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0A7753">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仪表团队</w:t>
      </w:r>
      <w:r w:rsidR="005D279E" w:rsidRPr="005D279E">
        <w:rPr>
          <w:rFonts w:ascii="微软雅黑" w:eastAsia="微软雅黑"/>
          <w:b/>
          <w:sz w:val="52"/>
          <w:szCs w:val="22"/>
          <w:u w:val="single"/>
          <w:lang w:eastAsia="zh-CN"/>
        </w:rPr>
        <w:t>5套PH分析表</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1"/>
        <w:jc w:val="center"/>
        <w:rPr>
          <w:color w:val="000000" w:themeColor="text1"/>
          <w:sz w:val="28"/>
          <w:szCs w:val="28"/>
        </w:rPr>
      </w:pPr>
      <w:r>
        <w:rPr>
          <w:rFonts w:hint="eastAsia"/>
          <w:color w:val="000000" w:themeColor="text1"/>
          <w:sz w:val="28"/>
          <w:szCs w:val="28"/>
        </w:rPr>
        <w:t>（文件编号：</w:t>
      </w:r>
      <w:r w:rsidR="005D279E" w:rsidRPr="005D279E">
        <w:rPr>
          <w:color w:val="000000" w:themeColor="text1"/>
          <w:sz w:val="28"/>
          <w:szCs w:val="28"/>
        </w:rPr>
        <w:t>QG2406120071</w:t>
      </w:r>
      <w:r>
        <w:rPr>
          <w:rFonts w:hint="eastAsia"/>
          <w:color w:val="000000" w:themeColor="text1"/>
          <w:sz w:val="28"/>
          <w:szCs w:val="28"/>
        </w:rPr>
        <w:t>）</w:t>
      </w:r>
    </w:p>
    <w:p w:rsidR="00D7766D" w:rsidRPr="00786CB6"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0A7753">
        <w:rPr>
          <w:rFonts w:ascii="微软雅黑" w:eastAsia="微软雅黑" w:hint="eastAsia"/>
          <w:b/>
          <w:color w:val="000000" w:themeColor="text1"/>
          <w:w w:val="95"/>
          <w:sz w:val="32"/>
          <w:lang w:eastAsia="zh-CN"/>
        </w:rPr>
        <w:t>二〇二</w:t>
      </w:r>
      <w:r w:rsidR="00BF3B56">
        <w:rPr>
          <w:rFonts w:ascii="微软雅黑" w:eastAsia="微软雅黑" w:hint="eastAsia"/>
          <w:b/>
          <w:color w:val="000000" w:themeColor="text1"/>
          <w:w w:val="95"/>
          <w:sz w:val="32"/>
          <w:lang w:eastAsia="zh-CN"/>
        </w:rPr>
        <w:t>四</w:t>
      </w:r>
      <w:r w:rsidR="000A7753">
        <w:rPr>
          <w:rFonts w:ascii="微软雅黑" w:eastAsia="微软雅黑" w:hint="eastAsia"/>
          <w:b/>
          <w:color w:val="000000" w:themeColor="text1"/>
          <w:w w:val="95"/>
          <w:sz w:val="32"/>
          <w:lang w:eastAsia="zh-CN"/>
        </w:rPr>
        <w:t>年</w:t>
      </w:r>
      <w:r w:rsidR="005D279E">
        <w:rPr>
          <w:rFonts w:ascii="微软雅黑" w:eastAsia="微软雅黑" w:hint="eastAsia"/>
          <w:b/>
          <w:color w:val="000000" w:themeColor="text1"/>
          <w:w w:val="95"/>
          <w:sz w:val="32"/>
          <w:lang w:eastAsia="zh-CN"/>
        </w:rPr>
        <w:t>七</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9"/>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pPr>
    </w:p>
    <w:p w:rsidR="000D1503" w:rsidRPr="000D1503" w:rsidRDefault="000D1503" w:rsidP="000D1503">
      <w:pPr>
        <w:pStyle w:val="11"/>
        <w:sectPr w:rsidR="000D1503" w:rsidRPr="000D1503">
          <w:footerReference w:type="default" r:id="rId10"/>
          <w:pgSz w:w="11910" w:h="16840"/>
          <w:pgMar w:top="1480" w:right="1340" w:bottom="740" w:left="1680" w:header="0" w:footer="551" w:gutter="0"/>
          <w:pgNumType w:start="1"/>
          <w:cols w:space="720"/>
        </w:sectPr>
      </w:pPr>
      <w:r>
        <w:rPr>
          <w:rFonts w:hint="eastAsia"/>
        </w:rPr>
        <w:t xml:space="preserve">  </w:t>
      </w:r>
    </w:p>
    <w:p w:rsidR="00D7766D" w:rsidRPr="00F61FE2" w:rsidRDefault="00986280" w:rsidP="00C805C2">
      <w:pPr>
        <w:pStyle w:val="afd"/>
        <w:numPr>
          <w:ilvl w:val="0"/>
          <w:numId w:val="6"/>
        </w:numPr>
        <w:tabs>
          <w:tab w:val="left" w:pos="1272"/>
        </w:tabs>
        <w:spacing w:line="360" w:lineRule="auto"/>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Pr="00DA7936" w:rsidRDefault="00E24E16" w:rsidP="00C805C2">
      <w:pPr>
        <w:spacing w:line="360" w:lineRule="auto"/>
        <w:jc w:val="center"/>
        <w:rPr>
          <w:b/>
          <w:bCs/>
          <w:sz w:val="32"/>
          <w:lang w:eastAsia="zh-CN"/>
        </w:rPr>
      </w:pPr>
      <w:r>
        <w:rPr>
          <w:rFonts w:hint="eastAsia"/>
          <w:b/>
          <w:bCs/>
          <w:sz w:val="32"/>
          <w:lang w:eastAsia="zh-CN"/>
        </w:rPr>
        <w:t>福建福海创石油化工有限公司</w:t>
      </w:r>
      <w:r w:rsidR="00786CB6">
        <w:rPr>
          <w:rFonts w:hint="eastAsia"/>
          <w:b/>
          <w:bCs/>
          <w:sz w:val="32"/>
          <w:lang w:eastAsia="zh-CN"/>
        </w:rPr>
        <w:t>仪表团队</w:t>
      </w:r>
      <w:r w:rsidR="00BF4CC6" w:rsidRPr="00BF4CC6">
        <w:rPr>
          <w:b/>
          <w:bCs/>
          <w:sz w:val="32"/>
          <w:lang w:eastAsia="zh-CN"/>
        </w:rPr>
        <w:t>5套PH分析表</w:t>
      </w:r>
      <w:r w:rsidR="004242DB">
        <w:rPr>
          <w:rFonts w:hint="eastAsia"/>
          <w:b/>
          <w:bCs/>
          <w:sz w:val="32"/>
          <w:lang w:eastAsia="zh-CN"/>
        </w:rPr>
        <w:t xml:space="preserve">         </w:t>
      </w:r>
      <w:r>
        <w:rPr>
          <w:rFonts w:hint="eastAsia"/>
          <w:b/>
          <w:bCs/>
          <w:sz w:val="32"/>
          <w:lang w:eastAsia="zh-CN"/>
        </w:rPr>
        <w:t xml:space="preserve">   </w:t>
      </w:r>
      <w:r w:rsidR="009B6ADF">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986280" w:rsidP="00C805C2">
      <w:pPr>
        <w:pStyle w:val="aa"/>
        <w:spacing w:before="26" w:line="360" w:lineRule="auto"/>
        <w:ind w:right="121"/>
        <w:jc w:val="both"/>
        <w:rPr>
          <w:lang w:eastAsia="zh-CN"/>
        </w:rPr>
      </w:pPr>
      <w:r>
        <w:rPr>
          <w:rFonts w:hint="eastAsia"/>
          <w:lang w:eastAsia="zh-CN"/>
        </w:rPr>
        <w:t xml:space="preserve">    福建福海创石油化工有限公司就“</w:t>
      </w:r>
      <w:r w:rsidR="006D40F0">
        <w:rPr>
          <w:rFonts w:hint="eastAsia"/>
          <w:color w:val="000000" w:themeColor="text1"/>
          <w:u w:val="single"/>
          <w:lang w:eastAsia="zh-CN"/>
        </w:rPr>
        <w:t>福建福海创石油化工有限公司</w:t>
      </w:r>
      <w:r w:rsidR="00786CB6">
        <w:rPr>
          <w:rFonts w:hint="eastAsia"/>
          <w:color w:val="000000" w:themeColor="text1"/>
          <w:u w:val="single"/>
          <w:lang w:eastAsia="zh-CN"/>
        </w:rPr>
        <w:t>仪表团队</w:t>
      </w:r>
      <w:r w:rsidR="005D279E">
        <w:rPr>
          <w:rFonts w:hint="eastAsia"/>
          <w:color w:val="000000" w:themeColor="text1"/>
          <w:u w:val="single"/>
          <w:lang w:eastAsia="zh-CN"/>
        </w:rPr>
        <w:t>5套PH分析表采购</w:t>
      </w:r>
      <w:r w:rsidR="00392040">
        <w:rPr>
          <w:rFonts w:hint="eastAsia"/>
          <w:color w:val="000000" w:themeColor="text1"/>
          <w:u w:val="single"/>
          <w:lang w:eastAsia="zh-CN"/>
        </w:rPr>
        <w:t>项目</w:t>
      </w:r>
      <w:r>
        <w:rPr>
          <w:rFonts w:hint="eastAsia"/>
          <w:color w:val="000000" w:themeColor="text1"/>
          <w:u w:val="single"/>
          <w:lang w:eastAsia="zh-CN"/>
        </w:rPr>
        <w:t>（项目编号：</w:t>
      </w:r>
      <w:r w:rsidR="005D279E" w:rsidRPr="005D279E">
        <w:rPr>
          <w:color w:val="000000" w:themeColor="text1"/>
          <w:u w:val="single"/>
          <w:lang w:eastAsia="zh-CN"/>
        </w:rPr>
        <w:t>QG2406120071</w:t>
      </w:r>
      <w:r w:rsidRPr="004242DB">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6D40F0">
        <w:rPr>
          <w:rFonts w:hint="eastAsia"/>
          <w:sz w:val="24"/>
          <w:szCs w:val="24"/>
          <w:lang w:eastAsia="zh-CN"/>
        </w:rPr>
        <w:t>项目名称：</w:t>
      </w:r>
      <w:r w:rsidR="00BF3B56" w:rsidRPr="00BF3B56">
        <w:rPr>
          <w:rFonts w:hint="eastAsia"/>
          <w:sz w:val="24"/>
          <w:szCs w:val="24"/>
          <w:lang w:eastAsia="zh-CN"/>
        </w:rPr>
        <w:t>福建福海创石油化工有限公司</w:t>
      </w:r>
      <w:r w:rsidR="00786CB6">
        <w:rPr>
          <w:rFonts w:hint="eastAsia"/>
          <w:sz w:val="24"/>
          <w:szCs w:val="24"/>
          <w:lang w:eastAsia="zh-CN"/>
        </w:rPr>
        <w:t>仪表团队</w:t>
      </w:r>
      <w:r w:rsidR="005D279E">
        <w:rPr>
          <w:rFonts w:hint="eastAsia"/>
          <w:sz w:val="24"/>
          <w:szCs w:val="24"/>
          <w:lang w:eastAsia="zh-CN"/>
        </w:rPr>
        <w:t>5套PH分析表采购</w:t>
      </w:r>
      <w:r w:rsidR="00BF3B56" w:rsidRPr="00BF3B56">
        <w:rPr>
          <w:rFonts w:hint="eastAsia"/>
          <w:sz w:val="24"/>
          <w:szCs w:val="24"/>
          <w:lang w:eastAsia="zh-CN"/>
        </w:rPr>
        <w:t>项目</w:t>
      </w:r>
    </w:p>
    <w:p w:rsidR="00BF3B56" w:rsidRDefault="00986280" w:rsidP="0090479B">
      <w:pPr>
        <w:pStyle w:val="11"/>
        <w:spacing w:line="360" w:lineRule="auto"/>
        <w:ind w:firstLineChars="200" w:firstLine="480"/>
        <w:rPr>
          <w:sz w:val="24"/>
          <w:szCs w:val="24"/>
        </w:rPr>
      </w:pPr>
      <w:r>
        <w:rPr>
          <w:sz w:val="24"/>
          <w:szCs w:val="24"/>
        </w:rPr>
        <w:t>2.</w:t>
      </w:r>
      <w:r w:rsidR="001427F4">
        <w:rPr>
          <w:rFonts w:hint="eastAsia"/>
          <w:sz w:val="24"/>
          <w:szCs w:val="24"/>
        </w:rPr>
        <w:t>比选项目说明：</w:t>
      </w:r>
    </w:p>
    <w:p w:rsidR="00370866" w:rsidRDefault="00BF4CC6" w:rsidP="00370866">
      <w:pPr>
        <w:pStyle w:val="11"/>
        <w:spacing w:line="360" w:lineRule="auto"/>
        <w:ind w:firstLineChars="200" w:firstLine="480"/>
        <w:rPr>
          <w:rFonts w:asciiTheme="minorEastAsia" w:eastAsiaTheme="minorEastAsia" w:hAnsiTheme="minorEastAsia"/>
          <w:sz w:val="24"/>
          <w:szCs w:val="24"/>
        </w:rPr>
      </w:pPr>
      <w:r w:rsidRPr="00BF4CC6">
        <w:rPr>
          <w:sz w:val="24"/>
          <w:szCs w:val="24"/>
        </w:rPr>
        <w:t>PH分析表</w:t>
      </w:r>
      <w:r w:rsidR="00BF3B56">
        <w:rPr>
          <w:rFonts w:hint="eastAsia"/>
          <w:sz w:val="24"/>
          <w:szCs w:val="24"/>
        </w:rPr>
        <w:t>，数量：</w:t>
      </w:r>
      <w:r>
        <w:rPr>
          <w:sz w:val="24"/>
          <w:szCs w:val="24"/>
        </w:rPr>
        <w:t xml:space="preserve"> </w:t>
      </w:r>
      <w:r w:rsidR="00786CB6">
        <w:rPr>
          <w:sz w:val="24"/>
          <w:szCs w:val="24"/>
        </w:rPr>
        <w:t>5</w:t>
      </w:r>
      <w:r>
        <w:rPr>
          <w:rFonts w:hint="eastAsia"/>
          <w:sz w:val="24"/>
          <w:szCs w:val="24"/>
        </w:rPr>
        <w:t>套</w:t>
      </w:r>
      <w:r w:rsidR="00BF3B56">
        <w:rPr>
          <w:rFonts w:hint="eastAsia"/>
          <w:sz w:val="24"/>
          <w:szCs w:val="24"/>
        </w:rPr>
        <w:t>，</w:t>
      </w:r>
      <w:r w:rsidR="000A7753" w:rsidRPr="009541AA">
        <w:rPr>
          <w:rFonts w:asciiTheme="minorEastAsia" w:eastAsiaTheme="minorEastAsia" w:hAnsiTheme="minorEastAsia"/>
          <w:sz w:val="24"/>
          <w:szCs w:val="24"/>
        </w:rPr>
        <w:t>详见</w:t>
      </w:r>
      <w:r w:rsidR="00BF3B56" w:rsidRPr="00BF3B56">
        <w:rPr>
          <w:rFonts w:asciiTheme="minorEastAsia" w:eastAsiaTheme="minorEastAsia" w:hAnsiTheme="minorEastAsia" w:hint="eastAsia"/>
          <w:sz w:val="24"/>
          <w:szCs w:val="24"/>
        </w:rPr>
        <w:t>附件</w:t>
      </w:r>
      <w:r w:rsidR="00934794">
        <w:rPr>
          <w:rFonts w:asciiTheme="minorEastAsia" w:eastAsiaTheme="minorEastAsia" w:hAnsiTheme="minorEastAsia" w:hint="eastAsia"/>
          <w:sz w:val="24"/>
          <w:szCs w:val="24"/>
        </w:rPr>
        <w:t>1</w:t>
      </w:r>
      <w:r w:rsidR="00574391">
        <w:rPr>
          <w:rFonts w:asciiTheme="minorEastAsia" w:eastAsiaTheme="minorEastAsia" w:hAnsiTheme="minorEastAsia" w:hint="eastAsia"/>
          <w:sz w:val="24"/>
          <w:szCs w:val="24"/>
        </w:rPr>
        <w:t>、附件2</w:t>
      </w:r>
      <w:r w:rsidR="00600255">
        <w:rPr>
          <w:rFonts w:asciiTheme="minorEastAsia" w:eastAsiaTheme="minorEastAsia" w:hAnsiTheme="minorEastAsia" w:hint="eastAsia"/>
          <w:sz w:val="24"/>
          <w:szCs w:val="24"/>
        </w:rPr>
        <w:t>。</w:t>
      </w:r>
    </w:p>
    <w:p w:rsidR="00370866" w:rsidRDefault="00370866" w:rsidP="00370866">
      <w:pPr>
        <w:pStyle w:val="11"/>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.品牌</w:t>
      </w:r>
      <w:r>
        <w:rPr>
          <w:rFonts w:asciiTheme="minorEastAsia" w:eastAsiaTheme="minorEastAsia" w:hAnsiTheme="minorEastAsia" w:hint="eastAsia"/>
          <w:sz w:val="24"/>
          <w:szCs w:val="24"/>
        </w:rPr>
        <w:t>：</w:t>
      </w:r>
      <w:r w:rsidRPr="00370866">
        <w:rPr>
          <w:rFonts w:asciiTheme="minorEastAsia" w:eastAsiaTheme="minorEastAsia" w:hAnsiTheme="minorEastAsia"/>
          <w:sz w:val="24"/>
          <w:szCs w:val="24"/>
        </w:rPr>
        <w:t>E+H</w:t>
      </w:r>
      <w:r>
        <w:rPr>
          <w:rFonts w:asciiTheme="minorEastAsia" w:eastAsiaTheme="minorEastAsia" w:hAnsiTheme="minorEastAsia" w:hint="eastAsia"/>
          <w:sz w:val="24"/>
          <w:szCs w:val="24"/>
        </w:rPr>
        <w:t>，</w:t>
      </w:r>
      <w:r w:rsidRPr="00370866">
        <w:rPr>
          <w:rFonts w:asciiTheme="minorEastAsia" w:eastAsiaTheme="minorEastAsia" w:hAnsiTheme="minorEastAsia"/>
          <w:sz w:val="24"/>
          <w:szCs w:val="24"/>
        </w:rPr>
        <w:t>ROSEMOUNT</w:t>
      </w:r>
      <w:r>
        <w:rPr>
          <w:rFonts w:asciiTheme="minorEastAsia" w:eastAsiaTheme="minorEastAsia" w:hAnsiTheme="minorEastAsia" w:hint="eastAsia"/>
          <w:sz w:val="24"/>
          <w:szCs w:val="24"/>
        </w:rPr>
        <w:t>，</w:t>
      </w:r>
      <w:r w:rsidRPr="00370866">
        <w:rPr>
          <w:rFonts w:asciiTheme="minorEastAsia" w:eastAsiaTheme="minorEastAsia" w:hAnsiTheme="minorEastAsia"/>
          <w:sz w:val="24"/>
          <w:szCs w:val="24"/>
        </w:rPr>
        <w:t>横河，梅特勒托利多</w:t>
      </w:r>
      <w:r>
        <w:rPr>
          <w:rFonts w:asciiTheme="minorEastAsia" w:eastAsiaTheme="minorEastAsia" w:hAnsiTheme="minorEastAsia" w:hint="eastAsia"/>
          <w:sz w:val="24"/>
          <w:szCs w:val="24"/>
        </w:rPr>
        <w:t>，</w:t>
      </w:r>
      <w:r w:rsidRPr="00370866">
        <w:rPr>
          <w:rFonts w:asciiTheme="minorEastAsia" w:eastAsiaTheme="minorEastAsia" w:hAnsiTheme="minorEastAsia"/>
          <w:sz w:val="24"/>
          <w:szCs w:val="24"/>
        </w:rPr>
        <w:t>ABB</w:t>
      </w:r>
      <w:r>
        <w:rPr>
          <w:rFonts w:asciiTheme="minorEastAsia" w:eastAsiaTheme="minorEastAsia" w:hAnsiTheme="minorEastAsia" w:hint="eastAsia"/>
          <w:sz w:val="24"/>
          <w:szCs w:val="24"/>
        </w:rPr>
        <w:t>。</w:t>
      </w:r>
    </w:p>
    <w:p w:rsidR="004B02FD" w:rsidRPr="00F61FE2" w:rsidRDefault="00370866" w:rsidP="004B02FD">
      <w:pPr>
        <w:tabs>
          <w:tab w:val="left" w:pos="709"/>
        </w:tabs>
        <w:spacing w:line="360" w:lineRule="auto"/>
        <w:ind w:firstLineChars="200" w:firstLine="480"/>
        <w:rPr>
          <w:sz w:val="24"/>
          <w:szCs w:val="24"/>
          <w:lang w:eastAsia="zh-CN"/>
        </w:rPr>
      </w:pPr>
      <w:r>
        <w:rPr>
          <w:sz w:val="24"/>
          <w:szCs w:val="24"/>
          <w:lang w:eastAsia="zh-CN"/>
        </w:rPr>
        <w:t>4</w:t>
      </w:r>
      <w:r w:rsidR="004B02FD">
        <w:rPr>
          <w:rFonts w:hint="eastAsia"/>
          <w:sz w:val="24"/>
          <w:szCs w:val="24"/>
          <w:lang w:eastAsia="zh-CN"/>
        </w:rPr>
        <w:t>.</w:t>
      </w:r>
      <w:r w:rsidR="000A7753">
        <w:rPr>
          <w:rFonts w:hint="eastAsia"/>
          <w:sz w:val="24"/>
          <w:szCs w:val="24"/>
          <w:lang w:eastAsia="zh-CN"/>
        </w:rPr>
        <w:t>比选控制价：</w:t>
      </w:r>
      <w:r w:rsidR="00BF4CC6">
        <w:rPr>
          <w:sz w:val="24"/>
          <w:szCs w:val="24"/>
          <w:lang w:eastAsia="zh-CN"/>
        </w:rPr>
        <w:t>95</w:t>
      </w:r>
      <w:r w:rsidR="00574391">
        <w:rPr>
          <w:sz w:val="24"/>
          <w:szCs w:val="24"/>
          <w:lang w:eastAsia="zh-CN"/>
        </w:rPr>
        <w:t>,000.00</w:t>
      </w:r>
      <w:r w:rsidR="004B02FD">
        <w:rPr>
          <w:rFonts w:hint="eastAsia"/>
          <w:sz w:val="24"/>
          <w:szCs w:val="24"/>
          <w:lang w:eastAsia="zh-CN"/>
        </w:rPr>
        <w:t>元</w:t>
      </w:r>
      <w:r w:rsidR="004B02FD" w:rsidRPr="00CB104E">
        <w:rPr>
          <w:rFonts w:hint="eastAsia"/>
          <w:b/>
          <w:lang w:eastAsia="zh-CN"/>
        </w:rPr>
        <w:t>（</w:t>
      </w:r>
      <w:r w:rsidR="007F4110">
        <w:rPr>
          <w:rFonts w:hint="eastAsia"/>
          <w:b/>
          <w:lang w:eastAsia="zh-CN"/>
        </w:rPr>
        <w:t>未税价</w:t>
      </w:r>
      <w:r w:rsidR="004B02FD" w:rsidRPr="00CB104E">
        <w:rPr>
          <w:rFonts w:hint="eastAsia"/>
          <w:b/>
          <w:lang w:eastAsia="zh-CN"/>
        </w:rPr>
        <w:t>）</w:t>
      </w:r>
      <w:r w:rsidR="00F61FE2">
        <w:rPr>
          <w:rFonts w:hint="eastAsia"/>
          <w:lang w:eastAsia="zh-CN"/>
        </w:rPr>
        <w:t>。</w:t>
      </w:r>
    </w:p>
    <w:p w:rsidR="00D7766D" w:rsidRDefault="00986280" w:rsidP="009E7CE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6770" w:rsidRPr="00BF71FC" w:rsidRDefault="00516770" w:rsidP="0051677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7F4110">
        <w:rPr>
          <w:rFonts w:hint="eastAsia"/>
          <w:color w:val="000000"/>
          <w:sz w:val="24"/>
          <w:szCs w:val="24"/>
          <w:lang w:eastAsia="zh-CN"/>
        </w:rPr>
        <w:t>。</w:t>
      </w:r>
    </w:p>
    <w:p w:rsidR="00516770" w:rsidRPr="001427F4" w:rsidRDefault="00516770" w:rsidP="00516770">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16770" w:rsidRDefault="00516770" w:rsidP="00516770">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sidR="007F4110">
        <w:rPr>
          <w:rFonts w:ascii="Arial" w:hAnsi="Arial" w:cs="Arial"/>
          <w:color w:val="111111"/>
          <w:sz w:val="24"/>
          <w:szCs w:val="24"/>
          <w:shd w:val="clear" w:color="auto" w:fill="FFFFFF"/>
          <w:lang w:eastAsia="zh-CN"/>
        </w:rPr>
        <w:t>参选单位</w:t>
      </w:r>
      <w:r w:rsidR="00AB1478">
        <w:rPr>
          <w:rFonts w:hint="eastAsia"/>
          <w:color w:val="000000"/>
          <w:sz w:val="24"/>
          <w:szCs w:val="24"/>
          <w:lang w:eastAsia="zh-CN"/>
        </w:rPr>
        <w:t>需提供</w:t>
      </w:r>
      <w:r w:rsidR="00711954">
        <w:rPr>
          <w:rFonts w:hint="eastAsia"/>
          <w:sz w:val="24"/>
          <w:lang w:eastAsia="zh-CN"/>
        </w:rPr>
        <w:t>防爆等级的证书</w:t>
      </w:r>
      <w:r w:rsidR="007F4110" w:rsidRPr="007F4110">
        <w:rPr>
          <w:color w:val="000000"/>
          <w:sz w:val="24"/>
          <w:szCs w:val="24"/>
          <w:lang w:eastAsia="zh-CN"/>
        </w:rPr>
        <w:t>。</w:t>
      </w:r>
    </w:p>
    <w:p w:rsidR="00516770" w:rsidRPr="00D05A49" w:rsidRDefault="007F4110" w:rsidP="00D05A49">
      <w:pPr>
        <w:pStyle w:val="11"/>
        <w:spacing w:line="360" w:lineRule="auto"/>
        <w:rPr>
          <w:color w:val="000000"/>
          <w:sz w:val="24"/>
          <w:szCs w:val="24"/>
        </w:rPr>
      </w:pPr>
      <w:r>
        <w:rPr>
          <w:rFonts w:hint="eastAsia"/>
        </w:rPr>
        <w:t xml:space="preserve"> </w:t>
      </w:r>
      <w:r>
        <w:t xml:space="preserve"> </w:t>
      </w:r>
      <w:r w:rsidRPr="007F4110">
        <w:rPr>
          <w:rFonts w:hAnsi="宋体" w:cs="Arial"/>
          <w:color w:val="111111"/>
          <w:sz w:val="24"/>
          <w:szCs w:val="24"/>
          <w:shd w:val="clear" w:color="auto" w:fill="FFFFFF"/>
        </w:rPr>
        <w:t xml:space="preserve"> </w:t>
      </w:r>
      <w:r w:rsidR="00370866">
        <w:rPr>
          <w:rFonts w:hAnsi="宋体" w:cs="Arial"/>
          <w:color w:val="111111"/>
          <w:sz w:val="24"/>
          <w:szCs w:val="24"/>
          <w:shd w:val="clear" w:color="auto" w:fill="FFFFFF"/>
        </w:rPr>
        <w:t>4</w:t>
      </w:r>
      <w:r w:rsidRPr="007F4110">
        <w:rPr>
          <w:rFonts w:hAnsi="宋体" w:cs="Arial"/>
          <w:color w:val="111111"/>
          <w:sz w:val="24"/>
          <w:szCs w:val="24"/>
          <w:shd w:val="clear" w:color="auto" w:fill="FFFFFF"/>
        </w:rPr>
        <w:t>.</w:t>
      </w:r>
      <w:r w:rsidR="00516770">
        <w:rPr>
          <w:rFonts w:hint="eastAsia"/>
          <w:color w:val="000000"/>
          <w:sz w:val="24"/>
          <w:szCs w:val="24"/>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615860">
        <w:rPr>
          <w:rFonts w:hint="eastAsia"/>
          <w:color w:val="000000" w:themeColor="text1"/>
          <w:sz w:val="24"/>
          <w:szCs w:val="24"/>
          <w:lang w:eastAsia="zh-CN"/>
        </w:rPr>
        <w:t>202</w:t>
      </w:r>
      <w:r w:rsidR="00861888">
        <w:rPr>
          <w:color w:val="000000" w:themeColor="text1"/>
          <w:sz w:val="24"/>
          <w:szCs w:val="24"/>
          <w:lang w:eastAsia="zh-CN"/>
        </w:rPr>
        <w:t>4</w:t>
      </w:r>
      <w:r>
        <w:rPr>
          <w:rFonts w:hint="eastAsia"/>
          <w:color w:val="000000" w:themeColor="text1"/>
          <w:sz w:val="24"/>
          <w:szCs w:val="24"/>
          <w:lang w:eastAsia="zh-CN"/>
        </w:rPr>
        <w:t>年</w:t>
      </w:r>
      <w:r w:rsidR="00FD28A4">
        <w:rPr>
          <w:color w:val="000000" w:themeColor="text1"/>
          <w:sz w:val="24"/>
          <w:szCs w:val="24"/>
          <w:lang w:eastAsia="zh-CN"/>
        </w:rPr>
        <w:t>7</w:t>
      </w:r>
      <w:r>
        <w:rPr>
          <w:rFonts w:hint="eastAsia"/>
          <w:color w:val="000000" w:themeColor="text1"/>
          <w:sz w:val="24"/>
          <w:szCs w:val="24"/>
          <w:lang w:eastAsia="zh-CN"/>
        </w:rPr>
        <w:t>月</w:t>
      </w:r>
      <w:r w:rsidR="00FD28A4">
        <w:rPr>
          <w:color w:val="000000" w:themeColor="text1"/>
          <w:sz w:val="24"/>
          <w:szCs w:val="24"/>
          <w:lang w:eastAsia="zh-CN"/>
        </w:rPr>
        <w:t>1</w:t>
      </w:r>
      <w:r w:rsidR="00B41075">
        <w:rPr>
          <w:color w:val="000000" w:themeColor="text1"/>
          <w:sz w:val="24"/>
          <w:szCs w:val="24"/>
          <w:lang w:eastAsia="zh-CN"/>
        </w:rPr>
        <w:t>5</w:t>
      </w:r>
      <w:r>
        <w:rPr>
          <w:rFonts w:hint="eastAsia"/>
          <w:color w:val="000000" w:themeColor="text1"/>
          <w:sz w:val="24"/>
          <w:szCs w:val="24"/>
          <w:lang w:eastAsia="zh-CN"/>
        </w:rPr>
        <w:t>日至</w:t>
      </w:r>
      <w:r w:rsidR="00615860">
        <w:rPr>
          <w:rFonts w:hint="eastAsia"/>
          <w:color w:val="000000" w:themeColor="text1"/>
          <w:sz w:val="24"/>
          <w:szCs w:val="24"/>
          <w:lang w:eastAsia="zh-CN"/>
        </w:rPr>
        <w:t>202</w:t>
      </w:r>
      <w:r w:rsidR="00861888">
        <w:rPr>
          <w:color w:val="000000" w:themeColor="text1"/>
          <w:sz w:val="24"/>
          <w:szCs w:val="24"/>
          <w:lang w:eastAsia="zh-CN"/>
        </w:rPr>
        <w:t>4</w:t>
      </w:r>
      <w:r>
        <w:rPr>
          <w:rFonts w:hint="eastAsia"/>
          <w:color w:val="000000" w:themeColor="text1"/>
          <w:sz w:val="24"/>
          <w:szCs w:val="24"/>
          <w:lang w:eastAsia="zh-CN"/>
        </w:rPr>
        <w:t>年</w:t>
      </w:r>
      <w:r w:rsidR="00FD28A4">
        <w:rPr>
          <w:color w:val="000000" w:themeColor="text1"/>
          <w:sz w:val="24"/>
          <w:szCs w:val="24"/>
          <w:lang w:eastAsia="zh-CN"/>
        </w:rPr>
        <w:t>7</w:t>
      </w:r>
      <w:r>
        <w:rPr>
          <w:rFonts w:hint="eastAsia"/>
          <w:color w:val="000000" w:themeColor="text1"/>
          <w:sz w:val="24"/>
          <w:szCs w:val="24"/>
          <w:lang w:eastAsia="zh-CN"/>
        </w:rPr>
        <w:t>月</w:t>
      </w:r>
      <w:r w:rsidR="00FD28A4">
        <w:rPr>
          <w:color w:val="000000" w:themeColor="text1"/>
          <w:sz w:val="24"/>
          <w:szCs w:val="24"/>
          <w:lang w:eastAsia="zh-CN"/>
        </w:rPr>
        <w:t>2</w:t>
      </w:r>
      <w:r w:rsidR="00B41075">
        <w:rPr>
          <w:color w:val="000000" w:themeColor="text1"/>
          <w:sz w:val="24"/>
          <w:szCs w:val="24"/>
          <w:lang w:eastAsia="zh-CN"/>
        </w:rPr>
        <w:t>4</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861888" w:rsidRPr="00861888">
        <w:rPr>
          <w:color w:val="000000" w:themeColor="text1"/>
          <w:sz w:val="24"/>
          <w:szCs w:val="24"/>
          <w:lang w:eastAsia="zh-CN"/>
        </w:rPr>
        <w:t>ypwei@fhcpec.com.cn</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00861888">
        <w:rPr>
          <w:rFonts w:hint="eastAsia"/>
          <w:color w:val="000000" w:themeColor="text1"/>
          <w:sz w:val="24"/>
          <w:szCs w:val="24"/>
          <w:lang w:eastAsia="zh-CN"/>
        </w:rPr>
        <w:t>；</w:t>
      </w:r>
    </w:p>
    <w:p w:rsidR="00861888" w:rsidRPr="00861888" w:rsidRDefault="00861888" w:rsidP="00861888">
      <w:pPr>
        <w:pStyle w:val="af3"/>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w:t>
      </w:r>
      <w:r>
        <w:rPr>
          <w:rFonts w:ascii="Times New Roman" w:hAnsi="Times New Roman" w:cs="Times New Roman" w:hint="eastAsia"/>
          <w:iCs/>
        </w:rPr>
        <w:t>4</w:t>
      </w:r>
      <w:r>
        <w:rPr>
          <w:rFonts w:ascii="Times New Roman" w:hAnsi="Times New Roman" w:cs="Times New Roman" w:hint="eastAsia"/>
          <w:iCs/>
        </w:rPr>
        <w:t>）参选人姓名及联系方式。</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w:t>
      </w:r>
      <w:r>
        <w:rPr>
          <w:rFonts w:hint="eastAsia"/>
          <w:color w:val="000000" w:themeColor="text1"/>
          <w:sz w:val="24"/>
          <w:szCs w:val="24"/>
          <w:lang w:eastAsia="zh-CN"/>
        </w:rPr>
        <w:lastRenderedPageBreak/>
        <w:t>选人不能参加比选。技术交流及技术协</w:t>
      </w:r>
      <w:bookmarkStart w:id="0" w:name="_GoBack"/>
      <w:bookmarkEnd w:id="0"/>
      <w:r>
        <w:rPr>
          <w:rFonts w:hint="eastAsia"/>
          <w:color w:val="000000" w:themeColor="text1"/>
          <w:sz w:val="24"/>
          <w:szCs w:val="24"/>
          <w:lang w:eastAsia="zh-CN"/>
        </w:rPr>
        <w:t>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w:t>
      </w:r>
      <w:r w:rsidR="00861888" w:rsidRPr="00861888">
        <w:rPr>
          <w:rFonts w:hint="eastAsia"/>
          <w:color w:val="000000" w:themeColor="text1"/>
          <w:sz w:val="24"/>
          <w:szCs w:val="24"/>
          <w:lang w:eastAsia="zh-CN"/>
        </w:rPr>
        <w:t>福建省漳州市漳浦县</w:t>
      </w:r>
      <w:proofErr w:type="gramStart"/>
      <w:r w:rsidR="00861888" w:rsidRPr="00861888">
        <w:rPr>
          <w:rFonts w:hint="eastAsia"/>
          <w:color w:val="000000" w:themeColor="text1"/>
          <w:sz w:val="24"/>
          <w:szCs w:val="24"/>
          <w:lang w:eastAsia="zh-CN"/>
        </w:rPr>
        <w:t>杜浔镇杜昌路</w:t>
      </w:r>
      <w:proofErr w:type="gramEnd"/>
      <w:r w:rsidR="00861888" w:rsidRPr="00861888">
        <w:rPr>
          <w:color w:val="000000" w:themeColor="text1"/>
          <w:sz w:val="24"/>
          <w:szCs w:val="24"/>
          <w:lang w:eastAsia="zh-CN"/>
        </w:rPr>
        <w:t>9号福建福海创石油化工有限公司办公楼三</w:t>
      </w:r>
      <w:proofErr w:type="gramStart"/>
      <w:r w:rsidR="00861888" w:rsidRPr="00861888">
        <w:rPr>
          <w:color w:val="000000" w:themeColor="text1"/>
          <w:sz w:val="24"/>
          <w:szCs w:val="24"/>
          <w:lang w:eastAsia="zh-CN"/>
        </w:rPr>
        <w:t>楼设备</w:t>
      </w:r>
      <w:proofErr w:type="gramEnd"/>
      <w:r w:rsidR="00861888" w:rsidRPr="00861888">
        <w:rPr>
          <w:color w:val="000000" w:themeColor="text1"/>
          <w:sz w:val="24"/>
          <w:szCs w:val="24"/>
          <w:lang w:eastAsia="zh-CN"/>
        </w:rPr>
        <w:t>及服务团队，联系人：魏彦苹    联系电话：0596-6311824。</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DA7936" w:rsidRPr="0062263F">
        <w:rPr>
          <w:rFonts w:hint="eastAsia"/>
          <w:b/>
          <w:color w:val="000000" w:themeColor="text1"/>
          <w:sz w:val="24"/>
          <w:szCs w:val="24"/>
          <w:lang w:eastAsia="zh-CN"/>
        </w:rPr>
        <w:t>202</w:t>
      </w:r>
      <w:r w:rsidR="00861888">
        <w:rPr>
          <w:b/>
          <w:color w:val="000000" w:themeColor="text1"/>
          <w:sz w:val="24"/>
          <w:szCs w:val="24"/>
          <w:lang w:eastAsia="zh-CN"/>
        </w:rPr>
        <w:t>4</w:t>
      </w:r>
      <w:r w:rsidR="00F7714C" w:rsidRPr="0062263F">
        <w:rPr>
          <w:rFonts w:hint="eastAsia"/>
          <w:b/>
          <w:color w:val="000000" w:themeColor="text1"/>
          <w:sz w:val="24"/>
          <w:szCs w:val="24"/>
          <w:lang w:eastAsia="zh-CN"/>
        </w:rPr>
        <w:t>年</w:t>
      </w:r>
      <w:r w:rsidR="00575B7E">
        <w:rPr>
          <w:rFonts w:hint="eastAsia"/>
          <w:b/>
          <w:color w:val="000000" w:themeColor="text1"/>
          <w:sz w:val="24"/>
          <w:szCs w:val="24"/>
          <w:lang w:eastAsia="zh-CN"/>
        </w:rPr>
        <w:t xml:space="preserve"> </w:t>
      </w:r>
      <w:r w:rsidR="0062263F" w:rsidRPr="0062263F">
        <w:rPr>
          <w:rFonts w:hint="eastAsia"/>
          <w:b/>
          <w:color w:val="000000" w:themeColor="text1"/>
          <w:sz w:val="24"/>
          <w:szCs w:val="24"/>
          <w:lang w:eastAsia="zh-CN"/>
        </w:rPr>
        <w:t>月</w:t>
      </w:r>
      <w:r w:rsidR="00575B7E">
        <w:rPr>
          <w:rFonts w:hint="eastAsia"/>
          <w:b/>
          <w:color w:val="000000" w:themeColor="text1"/>
          <w:sz w:val="24"/>
          <w:szCs w:val="24"/>
          <w:lang w:eastAsia="zh-CN"/>
        </w:rPr>
        <w:t xml:space="preserve">  </w:t>
      </w:r>
      <w:r w:rsidR="004D7860" w:rsidRPr="0062263F">
        <w:rPr>
          <w:rFonts w:hint="eastAsia"/>
          <w:b/>
          <w:color w:val="000000" w:themeColor="text1"/>
          <w:sz w:val="24"/>
          <w:szCs w:val="24"/>
          <w:lang w:eastAsia="zh-CN"/>
        </w:rPr>
        <w:t>日下午14:00</w:t>
      </w:r>
      <w:r w:rsidR="004D7860" w:rsidRPr="0062263F">
        <w:rPr>
          <w:b/>
          <w:color w:val="000000" w:themeColor="text1"/>
          <w:sz w:val="24"/>
          <w:szCs w:val="24"/>
          <w:lang w:eastAsia="zh-CN"/>
        </w:rPr>
        <w:t xml:space="preserve"> </w:t>
      </w:r>
      <w:r w:rsidR="00575B7E">
        <w:rPr>
          <w:rFonts w:hint="eastAsia"/>
          <w:b/>
          <w:color w:val="000000" w:themeColor="text1"/>
          <w:sz w:val="24"/>
          <w:szCs w:val="24"/>
          <w:lang w:eastAsia="zh-CN"/>
        </w:rPr>
        <w:t>（待定）</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9704AD" w:rsidRDefault="00986280" w:rsidP="009704AD">
      <w:pPr>
        <w:pStyle w:val="aa"/>
        <w:spacing w:line="360" w:lineRule="auto"/>
        <w:ind w:right="121"/>
        <w:jc w:val="both"/>
        <w:rPr>
          <w:color w:val="000000" w:themeColor="text1"/>
          <w:lang w:eastAsia="zh-CN"/>
        </w:rPr>
      </w:pPr>
      <w:r>
        <w:rPr>
          <w:rFonts w:hint="eastAsia"/>
          <w:lang w:eastAsia="zh-CN"/>
        </w:rPr>
        <w:t xml:space="preserve">    </w:t>
      </w:r>
      <w:r w:rsidR="009704AD">
        <w:rPr>
          <w:rFonts w:hint="eastAsia"/>
          <w:lang w:eastAsia="zh-CN"/>
        </w:rPr>
        <w:t xml:space="preserve"> 1.参选单位应缴纳参选保证金</w:t>
      </w:r>
      <w:r w:rsidR="00931F93">
        <w:rPr>
          <w:rFonts w:hint="eastAsia"/>
          <w:lang w:eastAsia="zh-CN"/>
        </w:rPr>
        <w:t>（技术协议签订后确认合格才需缴纳）</w:t>
      </w:r>
      <w:r w:rsidR="009704AD">
        <w:rPr>
          <w:rFonts w:hint="eastAsia"/>
          <w:lang w:eastAsia="zh-CN"/>
        </w:rPr>
        <w:t>，保证金</w:t>
      </w:r>
      <w:r w:rsidR="009704AD">
        <w:rPr>
          <w:rFonts w:hint="eastAsia"/>
          <w:color w:val="000000" w:themeColor="text1"/>
          <w:lang w:eastAsia="zh-CN"/>
        </w:rPr>
        <w:t>金额</w:t>
      </w:r>
      <w:r w:rsidR="00786CB6">
        <w:rPr>
          <w:color w:val="000000" w:themeColor="text1"/>
          <w:lang w:eastAsia="zh-CN"/>
        </w:rPr>
        <w:t>2,000.00</w:t>
      </w:r>
      <w:r w:rsidR="009704AD">
        <w:rPr>
          <w:rFonts w:hint="eastAsia"/>
          <w:color w:val="000000" w:themeColor="text1"/>
          <w:lang w:eastAsia="zh-CN"/>
        </w:rPr>
        <w:t>元整</w:t>
      </w:r>
      <w:r w:rsidR="009704AD">
        <w:rPr>
          <w:rFonts w:hint="eastAsia"/>
          <w:lang w:eastAsia="zh-CN"/>
        </w:rPr>
        <w:t>，参选单位应按照要求从参选单位基本</w:t>
      </w:r>
      <w:r w:rsidR="009704AD">
        <w:rPr>
          <w:rFonts w:hint="eastAsia"/>
          <w:color w:val="000000" w:themeColor="text1"/>
          <w:lang w:eastAsia="zh-CN"/>
        </w:rPr>
        <w:t>账户转入比选单位的账户，比选单位账户信息如下：</w:t>
      </w:r>
    </w:p>
    <w:p w:rsidR="009704AD" w:rsidRPr="00757774" w:rsidRDefault="009704AD" w:rsidP="009704AD">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9704AD" w:rsidRDefault="009704AD" w:rsidP="009704AD">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DA7936">
        <w:rPr>
          <w:rFonts w:hint="eastAsia"/>
          <w:lang w:eastAsia="zh-CN"/>
        </w:rPr>
        <w:t>股份有限公司</w:t>
      </w:r>
      <w:r>
        <w:rPr>
          <w:rFonts w:hint="eastAsia"/>
          <w:lang w:eastAsia="zh-CN"/>
        </w:rPr>
        <w:t>漳州古雷</w:t>
      </w:r>
      <w:r w:rsidR="00DA7936">
        <w:rPr>
          <w:rFonts w:hint="eastAsia"/>
          <w:lang w:eastAsia="zh-CN"/>
        </w:rPr>
        <w:t>经济开发区</w:t>
      </w:r>
      <w:r>
        <w:rPr>
          <w:rFonts w:hint="eastAsia"/>
          <w:lang w:eastAsia="zh-CN"/>
        </w:rPr>
        <w:t>支行</w:t>
      </w:r>
    </w:p>
    <w:p w:rsidR="009704AD" w:rsidRPr="000337DE"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9704AD"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w:t>
      </w:r>
      <w:r w:rsidR="009E7CE3">
        <w:rPr>
          <w:rFonts w:hint="eastAsia"/>
          <w:color w:val="000000" w:themeColor="text1"/>
          <w:lang w:eastAsia="zh-CN"/>
        </w:rPr>
        <w:t>注明用途：</w:t>
      </w:r>
      <w:r w:rsidR="005D279E">
        <w:rPr>
          <w:rFonts w:hint="eastAsia"/>
          <w:color w:val="000000" w:themeColor="text1"/>
          <w:lang w:eastAsia="zh-CN"/>
        </w:rPr>
        <w:t>5套PH分析表采购</w:t>
      </w:r>
      <w:r>
        <w:rPr>
          <w:rFonts w:hint="eastAsia"/>
          <w:color w:val="000000" w:themeColor="text1"/>
          <w:lang w:eastAsia="zh-CN"/>
        </w:rPr>
        <w:t>项目参选</w:t>
      </w:r>
      <w:r>
        <w:rPr>
          <w:color w:val="000000" w:themeColor="text1"/>
          <w:lang w:eastAsia="zh-CN"/>
        </w:rPr>
        <w:t>保证金</w:t>
      </w:r>
    </w:p>
    <w:p w:rsidR="009704AD" w:rsidRDefault="009704AD" w:rsidP="009704AD">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9704AD" w:rsidP="00D975AD">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D975AD" w:rsidP="00D975AD">
      <w:pPr>
        <w:pStyle w:val="11"/>
        <w:spacing w:line="360" w:lineRule="auto"/>
        <w:rPr>
          <w:sz w:val="24"/>
          <w:szCs w:val="24"/>
        </w:rPr>
      </w:pPr>
      <w:r>
        <w:rPr>
          <w:rFonts w:hint="eastAsia"/>
          <w:sz w:val="24"/>
          <w:szCs w:val="24"/>
          <w:shd w:val="clear" w:color="auto" w:fill="FFFFFF"/>
        </w:rPr>
        <w:t>无预付款，投标保证金自动转为履约保证金，货到安装验收合格付90%，10%质保金，质保期满后付清。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w:t>
      </w:r>
      <w:r w:rsidR="00861888" w:rsidRPr="00861888">
        <w:rPr>
          <w:rFonts w:hint="eastAsia"/>
          <w:color w:val="000000" w:themeColor="text1"/>
          <w:sz w:val="24"/>
          <w:szCs w:val="24"/>
          <w:lang w:eastAsia="zh-CN"/>
        </w:rPr>
        <w:t>魏彦苹</w:t>
      </w:r>
      <w:r w:rsidR="00861888" w:rsidRPr="00861888">
        <w:rPr>
          <w:color w:val="000000" w:themeColor="text1"/>
          <w:sz w:val="24"/>
          <w:szCs w:val="24"/>
          <w:lang w:eastAsia="zh-CN"/>
        </w:rPr>
        <w:t xml:space="preserve">  电话：0596-6311824  邮箱：</w:t>
      </w:r>
      <w:r w:rsidR="00B41075">
        <w:fldChar w:fldCharType="begin"/>
      </w:r>
      <w:r w:rsidR="00B41075">
        <w:rPr>
          <w:lang w:eastAsia="zh-CN"/>
        </w:rPr>
        <w:instrText xml:space="preserve"> HYPERLINK "mailto:ypwei@fhcpec.com.cn" </w:instrText>
      </w:r>
      <w:r w:rsidR="00B41075">
        <w:fldChar w:fldCharType="separate"/>
      </w:r>
      <w:r w:rsidR="00786CB6" w:rsidRPr="004775DF">
        <w:rPr>
          <w:rStyle w:val="afb"/>
          <w:sz w:val="24"/>
          <w:szCs w:val="24"/>
          <w:lang w:eastAsia="zh-CN"/>
        </w:rPr>
        <w:t>ypwei@fhcpec.com.cn</w:t>
      </w:r>
      <w:r w:rsidR="00B41075">
        <w:rPr>
          <w:rStyle w:val="afb"/>
          <w:sz w:val="24"/>
          <w:szCs w:val="24"/>
          <w:lang w:eastAsia="zh-CN"/>
        </w:rPr>
        <w:fldChar w:fldCharType="end"/>
      </w:r>
    </w:p>
    <w:p w:rsidR="00786CB6" w:rsidRDefault="00786CB6">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技术联系人</w:t>
      </w:r>
      <w:r>
        <w:rPr>
          <w:rFonts w:hint="eastAsia"/>
          <w:color w:val="000000" w:themeColor="text1"/>
          <w:sz w:val="24"/>
          <w:szCs w:val="24"/>
          <w:lang w:eastAsia="zh-CN"/>
        </w:rPr>
        <w:t>：</w:t>
      </w:r>
      <w:r w:rsidRPr="00786CB6">
        <w:rPr>
          <w:rFonts w:hint="eastAsia"/>
          <w:color w:val="000000" w:themeColor="text1"/>
          <w:sz w:val="24"/>
          <w:szCs w:val="24"/>
          <w:lang w:eastAsia="zh-CN"/>
        </w:rPr>
        <w:t>黄志明</w:t>
      </w:r>
      <w:r w:rsidRPr="00786CB6">
        <w:rPr>
          <w:color w:val="000000" w:themeColor="text1"/>
          <w:sz w:val="24"/>
          <w:szCs w:val="24"/>
          <w:lang w:eastAsia="zh-CN"/>
        </w:rPr>
        <w:t xml:space="preserve"> </w:t>
      </w:r>
      <w:r>
        <w:rPr>
          <w:color w:val="000000" w:themeColor="text1"/>
          <w:sz w:val="24"/>
          <w:szCs w:val="24"/>
          <w:lang w:eastAsia="zh-CN"/>
        </w:rPr>
        <w:t xml:space="preserve"> 电话</w:t>
      </w:r>
      <w:r>
        <w:rPr>
          <w:rFonts w:hint="eastAsia"/>
          <w:color w:val="000000" w:themeColor="text1"/>
          <w:sz w:val="24"/>
          <w:szCs w:val="24"/>
          <w:lang w:eastAsia="zh-CN"/>
        </w:rPr>
        <w:t>：</w:t>
      </w:r>
      <w:r w:rsidRPr="00786CB6">
        <w:rPr>
          <w:color w:val="000000" w:themeColor="text1"/>
          <w:sz w:val="24"/>
          <w:szCs w:val="24"/>
          <w:lang w:eastAsia="zh-CN"/>
        </w:rPr>
        <w:t>18659155631</w:t>
      </w:r>
      <w:r>
        <w:rPr>
          <w:rFonts w:hint="eastAsia"/>
          <w:color w:val="000000" w:themeColor="text1"/>
          <w:sz w:val="24"/>
          <w:szCs w:val="24"/>
          <w:lang w:eastAsia="zh-CN"/>
        </w:rPr>
        <w:t xml:space="preserve"> </w:t>
      </w:r>
      <w:r>
        <w:rPr>
          <w:color w:val="000000" w:themeColor="text1"/>
          <w:sz w:val="24"/>
          <w:szCs w:val="24"/>
          <w:lang w:eastAsia="zh-CN"/>
        </w:rPr>
        <w:t xml:space="preserve">  </w:t>
      </w:r>
      <w:r>
        <w:rPr>
          <w:rFonts w:hint="eastAsia"/>
          <w:color w:val="000000" w:themeColor="text1"/>
          <w:sz w:val="24"/>
          <w:szCs w:val="24"/>
          <w:lang w:eastAsia="zh-CN"/>
        </w:rPr>
        <w:t>邮箱：</w:t>
      </w:r>
      <w:r w:rsidRPr="00786CB6">
        <w:rPr>
          <w:color w:val="000000" w:themeColor="text1"/>
          <w:sz w:val="24"/>
          <w:szCs w:val="24"/>
          <w:lang w:eastAsia="zh-CN"/>
        </w:rPr>
        <w:t>zmhuang@fhcpec.com.cn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rsidP="0086188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r w:rsidR="00516770">
        <w:rPr>
          <w:rFonts w:hint="eastAsia"/>
          <w:color w:val="000000" w:themeColor="text1"/>
          <w:sz w:val="24"/>
          <w:szCs w:val="24"/>
          <w:lang w:eastAsia="zh-CN"/>
        </w:rPr>
        <w:t xml:space="preserve">     </w:t>
      </w:r>
      <w:r>
        <w:rPr>
          <w:rFonts w:hint="eastAsia"/>
          <w:color w:val="000000" w:themeColor="text1"/>
          <w:sz w:val="24"/>
          <w:szCs w:val="24"/>
          <w:lang w:eastAsia="zh-CN"/>
        </w:rPr>
        <w:t>邮    编：363216</w:t>
      </w:r>
    </w:p>
    <w:p w:rsidR="00D7766D" w:rsidRDefault="00D7766D">
      <w:pPr>
        <w:pStyle w:val="11"/>
        <w:sectPr w:rsidR="00D7766D">
          <w:pgSz w:w="11910" w:h="16840"/>
          <w:pgMar w:top="1500" w:right="1020" w:bottom="740" w:left="1300" w:header="0" w:footer="551" w:gutter="0"/>
          <w:cols w:space="720"/>
        </w:sectPr>
      </w:pPr>
    </w:p>
    <w:p w:rsidR="00D7766D" w:rsidRDefault="00986280">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9704AD">
        <w:rPr>
          <w:rFonts w:hint="eastAsia"/>
          <w:color w:val="000000" w:themeColor="text1"/>
          <w:lang w:eastAsia="zh-CN"/>
        </w:rPr>
        <w:t>福建福海创石油化工有限公司</w:t>
      </w:r>
      <w:r w:rsidR="00786CB6">
        <w:rPr>
          <w:rFonts w:hint="eastAsia"/>
          <w:color w:val="000000" w:themeColor="text1"/>
          <w:lang w:eastAsia="zh-CN"/>
        </w:rPr>
        <w:t>仪表团队</w:t>
      </w:r>
      <w:r w:rsidR="005D279E">
        <w:rPr>
          <w:rFonts w:hint="eastAsia"/>
          <w:color w:val="000000" w:themeColor="text1"/>
          <w:lang w:eastAsia="zh-CN"/>
        </w:rPr>
        <w:t>5套PH分析表采购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DA7936">
        <w:rPr>
          <w:rFonts w:hint="eastAsia"/>
          <w:lang w:eastAsia="zh-CN"/>
        </w:rPr>
        <w:t>8</w:t>
      </w:r>
      <w:r w:rsidR="0041508F">
        <w:rPr>
          <w:lang w:eastAsia="zh-CN"/>
        </w:rPr>
        <w:t>6</w:t>
      </w:r>
      <w:r>
        <w:rPr>
          <w:rFonts w:hint="eastAsia"/>
          <w:lang w:eastAsia="zh-CN"/>
        </w:rPr>
        <w:t>号</w:t>
      </w:r>
      <w:r w:rsidR="00DA7936">
        <w:rPr>
          <w:rFonts w:hint="eastAsia"/>
          <w:lang w:eastAsia="zh-CN"/>
        </w:rPr>
        <w:t>P</w:t>
      </w:r>
      <w:r w:rsidR="0041508F">
        <w:rPr>
          <w:lang w:eastAsia="zh-CN"/>
        </w:rPr>
        <w:t>TA</w:t>
      </w:r>
      <w:r w:rsidR="006A584F">
        <w:rPr>
          <w:rFonts w:hint="eastAsia"/>
          <w:lang w:eastAsia="zh-CN"/>
        </w:rPr>
        <w:t>工厂</w:t>
      </w:r>
    </w:p>
    <w:p w:rsidR="00861888" w:rsidRPr="00B71079" w:rsidRDefault="00E457C1" w:rsidP="008E1585">
      <w:pPr>
        <w:pStyle w:val="aa"/>
        <w:spacing w:line="360" w:lineRule="auto"/>
        <w:ind w:right="121" w:firstLine="480"/>
        <w:jc w:val="both"/>
        <w:rPr>
          <w:lang w:eastAsia="zh-CN"/>
        </w:rPr>
      </w:pPr>
      <w:r>
        <w:rPr>
          <w:rFonts w:hint="eastAsia"/>
          <w:lang w:eastAsia="zh-CN"/>
        </w:rPr>
        <w:t>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r w:rsidR="00574391" w:rsidRPr="00574391">
        <w:rPr>
          <w:rFonts w:hint="eastAsia"/>
          <w:lang w:eastAsia="zh-CN"/>
        </w:rPr>
        <w:t>黄志明</w:t>
      </w:r>
      <w:r w:rsidR="00574391">
        <w:rPr>
          <w:rFonts w:hint="eastAsia"/>
          <w:lang w:eastAsia="zh-CN"/>
        </w:rPr>
        <w:t xml:space="preserve"> </w:t>
      </w:r>
      <w:r w:rsidR="00574391" w:rsidRPr="00574391">
        <w:rPr>
          <w:lang w:eastAsia="zh-CN"/>
        </w:rPr>
        <w:t>18659155631，zmhuang@fhcpec.com.cn</w:t>
      </w:r>
      <w:r w:rsidR="00861888" w:rsidRPr="00861888">
        <w:rPr>
          <w:lang w:eastAsia="zh-CN"/>
        </w:rPr>
        <w:t xml:space="preserve"> </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B71079">
        <w:rPr>
          <w:rFonts w:hint="eastAsia"/>
          <w:lang w:eastAsia="zh-CN"/>
        </w:rPr>
        <w:t xml:space="preserve">              </w:t>
      </w:r>
      <w:r w:rsidR="009B2858">
        <w:rPr>
          <w:rFonts w:hint="eastAsia"/>
          <w:lang w:eastAsia="zh-CN"/>
        </w:rPr>
        <w:t>商务联系人：</w:t>
      </w:r>
      <w:r w:rsidR="00861888" w:rsidRPr="00861888">
        <w:rPr>
          <w:rFonts w:hint="eastAsia"/>
          <w:lang w:eastAsia="zh-CN"/>
        </w:rPr>
        <w:t>魏彦苹</w:t>
      </w:r>
      <w:r w:rsidR="00861888">
        <w:rPr>
          <w:lang w:eastAsia="zh-CN"/>
        </w:rPr>
        <w:t xml:space="preserve"> </w:t>
      </w:r>
      <w:r w:rsidR="00861888" w:rsidRPr="00861888">
        <w:rPr>
          <w:lang w:eastAsia="zh-CN"/>
        </w:rPr>
        <w:t>0596-6311824</w:t>
      </w:r>
      <w:r w:rsidR="00861888">
        <w:rPr>
          <w:rFonts w:hint="eastAsia"/>
          <w:lang w:eastAsia="zh-CN"/>
        </w:rPr>
        <w:t>，</w:t>
      </w:r>
      <w:r w:rsidR="00861888" w:rsidRPr="00861888">
        <w:rPr>
          <w:lang w:eastAsia="zh-CN"/>
        </w:rPr>
        <w:t>ypwei@fhcpec.com.cn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A584F">
      <w:pPr>
        <w:spacing w:before="15" w:line="360" w:lineRule="auto"/>
        <w:ind w:firstLine="555"/>
        <w:rPr>
          <w:b/>
          <w:w w:val="95"/>
          <w:sz w:val="28"/>
          <w:lang w:eastAsia="zh-CN"/>
        </w:rPr>
      </w:pPr>
      <w:r>
        <w:rPr>
          <w:b/>
          <w:w w:val="95"/>
          <w:sz w:val="28"/>
          <w:lang w:eastAsia="zh-CN"/>
        </w:rPr>
        <w:t>六、参选人资格</w:t>
      </w:r>
    </w:p>
    <w:p w:rsidR="00370866" w:rsidRPr="00BF71FC" w:rsidRDefault="00370866" w:rsidP="00370866">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w:t>
      </w:r>
    </w:p>
    <w:p w:rsidR="00370866" w:rsidRPr="001427F4" w:rsidRDefault="00370866" w:rsidP="00370866">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370866" w:rsidRDefault="00370866" w:rsidP="00370866">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参选单位</w:t>
      </w:r>
      <w:r>
        <w:rPr>
          <w:rFonts w:hint="eastAsia"/>
          <w:color w:val="000000"/>
          <w:sz w:val="24"/>
          <w:szCs w:val="24"/>
          <w:lang w:eastAsia="zh-CN"/>
        </w:rPr>
        <w:t>需提供</w:t>
      </w:r>
      <w:r>
        <w:rPr>
          <w:rFonts w:hint="eastAsia"/>
          <w:sz w:val="24"/>
          <w:lang w:eastAsia="zh-CN"/>
        </w:rPr>
        <w:t>防爆等级的证书</w:t>
      </w:r>
      <w:r w:rsidRPr="007F4110">
        <w:rPr>
          <w:color w:val="000000"/>
          <w:sz w:val="24"/>
          <w:szCs w:val="24"/>
          <w:lang w:eastAsia="zh-CN"/>
        </w:rPr>
        <w:t>。</w:t>
      </w:r>
    </w:p>
    <w:p w:rsidR="00370866" w:rsidRPr="00D05A49" w:rsidRDefault="00370866" w:rsidP="00370866">
      <w:pPr>
        <w:pStyle w:val="11"/>
        <w:spacing w:line="360" w:lineRule="auto"/>
        <w:rPr>
          <w:color w:val="000000"/>
          <w:sz w:val="24"/>
          <w:szCs w:val="24"/>
        </w:rPr>
      </w:pPr>
      <w:r>
        <w:rPr>
          <w:rFonts w:hint="eastAsia"/>
        </w:rPr>
        <w:t xml:space="preserve"> </w:t>
      </w:r>
      <w:r>
        <w:t xml:space="preserve"> </w:t>
      </w:r>
      <w:r w:rsidRPr="007F4110">
        <w:rPr>
          <w:rFonts w:hAnsi="宋体" w:cs="Arial"/>
          <w:color w:val="111111"/>
          <w:sz w:val="24"/>
          <w:szCs w:val="24"/>
          <w:shd w:val="clear" w:color="auto" w:fill="FFFFFF"/>
        </w:rPr>
        <w:t xml:space="preserve"> </w:t>
      </w:r>
      <w:r>
        <w:rPr>
          <w:rFonts w:hAnsi="宋体" w:cs="Arial"/>
          <w:color w:val="111111"/>
          <w:sz w:val="24"/>
          <w:szCs w:val="24"/>
          <w:shd w:val="clear" w:color="auto" w:fill="FFFFFF"/>
        </w:rPr>
        <w:t>4</w:t>
      </w:r>
      <w:r w:rsidRPr="007F4110">
        <w:rPr>
          <w:rFonts w:hAnsi="宋体" w:cs="Arial"/>
          <w:color w:val="111111"/>
          <w:sz w:val="24"/>
          <w:szCs w:val="24"/>
          <w:shd w:val="clear" w:color="auto" w:fill="FFFFFF"/>
        </w:rPr>
        <w:t>.</w:t>
      </w:r>
      <w:r>
        <w:rPr>
          <w:rFonts w:hint="eastAsia"/>
          <w:color w:val="000000"/>
          <w:sz w:val="24"/>
          <w:szCs w:val="24"/>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C33AD8" w:rsidRDefault="00986280" w:rsidP="00C33AD8">
      <w:pPr>
        <w:pStyle w:val="aa"/>
        <w:spacing w:line="360" w:lineRule="auto"/>
        <w:ind w:right="121"/>
        <w:jc w:val="both"/>
        <w:rPr>
          <w:color w:val="000000" w:themeColor="text1"/>
          <w:lang w:eastAsia="zh-CN"/>
        </w:rPr>
      </w:pPr>
      <w:r>
        <w:rPr>
          <w:rFonts w:hint="eastAsia"/>
          <w:lang w:eastAsia="zh-CN"/>
        </w:rPr>
        <w:t xml:space="preserve">   </w:t>
      </w:r>
      <w:r w:rsidR="00C33AD8">
        <w:rPr>
          <w:rFonts w:hint="eastAsia"/>
          <w:lang w:eastAsia="zh-CN"/>
        </w:rPr>
        <w:t xml:space="preserve"> 1.参选单位应缴纳参选保证金</w:t>
      </w:r>
      <w:r w:rsidR="00931F93">
        <w:rPr>
          <w:rFonts w:hint="eastAsia"/>
          <w:lang w:eastAsia="zh-CN"/>
        </w:rPr>
        <w:t>（技术协议签订后确认合格才需缴纳）</w:t>
      </w:r>
      <w:r w:rsidR="00C33AD8">
        <w:rPr>
          <w:rFonts w:hint="eastAsia"/>
          <w:lang w:eastAsia="zh-CN"/>
        </w:rPr>
        <w:t>，保证金</w:t>
      </w:r>
      <w:r w:rsidR="00C33AD8">
        <w:rPr>
          <w:rFonts w:hint="eastAsia"/>
          <w:color w:val="000000" w:themeColor="text1"/>
          <w:lang w:eastAsia="zh-CN"/>
        </w:rPr>
        <w:t>金额</w:t>
      </w:r>
      <w:r w:rsidR="00931F93">
        <w:rPr>
          <w:color w:val="000000" w:themeColor="text1"/>
          <w:lang w:eastAsia="zh-CN"/>
        </w:rPr>
        <w:t>2,000.00</w:t>
      </w:r>
      <w:r w:rsidR="00C33AD8">
        <w:rPr>
          <w:rFonts w:hint="eastAsia"/>
          <w:color w:val="000000" w:themeColor="text1"/>
          <w:lang w:eastAsia="zh-CN"/>
        </w:rPr>
        <w:t>元整</w:t>
      </w:r>
      <w:r w:rsidR="00C33AD8">
        <w:rPr>
          <w:rFonts w:hint="eastAsia"/>
          <w:lang w:eastAsia="zh-CN"/>
        </w:rPr>
        <w:t>，参选单位应按照要求从参选单位基本</w:t>
      </w:r>
      <w:r w:rsidR="00C33AD8">
        <w:rPr>
          <w:rFonts w:hint="eastAsia"/>
          <w:color w:val="000000" w:themeColor="text1"/>
          <w:lang w:eastAsia="zh-CN"/>
        </w:rPr>
        <w:t>账户转入比选单位的账户，比选单位账户信息如下：</w:t>
      </w:r>
    </w:p>
    <w:p w:rsidR="00C33AD8" w:rsidRPr="00757774" w:rsidRDefault="00C33AD8" w:rsidP="00C33AD8">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33AD8" w:rsidRDefault="00C33AD8" w:rsidP="00C33AD8">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C33AD8" w:rsidRPr="000337DE" w:rsidRDefault="00C33AD8" w:rsidP="00C33AD8">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33AD8" w:rsidRDefault="00C33AD8" w:rsidP="00C33AD8">
      <w:pPr>
        <w:pStyle w:val="aa"/>
        <w:spacing w:line="360" w:lineRule="auto"/>
        <w:ind w:right="121"/>
        <w:jc w:val="both"/>
        <w:rPr>
          <w:color w:val="000000" w:themeColor="text1"/>
          <w:lang w:eastAsia="zh-CN"/>
        </w:rPr>
      </w:pPr>
      <w:r>
        <w:rPr>
          <w:rFonts w:hint="eastAsia"/>
          <w:color w:val="000000" w:themeColor="text1"/>
          <w:lang w:eastAsia="zh-CN"/>
        </w:rPr>
        <w:t xml:space="preserve">    </w:t>
      </w:r>
      <w:r w:rsidR="00575B7E">
        <w:rPr>
          <w:rFonts w:hint="eastAsia"/>
          <w:color w:val="000000" w:themeColor="text1"/>
          <w:lang w:eastAsia="zh-CN"/>
        </w:rPr>
        <w:t>注明用途：</w:t>
      </w:r>
      <w:r w:rsidR="00600255">
        <w:rPr>
          <w:rFonts w:hint="eastAsia"/>
          <w:color w:val="000000" w:themeColor="text1"/>
          <w:lang w:eastAsia="zh-CN"/>
        </w:rPr>
        <w:t>气动开关</w:t>
      </w:r>
      <w:r w:rsidR="00931F93">
        <w:rPr>
          <w:rFonts w:hint="eastAsia"/>
          <w:color w:val="000000" w:themeColor="text1"/>
          <w:lang w:eastAsia="zh-CN"/>
        </w:rPr>
        <w:t>球</w:t>
      </w:r>
      <w:r w:rsidR="00600255">
        <w:rPr>
          <w:rFonts w:hint="eastAsia"/>
          <w:color w:val="000000" w:themeColor="text1"/>
          <w:lang w:eastAsia="zh-CN"/>
        </w:rPr>
        <w:t>阀</w:t>
      </w:r>
      <w:r w:rsidR="00861888" w:rsidRPr="00861888">
        <w:rPr>
          <w:rFonts w:hint="eastAsia"/>
          <w:color w:val="000000" w:themeColor="text1"/>
          <w:lang w:eastAsia="zh-CN"/>
        </w:rPr>
        <w:t>采购</w:t>
      </w:r>
      <w:r>
        <w:rPr>
          <w:rFonts w:hint="eastAsia"/>
          <w:color w:val="000000" w:themeColor="text1"/>
          <w:lang w:eastAsia="zh-CN"/>
        </w:rPr>
        <w:t>项目参选</w:t>
      </w:r>
      <w:r>
        <w:rPr>
          <w:color w:val="000000" w:themeColor="text1"/>
          <w:lang w:eastAsia="zh-CN"/>
        </w:rPr>
        <w:t>保证金</w:t>
      </w:r>
    </w:p>
    <w:p w:rsidR="00C33AD8" w:rsidRDefault="00C33AD8" w:rsidP="00C33AD8">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C33AD8" w:rsidRDefault="00C33AD8" w:rsidP="00C33AD8">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62263F" w:rsidRDefault="00986280">
      <w:pPr>
        <w:pStyle w:val="21"/>
        <w:tabs>
          <w:tab w:val="left" w:pos="6879"/>
        </w:tabs>
        <w:spacing w:before="107" w:line="321" w:lineRule="auto"/>
        <w:ind w:left="0" w:right="106"/>
        <w:rPr>
          <w:color w:val="000000" w:themeColor="text1"/>
          <w:lang w:eastAsia="zh-CN"/>
        </w:rPr>
      </w:pPr>
      <w:r>
        <w:rPr>
          <w:rFonts w:hint="eastAsia"/>
          <w:lang w:eastAsia="zh-CN"/>
        </w:rPr>
        <w:t xml:space="preserve">    </w:t>
      </w:r>
      <w:r>
        <w:rPr>
          <w:b w:val="0"/>
          <w:color w:val="000000" w:themeColor="text1"/>
          <w:lang w:eastAsia="zh-CN"/>
        </w:rPr>
        <w:t>1.参选文件递交的截止时间：</w:t>
      </w:r>
      <w:r w:rsidR="00C33AD8" w:rsidRPr="0062263F">
        <w:rPr>
          <w:rFonts w:hint="eastAsia"/>
          <w:color w:val="000000" w:themeColor="text1"/>
          <w:lang w:eastAsia="zh-CN"/>
        </w:rPr>
        <w:t>202</w:t>
      </w:r>
      <w:r w:rsidR="00861888">
        <w:rPr>
          <w:color w:val="000000" w:themeColor="text1"/>
          <w:lang w:eastAsia="zh-CN"/>
        </w:rPr>
        <w:t>4</w:t>
      </w:r>
      <w:r w:rsidR="004D7860" w:rsidRPr="0062263F">
        <w:rPr>
          <w:rFonts w:hint="eastAsia"/>
          <w:color w:val="000000" w:themeColor="text1"/>
          <w:lang w:eastAsia="zh-CN"/>
        </w:rPr>
        <w:t>年</w:t>
      </w:r>
      <w:r w:rsidR="00575B7E">
        <w:rPr>
          <w:rFonts w:hint="eastAsia"/>
          <w:color w:val="000000" w:themeColor="text1"/>
          <w:lang w:eastAsia="zh-CN"/>
        </w:rPr>
        <w:t xml:space="preserve"> </w:t>
      </w:r>
      <w:r w:rsidR="004D7860" w:rsidRPr="0062263F">
        <w:rPr>
          <w:rFonts w:hint="eastAsia"/>
          <w:color w:val="000000" w:themeColor="text1"/>
          <w:lang w:eastAsia="zh-CN"/>
        </w:rPr>
        <w:t>月</w:t>
      </w:r>
      <w:r w:rsidR="00575B7E">
        <w:rPr>
          <w:rFonts w:hint="eastAsia"/>
          <w:color w:val="000000" w:themeColor="text1"/>
          <w:lang w:eastAsia="zh-CN"/>
        </w:rPr>
        <w:t xml:space="preserve">  </w:t>
      </w:r>
      <w:r w:rsidR="004D7860" w:rsidRPr="0062263F">
        <w:rPr>
          <w:rFonts w:hint="eastAsia"/>
          <w:color w:val="000000" w:themeColor="text1"/>
          <w:lang w:eastAsia="zh-CN"/>
        </w:rPr>
        <w:t>日下午</w:t>
      </w:r>
      <w:r w:rsidR="0062263F" w:rsidRPr="0062263F">
        <w:rPr>
          <w:rFonts w:hint="eastAsia"/>
          <w:color w:val="000000" w:themeColor="text1"/>
          <w:lang w:eastAsia="zh-CN"/>
        </w:rPr>
        <w:t>14:00</w:t>
      </w:r>
      <w:r w:rsidR="00575B7E">
        <w:rPr>
          <w:rFonts w:hint="eastAsia"/>
          <w:color w:val="000000" w:themeColor="text1"/>
          <w:lang w:eastAsia="zh-CN"/>
        </w:rPr>
        <w:t>（待定）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w:t>
      </w:r>
      <w:r>
        <w:rPr>
          <w:rFonts w:hint="eastAsia"/>
          <w:b w:val="0"/>
          <w:color w:val="000000" w:themeColor="text1"/>
          <w:spacing w:val="4"/>
          <w:lang w:eastAsia="zh-CN"/>
        </w:rPr>
        <w:lastRenderedPageBreak/>
        <w:t>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861888">
        <w:rPr>
          <w:rFonts w:hint="eastAsia"/>
          <w:b w:val="0"/>
          <w:color w:val="000000" w:themeColor="text1"/>
          <w:lang w:eastAsia="zh-CN"/>
        </w:rPr>
        <w:t>魏彦苹</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w:t>
      </w:r>
      <w:r w:rsidR="00861888">
        <w:rPr>
          <w:b w:val="0"/>
          <w:color w:val="000000" w:themeColor="text1"/>
          <w:spacing w:val="-4"/>
          <w:lang w:eastAsia="zh-CN"/>
        </w:rPr>
        <w:t>824</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62263F">
      <w:pPr>
        <w:pStyle w:val="aa"/>
        <w:spacing w:line="360" w:lineRule="auto"/>
        <w:ind w:right="121" w:firstLineChars="200" w:firstLine="480"/>
        <w:jc w:val="both"/>
        <w:rPr>
          <w:lang w:eastAsia="zh-CN"/>
        </w:rPr>
      </w:pPr>
      <w:r>
        <w:rPr>
          <w:rFonts w:hint="eastAsia"/>
          <w:lang w:eastAsia="zh-CN"/>
        </w:rPr>
        <w:t>技术报价文件，</w:t>
      </w:r>
      <w:r w:rsidR="00575B7E">
        <w:rPr>
          <w:rFonts w:hint="eastAsia"/>
          <w:lang w:eastAsia="zh-CN"/>
        </w:rPr>
        <w:t>以签订的技术协议为参选书格式，可不胶装。</w:t>
      </w:r>
      <w:r w:rsidR="00575B7E">
        <w:rPr>
          <w:lang w:eastAsia="zh-CN"/>
        </w:rPr>
        <w:t xml:space="preserve"> </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BF4CC6" w:rsidRPr="00BF4CC6">
        <w:rPr>
          <w:b/>
          <w:color w:val="FF0000"/>
          <w:lang w:eastAsia="zh-CN"/>
        </w:rPr>
        <w:t>95,000.00</w:t>
      </w:r>
      <w:r>
        <w:rPr>
          <w:rFonts w:hint="eastAsia"/>
          <w:b/>
          <w:color w:val="FF0000"/>
          <w:lang w:eastAsia="zh-CN"/>
        </w:rPr>
        <w:t>元整（</w:t>
      </w:r>
      <w:proofErr w:type="gramStart"/>
      <w:r w:rsidR="00861888">
        <w:rPr>
          <w:rFonts w:hint="eastAsia"/>
          <w:b/>
          <w:color w:val="FF0000"/>
          <w:lang w:eastAsia="zh-CN"/>
        </w:rPr>
        <w:t>未</w:t>
      </w:r>
      <w:r>
        <w:rPr>
          <w:rFonts w:hint="eastAsia"/>
          <w:b/>
          <w:color w:val="FF0000"/>
          <w:lang w:eastAsia="zh-CN"/>
        </w:rPr>
        <w:t>税包干</w:t>
      </w:r>
      <w:proofErr w:type="gramEnd"/>
      <w:r>
        <w:rPr>
          <w:rFonts w:hint="eastAsia"/>
          <w:b/>
          <w:color w:val="FF0000"/>
          <w:lang w:eastAsia="zh-CN"/>
        </w:rPr>
        <w:t>总价）</w:t>
      </w:r>
      <w:r>
        <w:rPr>
          <w:rFonts w:hint="eastAsia"/>
          <w:lang w:eastAsia="zh-CN"/>
        </w:rPr>
        <w:t>。参选人所填报的报价高于本项目最高限价的，其参选将被比选小组予以否决。</w:t>
      </w:r>
      <w:r w:rsidR="00B41075">
        <w:fldChar w:fldCharType="begin"/>
      </w:r>
      <w:r w:rsidR="00B41075">
        <w:rPr>
          <w:lang w:eastAsia="zh-CN"/>
        </w:rPr>
        <w:instrText xml:space="preserve"> HYPERLINK "mailto:</w:instrText>
      </w:r>
      <w:r w:rsidR="00B41075">
        <w:rPr>
          <w:lang w:eastAsia="zh-CN"/>
        </w:rPr>
        <w:instrText>如参选人对控制价存疑请于报价截止前发邮件至</w:instrText>
      </w:r>
      <w:r w:rsidR="00B41075">
        <w:rPr>
          <w:lang w:eastAsia="zh-CN"/>
        </w:rPr>
        <w:instrText xml:space="preserve">xqyang@fhcpec.com.cn" </w:instrText>
      </w:r>
      <w:r w:rsidR="00B41075">
        <w:fldChar w:fldCharType="separate"/>
      </w:r>
      <w:r w:rsidR="009B2858" w:rsidRPr="00F23641">
        <w:rPr>
          <w:rStyle w:val="afb"/>
          <w:rFonts w:hint="eastAsia"/>
          <w:lang w:eastAsia="zh-CN"/>
        </w:rPr>
        <w:t>如参选人对控制价存疑请于报价截止前发邮件至</w:t>
      </w:r>
      <w:r w:rsidR="00B41075">
        <w:rPr>
          <w:rStyle w:val="afb"/>
          <w:lang w:eastAsia="zh-CN"/>
        </w:rPr>
        <w:fldChar w:fldCharType="end"/>
      </w:r>
      <w:r w:rsidR="00861888" w:rsidRPr="00861888">
        <w:rPr>
          <w:rStyle w:val="afb"/>
          <w:lang w:eastAsia="zh-CN"/>
        </w:rPr>
        <w:t>ypwei@fhcpec.com.cn</w:t>
      </w:r>
      <w:r>
        <w:rPr>
          <w:rFonts w:hint="eastAsia"/>
          <w:lang w:eastAsia="zh-CN"/>
        </w:rPr>
        <w:t>。</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lastRenderedPageBreak/>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C33AD8">
        <w:rPr>
          <w:rStyle w:val="af7"/>
          <w:rFonts w:hint="eastAsia"/>
          <w:color w:val="FF0000"/>
          <w:lang w:eastAsia="zh-CN"/>
        </w:rPr>
        <w:t>权属子公司“</w:t>
      </w:r>
      <w:r w:rsidR="00574391">
        <w:rPr>
          <w:rStyle w:val="af7"/>
          <w:rFonts w:hint="eastAsia"/>
          <w:color w:val="FF0000"/>
          <w:lang w:eastAsia="zh-CN"/>
        </w:rPr>
        <w:t>翔鹭石化</w:t>
      </w:r>
      <w:r w:rsidR="00A06911">
        <w:rPr>
          <w:rStyle w:val="af7"/>
          <w:rFonts w:hint="eastAsia"/>
          <w:color w:val="FF0000"/>
          <w:lang w:eastAsia="zh-CN"/>
        </w:rPr>
        <w:t>（漳州）</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1"/>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rsidP="00934794">
      <w:pPr>
        <w:pStyle w:val="aa"/>
        <w:rPr>
          <w:b/>
          <w:sz w:val="44"/>
          <w:szCs w:val="44"/>
          <w:lang w:eastAsia="zh-CN"/>
        </w:rPr>
      </w:pPr>
      <w:r>
        <w:rPr>
          <w:rFonts w:ascii="Times New Roman" w:hint="eastAsia"/>
          <w:b/>
          <w:bCs/>
          <w:lang w:eastAsia="zh-CN"/>
        </w:rPr>
        <w:lastRenderedPageBreak/>
        <w:t>附件一、</w:t>
      </w:r>
      <w:bookmarkStart w:id="1" w:name="_Toc251742852"/>
      <w:r w:rsidR="00934794" w:rsidRPr="00A3744B">
        <w:rPr>
          <w:rFonts w:ascii="Times New Roman" w:hint="eastAsia"/>
          <w:b/>
          <w:bCs/>
          <w:lang w:eastAsia="zh-CN"/>
        </w:rPr>
        <w:t>采购合同模板详见附件</w:t>
      </w:r>
      <w:r w:rsidR="00934794">
        <w:rPr>
          <w:rFonts w:ascii="Times New Roman"/>
          <w:b/>
          <w:bCs/>
          <w:lang w:eastAsia="zh-CN"/>
        </w:rPr>
        <w:t>3</w:t>
      </w:r>
    </w:p>
    <w:p w:rsidR="00934794" w:rsidRDefault="00934794">
      <w:pPr>
        <w:widowControl/>
        <w:autoSpaceDE/>
        <w:autoSpaceDN/>
        <w:rPr>
          <w:rFonts w:hAnsi="Calibri" w:cs="Times New Roman"/>
          <w:b/>
          <w:bCs/>
          <w:sz w:val="24"/>
          <w:szCs w:val="24"/>
          <w:lang w:eastAsia="zh-CN"/>
        </w:rPr>
      </w:pPr>
      <w:r>
        <w:rPr>
          <w:b/>
          <w:bCs/>
          <w:sz w:val="24"/>
          <w:szCs w:val="24"/>
          <w:lang w:eastAsia="zh-CN"/>
        </w:rPr>
        <w:br w:type="page"/>
      </w:r>
    </w:p>
    <w:p w:rsidR="00D7766D" w:rsidRDefault="00986280">
      <w:pPr>
        <w:pStyle w:val="11"/>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786CB6">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仪表团队</w:t>
      </w:r>
      <w:r w:rsidR="005D279E">
        <w:rPr>
          <w:rFonts w:ascii="方正小标宋简体" w:eastAsia="方正小标宋简体" w:hAnsi="方正小标宋简体" w:cs="方正小标宋简体" w:hint="eastAsia"/>
          <w:b/>
          <w:color w:val="000000" w:themeColor="text1"/>
          <w:sz w:val="44"/>
          <w:szCs w:val="44"/>
          <w:lang w:eastAsia="zh-CN"/>
        </w:rPr>
        <w:t>5套PH分析表采购</w:t>
      </w:r>
      <w:r w:rsidR="00DA1BF3" w:rsidRPr="00DA1BF3">
        <w:rPr>
          <w:rFonts w:ascii="方正小标宋简体" w:eastAsia="方正小标宋简体" w:hAnsi="方正小标宋简体" w:cs="方正小标宋简体" w:hint="eastAsia"/>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1"/>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DA1BF3">
        <w:rPr>
          <w:rFonts w:ascii="Times New Roman" w:hAnsi="Times New Roman"/>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1"/>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933B9F">
      <w:pPr>
        <w:rPr>
          <w:szCs w:val="21"/>
          <w:lang w:eastAsia="zh-CN"/>
        </w:rPr>
      </w:pPr>
      <w:r>
        <w:rPr>
          <w:rFonts w:ascii="Calibri"/>
          <w:noProof/>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457563" w:rsidRDefault="00457563">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57563" w:rsidRDefault="00457563">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57563" w:rsidRDefault="00457563">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57563" w:rsidRDefault="00457563">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57563" w:rsidRDefault="00457563">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">
                <v:textbox>
                  <w:txbxContent>
                    <w:p w:rsidR="00457563" w:rsidRDefault="00457563">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57563" w:rsidRDefault="00457563">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57563" w:rsidRDefault="00457563">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57563" w:rsidRDefault="00457563">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57563" w:rsidRDefault="00457563">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986280">
            <w:pPr>
              <w:spacing w:line="500" w:lineRule="exact"/>
              <w:rPr>
                <w:sz w:val="24"/>
                <w:lang w:eastAsia="zh-CN"/>
              </w:rPr>
            </w:pPr>
            <w:r>
              <w:rPr>
                <w:rFonts w:hint="eastAsia"/>
                <w:sz w:val="24"/>
                <w:lang w:eastAsia="zh-CN"/>
              </w:rPr>
              <w:t>资质业绩证明</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5</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D7766D">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spacing w:line="500" w:lineRule="exact"/>
        <w:rPr>
          <w:b/>
          <w:bCs/>
          <w:sz w:val="36"/>
          <w:szCs w:val="36"/>
          <w:lang w:eastAsia="zh-CN"/>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1"/>
      </w:pPr>
    </w:p>
    <w:p w:rsidR="00D7766D" w:rsidRDefault="00986280">
      <w:pPr>
        <w:pStyle w:val="1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rPr>
          <w:color w:val="4E6127"/>
        </w:rP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1"/>
      </w:pPr>
    </w:p>
    <w:p w:rsidR="0054092C" w:rsidRDefault="0054092C">
      <w:pPr>
        <w:pStyle w:val="11"/>
      </w:pPr>
    </w:p>
    <w:p w:rsidR="00F61FE2" w:rsidRDefault="00F61FE2">
      <w:pPr>
        <w:pStyle w:val="11"/>
      </w:pPr>
    </w:p>
    <w:p w:rsidR="00F61FE2" w:rsidRDefault="00F61FE2">
      <w:pPr>
        <w:pStyle w:val="11"/>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资质业绩证明文件</w:t>
      </w: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pPr>
    </w:p>
    <w:p w:rsidR="00D7766D" w:rsidRDefault="00D7766D">
      <w:pPr>
        <w:pStyle w:val="11"/>
      </w:pPr>
    </w:p>
    <w:p w:rsidR="00D7766D" w:rsidRDefault="00D7766D">
      <w:pPr>
        <w:pStyle w:val="11"/>
        <w:jc w:val="center"/>
        <w:rPr>
          <w:rFonts w:ascii="Times New Roman" w:hAnsi="Times New Roman"/>
          <w:b/>
          <w:bCs/>
          <w:kern w:val="2"/>
          <w:sz w:val="36"/>
          <w:szCs w:val="36"/>
        </w:rPr>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B14606" w:rsidRPr="00732ED8" w:rsidRDefault="00986280" w:rsidP="00931F93">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786CB6">
        <w:rPr>
          <w:rFonts w:ascii="Times New Roman" w:hAnsi="ˎ̥" w:hint="eastAsia"/>
          <w:color w:val="000000" w:themeColor="text1"/>
          <w:sz w:val="28"/>
          <w:szCs w:val="28"/>
          <w:u w:val="single"/>
          <w:lang w:eastAsia="zh-CN"/>
        </w:rPr>
        <w:t>仪表团队</w:t>
      </w:r>
      <w:r w:rsidR="00B3061E">
        <w:rPr>
          <w:rFonts w:ascii="Times New Roman" w:hAnsi="ˎ̥" w:hint="eastAsia"/>
          <w:color w:val="000000" w:themeColor="text1"/>
          <w:sz w:val="28"/>
          <w:szCs w:val="28"/>
          <w:u w:val="single"/>
          <w:lang w:eastAsia="zh-CN"/>
        </w:rPr>
        <w:t>5</w:t>
      </w:r>
      <w:r w:rsidR="00B3061E">
        <w:rPr>
          <w:rFonts w:ascii="Times New Roman" w:hAnsi="ˎ̥" w:hint="eastAsia"/>
          <w:color w:val="000000" w:themeColor="text1"/>
          <w:sz w:val="28"/>
          <w:szCs w:val="28"/>
          <w:u w:val="single"/>
          <w:lang w:eastAsia="zh-CN"/>
        </w:rPr>
        <w:t>套</w:t>
      </w:r>
      <w:r w:rsidR="00B3061E">
        <w:rPr>
          <w:rFonts w:ascii="Times New Roman" w:hAnsi="ˎ̥" w:hint="eastAsia"/>
          <w:color w:val="000000" w:themeColor="text1"/>
          <w:sz w:val="28"/>
          <w:szCs w:val="28"/>
          <w:u w:val="single"/>
          <w:lang w:eastAsia="zh-CN"/>
        </w:rPr>
        <w:t>P</w:t>
      </w:r>
      <w:r w:rsidR="00B3061E">
        <w:rPr>
          <w:rFonts w:ascii="Times New Roman" w:hAnsi="ˎ̥"/>
          <w:color w:val="000000" w:themeColor="text1"/>
          <w:sz w:val="28"/>
          <w:szCs w:val="28"/>
          <w:u w:val="single"/>
          <w:lang w:eastAsia="zh-CN"/>
        </w:rPr>
        <w:t>H</w:t>
      </w:r>
      <w:r w:rsidR="00B3061E">
        <w:rPr>
          <w:rFonts w:ascii="Times New Roman" w:hAnsi="ˎ̥"/>
          <w:color w:val="000000" w:themeColor="text1"/>
          <w:sz w:val="28"/>
          <w:szCs w:val="28"/>
          <w:u w:val="single"/>
          <w:lang w:eastAsia="zh-CN"/>
        </w:rPr>
        <w:t>分析表采购项目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Default="00786CB6" w:rsidP="0054092C">
      <w:pPr>
        <w:widowControl/>
        <w:autoSpaceDE/>
        <w:autoSpaceDN/>
        <w:jc w:val="center"/>
        <w:rPr>
          <w:b/>
          <w:bCs/>
          <w:sz w:val="24"/>
          <w:szCs w:val="24"/>
          <w:lang w:eastAsia="zh-CN"/>
        </w:rPr>
      </w:pPr>
      <w:r>
        <w:rPr>
          <w:rFonts w:hint="eastAsia"/>
          <w:b/>
          <w:bCs/>
          <w:sz w:val="24"/>
          <w:szCs w:val="24"/>
          <w:lang w:eastAsia="zh-CN"/>
        </w:rPr>
        <w:t>仪表团队</w:t>
      </w:r>
      <w:r w:rsidR="005D279E">
        <w:rPr>
          <w:rFonts w:hint="eastAsia"/>
          <w:b/>
          <w:bCs/>
          <w:sz w:val="24"/>
          <w:szCs w:val="24"/>
          <w:lang w:eastAsia="zh-CN"/>
        </w:rPr>
        <w:t>5套PH分析表采购</w:t>
      </w:r>
      <w:r w:rsidR="0054092C">
        <w:rPr>
          <w:rFonts w:hint="eastAsia"/>
          <w:b/>
          <w:bCs/>
          <w:sz w:val="24"/>
          <w:szCs w:val="24"/>
          <w:lang w:eastAsia="zh-CN"/>
        </w:rPr>
        <w:t>项目价格清单</w:t>
      </w:r>
    </w:p>
    <w:tbl>
      <w:tblPr>
        <w:tblpPr w:leftFromText="180" w:rightFromText="180" w:vertAnchor="text" w:horzAnchor="page" w:tblpX="770" w:tblpY="287"/>
        <w:tblOverlap w:val="never"/>
        <w:tblW w:w="10505" w:type="dxa"/>
        <w:tblLayout w:type="fixed"/>
        <w:tblCellMar>
          <w:top w:w="15" w:type="dxa"/>
          <w:left w:w="15" w:type="dxa"/>
          <w:bottom w:w="15" w:type="dxa"/>
          <w:right w:w="15" w:type="dxa"/>
        </w:tblCellMar>
        <w:tblLook w:val="04A0" w:firstRow="1" w:lastRow="0" w:firstColumn="1" w:lastColumn="0" w:noHBand="0" w:noVBand="1"/>
      </w:tblPr>
      <w:tblGrid>
        <w:gridCol w:w="441"/>
        <w:gridCol w:w="1134"/>
        <w:gridCol w:w="992"/>
        <w:gridCol w:w="850"/>
        <w:gridCol w:w="3402"/>
        <w:gridCol w:w="567"/>
        <w:gridCol w:w="709"/>
        <w:gridCol w:w="1134"/>
        <w:gridCol w:w="1276"/>
      </w:tblGrid>
      <w:tr w:rsidR="00151F65" w:rsidRPr="004F098B" w:rsidTr="00DA1BF3">
        <w:trPr>
          <w:trHeight w:val="645"/>
        </w:trPr>
        <w:tc>
          <w:tcPr>
            <w:tcW w:w="441" w:type="dxa"/>
            <w:tcBorders>
              <w:top w:val="single" w:sz="4" w:space="0" w:color="auto"/>
              <w:left w:val="single" w:sz="4" w:space="0" w:color="auto"/>
              <w:bottom w:val="single" w:sz="4" w:space="0" w:color="auto"/>
            </w:tcBorders>
            <w:shd w:val="clear" w:color="auto" w:fill="auto"/>
            <w:vAlign w:val="center"/>
          </w:tcPr>
          <w:p w:rsidR="00151F65" w:rsidRPr="004F098B" w:rsidRDefault="00151F65" w:rsidP="006D40F0">
            <w:pPr>
              <w:widowControl/>
              <w:jc w:val="center"/>
              <w:textAlignment w:val="center"/>
              <w:rPr>
                <w:sz w:val="21"/>
                <w:szCs w:val="21"/>
                <w:lang w:eastAsia="zh-CN"/>
              </w:rPr>
            </w:pPr>
            <w:proofErr w:type="spellStart"/>
            <w:r w:rsidRPr="004F098B">
              <w:rPr>
                <w:rFonts w:hint="eastAsia"/>
                <w:color w:val="000000"/>
                <w:sz w:val="21"/>
                <w:szCs w:val="21"/>
                <w:lang w:bidi="ar"/>
              </w:rPr>
              <w:t>序号</w:t>
            </w:r>
            <w:proofErr w:type="spellEnd"/>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请购单号</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存货编码</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名称</w:t>
            </w:r>
            <w:proofErr w:type="spellEnd"/>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151F65" w:rsidRPr="004F098B" w:rsidRDefault="00151F65" w:rsidP="006D40F0">
            <w:pPr>
              <w:widowControl/>
              <w:jc w:val="center"/>
              <w:textAlignment w:val="center"/>
              <w:rPr>
                <w:color w:val="000000"/>
                <w:sz w:val="21"/>
                <w:szCs w:val="21"/>
                <w:lang w:eastAsia="zh-CN"/>
              </w:rPr>
            </w:pPr>
            <w:proofErr w:type="spellStart"/>
            <w:r w:rsidRPr="004F098B">
              <w:rPr>
                <w:rFonts w:hint="eastAsia"/>
                <w:color w:val="000000"/>
                <w:sz w:val="21"/>
                <w:szCs w:val="21"/>
              </w:rPr>
              <w:t>规格</w:t>
            </w:r>
            <w:r>
              <w:rPr>
                <w:rFonts w:hint="eastAsia"/>
                <w:color w:val="000000"/>
                <w:sz w:val="21"/>
                <w:szCs w:val="21"/>
              </w:rPr>
              <w:t>型号</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单位</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含</w:t>
            </w:r>
            <w:proofErr w:type="gramStart"/>
            <w:r w:rsidRPr="004F098B">
              <w:rPr>
                <w:rFonts w:hint="eastAsia"/>
                <w:color w:val="000000"/>
                <w:sz w:val="21"/>
                <w:szCs w:val="21"/>
                <w:lang w:bidi="ar"/>
              </w:rPr>
              <w:t>税单价</w:t>
            </w:r>
            <w:proofErr w:type="spellEnd"/>
            <w:proofErr w:type="gramEnd"/>
            <w:r w:rsidRPr="004F098B">
              <w:rPr>
                <w:rFonts w:hint="eastAsia"/>
                <w:color w:val="000000"/>
                <w:sz w:val="21"/>
                <w:szCs w:val="21"/>
                <w:lang w:eastAsia="zh-CN" w:bidi="ar"/>
              </w:rPr>
              <w:t xml:space="preserve">    元/台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含税总价</w:t>
            </w:r>
            <w:proofErr w:type="spellEnd"/>
            <w:r w:rsidRPr="004F098B">
              <w:rPr>
                <w:rFonts w:hint="eastAsia"/>
                <w:color w:val="000000"/>
                <w:sz w:val="21"/>
                <w:szCs w:val="21"/>
                <w:lang w:eastAsia="zh-CN" w:bidi="ar"/>
              </w:rPr>
              <w:t>（元）</w:t>
            </w:r>
          </w:p>
        </w:tc>
      </w:tr>
      <w:tr w:rsidR="00AB1478" w:rsidRPr="004F098B" w:rsidTr="00D036E1">
        <w:trPr>
          <w:trHeight w:val="429"/>
        </w:trPr>
        <w:tc>
          <w:tcPr>
            <w:tcW w:w="441" w:type="dxa"/>
            <w:tcBorders>
              <w:top w:val="single" w:sz="4" w:space="0" w:color="auto"/>
              <w:left w:val="single" w:sz="4" w:space="0" w:color="auto"/>
              <w:bottom w:val="single" w:sz="4" w:space="0" w:color="auto"/>
            </w:tcBorders>
            <w:shd w:val="clear" w:color="auto" w:fill="auto"/>
            <w:vAlign w:val="center"/>
          </w:tcPr>
          <w:p w:rsidR="00AB1478" w:rsidRPr="004F098B" w:rsidRDefault="00AB1478" w:rsidP="00AB1478">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B1478" w:rsidRPr="00AB1478" w:rsidRDefault="00AB1478" w:rsidP="00AB1478">
            <w:pPr>
              <w:widowControl/>
              <w:autoSpaceDE/>
              <w:autoSpaceDN/>
              <w:jc w:val="center"/>
              <w:rPr>
                <w:rFonts w:asciiTheme="minorEastAsia" w:eastAsiaTheme="minorEastAsia" w:hAnsiTheme="minorEastAsia" w:cs="Arial"/>
                <w:sz w:val="18"/>
                <w:szCs w:val="20"/>
              </w:rPr>
            </w:pPr>
            <w:r w:rsidRPr="00AB1478">
              <w:rPr>
                <w:rFonts w:asciiTheme="minorEastAsia" w:eastAsiaTheme="minorEastAsia" w:hAnsiTheme="minorEastAsia" w:cs="Arial"/>
                <w:sz w:val="18"/>
                <w:szCs w:val="20"/>
              </w:rPr>
              <w:t>QG2406120071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B1478" w:rsidRPr="00AB1478" w:rsidRDefault="00AB1478" w:rsidP="00AB1478">
            <w:pPr>
              <w:jc w:val="center"/>
              <w:rPr>
                <w:rFonts w:asciiTheme="minorEastAsia" w:eastAsiaTheme="minorEastAsia" w:hAnsiTheme="minorEastAsia" w:cs="Arial"/>
                <w:sz w:val="18"/>
                <w:szCs w:val="20"/>
              </w:rPr>
            </w:pPr>
            <w:r w:rsidRPr="00AB1478">
              <w:rPr>
                <w:rFonts w:asciiTheme="minorEastAsia" w:eastAsiaTheme="minorEastAsia" w:hAnsiTheme="minorEastAsia" w:cs="Arial"/>
                <w:sz w:val="18"/>
                <w:szCs w:val="20"/>
              </w:rPr>
              <w:t>2709580099</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B1478" w:rsidRPr="00AB1478" w:rsidRDefault="00AB1478" w:rsidP="00AB1478">
            <w:pPr>
              <w:jc w:val="center"/>
              <w:rPr>
                <w:rFonts w:asciiTheme="minorEastAsia" w:eastAsiaTheme="minorEastAsia" w:hAnsiTheme="minorEastAsia" w:cs="Arial"/>
                <w:sz w:val="18"/>
                <w:szCs w:val="20"/>
              </w:rPr>
            </w:pPr>
            <w:proofErr w:type="spellStart"/>
            <w:r w:rsidRPr="00AB1478">
              <w:rPr>
                <w:rFonts w:asciiTheme="minorEastAsia" w:eastAsiaTheme="minorEastAsia" w:hAnsiTheme="minorEastAsia" w:cs="Arial"/>
                <w:sz w:val="18"/>
                <w:szCs w:val="20"/>
              </w:rPr>
              <w:t>PH分析表</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B1478" w:rsidRDefault="00AB1478" w:rsidP="00AB1478">
            <w:pPr>
              <w:widowControl/>
              <w:autoSpaceDE/>
              <w:autoSpaceDN/>
              <w:jc w:val="center"/>
              <w:rPr>
                <w:rFonts w:ascii="Arial" w:hAnsi="Arial" w:cs="Arial"/>
                <w:sz w:val="20"/>
                <w:szCs w:val="20"/>
                <w:lang w:eastAsia="zh-CN"/>
              </w:rPr>
            </w:pPr>
            <w:r w:rsidRPr="00AB1478">
              <w:rPr>
                <w:rFonts w:ascii="Arial" w:hAnsi="Arial" w:cs="Arial" w:hint="eastAsia"/>
                <w:sz w:val="20"/>
                <w:szCs w:val="20"/>
                <w:lang w:eastAsia="zh-CN"/>
              </w:rPr>
              <w:t>包含变送器和传感器</w:t>
            </w:r>
            <w:r w:rsidRPr="00AB1478">
              <w:rPr>
                <w:rFonts w:ascii="Arial" w:hAnsi="Arial" w:cs="Arial"/>
                <w:sz w:val="20"/>
                <w:szCs w:val="20"/>
                <w:lang w:eastAsia="zh-CN"/>
              </w:rPr>
              <w:t>/0~14pH/220VAC 50Hz/4~20mA/ExdIICT4/</w:t>
            </w:r>
            <w:r w:rsidRPr="00AB1478">
              <w:rPr>
                <w:rFonts w:ascii="Arial" w:hAnsi="Arial" w:cs="Arial"/>
                <w:sz w:val="20"/>
                <w:szCs w:val="20"/>
                <w:lang w:eastAsia="zh-CN"/>
              </w:rPr>
              <w:t>传感器高温型，传感器接头螺纹</w:t>
            </w:r>
            <w:r w:rsidRPr="00AB1478">
              <w:rPr>
                <w:rFonts w:ascii="Arial" w:hAnsi="Arial" w:cs="Arial"/>
                <w:sz w:val="20"/>
                <w:szCs w:val="20"/>
                <w:lang w:eastAsia="zh-CN"/>
              </w:rPr>
              <w:t>1/2NPT</w:t>
            </w:r>
            <w:r w:rsidRPr="00AB1478">
              <w:rPr>
                <w:rFonts w:ascii="Arial" w:hAnsi="Arial" w:cs="Arial"/>
                <w:sz w:val="20"/>
                <w:szCs w:val="20"/>
                <w:lang w:eastAsia="zh-CN"/>
              </w:rPr>
              <w:t>外螺纹。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B1478" w:rsidRDefault="00AB1478" w:rsidP="00AB1478">
            <w:pPr>
              <w:widowControl/>
              <w:autoSpaceDE/>
              <w:autoSpaceDN/>
              <w:jc w:val="center"/>
              <w:rPr>
                <w:rFonts w:ascii="Arial" w:hAnsi="Arial" w:cs="Arial"/>
                <w:sz w:val="20"/>
                <w:szCs w:val="20"/>
                <w:lang w:eastAsia="zh-CN"/>
              </w:rPr>
            </w:pPr>
            <w:r>
              <w:rPr>
                <w:rFonts w:ascii="Arial" w:hAnsi="Arial" w:cs="Arial" w:hint="eastAsia"/>
                <w:sz w:val="20"/>
                <w:szCs w:val="20"/>
                <w:lang w:eastAsia="zh-CN"/>
              </w:rPr>
              <w:t>套</w:t>
            </w:r>
          </w:p>
        </w:tc>
        <w:tc>
          <w:tcPr>
            <w:tcW w:w="709" w:type="dxa"/>
            <w:tcBorders>
              <w:top w:val="single" w:sz="4" w:space="0" w:color="auto"/>
              <w:left w:val="nil"/>
              <w:bottom w:val="single" w:sz="4" w:space="0" w:color="auto"/>
              <w:right w:val="single" w:sz="4" w:space="0" w:color="auto"/>
            </w:tcBorders>
            <w:shd w:val="clear" w:color="auto" w:fill="auto"/>
            <w:vAlign w:val="center"/>
          </w:tcPr>
          <w:p w:rsidR="00AB1478" w:rsidRDefault="00AB1478" w:rsidP="00AB1478">
            <w:pPr>
              <w:jc w:val="center"/>
              <w:rPr>
                <w:rFonts w:ascii="Arial" w:hAnsi="Arial" w:cs="Arial"/>
                <w:sz w:val="20"/>
                <w:szCs w:val="20"/>
              </w:rPr>
            </w:pPr>
            <w:r>
              <w:rPr>
                <w:rFonts w:ascii="Arial" w:hAnsi="Arial" w:cs="Arial"/>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478" w:rsidRPr="00151F65" w:rsidRDefault="00AB1478" w:rsidP="00AB1478">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478" w:rsidRPr="00151F65" w:rsidRDefault="00AB1478" w:rsidP="00AB1478">
            <w:pPr>
              <w:jc w:val="center"/>
              <w:rPr>
                <w:rFonts w:asciiTheme="minorEastAsia" w:eastAsiaTheme="minorEastAsia" w:hAnsiTheme="minorEastAsia"/>
                <w:color w:val="000000"/>
                <w:sz w:val="18"/>
                <w:szCs w:val="18"/>
              </w:rPr>
            </w:pPr>
          </w:p>
        </w:tc>
      </w:tr>
      <w:tr w:rsidR="00F81571" w:rsidRPr="004F098B" w:rsidTr="00931F93">
        <w:trPr>
          <w:trHeight w:val="406"/>
        </w:trPr>
        <w:tc>
          <w:tcPr>
            <w:tcW w:w="157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color w:val="000000"/>
                <w:sz w:val="24"/>
                <w:szCs w:val="24"/>
              </w:rPr>
            </w:pPr>
            <w:r w:rsidRPr="004F098B">
              <w:rPr>
                <w:rFonts w:asciiTheme="minorEastAsia" w:eastAsiaTheme="minorEastAsia" w:hAnsiTheme="minorEastAsia"/>
                <w:color w:val="000000"/>
                <w:sz w:val="24"/>
                <w:szCs w:val="24"/>
              </w:rPr>
              <w:t>合</w:t>
            </w:r>
            <w:r w:rsidRPr="004F098B">
              <w:rPr>
                <w:rFonts w:asciiTheme="minorEastAsia" w:eastAsiaTheme="minorEastAsia" w:hAnsiTheme="minorEastAsia" w:hint="eastAsia"/>
                <w:color w:val="000000"/>
                <w:sz w:val="24"/>
                <w:szCs w:val="24"/>
              </w:rPr>
              <w:t xml:space="preserve">  </w:t>
            </w:r>
            <w:r w:rsidRPr="004F098B">
              <w:rPr>
                <w:rFonts w:asciiTheme="minorEastAsia" w:eastAsiaTheme="minorEastAsia" w:hAnsiTheme="minorEastAsia"/>
                <w:color w:val="000000"/>
                <w:sz w:val="24"/>
                <w:szCs w:val="24"/>
              </w:rPr>
              <w:t>计</w:t>
            </w:r>
          </w:p>
        </w:tc>
        <w:tc>
          <w:tcPr>
            <w:tcW w:w="5244"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r w:rsidRPr="004F098B">
              <w:rPr>
                <w:rFonts w:asciiTheme="minorEastAsia" w:eastAsiaTheme="minorEastAsia" w:hAnsiTheme="minorEastAsia" w:hint="eastAsia"/>
                <w:b/>
                <w:color w:val="000000"/>
                <w:sz w:val="24"/>
                <w:szCs w:val="24"/>
              </w:rPr>
              <w:t>（</w:t>
            </w:r>
            <w:proofErr w:type="spellStart"/>
            <w:r w:rsidRPr="004F098B">
              <w:rPr>
                <w:rFonts w:asciiTheme="minorEastAsia" w:eastAsiaTheme="minorEastAsia" w:hAnsiTheme="minorEastAsia" w:hint="eastAsia"/>
                <w:b/>
                <w:color w:val="000000"/>
                <w:sz w:val="24"/>
                <w:szCs w:val="24"/>
              </w:rPr>
              <w:t>大写</w:t>
            </w:r>
            <w:proofErr w:type="spellEnd"/>
            <w:r w:rsidRPr="004F098B">
              <w:rPr>
                <w:rFonts w:asciiTheme="minorEastAsia" w:eastAsiaTheme="minorEastAsia" w:hAnsiTheme="minorEastAsia" w:hint="eastAsia"/>
                <w:b/>
                <w:color w:val="000000"/>
                <w:sz w:val="24"/>
                <w:szCs w:val="24"/>
              </w:rPr>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151F65" w:rsidP="00151F65">
            <w:pP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w:t>
            </w:r>
            <w:r w:rsidR="00AB1478">
              <w:rPr>
                <w:rFonts w:asciiTheme="minorEastAsia" w:eastAsiaTheme="minorEastAsia" w:hAnsiTheme="minorEastAsia" w:hint="eastAsia"/>
                <w:color w:val="000000"/>
                <w:sz w:val="24"/>
                <w:szCs w:val="24"/>
                <w:lang w:eastAsia="zh-CN"/>
              </w:rPr>
              <w:t>套</w:t>
            </w: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rsidR="00F81571" w:rsidRPr="004F098B" w:rsidRDefault="00931F93" w:rsidP="00A06911">
            <w:pPr>
              <w:jc w:val="center"/>
              <w:rPr>
                <w:rFonts w:asciiTheme="minorEastAsia" w:eastAsiaTheme="minorEastAsia" w:hAnsiTheme="minorEastAsia"/>
                <w:color w:val="000000"/>
                <w:sz w:val="24"/>
                <w:szCs w:val="24"/>
                <w:lang w:eastAsia="zh-CN"/>
              </w:rPr>
            </w:pPr>
            <w:r>
              <w:rPr>
                <w:rFonts w:ascii="Arial" w:hAnsi="Arial" w:cs="Arial"/>
                <w:sz w:val="20"/>
                <w:szCs w:val="20"/>
              </w:rPr>
              <w:t>5</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b/>
                <w:color w:val="000000"/>
                <w:sz w:val="24"/>
                <w:szCs w:val="24"/>
                <w:lang w:eastAsia="zh-CN"/>
              </w:rPr>
            </w:pPr>
            <w:r w:rsidRPr="004F098B">
              <w:rPr>
                <w:rFonts w:asciiTheme="minorEastAsia" w:eastAsiaTheme="minorEastAsia" w:hAnsiTheme="minorEastAsia" w:hint="eastAsia"/>
                <w:b/>
                <w:color w:val="000000"/>
                <w:sz w:val="24"/>
                <w:szCs w:val="24"/>
                <w:lang w:eastAsia="zh-CN"/>
              </w:rPr>
              <w:t>（小写）</w:t>
            </w:r>
          </w:p>
        </w:tc>
      </w:tr>
    </w:tbl>
    <w:p w:rsidR="00F81571" w:rsidRPr="00F81571" w:rsidRDefault="00F81571" w:rsidP="00F81571">
      <w:pPr>
        <w:pStyle w:val="11"/>
      </w:pPr>
    </w:p>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Pr="004D7860" w:rsidRDefault="00732ED8" w:rsidP="00732ED8">
            <w:pPr>
              <w:pStyle w:val="af3"/>
              <w:shd w:val="clear" w:color="auto" w:fill="FFFFFF"/>
              <w:spacing w:before="0" w:beforeAutospacing="0" w:after="0" w:afterAutospacing="0" w:line="432" w:lineRule="atLeast"/>
              <w:rPr>
                <w:b/>
                <w:bCs/>
              </w:rPr>
            </w:pPr>
            <w:r>
              <w:rPr>
                <w:rFonts w:hint="eastAsia"/>
                <w:b/>
                <w:bCs/>
              </w:rPr>
              <w:t>A</w:t>
            </w:r>
            <w:r w:rsidR="009B6ADF">
              <w:rPr>
                <w:rFonts w:hint="eastAsia"/>
                <w:b/>
                <w:bCs/>
              </w:rPr>
              <w:t>、</w:t>
            </w:r>
            <w:r w:rsidR="009B6ADF" w:rsidRPr="004D7860">
              <w:rPr>
                <w:rFonts w:hint="eastAsia"/>
                <w:b/>
                <w:bCs/>
              </w:rPr>
              <w:t>报价单可</w:t>
            </w:r>
            <w:r w:rsidR="004D7860" w:rsidRPr="004D7860">
              <w:rPr>
                <w:rFonts w:hint="eastAsia"/>
                <w:b/>
                <w:bCs/>
              </w:rPr>
              <w:t>不</w:t>
            </w:r>
            <w:r w:rsidR="00713EAF">
              <w:rPr>
                <w:rFonts w:hint="eastAsia"/>
                <w:b/>
                <w:bCs/>
              </w:rPr>
              <w:t>随附“</w:t>
            </w:r>
            <w:r w:rsidR="004D7860" w:rsidRPr="004D7860">
              <w:rPr>
                <w:rFonts w:hint="eastAsia"/>
                <w:b/>
                <w:bCs/>
              </w:rPr>
              <w:t>技术协议等内容”</w:t>
            </w:r>
            <w:r w:rsidRPr="004D7860">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A06911" w:rsidRDefault="00986280" w:rsidP="00713EAF">
      <w:pPr>
        <w:spacing w:line="460" w:lineRule="exact"/>
        <w:ind w:firstLineChars="1100" w:firstLine="308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Default="00986280" w:rsidP="00A06911">
      <w:pPr>
        <w:spacing w:line="460" w:lineRule="exact"/>
        <w:ind w:firstLineChars="1100" w:firstLine="308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rsidP="00A06911">
      <w:pPr>
        <w:ind w:firstLineChars="1100" w:firstLine="308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885" w:rsidRDefault="006A2885">
      <w:r>
        <w:separator/>
      </w:r>
    </w:p>
  </w:endnote>
  <w:endnote w:type="continuationSeparator" w:id="0">
    <w:p w:rsidR="006A2885" w:rsidRDefault="006A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sdtPr>
    <w:sdtEndPr/>
    <w:sdtContent>
      <w:sdt>
        <w:sdtPr>
          <w:id w:val="1728636285"/>
        </w:sdtPr>
        <w:sdtEndPr/>
        <w:sdtContent>
          <w:p w:rsidR="00457563" w:rsidRDefault="00457563">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B41075">
              <w:rPr>
                <w:b/>
                <w:bCs/>
                <w:noProof/>
              </w:rPr>
              <w:t>1</w:t>
            </w:r>
            <w:r>
              <w:rPr>
                <w:b/>
                <w:bCs/>
                <w:sz w:val="24"/>
                <w:szCs w:val="24"/>
              </w:rPr>
              <w:fldChar w:fldCharType="end"/>
            </w:r>
            <w:r>
              <w:rPr>
                <w:lang w:val="zh-CN" w:eastAsia="zh-CN"/>
              </w:rPr>
              <w:t xml:space="preserve"> </w:t>
            </w:r>
            <w:r>
              <w:rPr>
                <w:lang w:val="zh-CN" w:eastAsia="zh-CN"/>
              </w:rPr>
              <w:t xml:space="preserve">/ </w:t>
            </w:r>
            <w:r>
              <w:rPr>
                <w:b/>
                <w:bCs/>
                <w:sz w:val="24"/>
                <w:szCs w:val="24"/>
              </w:rPr>
              <w:fldChar w:fldCharType="begin"/>
            </w:r>
            <w:r>
              <w:rPr>
                <w:b/>
                <w:bCs/>
              </w:rPr>
              <w:instrText>NUMPAGES</w:instrText>
            </w:r>
            <w:r>
              <w:rPr>
                <w:b/>
                <w:bCs/>
                <w:sz w:val="24"/>
                <w:szCs w:val="24"/>
              </w:rPr>
              <w:fldChar w:fldCharType="separate"/>
            </w:r>
            <w:r w:rsidR="00B41075">
              <w:rPr>
                <w:b/>
                <w:bCs/>
                <w:noProof/>
              </w:rPr>
              <w:t>22</w:t>
            </w:r>
            <w:r>
              <w:rPr>
                <w:b/>
                <w:bCs/>
                <w:sz w:val="24"/>
                <w:szCs w:val="24"/>
              </w:rPr>
              <w:fldChar w:fldCharType="end"/>
            </w:r>
          </w:p>
        </w:sdtContent>
      </w:sdt>
    </w:sdtContent>
  </w:sdt>
  <w:p w:rsidR="00457563" w:rsidRDefault="0045756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sdtPr>
    <w:sdtEndPr/>
    <w:sdtContent>
      <w:sdt>
        <w:sdtPr>
          <w:id w:val="2119642350"/>
        </w:sdtPr>
        <w:sdtEndPr/>
        <w:sdtContent>
          <w:p w:rsidR="00457563" w:rsidRDefault="00457563">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B41075">
              <w:rPr>
                <w:b/>
                <w:bCs/>
                <w:noProof/>
              </w:rPr>
              <w:t>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B41075">
              <w:rPr>
                <w:b/>
                <w:bCs/>
                <w:noProof/>
              </w:rPr>
              <w:t>22</w:t>
            </w:r>
            <w:r>
              <w:rPr>
                <w:b/>
                <w:bCs/>
                <w:sz w:val="24"/>
                <w:szCs w:val="24"/>
              </w:rPr>
              <w:fldChar w:fldCharType="end"/>
            </w:r>
          </w:p>
        </w:sdtContent>
      </w:sdt>
    </w:sdtContent>
  </w:sdt>
  <w:p w:rsidR="00457563" w:rsidRDefault="00457563">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63" w:rsidRDefault="00457563">
    <w:pPr>
      <w:pStyle w:val="aa"/>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563" w:rsidRDefault="00457563">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o:spid="_x0000_s1027" type="#_x0000_t202" style="position:absolute;margin-left:310.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SSqwIAAKs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" filled="f" stroked="f">
              <v:textbox inset="0,0,0,0">
                <w:txbxContent>
                  <w:p w:rsidR="00457563" w:rsidRDefault="00457563">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371223"/>
    </w:sdtPr>
    <w:sdtEndPr/>
    <w:sdtContent>
      <w:p w:rsidR="00457563" w:rsidRDefault="00457563">
        <w:pPr>
          <w:pStyle w:val="af"/>
          <w:jc w:val="center"/>
        </w:pPr>
        <w:r>
          <w:fldChar w:fldCharType="begin"/>
        </w:r>
        <w:r>
          <w:instrText>PAGE   \* MERGEFORMAT</w:instrText>
        </w:r>
        <w:r>
          <w:fldChar w:fldCharType="separate"/>
        </w:r>
        <w:r w:rsidR="00B41075" w:rsidRPr="00B41075">
          <w:rPr>
            <w:noProof/>
            <w:lang w:val="zh-CN" w:eastAsia="zh-CN"/>
          </w:rPr>
          <w:t>16</w:t>
        </w:r>
        <w:r>
          <w:fldChar w:fldCharType="end"/>
        </w:r>
      </w:p>
    </w:sdtContent>
  </w:sdt>
  <w:p w:rsidR="00457563" w:rsidRDefault="00457563">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885" w:rsidRDefault="006A2885">
      <w:r>
        <w:separator/>
      </w:r>
    </w:p>
  </w:footnote>
  <w:footnote w:type="continuationSeparator" w:id="0">
    <w:p w:rsidR="006A2885" w:rsidRDefault="006A28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07E0"/>
    <w:rsid w:val="000010FA"/>
    <w:rsid w:val="00001416"/>
    <w:rsid w:val="000034C1"/>
    <w:rsid w:val="00004C5E"/>
    <w:rsid w:val="00023A22"/>
    <w:rsid w:val="00025717"/>
    <w:rsid w:val="000277D1"/>
    <w:rsid w:val="000367ED"/>
    <w:rsid w:val="00037D7F"/>
    <w:rsid w:val="00045DFA"/>
    <w:rsid w:val="00052C0E"/>
    <w:rsid w:val="00053AFA"/>
    <w:rsid w:val="00055F7B"/>
    <w:rsid w:val="00057E4C"/>
    <w:rsid w:val="000600D0"/>
    <w:rsid w:val="00060DB7"/>
    <w:rsid w:val="00065E22"/>
    <w:rsid w:val="000674E3"/>
    <w:rsid w:val="00074760"/>
    <w:rsid w:val="00074E37"/>
    <w:rsid w:val="00074EAF"/>
    <w:rsid w:val="00085CA2"/>
    <w:rsid w:val="00092243"/>
    <w:rsid w:val="0009500D"/>
    <w:rsid w:val="000962C0"/>
    <w:rsid w:val="000A1C86"/>
    <w:rsid w:val="000A6182"/>
    <w:rsid w:val="000A7753"/>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0F6E79"/>
    <w:rsid w:val="00101100"/>
    <w:rsid w:val="0011079D"/>
    <w:rsid w:val="00111D19"/>
    <w:rsid w:val="00112B7E"/>
    <w:rsid w:val="001150C5"/>
    <w:rsid w:val="00122E24"/>
    <w:rsid w:val="0012681B"/>
    <w:rsid w:val="00130886"/>
    <w:rsid w:val="00135AC9"/>
    <w:rsid w:val="00142384"/>
    <w:rsid w:val="001427F4"/>
    <w:rsid w:val="00142830"/>
    <w:rsid w:val="00146977"/>
    <w:rsid w:val="001505F0"/>
    <w:rsid w:val="001507FD"/>
    <w:rsid w:val="00150CB0"/>
    <w:rsid w:val="00151F65"/>
    <w:rsid w:val="00154D53"/>
    <w:rsid w:val="00154EB4"/>
    <w:rsid w:val="00162995"/>
    <w:rsid w:val="00164170"/>
    <w:rsid w:val="00164BED"/>
    <w:rsid w:val="001660AB"/>
    <w:rsid w:val="0017327B"/>
    <w:rsid w:val="001752EF"/>
    <w:rsid w:val="00177E03"/>
    <w:rsid w:val="0018116F"/>
    <w:rsid w:val="00182B0E"/>
    <w:rsid w:val="00185C58"/>
    <w:rsid w:val="001861E4"/>
    <w:rsid w:val="00190B05"/>
    <w:rsid w:val="00192465"/>
    <w:rsid w:val="00193470"/>
    <w:rsid w:val="00193817"/>
    <w:rsid w:val="00195D79"/>
    <w:rsid w:val="001A6EE7"/>
    <w:rsid w:val="001A708D"/>
    <w:rsid w:val="001B07AA"/>
    <w:rsid w:val="001B16FC"/>
    <w:rsid w:val="001B5CD4"/>
    <w:rsid w:val="001B698B"/>
    <w:rsid w:val="001C0DB4"/>
    <w:rsid w:val="001C3DDE"/>
    <w:rsid w:val="001C5843"/>
    <w:rsid w:val="001D13DE"/>
    <w:rsid w:val="001E3C0E"/>
    <w:rsid w:val="001E5BEC"/>
    <w:rsid w:val="001F3956"/>
    <w:rsid w:val="001F3D0A"/>
    <w:rsid w:val="00200CED"/>
    <w:rsid w:val="0020141D"/>
    <w:rsid w:val="00206636"/>
    <w:rsid w:val="00210B50"/>
    <w:rsid w:val="00210DEB"/>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47BB"/>
    <w:rsid w:val="002855A5"/>
    <w:rsid w:val="002859D4"/>
    <w:rsid w:val="00285F4F"/>
    <w:rsid w:val="00287A75"/>
    <w:rsid w:val="00290ADB"/>
    <w:rsid w:val="00290B7A"/>
    <w:rsid w:val="002917D6"/>
    <w:rsid w:val="002971E6"/>
    <w:rsid w:val="002A4126"/>
    <w:rsid w:val="002A68F0"/>
    <w:rsid w:val="002B042F"/>
    <w:rsid w:val="002B3B47"/>
    <w:rsid w:val="002B6416"/>
    <w:rsid w:val="002C400B"/>
    <w:rsid w:val="002C6A2D"/>
    <w:rsid w:val="002D4CF8"/>
    <w:rsid w:val="002E0F0C"/>
    <w:rsid w:val="002E3036"/>
    <w:rsid w:val="002E49DF"/>
    <w:rsid w:val="002E4DB0"/>
    <w:rsid w:val="002E6175"/>
    <w:rsid w:val="002E77E2"/>
    <w:rsid w:val="002E78E1"/>
    <w:rsid w:val="002F34BA"/>
    <w:rsid w:val="002F6800"/>
    <w:rsid w:val="002F755A"/>
    <w:rsid w:val="00303556"/>
    <w:rsid w:val="003053B9"/>
    <w:rsid w:val="003102D1"/>
    <w:rsid w:val="003221F4"/>
    <w:rsid w:val="00322502"/>
    <w:rsid w:val="00322549"/>
    <w:rsid w:val="00324A44"/>
    <w:rsid w:val="003302EE"/>
    <w:rsid w:val="00331810"/>
    <w:rsid w:val="0033277A"/>
    <w:rsid w:val="003344D9"/>
    <w:rsid w:val="003352C9"/>
    <w:rsid w:val="003355C7"/>
    <w:rsid w:val="00342B24"/>
    <w:rsid w:val="003456D2"/>
    <w:rsid w:val="00347C37"/>
    <w:rsid w:val="00350BD1"/>
    <w:rsid w:val="00351BB3"/>
    <w:rsid w:val="003603CD"/>
    <w:rsid w:val="003635DF"/>
    <w:rsid w:val="00364EB1"/>
    <w:rsid w:val="00365CCD"/>
    <w:rsid w:val="00370866"/>
    <w:rsid w:val="00373697"/>
    <w:rsid w:val="00376FF9"/>
    <w:rsid w:val="00383DFA"/>
    <w:rsid w:val="00383FD8"/>
    <w:rsid w:val="00385474"/>
    <w:rsid w:val="00387574"/>
    <w:rsid w:val="00392040"/>
    <w:rsid w:val="0039324B"/>
    <w:rsid w:val="003A16AE"/>
    <w:rsid w:val="003A1B16"/>
    <w:rsid w:val="003B3C4F"/>
    <w:rsid w:val="003B3F6B"/>
    <w:rsid w:val="003B6804"/>
    <w:rsid w:val="003B7CBD"/>
    <w:rsid w:val="003C1AF2"/>
    <w:rsid w:val="003C4CAE"/>
    <w:rsid w:val="003E1083"/>
    <w:rsid w:val="003E37C1"/>
    <w:rsid w:val="003E3DB5"/>
    <w:rsid w:val="003E422E"/>
    <w:rsid w:val="003F3600"/>
    <w:rsid w:val="003F5B96"/>
    <w:rsid w:val="003F614D"/>
    <w:rsid w:val="003F6A6B"/>
    <w:rsid w:val="004022EC"/>
    <w:rsid w:val="0040417A"/>
    <w:rsid w:val="00405092"/>
    <w:rsid w:val="00407E93"/>
    <w:rsid w:val="00410C69"/>
    <w:rsid w:val="0041197D"/>
    <w:rsid w:val="00413501"/>
    <w:rsid w:val="0041508F"/>
    <w:rsid w:val="00420DB7"/>
    <w:rsid w:val="004242DB"/>
    <w:rsid w:val="00431FE2"/>
    <w:rsid w:val="00432036"/>
    <w:rsid w:val="00437706"/>
    <w:rsid w:val="00437CA2"/>
    <w:rsid w:val="00457563"/>
    <w:rsid w:val="0046376D"/>
    <w:rsid w:val="00465443"/>
    <w:rsid w:val="00465D19"/>
    <w:rsid w:val="0047282D"/>
    <w:rsid w:val="0047402F"/>
    <w:rsid w:val="00475E45"/>
    <w:rsid w:val="00481DEF"/>
    <w:rsid w:val="00482DD6"/>
    <w:rsid w:val="004835AF"/>
    <w:rsid w:val="00490A62"/>
    <w:rsid w:val="0049126B"/>
    <w:rsid w:val="00492D04"/>
    <w:rsid w:val="004941B1"/>
    <w:rsid w:val="00494C07"/>
    <w:rsid w:val="004A13AF"/>
    <w:rsid w:val="004A2958"/>
    <w:rsid w:val="004A46AD"/>
    <w:rsid w:val="004A498D"/>
    <w:rsid w:val="004B02FD"/>
    <w:rsid w:val="004C16AE"/>
    <w:rsid w:val="004C4B54"/>
    <w:rsid w:val="004C565B"/>
    <w:rsid w:val="004C590D"/>
    <w:rsid w:val="004D150F"/>
    <w:rsid w:val="004D6A19"/>
    <w:rsid w:val="004D7860"/>
    <w:rsid w:val="004E19E8"/>
    <w:rsid w:val="004F29E7"/>
    <w:rsid w:val="00500D74"/>
    <w:rsid w:val="00505560"/>
    <w:rsid w:val="00513D5D"/>
    <w:rsid w:val="00514AFE"/>
    <w:rsid w:val="00516770"/>
    <w:rsid w:val="00533119"/>
    <w:rsid w:val="005339E0"/>
    <w:rsid w:val="005345C8"/>
    <w:rsid w:val="005369F4"/>
    <w:rsid w:val="0054092C"/>
    <w:rsid w:val="0054244E"/>
    <w:rsid w:val="00547AD0"/>
    <w:rsid w:val="005518F3"/>
    <w:rsid w:val="00555E59"/>
    <w:rsid w:val="00564136"/>
    <w:rsid w:val="00565CF8"/>
    <w:rsid w:val="00574391"/>
    <w:rsid w:val="00574DAE"/>
    <w:rsid w:val="00575B7E"/>
    <w:rsid w:val="0057705C"/>
    <w:rsid w:val="00581B11"/>
    <w:rsid w:val="0058671D"/>
    <w:rsid w:val="00593DEA"/>
    <w:rsid w:val="00595F8F"/>
    <w:rsid w:val="005A4D52"/>
    <w:rsid w:val="005B4BA0"/>
    <w:rsid w:val="005B6211"/>
    <w:rsid w:val="005C6A76"/>
    <w:rsid w:val="005D1445"/>
    <w:rsid w:val="005D279E"/>
    <w:rsid w:val="005D3128"/>
    <w:rsid w:val="005D5BB2"/>
    <w:rsid w:val="005E2211"/>
    <w:rsid w:val="005E2CFD"/>
    <w:rsid w:val="005E2EB3"/>
    <w:rsid w:val="005E7AF2"/>
    <w:rsid w:val="005F1DAB"/>
    <w:rsid w:val="005F21D1"/>
    <w:rsid w:val="005F32BA"/>
    <w:rsid w:val="005F4BA4"/>
    <w:rsid w:val="00600255"/>
    <w:rsid w:val="00603968"/>
    <w:rsid w:val="00606A94"/>
    <w:rsid w:val="00611D91"/>
    <w:rsid w:val="006149C8"/>
    <w:rsid w:val="006152B6"/>
    <w:rsid w:val="00615860"/>
    <w:rsid w:val="0062263F"/>
    <w:rsid w:val="00622985"/>
    <w:rsid w:val="006238C7"/>
    <w:rsid w:val="006238EE"/>
    <w:rsid w:val="00624F51"/>
    <w:rsid w:val="006268B0"/>
    <w:rsid w:val="00630128"/>
    <w:rsid w:val="006312AB"/>
    <w:rsid w:val="00631F92"/>
    <w:rsid w:val="00632468"/>
    <w:rsid w:val="00632E52"/>
    <w:rsid w:val="00642948"/>
    <w:rsid w:val="00642E61"/>
    <w:rsid w:val="006458DE"/>
    <w:rsid w:val="00647AA3"/>
    <w:rsid w:val="00653D95"/>
    <w:rsid w:val="0065429C"/>
    <w:rsid w:val="00662C51"/>
    <w:rsid w:val="006631EB"/>
    <w:rsid w:val="00663FF4"/>
    <w:rsid w:val="00664A57"/>
    <w:rsid w:val="00664E56"/>
    <w:rsid w:val="00676B16"/>
    <w:rsid w:val="0067747B"/>
    <w:rsid w:val="00684001"/>
    <w:rsid w:val="0068543C"/>
    <w:rsid w:val="006940F9"/>
    <w:rsid w:val="00694FFE"/>
    <w:rsid w:val="006A232A"/>
    <w:rsid w:val="006A2885"/>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3A25"/>
    <w:rsid w:val="006C59ED"/>
    <w:rsid w:val="006C76BB"/>
    <w:rsid w:val="006C775E"/>
    <w:rsid w:val="006D40F0"/>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1954"/>
    <w:rsid w:val="00713C5D"/>
    <w:rsid w:val="00713EAF"/>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5733"/>
    <w:rsid w:val="00776E02"/>
    <w:rsid w:val="00786BE0"/>
    <w:rsid w:val="00786CB6"/>
    <w:rsid w:val="00794F72"/>
    <w:rsid w:val="00795740"/>
    <w:rsid w:val="0079772E"/>
    <w:rsid w:val="007A51B8"/>
    <w:rsid w:val="007B7828"/>
    <w:rsid w:val="007C2B12"/>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4110"/>
    <w:rsid w:val="007F61D0"/>
    <w:rsid w:val="007F78F1"/>
    <w:rsid w:val="00803D71"/>
    <w:rsid w:val="00804A52"/>
    <w:rsid w:val="00804C93"/>
    <w:rsid w:val="00811DBA"/>
    <w:rsid w:val="008263B0"/>
    <w:rsid w:val="00826D77"/>
    <w:rsid w:val="008279D0"/>
    <w:rsid w:val="00831788"/>
    <w:rsid w:val="008367BA"/>
    <w:rsid w:val="0084007B"/>
    <w:rsid w:val="00840870"/>
    <w:rsid w:val="008433A6"/>
    <w:rsid w:val="0085290F"/>
    <w:rsid w:val="00855428"/>
    <w:rsid w:val="00856255"/>
    <w:rsid w:val="00856CF7"/>
    <w:rsid w:val="00856E19"/>
    <w:rsid w:val="00861888"/>
    <w:rsid w:val="008622DD"/>
    <w:rsid w:val="00862896"/>
    <w:rsid w:val="008725C6"/>
    <w:rsid w:val="00876586"/>
    <w:rsid w:val="00881942"/>
    <w:rsid w:val="00885D5E"/>
    <w:rsid w:val="00886EBC"/>
    <w:rsid w:val="00892A2A"/>
    <w:rsid w:val="00895AAC"/>
    <w:rsid w:val="008A20B3"/>
    <w:rsid w:val="008A28CB"/>
    <w:rsid w:val="008B4179"/>
    <w:rsid w:val="008B5373"/>
    <w:rsid w:val="008C03C3"/>
    <w:rsid w:val="008E1585"/>
    <w:rsid w:val="008E1769"/>
    <w:rsid w:val="008E1F3F"/>
    <w:rsid w:val="008E2155"/>
    <w:rsid w:val="008E5198"/>
    <w:rsid w:val="008F239D"/>
    <w:rsid w:val="008F3559"/>
    <w:rsid w:val="009032FB"/>
    <w:rsid w:val="0090479B"/>
    <w:rsid w:val="00905B4C"/>
    <w:rsid w:val="00915CA6"/>
    <w:rsid w:val="00917368"/>
    <w:rsid w:val="009235B3"/>
    <w:rsid w:val="00927797"/>
    <w:rsid w:val="00930487"/>
    <w:rsid w:val="009312CA"/>
    <w:rsid w:val="00931F93"/>
    <w:rsid w:val="00933B9F"/>
    <w:rsid w:val="00934794"/>
    <w:rsid w:val="009353D9"/>
    <w:rsid w:val="00937414"/>
    <w:rsid w:val="00952F8D"/>
    <w:rsid w:val="009541AA"/>
    <w:rsid w:val="00955A6F"/>
    <w:rsid w:val="00964F96"/>
    <w:rsid w:val="009663D1"/>
    <w:rsid w:val="00967702"/>
    <w:rsid w:val="009704AD"/>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B6ADF"/>
    <w:rsid w:val="009D0483"/>
    <w:rsid w:val="009D49AE"/>
    <w:rsid w:val="009D501D"/>
    <w:rsid w:val="009D7449"/>
    <w:rsid w:val="009E1058"/>
    <w:rsid w:val="009E7CE3"/>
    <w:rsid w:val="009F0778"/>
    <w:rsid w:val="009F3E44"/>
    <w:rsid w:val="009F6299"/>
    <w:rsid w:val="00A06911"/>
    <w:rsid w:val="00A149E5"/>
    <w:rsid w:val="00A153FC"/>
    <w:rsid w:val="00A2542D"/>
    <w:rsid w:val="00A278D7"/>
    <w:rsid w:val="00A27AC4"/>
    <w:rsid w:val="00A27C29"/>
    <w:rsid w:val="00A33603"/>
    <w:rsid w:val="00A367C8"/>
    <w:rsid w:val="00A37693"/>
    <w:rsid w:val="00A45CA3"/>
    <w:rsid w:val="00A45F18"/>
    <w:rsid w:val="00A46C39"/>
    <w:rsid w:val="00A61182"/>
    <w:rsid w:val="00A614C8"/>
    <w:rsid w:val="00A62247"/>
    <w:rsid w:val="00A6610B"/>
    <w:rsid w:val="00A70480"/>
    <w:rsid w:val="00A7270C"/>
    <w:rsid w:val="00A74E05"/>
    <w:rsid w:val="00A82B0B"/>
    <w:rsid w:val="00A87379"/>
    <w:rsid w:val="00A878E0"/>
    <w:rsid w:val="00A87B9C"/>
    <w:rsid w:val="00A9577B"/>
    <w:rsid w:val="00A9762D"/>
    <w:rsid w:val="00A97BAC"/>
    <w:rsid w:val="00AA5EF6"/>
    <w:rsid w:val="00AB1478"/>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4606"/>
    <w:rsid w:val="00B16A07"/>
    <w:rsid w:val="00B17438"/>
    <w:rsid w:val="00B2137B"/>
    <w:rsid w:val="00B2243A"/>
    <w:rsid w:val="00B2462B"/>
    <w:rsid w:val="00B3047D"/>
    <w:rsid w:val="00B3061E"/>
    <w:rsid w:val="00B31994"/>
    <w:rsid w:val="00B33D45"/>
    <w:rsid w:val="00B343B7"/>
    <w:rsid w:val="00B3598D"/>
    <w:rsid w:val="00B36554"/>
    <w:rsid w:val="00B41075"/>
    <w:rsid w:val="00B41C19"/>
    <w:rsid w:val="00B44A21"/>
    <w:rsid w:val="00B44FC3"/>
    <w:rsid w:val="00B5127C"/>
    <w:rsid w:val="00B545F0"/>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F0B81"/>
    <w:rsid w:val="00BF0BA0"/>
    <w:rsid w:val="00BF1841"/>
    <w:rsid w:val="00BF1A08"/>
    <w:rsid w:val="00BF3B56"/>
    <w:rsid w:val="00BF4CC6"/>
    <w:rsid w:val="00BF524A"/>
    <w:rsid w:val="00BF71FC"/>
    <w:rsid w:val="00C04D6E"/>
    <w:rsid w:val="00C05D72"/>
    <w:rsid w:val="00C07441"/>
    <w:rsid w:val="00C074CA"/>
    <w:rsid w:val="00C10DC9"/>
    <w:rsid w:val="00C12263"/>
    <w:rsid w:val="00C13082"/>
    <w:rsid w:val="00C13286"/>
    <w:rsid w:val="00C14D2D"/>
    <w:rsid w:val="00C1753E"/>
    <w:rsid w:val="00C20605"/>
    <w:rsid w:val="00C257AE"/>
    <w:rsid w:val="00C267A5"/>
    <w:rsid w:val="00C31D86"/>
    <w:rsid w:val="00C33AD8"/>
    <w:rsid w:val="00C36CCA"/>
    <w:rsid w:val="00C40482"/>
    <w:rsid w:val="00C404F5"/>
    <w:rsid w:val="00C41EDF"/>
    <w:rsid w:val="00C518F0"/>
    <w:rsid w:val="00C5267D"/>
    <w:rsid w:val="00C53E9A"/>
    <w:rsid w:val="00C6183F"/>
    <w:rsid w:val="00C6421E"/>
    <w:rsid w:val="00C6491F"/>
    <w:rsid w:val="00C71916"/>
    <w:rsid w:val="00C76112"/>
    <w:rsid w:val="00C805C2"/>
    <w:rsid w:val="00C8060B"/>
    <w:rsid w:val="00C85C83"/>
    <w:rsid w:val="00C864FC"/>
    <w:rsid w:val="00C86C78"/>
    <w:rsid w:val="00C8727A"/>
    <w:rsid w:val="00C913CE"/>
    <w:rsid w:val="00C92DBD"/>
    <w:rsid w:val="00C93BEF"/>
    <w:rsid w:val="00CA54A9"/>
    <w:rsid w:val="00CB2E01"/>
    <w:rsid w:val="00CB3440"/>
    <w:rsid w:val="00CB5372"/>
    <w:rsid w:val="00CC294A"/>
    <w:rsid w:val="00CC6798"/>
    <w:rsid w:val="00CD08A8"/>
    <w:rsid w:val="00CD276C"/>
    <w:rsid w:val="00CD371C"/>
    <w:rsid w:val="00CD3723"/>
    <w:rsid w:val="00CD623F"/>
    <w:rsid w:val="00CD7E0C"/>
    <w:rsid w:val="00CE2DB4"/>
    <w:rsid w:val="00CE411C"/>
    <w:rsid w:val="00CE591F"/>
    <w:rsid w:val="00CF173B"/>
    <w:rsid w:val="00CF40A1"/>
    <w:rsid w:val="00D00137"/>
    <w:rsid w:val="00D033EB"/>
    <w:rsid w:val="00D0533F"/>
    <w:rsid w:val="00D05A49"/>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05D6"/>
    <w:rsid w:val="00D84B38"/>
    <w:rsid w:val="00D86664"/>
    <w:rsid w:val="00D87834"/>
    <w:rsid w:val="00D913F7"/>
    <w:rsid w:val="00D92871"/>
    <w:rsid w:val="00D947D8"/>
    <w:rsid w:val="00D957A8"/>
    <w:rsid w:val="00D96DE6"/>
    <w:rsid w:val="00D975AD"/>
    <w:rsid w:val="00D97787"/>
    <w:rsid w:val="00D9778F"/>
    <w:rsid w:val="00DA1BF3"/>
    <w:rsid w:val="00DA5752"/>
    <w:rsid w:val="00DA7936"/>
    <w:rsid w:val="00DA7F1E"/>
    <w:rsid w:val="00DB0348"/>
    <w:rsid w:val="00DD3B90"/>
    <w:rsid w:val="00DD56C2"/>
    <w:rsid w:val="00DD73F9"/>
    <w:rsid w:val="00DE0812"/>
    <w:rsid w:val="00DE1B99"/>
    <w:rsid w:val="00DE3B00"/>
    <w:rsid w:val="00DE421C"/>
    <w:rsid w:val="00DE63EC"/>
    <w:rsid w:val="00DF35F4"/>
    <w:rsid w:val="00DF41E5"/>
    <w:rsid w:val="00DF463A"/>
    <w:rsid w:val="00DF71FF"/>
    <w:rsid w:val="00E00780"/>
    <w:rsid w:val="00E068F1"/>
    <w:rsid w:val="00E12E5B"/>
    <w:rsid w:val="00E13875"/>
    <w:rsid w:val="00E155F5"/>
    <w:rsid w:val="00E21054"/>
    <w:rsid w:val="00E24E16"/>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A5C69"/>
    <w:rsid w:val="00EC4D7E"/>
    <w:rsid w:val="00EC50D4"/>
    <w:rsid w:val="00EC5462"/>
    <w:rsid w:val="00EC5EE2"/>
    <w:rsid w:val="00ED19AE"/>
    <w:rsid w:val="00ED20C8"/>
    <w:rsid w:val="00ED2C9E"/>
    <w:rsid w:val="00ED4FC5"/>
    <w:rsid w:val="00EF1FCA"/>
    <w:rsid w:val="00EF5762"/>
    <w:rsid w:val="00EF6FC7"/>
    <w:rsid w:val="00EF7961"/>
    <w:rsid w:val="00F00677"/>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DEA"/>
    <w:rsid w:val="00F43F82"/>
    <w:rsid w:val="00F51F3C"/>
    <w:rsid w:val="00F53D9C"/>
    <w:rsid w:val="00F5592F"/>
    <w:rsid w:val="00F61FE2"/>
    <w:rsid w:val="00F6409E"/>
    <w:rsid w:val="00F65792"/>
    <w:rsid w:val="00F67332"/>
    <w:rsid w:val="00F73211"/>
    <w:rsid w:val="00F7714C"/>
    <w:rsid w:val="00F77283"/>
    <w:rsid w:val="00F772C3"/>
    <w:rsid w:val="00F80338"/>
    <w:rsid w:val="00F81571"/>
    <w:rsid w:val="00F81A93"/>
    <w:rsid w:val="00F84F93"/>
    <w:rsid w:val="00F8501D"/>
    <w:rsid w:val="00FA12B9"/>
    <w:rsid w:val="00FA78C0"/>
    <w:rsid w:val="00FB0C70"/>
    <w:rsid w:val="00FB7A38"/>
    <w:rsid w:val="00FC6A22"/>
    <w:rsid w:val="00FD0D54"/>
    <w:rsid w:val="00FD1B14"/>
    <w:rsid w:val="00FD1DC9"/>
    <w:rsid w:val="00FD28A4"/>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5:docId w15:val="{A2672B4D-873E-4EC6-ADA4-F8C3B0DC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rsid w:val="00370866"/>
    <w:pPr>
      <w:widowControl w:val="0"/>
      <w:autoSpaceDE w:val="0"/>
      <w:autoSpaceDN w:val="0"/>
    </w:pPr>
    <w:rPr>
      <w:rFonts w:ascii="宋体" w:hAnsi="宋体" w:cs="宋体"/>
      <w:sz w:val="22"/>
      <w:szCs w:val="22"/>
      <w:lang w:eastAsia="en-US"/>
    </w:rPr>
  </w:style>
  <w:style w:type="paragraph" w:styleId="10">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0"/>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uiPriority w:val="99"/>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0"/>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9D663-E6D5-47E7-903C-743D5ECB7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22</Pages>
  <Words>1144</Words>
  <Characters>6522</Characters>
  <Application>Microsoft Office Word</Application>
  <DocSecurity>0</DocSecurity>
  <Lines>54</Lines>
  <Paragraphs>15</Paragraphs>
  <ScaleCrop>false</ScaleCrop>
  <Company>福化环保</Company>
  <LinksUpToDate>false</LinksUpToDate>
  <CharactersWithSpaces>7651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18</cp:revision>
  <dcterms:created xsi:type="dcterms:W3CDTF">2024-01-12T06:39:00Z</dcterms:created>
  <dcterms:modified xsi:type="dcterms:W3CDTF">2024-07-15T00:43:00Z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