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6E8" w:rsidRDefault="003734C2">
      <w:pPr>
        <w:spacing w:line="360" w:lineRule="auto"/>
        <w:jc w:val="center"/>
        <w:rPr>
          <w:rFonts w:ascii="宋体" w:hAnsi="宋体"/>
          <w:b/>
          <w:sz w:val="44"/>
          <w:szCs w:val="44"/>
        </w:rPr>
      </w:pPr>
      <w:r>
        <w:rPr>
          <w:rFonts w:ascii="宋体" w:hAnsi="宋体" w:hint="eastAsia"/>
          <w:b/>
          <w:sz w:val="44"/>
          <w:szCs w:val="44"/>
        </w:rPr>
        <w:t>福建福海创石油化工有限公司</w:t>
      </w:r>
    </w:p>
    <w:p w:rsidR="001256E8" w:rsidRDefault="00F52E24">
      <w:pPr>
        <w:spacing w:line="540" w:lineRule="exact"/>
        <w:jc w:val="center"/>
        <w:rPr>
          <w:rFonts w:ascii="宋体" w:hAnsi="宋体"/>
          <w:b/>
          <w:sz w:val="44"/>
          <w:szCs w:val="44"/>
        </w:rPr>
      </w:pPr>
      <w:r w:rsidRPr="00F52E24">
        <w:rPr>
          <w:rFonts w:ascii="宋体" w:hAnsi="宋体" w:hint="eastAsia"/>
          <w:b/>
          <w:sz w:val="44"/>
          <w:szCs w:val="44"/>
        </w:rPr>
        <w:t>16-E-305过热器管束</w:t>
      </w:r>
      <w:r w:rsidR="003734C2">
        <w:rPr>
          <w:rFonts w:ascii="宋体" w:hAnsi="宋体" w:hint="eastAsia"/>
          <w:b/>
          <w:sz w:val="44"/>
          <w:szCs w:val="44"/>
        </w:rPr>
        <w:t>采购</w:t>
      </w:r>
      <w:r w:rsidR="00F51955">
        <w:rPr>
          <w:rFonts w:ascii="宋体" w:hAnsi="宋体" w:hint="eastAsia"/>
          <w:b/>
          <w:sz w:val="44"/>
          <w:szCs w:val="44"/>
        </w:rPr>
        <w:t>技术</w:t>
      </w:r>
      <w:r w:rsidR="003734C2">
        <w:rPr>
          <w:rFonts w:ascii="宋体" w:hAnsi="宋体" w:hint="eastAsia"/>
          <w:b/>
          <w:sz w:val="44"/>
          <w:szCs w:val="44"/>
        </w:rPr>
        <w:t>要求</w:t>
      </w:r>
    </w:p>
    <w:p w:rsidR="0036757C" w:rsidRDefault="0036757C">
      <w:pPr>
        <w:spacing w:line="540" w:lineRule="exact"/>
        <w:jc w:val="center"/>
        <w:rPr>
          <w:b/>
          <w:sz w:val="28"/>
          <w:szCs w:val="28"/>
        </w:rPr>
      </w:pPr>
    </w:p>
    <w:p w:rsidR="001256E8" w:rsidRDefault="003734C2">
      <w:pPr>
        <w:numPr>
          <w:ilvl w:val="0"/>
          <w:numId w:val="1"/>
        </w:numPr>
        <w:spacing w:line="540" w:lineRule="exact"/>
        <w:rPr>
          <w:b/>
          <w:sz w:val="28"/>
          <w:szCs w:val="28"/>
        </w:rPr>
      </w:pPr>
      <w:r>
        <w:rPr>
          <w:rFonts w:hint="eastAsia"/>
          <w:b/>
          <w:sz w:val="28"/>
          <w:szCs w:val="28"/>
        </w:rPr>
        <w:t>厂商资质：</w:t>
      </w:r>
    </w:p>
    <w:p w:rsidR="00F51955" w:rsidRPr="00373501" w:rsidRDefault="000B7E85" w:rsidP="003F1465">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w:t>
      </w:r>
      <w:r w:rsidR="007F7A09" w:rsidRPr="0035204A">
        <w:rPr>
          <w:rFonts w:asciiTheme="minorEastAsia" w:eastAsiaTheme="minorEastAsia" w:hAnsiTheme="minorEastAsia" w:hint="eastAsia"/>
          <w:color w:val="000000"/>
          <w:sz w:val="24"/>
        </w:rPr>
        <w:t>、</w:t>
      </w:r>
      <w:r w:rsidR="001E6E90" w:rsidRPr="0062360E">
        <w:rPr>
          <w:rFonts w:asciiTheme="minorEastAsia" w:eastAsiaTheme="minorEastAsia" w:hAnsiTheme="minorEastAsia" w:hint="eastAsia"/>
          <w:color w:val="000000"/>
          <w:sz w:val="24"/>
        </w:rPr>
        <w:t>参选单位</w:t>
      </w:r>
      <w:r w:rsidR="007F7A09" w:rsidRPr="0035204A">
        <w:rPr>
          <w:rFonts w:asciiTheme="minorEastAsia" w:eastAsiaTheme="minorEastAsia" w:hAnsiTheme="minorEastAsia" w:hint="eastAsia"/>
          <w:color w:val="000000"/>
          <w:sz w:val="24"/>
        </w:rPr>
        <w:t>应具备</w:t>
      </w:r>
      <w:r w:rsidR="00AF0FFB" w:rsidRPr="0035204A">
        <w:rPr>
          <w:rFonts w:asciiTheme="minorEastAsia" w:eastAsiaTheme="minorEastAsia" w:hAnsiTheme="minorEastAsia" w:hint="eastAsia"/>
          <w:color w:val="000000"/>
          <w:sz w:val="24"/>
        </w:rPr>
        <w:t>有效</w:t>
      </w:r>
      <w:r w:rsidR="0039441A">
        <w:rPr>
          <w:rFonts w:asciiTheme="minorEastAsia" w:eastAsiaTheme="minorEastAsia" w:hAnsiTheme="minorEastAsia" w:hint="eastAsia"/>
          <w:color w:val="000000"/>
          <w:sz w:val="24"/>
        </w:rPr>
        <w:t>的</w:t>
      </w:r>
      <w:r w:rsidR="001E6E90">
        <w:rPr>
          <w:rFonts w:asciiTheme="minorEastAsia" w:eastAsiaTheme="minorEastAsia" w:hAnsiTheme="minorEastAsia" w:hint="eastAsia"/>
          <w:color w:val="000000"/>
          <w:sz w:val="24"/>
        </w:rPr>
        <w:t>国家质量监督部门颁发的</w:t>
      </w:r>
      <w:r w:rsidR="0062360E" w:rsidRPr="0062360E">
        <w:rPr>
          <w:rFonts w:asciiTheme="minorEastAsia" w:eastAsiaTheme="minorEastAsia" w:hAnsiTheme="minorEastAsia"/>
          <w:color w:val="000000"/>
          <w:sz w:val="24"/>
        </w:rPr>
        <w:t>A级</w:t>
      </w:r>
      <w:r w:rsidR="00A5566F" w:rsidRPr="0035204A">
        <w:rPr>
          <w:rFonts w:asciiTheme="minorEastAsia" w:eastAsiaTheme="minorEastAsia" w:hAnsiTheme="minorEastAsia" w:hint="eastAsia"/>
          <w:color w:val="000000"/>
          <w:sz w:val="24"/>
        </w:rPr>
        <w:t>《中华人民共和国特种设备制造许可证》（</w:t>
      </w:r>
      <w:r w:rsidR="0062360E" w:rsidRPr="0062360E">
        <w:rPr>
          <w:rFonts w:asciiTheme="minorEastAsia" w:eastAsiaTheme="minorEastAsia" w:hAnsiTheme="minorEastAsia"/>
          <w:color w:val="000000"/>
          <w:sz w:val="24"/>
        </w:rPr>
        <w:t>锅炉</w:t>
      </w:r>
      <w:r w:rsidR="00A5566F" w:rsidRPr="0035204A">
        <w:rPr>
          <w:rFonts w:asciiTheme="minorEastAsia" w:eastAsiaTheme="minorEastAsia" w:hAnsiTheme="minorEastAsia" w:hint="eastAsia"/>
          <w:color w:val="000000"/>
          <w:sz w:val="24"/>
        </w:rPr>
        <w:t>）</w:t>
      </w:r>
      <w:r w:rsidR="00184631">
        <w:rPr>
          <w:rFonts w:asciiTheme="minorEastAsia" w:eastAsiaTheme="minorEastAsia" w:hAnsiTheme="minorEastAsia" w:hint="eastAsia"/>
          <w:color w:val="000000"/>
          <w:sz w:val="24"/>
        </w:rPr>
        <w:t>。</w:t>
      </w:r>
    </w:p>
    <w:p w:rsidR="001256E8" w:rsidRPr="00F45595" w:rsidRDefault="000B7E85" w:rsidP="00742823">
      <w:pPr>
        <w:spacing w:line="360" w:lineRule="auto"/>
        <w:ind w:firstLineChars="200" w:firstLine="480"/>
        <w:rPr>
          <w:rFonts w:asciiTheme="minorEastAsia" w:eastAsiaTheme="minorEastAsia" w:hAnsiTheme="minorEastAsia"/>
          <w:color w:val="000000"/>
          <w:sz w:val="24"/>
        </w:rPr>
      </w:pPr>
      <w:r w:rsidRPr="00F45595">
        <w:rPr>
          <w:rFonts w:asciiTheme="minorEastAsia" w:eastAsiaTheme="minorEastAsia" w:hAnsiTheme="minorEastAsia" w:hint="eastAsia"/>
          <w:color w:val="000000"/>
          <w:sz w:val="24"/>
        </w:rPr>
        <w:t>2</w:t>
      </w:r>
      <w:r w:rsidR="00300EF1" w:rsidRPr="00F45595">
        <w:rPr>
          <w:rFonts w:asciiTheme="minorEastAsia" w:eastAsiaTheme="minorEastAsia" w:hAnsiTheme="minorEastAsia" w:hint="eastAsia"/>
          <w:color w:val="000000"/>
          <w:sz w:val="24"/>
        </w:rPr>
        <w:t>、</w:t>
      </w:r>
      <w:r w:rsidR="0024796C" w:rsidRPr="00F45595">
        <w:rPr>
          <w:rFonts w:asciiTheme="minorEastAsia" w:eastAsiaTheme="minorEastAsia" w:hAnsiTheme="minorEastAsia"/>
          <w:color w:val="000000"/>
          <w:sz w:val="24"/>
        </w:rPr>
        <w:t>参选单位必须有近五年大型石油化工行业相近工况的生产装置</w:t>
      </w:r>
      <w:r w:rsidR="006172EA">
        <w:rPr>
          <w:rFonts w:asciiTheme="minorEastAsia" w:eastAsiaTheme="minorEastAsia" w:hAnsiTheme="minorEastAsia" w:hint="eastAsia"/>
          <w:color w:val="000000"/>
          <w:sz w:val="24"/>
        </w:rPr>
        <w:t>锅炉</w:t>
      </w:r>
      <w:r w:rsidR="000B4515">
        <w:rPr>
          <w:rFonts w:asciiTheme="minorEastAsia" w:eastAsiaTheme="minorEastAsia" w:hAnsiTheme="minorEastAsia" w:hint="eastAsia"/>
          <w:color w:val="000000"/>
          <w:sz w:val="24"/>
        </w:rPr>
        <w:t>过热器</w:t>
      </w:r>
      <w:r w:rsidR="0024796C" w:rsidRPr="00F45595">
        <w:rPr>
          <w:rFonts w:asciiTheme="minorEastAsia" w:eastAsiaTheme="minorEastAsia" w:hAnsiTheme="minorEastAsia"/>
          <w:color w:val="000000"/>
          <w:sz w:val="24"/>
        </w:rPr>
        <w:t>制造业绩。</w:t>
      </w:r>
    </w:p>
    <w:p w:rsidR="001256E8" w:rsidRDefault="000B7E85" w:rsidP="003F1465">
      <w:pPr>
        <w:spacing w:line="360" w:lineRule="auto"/>
        <w:ind w:firstLineChars="200" w:firstLine="480"/>
        <w:rPr>
          <w:rFonts w:asciiTheme="minorEastAsia" w:eastAsiaTheme="minorEastAsia" w:hAnsiTheme="minorEastAsia"/>
          <w:color w:val="000000"/>
          <w:sz w:val="24"/>
        </w:rPr>
      </w:pPr>
      <w:r w:rsidRPr="00F45595">
        <w:rPr>
          <w:rFonts w:asciiTheme="minorEastAsia" w:eastAsiaTheme="minorEastAsia" w:hAnsiTheme="minorEastAsia" w:hint="eastAsia"/>
          <w:color w:val="000000"/>
          <w:sz w:val="24"/>
        </w:rPr>
        <w:t>3</w:t>
      </w:r>
      <w:r w:rsidR="00300EF1" w:rsidRPr="00F45595">
        <w:rPr>
          <w:rFonts w:asciiTheme="minorEastAsia" w:eastAsiaTheme="minorEastAsia" w:hAnsiTheme="minorEastAsia" w:hint="eastAsia"/>
          <w:color w:val="000000"/>
          <w:sz w:val="24"/>
        </w:rPr>
        <w:t>、</w:t>
      </w:r>
      <w:r w:rsidR="00413508" w:rsidRPr="00F45595">
        <w:rPr>
          <w:rFonts w:asciiTheme="minorEastAsia" w:eastAsiaTheme="minorEastAsia" w:hAnsiTheme="minorEastAsia" w:hint="eastAsia"/>
          <w:color w:val="000000"/>
          <w:sz w:val="24"/>
        </w:rPr>
        <w:t>参选单位与我</w:t>
      </w:r>
      <w:r w:rsidR="00A1530B" w:rsidRPr="00F45595">
        <w:rPr>
          <w:rFonts w:asciiTheme="minorEastAsia" w:eastAsiaTheme="minorEastAsia" w:hAnsiTheme="minorEastAsia" w:hint="eastAsia"/>
          <w:color w:val="000000"/>
          <w:sz w:val="24"/>
        </w:rPr>
        <w:t>公司</w:t>
      </w:r>
      <w:r w:rsidR="00413508" w:rsidRPr="00F45595">
        <w:rPr>
          <w:rFonts w:asciiTheme="minorEastAsia" w:eastAsiaTheme="minorEastAsia" w:hAnsiTheme="minorEastAsia" w:hint="eastAsia"/>
          <w:color w:val="000000"/>
          <w:sz w:val="24"/>
        </w:rPr>
        <w:t>合作项目不存在技术或者商务纠纷，供给我</w:t>
      </w:r>
      <w:r w:rsidR="00A1530B" w:rsidRPr="00F45595">
        <w:rPr>
          <w:rFonts w:asciiTheme="minorEastAsia" w:eastAsiaTheme="minorEastAsia" w:hAnsiTheme="minorEastAsia" w:hint="eastAsia"/>
          <w:color w:val="000000"/>
          <w:sz w:val="24"/>
        </w:rPr>
        <w:t>公司</w:t>
      </w:r>
      <w:r w:rsidR="00413508" w:rsidRPr="00F45595">
        <w:rPr>
          <w:rFonts w:asciiTheme="minorEastAsia" w:eastAsiaTheme="minorEastAsia" w:hAnsiTheme="minorEastAsia" w:hint="eastAsia"/>
          <w:color w:val="000000"/>
          <w:sz w:val="24"/>
        </w:rPr>
        <w:t>产品无质量问题。</w:t>
      </w:r>
    </w:p>
    <w:p w:rsidR="001256E8" w:rsidRDefault="003734C2">
      <w:pPr>
        <w:pStyle w:val="a5"/>
        <w:numPr>
          <w:ilvl w:val="0"/>
          <w:numId w:val="1"/>
        </w:numPr>
        <w:spacing w:line="120" w:lineRule="auto"/>
        <w:ind w:firstLineChars="0" w:firstLine="0"/>
        <w:jc w:val="left"/>
        <w:rPr>
          <w:b/>
          <w:sz w:val="28"/>
          <w:szCs w:val="28"/>
        </w:rPr>
      </w:pPr>
      <w:r>
        <w:rPr>
          <w:rFonts w:hint="eastAsia"/>
          <w:b/>
          <w:sz w:val="28"/>
          <w:szCs w:val="28"/>
        </w:rPr>
        <w:t>报名要求：</w:t>
      </w:r>
    </w:p>
    <w:p w:rsidR="001256E8" w:rsidRPr="00F45595" w:rsidRDefault="00300EF1" w:rsidP="00F45595">
      <w:pPr>
        <w:spacing w:line="360" w:lineRule="auto"/>
        <w:ind w:firstLineChars="200" w:firstLine="480"/>
        <w:rPr>
          <w:rFonts w:asciiTheme="minorEastAsia" w:eastAsiaTheme="minorEastAsia" w:hAnsiTheme="minorEastAsia"/>
          <w:color w:val="000000"/>
          <w:sz w:val="24"/>
        </w:rPr>
      </w:pPr>
      <w:r w:rsidRPr="00F45595">
        <w:rPr>
          <w:rFonts w:asciiTheme="minorEastAsia" w:eastAsiaTheme="minorEastAsia" w:hAnsiTheme="minorEastAsia" w:hint="eastAsia"/>
          <w:color w:val="000000"/>
          <w:sz w:val="24"/>
        </w:rPr>
        <w:t>1、</w:t>
      </w:r>
      <w:r w:rsidR="0024796C" w:rsidRPr="00F45595">
        <w:rPr>
          <w:rFonts w:asciiTheme="minorEastAsia" w:eastAsiaTheme="minorEastAsia" w:hAnsiTheme="minorEastAsia"/>
          <w:color w:val="000000"/>
          <w:sz w:val="24"/>
        </w:rPr>
        <w:t>报名</w:t>
      </w:r>
      <w:r w:rsidR="003C4BE4">
        <w:rPr>
          <w:rFonts w:asciiTheme="minorEastAsia" w:eastAsiaTheme="minorEastAsia" w:hAnsiTheme="minorEastAsia" w:hint="eastAsia"/>
          <w:color w:val="000000"/>
          <w:sz w:val="24"/>
        </w:rPr>
        <w:t>厂</w:t>
      </w:r>
      <w:r w:rsidR="0024796C" w:rsidRPr="00F45595">
        <w:rPr>
          <w:rFonts w:asciiTheme="minorEastAsia" w:eastAsiaTheme="minorEastAsia" w:hAnsiTheme="minorEastAsia"/>
          <w:color w:val="000000"/>
          <w:sz w:val="24"/>
        </w:rPr>
        <w:t>商清楚了解本案的</w:t>
      </w:r>
      <w:r w:rsidR="0039477F">
        <w:rPr>
          <w:rFonts w:asciiTheme="minorEastAsia" w:eastAsiaTheme="minorEastAsia" w:hAnsiTheme="minorEastAsia" w:hint="eastAsia"/>
          <w:color w:val="000000"/>
          <w:sz w:val="24"/>
        </w:rPr>
        <w:t>过热器</w:t>
      </w:r>
      <w:r w:rsidR="0024796C" w:rsidRPr="00F45595">
        <w:rPr>
          <w:rFonts w:asciiTheme="minorEastAsia" w:eastAsiaTheme="minorEastAsia" w:hAnsiTheme="minorEastAsia"/>
          <w:color w:val="000000"/>
          <w:sz w:val="24"/>
        </w:rPr>
        <w:t>设计及制造需要相应</w:t>
      </w:r>
      <w:r w:rsidR="0039477F">
        <w:rPr>
          <w:rFonts w:asciiTheme="minorEastAsia" w:eastAsiaTheme="minorEastAsia" w:hAnsiTheme="minorEastAsia" w:hint="eastAsia"/>
          <w:color w:val="000000"/>
          <w:sz w:val="24"/>
        </w:rPr>
        <w:t>锅炉</w:t>
      </w:r>
      <w:r w:rsidR="0024796C" w:rsidRPr="00F45595">
        <w:rPr>
          <w:rFonts w:asciiTheme="minorEastAsia" w:eastAsiaTheme="minorEastAsia" w:hAnsiTheme="minorEastAsia"/>
          <w:color w:val="000000"/>
          <w:sz w:val="24"/>
        </w:rPr>
        <w:t>设计和制造资质，且确认自身资质能符合本案需求</w:t>
      </w:r>
      <w:r w:rsidR="002059D6" w:rsidRPr="00F45595">
        <w:rPr>
          <w:rFonts w:asciiTheme="minorEastAsia" w:eastAsiaTheme="minorEastAsia" w:hAnsiTheme="minorEastAsia" w:hint="eastAsia"/>
          <w:color w:val="000000"/>
          <w:sz w:val="24"/>
        </w:rPr>
        <w:t>。</w:t>
      </w:r>
    </w:p>
    <w:p w:rsidR="001256E8" w:rsidRPr="00F45595" w:rsidRDefault="003734C2" w:rsidP="007B4B5B">
      <w:pPr>
        <w:spacing w:line="360" w:lineRule="auto"/>
        <w:ind w:firstLineChars="200" w:firstLine="480"/>
        <w:rPr>
          <w:rFonts w:asciiTheme="minorEastAsia" w:eastAsiaTheme="minorEastAsia" w:hAnsiTheme="minorEastAsia"/>
          <w:color w:val="000000"/>
          <w:sz w:val="24"/>
        </w:rPr>
      </w:pPr>
      <w:r w:rsidRPr="00F45595">
        <w:rPr>
          <w:rFonts w:asciiTheme="minorEastAsia" w:eastAsiaTheme="minorEastAsia" w:hAnsiTheme="minorEastAsia" w:hint="eastAsia"/>
          <w:color w:val="000000"/>
          <w:sz w:val="24"/>
        </w:rPr>
        <w:t>2</w:t>
      </w:r>
      <w:r w:rsidR="00300EF1" w:rsidRPr="00F45595">
        <w:rPr>
          <w:rFonts w:asciiTheme="minorEastAsia" w:eastAsiaTheme="minorEastAsia" w:hAnsiTheme="minorEastAsia" w:hint="eastAsia"/>
          <w:color w:val="000000"/>
          <w:sz w:val="24"/>
        </w:rPr>
        <w:t>、</w:t>
      </w:r>
      <w:r w:rsidR="005E7AB7" w:rsidRPr="00F45595">
        <w:rPr>
          <w:rFonts w:asciiTheme="minorEastAsia" w:eastAsiaTheme="minorEastAsia" w:hAnsiTheme="minorEastAsia"/>
          <w:color w:val="000000"/>
          <w:sz w:val="24"/>
        </w:rPr>
        <w:t>本案</w:t>
      </w:r>
      <w:r w:rsidR="00AD5E7D">
        <w:rPr>
          <w:rFonts w:asciiTheme="minorEastAsia" w:eastAsiaTheme="minorEastAsia" w:hAnsiTheme="minorEastAsia" w:hint="eastAsia"/>
          <w:color w:val="000000"/>
          <w:sz w:val="24"/>
        </w:rPr>
        <w:t>过</w:t>
      </w:r>
      <w:r w:rsidR="005E7AB7" w:rsidRPr="00F45595">
        <w:rPr>
          <w:rFonts w:asciiTheme="minorEastAsia" w:eastAsiaTheme="minorEastAsia" w:hAnsiTheme="minorEastAsia" w:hint="eastAsia"/>
          <w:color w:val="000000"/>
          <w:sz w:val="24"/>
        </w:rPr>
        <w:t>热器管束</w:t>
      </w:r>
      <w:r w:rsidR="0014340E">
        <w:rPr>
          <w:rFonts w:asciiTheme="minorEastAsia" w:eastAsiaTheme="minorEastAsia" w:hAnsiTheme="minorEastAsia" w:hint="eastAsia"/>
          <w:color w:val="000000"/>
          <w:sz w:val="24"/>
        </w:rPr>
        <w:t>是硫磺回收装置尾气焚烧炉组件</w:t>
      </w:r>
      <w:r w:rsidR="005E7AB7" w:rsidRPr="00F45595">
        <w:rPr>
          <w:rFonts w:asciiTheme="minorEastAsia" w:eastAsiaTheme="minorEastAsia" w:hAnsiTheme="minorEastAsia"/>
          <w:color w:val="000000"/>
          <w:sz w:val="24"/>
        </w:rPr>
        <w:t>，</w:t>
      </w:r>
      <w:r w:rsidR="00C82B6D" w:rsidRPr="002919BC">
        <w:rPr>
          <w:rFonts w:asciiTheme="minorEastAsia" w:eastAsiaTheme="minorEastAsia" w:hAnsiTheme="minorEastAsia"/>
          <w:sz w:val="24"/>
        </w:rPr>
        <w:t>工作介质</w:t>
      </w:r>
      <w:r w:rsidR="00C82B6D">
        <w:rPr>
          <w:rFonts w:asciiTheme="minorEastAsia" w:eastAsiaTheme="minorEastAsia" w:hAnsiTheme="minorEastAsia" w:hint="eastAsia"/>
          <w:sz w:val="24"/>
        </w:rPr>
        <w:t>为</w:t>
      </w:r>
      <w:r w:rsidR="00C82B6D" w:rsidRPr="002919BC">
        <w:rPr>
          <w:rFonts w:asciiTheme="minorEastAsia" w:eastAsiaTheme="minorEastAsia" w:hAnsiTheme="minorEastAsia" w:hint="eastAsia"/>
          <w:sz w:val="24"/>
        </w:rPr>
        <w:t>4</w:t>
      </w:r>
      <w:r w:rsidR="00C82B6D" w:rsidRPr="002919BC">
        <w:rPr>
          <w:rFonts w:asciiTheme="minorEastAsia" w:eastAsiaTheme="minorEastAsia" w:hAnsiTheme="minorEastAsia"/>
          <w:sz w:val="24"/>
        </w:rPr>
        <w:t>.</w:t>
      </w:r>
      <w:r w:rsidR="009B773A">
        <w:rPr>
          <w:rFonts w:asciiTheme="minorEastAsia" w:eastAsiaTheme="minorEastAsia" w:hAnsiTheme="minorEastAsia" w:hint="eastAsia"/>
          <w:sz w:val="24"/>
        </w:rPr>
        <w:t>51</w:t>
      </w:r>
      <w:r w:rsidR="00C82B6D" w:rsidRPr="002919BC">
        <w:rPr>
          <w:rFonts w:asciiTheme="minorEastAsia" w:eastAsiaTheme="minorEastAsia" w:hAnsiTheme="minorEastAsia"/>
          <w:sz w:val="24"/>
        </w:rPr>
        <w:t>MPa</w:t>
      </w:r>
      <w:r w:rsidR="00320B19">
        <w:rPr>
          <w:rFonts w:asciiTheme="minorEastAsia" w:eastAsiaTheme="minorEastAsia" w:hAnsiTheme="minorEastAsia" w:hint="eastAsia"/>
          <w:sz w:val="24"/>
        </w:rPr>
        <w:t>过热</w:t>
      </w:r>
      <w:r w:rsidR="00C82B6D" w:rsidRPr="002919BC">
        <w:rPr>
          <w:rFonts w:asciiTheme="minorEastAsia" w:eastAsiaTheme="minorEastAsia" w:hAnsiTheme="minorEastAsia" w:hint="eastAsia"/>
          <w:sz w:val="24"/>
        </w:rPr>
        <w:t>蒸汽/</w:t>
      </w:r>
      <w:r w:rsidR="00C82B6D">
        <w:rPr>
          <w:rFonts w:ascii="宋体" w:hAnsi="宋体" w:hint="eastAsia"/>
          <w:bCs/>
          <w:sz w:val="24"/>
        </w:rPr>
        <w:t>硫磺尾气</w:t>
      </w:r>
      <w:r w:rsidR="009A0FB5" w:rsidRPr="00D81296">
        <w:rPr>
          <w:rFonts w:asciiTheme="minorEastAsia" w:eastAsiaTheme="minorEastAsia" w:hAnsiTheme="minorEastAsia"/>
          <w:color w:val="000000"/>
          <w:sz w:val="24"/>
        </w:rPr>
        <w:t>（</w:t>
      </w:r>
      <w:r w:rsidR="00320B19">
        <w:rPr>
          <w:rFonts w:asciiTheme="minorEastAsia" w:eastAsiaTheme="minorEastAsia" w:hAnsiTheme="minorEastAsia" w:hint="eastAsia"/>
          <w:color w:val="000000"/>
          <w:sz w:val="24"/>
        </w:rPr>
        <w:t>SO2</w:t>
      </w:r>
      <w:r w:rsidR="009A0FB5" w:rsidRPr="00D81296">
        <w:rPr>
          <w:rFonts w:asciiTheme="minorEastAsia" w:eastAsiaTheme="minorEastAsia" w:hAnsiTheme="minorEastAsia" w:hint="eastAsia"/>
          <w:color w:val="000000"/>
          <w:sz w:val="24"/>
        </w:rPr>
        <w:t>、</w:t>
      </w:r>
      <w:r w:rsidR="00320B19">
        <w:rPr>
          <w:rFonts w:asciiTheme="minorEastAsia" w:eastAsiaTheme="minorEastAsia" w:hAnsiTheme="minorEastAsia" w:hint="eastAsia"/>
          <w:color w:val="000000"/>
          <w:sz w:val="24"/>
        </w:rPr>
        <w:t>CO2</w:t>
      </w:r>
      <w:r w:rsidR="009A0FB5" w:rsidRPr="00D81296">
        <w:rPr>
          <w:rFonts w:asciiTheme="minorEastAsia" w:eastAsiaTheme="minorEastAsia" w:hAnsiTheme="minorEastAsia" w:hint="eastAsia"/>
          <w:color w:val="000000"/>
          <w:sz w:val="24"/>
        </w:rPr>
        <w:t>、</w:t>
      </w:r>
      <w:r w:rsidR="009A0FB5" w:rsidRPr="00D81296">
        <w:rPr>
          <w:rFonts w:asciiTheme="minorEastAsia" w:eastAsiaTheme="minorEastAsia" w:hAnsiTheme="minorEastAsia"/>
          <w:color w:val="000000"/>
          <w:sz w:val="24"/>
        </w:rPr>
        <w:t>水汽</w:t>
      </w:r>
      <w:r w:rsidR="00320B19" w:rsidRPr="00D81296">
        <w:rPr>
          <w:rFonts w:asciiTheme="minorEastAsia" w:eastAsiaTheme="minorEastAsia" w:hAnsiTheme="minorEastAsia"/>
          <w:color w:val="000000"/>
          <w:sz w:val="24"/>
        </w:rPr>
        <w:t>、</w:t>
      </w:r>
      <w:r w:rsidR="008911DF">
        <w:rPr>
          <w:rFonts w:asciiTheme="minorEastAsia" w:eastAsiaTheme="minorEastAsia" w:hAnsiTheme="minorEastAsia" w:hint="eastAsia"/>
          <w:color w:val="000000"/>
          <w:sz w:val="24"/>
        </w:rPr>
        <w:t>粉尘、</w:t>
      </w:r>
      <w:proofErr w:type="spellStart"/>
      <w:r w:rsidR="008911DF">
        <w:rPr>
          <w:rFonts w:asciiTheme="minorEastAsia" w:eastAsiaTheme="minorEastAsia" w:hAnsiTheme="minorEastAsia" w:hint="eastAsia"/>
          <w:color w:val="000000"/>
          <w:sz w:val="24"/>
        </w:rPr>
        <w:t>NOx</w:t>
      </w:r>
      <w:proofErr w:type="spellEnd"/>
      <w:r w:rsidR="003C4BE4">
        <w:rPr>
          <w:rFonts w:asciiTheme="minorEastAsia" w:eastAsiaTheme="minorEastAsia" w:hAnsiTheme="minorEastAsia" w:hint="eastAsia"/>
          <w:color w:val="000000"/>
          <w:sz w:val="24"/>
        </w:rPr>
        <w:t>、H2S</w:t>
      </w:r>
      <w:r w:rsidR="009A0FB5" w:rsidRPr="00D81296">
        <w:rPr>
          <w:rFonts w:asciiTheme="minorEastAsia" w:eastAsiaTheme="minorEastAsia" w:hAnsiTheme="minorEastAsia"/>
          <w:color w:val="000000"/>
          <w:sz w:val="24"/>
        </w:rPr>
        <w:t>等）</w:t>
      </w:r>
      <w:r w:rsidR="009A0FB5" w:rsidRPr="00D81296">
        <w:rPr>
          <w:rFonts w:asciiTheme="minorEastAsia" w:eastAsiaTheme="minorEastAsia" w:hAnsiTheme="minorEastAsia" w:hint="eastAsia"/>
          <w:color w:val="000000"/>
          <w:sz w:val="24"/>
        </w:rPr>
        <w:t>，</w:t>
      </w:r>
      <w:r w:rsidR="00C313CC">
        <w:rPr>
          <w:rFonts w:asciiTheme="minorEastAsia" w:eastAsiaTheme="minorEastAsia" w:hAnsiTheme="minorEastAsia" w:hint="eastAsia"/>
          <w:color w:val="000000"/>
          <w:sz w:val="24"/>
        </w:rPr>
        <w:t>材质</w:t>
      </w:r>
      <w:r w:rsidR="00C313CC">
        <w:rPr>
          <w:rFonts w:ascii="宋体" w:hAnsi="宋体" w:hint="eastAsia"/>
          <w:bCs/>
          <w:sz w:val="24"/>
        </w:rPr>
        <w:t>TP347，</w:t>
      </w:r>
      <w:r w:rsidR="005E7AB7" w:rsidRPr="00F45595">
        <w:rPr>
          <w:rFonts w:asciiTheme="minorEastAsia" w:eastAsiaTheme="minorEastAsia" w:hAnsiTheme="minorEastAsia"/>
          <w:color w:val="000000"/>
          <w:sz w:val="24"/>
        </w:rPr>
        <w:t>报名</w:t>
      </w:r>
      <w:r w:rsidR="003C4BE4">
        <w:rPr>
          <w:rFonts w:asciiTheme="minorEastAsia" w:eastAsiaTheme="minorEastAsia" w:hAnsiTheme="minorEastAsia" w:hint="eastAsia"/>
          <w:color w:val="000000"/>
          <w:sz w:val="24"/>
        </w:rPr>
        <w:t>厂</w:t>
      </w:r>
      <w:r w:rsidR="005E7AB7" w:rsidRPr="00F45595">
        <w:rPr>
          <w:rFonts w:asciiTheme="minorEastAsia" w:eastAsiaTheme="minorEastAsia" w:hAnsiTheme="minorEastAsia"/>
          <w:color w:val="000000"/>
          <w:sz w:val="24"/>
        </w:rPr>
        <w:t>商报名需提供近五年承制过的相近规格、材质的</w:t>
      </w:r>
      <w:r w:rsidR="003C4BE4">
        <w:rPr>
          <w:rFonts w:asciiTheme="minorEastAsia" w:eastAsiaTheme="minorEastAsia" w:hAnsiTheme="minorEastAsia" w:hint="eastAsia"/>
          <w:color w:val="000000"/>
          <w:sz w:val="24"/>
        </w:rPr>
        <w:t>过</w:t>
      </w:r>
      <w:r w:rsidR="005E7AB7" w:rsidRPr="00F45595">
        <w:rPr>
          <w:rFonts w:asciiTheme="minorEastAsia" w:eastAsiaTheme="minorEastAsia" w:hAnsiTheme="minorEastAsia"/>
          <w:color w:val="000000"/>
          <w:sz w:val="24"/>
        </w:rPr>
        <w:t>热器制造业绩及合同扫描件(务必真实有效，福海创有权要求投标商提供相应佐证材料或现场确认)。</w:t>
      </w:r>
    </w:p>
    <w:p w:rsidR="00C8752A" w:rsidRPr="00F45595" w:rsidRDefault="00300EF1" w:rsidP="00F45595">
      <w:pPr>
        <w:spacing w:line="360" w:lineRule="auto"/>
        <w:ind w:firstLineChars="200" w:firstLine="480"/>
        <w:rPr>
          <w:rFonts w:asciiTheme="minorEastAsia" w:eastAsiaTheme="minorEastAsia" w:hAnsiTheme="minorEastAsia"/>
          <w:color w:val="000000"/>
          <w:sz w:val="24"/>
        </w:rPr>
      </w:pPr>
      <w:r w:rsidRPr="00F45595">
        <w:rPr>
          <w:rFonts w:asciiTheme="minorEastAsia" w:eastAsiaTheme="minorEastAsia" w:hAnsiTheme="minorEastAsia" w:hint="eastAsia"/>
          <w:color w:val="000000"/>
          <w:sz w:val="24"/>
        </w:rPr>
        <w:t>3、</w:t>
      </w:r>
      <w:r w:rsidR="00B00F0B">
        <w:rPr>
          <w:rFonts w:asciiTheme="minorEastAsia" w:eastAsiaTheme="minorEastAsia" w:hAnsiTheme="minorEastAsia" w:hint="eastAsia"/>
          <w:color w:val="000000"/>
          <w:sz w:val="24"/>
        </w:rPr>
        <w:t>过</w:t>
      </w:r>
      <w:r w:rsidR="00A1530B" w:rsidRPr="00F45595">
        <w:rPr>
          <w:rFonts w:asciiTheme="minorEastAsia" w:eastAsiaTheme="minorEastAsia" w:hAnsiTheme="minorEastAsia"/>
          <w:color w:val="000000"/>
          <w:sz w:val="24"/>
        </w:rPr>
        <w:t>热器管束的制造需具有相应资质的特种设备检验机构的监检下进行制造</w:t>
      </w:r>
      <w:r w:rsidR="0024796C" w:rsidRPr="00F45595">
        <w:rPr>
          <w:rFonts w:asciiTheme="minorEastAsia" w:eastAsiaTheme="minorEastAsia" w:hAnsiTheme="minorEastAsia" w:hint="eastAsia"/>
          <w:color w:val="000000"/>
          <w:sz w:val="24"/>
        </w:rPr>
        <w:t>，</w:t>
      </w:r>
      <w:r w:rsidR="00A1530B" w:rsidRPr="00F45595">
        <w:rPr>
          <w:rFonts w:asciiTheme="minorEastAsia" w:eastAsiaTheme="minorEastAsia" w:hAnsiTheme="minorEastAsia"/>
          <w:color w:val="000000"/>
          <w:sz w:val="24"/>
        </w:rPr>
        <w:t>并在交货时提供监督检验报告</w:t>
      </w:r>
      <w:r w:rsidR="00C8752A" w:rsidRPr="00F45595">
        <w:rPr>
          <w:rFonts w:asciiTheme="minorEastAsia" w:eastAsiaTheme="minorEastAsia" w:hAnsiTheme="minorEastAsia" w:hint="eastAsia"/>
          <w:color w:val="000000"/>
          <w:sz w:val="24"/>
        </w:rPr>
        <w:t>。</w:t>
      </w:r>
    </w:p>
    <w:p w:rsidR="0038408E" w:rsidRPr="004110C1" w:rsidRDefault="003734C2" w:rsidP="0038408E">
      <w:pPr>
        <w:pStyle w:val="a5"/>
        <w:numPr>
          <w:ilvl w:val="0"/>
          <w:numId w:val="1"/>
        </w:numPr>
        <w:spacing w:line="120" w:lineRule="auto"/>
        <w:ind w:firstLineChars="0" w:firstLine="0"/>
        <w:jc w:val="left"/>
        <w:rPr>
          <w:b/>
          <w:sz w:val="28"/>
          <w:szCs w:val="28"/>
        </w:rPr>
      </w:pPr>
      <w:r>
        <w:rPr>
          <w:rFonts w:hint="eastAsia"/>
          <w:b/>
          <w:sz w:val="28"/>
          <w:szCs w:val="28"/>
        </w:rPr>
        <w:t>供货要求：</w:t>
      </w:r>
    </w:p>
    <w:p w:rsidR="0035204A" w:rsidRDefault="0035204A" w:rsidP="0035204A">
      <w:pPr>
        <w:spacing w:line="360" w:lineRule="auto"/>
        <w:ind w:firstLineChars="200" w:firstLine="480"/>
        <w:rPr>
          <w:rFonts w:asciiTheme="minorEastAsia" w:eastAsiaTheme="minorEastAsia" w:hAnsiTheme="minorEastAsia"/>
          <w:sz w:val="24"/>
        </w:rPr>
      </w:pPr>
      <w:r w:rsidRPr="0035204A">
        <w:rPr>
          <w:rFonts w:asciiTheme="minorEastAsia" w:eastAsiaTheme="minorEastAsia" w:hAnsiTheme="minorEastAsia" w:hint="eastAsia"/>
          <w:sz w:val="24"/>
        </w:rPr>
        <w:t>设计依据：</w:t>
      </w:r>
      <w:r w:rsidR="00766EEA">
        <w:rPr>
          <w:rFonts w:asciiTheme="minorEastAsia" w:eastAsiaTheme="minorEastAsia" w:hAnsiTheme="minorEastAsia" w:hint="eastAsia"/>
          <w:sz w:val="24"/>
        </w:rPr>
        <w:t>厂商</w:t>
      </w:r>
      <w:r w:rsidRPr="0035204A">
        <w:rPr>
          <w:rFonts w:asciiTheme="minorEastAsia" w:eastAsiaTheme="minorEastAsia" w:hAnsiTheme="minorEastAsia" w:hint="eastAsia"/>
          <w:sz w:val="24"/>
        </w:rPr>
        <w:t>依据买方提供的</w:t>
      </w:r>
      <w:r w:rsidR="000A65B9">
        <w:rPr>
          <w:rFonts w:asciiTheme="minorEastAsia" w:eastAsiaTheme="minorEastAsia" w:hAnsiTheme="minorEastAsia" w:hint="eastAsia"/>
          <w:sz w:val="24"/>
        </w:rPr>
        <w:t>原始</w:t>
      </w:r>
      <w:r w:rsidR="00C84C42">
        <w:rPr>
          <w:rFonts w:asciiTheme="minorEastAsia" w:eastAsiaTheme="minorEastAsia" w:hAnsiTheme="minorEastAsia" w:hint="eastAsia"/>
          <w:sz w:val="24"/>
        </w:rPr>
        <w:t>设计</w:t>
      </w:r>
      <w:r w:rsidRPr="0035204A">
        <w:rPr>
          <w:rFonts w:asciiTheme="minorEastAsia" w:eastAsiaTheme="minorEastAsia" w:hAnsiTheme="minorEastAsia" w:hint="eastAsia"/>
          <w:sz w:val="24"/>
        </w:rPr>
        <w:t>资料以及现场测绘尺寸进行设计</w:t>
      </w:r>
      <w:r w:rsidR="00766EEA">
        <w:rPr>
          <w:rFonts w:asciiTheme="minorEastAsia" w:eastAsiaTheme="minorEastAsia" w:hAnsiTheme="minorEastAsia" w:hint="eastAsia"/>
          <w:sz w:val="24"/>
        </w:rPr>
        <w:t>，</w:t>
      </w:r>
      <w:r w:rsidR="00AA05F0">
        <w:rPr>
          <w:rFonts w:asciiTheme="minorEastAsia" w:eastAsiaTheme="minorEastAsia" w:hAnsiTheme="minorEastAsia" w:hint="eastAsia"/>
          <w:sz w:val="24"/>
        </w:rPr>
        <w:t>对该</w:t>
      </w:r>
      <w:r w:rsidR="00AA05F0" w:rsidRPr="002A73F4">
        <w:rPr>
          <w:rFonts w:asciiTheme="minorEastAsia" w:eastAsiaTheme="minorEastAsia" w:hAnsiTheme="minorEastAsia" w:hint="eastAsia"/>
          <w:color w:val="000000"/>
          <w:sz w:val="24"/>
        </w:rPr>
        <w:t>过热器管束</w:t>
      </w:r>
      <w:r w:rsidR="00AA05F0">
        <w:rPr>
          <w:rFonts w:asciiTheme="minorEastAsia" w:eastAsiaTheme="minorEastAsia" w:hAnsiTheme="minorEastAsia" w:hint="eastAsia"/>
          <w:sz w:val="24"/>
        </w:rPr>
        <w:t>的设计需要经甲方确认后，方可安排制造。</w:t>
      </w:r>
    </w:p>
    <w:p w:rsidR="00D364FD" w:rsidRDefault="00D364FD" w:rsidP="00D364FD">
      <w:pPr>
        <w:spacing w:line="276" w:lineRule="auto"/>
        <w:jc w:val="center"/>
        <w:rPr>
          <w:rFonts w:ascii="宋体" w:hAnsi="宋体"/>
          <w:sz w:val="24"/>
        </w:rPr>
      </w:pPr>
      <w:r w:rsidRPr="00F52E24">
        <w:rPr>
          <w:rFonts w:ascii="宋体" w:hAnsi="宋体" w:hint="eastAsia"/>
          <w:sz w:val="24"/>
        </w:rPr>
        <w:t>16-E-305过热器管束</w:t>
      </w:r>
      <w:r>
        <w:rPr>
          <w:rFonts w:ascii="宋体" w:hAnsi="宋体" w:hint="eastAsia"/>
          <w:sz w:val="24"/>
        </w:rPr>
        <w:t>的主要参数如下：</w:t>
      </w:r>
    </w:p>
    <w:tbl>
      <w:tblPr>
        <w:tblStyle w:val="a4"/>
        <w:tblW w:w="0" w:type="auto"/>
        <w:jc w:val="center"/>
        <w:tblLayout w:type="fixed"/>
        <w:tblLook w:val="04A0" w:firstRow="1" w:lastRow="0" w:firstColumn="1" w:lastColumn="0" w:noHBand="0" w:noVBand="1"/>
      </w:tblPr>
      <w:tblGrid>
        <w:gridCol w:w="845"/>
        <w:gridCol w:w="1844"/>
        <w:gridCol w:w="2268"/>
        <w:gridCol w:w="1984"/>
      </w:tblGrid>
      <w:tr w:rsidR="00D364FD" w:rsidTr="00D364FD">
        <w:trPr>
          <w:jc w:val="center"/>
        </w:trPr>
        <w:tc>
          <w:tcPr>
            <w:tcW w:w="845"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序号</w:t>
            </w:r>
          </w:p>
        </w:tc>
        <w:tc>
          <w:tcPr>
            <w:tcW w:w="1844"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名称</w:t>
            </w:r>
          </w:p>
        </w:tc>
        <w:tc>
          <w:tcPr>
            <w:tcW w:w="2268"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管内</w:t>
            </w:r>
          </w:p>
        </w:tc>
        <w:tc>
          <w:tcPr>
            <w:tcW w:w="1984"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管外</w:t>
            </w:r>
          </w:p>
        </w:tc>
      </w:tr>
      <w:tr w:rsidR="00D364FD" w:rsidTr="00D364FD">
        <w:trPr>
          <w:jc w:val="center"/>
        </w:trPr>
        <w:tc>
          <w:tcPr>
            <w:tcW w:w="845"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1</w:t>
            </w:r>
          </w:p>
        </w:tc>
        <w:tc>
          <w:tcPr>
            <w:tcW w:w="1844"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介质</w:t>
            </w:r>
          </w:p>
        </w:tc>
        <w:tc>
          <w:tcPr>
            <w:tcW w:w="2268"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过热蒸汽</w:t>
            </w:r>
          </w:p>
        </w:tc>
        <w:tc>
          <w:tcPr>
            <w:tcW w:w="1984"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 xml:space="preserve"> 硫磺尾气</w:t>
            </w:r>
          </w:p>
        </w:tc>
      </w:tr>
      <w:tr w:rsidR="00D364FD" w:rsidTr="00D364FD">
        <w:trPr>
          <w:jc w:val="center"/>
        </w:trPr>
        <w:tc>
          <w:tcPr>
            <w:tcW w:w="845"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2</w:t>
            </w:r>
          </w:p>
        </w:tc>
        <w:tc>
          <w:tcPr>
            <w:tcW w:w="1844"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入口压力</w:t>
            </w:r>
          </w:p>
        </w:tc>
        <w:tc>
          <w:tcPr>
            <w:tcW w:w="2268"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4.51MPa(G)</w:t>
            </w:r>
          </w:p>
        </w:tc>
        <w:tc>
          <w:tcPr>
            <w:tcW w:w="1984"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93Pa</w:t>
            </w:r>
          </w:p>
        </w:tc>
      </w:tr>
      <w:tr w:rsidR="00D364FD" w:rsidTr="00D364FD">
        <w:trPr>
          <w:jc w:val="center"/>
        </w:trPr>
        <w:tc>
          <w:tcPr>
            <w:tcW w:w="845"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3</w:t>
            </w:r>
          </w:p>
        </w:tc>
        <w:tc>
          <w:tcPr>
            <w:tcW w:w="1844"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出口压力</w:t>
            </w:r>
          </w:p>
        </w:tc>
        <w:tc>
          <w:tcPr>
            <w:tcW w:w="2268"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4.21MPa(G)</w:t>
            </w:r>
          </w:p>
        </w:tc>
        <w:tc>
          <w:tcPr>
            <w:tcW w:w="1984"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 xml:space="preserve"> 22Pa</w:t>
            </w:r>
          </w:p>
        </w:tc>
      </w:tr>
      <w:tr w:rsidR="00D364FD" w:rsidTr="00D364FD">
        <w:trPr>
          <w:jc w:val="center"/>
        </w:trPr>
        <w:tc>
          <w:tcPr>
            <w:tcW w:w="845"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4</w:t>
            </w:r>
          </w:p>
        </w:tc>
        <w:tc>
          <w:tcPr>
            <w:tcW w:w="1844"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入口温度</w:t>
            </w:r>
          </w:p>
        </w:tc>
        <w:tc>
          <w:tcPr>
            <w:tcW w:w="2268"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259℃</w:t>
            </w:r>
          </w:p>
        </w:tc>
        <w:tc>
          <w:tcPr>
            <w:tcW w:w="1984"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650℃</w:t>
            </w:r>
          </w:p>
        </w:tc>
      </w:tr>
      <w:tr w:rsidR="00D364FD" w:rsidTr="00D364FD">
        <w:trPr>
          <w:jc w:val="center"/>
        </w:trPr>
        <w:tc>
          <w:tcPr>
            <w:tcW w:w="845"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lastRenderedPageBreak/>
              <w:t>5</w:t>
            </w:r>
          </w:p>
        </w:tc>
        <w:tc>
          <w:tcPr>
            <w:tcW w:w="1844"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出口温度</w:t>
            </w:r>
          </w:p>
        </w:tc>
        <w:tc>
          <w:tcPr>
            <w:tcW w:w="2268"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460℃</w:t>
            </w:r>
          </w:p>
        </w:tc>
        <w:tc>
          <w:tcPr>
            <w:tcW w:w="1984"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425.5℃</w:t>
            </w:r>
          </w:p>
        </w:tc>
      </w:tr>
      <w:tr w:rsidR="00D364FD" w:rsidTr="00D364FD">
        <w:trPr>
          <w:jc w:val="center"/>
        </w:trPr>
        <w:tc>
          <w:tcPr>
            <w:tcW w:w="845"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6</w:t>
            </w:r>
          </w:p>
        </w:tc>
        <w:tc>
          <w:tcPr>
            <w:tcW w:w="1844"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流量</w:t>
            </w:r>
          </w:p>
        </w:tc>
        <w:tc>
          <w:tcPr>
            <w:tcW w:w="2268"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30t/h</w:t>
            </w:r>
          </w:p>
        </w:tc>
        <w:tc>
          <w:tcPr>
            <w:tcW w:w="1984"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49158Nm³/h</w:t>
            </w:r>
          </w:p>
        </w:tc>
      </w:tr>
      <w:tr w:rsidR="00D364FD" w:rsidTr="00D364FD">
        <w:trPr>
          <w:jc w:val="center"/>
        </w:trPr>
        <w:tc>
          <w:tcPr>
            <w:tcW w:w="845"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7</w:t>
            </w:r>
          </w:p>
        </w:tc>
        <w:tc>
          <w:tcPr>
            <w:tcW w:w="1844"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换热面积</w:t>
            </w:r>
          </w:p>
        </w:tc>
        <w:tc>
          <w:tcPr>
            <w:tcW w:w="4252" w:type="dxa"/>
            <w:gridSpan w:val="2"/>
            <w:vAlign w:val="center"/>
          </w:tcPr>
          <w:p w:rsidR="00D364FD" w:rsidRDefault="00D364FD" w:rsidP="009479B5">
            <w:pPr>
              <w:spacing w:line="360" w:lineRule="auto"/>
              <w:jc w:val="center"/>
              <w:rPr>
                <w:rFonts w:ascii="宋体" w:hAnsi="宋体"/>
                <w:bCs/>
                <w:sz w:val="24"/>
              </w:rPr>
            </w:pPr>
            <w:r>
              <w:rPr>
                <w:rFonts w:ascii="宋体" w:hAnsi="宋体" w:hint="eastAsia"/>
                <w:bCs/>
                <w:sz w:val="24"/>
              </w:rPr>
              <w:t>1128㎡</w:t>
            </w:r>
          </w:p>
        </w:tc>
      </w:tr>
      <w:tr w:rsidR="00D364FD" w:rsidTr="00D364FD">
        <w:trPr>
          <w:jc w:val="center"/>
        </w:trPr>
        <w:tc>
          <w:tcPr>
            <w:tcW w:w="845"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8</w:t>
            </w:r>
          </w:p>
        </w:tc>
        <w:tc>
          <w:tcPr>
            <w:tcW w:w="1844"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管子规格</w:t>
            </w:r>
          </w:p>
        </w:tc>
        <w:tc>
          <w:tcPr>
            <w:tcW w:w="4252" w:type="dxa"/>
            <w:gridSpan w:val="2"/>
            <w:vAlign w:val="center"/>
          </w:tcPr>
          <w:p w:rsidR="00D364FD" w:rsidRDefault="00D364FD" w:rsidP="009479B5">
            <w:pPr>
              <w:spacing w:line="360" w:lineRule="auto"/>
              <w:jc w:val="center"/>
              <w:rPr>
                <w:rFonts w:ascii="宋体" w:hAnsi="宋体"/>
                <w:bCs/>
                <w:sz w:val="24"/>
              </w:rPr>
            </w:pPr>
            <w:r w:rsidRPr="00492F41">
              <w:rPr>
                <w:rFonts w:ascii="宋体" w:hAnsi="宋体" w:hint="eastAsia"/>
                <w:sz w:val="24"/>
              </w:rPr>
              <w:t>φ51</w:t>
            </w:r>
            <w:r w:rsidRPr="00492F41">
              <w:rPr>
                <w:rFonts w:ascii="宋体" w:hAnsi="宋体"/>
                <w:sz w:val="24"/>
              </w:rPr>
              <w:t>*4</w:t>
            </w:r>
            <w:r w:rsidRPr="00492F41">
              <w:rPr>
                <w:rFonts w:ascii="宋体" w:hAnsi="宋体" w:hint="eastAsia"/>
                <w:sz w:val="24"/>
              </w:rPr>
              <w:t>翅片</w:t>
            </w:r>
          </w:p>
        </w:tc>
      </w:tr>
      <w:tr w:rsidR="00D364FD" w:rsidTr="00D364FD">
        <w:trPr>
          <w:jc w:val="center"/>
        </w:trPr>
        <w:tc>
          <w:tcPr>
            <w:tcW w:w="845" w:type="dxa"/>
            <w:vAlign w:val="center"/>
          </w:tcPr>
          <w:p w:rsidR="00D364FD" w:rsidRDefault="00D364FD" w:rsidP="009479B5">
            <w:pPr>
              <w:spacing w:line="360" w:lineRule="auto"/>
              <w:jc w:val="center"/>
              <w:rPr>
                <w:rFonts w:ascii="宋体" w:hAnsi="宋体"/>
                <w:bCs/>
                <w:sz w:val="24"/>
              </w:rPr>
            </w:pPr>
            <w:r>
              <w:rPr>
                <w:rFonts w:ascii="宋体" w:hAnsi="宋体" w:hint="eastAsia"/>
                <w:bCs/>
                <w:sz w:val="24"/>
              </w:rPr>
              <w:t>9</w:t>
            </w:r>
          </w:p>
        </w:tc>
        <w:tc>
          <w:tcPr>
            <w:tcW w:w="1844" w:type="dxa"/>
            <w:vAlign w:val="center"/>
          </w:tcPr>
          <w:p w:rsidR="00D364FD" w:rsidRDefault="00D364FD" w:rsidP="009479B5">
            <w:pPr>
              <w:spacing w:line="360" w:lineRule="auto"/>
              <w:jc w:val="center"/>
              <w:rPr>
                <w:rFonts w:ascii="宋体" w:hAnsi="宋体"/>
                <w:bCs/>
                <w:sz w:val="24"/>
              </w:rPr>
            </w:pPr>
            <w:r w:rsidRPr="00492F41">
              <w:rPr>
                <w:rFonts w:ascii="宋体" w:hAnsi="宋体"/>
                <w:sz w:val="24"/>
              </w:rPr>
              <w:t>基管材质</w:t>
            </w:r>
          </w:p>
        </w:tc>
        <w:tc>
          <w:tcPr>
            <w:tcW w:w="4252" w:type="dxa"/>
            <w:gridSpan w:val="2"/>
            <w:vAlign w:val="center"/>
          </w:tcPr>
          <w:p w:rsidR="00D364FD" w:rsidRDefault="00D364FD" w:rsidP="009479B5">
            <w:pPr>
              <w:spacing w:line="360" w:lineRule="auto"/>
              <w:jc w:val="center"/>
              <w:rPr>
                <w:rFonts w:ascii="宋体" w:hAnsi="宋体"/>
                <w:bCs/>
                <w:sz w:val="24"/>
              </w:rPr>
            </w:pPr>
            <w:r>
              <w:rPr>
                <w:rFonts w:ascii="宋体" w:hAnsi="宋体" w:hint="eastAsia"/>
                <w:bCs/>
                <w:sz w:val="24"/>
              </w:rPr>
              <w:t>TP347</w:t>
            </w:r>
          </w:p>
        </w:tc>
      </w:tr>
    </w:tbl>
    <w:p w:rsidR="00D364FD" w:rsidRPr="0035204A" w:rsidRDefault="00D364FD" w:rsidP="0035204A">
      <w:pPr>
        <w:spacing w:line="360" w:lineRule="auto"/>
        <w:ind w:firstLineChars="200" w:firstLine="480"/>
        <w:rPr>
          <w:rFonts w:asciiTheme="minorEastAsia" w:eastAsiaTheme="minorEastAsia" w:hAnsiTheme="minorEastAsia"/>
          <w:sz w:val="24"/>
        </w:rPr>
      </w:pPr>
    </w:p>
    <w:p w:rsidR="00815C81" w:rsidRDefault="00815C81" w:rsidP="00815C81">
      <w:pPr>
        <w:pStyle w:val="a5"/>
        <w:spacing w:line="120" w:lineRule="auto"/>
        <w:ind w:firstLineChars="0" w:firstLine="0"/>
        <w:jc w:val="left"/>
        <w:rPr>
          <w:b/>
          <w:sz w:val="28"/>
          <w:szCs w:val="28"/>
        </w:rPr>
      </w:pPr>
      <w:r>
        <w:rPr>
          <w:rFonts w:hint="eastAsia"/>
          <w:b/>
          <w:sz w:val="28"/>
          <w:szCs w:val="28"/>
        </w:rPr>
        <w:t>3.1</w:t>
      </w:r>
      <w:r>
        <w:rPr>
          <w:rFonts w:hint="eastAsia"/>
          <w:b/>
          <w:sz w:val="28"/>
          <w:szCs w:val="28"/>
        </w:rPr>
        <w:t>供货范围</w:t>
      </w:r>
    </w:p>
    <w:p w:rsidR="00031C58" w:rsidRPr="002A73F4" w:rsidRDefault="00D364FD" w:rsidP="002A73F4">
      <w:pPr>
        <w:spacing w:line="360" w:lineRule="auto"/>
        <w:ind w:firstLineChars="200" w:firstLine="480"/>
        <w:rPr>
          <w:rFonts w:asciiTheme="minorEastAsia" w:eastAsiaTheme="minorEastAsia" w:hAnsiTheme="minorEastAsia"/>
          <w:color w:val="000000"/>
          <w:sz w:val="24"/>
        </w:rPr>
      </w:pPr>
      <w:r w:rsidRPr="002A73F4">
        <w:rPr>
          <w:rFonts w:asciiTheme="minorEastAsia" w:eastAsiaTheme="minorEastAsia" w:hAnsiTheme="minorEastAsia" w:hint="eastAsia"/>
          <w:color w:val="000000"/>
          <w:sz w:val="24"/>
        </w:rPr>
        <w:t>16-E-305过热器管束1</w:t>
      </w:r>
      <w:r w:rsidR="00031C58" w:rsidRPr="002A73F4">
        <w:rPr>
          <w:rFonts w:asciiTheme="minorEastAsia" w:eastAsiaTheme="minorEastAsia" w:hAnsiTheme="minorEastAsia" w:hint="eastAsia"/>
          <w:color w:val="000000"/>
          <w:sz w:val="24"/>
        </w:rPr>
        <w:t>台，</w:t>
      </w:r>
      <w:r w:rsidR="00061A13" w:rsidRPr="002A73F4">
        <w:rPr>
          <w:rFonts w:ascii="宋体" w:hAnsi="宋体" w:hint="eastAsia"/>
          <w:sz w:val="24"/>
        </w:rPr>
        <w:t>过热器</w:t>
      </w:r>
      <w:r w:rsidR="008607AA">
        <w:rPr>
          <w:rFonts w:ascii="宋体" w:hAnsi="宋体" w:hint="eastAsia"/>
          <w:sz w:val="24"/>
        </w:rPr>
        <w:t>管束</w:t>
      </w:r>
      <w:r w:rsidR="00061A13" w:rsidRPr="002A73F4">
        <w:rPr>
          <w:rFonts w:ascii="宋体" w:hAnsi="宋体"/>
          <w:sz w:val="24"/>
        </w:rPr>
        <w:t>模块化出厂</w:t>
      </w:r>
      <w:r w:rsidR="00061A13">
        <w:rPr>
          <w:rFonts w:ascii="宋体" w:hAnsi="宋体" w:hint="eastAsia"/>
          <w:sz w:val="24"/>
        </w:rPr>
        <w:t>，</w:t>
      </w:r>
      <w:r w:rsidR="00031C58" w:rsidRPr="002A73F4">
        <w:rPr>
          <w:rFonts w:asciiTheme="minorEastAsia" w:eastAsiaTheme="minorEastAsia" w:hAnsiTheme="minorEastAsia" w:hint="eastAsia"/>
          <w:color w:val="000000"/>
          <w:sz w:val="24"/>
        </w:rPr>
        <w:t>卖方应保证所供设备的完整性及正常运行</w:t>
      </w:r>
      <w:r w:rsidR="00061A13">
        <w:rPr>
          <w:rFonts w:asciiTheme="minorEastAsia" w:eastAsiaTheme="minorEastAsia" w:hAnsiTheme="minorEastAsia" w:hint="eastAsia"/>
          <w:color w:val="000000"/>
          <w:sz w:val="24"/>
        </w:rPr>
        <w:t>。</w:t>
      </w:r>
    </w:p>
    <w:tbl>
      <w:tblPr>
        <w:tblW w:w="83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88"/>
        <w:gridCol w:w="1276"/>
        <w:gridCol w:w="1842"/>
        <w:gridCol w:w="4506"/>
      </w:tblGrid>
      <w:tr w:rsidR="0086142A" w:rsidRPr="002A73F4" w:rsidTr="002A73F4">
        <w:trPr>
          <w:trHeight w:val="470"/>
          <w:tblHeader/>
          <w:jc w:val="center"/>
        </w:trPr>
        <w:tc>
          <w:tcPr>
            <w:tcW w:w="688" w:type="dxa"/>
            <w:vAlign w:val="center"/>
          </w:tcPr>
          <w:p w:rsidR="0086142A" w:rsidRPr="002A73F4" w:rsidRDefault="0086142A" w:rsidP="002A73F4">
            <w:pPr>
              <w:pStyle w:val="Style2"/>
              <w:spacing w:line="360" w:lineRule="auto"/>
              <w:ind w:firstLineChars="0" w:firstLine="0"/>
              <w:rPr>
                <w:rFonts w:ascii="宋体" w:hAnsi="宋体"/>
                <w:sz w:val="24"/>
                <w:szCs w:val="24"/>
              </w:rPr>
            </w:pPr>
            <w:r w:rsidRPr="002A73F4">
              <w:rPr>
                <w:rFonts w:ascii="宋体" w:hAnsi="宋体" w:hint="eastAsia"/>
                <w:sz w:val="24"/>
                <w:szCs w:val="24"/>
              </w:rPr>
              <w:t>序号</w:t>
            </w:r>
          </w:p>
        </w:tc>
        <w:tc>
          <w:tcPr>
            <w:tcW w:w="1276" w:type="dxa"/>
            <w:vAlign w:val="center"/>
          </w:tcPr>
          <w:p w:rsidR="0086142A" w:rsidRPr="002A73F4" w:rsidRDefault="0086142A" w:rsidP="002A73F4">
            <w:pPr>
              <w:keepLines/>
              <w:spacing w:line="360" w:lineRule="auto"/>
              <w:jc w:val="center"/>
              <w:rPr>
                <w:rFonts w:ascii="宋体" w:hAnsi="宋体"/>
                <w:sz w:val="24"/>
              </w:rPr>
            </w:pPr>
            <w:r w:rsidRPr="002A73F4">
              <w:rPr>
                <w:rFonts w:ascii="宋体" w:hAnsi="宋体" w:hint="eastAsia"/>
                <w:sz w:val="24"/>
              </w:rPr>
              <w:t>设备名称位号</w:t>
            </w:r>
          </w:p>
        </w:tc>
        <w:tc>
          <w:tcPr>
            <w:tcW w:w="1842" w:type="dxa"/>
            <w:vAlign w:val="center"/>
          </w:tcPr>
          <w:p w:rsidR="0086142A" w:rsidRPr="002A73F4" w:rsidRDefault="0086142A" w:rsidP="002A73F4">
            <w:pPr>
              <w:snapToGrid w:val="0"/>
              <w:spacing w:line="360" w:lineRule="auto"/>
              <w:jc w:val="center"/>
              <w:rPr>
                <w:color w:val="000000"/>
                <w:sz w:val="24"/>
              </w:rPr>
            </w:pPr>
            <w:r w:rsidRPr="002A73F4">
              <w:rPr>
                <w:rFonts w:hint="eastAsia"/>
                <w:color w:val="000000"/>
                <w:sz w:val="24"/>
              </w:rPr>
              <w:t>规格型号</w:t>
            </w:r>
          </w:p>
        </w:tc>
        <w:tc>
          <w:tcPr>
            <w:tcW w:w="4506" w:type="dxa"/>
            <w:vAlign w:val="center"/>
          </w:tcPr>
          <w:p w:rsidR="0086142A" w:rsidRPr="002A73F4" w:rsidRDefault="0086142A" w:rsidP="002A73F4">
            <w:pPr>
              <w:snapToGrid w:val="0"/>
              <w:spacing w:line="360" w:lineRule="auto"/>
              <w:jc w:val="center"/>
              <w:rPr>
                <w:color w:val="000000"/>
                <w:sz w:val="24"/>
              </w:rPr>
            </w:pPr>
            <w:r w:rsidRPr="002A73F4">
              <w:rPr>
                <w:rFonts w:ascii="宋体" w:hAnsi="宋体" w:hint="eastAsia"/>
                <w:sz w:val="24"/>
              </w:rPr>
              <w:t>主要</w:t>
            </w:r>
            <w:r w:rsidRPr="002A73F4">
              <w:rPr>
                <w:rFonts w:ascii="宋体" w:hAnsi="宋体"/>
                <w:sz w:val="24"/>
              </w:rPr>
              <w:t>技术参数</w:t>
            </w:r>
            <w:r w:rsidRPr="002A73F4">
              <w:rPr>
                <w:rFonts w:ascii="宋体" w:hAnsi="宋体" w:hint="eastAsia"/>
                <w:sz w:val="24"/>
              </w:rPr>
              <w:t>要求</w:t>
            </w:r>
          </w:p>
        </w:tc>
      </w:tr>
      <w:tr w:rsidR="0086142A" w:rsidRPr="002A73F4" w:rsidTr="002A73F4">
        <w:trPr>
          <w:trHeight w:val="458"/>
          <w:jc w:val="center"/>
        </w:trPr>
        <w:tc>
          <w:tcPr>
            <w:tcW w:w="688" w:type="dxa"/>
            <w:vAlign w:val="center"/>
          </w:tcPr>
          <w:p w:rsidR="0086142A" w:rsidRPr="002A73F4" w:rsidRDefault="0086142A" w:rsidP="002A73F4">
            <w:pPr>
              <w:pStyle w:val="Style2"/>
              <w:spacing w:line="360" w:lineRule="auto"/>
              <w:ind w:firstLineChars="100" w:firstLine="240"/>
              <w:rPr>
                <w:rFonts w:ascii="宋体" w:hAnsi="宋体"/>
                <w:sz w:val="24"/>
                <w:szCs w:val="24"/>
              </w:rPr>
            </w:pPr>
            <w:r w:rsidRPr="002A73F4">
              <w:rPr>
                <w:rFonts w:ascii="宋体" w:hAnsi="宋体" w:hint="eastAsia"/>
                <w:sz w:val="24"/>
                <w:szCs w:val="24"/>
              </w:rPr>
              <w:t>1</w:t>
            </w:r>
          </w:p>
        </w:tc>
        <w:tc>
          <w:tcPr>
            <w:tcW w:w="1276" w:type="dxa"/>
            <w:vAlign w:val="center"/>
          </w:tcPr>
          <w:p w:rsidR="0086142A" w:rsidRPr="002A73F4" w:rsidRDefault="00F52E24" w:rsidP="002A73F4">
            <w:pPr>
              <w:keepLines/>
              <w:spacing w:line="360" w:lineRule="auto"/>
              <w:jc w:val="center"/>
              <w:rPr>
                <w:rFonts w:ascii="宋体" w:hAnsi="宋体"/>
                <w:sz w:val="24"/>
              </w:rPr>
            </w:pPr>
            <w:r w:rsidRPr="002A73F4">
              <w:rPr>
                <w:rFonts w:ascii="宋体" w:hAnsi="宋体" w:hint="eastAsia"/>
                <w:sz w:val="24"/>
              </w:rPr>
              <w:t>16-E-305过热器管束</w:t>
            </w:r>
          </w:p>
        </w:tc>
        <w:tc>
          <w:tcPr>
            <w:tcW w:w="1842" w:type="dxa"/>
            <w:vAlign w:val="center"/>
          </w:tcPr>
          <w:p w:rsidR="0086142A" w:rsidRPr="002A73F4" w:rsidRDefault="00971D14" w:rsidP="002A73F4">
            <w:pPr>
              <w:keepLines/>
              <w:spacing w:line="360" w:lineRule="auto"/>
              <w:rPr>
                <w:rFonts w:ascii="宋体" w:hAnsi="宋体"/>
                <w:sz w:val="24"/>
              </w:rPr>
            </w:pPr>
            <w:r w:rsidRPr="002A73F4">
              <w:rPr>
                <w:rFonts w:ascii="宋体" w:hAnsi="宋体"/>
                <w:sz w:val="24"/>
              </w:rPr>
              <w:t>Q49/650-3/30-4.21/460</w:t>
            </w:r>
          </w:p>
        </w:tc>
        <w:tc>
          <w:tcPr>
            <w:tcW w:w="4506" w:type="dxa"/>
            <w:vAlign w:val="center"/>
          </w:tcPr>
          <w:p w:rsidR="0086142A" w:rsidRPr="002A73F4" w:rsidRDefault="00440A5F" w:rsidP="002A73F4">
            <w:pPr>
              <w:keepLines/>
              <w:spacing w:line="360" w:lineRule="auto"/>
              <w:jc w:val="center"/>
              <w:rPr>
                <w:rFonts w:ascii="宋体" w:hAnsi="宋体"/>
                <w:sz w:val="24"/>
              </w:rPr>
            </w:pPr>
            <w:r w:rsidRPr="002A73F4">
              <w:rPr>
                <w:rFonts w:asciiTheme="minorEastAsia" w:eastAsiaTheme="minorEastAsia" w:hAnsiTheme="minorEastAsia"/>
                <w:sz w:val="24"/>
              </w:rPr>
              <w:t>工作介质：</w:t>
            </w:r>
            <w:r w:rsidRPr="002A73F4">
              <w:rPr>
                <w:rFonts w:asciiTheme="minorEastAsia" w:eastAsiaTheme="minorEastAsia" w:hAnsiTheme="minorEastAsia" w:hint="eastAsia"/>
                <w:sz w:val="24"/>
              </w:rPr>
              <w:t>4</w:t>
            </w:r>
            <w:r w:rsidRPr="002A73F4">
              <w:rPr>
                <w:rFonts w:asciiTheme="minorEastAsia" w:eastAsiaTheme="minorEastAsia" w:hAnsiTheme="minorEastAsia"/>
                <w:sz w:val="24"/>
              </w:rPr>
              <w:t>.</w:t>
            </w:r>
            <w:r w:rsidRPr="002A73F4">
              <w:rPr>
                <w:rFonts w:asciiTheme="minorEastAsia" w:eastAsiaTheme="minorEastAsia" w:hAnsiTheme="minorEastAsia" w:hint="eastAsia"/>
                <w:sz w:val="24"/>
              </w:rPr>
              <w:t>2</w:t>
            </w:r>
            <w:r w:rsidRPr="002A73F4">
              <w:rPr>
                <w:rFonts w:asciiTheme="minorEastAsia" w:eastAsiaTheme="minorEastAsia" w:hAnsiTheme="minorEastAsia"/>
                <w:sz w:val="24"/>
              </w:rPr>
              <w:t>MPa</w:t>
            </w:r>
            <w:r w:rsidRPr="002A73F4">
              <w:rPr>
                <w:rFonts w:asciiTheme="minorEastAsia" w:eastAsiaTheme="minorEastAsia" w:hAnsiTheme="minorEastAsia" w:hint="eastAsia"/>
                <w:sz w:val="24"/>
              </w:rPr>
              <w:t>蒸汽/烟气；设计</w:t>
            </w:r>
            <w:r w:rsidRPr="002A73F4">
              <w:rPr>
                <w:rFonts w:asciiTheme="minorEastAsia" w:eastAsiaTheme="minorEastAsia" w:hAnsiTheme="minorEastAsia"/>
                <w:sz w:val="24"/>
              </w:rPr>
              <w:t>温度</w:t>
            </w:r>
            <w:r w:rsidRPr="002A73F4">
              <w:rPr>
                <w:rFonts w:asciiTheme="minorEastAsia" w:eastAsiaTheme="minorEastAsia" w:hAnsiTheme="minorEastAsia" w:hint="eastAsia"/>
                <w:sz w:val="24"/>
              </w:rPr>
              <w:t>入口</w:t>
            </w:r>
            <w:r w:rsidRPr="002A73F4">
              <w:rPr>
                <w:rFonts w:asciiTheme="minorEastAsia" w:eastAsiaTheme="minorEastAsia" w:hAnsiTheme="minorEastAsia"/>
                <w:sz w:val="24"/>
              </w:rPr>
              <w:t>259/650</w:t>
            </w:r>
            <w:r w:rsidRPr="002A73F4">
              <w:rPr>
                <w:rFonts w:asciiTheme="minorEastAsia" w:eastAsiaTheme="minorEastAsia" w:hAnsiTheme="minorEastAsia" w:hint="eastAsia"/>
                <w:sz w:val="24"/>
              </w:rPr>
              <w:t>℃，出口温度460/425℃</w:t>
            </w:r>
            <w:r w:rsidRPr="002A73F4">
              <w:rPr>
                <w:rFonts w:asciiTheme="minorEastAsia" w:eastAsiaTheme="minorEastAsia" w:hAnsiTheme="minorEastAsia"/>
                <w:sz w:val="24"/>
              </w:rPr>
              <w:t>，</w:t>
            </w:r>
            <w:r w:rsidRPr="002A73F4">
              <w:rPr>
                <w:rFonts w:asciiTheme="minorEastAsia" w:eastAsiaTheme="minorEastAsia" w:hAnsiTheme="minorEastAsia" w:hint="eastAsia"/>
                <w:sz w:val="24"/>
              </w:rPr>
              <w:t>设计压力入口</w:t>
            </w:r>
            <w:r w:rsidRPr="002A73F4">
              <w:rPr>
                <w:rFonts w:asciiTheme="minorEastAsia" w:eastAsiaTheme="minorEastAsia" w:hAnsiTheme="minorEastAsia"/>
                <w:sz w:val="24"/>
              </w:rPr>
              <w:t>4.51</w:t>
            </w:r>
            <w:r w:rsidRPr="002A73F4">
              <w:rPr>
                <w:rFonts w:asciiTheme="minorEastAsia" w:eastAsiaTheme="minorEastAsia" w:hAnsiTheme="minorEastAsia" w:hint="eastAsia"/>
                <w:sz w:val="24"/>
              </w:rPr>
              <w:t>MP</w:t>
            </w:r>
            <w:r w:rsidRPr="002A73F4">
              <w:rPr>
                <w:rFonts w:asciiTheme="minorEastAsia" w:eastAsiaTheme="minorEastAsia" w:hAnsiTheme="minorEastAsia"/>
                <w:sz w:val="24"/>
              </w:rPr>
              <w:t>a</w:t>
            </w:r>
            <w:r w:rsidRPr="002A73F4">
              <w:rPr>
                <w:rFonts w:asciiTheme="minorEastAsia" w:eastAsiaTheme="minorEastAsia" w:hAnsiTheme="minorEastAsia" w:hint="eastAsia"/>
                <w:sz w:val="24"/>
              </w:rPr>
              <w:t>，出口</w:t>
            </w:r>
            <w:r w:rsidRPr="002A73F4">
              <w:rPr>
                <w:rFonts w:asciiTheme="minorEastAsia" w:eastAsiaTheme="minorEastAsia" w:hAnsiTheme="minorEastAsia"/>
                <w:sz w:val="24"/>
              </w:rPr>
              <w:t>4.21</w:t>
            </w:r>
            <w:r w:rsidRPr="002A73F4">
              <w:rPr>
                <w:rFonts w:asciiTheme="minorEastAsia" w:eastAsiaTheme="minorEastAsia" w:hAnsiTheme="minorEastAsia" w:hint="eastAsia"/>
                <w:sz w:val="24"/>
              </w:rPr>
              <w:t>MP</w:t>
            </w:r>
            <w:r w:rsidRPr="002A73F4">
              <w:rPr>
                <w:rFonts w:asciiTheme="minorEastAsia" w:eastAsiaTheme="minorEastAsia" w:hAnsiTheme="minorEastAsia"/>
                <w:sz w:val="24"/>
              </w:rPr>
              <w:t>a</w:t>
            </w:r>
            <w:r w:rsidRPr="002A73F4">
              <w:rPr>
                <w:rFonts w:asciiTheme="minorEastAsia" w:eastAsiaTheme="minorEastAsia" w:hAnsiTheme="minorEastAsia" w:hint="eastAsia"/>
                <w:sz w:val="24"/>
              </w:rPr>
              <w:t xml:space="preserve"> ；管子规格：φ51</w:t>
            </w:r>
            <w:r w:rsidRPr="002A73F4">
              <w:rPr>
                <w:rFonts w:asciiTheme="minorEastAsia" w:eastAsiaTheme="minorEastAsia" w:hAnsiTheme="minorEastAsia"/>
                <w:sz w:val="24"/>
              </w:rPr>
              <w:t>*4</w:t>
            </w:r>
            <w:r w:rsidRPr="002A73F4">
              <w:rPr>
                <w:rFonts w:asciiTheme="minorEastAsia" w:eastAsiaTheme="minorEastAsia" w:hAnsiTheme="minorEastAsia" w:hint="eastAsia"/>
                <w:sz w:val="24"/>
              </w:rPr>
              <w:t>翅片；</w:t>
            </w:r>
            <w:r w:rsidRPr="002A73F4">
              <w:rPr>
                <w:rFonts w:asciiTheme="minorEastAsia" w:eastAsiaTheme="minorEastAsia" w:hAnsiTheme="minorEastAsia"/>
                <w:sz w:val="24"/>
              </w:rPr>
              <w:t>换热</w:t>
            </w:r>
            <w:r w:rsidRPr="002A73F4">
              <w:rPr>
                <w:rFonts w:asciiTheme="minorEastAsia" w:eastAsiaTheme="minorEastAsia" w:hAnsiTheme="minorEastAsia" w:hint="eastAsia"/>
                <w:sz w:val="24"/>
              </w:rPr>
              <w:t>面积：</w:t>
            </w:r>
            <w:r w:rsidRPr="002A73F4">
              <w:rPr>
                <w:rFonts w:asciiTheme="minorEastAsia" w:eastAsiaTheme="minorEastAsia" w:hAnsiTheme="minorEastAsia"/>
                <w:sz w:val="24"/>
              </w:rPr>
              <w:t>1128</w:t>
            </w:r>
            <w:r w:rsidRPr="002A73F4">
              <w:rPr>
                <w:rFonts w:asciiTheme="minorEastAsia" w:eastAsiaTheme="minorEastAsia" w:hAnsiTheme="minorEastAsia" w:hint="eastAsia"/>
                <w:sz w:val="24"/>
              </w:rPr>
              <w:t>㎡</w:t>
            </w:r>
            <w:r w:rsidRPr="002A73F4">
              <w:rPr>
                <w:rFonts w:asciiTheme="minorEastAsia" w:eastAsiaTheme="minorEastAsia" w:hAnsiTheme="minorEastAsia"/>
                <w:sz w:val="24"/>
              </w:rPr>
              <w:t>；基管材质</w:t>
            </w:r>
            <w:r w:rsidRPr="002A73F4">
              <w:rPr>
                <w:rFonts w:asciiTheme="minorEastAsia" w:eastAsiaTheme="minorEastAsia" w:hAnsiTheme="minorEastAsia" w:hint="eastAsia"/>
                <w:sz w:val="24"/>
              </w:rPr>
              <w:t>：</w:t>
            </w:r>
            <w:r w:rsidRPr="002A73F4">
              <w:rPr>
                <w:rFonts w:asciiTheme="minorEastAsia" w:eastAsiaTheme="minorEastAsia" w:hAnsiTheme="minorEastAsia"/>
                <w:sz w:val="24"/>
              </w:rPr>
              <w:t>TP347</w:t>
            </w:r>
            <w:r w:rsidR="007B4B5B" w:rsidRPr="002A73F4">
              <w:rPr>
                <w:rFonts w:ascii="宋体" w:hAnsi="宋体" w:hint="eastAsia"/>
                <w:sz w:val="24"/>
              </w:rPr>
              <w:t>。</w:t>
            </w:r>
          </w:p>
        </w:tc>
      </w:tr>
    </w:tbl>
    <w:p w:rsidR="00031C58" w:rsidRPr="002A73F4" w:rsidRDefault="001720EE" w:rsidP="002A73F4">
      <w:pPr>
        <w:spacing w:line="360" w:lineRule="auto"/>
        <w:ind w:firstLineChars="200" w:firstLine="480"/>
        <w:rPr>
          <w:rFonts w:asciiTheme="minorEastAsia" w:eastAsiaTheme="minorEastAsia" w:hAnsiTheme="minorEastAsia"/>
          <w:color w:val="000000"/>
          <w:sz w:val="24"/>
        </w:rPr>
      </w:pPr>
      <w:r w:rsidRPr="002A73F4">
        <w:rPr>
          <w:rFonts w:asciiTheme="minorEastAsia" w:eastAsiaTheme="minorEastAsia" w:hAnsiTheme="minorEastAsia" w:hint="eastAsia"/>
          <w:color w:val="000000"/>
          <w:sz w:val="24"/>
        </w:rPr>
        <w:t>过</w:t>
      </w:r>
      <w:r w:rsidR="00815C81" w:rsidRPr="002A73F4">
        <w:rPr>
          <w:rFonts w:asciiTheme="minorEastAsia" w:eastAsiaTheme="minorEastAsia" w:hAnsiTheme="minorEastAsia" w:hint="eastAsia"/>
          <w:color w:val="000000"/>
          <w:sz w:val="24"/>
        </w:rPr>
        <w:t>热管子制造厂家要求：</w:t>
      </w:r>
      <w:r w:rsidR="00B908A2" w:rsidRPr="002A73F4">
        <w:rPr>
          <w:rFonts w:asciiTheme="minorEastAsia" w:eastAsiaTheme="minorEastAsia" w:hAnsiTheme="minorEastAsia" w:hint="eastAsia"/>
          <w:color w:val="000000"/>
          <w:sz w:val="24"/>
        </w:rPr>
        <w:t>天津钢管</w:t>
      </w:r>
      <w:r w:rsidR="00815C81" w:rsidRPr="002A73F4">
        <w:rPr>
          <w:rFonts w:asciiTheme="minorEastAsia" w:eastAsiaTheme="minorEastAsia" w:hAnsiTheme="minorEastAsia" w:hint="eastAsia"/>
          <w:color w:val="000000"/>
          <w:sz w:val="24"/>
        </w:rPr>
        <w:t>、</w:t>
      </w:r>
      <w:r w:rsidR="00B908A2" w:rsidRPr="002A73F4">
        <w:rPr>
          <w:rFonts w:asciiTheme="minorEastAsia" w:eastAsiaTheme="minorEastAsia" w:hAnsiTheme="minorEastAsia" w:hint="eastAsia"/>
          <w:color w:val="000000"/>
          <w:sz w:val="24"/>
        </w:rPr>
        <w:t>宝钢</w:t>
      </w:r>
      <w:r w:rsidR="00815C81" w:rsidRPr="002A73F4">
        <w:rPr>
          <w:rFonts w:asciiTheme="minorEastAsia" w:eastAsiaTheme="minorEastAsia" w:hAnsiTheme="minorEastAsia" w:hint="eastAsia"/>
          <w:color w:val="000000"/>
          <w:sz w:val="24"/>
        </w:rPr>
        <w:t>、</w:t>
      </w:r>
      <w:r w:rsidR="00B908A2" w:rsidRPr="002A73F4">
        <w:rPr>
          <w:rFonts w:asciiTheme="minorEastAsia" w:eastAsiaTheme="minorEastAsia" w:hAnsiTheme="minorEastAsia" w:hint="eastAsia"/>
          <w:color w:val="000000"/>
          <w:sz w:val="24"/>
        </w:rPr>
        <w:t>中兴能源</w:t>
      </w:r>
      <w:r w:rsidR="00815C81" w:rsidRPr="002A73F4">
        <w:rPr>
          <w:rFonts w:asciiTheme="minorEastAsia" w:eastAsiaTheme="minorEastAsia" w:hAnsiTheme="minorEastAsia" w:hint="eastAsia"/>
          <w:color w:val="000000"/>
          <w:sz w:val="24"/>
        </w:rPr>
        <w:t>、</w:t>
      </w:r>
      <w:r w:rsidR="00F65F78" w:rsidRPr="002A73F4">
        <w:rPr>
          <w:rFonts w:asciiTheme="minorEastAsia" w:eastAsiaTheme="minorEastAsia" w:hAnsiTheme="minorEastAsia" w:hint="eastAsia"/>
          <w:color w:val="000000"/>
          <w:sz w:val="24"/>
        </w:rPr>
        <w:t>攀钢、</w:t>
      </w:r>
      <w:r w:rsidR="00B908A2" w:rsidRPr="002A73F4">
        <w:rPr>
          <w:rFonts w:asciiTheme="minorEastAsia" w:eastAsiaTheme="minorEastAsia" w:hAnsiTheme="minorEastAsia" w:hint="eastAsia"/>
          <w:color w:val="000000"/>
          <w:sz w:val="24"/>
        </w:rPr>
        <w:t>江苏新长江</w:t>
      </w:r>
      <w:r w:rsidR="00815C81" w:rsidRPr="002A73F4">
        <w:rPr>
          <w:rFonts w:asciiTheme="minorEastAsia" w:eastAsiaTheme="minorEastAsia" w:hAnsiTheme="minorEastAsia" w:hint="eastAsia"/>
          <w:color w:val="000000"/>
          <w:sz w:val="24"/>
        </w:rPr>
        <w:t>、</w:t>
      </w:r>
      <w:r w:rsidRPr="002A73F4">
        <w:rPr>
          <w:rFonts w:ascii="宋体" w:hAnsi="宋体" w:hint="eastAsia"/>
          <w:color w:val="000000"/>
          <w:sz w:val="24"/>
        </w:rPr>
        <w:t>浙江</w:t>
      </w:r>
      <w:r w:rsidRPr="002A73F4">
        <w:rPr>
          <w:rFonts w:ascii="宋体" w:hAnsi="宋体"/>
          <w:color w:val="000000"/>
          <w:sz w:val="24"/>
        </w:rPr>
        <w:t>久立</w:t>
      </w:r>
      <w:r w:rsidRPr="002A73F4">
        <w:rPr>
          <w:rFonts w:asciiTheme="minorEastAsia" w:eastAsiaTheme="minorEastAsia" w:hAnsiTheme="minorEastAsia" w:hint="eastAsia"/>
          <w:color w:val="000000"/>
          <w:sz w:val="24"/>
        </w:rPr>
        <w:t>、江</w:t>
      </w:r>
      <w:r w:rsidRPr="002A73F4">
        <w:rPr>
          <w:rFonts w:ascii="宋体" w:hAnsi="宋体" w:hint="eastAsia"/>
          <w:color w:val="000000"/>
          <w:sz w:val="24"/>
        </w:rPr>
        <w:t>苏</w:t>
      </w:r>
      <w:r w:rsidRPr="002A73F4">
        <w:rPr>
          <w:rFonts w:ascii="宋体" w:hAnsi="宋体"/>
          <w:color w:val="000000"/>
          <w:sz w:val="24"/>
        </w:rPr>
        <w:t>武进不锈钢</w:t>
      </w:r>
      <w:r w:rsidRPr="002A73F4">
        <w:rPr>
          <w:rFonts w:asciiTheme="minorEastAsia" w:eastAsiaTheme="minorEastAsia" w:hAnsiTheme="minorEastAsia" w:hint="eastAsia"/>
          <w:color w:val="000000"/>
          <w:sz w:val="24"/>
        </w:rPr>
        <w:t>、</w:t>
      </w:r>
      <w:r w:rsidR="00F65F78" w:rsidRPr="002A73F4">
        <w:rPr>
          <w:rFonts w:asciiTheme="minorEastAsia" w:eastAsiaTheme="minorEastAsia" w:hAnsiTheme="minorEastAsia" w:hint="eastAsia"/>
          <w:color w:val="000000"/>
          <w:sz w:val="24"/>
        </w:rPr>
        <w:t>无锡东群、</w:t>
      </w:r>
      <w:proofErr w:type="gramStart"/>
      <w:r w:rsidR="00F65F78" w:rsidRPr="002A73F4">
        <w:rPr>
          <w:rFonts w:asciiTheme="minorEastAsia" w:eastAsiaTheme="minorEastAsia" w:hAnsiTheme="minorEastAsia" w:hint="eastAsia"/>
          <w:color w:val="000000"/>
          <w:sz w:val="24"/>
        </w:rPr>
        <w:t>常州胜</w:t>
      </w:r>
      <w:proofErr w:type="gramEnd"/>
      <w:r w:rsidR="00F65F78" w:rsidRPr="002A73F4">
        <w:rPr>
          <w:rFonts w:asciiTheme="minorEastAsia" w:eastAsiaTheme="minorEastAsia" w:hAnsiTheme="minorEastAsia" w:hint="eastAsia"/>
          <w:color w:val="000000"/>
          <w:sz w:val="24"/>
        </w:rPr>
        <w:t>德</w:t>
      </w:r>
      <w:r w:rsidR="00815C81" w:rsidRPr="002A73F4">
        <w:rPr>
          <w:rFonts w:asciiTheme="minorEastAsia" w:eastAsiaTheme="minorEastAsia" w:hAnsiTheme="minorEastAsia" w:hint="eastAsia"/>
          <w:color w:val="000000"/>
          <w:sz w:val="24"/>
        </w:rPr>
        <w:t>或其他同等</w:t>
      </w:r>
      <w:proofErr w:type="gramStart"/>
      <w:r w:rsidR="00815C81" w:rsidRPr="002A73F4">
        <w:rPr>
          <w:rFonts w:asciiTheme="minorEastAsia" w:eastAsiaTheme="minorEastAsia" w:hAnsiTheme="minorEastAsia" w:hint="eastAsia"/>
          <w:color w:val="000000"/>
          <w:sz w:val="24"/>
        </w:rPr>
        <w:t>品牌且近</w:t>
      </w:r>
      <w:proofErr w:type="gramEnd"/>
      <w:r w:rsidR="00815C81" w:rsidRPr="002A73F4">
        <w:rPr>
          <w:rFonts w:asciiTheme="minorEastAsia" w:eastAsiaTheme="minorEastAsia" w:hAnsiTheme="minorEastAsia" w:hint="eastAsia"/>
          <w:color w:val="000000"/>
          <w:sz w:val="24"/>
        </w:rPr>
        <w:t>五年石化行业有同种材质、相同工况下的产品证明。</w:t>
      </w:r>
    </w:p>
    <w:p w:rsidR="00815C81" w:rsidRDefault="00815C81" w:rsidP="00815C81">
      <w:pPr>
        <w:ind w:left="1265" w:hangingChars="450" w:hanging="1265"/>
        <w:rPr>
          <w:sz w:val="28"/>
          <w:szCs w:val="28"/>
        </w:rPr>
      </w:pPr>
      <w:r>
        <w:rPr>
          <w:rFonts w:ascii="宋体" w:hAnsi="宋体" w:hint="eastAsia"/>
          <w:b/>
          <w:sz w:val="28"/>
          <w:szCs w:val="28"/>
        </w:rPr>
        <w:t>3.2技术要求</w:t>
      </w:r>
    </w:p>
    <w:p w:rsidR="00564669" w:rsidRPr="00373501" w:rsidRDefault="00646D6B" w:rsidP="00373501">
      <w:pPr>
        <w:spacing w:line="360" w:lineRule="auto"/>
        <w:ind w:firstLineChars="200" w:firstLine="480"/>
        <w:rPr>
          <w:rFonts w:ascii="宋体" w:hAnsi="宋体"/>
          <w:color w:val="000000"/>
          <w:sz w:val="24"/>
        </w:rPr>
      </w:pPr>
      <w:r w:rsidRPr="00373501">
        <w:rPr>
          <w:rFonts w:asciiTheme="minorEastAsia" w:eastAsiaTheme="minorEastAsia" w:hAnsiTheme="minorEastAsia" w:hint="eastAsia"/>
          <w:color w:val="000000"/>
          <w:sz w:val="24"/>
        </w:rPr>
        <w:t xml:space="preserve">3.2.1 </w:t>
      </w:r>
      <w:r w:rsidR="00564669" w:rsidRPr="00373501">
        <w:rPr>
          <w:rFonts w:ascii="宋体" w:hAnsi="宋体" w:hint="eastAsia"/>
          <w:color w:val="000000"/>
          <w:sz w:val="24"/>
        </w:rPr>
        <w:t>TP347</w:t>
      </w:r>
      <w:r w:rsidR="00564669" w:rsidRPr="00373501">
        <w:rPr>
          <w:rFonts w:ascii="宋体" w:hAnsi="宋体"/>
          <w:color w:val="000000"/>
          <w:sz w:val="24"/>
        </w:rPr>
        <w:t>H</w:t>
      </w:r>
      <w:r w:rsidR="00564669" w:rsidRPr="00373501">
        <w:rPr>
          <w:rFonts w:ascii="宋体" w:hAnsi="宋体" w:hint="eastAsia"/>
          <w:color w:val="000000"/>
          <w:sz w:val="24"/>
        </w:rPr>
        <w:t>交货</w:t>
      </w:r>
      <w:r w:rsidR="00564669" w:rsidRPr="00373501">
        <w:rPr>
          <w:rFonts w:ascii="宋体" w:hAnsi="宋体"/>
          <w:color w:val="000000"/>
          <w:sz w:val="24"/>
        </w:rPr>
        <w:t>状态：要求做固溶处理</w:t>
      </w:r>
      <w:r w:rsidR="00564669" w:rsidRPr="00373501">
        <w:rPr>
          <w:rFonts w:ascii="宋体" w:hAnsi="宋体" w:hint="eastAsia"/>
          <w:color w:val="000000"/>
          <w:sz w:val="24"/>
        </w:rPr>
        <w:t>+稳定化</w:t>
      </w:r>
      <w:r w:rsidR="00564669" w:rsidRPr="00373501">
        <w:rPr>
          <w:rFonts w:ascii="宋体" w:hAnsi="宋体"/>
          <w:color w:val="000000"/>
          <w:sz w:val="24"/>
        </w:rPr>
        <w:t>处理，管子外表面要求进行酸洗钝化处理；要求晶粒度≥6</w:t>
      </w:r>
      <w:r w:rsidR="00564669" w:rsidRPr="00373501">
        <w:rPr>
          <w:rFonts w:ascii="宋体" w:hAnsi="宋体" w:hint="eastAsia"/>
          <w:color w:val="000000"/>
          <w:sz w:val="24"/>
        </w:rPr>
        <w:t>级</w:t>
      </w:r>
      <w:r w:rsidR="0014166D" w:rsidRPr="00373501">
        <w:rPr>
          <w:rFonts w:asciiTheme="minorEastAsia" w:eastAsiaTheme="minorEastAsia" w:hAnsiTheme="minorEastAsia" w:hint="eastAsia"/>
          <w:color w:val="000000"/>
          <w:sz w:val="24"/>
        </w:rPr>
        <w:t>。</w:t>
      </w:r>
    </w:p>
    <w:p w:rsidR="00564669" w:rsidRPr="00373501" w:rsidRDefault="00646D6B" w:rsidP="00373501">
      <w:pPr>
        <w:spacing w:line="360" w:lineRule="auto"/>
        <w:ind w:firstLineChars="200" w:firstLine="480"/>
        <w:rPr>
          <w:rFonts w:ascii="宋体" w:hAnsi="宋体"/>
          <w:color w:val="000000"/>
          <w:sz w:val="24"/>
        </w:rPr>
      </w:pPr>
      <w:r w:rsidRPr="00373501">
        <w:rPr>
          <w:rFonts w:asciiTheme="minorEastAsia" w:eastAsiaTheme="minorEastAsia" w:hAnsiTheme="minorEastAsia" w:hint="eastAsia"/>
          <w:color w:val="000000"/>
          <w:sz w:val="24"/>
        </w:rPr>
        <w:t xml:space="preserve">3.2.2 </w:t>
      </w:r>
      <w:r w:rsidR="00564669" w:rsidRPr="00373501">
        <w:rPr>
          <w:rFonts w:ascii="宋体" w:hAnsi="宋体"/>
          <w:color w:val="000000"/>
          <w:sz w:val="24"/>
        </w:rPr>
        <w:t>TP347H</w:t>
      </w:r>
      <w:r w:rsidR="00564669" w:rsidRPr="00373501">
        <w:rPr>
          <w:rFonts w:ascii="宋体" w:hAnsi="宋体" w:hint="eastAsia"/>
          <w:color w:val="000000"/>
          <w:sz w:val="24"/>
        </w:rPr>
        <w:t>要求</w:t>
      </w:r>
      <w:r w:rsidR="00564669" w:rsidRPr="00373501">
        <w:rPr>
          <w:rFonts w:ascii="宋体" w:hAnsi="宋体"/>
          <w:color w:val="000000"/>
          <w:sz w:val="24"/>
        </w:rPr>
        <w:t>进行晶间腐蚀试验</w:t>
      </w:r>
      <w:r w:rsidR="00944C3F" w:rsidRPr="00373501">
        <w:rPr>
          <w:rFonts w:asciiTheme="minorEastAsia" w:eastAsiaTheme="minorEastAsia" w:hAnsiTheme="minorEastAsia" w:hint="eastAsia"/>
          <w:color w:val="000000"/>
          <w:sz w:val="24"/>
        </w:rPr>
        <w:t>，并提供试验报告</w:t>
      </w:r>
      <w:r w:rsidR="00564669" w:rsidRPr="00373501">
        <w:rPr>
          <w:rFonts w:ascii="宋体" w:hAnsi="宋体"/>
          <w:color w:val="000000"/>
          <w:sz w:val="24"/>
        </w:rPr>
        <w:t>：</w:t>
      </w:r>
    </w:p>
    <w:p w:rsidR="00564669" w:rsidRPr="00373501" w:rsidRDefault="00944C3F" w:rsidP="00373501">
      <w:pPr>
        <w:spacing w:line="360" w:lineRule="auto"/>
        <w:ind w:firstLineChars="200" w:firstLine="480"/>
        <w:rPr>
          <w:rFonts w:ascii="宋体" w:hAnsi="宋体"/>
          <w:color w:val="000000"/>
          <w:sz w:val="24"/>
        </w:rPr>
      </w:pPr>
      <w:r w:rsidRPr="00373501">
        <w:rPr>
          <w:rFonts w:asciiTheme="minorEastAsia" w:eastAsiaTheme="minorEastAsia" w:hAnsiTheme="minorEastAsia" w:hint="eastAsia"/>
          <w:color w:val="000000"/>
          <w:sz w:val="24"/>
        </w:rPr>
        <w:t>（1）</w:t>
      </w:r>
      <w:r w:rsidR="00564669" w:rsidRPr="00373501">
        <w:rPr>
          <w:rFonts w:ascii="宋体" w:hAnsi="宋体"/>
          <w:color w:val="000000"/>
          <w:sz w:val="24"/>
        </w:rPr>
        <w:t>进口</w:t>
      </w:r>
      <w:r w:rsidR="00564669" w:rsidRPr="00373501">
        <w:rPr>
          <w:rFonts w:ascii="宋体" w:hAnsi="宋体" w:hint="eastAsia"/>
          <w:color w:val="000000"/>
          <w:sz w:val="24"/>
        </w:rPr>
        <w:t>TP347H按照A262的E条</w:t>
      </w:r>
      <w:r w:rsidR="00564669" w:rsidRPr="00373501">
        <w:rPr>
          <w:rFonts w:ascii="宋体" w:hAnsi="宋体"/>
          <w:color w:val="000000"/>
          <w:sz w:val="24"/>
        </w:rPr>
        <w:t>要求进行；</w:t>
      </w:r>
    </w:p>
    <w:p w:rsidR="00564669" w:rsidRPr="00373501" w:rsidRDefault="00944C3F" w:rsidP="00373501">
      <w:pPr>
        <w:spacing w:line="360" w:lineRule="auto"/>
        <w:ind w:firstLineChars="200" w:firstLine="480"/>
        <w:rPr>
          <w:rFonts w:ascii="宋体" w:hAnsi="宋体"/>
          <w:color w:val="000000"/>
          <w:sz w:val="24"/>
        </w:rPr>
      </w:pPr>
      <w:r w:rsidRPr="00373501">
        <w:rPr>
          <w:rFonts w:asciiTheme="minorEastAsia" w:eastAsiaTheme="minorEastAsia" w:hAnsiTheme="minorEastAsia" w:hint="eastAsia"/>
          <w:color w:val="000000"/>
          <w:sz w:val="24"/>
        </w:rPr>
        <w:t>（2）</w:t>
      </w:r>
      <w:r w:rsidR="00564669" w:rsidRPr="00373501">
        <w:rPr>
          <w:rFonts w:ascii="宋体" w:hAnsi="宋体" w:hint="eastAsia"/>
          <w:color w:val="000000"/>
          <w:sz w:val="24"/>
        </w:rPr>
        <w:t>国产TP347H（07C</w:t>
      </w:r>
      <w:r w:rsidR="00564669" w:rsidRPr="00373501">
        <w:rPr>
          <w:rFonts w:ascii="宋体" w:hAnsi="宋体"/>
          <w:color w:val="000000"/>
          <w:sz w:val="24"/>
        </w:rPr>
        <w:t>r18Ni11Nb）</w:t>
      </w:r>
      <w:r w:rsidR="00564669" w:rsidRPr="00373501">
        <w:rPr>
          <w:rFonts w:ascii="宋体" w:hAnsi="宋体" w:hint="eastAsia"/>
          <w:color w:val="000000"/>
          <w:sz w:val="24"/>
        </w:rPr>
        <w:t>按GB/T4334方法E要求</w:t>
      </w:r>
      <w:r w:rsidR="00564669" w:rsidRPr="00373501">
        <w:rPr>
          <w:rFonts w:ascii="宋体" w:hAnsi="宋体"/>
          <w:color w:val="000000"/>
          <w:sz w:val="24"/>
        </w:rPr>
        <w:t>进行。</w:t>
      </w:r>
    </w:p>
    <w:p w:rsidR="00564669" w:rsidRPr="00373501" w:rsidRDefault="0014166D" w:rsidP="00373501">
      <w:pPr>
        <w:spacing w:line="360" w:lineRule="auto"/>
        <w:ind w:firstLineChars="200" w:firstLine="480"/>
        <w:rPr>
          <w:rFonts w:asciiTheme="minorEastAsia" w:eastAsiaTheme="minorEastAsia" w:hAnsiTheme="minorEastAsia"/>
          <w:color w:val="000000"/>
          <w:sz w:val="24"/>
        </w:rPr>
      </w:pPr>
      <w:r w:rsidRPr="00373501">
        <w:rPr>
          <w:rFonts w:asciiTheme="minorEastAsia" w:eastAsiaTheme="minorEastAsia" w:hAnsiTheme="minorEastAsia" w:hint="eastAsia"/>
          <w:color w:val="000000"/>
          <w:sz w:val="24"/>
        </w:rPr>
        <w:t>3.2.3</w:t>
      </w:r>
      <w:r w:rsidRPr="00373501">
        <w:rPr>
          <w:rFonts w:ascii="宋体" w:hAnsi="宋体"/>
          <w:color w:val="000000"/>
          <w:sz w:val="24"/>
        </w:rPr>
        <w:t>所有管子在加工前应进行外观检查，</w:t>
      </w:r>
      <w:proofErr w:type="gramStart"/>
      <w:r w:rsidRPr="00373501">
        <w:rPr>
          <w:rFonts w:ascii="宋体" w:hAnsi="宋体" w:hint="eastAsia"/>
          <w:color w:val="000000"/>
          <w:sz w:val="24"/>
        </w:rPr>
        <w:t>直管无弯曲</w:t>
      </w:r>
      <w:proofErr w:type="gramEnd"/>
      <w:r w:rsidRPr="00373501">
        <w:rPr>
          <w:rFonts w:ascii="宋体" w:hAnsi="宋体" w:hint="eastAsia"/>
          <w:color w:val="000000"/>
          <w:sz w:val="24"/>
        </w:rPr>
        <w:t>，</w:t>
      </w:r>
      <w:r w:rsidRPr="00373501">
        <w:rPr>
          <w:rFonts w:ascii="宋体" w:hAnsi="宋体"/>
          <w:color w:val="000000"/>
          <w:sz w:val="24"/>
        </w:rPr>
        <w:t>内外壁面光滑，无裂纹和划痕，无锈蚀和点蚀，无硬伤，无重皮和折叠，无龟裂和发纹，无焊痕，无夹渣和缩孔。在加工前，必须对所有管子逐根进行光谱检测，在钢厂内进行100%涡流探伤，并在材料供货时一并提供上述资料。</w:t>
      </w:r>
    </w:p>
    <w:p w:rsidR="0014166D" w:rsidRPr="00373501" w:rsidRDefault="0014166D" w:rsidP="00373501">
      <w:pPr>
        <w:spacing w:line="360" w:lineRule="auto"/>
        <w:ind w:firstLineChars="200" w:firstLine="480"/>
        <w:rPr>
          <w:rFonts w:ascii="宋体" w:hAnsi="宋体"/>
          <w:color w:val="000000"/>
          <w:sz w:val="24"/>
        </w:rPr>
      </w:pPr>
      <w:r w:rsidRPr="00373501">
        <w:rPr>
          <w:rFonts w:ascii="宋体" w:hAnsi="宋体" w:hint="eastAsia"/>
          <w:color w:val="000000"/>
          <w:sz w:val="24"/>
        </w:rPr>
        <w:lastRenderedPageBreak/>
        <w:t>3.</w:t>
      </w:r>
      <w:r w:rsidRPr="00373501">
        <w:rPr>
          <w:rFonts w:asciiTheme="minorEastAsia" w:eastAsiaTheme="minorEastAsia" w:hAnsiTheme="minorEastAsia" w:hint="eastAsia"/>
          <w:color w:val="000000"/>
          <w:sz w:val="24"/>
        </w:rPr>
        <w:t>2.4</w:t>
      </w:r>
      <w:r w:rsidRPr="00373501">
        <w:rPr>
          <w:rFonts w:ascii="宋体" w:hAnsi="宋体" w:hint="eastAsia"/>
          <w:color w:val="000000"/>
          <w:sz w:val="24"/>
        </w:rPr>
        <w:t xml:space="preserve"> 过热器</w:t>
      </w:r>
      <w:r w:rsidRPr="00373501">
        <w:rPr>
          <w:rFonts w:ascii="宋体" w:hAnsi="宋体"/>
          <w:color w:val="000000"/>
          <w:sz w:val="24"/>
        </w:rPr>
        <w:t>管子</w:t>
      </w:r>
      <w:r w:rsidR="001720EE" w:rsidRPr="00373501">
        <w:rPr>
          <w:rFonts w:asciiTheme="minorEastAsia" w:eastAsiaTheme="minorEastAsia" w:hAnsiTheme="minorEastAsia" w:hint="eastAsia"/>
          <w:color w:val="000000"/>
          <w:sz w:val="24"/>
        </w:rPr>
        <w:t>检验</w:t>
      </w:r>
      <w:r w:rsidRPr="00373501">
        <w:rPr>
          <w:rFonts w:ascii="宋体" w:hAnsi="宋体"/>
          <w:color w:val="000000"/>
          <w:sz w:val="24"/>
        </w:rPr>
        <w:t>合格后才可以进行</w:t>
      </w:r>
      <w:r w:rsidR="001720EE" w:rsidRPr="00373501">
        <w:rPr>
          <w:rFonts w:asciiTheme="minorEastAsia" w:eastAsiaTheme="minorEastAsia" w:hAnsiTheme="minorEastAsia" w:hint="eastAsia"/>
          <w:color w:val="000000"/>
          <w:sz w:val="24"/>
        </w:rPr>
        <w:t>绕</w:t>
      </w:r>
      <w:r w:rsidRPr="00373501">
        <w:rPr>
          <w:rFonts w:ascii="宋体" w:hAnsi="宋体"/>
          <w:color w:val="000000"/>
          <w:sz w:val="24"/>
        </w:rPr>
        <w:t>制翅片的工序，螺旋翅片的焊着率≥98%，拉脱</w:t>
      </w:r>
      <w:r w:rsidRPr="00373501">
        <w:rPr>
          <w:rFonts w:ascii="宋体" w:hAnsi="宋体" w:hint="eastAsia"/>
          <w:color w:val="000000"/>
          <w:sz w:val="24"/>
        </w:rPr>
        <w:t>力</w:t>
      </w:r>
      <w:r w:rsidRPr="00373501">
        <w:rPr>
          <w:rFonts w:ascii="宋体" w:hAnsi="宋体"/>
          <w:color w:val="000000"/>
          <w:sz w:val="24"/>
        </w:rPr>
        <w:t>≥196MPa</w:t>
      </w:r>
      <w:r w:rsidRPr="00373501">
        <w:rPr>
          <w:rFonts w:ascii="宋体" w:hAnsi="宋体" w:hint="eastAsia"/>
          <w:color w:val="000000"/>
          <w:sz w:val="24"/>
        </w:rPr>
        <w:t>。</w:t>
      </w:r>
    </w:p>
    <w:p w:rsidR="0014166D" w:rsidRPr="00373501" w:rsidRDefault="0014166D" w:rsidP="00373501">
      <w:pPr>
        <w:spacing w:line="360" w:lineRule="auto"/>
        <w:ind w:firstLineChars="200" w:firstLine="480"/>
        <w:rPr>
          <w:rFonts w:ascii="宋体" w:hAnsi="宋体"/>
          <w:color w:val="000000"/>
          <w:sz w:val="24"/>
        </w:rPr>
      </w:pPr>
      <w:r w:rsidRPr="00373501">
        <w:rPr>
          <w:rFonts w:ascii="宋体" w:hAnsi="宋体"/>
          <w:color w:val="000000"/>
          <w:sz w:val="24"/>
        </w:rPr>
        <w:t>3.</w:t>
      </w:r>
      <w:r w:rsidR="001720EE" w:rsidRPr="00373501">
        <w:rPr>
          <w:rFonts w:asciiTheme="minorEastAsia" w:eastAsiaTheme="minorEastAsia" w:hAnsiTheme="minorEastAsia" w:hint="eastAsia"/>
          <w:color w:val="000000"/>
          <w:sz w:val="24"/>
        </w:rPr>
        <w:t>2.5</w:t>
      </w:r>
      <w:r w:rsidRPr="00373501">
        <w:rPr>
          <w:rFonts w:ascii="宋体" w:hAnsi="宋体"/>
          <w:color w:val="000000"/>
          <w:sz w:val="24"/>
        </w:rPr>
        <w:t xml:space="preserve"> </w:t>
      </w:r>
      <w:r w:rsidRPr="00373501">
        <w:rPr>
          <w:rFonts w:ascii="宋体" w:hAnsi="宋体" w:hint="eastAsia"/>
          <w:color w:val="000000"/>
          <w:sz w:val="24"/>
        </w:rPr>
        <w:t>过热器</w:t>
      </w:r>
      <w:r w:rsidRPr="00373501">
        <w:rPr>
          <w:rFonts w:ascii="宋体" w:hAnsi="宋体"/>
          <w:color w:val="000000"/>
          <w:sz w:val="24"/>
        </w:rPr>
        <w:t>管子加工完成后，必须采取</w:t>
      </w:r>
      <w:r w:rsidRPr="00373501">
        <w:rPr>
          <w:rFonts w:ascii="宋体" w:hAnsi="宋体" w:hint="eastAsia"/>
          <w:color w:val="000000"/>
          <w:sz w:val="24"/>
        </w:rPr>
        <w:t>可靠</w:t>
      </w:r>
      <w:r w:rsidRPr="00373501">
        <w:rPr>
          <w:rFonts w:ascii="宋体" w:hAnsi="宋体"/>
          <w:color w:val="000000"/>
          <w:sz w:val="24"/>
        </w:rPr>
        <w:t>措施以防止异物进入。</w:t>
      </w:r>
    </w:p>
    <w:p w:rsidR="00564669" w:rsidRDefault="001367C2" w:rsidP="00373501">
      <w:pPr>
        <w:spacing w:line="360" w:lineRule="auto"/>
        <w:ind w:firstLineChars="200" w:firstLine="480"/>
        <w:rPr>
          <w:rFonts w:asciiTheme="minorEastAsia" w:eastAsiaTheme="minorEastAsia" w:hAnsiTheme="minorEastAsia"/>
          <w:color w:val="000000"/>
          <w:sz w:val="24"/>
        </w:rPr>
      </w:pPr>
      <w:r w:rsidRPr="00373501">
        <w:rPr>
          <w:rFonts w:asciiTheme="minorEastAsia" w:eastAsiaTheme="minorEastAsia" w:hAnsiTheme="minorEastAsia" w:hint="eastAsia"/>
          <w:color w:val="000000"/>
          <w:sz w:val="24"/>
        </w:rPr>
        <w:t xml:space="preserve">3.2.6 </w:t>
      </w:r>
      <w:r w:rsidRPr="00373501">
        <w:rPr>
          <w:rFonts w:ascii="宋体" w:hAnsi="宋体" w:hint="eastAsia"/>
          <w:color w:val="000000"/>
          <w:sz w:val="24"/>
        </w:rPr>
        <w:t>过热器模块</w:t>
      </w:r>
      <w:r w:rsidRPr="00373501">
        <w:rPr>
          <w:rFonts w:ascii="宋体" w:hAnsi="宋体"/>
          <w:color w:val="000000"/>
          <w:sz w:val="24"/>
        </w:rPr>
        <w:t>的</w:t>
      </w:r>
      <w:r w:rsidRPr="00373501">
        <w:rPr>
          <w:rFonts w:ascii="宋体" w:hAnsi="宋体" w:hint="eastAsia"/>
          <w:color w:val="000000"/>
          <w:sz w:val="24"/>
        </w:rPr>
        <w:t>设计、制造、检验及</w:t>
      </w:r>
      <w:proofErr w:type="gramStart"/>
      <w:r w:rsidRPr="00373501">
        <w:rPr>
          <w:rFonts w:ascii="宋体" w:hAnsi="宋体" w:hint="eastAsia"/>
          <w:color w:val="000000"/>
          <w:sz w:val="24"/>
        </w:rPr>
        <w:t>验收按</w:t>
      </w:r>
      <w:proofErr w:type="gramEnd"/>
      <w:r w:rsidRPr="00373501">
        <w:rPr>
          <w:rFonts w:ascii="宋体" w:hAnsi="宋体" w:hint="eastAsia"/>
          <w:color w:val="000000"/>
          <w:sz w:val="24"/>
        </w:rPr>
        <w:t>TSG11-2020</w:t>
      </w:r>
      <w:r w:rsidRPr="00373501">
        <w:rPr>
          <w:rFonts w:ascii="宋体" w:hAnsi="宋体"/>
          <w:color w:val="000000"/>
          <w:sz w:val="24"/>
        </w:rPr>
        <w:t>《</w:t>
      </w:r>
      <w:r w:rsidRPr="00373501">
        <w:rPr>
          <w:rFonts w:ascii="宋体" w:hAnsi="宋体" w:hint="eastAsia"/>
          <w:color w:val="000000"/>
          <w:sz w:val="24"/>
        </w:rPr>
        <w:t>锅炉安全技术规程</w:t>
      </w:r>
      <w:r w:rsidRPr="00373501">
        <w:rPr>
          <w:rFonts w:ascii="宋体" w:hAnsi="宋体"/>
          <w:color w:val="000000"/>
          <w:sz w:val="24"/>
        </w:rPr>
        <w:t>》</w:t>
      </w:r>
      <w:r w:rsidRPr="00373501">
        <w:rPr>
          <w:rFonts w:ascii="宋体" w:hAnsi="宋体" w:hint="eastAsia"/>
          <w:color w:val="000000"/>
          <w:sz w:val="24"/>
        </w:rPr>
        <w:t>、</w:t>
      </w:r>
      <w:r w:rsidRPr="00373501">
        <w:rPr>
          <w:rFonts w:ascii="宋体" w:hAnsi="宋体"/>
          <w:color w:val="000000"/>
          <w:sz w:val="24"/>
        </w:rPr>
        <w:t>GB/T 16507</w:t>
      </w:r>
      <w:r w:rsidRPr="00373501">
        <w:rPr>
          <w:rFonts w:ascii="宋体" w:hAnsi="宋体" w:hint="eastAsia"/>
          <w:color w:val="000000"/>
          <w:sz w:val="24"/>
        </w:rPr>
        <w:t>《水管锅炉》及相关规范标准执行。</w:t>
      </w:r>
      <w:r w:rsidRPr="00373501">
        <w:rPr>
          <w:rFonts w:ascii="宋体" w:hAnsi="宋体"/>
          <w:color w:val="000000"/>
          <w:sz w:val="24"/>
        </w:rPr>
        <w:t>在产品制造过程中，买方有权对卖方制造的产品进行检查验收。</w:t>
      </w:r>
    </w:p>
    <w:p w:rsidR="00C1244D" w:rsidRPr="00C1244D" w:rsidRDefault="00C1244D" w:rsidP="00C1244D">
      <w:pPr>
        <w:spacing w:line="360" w:lineRule="auto"/>
        <w:ind w:firstLineChars="200" w:firstLine="480"/>
        <w:rPr>
          <w:rFonts w:asciiTheme="minorEastAsia" w:eastAsiaTheme="minorEastAsia" w:hAnsiTheme="minorEastAsia"/>
          <w:color w:val="000000"/>
          <w:sz w:val="24"/>
        </w:rPr>
      </w:pPr>
      <w:r w:rsidRPr="00C1244D">
        <w:rPr>
          <w:rFonts w:asciiTheme="minorEastAsia" w:eastAsiaTheme="minorEastAsia" w:hAnsiTheme="minorEastAsia" w:hint="eastAsia"/>
          <w:color w:val="000000"/>
          <w:sz w:val="24"/>
        </w:rPr>
        <w:t>3.2.7水压试验完毕应立即将水渍清理干净、吹干；</w:t>
      </w:r>
    </w:p>
    <w:p w:rsidR="00C1244D" w:rsidRPr="00C1244D" w:rsidRDefault="00C1244D" w:rsidP="00C1244D">
      <w:pPr>
        <w:spacing w:line="360" w:lineRule="auto"/>
        <w:ind w:firstLineChars="200" w:firstLine="480"/>
        <w:rPr>
          <w:rFonts w:asciiTheme="minorEastAsia" w:eastAsiaTheme="minorEastAsia" w:hAnsiTheme="minorEastAsia"/>
          <w:color w:val="000000"/>
          <w:sz w:val="24"/>
        </w:rPr>
      </w:pPr>
      <w:r w:rsidRPr="00C1244D">
        <w:rPr>
          <w:rFonts w:asciiTheme="minorEastAsia" w:eastAsiaTheme="minorEastAsia" w:hAnsiTheme="minorEastAsia" w:hint="eastAsia"/>
          <w:color w:val="000000"/>
          <w:sz w:val="24"/>
        </w:rPr>
        <w:t>3.2.</w:t>
      </w:r>
      <w:r>
        <w:rPr>
          <w:rFonts w:asciiTheme="minorEastAsia" w:eastAsiaTheme="minorEastAsia" w:hAnsiTheme="minorEastAsia" w:hint="eastAsia"/>
          <w:color w:val="000000"/>
          <w:sz w:val="24"/>
        </w:rPr>
        <w:t xml:space="preserve">8 </w:t>
      </w:r>
      <w:r w:rsidRPr="00C1244D">
        <w:rPr>
          <w:rFonts w:asciiTheme="minorEastAsia" w:eastAsiaTheme="minorEastAsia" w:hAnsiTheme="minorEastAsia" w:hint="eastAsia"/>
          <w:color w:val="000000"/>
          <w:sz w:val="24"/>
        </w:rPr>
        <w:t>按照《特种设备安全安全技术规范》规定实施制造监检。</w:t>
      </w:r>
    </w:p>
    <w:p w:rsidR="005B7BFC" w:rsidRDefault="005B7BFC" w:rsidP="00373501">
      <w:pPr>
        <w:spacing w:line="360" w:lineRule="auto"/>
        <w:ind w:firstLineChars="200" w:firstLine="480"/>
        <w:rPr>
          <w:rFonts w:asciiTheme="minorEastAsia" w:eastAsiaTheme="minorEastAsia" w:hAnsiTheme="minorEastAsia"/>
          <w:color w:val="000000"/>
          <w:sz w:val="24"/>
        </w:rPr>
      </w:pPr>
      <w:r w:rsidRPr="00373501">
        <w:rPr>
          <w:rFonts w:asciiTheme="minorEastAsia" w:eastAsiaTheme="minorEastAsia" w:hAnsiTheme="minorEastAsia" w:hint="eastAsia"/>
          <w:color w:val="000000"/>
          <w:sz w:val="24"/>
        </w:rPr>
        <w:t>3.2.</w:t>
      </w:r>
      <w:r w:rsidR="00C1244D">
        <w:rPr>
          <w:rFonts w:asciiTheme="minorEastAsia" w:eastAsiaTheme="minorEastAsia" w:hAnsiTheme="minorEastAsia" w:hint="eastAsia"/>
          <w:color w:val="000000"/>
          <w:sz w:val="24"/>
        </w:rPr>
        <w:t>9</w:t>
      </w:r>
      <w:r w:rsidRPr="00373501">
        <w:rPr>
          <w:rFonts w:asciiTheme="minorEastAsia" w:eastAsiaTheme="minorEastAsia" w:hAnsiTheme="minorEastAsia" w:hint="eastAsia"/>
          <w:color w:val="000000"/>
          <w:sz w:val="24"/>
        </w:rPr>
        <w:t xml:space="preserve"> </w:t>
      </w:r>
      <w:r w:rsidRPr="00373501">
        <w:rPr>
          <w:rFonts w:ascii="宋体" w:hAnsi="宋体" w:hint="eastAsia"/>
          <w:color w:val="000000"/>
          <w:sz w:val="24"/>
        </w:rPr>
        <w:t>过热器</w:t>
      </w:r>
      <w:r w:rsidR="008607AA">
        <w:rPr>
          <w:rFonts w:ascii="宋体" w:hAnsi="宋体" w:hint="eastAsia"/>
          <w:color w:val="000000"/>
          <w:sz w:val="24"/>
        </w:rPr>
        <w:t>管束</w:t>
      </w:r>
      <w:r w:rsidRPr="00373501">
        <w:rPr>
          <w:rFonts w:ascii="宋体" w:hAnsi="宋体"/>
          <w:color w:val="000000"/>
          <w:sz w:val="24"/>
        </w:rPr>
        <w:t>模块化出厂</w:t>
      </w:r>
      <w:r w:rsidR="00FD777C" w:rsidRPr="00373501">
        <w:rPr>
          <w:rFonts w:asciiTheme="minorEastAsia" w:eastAsiaTheme="minorEastAsia" w:hAnsiTheme="minorEastAsia" w:hint="eastAsia"/>
          <w:color w:val="000000"/>
          <w:sz w:val="24"/>
        </w:rPr>
        <w:t>，分4组，每5个管片组装成1组。</w:t>
      </w:r>
    </w:p>
    <w:p w:rsidR="0069322F" w:rsidRPr="0069322F" w:rsidRDefault="0087727C" w:rsidP="0069322F">
      <w:pPr>
        <w:spacing w:line="360" w:lineRule="auto"/>
        <w:ind w:firstLineChars="200" w:firstLine="480"/>
        <w:rPr>
          <w:rFonts w:ascii="宋体" w:hAnsi="宋体"/>
          <w:color w:val="000000"/>
          <w:sz w:val="24"/>
        </w:rPr>
      </w:pPr>
      <w:r>
        <w:rPr>
          <w:rFonts w:asciiTheme="minorEastAsia" w:eastAsiaTheme="minorEastAsia" w:hAnsiTheme="minorEastAsia" w:hint="eastAsia"/>
          <w:color w:val="000000"/>
          <w:sz w:val="24"/>
        </w:rPr>
        <w:t>3.2.</w:t>
      </w:r>
      <w:r w:rsidR="00C1244D">
        <w:rPr>
          <w:rFonts w:asciiTheme="minorEastAsia" w:eastAsiaTheme="minorEastAsia" w:hAnsiTheme="minorEastAsia" w:hint="eastAsia"/>
          <w:color w:val="000000"/>
          <w:sz w:val="24"/>
        </w:rPr>
        <w:t>10</w:t>
      </w:r>
      <w:r>
        <w:rPr>
          <w:rFonts w:asciiTheme="minorEastAsia" w:eastAsiaTheme="minorEastAsia" w:hAnsiTheme="minorEastAsia" w:hint="eastAsia"/>
          <w:color w:val="000000"/>
          <w:sz w:val="24"/>
        </w:rPr>
        <w:t xml:space="preserve"> </w:t>
      </w:r>
      <w:r w:rsidR="0069322F" w:rsidRPr="0069322F">
        <w:rPr>
          <w:rFonts w:ascii="宋体" w:hAnsi="宋体" w:hint="eastAsia"/>
          <w:color w:val="000000"/>
          <w:sz w:val="24"/>
        </w:rPr>
        <w:t>卖方</w:t>
      </w:r>
      <w:r w:rsidR="0069322F" w:rsidRPr="0069322F">
        <w:rPr>
          <w:rFonts w:ascii="宋体" w:hAnsi="宋体"/>
          <w:color w:val="000000"/>
          <w:sz w:val="24"/>
        </w:rPr>
        <w:t>应按NB/T47055-2017《锅炉</w:t>
      </w:r>
      <w:r w:rsidR="0069322F" w:rsidRPr="0069322F">
        <w:rPr>
          <w:rFonts w:ascii="宋体" w:hAnsi="宋体" w:hint="eastAsia"/>
          <w:color w:val="000000"/>
          <w:sz w:val="24"/>
        </w:rPr>
        <w:t>涂装和包装通用</w:t>
      </w:r>
      <w:r w:rsidR="0069322F" w:rsidRPr="0069322F">
        <w:rPr>
          <w:rFonts w:ascii="宋体" w:hAnsi="宋体"/>
          <w:color w:val="000000"/>
          <w:sz w:val="24"/>
        </w:rPr>
        <w:t>技术条件》的要求和规定对</w:t>
      </w:r>
      <w:r w:rsidR="0069322F" w:rsidRPr="0069322F">
        <w:rPr>
          <w:rFonts w:ascii="宋体" w:hAnsi="宋体" w:hint="eastAsia"/>
          <w:color w:val="000000"/>
          <w:sz w:val="24"/>
        </w:rPr>
        <w:t>过热器</w:t>
      </w:r>
      <w:r w:rsidR="0069322F" w:rsidRPr="0069322F">
        <w:rPr>
          <w:rFonts w:ascii="宋体" w:hAnsi="宋体"/>
          <w:color w:val="000000"/>
          <w:sz w:val="24"/>
        </w:rPr>
        <w:t>及其辅件进行包装和运输，以防止在吊装和运输过程由于震动和摇晃而造成损坏。</w:t>
      </w:r>
    </w:p>
    <w:p w:rsidR="0069322F" w:rsidRPr="0069322F" w:rsidRDefault="0069322F" w:rsidP="0069322F">
      <w:pPr>
        <w:spacing w:line="360" w:lineRule="auto"/>
        <w:ind w:firstLineChars="200" w:firstLine="480"/>
        <w:rPr>
          <w:rFonts w:ascii="宋体" w:hAnsi="宋体"/>
          <w:color w:val="000000"/>
          <w:sz w:val="24"/>
        </w:rPr>
      </w:pPr>
      <w:r w:rsidRPr="0069322F">
        <w:rPr>
          <w:rFonts w:ascii="宋体" w:hAnsi="宋体"/>
          <w:color w:val="000000"/>
          <w:sz w:val="24"/>
        </w:rPr>
        <w:t>（1）</w:t>
      </w:r>
      <w:r w:rsidRPr="0069322F">
        <w:rPr>
          <w:rFonts w:ascii="宋体" w:hAnsi="宋体" w:hint="eastAsia"/>
          <w:color w:val="000000"/>
          <w:sz w:val="24"/>
        </w:rPr>
        <w:t>过热器</w:t>
      </w:r>
      <w:r w:rsidR="00AE41C1">
        <w:rPr>
          <w:rFonts w:ascii="宋体" w:hAnsi="宋体" w:hint="eastAsia"/>
          <w:color w:val="000000"/>
          <w:sz w:val="24"/>
        </w:rPr>
        <w:t>管束</w:t>
      </w:r>
      <w:r w:rsidRPr="0069322F">
        <w:rPr>
          <w:rFonts w:ascii="宋体" w:hAnsi="宋体" w:hint="eastAsia"/>
          <w:color w:val="000000"/>
          <w:sz w:val="24"/>
        </w:rPr>
        <w:t>模块</w:t>
      </w:r>
      <w:r w:rsidRPr="0069322F">
        <w:rPr>
          <w:rFonts w:ascii="宋体" w:hAnsi="宋体"/>
          <w:color w:val="000000"/>
          <w:sz w:val="24"/>
        </w:rPr>
        <w:t>出厂时，所有</w:t>
      </w:r>
      <w:r w:rsidRPr="0069322F">
        <w:rPr>
          <w:rFonts w:ascii="宋体" w:hAnsi="宋体" w:hint="eastAsia"/>
          <w:color w:val="000000"/>
          <w:sz w:val="24"/>
        </w:rPr>
        <w:t>法兰</w:t>
      </w:r>
      <w:r w:rsidRPr="0069322F">
        <w:rPr>
          <w:rFonts w:ascii="宋体" w:hAnsi="宋体"/>
          <w:color w:val="000000"/>
          <w:sz w:val="24"/>
        </w:rPr>
        <w:t>接口</w:t>
      </w:r>
      <w:proofErr w:type="gramStart"/>
      <w:r w:rsidRPr="0069322F">
        <w:rPr>
          <w:rFonts w:ascii="宋体" w:hAnsi="宋体"/>
          <w:color w:val="000000"/>
          <w:sz w:val="24"/>
        </w:rPr>
        <w:t>口</w:t>
      </w:r>
      <w:proofErr w:type="gramEnd"/>
      <w:r w:rsidRPr="0069322F">
        <w:rPr>
          <w:rFonts w:ascii="宋体" w:hAnsi="宋体"/>
          <w:color w:val="000000"/>
          <w:sz w:val="24"/>
        </w:rPr>
        <w:t>用δ＞3.5mm的钢制盲板，δ＞3mm橡胶板，并用不少于4个紧固螺栓固定，予以保护和防水</w:t>
      </w:r>
      <w:r w:rsidRPr="0069322F">
        <w:rPr>
          <w:rFonts w:ascii="宋体" w:hAnsi="宋体" w:hint="eastAsia"/>
          <w:color w:val="000000"/>
          <w:sz w:val="24"/>
        </w:rPr>
        <w:t>；</w:t>
      </w:r>
      <w:r w:rsidRPr="0069322F">
        <w:rPr>
          <w:rFonts w:ascii="宋体" w:hAnsi="宋体"/>
          <w:color w:val="000000"/>
          <w:sz w:val="24"/>
        </w:rPr>
        <w:t>所有的</w:t>
      </w:r>
      <w:r w:rsidRPr="0069322F">
        <w:rPr>
          <w:rFonts w:ascii="宋体" w:hAnsi="宋体" w:hint="eastAsia"/>
          <w:color w:val="000000"/>
          <w:sz w:val="24"/>
        </w:rPr>
        <w:t>现场</w:t>
      </w:r>
      <w:r w:rsidRPr="0069322F">
        <w:rPr>
          <w:rFonts w:ascii="宋体" w:hAnsi="宋体"/>
          <w:color w:val="000000"/>
          <w:sz w:val="24"/>
        </w:rPr>
        <w:t>焊口</w:t>
      </w:r>
      <w:r w:rsidRPr="0069322F">
        <w:rPr>
          <w:rFonts w:ascii="宋体" w:hAnsi="宋体" w:hint="eastAsia"/>
          <w:color w:val="000000"/>
          <w:sz w:val="24"/>
        </w:rPr>
        <w:t>用</w:t>
      </w:r>
      <w:r w:rsidRPr="0069322F">
        <w:rPr>
          <w:rFonts w:ascii="宋体" w:hAnsi="宋体"/>
          <w:color w:val="000000"/>
          <w:sz w:val="24"/>
        </w:rPr>
        <w:t>塑料管帽封住。</w:t>
      </w:r>
    </w:p>
    <w:p w:rsidR="0069322F" w:rsidRPr="0069322F" w:rsidRDefault="0069322F" w:rsidP="0069322F">
      <w:pPr>
        <w:spacing w:line="360" w:lineRule="auto"/>
        <w:ind w:firstLineChars="200" w:firstLine="480"/>
        <w:rPr>
          <w:rFonts w:ascii="宋体" w:hAnsi="宋体"/>
          <w:color w:val="000000"/>
          <w:sz w:val="24"/>
        </w:rPr>
      </w:pPr>
      <w:r w:rsidRPr="0069322F">
        <w:rPr>
          <w:rFonts w:ascii="宋体" w:hAnsi="宋体"/>
          <w:color w:val="000000"/>
          <w:sz w:val="24"/>
        </w:rPr>
        <w:t>（2）所有散装零件应用包装箱包装以防运输途中损坏，包装箱上应清楚地标明设备名称和买方提供的合同号。</w:t>
      </w:r>
    </w:p>
    <w:p w:rsidR="0069322F" w:rsidRPr="0069322F" w:rsidRDefault="0069322F" w:rsidP="0069322F">
      <w:pPr>
        <w:spacing w:line="360" w:lineRule="auto"/>
        <w:ind w:firstLineChars="200" w:firstLine="480"/>
        <w:rPr>
          <w:rFonts w:ascii="宋体" w:hAnsi="宋体"/>
          <w:color w:val="000000"/>
          <w:sz w:val="24"/>
        </w:rPr>
      </w:pPr>
      <w:r w:rsidRPr="0069322F">
        <w:rPr>
          <w:rFonts w:ascii="宋体" w:hAnsi="宋体"/>
          <w:color w:val="000000"/>
          <w:sz w:val="24"/>
        </w:rPr>
        <w:t>（3）所有密封面及螺栓等紧固件均涂抹上黄油防锈。</w:t>
      </w:r>
    </w:p>
    <w:p w:rsidR="0069322F" w:rsidRPr="0069322F" w:rsidRDefault="0069322F" w:rsidP="0069322F">
      <w:pPr>
        <w:spacing w:line="360" w:lineRule="auto"/>
        <w:ind w:firstLineChars="200" w:firstLine="480"/>
        <w:rPr>
          <w:rFonts w:ascii="宋体" w:hAnsi="宋体"/>
          <w:color w:val="000000"/>
          <w:sz w:val="24"/>
        </w:rPr>
      </w:pPr>
      <w:r w:rsidRPr="0069322F">
        <w:rPr>
          <w:rFonts w:ascii="宋体" w:hAnsi="宋体"/>
          <w:color w:val="000000"/>
          <w:sz w:val="24"/>
        </w:rPr>
        <w:t>（4）备品、备件应单独包装。</w:t>
      </w:r>
    </w:p>
    <w:p w:rsidR="00815C81" w:rsidRDefault="00815C81" w:rsidP="00815C81">
      <w:pPr>
        <w:ind w:left="1265" w:hangingChars="450" w:hanging="1265"/>
        <w:rPr>
          <w:rFonts w:ascii="宋体" w:hAnsi="宋体"/>
          <w:b/>
          <w:sz w:val="28"/>
          <w:szCs w:val="28"/>
        </w:rPr>
      </w:pPr>
      <w:r>
        <w:rPr>
          <w:rFonts w:ascii="宋体" w:hAnsi="宋体" w:hint="eastAsia"/>
          <w:b/>
          <w:sz w:val="28"/>
          <w:szCs w:val="28"/>
        </w:rPr>
        <w:t>3.</w:t>
      </w:r>
      <w:r w:rsidR="000E2656">
        <w:rPr>
          <w:rFonts w:ascii="宋体" w:hAnsi="宋体" w:hint="eastAsia"/>
          <w:b/>
          <w:sz w:val="28"/>
          <w:szCs w:val="28"/>
        </w:rPr>
        <w:t>3</w:t>
      </w:r>
      <w:r>
        <w:rPr>
          <w:rFonts w:ascii="宋体" w:hAnsi="宋体" w:hint="eastAsia"/>
          <w:b/>
          <w:sz w:val="28"/>
          <w:szCs w:val="28"/>
        </w:rPr>
        <w:t>性能保证</w:t>
      </w:r>
    </w:p>
    <w:p w:rsidR="00815C81" w:rsidRDefault="00815C81" w:rsidP="00815C81">
      <w:pPr>
        <w:spacing w:line="500" w:lineRule="exact"/>
        <w:ind w:firstLineChars="200" w:firstLine="480"/>
        <w:rPr>
          <w:rFonts w:ascii="宋体" w:hAnsi="宋体"/>
          <w:sz w:val="24"/>
        </w:rPr>
      </w:pPr>
      <w:r>
        <w:rPr>
          <w:rFonts w:ascii="宋体" w:hAnsi="宋体" w:hint="eastAsia"/>
          <w:sz w:val="24"/>
        </w:rPr>
        <w:t>质量保证期为交货18个月或者运行12个月，以先到为准。</w:t>
      </w:r>
    </w:p>
    <w:p w:rsidR="00876C1E" w:rsidRDefault="00876C1E" w:rsidP="00876C1E">
      <w:pPr>
        <w:pStyle w:val="a5"/>
        <w:spacing w:line="360" w:lineRule="auto"/>
        <w:ind w:firstLineChars="0" w:firstLine="0"/>
        <w:jc w:val="left"/>
        <w:rPr>
          <w:b/>
          <w:sz w:val="28"/>
          <w:szCs w:val="28"/>
        </w:rPr>
      </w:pPr>
      <w:r>
        <w:rPr>
          <w:rFonts w:hint="eastAsia"/>
          <w:b/>
          <w:sz w:val="28"/>
          <w:szCs w:val="28"/>
        </w:rPr>
        <w:t>四、技术资料交付</w:t>
      </w:r>
    </w:p>
    <w:p w:rsidR="00876C1E" w:rsidRDefault="00876C1E" w:rsidP="00876C1E">
      <w:pPr>
        <w:spacing w:line="360" w:lineRule="auto"/>
        <w:jc w:val="center"/>
        <w:rPr>
          <w:rFonts w:ascii="宋体" w:hAnsi="宋体"/>
          <w:b/>
          <w:sz w:val="24"/>
        </w:rPr>
      </w:pPr>
      <w:r>
        <w:rPr>
          <w:rFonts w:ascii="宋体" w:hAnsi="宋体" w:hint="eastAsia"/>
          <w:b/>
          <w:sz w:val="24"/>
        </w:rPr>
        <w:t>技术资料交付清单</w:t>
      </w:r>
    </w:p>
    <w:tbl>
      <w:tblPr>
        <w:tblW w:w="83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773"/>
        <w:gridCol w:w="3181"/>
        <w:gridCol w:w="1190"/>
        <w:gridCol w:w="3163"/>
      </w:tblGrid>
      <w:tr w:rsidR="00876C1E" w:rsidRPr="00371CFD" w:rsidTr="00C15E60">
        <w:trPr>
          <w:jc w:val="center"/>
        </w:trPr>
        <w:tc>
          <w:tcPr>
            <w:tcW w:w="773" w:type="dxa"/>
            <w:vAlign w:val="center"/>
          </w:tcPr>
          <w:p w:rsidR="00876C1E" w:rsidRPr="00371CFD" w:rsidRDefault="00876C1E" w:rsidP="00C15E60">
            <w:pPr>
              <w:spacing w:line="360" w:lineRule="auto"/>
              <w:jc w:val="center"/>
              <w:rPr>
                <w:rFonts w:ascii="宋体" w:hAnsi="宋体"/>
                <w:szCs w:val="21"/>
              </w:rPr>
            </w:pPr>
            <w:r w:rsidRPr="00371CFD">
              <w:rPr>
                <w:rFonts w:ascii="宋体" w:hAnsi="宋体" w:hint="eastAsia"/>
                <w:szCs w:val="21"/>
              </w:rPr>
              <w:t>序号</w:t>
            </w:r>
          </w:p>
        </w:tc>
        <w:tc>
          <w:tcPr>
            <w:tcW w:w="3181" w:type="dxa"/>
            <w:vAlign w:val="center"/>
          </w:tcPr>
          <w:p w:rsidR="00876C1E" w:rsidRPr="00371CFD" w:rsidRDefault="00876C1E" w:rsidP="00C15E60">
            <w:pPr>
              <w:spacing w:line="360" w:lineRule="auto"/>
              <w:jc w:val="center"/>
              <w:rPr>
                <w:rFonts w:ascii="宋体" w:hAnsi="宋体"/>
                <w:szCs w:val="21"/>
              </w:rPr>
            </w:pPr>
            <w:r w:rsidRPr="00371CFD">
              <w:rPr>
                <w:rFonts w:ascii="宋体" w:hAnsi="宋体" w:hint="eastAsia"/>
                <w:szCs w:val="21"/>
              </w:rPr>
              <w:t>名称</w:t>
            </w:r>
          </w:p>
        </w:tc>
        <w:tc>
          <w:tcPr>
            <w:tcW w:w="1190" w:type="dxa"/>
            <w:vAlign w:val="center"/>
          </w:tcPr>
          <w:p w:rsidR="00876C1E" w:rsidRPr="00371CFD" w:rsidRDefault="00876C1E" w:rsidP="00C15E60">
            <w:pPr>
              <w:spacing w:line="360" w:lineRule="auto"/>
              <w:jc w:val="center"/>
              <w:rPr>
                <w:rFonts w:ascii="宋体" w:hAnsi="宋体"/>
                <w:szCs w:val="21"/>
              </w:rPr>
            </w:pPr>
            <w:r w:rsidRPr="00371CFD">
              <w:rPr>
                <w:rFonts w:ascii="宋体" w:hAnsi="宋体" w:hint="eastAsia"/>
                <w:szCs w:val="21"/>
              </w:rPr>
              <w:t>数量</w:t>
            </w:r>
          </w:p>
        </w:tc>
        <w:tc>
          <w:tcPr>
            <w:tcW w:w="3163" w:type="dxa"/>
            <w:vAlign w:val="center"/>
          </w:tcPr>
          <w:p w:rsidR="00876C1E" w:rsidRPr="00371CFD" w:rsidRDefault="00876C1E" w:rsidP="00C15E60">
            <w:pPr>
              <w:spacing w:line="360" w:lineRule="auto"/>
              <w:jc w:val="center"/>
              <w:rPr>
                <w:rFonts w:ascii="宋体" w:hAnsi="宋体"/>
                <w:szCs w:val="21"/>
              </w:rPr>
            </w:pPr>
            <w:r w:rsidRPr="00371CFD">
              <w:rPr>
                <w:rFonts w:ascii="宋体" w:hAnsi="宋体" w:hint="eastAsia"/>
                <w:szCs w:val="21"/>
              </w:rPr>
              <w:t>提交日期</w:t>
            </w:r>
          </w:p>
        </w:tc>
      </w:tr>
      <w:tr w:rsidR="00876C1E" w:rsidRPr="00371CFD" w:rsidTr="00C15E60">
        <w:trPr>
          <w:jc w:val="center"/>
        </w:trPr>
        <w:tc>
          <w:tcPr>
            <w:tcW w:w="773" w:type="dxa"/>
            <w:vAlign w:val="center"/>
          </w:tcPr>
          <w:p w:rsidR="00876C1E" w:rsidRPr="00371CFD" w:rsidRDefault="00876C1E" w:rsidP="00C15E60">
            <w:pPr>
              <w:numPr>
                <w:ilvl w:val="0"/>
                <w:numId w:val="2"/>
              </w:numPr>
              <w:spacing w:line="360" w:lineRule="auto"/>
              <w:jc w:val="center"/>
              <w:rPr>
                <w:rFonts w:ascii="宋体" w:hAnsi="宋体"/>
                <w:szCs w:val="21"/>
              </w:rPr>
            </w:pPr>
          </w:p>
        </w:tc>
        <w:tc>
          <w:tcPr>
            <w:tcW w:w="3181" w:type="dxa"/>
            <w:vAlign w:val="center"/>
          </w:tcPr>
          <w:p w:rsidR="00876C1E" w:rsidRPr="00371CFD" w:rsidRDefault="00876C1E" w:rsidP="00C15E60">
            <w:pPr>
              <w:spacing w:line="360" w:lineRule="auto"/>
              <w:jc w:val="center"/>
              <w:rPr>
                <w:rFonts w:ascii="宋体" w:hAnsi="宋体"/>
                <w:szCs w:val="21"/>
              </w:rPr>
            </w:pPr>
            <w:r w:rsidRPr="00371CFD">
              <w:rPr>
                <w:rFonts w:ascii="宋体" w:hAnsi="宋体" w:hint="eastAsia"/>
                <w:szCs w:val="21"/>
              </w:rPr>
              <w:t>厂家资质及相关业绩</w:t>
            </w:r>
          </w:p>
        </w:tc>
        <w:tc>
          <w:tcPr>
            <w:tcW w:w="1190" w:type="dxa"/>
            <w:vAlign w:val="center"/>
          </w:tcPr>
          <w:p w:rsidR="00876C1E" w:rsidRPr="00371CFD" w:rsidRDefault="00876C1E" w:rsidP="00C15E60">
            <w:pPr>
              <w:spacing w:line="360" w:lineRule="auto"/>
              <w:jc w:val="center"/>
              <w:rPr>
                <w:rFonts w:ascii="宋体" w:hAnsi="宋体"/>
                <w:caps/>
                <w:szCs w:val="21"/>
              </w:rPr>
            </w:pPr>
            <w:r>
              <w:rPr>
                <w:rFonts w:ascii="宋体" w:hAnsi="宋体" w:hint="eastAsia"/>
                <w:caps/>
                <w:szCs w:val="21"/>
              </w:rPr>
              <w:t>3C+1E</w:t>
            </w:r>
          </w:p>
        </w:tc>
        <w:tc>
          <w:tcPr>
            <w:tcW w:w="3163" w:type="dxa"/>
            <w:vAlign w:val="center"/>
          </w:tcPr>
          <w:p w:rsidR="00876C1E" w:rsidRPr="00371CFD" w:rsidRDefault="00876C1E" w:rsidP="00C15E60">
            <w:pPr>
              <w:spacing w:line="360" w:lineRule="auto"/>
              <w:jc w:val="center"/>
              <w:rPr>
                <w:rFonts w:ascii="宋体" w:hAnsi="宋体"/>
                <w:szCs w:val="21"/>
              </w:rPr>
            </w:pPr>
            <w:r w:rsidRPr="00371CFD">
              <w:rPr>
                <w:rFonts w:ascii="宋体" w:hAnsi="宋体" w:hint="eastAsia"/>
                <w:szCs w:val="21"/>
              </w:rPr>
              <w:t>报名时</w:t>
            </w:r>
          </w:p>
        </w:tc>
      </w:tr>
      <w:tr w:rsidR="00876C1E" w:rsidRPr="00371CFD" w:rsidTr="00C15E60">
        <w:trPr>
          <w:jc w:val="center"/>
        </w:trPr>
        <w:tc>
          <w:tcPr>
            <w:tcW w:w="773" w:type="dxa"/>
            <w:vAlign w:val="center"/>
          </w:tcPr>
          <w:p w:rsidR="00876C1E" w:rsidRPr="00371CFD" w:rsidRDefault="00876C1E" w:rsidP="00C15E60">
            <w:pPr>
              <w:numPr>
                <w:ilvl w:val="0"/>
                <w:numId w:val="2"/>
              </w:numPr>
              <w:spacing w:line="360" w:lineRule="auto"/>
              <w:jc w:val="center"/>
              <w:rPr>
                <w:rFonts w:ascii="宋体" w:hAnsi="宋体"/>
                <w:szCs w:val="21"/>
              </w:rPr>
            </w:pPr>
          </w:p>
        </w:tc>
        <w:tc>
          <w:tcPr>
            <w:tcW w:w="3181" w:type="dxa"/>
            <w:vAlign w:val="center"/>
          </w:tcPr>
          <w:p w:rsidR="00876C1E" w:rsidRPr="00371CFD" w:rsidRDefault="00876C1E" w:rsidP="00C15E60">
            <w:pPr>
              <w:spacing w:line="360" w:lineRule="auto"/>
              <w:jc w:val="center"/>
              <w:rPr>
                <w:rFonts w:ascii="宋体" w:hAnsi="宋体"/>
                <w:szCs w:val="21"/>
              </w:rPr>
            </w:pPr>
            <w:r w:rsidRPr="00371CFD">
              <w:rPr>
                <w:rFonts w:hint="eastAsia"/>
                <w:szCs w:val="21"/>
              </w:rPr>
              <w:t>主要零部件和标准件</w:t>
            </w:r>
            <w:r w:rsidRPr="00371CFD">
              <w:rPr>
                <w:rFonts w:ascii="宋体" w:hAnsi="宋体" w:hint="eastAsia"/>
                <w:szCs w:val="21"/>
              </w:rPr>
              <w:t>材质证明</w:t>
            </w:r>
          </w:p>
        </w:tc>
        <w:tc>
          <w:tcPr>
            <w:tcW w:w="1190" w:type="dxa"/>
            <w:vAlign w:val="center"/>
          </w:tcPr>
          <w:p w:rsidR="00876C1E" w:rsidRPr="00371CFD" w:rsidRDefault="00876C1E" w:rsidP="00C15E60">
            <w:pPr>
              <w:spacing w:line="360" w:lineRule="auto"/>
              <w:jc w:val="center"/>
              <w:rPr>
                <w:rFonts w:ascii="宋体" w:hAnsi="宋体"/>
                <w:caps/>
                <w:szCs w:val="21"/>
              </w:rPr>
            </w:pPr>
            <w:r>
              <w:rPr>
                <w:rFonts w:ascii="宋体" w:hAnsi="宋体" w:hint="eastAsia"/>
                <w:caps/>
                <w:szCs w:val="21"/>
              </w:rPr>
              <w:t>3C+1E</w:t>
            </w:r>
          </w:p>
        </w:tc>
        <w:tc>
          <w:tcPr>
            <w:tcW w:w="3163" w:type="dxa"/>
          </w:tcPr>
          <w:p w:rsidR="00876C1E" w:rsidRDefault="00876C1E" w:rsidP="00C15E60">
            <w:pPr>
              <w:jc w:val="center"/>
            </w:pPr>
            <w:proofErr w:type="gramStart"/>
            <w:r w:rsidRPr="00C373DF">
              <w:rPr>
                <w:szCs w:val="21"/>
              </w:rPr>
              <w:t>随设备</w:t>
            </w:r>
            <w:proofErr w:type="gramEnd"/>
            <w:r w:rsidRPr="00C373DF">
              <w:rPr>
                <w:szCs w:val="21"/>
              </w:rPr>
              <w:t>提交</w:t>
            </w:r>
          </w:p>
        </w:tc>
      </w:tr>
      <w:tr w:rsidR="00876C1E" w:rsidRPr="00371CFD" w:rsidTr="00C15E60">
        <w:trPr>
          <w:jc w:val="center"/>
        </w:trPr>
        <w:tc>
          <w:tcPr>
            <w:tcW w:w="773" w:type="dxa"/>
            <w:vAlign w:val="center"/>
          </w:tcPr>
          <w:p w:rsidR="00876C1E" w:rsidRPr="00371CFD" w:rsidRDefault="00876C1E" w:rsidP="00C15E60">
            <w:pPr>
              <w:numPr>
                <w:ilvl w:val="0"/>
                <w:numId w:val="2"/>
              </w:numPr>
              <w:spacing w:line="360" w:lineRule="auto"/>
              <w:jc w:val="center"/>
              <w:rPr>
                <w:rFonts w:ascii="宋体" w:hAnsi="宋体"/>
                <w:szCs w:val="21"/>
              </w:rPr>
            </w:pPr>
          </w:p>
        </w:tc>
        <w:tc>
          <w:tcPr>
            <w:tcW w:w="3181" w:type="dxa"/>
            <w:vAlign w:val="center"/>
          </w:tcPr>
          <w:p w:rsidR="00876C1E" w:rsidRPr="00371CFD" w:rsidRDefault="00876C1E" w:rsidP="00C15E60">
            <w:pPr>
              <w:spacing w:line="360" w:lineRule="auto"/>
              <w:jc w:val="center"/>
              <w:rPr>
                <w:rFonts w:ascii="宋体" w:hAnsi="宋体"/>
                <w:szCs w:val="21"/>
              </w:rPr>
            </w:pPr>
            <w:r w:rsidRPr="00371CFD">
              <w:rPr>
                <w:rFonts w:ascii="宋体" w:hAnsi="宋体" w:hint="eastAsia"/>
                <w:szCs w:val="21"/>
              </w:rPr>
              <w:t>合格证</w:t>
            </w:r>
          </w:p>
        </w:tc>
        <w:tc>
          <w:tcPr>
            <w:tcW w:w="1190" w:type="dxa"/>
            <w:vAlign w:val="center"/>
          </w:tcPr>
          <w:p w:rsidR="00876C1E" w:rsidRPr="00371CFD" w:rsidRDefault="00876C1E" w:rsidP="00C15E60">
            <w:pPr>
              <w:spacing w:line="360" w:lineRule="auto"/>
              <w:jc w:val="center"/>
              <w:rPr>
                <w:rFonts w:ascii="宋体" w:hAnsi="宋体"/>
                <w:caps/>
                <w:szCs w:val="21"/>
              </w:rPr>
            </w:pPr>
            <w:r>
              <w:rPr>
                <w:rFonts w:ascii="宋体" w:hAnsi="宋体" w:hint="eastAsia"/>
                <w:caps/>
                <w:szCs w:val="21"/>
              </w:rPr>
              <w:t>3C+1E</w:t>
            </w:r>
          </w:p>
        </w:tc>
        <w:tc>
          <w:tcPr>
            <w:tcW w:w="3163" w:type="dxa"/>
          </w:tcPr>
          <w:p w:rsidR="00876C1E" w:rsidRDefault="00876C1E" w:rsidP="00C15E60">
            <w:pPr>
              <w:jc w:val="center"/>
            </w:pPr>
            <w:proofErr w:type="gramStart"/>
            <w:r w:rsidRPr="00C373DF">
              <w:rPr>
                <w:szCs w:val="21"/>
              </w:rPr>
              <w:t>随设备</w:t>
            </w:r>
            <w:proofErr w:type="gramEnd"/>
            <w:r w:rsidRPr="00C373DF">
              <w:rPr>
                <w:szCs w:val="21"/>
              </w:rPr>
              <w:t>提交</w:t>
            </w:r>
          </w:p>
        </w:tc>
      </w:tr>
      <w:tr w:rsidR="00876C1E" w:rsidRPr="00371CFD" w:rsidTr="00C15E60">
        <w:trPr>
          <w:jc w:val="center"/>
        </w:trPr>
        <w:tc>
          <w:tcPr>
            <w:tcW w:w="773" w:type="dxa"/>
            <w:vAlign w:val="center"/>
          </w:tcPr>
          <w:p w:rsidR="00876C1E" w:rsidRPr="00371CFD" w:rsidRDefault="00876C1E" w:rsidP="00C15E60">
            <w:pPr>
              <w:numPr>
                <w:ilvl w:val="0"/>
                <w:numId w:val="2"/>
              </w:numPr>
              <w:spacing w:line="360" w:lineRule="auto"/>
              <w:jc w:val="center"/>
              <w:rPr>
                <w:rFonts w:ascii="宋体" w:hAnsi="宋体"/>
                <w:szCs w:val="21"/>
              </w:rPr>
            </w:pPr>
          </w:p>
        </w:tc>
        <w:tc>
          <w:tcPr>
            <w:tcW w:w="3181" w:type="dxa"/>
            <w:vAlign w:val="center"/>
          </w:tcPr>
          <w:p w:rsidR="00876C1E" w:rsidRPr="00371CFD" w:rsidRDefault="00876C1E" w:rsidP="00C15E60">
            <w:pPr>
              <w:spacing w:line="360" w:lineRule="auto"/>
              <w:jc w:val="center"/>
              <w:rPr>
                <w:rFonts w:ascii="宋体" w:hAnsi="宋体"/>
                <w:szCs w:val="21"/>
              </w:rPr>
            </w:pPr>
            <w:r w:rsidRPr="00371CFD">
              <w:rPr>
                <w:rFonts w:ascii="宋体" w:hAnsi="宋体" w:hint="eastAsia"/>
                <w:szCs w:val="21"/>
              </w:rPr>
              <w:t>检测报告</w:t>
            </w:r>
          </w:p>
        </w:tc>
        <w:tc>
          <w:tcPr>
            <w:tcW w:w="1190" w:type="dxa"/>
            <w:vAlign w:val="center"/>
          </w:tcPr>
          <w:p w:rsidR="00876C1E" w:rsidRPr="00371CFD" w:rsidRDefault="00876C1E" w:rsidP="00C15E60">
            <w:pPr>
              <w:spacing w:line="360" w:lineRule="auto"/>
              <w:jc w:val="center"/>
              <w:rPr>
                <w:rFonts w:ascii="宋体" w:hAnsi="宋体"/>
                <w:caps/>
                <w:szCs w:val="21"/>
              </w:rPr>
            </w:pPr>
            <w:r>
              <w:rPr>
                <w:rFonts w:ascii="宋体" w:hAnsi="宋体" w:hint="eastAsia"/>
                <w:caps/>
                <w:szCs w:val="21"/>
              </w:rPr>
              <w:t>3C+1E</w:t>
            </w:r>
          </w:p>
        </w:tc>
        <w:tc>
          <w:tcPr>
            <w:tcW w:w="3163" w:type="dxa"/>
          </w:tcPr>
          <w:p w:rsidR="00876C1E" w:rsidRDefault="00876C1E" w:rsidP="00C15E60">
            <w:pPr>
              <w:jc w:val="center"/>
            </w:pPr>
            <w:proofErr w:type="gramStart"/>
            <w:r w:rsidRPr="00C373DF">
              <w:rPr>
                <w:szCs w:val="21"/>
              </w:rPr>
              <w:t>随设备</w:t>
            </w:r>
            <w:proofErr w:type="gramEnd"/>
            <w:r w:rsidRPr="00C373DF">
              <w:rPr>
                <w:szCs w:val="21"/>
              </w:rPr>
              <w:t>提交</w:t>
            </w:r>
          </w:p>
        </w:tc>
      </w:tr>
      <w:tr w:rsidR="00876C1E" w:rsidRPr="00371CFD" w:rsidTr="00C15E60">
        <w:trPr>
          <w:jc w:val="center"/>
        </w:trPr>
        <w:tc>
          <w:tcPr>
            <w:tcW w:w="773" w:type="dxa"/>
            <w:vAlign w:val="center"/>
          </w:tcPr>
          <w:p w:rsidR="00876C1E" w:rsidRPr="00371CFD" w:rsidRDefault="00876C1E" w:rsidP="00C15E60">
            <w:pPr>
              <w:numPr>
                <w:ilvl w:val="0"/>
                <w:numId w:val="2"/>
              </w:numPr>
              <w:spacing w:line="360" w:lineRule="auto"/>
              <w:jc w:val="center"/>
              <w:rPr>
                <w:rFonts w:ascii="宋体" w:hAnsi="宋体"/>
                <w:szCs w:val="21"/>
              </w:rPr>
            </w:pPr>
          </w:p>
        </w:tc>
        <w:tc>
          <w:tcPr>
            <w:tcW w:w="3181" w:type="dxa"/>
            <w:vAlign w:val="center"/>
          </w:tcPr>
          <w:p w:rsidR="00876C1E" w:rsidRPr="00371CFD" w:rsidRDefault="00876C1E" w:rsidP="00C15E60">
            <w:pPr>
              <w:spacing w:line="360" w:lineRule="auto"/>
              <w:jc w:val="center"/>
              <w:rPr>
                <w:rFonts w:ascii="宋体" w:hAnsi="宋体"/>
                <w:szCs w:val="21"/>
              </w:rPr>
            </w:pPr>
            <w:r w:rsidRPr="00A06C71">
              <w:rPr>
                <w:rFonts w:ascii="宋体" w:hAnsi="宋体" w:hint="eastAsia"/>
                <w:szCs w:val="21"/>
              </w:rPr>
              <w:t>过程设备设计计算书和图纸</w:t>
            </w:r>
          </w:p>
        </w:tc>
        <w:tc>
          <w:tcPr>
            <w:tcW w:w="1190" w:type="dxa"/>
            <w:vAlign w:val="center"/>
          </w:tcPr>
          <w:p w:rsidR="00876C1E" w:rsidRPr="00371CFD" w:rsidRDefault="00876C1E" w:rsidP="00C15E60">
            <w:pPr>
              <w:spacing w:line="360" w:lineRule="auto"/>
              <w:jc w:val="center"/>
              <w:rPr>
                <w:rFonts w:ascii="宋体" w:hAnsi="宋体"/>
                <w:caps/>
                <w:szCs w:val="21"/>
              </w:rPr>
            </w:pPr>
            <w:r>
              <w:rPr>
                <w:rFonts w:ascii="宋体" w:hAnsi="宋体" w:hint="eastAsia"/>
                <w:caps/>
                <w:szCs w:val="21"/>
              </w:rPr>
              <w:t>3C+1E</w:t>
            </w:r>
          </w:p>
        </w:tc>
        <w:tc>
          <w:tcPr>
            <w:tcW w:w="3163" w:type="dxa"/>
          </w:tcPr>
          <w:p w:rsidR="00876C1E" w:rsidRDefault="00876C1E" w:rsidP="00C15E60">
            <w:pPr>
              <w:jc w:val="center"/>
            </w:pPr>
            <w:proofErr w:type="gramStart"/>
            <w:r w:rsidRPr="00C373DF">
              <w:rPr>
                <w:szCs w:val="21"/>
              </w:rPr>
              <w:t>随设备</w:t>
            </w:r>
            <w:proofErr w:type="gramEnd"/>
            <w:r w:rsidRPr="00C373DF">
              <w:rPr>
                <w:szCs w:val="21"/>
              </w:rPr>
              <w:t>提交</w:t>
            </w:r>
          </w:p>
        </w:tc>
      </w:tr>
      <w:tr w:rsidR="00876C1E" w:rsidRPr="00371CFD" w:rsidTr="00C15E60">
        <w:trPr>
          <w:jc w:val="center"/>
        </w:trPr>
        <w:tc>
          <w:tcPr>
            <w:tcW w:w="773" w:type="dxa"/>
            <w:vAlign w:val="center"/>
          </w:tcPr>
          <w:p w:rsidR="00876C1E" w:rsidRPr="00371CFD" w:rsidRDefault="00876C1E" w:rsidP="00C15E60">
            <w:pPr>
              <w:numPr>
                <w:ilvl w:val="0"/>
                <w:numId w:val="2"/>
              </w:numPr>
              <w:spacing w:line="360" w:lineRule="auto"/>
              <w:jc w:val="center"/>
              <w:rPr>
                <w:rFonts w:ascii="宋体" w:hAnsi="宋体"/>
                <w:szCs w:val="21"/>
              </w:rPr>
            </w:pPr>
          </w:p>
        </w:tc>
        <w:tc>
          <w:tcPr>
            <w:tcW w:w="3181" w:type="dxa"/>
            <w:vAlign w:val="center"/>
          </w:tcPr>
          <w:p w:rsidR="00876C1E" w:rsidRPr="00371CFD" w:rsidRDefault="00876C1E" w:rsidP="00C15E60">
            <w:pPr>
              <w:spacing w:line="360" w:lineRule="auto"/>
              <w:jc w:val="center"/>
              <w:rPr>
                <w:rFonts w:ascii="宋体" w:hAnsi="宋体"/>
                <w:szCs w:val="21"/>
              </w:rPr>
            </w:pPr>
            <w:r w:rsidRPr="00C67C51">
              <w:rPr>
                <w:rFonts w:ascii="宋体" w:hAnsi="宋体" w:hint="eastAsia"/>
                <w:color w:val="000000"/>
                <w:kern w:val="0"/>
                <w:szCs w:val="21"/>
              </w:rPr>
              <w:t>运行维护指导书（使用说明书）</w:t>
            </w:r>
          </w:p>
        </w:tc>
        <w:tc>
          <w:tcPr>
            <w:tcW w:w="1190" w:type="dxa"/>
            <w:vAlign w:val="center"/>
          </w:tcPr>
          <w:p w:rsidR="00876C1E" w:rsidRPr="00371CFD" w:rsidRDefault="00876C1E" w:rsidP="00C15E60">
            <w:pPr>
              <w:spacing w:line="360" w:lineRule="auto"/>
              <w:jc w:val="center"/>
              <w:rPr>
                <w:rFonts w:ascii="宋体" w:hAnsi="宋体"/>
                <w:caps/>
                <w:szCs w:val="21"/>
              </w:rPr>
            </w:pPr>
            <w:r>
              <w:rPr>
                <w:rFonts w:ascii="宋体" w:hAnsi="宋体" w:hint="eastAsia"/>
                <w:caps/>
                <w:szCs w:val="21"/>
              </w:rPr>
              <w:t>3C+1E</w:t>
            </w:r>
          </w:p>
        </w:tc>
        <w:tc>
          <w:tcPr>
            <w:tcW w:w="3163" w:type="dxa"/>
          </w:tcPr>
          <w:p w:rsidR="00876C1E" w:rsidRDefault="00876C1E" w:rsidP="00C15E60">
            <w:pPr>
              <w:jc w:val="center"/>
            </w:pPr>
            <w:proofErr w:type="gramStart"/>
            <w:r w:rsidRPr="00C373DF">
              <w:rPr>
                <w:szCs w:val="21"/>
              </w:rPr>
              <w:t>随设备</w:t>
            </w:r>
            <w:proofErr w:type="gramEnd"/>
            <w:r w:rsidRPr="00C373DF">
              <w:rPr>
                <w:szCs w:val="21"/>
              </w:rPr>
              <w:t>提交</w:t>
            </w:r>
          </w:p>
        </w:tc>
      </w:tr>
      <w:tr w:rsidR="00876C1E" w:rsidRPr="00371CFD" w:rsidTr="00C15E60">
        <w:trPr>
          <w:jc w:val="center"/>
        </w:trPr>
        <w:tc>
          <w:tcPr>
            <w:tcW w:w="8307" w:type="dxa"/>
            <w:gridSpan w:val="4"/>
            <w:vAlign w:val="center"/>
          </w:tcPr>
          <w:p w:rsidR="00876C1E" w:rsidRPr="00371CFD" w:rsidRDefault="00876C1E" w:rsidP="00C15E60">
            <w:pPr>
              <w:spacing w:line="360" w:lineRule="auto"/>
              <w:rPr>
                <w:rFonts w:ascii="宋体" w:hAnsi="宋体"/>
                <w:szCs w:val="21"/>
              </w:rPr>
            </w:pPr>
            <w:r w:rsidRPr="00371CFD">
              <w:rPr>
                <w:rFonts w:ascii="宋体" w:hAnsi="宋体" w:hint="eastAsia"/>
                <w:szCs w:val="21"/>
              </w:rPr>
              <w:t>注：</w:t>
            </w:r>
            <w:r>
              <w:t>3C</w:t>
            </w:r>
            <w:r>
              <w:t>为</w:t>
            </w:r>
            <w:r>
              <w:t>3</w:t>
            </w:r>
            <w:r>
              <w:t>份纸板资料（注：正本一份，其余为复印件），</w:t>
            </w:r>
            <w:r>
              <w:t>1E</w:t>
            </w:r>
            <w:r>
              <w:t>为</w:t>
            </w:r>
            <w:r>
              <w:t>1</w:t>
            </w:r>
            <w:r>
              <w:t>份电子版资料（</w:t>
            </w:r>
            <w:r>
              <w:t>U</w:t>
            </w:r>
            <w:r>
              <w:t>盘）</w:t>
            </w:r>
            <w:r w:rsidRPr="00371CFD">
              <w:rPr>
                <w:rFonts w:ascii="宋体" w:hAnsi="宋体" w:hint="eastAsia"/>
                <w:szCs w:val="21"/>
              </w:rPr>
              <w:t>。</w:t>
            </w:r>
          </w:p>
        </w:tc>
      </w:tr>
    </w:tbl>
    <w:p w:rsidR="00876C1E" w:rsidRDefault="00876C1E" w:rsidP="00876C1E">
      <w:pPr>
        <w:pStyle w:val="a5"/>
        <w:spacing w:line="360" w:lineRule="auto"/>
        <w:ind w:firstLineChars="0" w:firstLine="0"/>
        <w:jc w:val="left"/>
        <w:rPr>
          <w:b/>
          <w:sz w:val="28"/>
          <w:szCs w:val="28"/>
        </w:rPr>
      </w:pPr>
      <w:r>
        <w:rPr>
          <w:rFonts w:hint="eastAsia"/>
          <w:b/>
          <w:sz w:val="28"/>
          <w:szCs w:val="28"/>
        </w:rPr>
        <w:t>五、交货期</w:t>
      </w:r>
    </w:p>
    <w:p w:rsidR="00876C1E" w:rsidRPr="007A3F52" w:rsidRDefault="007A3F52" w:rsidP="007A3F52">
      <w:pPr>
        <w:spacing w:line="360" w:lineRule="auto"/>
        <w:ind w:firstLineChars="200" w:firstLine="480"/>
        <w:rPr>
          <w:rFonts w:ascii="宋体" w:hAnsi="宋体"/>
          <w:sz w:val="24"/>
        </w:rPr>
      </w:pPr>
      <w:r w:rsidRPr="007A3F52">
        <w:rPr>
          <w:rFonts w:ascii="宋体" w:hAnsi="宋体"/>
          <w:sz w:val="24"/>
        </w:rPr>
        <w:t>交货期：≤100天(合同签订日期起</w:t>
      </w:r>
      <w:r>
        <w:rPr>
          <w:rFonts w:ascii="宋体" w:hAnsi="宋体"/>
          <w:sz w:val="24"/>
        </w:rPr>
        <w:t>)</w:t>
      </w:r>
      <w:r>
        <w:rPr>
          <w:rFonts w:ascii="宋体" w:hAnsi="宋体" w:hint="eastAsia"/>
          <w:sz w:val="24"/>
        </w:rPr>
        <w:t>。</w:t>
      </w:r>
    </w:p>
    <w:p w:rsidR="00815C81" w:rsidRDefault="00815C81" w:rsidP="00815C81">
      <w:pPr>
        <w:pStyle w:val="a5"/>
        <w:spacing w:line="360" w:lineRule="auto"/>
        <w:ind w:firstLineChars="0" w:firstLine="0"/>
        <w:jc w:val="left"/>
        <w:rPr>
          <w:b/>
          <w:sz w:val="28"/>
          <w:szCs w:val="28"/>
        </w:rPr>
      </w:pPr>
      <w:r>
        <w:rPr>
          <w:rFonts w:hint="eastAsia"/>
          <w:b/>
          <w:sz w:val="28"/>
          <w:szCs w:val="28"/>
        </w:rPr>
        <w:t>六、运输包装、运输及验收</w:t>
      </w:r>
    </w:p>
    <w:p w:rsidR="00815C81" w:rsidRDefault="005D25D5" w:rsidP="00815C81">
      <w:pPr>
        <w:spacing w:line="360" w:lineRule="auto"/>
        <w:ind w:firstLineChars="200" w:firstLine="480"/>
        <w:rPr>
          <w:rFonts w:ascii="宋体" w:hAnsi="宋体"/>
          <w:sz w:val="24"/>
        </w:rPr>
      </w:pPr>
      <w:r>
        <w:rPr>
          <w:rFonts w:ascii="宋体" w:hAnsi="宋体" w:hint="eastAsia"/>
          <w:sz w:val="24"/>
        </w:rPr>
        <w:t>1、</w:t>
      </w:r>
      <w:r w:rsidR="00815C81">
        <w:rPr>
          <w:rFonts w:ascii="宋体" w:hAnsi="宋体" w:hint="eastAsia"/>
          <w:sz w:val="24"/>
        </w:rPr>
        <w:t>包装外部的标记应包括的内容有，产品名称、型号，数量，识别标志，出厂日期，制造厂名称，重量。</w:t>
      </w:r>
    </w:p>
    <w:p w:rsidR="00815C81" w:rsidRDefault="00815C81" w:rsidP="00815C81">
      <w:pPr>
        <w:spacing w:line="360" w:lineRule="auto"/>
        <w:ind w:firstLineChars="200" w:firstLine="480"/>
        <w:rPr>
          <w:rFonts w:ascii="宋体" w:hAnsi="宋体"/>
          <w:sz w:val="24"/>
        </w:rPr>
      </w:pPr>
      <w:r>
        <w:rPr>
          <w:rFonts w:ascii="宋体" w:hAnsi="宋体" w:hint="eastAsia"/>
          <w:sz w:val="24"/>
        </w:rPr>
        <w:t>2</w:t>
      </w:r>
      <w:r w:rsidR="005D25D5">
        <w:rPr>
          <w:rFonts w:ascii="宋体" w:hAnsi="宋体" w:hint="eastAsia"/>
          <w:sz w:val="24"/>
        </w:rPr>
        <w:t>、</w:t>
      </w:r>
      <w:r>
        <w:rPr>
          <w:rFonts w:ascii="宋体" w:hAnsi="宋体" w:hint="eastAsia"/>
          <w:sz w:val="24"/>
        </w:rPr>
        <w:t>包装由乙方负责，并负责运送到甲方指定现场。在运输过程中乙方应提供足够的保护措施以防止运输过程中的造成的设备机械损伤。</w:t>
      </w:r>
    </w:p>
    <w:p w:rsidR="00815C81" w:rsidRDefault="00815C81" w:rsidP="00815C81">
      <w:pPr>
        <w:spacing w:line="360" w:lineRule="auto"/>
        <w:ind w:firstLineChars="200" w:firstLine="480"/>
        <w:rPr>
          <w:rFonts w:ascii="宋体" w:hAnsi="宋体"/>
          <w:sz w:val="24"/>
        </w:rPr>
      </w:pPr>
      <w:r>
        <w:rPr>
          <w:rFonts w:ascii="宋体" w:hAnsi="宋体" w:hint="eastAsia"/>
          <w:sz w:val="24"/>
        </w:rPr>
        <w:t>3</w:t>
      </w:r>
      <w:r w:rsidR="005D25D5">
        <w:rPr>
          <w:rFonts w:ascii="宋体" w:hAnsi="宋体" w:hint="eastAsia"/>
          <w:sz w:val="24"/>
        </w:rPr>
        <w:t>、</w:t>
      </w:r>
      <w:r>
        <w:rPr>
          <w:rFonts w:ascii="宋体" w:hAnsi="宋体" w:hint="eastAsia"/>
          <w:sz w:val="24"/>
        </w:rPr>
        <w:t>设备到达甲方指定地点后，甲方对设备的质量、规格、数量等进行初步的检验，如发现不符可向乙方索赔，验收合格后双方签字确认。</w:t>
      </w:r>
    </w:p>
    <w:p w:rsidR="00815C81" w:rsidRDefault="00815C81" w:rsidP="00815C81">
      <w:pPr>
        <w:spacing w:line="360" w:lineRule="auto"/>
        <w:ind w:firstLineChars="200" w:firstLine="480"/>
        <w:rPr>
          <w:rFonts w:ascii="宋体" w:hAnsi="宋体"/>
          <w:sz w:val="24"/>
        </w:rPr>
      </w:pPr>
    </w:p>
    <w:p w:rsidR="00815C81" w:rsidRDefault="00815C81" w:rsidP="00815C81">
      <w:pPr>
        <w:spacing w:line="360" w:lineRule="auto"/>
        <w:ind w:firstLineChars="200" w:firstLine="480"/>
        <w:rPr>
          <w:rFonts w:ascii="宋体" w:hAnsi="宋体"/>
          <w:sz w:val="24"/>
        </w:rPr>
      </w:pPr>
    </w:p>
    <w:p w:rsidR="00CA01AE" w:rsidRPr="00FD6544" w:rsidRDefault="00CA01AE" w:rsidP="00815C81">
      <w:pPr>
        <w:spacing w:line="480" w:lineRule="auto"/>
        <w:jc w:val="left"/>
      </w:pPr>
      <w:bookmarkStart w:id="0" w:name="_GoBack"/>
      <w:bookmarkEnd w:id="0"/>
    </w:p>
    <w:sectPr w:rsidR="00CA01AE" w:rsidRPr="00FD6544" w:rsidSect="001256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266" w:rsidRDefault="00872266" w:rsidP="00F51955">
      <w:r>
        <w:separator/>
      </w:r>
    </w:p>
  </w:endnote>
  <w:endnote w:type="continuationSeparator" w:id="0">
    <w:p w:rsidR="00872266" w:rsidRDefault="00872266" w:rsidP="00F5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266" w:rsidRDefault="00872266" w:rsidP="00F51955">
      <w:r>
        <w:separator/>
      </w:r>
    </w:p>
  </w:footnote>
  <w:footnote w:type="continuationSeparator" w:id="0">
    <w:p w:rsidR="00872266" w:rsidRDefault="00872266" w:rsidP="00F51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81229"/>
    <w:multiLevelType w:val="singleLevel"/>
    <w:tmpl w:val="97781229"/>
    <w:lvl w:ilvl="0">
      <w:start w:val="1"/>
      <w:numFmt w:val="chineseCounting"/>
      <w:suff w:val="nothing"/>
      <w:lvlText w:val="%1、"/>
      <w:lvlJc w:val="left"/>
      <w:rPr>
        <w:rFonts w:hint="eastAsia"/>
      </w:rPr>
    </w:lvl>
  </w:abstractNum>
  <w:abstractNum w:abstractNumId="1">
    <w:nsid w:val="4F873AA2"/>
    <w:multiLevelType w:val="multilevel"/>
    <w:tmpl w:val="4F873AA2"/>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74F93476"/>
    <w:multiLevelType w:val="hybridMultilevel"/>
    <w:tmpl w:val="A24486EC"/>
    <w:lvl w:ilvl="0" w:tplc="AD3451C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B081EA8"/>
    <w:multiLevelType w:val="singleLevel"/>
    <w:tmpl w:val="7B081EA8"/>
    <w:lvl w:ilvl="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U0MjA1NGNkMWUxZTExNGE5N2I2NTM5NmM4OWRjZjcifQ=="/>
  </w:docVars>
  <w:rsids>
    <w:rsidRoot w:val="00172A27"/>
    <w:rsid w:val="0002409E"/>
    <w:rsid w:val="00031C58"/>
    <w:rsid w:val="000360D1"/>
    <w:rsid w:val="00045C91"/>
    <w:rsid w:val="000561D9"/>
    <w:rsid w:val="00061A13"/>
    <w:rsid w:val="000A263C"/>
    <w:rsid w:val="000A65B9"/>
    <w:rsid w:val="000B2884"/>
    <w:rsid w:val="000B4515"/>
    <w:rsid w:val="000B7E85"/>
    <w:rsid w:val="000C296A"/>
    <w:rsid w:val="000C7D76"/>
    <w:rsid w:val="000D60D3"/>
    <w:rsid w:val="000E2656"/>
    <w:rsid w:val="0011533D"/>
    <w:rsid w:val="001256E8"/>
    <w:rsid w:val="001367C2"/>
    <w:rsid w:val="0014166D"/>
    <w:rsid w:val="0014340E"/>
    <w:rsid w:val="00144A67"/>
    <w:rsid w:val="00166E60"/>
    <w:rsid w:val="001720EE"/>
    <w:rsid w:val="00172A27"/>
    <w:rsid w:val="00184631"/>
    <w:rsid w:val="001B22ED"/>
    <w:rsid w:val="001C4D13"/>
    <w:rsid w:val="001C61C9"/>
    <w:rsid w:val="001D40B3"/>
    <w:rsid w:val="001E5D5B"/>
    <w:rsid w:val="001E6E90"/>
    <w:rsid w:val="002059D6"/>
    <w:rsid w:val="0022569A"/>
    <w:rsid w:val="0024796C"/>
    <w:rsid w:val="00251D88"/>
    <w:rsid w:val="00257889"/>
    <w:rsid w:val="00276588"/>
    <w:rsid w:val="00276FAA"/>
    <w:rsid w:val="002901C3"/>
    <w:rsid w:val="002A73F4"/>
    <w:rsid w:val="002F1A8F"/>
    <w:rsid w:val="002F3132"/>
    <w:rsid w:val="00300EF1"/>
    <w:rsid w:val="00320B19"/>
    <w:rsid w:val="00342088"/>
    <w:rsid w:val="0035204A"/>
    <w:rsid w:val="00355898"/>
    <w:rsid w:val="00361D10"/>
    <w:rsid w:val="00363744"/>
    <w:rsid w:val="0036757C"/>
    <w:rsid w:val="00371CFD"/>
    <w:rsid w:val="003734C2"/>
    <w:rsid w:val="00373501"/>
    <w:rsid w:val="00375959"/>
    <w:rsid w:val="0038408E"/>
    <w:rsid w:val="0038411E"/>
    <w:rsid w:val="0039441A"/>
    <w:rsid w:val="0039477F"/>
    <w:rsid w:val="003A294E"/>
    <w:rsid w:val="003A2C44"/>
    <w:rsid w:val="003C4ADA"/>
    <w:rsid w:val="003C4BE4"/>
    <w:rsid w:val="003E449D"/>
    <w:rsid w:val="003F1465"/>
    <w:rsid w:val="003F471F"/>
    <w:rsid w:val="00401E35"/>
    <w:rsid w:val="004110C1"/>
    <w:rsid w:val="00413508"/>
    <w:rsid w:val="004163FA"/>
    <w:rsid w:val="00440A5F"/>
    <w:rsid w:val="0046766C"/>
    <w:rsid w:val="00477D39"/>
    <w:rsid w:val="004A1B0A"/>
    <w:rsid w:val="004A7F67"/>
    <w:rsid w:val="0050214D"/>
    <w:rsid w:val="00503AA7"/>
    <w:rsid w:val="0051178F"/>
    <w:rsid w:val="005143DC"/>
    <w:rsid w:val="00515978"/>
    <w:rsid w:val="0054547C"/>
    <w:rsid w:val="00546E6E"/>
    <w:rsid w:val="005620CA"/>
    <w:rsid w:val="00564669"/>
    <w:rsid w:val="00590762"/>
    <w:rsid w:val="005B7BFC"/>
    <w:rsid w:val="005B7D17"/>
    <w:rsid w:val="005C02FE"/>
    <w:rsid w:val="005D25D5"/>
    <w:rsid w:val="005D58EC"/>
    <w:rsid w:val="005E7AB7"/>
    <w:rsid w:val="00602925"/>
    <w:rsid w:val="006126DC"/>
    <w:rsid w:val="00615B0E"/>
    <w:rsid w:val="00616E10"/>
    <w:rsid w:val="006172EA"/>
    <w:rsid w:val="0062360E"/>
    <w:rsid w:val="00646D6B"/>
    <w:rsid w:val="00670B57"/>
    <w:rsid w:val="00670F79"/>
    <w:rsid w:val="0069322F"/>
    <w:rsid w:val="006A5BBD"/>
    <w:rsid w:val="006A71E5"/>
    <w:rsid w:val="006B33AB"/>
    <w:rsid w:val="006B559E"/>
    <w:rsid w:val="006C2CB4"/>
    <w:rsid w:val="006C56CE"/>
    <w:rsid w:val="006D1522"/>
    <w:rsid w:val="006F7A24"/>
    <w:rsid w:val="007207A3"/>
    <w:rsid w:val="00742823"/>
    <w:rsid w:val="0075525E"/>
    <w:rsid w:val="00766EEA"/>
    <w:rsid w:val="0078194F"/>
    <w:rsid w:val="00787576"/>
    <w:rsid w:val="00793E1A"/>
    <w:rsid w:val="007A3F52"/>
    <w:rsid w:val="007A7CA7"/>
    <w:rsid w:val="007B4B5B"/>
    <w:rsid w:val="007C2E25"/>
    <w:rsid w:val="007F7A09"/>
    <w:rsid w:val="00807B85"/>
    <w:rsid w:val="00815C81"/>
    <w:rsid w:val="008268A8"/>
    <w:rsid w:val="00831FF7"/>
    <w:rsid w:val="00833742"/>
    <w:rsid w:val="008607AA"/>
    <w:rsid w:val="0086142A"/>
    <w:rsid w:val="00863453"/>
    <w:rsid w:val="0086397A"/>
    <w:rsid w:val="00872266"/>
    <w:rsid w:val="00872717"/>
    <w:rsid w:val="00876C1E"/>
    <w:rsid w:val="0087727C"/>
    <w:rsid w:val="008911DF"/>
    <w:rsid w:val="008A50EF"/>
    <w:rsid w:val="008A7E69"/>
    <w:rsid w:val="008B3B25"/>
    <w:rsid w:val="008C3092"/>
    <w:rsid w:val="008C661B"/>
    <w:rsid w:val="008D283A"/>
    <w:rsid w:val="00901537"/>
    <w:rsid w:val="00911885"/>
    <w:rsid w:val="00912186"/>
    <w:rsid w:val="009305A0"/>
    <w:rsid w:val="00934D6F"/>
    <w:rsid w:val="00944752"/>
    <w:rsid w:val="00944C3F"/>
    <w:rsid w:val="009545BF"/>
    <w:rsid w:val="009549EA"/>
    <w:rsid w:val="00971D14"/>
    <w:rsid w:val="00973518"/>
    <w:rsid w:val="009A0FB5"/>
    <w:rsid w:val="009A70BE"/>
    <w:rsid w:val="009B773A"/>
    <w:rsid w:val="009E26A1"/>
    <w:rsid w:val="009E33C9"/>
    <w:rsid w:val="00A06C71"/>
    <w:rsid w:val="00A1530B"/>
    <w:rsid w:val="00A41248"/>
    <w:rsid w:val="00A5566F"/>
    <w:rsid w:val="00A64104"/>
    <w:rsid w:val="00A70820"/>
    <w:rsid w:val="00A741AB"/>
    <w:rsid w:val="00A74D15"/>
    <w:rsid w:val="00A844D1"/>
    <w:rsid w:val="00AA05F0"/>
    <w:rsid w:val="00AB2B82"/>
    <w:rsid w:val="00AD5E7D"/>
    <w:rsid w:val="00AE3177"/>
    <w:rsid w:val="00AE41C1"/>
    <w:rsid w:val="00AF0FFB"/>
    <w:rsid w:val="00B00F0B"/>
    <w:rsid w:val="00B0170A"/>
    <w:rsid w:val="00B135AF"/>
    <w:rsid w:val="00B22460"/>
    <w:rsid w:val="00B22B31"/>
    <w:rsid w:val="00B23043"/>
    <w:rsid w:val="00B26719"/>
    <w:rsid w:val="00B66046"/>
    <w:rsid w:val="00B908A2"/>
    <w:rsid w:val="00B95444"/>
    <w:rsid w:val="00B978DD"/>
    <w:rsid w:val="00BC48FA"/>
    <w:rsid w:val="00BF4179"/>
    <w:rsid w:val="00BF449B"/>
    <w:rsid w:val="00BF54F3"/>
    <w:rsid w:val="00C1244D"/>
    <w:rsid w:val="00C313CC"/>
    <w:rsid w:val="00C43F4B"/>
    <w:rsid w:val="00C67C51"/>
    <w:rsid w:val="00C82B6D"/>
    <w:rsid w:val="00C84C42"/>
    <w:rsid w:val="00C8752A"/>
    <w:rsid w:val="00C93FD5"/>
    <w:rsid w:val="00CA01AE"/>
    <w:rsid w:val="00CB0658"/>
    <w:rsid w:val="00CB75D4"/>
    <w:rsid w:val="00CD0E94"/>
    <w:rsid w:val="00CE296F"/>
    <w:rsid w:val="00D01F25"/>
    <w:rsid w:val="00D13D4A"/>
    <w:rsid w:val="00D16789"/>
    <w:rsid w:val="00D172A7"/>
    <w:rsid w:val="00D30719"/>
    <w:rsid w:val="00D364FD"/>
    <w:rsid w:val="00D83066"/>
    <w:rsid w:val="00DB5025"/>
    <w:rsid w:val="00DF6E96"/>
    <w:rsid w:val="00E24B5F"/>
    <w:rsid w:val="00E4459A"/>
    <w:rsid w:val="00E52B92"/>
    <w:rsid w:val="00E56271"/>
    <w:rsid w:val="00E7667F"/>
    <w:rsid w:val="00E85970"/>
    <w:rsid w:val="00E9314A"/>
    <w:rsid w:val="00EA26A5"/>
    <w:rsid w:val="00EA73D7"/>
    <w:rsid w:val="00EC15EF"/>
    <w:rsid w:val="00EC3743"/>
    <w:rsid w:val="00ED0494"/>
    <w:rsid w:val="00ED3214"/>
    <w:rsid w:val="00EE1F09"/>
    <w:rsid w:val="00EE2034"/>
    <w:rsid w:val="00F30509"/>
    <w:rsid w:val="00F36DB0"/>
    <w:rsid w:val="00F439EA"/>
    <w:rsid w:val="00F45595"/>
    <w:rsid w:val="00F51955"/>
    <w:rsid w:val="00F52E24"/>
    <w:rsid w:val="00F65F78"/>
    <w:rsid w:val="00F83BCF"/>
    <w:rsid w:val="00F91EC1"/>
    <w:rsid w:val="00FC1F0A"/>
    <w:rsid w:val="00FC7D39"/>
    <w:rsid w:val="00FD6544"/>
    <w:rsid w:val="00FD777C"/>
    <w:rsid w:val="00FE0AF6"/>
    <w:rsid w:val="00FF3722"/>
    <w:rsid w:val="05964CD1"/>
    <w:rsid w:val="0E5E319D"/>
    <w:rsid w:val="14401878"/>
    <w:rsid w:val="2B8862E1"/>
    <w:rsid w:val="3B077FD6"/>
    <w:rsid w:val="48EB07B8"/>
    <w:rsid w:val="5D703AA3"/>
    <w:rsid w:val="5E837E67"/>
    <w:rsid w:val="63F85AB2"/>
    <w:rsid w:val="6F211CA4"/>
    <w:rsid w:val="70663794"/>
    <w:rsid w:val="75D40CC4"/>
    <w:rsid w:val="78F77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6E8"/>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1256E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256E8"/>
    <w:pPr>
      <w:spacing w:line="360" w:lineRule="auto"/>
      <w:jc w:val="center"/>
    </w:pPr>
    <w:rPr>
      <w:rFonts w:eastAsia="黑体"/>
      <w:b/>
      <w:bCs/>
      <w:color w:val="000000"/>
      <w:sz w:val="36"/>
    </w:rPr>
  </w:style>
  <w:style w:type="table" w:styleId="a4">
    <w:name w:val="Table Grid"/>
    <w:basedOn w:val="a1"/>
    <w:uiPriority w:val="59"/>
    <w:qFormat/>
    <w:rsid w:val="001256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1256E8"/>
    <w:pPr>
      <w:ind w:firstLineChars="200" w:firstLine="420"/>
    </w:pPr>
  </w:style>
  <w:style w:type="paragraph" w:customStyle="1" w:styleId="Style20">
    <w:name w:val="_Style 20"/>
    <w:basedOn w:val="a"/>
    <w:next w:val="a5"/>
    <w:uiPriority w:val="34"/>
    <w:qFormat/>
    <w:rsid w:val="001256E8"/>
    <w:pPr>
      <w:ind w:firstLineChars="200" w:firstLine="420"/>
    </w:pPr>
  </w:style>
  <w:style w:type="paragraph" w:customStyle="1" w:styleId="Default">
    <w:name w:val="Default"/>
    <w:uiPriority w:val="99"/>
    <w:unhideWhenUsed/>
    <w:qFormat/>
    <w:rsid w:val="001256E8"/>
    <w:pPr>
      <w:widowControl w:val="0"/>
      <w:autoSpaceDE w:val="0"/>
      <w:autoSpaceDN w:val="0"/>
      <w:adjustRightInd w:val="0"/>
    </w:pPr>
    <w:rPr>
      <w:rFonts w:ascii="宋体" w:eastAsia="宋体" w:hAnsi="宋体" w:hint="eastAsia"/>
      <w:color w:val="000000"/>
      <w:sz w:val="24"/>
      <w:szCs w:val="24"/>
    </w:rPr>
  </w:style>
  <w:style w:type="paragraph" w:styleId="a6">
    <w:name w:val="header"/>
    <w:basedOn w:val="a"/>
    <w:link w:val="Char"/>
    <w:rsid w:val="00F519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51955"/>
    <w:rPr>
      <w:rFonts w:ascii="Times New Roman" w:eastAsia="宋体" w:hAnsi="Times New Roman" w:cs="Times New Roman"/>
      <w:kern w:val="2"/>
      <w:sz w:val="18"/>
      <w:szCs w:val="18"/>
    </w:rPr>
  </w:style>
  <w:style w:type="paragraph" w:styleId="a7">
    <w:name w:val="footer"/>
    <w:basedOn w:val="a"/>
    <w:link w:val="Char0"/>
    <w:rsid w:val="00F51955"/>
    <w:pPr>
      <w:tabs>
        <w:tab w:val="center" w:pos="4153"/>
        <w:tab w:val="right" w:pos="8306"/>
      </w:tabs>
      <w:snapToGrid w:val="0"/>
      <w:jc w:val="left"/>
    </w:pPr>
    <w:rPr>
      <w:sz w:val="18"/>
      <w:szCs w:val="18"/>
    </w:rPr>
  </w:style>
  <w:style w:type="character" w:customStyle="1" w:styleId="Char0">
    <w:name w:val="页脚 Char"/>
    <w:basedOn w:val="a0"/>
    <w:link w:val="a7"/>
    <w:rsid w:val="00F51955"/>
    <w:rPr>
      <w:rFonts w:ascii="Times New Roman" w:eastAsia="宋体" w:hAnsi="Times New Roman" w:cs="Times New Roman"/>
      <w:kern w:val="2"/>
      <w:sz w:val="18"/>
      <w:szCs w:val="18"/>
    </w:rPr>
  </w:style>
  <w:style w:type="paragraph" w:styleId="a8">
    <w:name w:val="Balloon Text"/>
    <w:basedOn w:val="a"/>
    <w:link w:val="Char1"/>
    <w:rsid w:val="00A41248"/>
    <w:rPr>
      <w:sz w:val="18"/>
      <w:szCs w:val="18"/>
    </w:rPr>
  </w:style>
  <w:style w:type="character" w:customStyle="1" w:styleId="Char1">
    <w:name w:val="批注框文本 Char"/>
    <w:basedOn w:val="a0"/>
    <w:link w:val="a8"/>
    <w:rsid w:val="00A41248"/>
    <w:rPr>
      <w:rFonts w:ascii="Times New Roman" w:eastAsia="宋体" w:hAnsi="Times New Roman" w:cs="Times New Roman"/>
      <w:kern w:val="2"/>
      <w:sz w:val="18"/>
      <w:szCs w:val="18"/>
    </w:rPr>
  </w:style>
  <w:style w:type="paragraph" w:customStyle="1" w:styleId="Style2">
    <w:name w:val="_Style 2"/>
    <w:basedOn w:val="a"/>
    <w:qFormat/>
    <w:rsid w:val="00031C58"/>
    <w:pPr>
      <w:adjustRightInd w:val="0"/>
      <w:ind w:firstLineChars="200" w:firstLine="420"/>
      <w:jc w:val="left"/>
      <w:textAlignment w:val="baseline"/>
    </w:pPr>
    <w:rPr>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3956</TotalTime>
  <Pages>4</Pages>
  <Words>345</Words>
  <Characters>1970</Characters>
  <Application>Microsoft Office Word</Application>
  <DocSecurity>0</DocSecurity>
  <Lines>16</Lines>
  <Paragraphs>4</Paragraphs>
  <ScaleCrop>false</ScaleCrop>
  <Company>Microsoft</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qybai</dc:creator>
  <cp:lastModifiedBy>yxq</cp:lastModifiedBy>
  <cp:revision>78</cp:revision>
  <dcterms:created xsi:type="dcterms:W3CDTF">2014-10-29T12:08:00Z</dcterms:created>
  <dcterms:modified xsi:type="dcterms:W3CDTF">2024-03-29T06:55:00Z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98853AEF1B9447C5B94C2ABA5F50FB05</vt:lpwstr>
  </property>
</Properties>
</file>