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14030F">
        <w:rPr>
          <w:rFonts w:ascii="微软雅黑" w:eastAsia="微软雅黑" w:hint="eastAsia"/>
          <w:b/>
          <w:sz w:val="52"/>
          <w:szCs w:val="22"/>
          <w:u w:val="single"/>
          <w:lang w:eastAsia="zh-CN"/>
        </w:rPr>
        <w:t>HV阀气动执行机构</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14030F" w:rsidRPr="0014030F">
        <w:rPr>
          <w:color w:val="000000" w:themeColor="text1"/>
          <w:sz w:val="28"/>
          <w:szCs w:val="28"/>
        </w:rPr>
        <w:t>QG2404090021</w:t>
      </w:r>
      <w:r>
        <w:rPr>
          <w:rFonts w:hint="eastAsia"/>
          <w:color w:val="000000" w:themeColor="text1"/>
          <w:sz w:val="28"/>
          <w:szCs w:val="28"/>
        </w:rPr>
        <w:t>）</w:t>
      </w:r>
    </w:p>
    <w:p w:rsidR="00D7766D" w:rsidRPr="00687929"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687929">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14030F">
        <w:rPr>
          <w:rFonts w:hint="eastAsia"/>
          <w:b/>
          <w:bCs/>
          <w:sz w:val="32"/>
          <w:lang w:eastAsia="zh-CN"/>
        </w:rPr>
        <w:t>HV阀气动执行机构</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14030F">
        <w:rPr>
          <w:rFonts w:hint="eastAsia"/>
          <w:color w:val="000000" w:themeColor="text1"/>
          <w:u w:val="single"/>
          <w:lang w:eastAsia="zh-CN"/>
        </w:rPr>
        <w:t>HV阀气动执行机构</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14030F" w:rsidRPr="0014030F">
        <w:rPr>
          <w:color w:val="000000" w:themeColor="text1"/>
          <w:u w:val="single"/>
          <w:lang w:eastAsia="zh-CN"/>
        </w:rPr>
        <w:t>QG2404090021</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14030F">
        <w:rPr>
          <w:rFonts w:hint="eastAsia"/>
          <w:sz w:val="24"/>
          <w:szCs w:val="24"/>
          <w:lang w:eastAsia="zh-CN"/>
        </w:rPr>
        <w:t>HV阀气动执行机构</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14030F" w:rsidP="00687929">
      <w:pPr>
        <w:pStyle w:val="11"/>
        <w:spacing w:line="360" w:lineRule="auto"/>
        <w:ind w:firstLineChars="300" w:firstLine="720"/>
        <w:rPr>
          <w:rFonts w:asciiTheme="minorEastAsia" w:eastAsiaTheme="minorEastAsia" w:hAnsiTheme="minorEastAsia"/>
          <w:sz w:val="24"/>
          <w:szCs w:val="24"/>
        </w:rPr>
      </w:pPr>
      <w:r w:rsidRPr="0014030F">
        <w:rPr>
          <w:sz w:val="24"/>
          <w:szCs w:val="24"/>
        </w:rPr>
        <w:t>HV阀气动执行机构</w:t>
      </w:r>
      <w:r w:rsidR="00BF3B56">
        <w:rPr>
          <w:rFonts w:hint="eastAsia"/>
          <w:sz w:val="24"/>
          <w:szCs w:val="24"/>
        </w:rPr>
        <w:t>，数量：</w:t>
      </w:r>
      <w:r w:rsidR="00687929">
        <w:rPr>
          <w:sz w:val="24"/>
          <w:szCs w:val="24"/>
        </w:rPr>
        <w:t>6</w:t>
      </w:r>
      <w:r w:rsidR="00BF3B56">
        <w:rPr>
          <w:rFonts w:hint="eastAsia"/>
          <w:sz w:val="24"/>
          <w:szCs w:val="24"/>
        </w:rPr>
        <w:t>台，</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sidR="00BF3B56">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14030F">
        <w:rPr>
          <w:sz w:val="24"/>
          <w:szCs w:val="24"/>
          <w:lang w:eastAsia="zh-CN"/>
        </w:rPr>
        <w:t>4.8</w:t>
      </w:r>
      <w:r>
        <w:rPr>
          <w:rFonts w:hint="eastAsia"/>
          <w:sz w:val="24"/>
          <w:szCs w:val="24"/>
          <w:lang w:eastAsia="zh-CN"/>
        </w:rPr>
        <w:t>万元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112E63" w:rsidRDefault="00516770" w:rsidP="00516770">
      <w:pPr>
        <w:tabs>
          <w:tab w:val="left" w:pos="709"/>
        </w:tabs>
        <w:spacing w:line="360" w:lineRule="auto"/>
        <w:ind w:firstLineChars="200" w:firstLine="480"/>
        <w:rPr>
          <w:rFonts w:asciiTheme="minorEastAsia" w:eastAsiaTheme="minorEastAsia" w:hAnsiTheme="minorEastAsia"/>
          <w:sz w:val="24"/>
          <w:szCs w:val="24"/>
          <w:lang w:eastAsia="zh-CN"/>
        </w:rPr>
      </w:pPr>
      <w:r w:rsidRPr="00112E63">
        <w:rPr>
          <w:rFonts w:asciiTheme="minorEastAsia" w:eastAsiaTheme="minorEastAsia" w:hAnsiTheme="minorEastAsia" w:hint="eastAsia"/>
          <w:sz w:val="24"/>
          <w:szCs w:val="24"/>
          <w:lang w:eastAsia="zh-CN"/>
        </w:rPr>
        <w:t>1.</w:t>
      </w:r>
      <w:r w:rsidR="00112E63" w:rsidRPr="00112E63">
        <w:rPr>
          <w:rFonts w:asciiTheme="minorEastAsia" w:eastAsiaTheme="minorEastAsia" w:hAnsiTheme="minorEastAsia" w:hint="eastAsia"/>
          <w:lang w:eastAsia="zh-CN"/>
        </w:rPr>
        <w:t xml:space="preserve"> </w:t>
      </w:r>
      <w:r w:rsidR="00112E63" w:rsidRPr="00112E63">
        <w:rPr>
          <w:rFonts w:asciiTheme="minorEastAsia" w:eastAsiaTheme="minorEastAsia" w:hAnsiTheme="minorEastAsia" w:hint="eastAsia"/>
          <w:sz w:val="24"/>
          <w:szCs w:val="24"/>
          <w:lang w:eastAsia="zh-CN"/>
        </w:rPr>
        <w:t>参选人必须具备有效的企业法人营业执照，参选单位应是具备独立法人资格且有能力按我司需求提供货物及服务的制造商。</w:t>
      </w:r>
    </w:p>
    <w:p w:rsidR="00516770" w:rsidRPr="00112E63" w:rsidRDefault="00516770" w:rsidP="00516770">
      <w:pPr>
        <w:pStyle w:val="17"/>
        <w:spacing w:line="360" w:lineRule="auto"/>
        <w:ind w:firstLine="480"/>
        <w:rPr>
          <w:rFonts w:asciiTheme="minorEastAsia" w:eastAsiaTheme="minorEastAsia" w:hAnsiTheme="minorEastAsia"/>
          <w:color w:val="000000" w:themeColor="text1"/>
          <w:sz w:val="24"/>
          <w:szCs w:val="24"/>
        </w:rPr>
      </w:pPr>
      <w:r w:rsidRPr="00112E63">
        <w:rPr>
          <w:rFonts w:asciiTheme="minorEastAsia" w:eastAsiaTheme="minorEastAsia" w:hAnsiTheme="minorEastAsia"/>
          <w:color w:val="000000" w:themeColor="text1"/>
          <w:sz w:val="24"/>
          <w:szCs w:val="24"/>
        </w:rPr>
        <w:t>2</w:t>
      </w:r>
      <w:r w:rsidRPr="00112E63">
        <w:rPr>
          <w:rFonts w:asciiTheme="minorEastAsia" w:eastAsiaTheme="minorEastAsia" w:hAnsiTheme="minorEastAsia" w:hint="eastAsia"/>
          <w:color w:val="000000" w:themeColor="text1"/>
          <w:sz w:val="24"/>
          <w:szCs w:val="24"/>
        </w:rPr>
        <w:t>.</w:t>
      </w:r>
      <w:r w:rsidRPr="00112E63">
        <w:rPr>
          <w:rFonts w:asciiTheme="minorEastAsia" w:eastAsiaTheme="minorEastAsia" w:hAnsiTheme="minorEastAsia"/>
          <w:sz w:val="24"/>
          <w:szCs w:val="24"/>
        </w:rPr>
        <w:t xml:space="preserve"> 单位负责人为同一人或者存在控股、管理关系的不同单位不得同时参加本项目的比选；</w:t>
      </w:r>
      <w:r w:rsidRPr="00112E63">
        <w:rPr>
          <w:rFonts w:asciiTheme="minorEastAsia" w:eastAsiaTheme="minorEastAsia" w:hAnsiTheme="minorEastAsia"/>
          <w:color w:val="000000" w:themeColor="text1"/>
          <w:sz w:val="24"/>
          <w:szCs w:val="24"/>
        </w:rPr>
        <w:t>参选人没有失信黑名单记录（以最高院失信被执行人系统发布信息为准）</w:t>
      </w:r>
      <w:r w:rsidRPr="00112E63">
        <w:rPr>
          <w:rFonts w:asciiTheme="minorEastAsia" w:eastAsiaTheme="minorEastAsia" w:hAnsiTheme="minorEastAsia" w:hint="eastAsia"/>
          <w:color w:val="000000" w:themeColor="text1"/>
          <w:sz w:val="24"/>
          <w:szCs w:val="24"/>
        </w:rPr>
        <w:t>，</w:t>
      </w:r>
      <w:r w:rsidRPr="00112E63">
        <w:rPr>
          <w:rFonts w:asciiTheme="minorEastAsia" w:eastAsiaTheme="minorEastAsia" w:hAnsiTheme="minorEastAsia"/>
          <w:color w:val="000000" w:themeColor="text1"/>
          <w:sz w:val="24"/>
          <w:szCs w:val="24"/>
        </w:rPr>
        <w:t>与</w:t>
      </w:r>
      <w:r w:rsidRPr="00112E63">
        <w:rPr>
          <w:rFonts w:asciiTheme="minorEastAsia" w:eastAsiaTheme="minorEastAsia" w:hAnsiTheme="minorEastAsia" w:hint="eastAsia"/>
          <w:color w:val="000000" w:themeColor="text1"/>
          <w:sz w:val="24"/>
          <w:szCs w:val="24"/>
        </w:rPr>
        <w:t>比选人</w:t>
      </w:r>
      <w:r w:rsidRPr="00112E63">
        <w:rPr>
          <w:rFonts w:asciiTheme="minorEastAsia" w:eastAsiaTheme="minorEastAsia" w:hAnsiTheme="minorEastAsia"/>
          <w:color w:val="000000" w:themeColor="text1"/>
          <w:sz w:val="24"/>
          <w:szCs w:val="24"/>
        </w:rPr>
        <w:t>无诉讼纠纷</w:t>
      </w:r>
      <w:r w:rsidRPr="00112E63">
        <w:rPr>
          <w:rFonts w:asciiTheme="minorEastAsia" w:eastAsiaTheme="minorEastAsia" w:hAnsiTheme="minorEastAsia" w:hint="eastAsia"/>
          <w:color w:val="000000" w:themeColor="text1"/>
          <w:sz w:val="24"/>
          <w:szCs w:val="24"/>
        </w:rPr>
        <w:t>。</w:t>
      </w:r>
    </w:p>
    <w:p w:rsidR="00112E63" w:rsidRPr="001427F4" w:rsidRDefault="00112E63" w:rsidP="00516770">
      <w:pPr>
        <w:pStyle w:val="17"/>
        <w:spacing w:line="360" w:lineRule="auto"/>
        <w:ind w:firstLine="480"/>
        <w:rPr>
          <w:sz w:val="24"/>
          <w:szCs w:val="24"/>
        </w:rPr>
      </w:pPr>
      <w:r w:rsidRPr="00112E63">
        <w:rPr>
          <w:rFonts w:asciiTheme="minorEastAsia" w:eastAsiaTheme="minorEastAsia" w:hAnsiTheme="minorEastAsia" w:hint="eastAsia"/>
          <w:color w:val="000000" w:themeColor="text1"/>
          <w:sz w:val="24"/>
          <w:szCs w:val="24"/>
        </w:rPr>
        <w:t>3</w:t>
      </w:r>
      <w:r w:rsidRPr="00112E63">
        <w:rPr>
          <w:rFonts w:asciiTheme="minorEastAsia" w:eastAsiaTheme="minorEastAsia" w:hAnsiTheme="minorEastAsia"/>
          <w:color w:val="000000" w:themeColor="text1"/>
          <w:sz w:val="24"/>
          <w:szCs w:val="24"/>
        </w:rPr>
        <w:t>.执行机构采用国产一线知名品牌，在行业内具有一定的影响力，能提供相关的业绩支撑。</w:t>
      </w:r>
      <w:r w:rsidRPr="00112E63">
        <w:rPr>
          <w:rFonts w:asciiTheme="minorEastAsia" w:eastAsiaTheme="minorEastAsia" w:hAnsiTheme="minorEastAsia" w:hint="eastAsia"/>
          <w:color w:val="000000" w:themeColor="text1"/>
          <w:sz w:val="24"/>
          <w:szCs w:val="24"/>
        </w:rPr>
        <w:t>需</w:t>
      </w:r>
      <w:r w:rsidRPr="00112E63">
        <w:rPr>
          <w:rFonts w:asciiTheme="minorEastAsia" w:eastAsiaTheme="minorEastAsia" w:hAnsiTheme="minorEastAsia"/>
          <w:color w:val="000000" w:themeColor="text1"/>
          <w:sz w:val="24"/>
          <w:szCs w:val="24"/>
        </w:rPr>
        <w:t>通过ISO三体系认证，具有一定的自我检测能力。产品要求具有BV颁发的SIL/ATEX/MD认证等，并能提供第三方型式试验报告和IP68检测报告</w:t>
      </w:r>
      <w:r w:rsidRPr="00112E63">
        <w:rPr>
          <w:color w:val="000000" w:themeColor="text1"/>
          <w:sz w:val="24"/>
          <w:szCs w:val="24"/>
        </w:rPr>
        <w:t>。</w:t>
      </w:r>
    </w:p>
    <w:p w:rsidR="00516770" w:rsidRDefault="00112E63" w:rsidP="007F4110">
      <w:pPr>
        <w:tabs>
          <w:tab w:val="left" w:pos="709"/>
        </w:tabs>
        <w:spacing w:line="360" w:lineRule="auto"/>
        <w:ind w:firstLineChars="200" w:firstLine="480"/>
        <w:rPr>
          <w:rFonts w:cs="Arial"/>
          <w:color w:val="111111"/>
          <w:sz w:val="24"/>
          <w:szCs w:val="24"/>
          <w:shd w:val="clear" w:color="auto" w:fill="FFFFFF"/>
          <w:lang w:eastAsia="zh-CN"/>
        </w:rPr>
      </w:pPr>
      <w:r>
        <w:rPr>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参选单位具有</w:t>
      </w:r>
      <w:r w:rsidR="00E31D59">
        <w:rPr>
          <w:rFonts w:hint="eastAsia"/>
          <w:sz w:val="24"/>
          <w:szCs w:val="24"/>
          <w:lang w:eastAsia="zh-CN"/>
        </w:rPr>
        <w:t>HV阀气</w:t>
      </w:r>
      <w:r w:rsidR="00CE7F65">
        <w:rPr>
          <w:rFonts w:hint="eastAsia"/>
          <w:color w:val="000000"/>
          <w:sz w:val="24"/>
          <w:szCs w:val="24"/>
          <w:lang w:eastAsia="zh-CN"/>
        </w:rPr>
        <w:t>动执行机构</w:t>
      </w:r>
      <w:r w:rsidR="007F4110" w:rsidRPr="007F4110">
        <w:rPr>
          <w:rFonts w:hint="eastAsia"/>
          <w:color w:val="000000"/>
          <w:sz w:val="24"/>
          <w:szCs w:val="24"/>
          <w:lang w:eastAsia="zh-CN"/>
        </w:rPr>
        <w:t>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00516770" w:rsidRPr="0012606F">
        <w:rPr>
          <w:rFonts w:hint="eastAsia"/>
          <w:color w:val="000000"/>
          <w:sz w:val="24"/>
          <w:szCs w:val="24"/>
          <w:lang w:eastAsia="zh-CN"/>
        </w:rPr>
        <w:t>业绩</w:t>
      </w:r>
      <w:r w:rsidR="00516770" w:rsidRPr="00BF1841">
        <w:rPr>
          <w:rFonts w:ascii="Arial" w:hAnsi="Arial" w:cs="Arial"/>
          <w:color w:val="111111"/>
          <w:sz w:val="24"/>
          <w:szCs w:val="24"/>
          <w:shd w:val="clear" w:color="auto" w:fill="FFFFFF"/>
          <w:lang w:eastAsia="zh-CN"/>
        </w:rPr>
        <w:t>要提供相应合同扫描件</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00112E63">
        <w:rPr>
          <w:rFonts w:hAnsi="宋体" w:cs="Arial"/>
          <w:color w:val="111111"/>
          <w:sz w:val="24"/>
          <w:szCs w:val="24"/>
          <w:shd w:val="clear" w:color="auto" w:fill="FFFFFF"/>
        </w:rPr>
        <w:t>5</w:t>
      </w:r>
      <w:r w:rsidRPr="007F4110">
        <w:rPr>
          <w:rFonts w:hAnsi="宋体" w:cs="Arial"/>
          <w:color w:val="111111"/>
          <w:sz w:val="24"/>
          <w:szCs w:val="24"/>
          <w:shd w:val="clear" w:color="auto" w:fill="FFFFFF"/>
        </w:rPr>
        <w:t>.</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6E1EFC">
        <w:rPr>
          <w:color w:val="000000" w:themeColor="text1"/>
          <w:sz w:val="24"/>
          <w:szCs w:val="24"/>
          <w:lang w:eastAsia="zh-CN"/>
        </w:rPr>
        <w:t>4</w:t>
      </w:r>
      <w:r>
        <w:rPr>
          <w:rFonts w:hint="eastAsia"/>
          <w:color w:val="000000" w:themeColor="text1"/>
          <w:sz w:val="24"/>
          <w:szCs w:val="24"/>
          <w:lang w:eastAsia="zh-CN"/>
        </w:rPr>
        <w:t>月</w:t>
      </w:r>
      <w:r w:rsidR="006E1EFC">
        <w:rPr>
          <w:color w:val="000000" w:themeColor="text1"/>
          <w:sz w:val="24"/>
          <w:szCs w:val="24"/>
          <w:lang w:eastAsia="zh-CN"/>
        </w:rPr>
        <w:t>16</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6E1EFC">
        <w:rPr>
          <w:color w:val="000000" w:themeColor="text1"/>
          <w:sz w:val="24"/>
          <w:szCs w:val="24"/>
          <w:lang w:eastAsia="zh-CN"/>
        </w:rPr>
        <w:t>4</w:t>
      </w:r>
      <w:r>
        <w:rPr>
          <w:rFonts w:hint="eastAsia"/>
          <w:color w:val="000000" w:themeColor="text1"/>
          <w:sz w:val="24"/>
          <w:szCs w:val="24"/>
          <w:lang w:eastAsia="zh-CN"/>
        </w:rPr>
        <w:t>月</w:t>
      </w:r>
      <w:r w:rsidR="006E1EFC">
        <w:rPr>
          <w:color w:val="000000" w:themeColor="text1"/>
          <w:sz w:val="24"/>
          <w:szCs w:val="24"/>
          <w:lang w:eastAsia="zh-CN"/>
        </w:rPr>
        <w:t>25</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w:t>
      </w:r>
      <w:proofErr w:type="gramStart"/>
      <w:r w:rsidR="00861888" w:rsidRPr="00861888">
        <w:rPr>
          <w:rFonts w:hint="eastAsia"/>
          <w:color w:val="000000" w:themeColor="text1"/>
          <w:sz w:val="24"/>
          <w:szCs w:val="24"/>
          <w:lang w:eastAsia="zh-CN"/>
        </w:rPr>
        <w:t>杜浔镇杜昌路</w:t>
      </w:r>
      <w:proofErr w:type="gramEnd"/>
      <w:r w:rsidR="00861888" w:rsidRPr="00861888">
        <w:rPr>
          <w:color w:val="000000" w:themeColor="text1"/>
          <w:sz w:val="24"/>
          <w:szCs w:val="24"/>
          <w:lang w:eastAsia="zh-CN"/>
        </w:rPr>
        <w:t>9号福建福海创石油化工有限公司办公楼三</w:t>
      </w:r>
      <w:proofErr w:type="gramStart"/>
      <w:r w:rsidR="00861888" w:rsidRPr="00861888">
        <w:rPr>
          <w:color w:val="000000" w:themeColor="text1"/>
          <w:sz w:val="24"/>
          <w:szCs w:val="24"/>
          <w:lang w:eastAsia="zh-CN"/>
        </w:rPr>
        <w:t>楼设备</w:t>
      </w:r>
      <w:proofErr w:type="gramEnd"/>
      <w:r w:rsidR="00861888" w:rsidRPr="00861888">
        <w:rPr>
          <w:color w:val="000000" w:themeColor="text1"/>
          <w:sz w:val="24"/>
          <w:szCs w:val="24"/>
          <w:lang w:eastAsia="zh-CN"/>
        </w:rPr>
        <w:t>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7F6BD1">
        <w:rPr>
          <w:color w:val="000000" w:themeColor="text1"/>
          <w:lang w:eastAsia="zh-CN"/>
        </w:rPr>
        <w:t>1</w:t>
      </w:r>
      <w:r w:rsidR="0036462E">
        <w:rPr>
          <w:color w:val="000000" w:themeColor="text1"/>
          <w:lang w:eastAsia="zh-CN"/>
        </w:rPr>
        <w:t>0</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w:t>
      </w:r>
      <w:r w:rsidR="00091888">
        <w:rPr>
          <w:rFonts w:hint="eastAsia"/>
          <w:lang w:eastAsia="zh-CN"/>
        </w:rPr>
        <w:t>签订了技术协议的</w:t>
      </w:r>
      <w:r w:rsidR="009704AD">
        <w:rPr>
          <w:rFonts w:hint="eastAsia"/>
          <w:lang w:eastAsia="zh-CN"/>
        </w:rPr>
        <w:t>参选单位</w:t>
      </w:r>
      <w:r w:rsidR="00091888">
        <w:rPr>
          <w:rFonts w:hint="eastAsia"/>
          <w:lang w:eastAsia="zh-CN"/>
        </w:rPr>
        <w:t>在</w:t>
      </w:r>
      <w:r w:rsidR="00091888" w:rsidRPr="00091888">
        <w:rPr>
          <w:rFonts w:hint="eastAsia"/>
          <w:b/>
          <w:lang w:eastAsia="zh-CN"/>
        </w:rPr>
        <w:t>报价之前</w:t>
      </w:r>
      <w:r w:rsidR="009704AD">
        <w:rPr>
          <w:rFonts w:hint="eastAsia"/>
          <w:lang w:eastAsia="zh-CN"/>
        </w:rPr>
        <w:t>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14030F">
        <w:rPr>
          <w:rFonts w:hint="eastAsia"/>
          <w:color w:val="000000" w:themeColor="text1"/>
          <w:lang w:eastAsia="zh-CN"/>
        </w:rPr>
        <w:t>HV阀气动执行机构</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r w:rsidR="001B3A99">
        <w:rPr>
          <w:color w:val="000000" w:themeColor="text1"/>
          <w:sz w:val="24"/>
          <w:szCs w:val="24"/>
          <w:lang w:eastAsia="zh-CN"/>
        </w:rPr>
        <w:fldChar w:fldCharType="begin"/>
      </w:r>
      <w:r w:rsidR="001B3A99">
        <w:rPr>
          <w:color w:val="000000" w:themeColor="text1"/>
          <w:sz w:val="24"/>
          <w:szCs w:val="24"/>
          <w:lang w:eastAsia="zh-CN"/>
        </w:rPr>
        <w:instrText xml:space="preserve"> HYPERLINK "mailto:</w:instrText>
      </w:r>
      <w:r w:rsidR="001B3A99" w:rsidRPr="00861888">
        <w:rPr>
          <w:color w:val="000000" w:themeColor="text1"/>
          <w:sz w:val="24"/>
          <w:szCs w:val="24"/>
          <w:lang w:eastAsia="zh-CN"/>
        </w:rPr>
        <w:instrText>ypwei@fhcpec.com.cn</w:instrText>
      </w:r>
      <w:r w:rsidR="001B3A99">
        <w:rPr>
          <w:color w:val="000000" w:themeColor="text1"/>
          <w:sz w:val="24"/>
          <w:szCs w:val="24"/>
          <w:lang w:eastAsia="zh-CN"/>
        </w:rPr>
        <w:instrText xml:space="preserve">" </w:instrText>
      </w:r>
      <w:r w:rsidR="001B3A99">
        <w:rPr>
          <w:color w:val="000000" w:themeColor="text1"/>
          <w:sz w:val="24"/>
          <w:szCs w:val="24"/>
          <w:lang w:eastAsia="zh-CN"/>
        </w:rPr>
        <w:fldChar w:fldCharType="separate"/>
      </w:r>
      <w:r w:rsidR="001B3A99" w:rsidRPr="00F3327D">
        <w:rPr>
          <w:rStyle w:val="afb"/>
          <w:sz w:val="24"/>
          <w:szCs w:val="24"/>
          <w:lang w:eastAsia="zh-CN"/>
        </w:rPr>
        <w:t>ypwei@fhcpec.com.cn</w:t>
      </w:r>
      <w:r w:rsidR="001B3A99">
        <w:rPr>
          <w:color w:val="000000" w:themeColor="text1"/>
          <w:sz w:val="24"/>
          <w:szCs w:val="24"/>
          <w:lang w:eastAsia="zh-CN"/>
        </w:rPr>
        <w:fldChar w:fldCharType="end"/>
      </w:r>
    </w:p>
    <w:p w:rsidR="001B3A99" w:rsidRDefault="001B3A99">
      <w:pPr>
        <w:tabs>
          <w:tab w:val="left" w:pos="709"/>
        </w:tabs>
        <w:spacing w:line="360" w:lineRule="auto"/>
        <w:ind w:firstLineChars="200" w:firstLine="480"/>
        <w:rPr>
          <w:color w:val="000000" w:themeColor="text1"/>
          <w:sz w:val="24"/>
          <w:szCs w:val="24"/>
          <w:lang w:eastAsia="zh-CN"/>
        </w:rPr>
      </w:pPr>
      <w:r w:rsidRPr="001B3A99">
        <w:rPr>
          <w:rFonts w:hint="eastAsia"/>
          <w:color w:val="000000" w:themeColor="text1"/>
          <w:sz w:val="24"/>
          <w:szCs w:val="24"/>
          <w:lang w:eastAsia="zh-CN"/>
        </w:rPr>
        <w:t>技术联系人：</w:t>
      </w:r>
      <w:r w:rsidR="007F6BD1">
        <w:rPr>
          <w:rFonts w:hint="eastAsia"/>
          <w:color w:val="000000" w:themeColor="text1"/>
          <w:sz w:val="24"/>
          <w:szCs w:val="24"/>
          <w:lang w:eastAsia="zh-CN"/>
        </w:rPr>
        <w:t>黄玉忠</w:t>
      </w:r>
      <w:r w:rsidRPr="001B3A99">
        <w:rPr>
          <w:rFonts w:hint="eastAsia"/>
          <w:color w:val="000000" w:themeColor="text1"/>
          <w:sz w:val="24"/>
          <w:szCs w:val="24"/>
          <w:lang w:eastAsia="zh-CN"/>
        </w:rPr>
        <w:t xml:space="preserve"> </w:t>
      </w:r>
      <w:r w:rsidRPr="001B3A99">
        <w:rPr>
          <w:color w:val="000000" w:themeColor="text1"/>
          <w:sz w:val="24"/>
          <w:szCs w:val="24"/>
          <w:lang w:eastAsia="zh-CN"/>
        </w:rPr>
        <w:t xml:space="preserve"> </w:t>
      </w:r>
      <w:r w:rsidRPr="00861888">
        <w:rPr>
          <w:color w:val="000000" w:themeColor="text1"/>
          <w:sz w:val="24"/>
          <w:szCs w:val="24"/>
          <w:lang w:eastAsia="zh-CN"/>
        </w:rPr>
        <w:t>电话：</w:t>
      </w:r>
      <w:r w:rsidR="007F6BD1" w:rsidRPr="007F6BD1">
        <w:rPr>
          <w:color w:val="000000" w:themeColor="text1"/>
          <w:sz w:val="24"/>
          <w:szCs w:val="24"/>
          <w:lang w:eastAsia="zh-CN"/>
        </w:rPr>
        <w:t xml:space="preserve">18350666931 </w:t>
      </w:r>
      <w:r w:rsidR="007F6BD1">
        <w:rPr>
          <w:color w:val="000000" w:themeColor="text1"/>
          <w:sz w:val="24"/>
          <w:szCs w:val="24"/>
          <w:lang w:eastAsia="zh-CN"/>
        </w:rPr>
        <w:t xml:space="preserve">  </w:t>
      </w:r>
      <w:r w:rsidRPr="00861888">
        <w:rPr>
          <w:color w:val="000000" w:themeColor="text1"/>
          <w:sz w:val="24"/>
          <w:szCs w:val="24"/>
          <w:lang w:eastAsia="zh-CN"/>
        </w:rPr>
        <w:t>邮箱：</w:t>
      </w:r>
      <w:r w:rsidR="007F6BD1" w:rsidRPr="007F6BD1">
        <w:rPr>
          <w:color w:val="000000" w:themeColor="text1"/>
          <w:sz w:val="24"/>
          <w:szCs w:val="24"/>
          <w:lang w:eastAsia="zh-CN"/>
        </w:rPr>
        <w:t>huangyz1@fhcpec.com.cn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bookmarkEnd w:id="0"/>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14030F">
        <w:rPr>
          <w:rFonts w:hint="eastAsia"/>
          <w:color w:val="000000" w:themeColor="text1"/>
          <w:lang w:eastAsia="zh-CN"/>
        </w:rPr>
        <w:t>HV阀气动执行机构</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7F6BD1">
        <w:rPr>
          <w:rFonts w:hint="eastAsia"/>
          <w:lang w:eastAsia="zh-CN"/>
        </w:rPr>
        <w:t>黄玉忠</w:t>
      </w:r>
      <w:r w:rsidR="00861888">
        <w:rPr>
          <w:rFonts w:hint="eastAsia"/>
          <w:lang w:eastAsia="zh-CN"/>
        </w:rPr>
        <w:t xml:space="preserve"> </w:t>
      </w:r>
      <w:r w:rsidR="007F6BD1" w:rsidRPr="007F6BD1">
        <w:rPr>
          <w:color w:val="000000" w:themeColor="text1"/>
          <w:lang w:eastAsia="zh-CN"/>
        </w:rPr>
        <w:t>18350666931</w:t>
      </w:r>
      <w:r w:rsidR="00861888">
        <w:rPr>
          <w:rFonts w:hint="eastAsia"/>
          <w:lang w:eastAsia="zh-CN"/>
        </w:rPr>
        <w:t xml:space="preserve">， </w:t>
      </w:r>
      <w:r w:rsidR="007F6BD1" w:rsidRPr="007F6BD1">
        <w:rPr>
          <w:color w:val="000000" w:themeColor="text1"/>
          <w:lang w:eastAsia="zh-CN"/>
        </w:rPr>
        <w:t>huangyz1@fhcpec.com.cn</w:t>
      </w:r>
      <w:r w:rsidR="00861888" w:rsidRPr="00861888">
        <w:rPr>
          <w:lang w:eastAsia="zh-CN"/>
        </w:rPr>
        <w:t xml:space="preserve">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112E63" w:rsidRPr="00112E63" w:rsidRDefault="00112E63" w:rsidP="00112E63">
      <w:pPr>
        <w:tabs>
          <w:tab w:val="left" w:pos="709"/>
        </w:tabs>
        <w:spacing w:line="360" w:lineRule="auto"/>
        <w:ind w:firstLineChars="200" w:firstLine="480"/>
        <w:rPr>
          <w:rFonts w:asciiTheme="minorEastAsia" w:eastAsiaTheme="minorEastAsia" w:hAnsiTheme="minorEastAsia"/>
          <w:sz w:val="24"/>
          <w:szCs w:val="24"/>
          <w:lang w:eastAsia="zh-CN"/>
        </w:rPr>
      </w:pPr>
      <w:r w:rsidRPr="00112E63">
        <w:rPr>
          <w:rFonts w:asciiTheme="minorEastAsia" w:eastAsiaTheme="minorEastAsia" w:hAnsiTheme="minorEastAsia" w:hint="eastAsia"/>
          <w:sz w:val="24"/>
          <w:szCs w:val="24"/>
          <w:lang w:eastAsia="zh-CN"/>
        </w:rPr>
        <w:t>1.</w:t>
      </w:r>
      <w:r w:rsidRPr="00112E63">
        <w:rPr>
          <w:rFonts w:asciiTheme="minorEastAsia" w:eastAsiaTheme="minorEastAsia" w:hAnsiTheme="minorEastAsia" w:hint="eastAsia"/>
          <w:lang w:eastAsia="zh-CN"/>
        </w:rPr>
        <w:t xml:space="preserve"> </w:t>
      </w:r>
      <w:r w:rsidRPr="00112E63">
        <w:rPr>
          <w:rFonts w:asciiTheme="minorEastAsia" w:eastAsiaTheme="minorEastAsia" w:hAnsiTheme="minorEastAsia" w:hint="eastAsia"/>
          <w:sz w:val="24"/>
          <w:szCs w:val="24"/>
          <w:lang w:eastAsia="zh-CN"/>
        </w:rPr>
        <w:t>参选人必须具备有效的企业法人营业执照，参选单位应是具备独立法人资格且有能力按我司需求提供货物及服务的制造商。</w:t>
      </w:r>
    </w:p>
    <w:p w:rsidR="00112E63" w:rsidRPr="00112E63" w:rsidRDefault="00112E63" w:rsidP="00112E63">
      <w:pPr>
        <w:pStyle w:val="17"/>
        <w:spacing w:line="360" w:lineRule="auto"/>
        <w:ind w:firstLine="480"/>
        <w:rPr>
          <w:rFonts w:asciiTheme="minorEastAsia" w:eastAsiaTheme="minorEastAsia" w:hAnsiTheme="minorEastAsia"/>
          <w:color w:val="000000" w:themeColor="text1"/>
          <w:sz w:val="24"/>
          <w:szCs w:val="24"/>
        </w:rPr>
      </w:pPr>
      <w:r w:rsidRPr="00112E63">
        <w:rPr>
          <w:rFonts w:asciiTheme="minorEastAsia" w:eastAsiaTheme="minorEastAsia" w:hAnsiTheme="minorEastAsia"/>
          <w:color w:val="000000" w:themeColor="text1"/>
          <w:sz w:val="24"/>
          <w:szCs w:val="24"/>
        </w:rPr>
        <w:t>2</w:t>
      </w:r>
      <w:r w:rsidRPr="00112E63">
        <w:rPr>
          <w:rFonts w:asciiTheme="minorEastAsia" w:eastAsiaTheme="minorEastAsia" w:hAnsiTheme="minorEastAsia" w:hint="eastAsia"/>
          <w:color w:val="000000" w:themeColor="text1"/>
          <w:sz w:val="24"/>
          <w:szCs w:val="24"/>
        </w:rPr>
        <w:t>.</w:t>
      </w:r>
      <w:r w:rsidRPr="00112E63">
        <w:rPr>
          <w:rFonts w:asciiTheme="minorEastAsia" w:eastAsiaTheme="minorEastAsia" w:hAnsiTheme="minorEastAsia"/>
          <w:sz w:val="24"/>
          <w:szCs w:val="24"/>
        </w:rPr>
        <w:t xml:space="preserve"> 单位负责人为同一人或者存在控股、管理关系的不同单位不得同时参加本项目的比选；</w:t>
      </w:r>
      <w:r w:rsidRPr="00112E63">
        <w:rPr>
          <w:rFonts w:asciiTheme="minorEastAsia" w:eastAsiaTheme="minorEastAsia" w:hAnsiTheme="minorEastAsia"/>
          <w:color w:val="000000" w:themeColor="text1"/>
          <w:sz w:val="24"/>
          <w:szCs w:val="24"/>
        </w:rPr>
        <w:t>参选人没有失信黑名单记录（以最高院失信被执行人系统发布信息为准）</w:t>
      </w:r>
      <w:r w:rsidRPr="00112E63">
        <w:rPr>
          <w:rFonts w:asciiTheme="minorEastAsia" w:eastAsiaTheme="minorEastAsia" w:hAnsiTheme="minorEastAsia" w:hint="eastAsia"/>
          <w:color w:val="000000" w:themeColor="text1"/>
          <w:sz w:val="24"/>
          <w:szCs w:val="24"/>
        </w:rPr>
        <w:t>，</w:t>
      </w:r>
      <w:r w:rsidRPr="00112E63">
        <w:rPr>
          <w:rFonts w:asciiTheme="minorEastAsia" w:eastAsiaTheme="minorEastAsia" w:hAnsiTheme="minorEastAsia"/>
          <w:color w:val="000000" w:themeColor="text1"/>
          <w:sz w:val="24"/>
          <w:szCs w:val="24"/>
        </w:rPr>
        <w:t>与</w:t>
      </w:r>
      <w:r w:rsidRPr="00112E63">
        <w:rPr>
          <w:rFonts w:asciiTheme="minorEastAsia" w:eastAsiaTheme="minorEastAsia" w:hAnsiTheme="minorEastAsia" w:hint="eastAsia"/>
          <w:color w:val="000000" w:themeColor="text1"/>
          <w:sz w:val="24"/>
          <w:szCs w:val="24"/>
        </w:rPr>
        <w:t>比选人</w:t>
      </w:r>
      <w:r w:rsidRPr="00112E63">
        <w:rPr>
          <w:rFonts w:asciiTheme="minorEastAsia" w:eastAsiaTheme="minorEastAsia" w:hAnsiTheme="minorEastAsia"/>
          <w:color w:val="000000" w:themeColor="text1"/>
          <w:sz w:val="24"/>
          <w:szCs w:val="24"/>
        </w:rPr>
        <w:t>无诉讼纠纷</w:t>
      </w:r>
      <w:r w:rsidRPr="00112E63">
        <w:rPr>
          <w:rFonts w:asciiTheme="minorEastAsia" w:eastAsiaTheme="minorEastAsia" w:hAnsiTheme="minorEastAsia" w:hint="eastAsia"/>
          <w:color w:val="000000" w:themeColor="text1"/>
          <w:sz w:val="24"/>
          <w:szCs w:val="24"/>
        </w:rPr>
        <w:t>。</w:t>
      </w:r>
    </w:p>
    <w:p w:rsidR="00112E63" w:rsidRPr="001427F4" w:rsidRDefault="00112E63" w:rsidP="00112E63">
      <w:pPr>
        <w:pStyle w:val="17"/>
        <w:spacing w:line="360" w:lineRule="auto"/>
        <w:ind w:firstLine="480"/>
        <w:rPr>
          <w:sz w:val="24"/>
          <w:szCs w:val="24"/>
        </w:rPr>
      </w:pPr>
      <w:r w:rsidRPr="00112E63">
        <w:rPr>
          <w:rFonts w:asciiTheme="minorEastAsia" w:eastAsiaTheme="minorEastAsia" w:hAnsiTheme="minorEastAsia" w:hint="eastAsia"/>
          <w:color w:val="000000" w:themeColor="text1"/>
          <w:sz w:val="24"/>
          <w:szCs w:val="24"/>
        </w:rPr>
        <w:t>3</w:t>
      </w:r>
      <w:r w:rsidRPr="00112E63">
        <w:rPr>
          <w:rFonts w:asciiTheme="minorEastAsia" w:eastAsiaTheme="minorEastAsia" w:hAnsiTheme="minorEastAsia"/>
          <w:color w:val="000000" w:themeColor="text1"/>
          <w:sz w:val="24"/>
          <w:szCs w:val="24"/>
        </w:rPr>
        <w:t>.执行机构采用国产一线知名品牌，在行业内具有一定的影响力，能提供相关的业绩支撑。</w:t>
      </w:r>
      <w:r w:rsidRPr="00112E63">
        <w:rPr>
          <w:rFonts w:asciiTheme="minorEastAsia" w:eastAsiaTheme="minorEastAsia" w:hAnsiTheme="minorEastAsia" w:hint="eastAsia"/>
          <w:color w:val="000000" w:themeColor="text1"/>
          <w:sz w:val="24"/>
          <w:szCs w:val="24"/>
        </w:rPr>
        <w:t>需</w:t>
      </w:r>
      <w:r w:rsidRPr="00112E63">
        <w:rPr>
          <w:rFonts w:asciiTheme="minorEastAsia" w:eastAsiaTheme="minorEastAsia" w:hAnsiTheme="minorEastAsia"/>
          <w:color w:val="000000" w:themeColor="text1"/>
          <w:sz w:val="24"/>
          <w:szCs w:val="24"/>
        </w:rPr>
        <w:t>通过ISO三体系认证，具有一定的自我检测能力。产品要求具有BV颁发的SIL/ATEX/MD认证等，并能提供第三方型式试验报告和IP68检测报告</w:t>
      </w:r>
      <w:r w:rsidRPr="00112E63">
        <w:rPr>
          <w:color w:val="000000" w:themeColor="text1"/>
          <w:sz w:val="24"/>
          <w:szCs w:val="24"/>
        </w:rPr>
        <w:t>。</w:t>
      </w:r>
    </w:p>
    <w:p w:rsidR="00112E63" w:rsidRDefault="00112E63" w:rsidP="00112E63">
      <w:pPr>
        <w:tabs>
          <w:tab w:val="left" w:pos="709"/>
        </w:tabs>
        <w:spacing w:line="360" w:lineRule="auto"/>
        <w:ind w:firstLineChars="200" w:firstLine="480"/>
        <w:rPr>
          <w:rFonts w:cs="Arial"/>
          <w:color w:val="111111"/>
          <w:sz w:val="24"/>
          <w:szCs w:val="24"/>
          <w:shd w:val="clear" w:color="auto" w:fill="FFFFFF"/>
          <w:lang w:eastAsia="zh-CN"/>
        </w:rPr>
      </w:pPr>
      <w:r>
        <w:rPr>
          <w:color w:val="000000" w:themeColor="text1"/>
          <w:sz w:val="24"/>
          <w:szCs w:val="24"/>
          <w:lang w:eastAsia="zh-CN"/>
        </w:rPr>
        <w:t>4</w:t>
      </w:r>
      <w:r>
        <w:rPr>
          <w:rFonts w:hint="eastAsia"/>
          <w:color w:val="000000" w:themeColor="text1"/>
          <w:sz w:val="24"/>
          <w:szCs w:val="24"/>
          <w:lang w:eastAsia="zh-CN"/>
        </w:rPr>
        <w:t>.</w:t>
      </w:r>
      <w:r>
        <w:rPr>
          <w:sz w:val="24"/>
          <w:szCs w:val="24"/>
          <w:lang w:eastAsia="zh-CN"/>
        </w:rPr>
        <w:t xml:space="preserve"> </w:t>
      </w:r>
      <w:r>
        <w:rPr>
          <w:rFonts w:hint="eastAsia"/>
          <w:color w:val="000000"/>
          <w:sz w:val="24"/>
          <w:szCs w:val="24"/>
          <w:lang w:eastAsia="zh-CN"/>
        </w:rPr>
        <w:t>参选单位具有</w:t>
      </w:r>
      <w:r>
        <w:rPr>
          <w:rFonts w:hint="eastAsia"/>
          <w:sz w:val="24"/>
          <w:szCs w:val="24"/>
          <w:lang w:eastAsia="zh-CN"/>
        </w:rPr>
        <w:t>HV阀气</w:t>
      </w:r>
      <w:r>
        <w:rPr>
          <w:rFonts w:hint="eastAsia"/>
          <w:color w:val="000000"/>
          <w:sz w:val="24"/>
          <w:szCs w:val="24"/>
          <w:lang w:eastAsia="zh-CN"/>
        </w:rPr>
        <w:t>动执行机构</w:t>
      </w:r>
      <w:r w:rsidRPr="007F4110">
        <w:rPr>
          <w:rFonts w:hint="eastAsia"/>
          <w:color w:val="000000"/>
          <w:sz w:val="24"/>
          <w:szCs w:val="24"/>
          <w:lang w:eastAsia="zh-CN"/>
        </w:rPr>
        <w:t>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112E63" w:rsidRPr="00D05A49" w:rsidRDefault="00112E63" w:rsidP="00112E63">
      <w:pPr>
        <w:pStyle w:val="11"/>
        <w:spacing w:line="360" w:lineRule="auto"/>
        <w:rPr>
          <w:color w:val="000000"/>
          <w:sz w:val="24"/>
          <w:szCs w:val="24"/>
        </w:rPr>
      </w:pPr>
      <w:r>
        <w:rPr>
          <w:rFonts w:hint="eastAsia"/>
        </w:rPr>
        <w:t xml:space="preserve"> </w:t>
      </w:r>
      <w:r>
        <w:t xml:space="preserve"> </w:t>
      </w:r>
      <w:r>
        <w:rPr>
          <w:rFonts w:hAnsi="宋体" w:cs="Arial"/>
          <w:color w:val="111111"/>
          <w:sz w:val="24"/>
          <w:szCs w:val="24"/>
          <w:shd w:val="clear" w:color="auto" w:fill="FFFFFF"/>
        </w:rPr>
        <w:t>5</w:t>
      </w:r>
      <w:r w:rsidRPr="007F4110">
        <w:rPr>
          <w:rFonts w:hAnsi="宋体" w:cs="Arial"/>
          <w:color w:val="111111"/>
          <w:sz w:val="24"/>
          <w:szCs w:val="24"/>
          <w:shd w:val="clear" w:color="auto" w:fill="FFFFFF"/>
        </w:rPr>
        <w:t>.</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7F6BD1">
        <w:rPr>
          <w:color w:val="000000" w:themeColor="text1"/>
          <w:lang w:eastAsia="zh-CN"/>
        </w:rPr>
        <w:t>1</w:t>
      </w:r>
      <w:r w:rsidR="0036462E">
        <w:rPr>
          <w:color w:val="000000" w:themeColor="text1"/>
          <w:lang w:eastAsia="zh-CN"/>
        </w:rPr>
        <w:t>0</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w:t>
      </w:r>
      <w:r w:rsidR="00091888">
        <w:rPr>
          <w:rFonts w:hint="eastAsia"/>
          <w:lang w:eastAsia="zh-CN"/>
        </w:rPr>
        <w:t>签订了技术协议的参选单位在</w:t>
      </w:r>
      <w:r w:rsidR="00091888" w:rsidRPr="00091888">
        <w:rPr>
          <w:rFonts w:hint="eastAsia"/>
          <w:b/>
          <w:lang w:eastAsia="zh-CN"/>
        </w:rPr>
        <w:t>报价之前</w:t>
      </w:r>
      <w:r w:rsidR="00091888">
        <w:rPr>
          <w:rFonts w:hint="eastAsia"/>
          <w:lang w:eastAsia="zh-CN"/>
        </w:rPr>
        <w:t>应按照要求从参选单位基本</w:t>
      </w:r>
      <w:r w:rsidR="0009188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14030F">
        <w:rPr>
          <w:rFonts w:hint="eastAsia"/>
          <w:color w:val="000000" w:themeColor="text1"/>
          <w:lang w:eastAsia="zh-CN"/>
        </w:rPr>
        <w:t>HV阀气动执行机构</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F6BD1">
        <w:rPr>
          <w:b/>
          <w:color w:val="FF0000"/>
          <w:lang w:eastAsia="zh-CN"/>
        </w:rPr>
        <w:t>4.8</w:t>
      </w:r>
      <w:r>
        <w:rPr>
          <w:rFonts w:hint="eastAsia"/>
          <w:b/>
          <w:color w:val="FF0000"/>
          <w:lang w:eastAsia="zh-CN"/>
        </w:rPr>
        <w:t>万元整（</w:t>
      </w:r>
      <w:proofErr w:type="gramStart"/>
      <w:r w:rsidR="00861888">
        <w:rPr>
          <w:rFonts w:hint="eastAsia"/>
          <w:b/>
          <w:color w:val="FF0000"/>
          <w:lang w:eastAsia="zh-CN"/>
        </w:rPr>
        <w:t>未</w:t>
      </w:r>
      <w:r>
        <w:rPr>
          <w:rFonts w:hint="eastAsia"/>
          <w:b/>
          <w:color w:val="FF0000"/>
          <w:lang w:eastAsia="zh-CN"/>
        </w:rPr>
        <w:t>税包干</w:t>
      </w:r>
      <w:proofErr w:type="gramEnd"/>
      <w:r>
        <w:rPr>
          <w:rFonts w:hint="eastAsia"/>
          <w:b/>
          <w:color w:val="FF0000"/>
          <w:lang w:eastAsia="zh-CN"/>
        </w:rPr>
        <w:t>总价）</w:t>
      </w:r>
      <w:r>
        <w:rPr>
          <w:rFonts w:hint="eastAsia"/>
          <w:lang w:eastAsia="zh-CN"/>
        </w:rPr>
        <w:t>。参选人所填报的报价高于本项目最高限价的，其参选将被比选小组予以否决。</w:t>
      </w:r>
      <w:r w:rsidR="00EC3C0D">
        <w:fldChar w:fldCharType="begin"/>
      </w:r>
      <w:r w:rsidR="00EC3C0D">
        <w:rPr>
          <w:lang w:eastAsia="zh-CN"/>
        </w:rPr>
        <w:instrText xml:space="preserve"> HYPERLINK "mailto:如参选人对控制价存疑请于报价截止前发邮件至xqyang@fhcpec.com.cn" </w:instrText>
      </w:r>
      <w:r w:rsidR="00EC3C0D">
        <w:fldChar w:fldCharType="separate"/>
      </w:r>
      <w:r w:rsidR="009B2858" w:rsidRPr="00F23641">
        <w:rPr>
          <w:rStyle w:val="afb"/>
          <w:rFonts w:hint="eastAsia"/>
          <w:lang w:eastAsia="zh-CN"/>
        </w:rPr>
        <w:t>如参选人对控制价存疑请于报价截止前发邮件至</w:t>
      </w:r>
      <w:r w:rsidR="00EC3C0D">
        <w:rPr>
          <w:rStyle w:val="afb"/>
          <w:lang w:eastAsia="zh-CN"/>
        </w:rPr>
        <w:fldChar w:fldCharType="end"/>
      </w:r>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1"/>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7F29B2">
        <w:rPr>
          <w:rFonts w:ascii="Times New Roman"/>
          <w:b/>
          <w:bCs/>
          <w:lang w:eastAsia="zh-CN"/>
        </w:rPr>
        <w:t>2</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14030F">
        <w:rPr>
          <w:rFonts w:ascii="方正小标宋简体" w:eastAsia="方正小标宋简体" w:hAnsi="方正小标宋简体" w:cs="方正小标宋简体" w:hint="eastAsia"/>
          <w:b/>
          <w:color w:val="000000" w:themeColor="text1"/>
          <w:sz w:val="44"/>
          <w:szCs w:val="44"/>
          <w:lang w:eastAsia="zh-CN"/>
        </w:rPr>
        <w:t>HV阀气动执行机构</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14606" w:rsidRPr="00732ED8" w:rsidRDefault="00986280" w:rsidP="00CE7F65">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14030F">
        <w:rPr>
          <w:rFonts w:ascii="Times New Roman" w:hAnsi="ˎ̥" w:hint="eastAsia"/>
          <w:color w:val="000000" w:themeColor="text1"/>
          <w:sz w:val="28"/>
          <w:szCs w:val="28"/>
          <w:u w:val="single"/>
          <w:lang w:eastAsia="zh-CN"/>
        </w:rPr>
        <w:t>HV</w:t>
      </w:r>
      <w:r w:rsidR="0014030F">
        <w:rPr>
          <w:rFonts w:ascii="Times New Roman" w:hAnsi="ˎ̥" w:hint="eastAsia"/>
          <w:color w:val="000000" w:themeColor="text1"/>
          <w:sz w:val="28"/>
          <w:szCs w:val="28"/>
          <w:u w:val="single"/>
          <w:lang w:eastAsia="zh-CN"/>
        </w:rPr>
        <w:t>阀气动执行机构</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14030F">
        <w:rPr>
          <w:rFonts w:hint="eastAsia"/>
          <w:b/>
          <w:bCs/>
          <w:sz w:val="24"/>
          <w:szCs w:val="24"/>
          <w:lang w:eastAsia="zh-CN"/>
        </w:rPr>
        <w:t>HV阀气动执行机构</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7F6BD1" w:rsidRPr="004F098B" w:rsidTr="0020723C">
        <w:trPr>
          <w:trHeight w:val="429"/>
        </w:trPr>
        <w:tc>
          <w:tcPr>
            <w:tcW w:w="441" w:type="dxa"/>
            <w:tcBorders>
              <w:top w:val="single" w:sz="4" w:space="0" w:color="auto"/>
              <w:left w:val="single" w:sz="4" w:space="0" w:color="auto"/>
              <w:bottom w:val="single" w:sz="4" w:space="0" w:color="auto"/>
            </w:tcBorders>
            <w:shd w:val="clear" w:color="auto" w:fill="auto"/>
            <w:vAlign w:val="center"/>
          </w:tcPr>
          <w:p w:rsidR="007F6BD1" w:rsidRPr="004F098B" w:rsidRDefault="007F6BD1" w:rsidP="007F6BD1">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D1" w:rsidRPr="007F6BD1" w:rsidRDefault="007F6BD1" w:rsidP="007F6BD1">
            <w:pPr>
              <w:widowControl/>
              <w:autoSpaceDE/>
              <w:autoSpaceDN/>
              <w:jc w:val="center"/>
              <w:rPr>
                <w:rFonts w:asciiTheme="minorEastAsia" w:eastAsiaTheme="minorEastAsia" w:hAnsiTheme="minorEastAsia" w:cs="Arial"/>
                <w:sz w:val="18"/>
                <w:szCs w:val="20"/>
                <w:lang w:eastAsia="zh-CN"/>
              </w:rPr>
            </w:pPr>
            <w:r w:rsidRPr="007F6BD1">
              <w:rPr>
                <w:rFonts w:asciiTheme="minorEastAsia" w:eastAsiaTheme="minorEastAsia" w:hAnsiTheme="minorEastAsia" w:cs="Arial"/>
                <w:sz w:val="18"/>
                <w:szCs w:val="20"/>
              </w:rPr>
              <w:t>QG2404090021</w:t>
            </w:r>
          </w:p>
        </w:tc>
        <w:tc>
          <w:tcPr>
            <w:tcW w:w="992" w:type="dxa"/>
            <w:tcBorders>
              <w:top w:val="single" w:sz="4" w:space="0" w:color="auto"/>
              <w:left w:val="nil"/>
              <w:bottom w:val="single" w:sz="4" w:space="0" w:color="auto"/>
              <w:right w:val="single" w:sz="4" w:space="0" w:color="auto"/>
            </w:tcBorders>
            <w:shd w:val="clear" w:color="auto" w:fill="auto"/>
            <w:vAlign w:val="center"/>
          </w:tcPr>
          <w:p w:rsidR="007F6BD1" w:rsidRPr="007F6BD1" w:rsidRDefault="007F6BD1" w:rsidP="007F6BD1">
            <w:pPr>
              <w:jc w:val="center"/>
              <w:rPr>
                <w:rFonts w:asciiTheme="minorEastAsia" w:eastAsiaTheme="minorEastAsia" w:hAnsiTheme="minorEastAsia" w:cs="Arial"/>
                <w:sz w:val="18"/>
                <w:szCs w:val="20"/>
              </w:rPr>
            </w:pPr>
            <w:r w:rsidRPr="007F6BD1">
              <w:rPr>
                <w:rFonts w:asciiTheme="minorEastAsia" w:eastAsiaTheme="minorEastAsia" w:hAnsiTheme="minorEastAsia" w:cs="Arial"/>
                <w:sz w:val="18"/>
                <w:szCs w:val="20"/>
              </w:rPr>
              <w:t>2719020236</w:t>
            </w:r>
          </w:p>
        </w:tc>
        <w:tc>
          <w:tcPr>
            <w:tcW w:w="850" w:type="dxa"/>
            <w:tcBorders>
              <w:top w:val="single" w:sz="4" w:space="0" w:color="auto"/>
              <w:left w:val="nil"/>
              <w:bottom w:val="single" w:sz="4" w:space="0" w:color="auto"/>
              <w:right w:val="single" w:sz="4" w:space="0" w:color="auto"/>
            </w:tcBorders>
            <w:shd w:val="clear" w:color="auto" w:fill="auto"/>
            <w:vAlign w:val="center"/>
          </w:tcPr>
          <w:p w:rsidR="007F6BD1" w:rsidRPr="007F6BD1" w:rsidRDefault="007F6BD1" w:rsidP="007F6BD1">
            <w:pPr>
              <w:jc w:val="center"/>
              <w:rPr>
                <w:rFonts w:asciiTheme="minorEastAsia" w:eastAsiaTheme="minorEastAsia" w:hAnsiTheme="minorEastAsia" w:cs="Arial"/>
                <w:sz w:val="18"/>
                <w:szCs w:val="20"/>
              </w:rPr>
            </w:pPr>
            <w:proofErr w:type="spellStart"/>
            <w:r w:rsidRPr="007F6BD1">
              <w:rPr>
                <w:rFonts w:asciiTheme="minorEastAsia" w:eastAsiaTheme="minorEastAsia" w:hAnsiTheme="minorEastAsia" w:cs="Arial"/>
                <w:sz w:val="18"/>
                <w:szCs w:val="20"/>
              </w:rPr>
              <w:t>HV阀气动执行机构</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F6BD1" w:rsidRDefault="007F6BD1" w:rsidP="007F6BD1">
            <w:pPr>
              <w:widowControl/>
              <w:autoSpaceDE/>
              <w:autoSpaceDN/>
              <w:jc w:val="center"/>
              <w:rPr>
                <w:rFonts w:ascii="Arial" w:hAnsi="Arial" w:cs="Arial"/>
                <w:sz w:val="20"/>
                <w:szCs w:val="20"/>
                <w:lang w:eastAsia="zh-CN"/>
              </w:rPr>
            </w:pPr>
            <w:r w:rsidRPr="007F6BD1">
              <w:rPr>
                <w:rFonts w:ascii="Arial" w:hAnsi="Arial" w:cs="Arial" w:hint="eastAsia"/>
                <w:sz w:val="20"/>
                <w:szCs w:val="20"/>
                <w:lang w:eastAsia="zh-CN"/>
              </w:rPr>
              <w:t>芳烃</w:t>
            </w:r>
            <w:r w:rsidRPr="007F6BD1">
              <w:rPr>
                <w:rFonts w:ascii="Arial" w:hAnsi="Arial" w:cs="Arial"/>
                <w:sz w:val="20"/>
                <w:szCs w:val="20"/>
                <w:lang w:eastAsia="zh-CN"/>
              </w:rPr>
              <w:t>HV</w:t>
            </w:r>
            <w:r w:rsidRPr="007F6BD1">
              <w:rPr>
                <w:rFonts w:ascii="Arial" w:hAnsi="Arial" w:cs="Arial"/>
                <w:sz w:val="20"/>
                <w:szCs w:val="20"/>
                <w:lang w:eastAsia="zh-CN"/>
              </w:rPr>
              <w:t>阀执行机构</w:t>
            </w:r>
            <w:r w:rsidRPr="007F6BD1">
              <w:rPr>
                <w:rFonts w:ascii="Arial" w:hAnsi="Arial" w:cs="Arial"/>
                <w:sz w:val="20"/>
                <w:szCs w:val="20"/>
                <w:lang w:eastAsia="zh-CN"/>
              </w:rPr>
              <w:t>\DN150 ASME Class 300\</w:t>
            </w:r>
            <w:r w:rsidRPr="007F6BD1">
              <w:rPr>
                <w:rFonts w:ascii="Arial" w:hAnsi="Arial" w:cs="Arial"/>
                <w:sz w:val="20"/>
                <w:szCs w:val="20"/>
                <w:lang w:eastAsia="zh-CN"/>
              </w:rPr>
              <w:t>带轴套</w:t>
            </w:r>
            <w:r w:rsidRPr="007F6BD1">
              <w:rPr>
                <w:rFonts w:ascii="Arial" w:hAnsi="Arial" w:cs="Arial"/>
                <w:sz w:val="20"/>
                <w:szCs w:val="20"/>
                <w:lang w:eastAsia="zh-CN"/>
              </w:rPr>
              <w:t>\</w:t>
            </w:r>
            <w:r w:rsidRPr="007F6BD1">
              <w:rPr>
                <w:rFonts w:ascii="Arial" w:hAnsi="Arial" w:cs="Arial"/>
                <w:sz w:val="20"/>
                <w:szCs w:val="20"/>
                <w:lang w:eastAsia="zh-CN"/>
              </w:rPr>
              <w:t>详见规格书</w:t>
            </w:r>
            <w:r w:rsidRPr="007F6BD1">
              <w:rPr>
                <w:rFonts w:ascii="Arial" w:hAnsi="Arial" w:cs="Arial"/>
                <w:sz w:val="20"/>
                <w:szCs w:val="20"/>
                <w:lang w:eastAsia="zh-CN"/>
              </w:rPr>
              <w:t>\</w:t>
            </w:r>
            <w:r w:rsidRPr="007F6BD1">
              <w:rPr>
                <w:rFonts w:ascii="Arial" w:hAnsi="Arial" w:cs="Arial"/>
                <w:sz w:val="20"/>
                <w:szCs w:val="20"/>
                <w:lang w:eastAsia="zh-CN"/>
              </w:rPr>
              <w:t>需现场测绘、签技术协议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F6BD1" w:rsidRDefault="007F6BD1" w:rsidP="007F6BD1">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7F6BD1" w:rsidRDefault="007F6BD1" w:rsidP="007F6BD1">
            <w:pPr>
              <w:jc w:val="center"/>
              <w:rPr>
                <w:rFonts w:ascii="Arial" w:hAnsi="Arial" w:cs="Arial"/>
                <w:sz w:val="20"/>
                <w:szCs w:val="20"/>
              </w:rPr>
            </w:pPr>
            <w:r>
              <w:rPr>
                <w:rFonts w:ascii="Arial" w:hAnsi="Arial" w:cs="Arial"/>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BD1" w:rsidRPr="00151F65" w:rsidRDefault="007F6BD1" w:rsidP="007F6BD1">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BD1" w:rsidRPr="00151F65" w:rsidRDefault="007F6BD1" w:rsidP="007F6BD1">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CE7F65" w:rsidP="00A06911">
            <w:pPr>
              <w:jc w:val="center"/>
              <w:rPr>
                <w:rFonts w:asciiTheme="minorEastAsia" w:eastAsiaTheme="minorEastAsia" w:hAnsiTheme="minorEastAsia"/>
                <w:color w:val="000000"/>
                <w:sz w:val="24"/>
                <w:szCs w:val="24"/>
                <w:lang w:eastAsia="zh-CN"/>
              </w:rPr>
            </w:pPr>
            <w:r>
              <w:rPr>
                <w:rFonts w:ascii="Arial" w:hAnsi="Arial" w:cs="Arial"/>
                <w:sz w:val="20"/>
                <w:szCs w:val="20"/>
              </w:rPr>
              <w:t>6</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tbl>
      <w:tblPr>
        <w:tblpPr w:leftFromText="180" w:rightFromText="180" w:vertAnchor="text" w:horzAnchor="margin" w:tblpXSpec="center" w:tblpY="233"/>
        <w:tblW w:w="9499" w:type="dxa"/>
        <w:tblLook w:val="04A0" w:firstRow="1" w:lastRow="0" w:firstColumn="1" w:lastColumn="0" w:noHBand="0" w:noVBand="1"/>
      </w:tblPr>
      <w:tblGrid>
        <w:gridCol w:w="9499"/>
      </w:tblGrid>
      <w:tr w:rsidR="00CE7F65" w:rsidTr="00CE7F65">
        <w:trPr>
          <w:trHeight w:val="604"/>
        </w:trPr>
        <w:tc>
          <w:tcPr>
            <w:tcW w:w="9499" w:type="dxa"/>
            <w:shd w:val="clear" w:color="auto" w:fill="auto"/>
            <w:noWrap/>
            <w:vAlign w:val="center"/>
          </w:tcPr>
          <w:p w:rsidR="00CE7F65" w:rsidRDefault="00CE7F65" w:rsidP="00CE7F65">
            <w:pPr>
              <w:spacing w:line="500" w:lineRule="exact"/>
              <w:rPr>
                <w:b/>
                <w:bCs/>
                <w:sz w:val="24"/>
                <w:lang w:eastAsia="zh-CN"/>
              </w:rPr>
            </w:pPr>
            <w:r>
              <w:rPr>
                <w:rFonts w:hint="eastAsia"/>
                <w:b/>
                <w:bCs/>
                <w:sz w:val="24"/>
                <w:lang w:eastAsia="zh-CN"/>
              </w:rPr>
              <w:t>价格说明：</w:t>
            </w:r>
          </w:p>
          <w:p w:rsidR="00CE7F65" w:rsidRPr="004D7860" w:rsidRDefault="00CE7F65" w:rsidP="00CE7F65">
            <w:pPr>
              <w:pStyle w:val="af3"/>
              <w:shd w:val="clear" w:color="auto" w:fill="FFFFFF"/>
              <w:spacing w:before="0" w:beforeAutospacing="0" w:after="0" w:afterAutospacing="0" w:line="432" w:lineRule="atLeast"/>
              <w:rPr>
                <w:b/>
                <w:bCs/>
              </w:rPr>
            </w:pPr>
            <w:r>
              <w:rPr>
                <w:rFonts w:hint="eastAsia"/>
                <w:b/>
                <w:bCs/>
              </w:rPr>
              <w:t>A、</w:t>
            </w:r>
            <w:r w:rsidRPr="004D7860">
              <w:rPr>
                <w:rFonts w:hint="eastAsia"/>
                <w:b/>
                <w:bCs/>
              </w:rPr>
              <w:t>报价单可不</w:t>
            </w:r>
            <w:r>
              <w:rPr>
                <w:rFonts w:hint="eastAsia"/>
                <w:b/>
                <w:bCs/>
              </w:rPr>
              <w:t>随附“</w:t>
            </w:r>
            <w:r w:rsidRPr="004D7860">
              <w:rPr>
                <w:rFonts w:hint="eastAsia"/>
                <w:b/>
                <w:bCs/>
              </w:rPr>
              <w:t>技术协议等内容”：</w:t>
            </w:r>
          </w:p>
          <w:p w:rsidR="00CE7F65" w:rsidRPr="002E527C" w:rsidRDefault="00CE7F65" w:rsidP="00CE7F65">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CE7F65" w:rsidRDefault="00CE7F65" w:rsidP="00CE7F65">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CE7F65" w:rsidRDefault="00CE7F65" w:rsidP="00CE7F65">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CE7F65" w:rsidRDefault="00CE7F65" w:rsidP="00CE7F65">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CE7F65" w:rsidRPr="00732ED8" w:rsidRDefault="00CE7F65" w:rsidP="00CE7F65">
            <w:pPr>
              <w:spacing w:line="360" w:lineRule="exact"/>
              <w:rPr>
                <w:sz w:val="24"/>
                <w:lang w:eastAsia="zh-CN"/>
              </w:rPr>
            </w:pPr>
            <w:r>
              <w:rPr>
                <w:rFonts w:hint="eastAsia"/>
                <w:sz w:val="24"/>
                <w:lang w:eastAsia="zh-CN"/>
              </w:rPr>
              <w:t>四、其它约定以双方签订合同为准。</w:t>
            </w:r>
          </w:p>
        </w:tc>
      </w:tr>
    </w:tbl>
    <w:p w:rsidR="00A06911" w:rsidRDefault="00986280" w:rsidP="00CE7F65">
      <w:pPr>
        <w:spacing w:line="460" w:lineRule="exact"/>
        <w:ind w:firstLineChars="900" w:firstLine="252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27" w:rsidRDefault="00015E27">
      <w:r>
        <w:separator/>
      </w:r>
    </w:p>
  </w:endnote>
  <w:endnote w:type="continuationSeparator" w:id="0">
    <w:p w:rsidR="00015E27" w:rsidRDefault="000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E1EF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E1EFC">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E1EFC">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E1EFC">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6E1EFC" w:rsidRPr="006E1EFC">
          <w:rPr>
            <w:noProof/>
            <w:lang w:val="zh-CN" w:eastAsia="zh-CN"/>
          </w:rPr>
          <w:t>21</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27" w:rsidRDefault="00015E27">
      <w:r>
        <w:separator/>
      </w:r>
    </w:p>
  </w:footnote>
  <w:footnote w:type="continuationSeparator" w:id="0">
    <w:p w:rsidR="00015E27" w:rsidRDefault="0001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15E27"/>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1888"/>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2E63"/>
    <w:rsid w:val="001150C5"/>
    <w:rsid w:val="00122E24"/>
    <w:rsid w:val="0012681B"/>
    <w:rsid w:val="00130886"/>
    <w:rsid w:val="00135AC9"/>
    <w:rsid w:val="0014030F"/>
    <w:rsid w:val="00142384"/>
    <w:rsid w:val="001427F4"/>
    <w:rsid w:val="00142830"/>
    <w:rsid w:val="00146977"/>
    <w:rsid w:val="001505F0"/>
    <w:rsid w:val="001507FD"/>
    <w:rsid w:val="00150CB0"/>
    <w:rsid w:val="00150EAA"/>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1188"/>
    <w:rsid w:val="00192465"/>
    <w:rsid w:val="00193470"/>
    <w:rsid w:val="00193817"/>
    <w:rsid w:val="00195D79"/>
    <w:rsid w:val="001A6EE7"/>
    <w:rsid w:val="001A708D"/>
    <w:rsid w:val="001B07AA"/>
    <w:rsid w:val="001B16FC"/>
    <w:rsid w:val="001B3A99"/>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62E"/>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356"/>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87929"/>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1EFC"/>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29B2"/>
    <w:rsid w:val="007F3EB5"/>
    <w:rsid w:val="007F4110"/>
    <w:rsid w:val="007F61D0"/>
    <w:rsid w:val="007F6BD1"/>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2DD2"/>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1921"/>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5A08"/>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E7F65"/>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1D59"/>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3C0D"/>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112E63"/>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D6A76-0122-4839-A2E9-90F8B7DA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22</Pages>
  <Words>1204</Words>
  <Characters>6868</Characters>
  <Application>Microsoft Office Word</Application>
  <DocSecurity>0</DocSecurity>
  <Lines>57</Lines>
  <Paragraphs>16</Paragraphs>
  <ScaleCrop>false</ScaleCrop>
  <Company>福化环保</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14</cp:revision>
  <dcterms:created xsi:type="dcterms:W3CDTF">2024-01-12T06:39:00Z</dcterms:created>
  <dcterms:modified xsi:type="dcterms:W3CDTF">2024-04-16T03:15:00Z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