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2C68DC" w:rsidP="00B910BF">
      <w:pPr>
        <w:spacing w:line="360" w:lineRule="auto"/>
        <w:ind w:firstLineChars="200" w:firstLine="880"/>
        <w:rPr>
          <w:rFonts w:ascii="微软雅黑" w:eastAsia="微软雅黑"/>
          <w:b/>
          <w:sz w:val="44"/>
          <w:szCs w:val="44"/>
          <w:lang w:eastAsia="zh-CN"/>
        </w:rPr>
      </w:pPr>
      <w:r>
        <w:rPr>
          <w:rFonts w:ascii="微软雅黑" w:eastAsia="微软雅黑"/>
          <w:b/>
          <w:sz w:val="44"/>
          <w:szCs w:val="44"/>
          <w:lang w:eastAsia="zh-CN"/>
        </w:rPr>
        <w:t>202</w:t>
      </w:r>
      <w:r>
        <w:rPr>
          <w:rFonts w:ascii="微软雅黑" w:eastAsia="微软雅黑" w:hint="eastAsia"/>
          <w:b/>
          <w:sz w:val="44"/>
          <w:szCs w:val="44"/>
          <w:lang w:eastAsia="zh-CN"/>
        </w:rPr>
        <w:t>4</w:t>
      </w:r>
      <w:r w:rsidR="00BC0C44">
        <w:rPr>
          <w:rFonts w:ascii="微软雅黑" w:eastAsia="微软雅黑" w:hint="eastAsia"/>
          <w:b/>
          <w:sz w:val="44"/>
          <w:szCs w:val="44"/>
          <w:lang w:eastAsia="zh-CN"/>
        </w:rPr>
        <w:t>年春节年货</w:t>
      </w:r>
      <w:r w:rsidR="001A011D"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C68DC" w:rsidRDefault="008D347B" w:rsidP="00DA3314">
      <w:pPr>
        <w:pStyle w:val="1"/>
        <w:ind w:firstLineChars="500" w:firstLine="160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w:t>
      </w:r>
      <w:r w:rsidRPr="002C68DC">
        <w:rPr>
          <w:rFonts w:ascii="微软雅黑" w:eastAsia="微软雅黑" w:hAnsi="微软雅黑" w:hint="eastAsia"/>
          <w:b/>
          <w:color w:val="000000" w:themeColor="text1"/>
          <w:sz w:val="30"/>
          <w:szCs w:val="30"/>
          <w:shd w:val="clear" w:color="auto" w:fill="FFFFFF"/>
        </w:rPr>
        <w:t>目编</w:t>
      </w:r>
      <w:r w:rsidRPr="00D37C62">
        <w:rPr>
          <w:rFonts w:ascii="微软雅黑" w:eastAsia="微软雅黑" w:hAnsi="微软雅黑" w:hint="eastAsia"/>
          <w:b/>
          <w:color w:val="000000" w:themeColor="text1"/>
          <w:sz w:val="30"/>
          <w:szCs w:val="30"/>
          <w:shd w:val="clear" w:color="auto" w:fill="FFFFFF"/>
        </w:rPr>
        <w:t>号：</w:t>
      </w:r>
      <w:r w:rsidR="002C68DC" w:rsidRPr="002C68DC">
        <w:rPr>
          <w:rFonts w:ascii="微软雅黑" w:eastAsia="微软雅黑" w:hAnsi="微软雅黑" w:hint="eastAsia"/>
          <w:b/>
          <w:color w:val="000000" w:themeColor="text1"/>
          <w:sz w:val="30"/>
          <w:szCs w:val="30"/>
          <w:shd w:val="clear" w:color="auto" w:fill="FFFFFF"/>
        </w:rPr>
        <w:t>FHC-PTCG20240119002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2C68DC" w:rsidRDefault="002C68DC" w:rsidP="005257D3">
      <w:pPr>
        <w:pStyle w:val="1"/>
        <w:rPr>
          <w:rFonts w:ascii="微软雅黑" w:hAnsi="宋体" w:cs="宋体"/>
          <w:b/>
          <w:sz w:val="32"/>
          <w:szCs w:val="32"/>
        </w:rPr>
      </w:pPr>
    </w:p>
    <w:p w:rsidR="002C68DC" w:rsidRDefault="002C68DC" w:rsidP="005257D3">
      <w:pPr>
        <w:pStyle w:val="1"/>
        <w:rPr>
          <w:rFonts w:ascii="微软雅黑" w:hAnsi="宋体" w:cs="宋体"/>
          <w:b/>
          <w:sz w:val="32"/>
          <w:szCs w:val="32"/>
        </w:rPr>
      </w:pPr>
    </w:p>
    <w:p w:rsidR="002C68DC" w:rsidRDefault="002C68DC" w:rsidP="005257D3">
      <w:pPr>
        <w:pStyle w:val="1"/>
        <w:rPr>
          <w:rFonts w:ascii="微软雅黑" w:hAnsi="宋体" w:cs="宋体"/>
          <w:b/>
          <w:sz w:val="32"/>
          <w:szCs w:val="32"/>
        </w:rPr>
      </w:pPr>
    </w:p>
    <w:p w:rsidR="008D347B" w:rsidRDefault="008D347B" w:rsidP="008548DA">
      <w:pPr>
        <w:pStyle w:val="1"/>
        <w:ind w:firstLineChars="750" w:firstLine="210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8548DA">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2C68DC">
        <w:rPr>
          <w:rFonts w:ascii="微软雅黑" w:eastAsia="微软雅黑" w:hint="eastAsia"/>
          <w:b/>
          <w:w w:val="95"/>
          <w:sz w:val="32"/>
          <w:lang w:eastAsia="zh-CN"/>
        </w:rPr>
        <w:t>二〇二四</w:t>
      </w:r>
      <w:r w:rsidR="00D37C62">
        <w:rPr>
          <w:rFonts w:ascii="微软雅黑" w:eastAsia="微软雅黑" w:hint="eastAsia"/>
          <w:b/>
          <w:w w:val="95"/>
          <w:sz w:val="32"/>
          <w:lang w:eastAsia="zh-CN"/>
        </w:rPr>
        <w:t>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2C68DC">
      <w:pPr>
        <w:spacing w:line="360" w:lineRule="auto"/>
        <w:ind w:firstLineChars="250" w:firstLine="600"/>
        <w:rPr>
          <w:rFonts w:asciiTheme="minorEastAsia" w:eastAsiaTheme="minorEastAsia" w:hAnsiTheme="minorEastAsia"/>
          <w:bCs/>
          <w:sz w:val="24"/>
          <w:szCs w:val="24"/>
          <w:lang w:eastAsia="zh-CN"/>
        </w:rPr>
      </w:pPr>
      <w:bookmarkStart w:id="0" w:name="_GoBack"/>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37C62">
        <w:rPr>
          <w:rFonts w:asciiTheme="minorEastAsia" w:eastAsiaTheme="minorEastAsia" w:hAnsiTheme="minorEastAsia"/>
          <w:bCs/>
          <w:sz w:val="24"/>
          <w:szCs w:val="24"/>
          <w:lang w:eastAsia="zh-CN"/>
        </w:rPr>
        <w:t>2023</w:t>
      </w:r>
      <w:r w:rsidR="00D37C62">
        <w:rPr>
          <w:rFonts w:asciiTheme="minorEastAsia" w:eastAsiaTheme="minorEastAsia" w:hAnsiTheme="minorEastAsia" w:hint="eastAsia"/>
          <w:bCs/>
          <w:sz w:val="24"/>
          <w:szCs w:val="24"/>
          <w:lang w:eastAsia="zh-CN"/>
        </w:rPr>
        <w:t>年春节</w:t>
      </w:r>
      <w:r w:rsidR="00BC0C44">
        <w:rPr>
          <w:rFonts w:asciiTheme="minorEastAsia" w:eastAsiaTheme="minorEastAsia" w:hAnsiTheme="minorEastAsia" w:hint="eastAsia"/>
          <w:bCs/>
          <w:sz w:val="24"/>
          <w:szCs w:val="24"/>
          <w:lang w:eastAsia="zh-CN"/>
        </w:rPr>
        <w:t>年货</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w:t>
      </w:r>
      <w:r w:rsidRPr="002C68DC">
        <w:rPr>
          <w:rFonts w:asciiTheme="minorEastAsia" w:eastAsiaTheme="minorEastAsia" w:hAnsiTheme="minorEastAsia" w:hint="eastAsia"/>
          <w:bCs/>
          <w:sz w:val="24"/>
          <w:szCs w:val="24"/>
          <w:lang w:eastAsia="zh-CN"/>
        </w:rPr>
        <w:t>编号</w:t>
      </w:r>
      <w:r w:rsidR="002C68DC">
        <w:rPr>
          <w:rFonts w:asciiTheme="minorEastAsia" w:eastAsiaTheme="minorEastAsia" w:hAnsiTheme="minorEastAsia" w:hint="eastAsia"/>
          <w:bCs/>
          <w:sz w:val="24"/>
          <w:szCs w:val="24"/>
          <w:lang w:eastAsia="zh-CN"/>
        </w:rPr>
        <w:t>：</w:t>
      </w:r>
      <w:r w:rsidR="002C68DC" w:rsidRPr="002C68DC">
        <w:rPr>
          <w:rFonts w:asciiTheme="minorEastAsia" w:eastAsiaTheme="minorEastAsia" w:hAnsiTheme="minorEastAsia" w:hint="eastAsia"/>
          <w:bCs/>
          <w:sz w:val="24"/>
          <w:szCs w:val="24"/>
          <w:lang w:eastAsia="zh-CN"/>
        </w:rPr>
        <w:t>FHC-PTCG20240119002</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Pr="00BB436C" w:rsidRDefault="008D347B" w:rsidP="00B97E36">
      <w:pPr>
        <w:pStyle w:val="1"/>
        <w:numPr>
          <w:ilvl w:val="0"/>
          <w:numId w:val="2"/>
        </w:numPr>
        <w:spacing w:line="540" w:lineRule="exact"/>
        <w:rPr>
          <w:rFonts w:asciiTheme="minorEastAsia" w:eastAsiaTheme="minorEastAsia" w:hAnsiTheme="minorEastAsia"/>
          <w:b/>
          <w:bCs/>
          <w:sz w:val="24"/>
          <w:szCs w:val="24"/>
        </w:rPr>
      </w:pPr>
      <w:r w:rsidRPr="00BB436C">
        <w:rPr>
          <w:rFonts w:asciiTheme="minorEastAsia" w:eastAsiaTheme="minorEastAsia" w:hAnsiTheme="minorEastAsia" w:hint="eastAsia"/>
          <w:b/>
          <w:bCs/>
          <w:sz w:val="24"/>
          <w:szCs w:val="24"/>
        </w:rPr>
        <w:t>项目概况</w:t>
      </w:r>
    </w:p>
    <w:p w:rsidR="008D347B" w:rsidRPr="00265890" w:rsidRDefault="008D347B" w:rsidP="009735BF">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2C68DC">
        <w:rPr>
          <w:rFonts w:asciiTheme="minorEastAsia" w:eastAsiaTheme="minorEastAsia" w:hAnsiTheme="minorEastAsia"/>
          <w:bCs/>
          <w:sz w:val="24"/>
          <w:szCs w:val="24"/>
        </w:rPr>
        <w:t>202</w:t>
      </w:r>
      <w:r w:rsidR="002C68DC">
        <w:rPr>
          <w:rFonts w:asciiTheme="minorEastAsia" w:eastAsiaTheme="minorEastAsia" w:hAnsiTheme="minorEastAsia" w:hint="eastAsia"/>
          <w:bCs/>
          <w:sz w:val="24"/>
          <w:szCs w:val="24"/>
        </w:rPr>
        <w:t>4</w:t>
      </w:r>
      <w:r w:rsidR="00BC0C44">
        <w:rPr>
          <w:rFonts w:asciiTheme="minorEastAsia" w:eastAsiaTheme="minorEastAsia" w:hAnsiTheme="minorEastAsia" w:hint="eastAsia"/>
          <w:bCs/>
          <w:sz w:val="24"/>
          <w:szCs w:val="24"/>
        </w:rPr>
        <w:t>年春节年货</w:t>
      </w:r>
      <w:r w:rsidR="00D37C62">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AB51CA"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2C68DC" w:rsidRDefault="002C68DC"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提供相应数量的购物袋（红色）。</w:t>
      </w:r>
    </w:p>
    <w:p w:rsidR="00F10A94" w:rsidRPr="008548DA" w:rsidRDefault="00F10A94" w:rsidP="00C20C29">
      <w:pPr>
        <w:pStyle w:val="1"/>
        <w:numPr>
          <w:ilvl w:val="0"/>
          <w:numId w:val="30"/>
        </w:numPr>
        <w:spacing w:line="540" w:lineRule="exact"/>
        <w:rPr>
          <w:rFonts w:asciiTheme="minorEastAsia" w:eastAsiaTheme="minorEastAsia" w:hAnsiTheme="minorEastAsia"/>
          <w:b/>
          <w:sz w:val="24"/>
          <w:szCs w:val="24"/>
        </w:rPr>
      </w:pPr>
      <w:r w:rsidRPr="008548DA">
        <w:rPr>
          <w:rFonts w:asciiTheme="minorEastAsia" w:eastAsiaTheme="minorEastAsia" w:hAnsiTheme="minorEastAsia" w:hint="eastAsia"/>
          <w:b/>
          <w:sz w:val="24"/>
          <w:szCs w:val="24"/>
        </w:rPr>
        <w:t>供货日期：2024年2月5日。</w:t>
      </w:r>
    </w:p>
    <w:p w:rsidR="008D347B" w:rsidRPr="00BB436C" w:rsidRDefault="00BB436C" w:rsidP="00BB436C">
      <w:pPr>
        <w:pStyle w:val="1"/>
        <w:numPr>
          <w:ilvl w:val="0"/>
          <w:numId w:val="2"/>
        </w:numPr>
        <w:spacing w:line="540" w:lineRule="exact"/>
        <w:ind w:left="426" w:hanging="426"/>
        <w:rPr>
          <w:rFonts w:asciiTheme="minorEastAsia" w:eastAsiaTheme="minorEastAsia" w:hAnsiTheme="minorEastAsia"/>
          <w:b/>
          <w:sz w:val="24"/>
          <w:szCs w:val="24"/>
        </w:rPr>
      </w:pPr>
      <w:r>
        <w:rPr>
          <w:rFonts w:asciiTheme="minorEastAsia" w:eastAsiaTheme="minorEastAsia" w:hAnsiTheme="minorEastAsia" w:hint="eastAsia"/>
          <w:b/>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AA2F67">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BB436C" w:rsidRDefault="008D347B" w:rsidP="00B97E36">
      <w:pPr>
        <w:pStyle w:val="1"/>
        <w:spacing w:line="540" w:lineRule="exact"/>
        <w:rPr>
          <w:rFonts w:asciiTheme="minorEastAsia" w:eastAsiaTheme="minorEastAsia" w:hAnsiTheme="minorEastAsia"/>
          <w:b/>
          <w:bCs/>
          <w:sz w:val="24"/>
          <w:szCs w:val="24"/>
        </w:rPr>
      </w:pPr>
      <w:r w:rsidRPr="00BB436C">
        <w:rPr>
          <w:rFonts w:asciiTheme="minorEastAsia" w:eastAsiaTheme="minorEastAsia" w:hAnsiTheme="minorEastAsia" w:hint="eastAsia"/>
          <w:b/>
          <w:bCs/>
          <w:sz w:val="24"/>
          <w:szCs w:val="24"/>
        </w:rPr>
        <w:t>三、</w:t>
      </w:r>
      <w:r w:rsidR="00DA3314">
        <w:rPr>
          <w:rFonts w:asciiTheme="minorEastAsia" w:eastAsiaTheme="minorEastAsia" w:hAnsiTheme="minorEastAsia" w:hint="eastAsia"/>
          <w:b/>
          <w:bCs/>
          <w:sz w:val="24"/>
          <w:szCs w:val="24"/>
        </w:rPr>
        <w:t xml:space="preserve"> </w:t>
      </w:r>
      <w:r w:rsidR="00BB436C">
        <w:rPr>
          <w:rFonts w:asciiTheme="minorEastAsia" w:eastAsiaTheme="minorEastAsia" w:hAnsiTheme="minorEastAsia" w:hint="eastAsia"/>
          <w:b/>
          <w:bCs/>
          <w:sz w:val="24"/>
          <w:szCs w:val="24"/>
        </w:rPr>
        <w:t xml:space="preserve"> </w:t>
      </w:r>
      <w:r w:rsidRPr="00BB436C">
        <w:rPr>
          <w:rFonts w:asciiTheme="minorEastAsia" w:eastAsiaTheme="minorEastAsia" w:hAnsiTheme="minorEastAsia" w:hint="eastAsia"/>
          <w:b/>
          <w:bCs/>
          <w:sz w:val="24"/>
          <w:szCs w:val="24"/>
        </w:rPr>
        <w:t>获取比选文件</w:t>
      </w:r>
      <w:r w:rsidR="00BB436C" w:rsidRPr="00BB436C">
        <w:rPr>
          <w:rFonts w:asciiTheme="minorEastAsia" w:eastAsiaTheme="minorEastAsia" w:hAnsiTheme="minorEastAsia" w:hint="eastAsia"/>
          <w:b/>
          <w:bCs/>
          <w:sz w:val="24"/>
          <w:szCs w:val="24"/>
        </w:rPr>
        <w:t>：</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BB436C"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DA3314">
        <w:rPr>
          <w:rFonts w:asciiTheme="minorEastAsia" w:eastAsiaTheme="minorEastAsia" w:hAnsiTheme="minorEastAsia" w:hint="eastAsia"/>
          <w:b/>
          <w:iCs/>
          <w:color w:val="333333"/>
        </w:rPr>
        <w:t xml:space="preserve"> </w:t>
      </w:r>
      <w:r>
        <w:rPr>
          <w:rFonts w:asciiTheme="minorEastAsia" w:eastAsiaTheme="minorEastAsia" w:hAnsiTheme="minorEastAsia" w:hint="eastAsia"/>
          <w:b/>
          <w:iCs/>
          <w:color w:val="333333"/>
        </w:rPr>
        <w:t>参选文件递交要求时间、地点</w:t>
      </w:r>
    </w:p>
    <w:p w:rsidR="008D347B" w:rsidRPr="00711057" w:rsidRDefault="008D347B" w:rsidP="009735BF">
      <w:pPr>
        <w:pStyle w:val="af1"/>
        <w:spacing w:before="0" w:beforeAutospacing="0" w:after="0" w:afterAutospacing="0" w:line="46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2C68DC">
      <w:pPr>
        <w:spacing w:line="460" w:lineRule="exact"/>
        <w:ind w:leftChars="100" w:left="220"/>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2C68DC">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8548DA">
        <w:rPr>
          <w:rFonts w:asciiTheme="minorEastAsia" w:eastAsiaTheme="minorEastAsia" w:hAnsiTheme="minorEastAsia" w:hint="eastAsia"/>
          <w:bCs/>
          <w:color w:val="000000" w:themeColor="text1"/>
          <w:sz w:val="24"/>
          <w:szCs w:val="24"/>
          <w:lang w:eastAsia="zh-CN"/>
        </w:rPr>
        <w:t>01</w:t>
      </w:r>
      <w:r w:rsidR="00910F2B">
        <w:rPr>
          <w:rFonts w:asciiTheme="minorEastAsia" w:eastAsiaTheme="minorEastAsia" w:hAnsiTheme="minorEastAsia" w:hint="eastAsia"/>
          <w:bCs/>
          <w:color w:val="000000" w:themeColor="text1"/>
          <w:sz w:val="24"/>
          <w:szCs w:val="24"/>
          <w:lang w:eastAsia="zh-CN"/>
        </w:rPr>
        <w:t>月</w:t>
      </w:r>
      <w:r w:rsidR="008548DA">
        <w:rPr>
          <w:rFonts w:asciiTheme="minorEastAsia" w:eastAsiaTheme="minorEastAsia" w:hAnsiTheme="minorEastAsia" w:hint="eastAsia"/>
          <w:bCs/>
          <w:color w:val="000000" w:themeColor="text1"/>
          <w:sz w:val="24"/>
          <w:szCs w:val="24"/>
          <w:lang w:eastAsia="zh-CN"/>
        </w:rPr>
        <w:t>26</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BB436C" w:rsidP="00B97E36">
      <w:pPr>
        <w:pStyle w:val="af1"/>
        <w:spacing w:before="0" w:beforeAutospacing="0" w:after="0" w:afterAutospacing="0" w:line="540" w:lineRule="exact"/>
        <w:textAlignment w:val="baseline"/>
        <w:rPr>
          <w:rFonts w:asciiTheme="minorEastAsia" w:eastAsiaTheme="minorEastAsia" w:hAnsiTheme="minorEastAsia"/>
        </w:rPr>
      </w:pPr>
      <w:r w:rsidRPr="00BB436C">
        <w:rPr>
          <w:rFonts w:asciiTheme="minorEastAsia" w:eastAsiaTheme="minorEastAsia" w:hAnsiTheme="minorEastAsia" w:hint="eastAsia"/>
          <w:b/>
          <w:bCs/>
        </w:rPr>
        <w:t>五</w:t>
      </w:r>
      <w:r w:rsidR="008D347B" w:rsidRPr="00711057">
        <w:rPr>
          <w:rFonts w:asciiTheme="minorEastAsia" w:eastAsiaTheme="minorEastAsia" w:hAnsiTheme="minorEastAsia" w:hint="eastAsia"/>
        </w:rPr>
        <w:t>、</w:t>
      </w:r>
      <w:r w:rsidR="00DA3314">
        <w:rPr>
          <w:rFonts w:asciiTheme="minorEastAsia" w:eastAsiaTheme="minorEastAsia" w:hAnsiTheme="minorEastAsia" w:hint="eastAsia"/>
        </w:rPr>
        <w:t xml:space="preserve"> </w:t>
      </w:r>
      <w:r w:rsidR="008D347B" w:rsidRPr="00711057">
        <w:rPr>
          <w:rFonts w:asciiTheme="minorEastAsia" w:eastAsiaTheme="minorEastAsia" w:hAnsiTheme="minorEastAsia" w:hint="eastAsia"/>
          <w:b/>
        </w:rPr>
        <w:t>联系方式：</w:t>
      </w:r>
    </w:p>
    <w:p w:rsidR="00A64CA4" w:rsidRPr="00300E98" w:rsidRDefault="008D347B" w:rsidP="00BC0C4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D37C62" w:rsidRPr="00D37C62" w:rsidRDefault="00207B04" w:rsidP="00BC0C44">
      <w:pPr>
        <w:spacing w:line="360" w:lineRule="auto"/>
        <w:ind w:firstLineChars="200" w:firstLine="480"/>
        <w:rPr>
          <w:rFonts w:asciiTheme="minorEastAsia" w:eastAsiaTheme="minorEastAsia" w:hAnsiTheme="minorEastAsia"/>
          <w:bCs/>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rPr>
        <w:t>技术联系人：</w:t>
      </w:r>
      <w:r w:rsidR="00D37C62">
        <w:rPr>
          <w:rFonts w:asciiTheme="minorEastAsia" w:eastAsiaTheme="minorEastAsia" w:hAnsiTheme="minorEastAsia" w:hint="eastAsia"/>
          <w:bCs/>
          <w:color w:val="000000" w:themeColor="text1"/>
          <w:sz w:val="24"/>
          <w:szCs w:val="24"/>
          <w:lang w:eastAsia="zh-CN"/>
        </w:rPr>
        <w:t>林</w:t>
      </w:r>
      <w:r w:rsidR="00222266">
        <w:rPr>
          <w:rFonts w:asciiTheme="minorEastAsia" w:eastAsiaTheme="minorEastAsia" w:hAnsiTheme="minorEastAsia" w:hint="eastAsia"/>
          <w:bCs/>
          <w:color w:val="000000" w:themeColor="text1"/>
          <w:sz w:val="24"/>
          <w:szCs w:val="24"/>
          <w:lang w:eastAsia="zh-CN"/>
        </w:rPr>
        <w:t xml:space="preserve">  </w:t>
      </w:r>
      <w:r w:rsidR="00D37C62">
        <w:rPr>
          <w:rFonts w:asciiTheme="minorEastAsia" w:eastAsiaTheme="minorEastAsia" w:hAnsiTheme="minorEastAsia" w:hint="eastAsia"/>
          <w:bCs/>
          <w:color w:val="000000" w:themeColor="text1"/>
          <w:sz w:val="24"/>
          <w:szCs w:val="24"/>
          <w:lang w:eastAsia="zh-CN"/>
        </w:rPr>
        <w:t>红</w:t>
      </w:r>
      <w:r w:rsidR="009735BF">
        <w:rPr>
          <w:rFonts w:asciiTheme="minorEastAsia" w:eastAsiaTheme="minorEastAsia" w:hAnsiTheme="minorEastAsia" w:hint="eastAsia"/>
          <w:bCs/>
          <w:color w:val="000000" w:themeColor="text1"/>
          <w:sz w:val="24"/>
          <w:szCs w:val="24"/>
          <w:lang w:eastAsia="zh-CN"/>
        </w:rPr>
        <w:t xml:space="preserve">  </w:t>
      </w:r>
      <w:r w:rsidR="00222266">
        <w:rPr>
          <w:rFonts w:asciiTheme="minorEastAsia" w:eastAsiaTheme="minorEastAsia" w:hAnsiTheme="minorEastAsia" w:hint="eastAsia"/>
          <w:bCs/>
          <w:color w:val="000000" w:themeColor="text1"/>
          <w:sz w:val="24"/>
          <w:szCs w:val="24"/>
          <w:lang w:eastAsia="zh-CN"/>
        </w:rPr>
        <w:t>电话：</w:t>
      </w:r>
      <w:r w:rsidR="00D37C62">
        <w:rPr>
          <w:rFonts w:asciiTheme="minorEastAsia" w:eastAsiaTheme="minorEastAsia" w:hAnsiTheme="minorEastAsia" w:hint="eastAsia"/>
          <w:bCs/>
          <w:color w:val="000000" w:themeColor="text1"/>
          <w:sz w:val="24"/>
          <w:szCs w:val="24"/>
          <w:lang w:eastAsia="zh-CN"/>
        </w:rPr>
        <w:t>18006958909</w:t>
      </w:r>
    </w:p>
    <w:p w:rsidR="008D347B" w:rsidRPr="009735BF" w:rsidRDefault="008D347B" w:rsidP="00BC0C44">
      <w:pPr>
        <w:spacing w:line="360" w:lineRule="auto"/>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rPr>
        <w:t>纪检监察室电话：0596-6311774</w:t>
      </w:r>
      <w:r w:rsidR="009735BF">
        <w:rPr>
          <w:rFonts w:asciiTheme="minorEastAsia" w:eastAsiaTheme="minorEastAsia" w:hAnsiTheme="minorEastAsia" w:hint="eastAsia"/>
          <w:bCs/>
          <w:color w:val="000000" w:themeColor="text1"/>
          <w:szCs w:val="24"/>
          <w:lang w:eastAsia="zh-CN"/>
        </w:rPr>
        <w:t xml:space="preserve">   </w:t>
      </w:r>
    </w:p>
    <w:p w:rsidR="008D347B" w:rsidRPr="00711057" w:rsidRDefault="008D347B" w:rsidP="00BC0C44">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bookmarkEnd w:id="0"/>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D37C62">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2C68DC">
        <w:rPr>
          <w:rFonts w:asciiTheme="minorEastAsia" w:eastAsiaTheme="minorEastAsia" w:hAnsiTheme="minorEastAsia"/>
          <w:bCs/>
          <w:color w:val="000000" w:themeColor="text1"/>
          <w:sz w:val="24"/>
          <w:szCs w:val="24"/>
        </w:rPr>
        <w:t>202</w:t>
      </w:r>
      <w:r w:rsidR="002C68DC">
        <w:rPr>
          <w:rFonts w:asciiTheme="minorEastAsia" w:eastAsiaTheme="minorEastAsia" w:hAnsiTheme="minorEastAsia" w:hint="eastAsia"/>
          <w:bCs/>
          <w:color w:val="000000" w:themeColor="text1"/>
          <w:sz w:val="24"/>
          <w:szCs w:val="24"/>
        </w:rPr>
        <w:t>4</w:t>
      </w:r>
      <w:r w:rsidR="00BC0C44">
        <w:rPr>
          <w:rFonts w:asciiTheme="minorEastAsia" w:eastAsiaTheme="minorEastAsia" w:hAnsiTheme="minorEastAsia" w:hint="eastAsia"/>
          <w:bCs/>
          <w:color w:val="000000" w:themeColor="text1"/>
          <w:sz w:val="24"/>
          <w:szCs w:val="24"/>
        </w:rPr>
        <w:t>年春节年货</w:t>
      </w:r>
      <w:r w:rsidR="009735BF" w:rsidRPr="00A02DC4">
        <w:rPr>
          <w:rFonts w:asciiTheme="minorEastAsia" w:eastAsiaTheme="minorEastAsia" w:hAnsiTheme="minorEastAsia" w:hint="eastAsia"/>
          <w:bCs/>
          <w:color w:val="000000" w:themeColor="text1"/>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9735BF" w:rsidRPr="00D37C62" w:rsidRDefault="008D347B" w:rsidP="00D37C62">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D37C62" w:rsidRPr="00A02DC4">
        <w:rPr>
          <w:rFonts w:asciiTheme="minorEastAsia" w:eastAsiaTheme="minorEastAsia" w:hAnsiTheme="minorEastAsia" w:hint="eastAsia"/>
          <w:bCs/>
          <w:color w:val="000000" w:themeColor="text1"/>
          <w:sz w:val="24"/>
          <w:szCs w:val="24"/>
          <w:lang w:eastAsia="zh-CN"/>
        </w:rPr>
        <w:t xml:space="preserve"> </w:t>
      </w:r>
      <w:r w:rsidR="00D37C62">
        <w:rPr>
          <w:rFonts w:asciiTheme="minorEastAsia" w:eastAsiaTheme="minorEastAsia" w:hAnsiTheme="minorEastAsia" w:hint="eastAsia"/>
          <w:bCs/>
          <w:color w:val="000000" w:themeColor="text1"/>
          <w:sz w:val="24"/>
          <w:szCs w:val="24"/>
          <w:lang w:eastAsia="zh-CN"/>
        </w:rPr>
        <w:t>林红   18006958909</w:t>
      </w:r>
    </w:p>
    <w:p w:rsidR="008D347B" w:rsidRPr="00A02DC4" w:rsidRDefault="008D347B" w:rsidP="002C68DC">
      <w:pPr>
        <w:spacing w:line="360" w:lineRule="auto"/>
        <w:ind w:firstLineChars="345" w:firstLine="828"/>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BB436C">
      <w:pPr>
        <w:pStyle w:val="a9"/>
        <w:spacing w:line="460" w:lineRule="exact"/>
        <w:ind w:right="12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2C68DC">
        <w:rPr>
          <w:rFonts w:hint="eastAsia"/>
          <w:color w:val="000000" w:themeColor="text1"/>
          <w:lang w:eastAsia="zh-CN"/>
        </w:rPr>
        <w:t>4</w:t>
      </w:r>
      <w:r>
        <w:rPr>
          <w:rFonts w:hint="eastAsia"/>
          <w:color w:val="000000" w:themeColor="text1"/>
          <w:lang w:eastAsia="zh-CN"/>
        </w:rPr>
        <w:t>年</w:t>
      </w:r>
      <w:r w:rsidR="00D37C62">
        <w:rPr>
          <w:rFonts w:hint="eastAsia"/>
          <w:color w:val="000000" w:themeColor="text1"/>
          <w:lang w:eastAsia="zh-CN"/>
        </w:rPr>
        <w:t>1</w:t>
      </w:r>
      <w:r w:rsidR="003E5664">
        <w:rPr>
          <w:rFonts w:hint="eastAsia"/>
          <w:color w:val="000000" w:themeColor="text1"/>
          <w:lang w:eastAsia="zh-CN"/>
        </w:rPr>
        <w:t xml:space="preserve"> </w:t>
      </w:r>
      <w:r>
        <w:rPr>
          <w:rFonts w:hint="eastAsia"/>
          <w:color w:val="000000" w:themeColor="text1"/>
          <w:lang w:eastAsia="zh-CN"/>
        </w:rPr>
        <w:t>月</w:t>
      </w:r>
      <w:r w:rsidR="008548DA">
        <w:rPr>
          <w:rFonts w:hint="eastAsia"/>
          <w:color w:val="000000" w:themeColor="text1"/>
          <w:lang w:eastAsia="zh-CN"/>
        </w:rPr>
        <w:t>26</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735BF">
      <w:pPr>
        <w:pStyle w:val="a9"/>
        <w:spacing w:line="360" w:lineRule="auto"/>
        <w:ind w:right="121" w:firstLineChars="200" w:firstLine="480"/>
        <w:jc w:val="both"/>
        <w:rPr>
          <w:lang w:eastAsia="zh-CN"/>
        </w:rPr>
      </w:pPr>
      <w:r w:rsidRPr="008E12C4">
        <w:rPr>
          <w:rFonts w:hint="eastAsia"/>
          <w:lang w:eastAsia="zh-CN"/>
        </w:rPr>
        <w:t>本项目设置比选</w:t>
      </w:r>
      <w:r w:rsidR="00815257">
        <w:rPr>
          <w:rFonts w:hint="eastAsia"/>
          <w:lang w:eastAsia="zh-CN"/>
        </w:rPr>
        <w:t>预估总价</w:t>
      </w:r>
      <w:r w:rsidRPr="008E12C4">
        <w:rPr>
          <w:rFonts w:hint="eastAsia"/>
          <w:lang w:eastAsia="zh-CN"/>
        </w:rPr>
        <w:t>为</w:t>
      </w:r>
      <w:r w:rsidRPr="008E12C4">
        <w:rPr>
          <w:lang w:eastAsia="zh-CN"/>
        </w:rPr>
        <w:t>RMB</w:t>
      </w:r>
      <w:r w:rsidR="002C68DC" w:rsidRPr="002C68DC">
        <w:rPr>
          <w:rFonts w:hint="eastAsia"/>
          <w:lang w:eastAsia="zh-CN"/>
        </w:rPr>
        <w:t xml:space="preserve"> 33</w:t>
      </w:r>
      <w:r w:rsidR="002C68DC">
        <w:rPr>
          <w:rFonts w:hint="eastAsia"/>
          <w:lang w:eastAsia="zh-CN"/>
        </w:rPr>
        <w:t>,</w:t>
      </w:r>
      <w:r w:rsidR="002C68DC" w:rsidRPr="002C68DC">
        <w:rPr>
          <w:rFonts w:hint="eastAsia"/>
          <w:lang w:eastAsia="zh-CN"/>
        </w:rPr>
        <w:t>975.00</w:t>
      </w:r>
      <w:r w:rsidR="004879BA">
        <w:rPr>
          <w:rFonts w:hint="eastAsia"/>
          <w:lang w:eastAsia="zh-CN"/>
        </w:rPr>
        <w:t>元</w:t>
      </w:r>
      <w:r w:rsidRPr="008E12C4">
        <w:rPr>
          <w:rFonts w:hint="eastAsia"/>
          <w:lang w:eastAsia="zh-CN"/>
        </w:rPr>
        <w:t>（含税）。参选人所填报的含税总价报价高于本项目比选控制价的，其参选将被比选小组予以否决。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E26BE1" w:rsidRPr="005F29CC" w:rsidRDefault="002C68DC" w:rsidP="00E26BE1">
      <w:pPr>
        <w:spacing w:line="700" w:lineRule="exact"/>
        <w:jc w:val="center"/>
        <w:rPr>
          <w:rFonts w:asciiTheme="minorEastAsia" w:eastAsiaTheme="minorEastAsia" w:hAnsiTheme="minorEastAsia"/>
          <w:color w:val="000000"/>
          <w:sz w:val="36"/>
          <w:szCs w:val="36"/>
        </w:rPr>
      </w:pPr>
      <w:r>
        <w:rPr>
          <w:rFonts w:asciiTheme="minorEastAsia" w:eastAsiaTheme="minorEastAsia" w:hAnsiTheme="minorEastAsia" w:hint="eastAsia"/>
          <w:color w:val="000000"/>
          <w:sz w:val="36"/>
          <w:szCs w:val="36"/>
        </w:rPr>
        <w:t>202</w:t>
      </w:r>
      <w:r>
        <w:rPr>
          <w:rFonts w:asciiTheme="minorEastAsia" w:eastAsiaTheme="minorEastAsia" w:hAnsiTheme="minorEastAsia" w:hint="eastAsia"/>
          <w:color w:val="000000"/>
          <w:sz w:val="36"/>
          <w:szCs w:val="36"/>
          <w:lang w:eastAsia="zh-CN"/>
        </w:rPr>
        <w:t>4</w:t>
      </w:r>
      <w:r w:rsidR="00BC0C44">
        <w:rPr>
          <w:rFonts w:asciiTheme="minorEastAsia" w:eastAsiaTheme="minorEastAsia" w:hAnsiTheme="minorEastAsia" w:hint="eastAsia"/>
          <w:color w:val="000000"/>
          <w:sz w:val="36"/>
          <w:szCs w:val="36"/>
        </w:rPr>
        <w:t>年春节</w:t>
      </w:r>
      <w:r w:rsidR="00BC0C44">
        <w:rPr>
          <w:rFonts w:asciiTheme="minorEastAsia" w:eastAsiaTheme="minorEastAsia" w:hAnsiTheme="minorEastAsia" w:hint="eastAsia"/>
          <w:color w:val="000000"/>
          <w:sz w:val="36"/>
          <w:szCs w:val="36"/>
          <w:lang w:eastAsia="zh-CN"/>
        </w:rPr>
        <w:t>年货</w:t>
      </w:r>
      <w:r w:rsidR="00E26BE1" w:rsidRPr="005F29CC">
        <w:rPr>
          <w:rFonts w:asciiTheme="minorEastAsia" w:eastAsiaTheme="minorEastAsia" w:hAnsiTheme="minorEastAsia" w:hint="eastAsia"/>
          <w:color w:val="000000"/>
          <w:sz w:val="36"/>
          <w:szCs w:val="36"/>
        </w:rPr>
        <w:t>采购合同</w:t>
      </w:r>
    </w:p>
    <w:p w:rsidR="00E26BE1" w:rsidRPr="005755E0" w:rsidRDefault="00E26BE1" w:rsidP="00E26BE1">
      <w:pPr>
        <w:spacing w:line="500" w:lineRule="exact"/>
        <w:ind w:right="960"/>
        <w:jc w:val="center"/>
        <w:rPr>
          <w:bCs/>
          <w:color w:val="000000"/>
          <w:szCs w:val="21"/>
        </w:rPr>
      </w:pPr>
      <w:r w:rsidRPr="005755E0">
        <w:rPr>
          <w:rFonts w:hint="eastAsia"/>
          <w:bCs/>
          <w:color w:val="000000"/>
          <w:szCs w:val="21"/>
        </w:rPr>
        <w:t xml:space="preserve">                                   合同编号:</w:t>
      </w:r>
    </w:p>
    <w:p w:rsidR="00E26BE1" w:rsidRPr="002C68DC" w:rsidRDefault="00E26BE1" w:rsidP="00E26BE1">
      <w:pPr>
        <w:spacing w:line="360" w:lineRule="auto"/>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甲方（购买方）：</w:t>
      </w:r>
    </w:p>
    <w:p w:rsidR="00E26BE1" w:rsidRPr="002C68DC" w:rsidRDefault="00E26BE1" w:rsidP="00E26BE1">
      <w:pPr>
        <w:spacing w:line="360" w:lineRule="auto"/>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联系地址：</w:t>
      </w:r>
      <w:r w:rsidRPr="002C68DC">
        <w:rPr>
          <w:rFonts w:asciiTheme="minorEastAsia" w:eastAsiaTheme="minorEastAsia" w:hAnsiTheme="minorEastAsia" w:cs="仿宋_GB2312"/>
          <w:color w:val="000000"/>
          <w:sz w:val="24"/>
          <w:szCs w:val="24"/>
        </w:rPr>
        <w:t xml:space="preserve"> </w:t>
      </w:r>
    </w:p>
    <w:p w:rsidR="00E26BE1" w:rsidRPr="002C68DC" w:rsidRDefault="00E26BE1" w:rsidP="00E26BE1">
      <w:pPr>
        <w:spacing w:line="360" w:lineRule="auto"/>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法定代表人：</w:t>
      </w:r>
      <w:r w:rsidRPr="002C68DC">
        <w:rPr>
          <w:rFonts w:asciiTheme="minorEastAsia" w:eastAsiaTheme="minorEastAsia" w:hAnsiTheme="minorEastAsia" w:cs="仿宋_GB2312" w:hint="eastAsia"/>
          <w:color w:val="000000"/>
          <w:sz w:val="24"/>
          <w:szCs w:val="24"/>
        </w:rPr>
        <w:tab/>
        <w:t xml:space="preserve">        联系电话：</w:t>
      </w:r>
    </w:p>
    <w:p w:rsidR="00E26BE1" w:rsidRPr="002C68DC" w:rsidRDefault="00E26BE1" w:rsidP="00E26BE1">
      <w:pPr>
        <w:spacing w:line="360" w:lineRule="auto"/>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乙方（供货方）：</w:t>
      </w:r>
    </w:p>
    <w:p w:rsidR="00E26BE1" w:rsidRPr="002C68DC" w:rsidRDefault="00E26BE1" w:rsidP="00E26BE1">
      <w:pPr>
        <w:spacing w:line="360" w:lineRule="auto"/>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联系地址：</w:t>
      </w:r>
    </w:p>
    <w:p w:rsidR="00E26BE1" w:rsidRPr="002C68DC" w:rsidRDefault="00E26BE1" w:rsidP="00E26BE1">
      <w:pPr>
        <w:spacing w:line="360" w:lineRule="auto"/>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法定代表人：</w:t>
      </w:r>
      <w:r w:rsidRPr="002C68DC">
        <w:rPr>
          <w:rFonts w:asciiTheme="minorEastAsia" w:eastAsiaTheme="minorEastAsia" w:hAnsiTheme="minorEastAsia" w:cs="仿宋_GB2312"/>
          <w:color w:val="000000"/>
          <w:sz w:val="24"/>
          <w:szCs w:val="24"/>
        </w:rPr>
        <w:t xml:space="preserve">     </w:t>
      </w:r>
      <w:r w:rsidRPr="002C68DC">
        <w:rPr>
          <w:rFonts w:asciiTheme="minorEastAsia" w:eastAsiaTheme="minorEastAsia" w:hAnsiTheme="minorEastAsia" w:cs="仿宋_GB2312" w:hint="eastAsia"/>
          <w:color w:val="000000"/>
          <w:sz w:val="24"/>
          <w:szCs w:val="24"/>
        </w:rPr>
        <w:tab/>
      </w:r>
      <w:r w:rsidRPr="002C68DC">
        <w:rPr>
          <w:rFonts w:asciiTheme="minorEastAsia" w:eastAsiaTheme="minorEastAsia" w:hAnsiTheme="minorEastAsia" w:cs="仿宋_GB2312" w:hint="eastAsia"/>
          <w:color w:val="000000"/>
          <w:sz w:val="24"/>
          <w:szCs w:val="24"/>
        </w:rPr>
        <w:tab/>
        <w:t>联系电话：</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sz w:val="24"/>
          <w:szCs w:val="24"/>
        </w:rPr>
        <w:t>甲乙双方本着公正、诚信、互惠互利、友好合作的原则，根据《中华人民共和国民法典》有关法律规定，甲乙双方在平等、自愿的基础上，经协商一致签订本合同。</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第一条  合同标的物名称、价格</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1.经双方协商一致，甲方向</w:t>
      </w:r>
      <w:r w:rsidRPr="002C68DC">
        <w:rPr>
          <w:rFonts w:asciiTheme="minorEastAsia" w:eastAsiaTheme="minorEastAsia" w:hAnsiTheme="minorEastAsia" w:cs="仿宋_GB2312"/>
          <w:color w:val="000000"/>
          <w:sz w:val="24"/>
          <w:szCs w:val="24"/>
        </w:rPr>
        <w:t>乙方购买</w:t>
      </w:r>
      <w:r w:rsidRPr="002C68DC">
        <w:rPr>
          <w:rFonts w:asciiTheme="minorEastAsia" w:eastAsiaTheme="minorEastAsia" w:hAnsiTheme="minorEastAsia" w:cs="仿宋_GB2312" w:hint="eastAsia"/>
          <w:color w:val="000000"/>
          <w:sz w:val="24"/>
          <w:szCs w:val="24"/>
        </w:rPr>
        <w:t>产品</w:t>
      </w:r>
      <w:r w:rsidRPr="002C68DC">
        <w:rPr>
          <w:rFonts w:asciiTheme="minorEastAsia" w:eastAsiaTheme="minorEastAsia" w:hAnsiTheme="minorEastAsia" w:cs="仿宋_GB2312"/>
          <w:color w:val="000000"/>
          <w:sz w:val="24"/>
          <w:szCs w:val="24"/>
        </w:rPr>
        <w:t>信息以及价格如下：</w:t>
      </w:r>
    </w:p>
    <w:tbl>
      <w:tblPr>
        <w:tblW w:w="10029" w:type="dxa"/>
        <w:tblInd w:w="-176" w:type="dxa"/>
        <w:tblLook w:val="04A0" w:firstRow="1" w:lastRow="0" w:firstColumn="1" w:lastColumn="0" w:noHBand="0" w:noVBand="1"/>
      </w:tblPr>
      <w:tblGrid>
        <w:gridCol w:w="559"/>
        <w:gridCol w:w="964"/>
        <w:gridCol w:w="2589"/>
        <w:gridCol w:w="497"/>
        <w:gridCol w:w="1212"/>
        <w:gridCol w:w="1133"/>
        <w:gridCol w:w="741"/>
        <w:gridCol w:w="1378"/>
        <w:gridCol w:w="956"/>
      </w:tblGrid>
      <w:tr w:rsidR="00E26BE1" w:rsidRPr="002C68DC" w:rsidTr="00C72137">
        <w:trPr>
          <w:trHeight w:val="450"/>
        </w:trPr>
        <w:tc>
          <w:tcPr>
            <w:tcW w:w="10029" w:type="dxa"/>
            <w:gridSpan w:val="9"/>
            <w:tcBorders>
              <w:top w:val="nil"/>
              <w:left w:val="nil"/>
              <w:bottom w:val="single" w:sz="4" w:space="0" w:color="auto"/>
              <w:right w:val="nil"/>
            </w:tcBorders>
            <w:shd w:val="clear" w:color="auto" w:fill="auto"/>
            <w:noWrap/>
            <w:vAlign w:val="center"/>
            <w:hideMark/>
          </w:tcPr>
          <w:p w:rsidR="00E26BE1" w:rsidRPr="002C68DC" w:rsidRDefault="00E26BE1" w:rsidP="00E26BE1">
            <w:pPr>
              <w:spacing w:line="360" w:lineRule="auto"/>
              <w:rPr>
                <w:rFonts w:asciiTheme="minorEastAsia" w:eastAsiaTheme="minorEastAsia" w:hAnsiTheme="minorEastAsia" w:cs="仿宋_GB2312"/>
                <w:color w:val="000000"/>
                <w:sz w:val="24"/>
                <w:szCs w:val="24"/>
                <w:lang w:eastAsia="zh-CN"/>
              </w:rPr>
            </w:pPr>
          </w:p>
        </w:tc>
      </w:tr>
      <w:tr w:rsidR="00E26BE1" w:rsidRPr="002C68DC"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序号</w:t>
            </w:r>
          </w:p>
        </w:tc>
        <w:tc>
          <w:tcPr>
            <w:tcW w:w="964"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品类</w:t>
            </w: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商品名称</w:t>
            </w: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单位</w:t>
            </w: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商品规格</w:t>
            </w: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数量</w:t>
            </w: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单价</w:t>
            </w: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小计</w:t>
            </w: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备注</w:t>
            </w:r>
          </w:p>
        </w:tc>
      </w:tr>
      <w:tr w:rsidR="00E26BE1" w:rsidRPr="002C68DC"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1</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2C68DC">
            <w:pPr>
              <w:widowControl/>
              <w:ind w:firstLineChars="50" w:firstLine="120"/>
              <w:rPr>
                <w:rFonts w:asciiTheme="minorEastAsia" w:eastAsiaTheme="minorEastAsia" w:hAnsiTheme="minorEastAsia"/>
                <w:color w:val="000000"/>
                <w:sz w:val="24"/>
                <w:szCs w:val="24"/>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rPr>
            </w:pPr>
            <w:r w:rsidRPr="002C68DC">
              <w:rPr>
                <w:rFonts w:asciiTheme="minorEastAsia" w:eastAsiaTheme="minorEastAsia" w:hAnsiTheme="minorEastAsia" w:hint="eastAsia"/>
                <w:color w:val="000000"/>
                <w:sz w:val="24"/>
                <w:szCs w:val="24"/>
              </w:rPr>
              <w:t xml:space="preserve">　</w:t>
            </w:r>
          </w:p>
        </w:tc>
      </w:tr>
      <w:tr w:rsidR="00E26BE1" w:rsidRPr="002C68DC"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2</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2C68DC">
            <w:pPr>
              <w:widowControl/>
              <w:ind w:firstLineChars="150" w:firstLine="360"/>
              <w:rPr>
                <w:rFonts w:asciiTheme="minorEastAsia" w:eastAsiaTheme="minorEastAsia" w:hAnsiTheme="minorEastAsia"/>
                <w:color w:val="000000"/>
                <w:sz w:val="24"/>
                <w:szCs w:val="24"/>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rPr>
            </w:pPr>
            <w:r w:rsidRPr="002C68DC">
              <w:rPr>
                <w:rFonts w:asciiTheme="minorEastAsia" w:eastAsiaTheme="minorEastAsia" w:hAnsiTheme="minorEastAsia" w:hint="eastAsia"/>
                <w:color w:val="000000"/>
                <w:sz w:val="24"/>
                <w:szCs w:val="24"/>
              </w:rPr>
              <w:t xml:space="preserve">　</w:t>
            </w:r>
          </w:p>
        </w:tc>
      </w:tr>
      <w:tr w:rsidR="00E26BE1" w:rsidRPr="002C68DC"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r w:rsidRPr="002C68DC">
              <w:rPr>
                <w:rFonts w:asciiTheme="minorEastAsia" w:eastAsiaTheme="minorEastAsia" w:hAnsiTheme="minorEastAsia" w:hint="eastAsia"/>
                <w:b/>
                <w:bCs/>
                <w:color w:val="000000"/>
                <w:sz w:val="24"/>
                <w:szCs w:val="24"/>
              </w:rPr>
              <w:t>3</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b/>
                <w:bCs/>
                <w:color w:val="000000"/>
                <w:sz w:val="24"/>
                <w:szCs w:val="24"/>
              </w:rPr>
            </w:pP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jc w:val="center"/>
              <w:rPr>
                <w:rFonts w:asciiTheme="minorEastAsia" w:eastAsiaTheme="minorEastAsia" w:hAnsiTheme="minorEastAsia"/>
                <w:color w:val="000000"/>
                <w:sz w:val="24"/>
                <w:szCs w:val="24"/>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rPr>
            </w:pPr>
            <w:r w:rsidRPr="002C68DC">
              <w:rPr>
                <w:rFonts w:asciiTheme="minorEastAsia" w:eastAsiaTheme="minorEastAsia" w:hAnsiTheme="minorEastAsia" w:hint="eastAsia"/>
                <w:color w:val="000000"/>
                <w:sz w:val="24"/>
                <w:szCs w:val="24"/>
              </w:rPr>
              <w:t xml:space="preserve">　</w:t>
            </w:r>
          </w:p>
        </w:tc>
      </w:tr>
      <w:tr w:rsidR="00E26BE1" w:rsidRPr="002C68DC" w:rsidTr="00C72137">
        <w:trPr>
          <w:trHeight w:val="405"/>
        </w:trPr>
        <w:tc>
          <w:tcPr>
            <w:tcW w:w="769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BE1" w:rsidRPr="002C68DC" w:rsidRDefault="00E26BE1" w:rsidP="00E26BE1">
            <w:pPr>
              <w:widowControl/>
              <w:jc w:val="center"/>
              <w:rPr>
                <w:rFonts w:asciiTheme="minorEastAsia" w:eastAsiaTheme="minorEastAsia" w:hAnsiTheme="minorEastAsia"/>
                <w:color w:val="000000"/>
                <w:sz w:val="24"/>
                <w:szCs w:val="24"/>
              </w:rPr>
            </w:pPr>
            <w:r w:rsidRPr="002C68DC">
              <w:rPr>
                <w:rFonts w:asciiTheme="minorEastAsia" w:eastAsiaTheme="minorEastAsia" w:hAnsiTheme="minorEastAsia" w:hint="eastAsia"/>
                <w:color w:val="000000"/>
                <w:sz w:val="24"/>
                <w:szCs w:val="24"/>
              </w:rPr>
              <w:t>合计：（含：</w:t>
            </w:r>
            <w:r w:rsidRPr="002C68DC">
              <w:rPr>
                <w:rFonts w:asciiTheme="minorEastAsia" w:eastAsiaTheme="minorEastAsia" w:hAnsiTheme="minorEastAsia" w:hint="eastAsia"/>
                <w:sz w:val="24"/>
                <w:szCs w:val="24"/>
              </w:rPr>
              <w:t>的</w:t>
            </w:r>
            <w:r w:rsidRPr="002C68DC">
              <w:rPr>
                <w:rFonts w:asciiTheme="minorEastAsia" w:eastAsiaTheme="minorEastAsia" w:hAnsiTheme="minorEastAsia" w:hint="eastAsia"/>
                <w:sz w:val="24"/>
                <w:szCs w:val="24"/>
                <w:lang w:eastAsia="zh-CN"/>
              </w:rPr>
              <w:t>增值税专用</w:t>
            </w:r>
            <w:r w:rsidRPr="002C68DC">
              <w:rPr>
                <w:rFonts w:asciiTheme="minorEastAsia" w:eastAsiaTheme="minorEastAsia" w:hAnsiTheme="minorEastAsia"/>
                <w:sz w:val="24"/>
                <w:szCs w:val="24"/>
              </w:rPr>
              <w:t>发票</w:t>
            </w:r>
            <w:r w:rsidRPr="002C68DC">
              <w:rPr>
                <w:rFonts w:asciiTheme="minorEastAsia" w:eastAsiaTheme="minorEastAsia" w:hAnsiTheme="minorEastAsia" w:hint="eastAsia"/>
                <w:color w:val="000000"/>
                <w:sz w:val="24"/>
                <w:szCs w:val="24"/>
              </w:rPr>
              <w:t>）</w:t>
            </w: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2C68DC" w:rsidRDefault="00E26BE1" w:rsidP="00C72137">
            <w:pPr>
              <w:widowControl/>
              <w:rPr>
                <w:rFonts w:asciiTheme="minorEastAsia" w:eastAsiaTheme="minorEastAsia" w:hAnsiTheme="minorEastAsia"/>
                <w:color w:val="000000"/>
                <w:sz w:val="24"/>
                <w:szCs w:val="24"/>
              </w:rPr>
            </w:pPr>
            <w:r w:rsidRPr="002C68DC">
              <w:rPr>
                <w:rFonts w:asciiTheme="minorEastAsia" w:eastAsiaTheme="minorEastAsia" w:hAnsiTheme="minorEastAsia" w:hint="eastAsia"/>
                <w:color w:val="000000"/>
                <w:sz w:val="24"/>
                <w:szCs w:val="24"/>
              </w:rPr>
              <w:t xml:space="preserve">　</w:t>
            </w:r>
          </w:p>
        </w:tc>
      </w:tr>
    </w:tbl>
    <w:p w:rsidR="00E26BE1" w:rsidRPr="002C68DC" w:rsidRDefault="00E26BE1" w:rsidP="00E26BE1">
      <w:pPr>
        <w:spacing w:line="360" w:lineRule="auto"/>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2.本合同</w:t>
      </w:r>
      <w:r w:rsidRPr="002C68DC">
        <w:rPr>
          <w:rFonts w:asciiTheme="minorEastAsia" w:eastAsiaTheme="minorEastAsia" w:hAnsiTheme="minorEastAsia" w:cs="仿宋_GB2312"/>
          <w:color w:val="000000"/>
          <w:sz w:val="24"/>
          <w:szCs w:val="24"/>
        </w:rPr>
        <w:t>金额为人民币</w:t>
      </w:r>
      <w:r w:rsidRPr="002C68DC">
        <w:rPr>
          <w:rFonts w:asciiTheme="minorEastAsia" w:eastAsiaTheme="minorEastAsia" w:hAnsiTheme="minorEastAsia" w:hint="eastAsia"/>
          <w:sz w:val="24"/>
          <w:szCs w:val="24"/>
          <w:lang w:eastAsia="zh-CN"/>
        </w:rPr>
        <w:t xml:space="preserve">    </w:t>
      </w:r>
      <w:r w:rsidRPr="002C68DC">
        <w:rPr>
          <w:rFonts w:asciiTheme="minorEastAsia" w:eastAsiaTheme="minorEastAsia" w:hAnsiTheme="minorEastAsia" w:hint="eastAsia"/>
          <w:sz w:val="24"/>
          <w:szCs w:val="24"/>
        </w:rPr>
        <w:t>元</w:t>
      </w:r>
      <w:r w:rsidRPr="002C68DC">
        <w:rPr>
          <w:rFonts w:asciiTheme="minorEastAsia" w:eastAsiaTheme="minorEastAsia" w:hAnsiTheme="minorEastAsia" w:cs="仿宋_GB2312" w:hint="eastAsia"/>
          <w:color w:val="000000"/>
          <w:sz w:val="24"/>
          <w:szCs w:val="24"/>
        </w:rPr>
        <w:t>（含</w:t>
      </w:r>
      <w:r w:rsidRPr="002C68DC">
        <w:rPr>
          <w:rFonts w:asciiTheme="minorEastAsia" w:eastAsiaTheme="minorEastAsia" w:hAnsiTheme="minorEastAsia" w:hint="eastAsia"/>
          <w:color w:val="000000"/>
          <w:sz w:val="24"/>
          <w:szCs w:val="24"/>
          <w:lang w:eastAsia="zh-CN"/>
        </w:rPr>
        <w:t>：</w:t>
      </w:r>
      <w:r w:rsidRPr="002C68DC">
        <w:rPr>
          <w:rFonts w:asciiTheme="minorEastAsia" w:eastAsiaTheme="minorEastAsia" w:hAnsiTheme="minorEastAsia" w:hint="eastAsia"/>
          <w:sz w:val="24"/>
          <w:szCs w:val="24"/>
        </w:rPr>
        <w:t>的</w:t>
      </w:r>
      <w:r w:rsidRPr="002C68DC">
        <w:rPr>
          <w:rFonts w:asciiTheme="minorEastAsia" w:eastAsiaTheme="minorEastAsia" w:hAnsiTheme="minorEastAsia" w:hint="eastAsia"/>
          <w:sz w:val="24"/>
          <w:szCs w:val="24"/>
          <w:lang w:eastAsia="zh-CN"/>
        </w:rPr>
        <w:t>增值税专用发票</w:t>
      </w:r>
      <w:r w:rsidRPr="002C68DC">
        <w:rPr>
          <w:rFonts w:asciiTheme="minorEastAsia" w:eastAsiaTheme="minorEastAsia" w:hAnsiTheme="minorEastAsia" w:hint="eastAsia"/>
          <w:color w:val="000000"/>
          <w:sz w:val="24"/>
          <w:szCs w:val="24"/>
        </w:rPr>
        <w:t>）</w:t>
      </w:r>
      <w:r w:rsidRPr="002C68DC">
        <w:rPr>
          <w:rFonts w:asciiTheme="minorEastAsia" w:eastAsiaTheme="minorEastAsia" w:hAnsiTheme="minorEastAsia" w:cs="仿宋_GB2312" w:hint="eastAsia"/>
          <w:color w:val="000000"/>
          <w:sz w:val="24"/>
          <w:szCs w:val="24"/>
        </w:rPr>
        <w:t>）</w:t>
      </w:r>
      <w:r w:rsidRPr="002C68DC">
        <w:rPr>
          <w:rFonts w:asciiTheme="minorEastAsia" w:eastAsiaTheme="minorEastAsia" w:hAnsiTheme="minorEastAsia" w:cs="仿宋_GB2312"/>
          <w:color w:val="000000"/>
          <w:sz w:val="24"/>
          <w:szCs w:val="24"/>
        </w:rPr>
        <w:t>（</w:t>
      </w:r>
      <w:r w:rsidRPr="002C68DC">
        <w:rPr>
          <w:rFonts w:asciiTheme="minorEastAsia" w:eastAsiaTheme="minorEastAsia" w:hAnsiTheme="minorEastAsia" w:cs="仿宋_GB2312" w:hint="eastAsia"/>
          <w:color w:val="000000"/>
          <w:sz w:val="24"/>
          <w:szCs w:val="24"/>
        </w:rPr>
        <w:t>大写</w:t>
      </w:r>
      <w:r w:rsidRPr="002C68DC">
        <w:rPr>
          <w:rFonts w:asciiTheme="minorEastAsia" w:eastAsiaTheme="minorEastAsia" w:hAnsiTheme="minorEastAsia" w:cs="仿宋_GB2312"/>
          <w:color w:val="000000"/>
          <w:sz w:val="24"/>
          <w:szCs w:val="24"/>
        </w:rPr>
        <w:t>：）</w:t>
      </w:r>
      <w:r w:rsidRPr="002C68DC">
        <w:rPr>
          <w:rFonts w:asciiTheme="minorEastAsia" w:eastAsiaTheme="minorEastAsia" w:hAnsiTheme="minorEastAsia" w:cs="仿宋_GB2312" w:hint="eastAsia"/>
          <w:color w:val="000000"/>
          <w:sz w:val="24"/>
          <w:szCs w:val="24"/>
        </w:rPr>
        <w:t>，以实际交付数量为准。</w:t>
      </w:r>
    </w:p>
    <w:p w:rsidR="00E26BE1" w:rsidRPr="002C68DC" w:rsidRDefault="00E26BE1" w:rsidP="002C68DC">
      <w:pPr>
        <w:spacing w:line="360" w:lineRule="auto"/>
        <w:ind w:firstLineChars="200" w:firstLine="482"/>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b/>
          <w:color w:val="000000"/>
          <w:sz w:val="24"/>
          <w:szCs w:val="24"/>
        </w:rPr>
        <w:t>第二条  产品质量及保障</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1.乙方应保证产品质量符合中国国家以及相关行业标准。</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color w:val="000000"/>
          <w:sz w:val="24"/>
          <w:szCs w:val="24"/>
        </w:rPr>
        <w:t>2</w:t>
      </w:r>
      <w:r w:rsidRPr="002C68DC">
        <w:rPr>
          <w:rFonts w:asciiTheme="minorEastAsia" w:eastAsiaTheme="minorEastAsia" w:hAnsiTheme="minorEastAsia" w:cs="仿宋_GB2312" w:hint="eastAsia"/>
          <w:color w:val="000000"/>
          <w:sz w:val="24"/>
          <w:szCs w:val="24"/>
        </w:rPr>
        <w:t>.乙方应保证其所销售的商品达到国家规定的安全和卫生要求，使用和食用后不损害人体健康，如因产品质量问题造成的甲方客户纠纷及不良后果由乙方承担。</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highlight w:val="yellow"/>
        </w:rPr>
        <w:t>3.所有产品要求保证新鲜，生产日期均在收货日期的前</w:t>
      </w:r>
      <w:r w:rsidRPr="002C68DC">
        <w:rPr>
          <w:rFonts w:asciiTheme="minorEastAsia" w:eastAsiaTheme="minorEastAsia" w:hAnsiTheme="minorEastAsia" w:cs="仿宋_GB2312" w:hint="eastAsia"/>
          <w:color w:val="000000"/>
          <w:sz w:val="24"/>
          <w:szCs w:val="24"/>
          <w:highlight w:val="yellow"/>
          <w:lang w:eastAsia="zh-CN"/>
        </w:rPr>
        <w:t>一</w:t>
      </w:r>
      <w:r w:rsidRPr="002C68DC">
        <w:rPr>
          <w:rFonts w:asciiTheme="minorEastAsia" w:eastAsiaTheme="minorEastAsia" w:hAnsiTheme="minorEastAsia" w:cs="仿宋_GB2312" w:hint="eastAsia"/>
          <w:color w:val="000000"/>
          <w:sz w:val="24"/>
          <w:szCs w:val="24"/>
          <w:highlight w:val="yellow"/>
        </w:rPr>
        <w:t>个月内，不可提供过期或临过期产品。</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第三条  货款的结算</w:t>
      </w:r>
    </w:p>
    <w:p w:rsidR="004879BA" w:rsidRPr="00D93E02" w:rsidRDefault="004879BA" w:rsidP="004879BA">
      <w:pPr>
        <w:spacing w:line="360" w:lineRule="auto"/>
      </w:pPr>
      <w:r w:rsidRPr="00D93E02">
        <w:rPr>
          <w:rFonts w:hint="eastAsia"/>
        </w:rPr>
        <w:t>货到甲方指定地点，甲方按实际检验合格的货物核算总价，经甲方验收确认合格，且收</w:t>
      </w:r>
      <w:r w:rsidRPr="00D93E02">
        <w:rPr>
          <w:rFonts w:hint="eastAsia"/>
          <w:highlight w:val="yellow"/>
        </w:rPr>
        <w:t>到乙方开具的   %增值税普通发票原件之日起</w:t>
      </w:r>
      <w:r w:rsidRPr="00D93E02">
        <w:rPr>
          <w:highlight w:val="yellow"/>
          <w:u w:val="single"/>
        </w:rPr>
        <w:t xml:space="preserve"> </w:t>
      </w:r>
      <w:r w:rsidRPr="00D93E02">
        <w:rPr>
          <w:rFonts w:hint="eastAsia"/>
          <w:highlight w:val="yellow"/>
          <w:u w:val="single"/>
        </w:rPr>
        <w:t>60</w:t>
      </w:r>
      <w:r w:rsidRPr="00D93E02">
        <w:rPr>
          <w:rFonts w:hint="eastAsia"/>
          <w:highlight w:val="yellow"/>
        </w:rPr>
        <w:t>日内，甲方向乙方支付全部货款。</w:t>
      </w:r>
    </w:p>
    <w:p w:rsidR="00E26BE1" w:rsidRPr="002C68DC" w:rsidRDefault="00E26BE1" w:rsidP="004879BA">
      <w:pPr>
        <w:spacing w:line="360" w:lineRule="auto"/>
        <w:ind w:leftChars="228" w:left="502"/>
        <w:rPr>
          <w:rFonts w:asciiTheme="minorEastAsia" w:eastAsiaTheme="minorEastAsia" w:hAnsiTheme="minorEastAsia" w:cs="仿宋_GB2312"/>
          <w:sz w:val="24"/>
          <w:szCs w:val="24"/>
        </w:rPr>
      </w:pP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sz w:val="24"/>
          <w:szCs w:val="24"/>
        </w:rPr>
        <w:t>收款人账户信息如下：</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hint="eastAsia"/>
          <w:bCs/>
          <w:color w:val="000000"/>
          <w:sz w:val="24"/>
          <w:szCs w:val="24"/>
        </w:rPr>
        <w:t>户  名：</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开户行：</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银行账户：</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乙方提供</w:t>
      </w:r>
      <w:r w:rsidRPr="002C68DC">
        <w:rPr>
          <w:rFonts w:asciiTheme="minorEastAsia" w:eastAsiaTheme="minorEastAsia" w:hAnsiTheme="minorEastAsia" w:hint="eastAsia"/>
          <w:color w:val="000000"/>
          <w:sz w:val="24"/>
          <w:szCs w:val="24"/>
          <w:lang w:eastAsia="zh-CN"/>
        </w:rPr>
        <w:t xml:space="preserve">  的增值税专用发票</w:t>
      </w:r>
      <w:r w:rsidRPr="002C68DC">
        <w:rPr>
          <w:rFonts w:asciiTheme="minorEastAsia" w:eastAsiaTheme="minorEastAsia" w:hAnsiTheme="minorEastAsia" w:cs="仿宋_GB2312" w:hint="eastAsia"/>
          <w:color w:val="000000"/>
          <w:sz w:val="24"/>
          <w:szCs w:val="24"/>
        </w:rPr>
        <w:t>。</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第四条  产品的交付</w:t>
      </w: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sz w:val="24"/>
          <w:szCs w:val="24"/>
        </w:rPr>
        <w:t>1.乙方免费配送到甲方指定(福建省漳州市漳浦县杜浔镇杜昌路9号、福建省漳州市古雷港经济开发区腾龙路84号)，并负责货物的装卸；甲方应在收货现场对订购产品品种、品牌、规格、数量进行签字验收。    </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2.甲方收到货物时，应即时核对货物数量、编码、外观、包装、标签等情况，并现场进行检验，如有任何异议，甲方应当场提出并拍照留存。如收货后发现产品出现质量问题的，乙方应在收到甲方通知后3天内按甲方要求采取换货、退货等补救措施。</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3.如因出现产品不符合本合同约定要求的产品，甲方有权予以拒收。</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4.交货时间：2023年</w:t>
      </w:r>
      <w:r w:rsidRPr="002C68DC">
        <w:rPr>
          <w:rFonts w:asciiTheme="minorEastAsia" w:eastAsiaTheme="minorEastAsia" w:hAnsiTheme="minorEastAsia" w:cs="仿宋_GB2312"/>
          <w:color w:val="000000"/>
          <w:sz w:val="24"/>
          <w:szCs w:val="24"/>
        </w:rPr>
        <w:t>1</w:t>
      </w:r>
      <w:r w:rsidRPr="002C68DC">
        <w:rPr>
          <w:rFonts w:asciiTheme="minorEastAsia" w:eastAsiaTheme="minorEastAsia" w:hAnsiTheme="minorEastAsia" w:cs="仿宋_GB2312" w:hint="eastAsia"/>
          <w:color w:val="000000"/>
          <w:sz w:val="24"/>
          <w:szCs w:val="24"/>
        </w:rPr>
        <w:t>月</w:t>
      </w:r>
      <w:r w:rsidRPr="002C68DC">
        <w:rPr>
          <w:rFonts w:asciiTheme="minorEastAsia" w:eastAsiaTheme="minorEastAsia" w:hAnsiTheme="minorEastAsia" w:cs="仿宋_GB2312"/>
          <w:color w:val="000000"/>
          <w:sz w:val="24"/>
          <w:szCs w:val="24"/>
        </w:rPr>
        <w:t>1</w:t>
      </w:r>
      <w:r w:rsidRPr="002C68DC">
        <w:rPr>
          <w:rFonts w:asciiTheme="minorEastAsia" w:eastAsiaTheme="minorEastAsia" w:hAnsiTheme="minorEastAsia" w:cs="仿宋_GB2312" w:hint="eastAsia"/>
          <w:color w:val="000000"/>
          <w:sz w:val="24"/>
          <w:szCs w:val="24"/>
        </w:rPr>
        <w:t>7日前全部货到甲方指定地点。</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第五条  产品的退换</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1.如发生以下情况的，乙方应予以换货、退货处理（以甲方要求为准），情节严重的，甲方有权解除本合同，并要求乙方支付合同总额20%的违约金：</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（1）产品本身存在质量问题。</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（2）产品违反国家相关法律法规。</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（3）产品不符合甲方关于产品的生产日期要求。</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（4）如遇特殊情况，在产品包装完好、未过保质期的前提下经乙方同意的，可以换货处理，但由此产生的相应运输费用由甲方承担。</w:t>
      </w:r>
    </w:p>
    <w:p w:rsidR="00E26BE1" w:rsidRPr="002C68DC" w:rsidRDefault="00E26BE1" w:rsidP="002C68DC">
      <w:pPr>
        <w:spacing w:line="360" w:lineRule="auto"/>
        <w:ind w:firstLineChars="200" w:firstLine="482"/>
        <w:rPr>
          <w:rFonts w:asciiTheme="minorEastAsia" w:eastAsiaTheme="minorEastAsia" w:hAnsiTheme="minorEastAsia" w:cs="仿宋_GB2312"/>
          <w:b/>
          <w:bCs/>
          <w:color w:val="000000"/>
          <w:sz w:val="24"/>
          <w:szCs w:val="24"/>
        </w:rPr>
      </w:pPr>
      <w:r w:rsidRPr="002C68DC">
        <w:rPr>
          <w:rFonts w:asciiTheme="minorEastAsia" w:eastAsiaTheme="minorEastAsia" w:hAnsiTheme="minorEastAsia" w:cs="仿宋_GB2312" w:hint="eastAsia"/>
          <w:b/>
          <w:bCs/>
          <w:color w:val="000000"/>
          <w:sz w:val="24"/>
          <w:szCs w:val="24"/>
        </w:rPr>
        <w:t>第六条   违约责任</w:t>
      </w:r>
    </w:p>
    <w:p w:rsidR="00E26BE1" w:rsidRPr="002C68DC" w:rsidRDefault="00E26BE1" w:rsidP="002C68DC">
      <w:pPr>
        <w:spacing w:line="360" w:lineRule="auto"/>
        <w:ind w:firstLineChars="200" w:firstLine="480"/>
        <w:rPr>
          <w:rFonts w:asciiTheme="minorEastAsia" w:eastAsiaTheme="minorEastAsia" w:hAnsiTheme="minorEastAsia" w:cs="仿宋_GB2312"/>
          <w:bCs/>
          <w:color w:val="000000"/>
          <w:sz w:val="24"/>
          <w:szCs w:val="24"/>
        </w:rPr>
      </w:pPr>
      <w:r w:rsidRPr="002C68DC">
        <w:rPr>
          <w:rFonts w:asciiTheme="minorEastAsia" w:eastAsiaTheme="minorEastAsia" w:hAnsiTheme="minorEastAsia" w:cs="仿宋_GB2312" w:hint="eastAsia"/>
          <w:bCs/>
          <w:color w:val="000000"/>
          <w:sz w:val="24"/>
          <w:szCs w:val="24"/>
        </w:rPr>
        <w:t>1.乙方逾期交货的，每逾期一天，应向甲方支付合同总额1%的违约金，逾期超过15天的，甲方有权单方解除合同，并要求乙方一次性支付合同总额20%的违约金。</w:t>
      </w:r>
    </w:p>
    <w:p w:rsidR="00E26BE1" w:rsidRPr="002C68DC" w:rsidRDefault="00E26BE1" w:rsidP="002C68DC">
      <w:pPr>
        <w:spacing w:line="360" w:lineRule="auto"/>
        <w:ind w:firstLineChars="200" w:firstLine="480"/>
        <w:rPr>
          <w:rFonts w:asciiTheme="minorEastAsia" w:eastAsiaTheme="minorEastAsia" w:hAnsiTheme="minorEastAsia" w:cs="仿宋_GB2312"/>
          <w:bCs/>
          <w:color w:val="000000"/>
          <w:sz w:val="24"/>
          <w:szCs w:val="24"/>
        </w:rPr>
      </w:pPr>
      <w:r w:rsidRPr="002C68DC">
        <w:rPr>
          <w:rFonts w:asciiTheme="minorEastAsia" w:eastAsiaTheme="minorEastAsia" w:hAnsiTheme="minorEastAsia" w:cs="仿宋_GB2312" w:hint="eastAsia"/>
          <w:bCs/>
          <w:color w:val="000000"/>
          <w:sz w:val="24"/>
          <w:szCs w:val="24"/>
        </w:rPr>
        <w:t>2.乙方交付的货物如不符合本合同的约定的，甲方有权视情况退货并解除本合同，乙方应支付本合同总额20%的违约金给甲方。</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第七条  争议解决</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1.凡因本合同引起的或与本合同有关的争议，双方应友好协商解决。协商不成时，甲、乙双方均同意向甲方所在地地人民法院提起诉讼。</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lastRenderedPageBreak/>
        <w:t>2.如遇不可抗力因素造成损失，双方本着友好的精神协商解决。</w:t>
      </w:r>
    </w:p>
    <w:p w:rsidR="00E26BE1" w:rsidRPr="002C68DC" w:rsidRDefault="00E26BE1" w:rsidP="002C68DC">
      <w:pPr>
        <w:spacing w:line="360" w:lineRule="auto"/>
        <w:ind w:firstLineChars="200" w:firstLine="482"/>
        <w:rPr>
          <w:rFonts w:asciiTheme="minorEastAsia" w:eastAsiaTheme="minorEastAsia" w:hAnsiTheme="minorEastAsia" w:cs="仿宋_GB2312"/>
          <w:b/>
          <w:color w:val="000000"/>
          <w:sz w:val="24"/>
          <w:szCs w:val="24"/>
        </w:rPr>
      </w:pPr>
      <w:r w:rsidRPr="002C68DC">
        <w:rPr>
          <w:rFonts w:asciiTheme="minorEastAsia" w:eastAsiaTheme="minorEastAsia" w:hAnsiTheme="minorEastAsia" w:cs="仿宋_GB2312" w:hint="eastAsia"/>
          <w:b/>
          <w:color w:val="000000"/>
          <w:sz w:val="24"/>
          <w:szCs w:val="24"/>
        </w:rPr>
        <w:t>第八条  附则</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1.本合同未尽事宜，双方可另行签订补充协议，补充协议与本合同具有同等的法律效力。</w:t>
      </w:r>
    </w:p>
    <w:p w:rsidR="00E26BE1" w:rsidRPr="002C68DC" w:rsidRDefault="00E26BE1" w:rsidP="00E26BE1">
      <w:pPr>
        <w:spacing w:line="360" w:lineRule="auto"/>
        <w:ind w:leftChars="228" w:left="502"/>
        <w:rPr>
          <w:rFonts w:asciiTheme="minorEastAsia" w:eastAsiaTheme="minorEastAsia" w:hAnsiTheme="minorEastAsia" w:cs="仿宋_GB2312"/>
          <w:color w:val="000000"/>
          <w:sz w:val="24"/>
          <w:szCs w:val="24"/>
          <w:lang w:eastAsia="zh-CN"/>
        </w:rPr>
      </w:pPr>
      <w:r w:rsidRPr="002C68DC">
        <w:rPr>
          <w:rFonts w:asciiTheme="minorEastAsia" w:eastAsiaTheme="minorEastAsia" w:hAnsiTheme="minorEastAsia" w:cs="仿宋_GB2312" w:hint="eastAsia"/>
          <w:color w:val="000000"/>
          <w:sz w:val="24"/>
          <w:szCs w:val="24"/>
        </w:rPr>
        <w:t>2.本合同一式五份，甲方执肆份，乙方执一份，自双方盖章之日起生效，均具有同等法律效力。</w:t>
      </w:r>
    </w:p>
    <w:p w:rsidR="00E26BE1" w:rsidRPr="002C68DC" w:rsidRDefault="00E26BE1" w:rsidP="002C68DC">
      <w:pPr>
        <w:spacing w:line="360" w:lineRule="auto"/>
        <w:ind w:firstLineChars="200" w:firstLine="480"/>
        <w:rPr>
          <w:rFonts w:asciiTheme="minorEastAsia" w:eastAsiaTheme="minorEastAsia" w:hAnsiTheme="minorEastAsia" w:cs="仿宋_GB2312"/>
          <w:color w:val="000000"/>
          <w:sz w:val="24"/>
          <w:szCs w:val="24"/>
        </w:rPr>
      </w:pPr>
      <w:r w:rsidRPr="002C68DC">
        <w:rPr>
          <w:rFonts w:asciiTheme="minorEastAsia" w:eastAsiaTheme="minorEastAsia" w:hAnsiTheme="minorEastAsia" w:cs="仿宋_GB2312" w:hint="eastAsia"/>
          <w:color w:val="000000"/>
          <w:sz w:val="24"/>
          <w:szCs w:val="24"/>
        </w:rPr>
        <w:t xml:space="preserve">甲方: </w:t>
      </w: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sz w:val="24"/>
          <w:szCs w:val="24"/>
        </w:rPr>
        <w:t xml:space="preserve">法定代表人(签名):  </w:t>
      </w:r>
    </w:p>
    <w:p w:rsidR="00E26BE1" w:rsidRPr="002C68DC" w:rsidRDefault="00E26BE1" w:rsidP="002C68DC">
      <w:pPr>
        <w:spacing w:line="360" w:lineRule="auto"/>
        <w:ind w:firstLineChars="200" w:firstLine="480"/>
        <w:rPr>
          <w:rFonts w:asciiTheme="minorEastAsia" w:eastAsiaTheme="minorEastAsia" w:hAnsiTheme="minorEastAsia"/>
          <w:sz w:val="24"/>
          <w:szCs w:val="24"/>
          <w:lang w:eastAsia="zh-CN"/>
        </w:rPr>
      </w:pPr>
      <w:r w:rsidRPr="002C68DC">
        <w:rPr>
          <w:rFonts w:asciiTheme="minorEastAsia" w:eastAsiaTheme="minorEastAsia" w:hAnsiTheme="minorEastAsia" w:cs="仿宋_GB2312" w:hint="eastAsia"/>
          <w:sz w:val="24"/>
          <w:szCs w:val="24"/>
        </w:rPr>
        <w:t>签订日期：</w:t>
      </w:r>
      <w:r w:rsidR="002C68DC" w:rsidRPr="002C68DC">
        <w:rPr>
          <w:rFonts w:asciiTheme="minorEastAsia" w:eastAsiaTheme="minorEastAsia" w:hAnsiTheme="minorEastAsia" w:cs="仿宋_GB2312" w:hint="eastAsia"/>
          <w:sz w:val="24"/>
          <w:szCs w:val="24"/>
        </w:rPr>
        <w:t xml:space="preserve">  202</w:t>
      </w:r>
      <w:r w:rsidR="002C68DC" w:rsidRPr="002C68DC">
        <w:rPr>
          <w:rFonts w:asciiTheme="minorEastAsia" w:eastAsiaTheme="minorEastAsia" w:hAnsiTheme="minorEastAsia" w:cs="仿宋_GB2312" w:hint="eastAsia"/>
          <w:sz w:val="24"/>
          <w:szCs w:val="24"/>
          <w:lang w:eastAsia="zh-CN"/>
        </w:rPr>
        <w:t>4</w:t>
      </w:r>
      <w:r w:rsidRPr="002C68DC">
        <w:rPr>
          <w:rFonts w:asciiTheme="minorEastAsia" w:eastAsiaTheme="minorEastAsia" w:hAnsiTheme="minorEastAsia" w:cs="仿宋_GB2312" w:hint="eastAsia"/>
          <w:sz w:val="24"/>
          <w:szCs w:val="24"/>
        </w:rPr>
        <w:t>年月日</w:t>
      </w:r>
      <w:r w:rsidRPr="002C68DC">
        <w:rPr>
          <w:rFonts w:asciiTheme="minorEastAsia" w:eastAsiaTheme="minorEastAsia" w:hAnsiTheme="minorEastAsia" w:cs="仿宋_GB2312" w:hint="eastAsia"/>
          <w:sz w:val="24"/>
          <w:szCs w:val="24"/>
        </w:rPr>
        <w:tab/>
      </w: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color w:val="000000"/>
          <w:sz w:val="24"/>
          <w:szCs w:val="24"/>
        </w:rPr>
        <w:t>乙方:</w:t>
      </w:r>
      <w:r w:rsidRPr="002C68DC">
        <w:rPr>
          <w:rFonts w:asciiTheme="minorEastAsia" w:eastAsiaTheme="minorEastAsia" w:hAnsiTheme="minorEastAsia" w:cs="仿宋_GB2312" w:hint="eastAsia"/>
          <w:sz w:val="24"/>
          <w:szCs w:val="24"/>
        </w:rPr>
        <w:t xml:space="preserve">                                    </w:t>
      </w: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sz w:val="24"/>
          <w:szCs w:val="24"/>
        </w:rPr>
        <w:t>法定代表人(签名):</w:t>
      </w:r>
    </w:p>
    <w:p w:rsidR="00E26BE1" w:rsidRPr="002C68DC" w:rsidRDefault="00E26BE1" w:rsidP="002C68DC">
      <w:pPr>
        <w:spacing w:line="360" w:lineRule="auto"/>
        <w:ind w:firstLineChars="200" w:firstLine="480"/>
        <w:rPr>
          <w:rFonts w:asciiTheme="minorEastAsia" w:eastAsiaTheme="minorEastAsia" w:hAnsiTheme="minorEastAsia" w:cs="仿宋_GB2312"/>
          <w:sz w:val="24"/>
          <w:szCs w:val="24"/>
        </w:rPr>
      </w:pPr>
      <w:r w:rsidRPr="002C68DC">
        <w:rPr>
          <w:rFonts w:asciiTheme="minorEastAsia" w:eastAsiaTheme="minorEastAsia" w:hAnsiTheme="minorEastAsia" w:cs="仿宋_GB2312" w:hint="eastAsia"/>
          <w:sz w:val="24"/>
          <w:szCs w:val="24"/>
        </w:rPr>
        <w:t>签订日期：</w:t>
      </w:r>
      <w:r w:rsidR="002C68DC" w:rsidRPr="002C68DC">
        <w:rPr>
          <w:rFonts w:asciiTheme="minorEastAsia" w:eastAsiaTheme="minorEastAsia" w:hAnsiTheme="minorEastAsia" w:cs="仿宋_GB2312" w:hint="eastAsia"/>
          <w:sz w:val="24"/>
          <w:szCs w:val="24"/>
        </w:rPr>
        <w:t xml:space="preserve"> 202</w:t>
      </w:r>
      <w:r w:rsidR="002C68DC" w:rsidRPr="002C68DC">
        <w:rPr>
          <w:rFonts w:asciiTheme="minorEastAsia" w:eastAsiaTheme="minorEastAsia" w:hAnsiTheme="minorEastAsia" w:cs="仿宋_GB2312" w:hint="eastAsia"/>
          <w:sz w:val="24"/>
          <w:szCs w:val="24"/>
          <w:lang w:eastAsia="zh-CN"/>
        </w:rPr>
        <w:t>4</w:t>
      </w:r>
      <w:r w:rsidRPr="002C68DC">
        <w:rPr>
          <w:rFonts w:asciiTheme="minorEastAsia" w:eastAsiaTheme="minorEastAsia" w:hAnsiTheme="minorEastAsia" w:cs="仿宋_GB2312" w:hint="eastAsia"/>
          <w:sz w:val="24"/>
          <w:szCs w:val="24"/>
        </w:rPr>
        <w:t>年月</w:t>
      </w:r>
      <w:r w:rsidRPr="002C68DC">
        <w:rPr>
          <w:rFonts w:asciiTheme="minorEastAsia" w:eastAsiaTheme="minorEastAsia" w:hAnsiTheme="minorEastAsia" w:cs="仿宋_GB2312" w:hint="eastAsia"/>
          <w:sz w:val="24"/>
          <w:szCs w:val="24"/>
          <w:lang w:eastAsia="zh-CN"/>
        </w:rPr>
        <w:t xml:space="preserve">  </w:t>
      </w:r>
      <w:r w:rsidRPr="002C68DC">
        <w:rPr>
          <w:rFonts w:asciiTheme="minorEastAsia" w:eastAsiaTheme="minorEastAsia" w:hAnsiTheme="minorEastAsia" w:cs="仿宋_GB2312" w:hint="eastAsia"/>
          <w:sz w:val="24"/>
          <w:szCs w:val="24"/>
        </w:rPr>
        <w:t>日</w:t>
      </w:r>
      <w:r w:rsidRPr="002C68DC">
        <w:rPr>
          <w:rFonts w:asciiTheme="minorEastAsia" w:eastAsiaTheme="minorEastAsia" w:hAnsiTheme="minorEastAsia" w:cs="仿宋_GB2312" w:hint="eastAsia"/>
          <w:sz w:val="24"/>
          <w:szCs w:val="24"/>
        </w:rPr>
        <w:tab/>
        <w:t xml:space="preserve"> </w:t>
      </w:r>
    </w:p>
    <w:p w:rsidR="00E26BE1" w:rsidRPr="005755E0" w:rsidRDefault="00E26BE1" w:rsidP="00E26BE1">
      <w:pPr>
        <w:spacing w:line="360" w:lineRule="exact"/>
        <w:rPr>
          <w:rFonts w:cs="仿宋_GB2312"/>
          <w:szCs w:val="21"/>
        </w:rPr>
      </w:pPr>
      <w:r w:rsidRPr="005755E0">
        <w:rPr>
          <w:rFonts w:cs="仿宋_GB2312" w:hint="eastAsia"/>
          <w:szCs w:val="21"/>
        </w:rPr>
        <w:t xml:space="preserve"> </w:t>
      </w:r>
    </w:p>
    <w:p w:rsidR="001D0887" w:rsidRDefault="001D0887" w:rsidP="001D0887">
      <w:pPr>
        <w:pStyle w:val="1"/>
      </w:pPr>
    </w:p>
    <w:p w:rsidR="001D0887" w:rsidRDefault="001D0887" w:rsidP="001D0887">
      <w:pPr>
        <w:pStyle w:val="1"/>
      </w:pPr>
    </w:p>
    <w:p w:rsidR="001D0887" w:rsidRDefault="001D0887" w:rsidP="001D0887">
      <w:pPr>
        <w:pStyle w:val="1"/>
      </w:pPr>
    </w:p>
    <w:p w:rsidR="001D0887" w:rsidRDefault="001D0887"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Default="002C68DC" w:rsidP="001D0887">
      <w:pPr>
        <w:pStyle w:val="1"/>
      </w:pPr>
    </w:p>
    <w:p w:rsidR="002C68DC" w:rsidRPr="001D0887" w:rsidRDefault="002C68DC" w:rsidP="001D0887">
      <w:pPr>
        <w:pStyle w:val="1"/>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8D347B" w:rsidRPr="001D0887" w:rsidRDefault="002C68DC" w:rsidP="001D0887">
      <w:pPr>
        <w:spacing w:line="360" w:lineRule="auto"/>
        <w:ind w:firstLineChars="350" w:firstLine="1546"/>
        <w:rPr>
          <w:rFonts w:asciiTheme="minorEastAsia" w:eastAsiaTheme="minorEastAsia" w:hAnsiTheme="minorEastAsia"/>
          <w:b/>
          <w:sz w:val="44"/>
          <w:szCs w:val="44"/>
          <w:lang w:eastAsia="zh-CN"/>
        </w:rPr>
      </w:pPr>
      <w:r>
        <w:rPr>
          <w:rFonts w:asciiTheme="minorEastAsia" w:eastAsiaTheme="minorEastAsia" w:hAnsiTheme="minorEastAsia"/>
          <w:b/>
          <w:sz w:val="44"/>
          <w:szCs w:val="44"/>
          <w:lang w:eastAsia="zh-CN"/>
        </w:rPr>
        <w:t>202</w:t>
      </w:r>
      <w:r>
        <w:rPr>
          <w:rFonts w:asciiTheme="minorEastAsia" w:eastAsiaTheme="minorEastAsia" w:hAnsiTheme="minorEastAsia" w:hint="eastAsia"/>
          <w:b/>
          <w:sz w:val="44"/>
          <w:szCs w:val="44"/>
          <w:lang w:eastAsia="zh-CN"/>
        </w:rPr>
        <w:t>4</w:t>
      </w:r>
      <w:r w:rsidR="00146F3D">
        <w:rPr>
          <w:rFonts w:asciiTheme="minorEastAsia" w:eastAsiaTheme="minorEastAsia" w:hAnsiTheme="minorEastAsia" w:hint="eastAsia"/>
          <w:b/>
          <w:sz w:val="44"/>
          <w:szCs w:val="44"/>
          <w:lang w:eastAsia="zh-CN"/>
        </w:rPr>
        <w:t>年春节年货</w:t>
      </w:r>
      <w:r w:rsidR="009C6FC6" w:rsidRPr="001D0887">
        <w:rPr>
          <w:rFonts w:asciiTheme="minorEastAsia" w:eastAsiaTheme="minorEastAsia" w:hAnsiTheme="minorEastAsia" w:hint="eastAsia"/>
          <w:b/>
          <w:sz w:val="44"/>
          <w:szCs w:val="44"/>
          <w:lang w:eastAsia="zh-CN"/>
        </w:rPr>
        <w:t>采购</w:t>
      </w:r>
      <w:r w:rsidR="008D347B" w:rsidRPr="001D0887">
        <w:rPr>
          <w:rFonts w:asciiTheme="minorEastAsia" w:eastAsiaTheme="minorEastAsia" w:hAnsiTheme="minorEastAsia" w:hint="eastAsia"/>
          <w:b/>
          <w:sz w:val="44"/>
          <w:szCs w:val="44"/>
          <w:lang w:eastAsia="zh-CN"/>
        </w:rPr>
        <w:t>参选</w:t>
      </w:r>
      <w:r w:rsidR="008D347B" w:rsidRPr="001D0887">
        <w:rPr>
          <w:rFonts w:asciiTheme="minorEastAsia" w:eastAsiaTheme="minorEastAsia" w:hAnsiTheme="minorEastAsia"/>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2C68DC" w:rsidRDefault="002C68DC"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2C68DC"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1D0887">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574414" w:rsidRDefault="00574414" w:rsidP="00E26BE1">
      <w:pPr>
        <w:spacing w:line="1000" w:lineRule="exact"/>
        <w:rPr>
          <w:b/>
          <w:i/>
          <w:iCs/>
          <w:color w:val="C00000"/>
          <w:sz w:val="44"/>
          <w:szCs w:val="44"/>
          <w:lang w:eastAsia="zh-CN"/>
        </w:rPr>
      </w:pPr>
    </w:p>
    <w:p w:rsidR="002C68DC" w:rsidRDefault="002C68DC" w:rsidP="008D347B">
      <w:pPr>
        <w:spacing w:line="1000" w:lineRule="exact"/>
        <w:jc w:val="center"/>
        <w:rPr>
          <w:b/>
          <w:i/>
          <w:iCs/>
          <w:color w:val="C00000"/>
          <w:sz w:val="44"/>
          <w:szCs w:val="44"/>
          <w:lang w:eastAsia="zh-CN"/>
        </w:rPr>
      </w:pPr>
    </w:p>
    <w:p w:rsidR="002C68DC" w:rsidRDefault="002C68DC"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504E63"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315256609"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15256609"/>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2C68DC" w:rsidRDefault="002C68DC"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C68DC">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2C68DC">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63" w:rsidRDefault="00504E63">
      <w:r>
        <w:separator/>
      </w:r>
    </w:p>
  </w:endnote>
  <w:endnote w:type="continuationSeparator" w:id="0">
    <w:p w:rsidR="00504E63" w:rsidRDefault="005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B910BF" w:rsidRPr="00B910BF">
            <w:rPr>
              <w:rFonts w:asciiTheme="majorHAnsi" w:hAnsiTheme="majorHAnsi"/>
              <w:b/>
              <w:noProof/>
              <w:lang w:val="zh-CN"/>
            </w:rPr>
            <w:t>2</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04E6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04E6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63" w:rsidRDefault="00504E63">
      <w:r>
        <w:separator/>
      </w:r>
    </w:p>
  </w:footnote>
  <w:footnote w:type="continuationSeparator" w:id="0">
    <w:p w:rsidR="00504E63" w:rsidRDefault="00504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46F3D"/>
    <w:rsid w:val="001A011D"/>
    <w:rsid w:val="001C12B9"/>
    <w:rsid w:val="001C1527"/>
    <w:rsid w:val="001D0887"/>
    <w:rsid w:val="001E0E26"/>
    <w:rsid w:val="001F6EC3"/>
    <w:rsid w:val="00207B04"/>
    <w:rsid w:val="00222266"/>
    <w:rsid w:val="00227A94"/>
    <w:rsid w:val="00250C11"/>
    <w:rsid w:val="00275014"/>
    <w:rsid w:val="00295116"/>
    <w:rsid w:val="002C68DC"/>
    <w:rsid w:val="002D17CA"/>
    <w:rsid w:val="002E745E"/>
    <w:rsid w:val="00300E98"/>
    <w:rsid w:val="003100D8"/>
    <w:rsid w:val="00325937"/>
    <w:rsid w:val="003660D7"/>
    <w:rsid w:val="00371C6F"/>
    <w:rsid w:val="003857C2"/>
    <w:rsid w:val="003E5664"/>
    <w:rsid w:val="0040427A"/>
    <w:rsid w:val="004139A5"/>
    <w:rsid w:val="00413AEC"/>
    <w:rsid w:val="004304C9"/>
    <w:rsid w:val="004879BA"/>
    <w:rsid w:val="004D1156"/>
    <w:rsid w:val="00504E63"/>
    <w:rsid w:val="005166A5"/>
    <w:rsid w:val="00522AC6"/>
    <w:rsid w:val="005257D3"/>
    <w:rsid w:val="00530D90"/>
    <w:rsid w:val="00574414"/>
    <w:rsid w:val="00596BF0"/>
    <w:rsid w:val="005C1ACE"/>
    <w:rsid w:val="005D1106"/>
    <w:rsid w:val="005D23FA"/>
    <w:rsid w:val="005E6451"/>
    <w:rsid w:val="005F5FFB"/>
    <w:rsid w:val="0062610C"/>
    <w:rsid w:val="00640CC0"/>
    <w:rsid w:val="00671776"/>
    <w:rsid w:val="006B2F35"/>
    <w:rsid w:val="006C1586"/>
    <w:rsid w:val="006C3E75"/>
    <w:rsid w:val="00737D45"/>
    <w:rsid w:val="007770A6"/>
    <w:rsid w:val="007A1886"/>
    <w:rsid w:val="007F3208"/>
    <w:rsid w:val="00815257"/>
    <w:rsid w:val="008548DA"/>
    <w:rsid w:val="00862CF1"/>
    <w:rsid w:val="00862EE5"/>
    <w:rsid w:val="008803F7"/>
    <w:rsid w:val="0089708F"/>
    <w:rsid w:val="008D347B"/>
    <w:rsid w:val="00906559"/>
    <w:rsid w:val="00910F2B"/>
    <w:rsid w:val="00925BB1"/>
    <w:rsid w:val="009538C9"/>
    <w:rsid w:val="00972CEC"/>
    <w:rsid w:val="009735BF"/>
    <w:rsid w:val="00974E03"/>
    <w:rsid w:val="00985310"/>
    <w:rsid w:val="009C0898"/>
    <w:rsid w:val="009C5675"/>
    <w:rsid w:val="009C6FC6"/>
    <w:rsid w:val="009F6F2A"/>
    <w:rsid w:val="00A02DC4"/>
    <w:rsid w:val="00A579C9"/>
    <w:rsid w:val="00A61BC9"/>
    <w:rsid w:val="00A64CA4"/>
    <w:rsid w:val="00AA2F67"/>
    <w:rsid w:val="00AA7FE1"/>
    <w:rsid w:val="00AB51CA"/>
    <w:rsid w:val="00B043CC"/>
    <w:rsid w:val="00B05F0D"/>
    <w:rsid w:val="00B10861"/>
    <w:rsid w:val="00B910BF"/>
    <w:rsid w:val="00B97E36"/>
    <w:rsid w:val="00BA2C3C"/>
    <w:rsid w:val="00BA37CD"/>
    <w:rsid w:val="00BB436C"/>
    <w:rsid w:val="00BC0C44"/>
    <w:rsid w:val="00BE45CB"/>
    <w:rsid w:val="00C02161"/>
    <w:rsid w:val="00C20C29"/>
    <w:rsid w:val="00C35E48"/>
    <w:rsid w:val="00C63DDB"/>
    <w:rsid w:val="00C8388B"/>
    <w:rsid w:val="00CA0EE3"/>
    <w:rsid w:val="00CB4A89"/>
    <w:rsid w:val="00CB7096"/>
    <w:rsid w:val="00CC50DD"/>
    <w:rsid w:val="00CE43F2"/>
    <w:rsid w:val="00CE4722"/>
    <w:rsid w:val="00D37C62"/>
    <w:rsid w:val="00D51DF9"/>
    <w:rsid w:val="00D764A2"/>
    <w:rsid w:val="00D83895"/>
    <w:rsid w:val="00DA3314"/>
    <w:rsid w:val="00DB63CD"/>
    <w:rsid w:val="00DC12F6"/>
    <w:rsid w:val="00DC20C1"/>
    <w:rsid w:val="00DC2B62"/>
    <w:rsid w:val="00DD0E04"/>
    <w:rsid w:val="00E26BE1"/>
    <w:rsid w:val="00E47C60"/>
    <w:rsid w:val="00E62727"/>
    <w:rsid w:val="00E65238"/>
    <w:rsid w:val="00E6556B"/>
    <w:rsid w:val="00E73A4B"/>
    <w:rsid w:val="00E85426"/>
    <w:rsid w:val="00E85C22"/>
    <w:rsid w:val="00ED376A"/>
    <w:rsid w:val="00F10A94"/>
    <w:rsid w:val="00F12FAB"/>
    <w:rsid w:val="00F277EE"/>
    <w:rsid w:val="00F3751A"/>
    <w:rsid w:val="00F42D77"/>
    <w:rsid w:val="00F60869"/>
    <w:rsid w:val="00F80D55"/>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20</Pages>
  <Words>1154</Words>
  <Characters>6583</Characters>
  <Application>Microsoft Office Word</Application>
  <DocSecurity>0</DocSecurity>
  <Lines>54</Lines>
  <Paragraphs>15</Paragraphs>
  <ScaleCrop>false</ScaleCrop>
  <Company>Microsoft</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38</cp:revision>
  <dcterms:created xsi:type="dcterms:W3CDTF">2022-11-22T01:46:00Z</dcterms:created>
  <dcterms:modified xsi:type="dcterms:W3CDTF">2024-01-23T01:51:00Z</dcterms:modified>
</cp:coreProperties>
</file>