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8D4FDF" w:rsidRDefault="000B21A2" w:rsidP="000B21A2">
      <w:pPr>
        <w:pStyle w:val="a9"/>
        <w:spacing w:line="960" w:lineRule="exact"/>
        <w:jc w:val="center"/>
        <w:rPr>
          <w:rFonts w:ascii="微软雅黑" w:eastAsia="微软雅黑"/>
          <w:b/>
          <w:sz w:val="52"/>
          <w:szCs w:val="22"/>
          <w:lang w:eastAsia="zh-CN"/>
        </w:rPr>
      </w:pPr>
      <w:r w:rsidRPr="008D4FDF">
        <w:rPr>
          <w:rFonts w:ascii="微软雅黑" w:eastAsia="微软雅黑" w:hint="eastAsia"/>
          <w:b/>
          <w:sz w:val="52"/>
          <w:szCs w:val="22"/>
          <w:lang w:eastAsia="zh-CN"/>
        </w:rPr>
        <w:t>福建福海创石油化工有限公司</w:t>
      </w:r>
    </w:p>
    <w:p w:rsidR="000B21A2" w:rsidRDefault="000B21A2" w:rsidP="000B21A2">
      <w:pPr>
        <w:ind w:left="169"/>
        <w:jc w:val="center"/>
        <w:rPr>
          <w:rFonts w:ascii="微软雅黑" w:eastAsia="微软雅黑"/>
          <w:b/>
          <w:sz w:val="36"/>
          <w:szCs w:val="36"/>
          <w:u w:val="single"/>
          <w:lang w:eastAsia="zh-CN"/>
        </w:rPr>
      </w:pPr>
    </w:p>
    <w:p w:rsidR="000B21A2" w:rsidRDefault="000B21A2" w:rsidP="000B21A2">
      <w:pPr>
        <w:rPr>
          <w:rFonts w:ascii="微软雅黑" w:eastAsia="微软雅黑"/>
          <w:b/>
          <w:sz w:val="36"/>
          <w:szCs w:val="36"/>
          <w:u w:val="single"/>
          <w:lang w:eastAsia="zh-CN"/>
        </w:rPr>
      </w:pPr>
    </w:p>
    <w:p w:rsidR="000B21A2" w:rsidRDefault="000B21A2" w:rsidP="000B21A2">
      <w:pPr>
        <w:spacing w:line="360" w:lineRule="auto"/>
        <w:rPr>
          <w:rFonts w:ascii="微软雅黑" w:eastAsia="微软雅黑" w:hAnsi="微软雅黑"/>
          <w:b/>
          <w:sz w:val="52"/>
          <w:szCs w:val="52"/>
          <w:u w:val="single"/>
          <w:lang w:eastAsia="zh-CN"/>
        </w:rPr>
      </w:pPr>
    </w:p>
    <w:p w:rsidR="000B21A2" w:rsidRPr="00265890" w:rsidRDefault="00B17F74" w:rsidP="008D4FDF">
      <w:pPr>
        <w:spacing w:line="360" w:lineRule="auto"/>
        <w:ind w:leftChars="249" w:left="2832" w:hangingChars="519" w:hanging="2284"/>
        <w:rPr>
          <w:rFonts w:asciiTheme="minorEastAsia" w:eastAsiaTheme="minorEastAsia" w:hAnsiTheme="minorEastAsia"/>
          <w:b/>
          <w:sz w:val="44"/>
          <w:szCs w:val="44"/>
          <w:lang w:eastAsia="zh-CN"/>
        </w:rPr>
      </w:pPr>
      <w:r>
        <w:rPr>
          <w:rFonts w:ascii="微软雅黑" w:eastAsia="微软雅黑" w:hAnsi="微软雅黑"/>
          <w:b/>
          <w:sz w:val="44"/>
          <w:szCs w:val="44"/>
          <w:lang w:eastAsia="zh-CN"/>
        </w:rPr>
        <w:t>202</w:t>
      </w:r>
      <w:r>
        <w:rPr>
          <w:rFonts w:ascii="微软雅黑" w:eastAsia="微软雅黑" w:hAnsi="微软雅黑" w:hint="eastAsia"/>
          <w:b/>
          <w:sz w:val="44"/>
          <w:szCs w:val="44"/>
          <w:lang w:eastAsia="zh-CN"/>
        </w:rPr>
        <w:t>3</w:t>
      </w:r>
      <w:r w:rsidR="000A5DC1">
        <w:rPr>
          <w:rFonts w:ascii="微软雅黑" w:eastAsia="微软雅黑" w:hAnsi="微软雅黑" w:hint="eastAsia"/>
          <w:b/>
          <w:sz w:val="44"/>
          <w:szCs w:val="44"/>
          <w:lang w:eastAsia="zh-CN"/>
        </w:rPr>
        <w:t>至2024</w:t>
      </w:r>
      <w:r w:rsidR="000B21A2" w:rsidRPr="00265890">
        <w:rPr>
          <w:rFonts w:ascii="微软雅黑" w:eastAsia="微软雅黑" w:hAnsi="微软雅黑"/>
          <w:b/>
          <w:sz w:val="44"/>
          <w:szCs w:val="44"/>
          <w:lang w:eastAsia="zh-CN"/>
        </w:rPr>
        <w:t>年档案专用办公用品年约</w:t>
      </w:r>
      <w:r w:rsidR="000B21A2" w:rsidRPr="00265890">
        <w:rPr>
          <w:rFonts w:ascii="微软雅黑" w:eastAsia="微软雅黑" w:hAnsi="微软雅黑" w:hint="eastAsia"/>
          <w:b/>
          <w:sz w:val="44"/>
          <w:szCs w:val="44"/>
          <w:lang w:eastAsia="zh-CN"/>
        </w:rPr>
        <w:t>采购发包比选文件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0B21A2">
      <w:pPr>
        <w:pStyle w:val="1"/>
        <w:jc w:val="center"/>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B17F74">
        <w:rPr>
          <w:rFonts w:ascii="微软雅黑" w:eastAsia="微软雅黑" w:hAnsi="微软雅黑"/>
          <w:b/>
          <w:color w:val="000000" w:themeColor="text1"/>
          <w:sz w:val="32"/>
          <w:szCs w:val="32"/>
          <w:shd w:val="clear" w:color="auto" w:fill="FFFFFF"/>
        </w:rPr>
        <w:t>FHC-PTCG202</w:t>
      </w:r>
      <w:r w:rsidR="00B17F74">
        <w:rPr>
          <w:rFonts w:ascii="微软雅黑" w:eastAsia="微软雅黑" w:hAnsi="微软雅黑" w:hint="eastAsia"/>
          <w:b/>
          <w:color w:val="000000" w:themeColor="text1"/>
          <w:sz w:val="32"/>
          <w:szCs w:val="32"/>
          <w:shd w:val="clear" w:color="auto" w:fill="FFFFFF"/>
        </w:rPr>
        <w:t>3</w:t>
      </w:r>
      <w:r w:rsidRPr="00265890">
        <w:rPr>
          <w:rFonts w:ascii="微软雅黑" w:eastAsia="微软雅黑" w:hAnsi="微软雅黑"/>
          <w:b/>
          <w:color w:val="000000" w:themeColor="text1"/>
          <w:sz w:val="32"/>
          <w:szCs w:val="32"/>
          <w:shd w:val="clear" w:color="auto" w:fill="FFFFFF"/>
        </w:rPr>
        <w:t>0</w:t>
      </w:r>
      <w:r w:rsidR="00B17F74">
        <w:rPr>
          <w:rFonts w:ascii="微软雅黑" w:eastAsia="微软雅黑" w:hAnsi="微软雅黑" w:hint="eastAsia"/>
          <w:b/>
          <w:color w:val="000000" w:themeColor="text1"/>
          <w:sz w:val="32"/>
          <w:szCs w:val="32"/>
          <w:shd w:val="clear" w:color="auto" w:fill="FFFFFF"/>
        </w:rPr>
        <w:t>803001</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B17F74" w:rsidRDefault="00B17F74" w:rsidP="000B21A2">
      <w:pPr>
        <w:pStyle w:val="a9"/>
        <w:rPr>
          <w:rFonts w:ascii="微软雅黑"/>
          <w:b/>
          <w:sz w:val="32"/>
          <w:szCs w:val="32"/>
          <w:lang w:eastAsia="zh-CN"/>
        </w:rPr>
      </w:pPr>
    </w:p>
    <w:p w:rsidR="00B17F74" w:rsidRDefault="00B17F74"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17F74">
        <w:rPr>
          <w:rFonts w:ascii="微软雅黑" w:eastAsia="微软雅黑" w:hint="eastAsia"/>
          <w:b/>
          <w:w w:val="95"/>
          <w:sz w:val="32"/>
          <w:lang w:eastAsia="zh-CN"/>
        </w:rPr>
        <w:t>二〇二三年八</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0B21A2" w:rsidRPr="00BC4734" w:rsidRDefault="000B21A2" w:rsidP="000B21A2">
      <w:pPr>
        <w:spacing w:line="360" w:lineRule="auto"/>
        <w:ind w:leftChars="150" w:left="550" w:hangingChars="100" w:hanging="220"/>
        <w:rPr>
          <w:rFonts w:asciiTheme="minorEastAsia" w:eastAsiaTheme="minorEastAsia" w:hAnsiTheme="minorEastAsia"/>
          <w:sz w:val="24"/>
          <w:szCs w:val="24"/>
          <w:lang w:eastAsia="zh-CN"/>
        </w:rPr>
      </w:pPr>
      <w:r>
        <w:rPr>
          <w:rFonts w:hint="eastAsia"/>
          <w:lang w:eastAsia="zh-CN"/>
        </w:rPr>
        <w:t xml:space="preserve"> </w:t>
      </w:r>
      <w:r>
        <w:rPr>
          <w:rFonts w:asciiTheme="minorEastAsia" w:eastAsiaTheme="minorEastAsia" w:hAnsiTheme="minorEastAsia" w:hint="eastAsia"/>
          <w:sz w:val="24"/>
          <w:szCs w:val="24"/>
          <w:lang w:eastAsia="zh-CN"/>
        </w:rPr>
        <w:t>附件四：</w:t>
      </w:r>
      <w:r w:rsidR="00B17F74">
        <w:rPr>
          <w:rFonts w:asciiTheme="minorEastAsia" w:eastAsiaTheme="minorEastAsia" w:hAnsiTheme="minorEastAsia"/>
          <w:b/>
          <w:sz w:val="24"/>
          <w:szCs w:val="24"/>
          <w:lang w:eastAsia="zh-CN"/>
        </w:rPr>
        <w:t>202</w:t>
      </w:r>
      <w:r w:rsidR="00B17F74">
        <w:rPr>
          <w:rFonts w:asciiTheme="minorEastAsia" w:eastAsiaTheme="minorEastAsia" w:hAnsiTheme="minorEastAsia" w:hint="eastAsia"/>
          <w:b/>
          <w:sz w:val="24"/>
          <w:szCs w:val="24"/>
          <w:lang w:eastAsia="zh-CN"/>
        </w:rPr>
        <w:t>3</w:t>
      </w:r>
      <w:r w:rsidR="008D4FDF">
        <w:rPr>
          <w:rFonts w:asciiTheme="minorEastAsia" w:eastAsiaTheme="minorEastAsia" w:hAnsiTheme="minorEastAsia" w:hint="eastAsia"/>
          <w:b/>
          <w:sz w:val="24"/>
          <w:szCs w:val="24"/>
          <w:lang w:eastAsia="zh-CN"/>
        </w:rPr>
        <w:t>至2024</w:t>
      </w:r>
      <w:r w:rsidRPr="00BC4734">
        <w:rPr>
          <w:rFonts w:asciiTheme="minorEastAsia" w:eastAsiaTheme="minorEastAsia" w:hAnsiTheme="minorEastAsia"/>
          <w:b/>
          <w:sz w:val="24"/>
          <w:szCs w:val="24"/>
          <w:lang w:eastAsia="zh-CN"/>
        </w:rPr>
        <w:t>年档案专用办公用品年约</w:t>
      </w:r>
      <w:r w:rsidRPr="00BC4734">
        <w:rPr>
          <w:rFonts w:asciiTheme="minorEastAsia" w:eastAsiaTheme="minorEastAsia" w:hAnsiTheme="minorEastAsia" w:cs="Times New Roman" w:hint="eastAsia"/>
          <w:b/>
          <w:bCs/>
          <w:sz w:val="24"/>
          <w:szCs w:val="24"/>
          <w:lang w:eastAsia="zh-CN"/>
        </w:rPr>
        <w:t>技术参数发包说明</w:t>
      </w:r>
      <w:r>
        <w:rPr>
          <w:rFonts w:asciiTheme="minorEastAsia" w:eastAsiaTheme="minorEastAsia" w:hAnsiTheme="minorEastAsia" w:hint="eastAsia"/>
          <w:b/>
          <w:bCs/>
          <w:sz w:val="24"/>
          <w:szCs w:val="24"/>
          <w:lang w:eastAsia="zh-CN"/>
        </w:rPr>
        <w:t>。</w:t>
      </w: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Default="000B21A2" w:rsidP="000B21A2">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17F74">
        <w:rPr>
          <w:rFonts w:asciiTheme="minorEastAsia" w:eastAsiaTheme="minorEastAsia" w:hAnsiTheme="minorEastAsia"/>
          <w:bCs/>
          <w:sz w:val="24"/>
          <w:szCs w:val="24"/>
          <w:lang w:eastAsia="zh-CN"/>
        </w:rPr>
        <w:t>202</w:t>
      </w:r>
      <w:r w:rsidR="00B17F74">
        <w:rPr>
          <w:rFonts w:asciiTheme="minorEastAsia" w:eastAsiaTheme="minorEastAsia" w:hAnsiTheme="minorEastAsia" w:hint="eastAsia"/>
          <w:bCs/>
          <w:sz w:val="24"/>
          <w:szCs w:val="24"/>
          <w:lang w:eastAsia="zh-CN"/>
        </w:rPr>
        <w:t>3</w:t>
      </w:r>
      <w:r w:rsidR="008D4FDF">
        <w:rPr>
          <w:rFonts w:asciiTheme="minorEastAsia" w:eastAsiaTheme="minorEastAsia" w:hAnsiTheme="minorEastAsia" w:hint="eastAsia"/>
          <w:bCs/>
          <w:sz w:val="24"/>
          <w:szCs w:val="24"/>
          <w:lang w:eastAsia="zh-CN"/>
        </w:rPr>
        <w:t>至2024</w:t>
      </w:r>
      <w:r w:rsidRPr="00265890">
        <w:rPr>
          <w:rFonts w:asciiTheme="minorEastAsia" w:eastAsiaTheme="minorEastAsia" w:hAnsiTheme="minorEastAsia"/>
          <w:bCs/>
          <w:sz w:val="24"/>
          <w:szCs w:val="24"/>
          <w:lang w:eastAsia="zh-CN"/>
        </w:rPr>
        <w:t>年档案专用办公用品年约</w:t>
      </w:r>
      <w:r w:rsidRPr="00265890">
        <w:rPr>
          <w:rFonts w:asciiTheme="minorEastAsia" w:eastAsiaTheme="minorEastAsia" w:hAnsiTheme="minorEastAsia" w:hint="eastAsia"/>
          <w:bCs/>
          <w:sz w:val="24"/>
          <w:szCs w:val="24"/>
          <w:lang w:eastAsia="zh-CN"/>
        </w:rPr>
        <w:t>采购，项</w:t>
      </w:r>
      <w:r>
        <w:rPr>
          <w:rFonts w:asciiTheme="minorEastAsia" w:eastAsiaTheme="minorEastAsia" w:hAnsiTheme="minorEastAsia" w:hint="eastAsia"/>
          <w:sz w:val="24"/>
          <w:szCs w:val="24"/>
          <w:lang w:eastAsia="zh-CN"/>
        </w:rPr>
        <w:t>目编号</w:t>
      </w:r>
      <w:r w:rsidRPr="00B17F74">
        <w:rPr>
          <w:rFonts w:asciiTheme="minorEastAsia" w:eastAsiaTheme="minorEastAsia" w:hAnsiTheme="minorEastAsia" w:hint="eastAsia"/>
          <w:sz w:val="24"/>
          <w:szCs w:val="24"/>
          <w:lang w:eastAsia="zh-CN"/>
        </w:rPr>
        <w:t>：</w:t>
      </w:r>
      <w:r w:rsidR="00B17F74" w:rsidRPr="00B17F74">
        <w:rPr>
          <w:rFonts w:asciiTheme="minorEastAsia" w:eastAsiaTheme="minorEastAsia" w:hAnsiTheme="minorEastAsia"/>
          <w:color w:val="000000" w:themeColor="text1"/>
          <w:sz w:val="24"/>
          <w:szCs w:val="24"/>
          <w:shd w:val="clear" w:color="auto" w:fill="FFFFFF"/>
          <w:lang w:eastAsia="zh-CN"/>
        </w:rPr>
        <w:t>FHC-PTCG202</w:t>
      </w:r>
      <w:r w:rsidR="00B17F74" w:rsidRPr="00B17F74">
        <w:rPr>
          <w:rFonts w:asciiTheme="minorEastAsia" w:eastAsiaTheme="minorEastAsia" w:hAnsiTheme="minorEastAsia" w:hint="eastAsia"/>
          <w:color w:val="000000" w:themeColor="text1"/>
          <w:sz w:val="24"/>
          <w:szCs w:val="24"/>
          <w:shd w:val="clear" w:color="auto" w:fill="FFFFFF"/>
          <w:lang w:eastAsia="zh-CN"/>
        </w:rPr>
        <w:t>3</w:t>
      </w:r>
      <w:r w:rsidR="00B17F74" w:rsidRPr="00B17F74">
        <w:rPr>
          <w:rFonts w:asciiTheme="minorEastAsia" w:eastAsiaTheme="minorEastAsia" w:hAnsiTheme="minorEastAsia"/>
          <w:color w:val="000000" w:themeColor="text1"/>
          <w:sz w:val="24"/>
          <w:szCs w:val="24"/>
          <w:shd w:val="clear" w:color="auto" w:fill="FFFFFF"/>
          <w:lang w:eastAsia="zh-CN"/>
        </w:rPr>
        <w:t>0</w:t>
      </w:r>
      <w:r w:rsidR="00B17F74" w:rsidRPr="00B17F74">
        <w:rPr>
          <w:rFonts w:asciiTheme="minorEastAsia" w:eastAsiaTheme="minorEastAsia" w:hAnsiTheme="minorEastAsia" w:hint="eastAsia"/>
          <w:color w:val="000000" w:themeColor="text1"/>
          <w:sz w:val="24"/>
          <w:szCs w:val="24"/>
          <w:shd w:val="clear" w:color="auto" w:fill="FFFFFF"/>
          <w:lang w:eastAsia="zh-CN"/>
        </w:rPr>
        <w:t>803001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0B21A2" w:rsidRPr="008D4FDF" w:rsidRDefault="000B21A2" w:rsidP="000B21A2">
      <w:pPr>
        <w:pStyle w:val="1"/>
        <w:numPr>
          <w:ilvl w:val="0"/>
          <w:numId w:val="2"/>
        </w:numPr>
        <w:spacing w:line="360" w:lineRule="auto"/>
        <w:rPr>
          <w:rFonts w:asciiTheme="minorEastAsia" w:eastAsiaTheme="minorEastAsia" w:hAnsiTheme="minorEastAsia"/>
          <w:b/>
          <w:sz w:val="24"/>
          <w:szCs w:val="24"/>
        </w:rPr>
      </w:pPr>
      <w:r w:rsidRPr="008D4FDF">
        <w:rPr>
          <w:rFonts w:asciiTheme="minorEastAsia" w:eastAsiaTheme="minorEastAsia" w:hAnsiTheme="minorEastAsia" w:hint="eastAsia"/>
          <w:b/>
          <w:sz w:val="24"/>
          <w:szCs w:val="24"/>
        </w:rPr>
        <w:t>项目概况</w:t>
      </w:r>
    </w:p>
    <w:p w:rsidR="000B21A2" w:rsidRPr="00265890" w:rsidRDefault="000B21A2" w:rsidP="000B21A2">
      <w:pPr>
        <w:pStyle w:val="1"/>
        <w:numPr>
          <w:ilvl w:val="0"/>
          <w:numId w:val="3"/>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Pr="0026743C">
        <w:rPr>
          <w:rFonts w:asciiTheme="minorEastAsia" w:eastAsiaTheme="minorEastAsia" w:hAnsiTheme="minorEastAsia"/>
          <w:bCs/>
          <w:sz w:val="24"/>
          <w:szCs w:val="24"/>
        </w:rPr>
        <w:t>202</w:t>
      </w:r>
      <w:r w:rsidR="00B17F74">
        <w:rPr>
          <w:rFonts w:asciiTheme="minorEastAsia" w:eastAsiaTheme="minorEastAsia" w:hAnsiTheme="minorEastAsia" w:hint="eastAsia"/>
          <w:bCs/>
          <w:sz w:val="24"/>
          <w:szCs w:val="24"/>
        </w:rPr>
        <w:t>3</w:t>
      </w:r>
      <w:r w:rsidR="008D4FDF">
        <w:rPr>
          <w:rFonts w:asciiTheme="minorEastAsia" w:eastAsiaTheme="minorEastAsia" w:hAnsiTheme="minorEastAsia" w:hint="eastAsia"/>
          <w:bCs/>
          <w:sz w:val="24"/>
          <w:szCs w:val="24"/>
        </w:rPr>
        <w:t>至2024</w:t>
      </w:r>
      <w:r w:rsidRPr="0026743C">
        <w:rPr>
          <w:rFonts w:asciiTheme="minorEastAsia" w:eastAsiaTheme="minorEastAsia" w:hAnsiTheme="minorEastAsia"/>
          <w:bCs/>
          <w:sz w:val="24"/>
          <w:szCs w:val="24"/>
        </w:rPr>
        <w:t>年档案专用办公用品年约</w:t>
      </w:r>
      <w:r w:rsidRPr="0026743C">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0B21A2" w:rsidRPr="00831CF0" w:rsidRDefault="000B21A2" w:rsidP="000B21A2">
      <w:pPr>
        <w:pStyle w:val="afc"/>
        <w:numPr>
          <w:ilvl w:val="0"/>
          <w:numId w:val="3"/>
        </w:numPr>
        <w:autoSpaceDE/>
        <w:autoSpaceDN/>
        <w:spacing w:before="0" w:line="360" w:lineRule="auto"/>
        <w:jc w:val="both"/>
        <w:rPr>
          <w:sz w:val="24"/>
          <w:lang w:eastAsia="zh-CN"/>
        </w:rPr>
      </w:pPr>
      <w:r w:rsidRPr="00831CF0">
        <w:rPr>
          <w:rFonts w:hint="eastAsia"/>
          <w:sz w:val="24"/>
          <w:lang w:eastAsia="zh-CN"/>
        </w:rPr>
        <w:t>比选项目简要说明：</w:t>
      </w:r>
      <w:r w:rsidR="008D4FDF">
        <w:rPr>
          <w:rFonts w:hint="eastAsia"/>
          <w:sz w:val="24"/>
          <w:lang w:eastAsia="zh-CN"/>
        </w:rPr>
        <w:t>比选人根据现场需要，预估两</w:t>
      </w:r>
      <w:r>
        <w:rPr>
          <w:rFonts w:hint="eastAsia"/>
          <w:sz w:val="24"/>
          <w:lang w:eastAsia="zh-CN"/>
        </w:rPr>
        <w:t>年所需的档案用品，具体发包要求和项目清单及预估数量详见附件发包说明。</w:t>
      </w:r>
    </w:p>
    <w:p w:rsidR="000B21A2" w:rsidRPr="00265890" w:rsidRDefault="000B21A2" w:rsidP="000B21A2">
      <w:pPr>
        <w:pStyle w:val="afc"/>
        <w:numPr>
          <w:ilvl w:val="0"/>
          <w:numId w:val="3"/>
        </w:numPr>
        <w:autoSpaceDE/>
        <w:autoSpaceDN/>
        <w:spacing w:before="0" w:line="360" w:lineRule="auto"/>
        <w:jc w:val="both"/>
        <w:rPr>
          <w:sz w:val="24"/>
          <w:lang w:eastAsia="zh-CN"/>
        </w:rPr>
      </w:pPr>
      <w:r w:rsidRPr="00831CF0">
        <w:rPr>
          <w:sz w:val="24"/>
          <w:lang w:eastAsia="zh-CN"/>
        </w:rPr>
        <w:t>工期：</w:t>
      </w:r>
      <w:r>
        <w:rPr>
          <w:sz w:val="24"/>
          <w:lang w:eastAsia="zh-CN"/>
        </w:rPr>
        <w:t>发包</w:t>
      </w:r>
      <w:r w:rsidRPr="00831CF0">
        <w:rPr>
          <w:rFonts w:hint="eastAsia"/>
          <w:sz w:val="24"/>
          <w:lang w:eastAsia="zh-CN"/>
        </w:rPr>
        <w:t>合同期限</w:t>
      </w:r>
      <w:r w:rsidR="000A5DC1">
        <w:rPr>
          <w:rFonts w:hint="eastAsia"/>
          <w:sz w:val="24"/>
          <w:lang w:eastAsia="zh-CN"/>
        </w:rPr>
        <w:t>两年，自合同签订之日起两</w:t>
      </w:r>
      <w:r w:rsidRPr="00831CF0">
        <w:rPr>
          <w:rFonts w:hint="eastAsia"/>
          <w:sz w:val="24"/>
          <w:lang w:eastAsia="zh-CN"/>
        </w:rPr>
        <w:t>年整。</w:t>
      </w:r>
    </w:p>
    <w:p w:rsidR="000B21A2" w:rsidRPr="00265890" w:rsidRDefault="000B21A2" w:rsidP="000B21A2">
      <w:pPr>
        <w:pStyle w:val="1"/>
        <w:numPr>
          <w:ilvl w:val="0"/>
          <w:numId w:val="2"/>
        </w:numPr>
        <w:spacing w:line="360" w:lineRule="auto"/>
        <w:rPr>
          <w:rFonts w:asciiTheme="minorEastAsia" w:eastAsiaTheme="minorEastAsia" w:hAnsiTheme="minorEastAsia"/>
          <w:bCs/>
          <w:color w:val="000000" w:themeColor="text1"/>
          <w:sz w:val="24"/>
          <w:szCs w:val="24"/>
        </w:rPr>
      </w:pPr>
      <w:r w:rsidRPr="008D4FDF">
        <w:rPr>
          <w:rFonts w:asciiTheme="minorEastAsia" w:eastAsiaTheme="minorEastAsia" w:hAnsiTheme="minorEastAsia" w:hint="eastAsia"/>
          <w:b/>
          <w:sz w:val="24"/>
          <w:szCs w:val="24"/>
        </w:rPr>
        <w:t>比选控制价</w:t>
      </w:r>
      <w:r w:rsidR="008D4FDF">
        <w:rPr>
          <w:rFonts w:asciiTheme="minorEastAsia" w:eastAsiaTheme="minorEastAsia" w:hAnsiTheme="minorEastAsia" w:hint="eastAsia"/>
          <w:b/>
          <w:sz w:val="24"/>
          <w:szCs w:val="24"/>
        </w:rPr>
        <w:t xml:space="preserve"> </w:t>
      </w:r>
      <w:r w:rsidR="003F44ED">
        <w:rPr>
          <w:rFonts w:asciiTheme="minorEastAsia" w:eastAsiaTheme="minorEastAsia" w:hAnsiTheme="minorEastAsia" w:hint="eastAsia"/>
          <w:b/>
          <w:sz w:val="24"/>
          <w:szCs w:val="24"/>
        </w:rPr>
        <w:t>:</w:t>
      </w:r>
      <w:r w:rsidR="00B17F74">
        <w:rPr>
          <w:rFonts w:asciiTheme="minorEastAsia" w:eastAsiaTheme="minorEastAsia" w:hAnsiTheme="minorEastAsia" w:hint="eastAsia"/>
          <w:sz w:val="24"/>
          <w:szCs w:val="24"/>
        </w:rPr>
        <w:t>26,300.00</w:t>
      </w:r>
      <w:r>
        <w:rPr>
          <w:rFonts w:asciiTheme="minorEastAsia" w:eastAsiaTheme="minorEastAsia" w:hAnsiTheme="minorEastAsia" w:hint="eastAsia"/>
          <w:sz w:val="24"/>
          <w:szCs w:val="24"/>
        </w:rPr>
        <w:t>元。</w:t>
      </w:r>
    </w:p>
    <w:p w:rsidR="000B21A2" w:rsidRPr="008D4FDF" w:rsidRDefault="000B21A2" w:rsidP="000B21A2">
      <w:pPr>
        <w:pStyle w:val="1"/>
        <w:numPr>
          <w:ilvl w:val="0"/>
          <w:numId w:val="2"/>
        </w:numPr>
        <w:spacing w:line="360" w:lineRule="auto"/>
        <w:rPr>
          <w:rFonts w:asciiTheme="minorEastAsia" w:eastAsiaTheme="minorEastAsia" w:hAnsiTheme="minorEastAsia"/>
          <w:b/>
          <w:bCs/>
          <w:sz w:val="24"/>
          <w:szCs w:val="24"/>
        </w:rPr>
      </w:pPr>
      <w:r w:rsidRPr="008D4FDF">
        <w:rPr>
          <w:rFonts w:asciiTheme="minorEastAsia" w:eastAsiaTheme="minorEastAsia" w:hAnsiTheme="minorEastAsia" w:hint="eastAsia"/>
          <w:b/>
          <w:bCs/>
          <w:sz w:val="24"/>
          <w:szCs w:val="24"/>
        </w:rPr>
        <w:t>参选人资格要求</w:t>
      </w:r>
    </w:p>
    <w:p w:rsidR="000B21A2" w:rsidRDefault="000B21A2" w:rsidP="000B21A2">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0B21A2" w:rsidRDefault="000B21A2" w:rsidP="000B21A2">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0B21A2" w:rsidRPr="00B17F74" w:rsidRDefault="000B21A2" w:rsidP="00B17F74">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bCs/>
          <w:color w:val="000000" w:themeColor="text1"/>
          <w:sz w:val="24"/>
          <w:szCs w:val="24"/>
          <w:lang w:eastAsia="zh-CN"/>
        </w:rPr>
        <w:t>与比选人无诉讼纠纷。</w:t>
      </w:r>
    </w:p>
    <w:p w:rsidR="00B17F74" w:rsidRPr="008D4FDF" w:rsidRDefault="00B17F74" w:rsidP="00B17F74">
      <w:pPr>
        <w:pStyle w:val="1"/>
        <w:spacing w:line="360" w:lineRule="auto"/>
        <w:rPr>
          <w:rFonts w:asciiTheme="minorEastAsia" w:eastAsiaTheme="minorEastAsia" w:hAnsiTheme="minorEastAsia"/>
          <w:b/>
          <w:bCs/>
          <w:sz w:val="24"/>
          <w:szCs w:val="24"/>
        </w:rPr>
      </w:pPr>
      <w:r w:rsidRPr="008D4FDF">
        <w:rPr>
          <w:rFonts w:asciiTheme="minorEastAsia" w:eastAsiaTheme="minorEastAsia" w:hAnsiTheme="minorEastAsia" w:hint="eastAsia"/>
          <w:b/>
          <w:bCs/>
          <w:sz w:val="24"/>
          <w:szCs w:val="24"/>
        </w:rPr>
        <w:t>四、获取比选文件</w:t>
      </w:r>
    </w:p>
    <w:p w:rsidR="00B17F74" w:rsidRPr="00020407" w:rsidRDefault="00B17F74" w:rsidP="00B17F74">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B17F74" w:rsidRPr="008D4FDF" w:rsidRDefault="00B17F74" w:rsidP="00B17F74">
      <w:pPr>
        <w:pStyle w:val="af1"/>
        <w:spacing w:before="0" w:beforeAutospacing="0" w:after="0" w:afterAutospacing="0" w:line="360" w:lineRule="auto"/>
        <w:textAlignment w:val="baseline"/>
        <w:rPr>
          <w:rFonts w:asciiTheme="minorEastAsia" w:eastAsiaTheme="minorEastAsia" w:hAnsiTheme="minorEastAsia"/>
          <w:b/>
          <w:iCs/>
          <w:color w:val="333333"/>
        </w:rPr>
      </w:pPr>
      <w:r w:rsidRPr="008D4FDF">
        <w:rPr>
          <w:rFonts w:asciiTheme="minorEastAsia" w:eastAsiaTheme="minorEastAsia" w:hAnsiTheme="minorEastAsia" w:hint="eastAsia"/>
          <w:b/>
          <w:iCs/>
          <w:color w:val="333333"/>
        </w:rPr>
        <w:t>五、参选文件递交要求时间、地点</w:t>
      </w:r>
    </w:p>
    <w:p w:rsidR="00B17F74" w:rsidRPr="00020407" w:rsidRDefault="00B17F74" w:rsidP="00B17F74">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B17F74" w:rsidRPr="00C24022" w:rsidRDefault="00B17F74" w:rsidP="00B17F74">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Pr="00020407">
        <w:rPr>
          <w:rFonts w:asciiTheme="minorEastAsia" w:eastAsiaTheme="minorEastAsia" w:hAnsiTheme="minorEastAsia" w:hint="eastAsia"/>
          <w:bCs/>
          <w:sz w:val="24"/>
          <w:szCs w:val="24"/>
          <w:lang w:eastAsia="zh-CN"/>
        </w:rPr>
        <w:t>递交截止时间：有意向</w:t>
      </w:r>
      <w:r w:rsidRPr="00020407">
        <w:rPr>
          <w:rFonts w:asciiTheme="minorEastAsia" w:eastAsiaTheme="minorEastAsia" w:hAnsiTheme="minorEastAsia"/>
          <w:bCs/>
          <w:sz w:val="24"/>
          <w:szCs w:val="24"/>
          <w:lang w:eastAsia="zh-CN"/>
        </w:rPr>
        <w:t>参选人</w:t>
      </w:r>
      <w:r w:rsidRPr="00020407">
        <w:rPr>
          <w:rFonts w:asciiTheme="minorEastAsia" w:eastAsiaTheme="minorEastAsia" w:hAnsiTheme="minorEastAsia" w:hint="eastAsia"/>
          <w:bCs/>
          <w:sz w:val="24"/>
          <w:szCs w:val="24"/>
          <w:lang w:eastAsia="zh-CN"/>
        </w:rPr>
        <w:t>请</w:t>
      </w:r>
      <w:r w:rsidRPr="00020407">
        <w:rPr>
          <w:rFonts w:asciiTheme="minorEastAsia" w:eastAsiaTheme="minorEastAsia" w:hAnsiTheme="minorEastAsia"/>
          <w:bCs/>
          <w:sz w:val="24"/>
          <w:szCs w:val="24"/>
          <w:lang w:eastAsia="zh-CN"/>
        </w:rPr>
        <w:t>于</w:t>
      </w:r>
      <w:r w:rsidRPr="00020407">
        <w:rPr>
          <w:rFonts w:asciiTheme="minorEastAsia" w:eastAsiaTheme="minorEastAsia" w:hAnsiTheme="minorEastAsia" w:hint="eastAsia"/>
          <w:bCs/>
          <w:sz w:val="24"/>
          <w:szCs w:val="24"/>
          <w:lang w:eastAsia="zh-CN"/>
        </w:rPr>
        <w:t>公</w:t>
      </w:r>
      <w:r w:rsidRPr="00020407">
        <w:rPr>
          <w:rFonts w:asciiTheme="minorEastAsia" w:eastAsiaTheme="minorEastAsia" w:hAnsiTheme="minorEastAsia"/>
          <w:bCs/>
          <w:sz w:val="24"/>
          <w:szCs w:val="24"/>
          <w:lang w:eastAsia="zh-CN"/>
        </w:rPr>
        <w:t>示期间进行交流澄清</w:t>
      </w:r>
      <w:r w:rsidRPr="00020407">
        <w:rPr>
          <w:rFonts w:asciiTheme="minorEastAsia" w:eastAsiaTheme="minorEastAsia" w:hAnsiTheme="minorEastAsia" w:hint="eastAsia"/>
          <w:bCs/>
          <w:sz w:val="24"/>
          <w:szCs w:val="24"/>
          <w:lang w:eastAsia="zh-CN"/>
        </w:rPr>
        <w:t>，并于</w:t>
      </w:r>
      <w:r w:rsidRPr="00020407">
        <w:rPr>
          <w:rFonts w:asciiTheme="minorEastAsia" w:eastAsiaTheme="minorEastAsia" w:hAnsiTheme="minorEastAsia" w:hint="eastAsia"/>
          <w:iCs/>
          <w:color w:val="333333"/>
          <w:lang w:eastAsia="zh-CN"/>
        </w:rPr>
        <w:t>202</w:t>
      </w:r>
      <w:r>
        <w:rPr>
          <w:rFonts w:asciiTheme="minorEastAsia" w:eastAsiaTheme="minorEastAsia" w:hAnsiTheme="minorEastAsia" w:hint="eastAsia"/>
          <w:iCs/>
          <w:color w:val="333333"/>
          <w:lang w:eastAsia="zh-CN"/>
        </w:rPr>
        <w:t>3</w:t>
      </w:r>
      <w:r w:rsidRPr="00020407">
        <w:rPr>
          <w:rFonts w:asciiTheme="minorEastAsia" w:eastAsiaTheme="minorEastAsia" w:hAnsiTheme="minorEastAsia" w:hint="eastAsia"/>
          <w:iCs/>
          <w:color w:val="333333"/>
          <w:lang w:eastAsia="zh-CN"/>
        </w:rPr>
        <w:t>年</w:t>
      </w:r>
      <w:r>
        <w:rPr>
          <w:rFonts w:asciiTheme="minorEastAsia" w:eastAsiaTheme="minorEastAsia" w:hAnsiTheme="minorEastAsia" w:hint="eastAsia"/>
          <w:iCs/>
          <w:color w:val="333333"/>
          <w:lang w:eastAsia="zh-CN"/>
        </w:rPr>
        <w:t xml:space="preserve"> 8</w:t>
      </w:r>
      <w:r w:rsidRPr="00020407">
        <w:rPr>
          <w:rFonts w:asciiTheme="minorEastAsia" w:eastAsiaTheme="minorEastAsia" w:hAnsiTheme="minorEastAsia" w:hint="eastAsia"/>
          <w:iCs/>
          <w:color w:val="333333"/>
          <w:lang w:eastAsia="zh-CN"/>
        </w:rPr>
        <w:t>月</w:t>
      </w:r>
      <w:r>
        <w:rPr>
          <w:rFonts w:asciiTheme="minorEastAsia" w:eastAsiaTheme="minorEastAsia" w:hAnsiTheme="minorEastAsia" w:hint="eastAsia"/>
          <w:iCs/>
          <w:color w:val="333333"/>
          <w:lang w:eastAsia="zh-CN"/>
        </w:rPr>
        <w:t xml:space="preserve"> </w:t>
      </w:r>
      <w:r w:rsidR="00B00767">
        <w:rPr>
          <w:rFonts w:asciiTheme="minorEastAsia" w:eastAsiaTheme="minorEastAsia" w:hAnsiTheme="minorEastAsia" w:hint="eastAsia"/>
          <w:iCs/>
          <w:color w:val="333333"/>
          <w:lang w:eastAsia="zh-CN"/>
        </w:rPr>
        <w:t>25</w:t>
      </w:r>
      <w:r>
        <w:rPr>
          <w:rFonts w:asciiTheme="minorEastAsia" w:eastAsiaTheme="minorEastAsia" w:hAnsiTheme="minorEastAsia" w:hint="eastAsia"/>
          <w:iCs/>
          <w:color w:val="333333"/>
          <w:lang w:eastAsia="zh-CN"/>
        </w:rPr>
        <w:t xml:space="preserve"> </w:t>
      </w:r>
      <w:r w:rsidRPr="00020407">
        <w:rPr>
          <w:rFonts w:asciiTheme="minorEastAsia" w:eastAsiaTheme="minorEastAsia" w:hAnsiTheme="minorEastAsia" w:hint="eastAsia"/>
          <w:iCs/>
          <w:color w:val="333333"/>
          <w:lang w:eastAsia="zh-CN"/>
        </w:rPr>
        <w:t>日 17时00</w:t>
      </w:r>
      <w:r>
        <w:rPr>
          <w:rFonts w:asciiTheme="minorEastAsia" w:eastAsiaTheme="minorEastAsia" w:hAnsiTheme="minorEastAsia" w:hint="eastAsia"/>
          <w:iCs/>
          <w:color w:val="333333"/>
          <w:lang w:eastAsia="zh-CN"/>
        </w:rPr>
        <w:t>分</w:t>
      </w:r>
      <w:r w:rsidRPr="00020407">
        <w:rPr>
          <w:rFonts w:asciiTheme="minorEastAsia" w:eastAsiaTheme="minorEastAsia" w:hAnsiTheme="minorEastAsia" w:hint="eastAsia"/>
          <w:bCs/>
          <w:color w:val="000000" w:themeColor="text1"/>
          <w:sz w:val="24"/>
          <w:szCs w:val="24"/>
          <w:lang w:eastAsia="zh-CN"/>
        </w:rPr>
        <w:t>之</w:t>
      </w:r>
      <w:r w:rsidRPr="00020407">
        <w:rPr>
          <w:rFonts w:asciiTheme="minorEastAsia" w:eastAsiaTheme="minorEastAsia" w:hAnsiTheme="minorEastAsia" w:hint="eastAsia"/>
          <w:bCs/>
          <w:sz w:val="24"/>
          <w:szCs w:val="24"/>
          <w:lang w:eastAsia="zh-CN"/>
        </w:rPr>
        <w:t>前将参选文件纸质原件密封送达比选人指定地点。</w:t>
      </w:r>
    </w:p>
    <w:p w:rsidR="00B17F74" w:rsidRPr="008D4FDF" w:rsidRDefault="00B17F74" w:rsidP="00B17F74">
      <w:pPr>
        <w:pStyle w:val="af1"/>
        <w:spacing w:before="0" w:beforeAutospacing="0" w:after="0" w:afterAutospacing="0" w:line="360" w:lineRule="auto"/>
        <w:textAlignment w:val="baseline"/>
        <w:rPr>
          <w:rFonts w:asciiTheme="minorEastAsia" w:eastAsiaTheme="minorEastAsia" w:hAnsiTheme="minorEastAsia"/>
          <w:b/>
          <w:bCs/>
        </w:rPr>
      </w:pPr>
      <w:r w:rsidRPr="008D4FDF">
        <w:rPr>
          <w:rFonts w:asciiTheme="minorEastAsia" w:eastAsiaTheme="minorEastAsia" w:hAnsiTheme="minorEastAsia" w:hint="eastAsia"/>
          <w:b/>
          <w:bCs/>
        </w:rPr>
        <w:t>六、联系方式</w:t>
      </w:r>
    </w:p>
    <w:p w:rsidR="00B17F74" w:rsidRPr="00020407" w:rsidRDefault="00B17F74" w:rsidP="00B17F74">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陈玉冰  电话：0596-6311839  13205961286邮箱：</w:t>
      </w:r>
      <w:hyperlink r:id="rId9" w:history="1">
        <w:r w:rsidRPr="00020407">
          <w:rPr>
            <w:rStyle w:val="afa"/>
            <w:rFonts w:asciiTheme="minorEastAsia" w:eastAsiaTheme="minorEastAsia" w:hAnsiTheme="minorEastAsia" w:cs="宋体" w:hint="eastAsia"/>
            <w:bCs/>
            <w:color w:val="000000" w:themeColor="text1"/>
            <w:szCs w:val="24"/>
          </w:rPr>
          <w:t>ybchen@fhcpec.com.cn</w:t>
        </w:r>
      </w:hyperlink>
    </w:p>
    <w:p w:rsidR="00B17F74" w:rsidRPr="000C717C" w:rsidRDefault="00B17F74" w:rsidP="00B17F74">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Pr>
          <w:rFonts w:asciiTheme="minorEastAsia" w:eastAsiaTheme="minorEastAsia" w:hAnsiTheme="minorEastAsia" w:hint="eastAsia"/>
          <w:bCs/>
          <w:color w:val="000000" w:themeColor="text1"/>
          <w:sz w:val="24"/>
          <w:szCs w:val="24"/>
          <w:lang w:eastAsia="zh-CN"/>
        </w:rPr>
        <w:t>宋志华</w:t>
      </w:r>
      <w:r w:rsidRPr="00020407">
        <w:rPr>
          <w:rFonts w:asciiTheme="minorEastAsia" w:eastAsiaTheme="minorEastAsia" w:hAnsiTheme="minorEastAsia" w:hint="eastAsia"/>
          <w:bCs/>
          <w:color w:val="000000" w:themeColor="text1"/>
          <w:sz w:val="24"/>
          <w:szCs w:val="24"/>
          <w:lang w:eastAsia="zh-CN"/>
        </w:rPr>
        <w:t xml:space="preserve"> </w:t>
      </w:r>
      <w:r>
        <w:rPr>
          <w:rFonts w:asciiTheme="minorEastAsia" w:eastAsiaTheme="minorEastAsia" w:hAnsiTheme="minorEastAsia" w:hint="eastAsia"/>
          <w:bCs/>
          <w:color w:val="000000" w:themeColor="text1"/>
          <w:sz w:val="24"/>
          <w:szCs w:val="24"/>
          <w:lang w:eastAsia="zh-CN"/>
        </w:rPr>
        <w:t xml:space="preserve"> </w:t>
      </w:r>
      <w:r w:rsidRPr="00020407">
        <w:rPr>
          <w:rFonts w:asciiTheme="minorEastAsia" w:eastAsiaTheme="minorEastAsia" w:hAnsiTheme="minorEastAsia" w:hint="eastAsia"/>
          <w:bCs/>
          <w:color w:val="000000" w:themeColor="text1"/>
          <w:sz w:val="24"/>
          <w:szCs w:val="24"/>
          <w:lang w:eastAsia="zh-CN"/>
        </w:rPr>
        <w:t>电话：</w:t>
      </w:r>
      <w:r w:rsidDel="004A541B">
        <w:rPr>
          <w:rFonts w:asciiTheme="minorEastAsia" w:eastAsiaTheme="minorEastAsia" w:hAnsiTheme="minorEastAsia" w:hint="eastAsia"/>
          <w:bCs/>
          <w:color w:val="000000" w:themeColor="text1"/>
          <w:sz w:val="24"/>
          <w:szCs w:val="24"/>
          <w:lang w:eastAsia="zh-CN"/>
        </w:rPr>
        <w:t xml:space="preserve"> </w:t>
      </w:r>
      <w:r>
        <w:rPr>
          <w:rFonts w:asciiTheme="minorEastAsia" w:eastAsiaTheme="minorEastAsia" w:hAnsiTheme="minorEastAsia" w:hint="eastAsia"/>
          <w:bCs/>
          <w:color w:val="000000" w:themeColor="text1"/>
          <w:sz w:val="24"/>
          <w:szCs w:val="24"/>
          <w:lang w:eastAsia="zh-CN"/>
        </w:rPr>
        <w:t>18050682166</w:t>
      </w:r>
    </w:p>
    <w:p w:rsidR="00B17F74" w:rsidRPr="00DF5DA7" w:rsidRDefault="00B17F74" w:rsidP="00B17F74">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lang w:eastAsia="zh-CN"/>
        </w:rPr>
        <w:t>纪检监察室电话：0596-6311774</w:t>
      </w:r>
      <w:r>
        <w:rPr>
          <w:rFonts w:asciiTheme="minorEastAsia" w:eastAsiaTheme="minorEastAsia" w:hAnsiTheme="minorEastAsia" w:hint="eastAsia"/>
          <w:bCs/>
          <w:color w:val="000000" w:themeColor="text1"/>
          <w:szCs w:val="24"/>
          <w:lang w:eastAsia="zh-CN"/>
        </w:rPr>
        <w:t xml:space="preserve">  </w:t>
      </w:r>
    </w:p>
    <w:p w:rsidR="00B17F74" w:rsidRPr="00020407" w:rsidRDefault="00B17F74" w:rsidP="00B17F74">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B17F74" w:rsidRPr="00B17F74" w:rsidRDefault="00B17F74" w:rsidP="00B17F74">
      <w:pPr>
        <w:rPr>
          <w:lang w:eastAsia="zh-CN"/>
        </w:rPr>
        <w:sectPr w:rsidR="00B17F74" w:rsidRPr="00B17F74">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Default="000B21A2" w:rsidP="000B21A2">
      <w:pPr>
        <w:pStyle w:val="a9"/>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1、项目</w:t>
      </w:r>
      <w:r>
        <w:rPr>
          <w:rFonts w:asciiTheme="minorEastAsia" w:eastAsiaTheme="minorEastAsia" w:hAnsiTheme="minorEastAsia"/>
          <w:lang w:eastAsia="zh-CN"/>
        </w:rPr>
        <w:t>名称</w:t>
      </w:r>
      <w:r>
        <w:rPr>
          <w:rFonts w:asciiTheme="minorEastAsia" w:eastAsiaTheme="minorEastAsia" w:hAnsiTheme="minorEastAsia" w:hint="eastAsia"/>
          <w:lang w:eastAsia="zh-CN"/>
        </w:rPr>
        <w:t>：</w:t>
      </w:r>
      <w:r w:rsidRPr="0026743C">
        <w:rPr>
          <w:rFonts w:asciiTheme="minorEastAsia" w:eastAsiaTheme="minorEastAsia" w:hAnsiTheme="minorEastAsia"/>
          <w:bCs/>
          <w:lang w:eastAsia="zh-CN"/>
        </w:rPr>
        <w:t>202</w:t>
      </w:r>
      <w:r w:rsidR="00B17F74">
        <w:rPr>
          <w:rFonts w:asciiTheme="minorEastAsia" w:eastAsiaTheme="minorEastAsia" w:hAnsiTheme="minorEastAsia" w:hint="eastAsia"/>
          <w:bCs/>
          <w:lang w:eastAsia="zh-CN"/>
        </w:rPr>
        <w:t>3</w:t>
      </w:r>
      <w:r w:rsidR="008D4FDF">
        <w:rPr>
          <w:rFonts w:asciiTheme="minorEastAsia" w:eastAsiaTheme="minorEastAsia" w:hAnsiTheme="minorEastAsia" w:hint="eastAsia"/>
          <w:bCs/>
          <w:lang w:eastAsia="zh-CN"/>
        </w:rPr>
        <w:t>至2024</w:t>
      </w:r>
      <w:r w:rsidRPr="0026743C">
        <w:rPr>
          <w:rFonts w:asciiTheme="minorEastAsia" w:eastAsiaTheme="minorEastAsia" w:hAnsiTheme="minorEastAsia"/>
          <w:bCs/>
          <w:lang w:eastAsia="zh-CN"/>
        </w:rPr>
        <w:t>年档案专用办公用品年约</w:t>
      </w:r>
      <w:r w:rsidRPr="0026743C">
        <w:rPr>
          <w:rFonts w:asciiTheme="minorEastAsia" w:eastAsiaTheme="minorEastAsia" w:hAnsiTheme="minorEastAsia" w:hint="eastAsia"/>
          <w:bCs/>
          <w:lang w:eastAsia="zh-CN"/>
        </w:rPr>
        <w:t>采购</w:t>
      </w:r>
      <w:r>
        <w:rPr>
          <w:rFonts w:asciiTheme="minorEastAsia" w:eastAsiaTheme="minorEastAsia" w:hAnsiTheme="minorEastAsia" w:hint="eastAsia"/>
          <w:lang w:eastAsia="zh-CN"/>
        </w:rPr>
        <w:t>。</w:t>
      </w:r>
    </w:p>
    <w:p w:rsidR="000B21A2" w:rsidRDefault="000B21A2" w:rsidP="000B21A2">
      <w:pPr>
        <w:pStyle w:val="a9"/>
        <w:spacing w:line="360" w:lineRule="auto"/>
        <w:ind w:leftChars="165" w:left="363" w:right="121"/>
        <w:jc w:val="both"/>
        <w:rPr>
          <w:rFonts w:asciiTheme="minorEastAsia" w:eastAsiaTheme="minorEastAsia" w:hAnsiTheme="minorEastAsia"/>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各项内容含税包干固定单价</w:t>
      </w:r>
      <w:r w:rsidRPr="00335435">
        <w:rPr>
          <w:rFonts w:hint="eastAsia"/>
          <w:lang w:eastAsia="zh-CN"/>
        </w:rPr>
        <w:t>发包。</w:t>
      </w:r>
    </w:p>
    <w:p w:rsidR="000B21A2" w:rsidRDefault="000B21A2" w:rsidP="000B21A2">
      <w:pPr>
        <w:pStyle w:val="a9"/>
        <w:spacing w:line="360" w:lineRule="auto"/>
        <w:ind w:right="121" w:firstLineChars="150" w:firstLine="36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Pr="00B17F74" w:rsidRDefault="000B21A2" w:rsidP="00B17F74">
      <w:pPr>
        <w:spacing w:line="360" w:lineRule="auto"/>
        <w:ind w:firstLineChars="300" w:firstLine="720"/>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sz w:val="24"/>
          <w:szCs w:val="24"/>
          <w:lang w:eastAsia="zh-CN"/>
        </w:rPr>
        <w:t>技术联系人：</w:t>
      </w:r>
      <w:r w:rsidR="008D4FDF">
        <w:rPr>
          <w:rFonts w:asciiTheme="minorEastAsia" w:eastAsiaTheme="minorEastAsia" w:hAnsiTheme="minorEastAsia" w:hint="eastAsia"/>
          <w:sz w:val="24"/>
          <w:szCs w:val="24"/>
          <w:lang w:eastAsia="zh-CN"/>
        </w:rPr>
        <w:t xml:space="preserve"> </w:t>
      </w:r>
      <w:r w:rsidR="00B17F74">
        <w:rPr>
          <w:rFonts w:asciiTheme="minorEastAsia" w:eastAsiaTheme="minorEastAsia" w:hAnsiTheme="minorEastAsia" w:hint="eastAsia"/>
          <w:bCs/>
          <w:color w:val="000000" w:themeColor="text1"/>
          <w:sz w:val="24"/>
          <w:szCs w:val="24"/>
          <w:lang w:eastAsia="zh-CN"/>
        </w:rPr>
        <w:t>宋志华</w:t>
      </w:r>
      <w:r w:rsidR="00B17F74" w:rsidRPr="00020407">
        <w:rPr>
          <w:rFonts w:asciiTheme="minorEastAsia" w:eastAsiaTheme="minorEastAsia" w:hAnsiTheme="minorEastAsia" w:hint="eastAsia"/>
          <w:bCs/>
          <w:color w:val="000000" w:themeColor="text1"/>
          <w:sz w:val="24"/>
          <w:szCs w:val="24"/>
          <w:lang w:eastAsia="zh-CN"/>
        </w:rPr>
        <w:t xml:space="preserve"> </w:t>
      </w:r>
      <w:r w:rsidR="00B17F74">
        <w:rPr>
          <w:rFonts w:asciiTheme="minorEastAsia" w:eastAsiaTheme="minorEastAsia" w:hAnsiTheme="minorEastAsia" w:hint="eastAsia"/>
          <w:bCs/>
          <w:color w:val="000000" w:themeColor="text1"/>
          <w:sz w:val="24"/>
          <w:szCs w:val="24"/>
          <w:lang w:eastAsia="zh-CN"/>
        </w:rPr>
        <w:t xml:space="preserve"> </w:t>
      </w:r>
      <w:r w:rsidR="008D4FDF">
        <w:rPr>
          <w:rFonts w:asciiTheme="minorEastAsia" w:eastAsiaTheme="minorEastAsia" w:hAnsiTheme="minorEastAsia" w:hint="eastAsia"/>
          <w:bCs/>
          <w:color w:val="000000" w:themeColor="text1"/>
          <w:sz w:val="24"/>
          <w:szCs w:val="24"/>
          <w:lang w:eastAsia="zh-CN"/>
        </w:rPr>
        <w:t xml:space="preserve"> </w:t>
      </w:r>
      <w:r w:rsidR="00B17F74">
        <w:rPr>
          <w:rFonts w:asciiTheme="minorEastAsia" w:eastAsiaTheme="minorEastAsia" w:hAnsiTheme="minorEastAsia" w:hint="eastAsia"/>
          <w:bCs/>
          <w:color w:val="000000" w:themeColor="text1"/>
          <w:sz w:val="24"/>
          <w:szCs w:val="24"/>
          <w:lang w:eastAsia="zh-CN"/>
        </w:rPr>
        <w:t>18050682166</w:t>
      </w:r>
    </w:p>
    <w:p w:rsidR="000B21A2" w:rsidRDefault="000B21A2" w:rsidP="000B21A2">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B21A2" w:rsidRPr="00F15D24" w:rsidRDefault="000B21A2" w:rsidP="000B21A2">
      <w:pPr>
        <w:spacing w:line="360" w:lineRule="auto"/>
        <w:ind w:leftChars="150" w:left="570"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4、项目工作范围及</w:t>
      </w:r>
      <w:r w:rsidRPr="00265890">
        <w:rPr>
          <w:rFonts w:asciiTheme="minorEastAsia" w:eastAsiaTheme="minorEastAsia" w:hAnsiTheme="minorEastAsia" w:hint="eastAsia"/>
          <w:sz w:val="24"/>
          <w:szCs w:val="24"/>
          <w:lang w:eastAsia="zh-CN"/>
        </w:rPr>
        <w:t>技术参</w:t>
      </w:r>
      <w:r w:rsidRPr="00F15D24">
        <w:rPr>
          <w:rFonts w:asciiTheme="minorEastAsia" w:eastAsiaTheme="minorEastAsia" w:hAnsiTheme="minorEastAsia" w:hint="eastAsia"/>
          <w:sz w:val="24"/>
          <w:szCs w:val="24"/>
          <w:lang w:eastAsia="zh-CN"/>
        </w:rPr>
        <w:t>数要求：</w:t>
      </w:r>
      <w:r w:rsidRPr="00F15D24">
        <w:rPr>
          <w:rFonts w:asciiTheme="minorEastAsia" w:eastAsiaTheme="minorEastAsia" w:hAnsiTheme="minorEastAsia" w:hint="eastAsia"/>
          <w:b/>
          <w:bCs/>
          <w:sz w:val="24"/>
          <w:szCs w:val="24"/>
          <w:lang w:eastAsia="zh-CN"/>
        </w:rPr>
        <w:t>详见附件四“</w:t>
      </w:r>
      <w:r w:rsidR="00B17F74">
        <w:rPr>
          <w:rFonts w:asciiTheme="minorEastAsia" w:eastAsiaTheme="minorEastAsia" w:hAnsiTheme="minorEastAsia"/>
          <w:b/>
          <w:sz w:val="24"/>
          <w:szCs w:val="24"/>
          <w:lang w:eastAsia="zh-CN"/>
        </w:rPr>
        <w:t>202</w:t>
      </w:r>
      <w:r w:rsidR="00B17F74">
        <w:rPr>
          <w:rFonts w:asciiTheme="minorEastAsia" w:eastAsiaTheme="minorEastAsia" w:hAnsiTheme="minorEastAsia" w:hint="eastAsia"/>
          <w:b/>
          <w:sz w:val="24"/>
          <w:szCs w:val="24"/>
          <w:lang w:eastAsia="zh-CN"/>
        </w:rPr>
        <w:t>3</w:t>
      </w:r>
      <w:r w:rsidRPr="00F15D24">
        <w:rPr>
          <w:rFonts w:asciiTheme="minorEastAsia" w:eastAsiaTheme="minorEastAsia" w:hAnsiTheme="minorEastAsia"/>
          <w:b/>
          <w:sz w:val="24"/>
          <w:szCs w:val="24"/>
          <w:lang w:eastAsia="zh-CN"/>
        </w:rPr>
        <w:t>年档案专用办公用品年约</w:t>
      </w:r>
      <w:r w:rsidRPr="00265890">
        <w:rPr>
          <w:rFonts w:asciiTheme="minorEastAsia" w:eastAsiaTheme="minorEastAsia" w:hAnsiTheme="minorEastAsia" w:cs="Times New Roman" w:hint="eastAsia"/>
          <w:b/>
          <w:bCs/>
          <w:sz w:val="24"/>
          <w:szCs w:val="24"/>
          <w:lang w:eastAsia="zh-CN"/>
        </w:rPr>
        <w:t>技术参数发包说明</w:t>
      </w:r>
      <w:r w:rsidRPr="00F15D24">
        <w:rPr>
          <w:rFonts w:asciiTheme="minorEastAsia" w:eastAsiaTheme="minorEastAsia" w:hAnsiTheme="minorEastAsia" w:hint="eastAsia"/>
          <w:b/>
          <w:bCs/>
          <w:sz w:val="24"/>
          <w:szCs w:val="24"/>
          <w:lang w:eastAsia="zh-CN"/>
        </w:rPr>
        <w:t>”</w:t>
      </w:r>
      <w:r>
        <w:rPr>
          <w:rFonts w:asciiTheme="minorEastAsia" w:eastAsiaTheme="minorEastAsia" w:hAnsiTheme="minorEastAsia" w:hint="eastAsia"/>
          <w:b/>
          <w:bCs/>
          <w:sz w:val="24"/>
          <w:szCs w:val="24"/>
          <w:lang w:eastAsia="zh-CN"/>
        </w:rPr>
        <w:t>。</w:t>
      </w:r>
    </w:p>
    <w:p w:rsidR="000B21A2" w:rsidRDefault="000B21A2" w:rsidP="000B21A2">
      <w:pPr>
        <w:spacing w:line="360" w:lineRule="auto"/>
        <w:ind w:firstLineChars="150" w:firstLine="345"/>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0B21A2" w:rsidRDefault="000B21A2" w:rsidP="000B21A2">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0B21A2" w:rsidRDefault="000B21A2" w:rsidP="000B21A2">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0B21A2" w:rsidRDefault="000B21A2" w:rsidP="000B21A2">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Pr>
          <w:rFonts w:asciiTheme="minorEastAsia" w:eastAsiaTheme="minorEastAsia" w:hAnsiTheme="minorEastAsia" w:hint="eastAsia"/>
          <w:bCs/>
          <w:color w:val="000000" w:themeColor="text1"/>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0B21A2" w:rsidRDefault="000B21A2" w:rsidP="000B21A2">
      <w:pPr>
        <w:pStyle w:val="1"/>
        <w:spacing w:line="360" w:lineRule="auto"/>
        <w:rPr>
          <w:b/>
          <w:w w:val="95"/>
          <w:sz w:val="24"/>
          <w:szCs w:val="24"/>
        </w:rPr>
      </w:pPr>
      <w:r>
        <w:rPr>
          <w:rFonts w:hint="eastAsia"/>
          <w:b/>
          <w:w w:val="95"/>
          <w:sz w:val="24"/>
          <w:szCs w:val="24"/>
        </w:rPr>
        <w:t xml:space="preserve">    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0B21A2">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B65F2F">
        <w:rPr>
          <w:rFonts w:hint="eastAsia"/>
          <w:color w:val="000000" w:themeColor="text1"/>
          <w:lang w:eastAsia="zh-CN"/>
        </w:rPr>
        <w:t>3</w:t>
      </w:r>
      <w:r>
        <w:rPr>
          <w:rFonts w:hint="eastAsia"/>
          <w:color w:val="000000" w:themeColor="text1"/>
          <w:lang w:eastAsia="zh-CN"/>
        </w:rPr>
        <w:t xml:space="preserve">年 </w:t>
      </w:r>
      <w:r w:rsidR="00B00767">
        <w:rPr>
          <w:rFonts w:hint="eastAsia"/>
          <w:color w:val="000000" w:themeColor="text1"/>
          <w:lang w:eastAsia="zh-CN"/>
        </w:rPr>
        <w:t xml:space="preserve">8 </w:t>
      </w:r>
      <w:r>
        <w:rPr>
          <w:rFonts w:hint="eastAsia"/>
          <w:color w:val="000000" w:themeColor="text1"/>
          <w:lang w:eastAsia="zh-CN"/>
        </w:rPr>
        <w:t>月</w:t>
      </w:r>
      <w:r w:rsidR="00B00767">
        <w:rPr>
          <w:rFonts w:hint="eastAsia"/>
          <w:color w:val="000000" w:themeColor="text1"/>
          <w:lang w:eastAsia="zh-CN"/>
        </w:rPr>
        <w:t xml:space="preserve">25 </w:t>
      </w:r>
      <w:bookmarkStart w:id="0" w:name="_GoBack"/>
      <w:bookmarkEnd w:id="0"/>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321" w:lineRule="auto"/>
        <w:jc w:val="both"/>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bookmarkStart w:id="1" w:name="_Toc251742852"/>
    </w:p>
    <w:p w:rsidR="000B21A2" w:rsidRDefault="000B21A2" w:rsidP="000B21A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0B21A2" w:rsidRDefault="000B21A2" w:rsidP="000B21A2">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本项目设置最高控制价</w:t>
      </w:r>
      <w:r w:rsidR="00B65F2F">
        <w:rPr>
          <w:rFonts w:hint="eastAsia"/>
          <w:lang w:eastAsia="zh-CN"/>
        </w:rPr>
        <w:t>26,300</w:t>
      </w:r>
      <w:r>
        <w:rPr>
          <w:rFonts w:hint="eastAsia"/>
          <w:lang w:eastAsia="zh-CN"/>
        </w:rPr>
        <w:t>.00元。参选人所填报的报价高于本项目最高限价的，其参选将被比选小组予以否决。</w:t>
      </w:r>
    </w:p>
    <w:p w:rsidR="000B21A2" w:rsidRDefault="000B21A2" w:rsidP="000B21A2">
      <w:pPr>
        <w:pStyle w:val="afc"/>
        <w:tabs>
          <w:tab w:val="left" w:pos="709"/>
        </w:tabs>
        <w:spacing w:line="480" w:lineRule="exact"/>
        <w:ind w:leftChars="143" w:left="315" w:firstLine="0"/>
        <w:rPr>
          <w:rFonts w:asciiTheme="minorEastAsia" w:eastAsiaTheme="minorEastAsia" w:hAnsi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lastRenderedPageBreak/>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0B21A2" w:rsidRDefault="000B21A2" w:rsidP="000B21A2">
      <w:pPr>
        <w:pStyle w:val="a9"/>
        <w:spacing w:before="106"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2"/>
          <w:lang w:eastAsia="zh-CN"/>
        </w:rPr>
        <w:t>中选通知对比选人和参选人具有法律效力。中选单位需在比选人通知中选后</w:t>
      </w:r>
      <w:r>
        <w:rPr>
          <w:rFonts w:asciiTheme="minorEastAsia" w:eastAsiaTheme="minorEastAsia" w:hAnsiTheme="minorEastAsia"/>
          <w:lang w:eastAsia="zh-CN"/>
        </w:rPr>
        <w:t>10</w:t>
      </w:r>
      <w:r>
        <w:rPr>
          <w:rFonts w:asciiTheme="minorEastAsia" w:eastAsiaTheme="minorEastAsia" w:hAnsiTheme="minorEastAsia"/>
          <w:spacing w:val="-30"/>
          <w:lang w:eastAsia="zh-CN"/>
        </w:rPr>
        <w:t>个</w:t>
      </w:r>
      <w:r>
        <w:rPr>
          <w:rFonts w:asciiTheme="minorEastAsia" w:eastAsiaTheme="minorEastAsia" w:hAnsiTheme="minorEastAsia"/>
          <w:spacing w:val="-4"/>
          <w:lang w:eastAsia="zh-CN"/>
        </w:rPr>
        <w:t>工作日内与比选人签订合同。若因中选单位原因未在规定的时间和地点与比选人签署合</w:t>
      </w:r>
      <w:r>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0B21A2" w:rsidRDefault="000B21A2" w:rsidP="000B21A2">
      <w:pPr>
        <w:spacing w:line="400" w:lineRule="exact"/>
        <w:rPr>
          <w:b/>
          <w:sz w:val="24"/>
          <w:szCs w:val="24"/>
          <w:lang w:eastAsia="zh-CN"/>
        </w:rPr>
      </w:pPr>
      <w:r>
        <w:rPr>
          <w:rFonts w:hint="eastAsia"/>
          <w:b/>
          <w:sz w:val="24"/>
          <w:szCs w:val="24"/>
          <w:lang w:eastAsia="zh-CN"/>
        </w:rPr>
        <w:lastRenderedPageBreak/>
        <w:t xml:space="preserve">附件一：合同   </w:t>
      </w:r>
    </w:p>
    <w:p w:rsidR="000B21A2" w:rsidRPr="003E2A51" w:rsidRDefault="000B21A2" w:rsidP="003E2A51">
      <w:pPr>
        <w:pStyle w:val="1"/>
        <w:ind w:firstLineChars="1150" w:firstLine="3694"/>
        <w:rPr>
          <w:rFonts w:asciiTheme="minorEastAsia" w:eastAsiaTheme="minorEastAsia" w:hAnsiTheme="minorEastAsia"/>
          <w:b/>
          <w:bCs/>
          <w:sz w:val="32"/>
          <w:szCs w:val="32"/>
        </w:rPr>
      </w:pPr>
      <w:r w:rsidRPr="003E2A51">
        <w:rPr>
          <w:rFonts w:asciiTheme="minorEastAsia" w:eastAsiaTheme="minorEastAsia" w:hAnsiTheme="minorEastAsia" w:hint="eastAsia"/>
          <w:b/>
          <w:bCs/>
          <w:sz w:val="32"/>
          <w:szCs w:val="32"/>
        </w:rPr>
        <w:t>采购合同</w:t>
      </w:r>
    </w:p>
    <w:p w:rsidR="000B21A2" w:rsidRDefault="000B21A2" w:rsidP="000B21A2">
      <w:pPr>
        <w:pStyle w:val="1"/>
        <w:ind w:firstLineChars="1150" w:firstLine="3680"/>
        <w:rPr>
          <w:rFonts w:asciiTheme="minorEastAsia" w:eastAsiaTheme="minorEastAsia" w:hAnsiTheme="minorEastAsia"/>
          <w:sz w:val="32"/>
          <w:szCs w:val="32"/>
        </w:rPr>
      </w:pPr>
    </w:p>
    <w:p w:rsidR="000B21A2" w:rsidRDefault="000B21A2" w:rsidP="000B21A2">
      <w:pPr>
        <w:pStyle w:val="1"/>
        <w:ind w:firstLineChars="1750" w:firstLine="4200"/>
        <w:rPr>
          <w:sz w:val="24"/>
          <w:szCs w:val="24"/>
        </w:rPr>
      </w:pPr>
      <w:r>
        <w:rPr>
          <w:rFonts w:hint="eastAsia"/>
          <w:sz w:val="24"/>
          <w:szCs w:val="24"/>
        </w:rPr>
        <w:t xml:space="preserve">          合同编号：</w:t>
      </w:r>
    </w:p>
    <w:p w:rsidR="00B65F2F" w:rsidRPr="00B65F2F" w:rsidRDefault="00B65F2F" w:rsidP="00B65F2F">
      <w:pPr>
        <w:pStyle w:val="afc"/>
        <w:numPr>
          <w:ilvl w:val="0"/>
          <w:numId w:val="5"/>
        </w:numPr>
        <w:ind w:left="357" w:hanging="357"/>
        <w:rPr>
          <w:sz w:val="24"/>
          <w:szCs w:val="24"/>
          <w:lang w:eastAsia="zh-CN"/>
        </w:rPr>
      </w:pPr>
      <w:r w:rsidRPr="00B65F2F">
        <w:rPr>
          <w:rFonts w:hint="eastAsia"/>
          <w:sz w:val="24"/>
          <w:szCs w:val="24"/>
          <w:lang w:eastAsia="zh-CN"/>
        </w:rPr>
        <w:t>根据甲方采购项目需求，经双方友好协商，就甲方向乙方采购本合同第1条所列产品相关事宜，依据《中华人民共和国民法典》及其他相关法律法规规定，双方签订如下协议：（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szCs w:val="24"/>
          <w:lang w:eastAsia="zh-CN"/>
        </w:rPr>
        <w:t>。</w:t>
      </w:r>
    </w:p>
    <w:p w:rsidR="000B21A2" w:rsidRDefault="000B21A2" w:rsidP="000B21A2">
      <w:pPr>
        <w:pStyle w:val="1"/>
        <w:numPr>
          <w:ilvl w:val="0"/>
          <w:numId w:val="5"/>
        </w:numPr>
        <w:jc w:val="left"/>
        <w:rPr>
          <w:sz w:val="24"/>
          <w:szCs w:val="24"/>
        </w:rPr>
      </w:pPr>
      <w:r>
        <w:rPr>
          <w:rFonts w:hint="eastAsia"/>
          <w:sz w:val="24"/>
          <w:szCs w:val="24"/>
        </w:rPr>
        <w:t>合同标的和合同价格</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881"/>
      </w:tblGrid>
      <w:tr w:rsidR="000B21A2" w:rsidTr="003E2A51">
        <w:trPr>
          <w:trHeight w:val="540"/>
        </w:trPr>
        <w:tc>
          <w:tcPr>
            <w:tcW w:w="1995"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产品名称</w:t>
            </w:r>
          </w:p>
        </w:tc>
        <w:tc>
          <w:tcPr>
            <w:tcW w:w="2082"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规格</w:t>
            </w:r>
          </w:p>
        </w:tc>
        <w:tc>
          <w:tcPr>
            <w:tcW w:w="851"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57"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1189"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881"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总价/元</w:t>
            </w:r>
          </w:p>
        </w:tc>
      </w:tr>
      <w:tr w:rsidR="000B21A2" w:rsidTr="003E2A51">
        <w:trPr>
          <w:trHeight w:val="525"/>
        </w:trPr>
        <w:tc>
          <w:tcPr>
            <w:tcW w:w="1995" w:type="dxa"/>
            <w:vAlign w:val="center"/>
          </w:tcPr>
          <w:p w:rsidR="000B21A2" w:rsidRDefault="000B21A2" w:rsidP="003E2A51">
            <w:pPr>
              <w:rPr>
                <w:rFonts w:ascii="Arial" w:hAnsi="Arial" w:cs="Arial"/>
                <w:color w:val="000000"/>
                <w:sz w:val="18"/>
                <w:szCs w:val="18"/>
                <w:lang w:eastAsia="zh-CN"/>
              </w:rPr>
            </w:pPr>
            <w:permStart w:id="1592395781" w:edGrp="everyone"/>
          </w:p>
        </w:tc>
        <w:tc>
          <w:tcPr>
            <w:tcW w:w="2082" w:type="dxa"/>
            <w:vAlign w:val="center"/>
          </w:tcPr>
          <w:p w:rsidR="000B21A2" w:rsidRDefault="000B21A2" w:rsidP="003E2A51">
            <w:pPr>
              <w:rPr>
                <w:rFonts w:ascii="Arial" w:hAnsi="Arial" w:cs="Arial"/>
                <w:color w:val="000000"/>
                <w:sz w:val="18"/>
                <w:szCs w:val="18"/>
                <w:lang w:eastAsia="zh-CN"/>
              </w:rPr>
            </w:pPr>
          </w:p>
        </w:tc>
        <w:tc>
          <w:tcPr>
            <w:tcW w:w="851" w:type="dxa"/>
            <w:vAlign w:val="center"/>
          </w:tcPr>
          <w:p w:rsidR="000B21A2" w:rsidRDefault="000B21A2" w:rsidP="003E2A51">
            <w:pPr>
              <w:ind w:right="180"/>
              <w:jc w:val="right"/>
              <w:rPr>
                <w:rFonts w:ascii="Arial" w:hAnsi="Arial" w:cs="Arial"/>
                <w:color w:val="000000"/>
                <w:sz w:val="18"/>
                <w:szCs w:val="18"/>
                <w:lang w:eastAsia="zh-CN"/>
              </w:rPr>
            </w:pPr>
          </w:p>
        </w:tc>
        <w:tc>
          <w:tcPr>
            <w:tcW w:w="757" w:type="dxa"/>
            <w:vAlign w:val="center"/>
          </w:tcPr>
          <w:p w:rsidR="000B21A2" w:rsidRDefault="000B21A2" w:rsidP="003E2A51">
            <w:pPr>
              <w:rPr>
                <w:rFonts w:ascii="Arial" w:hAnsi="Arial" w:cs="Arial"/>
                <w:color w:val="000000"/>
                <w:sz w:val="18"/>
                <w:szCs w:val="18"/>
                <w:lang w:eastAsia="zh-CN"/>
              </w:rPr>
            </w:pPr>
          </w:p>
        </w:tc>
        <w:tc>
          <w:tcPr>
            <w:tcW w:w="1189" w:type="dxa"/>
            <w:vAlign w:val="center"/>
          </w:tcPr>
          <w:p w:rsidR="000B21A2" w:rsidRDefault="000B21A2" w:rsidP="003E2A51">
            <w:pPr>
              <w:jc w:val="center"/>
              <w:rPr>
                <w:rFonts w:ascii="Arial" w:hAnsi="Arial" w:cs="Arial"/>
                <w:sz w:val="18"/>
                <w:szCs w:val="18"/>
                <w:lang w:eastAsia="zh-CN"/>
              </w:rPr>
            </w:pPr>
          </w:p>
        </w:tc>
        <w:tc>
          <w:tcPr>
            <w:tcW w:w="1881" w:type="dxa"/>
            <w:vAlign w:val="center"/>
          </w:tcPr>
          <w:p w:rsidR="000B21A2" w:rsidRDefault="000B21A2" w:rsidP="003E2A51">
            <w:pPr>
              <w:spacing w:before="240" w:line="120" w:lineRule="auto"/>
              <w:jc w:val="center"/>
              <w:rPr>
                <w:rFonts w:asciiTheme="minorEastAsia" w:eastAsiaTheme="minorEastAsia" w:hAnsiTheme="minorEastAsia"/>
                <w:sz w:val="24"/>
                <w:szCs w:val="24"/>
                <w:lang w:eastAsia="zh-CN"/>
              </w:rPr>
            </w:pPr>
          </w:p>
        </w:tc>
      </w:tr>
      <w:permEnd w:id="1592395781"/>
      <w:tr w:rsidR="000B21A2" w:rsidTr="003E2A51">
        <w:trPr>
          <w:trHeight w:val="540"/>
        </w:trPr>
        <w:tc>
          <w:tcPr>
            <w:tcW w:w="1995" w:type="dxa"/>
            <w:vAlign w:val="center"/>
          </w:tcPr>
          <w:p w:rsidR="000B21A2" w:rsidRDefault="000B21A2" w:rsidP="003E2A51">
            <w:pPr>
              <w:spacing w:before="240" w:line="12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合同金额合计</w:t>
            </w:r>
          </w:p>
        </w:tc>
        <w:tc>
          <w:tcPr>
            <w:tcW w:w="6760" w:type="dxa"/>
            <w:gridSpan w:val="5"/>
            <w:vAlign w:val="center"/>
          </w:tcPr>
          <w:p w:rsidR="000B21A2" w:rsidRDefault="000B21A2" w:rsidP="003E2A51">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（大写）（小写）元</w:t>
            </w:r>
          </w:p>
        </w:tc>
      </w:tr>
    </w:tbl>
    <w:p w:rsidR="000B21A2" w:rsidRDefault="000B21A2" w:rsidP="000B21A2">
      <w:pPr>
        <w:pStyle w:val="1"/>
        <w:jc w:val="left"/>
        <w:rPr>
          <w:sz w:val="24"/>
          <w:szCs w:val="24"/>
        </w:rPr>
      </w:pPr>
    </w:p>
    <w:p w:rsidR="003E2A51" w:rsidRPr="003E2A51" w:rsidRDefault="000B21A2" w:rsidP="000A5DC1">
      <w:pPr>
        <w:adjustRightInd w:val="0"/>
        <w:spacing w:before="4" w:line="440" w:lineRule="exact"/>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3E2A51" w:rsidRPr="003E2A51" w:rsidRDefault="003E2A51" w:rsidP="000A5DC1">
      <w:pPr>
        <w:widowControl/>
        <w:spacing w:line="440" w:lineRule="exact"/>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3E2A51" w:rsidRPr="003E2A51" w:rsidRDefault="003E2A51" w:rsidP="000A5DC1">
      <w:pPr>
        <w:pStyle w:val="1"/>
        <w:spacing w:line="440" w:lineRule="exact"/>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3E2A51" w:rsidRPr="003E2A51" w:rsidRDefault="003E2A51" w:rsidP="000A5DC1">
      <w:pPr>
        <w:pStyle w:val="1"/>
        <w:spacing w:line="440" w:lineRule="exact"/>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以上各项货物的具体发包要求和制作要求详见附件一《</w:t>
      </w:r>
      <w:r w:rsidR="00B65F2F">
        <w:rPr>
          <w:rFonts w:asciiTheme="minorEastAsia" w:eastAsiaTheme="minorEastAsia" w:hAnsiTheme="minorEastAsia" w:cs="宋体" w:hint="eastAsia"/>
          <w:sz w:val="24"/>
          <w:szCs w:val="24"/>
        </w:rPr>
        <w:t>2023</w:t>
      </w:r>
      <w:r w:rsidR="000A5DC1">
        <w:rPr>
          <w:rFonts w:asciiTheme="minorEastAsia" w:eastAsiaTheme="minorEastAsia" w:hAnsiTheme="minorEastAsia" w:cs="宋体" w:hint="eastAsia"/>
          <w:sz w:val="24"/>
          <w:szCs w:val="24"/>
        </w:rPr>
        <w:t>至2024</w:t>
      </w:r>
      <w:r w:rsidRPr="003E2A51">
        <w:rPr>
          <w:rFonts w:asciiTheme="minorEastAsia" w:eastAsiaTheme="minorEastAsia" w:hAnsiTheme="minorEastAsia" w:cs="宋体" w:hint="eastAsia"/>
          <w:sz w:val="24"/>
          <w:szCs w:val="24"/>
        </w:rPr>
        <w:t>年档案专用办公用品发包说明</w:t>
      </w:r>
      <w:r w:rsidRPr="003E2A51">
        <w:rPr>
          <w:rFonts w:asciiTheme="minorEastAsia" w:eastAsiaTheme="minorEastAsia" w:hAnsiTheme="minorEastAsia" w:cs="宋体"/>
          <w:sz w:val="24"/>
          <w:szCs w:val="24"/>
        </w:rPr>
        <w:t>》，乙方定制最终版时需与甲方书面确认合格后方可最终制作供货。</w:t>
      </w:r>
    </w:p>
    <w:p w:rsidR="00B65F2F" w:rsidRDefault="00B65F2F" w:rsidP="000A5DC1">
      <w:pPr>
        <w:spacing w:line="440" w:lineRule="exact"/>
        <w:rPr>
          <w:sz w:val="24"/>
          <w:lang w:eastAsia="zh-CN"/>
        </w:rPr>
      </w:pPr>
      <w:r>
        <w:rPr>
          <w:rFonts w:hint="eastAsia"/>
          <w:sz w:val="24"/>
          <w:lang w:eastAsia="zh-CN"/>
        </w:rPr>
        <w:t>2、交货：</w:t>
      </w:r>
    </w:p>
    <w:p w:rsidR="00B65F2F" w:rsidRDefault="00B65F2F" w:rsidP="000A5DC1">
      <w:pPr>
        <w:spacing w:line="440" w:lineRule="exact"/>
        <w:ind w:firstLineChars="200" w:firstLine="480"/>
        <w:rPr>
          <w:sz w:val="24"/>
          <w:lang w:eastAsia="zh-CN"/>
        </w:rPr>
      </w:pPr>
      <w:r>
        <w:rPr>
          <w:rFonts w:hint="eastAsia"/>
          <w:sz w:val="24"/>
          <w:lang w:eastAsia="zh-CN"/>
        </w:rPr>
        <w:t>2.1交货方式：</w:t>
      </w:r>
      <w:r>
        <w:rPr>
          <w:sz w:val="24"/>
          <w:u w:val="single"/>
          <w:lang w:eastAsia="zh-CN"/>
        </w:rPr>
        <w:t xml:space="preserve">                    </w:t>
      </w:r>
    </w:p>
    <w:p w:rsidR="00B65F2F" w:rsidRDefault="00B65F2F" w:rsidP="000A5DC1">
      <w:pPr>
        <w:spacing w:line="440" w:lineRule="exact"/>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B65F2F" w:rsidRDefault="00B65F2F" w:rsidP="000A5DC1">
      <w:pPr>
        <w:spacing w:line="440" w:lineRule="exact"/>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B65F2F" w:rsidRDefault="00B65F2F" w:rsidP="000A5DC1">
      <w:pPr>
        <w:spacing w:line="440" w:lineRule="exact"/>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3E2A51" w:rsidRPr="003E2A51" w:rsidRDefault="003E2A51" w:rsidP="000A5DC1">
      <w:pPr>
        <w:pStyle w:val="1"/>
        <w:spacing w:line="440" w:lineRule="exact"/>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w:t>
      </w:r>
      <w:r w:rsidR="000A5DC1">
        <w:rPr>
          <w:rFonts w:asciiTheme="minorEastAsia" w:eastAsiaTheme="minorEastAsia" w:hAnsiTheme="minorEastAsia" w:cs="宋体"/>
          <w:sz w:val="24"/>
          <w:szCs w:val="24"/>
        </w:rPr>
        <w:t>合同期限：自合同签订之日起</w:t>
      </w:r>
      <w:r w:rsidR="000A5DC1">
        <w:rPr>
          <w:rFonts w:asciiTheme="minorEastAsia" w:eastAsiaTheme="minorEastAsia" w:hAnsiTheme="minorEastAsia" w:cs="宋体" w:hint="eastAsia"/>
          <w:sz w:val="24"/>
          <w:szCs w:val="24"/>
        </w:rPr>
        <w:t>两</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0B21A2" w:rsidRPr="003E2A51" w:rsidRDefault="000B21A2" w:rsidP="000A5DC1">
      <w:pPr>
        <w:spacing w:line="440" w:lineRule="exact"/>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3E2A51" w:rsidRDefault="003E2A51" w:rsidP="000A5DC1">
      <w:pPr>
        <w:spacing w:line="440" w:lineRule="exact"/>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增值税专用发票，甲方</w:t>
      </w:r>
      <w:r w:rsidRPr="003E2A51">
        <w:rPr>
          <w:rFonts w:asciiTheme="minorEastAsia" w:eastAsiaTheme="minorEastAsia" w:hAnsiTheme="minorEastAsia" w:hint="eastAsia"/>
          <w:sz w:val="24"/>
          <w:szCs w:val="24"/>
          <w:u w:val="single"/>
          <w:lang w:eastAsia="zh-CN"/>
        </w:rPr>
        <w:t>收到全额</w:t>
      </w:r>
      <w:r w:rsidR="00B65F2F">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增值税专用发票原件后</w:t>
      </w:r>
      <w:r w:rsidR="00020E00">
        <w:rPr>
          <w:rFonts w:asciiTheme="minorEastAsia" w:eastAsiaTheme="minorEastAsia" w:hAnsiTheme="minorEastAsia" w:hint="eastAsia"/>
          <w:sz w:val="24"/>
          <w:szCs w:val="24"/>
          <w:u w:val="single"/>
          <w:lang w:eastAsia="zh-CN"/>
        </w:rPr>
        <w:t>6</w:t>
      </w:r>
      <w:r w:rsidRPr="003E2A51">
        <w:rPr>
          <w:rFonts w:asciiTheme="minorEastAsia" w:eastAsiaTheme="minorEastAsia" w:hAnsiTheme="minorEastAsia" w:hint="eastAsia"/>
          <w:sz w:val="24"/>
          <w:szCs w:val="24"/>
          <w:u w:val="single"/>
          <w:lang w:eastAsia="zh-CN"/>
        </w:rPr>
        <w:t>0日内</w:t>
      </w:r>
      <w:r w:rsidRPr="003E2A51">
        <w:rPr>
          <w:rFonts w:asciiTheme="minorEastAsia" w:eastAsiaTheme="minorEastAsia" w:hAnsiTheme="minorEastAsia" w:hint="eastAsia"/>
          <w:sz w:val="24"/>
          <w:szCs w:val="24"/>
          <w:lang w:eastAsia="zh-CN"/>
        </w:rPr>
        <w:t>向乙方支付</w:t>
      </w:r>
      <w:r w:rsidRPr="003E2A51">
        <w:rPr>
          <w:rFonts w:asciiTheme="minorEastAsia" w:eastAsiaTheme="minorEastAsia" w:hAnsiTheme="minorEastAsia" w:hint="eastAsia"/>
          <w:sz w:val="24"/>
          <w:szCs w:val="24"/>
          <w:lang w:eastAsia="zh-CN"/>
        </w:rPr>
        <w:lastRenderedPageBreak/>
        <w:t>全额当批次货物价款100%。</w:t>
      </w:r>
    </w:p>
    <w:p w:rsidR="00B65F2F" w:rsidRDefault="00B65F2F" w:rsidP="000A5DC1">
      <w:pPr>
        <w:spacing w:line="440" w:lineRule="exact"/>
        <w:ind w:firstLineChars="200" w:firstLine="480"/>
        <w:rPr>
          <w:sz w:val="24"/>
          <w:lang w:eastAsia="zh-CN"/>
        </w:rPr>
      </w:pPr>
      <w:r w:rsidRPr="00761B4B">
        <w:rPr>
          <w:rFonts w:hint="eastAsia"/>
          <w:sz w:val="24"/>
          <w:lang w:eastAsia="zh-CN"/>
        </w:rPr>
        <w:t>3.</w:t>
      </w:r>
      <w:r w:rsidR="003A3AEF">
        <w:rPr>
          <w:rFonts w:hint="eastAsia"/>
          <w:sz w:val="24"/>
          <w:lang w:eastAsia="zh-CN"/>
        </w:rPr>
        <w:t>2</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B65F2F" w:rsidRPr="00761B4B" w:rsidRDefault="00B65F2F" w:rsidP="000A5DC1">
      <w:pPr>
        <w:spacing w:line="440" w:lineRule="exact"/>
        <w:ind w:firstLineChars="200" w:firstLine="480"/>
        <w:rPr>
          <w:sz w:val="24"/>
          <w:lang w:eastAsia="zh-CN"/>
        </w:rPr>
      </w:pPr>
      <w:r w:rsidRPr="00761B4B">
        <w:rPr>
          <w:rFonts w:hint="eastAsia"/>
          <w:sz w:val="24"/>
          <w:lang w:eastAsia="zh-CN"/>
        </w:rPr>
        <w:t>3.</w:t>
      </w:r>
      <w:r w:rsidR="003A3AEF">
        <w:rPr>
          <w:rFonts w:hint="eastAsia"/>
          <w:sz w:val="24"/>
          <w:lang w:eastAsia="zh-CN"/>
        </w:rPr>
        <w:t>3</w:t>
      </w:r>
      <w:r w:rsidRPr="00761B4B">
        <w:rPr>
          <w:rFonts w:hint="eastAsia"/>
          <w:sz w:val="24"/>
          <w:lang w:eastAsia="zh-CN"/>
        </w:rPr>
        <w:t>甲方有权从应付乙方的款项中抵扣乙方按本合同应支付给甲方的费用，包括但不限于违约金、赔偿金、乙方造成的一切损失、债务。</w:t>
      </w:r>
    </w:p>
    <w:p w:rsidR="00B65F2F" w:rsidRDefault="00B65F2F" w:rsidP="000A5DC1">
      <w:pPr>
        <w:spacing w:line="440" w:lineRule="exact"/>
        <w:rPr>
          <w:sz w:val="24"/>
          <w:lang w:eastAsia="zh-CN"/>
        </w:rPr>
      </w:pPr>
      <w:r>
        <w:rPr>
          <w:rFonts w:hint="eastAsia"/>
          <w:sz w:val="24"/>
          <w:lang w:eastAsia="zh-CN"/>
        </w:rPr>
        <w:t>4、质量要求和技术标准</w:t>
      </w:r>
    </w:p>
    <w:p w:rsidR="00B65F2F" w:rsidRPr="00932C82" w:rsidRDefault="00B65F2F" w:rsidP="000A5DC1">
      <w:pPr>
        <w:spacing w:line="440" w:lineRule="exact"/>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B65F2F" w:rsidRDefault="00B65F2F" w:rsidP="000A5DC1">
      <w:pPr>
        <w:spacing w:line="440" w:lineRule="exact"/>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B65F2F" w:rsidRDefault="00B65F2F" w:rsidP="000A5DC1">
      <w:pPr>
        <w:spacing w:line="440" w:lineRule="exact"/>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65F2F" w:rsidRDefault="00B65F2F" w:rsidP="000A5DC1">
      <w:pPr>
        <w:spacing w:line="440" w:lineRule="exact"/>
        <w:rPr>
          <w:sz w:val="24"/>
          <w:lang w:eastAsia="zh-CN"/>
        </w:rPr>
      </w:pPr>
      <w:r>
        <w:rPr>
          <w:rFonts w:hint="eastAsia"/>
          <w:sz w:val="24"/>
          <w:lang w:eastAsia="zh-CN"/>
        </w:rPr>
        <w:t xml:space="preserve">    4.4乙方不按本合同约定交付产品所产生的任何费用由乙方自己承担。</w:t>
      </w:r>
    </w:p>
    <w:p w:rsidR="00B65F2F" w:rsidRDefault="00B65F2F" w:rsidP="000A5DC1">
      <w:pPr>
        <w:spacing w:line="440" w:lineRule="exact"/>
        <w:rPr>
          <w:sz w:val="24"/>
          <w:lang w:eastAsia="zh-CN"/>
        </w:rPr>
      </w:pPr>
      <w:r>
        <w:rPr>
          <w:rFonts w:hint="eastAsia"/>
          <w:sz w:val="24"/>
          <w:lang w:eastAsia="zh-CN"/>
        </w:rPr>
        <w:t>5、安装调试、技术服务、人员培训及技术资料</w:t>
      </w:r>
    </w:p>
    <w:p w:rsidR="00B65F2F" w:rsidRDefault="00B65F2F" w:rsidP="000A5DC1">
      <w:pPr>
        <w:spacing w:line="440" w:lineRule="exact"/>
        <w:ind w:firstLineChars="200" w:firstLine="480"/>
        <w:rPr>
          <w:sz w:val="24"/>
          <w:lang w:eastAsia="zh-CN"/>
        </w:rPr>
      </w:pPr>
      <w:r>
        <w:rPr>
          <w:rFonts w:hint="eastAsia"/>
          <w:sz w:val="24"/>
          <w:lang w:eastAsia="zh-CN"/>
        </w:rPr>
        <w:t>5.1乙方为甲方提供下列服务（具体以在□内打“√”为准）</w:t>
      </w:r>
    </w:p>
    <w:p w:rsidR="00B65F2F" w:rsidRDefault="009F35E3" w:rsidP="000A5DC1">
      <w:pPr>
        <w:spacing w:line="440" w:lineRule="exact"/>
        <w:ind w:firstLineChars="200" w:firstLine="480"/>
        <w:rPr>
          <w:sz w:val="24"/>
          <w:u w:val="single"/>
          <w:lang w:eastAsia="zh-CN"/>
        </w:rPr>
      </w:pPr>
      <w:sdt>
        <w:sdtPr>
          <w:rPr>
            <w:rFonts w:hint="eastAsia"/>
            <w:sz w:val="24"/>
          </w:rPr>
          <w:id w:val="-22404436"/>
        </w:sdtPr>
        <w:sdtEndPr/>
        <w:sdtContent>
          <w:r w:rsidR="00B65F2F">
            <w:rPr>
              <w:rFonts w:ascii="MS Gothic" w:eastAsia="MS Gothic" w:hAnsi="MS Gothic" w:hint="eastAsia"/>
              <w:sz w:val="24"/>
              <w:lang w:eastAsia="zh-CN"/>
            </w:rPr>
            <w:t>☐</w:t>
          </w:r>
        </w:sdtContent>
      </w:sdt>
      <w:r w:rsidR="00B65F2F">
        <w:rPr>
          <w:rFonts w:hint="eastAsia"/>
          <w:sz w:val="24"/>
          <w:lang w:eastAsia="zh-CN"/>
        </w:rPr>
        <w:t>安装调试：乙方应在产品到货后</w:t>
      </w:r>
      <w:r w:rsidR="00B65F2F">
        <w:rPr>
          <w:rFonts w:hint="eastAsia"/>
          <w:sz w:val="24"/>
          <w:u w:val="single"/>
          <w:lang w:eastAsia="zh-CN"/>
        </w:rPr>
        <w:t xml:space="preserve">  </w:t>
      </w:r>
      <w:r w:rsidR="00B65F2F">
        <w:rPr>
          <w:rFonts w:hint="eastAsia"/>
          <w:sz w:val="24"/>
          <w:lang w:eastAsia="zh-CN"/>
        </w:rPr>
        <w:t>日内安装完毕，并提请甲方进行调试验收；</w:t>
      </w:r>
      <w:r w:rsidR="00B65F2F">
        <w:rPr>
          <w:sz w:val="24"/>
          <w:u w:val="single"/>
          <w:lang w:eastAsia="zh-CN"/>
        </w:rPr>
        <w:t xml:space="preserve">    </w:t>
      </w:r>
    </w:p>
    <w:p w:rsidR="00B65F2F" w:rsidRDefault="009F35E3" w:rsidP="000A5DC1">
      <w:pPr>
        <w:spacing w:line="440" w:lineRule="exact"/>
        <w:ind w:firstLineChars="200" w:firstLine="480"/>
        <w:rPr>
          <w:sz w:val="24"/>
          <w:lang w:eastAsia="zh-CN"/>
        </w:rPr>
      </w:pPr>
      <w:sdt>
        <w:sdtPr>
          <w:rPr>
            <w:rFonts w:hint="eastAsia"/>
            <w:sz w:val="24"/>
          </w:rPr>
          <w:id w:val="-1019545688"/>
        </w:sdtPr>
        <w:sdtEndPr/>
        <w:sdtContent>
          <w:r w:rsidR="00B65F2F">
            <w:rPr>
              <w:rFonts w:ascii="MS Gothic" w:eastAsia="MS Gothic" w:hAnsi="MS Gothic" w:hint="eastAsia"/>
              <w:sz w:val="24"/>
              <w:lang w:eastAsia="zh-CN"/>
            </w:rPr>
            <w:t>☐</w:t>
          </w:r>
        </w:sdtContent>
      </w:sdt>
      <w:r w:rsidR="00B65F2F">
        <w:rPr>
          <w:rFonts w:hint="eastAsia"/>
          <w:sz w:val="24"/>
          <w:lang w:eastAsia="zh-CN"/>
        </w:rPr>
        <w:t>技术服务：</w:t>
      </w:r>
      <w:r w:rsidR="00B65F2F">
        <w:rPr>
          <w:sz w:val="24"/>
          <w:u w:val="single"/>
          <w:lang w:eastAsia="zh-CN"/>
        </w:rPr>
        <w:t xml:space="preserve">                                                                 </w:t>
      </w:r>
    </w:p>
    <w:p w:rsidR="00B65F2F" w:rsidRDefault="009F35E3" w:rsidP="000A5DC1">
      <w:pPr>
        <w:spacing w:line="440" w:lineRule="exact"/>
        <w:ind w:firstLineChars="200" w:firstLine="480"/>
        <w:rPr>
          <w:sz w:val="24"/>
          <w:u w:val="single"/>
          <w:lang w:eastAsia="zh-CN"/>
        </w:rPr>
      </w:pPr>
      <w:sdt>
        <w:sdtPr>
          <w:rPr>
            <w:rFonts w:hint="eastAsia"/>
            <w:sz w:val="24"/>
          </w:rPr>
          <w:id w:val="1427537698"/>
        </w:sdtPr>
        <w:sdtEndPr/>
        <w:sdtContent>
          <w:r w:rsidR="00B65F2F">
            <w:rPr>
              <w:rFonts w:ascii="MS Gothic" w:eastAsia="MS Gothic" w:hAnsi="MS Gothic" w:hint="eastAsia"/>
              <w:sz w:val="24"/>
              <w:lang w:eastAsia="zh-CN"/>
            </w:rPr>
            <w:t>☐</w:t>
          </w:r>
        </w:sdtContent>
      </w:sdt>
      <w:r w:rsidR="00B65F2F">
        <w:rPr>
          <w:rFonts w:hint="eastAsia"/>
          <w:sz w:val="24"/>
          <w:lang w:eastAsia="zh-CN"/>
        </w:rPr>
        <w:t>人员培训：</w:t>
      </w:r>
      <w:r w:rsidR="00B65F2F">
        <w:rPr>
          <w:sz w:val="24"/>
          <w:u w:val="single"/>
          <w:lang w:eastAsia="zh-CN"/>
        </w:rPr>
        <w:t xml:space="preserve">                                                                 </w:t>
      </w:r>
    </w:p>
    <w:p w:rsidR="00B65F2F" w:rsidRDefault="009F35E3" w:rsidP="000A5DC1">
      <w:pPr>
        <w:spacing w:line="440" w:lineRule="exact"/>
        <w:ind w:firstLineChars="200" w:firstLine="480"/>
        <w:rPr>
          <w:sz w:val="24"/>
          <w:lang w:eastAsia="zh-CN"/>
        </w:rPr>
      </w:pPr>
      <w:sdt>
        <w:sdtPr>
          <w:rPr>
            <w:rFonts w:hint="eastAsia"/>
            <w:sz w:val="24"/>
          </w:rPr>
          <w:id w:val="-1252738078"/>
        </w:sdtPr>
        <w:sdtEndPr/>
        <w:sdtContent>
          <w:r w:rsidR="00B65F2F">
            <w:rPr>
              <w:rFonts w:ascii="MS Gothic" w:eastAsia="MS Gothic" w:hAnsi="MS Gothic" w:hint="eastAsia"/>
              <w:sz w:val="24"/>
              <w:lang w:eastAsia="zh-CN"/>
            </w:rPr>
            <w:t>☐</w:t>
          </w:r>
        </w:sdtContent>
      </w:sdt>
      <w:r w:rsidR="00B65F2F">
        <w:rPr>
          <w:rFonts w:hint="eastAsia"/>
          <w:sz w:val="24"/>
          <w:lang w:eastAsia="zh-CN"/>
        </w:rPr>
        <w:t>技术资料：</w:t>
      </w:r>
      <w:r w:rsidR="00B65F2F">
        <w:rPr>
          <w:sz w:val="24"/>
          <w:u w:val="single"/>
          <w:lang w:eastAsia="zh-CN"/>
        </w:rPr>
        <w:t xml:space="preserve">                                                                 </w:t>
      </w:r>
    </w:p>
    <w:p w:rsidR="00B65F2F" w:rsidRDefault="00B65F2F" w:rsidP="000A5DC1">
      <w:pPr>
        <w:spacing w:line="440" w:lineRule="exact"/>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B65F2F" w:rsidRDefault="00B65F2F" w:rsidP="000A5DC1">
      <w:pPr>
        <w:spacing w:line="440" w:lineRule="exact"/>
        <w:rPr>
          <w:sz w:val="24"/>
          <w:lang w:eastAsia="zh-CN"/>
        </w:rPr>
      </w:pPr>
      <w:r>
        <w:rPr>
          <w:rFonts w:hint="eastAsia"/>
          <w:sz w:val="24"/>
          <w:lang w:eastAsia="zh-CN"/>
        </w:rPr>
        <w:t>6、验收</w:t>
      </w:r>
    </w:p>
    <w:p w:rsidR="00B65F2F" w:rsidRDefault="00B65F2F" w:rsidP="000A5DC1">
      <w:pPr>
        <w:spacing w:line="440" w:lineRule="exact"/>
        <w:rPr>
          <w:sz w:val="24"/>
          <w:lang w:eastAsia="zh-CN"/>
        </w:rPr>
      </w:pPr>
      <w:r>
        <w:rPr>
          <w:rFonts w:hint="eastAsia"/>
          <w:sz w:val="24"/>
          <w:lang w:eastAsia="zh-CN"/>
        </w:rPr>
        <w:t xml:space="preserve">    6.1货物的货到验收包括：型号、规格、数量、外观质量、及货物包装是否完好。</w:t>
      </w:r>
    </w:p>
    <w:p w:rsidR="00B65F2F" w:rsidRDefault="00B65F2F" w:rsidP="000A5DC1">
      <w:pPr>
        <w:spacing w:line="440" w:lineRule="exact"/>
        <w:rPr>
          <w:sz w:val="24"/>
          <w:lang w:eastAsia="zh-CN"/>
        </w:rPr>
      </w:pPr>
      <w:r>
        <w:rPr>
          <w:rFonts w:hint="eastAsia"/>
          <w:sz w:val="24"/>
          <w:lang w:eastAsia="zh-CN"/>
        </w:rPr>
        <w:t xml:space="preserve">    6.2乙方对一次开箱不合格（产品有质量故障）的产品予以换新，承担一切与之有关的费用。</w:t>
      </w:r>
    </w:p>
    <w:p w:rsidR="00B65F2F" w:rsidRDefault="00B65F2F" w:rsidP="000A5DC1">
      <w:pPr>
        <w:spacing w:line="440" w:lineRule="exact"/>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65F2F" w:rsidRDefault="00B65F2F" w:rsidP="000A5DC1">
      <w:pPr>
        <w:spacing w:line="440" w:lineRule="exact"/>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w:t>
      </w:r>
      <w:r w:rsidRPr="00932C82">
        <w:rPr>
          <w:rFonts w:hint="eastAsia"/>
          <w:b/>
          <w:sz w:val="24"/>
          <w:lang w:eastAsia="zh-CN"/>
        </w:rPr>
        <w:lastRenderedPageBreak/>
        <w:t>格的标准</w:t>
      </w:r>
      <w:r>
        <w:rPr>
          <w:rFonts w:hint="eastAsia"/>
          <w:sz w:val="24"/>
          <w:lang w:eastAsia="zh-CN"/>
        </w:rPr>
        <w:t>。</w:t>
      </w:r>
    </w:p>
    <w:p w:rsidR="00B65F2F" w:rsidRDefault="00B65F2F" w:rsidP="000A5DC1">
      <w:pPr>
        <w:spacing w:line="440" w:lineRule="exact"/>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B65F2F" w:rsidRDefault="00B65F2F" w:rsidP="000A5DC1">
      <w:pPr>
        <w:spacing w:line="440" w:lineRule="exact"/>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B65F2F" w:rsidRDefault="00B65F2F" w:rsidP="000A5DC1">
      <w:pPr>
        <w:spacing w:line="440" w:lineRule="exact"/>
        <w:rPr>
          <w:sz w:val="24"/>
          <w:lang w:eastAsia="zh-CN"/>
        </w:rPr>
      </w:pPr>
      <w:r>
        <w:rPr>
          <w:rFonts w:hint="eastAsia"/>
          <w:sz w:val="24"/>
          <w:lang w:eastAsia="zh-CN"/>
        </w:rPr>
        <w:t>7、质量保证</w:t>
      </w:r>
    </w:p>
    <w:p w:rsidR="00B65F2F" w:rsidRDefault="00B65F2F" w:rsidP="000A5DC1">
      <w:pPr>
        <w:spacing w:line="440" w:lineRule="exact"/>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B65F2F" w:rsidRDefault="00B65F2F" w:rsidP="000A5DC1">
      <w:pPr>
        <w:spacing w:line="440" w:lineRule="exact"/>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B65F2F" w:rsidRPr="0052667B" w:rsidRDefault="00B65F2F" w:rsidP="000A5DC1">
      <w:pPr>
        <w:spacing w:line="440" w:lineRule="exact"/>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B65F2F" w:rsidRPr="00D317EF" w:rsidRDefault="00B65F2F" w:rsidP="000A5DC1">
      <w:pPr>
        <w:spacing w:line="440" w:lineRule="exact"/>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B65F2F" w:rsidRPr="0052667B" w:rsidRDefault="00B65F2F" w:rsidP="000A5DC1">
      <w:pPr>
        <w:spacing w:line="440" w:lineRule="exact"/>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B65F2F" w:rsidRDefault="00B65F2F" w:rsidP="000A5DC1">
      <w:pPr>
        <w:spacing w:line="440" w:lineRule="exact"/>
        <w:rPr>
          <w:sz w:val="24"/>
          <w:lang w:eastAsia="zh-CN"/>
        </w:rPr>
      </w:pPr>
      <w:r>
        <w:rPr>
          <w:rFonts w:hint="eastAsia"/>
          <w:sz w:val="24"/>
          <w:lang w:eastAsia="zh-CN"/>
        </w:rPr>
        <w:t>8、违约责任</w:t>
      </w:r>
    </w:p>
    <w:p w:rsidR="00B65F2F" w:rsidRDefault="00B65F2F" w:rsidP="000A5DC1">
      <w:pPr>
        <w:spacing w:line="440" w:lineRule="exact"/>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B65F2F" w:rsidRDefault="00B65F2F" w:rsidP="000A5DC1">
      <w:pPr>
        <w:spacing w:line="440" w:lineRule="exact"/>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B65F2F" w:rsidRDefault="00B65F2F" w:rsidP="000A5DC1">
      <w:pPr>
        <w:spacing w:line="440" w:lineRule="exact"/>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B65F2F" w:rsidRDefault="00B65F2F" w:rsidP="000A5DC1">
      <w:pPr>
        <w:spacing w:line="440" w:lineRule="exact"/>
        <w:ind w:firstLineChars="150" w:firstLine="360"/>
        <w:rPr>
          <w:sz w:val="24"/>
          <w:lang w:eastAsia="zh-CN"/>
        </w:rPr>
      </w:pPr>
      <w:r>
        <w:rPr>
          <w:rFonts w:hint="eastAsia"/>
          <w:sz w:val="24"/>
          <w:lang w:eastAsia="zh-CN"/>
        </w:rPr>
        <w:t>8.4 一方的违约行为给对方造成的损失超过本合同约定的违约金数额的，超出部分，</w:t>
      </w:r>
      <w:r>
        <w:rPr>
          <w:rFonts w:hint="eastAsia"/>
          <w:sz w:val="24"/>
          <w:lang w:eastAsia="zh-CN"/>
        </w:rPr>
        <w:lastRenderedPageBreak/>
        <w:t>违约方应予以赔偿。</w:t>
      </w:r>
    </w:p>
    <w:p w:rsidR="00B65F2F" w:rsidRDefault="00B65F2F" w:rsidP="000A5DC1">
      <w:pPr>
        <w:spacing w:line="440" w:lineRule="exact"/>
        <w:ind w:firstLineChars="50" w:firstLine="120"/>
        <w:rPr>
          <w:sz w:val="24"/>
          <w:lang w:eastAsia="zh-CN"/>
        </w:rPr>
      </w:pPr>
      <w:r>
        <w:rPr>
          <w:rFonts w:hint="eastAsia"/>
          <w:sz w:val="24"/>
          <w:lang w:eastAsia="zh-CN"/>
        </w:rPr>
        <w:t>9、法律的适用及争议解决方式</w:t>
      </w:r>
    </w:p>
    <w:p w:rsidR="00B65F2F" w:rsidRDefault="00B65F2F" w:rsidP="000A5DC1">
      <w:pPr>
        <w:spacing w:line="440" w:lineRule="exact"/>
        <w:ind w:firstLineChars="150" w:firstLine="360"/>
        <w:rPr>
          <w:sz w:val="24"/>
          <w:lang w:eastAsia="zh-CN"/>
        </w:rPr>
      </w:pPr>
      <w:r>
        <w:rPr>
          <w:rFonts w:hint="eastAsia"/>
          <w:sz w:val="24"/>
          <w:lang w:eastAsia="zh-CN"/>
        </w:rPr>
        <w:t>9.1、本合同的效力、解释及履行均适用中华人民共和国法律。</w:t>
      </w:r>
    </w:p>
    <w:p w:rsidR="00B65F2F" w:rsidRDefault="00B65F2F" w:rsidP="000A5DC1">
      <w:pPr>
        <w:spacing w:line="440" w:lineRule="exact"/>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B65F2F" w:rsidRDefault="00B65F2F" w:rsidP="000A5DC1">
      <w:pPr>
        <w:spacing w:line="440" w:lineRule="exact"/>
        <w:rPr>
          <w:sz w:val="24"/>
          <w:lang w:eastAsia="zh-CN"/>
        </w:rPr>
      </w:pPr>
      <w:r>
        <w:rPr>
          <w:rFonts w:hint="eastAsia"/>
          <w:sz w:val="24"/>
          <w:lang w:eastAsia="zh-CN"/>
        </w:rPr>
        <w:t xml:space="preserve">10、 合同变更与解除： </w:t>
      </w:r>
    </w:p>
    <w:p w:rsidR="00B65F2F" w:rsidRDefault="00B65F2F" w:rsidP="000A5DC1">
      <w:pPr>
        <w:spacing w:line="440" w:lineRule="exact"/>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B65F2F" w:rsidRDefault="00B65F2F" w:rsidP="000A5DC1">
      <w:pPr>
        <w:spacing w:line="440" w:lineRule="exact"/>
        <w:rPr>
          <w:sz w:val="24"/>
          <w:lang w:eastAsia="zh-CN"/>
        </w:rPr>
      </w:pPr>
      <w:r>
        <w:rPr>
          <w:rFonts w:hint="eastAsia"/>
          <w:sz w:val="24"/>
          <w:lang w:eastAsia="zh-CN"/>
        </w:rPr>
        <w:t>11、通知</w:t>
      </w:r>
    </w:p>
    <w:p w:rsidR="00B65F2F" w:rsidRDefault="00B65F2F" w:rsidP="000A5DC1">
      <w:pPr>
        <w:spacing w:line="440" w:lineRule="exact"/>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65F2F" w:rsidRDefault="00B65F2F" w:rsidP="000A5DC1">
      <w:pPr>
        <w:spacing w:line="440" w:lineRule="exact"/>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甲方：</w:t>
            </w:r>
          </w:p>
        </w:tc>
        <w:tc>
          <w:tcPr>
            <w:tcW w:w="4821" w:type="dxa"/>
            <w:vAlign w:val="center"/>
          </w:tcPr>
          <w:p w:rsidR="00B65F2F" w:rsidRDefault="00B65F2F" w:rsidP="000A5DC1">
            <w:pPr>
              <w:spacing w:line="440" w:lineRule="exact"/>
              <w:rPr>
                <w:sz w:val="24"/>
              </w:rPr>
            </w:pPr>
            <w:r>
              <w:rPr>
                <w:rFonts w:hint="eastAsia"/>
                <w:sz w:val="24"/>
              </w:rPr>
              <w:t>乙方：</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联系地址：</w:t>
            </w:r>
          </w:p>
        </w:tc>
        <w:tc>
          <w:tcPr>
            <w:tcW w:w="4821" w:type="dxa"/>
            <w:vAlign w:val="center"/>
          </w:tcPr>
          <w:p w:rsidR="00B65F2F" w:rsidRDefault="00B65F2F" w:rsidP="000A5DC1">
            <w:pPr>
              <w:spacing w:line="440" w:lineRule="exact"/>
              <w:rPr>
                <w:sz w:val="24"/>
              </w:rPr>
            </w:pPr>
            <w:r>
              <w:rPr>
                <w:rFonts w:hint="eastAsia"/>
                <w:sz w:val="24"/>
              </w:rPr>
              <w:t>联系地址：</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邮编：</w:t>
            </w:r>
          </w:p>
        </w:tc>
        <w:tc>
          <w:tcPr>
            <w:tcW w:w="4821" w:type="dxa"/>
            <w:vAlign w:val="center"/>
          </w:tcPr>
          <w:p w:rsidR="00B65F2F" w:rsidRDefault="00B65F2F" w:rsidP="000A5DC1">
            <w:pPr>
              <w:spacing w:line="440" w:lineRule="exact"/>
              <w:rPr>
                <w:sz w:val="24"/>
              </w:rPr>
            </w:pPr>
            <w:r>
              <w:rPr>
                <w:rFonts w:hint="eastAsia"/>
                <w:sz w:val="24"/>
              </w:rPr>
              <w:t>邮编：</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传真：</w:t>
            </w:r>
          </w:p>
        </w:tc>
        <w:tc>
          <w:tcPr>
            <w:tcW w:w="4821" w:type="dxa"/>
            <w:vAlign w:val="center"/>
          </w:tcPr>
          <w:p w:rsidR="00B65F2F" w:rsidRDefault="00B65F2F" w:rsidP="000A5DC1">
            <w:pPr>
              <w:spacing w:line="440" w:lineRule="exact"/>
              <w:rPr>
                <w:sz w:val="24"/>
              </w:rPr>
            </w:pPr>
            <w:r>
              <w:rPr>
                <w:rFonts w:hint="eastAsia"/>
                <w:sz w:val="24"/>
              </w:rPr>
              <w:t>传真：</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电子邮箱：</w:t>
            </w:r>
          </w:p>
        </w:tc>
        <w:tc>
          <w:tcPr>
            <w:tcW w:w="4821" w:type="dxa"/>
            <w:vAlign w:val="center"/>
          </w:tcPr>
          <w:p w:rsidR="00B65F2F" w:rsidRDefault="00B65F2F" w:rsidP="000A5DC1">
            <w:pPr>
              <w:spacing w:line="440" w:lineRule="exact"/>
              <w:rPr>
                <w:sz w:val="24"/>
              </w:rPr>
            </w:pPr>
            <w:r>
              <w:rPr>
                <w:rFonts w:hint="eastAsia"/>
                <w:sz w:val="24"/>
              </w:rPr>
              <w:t>电子邮箱：</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委托代理人：</w:t>
            </w:r>
          </w:p>
        </w:tc>
        <w:tc>
          <w:tcPr>
            <w:tcW w:w="4821" w:type="dxa"/>
            <w:vAlign w:val="center"/>
          </w:tcPr>
          <w:p w:rsidR="00B65F2F" w:rsidRDefault="00B65F2F" w:rsidP="000A5DC1">
            <w:pPr>
              <w:spacing w:line="440" w:lineRule="exact"/>
              <w:rPr>
                <w:sz w:val="24"/>
              </w:rPr>
            </w:pPr>
            <w:r>
              <w:rPr>
                <w:rFonts w:hint="eastAsia"/>
                <w:sz w:val="24"/>
              </w:rPr>
              <w:t>委托代理人：</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电话：</w:t>
            </w:r>
          </w:p>
        </w:tc>
        <w:tc>
          <w:tcPr>
            <w:tcW w:w="4821" w:type="dxa"/>
            <w:vAlign w:val="center"/>
          </w:tcPr>
          <w:p w:rsidR="00B65F2F" w:rsidRDefault="00B65F2F" w:rsidP="000A5DC1">
            <w:pPr>
              <w:spacing w:line="440" w:lineRule="exact"/>
              <w:rPr>
                <w:sz w:val="24"/>
              </w:rPr>
            </w:pPr>
            <w:r>
              <w:rPr>
                <w:rFonts w:hint="eastAsia"/>
                <w:sz w:val="24"/>
              </w:rPr>
              <w:t>电话：</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开户银行：</w:t>
            </w:r>
          </w:p>
        </w:tc>
        <w:tc>
          <w:tcPr>
            <w:tcW w:w="4821" w:type="dxa"/>
            <w:vAlign w:val="center"/>
          </w:tcPr>
          <w:p w:rsidR="00B65F2F" w:rsidRDefault="00B65F2F" w:rsidP="000A5DC1">
            <w:pPr>
              <w:spacing w:line="440" w:lineRule="exact"/>
              <w:rPr>
                <w:sz w:val="24"/>
              </w:rPr>
            </w:pPr>
            <w:r>
              <w:rPr>
                <w:rFonts w:hint="eastAsia"/>
                <w:sz w:val="24"/>
              </w:rPr>
              <w:t>开户银行：</w:t>
            </w:r>
          </w:p>
        </w:tc>
      </w:tr>
      <w:tr w:rsidR="00B65F2F" w:rsidTr="005A22EE">
        <w:trPr>
          <w:jc w:val="center"/>
        </w:trPr>
        <w:tc>
          <w:tcPr>
            <w:tcW w:w="4960" w:type="dxa"/>
            <w:vAlign w:val="center"/>
          </w:tcPr>
          <w:p w:rsidR="00B65F2F" w:rsidRDefault="00B65F2F" w:rsidP="000A5DC1">
            <w:pPr>
              <w:spacing w:line="440" w:lineRule="exact"/>
              <w:rPr>
                <w:sz w:val="24"/>
              </w:rPr>
            </w:pPr>
            <w:r>
              <w:rPr>
                <w:rFonts w:hint="eastAsia"/>
                <w:sz w:val="24"/>
              </w:rPr>
              <w:t>账号：</w:t>
            </w:r>
          </w:p>
        </w:tc>
        <w:tc>
          <w:tcPr>
            <w:tcW w:w="4821" w:type="dxa"/>
            <w:vAlign w:val="center"/>
          </w:tcPr>
          <w:p w:rsidR="00B65F2F" w:rsidRDefault="00B65F2F" w:rsidP="000A5DC1">
            <w:pPr>
              <w:spacing w:line="440" w:lineRule="exact"/>
              <w:rPr>
                <w:sz w:val="24"/>
              </w:rPr>
            </w:pPr>
            <w:r>
              <w:rPr>
                <w:rFonts w:hint="eastAsia"/>
                <w:sz w:val="24"/>
              </w:rPr>
              <w:t>账号：</w:t>
            </w:r>
          </w:p>
        </w:tc>
      </w:tr>
    </w:tbl>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DA6B6B" w:rsidRDefault="00DA6B6B" w:rsidP="003E2A51">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Pr="00265890" w:rsidRDefault="00B65F2F" w:rsidP="000B21A2">
      <w:pPr>
        <w:pStyle w:val="ab"/>
        <w:spacing w:line="615" w:lineRule="exact"/>
        <w:jc w:val="center"/>
        <w:rPr>
          <w:rFonts w:asciiTheme="minorEastAsia" w:eastAsiaTheme="minorEastAsia" w:hAnsiTheme="minorEastAsia" w:cs="方正小标宋简体"/>
          <w:b/>
          <w:sz w:val="36"/>
          <w:szCs w:val="36"/>
          <w:lang w:eastAsia="zh-CN"/>
        </w:rPr>
      </w:pPr>
      <w:r>
        <w:rPr>
          <w:rFonts w:ascii="微软雅黑" w:eastAsia="微软雅黑" w:hAnsi="微软雅黑"/>
          <w:b/>
          <w:sz w:val="36"/>
          <w:szCs w:val="36"/>
          <w:lang w:eastAsia="zh-CN"/>
        </w:rPr>
        <w:t>202</w:t>
      </w:r>
      <w:r>
        <w:rPr>
          <w:rFonts w:ascii="微软雅黑" w:eastAsia="微软雅黑" w:hAnsi="微软雅黑" w:hint="eastAsia"/>
          <w:b/>
          <w:sz w:val="36"/>
          <w:szCs w:val="36"/>
          <w:lang w:eastAsia="zh-CN"/>
        </w:rPr>
        <w:t>3</w:t>
      </w:r>
      <w:r w:rsidR="000A5DC1">
        <w:rPr>
          <w:rFonts w:ascii="微软雅黑" w:eastAsia="微软雅黑" w:hAnsi="微软雅黑" w:hint="eastAsia"/>
          <w:b/>
          <w:sz w:val="36"/>
          <w:szCs w:val="36"/>
          <w:lang w:eastAsia="zh-CN"/>
        </w:rPr>
        <w:t>至2024</w:t>
      </w:r>
      <w:r w:rsidR="000B21A2" w:rsidRPr="00265890">
        <w:rPr>
          <w:rFonts w:ascii="微软雅黑" w:eastAsia="微软雅黑" w:hAnsi="微软雅黑"/>
          <w:b/>
          <w:sz w:val="36"/>
          <w:szCs w:val="36"/>
          <w:lang w:eastAsia="zh-CN"/>
        </w:rPr>
        <w:t>年档案专用办公用品年约</w:t>
      </w:r>
      <w:r w:rsidR="000B21A2" w:rsidRPr="00265890">
        <w:rPr>
          <w:rFonts w:ascii="微软雅黑" w:eastAsia="微软雅黑" w:hAnsi="微软雅黑" w:hint="eastAsia"/>
          <w:b/>
          <w:sz w:val="36"/>
          <w:szCs w:val="36"/>
          <w:lang w:eastAsia="zh-CN"/>
        </w:rPr>
        <w:t>采购发包</w:t>
      </w:r>
    </w:p>
    <w:p w:rsidR="000B21A2" w:rsidRDefault="000B21A2" w:rsidP="000B21A2">
      <w:pPr>
        <w:pStyle w:val="ab"/>
        <w:spacing w:line="615" w:lineRule="exact"/>
        <w:rPr>
          <w:rFonts w:hAnsi="宋体" w:cs="方正小标宋简体"/>
          <w:b/>
          <w:sz w:val="36"/>
          <w:szCs w:val="36"/>
          <w:lang w:eastAsia="zh-CN"/>
        </w:rPr>
      </w:pPr>
    </w:p>
    <w:p w:rsidR="000B21A2" w:rsidRDefault="000B21A2" w:rsidP="000B21A2">
      <w:pPr>
        <w:spacing w:line="480" w:lineRule="auto"/>
        <w:ind w:firstLineChars="1045" w:firstLine="3777"/>
        <w:rPr>
          <w:b/>
          <w:sz w:val="36"/>
          <w:szCs w:val="36"/>
          <w:lang w:eastAsia="zh-CN"/>
        </w:rPr>
      </w:pPr>
      <w:r>
        <w:rPr>
          <w:rFonts w:hint="eastAsia"/>
          <w:b/>
          <w:sz w:val="36"/>
          <w:szCs w:val="36"/>
          <w:lang w:eastAsia="zh-CN"/>
        </w:rPr>
        <w:t>参选</w:t>
      </w:r>
      <w:r>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DA6B6B"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0B21A2">
        <w:rPr>
          <w:rFonts w:ascii="Times New Roman" w:hAnsi="Times New Roman"/>
          <w:b/>
          <w:bCs/>
          <w:w w:val="95"/>
          <w:sz w:val="32"/>
          <w:lang w:eastAsia="zh-CN"/>
        </w:rPr>
        <w:t>年</w:t>
      </w:r>
      <w:r w:rsidR="000A5DC1">
        <w:rPr>
          <w:rFonts w:ascii="Times New Roman" w:hAnsi="Times New Roman" w:hint="eastAsia"/>
          <w:b/>
          <w:bCs/>
          <w:w w:val="95"/>
          <w:sz w:val="32"/>
          <w:lang w:eastAsia="zh-CN"/>
        </w:rPr>
        <w:t>8</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9F35E3"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B17F74" w:rsidRDefault="00B17F74" w:rsidP="000B21A2">
                  <w:pPr>
                    <w:rPr>
                      <w:rFonts w:cs="Arial"/>
                      <w:sz w:val="24"/>
                      <w:szCs w:val="24"/>
                      <w:u w:val="single"/>
                      <w:lang w:eastAsia="zh-CN"/>
                    </w:rPr>
                  </w:pPr>
                  <w:permStart w:id="1224755393" w:edGrp="everyone"/>
                  <w:r>
                    <w:rPr>
                      <w:rFonts w:cs="Arial" w:hint="eastAsia"/>
                      <w:sz w:val="24"/>
                      <w:szCs w:val="24"/>
                      <w:lang w:eastAsia="zh-CN"/>
                    </w:rPr>
                    <w:t>比选项目：</w:t>
                  </w:r>
                  <w:r>
                    <w:rPr>
                      <w:rFonts w:cs="Arial"/>
                      <w:sz w:val="24"/>
                      <w:szCs w:val="24"/>
                      <w:u w:val="single"/>
                      <w:lang w:eastAsia="zh-CN"/>
                    </w:rPr>
                    <w:t xml:space="preserve">                                      </w:t>
                  </w:r>
                </w:p>
                <w:p w:rsidR="00B17F74" w:rsidRDefault="00B17F74"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17F74" w:rsidRDefault="00B17F74"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17F74" w:rsidRDefault="00B17F74"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17F74" w:rsidRDefault="00B17F74"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17F74" w:rsidRDefault="00B17F74"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17F74" w:rsidRDefault="00B17F74"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24755393"/>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DA6B6B" w:rsidRDefault="00DA6B6B" w:rsidP="00DA6B6B">
      <w:pPr>
        <w:pStyle w:val="1"/>
      </w:pPr>
    </w:p>
    <w:p w:rsidR="00DA6B6B" w:rsidRPr="00DA6B6B" w:rsidRDefault="00DA6B6B" w:rsidP="00DA6B6B">
      <w:pPr>
        <w:pStyle w:val="1"/>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0B21A2">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DA6B6B">
        <w:rPr>
          <w:rFonts w:asciiTheme="minorEastAsia" w:eastAsiaTheme="minorEastAsia" w:hAnsiTheme="minorEastAsia"/>
          <w:bCs/>
          <w:u w:val="single"/>
          <w:lang w:eastAsia="zh-CN"/>
        </w:rPr>
        <w:t>202</w:t>
      </w:r>
      <w:r w:rsidR="00DA6B6B">
        <w:rPr>
          <w:rFonts w:asciiTheme="minorEastAsia" w:eastAsiaTheme="minorEastAsia" w:hAnsiTheme="minorEastAsia" w:hint="eastAsia"/>
          <w:bCs/>
          <w:u w:val="single"/>
          <w:lang w:eastAsia="zh-CN"/>
        </w:rPr>
        <w:t>3</w:t>
      </w:r>
      <w:r w:rsidR="000A5DC1">
        <w:rPr>
          <w:rFonts w:asciiTheme="minorEastAsia" w:eastAsiaTheme="minorEastAsia" w:hAnsiTheme="minorEastAsia" w:hint="eastAsia"/>
          <w:bCs/>
          <w:u w:val="single"/>
          <w:lang w:eastAsia="zh-CN"/>
        </w:rPr>
        <w:t>至2024</w:t>
      </w:r>
      <w:r w:rsidRPr="00265890">
        <w:rPr>
          <w:rFonts w:asciiTheme="minorEastAsia" w:eastAsiaTheme="minorEastAsia" w:hAnsiTheme="minorEastAsia"/>
          <w:bCs/>
          <w:u w:val="single"/>
          <w:lang w:eastAsia="zh-CN"/>
        </w:rPr>
        <w:t>年档案专用办公用品年约</w:t>
      </w:r>
      <w:r w:rsidRPr="00265890">
        <w:rPr>
          <w:rFonts w:asciiTheme="minorEastAsia" w:eastAsiaTheme="minorEastAsia" w:hAnsiTheme="minorEastAsia" w:hint="eastAsia"/>
          <w:bCs/>
          <w:u w:val="single"/>
          <w:lang w:eastAsia="zh-CN"/>
        </w:rPr>
        <w:t>发包</w:t>
      </w:r>
      <w:r>
        <w:rPr>
          <w:rFonts w:asciiTheme="minorEastAsia" w:eastAsiaTheme="minorEastAsia" w:hAnsiTheme="minorEastAsia" w:hint="eastAsia"/>
          <w:lang w:eastAsia="zh-CN"/>
        </w:rPr>
        <w:t>采购。</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DA6B6B">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0B21A2" w:rsidRDefault="000B21A2" w:rsidP="000B21A2">
      <w:pPr>
        <w:spacing w:line="360" w:lineRule="auto"/>
        <w:rPr>
          <w:rFonts w:ascii="Times New Roman" w:hAnsi="Times New Roman" w:cs="Times New Roman"/>
          <w:b/>
          <w:sz w:val="36"/>
          <w:szCs w:val="36"/>
          <w:lang w:eastAsia="zh-CN"/>
        </w:rPr>
      </w:pPr>
      <w:r>
        <w:rPr>
          <w:rFonts w:hint="eastAsia"/>
          <w:b/>
          <w:bCs/>
          <w:sz w:val="32"/>
          <w:szCs w:val="32"/>
          <w:lang w:eastAsia="zh-CN"/>
        </w:rPr>
        <w:lastRenderedPageBreak/>
        <w:t>附件三：</w:t>
      </w:r>
    </w:p>
    <w:p w:rsidR="000B21A2" w:rsidRDefault="000B21A2" w:rsidP="000B21A2">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0B21A2" w:rsidRPr="005920C8" w:rsidRDefault="000B21A2" w:rsidP="000B21A2">
      <w:pPr>
        <w:pStyle w:val="1"/>
        <w:spacing w:line="360" w:lineRule="auto"/>
      </w:pPr>
    </w:p>
    <w:p w:rsidR="000B21A2" w:rsidRDefault="000B21A2" w:rsidP="000B21A2">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0B21A2" w:rsidRPr="00222BBA" w:rsidRDefault="000B21A2" w:rsidP="000B21A2">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Pr>
          <w:rFonts w:ascii="Times New Roman" w:hAnsi="ˎ̥" w:hint="eastAsia"/>
          <w:sz w:val="28"/>
          <w:szCs w:val="28"/>
          <w:lang w:eastAsia="zh-CN"/>
        </w:rPr>
        <w:t>福建福海创石油化工有限公司</w:t>
      </w:r>
      <w:r>
        <w:rPr>
          <w:rFonts w:ascii="Times New Roman" w:hAnsi="ˎ̥"/>
          <w:sz w:val="28"/>
          <w:szCs w:val="28"/>
          <w:u w:val="single"/>
          <w:lang w:eastAsia="zh-CN"/>
        </w:rPr>
        <w:t>202</w:t>
      </w:r>
      <w:r w:rsidR="00DA6B6B">
        <w:rPr>
          <w:rFonts w:ascii="Times New Roman" w:hAnsi="ˎ̥" w:hint="eastAsia"/>
          <w:sz w:val="28"/>
          <w:szCs w:val="28"/>
          <w:u w:val="single"/>
          <w:lang w:eastAsia="zh-CN"/>
        </w:rPr>
        <w:t>3</w:t>
      </w:r>
      <w:r w:rsidR="000A5DC1">
        <w:rPr>
          <w:rFonts w:ascii="Times New Roman" w:hAnsi="ˎ̥" w:hint="eastAsia"/>
          <w:sz w:val="28"/>
          <w:szCs w:val="28"/>
          <w:u w:val="single"/>
          <w:lang w:eastAsia="zh-CN"/>
        </w:rPr>
        <w:t>至</w:t>
      </w:r>
      <w:r w:rsidR="000A5DC1">
        <w:rPr>
          <w:rFonts w:ascii="Times New Roman" w:hAnsi="ˎ̥" w:hint="eastAsia"/>
          <w:sz w:val="28"/>
          <w:szCs w:val="28"/>
          <w:u w:val="single"/>
          <w:lang w:eastAsia="zh-CN"/>
        </w:rPr>
        <w:t>2024</w:t>
      </w:r>
      <w:r w:rsidRPr="00CB3A38">
        <w:rPr>
          <w:rFonts w:ascii="Times New Roman" w:hAnsi="ˎ̥"/>
          <w:sz w:val="28"/>
          <w:szCs w:val="28"/>
          <w:u w:val="single"/>
          <w:lang w:eastAsia="zh-CN"/>
        </w:rPr>
        <w:t>年档案专用办公用品年约发包</w:t>
      </w:r>
      <w:r>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Pr>
          <w:rFonts w:ascii="Times New Roman" w:hAnsi="ˎ̥" w:hint="eastAsia"/>
          <w:sz w:val="28"/>
          <w:szCs w:val="28"/>
          <w:lang w:eastAsia="zh-CN"/>
        </w:rPr>
        <w:t>文件</w:t>
      </w:r>
      <w:r w:rsidRPr="00191455">
        <w:rPr>
          <w:rFonts w:ascii="Times New Roman" w:hAnsi="ˎ̥" w:hint="eastAsia"/>
          <w:sz w:val="28"/>
          <w:szCs w:val="28"/>
          <w:lang w:eastAsia="zh-CN"/>
        </w:rPr>
        <w:t>的要求，</w:t>
      </w:r>
      <w:r>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B21A2" w:rsidRPr="0094423E" w:rsidTr="003E2A51">
        <w:trPr>
          <w:trHeight w:val="604"/>
        </w:trPr>
        <w:tc>
          <w:tcPr>
            <w:tcW w:w="9499" w:type="dxa"/>
            <w:shd w:val="clear" w:color="auto" w:fill="auto"/>
            <w:noWrap/>
            <w:vAlign w:val="center"/>
            <w:hideMark/>
          </w:tcPr>
          <w:p w:rsidR="000B21A2" w:rsidRDefault="000B21A2" w:rsidP="003E2A51">
            <w:pPr>
              <w:widowControl/>
              <w:rPr>
                <w:rFonts w:asciiTheme="minorEastAsia" w:eastAsiaTheme="minorEastAsia" w:hAnsiTheme="minorEastAsia"/>
                <w:b/>
                <w:bCs/>
                <w:szCs w:val="21"/>
                <w:lang w:eastAsia="zh-CN"/>
              </w:rPr>
            </w:pPr>
          </w:p>
          <w:p w:rsidR="000B21A2" w:rsidRDefault="000B21A2" w:rsidP="003E2A51">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本项目年约暂定总价为：</w:t>
            </w:r>
            <w:r w:rsidRPr="00F85808">
              <w:rPr>
                <w:rFonts w:ascii="Times New Roman" w:hAnsi="Times New Roman" w:hint="eastAsia"/>
                <w:sz w:val="28"/>
                <w:szCs w:val="28"/>
                <w:u w:val="single"/>
                <w:lang w:eastAsia="zh-CN"/>
              </w:rPr>
              <w:t xml:space="preserve"> </w:t>
            </w:r>
            <w:r w:rsidRPr="00F85808">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85808">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85808">
              <w:rPr>
                <w:rFonts w:ascii="Times New Roman" w:hAnsi="Times New Roman"/>
                <w:sz w:val="28"/>
                <w:szCs w:val="28"/>
                <w:u w:val="single"/>
                <w:lang w:eastAsia="zh-CN"/>
              </w:rPr>
              <w:t xml:space="preserve">      </w:t>
            </w:r>
          </w:p>
          <w:p w:rsidR="000B21A2" w:rsidRDefault="000B21A2" w:rsidP="003E2A51">
            <w:pPr>
              <w:pStyle w:val="1"/>
              <w:spacing w:line="360" w:lineRule="auto"/>
              <w:rPr>
                <w:rFonts w:ascii="Times New Roman" w:hAnsi="Times New Roman"/>
                <w:sz w:val="28"/>
                <w:szCs w:val="28"/>
              </w:rPr>
            </w:pPr>
          </w:p>
          <w:p w:rsidR="000B21A2" w:rsidRDefault="000B21A2" w:rsidP="003E2A51">
            <w:pPr>
              <w:pStyle w:val="1"/>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Pr>
                <w:rFonts w:ascii="Times New Roman" w:hAnsi="Times New Roman"/>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0B21A2" w:rsidRDefault="000B21A2" w:rsidP="003E2A51">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0B21A2" w:rsidRPr="00C526C5" w:rsidRDefault="000B21A2" w:rsidP="003E2A51">
            <w:pPr>
              <w:spacing w:line="360" w:lineRule="auto"/>
              <w:ind w:firstLineChars="200" w:firstLine="602"/>
              <w:rPr>
                <w:b/>
                <w:lang w:eastAsia="zh-CN"/>
              </w:rPr>
            </w:pPr>
            <w:r w:rsidRPr="00CB3A38">
              <w:rPr>
                <w:b/>
                <w:sz w:val="30"/>
                <w:szCs w:val="30"/>
                <w:lang w:eastAsia="zh-CN"/>
              </w:rPr>
              <w:t xml:space="preserve">  备注：报价时</w:t>
            </w:r>
            <w:r w:rsidRPr="00290D2C">
              <w:rPr>
                <w:rFonts w:hint="eastAsia"/>
                <w:b/>
                <w:sz w:val="30"/>
                <w:szCs w:val="30"/>
                <w:lang w:eastAsia="zh-CN"/>
              </w:rPr>
              <w:t>需</w:t>
            </w:r>
            <w:r>
              <w:rPr>
                <w:rFonts w:hint="eastAsia"/>
                <w:b/>
                <w:sz w:val="30"/>
                <w:szCs w:val="30"/>
                <w:lang w:eastAsia="zh-CN"/>
              </w:rPr>
              <w:t>按</w:t>
            </w:r>
            <w:r w:rsidRPr="00290D2C">
              <w:rPr>
                <w:rFonts w:hint="eastAsia"/>
                <w:b/>
                <w:sz w:val="30"/>
                <w:szCs w:val="30"/>
                <w:lang w:eastAsia="zh-CN"/>
              </w:rPr>
              <w:t>后附具体各项报价清单</w:t>
            </w:r>
            <w:r>
              <w:rPr>
                <w:rFonts w:hint="eastAsia"/>
                <w:b/>
                <w:sz w:val="30"/>
                <w:szCs w:val="30"/>
                <w:lang w:eastAsia="zh-CN"/>
              </w:rPr>
              <w:t>进行详细报价。</w:t>
            </w:r>
            <w:r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B21A2" w:rsidRPr="0094423E" w:rsidTr="003E2A51">
        <w:trPr>
          <w:trHeight w:val="604"/>
        </w:trPr>
        <w:tc>
          <w:tcPr>
            <w:tcW w:w="9499" w:type="dxa"/>
            <w:shd w:val="clear" w:color="auto" w:fill="auto"/>
            <w:noWrap/>
            <w:vAlign w:val="center"/>
            <w:hideMark/>
          </w:tcPr>
          <w:p w:rsidR="000B21A2" w:rsidRPr="00C526C5" w:rsidRDefault="000B21A2" w:rsidP="003E2A51">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bl>
    <w:p w:rsidR="000B21A2" w:rsidRDefault="000B21A2" w:rsidP="000B21A2">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0B21A2" w:rsidRDefault="000B21A2" w:rsidP="000B21A2">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0B21A2" w:rsidRDefault="000B21A2" w:rsidP="000B21A2">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0B21A2" w:rsidRPr="0013199D" w:rsidRDefault="000B21A2" w:rsidP="000B21A2">
      <w:pPr>
        <w:pStyle w:val="1"/>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0B21A2" w:rsidRDefault="000B21A2" w:rsidP="000B21A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B21A2" w:rsidRDefault="000B21A2" w:rsidP="000B21A2">
      <w:pPr>
        <w:widowControl/>
        <w:autoSpaceDE/>
        <w:autoSpaceDN/>
        <w:rPr>
          <w:lang w:eastAsia="zh-CN"/>
        </w:rPr>
      </w:pPr>
      <w:r>
        <w:rPr>
          <w:lang w:eastAsia="zh-CN"/>
        </w:rPr>
        <w:br w:type="page"/>
      </w:r>
    </w:p>
    <w:p w:rsidR="000A5DC1" w:rsidRPr="000A5DC1" w:rsidRDefault="000A5DC1" w:rsidP="000A5DC1">
      <w:pPr>
        <w:pStyle w:val="1"/>
        <w:rPr>
          <w:sz w:val="24"/>
          <w:szCs w:val="24"/>
        </w:rPr>
      </w:pPr>
      <w:r w:rsidRPr="000A5DC1">
        <w:rPr>
          <w:rFonts w:hint="eastAsia"/>
          <w:sz w:val="24"/>
          <w:szCs w:val="24"/>
        </w:rPr>
        <w:lastRenderedPageBreak/>
        <w:t>报价清单表：</w:t>
      </w:r>
    </w:p>
    <w:tbl>
      <w:tblPr>
        <w:tblW w:w="9920" w:type="dxa"/>
        <w:tblInd w:w="103" w:type="dxa"/>
        <w:tblLook w:val="0000" w:firstRow="0" w:lastRow="0" w:firstColumn="0" w:lastColumn="0" w:noHBand="0" w:noVBand="0"/>
      </w:tblPr>
      <w:tblGrid>
        <w:gridCol w:w="840"/>
        <w:gridCol w:w="1600"/>
        <w:gridCol w:w="3661"/>
        <w:gridCol w:w="708"/>
        <w:gridCol w:w="1231"/>
        <w:gridCol w:w="1880"/>
      </w:tblGrid>
      <w:tr w:rsidR="000A5DC1" w:rsidTr="005A22EE">
        <w:trPr>
          <w:trHeight w:val="480"/>
        </w:trPr>
        <w:tc>
          <w:tcPr>
            <w:tcW w:w="840" w:type="dxa"/>
            <w:tcBorders>
              <w:top w:val="single" w:sz="4" w:space="0" w:color="auto"/>
              <w:left w:val="single" w:sz="4" w:space="0" w:color="auto"/>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序号</w:t>
            </w:r>
          </w:p>
        </w:tc>
        <w:tc>
          <w:tcPr>
            <w:tcW w:w="1600"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物品名称</w:t>
            </w:r>
          </w:p>
        </w:tc>
        <w:tc>
          <w:tcPr>
            <w:tcW w:w="366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规格</w:t>
            </w:r>
          </w:p>
        </w:tc>
        <w:tc>
          <w:tcPr>
            <w:tcW w:w="708"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计量</w:t>
            </w:r>
          </w:p>
        </w:tc>
        <w:tc>
          <w:tcPr>
            <w:tcW w:w="123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color w:val="000000"/>
                <w:szCs w:val="21"/>
              </w:rPr>
            </w:pPr>
            <w:r>
              <w:rPr>
                <w:rFonts w:hint="eastAsia"/>
                <w:b/>
                <w:bCs/>
                <w:color w:val="000000"/>
                <w:szCs w:val="21"/>
              </w:rPr>
              <w:t>数量</w:t>
            </w:r>
          </w:p>
        </w:tc>
        <w:tc>
          <w:tcPr>
            <w:tcW w:w="1880"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jc w:val="center"/>
              <w:rPr>
                <w:b/>
                <w:bCs/>
                <w:szCs w:val="21"/>
              </w:rPr>
            </w:pPr>
            <w:r>
              <w:rPr>
                <w:rFonts w:hint="eastAsia"/>
                <w:b/>
                <w:bCs/>
                <w:szCs w:val="21"/>
              </w:rPr>
              <w:t>备注</w:t>
            </w:r>
          </w:p>
        </w:tc>
      </w:tr>
      <w:tr w:rsidR="000A5DC1" w:rsidTr="005A22EE">
        <w:trPr>
          <w:trHeight w:val="1710"/>
        </w:trPr>
        <w:tc>
          <w:tcPr>
            <w:tcW w:w="840" w:type="dxa"/>
            <w:tcBorders>
              <w:top w:val="nil"/>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rPr>
            </w:pPr>
            <w:r>
              <w:rPr>
                <w:rFonts w:hint="eastAsia"/>
                <w:szCs w:val="21"/>
              </w:rPr>
              <w:t>1</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A4档案盒(5厘米）</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盒厚：5cm，350g进口无酸纸对裱，ADK中性施胶，PH值7.0以上符合国家档案局标准,DA/T24-2000(无酸档案卷皮卷盒用纸及制版)，塑料扣采用高硬度塑料（ABS原包塑料）。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6000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按照福建福海创石油化工有限公司样式要求制作。</w:t>
            </w:r>
          </w:p>
        </w:tc>
      </w:tr>
      <w:tr w:rsidR="000A5DC1" w:rsidTr="005A22EE">
        <w:trPr>
          <w:trHeight w:val="1710"/>
        </w:trPr>
        <w:tc>
          <w:tcPr>
            <w:tcW w:w="840" w:type="dxa"/>
            <w:tcBorders>
              <w:top w:val="nil"/>
              <w:left w:val="single" w:sz="4" w:space="0" w:color="auto"/>
              <w:bottom w:val="nil"/>
              <w:right w:val="single" w:sz="4" w:space="0" w:color="auto"/>
            </w:tcBorders>
            <w:vAlign w:val="center"/>
          </w:tcPr>
          <w:p w:rsidR="000A5DC1" w:rsidRDefault="000A5DC1" w:rsidP="005A22EE">
            <w:pPr>
              <w:widowControl/>
              <w:autoSpaceDN/>
              <w:jc w:val="center"/>
              <w:rPr>
                <w:szCs w:val="21"/>
              </w:rPr>
            </w:pPr>
            <w:r>
              <w:rPr>
                <w:rFonts w:hint="eastAsia"/>
                <w:szCs w:val="21"/>
              </w:rPr>
              <w:t>2</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A4档案盒(6厘米）</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盒厚：6cm，</w:t>
            </w:r>
            <w:r>
              <w:rPr>
                <w:rFonts w:hint="eastAsia"/>
                <w:color w:val="000000"/>
                <w:szCs w:val="21"/>
                <w:lang w:eastAsia="zh-CN"/>
              </w:rPr>
              <w:t>350g</w:t>
            </w:r>
            <w:r>
              <w:rPr>
                <w:rFonts w:hint="eastAsia"/>
                <w:szCs w:val="21"/>
                <w:lang w:eastAsia="zh-CN"/>
              </w:rPr>
              <w:t>进口无酸纸对裱，</w:t>
            </w:r>
            <w:r>
              <w:rPr>
                <w:rFonts w:hint="eastAsia"/>
                <w:color w:val="000000"/>
                <w:szCs w:val="21"/>
                <w:lang w:eastAsia="zh-CN"/>
              </w:rPr>
              <w:t>ADK</w:t>
            </w:r>
            <w:r>
              <w:rPr>
                <w:rFonts w:hint="eastAsia"/>
                <w:szCs w:val="21"/>
                <w:lang w:eastAsia="zh-CN"/>
              </w:rPr>
              <w:t>中性施胶，</w:t>
            </w:r>
            <w:r>
              <w:rPr>
                <w:rFonts w:hint="eastAsia"/>
                <w:color w:val="000000"/>
                <w:szCs w:val="21"/>
                <w:lang w:eastAsia="zh-CN"/>
              </w:rPr>
              <w:t>PH</w:t>
            </w:r>
            <w:r>
              <w:rPr>
                <w:rFonts w:hint="eastAsia"/>
                <w:szCs w:val="21"/>
                <w:lang w:eastAsia="zh-CN"/>
              </w:rPr>
              <w:t>值</w:t>
            </w:r>
            <w:r>
              <w:rPr>
                <w:rFonts w:hint="eastAsia"/>
                <w:color w:val="000000"/>
                <w:szCs w:val="21"/>
                <w:lang w:eastAsia="zh-CN"/>
              </w:rPr>
              <w:t>7.0</w:t>
            </w:r>
            <w:r>
              <w:rPr>
                <w:rFonts w:hint="eastAsia"/>
                <w:szCs w:val="21"/>
                <w:lang w:eastAsia="zh-CN"/>
              </w:rPr>
              <w:t>以上符合国家档案局标准</w:t>
            </w:r>
            <w:r>
              <w:rPr>
                <w:rFonts w:hint="eastAsia"/>
                <w:color w:val="000000"/>
                <w:szCs w:val="21"/>
                <w:lang w:eastAsia="zh-CN"/>
              </w:rPr>
              <w:t>,DA/T24-2000(</w:t>
            </w:r>
            <w:r>
              <w:rPr>
                <w:rFonts w:hint="eastAsia"/>
                <w:szCs w:val="21"/>
                <w:lang w:eastAsia="zh-CN"/>
              </w:rPr>
              <w:t>无酸档案卷皮卷盒用纸及制版</w:t>
            </w:r>
            <w:r>
              <w:rPr>
                <w:rFonts w:hint="eastAsia"/>
                <w:color w:val="000000"/>
                <w:szCs w:val="21"/>
                <w:lang w:eastAsia="zh-CN"/>
              </w:rPr>
              <w:t>)</w:t>
            </w:r>
            <w:r>
              <w:rPr>
                <w:rFonts w:hint="eastAsia"/>
                <w:szCs w:val="21"/>
                <w:lang w:eastAsia="zh-CN"/>
              </w:rPr>
              <w:t>，塑料扣采用高硬度塑料（</w:t>
            </w:r>
            <w:r>
              <w:rPr>
                <w:rFonts w:hint="eastAsia"/>
                <w:color w:val="000000"/>
                <w:szCs w:val="21"/>
                <w:lang w:eastAsia="zh-CN"/>
              </w:rPr>
              <w:t>ABS</w:t>
            </w:r>
            <w:r>
              <w:rPr>
                <w:rFonts w:hint="eastAsia"/>
                <w:szCs w:val="21"/>
                <w:lang w:eastAsia="zh-CN"/>
              </w:rPr>
              <w:t>原包塑料）。</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nil"/>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1000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按照福建福海创石油化工有限公司样式要求制作。</w:t>
            </w:r>
          </w:p>
        </w:tc>
      </w:tr>
      <w:tr w:rsidR="000A5DC1" w:rsidTr="005A22EE">
        <w:trPr>
          <w:trHeight w:val="1425"/>
        </w:trPr>
        <w:tc>
          <w:tcPr>
            <w:tcW w:w="840" w:type="dxa"/>
            <w:tcBorders>
              <w:top w:val="single" w:sz="4" w:space="0" w:color="auto"/>
              <w:left w:val="single" w:sz="4" w:space="0" w:color="auto"/>
              <w:bottom w:val="nil"/>
              <w:right w:val="single" w:sz="4" w:space="0" w:color="auto"/>
            </w:tcBorders>
            <w:vAlign w:val="center"/>
          </w:tcPr>
          <w:p w:rsidR="000A5DC1" w:rsidRDefault="000A5DC1" w:rsidP="005A22EE">
            <w:pPr>
              <w:widowControl/>
              <w:autoSpaceDN/>
              <w:jc w:val="center"/>
              <w:rPr>
                <w:szCs w:val="21"/>
              </w:rPr>
            </w:pPr>
            <w:r>
              <w:rPr>
                <w:rFonts w:hint="eastAsia"/>
                <w:szCs w:val="21"/>
              </w:rPr>
              <w:t>3</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A4白色不干胶打印纸</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白色光面，A4不干胶打印纸，胶量比普通办公用品多些，粘性强，不卡纸，耐保存，不发黄，按照附件福海创石油化工有限公司样式要求制作。</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张</w:t>
            </w:r>
          </w:p>
        </w:tc>
        <w:tc>
          <w:tcPr>
            <w:tcW w:w="123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2000</w:t>
            </w:r>
          </w:p>
        </w:tc>
        <w:tc>
          <w:tcPr>
            <w:tcW w:w="1880" w:type="dxa"/>
            <w:tcBorders>
              <w:top w:val="nil"/>
              <w:left w:val="nil"/>
              <w:bottom w:val="single" w:sz="4" w:space="0" w:color="auto"/>
              <w:right w:val="single" w:sz="4" w:space="0" w:color="auto"/>
            </w:tcBorders>
          </w:tcPr>
          <w:p w:rsidR="000A5DC1" w:rsidRDefault="000A5DC1" w:rsidP="005A22EE">
            <w:pPr>
              <w:widowControl/>
              <w:autoSpaceDN/>
              <w:rPr>
                <w:szCs w:val="21"/>
                <w:lang w:eastAsia="zh-CN"/>
              </w:rPr>
            </w:pPr>
            <w:r>
              <w:rPr>
                <w:rFonts w:hint="eastAsia"/>
                <w:szCs w:val="21"/>
                <w:lang w:eastAsia="zh-CN"/>
              </w:rPr>
              <w:t>档号1000张/5cm档案盒大脊背1000张</w:t>
            </w:r>
          </w:p>
        </w:tc>
      </w:tr>
      <w:tr w:rsidR="000A5DC1" w:rsidTr="005A22EE">
        <w:trPr>
          <w:trHeight w:val="570"/>
        </w:trPr>
        <w:tc>
          <w:tcPr>
            <w:tcW w:w="840" w:type="dxa"/>
            <w:tcBorders>
              <w:top w:val="single" w:sz="4" w:space="0" w:color="auto"/>
              <w:left w:val="single" w:sz="4" w:space="0" w:color="auto"/>
              <w:bottom w:val="nil"/>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4</w:t>
            </w:r>
          </w:p>
        </w:tc>
        <w:tc>
          <w:tcPr>
            <w:tcW w:w="1600" w:type="dxa"/>
            <w:tcBorders>
              <w:top w:val="nil"/>
              <w:left w:val="nil"/>
              <w:bottom w:val="single" w:sz="4" w:space="0" w:color="auto"/>
              <w:right w:val="single" w:sz="4" w:space="0" w:color="auto"/>
            </w:tcBorders>
            <w:vAlign w:val="center"/>
          </w:tcPr>
          <w:p w:rsidR="000A5DC1" w:rsidRDefault="000A5DC1" w:rsidP="005A22EE">
            <w:pPr>
              <w:widowControl/>
              <w:textAlignment w:val="center"/>
              <w:rPr>
                <w:color w:val="000000"/>
                <w:kern w:val="3"/>
                <w:sz w:val="24"/>
                <w:szCs w:val="24"/>
                <w:lang w:eastAsia="zh-CN"/>
              </w:rPr>
            </w:pPr>
            <w:r>
              <w:rPr>
                <w:rFonts w:hint="eastAsia"/>
                <w:color w:val="000000"/>
                <w:sz w:val="24"/>
                <w:szCs w:val="24"/>
                <w:lang w:eastAsia="zh-CN"/>
              </w:rPr>
              <w:t>档案专用乳白胶</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档案专用胶水，主要成分PVA，不含甲醛、苯等有害物，规格300ml。</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瓶</w:t>
            </w:r>
          </w:p>
        </w:tc>
        <w:tc>
          <w:tcPr>
            <w:tcW w:w="123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20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jc w:val="center"/>
              <w:rPr>
                <w:szCs w:val="21"/>
              </w:rPr>
            </w:pPr>
            <w:r>
              <w:rPr>
                <w:rFonts w:hint="eastAsia"/>
                <w:szCs w:val="21"/>
              </w:rPr>
              <w:t>整理装订需要</w:t>
            </w:r>
          </w:p>
        </w:tc>
      </w:tr>
      <w:tr w:rsidR="000A5DC1" w:rsidTr="005A22EE">
        <w:trPr>
          <w:trHeight w:val="930"/>
        </w:trPr>
        <w:tc>
          <w:tcPr>
            <w:tcW w:w="840" w:type="dxa"/>
            <w:tcBorders>
              <w:top w:val="single" w:sz="4" w:space="0" w:color="auto"/>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 xml:space="preserve">     5</w:t>
            </w:r>
          </w:p>
        </w:tc>
        <w:tc>
          <w:tcPr>
            <w:tcW w:w="1600" w:type="dxa"/>
            <w:tcBorders>
              <w:top w:val="nil"/>
              <w:left w:val="nil"/>
              <w:bottom w:val="single" w:sz="4" w:space="0" w:color="auto"/>
              <w:right w:val="single" w:sz="4" w:space="0" w:color="auto"/>
            </w:tcBorders>
            <w:noWrap/>
            <w:vAlign w:val="center"/>
          </w:tcPr>
          <w:p w:rsidR="000A5DC1" w:rsidRDefault="000A5DC1" w:rsidP="005A22EE">
            <w:pPr>
              <w:widowControl/>
              <w:autoSpaceDN/>
              <w:rPr>
                <w:szCs w:val="21"/>
              </w:rPr>
            </w:pPr>
            <w:r>
              <w:rPr>
                <w:rFonts w:hint="eastAsia"/>
                <w:szCs w:val="21"/>
              </w:rPr>
              <w:t>光盘</w:t>
            </w:r>
          </w:p>
        </w:tc>
        <w:tc>
          <w:tcPr>
            <w:tcW w:w="3661" w:type="dxa"/>
            <w:tcBorders>
              <w:top w:val="nil"/>
              <w:left w:val="nil"/>
              <w:bottom w:val="single" w:sz="4" w:space="0" w:color="auto"/>
              <w:right w:val="single" w:sz="4" w:space="0" w:color="auto"/>
            </w:tcBorders>
            <w:noWrap/>
            <w:vAlign w:val="center"/>
          </w:tcPr>
          <w:p w:rsidR="000A5DC1" w:rsidRDefault="000A5DC1" w:rsidP="005A22EE">
            <w:pPr>
              <w:widowControl/>
              <w:autoSpaceDN/>
              <w:rPr>
                <w:szCs w:val="21"/>
                <w:lang w:eastAsia="zh-CN"/>
              </w:rPr>
            </w:pPr>
            <w:r>
              <w:rPr>
                <w:rFonts w:hint="eastAsia"/>
                <w:szCs w:val="21"/>
                <w:lang w:eastAsia="zh-CN"/>
              </w:rPr>
              <w:t>4.7G</w:t>
            </w:r>
          </w:p>
        </w:tc>
        <w:tc>
          <w:tcPr>
            <w:tcW w:w="708" w:type="dxa"/>
            <w:tcBorders>
              <w:top w:val="nil"/>
              <w:left w:val="nil"/>
              <w:bottom w:val="single" w:sz="4" w:space="0" w:color="auto"/>
              <w:right w:val="single" w:sz="4" w:space="0" w:color="auto"/>
            </w:tcBorders>
            <w:noWrap/>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noWrap/>
            <w:vAlign w:val="center"/>
          </w:tcPr>
          <w:p w:rsidR="000A5DC1" w:rsidRDefault="000A5DC1" w:rsidP="005A22EE">
            <w:pPr>
              <w:widowControl/>
              <w:autoSpaceDN/>
              <w:rPr>
                <w:szCs w:val="21"/>
                <w:lang w:eastAsia="zh-CN"/>
              </w:rPr>
            </w:pPr>
            <w:r>
              <w:rPr>
                <w:rFonts w:hint="eastAsia"/>
                <w:szCs w:val="21"/>
              </w:rPr>
              <w:t>2</w:t>
            </w:r>
            <w:r>
              <w:rPr>
                <w:rFonts w:hint="eastAsia"/>
                <w:szCs w:val="21"/>
                <w:lang w:eastAsia="zh-CN"/>
              </w:rPr>
              <w:t>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rPr>
              <w:t>用于档案</w:t>
            </w:r>
            <w:r>
              <w:rPr>
                <w:rFonts w:hint="eastAsia"/>
                <w:szCs w:val="21"/>
                <w:lang w:eastAsia="zh-CN"/>
              </w:rPr>
              <w:t>电子版刻录</w:t>
            </w:r>
          </w:p>
        </w:tc>
      </w:tr>
      <w:tr w:rsidR="000A5DC1" w:rsidTr="005A22EE">
        <w:trPr>
          <w:trHeight w:val="1710"/>
        </w:trPr>
        <w:tc>
          <w:tcPr>
            <w:tcW w:w="840" w:type="dxa"/>
            <w:tcBorders>
              <w:top w:val="nil"/>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6</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A4档案盒（2厘米）</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盒厚：2cm，350g进口无酸纸对裱，ADK中性施胶，PH值7.0以上符合国家档案局标准,DA/T24-2000(无酸档案卷皮卷盒用纸及制版)，塑料扣采用高硬度塑料（ABS原包塑料）。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rPr>
              <w:t>1</w:t>
            </w:r>
            <w:r>
              <w:rPr>
                <w:rFonts w:hint="eastAsia"/>
                <w:szCs w:val="21"/>
                <w:lang w:eastAsia="zh-CN"/>
              </w:rPr>
              <w:t>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按照福建福海创石油化工有限公司样式要求制作。</w:t>
            </w:r>
          </w:p>
        </w:tc>
      </w:tr>
      <w:tr w:rsidR="000A5DC1" w:rsidTr="000A5DC1">
        <w:trPr>
          <w:trHeight w:val="1710"/>
        </w:trPr>
        <w:tc>
          <w:tcPr>
            <w:tcW w:w="840" w:type="dxa"/>
            <w:tcBorders>
              <w:top w:val="nil"/>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7</w:t>
            </w:r>
          </w:p>
        </w:tc>
        <w:tc>
          <w:tcPr>
            <w:tcW w:w="1600"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A4档案盒（3厘米）</w:t>
            </w:r>
          </w:p>
        </w:tc>
        <w:tc>
          <w:tcPr>
            <w:tcW w:w="366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盒厚：3cm，</w:t>
            </w:r>
            <w:r>
              <w:rPr>
                <w:rFonts w:hint="eastAsia"/>
                <w:color w:val="000000"/>
                <w:szCs w:val="21"/>
                <w:lang w:eastAsia="zh-CN"/>
              </w:rPr>
              <w:t>350g</w:t>
            </w:r>
            <w:r>
              <w:rPr>
                <w:rFonts w:hint="eastAsia"/>
                <w:szCs w:val="21"/>
                <w:lang w:eastAsia="zh-CN"/>
              </w:rPr>
              <w:t>进口无酸纸对裱，</w:t>
            </w:r>
            <w:r>
              <w:rPr>
                <w:rFonts w:hint="eastAsia"/>
                <w:color w:val="000000"/>
                <w:szCs w:val="21"/>
                <w:lang w:eastAsia="zh-CN"/>
              </w:rPr>
              <w:t>ADK</w:t>
            </w:r>
            <w:r>
              <w:rPr>
                <w:rFonts w:hint="eastAsia"/>
                <w:szCs w:val="21"/>
                <w:lang w:eastAsia="zh-CN"/>
              </w:rPr>
              <w:t>中性施胶，</w:t>
            </w:r>
            <w:r>
              <w:rPr>
                <w:rFonts w:hint="eastAsia"/>
                <w:color w:val="000000"/>
                <w:szCs w:val="21"/>
                <w:lang w:eastAsia="zh-CN"/>
              </w:rPr>
              <w:t>PH</w:t>
            </w:r>
            <w:r>
              <w:rPr>
                <w:rFonts w:hint="eastAsia"/>
                <w:szCs w:val="21"/>
                <w:lang w:eastAsia="zh-CN"/>
              </w:rPr>
              <w:t>值</w:t>
            </w:r>
            <w:r>
              <w:rPr>
                <w:rFonts w:hint="eastAsia"/>
                <w:color w:val="000000"/>
                <w:szCs w:val="21"/>
                <w:lang w:eastAsia="zh-CN"/>
              </w:rPr>
              <w:t>7.0</w:t>
            </w:r>
            <w:r>
              <w:rPr>
                <w:rFonts w:hint="eastAsia"/>
                <w:szCs w:val="21"/>
                <w:lang w:eastAsia="zh-CN"/>
              </w:rPr>
              <w:t>以上符合国家档案局标准</w:t>
            </w:r>
            <w:r>
              <w:rPr>
                <w:rFonts w:hint="eastAsia"/>
                <w:color w:val="000000"/>
                <w:szCs w:val="21"/>
                <w:lang w:eastAsia="zh-CN"/>
              </w:rPr>
              <w:t>,DA/T24-2000(</w:t>
            </w:r>
            <w:r>
              <w:rPr>
                <w:rFonts w:hint="eastAsia"/>
                <w:szCs w:val="21"/>
                <w:lang w:eastAsia="zh-CN"/>
              </w:rPr>
              <w:t>无酸档案卷皮卷盒用纸及制版</w:t>
            </w:r>
            <w:r>
              <w:rPr>
                <w:rFonts w:hint="eastAsia"/>
                <w:color w:val="000000"/>
                <w:szCs w:val="21"/>
                <w:lang w:eastAsia="zh-CN"/>
              </w:rPr>
              <w:t>)</w:t>
            </w:r>
            <w:r>
              <w:rPr>
                <w:rFonts w:hint="eastAsia"/>
                <w:szCs w:val="21"/>
                <w:lang w:eastAsia="zh-CN"/>
              </w:rPr>
              <w:t>，塑料扣采用高硬度塑料（</w:t>
            </w:r>
            <w:r>
              <w:rPr>
                <w:rFonts w:hint="eastAsia"/>
                <w:color w:val="000000"/>
                <w:szCs w:val="21"/>
                <w:lang w:eastAsia="zh-CN"/>
              </w:rPr>
              <w:t>ABS</w:t>
            </w:r>
            <w:r>
              <w:rPr>
                <w:rFonts w:hint="eastAsia"/>
                <w:szCs w:val="21"/>
                <w:lang w:eastAsia="zh-CN"/>
              </w:rPr>
              <w:t>原包塑料）。</w:t>
            </w:r>
          </w:p>
        </w:tc>
        <w:tc>
          <w:tcPr>
            <w:tcW w:w="708" w:type="dxa"/>
            <w:tcBorders>
              <w:top w:val="nil"/>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100</w:t>
            </w:r>
          </w:p>
        </w:tc>
        <w:tc>
          <w:tcPr>
            <w:tcW w:w="1880" w:type="dxa"/>
            <w:tcBorders>
              <w:top w:val="nil"/>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按照福建福海创石油化工有限公司样式要求制作。</w:t>
            </w:r>
          </w:p>
        </w:tc>
      </w:tr>
      <w:tr w:rsidR="000A5DC1" w:rsidTr="000A5DC1">
        <w:trPr>
          <w:trHeight w:val="1710"/>
        </w:trPr>
        <w:tc>
          <w:tcPr>
            <w:tcW w:w="840" w:type="dxa"/>
            <w:tcBorders>
              <w:top w:val="single" w:sz="4" w:space="0" w:color="auto"/>
              <w:left w:val="single" w:sz="4" w:space="0" w:color="auto"/>
              <w:bottom w:val="single" w:sz="4" w:space="0" w:color="auto"/>
              <w:right w:val="single" w:sz="4" w:space="0" w:color="auto"/>
            </w:tcBorders>
            <w:vAlign w:val="center"/>
          </w:tcPr>
          <w:p w:rsidR="000A5DC1" w:rsidRDefault="000A5DC1" w:rsidP="005A22EE">
            <w:pPr>
              <w:widowControl/>
              <w:autoSpaceDN/>
              <w:jc w:val="center"/>
              <w:rPr>
                <w:szCs w:val="21"/>
                <w:lang w:eastAsia="zh-CN"/>
              </w:rPr>
            </w:pPr>
            <w:r>
              <w:rPr>
                <w:rFonts w:hint="eastAsia"/>
                <w:szCs w:val="21"/>
                <w:lang w:eastAsia="zh-CN"/>
              </w:rPr>
              <w:t>8</w:t>
            </w:r>
          </w:p>
        </w:tc>
        <w:tc>
          <w:tcPr>
            <w:tcW w:w="1600"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光驱</w:t>
            </w:r>
          </w:p>
        </w:tc>
        <w:tc>
          <w:tcPr>
            <w:tcW w:w="366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lang w:eastAsia="zh-CN"/>
              </w:rPr>
            </w:pPr>
            <w:r>
              <w:rPr>
                <w:rFonts w:hint="eastAsia"/>
                <w:szCs w:val="21"/>
                <w:lang w:eastAsia="zh-CN"/>
              </w:rPr>
              <w:t>USB2.0，8倍速，便携式，品牌如华硕等</w:t>
            </w:r>
          </w:p>
        </w:tc>
        <w:tc>
          <w:tcPr>
            <w:tcW w:w="708"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个</w:t>
            </w:r>
          </w:p>
        </w:tc>
        <w:tc>
          <w:tcPr>
            <w:tcW w:w="1231"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2</w:t>
            </w:r>
          </w:p>
        </w:tc>
        <w:tc>
          <w:tcPr>
            <w:tcW w:w="1880" w:type="dxa"/>
            <w:tcBorders>
              <w:top w:val="single" w:sz="4" w:space="0" w:color="auto"/>
              <w:left w:val="nil"/>
              <w:bottom w:val="single" w:sz="4" w:space="0" w:color="auto"/>
              <w:right w:val="single" w:sz="4" w:space="0" w:color="auto"/>
            </w:tcBorders>
            <w:vAlign w:val="center"/>
          </w:tcPr>
          <w:p w:rsidR="000A5DC1" w:rsidRDefault="000A5DC1" w:rsidP="005A22EE">
            <w:pPr>
              <w:widowControl/>
              <w:autoSpaceDN/>
              <w:rPr>
                <w:szCs w:val="21"/>
              </w:rPr>
            </w:pPr>
            <w:r>
              <w:rPr>
                <w:rFonts w:hint="eastAsia"/>
                <w:szCs w:val="21"/>
              </w:rPr>
              <w:t>用与检查项目光盘</w:t>
            </w:r>
          </w:p>
        </w:tc>
      </w:tr>
    </w:tbl>
    <w:p w:rsidR="000B21A2" w:rsidRPr="00265890" w:rsidRDefault="000B21A2" w:rsidP="000B21A2">
      <w:pPr>
        <w:pStyle w:val="1"/>
        <w:rPr>
          <w:sz w:val="21"/>
          <w:szCs w:val="21"/>
        </w:rPr>
      </w:pPr>
    </w:p>
    <w:p w:rsidR="000A5DC1" w:rsidRDefault="000A5DC1" w:rsidP="000B21A2">
      <w:pPr>
        <w:spacing w:line="600" w:lineRule="exact"/>
        <w:rPr>
          <w:b/>
          <w:sz w:val="28"/>
          <w:szCs w:val="28"/>
          <w:lang w:eastAsia="zh-CN"/>
        </w:rPr>
      </w:pPr>
    </w:p>
    <w:p w:rsidR="000A5DC1" w:rsidRDefault="000A5DC1" w:rsidP="000B21A2">
      <w:pPr>
        <w:spacing w:line="600" w:lineRule="exact"/>
        <w:rPr>
          <w:b/>
          <w:sz w:val="28"/>
          <w:szCs w:val="28"/>
          <w:lang w:eastAsia="zh-CN"/>
        </w:rPr>
      </w:pPr>
    </w:p>
    <w:p w:rsidR="000B21A2" w:rsidRDefault="000B21A2" w:rsidP="000B21A2">
      <w:pPr>
        <w:spacing w:line="600" w:lineRule="exact"/>
        <w:rPr>
          <w:b/>
          <w:sz w:val="28"/>
          <w:szCs w:val="28"/>
          <w:lang w:eastAsia="zh-CN"/>
        </w:rPr>
      </w:pPr>
      <w:r>
        <w:rPr>
          <w:rFonts w:hint="eastAsia"/>
          <w:b/>
          <w:sz w:val="28"/>
          <w:szCs w:val="28"/>
          <w:lang w:eastAsia="zh-CN"/>
        </w:rPr>
        <w:lastRenderedPageBreak/>
        <w:t>附件四：</w:t>
      </w:r>
    </w:p>
    <w:p w:rsidR="009E3703" w:rsidRDefault="009E3703" w:rsidP="009E3703">
      <w:pPr>
        <w:jc w:val="center"/>
        <w:rPr>
          <w:szCs w:val="21"/>
          <w:lang w:eastAsia="zh-CN"/>
        </w:rPr>
      </w:pPr>
      <w:r>
        <w:rPr>
          <w:rFonts w:hint="eastAsia"/>
          <w:b/>
          <w:bCs/>
          <w:color w:val="000000"/>
          <w:sz w:val="32"/>
          <w:szCs w:val="32"/>
          <w:lang w:eastAsia="zh-CN"/>
        </w:rPr>
        <w:t>2023年-2024年档案专用办公用品</w:t>
      </w:r>
      <w:r>
        <w:rPr>
          <w:rFonts w:hint="eastAsia"/>
          <w:b/>
          <w:sz w:val="32"/>
          <w:szCs w:val="32"/>
          <w:lang w:eastAsia="zh-CN"/>
        </w:rPr>
        <w:t>发包说明</w:t>
      </w:r>
    </w:p>
    <w:p w:rsidR="009E3703" w:rsidRDefault="009E3703" w:rsidP="009E3703">
      <w:pPr>
        <w:numPr>
          <w:ilvl w:val="0"/>
          <w:numId w:val="20"/>
        </w:numPr>
        <w:suppressAutoHyphens/>
        <w:autoSpaceDE/>
        <w:jc w:val="both"/>
        <w:textAlignment w:val="baseline"/>
        <w:rPr>
          <w:szCs w:val="21"/>
        </w:rPr>
      </w:pPr>
      <w:r>
        <w:rPr>
          <w:rFonts w:hint="eastAsia"/>
          <w:szCs w:val="21"/>
        </w:rPr>
        <w:t>采购内容</w:t>
      </w:r>
    </w:p>
    <w:p w:rsidR="009E3703" w:rsidRDefault="009E3703" w:rsidP="009E3703">
      <w:pPr>
        <w:jc w:val="center"/>
        <w:rPr>
          <w:szCs w:val="21"/>
          <w:lang w:eastAsia="zh-CN"/>
        </w:rPr>
      </w:pPr>
      <w:r>
        <w:rPr>
          <w:rFonts w:hint="eastAsia"/>
          <w:b/>
          <w:bCs/>
          <w:color w:val="000000"/>
          <w:szCs w:val="21"/>
          <w:lang w:eastAsia="zh-CN"/>
        </w:rPr>
        <w:t>2023年-2024年档案专用办公用品年约预估数量</w:t>
      </w:r>
    </w:p>
    <w:tbl>
      <w:tblPr>
        <w:tblW w:w="9920" w:type="dxa"/>
        <w:tblInd w:w="-797" w:type="dxa"/>
        <w:tblLook w:val="0000" w:firstRow="0" w:lastRow="0" w:firstColumn="0" w:lastColumn="0" w:noHBand="0" w:noVBand="0"/>
      </w:tblPr>
      <w:tblGrid>
        <w:gridCol w:w="840"/>
        <w:gridCol w:w="1600"/>
        <w:gridCol w:w="3661"/>
        <w:gridCol w:w="708"/>
        <w:gridCol w:w="1231"/>
        <w:gridCol w:w="1880"/>
      </w:tblGrid>
      <w:tr w:rsidR="009E3703" w:rsidTr="000A5DC1">
        <w:trPr>
          <w:trHeight w:val="480"/>
        </w:trPr>
        <w:tc>
          <w:tcPr>
            <w:tcW w:w="840" w:type="dxa"/>
            <w:tcBorders>
              <w:top w:val="single" w:sz="4" w:space="0" w:color="auto"/>
              <w:left w:val="single" w:sz="4" w:space="0" w:color="auto"/>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序号</w:t>
            </w:r>
          </w:p>
        </w:tc>
        <w:tc>
          <w:tcPr>
            <w:tcW w:w="1600"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物品名称</w:t>
            </w:r>
          </w:p>
        </w:tc>
        <w:tc>
          <w:tcPr>
            <w:tcW w:w="3661"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规格</w:t>
            </w:r>
          </w:p>
        </w:tc>
        <w:tc>
          <w:tcPr>
            <w:tcW w:w="708"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计量</w:t>
            </w:r>
          </w:p>
        </w:tc>
        <w:tc>
          <w:tcPr>
            <w:tcW w:w="1231"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color w:val="000000"/>
                <w:szCs w:val="21"/>
              </w:rPr>
            </w:pPr>
            <w:r>
              <w:rPr>
                <w:rFonts w:hint="eastAsia"/>
                <w:b/>
                <w:bCs/>
                <w:color w:val="000000"/>
                <w:szCs w:val="21"/>
              </w:rPr>
              <w:t>数量</w:t>
            </w:r>
          </w:p>
        </w:tc>
        <w:tc>
          <w:tcPr>
            <w:tcW w:w="1880"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jc w:val="center"/>
              <w:rPr>
                <w:b/>
                <w:bCs/>
                <w:szCs w:val="21"/>
              </w:rPr>
            </w:pPr>
            <w:r>
              <w:rPr>
                <w:rFonts w:hint="eastAsia"/>
                <w:b/>
                <w:bCs/>
                <w:szCs w:val="21"/>
              </w:rPr>
              <w:t>备注</w:t>
            </w:r>
          </w:p>
        </w:tc>
      </w:tr>
      <w:tr w:rsidR="009E3703" w:rsidTr="000A5DC1">
        <w:trPr>
          <w:trHeight w:val="1710"/>
        </w:trPr>
        <w:tc>
          <w:tcPr>
            <w:tcW w:w="840" w:type="dxa"/>
            <w:tcBorders>
              <w:top w:val="nil"/>
              <w:left w:val="single" w:sz="4" w:space="0" w:color="auto"/>
              <w:bottom w:val="single" w:sz="4" w:space="0" w:color="auto"/>
              <w:right w:val="single" w:sz="4" w:space="0" w:color="auto"/>
            </w:tcBorders>
            <w:vAlign w:val="center"/>
          </w:tcPr>
          <w:p w:rsidR="009E3703" w:rsidRDefault="009E3703" w:rsidP="005A22EE">
            <w:pPr>
              <w:widowControl/>
              <w:autoSpaceDN/>
              <w:jc w:val="center"/>
              <w:rPr>
                <w:szCs w:val="21"/>
              </w:rPr>
            </w:pPr>
            <w:r>
              <w:rPr>
                <w:rFonts w:hint="eastAsia"/>
                <w:szCs w:val="21"/>
              </w:rPr>
              <w:t>1</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A4档案盒(5厘米）</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盒厚：5cm，350g进口无酸纸对裱，ADK中性施胶，PH值7.0以上符合国家档案局标准,DA/T24-2000(无酸档案卷皮卷盒用纸及制版)，塑料扣采用高硬度塑料（ABS原包塑料）。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6000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按照福建福海创石油化工有限公司样式要求制作。</w:t>
            </w:r>
          </w:p>
        </w:tc>
      </w:tr>
      <w:tr w:rsidR="009E3703" w:rsidTr="000A5DC1">
        <w:trPr>
          <w:trHeight w:val="1710"/>
        </w:trPr>
        <w:tc>
          <w:tcPr>
            <w:tcW w:w="840" w:type="dxa"/>
            <w:tcBorders>
              <w:top w:val="nil"/>
              <w:left w:val="single" w:sz="4" w:space="0" w:color="auto"/>
              <w:bottom w:val="nil"/>
              <w:right w:val="single" w:sz="4" w:space="0" w:color="auto"/>
            </w:tcBorders>
            <w:vAlign w:val="center"/>
          </w:tcPr>
          <w:p w:rsidR="009E3703" w:rsidRDefault="009E3703" w:rsidP="005A22EE">
            <w:pPr>
              <w:widowControl/>
              <w:autoSpaceDN/>
              <w:jc w:val="center"/>
              <w:rPr>
                <w:szCs w:val="21"/>
              </w:rPr>
            </w:pPr>
            <w:r>
              <w:rPr>
                <w:rFonts w:hint="eastAsia"/>
                <w:szCs w:val="21"/>
              </w:rPr>
              <w:t>2</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A4档案盒(6厘米）</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盒厚：6cm，</w:t>
            </w:r>
            <w:r>
              <w:rPr>
                <w:rFonts w:hint="eastAsia"/>
                <w:color w:val="000000"/>
                <w:szCs w:val="21"/>
                <w:lang w:eastAsia="zh-CN"/>
              </w:rPr>
              <w:t>350g</w:t>
            </w:r>
            <w:r>
              <w:rPr>
                <w:rFonts w:hint="eastAsia"/>
                <w:szCs w:val="21"/>
                <w:lang w:eastAsia="zh-CN"/>
              </w:rPr>
              <w:t>进口无酸纸对裱，</w:t>
            </w:r>
            <w:r>
              <w:rPr>
                <w:rFonts w:hint="eastAsia"/>
                <w:color w:val="000000"/>
                <w:szCs w:val="21"/>
                <w:lang w:eastAsia="zh-CN"/>
              </w:rPr>
              <w:t>ADK</w:t>
            </w:r>
            <w:r>
              <w:rPr>
                <w:rFonts w:hint="eastAsia"/>
                <w:szCs w:val="21"/>
                <w:lang w:eastAsia="zh-CN"/>
              </w:rPr>
              <w:t>中性施胶，</w:t>
            </w:r>
            <w:r>
              <w:rPr>
                <w:rFonts w:hint="eastAsia"/>
                <w:color w:val="000000"/>
                <w:szCs w:val="21"/>
                <w:lang w:eastAsia="zh-CN"/>
              </w:rPr>
              <w:t>PH</w:t>
            </w:r>
            <w:r>
              <w:rPr>
                <w:rFonts w:hint="eastAsia"/>
                <w:szCs w:val="21"/>
                <w:lang w:eastAsia="zh-CN"/>
              </w:rPr>
              <w:t>值</w:t>
            </w:r>
            <w:r>
              <w:rPr>
                <w:rFonts w:hint="eastAsia"/>
                <w:color w:val="000000"/>
                <w:szCs w:val="21"/>
                <w:lang w:eastAsia="zh-CN"/>
              </w:rPr>
              <w:t>7.0</w:t>
            </w:r>
            <w:r>
              <w:rPr>
                <w:rFonts w:hint="eastAsia"/>
                <w:szCs w:val="21"/>
                <w:lang w:eastAsia="zh-CN"/>
              </w:rPr>
              <w:t>以上符合国家档案局标准</w:t>
            </w:r>
            <w:r>
              <w:rPr>
                <w:rFonts w:hint="eastAsia"/>
                <w:color w:val="000000"/>
                <w:szCs w:val="21"/>
                <w:lang w:eastAsia="zh-CN"/>
              </w:rPr>
              <w:t>,DA/T24-2000(</w:t>
            </w:r>
            <w:r>
              <w:rPr>
                <w:rFonts w:hint="eastAsia"/>
                <w:szCs w:val="21"/>
                <w:lang w:eastAsia="zh-CN"/>
              </w:rPr>
              <w:t>无酸档案卷皮卷盒用纸及制版</w:t>
            </w:r>
            <w:r>
              <w:rPr>
                <w:rFonts w:hint="eastAsia"/>
                <w:color w:val="000000"/>
                <w:szCs w:val="21"/>
                <w:lang w:eastAsia="zh-CN"/>
              </w:rPr>
              <w:t>)</w:t>
            </w:r>
            <w:r>
              <w:rPr>
                <w:rFonts w:hint="eastAsia"/>
                <w:szCs w:val="21"/>
                <w:lang w:eastAsia="zh-CN"/>
              </w:rPr>
              <w:t>，塑料扣采用高硬度塑料（</w:t>
            </w:r>
            <w:r>
              <w:rPr>
                <w:rFonts w:hint="eastAsia"/>
                <w:color w:val="000000"/>
                <w:szCs w:val="21"/>
                <w:lang w:eastAsia="zh-CN"/>
              </w:rPr>
              <w:t>ABS</w:t>
            </w:r>
            <w:r>
              <w:rPr>
                <w:rFonts w:hint="eastAsia"/>
                <w:szCs w:val="21"/>
                <w:lang w:eastAsia="zh-CN"/>
              </w:rPr>
              <w:t>原包塑料）。</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nil"/>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1000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按照福建福海创石油化工有限公司样式要求制作。</w:t>
            </w:r>
          </w:p>
        </w:tc>
      </w:tr>
      <w:tr w:rsidR="009E3703" w:rsidTr="000A5DC1">
        <w:trPr>
          <w:trHeight w:val="1425"/>
        </w:trPr>
        <w:tc>
          <w:tcPr>
            <w:tcW w:w="840" w:type="dxa"/>
            <w:tcBorders>
              <w:top w:val="single" w:sz="4" w:space="0" w:color="auto"/>
              <w:left w:val="single" w:sz="4" w:space="0" w:color="auto"/>
              <w:bottom w:val="nil"/>
              <w:right w:val="single" w:sz="4" w:space="0" w:color="auto"/>
            </w:tcBorders>
            <w:vAlign w:val="center"/>
          </w:tcPr>
          <w:p w:rsidR="009E3703" w:rsidRDefault="009E3703" w:rsidP="005A22EE">
            <w:pPr>
              <w:widowControl/>
              <w:autoSpaceDN/>
              <w:jc w:val="center"/>
              <w:rPr>
                <w:szCs w:val="21"/>
              </w:rPr>
            </w:pPr>
            <w:r>
              <w:rPr>
                <w:rFonts w:hint="eastAsia"/>
                <w:szCs w:val="21"/>
              </w:rPr>
              <w:t>3</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A4白色不干胶打印纸</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白色光面，A4不干胶打印纸，胶量比普通办公用品多些，粘性强，不卡纸，耐保存，不发黄，按照附件福海创石油化工有限公司样式要求制作。</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张</w:t>
            </w:r>
          </w:p>
        </w:tc>
        <w:tc>
          <w:tcPr>
            <w:tcW w:w="1231" w:type="dxa"/>
            <w:tcBorders>
              <w:top w:val="single" w:sz="4" w:space="0" w:color="auto"/>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2000</w:t>
            </w:r>
          </w:p>
        </w:tc>
        <w:tc>
          <w:tcPr>
            <w:tcW w:w="1880" w:type="dxa"/>
            <w:tcBorders>
              <w:top w:val="nil"/>
              <w:left w:val="nil"/>
              <w:bottom w:val="single" w:sz="4" w:space="0" w:color="auto"/>
              <w:right w:val="single" w:sz="4" w:space="0" w:color="auto"/>
            </w:tcBorders>
          </w:tcPr>
          <w:p w:rsidR="009E3703" w:rsidRDefault="009E3703" w:rsidP="005A22EE">
            <w:pPr>
              <w:widowControl/>
              <w:autoSpaceDN/>
              <w:rPr>
                <w:szCs w:val="21"/>
                <w:lang w:eastAsia="zh-CN"/>
              </w:rPr>
            </w:pPr>
            <w:r>
              <w:rPr>
                <w:rFonts w:hint="eastAsia"/>
                <w:szCs w:val="21"/>
                <w:lang w:eastAsia="zh-CN"/>
              </w:rPr>
              <w:t>档号1000张/5cm档案盒大脊背1000张</w:t>
            </w:r>
          </w:p>
        </w:tc>
      </w:tr>
      <w:tr w:rsidR="009E3703" w:rsidTr="000A5DC1">
        <w:trPr>
          <w:trHeight w:val="570"/>
        </w:trPr>
        <w:tc>
          <w:tcPr>
            <w:tcW w:w="840" w:type="dxa"/>
            <w:tcBorders>
              <w:top w:val="single" w:sz="4" w:space="0" w:color="auto"/>
              <w:left w:val="single" w:sz="4" w:space="0" w:color="auto"/>
              <w:bottom w:val="nil"/>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4</w:t>
            </w:r>
          </w:p>
        </w:tc>
        <w:tc>
          <w:tcPr>
            <w:tcW w:w="1600" w:type="dxa"/>
            <w:tcBorders>
              <w:top w:val="nil"/>
              <w:left w:val="nil"/>
              <w:bottom w:val="single" w:sz="4" w:space="0" w:color="auto"/>
              <w:right w:val="single" w:sz="4" w:space="0" w:color="auto"/>
            </w:tcBorders>
            <w:vAlign w:val="center"/>
          </w:tcPr>
          <w:p w:rsidR="009E3703" w:rsidRDefault="009E3703" w:rsidP="005A22EE">
            <w:pPr>
              <w:widowControl/>
              <w:textAlignment w:val="center"/>
              <w:rPr>
                <w:color w:val="000000"/>
                <w:kern w:val="3"/>
                <w:sz w:val="24"/>
                <w:szCs w:val="24"/>
                <w:lang w:eastAsia="zh-CN"/>
              </w:rPr>
            </w:pPr>
            <w:r>
              <w:rPr>
                <w:rFonts w:hint="eastAsia"/>
                <w:color w:val="000000"/>
                <w:sz w:val="24"/>
                <w:szCs w:val="24"/>
                <w:lang w:eastAsia="zh-CN"/>
              </w:rPr>
              <w:t>档案专用乳白胶</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档案专用胶水，主要成分PVA，不含甲醛、苯等有害物，规格300ml。</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瓶</w:t>
            </w:r>
          </w:p>
        </w:tc>
        <w:tc>
          <w:tcPr>
            <w:tcW w:w="123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20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jc w:val="center"/>
              <w:rPr>
                <w:szCs w:val="21"/>
              </w:rPr>
            </w:pPr>
            <w:r>
              <w:rPr>
                <w:rFonts w:hint="eastAsia"/>
                <w:szCs w:val="21"/>
              </w:rPr>
              <w:t>整理装订需要</w:t>
            </w:r>
          </w:p>
        </w:tc>
      </w:tr>
      <w:tr w:rsidR="009E3703" w:rsidTr="000A5DC1">
        <w:trPr>
          <w:trHeight w:val="930"/>
        </w:trPr>
        <w:tc>
          <w:tcPr>
            <w:tcW w:w="840" w:type="dxa"/>
            <w:tcBorders>
              <w:top w:val="single" w:sz="4" w:space="0" w:color="auto"/>
              <w:left w:val="single" w:sz="4" w:space="0" w:color="auto"/>
              <w:bottom w:val="single" w:sz="4" w:space="0" w:color="auto"/>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 xml:space="preserve">     5</w:t>
            </w:r>
          </w:p>
        </w:tc>
        <w:tc>
          <w:tcPr>
            <w:tcW w:w="1600" w:type="dxa"/>
            <w:tcBorders>
              <w:top w:val="nil"/>
              <w:left w:val="nil"/>
              <w:bottom w:val="single" w:sz="4" w:space="0" w:color="auto"/>
              <w:right w:val="single" w:sz="4" w:space="0" w:color="auto"/>
            </w:tcBorders>
            <w:noWrap/>
            <w:vAlign w:val="center"/>
          </w:tcPr>
          <w:p w:rsidR="009E3703" w:rsidRDefault="009E3703" w:rsidP="005A22EE">
            <w:pPr>
              <w:widowControl/>
              <w:autoSpaceDN/>
              <w:rPr>
                <w:szCs w:val="21"/>
              </w:rPr>
            </w:pPr>
            <w:r>
              <w:rPr>
                <w:rFonts w:hint="eastAsia"/>
                <w:szCs w:val="21"/>
              </w:rPr>
              <w:t>光盘</w:t>
            </w:r>
          </w:p>
        </w:tc>
        <w:tc>
          <w:tcPr>
            <w:tcW w:w="3661" w:type="dxa"/>
            <w:tcBorders>
              <w:top w:val="nil"/>
              <w:left w:val="nil"/>
              <w:bottom w:val="single" w:sz="4" w:space="0" w:color="auto"/>
              <w:right w:val="single" w:sz="4" w:space="0" w:color="auto"/>
            </w:tcBorders>
            <w:noWrap/>
            <w:vAlign w:val="center"/>
          </w:tcPr>
          <w:p w:rsidR="009E3703" w:rsidRDefault="009E3703" w:rsidP="005A22EE">
            <w:pPr>
              <w:widowControl/>
              <w:autoSpaceDN/>
              <w:rPr>
                <w:szCs w:val="21"/>
                <w:lang w:eastAsia="zh-CN"/>
              </w:rPr>
            </w:pPr>
            <w:r>
              <w:rPr>
                <w:rFonts w:hint="eastAsia"/>
                <w:szCs w:val="21"/>
                <w:lang w:eastAsia="zh-CN"/>
              </w:rPr>
              <w:t>4.7G</w:t>
            </w:r>
          </w:p>
        </w:tc>
        <w:tc>
          <w:tcPr>
            <w:tcW w:w="708" w:type="dxa"/>
            <w:tcBorders>
              <w:top w:val="nil"/>
              <w:left w:val="nil"/>
              <w:bottom w:val="single" w:sz="4" w:space="0" w:color="auto"/>
              <w:right w:val="single" w:sz="4" w:space="0" w:color="auto"/>
            </w:tcBorders>
            <w:noWrap/>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noWrap/>
            <w:vAlign w:val="center"/>
          </w:tcPr>
          <w:p w:rsidR="009E3703" w:rsidRDefault="009E3703" w:rsidP="005A22EE">
            <w:pPr>
              <w:widowControl/>
              <w:autoSpaceDN/>
              <w:rPr>
                <w:szCs w:val="21"/>
                <w:lang w:eastAsia="zh-CN"/>
              </w:rPr>
            </w:pPr>
            <w:r>
              <w:rPr>
                <w:rFonts w:hint="eastAsia"/>
                <w:szCs w:val="21"/>
              </w:rPr>
              <w:t>2</w:t>
            </w:r>
            <w:r>
              <w:rPr>
                <w:rFonts w:hint="eastAsia"/>
                <w:szCs w:val="21"/>
                <w:lang w:eastAsia="zh-CN"/>
              </w:rPr>
              <w:t>00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rPr>
              <w:t>用于档案</w:t>
            </w:r>
            <w:r>
              <w:rPr>
                <w:rFonts w:hint="eastAsia"/>
                <w:szCs w:val="21"/>
                <w:lang w:eastAsia="zh-CN"/>
              </w:rPr>
              <w:t>电子版刻录</w:t>
            </w:r>
          </w:p>
        </w:tc>
      </w:tr>
      <w:tr w:rsidR="009E3703" w:rsidTr="000A5DC1">
        <w:trPr>
          <w:trHeight w:val="1710"/>
        </w:trPr>
        <w:tc>
          <w:tcPr>
            <w:tcW w:w="840" w:type="dxa"/>
            <w:tcBorders>
              <w:top w:val="nil"/>
              <w:left w:val="single" w:sz="4" w:space="0" w:color="auto"/>
              <w:bottom w:val="single" w:sz="4" w:space="0" w:color="auto"/>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6</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A4档案盒（2厘米）</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盒厚：2cm，350g进口无酸纸对裱，ADK中性施胶，PH值7.0以上符合国家档案局标准,DA/T24-2000(无酸档案卷皮卷盒用纸及制版)，塑料扣采用高硬度塑料（ABS原包塑料）。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rPr>
              <w:t>1</w:t>
            </w:r>
            <w:r>
              <w:rPr>
                <w:rFonts w:hint="eastAsia"/>
                <w:szCs w:val="21"/>
                <w:lang w:eastAsia="zh-CN"/>
              </w:rPr>
              <w:t>00</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按照福建福海创石油化工有限公司样式要求制作。</w:t>
            </w:r>
          </w:p>
        </w:tc>
      </w:tr>
      <w:tr w:rsidR="009E3703" w:rsidTr="000A5DC1">
        <w:trPr>
          <w:trHeight w:val="1710"/>
        </w:trPr>
        <w:tc>
          <w:tcPr>
            <w:tcW w:w="840" w:type="dxa"/>
            <w:tcBorders>
              <w:top w:val="nil"/>
              <w:left w:val="single" w:sz="4" w:space="0" w:color="auto"/>
              <w:bottom w:val="nil"/>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7</w:t>
            </w:r>
          </w:p>
        </w:tc>
        <w:tc>
          <w:tcPr>
            <w:tcW w:w="1600" w:type="dxa"/>
            <w:tcBorders>
              <w:top w:val="nil"/>
              <w:left w:val="nil"/>
              <w:bottom w:val="nil"/>
              <w:right w:val="single" w:sz="4" w:space="0" w:color="auto"/>
            </w:tcBorders>
            <w:vAlign w:val="center"/>
          </w:tcPr>
          <w:p w:rsidR="009E3703" w:rsidRDefault="009E3703" w:rsidP="005A22EE">
            <w:pPr>
              <w:widowControl/>
              <w:autoSpaceDN/>
              <w:rPr>
                <w:szCs w:val="21"/>
              </w:rPr>
            </w:pPr>
            <w:r>
              <w:rPr>
                <w:rFonts w:hint="eastAsia"/>
                <w:szCs w:val="21"/>
              </w:rPr>
              <w:t>A4档案盒（3厘米）</w:t>
            </w:r>
          </w:p>
        </w:tc>
        <w:tc>
          <w:tcPr>
            <w:tcW w:w="3661" w:type="dxa"/>
            <w:tcBorders>
              <w:top w:val="nil"/>
              <w:left w:val="nil"/>
              <w:bottom w:val="nil"/>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盒厚：3cm，</w:t>
            </w:r>
            <w:r>
              <w:rPr>
                <w:rFonts w:hint="eastAsia"/>
                <w:color w:val="000000"/>
                <w:szCs w:val="21"/>
                <w:lang w:eastAsia="zh-CN"/>
              </w:rPr>
              <w:t>350g</w:t>
            </w:r>
            <w:r>
              <w:rPr>
                <w:rFonts w:hint="eastAsia"/>
                <w:szCs w:val="21"/>
                <w:lang w:eastAsia="zh-CN"/>
              </w:rPr>
              <w:t>进口无酸纸对裱，</w:t>
            </w:r>
            <w:r>
              <w:rPr>
                <w:rFonts w:hint="eastAsia"/>
                <w:color w:val="000000"/>
                <w:szCs w:val="21"/>
                <w:lang w:eastAsia="zh-CN"/>
              </w:rPr>
              <w:t>ADK</w:t>
            </w:r>
            <w:r>
              <w:rPr>
                <w:rFonts w:hint="eastAsia"/>
                <w:szCs w:val="21"/>
                <w:lang w:eastAsia="zh-CN"/>
              </w:rPr>
              <w:t>中性施胶，</w:t>
            </w:r>
            <w:r>
              <w:rPr>
                <w:rFonts w:hint="eastAsia"/>
                <w:color w:val="000000"/>
                <w:szCs w:val="21"/>
                <w:lang w:eastAsia="zh-CN"/>
              </w:rPr>
              <w:t>PH</w:t>
            </w:r>
            <w:r>
              <w:rPr>
                <w:rFonts w:hint="eastAsia"/>
                <w:szCs w:val="21"/>
                <w:lang w:eastAsia="zh-CN"/>
              </w:rPr>
              <w:t>值</w:t>
            </w:r>
            <w:r>
              <w:rPr>
                <w:rFonts w:hint="eastAsia"/>
                <w:color w:val="000000"/>
                <w:szCs w:val="21"/>
                <w:lang w:eastAsia="zh-CN"/>
              </w:rPr>
              <w:t>7.0</w:t>
            </w:r>
            <w:r>
              <w:rPr>
                <w:rFonts w:hint="eastAsia"/>
                <w:szCs w:val="21"/>
                <w:lang w:eastAsia="zh-CN"/>
              </w:rPr>
              <w:t>以上符合国家档案局标准</w:t>
            </w:r>
            <w:r>
              <w:rPr>
                <w:rFonts w:hint="eastAsia"/>
                <w:color w:val="000000"/>
                <w:szCs w:val="21"/>
                <w:lang w:eastAsia="zh-CN"/>
              </w:rPr>
              <w:t>,DA/T24-2000(</w:t>
            </w:r>
            <w:r>
              <w:rPr>
                <w:rFonts w:hint="eastAsia"/>
                <w:szCs w:val="21"/>
                <w:lang w:eastAsia="zh-CN"/>
              </w:rPr>
              <w:t>无酸档案卷皮卷盒用纸及制版</w:t>
            </w:r>
            <w:r>
              <w:rPr>
                <w:rFonts w:hint="eastAsia"/>
                <w:color w:val="000000"/>
                <w:szCs w:val="21"/>
                <w:lang w:eastAsia="zh-CN"/>
              </w:rPr>
              <w:t>)</w:t>
            </w:r>
            <w:r>
              <w:rPr>
                <w:rFonts w:hint="eastAsia"/>
                <w:szCs w:val="21"/>
                <w:lang w:eastAsia="zh-CN"/>
              </w:rPr>
              <w:t>，塑料扣采用高硬度塑料（</w:t>
            </w:r>
            <w:r>
              <w:rPr>
                <w:rFonts w:hint="eastAsia"/>
                <w:color w:val="000000"/>
                <w:szCs w:val="21"/>
                <w:lang w:eastAsia="zh-CN"/>
              </w:rPr>
              <w:t>ABS</w:t>
            </w:r>
            <w:r>
              <w:rPr>
                <w:rFonts w:hint="eastAsia"/>
                <w:szCs w:val="21"/>
                <w:lang w:eastAsia="zh-CN"/>
              </w:rPr>
              <w:t>原包塑料）。</w:t>
            </w:r>
          </w:p>
        </w:tc>
        <w:tc>
          <w:tcPr>
            <w:tcW w:w="708" w:type="dxa"/>
            <w:tcBorders>
              <w:top w:val="nil"/>
              <w:left w:val="nil"/>
              <w:bottom w:val="nil"/>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nil"/>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100</w:t>
            </w:r>
          </w:p>
        </w:tc>
        <w:tc>
          <w:tcPr>
            <w:tcW w:w="1880" w:type="dxa"/>
            <w:tcBorders>
              <w:top w:val="nil"/>
              <w:left w:val="nil"/>
              <w:bottom w:val="nil"/>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按照福建福海创石油化工有限公司样式要求制作。</w:t>
            </w:r>
          </w:p>
        </w:tc>
      </w:tr>
      <w:tr w:rsidR="009E3703" w:rsidTr="000A5DC1">
        <w:trPr>
          <w:trHeight w:val="1710"/>
        </w:trPr>
        <w:tc>
          <w:tcPr>
            <w:tcW w:w="840" w:type="dxa"/>
            <w:tcBorders>
              <w:top w:val="nil"/>
              <w:left w:val="single" w:sz="4" w:space="0" w:color="auto"/>
              <w:bottom w:val="single" w:sz="4" w:space="0" w:color="auto"/>
              <w:right w:val="single" w:sz="4" w:space="0" w:color="auto"/>
            </w:tcBorders>
            <w:vAlign w:val="center"/>
          </w:tcPr>
          <w:p w:rsidR="009E3703" w:rsidRDefault="009E3703" w:rsidP="005A22EE">
            <w:pPr>
              <w:widowControl/>
              <w:autoSpaceDN/>
              <w:jc w:val="center"/>
              <w:rPr>
                <w:szCs w:val="21"/>
                <w:lang w:eastAsia="zh-CN"/>
              </w:rPr>
            </w:pPr>
            <w:r>
              <w:rPr>
                <w:rFonts w:hint="eastAsia"/>
                <w:szCs w:val="21"/>
                <w:lang w:eastAsia="zh-CN"/>
              </w:rPr>
              <w:t>8</w:t>
            </w:r>
          </w:p>
        </w:tc>
        <w:tc>
          <w:tcPr>
            <w:tcW w:w="160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光驱</w:t>
            </w:r>
          </w:p>
        </w:tc>
        <w:tc>
          <w:tcPr>
            <w:tcW w:w="3661" w:type="dxa"/>
            <w:tcBorders>
              <w:top w:val="nil"/>
              <w:left w:val="nil"/>
              <w:bottom w:val="single" w:sz="4" w:space="0" w:color="auto"/>
              <w:right w:val="single" w:sz="4" w:space="0" w:color="auto"/>
            </w:tcBorders>
            <w:vAlign w:val="center"/>
          </w:tcPr>
          <w:p w:rsidR="009E3703" w:rsidRDefault="009E3703" w:rsidP="005A22EE">
            <w:pPr>
              <w:widowControl/>
              <w:autoSpaceDN/>
              <w:rPr>
                <w:szCs w:val="21"/>
                <w:lang w:eastAsia="zh-CN"/>
              </w:rPr>
            </w:pPr>
            <w:r>
              <w:rPr>
                <w:rFonts w:hint="eastAsia"/>
                <w:szCs w:val="21"/>
                <w:lang w:eastAsia="zh-CN"/>
              </w:rPr>
              <w:t>USB2.0，8倍速，便携式，品牌如华硕等</w:t>
            </w:r>
          </w:p>
        </w:tc>
        <w:tc>
          <w:tcPr>
            <w:tcW w:w="708"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个</w:t>
            </w:r>
          </w:p>
        </w:tc>
        <w:tc>
          <w:tcPr>
            <w:tcW w:w="1231"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2</w:t>
            </w:r>
          </w:p>
        </w:tc>
        <w:tc>
          <w:tcPr>
            <w:tcW w:w="1880" w:type="dxa"/>
            <w:tcBorders>
              <w:top w:val="nil"/>
              <w:left w:val="nil"/>
              <w:bottom w:val="single" w:sz="4" w:space="0" w:color="auto"/>
              <w:right w:val="single" w:sz="4" w:space="0" w:color="auto"/>
            </w:tcBorders>
            <w:vAlign w:val="center"/>
          </w:tcPr>
          <w:p w:rsidR="009E3703" w:rsidRDefault="009E3703" w:rsidP="005A22EE">
            <w:pPr>
              <w:widowControl/>
              <w:autoSpaceDN/>
              <w:rPr>
                <w:szCs w:val="21"/>
              </w:rPr>
            </w:pPr>
            <w:r>
              <w:rPr>
                <w:rFonts w:hint="eastAsia"/>
                <w:szCs w:val="21"/>
              </w:rPr>
              <w:t>用与检查项目光盘</w:t>
            </w:r>
          </w:p>
        </w:tc>
      </w:tr>
    </w:tbl>
    <w:p w:rsidR="009E3703" w:rsidRDefault="009E3703" w:rsidP="000A5DC1">
      <w:pPr>
        <w:rPr>
          <w:szCs w:val="21"/>
          <w:lang w:eastAsia="zh-CN"/>
        </w:rPr>
      </w:pPr>
    </w:p>
    <w:p w:rsidR="009E3703" w:rsidRDefault="009E3703" w:rsidP="009E3703">
      <w:pPr>
        <w:numPr>
          <w:ilvl w:val="0"/>
          <w:numId w:val="20"/>
        </w:numPr>
        <w:suppressAutoHyphens/>
        <w:autoSpaceDE/>
        <w:jc w:val="both"/>
        <w:textAlignment w:val="baseline"/>
        <w:rPr>
          <w:szCs w:val="21"/>
        </w:rPr>
      </w:pPr>
      <w:r>
        <w:rPr>
          <w:rFonts w:hint="eastAsia"/>
          <w:szCs w:val="21"/>
        </w:rPr>
        <w:t>档案盒定制要求：</w:t>
      </w:r>
    </w:p>
    <w:p w:rsidR="009E3703" w:rsidRDefault="009E3703" w:rsidP="009E3703">
      <w:pPr>
        <w:ind w:firstLineChars="198" w:firstLine="436"/>
        <w:rPr>
          <w:szCs w:val="21"/>
          <w:lang w:eastAsia="zh-CN"/>
        </w:rPr>
      </w:pPr>
      <w:r>
        <w:rPr>
          <w:rFonts w:hint="eastAsia"/>
          <w:szCs w:val="21"/>
          <w:lang w:eastAsia="zh-CN"/>
        </w:rPr>
        <w:t>1、档案盒材质：350g进口无酸纸对裱，ADK中性施胶，PH值7.0以上符合国家档案局标准，塑料扣采用高硬度塑料（ABS原包塑料）。</w:t>
      </w:r>
    </w:p>
    <w:p w:rsidR="009E3703" w:rsidRDefault="009E3703" w:rsidP="009E3703">
      <w:pPr>
        <w:ind w:firstLineChars="198" w:firstLine="436"/>
        <w:rPr>
          <w:szCs w:val="21"/>
          <w:lang w:eastAsia="zh-CN"/>
        </w:rPr>
      </w:pPr>
      <w:r>
        <w:rPr>
          <w:rFonts w:hint="eastAsia"/>
          <w:szCs w:val="21"/>
          <w:lang w:eastAsia="zh-CN"/>
        </w:rPr>
        <w:t>2、档案盒样式：按照本单位样式要求制作。详见图一、图二、图三、图四。</w:t>
      </w:r>
    </w:p>
    <w:p w:rsidR="009E3703" w:rsidRDefault="009E3703" w:rsidP="009E3703">
      <w:pPr>
        <w:pStyle w:val="aa"/>
        <w:spacing w:line="520" w:lineRule="exact"/>
        <w:ind w:leftChars="0" w:left="0" w:firstLineChars="200" w:firstLine="420"/>
        <w:rPr>
          <w:rFonts w:ascii="宋体" w:hAnsi="宋体" w:cs="Calibri"/>
          <w:szCs w:val="21"/>
        </w:rPr>
      </w:pPr>
      <w:r>
        <w:rPr>
          <w:rFonts w:ascii="宋体" w:hAnsi="宋体" w:cs="Calibri" w:hint="eastAsia"/>
          <w:szCs w:val="21"/>
          <w:highlight w:val="yellow"/>
        </w:rPr>
        <w:t>3、中标后需送样检查(档案盒、光面不干胶打印纸)，确认样品合格后再批量生产。</w:t>
      </w:r>
    </w:p>
    <w:p w:rsidR="009E3703" w:rsidRDefault="009E3703" w:rsidP="009E3703">
      <w:pPr>
        <w:pStyle w:val="aa"/>
        <w:spacing w:line="520" w:lineRule="exact"/>
        <w:ind w:leftChars="0" w:left="0" w:firstLineChars="200" w:firstLine="420"/>
        <w:rPr>
          <w:rFonts w:ascii="宋体" w:hAnsi="宋体" w:cs="Calibri"/>
          <w:szCs w:val="21"/>
        </w:rPr>
      </w:pPr>
    </w:p>
    <w:p w:rsidR="009E3703" w:rsidRDefault="009E3703" w:rsidP="009E3703">
      <w:pPr>
        <w:ind w:firstLineChars="198" w:firstLine="436"/>
        <w:rPr>
          <w:szCs w:val="21"/>
          <w:lang w:eastAsia="zh-CN"/>
        </w:rPr>
      </w:pPr>
      <w:r>
        <w:rPr>
          <w:rFonts w:hint="eastAsia"/>
          <w:szCs w:val="21"/>
          <w:lang w:eastAsia="zh-CN"/>
        </w:rPr>
        <w:t>图一 A4档案盒样式（字和框全部使用红色）</w:t>
      </w:r>
    </w:p>
    <w:p w:rsidR="009E3703" w:rsidRDefault="009E3703" w:rsidP="009E3703">
      <w:pPr>
        <w:ind w:firstLineChars="198" w:firstLine="436"/>
        <w:rPr>
          <w:szCs w:val="21"/>
          <w:lang w:eastAsia="zh-CN"/>
        </w:rPr>
      </w:pPr>
    </w:p>
    <w:p w:rsidR="009E3703" w:rsidRDefault="009E3703" w:rsidP="009E3703">
      <w:pPr>
        <w:ind w:firstLineChars="198" w:firstLine="436"/>
        <w:rPr>
          <w:szCs w:val="21"/>
        </w:rPr>
      </w:pPr>
      <w:r>
        <w:rPr>
          <w:noProof/>
          <w:lang w:eastAsia="zh-CN"/>
        </w:rPr>
        <w:drawing>
          <wp:inline distT="0" distB="0" distL="0" distR="0">
            <wp:extent cx="2762250" cy="2981325"/>
            <wp:effectExtent l="19050" t="0" r="0" b="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cstate="print"/>
                    <a:srcRect/>
                    <a:stretch>
                      <a:fillRect/>
                    </a:stretch>
                  </pic:blipFill>
                  <pic:spPr bwMode="auto">
                    <a:xfrm>
                      <a:off x="0" y="0"/>
                      <a:ext cx="2762250" cy="2981325"/>
                    </a:xfrm>
                    <a:prstGeom prst="rect">
                      <a:avLst/>
                    </a:prstGeom>
                    <a:noFill/>
                    <a:ln w="9525" cmpd="sng">
                      <a:noFill/>
                      <a:miter lim="800000"/>
                      <a:headEnd/>
                      <a:tailEnd/>
                    </a:ln>
                    <a:effectLst/>
                  </pic:spPr>
                </pic:pic>
              </a:graphicData>
            </a:graphic>
          </wp:inline>
        </w:drawing>
      </w:r>
    </w:p>
    <w:p w:rsidR="009E3703" w:rsidRDefault="009E3703" w:rsidP="009E3703">
      <w:pPr>
        <w:ind w:firstLineChars="250" w:firstLine="550"/>
        <w:rPr>
          <w:rFonts w:cs="Calibri"/>
          <w:szCs w:val="21"/>
          <w:lang w:eastAsia="zh-CN"/>
        </w:rPr>
      </w:pPr>
      <w:r>
        <w:rPr>
          <w:rFonts w:cs="Calibri" w:hint="eastAsia"/>
          <w:szCs w:val="21"/>
          <w:lang w:eastAsia="zh-CN"/>
        </w:rPr>
        <w:t>图二  A4档案盒5cm厚实物图</w:t>
      </w:r>
    </w:p>
    <w:p w:rsidR="009E3703" w:rsidRDefault="009E3703" w:rsidP="009E3703">
      <w:pPr>
        <w:rPr>
          <w:rFonts w:cs="Calibri"/>
          <w:szCs w:val="21"/>
          <w:lang w:eastAsia="zh-CN"/>
        </w:rPr>
      </w:pPr>
    </w:p>
    <w:p w:rsidR="009E3703" w:rsidRDefault="009E3703" w:rsidP="009E3703">
      <w:pPr>
        <w:rPr>
          <w:rFonts w:cs="Calibri"/>
          <w:szCs w:val="21"/>
          <w:lang w:eastAsia="zh-CN"/>
        </w:rPr>
      </w:pPr>
      <w:r>
        <w:rPr>
          <w:rFonts w:cs="Calibri" w:hint="eastAsia"/>
          <w:noProof/>
          <w:szCs w:val="21"/>
          <w:lang w:eastAsia="zh-CN"/>
        </w:rPr>
        <w:drawing>
          <wp:inline distT="0" distB="0" distL="0" distR="0">
            <wp:extent cx="3705225" cy="2781300"/>
            <wp:effectExtent l="19050" t="0" r="9525" b="0"/>
            <wp:docPr id="13" name="图片 13" descr="d33aec2be1c4cad04ab553a1632e7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d33aec2be1c4cad04ab553a1632e75b"/>
                    <pic:cNvPicPr>
                      <a:picLocks noChangeAspect="1" noChangeArrowheads="1"/>
                    </pic:cNvPicPr>
                  </pic:nvPicPr>
                  <pic:blipFill>
                    <a:blip r:embed="rId13" cstate="print"/>
                    <a:srcRect/>
                    <a:stretch>
                      <a:fillRect/>
                    </a:stretch>
                  </pic:blipFill>
                  <pic:spPr bwMode="auto">
                    <a:xfrm>
                      <a:off x="0" y="0"/>
                      <a:ext cx="3705225" cy="2781300"/>
                    </a:xfrm>
                    <a:prstGeom prst="rect">
                      <a:avLst/>
                    </a:prstGeom>
                    <a:noFill/>
                    <a:ln w="9525" cmpd="sng">
                      <a:noFill/>
                      <a:miter lim="800000"/>
                      <a:headEnd/>
                      <a:tailEnd/>
                    </a:ln>
                    <a:effectLst/>
                  </pic:spPr>
                </pic:pic>
              </a:graphicData>
            </a:graphic>
          </wp:inline>
        </w:drawing>
      </w:r>
    </w:p>
    <w:p w:rsidR="009E3703" w:rsidRDefault="009E3703" w:rsidP="009E3703">
      <w:pPr>
        <w:rPr>
          <w:szCs w:val="21"/>
          <w:lang w:eastAsia="zh-CN"/>
        </w:rPr>
      </w:pPr>
    </w:p>
    <w:p w:rsidR="009E3703" w:rsidRDefault="009E3703" w:rsidP="009E3703">
      <w:pPr>
        <w:ind w:firstLineChars="100" w:firstLine="220"/>
        <w:rPr>
          <w:szCs w:val="21"/>
        </w:rPr>
      </w:pPr>
    </w:p>
    <w:p w:rsidR="009E3703" w:rsidRDefault="009E3703" w:rsidP="009E3703">
      <w:pPr>
        <w:ind w:firstLineChars="100" w:firstLine="220"/>
        <w:rPr>
          <w:szCs w:val="21"/>
        </w:rPr>
      </w:pPr>
      <w:r>
        <w:rPr>
          <w:rFonts w:hint="eastAsia"/>
          <w:szCs w:val="21"/>
        </w:rPr>
        <w:t xml:space="preserve">图三  </w:t>
      </w:r>
      <w:r>
        <w:rPr>
          <w:rFonts w:cs="Calibri" w:hint="eastAsia"/>
          <w:szCs w:val="21"/>
        </w:rPr>
        <w:t>A4档案盒示意图（5cm、6cm厚）</w:t>
      </w:r>
    </w:p>
    <w:p w:rsidR="009E3703" w:rsidRDefault="009E3703" w:rsidP="009E3703">
      <w:pPr>
        <w:rPr>
          <w:szCs w:val="21"/>
          <w:lang w:eastAsia="zh-CN"/>
        </w:rPr>
      </w:pPr>
      <w:r>
        <w:rPr>
          <w:rFonts w:hint="eastAsia"/>
          <w:noProof/>
          <w:szCs w:val="21"/>
          <w:lang w:eastAsia="zh-CN"/>
        </w:rPr>
        <w:drawing>
          <wp:inline distT="0" distB="0" distL="0" distR="0">
            <wp:extent cx="2228850" cy="2552700"/>
            <wp:effectExtent l="19050" t="0" r="0" b="0"/>
            <wp:docPr id="12" name="图片 9" descr="0.新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0.新模板"/>
                    <pic:cNvPicPr>
                      <a:picLocks noChangeAspect="1" noChangeArrowheads="1"/>
                    </pic:cNvPicPr>
                  </pic:nvPicPr>
                  <pic:blipFill>
                    <a:blip r:embed="rId14" cstate="print"/>
                    <a:srcRect/>
                    <a:stretch>
                      <a:fillRect/>
                    </a:stretch>
                  </pic:blipFill>
                  <pic:spPr bwMode="auto">
                    <a:xfrm>
                      <a:off x="0" y="0"/>
                      <a:ext cx="2228850" cy="2552700"/>
                    </a:xfrm>
                    <a:prstGeom prst="rect">
                      <a:avLst/>
                    </a:prstGeom>
                    <a:noFill/>
                    <a:ln w="9525" cmpd="sng">
                      <a:noFill/>
                      <a:miter lim="800000"/>
                      <a:headEnd/>
                      <a:tailEnd/>
                    </a:ln>
                    <a:effectLst/>
                  </pic:spPr>
                </pic:pic>
              </a:graphicData>
            </a:graphic>
          </wp:inline>
        </w:drawing>
      </w:r>
    </w:p>
    <w:p w:rsidR="009E3703" w:rsidRDefault="009E3703" w:rsidP="009E3703">
      <w:pPr>
        <w:rPr>
          <w:szCs w:val="21"/>
        </w:rPr>
      </w:pPr>
      <w:r>
        <w:rPr>
          <w:rFonts w:hint="eastAsia"/>
          <w:szCs w:val="21"/>
          <w:lang w:eastAsia="zh-CN"/>
        </w:rPr>
        <w:t>图四 标志</w:t>
      </w:r>
    </w:p>
    <w:p w:rsidR="009E3703" w:rsidRDefault="009E3703" w:rsidP="009E3703">
      <w:pPr>
        <w:rPr>
          <w:szCs w:val="21"/>
          <w:lang w:eastAsia="zh-CN"/>
        </w:rPr>
      </w:pPr>
    </w:p>
    <w:p w:rsidR="009E3703" w:rsidRDefault="009E3703" w:rsidP="009E3703">
      <w:pPr>
        <w:ind w:left="420"/>
        <w:rPr>
          <w:szCs w:val="21"/>
        </w:rPr>
      </w:pPr>
      <w:r>
        <w:rPr>
          <w:rFonts w:hint="eastAsia"/>
          <w:noProof/>
          <w:szCs w:val="21"/>
          <w:lang w:eastAsia="zh-CN"/>
        </w:rPr>
        <w:drawing>
          <wp:inline distT="0" distB="0" distL="0" distR="0">
            <wp:extent cx="781050" cy="866775"/>
            <wp:effectExtent l="19050" t="0" r="0" b="0"/>
            <wp:docPr id="4" name="图片 10" descr="0.彩竖短横_福海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0.彩竖短横_福海创logo"/>
                    <pic:cNvPicPr>
                      <a:picLocks noChangeAspect="1" noChangeArrowheads="1"/>
                    </pic:cNvPicPr>
                  </pic:nvPicPr>
                  <pic:blipFill>
                    <a:blip r:embed="rId15" cstate="print"/>
                    <a:srcRect/>
                    <a:stretch>
                      <a:fillRect/>
                    </a:stretch>
                  </pic:blipFill>
                  <pic:spPr bwMode="auto">
                    <a:xfrm>
                      <a:off x="0" y="0"/>
                      <a:ext cx="781050" cy="866775"/>
                    </a:xfrm>
                    <a:prstGeom prst="rect">
                      <a:avLst/>
                    </a:prstGeom>
                    <a:noFill/>
                    <a:ln w="9525" cmpd="sng">
                      <a:noFill/>
                      <a:miter lim="800000"/>
                      <a:headEnd/>
                      <a:tailEnd/>
                    </a:ln>
                    <a:effectLst/>
                  </pic:spPr>
                </pic:pic>
              </a:graphicData>
            </a:graphic>
          </wp:inline>
        </w:drawing>
      </w:r>
    </w:p>
    <w:p w:rsidR="009E3703" w:rsidRDefault="009E3703" w:rsidP="009E3703">
      <w:pPr>
        <w:rPr>
          <w:b/>
          <w:szCs w:val="21"/>
          <w:lang w:eastAsia="zh-CN"/>
        </w:rPr>
      </w:pPr>
      <w:r>
        <w:rPr>
          <w:rFonts w:hint="eastAsia"/>
          <w:b/>
          <w:szCs w:val="21"/>
          <w:lang w:eastAsia="zh-CN"/>
        </w:rPr>
        <w:t>三、A4不干胶打印纸定制要求</w:t>
      </w:r>
    </w:p>
    <w:p w:rsidR="009E3703" w:rsidRDefault="009E3703" w:rsidP="009E3703">
      <w:pPr>
        <w:rPr>
          <w:szCs w:val="21"/>
          <w:lang w:eastAsia="zh-CN"/>
        </w:rPr>
      </w:pPr>
    </w:p>
    <w:p w:rsidR="009E3703" w:rsidRDefault="009E3703" w:rsidP="009E3703">
      <w:pPr>
        <w:numPr>
          <w:ilvl w:val="0"/>
          <w:numId w:val="21"/>
        </w:numPr>
        <w:suppressAutoHyphens/>
        <w:autoSpaceDE/>
        <w:jc w:val="both"/>
        <w:textAlignment w:val="baseline"/>
        <w:rPr>
          <w:szCs w:val="21"/>
          <w:lang w:eastAsia="zh-CN"/>
        </w:rPr>
      </w:pPr>
      <w:r>
        <w:rPr>
          <w:rFonts w:hint="eastAsia"/>
          <w:szCs w:val="21"/>
          <w:lang w:eastAsia="zh-CN"/>
        </w:rPr>
        <w:t>材质规格：</w:t>
      </w:r>
      <w:r>
        <w:rPr>
          <w:rFonts w:hint="eastAsia"/>
          <w:color w:val="000000"/>
          <w:szCs w:val="21"/>
          <w:lang w:eastAsia="zh-CN"/>
        </w:rPr>
        <w:t>白色光面，A4不干胶打印纸，</w:t>
      </w:r>
      <w:r>
        <w:rPr>
          <w:rFonts w:hint="eastAsia"/>
          <w:szCs w:val="21"/>
          <w:lang w:eastAsia="zh-CN"/>
        </w:rPr>
        <w:t>不干胶纸要求胶量比普通办公用品胶纸更厚些，粘性更强，不易脱落不褪色，</w:t>
      </w:r>
      <w:r>
        <w:rPr>
          <w:rFonts w:hint="eastAsia"/>
          <w:color w:val="000000"/>
          <w:szCs w:val="21"/>
          <w:lang w:eastAsia="zh-CN"/>
        </w:rPr>
        <w:t>不卡纸，</w:t>
      </w:r>
      <w:r>
        <w:rPr>
          <w:rFonts w:hint="eastAsia"/>
          <w:szCs w:val="21"/>
          <w:lang w:eastAsia="zh-CN"/>
        </w:rPr>
        <w:t>便于永久保存。</w:t>
      </w:r>
    </w:p>
    <w:p w:rsidR="009E3703" w:rsidRDefault="009E3703" w:rsidP="009E3703">
      <w:pPr>
        <w:numPr>
          <w:ilvl w:val="0"/>
          <w:numId w:val="21"/>
        </w:numPr>
        <w:suppressAutoHyphens/>
        <w:autoSpaceDE/>
        <w:jc w:val="both"/>
        <w:textAlignment w:val="baseline"/>
        <w:rPr>
          <w:szCs w:val="21"/>
          <w:lang w:eastAsia="zh-CN"/>
        </w:rPr>
      </w:pPr>
      <w:r>
        <w:rPr>
          <w:rFonts w:hint="eastAsia"/>
          <w:szCs w:val="21"/>
          <w:lang w:eastAsia="zh-CN"/>
        </w:rPr>
        <w:t>定制模板详见附件1.系统档号模板、附件2.系统8个大脊背模板。</w:t>
      </w:r>
    </w:p>
    <w:p w:rsidR="009E3703" w:rsidRDefault="009E3703" w:rsidP="009E3703">
      <w:pPr>
        <w:ind w:left="360"/>
        <w:rPr>
          <w:szCs w:val="21"/>
          <w:lang w:eastAsia="zh-CN"/>
        </w:rPr>
      </w:pPr>
      <w:r>
        <w:rPr>
          <w:rFonts w:hint="eastAsia"/>
          <w:szCs w:val="21"/>
          <w:lang w:eastAsia="zh-CN"/>
        </w:rPr>
        <w:t>注意：定制模板PDF（附件1、附件2）请使用专业的Adobe 软件打开，比如Adobe Acrobat DC软件，选择实际大小打印出来，作为调整模具测试效果，</w:t>
      </w:r>
      <w:r>
        <w:rPr>
          <w:rFonts w:hint="eastAsia"/>
          <w:b/>
          <w:szCs w:val="21"/>
          <w:lang w:eastAsia="zh-CN"/>
        </w:rPr>
        <w:t>成品效果图详见图2.3。</w:t>
      </w:r>
    </w:p>
    <w:p w:rsidR="009E3703" w:rsidRDefault="009E3703" w:rsidP="009E3703">
      <w:pPr>
        <w:numPr>
          <w:ilvl w:val="0"/>
          <w:numId w:val="21"/>
        </w:numPr>
        <w:suppressAutoHyphens/>
        <w:autoSpaceDE/>
        <w:jc w:val="both"/>
        <w:textAlignment w:val="baseline"/>
        <w:rPr>
          <w:szCs w:val="21"/>
          <w:lang w:eastAsia="zh-CN"/>
        </w:rPr>
      </w:pPr>
      <w:r>
        <w:rPr>
          <w:rFonts w:hint="eastAsia"/>
          <w:szCs w:val="21"/>
          <w:lang w:eastAsia="zh-CN"/>
        </w:rPr>
        <w:t>打印出来的尺寸正常为：大脊背1.6*3+4.0+1.6*2=12；档号：1.18高+宽4.93。</w:t>
      </w:r>
    </w:p>
    <w:p w:rsidR="009E3703" w:rsidRDefault="009E3703" w:rsidP="009E3703">
      <w:pPr>
        <w:ind w:left="330" w:hangingChars="150" w:hanging="330"/>
        <w:rPr>
          <w:szCs w:val="21"/>
          <w:lang w:eastAsia="zh-CN"/>
        </w:rPr>
      </w:pPr>
      <w:r>
        <w:rPr>
          <w:rFonts w:hint="eastAsia"/>
          <w:szCs w:val="21"/>
          <w:lang w:eastAsia="zh-CN"/>
        </w:rPr>
        <w:t>4、每一个大脊背、每一个档号都单独切割好，像标签纸一样打印好内容可以一个个格子直接取下来，见图2.1和图2.2。</w:t>
      </w:r>
    </w:p>
    <w:p w:rsidR="009E3703" w:rsidRDefault="009E3703" w:rsidP="009E3703">
      <w:pPr>
        <w:rPr>
          <w:szCs w:val="21"/>
          <w:lang w:eastAsia="zh-CN"/>
        </w:rPr>
      </w:pPr>
      <w:r>
        <w:rPr>
          <w:rFonts w:hint="eastAsia"/>
          <w:szCs w:val="21"/>
          <w:lang w:eastAsia="zh-CN"/>
        </w:rPr>
        <w:t>4、数量：</w:t>
      </w:r>
    </w:p>
    <w:p w:rsidR="009E3703" w:rsidRDefault="009E3703" w:rsidP="009E3703">
      <w:pPr>
        <w:ind w:firstLineChars="150" w:firstLine="330"/>
        <w:rPr>
          <w:color w:val="000000"/>
          <w:szCs w:val="21"/>
          <w:lang w:eastAsia="zh-CN"/>
        </w:rPr>
      </w:pPr>
      <w:r>
        <w:rPr>
          <w:rFonts w:hint="eastAsia"/>
          <w:szCs w:val="21"/>
          <w:lang w:eastAsia="zh-CN"/>
        </w:rPr>
        <w:t>总数</w:t>
      </w:r>
      <w:r>
        <w:rPr>
          <w:rFonts w:hint="eastAsia"/>
          <w:color w:val="000000"/>
          <w:szCs w:val="21"/>
          <w:lang w:eastAsia="zh-CN"/>
        </w:rPr>
        <w:t>2000张：档号1000张  /  5cm档案盒大脊背1000张 。</w:t>
      </w:r>
    </w:p>
    <w:p w:rsidR="009E3703" w:rsidRDefault="009E3703" w:rsidP="009E3703">
      <w:pPr>
        <w:rPr>
          <w:szCs w:val="21"/>
        </w:rPr>
      </w:pPr>
      <w:r>
        <w:rPr>
          <w:rFonts w:hint="eastAsia"/>
          <w:szCs w:val="21"/>
        </w:rPr>
        <w:t>图2.1 大脊背</w:t>
      </w:r>
    </w:p>
    <w:p w:rsidR="009E3703" w:rsidRDefault="009E3703" w:rsidP="009E3703">
      <w:pPr>
        <w:rPr>
          <w:szCs w:val="21"/>
        </w:rPr>
      </w:pPr>
      <w:r>
        <w:rPr>
          <w:rFonts w:hint="eastAsia"/>
          <w:noProof/>
          <w:szCs w:val="21"/>
          <w:lang w:eastAsia="zh-CN"/>
        </w:rPr>
        <w:lastRenderedPageBreak/>
        <w:drawing>
          <wp:inline distT="0" distB="0" distL="0" distR="0">
            <wp:extent cx="4086225" cy="1943100"/>
            <wp:effectExtent l="19050" t="0" r="9525" b="0"/>
            <wp:docPr id="3" name="图片 5" descr="大脊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大脊背"/>
                    <pic:cNvPicPr>
                      <a:picLocks noChangeAspect="1" noChangeArrowheads="1"/>
                    </pic:cNvPicPr>
                  </pic:nvPicPr>
                  <pic:blipFill>
                    <a:blip r:embed="rId16" cstate="print"/>
                    <a:srcRect l="9554" t="10423" r="8427" b="6989"/>
                    <a:stretch>
                      <a:fillRect/>
                    </a:stretch>
                  </pic:blipFill>
                  <pic:spPr bwMode="auto">
                    <a:xfrm>
                      <a:off x="0" y="0"/>
                      <a:ext cx="4086225" cy="1943100"/>
                    </a:xfrm>
                    <a:prstGeom prst="rect">
                      <a:avLst/>
                    </a:prstGeom>
                    <a:noFill/>
                    <a:ln w="9525" cmpd="sng">
                      <a:noFill/>
                      <a:miter lim="800000"/>
                      <a:headEnd/>
                      <a:tailEnd/>
                    </a:ln>
                    <a:effectLst/>
                  </pic:spPr>
                </pic:pic>
              </a:graphicData>
            </a:graphic>
          </wp:inline>
        </w:drawing>
      </w:r>
    </w:p>
    <w:p w:rsidR="009E3703" w:rsidRDefault="009E3703" w:rsidP="009E3703">
      <w:pPr>
        <w:rPr>
          <w:szCs w:val="21"/>
        </w:rPr>
      </w:pPr>
    </w:p>
    <w:p w:rsidR="009E3703" w:rsidRDefault="009E3703" w:rsidP="009E3703">
      <w:pPr>
        <w:rPr>
          <w:szCs w:val="21"/>
        </w:rPr>
      </w:pPr>
      <w:r>
        <w:rPr>
          <w:rFonts w:hint="eastAsia"/>
          <w:szCs w:val="21"/>
        </w:rPr>
        <w:t xml:space="preserve"> </w:t>
      </w:r>
    </w:p>
    <w:p w:rsidR="009E3703" w:rsidRDefault="009E3703" w:rsidP="009E3703">
      <w:pPr>
        <w:rPr>
          <w:szCs w:val="21"/>
        </w:rPr>
      </w:pPr>
    </w:p>
    <w:p w:rsidR="009E3703" w:rsidRDefault="009E3703" w:rsidP="009E3703">
      <w:pPr>
        <w:rPr>
          <w:szCs w:val="21"/>
        </w:rPr>
      </w:pPr>
    </w:p>
    <w:p w:rsidR="009E3703" w:rsidRDefault="009E3703" w:rsidP="009E3703">
      <w:pPr>
        <w:rPr>
          <w:szCs w:val="21"/>
        </w:rPr>
      </w:pPr>
      <w:r>
        <w:rPr>
          <w:rFonts w:hint="eastAsia"/>
          <w:szCs w:val="21"/>
        </w:rPr>
        <w:t>图2.2 档号不干胶</w:t>
      </w:r>
    </w:p>
    <w:p w:rsidR="009E3703" w:rsidRDefault="009E3703" w:rsidP="009E3703">
      <w:pPr>
        <w:rPr>
          <w:szCs w:val="21"/>
        </w:rPr>
      </w:pPr>
      <w:r>
        <w:rPr>
          <w:rFonts w:hint="eastAsia"/>
          <w:noProof/>
          <w:szCs w:val="21"/>
          <w:lang w:eastAsia="zh-CN"/>
        </w:rPr>
        <w:drawing>
          <wp:inline distT="0" distB="0" distL="0" distR="0">
            <wp:extent cx="2190750" cy="3324225"/>
            <wp:effectExtent l="19050" t="0" r="0" b="0"/>
            <wp:docPr id="2" name="图片 6" descr="档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档号"/>
                    <pic:cNvPicPr>
                      <a:picLocks noChangeAspect="1" noChangeArrowheads="1"/>
                    </pic:cNvPicPr>
                  </pic:nvPicPr>
                  <pic:blipFill>
                    <a:blip r:embed="rId17" cstate="print"/>
                    <a:srcRect t="20000" b="8649"/>
                    <a:stretch>
                      <a:fillRect/>
                    </a:stretch>
                  </pic:blipFill>
                  <pic:spPr bwMode="auto">
                    <a:xfrm>
                      <a:off x="0" y="0"/>
                      <a:ext cx="2190750" cy="3324225"/>
                    </a:xfrm>
                    <a:prstGeom prst="rect">
                      <a:avLst/>
                    </a:prstGeom>
                    <a:noFill/>
                    <a:ln w="9525" cmpd="sng">
                      <a:noFill/>
                      <a:miter lim="800000"/>
                      <a:headEnd/>
                      <a:tailEnd/>
                    </a:ln>
                    <a:effectLst/>
                  </pic:spPr>
                </pic:pic>
              </a:graphicData>
            </a:graphic>
          </wp:inline>
        </w:drawing>
      </w:r>
    </w:p>
    <w:p w:rsidR="009E3703" w:rsidRDefault="009E3703" w:rsidP="009E3703">
      <w:pPr>
        <w:rPr>
          <w:szCs w:val="21"/>
        </w:rPr>
      </w:pPr>
    </w:p>
    <w:p w:rsidR="009E3703" w:rsidRDefault="009E3703" w:rsidP="009E3703">
      <w:pPr>
        <w:rPr>
          <w:szCs w:val="21"/>
        </w:rPr>
      </w:pPr>
      <w:r>
        <w:rPr>
          <w:rFonts w:hint="eastAsia"/>
          <w:szCs w:val="21"/>
        </w:rPr>
        <w:t>图2.3</w:t>
      </w:r>
    </w:p>
    <w:p w:rsidR="009E3703" w:rsidRDefault="009E3703" w:rsidP="009E3703">
      <w:pPr>
        <w:rPr>
          <w:szCs w:val="21"/>
        </w:rPr>
      </w:pPr>
      <w:r>
        <w:rPr>
          <w:noProof/>
          <w:szCs w:val="21"/>
          <w:lang w:eastAsia="zh-CN"/>
        </w:rPr>
        <w:lastRenderedPageBreak/>
        <w:drawing>
          <wp:inline distT="0" distB="0" distL="0" distR="0">
            <wp:extent cx="4286250" cy="2686050"/>
            <wp:effectExtent l="19050" t="0" r="0" b="0"/>
            <wp:docPr id="1" name="图片 7" descr="成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成品图"/>
                    <pic:cNvPicPr>
                      <a:picLocks noChangeAspect="1" noChangeArrowheads="1"/>
                    </pic:cNvPicPr>
                  </pic:nvPicPr>
                  <pic:blipFill>
                    <a:blip r:embed="rId18" cstate="print"/>
                    <a:srcRect l="17104" r="7101"/>
                    <a:stretch>
                      <a:fillRect/>
                    </a:stretch>
                  </pic:blipFill>
                  <pic:spPr bwMode="auto">
                    <a:xfrm>
                      <a:off x="0" y="0"/>
                      <a:ext cx="4286250" cy="2686050"/>
                    </a:xfrm>
                    <a:prstGeom prst="rect">
                      <a:avLst/>
                    </a:prstGeom>
                    <a:noFill/>
                    <a:ln w="9525" cmpd="sng">
                      <a:noFill/>
                      <a:miter lim="800000"/>
                      <a:headEnd/>
                      <a:tailEnd/>
                    </a:ln>
                    <a:effectLst/>
                  </pic:spPr>
                </pic:pic>
              </a:graphicData>
            </a:graphic>
          </wp:inline>
        </w:drawing>
      </w:r>
    </w:p>
    <w:p w:rsidR="009E3703" w:rsidRDefault="009E3703" w:rsidP="009E3703">
      <w:pPr>
        <w:rPr>
          <w:b/>
          <w:szCs w:val="21"/>
          <w:lang w:eastAsia="zh-CN"/>
        </w:rPr>
      </w:pPr>
      <w:r>
        <w:rPr>
          <w:rFonts w:hint="eastAsia"/>
          <w:szCs w:val="21"/>
          <w:lang w:eastAsia="zh-CN"/>
        </w:rPr>
        <w:t>四、</w:t>
      </w:r>
      <w:r>
        <w:rPr>
          <w:rFonts w:hint="eastAsia"/>
          <w:b/>
          <w:szCs w:val="21"/>
          <w:lang w:eastAsia="zh-CN"/>
        </w:rPr>
        <w:t>年约时间：自合同签订日期起二年。</w:t>
      </w:r>
    </w:p>
    <w:p w:rsidR="003E2A51" w:rsidRPr="009E3703" w:rsidRDefault="003E2A51" w:rsidP="009E3703">
      <w:pPr>
        <w:jc w:val="center"/>
        <w:rPr>
          <w:lang w:eastAsia="zh-CN"/>
        </w:rPr>
      </w:pPr>
    </w:p>
    <w:sectPr w:rsidR="003E2A51" w:rsidRPr="009E3703" w:rsidSect="00605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E3" w:rsidRDefault="009F35E3">
      <w:r>
        <w:separator/>
      </w:r>
    </w:p>
  </w:endnote>
  <w:endnote w:type="continuationSeparator" w:id="0">
    <w:p w:rsidR="009F35E3" w:rsidRDefault="009F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B17F74">
      <w:trPr>
        <w:trHeight w:val="151"/>
      </w:trPr>
      <w:tc>
        <w:tcPr>
          <w:tcW w:w="2250" w:type="pct"/>
          <w:tcBorders>
            <w:bottom w:val="single" w:sz="4" w:space="0" w:color="4F81BD" w:themeColor="accent1"/>
          </w:tcBorders>
        </w:tcPr>
        <w:p w:rsidR="00B17F74" w:rsidRDefault="00B17F74">
          <w:pPr>
            <w:pStyle w:val="af"/>
            <w:rPr>
              <w:rFonts w:asciiTheme="majorHAnsi" w:eastAsiaTheme="majorEastAsia" w:hAnsiTheme="majorHAnsi" w:cstheme="majorBidi"/>
              <w:b/>
              <w:bCs/>
            </w:rPr>
          </w:pPr>
        </w:p>
      </w:tc>
      <w:tc>
        <w:tcPr>
          <w:tcW w:w="500" w:type="pct"/>
          <w:vMerge w:val="restart"/>
          <w:noWrap/>
          <w:vAlign w:val="center"/>
        </w:tcPr>
        <w:p w:rsidR="00B17F74" w:rsidRDefault="00B17F74">
          <w:pPr>
            <w:pStyle w:val="afe"/>
            <w:rPr>
              <w:rFonts w:asciiTheme="majorHAnsi" w:hAnsiTheme="majorHAnsi"/>
            </w:rPr>
          </w:pPr>
          <w:r>
            <w:rPr>
              <w:rFonts w:asciiTheme="majorHAnsi" w:hAnsiTheme="majorHAnsi"/>
              <w:b/>
              <w:lang w:val="zh-CN"/>
            </w:rPr>
            <w:t xml:space="preserve"> </w:t>
          </w:r>
          <w:r w:rsidR="00B50D2C">
            <w:fldChar w:fldCharType="begin"/>
          </w:r>
          <w:r>
            <w:instrText xml:space="preserve"> PAGE  \* MERGEFORMAT </w:instrText>
          </w:r>
          <w:r w:rsidR="00B50D2C">
            <w:fldChar w:fldCharType="separate"/>
          </w:r>
          <w:r w:rsidR="00B00767" w:rsidRPr="00B00767">
            <w:rPr>
              <w:rFonts w:asciiTheme="majorHAnsi" w:hAnsiTheme="majorHAnsi"/>
              <w:b/>
              <w:noProof/>
              <w:lang w:val="zh-CN"/>
            </w:rPr>
            <w:t>5</w:t>
          </w:r>
          <w:r w:rsidR="00B50D2C">
            <w:rPr>
              <w:rFonts w:asciiTheme="majorHAnsi" w:hAnsiTheme="majorHAnsi"/>
              <w:b/>
              <w:lang w:val="zh-CN"/>
            </w:rPr>
            <w:fldChar w:fldCharType="end"/>
          </w:r>
        </w:p>
      </w:tc>
      <w:tc>
        <w:tcPr>
          <w:tcW w:w="2250" w:type="pct"/>
          <w:tcBorders>
            <w:bottom w:val="single" w:sz="4" w:space="0" w:color="4F81BD" w:themeColor="accent1"/>
          </w:tcBorders>
        </w:tcPr>
        <w:p w:rsidR="00B17F74" w:rsidRDefault="00B17F74">
          <w:pPr>
            <w:pStyle w:val="af"/>
            <w:rPr>
              <w:rFonts w:asciiTheme="majorHAnsi" w:eastAsiaTheme="majorEastAsia" w:hAnsiTheme="majorHAnsi" w:cstheme="majorBidi"/>
              <w:b/>
              <w:bCs/>
            </w:rPr>
          </w:pPr>
        </w:p>
      </w:tc>
    </w:tr>
    <w:tr w:rsidR="00B17F74">
      <w:trPr>
        <w:trHeight w:val="150"/>
      </w:trPr>
      <w:tc>
        <w:tcPr>
          <w:tcW w:w="2250" w:type="pct"/>
          <w:tcBorders>
            <w:top w:val="single" w:sz="4" w:space="0" w:color="4F81BD" w:themeColor="accent1"/>
          </w:tcBorders>
        </w:tcPr>
        <w:p w:rsidR="00B17F74" w:rsidRDefault="00B17F74">
          <w:pPr>
            <w:pStyle w:val="af"/>
            <w:rPr>
              <w:rFonts w:asciiTheme="majorHAnsi" w:eastAsiaTheme="majorEastAsia" w:hAnsiTheme="majorHAnsi" w:cstheme="majorBidi"/>
              <w:b/>
              <w:bCs/>
            </w:rPr>
          </w:pPr>
        </w:p>
      </w:tc>
      <w:tc>
        <w:tcPr>
          <w:tcW w:w="500" w:type="pct"/>
          <w:vMerge/>
        </w:tcPr>
        <w:p w:rsidR="00B17F74" w:rsidRDefault="00B17F7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B17F74" w:rsidRDefault="00B17F74">
          <w:pPr>
            <w:pStyle w:val="af"/>
            <w:rPr>
              <w:rFonts w:asciiTheme="majorHAnsi" w:eastAsiaTheme="majorEastAsia" w:hAnsiTheme="majorHAnsi" w:cstheme="majorBidi"/>
              <w:b/>
              <w:bCs/>
            </w:rPr>
          </w:pPr>
        </w:p>
      </w:tc>
    </w:tr>
  </w:tbl>
  <w:p w:rsidR="00B17F74" w:rsidRDefault="00B17F7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74" w:rsidRDefault="009F35E3">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B17F74" w:rsidRDefault="00B17F74">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74" w:rsidRDefault="009F35E3">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B17F74" w:rsidRDefault="00B17F74">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E3" w:rsidRDefault="009F35E3">
      <w:r>
        <w:separator/>
      </w:r>
    </w:p>
  </w:footnote>
  <w:footnote w:type="continuationSeparator" w:id="0">
    <w:p w:rsidR="009F35E3" w:rsidRDefault="009F3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1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
  </w:num>
  <w:num w:numId="3">
    <w:abstractNumId w:val="18"/>
  </w:num>
  <w:num w:numId="4">
    <w:abstractNumId w:val="14"/>
  </w:num>
  <w:num w:numId="5">
    <w:abstractNumId w:val="19"/>
  </w:num>
  <w:num w:numId="6">
    <w:abstractNumId w:val="15"/>
  </w:num>
  <w:num w:numId="7">
    <w:abstractNumId w:val="8"/>
  </w:num>
  <w:num w:numId="8">
    <w:abstractNumId w:val="2"/>
  </w:num>
  <w:num w:numId="9">
    <w:abstractNumId w:val="5"/>
  </w:num>
  <w:num w:numId="10">
    <w:abstractNumId w:val="4"/>
  </w:num>
  <w:num w:numId="11">
    <w:abstractNumId w:val="6"/>
  </w:num>
  <w:num w:numId="12">
    <w:abstractNumId w:val="13"/>
  </w:num>
  <w:num w:numId="13">
    <w:abstractNumId w:val="9"/>
  </w:num>
  <w:num w:numId="14">
    <w:abstractNumId w:val="3"/>
  </w:num>
  <w:num w:numId="15">
    <w:abstractNumId w:val="20"/>
  </w:num>
  <w:num w:numId="16">
    <w:abstractNumId w:val="11"/>
  </w:num>
  <w:num w:numId="17">
    <w:abstractNumId w:val="7"/>
  </w:num>
  <w:num w:numId="18">
    <w:abstractNumId w:val="17"/>
  </w:num>
  <w:num w:numId="19">
    <w:abstractNumId w:val="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2297D"/>
    <w:rsid w:val="000A5DC1"/>
    <w:rsid w:val="000B21A2"/>
    <w:rsid w:val="000B42A2"/>
    <w:rsid w:val="00250C11"/>
    <w:rsid w:val="003A3AEF"/>
    <w:rsid w:val="003E2A51"/>
    <w:rsid w:val="003F44ED"/>
    <w:rsid w:val="0060548A"/>
    <w:rsid w:val="007C4E7A"/>
    <w:rsid w:val="0089708F"/>
    <w:rsid w:val="008D4FDF"/>
    <w:rsid w:val="009E3703"/>
    <w:rsid w:val="009F35E3"/>
    <w:rsid w:val="00B00767"/>
    <w:rsid w:val="00B17F74"/>
    <w:rsid w:val="00B50D2C"/>
    <w:rsid w:val="00B65F2F"/>
    <w:rsid w:val="00C6083C"/>
    <w:rsid w:val="00CE3D11"/>
    <w:rsid w:val="00DA6B6B"/>
    <w:rsid w:val="00F05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uiPriority w:val="99"/>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uiPriority w:val="99"/>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uiPriority w:val="99"/>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uiPriority w:val="99"/>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27</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cp:lastPrinted>2023-08-11T01:29:00Z</cp:lastPrinted>
  <dcterms:created xsi:type="dcterms:W3CDTF">2022-03-28T01:09:00Z</dcterms:created>
  <dcterms:modified xsi:type="dcterms:W3CDTF">2023-08-15T01:19:00Z</dcterms:modified>
</cp:coreProperties>
</file>