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8D347B" w:rsidRPr="00CC50DD" w:rsidRDefault="008D347B" w:rsidP="008D347B">
      <w:pPr>
        <w:pStyle w:val="1"/>
        <w:rPr>
          <w:sz w:val="44"/>
          <w:szCs w:val="44"/>
        </w:rPr>
      </w:pPr>
    </w:p>
    <w:p w:rsidR="008D347B" w:rsidRPr="00CC50DD" w:rsidRDefault="008D347B" w:rsidP="008D347B">
      <w:pPr>
        <w:rPr>
          <w:rFonts w:ascii="微软雅黑" w:eastAsia="微软雅黑"/>
          <w:b/>
          <w:sz w:val="44"/>
          <w:szCs w:val="44"/>
          <w:u w:val="single"/>
          <w:lang w:eastAsia="zh-CN"/>
        </w:rPr>
      </w:pPr>
    </w:p>
    <w:p w:rsidR="006F2CC7" w:rsidRDefault="006F2CC7" w:rsidP="00A63D22">
      <w:pPr>
        <w:spacing w:line="360" w:lineRule="auto"/>
        <w:ind w:firstLineChars="200" w:firstLine="880"/>
        <w:rPr>
          <w:rFonts w:ascii="微软雅黑" w:eastAsia="微软雅黑"/>
          <w:b/>
          <w:sz w:val="44"/>
          <w:szCs w:val="44"/>
          <w:lang w:eastAsia="zh-CN"/>
        </w:rPr>
      </w:pPr>
      <w:r>
        <w:rPr>
          <w:rFonts w:ascii="微软雅黑" w:eastAsia="微软雅黑" w:hint="eastAsia"/>
          <w:b/>
          <w:sz w:val="44"/>
          <w:szCs w:val="44"/>
          <w:lang w:eastAsia="zh-CN"/>
        </w:rPr>
        <w:t>净水器</w:t>
      </w:r>
      <w:r w:rsidR="009735BF">
        <w:rPr>
          <w:rFonts w:ascii="微软雅黑" w:eastAsia="微软雅黑" w:hint="eastAsia"/>
          <w:b/>
          <w:sz w:val="44"/>
          <w:szCs w:val="44"/>
          <w:lang w:eastAsia="zh-CN"/>
        </w:rPr>
        <w:t>滤芯及配件</w:t>
      </w:r>
      <w:r>
        <w:rPr>
          <w:rFonts w:ascii="微软雅黑" w:eastAsia="微软雅黑" w:hint="eastAsia"/>
          <w:b/>
          <w:sz w:val="44"/>
          <w:szCs w:val="44"/>
          <w:lang w:eastAsia="zh-CN"/>
        </w:rPr>
        <w:t>更换</w:t>
      </w:r>
      <w:r w:rsidR="009735BF">
        <w:rPr>
          <w:rFonts w:ascii="微软雅黑" w:eastAsia="微软雅黑" w:hint="eastAsia"/>
          <w:b/>
          <w:sz w:val="44"/>
          <w:szCs w:val="44"/>
          <w:lang w:eastAsia="zh-CN"/>
        </w:rPr>
        <w:t>框架</w:t>
      </w:r>
      <w:r w:rsidR="001A011D" w:rsidRPr="001A011D">
        <w:rPr>
          <w:rFonts w:ascii="微软雅黑" w:eastAsia="微软雅黑"/>
          <w:b/>
          <w:sz w:val="44"/>
          <w:szCs w:val="44"/>
          <w:lang w:eastAsia="zh-CN"/>
        </w:rPr>
        <w:t>年约</w:t>
      </w:r>
      <w:r w:rsidR="00A27736">
        <w:rPr>
          <w:rFonts w:ascii="微软雅黑" w:eastAsia="微软雅黑" w:hint="eastAsia"/>
          <w:b/>
          <w:sz w:val="44"/>
          <w:szCs w:val="44"/>
          <w:lang w:eastAsia="zh-CN"/>
        </w:rPr>
        <w:t>服务</w:t>
      </w:r>
    </w:p>
    <w:p w:rsidR="008D347B" w:rsidRPr="00CC50DD" w:rsidRDefault="008D347B" w:rsidP="00CF7209">
      <w:pPr>
        <w:spacing w:line="360" w:lineRule="auto"/>
        <w:ind w:leftChars="250" w:left="550" w:firstLineChars="700" w:firstLine="3080"/>
        <w:rPr>
          <w:rFonts w:ascii="微软雅黑" w:eastAsia="微软雅黑"/>
          <w:b/>
          <w:sz w:val="44"/>
          <w:szCs w:val="44"/>
          <w:lang w:eastAsia="zh-CN"/>
        </w:rPr>
      </w:pPr>
      <w:r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9735BF" w:rsidRPr="009735BF" w:rsidRDefault="009735BF" w:rsidP="009735BF">
      <w:pPr>
        <w:widowControl/>
        <w:autoSpaceDE/>
        <w:autoSpaceDN/>
        <w:jc w:val="center"/>
        <w:rPr>
          <w:rFonts w:ascii="inherit" w:eastAsia="微软雅黑" w:hAnsi="inherit" w:hint="eastAsia"/>
          <w:color w:val="000000"/>
          <w:sz w:val="20"/>
          <w:szCs w:val="20"/>
          <w:lang w:eastAsia="zh-CN"/>
        </w:rPr>
      </w:pPr>
      <w:r w:rsidRPr="009735BF">
        <w:rPr>
          <w:rFonts w:hint="eastAsia"/>
          <w:color w:val="0000FF"/>
          <w:sz w:val="20"/>
          <w:szCs w:val="20"/>
          <w:bdr w:val="none" w:sz="0" w:space="0" w:color="auto" w:frame="1"/>
          <w:shd w:val="clear" w:color="auto" w:fill="FFFFFF"/>
          <w:lang w:eastAsia="zh-CN"/>
        </w:rPr>
        <w:br/>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6F2CC7">
      <w:pPr>
        <w:pStyle w:val="1"/>
        <w:ind w:firstLineChars="350" w:firstLine="112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Pr="00B043CC">
        <w:rPr>
          <w:rFonts w:ascii="微软雅黑" w:hAnsi="宋体" w:cs="宋体" w:hint="eastAsia"/>
          <w:b/>
          <w:sz w:val="32"/>
          <w:szCs w:val="32"/>
        </w:rPr>
        <w:t>：</w:t>
      </w:r>
      <w:r w:rsidR="00B043CC" w:rsidRPr="00B043CC">
        <w:rPr>
          <w:rFonts w:ascii="微软雅黑" w:hAnsi="宋体" w:cs="宋体" w:hint="eastAsia"/>
          <w:b/>
          <w:sz w:val="30"/>
          <w:szCs w:val="30"/>
        </w:rPr>
        <w:t>FHC-PTCG202</w:t>
      </w:r>
      <w:r w:rsidR="006F2CC7">
        <w:rPr>
          <w:rFonts w:ascii="微软雅黑" w:hAnsi="宋体" w:cs="宋体" w:hint="eastAsia"/>
          <w:b/>
          <w:sz w:val="30"/>
          <w:szCs w:val="30"/>
        </w:rPr>
        <w:t>3</w:t>
      </w:r>
      <w:r w:rsidR="00B043CC" w:rsidRPr="00B043CC">
        <w:rPr>
          <w:rFonts w:ascii="微软雅黑" w:hAnsi="宋体" w:cs="宋体" w:hint="eastAsia"/>
          <w:b/>
          <w:sz w:val="30"/>
          <w:szCs w:val="30"/>
        </w:rPr>
        <w:t>1</w:t>
      </w:r>
      <w:r w:rsidR="009735BF">
        <w:rPr>
          <w:rFonts w:ascii="微软雅黑" w:hAnsi="宋体" w:cs="宋体" w:hint="eastAsia"/>
          <w:b/>
          <w:sz w:val="30"/>
          <w:szCs w:val="30"/>
        </w:rPr>
        <w:t>1</w:t>
      </w:r>
      <w:r w:rsidR="006F2CC7">
        <w:rPr>
          <w:rFonts w:ascii="微软雅黑" w:hAnsi="宋体" w:cs="宋体" w:hint="eastAsia"/>
          <w:b/>
          <w:sz w:val="30"/>
          <w:szCs w:val="30"/>
        </w:rPr>
        <w:t>27003</w:t>
      </w:r>
      <w:r w:rsidR="00ED376A" w:rsidRPr="00B043CC">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6F2CC7" w:rsidRDefault="006F2CC7" w:rsidP="008D347B">
      <w:pPr>
        <w:pStyle w:val="a9"/>
        <w:rPr>
          <w:rFonts w:ascii="微软雅黑"/>
          <w:b/>
          <w:sz w:val="32"/>
          <w:szCs w:val="32"/>
          <w:lang w:eastAsia="zh-CN"/>
        </w:rPr>
      </w:pPr>
    </w:p>
    <w:p w:rsidR="006F2CC7" w:rsidRDefault="006F2CC7" w:rsidP="008D347B">
      <w:pPr>
        <w:pStyle w:val="a9"/>
        <w:rPr>
          <w:rFonts w:ascii="微软雅黑"/>
          <w:b/>
          <w:sz w:val="32"/>
          <w:szCs w:val="32"/>
          <w:lang w:eastAsia="zh-CN"/>
        </w:rPr>
      </w:pPr>
    </w:p>
    <w:p w:rsidR="006F2CC7" w:rsidRDefault="006F2CC7" w:rsidP="008D347B">
      <w:pPr>
        <w:pStyle w:val="a9"/>
        <w:rPr>
          <w:rFonts w:ascii="微软雅黑"/>
          <w:b/>
          <w:sz w:val="32"/>
          <w:szCs w:val="32"/>
          <w:lang w:eastAsia="zh-CN"/>
        </w:rPr>
      </w:pPr>
    </w:p>
    <w:p w:rsidR="006F2CC7" w:rsidRDefault="006F2CC7" w:rsidP="008D347B">
      <w:pPr>
        <w:pStyle w:val="a9"/>
        <w:rPr>
          <w:rFonts w:ascii="微软雅黑"/>
          <w:b/>
          <w:sz w:val="32"/>
          <w:szCs w:val="32"/>
          <w:lang w:eastAsia="zh-CN"/>
        </w:rPr>
      </w:pPr>
    </w:p>
    <w:p w:rsidR="008D347B" w:rsidRDefault="008D347B" w:rsidP="005257D3">
      <w:pPr>
        <w:pStyle w:val="1"/>
        <w:ind w:firstLineChars="650" w:firstLine="1820"/>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6F2CC7"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5257D3">
        <w:rPr>
          <w:rFonts w:ascii="微软雅黑" w:eastAsia="微软雅黑" w:hint="eastAsia"/>
          <w:b/>
          <w:w w:val="95"/>
          <w:sz w:val="32"/>
          <w:lang w:eastAsia="zh-CN"/>
        </w:rPr>
        <w:t xml:space="preserve"> </w:t>
      </w:r>
      <w:r w:rsidR="00FE4D53">
        <w:rPr>
          <w:rFonts w:ascii="微软雅黑" w:eastAsia="微软雅黑" w:hint="eastAsia"/>
          <w:b/>
          <w:w w:val="95"/>
          <w:sz w:val="32"/>
          <w:lang w:eastAsia="zh-CN"/>
        </w:rPr>
        <w:t>二〇二三年</w:t>
      </w:r>
      <w:r w:rsidR="00C654D1">
        <w:rPr>
          <w:rFonts w:ascii="微软雅黑" w:eastAsia="微软雅黑" w:hint="eastAsia"/>
          <w:b/>
          <w:w w:val="95"/>
          <w:sz w:val="32"/>
          <w:lang w:eastAsia="zh-CN"/>
        </w:rPr>
        <w:t>十二</w:t>
      </w:r>
      <w:r w:rsidR="008D347B">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0B24BD" w:rsidRDefault="008D347B" w:rsidP="000B24BD">
      <w:pPr>
        <w:snapToGrid w:val="0"/>
        <w:spacing w:line="360" w:lineRule="auto"/>
        <w:ind w:firstLineChars="200" w:firstLine="480"/>
        <w:rPr>
          <w:rFonts w:asciiTheme="majorEastAsia" w:eastAsiaTheme="majorEastAsia" w:hAnsiTheme="majorEastAsia"/>
          <w:sz w:val="24"/>
          <w:szCs w:val="24"/>
          <w:lang w:eastAsia="zh-CN"/>
        </w:rPr>
      </w:pPr>
    </w:p>
    <w:p w:rsidR="008D347B" w:rsidRDefault="008D347B" w:rsidP="008D347B">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1A24FA" w:rsidRDefault="008D347B" w:rsidP="00A27736">
      <w:pPr>
        <w:spacing w:line="500" w:lineRule="exact"/>
        <w:rPr>
          <w:rFonts w:asciiTheme="minorEastAsia" w:eastAsiaTheme="minorEastAsia" w:hAnsiTheme="minorEastAsia"/>
          <w:bCs/>
          <w:sz w:val="24"/>
          <w:szCs w:val="24"/>
          <w:lang w:eastAsia="zh-CN"/>
        </w:rPr>
      </w:pPr>
      <w:r w:rsidRPr="001A24FA">
        <w:rPr>
          <w:rFonts w:asciiTheme="minorEastAsia" w:eastAsiaTheme="minorEastAsia" w:hAnsiTheme="minorEastAsia" w:hint="eastAsia"/>
          <w:sz w:val="24"/>
          <w:szCs w:val="24"/>
          <w:lang w:eastAsia="zh-CN"/>
        </w:rPr>
        <w:t>福建福海创石油化工有限公司</w:t>
      </w:r>
      <w:r w:rsidRPr="001A24FA">
        <w:rPr>
          <w:rFonts w:asciiTheme="minorEastAsia" w:eastAsiaTheme="minorEastAsia" w:hAnsiTheme="minorEastAsia"/>
          <w:sz w:val="24"/>
          <w:szCs w:val="24"/>
          <w:lang w:eastAsia="zh-CN"/>
        </w:rPr>
        <w:t>拟对本</w:t>
      </w:r>
      <w:r w:rsidRPr="001A24FA">
        <w:rPr>
          <w:rFonts w:asciiTheme="minorEastAsia" w:eastAsiaTheme="minorEastAsia" w:hAnsiTheme="minorEastAsia"/>
          <w:bCs/>
          <w:sz w:val="24"/>
          <w:szCs w:val="24"/>
          <w:lang w:eastAsia="zh-CN"/>
        </w:rPr>
        <w:t>公司</w:t>
      </w:r>
      <w:r w:rsidRPr="001A24FA">
        <w:rPr>
          <w:rFonts w:asciiTheme="minorEastAsia" w:eastAsiaTheme="minorEastAsia" w:hAnsiTheme="minorEastAsia" w:hint="eastAsia"/>
          <w:bCs/>
          <w:sz w:val="24"/>
          <w:szCs w:val="24"/>
          <w:lang w:eastAsia="zh-CN"/>
        </w:rPr>
        <w:t>“</w:t>
      </w:r>
      <w:r w:rsidR="006F2CC7" w:rsidRPr="001A24FA">
        <w:rPr>
          <w:rFonts w:asciiTheme="minorEastAsia" w:eastAsiaTheme="minorEastAsia" w:hAnsiTheme="minorEastAsia" w:hint="eastAsia"/>
          <w:bCs/>
          <w:sz w:val="24"/>
          <w:szCs w:val="24"/>
          <w:lang w:eastAsia="zh-CN"/>
        </w:rPr>
        <w:t>净水器滤芯及配件更换框架</w:t>
      </w:r>
      <w:r w:rsidR="006F2CC7" w:rsidRPr="001A24FA">
        <w:rPr>
          <w:rFonts w:asciiTheme="minorEastAsia" w:eastAsiaTheme="minorEastAsia" w:hAnsiTheme="minorEastAsia"/>
          <w:bCs/>
          <w:sz w:val="24"/>
          <w:szCs w:val="24"/>
          <w:lang w:eastAsia="zh-CN"/>
        </w:rPr>
        <w:t>年约</w:t>
      </w:r>
      <w:r w:rsidR="006F2CC7" w:rsidRPr="001A24FA">
        <w:rPr>
          <w:rFonts w:asciiTheme="minorEastAsia" w:eastAsiaTheme="minorEastAsia" w:hAnsiTheme="minorEastAsia" w:hint="eastAsia"/>
          <w:bCs/>
          <w:sz w:val="24"/>
          <w:szCs w:val="24"/>
          <w:lang w:eastAsia="zh-CN"/>
        </w:rPr>
        <w:t>服务</w:t>
      </w:r>
      <w:r w:rsidR="001A24FA">
        <w:rPr>
          <w:rFonts w:asciiTheme="minorEastAsia" w:eastAsiaTheme="minorEastAsia" w:hAnsiTheme="minorEastAsia" w:hint="eastAsia"/>
          <w:bCs/>
          <w:sz w:val="24"/>
          <w:szCs w:val="24"/>
          <w:lang w:eastAsia="zh-CN"/>
        </w:rPr>
        <w:t>，</w:t>
      </w:r>
      <w:r w:rsidRPr="001A24FA">
        <w:rPr>
          <w:rFonts w:asciiTheme="minorEastAsia" w:eastAsiaTheme="minorEastAsia" w:hAnsiTheme="minorEastAsia" w:hint="eastAsia"/>
          <w:bCs/>
          <w:sz w:val="24"/>
          <w:szCs w:val="24"/>
          <w:lang w:eastAsia="zh-CN"/>
        </w:rPr>
        <w:t>项</w:t>
      </w:r>
      <w:r w:rsidRPr="001A24FA">
        <w:rPr>
          <w:rFonts w:asciiTheme="minorEastAsia" w:eastAsiaTheme="minorEastAsia" w:hAnsiTheme="minorEastAsia" w:hint="eastAsia"/>
          <w:sz w:val="24"/>
          <w:szCs w:val="24"/>
          <w:lang w:eastAsia="zh-CN"/>
        </w:rPr>
        <w:t>目编号：</w:t>
      </w:r>
      <w:r w:rsidR="006F2CC7" w:rsidRPr="001A24FA">
        <w:rPr>
          <w:rFonts w:asciiTheme="minorEastAsia" w:eastAsiaTheme="minorEastAsia" w:hAnsiTheme="minorEastAsia" w:hint="eastAsia"/>
          <w:sz w:val="24"/>
          <w:szCs w:val="24"/>
          <w:lang w:eastAsia="zh-CN"/>
        </w:rPr>
        <w:t>FHC-PTCG20231127003</w:t>
      </w:r>
      <w:r w:rsidRPr="001A24FA">
        <w:rPr>
          <w:rFonts w:asciiTheme="minorEastAsia" w:eastAsiaTheme="minorEastAsia" w:hAnsiTheme="minorEastAsia" w:hint="eastAsia"/>
          <w:sz w:val="24"/>
          <w:szCs w:val="24"/>
          <w:lang w:eastAsia="zh-CN"/>
        </w:rPr>
        <w:t>）”进</w:t>
      </w:r>
      <w:r w:rsidRPr="001A24FA">
        <w:rPr>
          <w:rFonts w:asciiTheme="minorEastAsia" w:eastAsiaTheme="minorEastAsia" w:hAnsiTheme="minorEastAsia" w:hint="eastAsia"/>
          <w:bCs/>
          <w:sz w:val="24"/>
          <w:szCs w:val="24"/>
          <w:lang w:eastAsia="zh-CN"/>
        </w:rPr>
        <w:t>行国内公开比选，</w:t>
      </w:r>
      <w:r w:rsidRPr="001A24FA">
        <w:rPr>
          <w:rFonts w:asciiTheme="minorEastAsia" w:eastAsiaTheme="minorEastAsia" w:hAnsiTheme="minorEastAsia" w:hint="eastAsia"/>
          <w:bCs/>
          <w:spacing w:val="-2"/>
          <w:sz w:val="24"/>
          <w:szCs w:val="24"/>
          <w:lang w:eastAsia="zh-CN"/>
        </w:rPr>
        <w:t>欢迎国内符合条件的供应商积极参选。</w:t>
      </w:r>
    </w:p>
    <w:p w:rsidR="008D347B" w:rsidRPr="001A24FA" w:rsidRDefault="008D347B" w:rsidP="001A24FA">
      <w:pPr>
        <w:pStyle w:val="1"/>
        <w:numPr>
          <w:ilvl w:val="0"/>
          <w:numId w:val="2"/>
        </w:numPr>
        <w:spacing w:line="500" w:lineRule="exact"/>
        <w:rPr>
          <w:rFonts w:asciiTheme="minorEastAsia" w:eastAsiaTheme="minorEastAsia" w:hAnsiTheme="minorEastAsia"/>
          <w:sz w:val="24"/>
          <w:szCs w:val="24"/>
        </w:rPr>
      </w:pPr>
      <w:r w:rsidRPr="001A24FA">
        <w:rPr>
          <w:rFonts w:asciiTheme="minorEastAsia" w:eastAsiaTheme="minorEastAsia" w:hAnsiTheme="minorEastAsia" w:hint="eastAsia"/>
          <w:sz w:val="24"/>
          <w:szCs w:val="24"/>
        </w:rPr>
        <w:t>项目概况</w:t>
      </w:r>
    </w:p>
    <w:p w:rsidR="008D347B" w:rsidRPr="001A24FA" w:rsidRDefault="008D347B" w:rsidP="00A27736">
      <w:pPr>
        <w:pStyle w:val="1"/>
        <w:numPr>
          <w:ilvl w:val="0"/>
          <w:numId w:val="30"/>
        </w:numPr>
        <w:spacing w:line="500" w:lineRule="exact"/>
        <w:rPr>
          <w:rFonts w:asciiTheme="minorEastAsia" w:eastAsiaTheme="minorEastAsia" w:hAnsiTheme="minorEastAsia"/>
          <w:bCs/>
          <w:sz w:val="24"/>
          <w:szCs w:val="24"/>
        </w:rPr>
      </w:pPr>
      <w:r w:rsidRPr="001A24FA">
        <w:rPr>
          <w:rFonts w:asciiTheme="minorEastAsia" w:eastAsiaTheme="minorEastAsia" w:hAnsiTheme="minorEastAsia" w:hint="eastAsia"/>
          <w:sz w:val="24"/>
          <w:szCs w:val="24"/>
        </w:rPr>
        <w:t>项目名称：</w:t>
      </w:r>
      <w:r w:rsidR="006F2CC7" w:rsidRPr="001A24FA">
        <w:rPr>
          <w:rFonts w:asciiTheme="minorEastAsia" w:eastAsiaTheme="minorEastAsia" w:hAnsiTheme="minorEastAsia" w:hint="eastAsia"/>
          <w:bCs/>
          <w:sz w:val="24"/>
          <w:szCs w:val="24"/>
        </w:rPr>
        <w:t>净水器滤芯及配件更换框架</w:t>
      </w:r>
      <w:r w:rsidR="006F2CC7" w:rsidRPr="001A24FA">
        <w:rPr>
          <w:rFonts w:asciiTheme="minorEastAsia" w:eastAsiaTheme="minorEastAsia" w:hAnsiTheme="minorEastAsia"/>
          <w:bCs/>
          <w:sz w:val="24"/>
          <w:szCs w:val="24"/>
        </w:rPr>
        <w:t>年约</w:t>
      </w:r>
      <w:r w:rsidR="006F2CC7" w:rsidRPr="001A24FA">
        <w:rPr>
          <w:rFonts w:asciiTheme="minorEastAsia" w:eastAsiaTheme="minorEastAsia" w:hAnsiTheme="minorEastAsia" w:hint="eastAsia"/>
          <w:bCs/>
          <w:sz w:val="24"/>
          <w:szCs w:val="24"/>
        </w:rPr>
        <w:t>服务</w:t>
      </w:r>
      <w:r w:rsidRPr="001A24FA">
        <w:rPr>
          <w:rFonts w:asciiTheme="minorEastAsia" w:eastAsiaTheme="minorEastAsia" w:hAnsiTheme="minorEastAsia" w:hint="eastAsia"/>
          <w:sz w:val="24"/>
          <w:szCs w:val="24"/>
        </w:rPr>
        <w:t>。</w:t>
      </w:r>
    </w:p>
    <w:p w:rsidR="00AB51CA" w:rsidRPr="001A24FA" w:rsidRDefault="008D347B" w:rsidP="001A24FA">
      <w:pPr>
        <w:pStyle w:val="1"/>
        <w:numPr>
          <w:ilvl w:val="0"/>
          <w:numId w:val="30"/>
        </w:numPr>
        <w:spacing w:line="500" w:lineRule="exact"/>
        <w:rPr>
          <w:rFonts w:asciiTheme="minorEastAsia" w:eastAsiaTheme="minorEastAsia" w:hAnsiTheme="minorEastAsia"/>
          <w:bCs/>
          <w:sz w:val="24"/>
          <w:szCs w:val="24"/>
        </w:rPr>
      </w:pPr>
      <w:r w:rsidRPr="001A24FA">
        <w:rPr>
          <w:rFonts w:asciiTheme="minorEastAsia" w:eastAsiaTheme="minorEastAsia" w:hAnsiTheme="minorEastAsia" w:hint="eastAsia"/>
          <w:sz w:val="24"/>
          <w:szCs w:val="24"/>
        </w:rPr>
        <w:t>比</w:t>
      </w:r>
      <w:r w:rsidRPr="001A24FA">
        <w:rPr>
          <w:rFonts w:asciiTheme="minorEastAsia" w:eastAsiaTheme="minorEastAsia" w:hAnsiTheme="minorEastAsia" w:hint="eastAsia"/>
          <w:bCs/>
          <w:sz w:val="24"/>
          <w:szCs w:val="24"/>
        </w:rPr>
        <w:t>选项目简要说明：</w:t>
      </w:r>
      <w:r w:rsidRPr="001A24FA">
        <w:rPr>
          <w:rFonts w:asciiTheme="minorEastAsia" w:eastAsiaTheme="minorEastAsia" w:hAnsiTheme="minorEastAsia"/>
          <w:bCs/>
          <w:sz w:val="24"/>
          <w:szCs w:val="24"/>
        </w:rPr>
        <w:t>按固定单价</w:t>
      </w:r>
      <w:r w:rsidRPr="001A24FA">
        <w:rPr>
          <w:rFonts w:asciiTheme="minorEastAsia" w:eastAsiaTheme="minorEastAsia" w:hAnsiTheme="minorEastAsia" w:hint="eastAsia"/>
          <w:bCs/>
          <w:sz w:val="24"/>
          <w:szCs w:val="24"/>
        </w:rPr>
        <w:t>采购</w:t>
      </w:r>
      <w:r w:rsidRPr="001A24FA">
        <w:rPr>
          <w:rFonts w:asciiTheme="minorEastAsia" w:eastAsiaTheme="minorEastAsia" w:hAnsiTheme="minorEastAsia"/>
          <w:bCs/>
          <w:sz w:val="24"/>
          <w:szCs w:val="24"/>
        </w:rPr>
        <w:t>发包，</w:t>
      </w:r>
      <w:r w:rsidR="001A24FA">
        <w:rPr>
          <w:rFonts w:asciiTheme="minorEastAsia" w:eastAsiaTheme="minorEastAsia" w:hAnsiTheme="minorEastAsia" w:hint="eastAsia"/>
          <w:bCs/>
          <w:sz w:val="24"/>
          <w:szCs w:val="24"/>
        </w:rPr>
        <w:t>据实结算。</w:t>
      </w:r>
      <w:r w:rsidRPr="001A24FA">
        <w:rPr>
          <w:rFonts w:asciiTheme="minorEastAsia" w:eastAsiaTheme="minorEastAsia" w:hAnsiTheme="minorEastAsia" w:hint="eastAsia"/>
          <w:bCs/>
          <w:sz w:val="24"/>
          <w:szCs w:val="24"/>
        </w:rPr>
        <w:t>具体</w:t>
      </w:r>
      <w:r w:rsidR="00A64CA4" w:rsidRPr="001A24FA">
        <w:rPr>
          <w:rFonts w:asciiTheme="minorEastAsia" w:eastAsiaTheme="minorEastAsia" w:hAnsiTheme="minorEastAsia" w:hint="eastAsia"/>
          <w:bCs/>
          <w:sz w:val="24"/>
          <w:szCs w:val="24"/>
        </w:rPr>
        <w:t>数量及</w:t>
      </w:r>
      <w:r w:rsidR="001A24FA">
        <w:rPr>
          <w:rFonts w:asciiTheme="minorEastAsia" w:eastAsiaTheme="minorEastAsia" w:hAnsiTheme="minorEastAsia" w:hint="eastAsia"/>
          <w:bCs/>
          <w:sz w:val="24"/>
          <w:szCs w:val="24"/>
        </w:rPr>
        <w:t>维修配件清单</w:t>
      </w:r>
      <w:r w:rsidR="00A64CA4" w:rsidRPr="001A24FA">
        <w:rPr>
          <w:rFonts w:asciiTheme="minorEastAsia" w:eastAsiaTheme="minorEastAsia" w:hAnsiTheme="minorEastAsia" w:hint="eastAsia"/>
          <w:bCs/>
          <w:sz w:val="24"/>
          <w:szCs w:val="24"/>
        </w:rPr>
        <w:t>详见附件</w:t>
      </w:r>
      <w:r w:rsidR="001A24FA">
        <w:rPr>
          <w:rFonts w:asciiTheme="minorEastAsia" w:eastAsiaTheme="minorEastAsia" w:hAnsiTheme="minorEastAsia" w:hint="eastAsia"/>
          <w:bCs/>
          <w:sz w:val="24"/>
          <w:szCs w:val="24"/>
        </w:rPr>
        <w:t>三《商务报价函》</w:t>
      </w:r>
      <w:r w:rsidR="00A64CA4" w:rsidRPr="001A24FA">
        <w:rPr>
          <w:rFonts w:asciiTheme="minorEastAsia" w:eastAsiaTheme="minorEastAsia" w:hAnsiTheme="minorEastAsia" w:hint="eastAsia"/>
          <w:bCs/>
          <w:sz w:val="24"/>
          <w:szCs w:val="24"/>
        </w:rPr>
        <w:t>。</w:t>
      </w:r>
    </w:p>
    <w:p w:rsidR="008D347B" w:rsidRPr="001A24FA" w:rsidRDefault="008D347B" w:rsidP="001A24FA">
      <w:pPr>
        <w:pStyle w:val="1"/>
        <w:numPr>
          <w:ilvl w:val="0"/>
          <w:numId w:val="2"/>
        </w:numPr>
        <w:spacing w:line="500" w:lineRule="exact"/>
        <w:rPr>
          <w:rFonts w:asciiTheme="minorEastAsia" w:eastAsiaTheme="minorEastAsia" w:hAnsiTheme="minorEastAsia"/>
          <w:bCs/>
          <w:sz w:val="24"/>
          <w:szCs w:val="24"/>
        </w:rPr>
      </w:pPr>
      <w:r w:rsidRPr="001A24FA">
        <w:rPr>
          <w:rFonts w:asciiTheme="minorEastAsia" w:eastAsiaTheme="minorEastAsia" w:hAnsiTheme="minorEastAsia" w:hint="eastAsia"/>
          <w:bCs/>
          <w:sz w:val="24"/>
          <w:szCs w:val="24"/>
        </w:rPr>
        <w:t>参选人资格要求：</w:t>
      </w:r>
    </w:p>
    <w:p w:rsidR="008D347B" w:rsidRPr="001A24FA" w:rsidRDefault="008D347B" w:rsidP="001A24FA">
      <w:pPr>
        <w:pStyle w:val="1"/>
        <w:numPr>
          <w:ilvl w:val="0"/>
          <w:numId w:val="36"/>
        </w:numPr>
        <w:spacing w:line="500" w:lineRule="exact"/>
        <w:rPr>
          <w:rFonts w:asciiTheme="minorEastAsia" w:eastAsiaTheme="minorEastAsia" w:hAnsiTheme="minorEastAsia"/>
          <w:bCs/>
          <w:sz w:val="24"/>
          <w:szCs w:val="24"/>
        </w:rPr>
      </w:pPr>
      <w:r w:rsidRPr="001A24FA">
        <w:rPr>
          <w:rFonts w:asciiTheme="minorEastAsia" w:eastAsiaTheme="minorEastAsia" w:hAnsiTheme="minorEastAsia" w:hint="eastAsia"/>
          <w:bCs/>
          <w:sz w:val="24"/>
          <w:szCs w:val="24"/>
        </w:rPr>
        <w:t>参选人必须具备有效的企业法人营业执照。</w:t>
      </w:r>
    </w:p>
    <w:p w:rsidR="008D347B" w:rsidRPr="001A24FA" w:rsidRDefault="00910F2B" w:rsidP="001A24FA">
      <w:pPr>
        <w:autoSpaceDE/>
        <w:autoSpaceDN/>
        <w:spacing w:line="500" w:lineRule="exact"/>
        <w:ind w:firstLineChars="118" w:firstLine="283"/>
        <w:jc w:val="both"/>
        <w:rPr>
          <w:rFonts w:asciiTheme="minorEastAsia" w:eastAsiaTheme="minorEastAsia" w:hAnsiTheme="minorEastAsia"/>
          <w:sz w:val="24"/>
          <w:szCs w:val="24"/>
          <w:lang w:eastAsia="zh-CN"/>
        </w:rPr>
      </w:pPr>
      <w:r w:rsidRPr="001A24FA">
        <w:rPr>
          <w:rFonts w:asciiTheme="minorEastAsia" w:eastAsiaTheme="minorEastAsia" w:hAnsiTheme="minorEastAsia" w:hint="eastAsia"/>
          <w:sz w:val="24"/>
          <w:szCs w:val="24"/>
          <w:lang w:eastAsia="zh-CN"/>
        </w:rPr>
        <w:t>2</w:t>
      </w:r>
      <w:r w:rsidR="008D347B" w:rsidRPr="001A24FA">
        <w:rPr>
          <w:rFonts w:asciiTheme="minorEastAsia" w:eastAsiaTheme="minorEastAsia" w:hAnsiTheme="minorEastAsia" w:hint="eastAsia"/>
          <w:sz w:val="24"/>
          <w:szCs w:val="24"/>
          <w:lang w:eastAsia="zh-CN"/>
        </w:rPr>
        <w:t>、</w:t>
      </w:r>
      <w:r w:rsidR="008D347B" w:rsidRPr="001A24FA">
        <w:rPr>
          <w:rFonts w:asciiTheme="minorEastAsia" w:eastAsiaTheme="minorEastAsia" w:hAnsiTheme="minorEastAsia"/>
          <w:sz w:val="24"/>
          <w:szCs w:val="24"/>
          <w:lang w:eastAsia="zh-CN"/>
        </w:rPr>
        <w:t>参选人需</w:t>
      </w:r>
      <w:r w:rsidR="008D347B" w:rsidRPr="001A24FA">
        <w:rPr>
          <w:rFonts w:asciiTheme="minorEastAsia" w:eastAsiaTheme="minorEastAsia" w:hAnsiTheme="minorEastAsia" w:hint="eastAsia"/>
          <w:sz w:val="24"/>
          <w:szCs w:val="24"/>
          <w:lang w:eastAsia="zh-CN"/>
        </w:rPr>
        <w:t>没有失信黑名单记录（以最高院失信被执行人系统发布信息为准）。</w:t>
      </w:r>
    </w:p>
    <w:p w:rsidR="00E47C60" w:rsidRPr="001A24FA" w:rsidRDefault="00910F2B" w:rsidP="001A24FA">
      <w:pPr>
        <w:autoSpaceDE/>
        <w:autoSpaceDN/>
        <w:spacing w:line="500" w:lineRule="exact"/>
        <w:ind w:firstLineChars="118" w:firstLine="283"/>
        <w:jc w:val="both"/>
        <w:rPr>
          <w:rFonts w:asciiTheme="minorEastAsia" w:eastAsiaTheme="minorEastAsia" w:hAnsiTheme="minorEastAsia"/>
          <w:sz w:val="24"/>
          <w:szCs w:val="24"/>
          <w:lang w:eastAsia="zh-CN"/>
        </w:rPr>
      </w:pPr>
      <w:r w:rsidRPr="001A24FA">
        <w:rPr>
          <w:rFonts w:asciiTheme="minorEastAsia" w:eastAsiaTheme="minorEastAsia" w:hAnsiTheme="minorEastAsia" w:hint="eastAsia"/>
          <w:sz w:val="24"/>
          <w:szCs w:val="24"/>
          <w:lang w:eastAsia="zh-CN"/>
        </w:rPr>
        <w:t>3</w:t>
      </w:r>
      <w:r w:rsidR="008D347B" w:rsidRPr="001A24FA">
        <w:rPr>
          <w:rFonts w:asciiTheme="minorEastAsia" w:eastAsiaTheme="minorEastAsia" w:hAnsiTheme="minorEastAsia" w:hint="eastAsia"/>
          <w:sz w:val="24"/>
          <w:szCs w:val="24"/>
          <w:lang w:eastAsia="zh-CN"/>
        </w:rPr>
        <w:t>、</w:t>
      </w:r>
      <w:r w:rsidR="008D347B" w:rsidRPr="001A24FA">
        <w:rPr>
          <w:rFonts w:asciiTheme="minorEastAsia" w:eastAsiaTheme="minorEastAsia" w:hAnsiTheme="minorEastAsia"/>
          <w:sz w:val="24"/>
          <w:szCs w:val="24"/>
          <w:lang w:eastAsia="zh-CN"/>
        </w:rPr>
        <w:t>参选人需</w:t>
      </w:r>
      <w:r w:rsidR="008D347B" w:rsidRPr="001A24FA">
        <w:rPr>
          <w:rFonts w:asciiTheme="minorEastAsia" w:eastAsiaTheme="minorEastAsia" w:hAnsiTheme="minorEastAsia" w:hint="eastAsia"/>
          <w:sz w:val="24"/>
          <w:szCs w:val="24"/>
          <w:lang w:eastAsia="zh-CN"/>
        </w:rPr>
        <w:t>与比选人无诉讼纠纷。</w:t>
      </w:r>
    </w:p>
    <w:p w:rsidR="00972CEC" w:rsidRPr="001A24FA" w:rsidRDefault="00972CEC" w:rsidP="001A24FA">
      <w:pPr>
        <w:pStyle w:val="1"/>
        <w:spacing w:line="500" w:lineRule="exact"/>
        <w:ind w:firstLineChars="100" w:firstLine="240"/>
        <w:rPr>
          <w:rFonts w:asciiTheme="minorEastAsia" w:eastAsiaTheme="minorEastAsia" w:hAnsiTheme="minorEastAsia"/>
          <w:sz w:val="24"/>
          <w:szCs w:val="24"/>
        </w:rPr>
      </w:pPr>
      <w:r w:rsidRPr="001A24FA">
        <w:rPr>
          <w:rFonts w:asciiTheme="minorEastAsia" w:eastAsiaTheme="minorEastAsia" w:hAnsiTheme="minorEastAsia" w:hint="eastAsia"/>
          <w:sz w:val="24"/>
          <w:szCs w:val="24"/>
        </w:rPr>
        <w:t>4、</w:t>
      </w:r>
      <w:r w:rsidR="001A24FA">
        <w:rPr>
          <w:rFonts w:asciiTheme="minorEastAsia" w:eastAsiaTheme="minorEastAsia" w:hAnsiTheme="minorEastAsia" w:hint="eastAsia"/>
          <w:color w:val="000000" w:themeColor="text1"/>
          <w:sz w:val="24"/>
          <w:szCs w:val="24"/>
        </w:rPr>
        <w:t>不接受联合体参选，</w:t>
      </w:r>
      <w:r w:rsidRPr="001A24FA">
        <w:rPr>
          <w:rFonts w:asciiTheme="minorEastAsia" w:eastAsiaTheme="minorEastAsia" w:hAnsiTheme="minorEastAsia" w:hint="eastAsia"/>
          <w:color w:val="000000" w:themeColor="text1"/>
          <w:sz w:val="24"/>
          <w:szCs w:val="24"/>
        </w:rPr>
        <w:t>不允许分包。</w:t>
      </w:r>
    </w:p>
    <w:p w:rsidR="008D347B" w:rsidRPr="001A24FA" w:rsidRDefault="008D347B" w:rsidP="001A24FA">
      <w:pPr>
        <w:pStyle w:val="1"/>
        <w:spacing w:line="500" w:lineRule="exact"/>
        <w:rPr>
          <w:rFonts w:asciiTheme="minorEastAsia" w:eastAsiaTheme="minorEastAsia" w:hAnsiTheme="minorEastAsia"/>
          <w:sz w:val="24"/>
          <w:szCs w:val="24"/>
        </w:rPr>
      </w:pPr>
      <w:r w:rsidRPr="001A24FA">
        <w:rPr>
          <w:rFonts w:asciiTheme="minorEastAsia" w:eastAsiaTheme="minorEastAsia" w:hAnsiTheme="minorEastAsia" w:hint="eastAsia"/>
          <w:sz w:val="24"/>
          <w:szCs w:val="24"/>
        </w:rPr>
        <w:t>三、获取比选文件</w:t>
      </w:r>
    </w:p>
    <w:p w:rsidR="008D347B" w:rsidRPr="001A24FA" w:rsidRDefault="008D347B" w:rsidP="001A24FA">
      <w:pPr>
        <w:pStyle w:val="1"/>
        <w:spacing w:line="500" w:lineRule="exact"/>
        <w:ind w:firstLineChars="200" w:firstLine="480"/>
        <w:rPr>
          <w:rFonts w:asciiTheme="minorEastAsia" w:eastAsiaTheme="minorEastAsia" w:hAnsiTheme="minorEastAsia"/>
          <w:sz w:val="24"/>
          <w:szCs w:val="24"/>
        </w:rPr>
      </w:pPr>
      <w:r w:rsidRPr="001A24FA">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1A24FA" w:rsidRDefault="00B20089" w:rsidP="001A24FA">
      <w:pPr>
        <w:pStyle w:val="af1"/>
        <w:spacing w:before="0" w:beforeAutospacing="0" w:after="0" w:afterAutospacing="0" w:line="500" w:lineRule="exact"/>
        <w:textAlignment w:val="baseline"/>
        <w:rPr>
          <w:rFonts w:asciiTheme="minorEastAsia" w:eastAsiaTheme="minorEastAsia" w:hAnsiTheme="minorEastAsia"/>
          <w:bCs/>
          <w:iCs/>
          <w:color w:val="333333"/>
        </w:rPr>
      </w:pPr>
      <w:r w:rsidRPr="001A24FA">
        <w:rPr>
          <w:rFonts w:asciiTheme="minorEastAsia" w:eastAsiaTheme="minorEastAsia" w:hAnsiTheme="minorEastAsia" w:hint="eastAsia"/>
          <w:bCs/>
          <w:iCs/>
          <w:color w:val="333333"/>
        </w:rPr>
        <w:t>四、参选文件递交要求时间、地点</w:t>
      </w:r>
    </w:p>
    <w:p w:rsidR="008D347B" w:rsidRPr="001A24FA" w:rsidRDefault="008D347B" w:rsidP="001A24FA">
      <w:pPr>
        <w:pStyle w:val="af1"/>
        <w:spacing w:before="0" w:beforeAutospacing="0" w:after="0" w:afterAutospacing="0" w:line="500" w:lineRule="exact"/>
        <w:ind w:leftChars="100" w:left="340" w:hangingChars="50" w:hanging="120"/>
        <w:textAlignment w:val="baseline"/>
        <w:rPr>
          <w:rFonts w:asciiTheme="minorEastAsia" w:eastAsiaTheme="minorEastAsia" w:hAnsiTheme="minorEastAsia"/>
          <w:iCs/>
          <w:color w:val="333333"/>
        </w:rPr>
      </w:pPr>
      <w:r w:rsidRPr="001A24FA">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1A24FA" w:rsidRDefault="008D347B" w:rsidP="001A24FA">
      <w:pPr>
        <w:spacing w:line="500" w:lineRule="exact"/>
        <w:ind w:leftChars="100" w:left="220"/>
        <w:jc w:val="both"/>
        <w:rPr>
          <w:rFonts w:asciiTheme="minorEastAsia" w:eastAsiaTheme="minorEastAsia" w:hAnsiTheme="minorEastAsia"/>
          <w:color w:val="000000"/>
          <w:sz w:val="24"/>
          <w:szCs w:val="24"/>
          <w:lang w:eastAsia="zh-CN"/>
        </w:rPr>
      </w:pPr>
      <w:r w:rsidRPr="001A24FA">
        <w:rPr>
          <w:rFonts w:asciiTheme="minorEastAsia" w:eastAsiaTheme="minorEastAsia" w:hAnsiTheme="minorEastAsia" w:hint="eastAsia"/>
          <w:iCs/>
          <w:color w:val="333333"/>
          <w:sz w:val="24"/>
          <w:szCs w:val="24"/>
          <w:lang w:eastAsia="zh-CN"/>
        </w:rPr>
        <w:t>2、</w:t>
      </w:r>
      <w:r w:rsidRPr="001A24FA">
        <w:rPr>
          <w:rFonts w:asciiTheme="minorEastAsia" w:eastAsiaTheme="minorEastAsia" w:hAnsiTheme="minorEastAsia" w:hint="eastAsia"/>
          <w:bCs/>
          <w:sz w:val="24"/>
          <w:szCs w:val="24"/>
          <w:lang w:eastAsia="zh-CN"/>
        </w:rPr>
        <w:t>递交截止时间：有意向</w:t>
      </w:r>
      <w:r w:rsidRPr="001A24FA">
        <w:rPr>
          <w:rFonts w:asciiTheme="minorEastAsia" w:eastAsiaTheme="minorEastAsia" w:hAnsiTheme="minorEastAsia"/>
          <w:bCs/>
          <w:sz w:val="24"/>
          <w:szCs w:val="24"/>
          <w:lang w:eastAsia="zh-CN"/>
        </w:rPr>
        <w:t>参选人</w:t>
      </w:r>
      <w:r w:rsidRPr="001A24FA">
        <w:rPr>
          <w:rFonts w:asciiTheme="minorEastAsia" w:eastAsiaTheme="minorEastAsia" w:hAnsiTheme="minorEastAsia" w:hint="eastAsia"/>
          <w:bCs/>
          <w:sz w:val="24"/>
          <w:szCs w:val="24"/>
          <w:lang w:eastAsia="zh-CN"/>
        </w:rPr>
        <w:t>请</w:t>
      </w:r>
      <w:r w:rsidRPr="001A24FA">
        <w:rPr>
          <w:rFonts w:asciiTheme="minorEastAsia" w:eastAsiaTheme="minorEastAsia" w:hAnsiTheme="minorEastAsia"/>
          <w:bCs/>
          <w:sz w:val="24"/>
          <w:szCs w:val="24"/>
          <w:lang w:eastAsia="zh-CN"/>
        </w:rPr>
        <w:t>于</w:t>
      </w:r>
      <w:r w:rsidRPr="001A24FA">
        <w:rPr>
          <w:rFonts w:asciiTheme="minorEastAsia" w:eastAsiaTheme="minorEastAsia" w:hAnsiTheme="minorEastAsia" w:hint="eastAsia"/>
          <w:bCs/>
          <w:sz w:val="24"/>
          <w:szCs w:val="24"/>
          <w:lang w:eastAsia="zh-CN"/>
        </w:rPr>
        <w:t>公</w:t>
      </w:r>
      <w:r w:rsidRPr="001A24FA">
        <w:rPr>
          <w:rFonts w:asciiTheme="minorEastAsia" w:eastAsiaTheme="minorEastAsia" w:hAnsiTheme="minorEastAsia"/>
          <w:bCs/>
          <w:sz w:val="24"/>
          <w:szCs w:val="24"/>
          <w:lang w:eastAsia="zh-CN"/>
        </w:rPr>
        <w:t>示期间进行交流澄清</w:t>
      </w:r>
      <w:r w:rsidRPr="001A24FA">
        <w:rPr>
          <w:rFonts w:asciiTheme="minorEastAsia" w:eastAsiaTheme="minorEastAsia" w:hAnsiTheme="minorEastAsia" w:hint="eastAsia"/>
          <w:bCs/>
          <w:sz w:val="24"/>
          <w:szCs w:val="24"/>
          <w:lang w:eastAsia="zh-CN"/>
        </w:rPr>
        <w:t>，并于</w:t>
      </w:r>
      <w:r w:rsidRPr="001A24FA">
        <w:rPr>
          <w:rFonts w:asciiTheme="minorEastAsia" w:eastAsiaTheme="minorEastAsia" w:hAnsiTheme="minorEastAsia"/>
          <w:bCs/>
          <w:color w:val="000000" w:themeColor="text1"/>
          <w:sz w:val="24"/>
          <w:szCs w:val="24"/>
          <w:lang w:eastAsia="zh-CN"/>
        </w:rPr>
        <w:t>202</w:t>
      </w:r>
      <w:r w:rsidR="00FE4D53" w:rsidRPr="001A24FA">
        <w:rPr>
          <w:rFonts w:asciiTheme="minorEastAsia" w:eastAsiaTheme="minorEastAsia" w:hAnsiTheme="minorEastAsia" w:hint="eastAsia"/>
          <w:bCs/>
          <w:color w:val="000000" w:themeColor="text1"/>
          <w:sz w:val="24"/>
          <w:szCs w:val="24"/>
          <w:lang w:eastAsia="zh-CN"/>
        </w:rPr>
        <w:t>3</w:t>
      </w:r>
      <w:r w:rsidRPr="001A24FA">
        <w:rPr>
          <w:rFonts w:asciiTheme="minorEastAsia" w:eastAsiaTheme="minorEastAsia" w:hAnsiTheme="minorEastAsia" w:hint="eastAsia"/>
          <w:bCs/>
          <w:color w:val="000000" w:themeColor="text1"/>
          <w:sz w:val="24"/>
          <w:szCs w:val="24"/>
          <w:lang w:eastAsia="zh-CN"/>
        </w:rPr>
        <w:t>年</w:t>
      </w:r>
      <w:r w:rsidR="006F2CC7" w:rsidRPr="001A24FA">
        <w:rPr>
          <w:rFonts w:asciiTheme="minorEastAsia" w:eastAsiaTheme="minorEastAsia" w:hAnsiTheme="minorEastAsia" w:hint="eastAsia"/>
          <w:bCs/>
          <w:color w:val="000000" w:themeColor="text1"/>
          <w:sz w:val="24"/>
          <w:szCs w:val="24"/>
          <w:lang w:eastAsia="zh-CN"/>
        </w:rPr>
        <w:t>12</w:t>
      </w:r>
      <w:r w:rsidR="00910F2B" w:rsidRPr="001A24FA">
        <w:rPr>
          <w:rFonts w:asciiTheme="minorEastAsia" w:eastAsiaTheme="minorEastAsia" w:hAnsiTheme="minorEastAsia" w:hint="eastAsia"/>
          <w:bCs/>
          <w:color w:val="000000" w:themeColor="text1"/>
          <w:sz w:val="24"/>
          <w:szCs w:val="24"/>
          <w:lang w:eastAsia="zh-CN"/>
        </w:rPr>
        <w:t>月</w:t>
      </w:r>
      <w:r w:rsidR="00C654D1">
        <w:rPr>
          <w:rFonts w:asciiTheme="minorEastAsia" w:eastAsiaTheme="minorEastAsia" w:hAnsiTheme="minorEastAsia" w:hint="eastAsia"/>
          <w:bCs/>
          <w:color w:val="000000" w:themeColor="text1"/>
          <w:sz w:val="24"/>
          <w:szCs w:val="24"/>
          <w:lang w:eastAsia="zh-CN"/>
        </w:rPr>
        <w:t>22</w:t>
      </w:r>
      <w:r w:rsidRPr="001A24FA">
        <w:rPr>
          <w:rFonts w:asciiTheme="minorEastAsia" w:eastAsiaTheme="minorEastAsia" w:hAnsiTheme="minorEastAsia" w:hint="eastAsia"/>
          <w:bCs/>
          <w:color w:val="000000" w:themeColor="text1"/>
          <w:sz w:val="24"/>
          <w:szCs w:val="24"/>
          <w:lang w:eastAsia="zh-CN"/>
        </w:rPr>
        <w:t>日</w:t>
      </w:r>
      <w:r w:rsidR="00FE4D53" w:rsidRPr="001A24FA">
        <w:rPr>
          <w:rFonts w:asciiTheme="minorEastAsia" w:eastAsiaTheme="minorEastAsia" w:hAnsiTheme="minorEastAsia" w:hint="eastAsia"/>
          <w:bCs/>
          <w:color w:val="000000" w:themeColor="text1"/>
          <w:sz w:val="24"/>
          <w:szCs w:val="24"/>
          <w:lang w:eastAsia="zh-CN"/>
        </w:rPr>
        <w:t>17</w:t>
      </w:r>
      <w:r w:rsidRPr="001A24FA">
        <w:rPr>
          <w:rFonts w:asciiTheme="minorEastAsia" w:eastAsiaTheme="minorEastAsia" w:hAnsiTheme="minorEastAsia" w:hint="eastAsia"/>
          <w:bCs/>
          <w:color w:val="000000" w:themeColor="text1"/>
          <w:sz w:val="24"/>
          <w:szCs w:val="24"/>
          <w:lang w:eastAsia="zh-CN"/>
        </w:rPr>
        <w:t>时00分</w:t>
      </w:r>
      <w:r w:rsidRPr="001A24FA">
        <w:rPr>
          <w:rFonts w:asciiTheme="minorEastAsia" w:eastAsiaTheme="minorEastAsia" w:hAnsiTheme="minorEastAsia" w:hint="eastAsia"/>
          <w:bCs/>
          <w:sz w:val="24"/>
          <w:szCs w:val="24"/>
          <w:lang w:eastAsia="zh-CN"/>
        </w:rPr>
        <w:t>之前将参选文件纸质原件密封送达比选人指定地点。</w:t>
      </w:r>
    </w:p>
    <w:p w:rsidR="008D347B" w:rsidRPr="001A24FA" w:rsidRDefault="00B20089" w:rsidP="001A24FA">
      <w:pPr>
        <w:pStyle w:val="af1"/>
        <w:spacing w:before="0" w:beforeAutospacing="0" w:after="0" w:afterAutospacing="0" w:line="500" w:lineRule="exact"/>
        <w:textAlignment w:val="baseline"/>
        <w:rPr>
          <w:rFonts w:asciiTheme="minorEastAsia" w:eastAsiaTheme="minorEastAsia" w:hAnsiTheme="minorEastAsia"/>
        </w:rPr>
      </w:pPr>
      <w:r w:rsidRPr="001A24FA">
        <w:rPr>
          <w:rFonts w:asciiTheme="minorEastAsia" w:eastAsiaTheme="minorEastAsia" w:hAnsiTheme="minorEastAsia" w:hint="eastAsia"/>
        </w:rPr>
        <w:t>五</w:t>
      </w:r>
      <w:r w:rsidR="008D347B" w:rsidRPr="001A24FA">
        <w:rPr>
          <w:rFonts w:asciiTheme="minorEastAsia" w:eastAsiaTheme="minorEastAsia" w:hAnsiTheme="minorEastAsia" w:hint="eastAsia"/>
        </w:rPr>
        <w:t>、联系方式：</w:t>
      </w:r>
    </w:p>
    <w:p w:rsidR="00A64CA4" w:rsidRPr="001A24FA" w:rsidRDefault="008D347B" w:rsidP="001A24FA">
      <w:pPr>
        <w:pStyle w:val="a0"/>
        <w:snapToGrid w:val="0"/>
        <w:spacing w:line="500" w:lineRule="exact"/>
        <w:ind w:firstLineChars="175"/>
        <w:rPr>
          <w:rFonts w:asciiTheme="minorEastAsia" w:eastAsiaTheme="minorEastAsia" w:hAnsiTheme="minorEastAsia" w:cs="宋体"/>
          <w:bCs/>
          <w:color w:val="000000" w:themeColor="text1"/>
          <w:szCs w:val="24"/>
          <w:u w:val="single"/>
        </w:rPr>
      </w:pPr>
      <w:r w:rsidRPr="001A24FA">
        <w:rPr>
          <w:rFonts w:asciiTheme="minorEastAsia" w:eastAsiaTheme="minorEastAsia" w:hAnsiTheme="minorEastAsia" w:cs="宋体" w:hint="eastAsia"/>
          <w:bCs/>
          <w:color w:val="000000" w:themeColor="text1"/>
          <w:szCs w:val="24"/>
        </w:rPr>
        <w:t>商务联系人： 陈玉冰  电话：0596-6311839   13205961286邮箱：</w:t>
      </w:r>
      <w:hyperlink r:id="rId9" w:history="1">
        <w:r w:rsidRPr="001A24FA">
          <w:rPr>
            <w:rStyle w:val="afa"/>
            <w:rFonts w:asciiTheme="minorEastAsia" w:eastAsiaTheme="minorEastAsia" w:hAnsiTheme="minorEastAsia" w:cs="宋体" w:hint="eastAsia"/>
            <w:bCs/>
            <w:color w:val="000000" w:themeColor="text1"/>
            <w:szCs w:val="24"/>
          </w:rPr>
          <w:t>ybchen@fhcpec.com.cn</w:t>
        </w:r>
      </w:hyperlink>
    </w:p>
    <w:p w:rsidR="00C20C29" w:rsidRPr="001A24FA" w:rsidRDefault="00207B04" w:rsidP="001A24FA">
      <w:pPr>
        <w:spacing w:line="500" w:lineRule="exact"/>
        <w:ind w:firstLineChars="200" w:firstLine="480"/>
        <w:rPr>
          <w:rFonts w:asciiTheme="minorEastAsia" w:eastAsiaTheme="minorEastAsia" w:hAnsiTheme="minorEastAsia"/>
          <w:color w:val="000000" w:themeColor="text1"/>
          <w:sz w:val="24"/>
          <w:szCs w:val="24"/>
          <w:lang w:eastAsia="zh-CN"/>
        </w:rPr>
      </w:pPr>
      <w:r w:rsidRPr="001A24FA">
        <w:rPr>
          <w:rFonts w:asciiTheme="minorEastAsia" w:eastAsiaTheme="minorEastAsia" w:hAnsiTheme="minorEastAsia" w:hint="eastAsia"/>
          <w:bCs/>
          <w:color w:val="000000" w:themeColor="text1"/>
          <w:sz w:val="24"/>
          <w:szCs w:val="24"/>
          <w:lang w:eastAsia="zh-CN"/>
        </w:rPr>
        <w:t>技术联系人：</w:t>
      </w:r>
      <w:r w:rsidR="006F2CC7" w:rsidRPr="001A24FA">
        <w:rPr>
          <w:rFonts w:asciiTheme="minorEastAsia" w:eastAsiaTheme="minorEastAsia" w:hAnsiTheme="minorEastAsia" w:hint="eastAsia"/>
          <w:bCs/>
          <w:color w:val="000000" w:themeColor="text1"/>
          <w:sz w:val="24"/>
          <w:szCs w:val="24"/>
          <w:lang w:eastAsia="zh-CN"/>
        </w:rPr>
        <w:t>柯春梅  电</w:t>
      </w:r>
      <w:r w:rsidR="006F2CC7" w:rsidRPr="001A24FA">
        <w:rPr>
          <w:rFonts w:asciiTheme="minorEastAsia" w:eastAsiaTheme="minorEastAsia" w:hAnsiTheme="minorEastAsia" w:hint="eastAsia"/>
          <w:color w:val="000000" w:themeColor="text1"/>
          <w:sz w:val="24"/>
          <w:szCs w:val="24"/>
          <w:lang w:eastAsia="zh-CN"/>
        </w:rPr>
        <w:t>话：18065731797</w:t>
      </w:r>
    </w:p>
    <w:p w:rsidR="008D347B" w:rsidRPr="001A24FA" w:rsidRDefault="008D347B" w:rsidP="001A24FA">
      <w:pPr>
        <w:spacing w:line="500" w:lineRule="exact"/>
        <w:ind w:firstLineChars="200" w:firstLine="480"/>
        <w:rPr>
          <w:rFonts w:asciiTheme="minorEastAsia" w:eastAsiaTheme="minorEastAsia" w:hAnsiTheme="minorEastAsia"/>
          <w:color w:val="000000" w:themeColor="text1"/>
          <w:sz w:val="24"/>
          <w:szCs w:val="24"/>
          <w:lang w:eastAsia="zh-CN"/>
        </w:rPr>
      </w:pPr>
      <w:r w:rsidRPr="001A24FA">
        <w:rPr>
          <w:rFonts w:asciiTheme="minorEastAsia" w:eastAsiaTheme="minorEastAsia" w:hAnsiTheme="minorEastAsia" w:hint="eastAsia"/>
          <w:color w:val="000000" w:themeColor="text1"/>
          <w:sz w:val="24"/>
          <w:szCs w:val="24"/>
          <w:lang w:eastAsia="zh-CN"/>
        </w:rPr>
        <w:t>纪检监察室电话：0596-6311774</w:t>
      </w:r>
      <w:r w:rsidR="009735BF" w:rsidRPr="001A24FA">
        <w:rPr>
          <w:rFonts w:asciiTheme="minorEastAsia" w:eastAsiaTheme="minorEastAsia" w:hAnsiTheme="minorEastAsia" w:hint="eastAsia"/>
          <w:color w:val="000000" w:themeColor="text1"/>
          <w:sz w:val="24"/>
          <w:szCs w:val="24"/>
          <w:lang w:eastAsia="zh-CN"/>
        </w:rPr>
        <w:t xml:space="preserve">   </w:t>
      </w:r>
    </w:p>
    <w:p w:rsidR="008D347B" w:rsidRPr="001A24FA" w:rsidRDefault="008D347B" w:rsidP="001A24FA">
      <w:pPr>
        <w:pStyle w:val="a0"/>
        <w:snapToGrid w:val="0"/>
        <w:spacing w:line="500" w:lineRule="exact"/>
        <w:ind w:firstLineChars="175"/>
        <w:rPr>
          <w:rFonts w:asciiTheme="minorEastAsia" w:eastAsiaTheme="minorEastAsia" w:hAnsiTheme="minorEastAsia" w:cs="宋体"/>
          <w:b/>
          <w:bCs/>
          <w:color w:val="000000" w:themeColor="text1"/>
          <w:szCs w:val="24"/>
        </w:rPr>
      </w:pPr>
      <w:r w:rsidRPr="001A24FA">
        <w:rPr>
          <w:rFonts w:asciiTheme="minorEastAsia" w:eastAsiaTheme="minorEastAsia" w:hAnsiTheme="minorEastAsia" w:cs="宋体" w:hint="eastAsia"/>
          <w:bCs/>
          <w:color w:val="000000" w:themeColor="text1"/>
          <w:szCs w:val="24"/>
        </w:rPr>
        <w:t>联系地址：漳州市漳浦县杜浔镇杜昌路9号</w:t>
      </w:r>
      <w:r w:rsidRPr="001A24FA">
        <w:rPr>
          <w:rFonts w:asciiTheme="minorEastAsia" w:eastAsiaTheme="minorEastAsia" w:hAnsiTheme="minorEastAsia" w:cs="宋体" w:hint="eastAsia"/>
          <w:b/>
          <w:bCs/>
          <w:color w:val="000000" w:themeColor="text1"/>
          <w:szCs w:val="24"/>
        </w:rPr>
        <w:t xml:space="preserve">   </w:t>
      </w:r>
      <w:r w:rsidRPr="001A24FA">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Pr="009C0898" w:rsidRDefault="008D347B" w:rsidP="009C0898">
      <w:pPr>
        <w:pStyle w:val="afc"/>
        <w:numPr>
          <w:ilvl w:val="0"/>
          <w:numId w:val="38"/>
        </w:numPr>
        <w:spacing w:before="15" w:line="360" w:lineRule="auto"/>
        <w:rPr>
          <w:b/>
          <w:sz w:val="24"/>
          <w:szCs w:val="24"/>
          <w:lang w:eastAsia="zh-CN"/>
        </w:rPr>
      </w:pPr>
      <w:r w:rsidRPr="009C0898">
        <w:rPr>
          <w:b/>
          <w:w w:val="95"/>
          <w:sz w:val="24"/>
          <w:szCs w:val="24"/>
          <w:lang w:eastAsia="zh-CN"/>
        </w:rPr>
        <w:t>比选内容</w:t>
      </w:r>
    </w:p>
    <w:p w:rsidR="008D347B" w:rsidRPr="00A02DC4" w:rsidRDefault="009C0898" w:rsidP="00A27736">
      <w:pPr>
        <w:pStyle w:val="1"/>
        <w:spacing w:line="460" w:lineRule="exact"/>
        <w:ind w:firstLineChars="177" w:firstLine="425"/>
        <w:rPr>
          <w:rFonts w:asciiTheme="minorEastAsia" w:eastAsiaTheme="minorEastAsia" w:hAnsiTheme="minorEastAsia"/>
          <w:bCs/>
          <w:color w:val="000000" w:themeColor="text1"/>
          <w:sz w:val="24"/>
          <w:szCs w:val="24"/>
        </w:rPr>
      </w:pPr>
      <w:r w:rsidRPr="00A02DC4">
        <w:rPr>
          <w:rFonts w:asciiTheme="minorEastAsia" w:eastAsiaTheme="minorEastAsia" w:hAnsiTheme="minorEastAsia" w:hint="eastAsia"/>
          <w:color w:val="000000" w:themeColor="text1"/>
          <w:sz w:val="24"/>
          <w:szCs w:val="24"/>
        </w:rPr>
        <w:t>1、</w:t>
      </w:r>
      <w:r w:rsidR="008D347B" w:rsidRPr="00A02DC4">
        <w:rPr>
          <w:rFonts w:asciiTheme="minorEastAsia" w:eastAsiaTheme="minorEastAsia" w:hAnsiTheme="minorEastAsia" w:hint="eastAsia"/>
          <w:color w:val="000000" w:themeColor="text1"/>
          <w:sz w:val="24"/>
          <w:szCs w:val="24"/>
        </w:rPr>
        <w:t>项目</w:t>
      </w:r>
      <w:r w:rsidR="008D347B" w:rsidRPr="00A02DC4">
        <w:rPr>
          <w:rFonts w:asciiTheme="minorEastAsia" w:eastAsiaTheme="minorEastAsia" w:hAnsiTheme="minorEastAsia"/>
          <w:color w:val="000000" w:themeColor="text1"/>
          <w:sz w:val="24"/>
          <w:szCs w:val="24"/>
        </w:rPr>
        <w:t>名称</w:t>
      </w:r>
      <w:r w:rsidR="008D347B" w:rsidRPr="00A02DC4">
        <w:rPr>
          <w:rFonts w:asciiTheme="minorEastAsia" w:eastAsiaTheme="minorEastAsia" w:hAnsiTheme="minorEastAsia" w:hint="eastAsia"/>
          <w:color w:val="000000" w:themeColor="text1"/>
          <w:sz w:val="24"/>
          <w:szCs w:val="24"/>
        </w:rPr>
        <w:t>：</w:t>
      </w:r>
      <w:r w:rsidR="006F2CC7" w:rsidRPr="006F2CC7">
        <w:rPr>
          <w:rFonts w:asciiTheme="minorEastAsia" w:eastAsiaTheme="minorEastAsia" w:hAnsiTheme="minorEastAsia" w:hint="eastAsia"/>
          <w:bCs/>
          <w:sz w:val="24"/>
          <w:szCs w:val="24"/>
        </w:rPr>
        <w:t>净水器滤芯及配件更换框架</w:t>
      </w:r>
      <w:r w:rsidR="006F2CC7" w:rsidRPr="006F2CC7">
        <w:rPr>
          <w:rFonts w:asciiTheme="minorEastAsia" w:eastAsiaTheme="minorEastAsia" w:hAnsiTheme="minorEastAsia"/>
          <w:bCs/>
          <w:sz w:val="24"/>
          <w:szCs w:val="24"/>
        </w:rPr>
        <w:t>年约</w:t>
      </w:r>
      <w:r w:rsidR="006F2CC7">
        <w:rPr>
          <w:rFonts w:asciiTheme="minorEastAsia" w:eastAsiaTheme="minorEastAsia" w:hAnsiTheme="minorEastAsia" w:hint="eastAsia"/>
          <w:bCs/>
          <w:sz w:val="24"/>
          <w:szCs w:val="24"/>
        </w:rPr>
        <w:t>服务</w:t>
      </w:r>
      <w:r w:rsidRPr="00A02DC4">
        <w:rPr>
          <w:rFonts w:asciiTheme="minorEastAsia" w:eastAsiaTheme="minorEastAsia" w:hAnsiTheme="minorEastAsia" w:hint="eastAsia"/>
          <w:color w:val="000000" w:themeColor="text1"/>
          <w:sz w:val="24"/>
          <w:szCs w:val="24"/>
        </w:rPr>
        <w:t>。</w:t>
      </w:r>
    </w:p>
    <w:p w:rsidR="009C0898" w:rsidRPr="00A02DC4" w:rsidRDefault="008D347B" w:rsidP="00C20C29">
      <w:pPr>
        <w:pStyle w:val="a9"/>
        <w:spacing w:line="460" w:lineRule="exact"/>
        <w:ind w:leftChars="198" w:left="556" w:right="121" w:hangingChars="50" w:hanging="120"/>
        <w:jc w:val="both"/>
        <w:rPr>
          <w:color w:val="000000" w:themeColor="text1"/>
          <w:lang w:eastAsia="zh-CN"/>
        </w:rPr>
      </w:pPr>
      <w:r w:rsidRPr="00A02DC4">
        <w:rPr>
          <w:rFonts w:hint="eastAsia"/>
          <w:color w:val="000000" w:themeColor="text1"/>
          <w:lang w:eastAsia="zh-CN"/>
        </w:rPr>
        <w:t>2、</w:t>
      </w:r>
      <w:r w:rsidRPr="00A02DC4">
        <w:rPr>
          <w:color w:val="000000" w:themeColor="text1"/>
          <w:lang w:eastAsia="zh-CN"/>
        </w:rPr>
        <w:t>发</w:t>
      </w:r>
      <w:r w:rsidRPr="00A02DC4">
        <w:rPr>
          <w:rFonts w:hint="eastAsia"/>
          <w:color w:val="000000" w:themeColor="text1"/>
          <w:lang w:eastAsia="zh-CN"/>
        </w:rPr>
        <w:t>包方式：本</w:t>
      </w:r>
      <w:r w:rsidRPr="00A02DC4">
        <w:rPr>
          <w:color w:val="000000" w:themeColor="text1"/>
          <w:lang w:eastAsia="zh-CN"/>
        </w:rPr>
        <w:t>项目按</w:t>
      </w:r>
      <w:r w:rsidRPr="00A02DC4">
        <w:rPr>
          <w:rFonts w:hint="eastAsia"/>
          <w:color w:val="000000" w:themeColor="text1"/>
          <w:lang w:eastAsia="zh-CN"/>
        </w:rPr>
        <w:t>固定单价发包，据实结算。</w:t>
      </w:r>
      <w:r w:rsidRPr="00A02DC4">
        <w:rPr>
          <w:color w:val="000000" w:themeColor="text1"/>
          <w:lang w:eastAsia="zh-CN"/>
        </w:rPr>
        <w:t xml:space="preserve"> </w:t>
      </w:r>
    </w:p>
    <w:p w:rsidR="006F2CC7" w:rsidRPr="00C20C29" w:rsidRDefault="008D347B" w:rsidP="00804489">
      <w:pPr>
        <w:spacing w:line="460" w:lineRule="exact"/>
        <w:ind w:firstLineChars="200" w:firstLine="480"/>
        <w:rPr>
          <w:rFonts w:asciiTheme="minorEastAsia" w:eastAsiaTheme="minorEastAsia" w:hAnsiTheme="minorEastAsia"/>
          <w:color w:val="000000" w:themeColor="text1"/>
          <w:sz w:val="24"/>
          <w:szCs w:val="24"/>
          <w:lang w:eastAsia="zh-CN"/>
        </w:rPr>
      </w:pPr>
      <w:r w:rsidRPr="00A02DC4">
        <w:rPr>
          <w:rFonts w:asciiTheme="minorEastAsia" w:eastAsiaTheme="minorEastAsia" w:hAnsiTheme="minorEastAsia" w:hint="eastAsia"/>
          <w:color w:val="000000" w:themeColor="text1"/>
          <w:sz w:val="24"/>
          <w:szCs w:val="24"/>
          <w:lang w:eastAsia="zh-CN"/>
        </w:rPr>
        <w:t>3、项目联系人</w:t>
      </w:r>
      <w:r w:rsidR="006C1586" w:rsidRPr="00A02DC4">
        <w:rPr>
          <w:rFonts w:asciiTheme="minorEastAsia" w:eastAsiaTheme="minorEastAsia" w:hAnsiTheme="minorEastAsia" w:hint="eastAsia"/>
          <w:color w:val="000000" w:themeColor="text1"/>
          <w:sz w:val="24"/>
          <w:szCs w:val="24"/>
          <w:lang w:eastAsia="zh-CN"/>
        </w:rPr>
        <w:t>：</w:t>
      </w:r>
      <w:r w:rsidR="006F2CC7">
        <w:rPr>
          <w:rFonts w:asciiTheme="minorEastAsia" w:eastAsiaTheme="minorEastAsia" w:hAnsiTheme="minorEastAsia" w:hint="eastAsia"/>
          <w:bCs/>
          <w:color w:val="000000" w:themeColor="text1"/>
          <w:sz w:val="24"/>
          <w:szCs w:val="24"/>
          <w:lang w:eastAsia="zh-CN"/>
        </w:rPr>
        <w:t xml:space="preserve">柯春梅  </w:t>
      </w:r>
      <w:r w:rsidR="006F2CC7" w:rsidRPr="006F2CC7">
        <w:rPr>
          <w:rFonts w:asciiTheme="minorEastAsia" w:eastAsiaTheme="minorEastAsia" w:hAnsiTheme="minorEastAsia" w:hint="eastAsia"/>
          <w:color w:val="000000" w:themeColor="text1"/>
          <w:sz w:val="24"/>
          <w:szCs w:val="24"/>
          <w:lang w:eastAsia="zh-CN"/>
        </w:rPr>
        <w:t>18065731797</w:t>
      </w:r>
    </w:p>
    <w:p w:rsidR="008D347B" w:rsidRPr="00FE4D53" w:rsidRDefault="008D347B" w:rsidP="00804489">
      <w:pPr>
        <w:spacing w:line="460" w:lineRule="exact"/>
        <w:ind w:firstLineChars="327" w:firstLine="785"/>
        <w:rPr>
          <w:rFonts w:asciiTheme="minorEastAsia" w:eastAsiaTheme="minorEastAsia" w:hAnsiTheme="minorEastAsia"/>
          <w:color w:val="000000" w:themeColor="text1"/>
          <w:sz w:val="24"/>
          <w:szCs w:val="24"/>
          <w:lang w:eastAsia="zh-CN"/>
        </w:rPr>
      </w:pPr>
      <w:r w:rsidRPr="00FE4D53">
        <w:rPr>
          <w:rFonts w:asciiTheme="minorEastAsia" w:eastAsiaTheme="minorEastAsia" w:hAnsiTheme="minorEastAsia" w:hint="eastAsia"/>
          <w:color w:val="000000" w:themeColor="text1"/>
          <w:sz w:val="24"/>
          <w:szCs w:val="24"/>
          <w:lang w:eastAsia="zh-CN"/>
        </w:rPr>
        <w:t>商务联系人： 陈玉冰</w:t>
      </w:r>
      <w:r w:rsidR="00B97E36" w:rsidRPr="00FE4D53">
        <w:rPr>
          <w:rFonts w:asciiTheme="minorEastAsia" w:eastAsiaTheme="minorEastAsia" w:hAnsiTheme="minorEastAsia" w:hint="eastAsia"/>
          <w:color w:val="000000" w:themeColor="text1"/>
          <w:sz w:val="24"/>
          <w:szCs w:val="24"/>
          <w:lang w:eastAsia="zh-CN"/>
        </w:rPr>
        <w:t xml:space="preserve">  </w:t>
      </w:r>
      <w:r w:rsidRPr="00FE4D53">
        <w:rPr>
          <w:rFonts w:asciiTheme="minorEastAsia" w:eastAsiaTheme="minorEastAsia" w:hAnsiTheme="minorEastAsia" w:hint="eastAsia"/>
          <w:color w:val="000000" w:themeColor="text1"/>
          <w:sz w:val="24"/>
          <w:szCs w:val="24"/>
          <w:lang w:eastAsia="zh-CN"/>
        </w:rPr>
        <w:t>13205961286</w:t>
      </w:r>
    </w:p>
    <w:p w:rsidR="00804489" w:rsidRPr="00B20089" w:rsidRDefault="00B20089" w:rsidP="00CF7209">
      <w:pPr>
        <w:pStyle w:val="1"/>
        <w:spacing w:line="420" w:lineRule="exact"/>
        <w:ind w:leftChars="50" w:left="110" w:firstLineChars="150" w:firstLine="360"/>
        <w:rPr>
          <w:sz w:val="24"/>
          <w:szCs w:val="24"/>
        </w:rPr>
      </w:pPr>
      <w:r>
        <w:rPr>
          <w:rFonts w:hint="eastAsia"/>
          <w:sz w:val="24"/>
          <w:szCs w:val="24"/>
        </w:rPr>
        <w:t>4、</w:t>
      </w:r>
      <w:r w:rsidR="00804489" w:rsidRPr="00B20089">
        <w:rPr>
          <w:rFonts w:hint="eastAsia"/>
          <w:sz w:val="24"/>
          <w:szCs w:val="24"/>
        </w:rPr>
        <w:t>提供的滤芯及配件需符合国家及行业质量标准，</w:t>
      </w:r>
      <w:r w:rsidR="00CF7209">
        <w:rPr>
          <w:rFonts w:hint="eastAsia"/>
          <w:sz w:val="24"/>
          <w:szCs w:val="24"/>
        </w:rPr>
        <w:t>水质检测合格，</w:t>
      </w:r>
      <w:r w:rsidR="00804489" w:rsidRPr="00B20089">
        <w:rPr>
          <w:rFonts w:hint="eastAsia"/>
          <w:sz w:val="24"/>
          <w:szCs w:val="24"/>
        </w:rPr>
        <w:t>配件保质期至少一年。</w:t>
      </w:r>
    </w:p>
    <w:p w:rsidR="00B20089" w:rsidRPr="00B20089" w:rsidRDefault="00B20089" w:rsidP="00B20089">
      <w:pPr>
        <w:pStyle w:val="1"/>
        <w:spacing w:line="420" w:lineRule="exact"/>
        <w:ind w:firstLineChars="200" w:firstLine="480"/>
        <w:rPr>
          <w:sz w:val="24"/>
          <w:szCs w:val="24"/>
        </w:rPr>
      </w:pPr>
      <w:r>
        <w:rPr>
          <w:rFonts w:hint="eastAsia"/>
          <w:sz w:val="24"/>
          <w:szCs w:val="24"/>
        </w:rPr>
        <w:t>5、</w:t>
      </w:r>
      <w:r w:rsidRPr="00B20089">
        <w:rPr>
          <w:rFonts w:hint="eastAsia"/>
          <w:sz w:val="24"/>
          <w:szCs w:val="24"/>
        </w:rPr>
        <w:t>履约保证：</w:t>
      </w:r>
    </w:p>
    <w:p w:rsidR="00B20089" w:rsidRPr="00B20089" w:rsidRDefault="00B20089" w:rsidP="00B20089">
      <w:pPr>
        <w:pStyle w:val="1"/>
        <w:spacing w:line="420" w:lineRule="exact"/>
        <w:ind w:leftChars="250" w:left="550" w:firstLineChars="100" w:firstLine="240"/>
        <w:rPr>
          <w:sz w:val="24"/>
          <w:szCs w:val="24"/>
        </w:rPr>
      </w:pPr>
      <w:r w:rsidRPr="00B20089">
        <w:rPr>
          <w:rFonts w:hint="eastAsia"/>
          <w:sz w:val="24"/>
          <w:szCs w:val="24"/>
        </w:rPr>
        <w:t>乙方应当在本合同签订之日，</w:t>
      </w:r>
      <w:r w:rsidRPr="00B20089">
        <w:rPr>
          <w:rFonts w:hint="eastAsia"/>
          <w:b/>
          <w:bCs/>
          <w:sz w:val="24"/>
          <w:szCs w:val="24"/>
        </w:rPr>
        <w:t>向甲方交纳履约保证金人民币</w:t>
      </w:r>
      <w:r w:rsidRPr="00B20089">
        <w:rPr>
          <w:rFonts w:hint="eastAsia"/>
          <w:b/>
          <w:bCs/>
          <w:sz w:val="24"/>
          <w:szCs w:val="24"/>
          <w:u w:val="single"/>
        </w:rPr>
        <w:t>1000</w:t>
      </w:r>
      <w:r w:rsidRPr="00B20089">
        <w:rPr>
          <w:rFonts w:hint="eastAsia"/>
          <w:b/>
          <w:bCs/>
          <w:sz w:val="24"/>
          <w:szCs w:val="24"/>
        </w:rPr>
        <w:t>元</w:t>
      </w:r>
      <w:r w:rsidRPr="00B20089">
        <w:rPr>
          <w:rFonts w:hint="eastAsia"/>
          <w:sz w:val="24"/>
          <w:szCs w:val="24"/>
        </w:rPr>
        <w:t>，乙方违约或发生本合同约定的其他事由的，甲方有权从履行保证金中优先扣除乙方违约及其他应付款。</w:t>
      </w:r>
    </w:p>
    <w:p w:rsidR="00B20089" w:rsidRPr="00B20089" w:rsidRDefault="00B20089" w:rsidP="00B20089">
      <w:pPr>
        <w:pStyle w:val="1"/>
        <w:spacing w:line="420" w:lineRule="exact"/>
        <w:ind w:firstLineChars="250" w:firstLine="600"/>
        <w:rPr>
          <w:sz w:val="24"/>
          <w:szCs w:val="24"/>
        </w:rPr>
      </w:pPr>
      <w:r w:rsidRPr="00B20089">
        <w:rPr>
          <w:rFonts w:hint="eastAsia"/>
          <w:sz w:val="24"/>
          <w:szCs w:val="24"/>
        </w:rPr>
        <w:t>履约保证金在乙方全面履约完毕本合同义务后30天内无息退还。</w:t>
      </w:r>
    </w:p>
    <w:p w:rsidR="008D347B" w:rsidRDefault="008D347B" w:rsidP="00804489">
      <w:pPr>
        <w:pStyle w:val="a9"/>
        <w:spacing w:line="460" w:lineRule="exact"/>
        <w:ind w:leftChars="-64" w:left="840" w:right="121" w:hangingChars="427" w:hanging="981"/>
        <w:jc w:val="both"/>
        <w:rPr>
          <w:rFonts w:asciiTheme="minorEastAsia" w:eastAsiaTheme="minorEastAsia" w:hAnsiTheme="minorEastAsia"/>
          <w:lang w:eastAsia="zh-CN"/>
        </w:rPr>
      </w:pPr>
      <w:r>
        <w:rPr>
          <w:b/>
          <w:w w:val="95"/>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lastRenderedPageBreak/>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972CEC" w:rsidRDefault="00413A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972CEC" w:rsidRPr="00972CEC" w:rsidRDefault="00972C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sidRPr="00972CEC">
        <w:rPr>
          <w:rFonts w:asciiTheme="minorEastAsia" w:eastAsiaTheme="minorEastAsia" w:hAnsiTheme="minorEastAsia" w:hint="eastAsia"/>
          <w:sz w:val="24"/>
          <w:szCs w:val="24"/>
          <w:lang w:eastAsia="zh-CN"/>
        </w:rPr>
        <w:t>4、</w:t>
      </w:r>
      <w:r w:rsidRPr="00972CEC">
        <w:rPr>
          <w:rFonts w:asciiTheme="minorEastAsia" w:eastAsiaTheme="minorEastAsia" w:hAnsiTheme="minorEastAsia" w:hint="eastAsia"/>
          <w:color w:val="000000" w:themeColor="text1"/>
          <w:sz w:val="24"/>
          <w:szCs w:val="24"/>
          <w:lang w:eastAsia="zh-CN"/>
        </w:rPr>
        <w:t>不接受联合体参选，不允许分包。</w:t>
      </w:r>
    </w:p>
    <w:p w:rsidR="008D347B" w:rsidRDefault="008D347B" w:rsidP="008D347B">
      <w:pPr>
        <w:pStyle w:val="1"/>
        <w:spacing w:line="360" w:lineRule="auto"/>
        <w:rPr>
          <w:b/>
          <w:w w:val="95"/>
          <w:sz w:val="24"/>
          <w:szCs w:val="24"/>
        </w:rPr>
      </w:pPr>
      <w:r>
        <w:rPr>
          <w:b/>
          <w:w w:val="95"/>
          <w:sz w:val="24"/>
          <w:szCs w:val="24"/>
        </w:rPr>
        <w:t>七、参选保证金</w:t>
      </w:r>
    </w:p>
    <w:p w:rsidR="00804489" w:rsidRDefault="00804489" w:rsidP="008D347B">
      <w:pPr>
        <w:pStyle w:val="1"/>
        <w:spacing w:line="360" w:lineRule="auto"/>
        <w:rPr>
          <w:b/>
          <w:w w:val="95"/>
          <w:sz w:val="24"/>
          <w:szCs w:val="24"/>
        </w:rPr>
      </w:pPr>
      <w:r>
        <w:rPr>
          <w:rFonts w:hint="eastAsia"/>
          <w:b/>
          <w:w w:val="95"/>
          <w:sz w:val="24"/>
          <w:szCs w:val="24"/>
        </w:rPr>
        <w:t xml:space="preserve">    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04489">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FE4D53">
        <w:rPr>
          <w:rFonts w:hint="eastAsia"/>
          <w:color w:val="000000" w:themeColor="text1"/>
          <w:lang w:eastAsia="zh-CN"/>
        </w:rPr>
        <w:t>3</w:t>
      </w:r>
      <w:r>
        <w:rPr>
          <w:rFonts w:hint="eastAsia"/>
          <w:color w:val="000000" w:themeColor="text1"/>
          <w:lang w:eastAsia="zh-CN"/>
        </w:rPr>
        <w:t>年</w:t>
      </w:r>
      <w:r w:rsidR="00804489">
        <w:rPr>
          <w:rFonts w:hint="eastAsia"/>
          <w:color w:val="000000" w:themeColor="text1"/>
          <w:lang w:eastAsia="zh-CN"/>
        </w:rPr>
        <w:t xml:space="preserve"> </w:t>
      </w:r>
      <w:r w:rsidR="00C654D1">
        <w:rPr>
          <w:rFonts w:hint="eastAsia"/>
          <w:color w:val="000000" w:themeColor="text1"/>
          <w:lang w:eastAsia="zh-CN"/>
        </w:rPr>
        <w:t>12</w:t>
      </w:r>
      <w:r w:rsidR="00804489">
        <w:rPr>
          <w:rFonts w:hint="eastAsia"/>
          <w:color w:val="000000" w:themeColor="text1"/>
          <w:lang w:eastAsia="zh-CN"/>
        </w:rPr>
        <w:t xml:space="preserve"> </w:t>
      </w:r>
      <w:r>
        <w:rPr>
          <w:rFonts w:hint="eastAsia"/>
          <w:color w:val="000000" w:themeColor="text1"/>
          <w:lang w:eastAsia="zh-CN"/>
        </w:rPr>
        <w:t>月</w:t>
      </w:r>
      <w:r w:rsidR="00804489">
        <w:rPr>
          <w:rFonts w:hint="eastAsia"/>
          <w:color w:val="000000" w:themeColor="text1"/>
          <w:lang w:eastAsia="zh-CN"/>
        </w:rPr>
        <w:t xml:space="preserve"> </w:t>
      </w:r>
      <w:r w:rsidR="00C654D1">
        <w:rPr>
          <w:rFonts w:hint="eastAsia"/>
          <w:color w:val="000000" w:themeColor="text1"/>
          <w:lang w:eastAsia="zh-CN"/>
        </w:rPr>
        <w:t>22</w:t>
      </w:r>
      <w:r w:rsidR="00804489">
        <w:rPr>
          <w:rFonts w:hint="eastAsia"/>
          <w:color w:val="000000" w:themeColor="text1"/>
          <w:lang w:eastAsia="zh-CN"/>
        </w:rPr>
        <w:t xml:space="preserve"> </w:t>
      </w:r>
      <w:r>
        <w:rPr>
          <w:rFonts w:hint="eastAsia"/>
          <w:color w:val="000000" w:themeColor="text1"/>
          <w:lang w:eastAsia="zh-CN"/>
        </w:rPr>
        <w:t>日</w:t>
      </w:r>
      <w:r w:rsidR="00804489">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A02DC4" w:rsidRDefault="00A02DC4" w:rsidP="00804489">
      <w:pPr>
        <w:pStyle w:val="10"/>
        <w:tabs>
          <w:tab w:val="left" w:pos="4075"/>
        </w:tabs>
        <w:spacing w:line="355" w:lineRule="exact"/>
        <w:ind w:left="0"/>
        <w:rPr>
          <w:lang w:eastAsia="zh-CN"/>
        </w:rPr>
      </w:pPr>
      <w:bookmarkStart w:id="0" w:name="_Toc251742852"/>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8D347B">
      <w:pPr>
        <w:pStyle w:val="a9"/>
        <w:spacing w:line="480" w:lineRule="exact"/>
        <w:ind w:right="121" w:firstLineChars="150" w:firstLine="360"/>
        <w:jc w:val="both"/>
        <w:rPr>
          <w:lang w:eastAsia="zh-CN"/>
        </w:rPr>
      </w:pPr>
      <w:r>
        <w:rPr>
          <w:rFonts w:hint="eastAsia"/>
          <w:lang w:eastAsia="zh-CN"/>
        </w:rPr>
        <w:t>1、技术参选文件</w:t>
      </w:r>
    </w:p>
    <w:p w:rsidR="008D347B" w:rsidRDefault="008D347B" w:rsidP="008D347B">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w:t>
      </w:r>
      <w:r w:rsidR="000F4E53" w:rsidRPr="000F4E53">
        <w:rPr>
          <w:rFonts w:hint="eastAsia"/>
          <w:lang w:eastAsia="zh-CN"/>
        </w:rPr>
        <w:t>近1年</w:t>
      </w:r>
      <w:r w:rsidR="000F4E53" w:rsidRPr="000F4E53">
        <w:rPr>
          <w:rFonts w:asciiTheme="minorEastAsia" w:hAnsiTheme="minorEastAsia" w:hint="eastAsia"/>
          <w:color w:val="000000"/>
          <w:shd w:val="clear" w:color="auto" w:fill="FFFFFF"/>
          <w:lang w:eastAsia="zh-CN"/>
        </w:rPr>
        <w:t>行业内相同或类似型号产品业绩情况</w:t>
      </w:r>
      <w:r w:rsidRPr="000F4E53">
        <w:rPr>
          <w:lang w:eastAsia="zh-CN"/>
        </w:rPr>
        <w:t>）</w:t>
      </w:r>
      <w:r w:rsidRPr="000F4E53">
        <w:rPr>
          <w:rFonts w:hint="eastAsia"/>
          <w:lang w:eastAsia="zh-CN"/>
        </w:rPr>
        <w:t>、</w:t>
      </w:r>
      <w:r>
        <w:rPr>
          <w:lang w:eastAsia="zh-CN"/>
        </w:rPr>
        <w:t>营业执照、组织机构代码证、税务登记证（经年检或年审合格的）等。</w:t>
      </w:r>
    </w:p>
    <w:p w:rsidR="008D347B" w:rsidRDefault="008D347B" w:rsidP="008D347B">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8D347B">
      <w:pPr>
        <w:pStyle w:val="a9"/>
        <w:spacing w:line="480" w:lineRule="exact"/>
        <w:ind w:right="121" w:firstLineChars="200" w:firstLine="48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804489">
      <w:pPr>
        <w:pStyle w:val="a9"/>
        <w:spacing w:line="360" w:lineRule="auto"/>
        <w:ind w:right="121" w:firstLineChars="200" w:firstLine="480"/>
        <w:jc w:val="both"/>
        <w:rPr>
          <w:lang w:eastAsia="zh-CN"/>
        </w:rPr>
      </w:pPr>
      <w:r w:rsidRPr="008E12C4">
        <w:rPr>
          <w:rFonts w:hint="eastAsia"/>
          <w:lang w:eastAsia="zh-CN"/>
        </w:rPr>
        <w:t>本项目设置比选</w:t>
      </w:r>
      <w:r w:rsidR="00F277EE" w:rsidRPr="00804489">
        <w:rPr>
          <w:rFonts w:hint="eastAsia"/>
          <w:b/>
          <w:bCs/>
          <w:lang w:eastAsia="zh-CN"/>
        </w:rPr>
        <w:t>两</w:t>
      </w:r>
      <w:r w:rsidR="00815257" w:rsidRPr="00804489">
        <w:rPr>
          <w:rFonts w:hint="eastAsia"/>
          <w:b/>
          <w:bCs/>
          <w:lang w:eastAsia="zh-CN"/>
        </w:rPr>
        <w:t>年预估总价</w:t>
      </w:r>
      <w:r w:rsidRPr="00804489">
        <w:rPr>
          <w:rFonts w:hint="eastAsia"/>
          <w:b/>
          <w:bCs/>
          <w:lang w:eastAsia="zh-CN"/>
        </w:rPr>
        <w:t>为</w:t>
      </w:r>
      <w:r w:rsidRPr="00804489">
        <w:rPr>
          <w:b/>
          <w:bCs/>
          <w:lang w:eastAsia="zh-CN"/>
        </w:rPr>
        <w:t>RMB</w:t>
      </w:r>
      <w:r w:rsidR="00804489">
        <w:rPr>
          <w:rFonts w:hint="eastAsia"/>
          <w:b/>
          <w:bCs/>
          <w:lang w:eastAsia="zh-CN"/>
        </w:rPr>
        <w:t>34</w:t>
      </w:r>
      <w:r w:rsidR="00804489" w:rsidRPr="00804489">
        <w:rPr>
          <w:rFonts w:hint="eastAsia"/>
          <w:b/>
          <w:bCs/>
          <w:lang w:eastAsia="zh-CN"/>
        </w:rPr>
        <w:t>,000.00</w:t>
      </w:r>
      <w:r w:rsidRPr="00804489">
        <w:rPr>
          <w:rFonts w:hint="eastAsia"/>
          <w:b/>
          <w:bCs/>
          <w:lang w:eastAsia="zh-CN"/>
        </w:rPr>
        <w:t>元</w:t>
      </w:r>
      <w:r w:rsidRPr="008E12C4">
        <w:rPr>
          <w:rFonts w:hint="eastAsia"/>
          <w:lang w:eastAsia="zh-CN"/>
        </w:rPr>
        <w:t>（含税）。参选人所填报的含税总价报价高于本项目比选控制价的，其参选将被比选小组予以否决。</w:t>
      </w:r>
    </w:p>
    <w:p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04489">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w:t>
      </w:r>
      <w:r w:rsidR="00804489">
        <w:rPr>
          <w:rStyle w:val="af6"/>
          <w:rFonts w:hint="eastAsia"/>
          <w:b w:val="0"/>
          <w:color w:val="000000" w:themeColor="text1"/>
          <w:sz w:val="22"/>
          <w:lang w:eastAsia="zh-CN"/>
        </w:rPr>
        <w:t>，两</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0"/>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1"/>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862CF1" w:rsidRDefault="00862CF1" w:rsidP="00F97477">
      <w:pPr>
        <w:spacing w:line="360" w:lineRule="auto"/>
        <w:ind w:firstLineChars="1250" w:firstLine="3514"/>
        <w:rPr>
          <w:b/>
          <w:sz w:val="28"/>
          <w:szCs w:val="28"/>
        </w:rPr>
      </w:pPr>
      <w:r>
        <w:rPr>
          <w:rFonts w:hint="eastAsia"/>
          <w:b/>
          <w:sz w:val="28"/>
          <w:szCs w:val="28"/>
        </w:rPr>
        <w:t>采购合同</w:t>
      </w:r>
    </w:p>
    <w:tbl>
      <w:tblPr>
        <w:tblStyle w:val="af5"/>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110"/>
        <w:gridCol w:w="1701"/>
        <w:gridCol w:w="3301"/>
      </w:tblGrid>
      <w:tr w:rsidR="00862CF1" w:rsidTr="00C02161">
        <w:tc>
          <w:tcPr>
            <w:tcW w:w="1101" w:type="dxa"/>
          </w:tcPr>
          <w:p w:rsidR="00862CF1" w:rsidRDefault="00862CF1" w:rsidP="00862CF1">
            <w:pPr>
              <w:spacing w:line="360" w:lineRule="auto"/>
              <w:rPr>
                <w:sz w:val="24"/>
              </w:rPr>
            </w:pPr>
            <w:r>
              <w:rPr>
                <w:rFonts w:hint="eastAsia"/>
                <w:sz w:val="24"/>
              </w:rPr>
              <w:t xml:space="preserve">                                                                                      </w:t>
            </w:r>
          </w:p>
        </w:tc>
        <w:tc>
          <w:tcPr>
            <w:tcW w:w="4110" w:type="dxa"/>
          </w:tcPr>
          <w:p w:rsidR="00862CF1" w:rsidRDefault="00862CF1" w:rsidP="00862CF1">
            <w:pPr>
              <w:spacing w:line="360" w:lineRule="auto"/>
              <w:rPr>
                <w:sz w:val="24"/>
              </w:rPr>
            </w:pPr>
          </w:p>
        </w:tc>
        <w:tc>
          <w:tcPr>
            <w:tcW w:w="1701" w:type="dxa"/>
          </w:tcPr>
          <w:p w:rsidR="00862CF1" w:rsidRDefault="00862CF1" w:rsidP="00862CF1">
            <w:pPr>
              <w:spacing w:line="360" w:lineRule="auto"/>
              <w:rPr>
                <w:sz w:val="24"/>
              </w:rPr>
            </w:pPr>
            <w:r>
              <w:rPr>
                <w:rFonts w:hint="eastAsia"/>
                <w:sz w:val="24"/>
              </w:rPr>
              <w:t>合同编号：</w:t>
            </w:r>
          </w:p>
        </w:tc>
        <w:tc>
          <w:tcPr>
            <w:tcW w:w="3301" w:type="dxa"/>
          </w:tcPr>
          <w:p w:rsidR="00862CF1" w:rsidRDefault="00862CF1" w:rsidP="00862CF1">
            <w:pPr>
              <w:spacing w:line="360" w:lineRule="auto"/>
              <w:rPr>
                <w:sz w:val="24"/>
              </w:rPr>
            </w:pPr>
          </w:p>
        </w:tc>
      </w:tr>
      <w:tr w:rsidR="00862CF1" w:rsidTr="00C02161">
        <w:tc>
          <w:tcPr>
            <w:tcW w:w="1101" w:type="dxa"/>
          </w:tcPr>
          <w:p w:rsidR="00862CF1" w:rsidRPr="00974E03" w:rsidRDefault="00862CF1" w:rsidP="00862CF1">
            <w:pPr>
              <w:spacing w:line="360" w:lineRule="auto"/>
              <w:rPr>
                <w:sz w:val="24"/>
                <w:szCs w:val="24"/>
              </w:rPr>
            </w:pPr>
            <w:r w:rsidRPr="00974E03">
              <w:rPr>
                <w:rFonts w:hint="eastAsia"/>
                <w:sz w:val="24"/>
                <w:szCs w:val="24"/>
              </w:rPr>
              <w:t>甲方：</w:t>
            </w:r>
          </w:p>
        </w:tc>
        <w:tc>
          <w:tcPr>
            <w:tcW w:w="4110" w:type="dxa"/>
          </w:tcPr>
          <w:p w:rsidR="00974E03" w:rsidRDefault="00974E03" w:rsidP="00974E03">
            <w:pPr>
              <w:spacing w:line="460" w:lineRule="exact"/>
              <w:rPr>
                <w:sz w:val="24"/>
                <w:szCs w:val="24"/>
                <w:lang w:eastAsia="zh-CN"/>
              </w:rPr>
            </w:pPr>
            <w:r w:rsidRPr="00974E03">
              <w:rPr>
                <w:rFonts w:hint="eastAsia"/>
                <w:sz w:val="24"/>
                <w:szCs w:val="24"/>
                <w:lang w:eastAsia="zh-CN"/>
              </w:rPr>
              <w:t>福建福海创石油化工有限公司</w:t>
            </w:r>
          </w:p>
          <w:p w:rsidR="00974E03" w:rsidRPr="00974E03" w:rsidRDefault="00974E03" w:rsidP="00804489">
            <w:pPr>
              <w:pStyle w:val="1"/>
              <w:spacing w:line="460" w:lineRule="exact"/>
              <w:rPr>
                <w:sz w:val="24"/>
                <w:szCs w:val="24"/>
              </w:rPr>
            </w:pPr>
            <w:r w:rsidRPr="00974E03">
              <w:rPr>
                <w:rFonts w:hAnsi="宋体" w:cs="宋体" w:hint="eastAsia"/>
                <w:sz w:val="24"/>
                <w:szCs w:val="24"/>
              </w:rPr>
              <w:t>福建福化古雷石油化工有限公司</w:t>
            </w:r>
          </w:p>
        </w:tc>
        <w:tc>
          <w:tcPr>
            <w:tcW w:w="1701" w:type="dxa"/>
          </w:tcPr>
          <w:p w:rsidR="00862CF1" w:rsidRDefault="00974E03" w:rsidP="00862CF1">
            <w:pPr>
              <w:spacing w:line="360" w:lineRule="auto"/>
              <w:rPr>
                <w:sz w:val="24"/>
                <w:lang w:eastAsia="zh-CN"/>
              </w:rPr>
            </w:pPr>
            <w:r>
              <w:rPr>
                <w:rFonts w:hint="eastAsia"/>
                <w:sz w:val="24"/>
                <w:lang w:eastAsia="zh-CN"/>
              </w:rPr>
              <w:t>签订地点：</w:t>
            </w:r>
            <w:r>
              <w:rPr>
                <w:sz w:val="24"/>
                <w:lang w:eastAsia="zh-CN"/>
              </w:rPr>
              <w:br/>
            </w:r>
            <w:r>
              <w:rPr>
                <w:rFonts w:hint="eastAsia"/>
                <w:sz w:val="24"/>
                <w:lang w:eastAsia="zh-CN"/>
              </w:rPr>
              <w:t>签订日期：</w:t>
            </w:r>
          </w:p>
        </w:tc>
        <w:tc>
          <w:tcPr>
            <w:tcW w:w="3301" w:type="dxa"/>
          </w:tcPr>
          <w:p w:rsidR="00862CF1" w:rsidRDefault="00862CF1" w:rsidP="00862CF1">
            <w:pPr>
              <w:spacing w:line="360" w:lineRule="auto"/>
              <w:rPr>
                <w:sz w:val="24"/>
                <w:lang w:eastAsia="zh-CN"/>
              </w:rPr>
            </w:pPr>
          </w:p>
        </w:tc>
      </w:tr>
      <w:tr w:rsidR="00974E03" w:rsidTr="00C02161">
        <w:trPr>
          <w:gridAfter w:val="3"/>
          <w:wAfter w:w="9112" w:type="dxa"/>
        </w:trPr>
        <w:tc>
          <w:tcPr>
            <w:tcW w:w="1101" w:type="dxa"/>
          </w:tcPr>
          <w:p w:rsidR="00974E03" w:rsidRDefault="00974E03" w:rsidP="00862CF1">
            <w:pPr>
              <w:spacing w:line="360" w:lineRule="auto"/>
              <w:rPr>
                <w:sz w:val="24"/>
                <w:lang w:eastAsia="zh-CN"/>
              </w:rPr>
            </w:pPr>
            <w:r>
              <w:rPr>
                <w:rFonts w:hint="eastAsia"/>
                <w:sz w:val="24"/>
              </w:rPr>
              <w:t>乙方：</w:t>
            </w:r>
          </w:p>
        </w:tc>
      </w:tr>
    </w:tbl>
    <w:p w:rsidR="00862CF1" w:rsidRDefault="00862CF1" w:rsidP="00862CF1">
      <w:pPr>
        <w:spacing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862CF1" w:rsidRDefault="00862CF1" w:rsidP="00862CF1">
      <w:pPr>
        <w:spacing w:line="360" w:lineRule="auto"/>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27"/>
        <w:gridCol w:w="1701"/>
        <w:gridCol w:w="1417"/>
        <w:gridCol w:w="2126"/>
      </w:tblGrid>
      <w:tr w:rsidR="00862CF1" w:rsidRPr="007C41B4" w:rsidTr="00862CF1">
        <w:tc>
          <w:tcPr>
            <w:tcW w:w="2943" w:type="dxa"/>
            <w:vAlign w:val="center"/>
          </w:tcPr>
          <w:p w:rsidR="00862CF1" w:rsidRPr="007C41B4" w:rsidRDefault="00862CF1" w:rsidP="00862CF1">
            <w:pPr>
              <w:spacing w:line="360" w:lineRule="auto"/>
              <w:jc w:val="center"/>
              <w:rPr>
                <w:b/>
                <w:sz w:val="24"/>
              </w:rPr>
            </w:pPr>
            <w:r w:rsidRPr="007C41B4">
              <w:rPr>
                <w:rFonts w:hint="eastAsia"/>
                <w:b/>
                <w:sz w:val="24"/>
              </w:rPr>
              <w:t>产品名称</w:t>
            </w:r>
          </w:p>
        </w:tc>
        <w:tc>
          <w:tcPr>
            <w:tcW w:w="2127" w:type="dxa"/>
            <w:vAlign w:val="center"/>
          </w:tcPr>
          <w:p w:rsidR="00862CF1" w:rsidRPr="007C41B4" w:rsidRDefault="00862CF1" w:rsidP="00862CF1">
            <w:pPr>
              <w:spacing w:line="360" w:lineRule="auto"/>
              <w:jc w:val="center"/>
              <w:rPr>
                <w:b/>
                <w:sz w:val="24"/>
              </w:rPr>
            </w:pPr>
            <w:r w:rsidRPr="007C41B4">
              <w:rPr>
                <w:rFonts w:hint="eastAsia"/>
                <w:b/>
                <w:sz w:val="24"/>
              </w:rPr>
              <w:t>规格型号</w:t>
            </w:r>
          </w:p>
        </w:tc>
        <w:tc>
          <w:tcPr>
            <w:tcW w:w="1701" w:type="dxa"/>
            <w:vAlign w:val="center"/>
          </w:tcPr>
          <w:p w:rsidR="00862CF1" w:rsidRPr="007C41B4" w:rsidRDefault="00862CF1" w:rsidP="00862CF1">
            <w:pPr>
              <w:spacing w:line="360" w:lineRule="auto"/>
              <w:jc w:val="center"/>
              <w:rPr>
                <w:b/>
                <w:sz w:val="24"/>
              </w:rPr>
            </w:pPr>
            <w:r w:rsidRPr="007C41B4">
              <w:rPr>
                <w:rFonts w:hint="eastAsia"/>
                <w:b/>
                <w:sz w:val="24"/>
              </w:rPr>
              <w:t>数量</w:t>
            </w:r>
          </w:p>
        </w:tc>
        <w:tc>
          <w:tcPr>
            <w:tcW w:w="1417" w:type="dxa"/>
            <w:vAlign w:val="center"/>
          </w:tcPr>
          <w:p w:rsidR="00862CF1" w:rsidRPr="007C41B4" w:rsidRDefault="00862CF1" w:rsidP="00862CF1">
            <w:pPr>
              <w:spacing w:line="360" w:lineRule="auto"/>
              <w:jc w:val="center"/>
              <w:rPr>
                <w:b/>
                <w:sz w:val="24"/>
              </w:rPr>
            </w:pPr>
            <w:r w:rsidRPr="007C41B4">
              <w:rPr>
                <w:rFonts w:hint="eastAsia"/>
                <w:b/>
                <w:sz w:val="24"/>
              </w:rPr>
              <w:t>单价/元</w:t>
            </w:r>
          </w:p>
        </w:tc>
        <w:tc>
          <w:tcPr>
            <w:tcW w:w="2126" w:type="dxa"/>
            <w:vAlign w:val="center"/>
          </w:tcPr>
          <w:p w:rsidR="00862CF1" w:rsidRPr="007C41B4" w:rsidRDefault="00862CF1" w:rsidP="00862CF1">
            <w:pPr>
              <w:spacing w:line="360" w:lineRule="auto"/>
              <w:jc w:val="center"/>
              <w:rPr>
                <w:b/>
                <w:sz w:val="24"/>
              </w:rPr>
            </w:pPr>
            <w:r w:rsidRPr="007C41B4">
              <w:rPr>
                <w:rFonts w:hint="eastAsia"/>
                <w:b/>
                <w:sz w:val="24"/>
              </w:rPr>
              <w:t>总价/元</w:t>
            </w:r>
          </w:p>
        </w:tc>
      </w:tr>
      <w:tr w:rsidR="00862CF1" w:rsidRPr="007C41B4" w:rsidTr="00862CF1">
        <w:tc>
          <w:tcPr>
            <w:tcW w:w="2943" w:type="dxa"/>
            <w:vAlign w:val="center"/>
          </w:tcPr>
          <w:p w:rsidR="00862CF1" w:rsidRPr="00C02161" w:rsidRDefault="00862CF1" w:rsidP="00862CF1">
            <w:pPr>
              <w:spacing w:line="360" w:lineRule="auto"/>
              <w:jc w:val="center"/>
              <w:rPr>
                <w:sz w:val="18"/>
                <w:szCs w:val="18"/>
                <w:lang w:eastAsia="zh-CN"/>
              </w:rPr>
            </w:pPr>
            <w:permStart w:id="897064519" w:edGrp="everyone" w:colFirst="0" w:colLast="0"/>
            <w:permStart w:id="1433889557" w:edGrp="everyone" w:colFirst="1" w:colLast="1"/>
            <w:permStart w:id="172256930" w:edGrp="everyone" w:colFirst="2" w:colLast="2"/>
            <w:permStart w:id="1378357987" w:edGrp="everyone" w:colFirst="3" w:colLast="3"/>
            <w:permStart w:id="426641638" w:edGrp="everyone" w:colFirst="4" w:colLast="4"/>
          </w:p>
        </w:tc>
        <w:tc>
          <w:tcPr>
            <w:tcW w:w="2127" w:type="dxa"/>
            <w:vAlign w:val="center"/>
          </w:tcPr>
          <w:p w:rsidR="00862CF1" w:rsidRPr="00C02161" w:rsidRDefault="00862CF1" w:rsidP="00862CF1">
            <w:pPr>
              <w:spacing w:line="360" w:lineRule="auto"/>
              <w:jc w:val="center"/>
              <w:rPr>
                <w:sz w:val="18"/>
                <w:szCs w:val="18"/>
              </w:rPr>
            </w:pPr>
          </w:p>
        </w:tc>
        <w:tc>
          <w:tcPr>
            <w:tcW w:w="1701" w:type="dxa"/>
            <w:vAlign w:val="center"/>
          </w:tcPr>
          <w:p w:rsidR="00862CF1" w:rsidRPr="00C02161" w:rsidRDefault="00862CF1" w:rsidP="00862CF1">
            <w:pPr>
              <w:spacing w:line="360" w:lineRule="auto"/>
              <w:jc w:val="center"/>
              <w:rPr>
                <w:sz w:val="18"/>
                <w:szCs w:val="18"/>
                <w:lang w:eastAsia="zh-CN"/>
              </w:rPr>
            </w:pPr>
          </w:p>
        </w:tc>
        <w:tc>
          <w:tcPr>
            <w:tcW w:w="1417" w:type="dxa"/>
            <w:vAlign w:val="center"/>
          </w:tcPr>
          <w:p w:rsidR="00862CF1" w:rsidRPr="00C02161" w:rsidRDefault="00862CF1" w:rsidP="00862CF1">
            <w:pPr>
              <w:spacing w:line="360" w:lineRule="auto"/>
              <w:jc w:val="center"/>
              <w:rPr>
                <w:sz w:val="18"/>
                <w:szCs w:val="18"/>
                <w:lang w:eastAsia="zh-CN"/>
              </w:rPr>
            </w:pPr>
          </w:p>
        </w:tc>
        <w:tc>
          <w:tcPr>
            <w:tcW w:w="2126" w:type="dxa"/>
            <w:vAlign w:val="center"/>
          </w:tcPr>
          <w:p w:rsidR="00862CF1" w:rsidRPr="00C02161" w:rsidRDefault="00862CF1" w:rsidP="00862CF1">
            <w:pPr>
              <w:spacing w:line="360" w:lineRule="auto"/>
              <w:jc w:val="center"/>
              <w:rPr>
                <w:sz w:val="18"/>
                <w:szCs w:val="18"/>
                <w:lang w:eastAsia="zh-CN"/>
              </w:rPr>
            </w:pPr>
          </w:p>
        </w:tc>
      </w:tr>
      <w:tr w:rsidR="00B10861" w:rsidRPr="007C41B4" w:rsidTr="00862CF1">
        <w:tc>
          <w:tcPr>
            <w:tcW w:w="2943" w:type="dxa"/>
            <w:vAlign w:val="center"/>
          </w:tcPr>
          <w:p w:rsidR="00B10861" w:rsidRPr="00C02161" w:rsidRDefault="00B10861" w:rsidP="00862CF1">
            <w:pPr>
              <w:spacing w:line="360" w:lineRule="auto"/>
              <w:jc w:val="center"/>
              <w:rPr>
                <w:sz w:val="18"/>
                <w:szCs w:val="18"/>
                <w:lang w:eastAsia="zh-CN"/>
              </w:rPr>
            </w:pPr>
            <w:permStart w:id="213734402" w:edGrp="everyone" w:colFirst="0" w:colLast="0"/>
            <w:permStart w:id="1441293100" w:edGrp="everyone" w:colFirst="1" w:colLast="1"/>
            <w:permStart w:id="2105046060" w:edGrp="everyone" w:colFirst="2" w:colLast="2"/>
            <w:permStart w:id="1439383768" w:edGrp="everyone" w:colFirst="3" w:colLast="3"/>
            <w:permStart w:id="396035249" w:edGrp="everyone" w:colFirst="4" w:colLast="4"/>
            <w:permStart w:id="969294229" w:edGrp="everyone" w:colFirst="5" w:colLast="5"/>
            <w:permEnd w:id="897064519"/>
            <w:permEnd w:id="1433889557"/>
            <w:permEnd w:id="172256930"/>
            <w:permEnd w:id="1378357987"/>
            <w:permEnd w:id="426641638"/>
          </w:p>
        </w:tc>
        <w:tc>
          <w:tcPr>
            <w:tcW w:w="2127" w:type="dxa"/>
            <w:vAlign w:val="center"/>
          </w:tcPr>
          <w:p w:rsidR="00B10861" w:rsidRPr="00C02161" w:rsidRDefault="00B10861" w:rsidP="00862CF1">
            <w:pPr>
              <w:spacing w:line="360" w:lineRule="auto"/>
              <w:jc w:val="center"/>
              <w:rPr>
                <w:sz w:val="18"/>
                <w:szCs w:val="18"/>
              </w:rPr>
            </w:pPr>
          </w:p>
        </w:tc>
        <w:tc>
          <w:tcPr>
            <w:tcW w:w="1701" w:type="dxa"/>
            <w:vAlign w:val="center"/>
          </w:tcPr>
          <w:p w:rsidR="00B10861" w:rsidRPr="00C02161" w:rsidRDefault="00B10861" w:rsidP="00862CF1">
            <w:pPr>
              <w:spacing w:line="360" w:lineRule="auto"/>
              <w:jc w:val="center"/>
              <w:rPr>
                <w:sz w:val="18"/>
                <w:szCs w:val="18"/>
                <w:lang w:eastAsia="zh-CN"/>
              </w:rPr>
            </w:pPr>
          </w:p>
        </w:tc>
        <w:tc>
          <w:tcPr>
            <w:tcW w:w="1417" w:type="dxa"/>
            <w:vAlign w:val="center"/>
          </w:tcPr>
          <w:p w:rsidR="00B10861" w:rsidRPr="00C02161" w:rsidRDefault="00B10861" w:rsidP="00862CF1">
            <w:pPr>
              <w:spacing w:line="360" w:lineRule="auto"/>
              <w:jc w:val="center"/>
              <w:rPr>
                <w:sz w:val="18"/>
                <w:szCs w:val="18"/>
                <w:lang w:eastAsia="zh-CN"/>
              </w:rPr>
            </w:pPr>
          </w:p>
        </w:tc>
        <w:tc>
          <w:tcPr>
            <w:tcW w:w="2126" w:type="dxa"/>
            <w:vAlign w:val="center"/>
          </w:tcPr>
          <w:p w:rsidR="00B10861" w:rsidRPr="00C02161" w:rsidRDefault="00B10861" w:rsidP="00862CF1">
            <w:pPr>
              <w:spacing w:line="360" w:lineRule="auto"/>
              <w:jc w:val="center"/>
              <w:rPr>
                <w:sz w:val="18"/>
                <w:szCs w:val="18"/>
                <w:lang w:eastAsia="zh-CN"/>
              </w:rPr>
            </w:pPr>
          </w:p>
        </w:tc>
      </w:tr>
      <w:permEnd w:id="213734402"/>
      <w:permEnd w:id="1441293100"/>
      <w:permEnd w:id="2105046060"/>
      <w:permEnd w:id="1439383768"/>
      <w:permEnd w:id="396035249"/>
      <w:permEnd w:id="969294229"/>
      <w:tr w:rsidR="00862CF1" w:rsidRPr="007C41B4" w:rsidTr="00862CF1">
        <w:tc>
          <w:tcPr>
            <w:tcW w:w="2943" w:type="dxa"/>
            <w:vAlign w:val="center"/>
          </w:tcPr>
          <w:p w:rsidR="00862CF1" w:rsidRPr="007C41B4" w:rsidRDefault="00862CF1" w:rsidP="00862CF1">
            <w:pPr>
              <w:spacing w:line="360" w:lineRule="auto"/>
              <w:jc w:val="center"/>
              <w:rPr>
                <w:sz w:val="24"/>
              </w:rPr>
            </w:pPr>
            <w:r w:rsidRPr="007C41B4">
              <w:rPr>
                <w:rFonts w:hint="eastAsia"/>
                <w:sz w:val="24"/>
              </w:rPr>
              <w:t>合同金额合计</w:t>
            </w:r>
          </w:p>
        </w:tc>
        <w:tc>
          <w:tcPr>
            <w:tcW w:w="7371" w:type="dxa"/>
            <w:gridSpan w:val="4"/>
            <w:vAlign w:val="center"/>
          </w:tcPr>
          <w:p w:rsidR="00862CF1" w:rsidRPr="007C41B4" w:rsidRDefault="00862CF1" w:rsidP="00862CF1">
            <w:pPr>
              <w:spacing w:line="360" w:lineRule="auto"/>
              <w:jc w:val="center"/>
              <w:rPr>
                <w:sz w:val="24"/>
              </w:rPr>
            </w:pPr>
            <w:permStart w:id="1504055308" w:edGrp="everyone"/>
            <w:r>
              <w:rPr>
                <w:rFonts w:hint="eastAsia"/>
                <w:sz w:val="24"/>
              </w:rPr>
              <w:t xml:space="preserve">    </w:t>
            </w:r>
            <w:permEnd w:id="1504055308"/>
            <w:r w:rsidRPr="007C41B4">
              <w:rPr>
                <w:rFonts w:hint="eastAsia"/>
                <w:sz w:val="24"/>
              </w:rPr>
              <w:t xml:space="preserve">（大写） </w:t>
            </w:r>
            <w:permStart w:id="889913514" w:edGrp="everyone"/>
            <w:r w:rsidRPr="007C41B4">
              <w:rPr>
                <w:rFonts w:hint="eastAsia"/>
                <w:sz w:val="24"/>
              </w:rPr>
              <w:t xml:space="preserve">  </w:t>
            </w:r>
            <w:permEnd w:id="889913514"/>
            <w:r w:rsidRPr="007C41B4">
              <w:rPr>
                <w:rFonts w:hint="eastAsia"/>
                <w:sz w:val="24"/>
              </w:rPr>
              <w:t>（小写）</w:t>
            </w:r>
          </w:p>
        </w:tc>
      </w:tr>
    </w:tbl>
    <w:p w:rsidR="00C35E48" w:rsidRPr="003E2A51" w:rsidRDefault="00C35E48" w:rsidP="00C35E48">
      <w:pPr>
        <w:adjustRightInd w:val="0"/>
        <w:spacing w:before="4" w:line="360" w:lineRule="auto"/>
        <w:rPr>
          <w:rFonts w:asciiTheme="minorEastAsia" w:eastAsiaTheme="minorEastAsia" w:hAnsiTheme="minorEastAsia"/>
          <w:color w:val="000000"/>
          <w:sz w:val="24"/>
          <w:szCs w:val="24"/>
          <w:lang w:eastAsia="zh-CN"/>
        </w:rPr>
      </w:pPr>
      <w:r w:rsidRPr="003E2A51">
        <w:rPr>
          <w:rFonts w:asciiTheme="minorEastAsia" w:eastAsiaTheme="minorEastAsia" w:hAnsiTheme="minorEastAsia" w:hint="eastAsia"/>
          <w:sz w:val="24"/>
          <w:szCs w:val="24"/>
          <w:lang w:eastAsia="zh-CN"/>
        </w:rPr>
        <w:t>上述金额为含税价格，包含了乙方提供本合同约定的产品及相应服务（如有）的全部价格，除非另有约定，甲方不再承担其它费用。</w:t>
      </w:r>
    </w:p>
    <w:p w:rsidR="00C35E48" w:rsidRPr="003E2A51" w:rsidRDefault="00C35E48" w:rsidP="00C35E48">
      <w:pPr>
        <w:widowControl/>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备注：本合同为固定单价合同，上述金额为含税送到包干价格，包含了乙方提供本合同约定的产品及相应服务（如有）的全部价格，除非另有约定，甲方不再承担其他费用。</w:t>
      </w:r>
    </w:p>
    <w:p w:rsidR="00C35E48" w:rsidRPr="003E2A51" w:rsidRDefault="00C35E48" w:rsidP="00C35E48">
      <w:pPr>
        <w:pStyle w:val="1"/>
        <w:spacing w:line="360" w:lineRule="auto"/>
        <w:rPr>
          <w:rFonts w:asciiTheme="minorEastAsia" w:eastAsiaTheme="minorEastAsia" w:hAnsiTheme="minorEastAsia" w:cs="宋体"/>
          <w:sz w:val="24"/>
          <w:szCs w:val="24"/>
        </w:rPr>
      </w:pPr>
      <w:r w:rsidRPr="003E2A51">
        <w:rPr>
          <w:rFonts w:asciiTheme="minorEastAsia" w:eastAsiaTheme="minorEastAsia" w:hAnsiTheme="minorEastAsia" w:cs="宋体"/>
          <w:sz w:val="24"/>
          <w:szCs w:val="24"/>
        </w:rPr>
        <w:t>以上数量仅为年预估数量，不作为甲方采购数量的承诺，最终结算数量以实际提货数量为准。</w:t>
      </w:r>
    </w:p>
    <w:p w:rsidR="00862CF1" w:rsidRDefault="00862CF1" w:rsidP="00862CF1">
      <w:pPr>
        <w:spacing w:line="360" w:lineRule="auto"/>
        <w:rPr>
          <w:sz w:val="24"/>
          <w:lang w:eastAsia="zh-CN"/>
        </w:rPr>
      </w:pPr>
      <w:r>
        <w:rPr>
          <w:rFonts w:hint="eastAsia"/>
          <w:sz w:val="24"/>
          <w:lang w:eastAsia="zh-CN"/>
        </w:rPr>
        <w:t>2、交货</w:t>
      </w:r>
      <w:r w:rsidR="00D54958">
        <w:rPr>
          <w:rFonts w:hint="eastAsia"/>
          <w:sz w:val="24"/>
          <w:lang w:eastAsia="zh-CN"/>
        </w:rPr>
        <w:t>维修</w:t>
      </w:r>
      <w:r>
        <w:rPr>
          <w:rFonts w:hint="eastAsia"/>
          <w:sz w:val="24"/>
          <w:lang w:eastAsia="zh-CN"/>
        </w:rPr>
        <w:t>：</w:t>
      </w:r>
    </w:p>
    <w:p w:rsidR="00C35E48" w:rsidRPr="003E2A51" w:rsidRDefault="00862CF1" w:rsidP="00D54958">
      <w:pPr>
        <w:spacing w:line="360" w:lineRule="auto"/>
        <w:ind w:firstLineChars="200" w:firstLine="480"/>
        <w:rPr>
          <w:rFonts w:asciiTheme="minorEastAsia" w:eastAsiaTheme="minorEastAsia" w:hAnsiTheme="minorEastAsia"/>
          <w:sz w:val="24"/>
          <w:szCs w:val="24"/>
          <w:lang w:eastAsia="zh-CN"/>
        </w:rPr>
      </w:pPr>
      <w:r>
        <w:rPr>
          <w:rFonts w:hint="eastAsia"/>
          <w:sz w:val="24"/>
          <w:lang w:eastAsia="zh-CN"/>
        </w:rPr>
        <w:t>2.1</w:t>
      </w:r>
      <w:r w:rsidR="00D54958">
        <w:rPr>
          <w:rFonts w:hint="eastAsia"/>
          <w:sz w:val="24"/>
          <w:lang w:eastAsia="zh-CN"/>
        </w:rPr>
        <w:t>维修时间</w:t>
      </w:r>
      <w:r>
        <w:rPr>
          <w:rFonts w:hint="eastAsia"/>
          <w:sz w:val="24"/>
          <w:lang w:eastAsia="zh-CN"/>
        </w:rPr>
        <w:t>：</w:t>
      </w:r>
      <w:r w:rsidR="00C35E48">
        <w:rPr>
          <w:rFonts w:asciiTheme="minorEastAsia" w:eastAsiaTheme="minorEastAsia" w:hAnsiTheme="minorEastAsia"/>
          <w:sz w:val="24"/>
          <w:szCs w:val="24"/>
          <w:u w:val="single"/>
          <w:lang w:eastAsia="zh-CN"/>
        </w:rPr>
        <w:t xml:space="preserve"> </w:t>
      </w:r>
      <w:r w:rsidR="00D54958">
        <w:rPr>
          <w:rFonts w:asciiTheme="minorEastAsia" w:eastAsiaTheme="minorEastAsia" w:hAnsiTheme="minorEastAsia" w:hint="eastAsia"/>
          <w:sz w:val="24"/>
          <w:szCs w:val="24"/>
          <w:u w:val="single"/>
          <w:lang w:eastAsia="zh-CN"/>
        </w:rPr>
        <w:t>乙方接到甲方维修通知后，2个工作日内进行滤芯更换及设备维修。</w:t>
      </w:r>
    </w:p>
    <w:p w:rsidR="00862CF1" w:rsidRPr="00F277EE" w:rsidRDefault="00862CF1" w:rsidP="00D54958">
      <w:pPr>
        <w:spacing w:line="460" w:lineRule="exact"/>
        <w:ind w:leftChars="200" w:left="800" w:hangingChars="150" w:hanging="360"/>
        <w:rPr>
          <w:rFonts w:asciiTheme="minorEastAsia" w:eastAsiaTheme="minorEastAsia" w:hAnsiTheme="minorEastAsia"/>
          <w:sz w:val="24"/>
          <w:szCs w:val="24"/>
          <w:lang w:eastAsia="zh-CN"/>
        </w:rPr>
      </w:pPr>
      <w:r w:rsidRPr="00F277EE">
        <w:rPr>
          <w:rFonts w:hint="eastAsia"/>
          <w:sz w:val="24"/>
          <w:lang w:eastAsia="zh-CN"/>
        </w:rPr>
        <w:t>2.2交货地点：</w:t>
      </w:r>
      <w:r w:rsidR="00D54958" w:rsidRPr="00D54958">
        <w:rPr>
          <w:rFonts w:asciiTheme="minorEastAsia" w:eastAsiaTheme="minorEastAsia" w:hAnsiTheme="minorEastAsia" w:hint="eastAsia"/>
          <w:iCs/>
          <w:color w:val="333333"/>
          <w:sz w:val="24"/>
          <w:szCs w:val="24"/>
          <w:u w:val="single"/>
        </w:rPr>
        <w:t>福建省漳州市漳浦县杜浔镇杜昌路9号</w:t>
      </w:r>
      <w:r w:rsidRPr="00F277EE">
        <w:rPr>
          <w:rFonts w:hint="eastAsia"/>
          <w:sz w:val="24"/>
          <w:lang w:eastAsia="zh-CN"/>
        </w:rPr>
        <w:t>（以甲方提供的送货清单和地址明细为准）</w:t>
      </w:r>
    </w:p>
    <w:p w:rsidR="00862CF1" w:rsidRDefault="00D54958" w:rsidP="00862CF1">
      <w:pPr>
        <w:spacing w:line="360" w:lineRule="auto"/>
        <w:ind w:firstLineChars="200" w:firstLine="480"/>
        <w:rPr>
          <w:sz w:val="24"/>
          <w:lang w:eastAsia="zh-CN"/>
        </w:rPr>
      </w:pPr>
      <w:r>
        <w:rPr>
          <w:rFonts w:hint="eastAsia"/>
          <w:sz w:val="24"/>
          <w:lang w:eastAsia="zh-CN"/>
        </w:rPr>
        <w:t>2.3</w:t>
      </w:r>
      <w:r w:rsidR="00862CF1" w:rsidRPr="00F277EE">
        <w:rPr>
          <w:rFonts w:hint="eastAsia"/>
          <w:sz w:val="24"/>
          <w:lang w:eastAsia="zh-CN"/>
        </w:rPr>
        <w:t>乙方提供产品安装及调试服务，并承担运输过程中发生的一切费用。在产品交付给甲方之前，相关的毁损、灭失等风险均由乙方自行承担。</w:t>
      </w:r>
    </w:p>
    <w:p w:rsidR="00C35E48" w:rsidRDefault="00C35E48" w:rsidP="00B20089">
      <w:pPr>
        <w:pStyle w:val="1"/>
        <w:spacing w:line="360" w:lineRule="auto"/>
        <w:ind w:firstLineChars="200" w:firstLine="480"/>
        <w:rPr>
          <w:rFonts w:asciiTheme="minorEastAsia" w:eastAsiaTheme="minorEastAsia" w:hAnsiTheme="minorEastAsia" w:cs="宋体"/>
          <w:sz w:val="24"/>
          <w:szCs w:val="24"/>
        </w:rPr>
      </w:pPr>
      <w:r w:rsidRPr="003E2A51">
        <w:rPr>
          <w:rFonts w:asciiTheme="minorEastAsia" w:eastAsiaTheme="minorEastAsia" w:hAnsiTheme="minorEastAsia" w:cs="宋体" w:hint="eastAsia"/>
          <w:sz w:val="24"/>
          <w:szCs w:val="24"/>
        </w:rPr>
        <w:t>2</w:t>
      </w:r>
      <w:r w:rsidRPr="003E2A51">
        <w:rPr>
          <w:rFonts w:asciiTheme="minorEastAsia" w:eastAsiaTheme="minorEastAsia" w:hAnsiTheme="minorEastAsia" w:cs="宋体"/>
          <w:sz w:val="24"/>
          <w:szCs w:val="24"/>
        </w:rPr>
        <w:t>.</w:t>
      </w:r>
      <w:r w:rsidR="00B20089">
        <w:rPr>
          <w:rFonts w:asciiTheme="minorEastAsia" w:eastAsiaTheme="minorEastAsia" w:hAnsiTheme="minorEastAsia" w:cs="宋体" w:hint="eastAsia"/>
          <w:sz w:val="24"/>
          <w:szCs w:val="24"/>
        </w:rPr>
        <w:t>4</w:t>
      </w:r>
      <w:r>
        <w:rPr>
          <w:rFonts w:asciiTheme="minorEastAsia" w:eastAsiaTheme="minorEastAsia" w:hAnsiTheme="minorEastAsia" w:cs="宋体"/>
          <w:sz w:val="24"/>
          <w:szCs w:val="24"/>
        </w:rPr>
        <w:t>合同期限：</w:t>
      </w:r>
      <w:r w:rsidR="0016410D">
        <w:rPr>
          <w:rFonts w:asciiTheme="minorEastAsia" w:eastAsiaTheme="minorEastAsia" w:hAnsiTheme="minorEastAsia" w:cs="宋体" w:hint="eastAsia"/>
          <w:sz w:val="24"/>
          <w:szCs w:val="24"/>
        </w:rPr>
        <w:t>本合同履行期限暂定自</w:t>
      </w:r>
      <w:r w:rsidR="0016410D" w:rsidRPr="00A902D6">
        <w:rPr>
          <w:rFonts w:asciiTheme="minorEastAsia" w:eastAsiaTheme="minorEastAsia" w:hAnsiTheme="minorEastAsia" w:cs="宋体" w:hint="eastAsia"/>
          <w:sz w:val="24"/>
          <w:szCs w:val="24"/>
          <w:u w:val="single"/>
        </w:rPr>
        <w:t>2024</w:t>
      </w:r>
      <w:r w:rsidR="0016410D">
        <w:rPr>
          <w:rFonts w:asciiTheme="minorEastAsia" w:eastAsiaTheme="minorEastAsia" w:hAnsiTheme="minorEastAsia" w:cs="宋体" w:hint="eastAsia"/>
          <w:sz w:val="24"/>
          <w:szCs w:val="24"/>
        </w:rPr>
        <w:t>年</w:t>
      </w:r>
      <w:r w:rsidR="00A902D6">
        <w:rPr>
          <w:rFonts w:asciiTheme="minorEastAsia" w:eastAsiaTheme="minorEastAsia" w:hAnsiTheme="minorEastAsia" w:cs="宋体" w:hint="eastAsia"/>
          <w:sz w:val="24"/>
          <w:szCs w:val="24"/>
          <w:u w:val="single"/>
        </w:rPr>
        <w:t xml:space="preserve"> 01 </w:t>
      </w:r>
      <w:r w:rsidR="00A902D6">
        <w:rPr>
          <w:rFonts w:asciiTheme="minorEastAsia" w:eastAsiaTheme="minorEastAsia" w:hAnsiTheme="minorEastAsia" w:cs="宋体" w:hint="eastAsia"/>
          <w:sz w:val="24"/>
          <w:szCs w:val="24"/>
        </w:rPr>
        <w:t>月</w:t>
      </w:r>
      <w:r w:rsidR="0016410D" w:rsidRPr="00A902D6">
        <w:rPr>
          <w:rFonts w:asciiTheme="minorEastAsia" w:eastAsiaTheme="minorEastAsia" w:hAnsiTheme="minorEastAsia" w:cs="宋体" w:hint="eastAsia"/>
          <w:sz w:val="24"/>
          <w:szCs w:val="24"/>
          <w:u w:val="single"/>
        </w:rPr>
        <w:t xml:space="preserve"> </w:t>
      </w:r>
      <w:r w:rsidR="00A902D6">
        <w:rPr>
          <w:rFonts w:asciiTheme="minorEastAsia" w:eastAsiaTheme="minorEastAsia" w:hAnsiTheme="minorEastAsia" w:cs="宋体" w:hint="eastAsia"/>
          <w:sz w:val="24"/>
          <w:szCs w:val="24"/>
          <w:u w:val="single"/>
        </w:rPr>
        <w:t>01</w:t>
      </w:r>
      <w:r w:rsidR="0016410D" w:rsidRPr="00A902D6">
        <w:rPr>
          <w:rFonts w:asciiTheme="minorEastAsia" w:eastAsiaTheme="minorEastAsia" w:hAnsiTheme="minorEastAsia" w:cs="宋体" w:hint="eastAsia"/>
          <w:sz w:val="24"/>
          <w:szCs w:val="24"/>
          <w:u w:val="single"/>
        </w:rPr>
        <w:t xml:space="preserve">  </w:t>
      </w:r>
      <w:r w:rsidR="0016410D">
        <w:rPr>
          <w:rFonts w:asciiTheme="minorEastAsia" w:eastAsiaTheme="minorEastAsia" w:hAnsiTheme="minorEastAsia" w:cs="宋体" w:hint="eastAsia"/>
          <w:sz w:val="24"/>
          <w:szCs w:val="24"/>
        </w:rPr>
        <w:t>日至</w:t>
      </w:r>
      <w:r w:rsidR="00A902D6">
        <w:rPr>
          <w:rFonts w:asciiTheme="minorEastAsia" w:eastAsiaTheme="minorEastAsia" w:hAnsiTheme="minorEastAsia" w:cs="宋体" w:hint="eastAsia"/>
          <w:sz w:val="24"/>
          <w:szCs w:val="24"/>
        </w:rPr>
        <w:t>2026年</w:t>
      </w:r>
      <w:r w:rsidR="00A902D6" w:rsidRPr="00A902D6">
        <w:rPr>
          <w:rFonts w:asciiTheme="minorEastAsia" w:eastAsiaTheme="minorEastAsia" w:hAnsiTheme="minorEastAsia" w:cs="宋体" w:hint="eastAsia"/>
          <w:sz w:val="24"/>
          <w:szCs w:val="24"/>
          <w:u w:val="single"/>
        </w:rPr>
        <w:t xml:space="preserve"> </w:t>
      </w:r>
      <w:r w:rsidR="00A902D6">
        <w:rPr>
          <w:rFonts w:asciiTheme="minorEastAsia" w:eastAsiaTheme="minorEastAsia" w:hAnsiTheme="minorEastAsia" w:cs="宋体" w:hint="eastAsia"/>
          <w:sz w:val="24"/>
          <w:szCs w:val="24"/>
          <w:u w:val="single"/>
        </w:rPr>
        <w:t>12</w:t>
      </w:r>
      <w:r w:rsidR="00A902D6" w:rsidRPr="00A902D6">
        <w:rPr>
          <w:rFonts w:asciiTheme="minorEastAsia" w:eastAsiaTheme="minorEastAsia" w:hAnsiTheme="minorEastAsia" w:cs="宋体" w:hint="eastAsia"/>
          <w:sz w:val="24"/>
          <w:szCs w:val="24"/>
          <w:u w:val="single"/>
        </w:rPr>
        <w:t xml:space="preserve"> </w:t>
      </w:r>
      <w:r w:rsidR="00A902D6">
        <w:rPr>
          <w:rFonts w:asciiTheme="minorEastAsia" w:eastAsiaTheme="minorEastAsia" w:hAnsiTheme="minorEastAsia" w:cs="宋体" w:hint="eastAsia"/>
          <w:sz w:val="24"/>
          <w:szCs w:val="24"/>
        </w:rPr>
        <w:t>月</w:t>
      </w:r>
      <w:r w:rsidR="00A902D6" w:rsidRPr="00A902D6">
        <w:rPr>
          <w:rFonts w:asciiTheme="minorEastAsia" w:eastAsiaTheme="minorEastAsia" w:hAnsiTheme="minorEastAsia" w:cs="宋体" w:hint="eastAsia"/>
          <w:sz w:val="24"/>
          <w:szCs w:val="24"/>
          <w:u w:val="single"/>
        </w:rPr>
        <w:t xml:space="preserve"> </w:t>
      </w:r>
      <w:r w:rsidR="00A902D6">
        <w:rPr>
          <w:rFonts w:asciiTheme="minorEastAsia" w:eastAsiaTheme="minorEastAsia" w:hAnsiTheme="minorEastAsia" w:cs="宋体" w:hint="eastAsia"/>
          <w:sz w:val="24"/>
          <w:szCs w:val="24"/>
          <w:u w:val="single"/>
        </w:rPr>
        <w:t>31</w:t>
      </w:r>
      <w:r w:rsidR="00A902D6" w:rsidRPr="00A902D6">
        <w:rPr>
          <w:rFonts w:asciiTheme="minorEastAsia" w:eastAsiaTheme="minorEastAsia" w:hAnsiTheme="minorEastAsia" w:cs="宋体" w:hint="eastAsia"/>
          <w:sz w:val="24"/>
          <w:szCs w:val="24"/>
          <w:u w:val="single"/>
        </w:rPr>
        <w:t xml:space="preserve"> </w:t>
      </w:r>
      <w:r w:rsidR="00A902D6">
        <w:rPr>
          <w:rFonts w:asciiTheme="minorEastAsia" w:eastAsiaTheme="minorEastAsia" w:hAnsiTheme="minorEastAsia" w:cs="宋体" w:hint="eastAsia"/>
          <w:sz w:val="24"/>
          <w:szCs w:val="24"/>
        </w:rPr>
        <w:t>日止</w:t>
      </w:r>
      <w:r w:rsidRPr="003E2A51">
        <w:rPr>
          <w:rFonts w:asciiTheme="minorEastAsia" w:eastAsiaTheme="minorEastAsia" w:hAnsiTheme="minorEastAsia" w:cs="宋体" w:hint="eastAsia"/>
          <w:sz w:val="24"/>
          <w:szCs w:val="24"/>
        </w:rPr>
        <w:t>。</w:t>
      </w:r>
      <w:r w:rsidR="00FD69AA">
        <w:rPr>
          <w:rFonts w:asciiTheme="minorEastAsia" w:eastAsiaTheme="minorEastAsia" w:hAnsiTheme="minorEastAsia" w:cs="宋体" w:hint="eastAsia"/>
          <w:sz w:val="24"/>
          <w:szCs w:val="24"/>
        </w:rPr>
        <w:t>如甲方有改变服务，应提前告知乙方，双方另行协商，合同提前终止事宜。</w:t>
      </w:r>
    </w:p>
    <w:p w:rsidR="00B20089" w:rsidRPr="00B20089" w:rsidRDefault="00B20089" w:rsidP="00B20089">
      <w:pPr>
        <w:pStyle w:val="1"/>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2.5 甲方联系人：</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乙方联系人：</w:t>
      </w:r>
      <w:r>
        <w:rPr>
          <w:rFonts w:asciiTheme="minorEastAsia" w:eastAsiaTheme="minorEastAsia" w:hAnsiTheme="minorEastAsia" w:cs="宋体" w:hint="eastAsia"/>
          <w:sz w:val="24"/>
          <w:szCs w:val="24"/>
          <w:u w:val="single"/>
        </w:rPr>
        <w:t xml:space="preserve">             </w:t>
      </w:r>
    </w:p>
    <w:p w:rsidR="009538C9" w:rsidRPr="00C35E48" w:rsidRDefault="009538C9" w:rsidP="009538C9">
      <w:pPr>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3、付款方式与条件</w:t>
      </w:r>
    </w:p>
    <w:p w:rsidR="00C35E48" w:rsidRPr="0016410D" w:rsidRDefault="00862CF1" w:rsidP="00FD69AA">
      <w:pPr>
        <w:spacing w:line="400" w:lineRule="exact"/>
        <w:ind w:firstLineChars="200" w:firstLine="480"/>
        <w:rPr>
          <w:rFonts w:asciiTheme="minorEastAsia" w:eastAsiaTheme="minorEastAsia" w:hAnsiTheme="minorEastAsia"/>
          <w:sz w:val="24"/>
          <w:szCs w:val="24"/>
          <w:lang w:eastAsia="zh-CN"/>
        </w:rPr>
      </w:pPr>
      <w:r w:rsidRPr="00F277EE">
        <w:rPr>
          <w:rFonts w:hint="eastAsia"/>
          <w:sz w:val="24"/>
          <w:lang w:eastAsia="zh-CN"/>
        </w:rPr>
        <w:t>3</w:t>
      </w:r>
      <w:r w:rsidR="008F64FA">
        <w:rPr>
          <w:rFonts w:hint="eastAsia"/>
          <w:sz w:val="24"/>
          <w:lang w:eastAsia="zh-CN"/>
        </w:rPr>
        <w:t>.</w:t>
      </w:r>
      <w:r w:rsidR="00C35E48" w:rsidRPr="003E2A51">
        <w:rPr>
          <w:rFonts w:asciiTheme="minorEastAsia" w:eastAsiaTheme="minorEastAsia" w:hAnsiTheme="minorEastAsia" w:hint="eastAsia"/>
          <w:sz w:val="24"/>
          <w:szCs w:val="24"/>
          <w:lang w:eastAsia="zh-CN"/>
        </w:rPr>
        <w:t>1按合同约定</w:t>
      </w:r>
      <w:r w:rsidR="00804489">
        <w:rPr>
          <w:rFonts w:asciiTheme="minorEastAsia" w:eastAsiaTheme="minorEastAsia" w:hAnsiTheme="minorEastAsia" w:hint="eastAsia"/>
          <w:sz w:val="24"/>
          <w:szCs w:val="24"/>
          <w:lang w:eastAsia="zh-CN"/>
        </w:rPr>
        <w:t>单价，据实结算。</w:t>
      </w:r>
      <w:r w:rsidR="00A972D7">
        <w:rPr>
          <w:rFonts w:asciiTheme="minorEastAsia" w:eastAsiaTheme="minorEastAsia" w:hAnsiTheme="minorEastAsia" w:hint="eastAsia"/>
          <w:sz w:val="24"/>
          <w:szCs w:val="24"/>
          <w:lang w:eastAsia="zh-CN"/>
        </w:rPr>
        <w:t>甲方收到</w:t>
      </w:r>
      <w:r w:rsidR="00C35E48" w:rsidRPr="003E2A51">
        <w:rPr>
          <w:rFonts w:asciiTheme="minorEastAsia" w:eastAsiaTheme="minorEastAsia" w:hAnsiTheme="minorEastAsia" w:hint="eastAsia"/>
          <w:sz w:val="24"/>
          <w:szCs w:val="24"/>
          <w:lang w:eastAsia="zh-CN"/>
        </w:rPr>
        <w:t>乙方开具全额</w:t>
      </w:r>
      <w:r w:rsidR="00C35E48" w:rsidRPr="003E2A51">
        <w:rPr>
          <w:rFonts w:asciiTheme="minorEastAsia" w:eastAsiaTheme="minorEastAsia" w:hAnsiTheme="minorEastAsia" w:hint="eastAsia"/>
          <w:sz w:val="24"/>
          <w:szCs w:val="24"/>
          <w:u w:val="single"/>
          <w:lang w:eastAsia="zh-CN"/>
        </w:rPr>
        <w:t xml:space="preserve">   </w:t>
      </w:r>
      <w:r w:rsidR="00C35E48" w:rsidRPr="003E2A51">
        <w:rPr>
          <w:rFonts w:asciiTheme="minorEastAsia" w:eastAsiaTheme="minorEastAsia" w:hAnsiTheme="minorEastAsia"/>
          <w:sz w:val="24"/>
          <w:szCs w:val="24"/>
          <w:u w:val="single"/>
          <w:lang w:eastAsia="zh-CN"/>
        </w:rPr>
        <w:t xml:space="preserve"> </w:t>
      </w:r>
      <w:r w:rsidR="00C35E48" w:rsidRPr="003E2A51">
        <w:rPr>
          <w:rFonts w:asciiTheme="minorEastAsia" w:eastAsiaTheme="minorEastAsia" w:hAnsiTheme="minorEastAsia" w:hint="eastAsia"/>
          <w:sz w:val="24"/>
          <w:szCs w:val="24"/>
          <w:u w:val="single"/>
          <w:lang w:eastAsia="zh-CN"/>
        </w:rPr>
        <w:t xml:space="preserve"> </w:t>
      </w:r>
      <w:r w:rsidR="00C35E48" w:rsidRPr="003E2A51">
        <w:rPr>
          <w:rFonts w:asciiTheme="minorEastAsia" w:eastAsiaTheme="minorEastAsia" w:hAnsiTheme="minorEastAsia" w:hint="eastAsia"/>
          <w:sz w:val="24"/>
          <w:szCs w:val="24"/>
          <w:lang w:eastAsia="zh-CN"/>
        </w:rPr>
        <w:t>增值税专用发票</w:t>
      </w:r>
      <w:r w:rsidR="00A972D7">
        <w:rPr>
          <w:rFonts w:asciiTheme="minorEastAsia" w:eastAsiaTheme="minorEastAsia" w:hAnsiTheme="minorEastAsia" w:hint="eastAsia"/>
          <w:sz w:val="24"/>
          <w:szCs w:val="24"/>
          <w:lang w:eastAsia="zh-CN"/>
        </w:rPr>
        <w:t>后</w:t>
      </w:r>
      <w:r w:rsidR="00C35E48" w:rsidRPr="00A972D7">
        <w:rPr>
          <w:rFonts w:asciiTheme="minorEastAsia" w:eastAsiaTheme="minorEastAsia" w:hAnsiTheme="minorEastAsia" w:hint="eastAsia"/>
          <w:sz w:val="24"/>
          <w:szCs w:val="24"/>
          <w:lang w:eastAsia="zh-CN"/>
        </w:rPr>
        <w:t>60日内</w:t>
      </w:r>
      <w:r w:rsidR="00A972D7">
        <w:rPr>
          <w:rFonts w:asciiTheme="minorEastAsia" w:eastAsiaTheme="minorEastAsia" w:hAnsiTheme="minorEastAsia" w:hint="eastAsia"/>
          <w:sz w:val="24"/>
          <w:szCs w:val="24"/>
          <w:lang w:eastAsia="zh-CN"/>
        </w:rPr>
        <w:t>向乙方支付</w:t>
      </w:r>
      <w:r w:rsidR="00FD69AA">
        <w:rPr>
          <w:rFonts w:asciiTheme="minorEastAsia" w:eastAsiaTheme="minorEastAsia" w:hAnsiTheme="minorEastAsia" w:hint="eastAsia"/>
          <w:sz w:val="24"/>
          <w:szCs w:val="24"/>
          <w:lang w:eastAsia="zh-CN"/>
        </w:rPr>
        <w:t>相应款项</w:t>
      </w:r>
      <w:r w:rsidR="00C35E48" w:rsidRPr="003E2A51">
        <w:rPr>
          <w:rFonts w:asciiTheme="minorEastAsia" w:eastAsiaTheme="minorEastAsia" w:hAnsiTheme="minorEastAsia" w:hint="eastAsia"/>
          <w:sz w:val="24"/>
          <w:szCs w:val="24"/>
          <w:lang w:eastAsia="zh-CN"/>
        </w:rPr>
        <w:t>。</w:t>
      </w:r>
      <w:r w:rsidR="00FD69AA">
        <w:rPr>
          <w:rFonts w:asciiTheme="minorEastAsia" w:eastAsiaTheme="minorEastAsia" w:hAnsiTheme="minorEastAsia" w:hint="eastAsia"/>
          <w:sz w:val="24"/>
          <w:szCs w:val="24"/>
          <w:lang w:eastAsia="zh-CN"/>
        </w:rPr>
        <w:t>乙方提供账户并确认该账号合法，甲方将款项按本合同约定汇入</w:t>
      </w:r>
      <w:r w:rsidR="00FD69AA">
        <w:rPr>
          <w:rFonts w:asciiTheme="minorEastAsia" w:eastAsiaTheme="minorEastAsia" w:hAnsiTheme="minorEastAsia" w:hint="eastAsia"/>
          <w:sz w:val="24"/>
          <w:szCs w:val="24"/>
          <w:lang w:eastAsia="zh-CN"/>
        </w:rPr>
        <w:lastRenderedPageBreak/>
        <w:t>该帐户：</w:t>
      </w:r>
    </w:p>
    <w:p w:rsidR="0016410D" w:rsidRPr="0016410D" w:rsidRDefault="0016410D" w:rsidP="0016410D">
      <w:pPr>
        <w:pStyle w:val="1"/>
        <w:spacing w:line="400" w:lineRule="exact"/>
        <w:rPr>
          <w:sz w:val="24"/>
          <w:szCs w:val="24"/>
        </w:rPr>
      </w:pPr>
      <w:r w:rsidRPr="0016410D">
        <w:rPr>
          <w:rFonts w:hint="eastAsia"/>
          <w:sz w:val="24"/>
          <w:szCs w:val="24"/>
        </w:rPr>
        <w:t xml:space="preserve"> </w:t>
      </w:r>
      <w:r>
        <w:rPr>
          <w:rFonts w:hint="eastAsia"/>
          <w:sz w:val="24"/>
          <w:szCs w:val="24"/>
        </w:rPr>
        <w:t xml:space="preserve">     </w:t>
      </w:r>
      <w:r w:rsidRPr="0016410D">
        <w:rPr>
          <w:rFonts w:hint="eastAsia"/>
          <w:sz w:val="24"/>
          <w:szCs w:val="24"/>
        </w:rPr>
        <w:t>户</w:t>
      </w:r>
      <w:r w:rsidR="00FD69AA">
        <w:rPr>
          <w:rFonts w:hint="eastAsia"/>
          <w:sz w:val="24"/>
          <w:szCs w:val="24"/>
        </w:rPr>
        <w:t xml:space="preserve">  </w:t>
      </w:r>
      <w:r w:rsidRPr="0016410D">
        <w:rPr>
          <w:rFonts w:hint="eastAsia"/>
          <w:sz w:val="24"/>
          <w:szCs w:val="24"/>
        </w:rPr>
        <w:t>名：</w:t>
      </w:r>
    </w:p>
    <w:p w:rsidR="0016410D" w:rsidRPr="0016410D" w:rsidRDefault="0016410D" w:rsidP="0016410D">
      <w:pPr>
        <w:pStyle w:val="1"/>
        <w:spacing w:line="400" w:lineRule="exact"/>
        <w:ind w:firstLineChars="300" w:firstLine="720"/>
        <w:rPr>
          <w:sz w:val="24"/>
          <w:szCs w:val="24"/>
        </w:rPr>
      </w:pPr>
      <w:r w:rsidRPr="0016410D">
        <w:rPr>
          <w:rFonts w:hint="eastAsia"/>
          <w:sz w:val="24"/>
          <w:szCs w:val="24"/>
        </w:rPr>
        <w:t>开户行：</w:t>
      </w:r>
    </w:p>
    <w:p w:rsidR="0016410D" w:rsidRPr="0016410D" w:rsidRDefault="0016410D" w:rsidP="0016410D">
      <w:pPr>
        <w:pStyle w:val="1"/>
        <w:spacing w:line="400" w:lineRule="exact"/>
        <w:ind w:firstLineChars="300" w:firstLine="720"/>
        <w:rPr>
          <w:sz w:val="24"/>
          <w:szCs w:val="24"/>
        </w:rPr>
      </w:pPr>
      <w:r w:rsidRPr="0016410D">
        <w:rPr>
          <w:rFonts w:hint="eastAsia"/>
          <w:sz w:val="24"/>
          <w:szCs w:val="24"/>
        </w:rPr>
        <w:t>账</w:t>
      </w:r>
      <w:r w:rsidR="00FD69AA">
        <w:rPr>
          <w:rFonts w:hint="eastAsia"/>
          <w:sz w:val="24"/>
          <w:szCs w:val="24"/>
        </w:rPr>
        <w:t xml:space="preserve">  </w:t>
      </w:r>
      <w:r w:rsidRPr="0016410D">
        <w:rPr>
          <w:rFonts w:hint="eastAsia"/>
          <w:sz w:val="24"/>
          <w:szCs w:val="24"/>
        </w:rPr>
        <w:t>号：</w:t>
      </w:r>
    </w:p>
    <w:p w:rsidR="00F277EE" w:rsidRDefault="008F64FA" w:rsidP="0016410D">
      <w:pPr>
        <w:spacing w:line="400" w:lineRule="exact"/>
        <w:rPr>
          <w:color w:val="000000" w:themeColor="text1"/>
          <w:sz w:val="24"/>
          <w:lang w:eastAsia="zh-CN"/>
        </w:rPr>
      </w:pPr>
      <w:r>
        <w:rPr>
          <w:rFonts w:hint="eastAsia"/>
          <w:color w:val="000000" w:themeColor="text1"/>
          <w:sz w:val="24"/>
          <w:lang w:eastAsia="zh-CN"/>
        </w:rPr>
        <w:t xml:space="preserve">3.2 </w:t>
      </w:r>
      <w:r w:rsidR="0016410D">
        <w:rPr>
          <w:rFonts w:hint="eastAsia"/>
          <w:color w:val="000000" w:themeColor="text1"/>
          <w:sz w:val="24"/>
          <w:lang w:eastAsia="zh-CN"/>
        </w:rPr>
        <w:t>履约保证：</w:t>
      </w:r>
    </w:p>
    <w:p w:rsidR="0016410D" w:rsidRPr="0016410D" w:rsidRDefault="0016410D" w:rsidP="0016410D">
      <w:pPr>
        <w:pStyle w:val="1"/>
        <w:spacing w:line="420" w:lineRule="exact"/>
        <w:rPr>
          <w:b/>
          <w:bCs/>
          <w:sz w:val="24"/>
          <w:szCs w:val="24"/>
        </w:rPr>
      </w:pPr>
      <w:r>
        <w:rPr>
          <w:rFonts w:hint="eastAsia"/>
        </w:rPr>
        <w:t xml:space="preserve">   </w:t>
      </w:r>
      <w:r w:rsidRPr="0016410D">
        <w:rPr>
          <w:rFonts w:hint="eastAsia"/>
          <w:b/>
          <w:bCs/>
          <w:sz w:val="24"/>
          <w:szCs w:val="24"/>
        </w:rPr>
        <w:t>乙方应当在本合同签订之日，向甲方交纳履约保证金人民币</w:t>
      </w:r>
      <w:r w:rsidRPr="0016410D">
        <w:rPr>
          <w:rFonts w:hint="eastAsia"/>
          <w:b/>
          <w:bCs/>
          <w:sz w:val="24"/>
          <w:szCs w:val="24"/>
          <w:u w:val="single"/>
        </w:rPr>
        <w:t>1000</w:t>
      </w:r>
      <w:r w:rsidRPr="0016410D">
        <w:rPr>
          <w:rFonts w:hint="eastAsia"/>
          <w:b/>
          <w:bCs/>
          <w:sz w:val="24"/>
          <w:szCs w:val="24"/>
        </w:rPr>
        <w:t>元，乙方违约或发生本合同约定的其他事由的，甲方有权从履行保证金中优先扣除乙方违约及其他应付款。</w:t>
      </w:r>
    </w:p>
    <w:p w:rsidR="0016410D" w:rsidRPr="0016410D" w:rsidRDefault="0016410D" w:rsidP="0016410D">
      <w:pPr>
        <w:pStyle w:val="1"/>
        <w:spacing w:line="420" w:lineRule="exact"/>
        <w:rPr>
          <w:b/>
          <w:bCs/>
        </w:rPr>
      </w:pPr>
      <w:r w:rsidRPr="0016410D">
        <w:rPr>
          <w:rFonts w:hint="eastAsia"/>
          <w:b/>
          <w:bCs/>
          <w:sz w:val="24"/>
          <w:szCs w:val="24"/>
        </w:rPr>
        <w:t>履约保证金在乙方全面履约完毕本合同义务后30天内无息退还。</w:t>
      </w:r>
    </w:p>
    <w:p w:rsidR="00862CF1" w:rsidRDefault="00862CF1" w:rsidP="0016410D">
      <w:pPr>
        <w:spacing w:line="420" w:lineRule="exact"/>
        <w:rPr>
          <w:sz w:val="24"/>
          <w:lang w:eastAsia="zh-CN"/>
        </w:rPr>
      </w:pPr>
      <w:r>
        <w:rPr>
          <w:rFonts w:hint="eastAsia"/>
          <w:sz w:val="24"/>
          <w:lang w:eastAsia="zh-CN"/>
        </w:rPr>
        <w:t>4、质量要求和技术标准</w:t>
      </w:r>
    </w:p>
    <w:p w:rsidR="00862CF1" w:rsidRDefault="00862CF1" w:rsidP="00862CF1">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862CF1" w:rsidRDefault="00862CF1" w:rsidP="00B20089">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00B20089" w:rsidRPr="00B20089">
        <w:rPr>
          <w:rFonts w:hint="eastAsia"/>
          <w:sz w:val="24"/>
          <w:u w:val="single"/>
          <w:lang w:eastAsia="zh-CN"/>
        </w:rPr>
        <w:t>一</w:t>
      </w:r>
      <w:r>
        <w:rPr>
          <w:rFonts w:hint="eastAsia"/>
          <w:sz w:val="24"/>
          <w:lang w:eastAsia="zh-CN"/>
        </w:rPr>
        <w:t>年）内，乙方应当对其交付的产品承担质量保证责任并提供产品维保服务，所需费用由乙方承担。</w:t>
      </w:r>
    </w:p>
    <w:p w:rsidR="00862CF1" w:rsidRDefault="00862CF1" w:rsidP="00862CF1">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62CF1" w:rsidRDefault="00862CF1" w:rsidP="00862CF1">
      <w:pPr>
        <w:spacing w:line="360" w:lineRule="auto"/>
        <w:rPr>
          <w:sz w:val="24"/>
          <w:lang w:eastAsia="zh-CN"/>
        </w:rPr>
      </w:pPr>
      <w:r>
        <w:rPr>
          <w:rFonts w:hint="eastAsia"/>
          <w:sz w:val="24"/>
          <w:lang w:eastAsia="zh-CN"/>
        </w:rPr>
        <w:t xml:space="preserve">    4.4乙方不按本合同约定交付产品所产生的任何费用由乙方自己承担。</w:t>
      </w:r>
    </w:p>
    <w:p w:rsidR="00862CF1" w:rsidRDefault="00862CF1" w:rsidP="00862CF1">
      <w:pPr>
        <w:spacing w:line="360" w:lineRule="auto"/>
        <w:rPr>
          <w:sz w:val="24"/>
          <w:lang w:eastAsia="zh-CN"/>
        </w:rPr>
      </w:pPr>
      <w:r>
        <w:rPr>
          <w:rFonts w:hint="eastAsia"/>
          <w:sz w:val="24"/>
          <w:lang w:eastAsia="zh-CN"/>
        </w:rPr>
        <w:t>5、安装调试、技术服务、人员培训及技术资料</w:t>
      </w:r>
    </w:p>
    <w:p w:rsidR="00862CF1" w:rsidRDefault="00862CF1" w:rsidP="00862CF1">
      <w:pPr>
        <w:spacing w:line="360" w:lineRule="auto"/>
        <w:ind w:firstLineChars="200" w:firstLine="480"/>
        <w:rPr>
          <w:sz w:val="24"/>
          <w:lang w:eastAsia="zh-CN"/>
        </w:rPr>
      </w:pPr>
      <w:r>
        <w:rPr>
          <w:rFonts w:hint="eastAsia"/>
          <w:sz w:val="24"/>
          <w:lang w:eastAsia="zh-CN"/>
        </w:rPr>
        <w:t>5.1乙方为甲方提供下列服务（具体以在□内打“√”为准）</w:t>
      </w:r>
    </w:p>
    <w:p w:rsidR="00862CF1" w:rsidRPr="00862CF1" w:rsidRDefault="00907507" w:rsidP="00972CEC">
      <w:pPr>
        <w:spacing w:line="360" w:lineRule="auto"/>
        <w:ind w:firstLineChars="200" w:firstLine="480"/>
        <w:rPr>
          <w:sz w:val="24"/>
          <w:u w:val="single"/>
          <w:lang w:eastAsia="zh-CN"/>
        </w:rPr>
      </w:pPr>
      <w:sdt>
        <w:sdtPr>
          <w:rPr>
            <w:rFonts w:hint="eastAsia"/>
            <w:sz w:val="24"/>
          </w:rPr>
          <w:id w:val="-22404436"/>
        </w:sdtPr>
        <w:sdtEndPr/>
        <w:sdtContent>
          <w:r w:rsidR="00862CF1">
            <w:rPr>
              <w:rFonts w:ascii="MS Gothic" w:eastAsia="MS Gothic" w:hAnsi="MS Gothic" w:hint="eastAsia"/>
              <w:sz w:val="24"/>
              <w:lang w:eastAsia="zh-CN"/>
            </w:rPr>
            <w:t>☐</w:t>
          </w:r>
        </w:sdtContent>
      </w:sdt>
      <w:r w:rsidR="00862CF1">
        <w:rPr>
          <w:rFonts w:hint="eastAsia"/>
          <w:sz w:val="24"/>
          <w:lang w:eastAsia="zh-CN"/>
        </w:rPr>
        <w:t>安装调试：</w:t>
      </w:r>
      <w:r w:rsidR="00862CF1" w:rsidRPr="00862CF1">
        <w:rPr>
          <w:sz w:val="24"/>
          <w:u w:val="single"/>
          <w:lang w:eastAsia="zh-CN"/>
        </w:rPr>
        <w:t xml:space="preserve">    </w:t>
      </w:r>
      <w:r w:rsidR="00972CEC">
        <w:rPr>
          <w:rFonts w:hint="eastAsia"/>
          <w:sz w:val="24"/>
          <w:u w:val="single"/>
          <w:lang w:eastAsia="zh-CN"/>
        </w:rPr>
        <w:t xml:space="preserve">                                                        </w:t>
      </w:r>
    </w:p>
    <w:p w:rsidR="00862CF1" w:rsidRDefault="00907507" w:rsidP="00862CF1">
      <w:pPr>
        <w:spacing w:line="360" w:lineRule="auto"/>
        <w:ind w:firstLineChars="200" w:firstLine="480"/>
        <w:rPr>
          <w:sz w:val="24"/>
          <w:lang w:eastAsia="zh-CN"/>
        </w:rPr>
      </w:pPr>
      <w:sdt>
        <w:sdtPr>
          <w:rPr>
            <w:rFonts w:hint="eastAsia"/>
            <w:sz w:val="24"/>
          </w:rPr>
          <w:id w:val="-1019545688"/>
        </w:sdtPr>
        <w:sdtEndPr/>
        <w:sdtContent>
          <w:r w:rsidR="00862CF1">
            <w:rPr>
              <w:rFonts w:ascii="MS Gothic" w:eastAsia="MS Gothic" w:hAnsi="MS Gothic" w:hint="eastAsia"/>
              <w:sz w:val="24"/>
              <w:lang w:eastAsia="zh-CN"/>
            </w:rPr>
            <w:t>☐</w:t>
          </w:r>
        </w:sdtContent>
      </w:sdt>
      <w:r w:rsidR="00862CF1">
        <w:rPr>
          <w:rFonts w:hint="eastAsia"/>
          <w:sz w:val="24"/>
          <w:lang w:eastAsia="zh-CN"/>
        </w:rPr>
        <w:t>技术服务：</w:t>
      </w:r>
      <w:r w:rsidR="00862CF1">
        <w:rPr>
          <w:sz w:val="24"/>
          <w:u w:val="single"/>
          <w:lang w:eastAsia="zh-CN"/>
        </w:rPr>
        <w:t xml:space="preserve">                                                                 </w:t>
      </w:r>
    </w:p>
    <w:p w:rsidR="00862CF1" w:rsidRDefault="00907507" w:rsidP="00862CF1">
      <w:pPr>
        <w:spacing w:line="360" w:lineRule="auto"/>
        <w:ind w:firstLineChars="200" w:firstLine="480"/>
        <w:rPr>
          <w:sz w:val="24"/>
          <w:u w:val="single"/>
          <w:lang w:eastAsia="zh-CN"/>
        </w:rPr>
      </w:pPr>
      <w:sdt>
        <w:sdtPr>
          <w:rPr>
            <w:rFonts w:hint="eastAsia"/>
            <w:sz w:val="24"/>
          </w:rPr>
          <w:id w:val="1427537698"/>
        </w:sdtPr>
        <w:sdtEndPr/>
        <w:sdtContent>
          <w:r w:rsidR="00862CF1">
            <w:rPr>
              <w:rFonts w:ascii="MS Gothic" w:eastAsia="MS Gothic" w:hAnsi="MS Gothic" w:hint="eastAsia"/>
              <w:sz w:val="24"/>
              <w:lang w:eastAsia="zh-CN"/>
            </w:rPr>
            <w:t>☐</w:t>
          </w:r>
        </w:sdtContent>
      </w:sdt>
      <w:r w:rsidR="00862CF1">
        <w:rPr>
          <w:rFonts w:hint="eastAsia"/>
          <w:sz w:val="24"/>
          <w:lang w:eastAsia="zh-CN"/>
        </w:rPr>
        <w:t>人员培训：</w:t>
      </w:r>
      <w:r w:rsidR="00862CF1">
        <w:rPr>
          <w:sz w:val="24"/>
          <w:u w:val="single"/>
          <w:lang w:eastAsia="zh-CN"/>
        </w:rPr>
        <w:t xml:space="preserve">                                                                 </w:t>
      </w:r>
    </w:p>
    <w:p w:rsidR="00862CF1" w:rsidRDefault="00907507" w:rsidP="00862CF1">
      <w:pPr>
        <w:spacing w:line="360" w:lineRule="auto"/>
        <w:ind w:firstLineChars="200" w:firstLine="480"/>
        <w:rPr>
          <w:sz w:val="24"/>
          <w:lang w:eastAsia="zh-CN"/>
        </w:rPr>
      </w:pPr>
      <w:sdt>
        <w:sdtPr>
          <w:rPr>
            <w:rFonts w:hint="eastAsia"/>
            <w:sz w:val="24"/>
          </w:rPr>
          <w:id w:val="-1252738078"/>
        </w:sdtPr>
        <w:sdtEndPr/>
        <w:sdtContent>
          <w:r w:rsidR="00862CF1">
            <w:rPr>
              <w:rFonts w:ascii="MS Gothic" w:eastAsia="MS Gothic" w:hAnsi="MS Gothic" w:hint="eastAsia"/>
              <w:sz w:val="24"/>
              <w:lang w:eastAsia="zh-CN"/>
            </w:rPr>
            <w:t>☐</w:t>
          </w:r>
        </w:sdtContent>
      </w:sdt>
      <w:r w:rsidR="00862CF1">
        <w:rPr>
          <w:rFonts w:hint="eastAsia"/>
          <w:sz w:val="24"/>
          <w:lang w:eastAsia="zh-CN"/>
        </w:rPr>
        <w:t>技术资料：</w:t>
      </w:r>
      <w:r w:rsidR="00862CF1">
        <w:rPr>
          <w:sz w:val="24"/>
          <w:u w:val="single"/>
          <w:lang w:eastAsia="zh-CN"/>
        </w:rPr>
        <w:t xml:space="preserve">                                                                 </w:t>
      </w:r>
    </w:p>
    <w:p w:rsidR="00862CF1" w:rsidRDefault="00862CF1" w:rsidP="00862CF1">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862CF1" w:rsidRDefault="00862CF1" w:rsidP="00862CF1">
      <w:pPr>
        <w:spacing w:line="360" w:lineRule="auto"/>
        <w:rPr>
          <w:sz w:val="24"/>
          <w:lang w:eastAsia="zh-CN"/>
        </w:rPr>
      </w:pPr>
      <w:r>
        <w:rPr>
          <w:rFonts w:hint="eastAsia"/>
          <w:sz w:val="24"/>
          <w:lang w:eastAsia="zh-CN"/>
        </w:rPr>
        <w:t>6、验收</w:t>
      </w:r>
    </w:p>
    <w:p w:rsidR="00862CF1" w:rsidRDefault="00862CF1" w:rsidP="00862CF1">
      <w:pPr>
        <w:spacing w:line="360" w:lineRule="auto"/>
        <w:rPr>
          <w:sz w:val="24"/>
          <w:lang w:eastAsia="zh-CN"/>
        </w:rPr>
      </w:pPr>
      <w:r>
        <w:rPr>
          <w:rFonts w:hint="eastAsia"/>
          <w:sz w:val="24"/>
          <w:lang w:eastAsia="zh-CN"/>
        </w:rPr>
        <w:t xml:space="preserve">    6.1货物的货到验收包括：型号、规格、数量、外观质量、及货物包装是否完好。</w:t>
      </w:r>
    </w:p>
    <w:p w:rsidR="00862CF1" w:rsidRDefault="00862CF1" w:rsidP="00862CF1">
      <w:pPr>
        <w:spacing w:line="360" w:lineRule="auto"/>
        <w:rPr>
          <w:sz w:val="24"/>
          <w:lang w:eastAsia="zh-CN"/>
        </w:rPr>
      </w:pPr>
      <w:r>
        <w:rPr>
          <w:rFonts w:hint="eastAsia"/>
          <w:sz w:val="24"/>
          <w:lang w:eastAsia="zh-CN"/>
        </w:rPr>
        <w:lastRenderedPageBreak/>
        <w:t xml:space="preserve">    6.2乙方对一次开箱不合格（产品有质量故障）的产品予以换新，承担一切与之有关的费用。</w:t>
      </w:r>
    </w:p>
    <w:p w:rsidR="00862CF1" w:rsidRDefault="00862CF1" w:rsidP="00862CF1">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62CF1" w:rsidRDefault="00862CF1" w:rsidP="00862CF1">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862CF1" w:rsidRDefault="00862CF1" w:rsidP="00862CF1">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862CF1" w:rsidRPr="00160967" w:rsidRDefault="00862CF1" w:rsidP="00862CF1">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862CF1" w:rsidRDefault="00862CF1" w:rsidP="00862CF1">
      <w:pPr>
        <w:spacing w:line="360" w:lineRule="auto"/>
        <w:rPr>
          <w:sz w:val="24"/>
          <w:lang w:eastAsia="zh-CN"/>
        </w:rPr>
      </w:pPr>
      <w:r>
        <w:rPr>
          <w:rFonts w:hint="eastAsia"/>
          <w:sz w:val="24"/>
          <w:lang w:eastAsia="zh-CN"/>
        </w:rPr>
        <w:t>7、质量保证</w:t>
      </w:r>
    </w:p>
    <w:p w:rsidR="00862CF1" w:rsidRDefault="00862CF1" w:rsidP="00862CF1">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62CF1" w:rsidRPr="0099699E" w:rsidRDefault="00862CF1" w:rsidP="00862CF1">
      <w:pPr>
        <w:spacing w:line="360" w:lineRule="auto"/>
        <w:rPr>
          <w:b/>
          <w:sz w:val="24"/>
          <w:lang w:eastAsia="zh-CN"/>
        </w:rPr>
      </w:pPr>
      <w:r w:rsidRPr="0099699E">
        <w:rPr>
          <w:rFonts w:hint="eastAsia"/>
          <w:b/>
          <w:sz w:val="24"/>
          <w:lang w:eastAsia="zh-CN"/>
        </w:rPr>
        <w:t>8、违约责任</w:t>
      </w:r>
    </w:p>
    <w:p w:rsidR="00862CF1" w:rsidRPr="0099699E" w:rsidRDefault="00862CF1" w:rsidP="009538C9">
      <w:pPr>
        <w:spacing w:line="360" w:lineRule="auto"/>
        <w:rPr>
          <w:b/>
          <w:sz w:val="24"/>
          <w:lang w:eastAsia="zh-CN"/>
        </w:rPr>
      </w:pPr>
      <w:r w:rsidRPr="0099699E">
        <w:rPr>
          <w:rFonts w:hint="eastAsia"/>
          <w:b/>
          <w:sz w:val="24"/>
          <w:lang w:eastAsia="zh-CN"/>
        </w:rPr>
        <w:t xml:space="preserve">   8.1乙方逾期交货的，每日按照合同</w:t>
      </w:r>
      <w:r w:rsidR="009538C9">
        <w:rPr>
          <w:rFonts w:hint="eastAsia"/>
          <w:b/>
          <w:sz w:val="24"/>
          <w:lang w:eastAsia="zh-CN"/>
        </w:rPr>
        <w:t>预估</w:t>
      </w:r>
      <w:r w:rsidRPr="0099699E">
        <w:rPr>
          <w:rFonts w:hint="eastAsia"/>
          <w:b/>
          <w:sz w:val="24"/>
          <w:lang w:eastAsia="zh-CN"/>
        </w:rPr>
        <w:t>总额</w:t>
      </w:r>
      <w:r w:rsidRPr="0099699E">
        <w:rPr>
          <w:rFonts w:hint="eastAsia"/>
          <w:b/>
          <w:color w:val="000000" w:themeColor="text1"/>
          <w:sz w:val="24"/>
          <w:lang w:eastAsia="zh-CN"/>
        </w:rPr>
        <w:t>的</w:t>
      </w:r>
      <w:r w:rsidR="009538C9">
        <w:rPr>
          <w:rFonts w:hint="eastAsia"/>
          <w:b/>
          <w:color w:val="000000" w:themeColor="text1"/>
          <w:sz w:val="24"/>
          <w:u w:val="single"/>
          <w:lang w:eastAsia="zh-CN"/>
        </w:rPr>
        <w:t>1</w:t>
      </w:r>
      <w:r w:rsidR="003E5664">
        <w:rPr>
          <w:rFonts w:hint="eastAsia"/>
          <w:b/>
          <w:color w:val="000000" w:themeColor="text1"/>
          <w:sz w:val="24"/>
          <w:u w:val="single"/>
          <w:lang w:eastAsia="zh-CN"/>
        </w:rPr>
        <w:t xml:space="preserve"> </w:t>
      </w:r>
      <w:r w:rsidRPr="0099699E">
        <w:rPr>
          <w:rFonts w:hint="eastAsia"/>
          <w:b/>
          <w:sz w:val="24"/>
          <w:lang w:eastAsia="zh-CN"/>
        </w:rPr>
        <w:t>%向甲方支付违约金，逾期超过</w:t>
      </w:r>
      <w:r w:rsidRPr="0099699E">
        <w:rPr>
          <w:b/>
          <w:sz w:val="24"/>
          <w:u w:val="single"/>
          <w:lang w:eastAsia="zh-CN"/>
        </w:rPr>
        <w:t xml:space="preserve"> </w:t>
      </w:r>
      <w:r w:rsidR="00C02161">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日的，甲方还有权解除合同，并要求乙方一次性支付合同</w:t>
      </w:r>
      <w:r w:rsidR="009538C9">
        <w:rPr>
          <w:rFonts w:hint="eastAsia"/>
          <w:b/>
          <w:sz w:val="24"/>
          <w:lang w:eastAsia="zh-CN"/>
        </w:rPr>
        <w:t>预估</w:t>
      </w:r>
      <w:r w:rsidRPr="0099699E">
        <w:rPr>
          <w:rFonts w:hint="eastAsia"/>
          <w:b/>
          <w:sz w:val="24"/>
          <w:lang w:eastAsia="zh-CN"/>
        </w:rPr>
        <w:t>总额</w:t>
      </w:r>
      <w:r w:rsidR="009538C9">
        <w:rPr>
          <w:b/>
          <w:sz w:val="24"/>
          <w:u w:val="single"/>
          <w:lang w:eastAsia="zh-CN"/>
        </w:rPr>
        <w:t xml:space="preserve"> </w:t>
      </w:r>
      <w:r w:rsidR="009538C9">
        <w:rPr>
          <w:rFonts w:hint="eastAsia"/>
          <w:b/>
          <w:sz w:val="24"/>
          <w:u w:val="single"/>
          <w:lang w:eastAsia="zh-CN"/>
        </w:rPr>
        <w:t>10</w:t>
      </w:r>
      <w:r w:rsidRPr="0099699E">
        <w:rPr>
          <w:b/>
          <w:sz w:val="24"/>
          <w:u w:val="single"/>
          <w:lang w:eastAsia="zh-CN"/>
        </w:rPr>
        <w:t xml:space="preserve"> </w:t>
      </w:r>
      <w:r w:rsidRPr="0099699E">
        <w:rPr>
          <w:rFonts w:hint="eastAsia"/>
          <w:b/>
          <w:sz w:val="24"/>
          <w:lang w:eastAsia="zh-CN"/>
        </w:rPr>
        <w:t>%的违约金（甲方可从应付给乙方的货款中直接扣除）。乙方部分交货、交货不合格的，均按照逾期交货处理。</w:t>
      </w:r>
    </w:p>
    <w:p w:rsidR="00862CF1" w:rsidRPr="0099699E" w:rsidRDefault="00862CF1" w:rsidP="009538C9">
      <w:pPr>
        <w:spacing w:line="360" w:lineRule="auto"/>
        <w:rPr>
          <w:b/>
          <w:sz w:val="24"/>
          <w:lang w:eastAsia="zh-CN"/>
        </w:rPr>
      </w:pPr>
      <w:r w:rsidRPr="0099699E">
        <w:rPr>
          <w:rFonts w:hint="eastAsia"/>
          <w:b/>
          <w:sz w:val="24"/>
          <w:lang w:eastAsia="zh-CN"/>
        </w:rPr>
        <w:t xml:space="preserve">   8.2 乙方交付的产品经甲方验收不合格的，每次应向甲方支付违约金人民币</w:t>
      </w:r>
      <w:r w:rsidR="009538C9">
        <w:rPr>
          <w:rFonts w:hint="eastAsia"/>
          <w:b/>
          <w:sz w:val="24"/>
          <w:u w:val="single"/>
          <w:lang w:eastAsia="zh-CN"/>
        </w:rPr>
        <w:t>500</w:t>
      </w:r>
      <w:r w:rsidRPr="0099699E">
        <w:rPr>
          <w:b/>
          <w:sz w:val="24"/>
          <w:u w:val="single"/>
          <w:lang w:eastAsia="zh-CN"/>
        </w:rPr>
        <w:t xml:space="preserve"> </w:t>
      </w:r>
      <w:r w:rsidRPr="0099699E">
        <w:rPr>
          <w:rFonts w:hint="eastAsia"/>
          <w:b/>
          <w:sz w:val="24"/>
          <w:lang w:eastAsia="zh-CN"/>
        </w:rPr>
        <w:t>元，并应根据甲方要求进行修理、更换或采取其他补救措施。累计</w:t>
      </w:r>
      <w:r w:rsidRPr="0099699E">
        <w:rPr>
          <w:b/>
          <w:sz w:val="24"/>
          <w:u w:val="single"/>
          <w:lang w:eastAsia="zh-CN"/>
        </w:rPr>
        <w:t xml:space="preserve"> </w:t>
      </w:r>
      <w:r w:rsidR="00C02161">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次验收不合格的，甲方还有权解除合同、拒绝支付任何费用。</w:t>
      </w:r>
    </w:p>
    <w:p w:rsidR="00862CF1" w:rsidRPr="0099699E" w:rsidRDefault="00862CF1" w:rsidP="00862CF1">
      <w:pPr>
        <w:spacing w:line="360" w:lineRule="auto"/>
        <w:rPr>
          <w:b/>
          <w:sz w:val="24"/>
          <w:lang w:eastAsia="zh-CN"/>
        </w:rPr>
      </w:pPr>
      <w:r w:rsidRPr="0099699E">
        <w:rPr>
          <w:rFonts w:hint="eastAsia"/>
          <w:b/>
          <w:sz w:val="24"/>
          <w:lang w:eastAsia="zh-CN"/>
        </w:rPr>
        <w:t xml:space="preserve">   8.3 甲方无故逾期付款的，</w:t>
      </w:r>
      <w:r w:rsidRPr="00FA3C2A">
        <w:rPr>
          <w:rFonts w:hint="eastAsia"/>
          <w:b/>
          <w:sz w:val="24"/>
          <w:lang w:eastAsia="zh-CN"/>
        </w:rPr>
        <w:t>应按全国银行间同业拆借中心公布的贷款市场报价利率计算利息</w:t>
      </w:r>
      <w:r w:rsidRPr="0099699E">
        <w:rPr>
          <w:rFonts w:hint="eastAsia"/>
          <w:b/>
          <w:sz w:val="24"/>
          <w:lang w:eastAsia="zh-CN"/>
        </w:rPr>
        <w:t>。</w:t>
      </w:r>
    </w:p>
    <w:p w:rsidR="00862CF1" w:rsidRPr="0099699E" w:rsidRDefault="00862CF1" w:rsidP="00862CF1">
      <w:pPr>
        <w:spacing w:line="360" w:lineRule="auto"/>
        <w:ind w:firstLineChars="150" w:firstLine="361"/>
        <w:rPr>
          <w:b/>
          <w:sz w:val="24"/>
          <w:lang w:eastAsia="zh-CN"/>
        </w:rPr>
      </w:pPr>
      <w:r w:rsidRPr="0099699E">
        <w:rPr>
          <w:rFonts w:hint="eastAsia"/>
          <w:b/>
          <w:sz w:val="24"/>
          <w:lang w:eastAsia="zh-CN"/>
        </w:rPr>
        <w:t>8.4 一方的违约行为给对方造成的损失超过本合同约定的违约金数额的，超出部分，违约方应予以赔偿。</w:t>
      </w:r>
    </w:p>
    <w:p w:rsidR="00862CF1" w:rsidRPr="0099699E" w:rsidRDefault="00862CF1" w:rsidP="00862CF1">
      <w:pPr>
        <w:spacing w:line="360" w:lineRule="auto"/>
        <w:ind w:firstLineChars="150" w:firstLine="361"/>
        <w:rPr>
          <w:b/>
          <w:sz w:val="24"/>
          <w:lang w:eastAsia="zh-CN"/>
        </w:rPr>
      </w:pPr>
      <w:r w:rsidRPr="0099699E">
        <w:rPr>
          <w:rFonts w:hint="eastAsia"/>
          <w:b/>
          <w:sz w:val="24"/>
          <w:lang w:eastAsia="zh-CN"/>
        </w:rPr>
        <w:t>8.5 甲方已就本合同项下涉及乙方重大利害关系的条款向乙方作出详细说明，乙方充分理解上述条款含义，并自愿签订本合同。</w:t>
      </w:r>
    </w:p>
    <w:p w:rsidR="00862CF1" w:rsidRPr="0084591A" w:rsidRDefault="00862CF1" w:rsidP="00862CF1">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862CF1" w:rsidRPr="0084591A" w:rsidRDefault="00862CF1" w:rsidP="00862CF1">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862CF1" w:rsidRPr="0084591A" w:rsidRDefault="00862CF1" w:rsidP="00862CF1">
      <w:pPr>
        <w:spacing w:line="360" w:lineRule="auto"/>
        <w:ind w:firstLineChars="150" w:firstLine="360"/>
        <w:rPr>
          <w:sz w:val="24"/>
          <w:lang w:eastAsia="zh-CN"/>
        </w:rPr>
      </w:pPr>
      <w:r>
        <w:rPr>
          <w:rFonts w:hint="eastAsia"/>
          <w:sz w:val="24"/>
          <w:lang w:eastAsia="zh-CN"/>
        </w:rPr>
        <w:lastRenderedPageBreak/>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862CF1" w:rsidRPr="0084591A" w:rsidRDefault="00862CF1" w:rsidP="00862CF1">
      <w:pPr>
        <w:spacing w:line="360" w:lineRule="auto"/>
        <w:rPr>
          <w:sz w:val="24"/>
          <w:lang w:eastAsia="zh-CN"/>
        </w:rPr>
      </w:pPr>
      <w:r w:rsidRPr="0084591A">
        <w:rPr>
          <w:rFonts w:hint="eastAsia"/>
          <w:sz w:val="24"/>
          <w:lang w:eastAsia="zh-CN"/>
        </w:rPr>
        <w:t xml:space="preserve">10、 合同变更与解除： </w:t>
      </w:r>
    </w:p>
    <w:p w:rsidR="00862CF1" w:rsidRPr="0084591A" w:rsidRDefault="00862CF1" w:rsidP="00862CF1">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62CF1" w:rsidRDefault="00862CF1" w:rsidP="00862CF1">
      <w:pPr>
        <w:spacing w:line="360" w:lineRule="auto"/>
        <w:rPr>
          <w:sz w:val="24"/>
          <w:lang w:eastAsia="zh-CN"/>
        </w:rPr>
      </w:pPr>
      <w:r>
        <w:rPr>
          <w:rFonts w:hint="eastAsia"/>
          <w:sz w:val="24"/>
          <w:lang w:eastAsia="zh-CN"/>
        </w:rPr>
        <w:t>11、通知</w:t>
      </w:r>
    </w:p>
    <w:p w:rsidR="00862CF1" w:rsidRPr="00160967" w:rsidRDefault="00862CF1" w:rsidP="00862CF1">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62CF1" w:rsidRDefault="00862CF1" w:rsidP="00862CF1">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3857C2" w:rsidRDefault="003857C2" w:rsidP="008D347B">
      <w:pPr>
        <w:pStyle w:val="1"/>
        <w:rPr>
          <w:b/>
          <w:bCs/>
          <w:sz w:val="24"/>
          <w:szCs w:val="24"/>
        </w:rPr>
      </w:pPr>
    </w:p>
    <w:p w:rsidR="00974E03" w:rsidRPr="0035496E" w:rsidRDefault="00974E03" w:rsidP="00B20089">
      <w:pPr>
        <w:widowControl/>
        <w:spacing w:line="460" w:lineRule="exact"/>
        <w:rPr>
          <w:rFonts w:cs="Courier New"/>
          <w:sz w:val="24"/>
          <w:szCs w:val="24"/>
          <w:lang w:eastAsia="zh-CN"/>
        </w:rPr>
      </w:pPr>
      <w:r w:rsidRPr="0035496E">
        <w:rPr>
          <w:rFonts w:cs="Courier New" w:hint="eastAsia"/>
          <w:sz w:val="24"/>
          <w:szCs w:val="24"/>
          <w:lang w:eastAsia="zh-CN"/>
        </w:rPr>
        <w:t xml:space="preserve">甲方: 福建福海创石油化工有限公司 　 </w:t>
      </w:r>
      <w:r>
        <w:rPr>
          <w:rFonts w:cs="Courier New" w:hint="eastAsia"/>
          <w:sz w:val="24"/>
          <w:szCs w:val="24"/>
          <w:lang w:eastAsia="zh-CN"/>
        </w:rPr>
        <w:t xml:space="preserve">                                      </w:t>
      </w:r>
    </w:p>
    <w:p w:rsidR="00974E03" w:rsidRDefault="00974E03" w:rsidP="00B20089">
      <w:pPr>
        <w:widowControl/>
        <w:spacing w:line="460" w:lineRule="exact"/>
        <w:rPr>
          <w:rFonts w:cs="Courier New"/>
          <w:sz w:val="24"/>
          <w:szCs w:val="24"/>
          <w:lang w:eastAsia="zh-CN"/>
        </w:rPr>
      </w:pPr>
      <w:r w:rsidRPr="0035496E">
        <w:rPr>
          <w:rFonts w:cs="Courier New"/>
          <w:sz w:val="24"/>
          <w:szCs w:val="24"/>
          <w:lang w:eastAsia="zh-CN"/>
        </w:rPr>
        <w:t>账号：</w:t>
      </w:r>
      <w:r w:rsidRPr="0035496E">
        <w:rPr>
          <w:rFonts w:cs="Courier New" w:hint="eastAsia"/>
          <w:sz w:val="24"/>
          <w:szCs w:val="24"/>
          <w:lang w:eastAsia="zh-CN"/>
        </w:rPr>
        <w:t>4</w:t>
      </w:r>
      <w:r w:rsidRPr="0035496E">
        <w:rPr>
          <w:rFonts w:cs="Courier New"/>
          <w:sz w:val="24"/>
          <w:szCs w:val="24"/>
          <w:lang w:eastAsia="zh-CN"/>
        </w:rPr>
        <w:t>06574816628</w:t>
      </w:r>
      <w:r w:rsidRPr="0035496E">
        <w:rPr>
          <w:rFonts w:cs="Courier New" w:hint="eastAsia"/>
          <w:sz w:val="24"/>
          <w:szCs w:val="24"/>
          <w:lang w:eastAsia="zh-CN"/>
        </w:rPr>
        <w:t xml:space="preserve">                    </w:t>
      </w:r>
      <w:r w:rsidR="00A579C9">
        <w:rPr>
          <w:rFonts w:cs="Courier New" w:hint="eastAsia"/>
          <w:sz w:val="24"/>
          <w:szCs w:val="24"/>
          <w:lang w:eastAsia="zh-CN"/>
        </w:rPr>
        <w:t xml:space="preserve">  </w:t>
      </w:r>
    </w:p>
    <w:p w:rsidR="00974E03" w:rsidRPr="0035496E" w:rsidRDefault="00974E03" w:rsidP="00B20089">
      <w:pPr>
        <w:widowControl/>
        <w:spacing w:line="460" w:lineRule="exact"/>
        <w:rPr>
          <w:rFonts w:cs="Courier New"/>
          <w:sz w:val="24"/>
          <w:szCs w:val="24"/>
          <w:lang w:eastAsia="zh-CN"/>
        </w:rPr>
      </w:pPr>
      <w:r w:rsidRPr="0035496E">
        <w:rPr>
          <w:rFonts w:cs="Courier New"/>
          <w:sz w:val="24"/>
          <w:szCs w:val="24"/>
          <w:lang w:eastAsia="zh-CN"/>
        </w:rPr>
        <w:t>开户行：</w:t>
      </w:r>
      <w:r w:rsidRPr="0035496E">
        <w:rPr>
          <w:rFonts w:cs="Courier New" w:hint="eastAsia"/>
          <w:sz w:val="24"/>
          <w:szCs w:val="24"/>
          <w:lang w:eastAsia="zh-CN"/>
        </w:rPr>
        <w:t>中国农业银行福州洪山支行</w:t>
      </w:r>
      <w:r w:rsidR="00A579C9">
        <w:rPr>
          <w:rFonts w:cs="Courier New" w:hint="eastAsia"/>
          <w:sz w:val="24"/>
          <w:szCs w:val="24"/>
          <w:lang w:eastAsia="zh-CN"/>
        </w:rPr>
        <w:t xml:space="preserve">         </w:t>
      </w:r>
    </w:p>
    <w:p w:rsidR="00974E03" w:rsidRDefault="00974E03" w:rsidP="00974E03">
      <w:pPr>
        <w:widowControl/>
        <w:spacing w:line="460" w:lineRule="exact"/>
        <w:rPr>
          <w:rFonts w:cs="Courier New"/>
          <w:sz w:val="24"/>
          <w:szCs w:val="24"/>
          <w:lang w:eastAsia="zh-CN"/>
        </w:rPr>
      </w:pPr>
      <w:r w:rsidRPr="0035496E">
        <w:rPr>
          <w:rFonts w:cs="Courier New"/>
          <w:sz w:val="24"/>
          <w:szCs w:val="24"/>
          <w:lang w:eastAsia="zh-CN"/>
        </w:rPr>
        <w:t xml:space="preserve">    </w:t>
      </w:r>
    </w:p>
    <w:p w:rsidR="00974E03" w:rsidRPr="0035496E" w:rsidRDefault="00B20089" w:rsidP="00B20089">
      <w:pPr>
        <w:widowControl/>
        <w:spacing w:line="460" w:lineRule="exact"/>
        <w:rPr>
          <w:rFonts w:cs="Courier New"/>
          <w:sz w:val="24"/>
          <w:szCs w:val="24"/>
          <w:lang w:eastAsia="zh-CN"/>
        </w:rPr>
      </w:pPr>
      <w:r>
        <w:rPr>
          <w:rFonts w:cs="Courier New" w:hint="eastAsia"/>
          <w:sz w:val="24"/>
          <w:szCs w:val="24"/>
          <w:lang w:eastAsia="zh-CN"/>
        </w:rPr>
        <w:t xml:space="preserve">          </w:t>
      </w:r>
    </w:p>
    <w:p w:rsidR="00A579C9" w:rsidRPr="00A579C9" w:rsidRDefault="00A579C9" w:rsidP="00B20089">
      <w:pPr>
        <w:pStyle w:val="a9"/>
        <w:spacing w:line="460" w:lineRule="exact"/>
        <w:rPr>
          <w:lang w:eastAsia="zh-CN"/>
        </w:rPr>
      </w:pPr>
      <w:r>
        <w:rPr>
          <w:rFonts w:cs="Courier New" w:hint="eastAsia"/>
          <w:lang w:eastAsia="zh-CN"/>
        </w:rPr>
        <w:t>甲方：</w:t>
      </w:r>
      <w:r w:rsidR="00974E03" w:rsidRPr="0035496E">
        <w:rPr>
          <w:rFonts w:cs="Courier New" w:hint="eastAsia"/>
          <w:lang w:eastAsia="zh-CN"/>
        </w:rPr>
        <w:t>福建福化古雷石油化工有限公司</w:t>
      </w:r>
      <w:r>
        <w:rPr>
          <w:rFonts w:cs="Courier New" w:hint="eastAsia"/>
          <w:lang w:eastAsia="zh-CN"/>
        </w:rPr>
        <w:t xml:space="preserve">     </w:t>
      </w:r>
    </w:p>
    <w:p w:rsidR="00974E03" w:rsidRPr="0035496E" w:rsidRDefault="00974E03" w:rsidP="00B20089">
      <w:pPr>
        <w:widowControl/>
        <w:spacing w:line="460" w:lineRule="exact"/>
        <w:rPr>
          <w:rFonts w:cs="Courier New"/>
          <w:sz w:val="24"/>
          <w:szCs w:val="24"/>
          <w:lang w:eastAsia="zh-CN"/>
        </w:rPr>
      </w:pPr>
      <w:r w:rsidRPr="0035496E">
        <w:rPr>
          <w:rFonts w:cs="Courier New"/>
          <w:sz w:val="24"/>
          <w:szCs w:val="24"/>
          <w:lang w:eastAsia="zh-CN"/>
        </w:rPr>
        <w:t>账号：</w:t>
      </w:r>
      <w:r w:rsidRPr="0035496E">
        <w:rPr>
          <w:rFonts w:cs="Courier New" w:hint="eastAsia"/>
          <w:sz w:val="24"/>
          <w:szCs w:val="24"/>
          <w:lang w:eastAsia="zh-CN"/>
        </w:rPr>
        <w:t>1</w:t>
      </w:r>
      <w:r w:rsidRPr="0035496E">
        <w:rPr>
          <w:rFonts w:cs="Courier New"/>
          <w:sz w:val="24"/>
          <w:szCs w:val="24"/>
          <w:lang w:eastAsia="zh-CN"/>
        </w:rPr>
        <w:t>62070100100015218</w:t>
      </w:r>
      <w:r w:rsidR="00A579C9">
        <w:rPr>
          <w:rFonts w:cs="Courier New" w:hint="eastAsia"/>
          <w:sz w:val="24"/>
          <w:szCs w:val="24"/>
          <w:lang w:eastAsia="zh-CN"/>
        </w:rPr>
        <w:t xml:space="preserve">               </w:t>
      </w:r>
    </w:p>
    <w:p w:rsidR="00A579C9" w:rsidRPr="00A579C9" w:rsidRDefault="00974E03" w:rsidP="00B20089">
      <w:pPr>
        <w:pStyle w:val="1"/>
        <w:spacing w:line="460" w:lineRule="exact"/>
        <w:ind w:left="5880" w:hangingChars="2450" w:hanging="5880"/>
        <w:rPr>
          <w:b/>
          <w:bCs/>
          <w:sz w:val="24"/>
          <w:szCs w:val="24"/>
        </w:rPr>
      </w:pPr>
      <w:r w:rsidRPr="0035496E">
        <w:rPr>
          <w:rFonts w:cs="Courier New"/>
          <w:sz w:val="24"/>
          <w:szCs w:val="24"/>
        </w:rPr>
        <w:t>开户行：兴业银行漳州古雷支行</w:t>
      </w:r>
      <w:r w:rsidR="00A579C9">
        <w:rPr>
          <w:rFonts w:cs="Courier New" w:hint="eastAsia"/>
          <w:sz w:val="24"/>
          <w:szCs w:val="24"/>
        </w:rPr>
        <w:t xml:space="preserve">          </w:t>
      </w:r>
    </w:p>
    <w:p w:rsidR="00974E03" w:rsidRPr="00A579C9" w:rsidRDefault="00974E03" w:rsidP="009538C9">
      <w:pPr>
        <w:pStyle w:val="a9"/>
        <w:spacing w:line="520" w:lineRule="exact"/>
        <w:rPr>
          <w:lang w:eastAsia="zh-CN"/>
        </w:rPr>
      </w:pPr>
    </w:p>
    <w:p w:rsidR="003660D7" w:rsidRDefault="003660D7" w:rsidP="00A579C9">
      <w:pPr>
        <w:pStyle w:val="1"/>
        <w:spacing w:line="460" w:lineRule="exact"/>
        <w:rPr>
          <w:b/>
          <w:bCs/>
          <w:sz w:val="24"/>
          <w:szCs w:val="24"/>
        </w:rPr>
      </w:pPr>
    </w:p>
    <w:p w:rsidR="00972CEC" w:rsidRDefault="00A579C9" w:rsidP="00A579C9">
      <w:pPr>
        <w:pStyle w:val="1"/>
        <w:spacing w:line="460" w:lineRule="exact"/>
        <w:rPr>
          <w:b/>
          <w:bCs/>
          <w:sz w:val="24"/>
          <w:szCs w:val="24"/>
        </w:rPr>
      </w:pPr>
      <w:r>
        <w:rPr>
          <w:rFonts w:hint="eastAsia"/>
          <w:b/>
          <w:bCs/>
          <w:sz w:val="24"/>
          <w:szCs w:val="24"/>
        </w:rPr>
        <w:t>乙方：</w:t>
      </w:r>
    </w:p>
    <w:p w:rsidR="00A579C9" w:rsidRDefault="00A579C9" w:rsidP="00A579C9">
      <w:pPr>
        <w:pStyle w:val="1"/>
        <w:spacing w:line="460" w:lineRule="exact"/>
        <w:rPr>
          <w:b/>
          <w:bCs/>
          <w:sz w:val="24"/>
          <w:szCs w:val="24"/>
        </w:rPr>
      </w:pPr>
      <w:r>
        <w:rPr>
          <w:rFonts w:hint="eastAsia"/>
          <w:b/>
          <w:bCs/>
          <w:sz w:val="24"/>
          <w:szCs w:val="24"/>
        </w:rPr>
        <w:t>账号：</w:t>
      </w:r>
    </w:p>
    <w:p w:rsidR="00A579C9" w:rsidRDefault="00A579C9" w:rsidP="00A579C9">
      <w:pPr>
        <w:pStyle w:val="1"/>
        <w:spacing w:line="460" w:lineRule="exact"/>
        <w:rPr>
          <w:b/>
          <w:bCs/>
          <w:sz w:val="24"/>
          <w:szCs w:val="24"/>
        </w:rPr>
      </w:pPr>
      <w:r>
        <w:rPr>
          <w:rFonts w:hint="eastAsia"/>
          <w:b/>
          <w:bCs/>
          <w:sz w:val="24"/>
          <w:szCs w:val="24"/>
        </w:rPr>
        <w:t>开户行</w:t>
      </w:r>
    </w:p>
    <w:p w:rsidR="00972CEC" w:rsidRDefault="00972CEC" w:rsidP="008D347B">
      <w:pPr>
        <w:pStyle w:val="1"/>
        <w:rPr>
          <w:b/>
          <w:bCs/>
          <w:sz w:val="24"/>
          <w:szCs w:val="24"/>
        </w:rPr>
      </w:pPr>
    </w:p>
    <w:p w:rsidR="00972CEC" w:rsidRDefault="00972CEC"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8D347B" w:rsidRPr="009735BF" w:rsidRDefault="008D347B" w:rsidP="008D347B">
      <w:pPr>
        <w:pStyle w:val="1"/>
        <w:rPr>
          <w:b/>
          <w:bCs/>
          <w:sz w:val="44"/>
          <w:szCs w:val="44"/>
        </w:rPr>
      </w:pPr>
      <w:r w:rsidRPr="009735BF">
        <w:rPr>
          <w:rFonts w:hint="eastAsia"/>
          <w:b/>
          <w:bCs/>
          <w:sz w:val="44"/>
          <w:szCs w:val="44"/>
        </w:rPr>
        <w:t>附件二、参选文件范本</w:t>
      </w:r>
    </w:p>
    <w:p w:rsidR="008D347B" w:rsidRDefault="008D347B" w:rsidP="008D347B">
      <w:pPr>
        <w:pStyle w:val="ab"/>
        <w:jc w:val="center"/>
        <w:rPr>
          <w:rFonts w:ascii="Times New Roman" w:hAnsi="Times New Roman"/>
          <w:b/>
          <w:sz w:val="52"/>
          <w:szCs w:val="52"/>
          <w:lang w:eastAsia="zh-CN"/>
        </w:rPr>
      </w:pPr>
    </w:p>
    <w:p w:rsidR="00B20089" w:rsidRDefault="00B20089" w:rsidP="008D347B">
      <w:pPr>
        <w:pStyle w:val="ab"/>
        <w:jc w:val="center"/>
        <w:rPr>
          <w:rFonts w:ascii="Times New Roman" w:hAnsi="Times New Roman"/>
          <w:b/>
          <w:sz w:val="52"/>
          <w:szCs w:val="52"/>
          <w:lang w:eastAsia="zh-CN"/>
        </w:rPr>
      </w:pPr>
    </w:p>
    <w:p w:rsidR="008D347B" w:rsidRDefault="00E6556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w:t>
      </w:r>
      <w:r>
        <w:rPr>
          <w:rFonts w:hAnsi="宋体" w:cs="宋体" w:hint="eastAsia"/>
          <w:b/>
          <w:sz w:val="44"/>
          <w:szCs w:val="44"/>
          <w:lang w:eastAsia="zh-CN"/>
        </w:rPr>
        <w:t>化</w:t>
      </w:r>
      <w:r w:rsidR="008D347B">
        <w:rPr>
          <w:rFonts w:ascii="方正小标宋简体" w:eastAsia="方正小标宋简体" w:hAnsi="方正小标宋简体" w:cs="方正小标宋简体" w:hint="eastAsia"/>
          <w:b/>
          <w:sz w:val="44"/>
          <w:szCs w:val="44"/>
          <w:lang w:eastAsia="zh-CN"/>
        </w:rPr>
        <w:t>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3857C2" w:rsidRPr="00A579C9" w:rsidRDefault="003857C2" w:rsidP="003857C2">
      <w:pPr>
        <w:spacing w:line="360" w:lineRule="auto"/>
        <w:ind w:firstLineChars="150" w:firstLine="660"/>
        <w:rPr>
          <w:rFonts w:ascii="微软雅黑" w:eastAsia="微软雅黑" w:hAnsi="微软雅黑"/>
          <w:b/>
          <w:sz w:val="44"/>
          <w:szCs w:val="44"/>
          <w:lang w:eastAsia="zh-CN"/>
        </w:rPr>
      </w:pPr>
    </w:p>
    <w:p w:rsidR="00B20089" w:rsidRDefault="00B20089" w:rsidP="00A27736">
      <w:pPr>
        <w:spacing w:line="360" w:lineRule="auto"/>
        <w:ind w:leftChars="250" w:left="550" w:firstLineChars="150" w:firstLine="660"/>
        <w:rPr>
          <w:rFonts w:ascii="微软雅黑" w:eastAsia="微软雅黑"/>
          <w:b/>
          <w:sz w:val="44"/>
          <w:szCs w:val="44"/>
          <w:lang w:eastAsia="zh-CN"/>
        </w:rPr>
      </w:pPr>
      <w:r>
        <w:rPr>
          <w:rFonts w:ascii="微软雅黑" w:eastAsia="微软雅黑" w:hint="eastAsia"/>
          <w:b/>
          <w:sz w:val="44"/>
          <w:szCs w:val="44"/>
          <w:lang w:eastAsia="zh-CN"/>
        </w:rPr>
        <w:t>净水器滤芯及配件更换框架</w:t>
      </w:r>
      <w:r w:rsidRPr="001A011D">
        <w:rPr>
          <w:rFonts w:ascii="微软雅黑" w:eastAsia="微软雅黑"/>
          <w:b/>
          <w:sz w:val="44"/>
          <w:szCs w:val="44"/>
          <w:lang w:eastAsia="zh-CN"/>
        </w:rPr>
        <w:t>年约</w:t>
      </w:r>
      <w:r w:rsidR="00A27736">
        <w:rPr>
          <w:rFonts w:ascii="微软雅黑" w:eastAsia="微软雅黑" w:hint="eastAsia"/>
          <w:b/>
          <w:sz w:val="44"/>
          <w:szCs w:val="44"/>
          <w:lang w:eastAsia="zh-CN"/>
        </w:rPr>
        <w:t>服务</w:t>
      </w:r>
    </w:p>
    <w:p w:rsidR="008D347B" w:rsidRPr="00B20089" w:rsidRDefault="008D347B" w:rsidP="00C654D1">
      <w:pPr>
        <w:spacing w:line="360" w:lineRule="auto"/>
        <w:ind w:firstLineChars="850" w:firstLine="3755"/>
        <w:rPr>
          <w:rFonts w:asciiTheme="minorEastAsia" w:eastAsiaTheme="minorEastAsia" w:hAnsiTheme="minorEastAsia"/>
          <w:b/>
          <w:sz w:val="44"/>
          <w:szCs w:val="44"/>
          <w:lang w:eastAsia="zh-CN"/>
        </w:rPr>
      </w:pPr>
      <w:r w:rsidRPr="00B20089">
        <w:rPr>
          <w:rFonts w:hint="eastAsia"/>
          <w:b/>
          <w:sz w:val="44"/>
          <w:szCs w:val="44"/>
          <w:lang w:eastAsia="zh-CN"/>
        </w:rPr>
        <w:t>参选</w:t>
      </w:r>
      <w:r w:rsidRPr="00B20089">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1E0E26" w:rsidRPr="009538C9" w:rsidRDefault="00FE4D53" w:rsidP="009538C9">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Pr>
          <w:rFonts w:ascii="Times New Roman" w:hAnsi="Times New Roman" w:hint="eastAsia"/>
          <w:b/>
          <w:bCs/>
          <w:w w:val="95"/>
          <w:sz w:val="32"/>
          <w:lang w:eastAsia="zh-CN"/>
        </w:rPr>
        <w:t>1</w:t>
      </w:r>
      <w:r w:rsidR="00C654D1">
        <w:rPr>
          <w:rFonts w:ascii="Times New Roman" w:hAnsi="Times New Roman" w:hint="eastAsia"/>
          <w:b/>
          <w:bCs/>
          <w:w w:val="95"/>
          <w:sz w:val="32"/>
          <w:lang w:eastAsia="zh-CN"/>
        </w:rPr>
        <w:t>2</w:t>
      </w:r>
      <w:bookmarkStart w:id="1" w:name="_GoBack"/>
      <w:bookmarkEnd w:id="1"/>
      <w:r w:rsidR="008D347B">
        <w:rPr>
          <w:rFonts w:ascii="Times New Roman" w:hAnsi="Times New Roman"/>
          <w:b/>
          <w:bCs/>
          <w:w w:val="95"/>
          <w:sz w:val="32"/>
          <w:lang w:eastAsia="zh-CN"/>
        </w:rPr>
        <w:t>月</w:t>
      </w:r>
    </w:p>
    <w:p w:rsidR="00574414" w:rsidRDefault="00574414" w:rsidP="008D347B">
      <w:pPr>
        <w:spacing w:line="1000" w:lineRule="exact"/>
        <w:jc w:val="center"/>
        <w:rPr>
          <w:b/>
          <w:i/>
          <w:iCs/>
          <w:color w:val="C00000"/>
          <w:sz w:val="44"/>
          <w:szCs w:val="44"/>
          <w:lang w:eastAsia="zh-CN"/>
        </w:rPr>
      </w:pPr>
    </w:p>
    <w:p w:rsidR="00574414" w:rsidRDefault="00574414"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907507" w:rsidP="008D347B">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8F5590" w:rsidRDefault="008F5590" w:rsidP="008D347B">
                  <w:pPr>
                    <w:rPr>
                      <w:rFonts w:cs="Arial"/>
                      <w:sz w:val="24"/>
                      <w:szCs w:val="24"/>
                      <w:u w:val="single"/>
                      <w:lang w:eastAsia="zh-CN"/>
                    </w:rPr>
                  </w:pPr>
                  <w:permStart w:id="1922045518" w:edGrp="everyone"/>
                  <w:r>
                    <w:rPr>
                      <w:rFonts w:cs="Arial" w:hint="eastAsia"/>
                      <w:sz w:val="24"/>
                      <w:szCs w:val="24"/>
                      <w:lang w:eastAsia="zh-CN"/>
                    </w:rPr>
                    <w:t>比选项目：</w:t>
                  </w:r>
                  <w:r>
                    <w:rPr>
                      <w:rFonts w:cs="Arial"/>
                      <w:sz w:val="24"/>
                      <w:szCs w:val="24"/>
                      <w:u w:val="single"/>
                      <w:lang w:eastAsia="zh-CN"/>
                    </w:rPr>
                    <w:t xml:space="preserve">                                      </w:t>
                  </w:r>
                </w:p>
                <w:p w:rsidR="008F5590" w:rsidRDefault="008F5590"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8F5590" w:rsidRDefault="008F5590"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8F5590" w:rsidRDefault="008F5590"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8F5590" w:rsidRDefault="008F5590"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8F5590" w:rsidRDefault="008F5590"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8F5590" w:rsidRDefault="008F5590"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922045518"/>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9538C9" w:rsidRDefault="009538C9" w:rsidP="008D347B">
      <w:pPr>
        <w:spacing w:line="500" w:lineRule="exact"/>
        <w:jc w:val="center"/>
        <w:rPr>
          <w:b/>
          <w:bCs/>
          <w:sz w:val="36"/>
          <w:szCs w:val="36"/>
          <w:lang w:eastAsia="zh-CN"/>
        </w:rPr>
      </w:pPr>
    </w:p>
    <w:p w:rsidR="009C6FC6" w:rsidRPr="009C6FC6" w:rsidRDefault="009C6FC6" w:rsidP="009C6FC6">
      <w:pPr>
        <w:pStyle w:val="1"/>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A579C9">
      <w:pPr>
        <w:spacing w:line="500" w:lineRule="exact"/>
        <w:rPr>
          <w:b/>
          <w:bCs/>
          <w:sz w:val="36"/>
          <w:szCs w:val="36"/>
          <w:lang w:eastAsia="zh-CN"/>
        </w:rPr>
      </w:pPr>
    </w:p>
    <w:p w:rsidR="009538C9" w:rsidRDefault="009538C9"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B20089">
        <w:rPr>
          <w:rFonts w:cs="Times New Roman" w:hint="eastAsia"/>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bookmarkEnd w:id="0"/>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B20089" w:rsidRDefault="00B20089" w:rsidP="00B20089">
      <w:pPr>
        <w:spacing w:line="360" w:lineRule="auto"/>
        <w:rPr>
          <w:b/>
          <w:bCs/>
          <w:sz w:val="28"/>
          <w:szCs w:val="28"/>
          <w:lang w:eastAsia="zh-CN"/>
        </w:rPr>
      </w:pPr>
      <w:r>
        <w:rPr>
          <w:rFonts w:hint="eastAsia"/>
          <w:b/>
          <w:bCs/>
          <w:sz w:val="28"/>
          <w:szCs w:val="28"/>
          <w:lang w:eastAsia="zh-CN"/>
        </w:rPr>
        <w:lastRenderedPageBreak/>
        <w:t>附件三：</w:t>
      </w:r>
    </w:p>
    <w:p w:rsidR="00C82F1A" w:rsidRPr="00F54192" w:rsidRDefault="00C82F1A" w:rsidP="00F54192">
      <w:pPr>
        <w:spacing w:line="560" w:lineRule="exact"/>
        <w:ind w:firstLineChars="1000" w:firstLine="3213"/>
        <w:rPr>
          <w:rFonts w:ascii="Times New Roman" w:hAnsi="Times New Roman" w:cs="Times New Roman"/>
          <w:b/>
          <w:sz w:val="32"/>
          <w:szCs w:val="32"/>
          <w:lang w:eastAsia="zh-CN"/>
        </w:rPr>
      </w:pPr>
      <w:r w:rsidRPr="00F54192">
        <w:rPr>
          <w:rFonts w:ascii="Times New Roman" w:hAnsi="Times New Roman" w:cs="Times New Roman" w:hint="eastAsia"/>
          <w:b/>
          <w:sz w:val="32"/>
          <w:szCs w:val="32"/>
          <w:lang w:eastAsia="zh-CN"/>
        </w:rPr>
        <w:t>商务报价函</w:t>
      </w:r>
    </w:p>
    <w:p w:rsidR="00B20089" w:rsidRPr="001E0E26" w:rsidRDefault="00B20089" w:rsidP="00B20089">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B20089" w:rsidRPr="001E0E26" w:rsidRDefault="00B20089" w:rsidP="00A27736">
      <w:pPr>
        <w:spacing w:line="360" w:lineRule="auto"/>
        <w:ind w:firstLineChars="200" w:firstLine="480"/>
        <w:rPr>
          <w:rFonts w:asciiTheme="minorEastAsia" w:eastAsiaTheme="minorEastAsia" w:hAnsiTheme="minorEastAsia"/>
          <w:bCs/>
          <w:sz w:val="24"/>
          <w:szCs w:val="24"/>
          <w:u w:val="single"/>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C82F1A" w:rsidRPr="00C82F1A">
        <w:rPr>
          <w:rFonts w:asciiTheme="minorEastAsia" w:eastAsiaTheme="minorEastAsia" w:hAnsiTheme="minorEastAsia" w:hint="eastAsia"/>
          <w:bCs/>
          <w:sz w:val="24"/>
          <w:szCs w:val="24"/>
          <w:u w:val="single"/>
          <w:lang w:eastAsia="zh-CN"/>
        </w:rPr>
        <w:t>净水器滤芯及配件更换框架</w:t>
      </w:r>
      <w:r w:rsidR="00C82F1A" w:rsidRPr="00C82F1A">
        <w:rPr>
          <w:rFonts w:asciiTheme="minorEastAsia" w:eastAsiaTheme="minorEastAsia" w:hAnsiTheme="minorEastAsia"/>
          <w:bCs/>
          <w:sz w:val="24"/>
          <w:szCs w:val="24"/>
          <w:u w:val="single"/>
          <w:lang w:eastAsia="zh-CN"/>
        </w:rPr>
        <w:t>年约</w:t>
      </w:r>
      <w:r w:rsidR="00A27736">
        <w:rPr>
          <w:rFonts w:asciiTheme="minorEastAsia" w:eastAsiaTheme="minorEastAsia" w:hAnsiTheme="minorEastAsia" w:hint="eastAsia"/>
          <w:bCs/>
          <w:sz w:val="24"/>
          <w:szCs w:val="24"/>
          <w:u w:val="single"/>
          <w:lang w:eastAsia="zh-CN"/>
        </w:rPr>
        <w:t>服务</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pPr w:leftFromText="180" w:rightFromText="180" w:vertAnchor="text" w:horzAnchor="margin" w:tblpXSpec="center" w:tblpY="270"/>
        <w:tblW w:w="9323" w:type="dxa"/>
        <w:tblLayout w:type="fixed"/>
        <w:tblLook w:val="04A0" w:firstRow="1" w:lastRow="0" w:firstColumn="1" w:lastColumn="0" w:noHBand="0" w:noVBand="1"/>
      </w:tblPr>
      <w:tblGrid>
        <w:gridCol w:w="817"/>
        <w:gridCol w:w="1701"/>
        <w:gridCol w:w="1418"/>
        <w:gridCol w:w="850"/>
        <w:gridCol w:w="1559"/>
        <w:gridCol w:w="1560"/>
        <w:gridCol w:w="1418"/>
      </w:tblGrid>
      <w:tr w:rsidR="00B20089" w:rsidTr="008F5590">
        <w:trPr>
          <w:trHeight w:val="639"/>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089" w:rsidRPr="00DC385A" w:rsidRDefault="00B20089" w:rsidP="008F5590">
            <w:pPr>
              <w:widowControl/>
              <w:jc w:val="center"/>
              <w:textAlignment w:val="center"/>
              <w:rPr>
                <w:b/>
                <w:bCs/>
                <w:color w:val="000000"/>
                <w:sz w:val="21"/>
                <w:szCs w:val="21"/>
              </w:rPr>
            </w:pPr>
            <w:r w:rsidRPr="00DC385A">
              <w:rPr>
                <w:rFonts w:hint="eastAsia"/>
                <w:b/>
                <w:bCs/>
                <w:color w:val="000000"/>
                <w:sz w:val="21"/>
                <w:szCs w:val="21"/>
              </w:rPr>
              <w:t>序号</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089" w:rsidRPr="00DC385A" w:rsidRDefault="00B20089" w:rsidP="008F5590">
            <w:pPr>
              <w:widowControl/>
              <w:jc w:val="center"/>
              <w:textAlignment w:val="center"/>
              <w:rPr>
                <w:b/>
                <w:bCs/>
                <w:color w:val="000000"/>
                <w:sz w:val="21"/>
                <w:szCs w:val="21"/>
              </w:rPr>
            </w:pPr>
            <w:r w:rsidRPr="00DC385A">
              <w:rPr>
                <w:rFonts w:hint="eastAsia"/>
                <w:b/>
                <w:bCs/>
                <w:color w:val="000000"/>
                <w:sz w:val="21"/>
                <w:szCs w:val="21"/>
              </w:rPr>
              <w:t>物资名称</w:t>
            </w:r>
          </w:p>
        </w:tc>
        <w:tc>
          <w:tcPr>
            <w:tcW w:w="1418" w:type="dxa"/>
            <w:tcBorders>
              <w:top w:val="single" w:sz="4" w:space="0" w:color="000000"/>
              <w:left w:val="single" w:sz="4" w:space="0" w:color="000000"/>
              <w:bottom w:val="single" w:sz="4" w:space="0" w:color="000000"/>
              <w:right w:val="single" w:sz="4" w:space="0" w:color="000000"/>
            </w:tcBorders>
            <w:vAlign w:val="center"/>
          </w:tcPr>
          <w:p w:rsidR="00B20089" w:rsidRPr="00DC385A" w:rsidRDefault="008F5590" w:rsidP="008F5590">
            <w:pPr>
              <w:widowControl/>
              <w:jc w:val="center"/>
              <w:textAlignment w:val="center"/>
              <w:rPr>
                <w:b/>
                <w:bCs/>
                <w:color w:val="000000"/>
                <w:sz w:val="21"/>
                <w:szCs w:val="21"/>
                <w:lang w:eastAsia="zh-CN"/>
              </w:rPr>
            </w:pPr>
            <w:r>
              <w:rPr>
                <w:rFonts w:hint="eastAsia"/>
                <w:b/>
                <w:bCs/>
                <w:color w:val="000000"/>
                <w:sz w:val="21"/>
                <w:szCs w:val="21"/>
                <w:lang w:eastAsia="zh-CN"/>
              </w:rPr>
              <w:t>规格型号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089" w:rsidRPr="00DC385A" w:rsidRDefault="008F5590" w:rsidP="008F5590">
            <w:pPr>
              <w:widowControl/>
              <w:jc w:val="center"/>
              <w:textAlignment w:val="center"/>
              <w:rPr>
                <w:b/>
                <w:bCs/>
                <w:color w:val="000000"/>
                <w:sz w:val="21"/>
                <w:szCs w:val="21"/>
              </w:rPr>
            </w:pPr>
            <w:r>
              <w:rPr>
                <w:rFonts w:hint="eastAsia"/>
                <w:b/>
                <w:bCs/>
                <w:color w:val="000000"/>
                <w:sz w:val="21"/>
                <w:szCs w:val="21"/>
                <w:lang w:eastAsia="zh-CN"/>
              </w:rPr>
              <w:t>数量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089" w:rsidRPr="00DC385A" w:rsidRDefault="00B20089" w:rsidP="008F5590">
            <w:pPr>
              <w:widowControl/>
              <w:jc w:val="center"/>
              <w:textAlignment w:val="center"/>
              <w:rPr>
                <w:b/>
                <w:bCs/>
                <w:color w:val="000000"/>
                <w:sz w:val="21"/>
                <w:szCs w:val="21"/>
              </w:rPr>
            </w:pPr>
            <w:r w:rsidRPr="00DC385A">
              <w:rPr>
                <w:rFonts w:hint="eastAsia"/>
                <w:b/>
                <w:bCs/>
                <w:color w:val="000000"/>
                <w:sz w:val="21"/>
                <w:szCs w:val="21"/>
              </w:rPr>
              <w:t>含税单价（元）</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089" w:rsidRPr="00DC385A" w:rsidRDefault="00B20089" w:rsidP="008F5590">
            <w:pPr>
              <w:widowControl/>
              <w:jc w:val="center"/>
              <w:textAlignment w:val="center"/>
              <w:rPr>
                <w:b/>
                <w:bCs/>
                <w:color w:val="000000"/>
                <w:sz w:val="21"/>
                <w:szCs w:val="21"/>
              </w:rPr>
            </w:pPr>
            <w:r w:rsidRPr="00DC385A">
              <w:rPr>
                <w:rFonts w:hint="eastAsia"/>
                <w:b/>
                <w:bCs/>
                <w:color w:val="000000"/>
                <w:sz w:val="21"/>
                <w:szCs w:val="21"/>
              </w:rPr>
              <w:t>小计（元）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089" w:rsidRPr="00DC385A" w:rsidRDefault="00A27736" w:rsidP="008F5590">
            <w:pPr>
              <w:widowControl/>
              <w:jc w:val="center"/>
              <w:textAlignment w:val="center"/>
              <w:rPr>
                <w:b/>
                <w:bCs/>
                <w:color w:val="000000"/>
                <w:sz w:val="21"/>
                <w:szCs w:val="21"/>
              </w:rPr>
            </w:pPr>
            <w:r>
              <w:rPr>
                <w:rFonts w:hint="eastAsia"/>
                <w:b/>
                <w:bCs/>
                <w:color w:val="000000"/>
                <w:sz w:val="21"/>
                <w:szCs w:val="21"/>
                <w:lang w:eastAsia="zh-CN"/>
              </w:rPr>
              <w:t>品牌</w:t>
            </w:r>
          </w:p>
        </w:tc>
      </w:tr>
      <w:tr w:rsidR="00B20089" w:rsidTr="008F5590">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089" w:rsidRPr="003D08B3" w:rsidRDefault="00B20089" w:rsidP="008F5590">
            <w:pPr>
              <w:widowControl/>
              <w:jc w:val="center"/>
              <w:textAlignment w:val="center"/>
              <w:rPr>
                <w:rFonts w:asciiTheme="minorEastAsia" w:eastAsiaTheme="minorEastAsia" w:hAnsiTheme="minorEastAsia"/>
                <w:color w:val="000000" w:themeColor="text1"/>
                <w:sz w:val="21"/>
                <w:szCs w:val="21"/>
              </w:rPr>
            </w:pPr>
            <w:r w:rsidRPr="003D08B3">
              <w:rPr>
                <w:rFonts w:asciiTheme="minorEastAsia" w:eastAsiaTheme="minorEastAsia" w:hAnsiTheme="minorEastAsia" w:hint="eastAsia"/>
                <w:color w:val="000000" w:themeColor="text1"/>
                <w:sz w:val="21"/>
                <w:szCs w:val="21"/>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089" w:rsidRPr="003D08B3" w:rsidRDefault="00C82F1A" w:rsidP="008F5590">
            <w:pPr>
              <w:widowControl/>
              <w:jc w:val="center"/>
              <w:textAlignment w:val="center"/>
              <w:rPr>
                <w:rFonts w:asciiTheme="minorEastAsia" w:eastAsiaTheme="minorEastAsia" w:hAnsiTheme="minorEastAsia"/>
                <w:bCs/>
                <w:color w:val="000000" w:themeColor="text1"/>
                <w:sz w:val="21"/>
                <w:szCs w:val="21"/>
              </w:rPr>
            </w:pPr>
            <w:r w:rsidRPr="0059461C">
              <w:rPr>
                <w:rFonts w:hint="eastAsia"/>
                <w:sz w:val="24"/>
                <w:szCs w:val="24"/>
              </w:rPr>
              <w:t>前置滤芯</w:t>
            </w:r>
          </w:p>
        </w:tc>
        <w:tc>
          <w:tcPr>
            <w:tcW w:w="1418" w:type="dxa"/>
            <w:tcBorders>
              <w:top w:val="single" w:sz="4" w:space="0" w:color="000000"/>
              <w:left w:val="single" w:sz="4" w:space="0" w:color="000000"/>
              <w:bottom w:val="single" w:sz="4" w:space="0" w:color="000000"/>
              <w:right w:val="single" w:sz="4" w:space="0" w:color="000000"/>
            </w:tcBorders>
            <w:vAlign w:val="center"/>
          </w:tcPr>
          <w:p w:rsidR="00B20089"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sidRPr="008F5590">
              <w:rPr>
                <w:rFonts w:asciiTheme="minorEastAsia" w:eastAsiaTheme="minorEastAsia" w:hAnsiTheme="minorEastAsia"/>
                <w:color w:val="000000" w:themeColor="text1"/>
                <w:sz w:val="21"/>
                <w:szCs w:val="21"/>
                <w:lang w:eastAsia="zh-CN"/>
              </w:rPr>
              <w:t>10英寸5um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089" w:rsidRPr="003D08B3" w:rsidRDefault="008F5590" w:rsidP="008F5590">
            <w:pPr>
              <w:widowControl/>
              <w:jc w:val="center"/>
              <w:textAlignment w:val="center"/>
              <w:rPr>
                <w:rFonts w:asciiTheme="minorEastAsia" w:eastAsiaTheme="minorEastAsia" w:hAnsiTheme="minorEastAsia"/>
                <w:color w:val="000000" w:themeColor="text1"/>
                <w:sz w:val="21"/>
                <w:szCs w:val="21"/>
              </w:rPr>
            </w:pPr>
            <w:r w:rsidRPr="008F5590">
              <w:rPr>
                <w:rFonts w:asciiTheme="minorEastAsia" w:eastAsiaTheme="minorEastAsia" w:hAnsiTheme="minorEastAsia"/>
                <w:color w:val="000000" w:themeColor="text1"/>
                <w:sz w:val="21"/>
                <w:szCs w:val="21"/>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089" w:rsidRPr="003D08B3" w:rsidRDefault="00B20089" w:rsidP="008F5590">
            <w:pPr>
              <w:widowControl/>
              <w:jc w:val="center"/>
              <w:textAlignment w:val="center"/>
              <w:rPr>
                <w:rFonts w:asciiTheme="minorEastAsia" w:eastAsiaTheme="minorEastAsia" w:hAnsiTheme="minorEastAsia"/>
                <w:color w:val="000000" w:themeColor="text1"/>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089" w:rsidRPr="003D08B3" w:rsidRDefault="00B20089" w:rsidP="008F5590">
            <w:pPr>
              <w:widowControl/>
              <w:jc w:val="center"/>
              <w:textAlignment w:val="center"/>
              <w:rPr>
                <w:rFonts w:asciiTheme="minorEastAsia" w:eastAsiaTheme="minorEastAsia" w:hAnsiTheme="minorEastAsia"/>
                <w:color w:val="000000" w:themeColor="text1"/>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089" w:rsidRPr="003D08B3" w:rsidRDefault="00B20089" w:rsidP="008F5590">
            <w:pPr>
              <w:jc w:val="center"/>
              <w:rPr>
                <w:rFonts w:asciiTheme="minorEastAsia" w:eastAsiaTheme="minorEastAsia" w:hAnsiTheme="minorEastAsia"/>
                <w:color w:val="000000" w:themeColor="text1"/>
                <w:sz w:val="21"/>
                <w:szCs w:val="21"/>
              </w:rPr>
            </w:pPr>
          </w:p>
        </w:tc>
      </w:tr>
      <w:tr w:rsidR="00C82F1A" w:rsidTr="008F5590">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bCs/>
                <w:color w:val="000000" w:themeColor="text1"/>
                <w:sz w:val="21"/>
                <w:szCs w:val="21"/>
              </w:rPr>
            </w:pPr>
            <w:r w:rsidRPr="0059461C">
              <w:rPr>
                <w:rFonts w:hint="eastAsia"/>
                <w:sz w:val="24"/>
                <w:szCs w:val="24"/>
              </w:rPr>
              <w:t>后置活性炭</w:t>
            </w:r>
          </w:p>
        </w:tc>
        <w:tc>
          <w:tcPr>
            <w:tcW w:w="1418" w:type="dxa"/>
            <w:tcBorders>
              <w:top w:val="single" w:sz="4" w:space="0" w:color="000000"/>
              <w:left w:val="single" w:sz="4" w:space="0" w:color="000000"/>
              <w:bottom w:val="single" w:sz="4" w:space="0" w:color="000000"/>
              <w:right w:val="single" w:sz="4" w:space="0" w:color="000000"/>
            </w:tcBorders>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sidRPr="008F5590">
              <w:rPr>
                <w:rFonts w:asciiTheme="minorEastAsia" w:eastAsiaTheme="minorEastAsia" w:hAnsiTheme="minorEastAsia" w:hint="eastAsia"/>
                <w:color w:val="000000" w:themeColor="text1"/>
                <w:sz w:val="21"/>
                <w:szCs w:val="21"/>
                <w:lang w:eastAsia="zh-CN"/>
              </w:rPr>
              <w:t>小</w:t>
            </w:r>
            <w:r w:rsidRPr="008F5590">
              <w:rPr>
                <w:rFonts w:asciiTheme="minorEastAsia" w:eastAsiaTheme="minorEastAsia" w:hAnsiTheme="minorEastAsia"/>
                <w:color w:val="000000" w:themeColor="text1"/>
                <w:sz w:val="21"/>
                <w:szCs w:val="21"/>
                <w:lang w:eastAsia="zh-CN"/>
              </w:rPr>
              <w:t>T33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rPr>
            </w:pPr>
            <w:r w:rsidRPr="008F5590">
              <w:rPr>
                <w:rFonts w:asciiTheme="minorEastAsia" w:eastAsiaTheme="minorEastAsia" w:hAnsiTheme="minorEastAsia"/>
                <w:color w:val="000000" w:themeColor="text1"/>
                <w:sz w:val="21"/>
                <w:szCs w:val="21"/>
              </w:rPr>
              <w:t>16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jc w:val="center"/>
              <w:rPr>
                <w:rFonts w:asciiTheme="minorEastAsia" w:eastAsiaTheme="minorEastAsia" w:hAnsiTheme="minorEastAsia"/>
                <w:color w:val="000000" w:themeColor="text1"/>
                <w:sz w:val="21"/>
                <w:szCs w:val="21"/>
              </w:rPr>
            </w:pPr>
          </w:p>
        </w:tc>
      </w:tr>
      <w:tr w:rsidR="00C82F1A" w:rsidTr="008F5590">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bCs/>
                <w:color w:val="000000" w:themeColor="text1"/>
                <w:sz w:val="21"/>
                <w:szCs w:val="21"/>
              </w:rPr>
            </w:pPr>
            <w:r w:rsidRPr="0059461C">
              <w:rPr>
                <w:rFonts w:hint="eastAsia"/>
                <w:sz w:val="24"/>
                <w:szCs w:val="24"/>
              </w:rPr>
              <w:t>PP棉滤芯</w:t>
            </w:r>
          </w:p>
        </w:tc>
        <w:tc>
          <w:tcPr>
            <w:tcW w:w="1418" w:type="dxa"/>
            <w:tcBorders>
              <w:top w:val="single" w:sz="4" w:space="0" w:color="000000"/>
              <w:left w:val="single" w:sz="4" w:space="0" w:color="000000"/>
              <w:bottom w:val="single" w:sz="4" w:space="0" w:color="000000"/>
              <w:right w:val="single" w:sz="4" w:space="0" w:color="000000"/>
            </w:tcBorders>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sidRPr="008F5590">
              <w:rPr>
                <w:rFonts w:asciiTheme="minorEastAsia" w:eastAsiaTheme="minorEastAsia" w:hAnsiTheme="minorEastAsia"/>
                <w:color w:val="000000" w:themeColor="text1"/>
                <w:sz w:val="21"/>
                <w:szCs w:val="21"/>
                <w:lang w:eastAsia="zh-CN"/>
              </w:rPr>
              <w:t>11英寸5um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rPr>
            </w:pPr>
            <w:r w:rsidRPr="008F5590">
              <w:rPr>
                <w:rFonts w:asciiTheme="minorEastAsia" w:eastAsiaTheme="minorEastAsia" w:hAnsiTheme="minorEastAsia"/>
                <w:color w:val="000000" w:themeColor="text1"/>
                <w:sz w:val="21"/>
                <w:szCs w:val="21"/>
              </w:rPr>
              <w:t>16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jc w:val="center"/>
              <w:rPr>
                <w:rFonts w:asciiTheme="minorEastAsia" w:eastAsiaTheme="minorEastAsia" w:hAnsiTheme="minorEastAsia"/>
                <w:color w:val="000000" w:themeColor="text1"/>
                <w:sz w:val="21"/>
                <w:szCs w:val="21"/>
              </w:rPr>
            </w:pPr>
          </w:p>
        </w:tc>
      </w:tr>
      <w:tr w:rsidR="00C82F1A" w:rsidTr="008F5590">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bCs/>
                <w:color w:val="000000" w:themeColor="text1"/>
                <w:sz w:val="21"/>
                <w:szCs w:val="21"/>
              </w:rPr>
            </w:pPr>
            <w:r w:rsidRPr="0059461C">
              <w:rPr>
                <w:rFonts w:hint="eastAsia"/>
                <w:sz w:val="24"/>
                <w:szCs w:val="24"/>
              </w:rPr>
              <w:t>PP棉滤芯</w:t>
            </w:r>
          </w:p>
        </w:tc>
        <w:tc>
          <w:tcPr>
            <w:tcW w:w="1418" w:type="dxa"/>
            <w:tcBorders>
              <w:top w:val="single" w:sz="4" w:space="0" w:color="000000"/>
              <w:left w:val="single" w:sz="4" w:space="0" w:color="000000"/>
              <w:bottom w:val="single" w:sz="4" w:space="0" w:color="000000"/>
              <w:right w:val="single" w:sz="4" w:space="0" w:color="000000"/>
            </w:tcBorders>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sidRPr="008F5590">
              <w:rPr>
                <w:rFonts w:asciiTheme="minorEastAsia" w:eastAsiaTheme="minorEastAsia" w:hAnsiTheme="minorEastAsia"/>
                <w:color w:val="000000" w:themeColor="text1"/>
                <w:sz w:val="21"/>
                <w:szCs w:val="21"/>
                <w:lang w:eastAsia="zh-CN"/>
              </w:rPr>
              <w:t>11英寸1um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rPr>
            </w:pPr>
            <w:r w:rsidRPr="008F5590">
              <w:rPr>
                <w:rFonts w:asciiTheme="minorEastAsia" w:eastAsiaTheme="minorEastAsia" w:hAnsiTheme="minorEastAsia"/>
                <w:color w:val="000000" w:themeColor="text1"/>
                <w:sz w:val="21"/>
                <w:szCs w:val="21"/>
              </w:rPr>
              <w:t>16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jc w:val="center"/>
              <w:rPr>
                <w:rFonts w:asciiTheme="minorEastAsia" w:eastAsiaTheme="minorEastAsia" w:hAnsiTheme="minorEastAsia"/>
                <w:color w:val="000000" w:themeColor="text1"/>
                <w:sz w:val="21"/>
                <w:szCs w:val="21"/>
              </w:rPr>
            </w:pPr>
          </w:p>
        </w:tc>
      </w:tr>
      <w:tr w:rsidR="00C82F1A" w:rsidTr="008F5590">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bCs/>
                <w:color w:val="000000" w:themeColor="text1"/>
                <w:sz w:val="21"/>
                <w:szCs w:val="21"/>
              </w:rPr>
            </w:pPr>
            <w:r w:rsidRPr="0059461C">
              <w:rPr>
                <w:rFonts w:hint="eastAsia"/>
                <w:sz w:val="24"/>
                <w:szCs w:val="24"/>
              </w:rPr>
              <w:t>颗粒活性炭</w:t>
            </w:r>
          </w:p>
        </w:tc>
        <w:tc>
          <w:tcPr>
            <w:tcW w:w="1418" w:type="dxa"/>
            <w:tcBorders>
              <w:top w:val="single" w:sz="4" w:space="0" w:color="000000"/>
              <w:left w:val="single" w:sz="4" w:space="0" w:color="000000"/>
              <w:bottom w:val="single" w:sz="4" w:space="0" w:color="000000"/>
              <w:right w:val="single" w:sz="4" w:space="0" w:color="000000"/>
            </w:tcBorders>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sidRPr="008F5590">
              <w:rPr>
                <w:rFonts w:asciiTheme="minorEastAsia" w:eastAsiaTheme="minorEastAsia" w:hAnsiTheme="minorEastAsia"/>
                <w:color w:val="000000" w:themeColor="text1"/>
                <w:sz w:val="21"/>
                <w:szCs w:val="21"/>
                <w:lang w:eastAsia="zh-CN"/>
              </w:rPr>
              <w:t>11英寸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rPr>
            </w:pPr>
            <w:r w:rsidRPr="008F5590">
              <w:rPr>
                <w:rFonts w:asciiTheme="minorEastAsia" w:eastAsiaTheme="minorEastAsia" w:hAnsiTheme="minorEastAsia"/>
                <w:color w:val="000000" w:themeColor="text1"/>
                <w:sz w:val="21"/>
                <w:szCs w:val="21"/>
              </w:rPr>
              <w:t>16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jc w:val="center"/>
              <w:rPr>
                <w:rFonts w:asciiTheme="minorEastAsia" w:eastAsiaTheme="minorEastAsia" w:hAnsiTheme="minorEastAsia"/>
                <w:color w:val="000000" w:themeColor="text1"/>
                <w:sz w:val="21"/>
                <w:szCs w:val="21"/>
              </w:rPr>
            </w:pPr>
          </w:p>
        </w:tc>
      </w:tr>
      <w:tr w:rsidR="00C82F1A" w:rsidTr="008F5590">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bCs/>
                <w:color w:val="000000" w:themeColor="text1"/>
                <w:sz w:val="21"/>
                <w:szCs w:val="21"/>
              </w:rPr>
            </w:pPr>
            <w:r w:rsidRPr="0059461C">
              <w:rPr>
                <w:rFonts w:hint="eastAsia"/>
                <w:sz w:val="24"/>
                <w:szCs w:val="24"/>
              </w:rPr>
              <w:t>后置活性炭</w:t>
            </w:r>
          </w:p>
        </w:tc>
        <w:tc>
          <w:tcPr>
            <w:tcW w:w="1418" w:type="dxa"/>
            <w:tcBorders>
              <w:top w:val="single" w:sz="4" w:space="0" w:color="000000"/>
              <w:left w:val="single" w:sz="4" w:space="0" w:color="000000"/>
              <w:bottom w:val="single" w:sz="4" w:space="0" w:color="000000"/>
              <w:right w:val="single" w:sz="4" w:space="0" w:color="000000"/>
            </w:tcBorders>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sidRPr="008F5590">
              <w:rPr>
                <w:rFonts w:asciiTheme="minorEastAsia" w:eastAsiaTheme="minorEastAsia" w:hAnsiTheme="minorEastAsia" w:hint="eastAsia"/>
                <w:color w:val="000000" w:themeColor="text1"/>
                <w:sz w:val="21"/>
                <w:szCs w:val="21"/>
                <w:lang w:eastAsia="zh-CN"/>
              </w:rPr>
              <w:t>大</w:t>
            </w:r>
            <w:r w:rsidRPr="008F5590">
              <w:rPr>
                <w:rFonts w:asciiTheme="minorEastAsia" w:eastAsiaTheme="minorEastAsia" w:hAnsiTheme="minorEastAsia"/>
                <w:color w:val="000000" w:themeColor="text1"/>
                <w:sz w:val="21"/>
                <w:szCs w:val="21"/>
                <w:lang w:eastAsia="zh-CN"/>
              </w:rPr>
              <w:t>T33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jc w:val="center"/>
              <w:rPr>
                <w:rFonts w:asciiTheme="minorEastAsia" w:eastAsiaTheme="minorEastAsia" w:hAnsiTheme="minorEastAsia"/>
                <w:color w:val="000000" w:themeColor="text1"/>
                <w:sz w:val="21"/>
                <w:szCs w:val="21"/>
              </w:rPr>
            </w:pPr>
          </w:p>
        </w:tc>
      </w:tr>
      <w:tr w:rsidR="00C82F1A" w:rsidTr="008F5590">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bCs/>
                <w:color w:val="000000" w:themeColor="text1"/>
                <w:sz w:val="21"/>
                <w:szCs w:val="21"/>
              </w:rPr>
            </w:pPr>
            <w:r w:rsidRPr="0059461C">
              <w:rPr>
                <w:rFonts w:hint="eastAsia"/>
                <w:sz w:val="24"/>
                <w:szCs w:val="24"/>
              </w:rPr>
              <w:t>PP棉滤芯</w:t>
            </w:r>
          </w:p>
        </w:tc>
        <w:tc>
          <w:tcPr>
            <w:tcW w:w="1418" w:type="dxa"/>
            <w:tcBorders>
              <w:top w:val="single" w:sz="4" w:space="0" w:color="000000"/>
              <w:left w:val="single" w:sz="4" w:space="0" w:color="000000"/>
              <w:bottom w:val="single" w:sz="4" w:space="0" w:color="000000"/>
              <w:right w:val="single" w:sz="4" w:space="0" w:color="000000"/>
            </w:tcBorders>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sidRPr="008F5590">
              <w:rPr>
                <w:rFonts w:asciiTheme="minorEastAsia" w:eastAsiaTheme="minorEastAsia" w:hAnsiTheme="minorEastAsia"/>
                <w:color w:val="000000" w:themeColor="text1"/>
                <w:sz w:val="21"/>
                <w:szCs w:val="21"/>
                <w:lang w:eastAsia="zh-CN"/>
              </w:rPr>
              <w:t>20英寸5um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lang w:eastAsia="zh-CN"/>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jc w:val="center"/>
              <w:rPr>
                <w:rFonts w:asciiTheme="minorEastAsia" w:eastAsiaTheme="minorEastAsia" w:hAnsiTheme="minorEastAsia"/>
                <w:color w:val="000000" w:themeColor="text1"/>
                <w:sz w:val="21"/>
                <w:szCs w:val="21"/>
              </w:rPr>
            </w:pPr>
          </w:p>
        </w:tc>
      </w:tr>
      <w:tr w:rsidR="00C82F1A" w:rsidTr="008F5590">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bCs/>
                <w:color w:val="000000" w:themeColor="text1"/>
                <w:sz w:val="21"/>
                <w:szCs w:val="21"/>
              </w:rPr>
            </w:pPr>
            <w:r w:rsidRPr="0059461C">
              <w:rPr>
                <w:rFonts w:hint="eastAsia"/>
                <w:sz w:val="24"/>
                <w:szCs w:val="24"/>
              </w:rPr>
              <w:t>PP棉滤芯</w:t>
            </w:r>
          </w:p>
        </w:tc>
        <w:tc>
          <w:tcPr>
            <w:tcW w:w="1418" w:type="dxa"/>
            <w:tcBorders>
              <w:top w:val="single" w:sz="4" w:space="0" w:color="000000"/>
              <w:left w:val="single" w:sz="4" w:space="0" w:color="000000"/>
              <w:bottom w:val="single" w:sz="4" w:space="0" w:color="000000"/>
              <w:right w:val="single" w:sz="4" w:space="0" w:color="000000"/>
            </w:tcBorders>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sidRPr="008F5590">
              <w:rPr>
                <w:rFonts w:asciiTheme="minorEastAsia" w:eastAsiaTheme="minorEastAsia" w:hAnsiTheme="minorEastAsia"/>
                <w:color w:val="000000" w:themeColor="text1"/>
                <w:sz w:val="21"/>
                <w:szCs w:val="21"/>
                <w:lang w:eastAsia="zh-CN"/>
              </w:rPr>
              <w:t>20英寸1um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lang w:eastAsia="zh-CN"/>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jc w:val="center"/>
              <w:rPr>
                <w:rFonts w:asciiTheme="minorEastAsia" w:eastAsiaTheme="minorEastAsia" w:hAnsiTheme="minorEastAsia"/>
                <w:color w:val="000000" w:themeColor="text1"/>
                <w:sz w:val="21"/>
                <w:szCs w:val="21"/>
              </w:rPr>
            </w:pPr>
          </w:p>
        </w:tc>
      </w:tr>
      <w:tr w:rsidR="00C82F1A" w:rsidTr="008F5590">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bCs/>
                <w:color w:val="000000" w:themeColor="text1"/>
                <w:sz w:val="21"/>
                <w:szCs w:val="21"/>
              </w:rPr>
            </w:pPr>
            <w:r w:rsidRPr="0059461C">
              <w:rPr>
                <w:rFonts w:hint="eastAsia"/>
                <w:sz w:val="24"/>
                <w:szCs w:val="24"/>
              </w:rPr>
              <w:t>颗粒活性炭</w:t>
            </w:r>
          </w:p>
        </w:tc>
        <w:tc>
          <w:tcPr>
            <w:tcW w:w="1418" w:type="dxa"/>
            <w:tcBorders>
              <w:top w:val="single" w:sz="4" w:space="0" w:color="000000"/>
              <w:left w:val="single" w:sz="4" w:space="0" w:color="000000"/>
              <w:bottom w:val="single" w:sz="4" w:space="0" w:color="000000"/>
              <w:right w:val="single" w:sz="4" w:space="0" w:color="000000"/>
            </w:tcBorders>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sidRPr="008F5590">
              <w:rPr>
                <w:rFonts w:asciiTheme="minorEastAsia" w:eastAsiaTheme="minorEastAsia" w:hAnsiTheme="minorEastAsia"/>
                <w:color w:val="000000" w:themeColor="text1"/>
                <w:sz w:val="21"/>
                <w:szCs w:val="21"/>
                <w:lang w:eastAsia="zh-CN"/>
              </w:rPr>
              <w:t>20英寸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lang w:eastAsia="zh-CN"/>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jc w:val="center"/>
              <w:rPr>
                <w:rFonts w:asciiTheme="minorEastAsia" w:eastAsiaTheme="minorEastAsia" w:hAnsiTheme="minorEastAsia"/>
                <w:color w:val="000000" w:themeColor="text1"/>
                <w:sz w:val="21"/>
                <w:szCs w:val="21"/>
              </w:rPr>
            </w:pPr>
          </w:p>
        </w:tc>
      </w:tr>
      <w:tr w:rsidR="00C82F1A" w:rsidTr="008F5590">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bCs/>
                <w:color w:val="000000" w:themeColor="text1"/>
                <w:sz w:val="21"/>
                <w:szCs w:val="21"/>
              </w:rPr>
            </w:pPr>
            <w:r w:rsidRPr="0059461C">
              <w:rPr>
                <w:rFonts w:hint="eastAsia"/>
                <w:sz w:val="24"/>
                <w:szCs w:val="24"/>
              </w:rPr>
              <w:t>RO膜</w:t>
            </w:r>
          </w:p>
        </w:tc>
        <w:tc>
          <w:tcPr>
            <w:tcW w:w="1418" w:type="dxa"/>
            <w:tcBorders>
              <w:top w:val="single" w:sz="4" w:space="0" w:color="000000"/>
              <w:left w:val="single" w:sz="4" w:space="0" w:color="000000"/>
              <w:bottom w:val="single" w:sz="4" w:space="0" w:color="000000"/>
              <w:right w:val="single" w:sz="4" w:space="0" w:color="000000"/>
            </w:tcBorders>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sidRPr="008F5590">
              <w:rPr>
                <w:rFonts w:asciiTheme="minorEastAsia" w:eastAsiaTheme="minorEastAsia" w:hAnsiTheme="minorEastAsia"/>
                <w:color w:val="000000" w:themeColor="text1"/>
                <w:sz w:val="21"/>
                <w:szCs w:val="21"/>
                <w:lang w:eastAsia="zh-CN"/>
              </w:rPr>
              <w:t>75GRO(75C/75Z)</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jc w:val="center"/>
              <w:rPr>
                <w:rFonts w:asciiTheme="minorEastAsia" w:eastAsiaTheme="minorEastAsia" w:hAnsiTheme="minorEastAsia"/>
                <w:color w:val="000000" w:themeColor="text1"/>
                <w:sz w:val="21"/>
                <w:szCs w:val="21"/>
              </w:rPr>
            </w:pPr>
          </w:p>
        </w:tc>
      </w:tr>
      <w:tr w:rsidR="00C82F1A" w:rsidTr="008F5590">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bCs/>
                <w:color w:val="000000" w:themeColor="text1"/>
                <w:sz w:val="21"/>
                <w:szCs w:val="21"/>
              </w:rPr>
            </w:pPr>
            <w:r w:rsidRPr="0059461C">
              <w:rPr>
                <w:rFonts w:hint="eastAsia"/>
                <w:sz w:val="24"/>
                <w:szCs w:val="24"/>
              </w:rPr>
              <w:t>RO膜</w:t>
            </w:r>
          </w:p>
        </w:tc>
        <w:tc>
          <w:tcPr>
            <w:tcW w:w="1418" w:type="dxa"/>
            <w:tcBorders>
              <w:top w:val="single" w:sz="4" w:space="0" w:color="000000"/>
              <w:left w:val="single" w:sz="4" w:space="0" w:color="000000"/>
              <w:bottom w:val="single" w:sz="4" w:space="0" w:color="000000"/>
              <w:right w:val="single" w:sz="4" w:space="0" w:color="000000"/>
            </w:tcBorders>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sidRPr="008F5590">
              <w:rPr>
                <w:rFonts w:asciiTheme="minorEastAsia" w:eastAsiaTheme="minorEastAsia" w:hAnsiTheme="minorEastAsia"/>
                <w:color w:val="000000" w:themeColor="text1"/>
                <w:sz w:val="21"/>
                <w:szCs w:val="21"/>
                <w:lang w:eastAsia="zh-CN"/>
              </w:rPr>
              <w:t>400G</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jc w:val="center"/>
              <w:rPr>
                <w:rFonts w:asciiTheme="minorEastAsia" w:eastAsiaTheme="minorEastAsia" w:hAnsiTheme="minorEastAsia"/>
                <w:color w:val="000000" w:themeColor="text1"/>
                <w:sz w:val="21"/>
                <w:szCs w:val="21"/>
              </w:rPr>
            </w:pPr>
          </w:p>
        </w:tc>
      </w:tr>
      <w:tr w:rsidR="00C82F1A" w:rsidTr="008F5590">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bCs/>
                <w:color w:val="000000" w:themeColor="text1"/>
                <w:sz w:val="21"/>
                <w:szCs w:val="21"/>
              </w:rPr>
            </w:pPr>
            <w:r w:rsidRPr="0059461C">
              <w:rPr>
                <w:rFonts w:hint="eastAsia"/>
                <w:sz w:val="24"/>
                <w:szCs w:val="24"/>
              </w:rPr>
              <w:t>控制板</w:t>
            </w:r>
          </w:p>
        </w:tc>
        <w:tc>
          <w:tcPr>
            <w:tcW w:w="1418" w:type="dxa"/>
            <w:tcBorders>
              <w:top w:val="single" w:sz="4" w:space="0" w:color="000000"/>
              <w:left w:val="single" w:sz="4" w:space="0" w:color="000000"/>
              <w:bottom w:val="single" w:sz="4" w:space="0" w:color="000000"/>
              <w:right w:val="single" w:sz="4" w:space="0" w:color="000000"/>
            </w:tcBorders>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sidRPr="008F5590">
              <w:rPr>
                <w:rFonts w:asciiTheme="minorEastAsia" w:eastAsiaTheme="minorEastAsia" w:hAnsiTheme="minorEastAsia" w:hint="eastAsia"/>
                <w:color w:val="000000" w:themeColor="text1"/>
                <w:sz w:val="21"/>
                <w:szCs w:val="21"/>
                <w:lang w:eastAsia="zh-CN"/>
              </w:rPr>
              <w:t>商用机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jc w:val="center"/>
              <w:rPr>
                <w:rFonts w:asciiTheme="minorEastAsia" w:eastAsiaTheme="minorEastAsia" w:hAnsiTheme="minorEastAsia"/>
                <w:color w:val="000000" w:themeColor="text1"/>
                <w:sz w:val="21"/>
                <w:szCs w:val="21"/>
              </w:rPr>
            </w:pPr>
          </w:p>
        </w:tc>
      </w:tr>
      <w:tr w:rsidR="00C82F1A" w:rsidTr="008F5590">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bCs/>
                <w:color w:val="000000" w:themeColor="text1"/>
                <w:sz w:val="21"/>
                <w:szCs w:val="21"/>
              </w:rPr>
            </w:pPr>
            <w:r w:rsidRPr="0059461C">
              <w:rPr>
                <w:rFonts w:hint="eastAsia"/>
                <w:sz w:val="24"/>
                <w:szCs w:val="24"/>
              </w:rPr>
              <w:t>控制板</w:t>
            </w:r>
          </w:p>
        </w:tc>
        <w:tc>
          <w:tcPr>
            <w:tcW w:w="1418" w:type="dxa"/>
            <w:tcBorders>
              <w:top w:val="single" w:sz="4" w:space="0" w:color="000000"/>
              <w:left w:val="single" w:sz="4" w:space="0" w:color="000000"/>
              <w:bottom w:val="single" w:sz="4" w:space="0" w:color="000000"/>
              <w:right w:val="single" w:sz="4" w:space="0" w:color="000000"/>
            </w:tcBorders>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sidRPr="008F5590">
              <w:rPr>
                <w:rFonts w:asciiTheme="minorEastAsia" w:eastAsiaTheme="minorEastAsia" w:hAnsiTheme="minorEastAsia"/>
                <w:color w:val="000000" w:themeColor="text1"/>
                <w:sz w:val="21"/>
                <w:szCs w:val="21"/>
                <w:lang w:eastAsia="zh-CN"/>
              </w:rPr>
              <w:t>RO75C</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jc w:val="center"/>
              <w:rPr>
                <w:rFonts w:asciiTheme="minorEastAsia" w:eastAsiaTheme="minorEastAsia" w:hAnsiTheme="minorEastAsia"/>
                <w:color w:val="000000" w:themeColor="text1"/>
                <w:sz w:val="21"/>
                <w:szCs w:val="21"/>
              </w:rPr>
            </w:pPr>
          </w:p>
        </w:tc>
      </w:tr>
      <w:tr w:rsidR="00C82F1A" w:rsidTr="008F5590">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14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bCs/>
                <w:color w:val="000000" w:themeColor="text1"/>
                <w:sz w:val="21"/>
                <w:szCs w:val="21"/>
              </w:rPr>
            </w:pPr>
            <w:r w:rsidRPr="0059461C">
              <w:rPr>
                <w:rFonts w:hint="eastAsia"/>
                <w:sz w:val="24"/>
                <w:szCs w:val="24"/>
              </w:rPr>
              <w:t>增压泵</w:t>
            </w:r>
          </w:p>
        </w:tc>
        <w:tc>
          <w:tcPr>
            <w:tcW w:w="1418" w:type="dxa"/>
            <w:tcBorders>
              <w:top w:val="single" w:sz="4" w:space="0" w:color="000000"/>
              <w:left w:val="single" w:sz="4" w:space="0" w:color="000000"/>
              <w:bottom w:val="single" w:sz="4" w:space="0" w:color="000000"/>
              <w:right w:val="single" w:sz="4" w:space="0" w:color="000000"/>
            </w:tcBorders>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sidRPr="008F5590">
              <w:rPr>
                <w:rFonts w:asciiTheme="minorEastAsia" w:eastAsiaTheme="minorEastAsia" w:hAnsiTheme="minorEastAsia"/>
                <w:color w:val="000000" w:themeColor="text1"/>
                <w:sz w:val="21"/>
                <w:szCs w:val="21"/>
                <w:lang w:eastAsia="zh-CN"/>
              </w:rPr>
              <w:t>75G</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jc w:val="center"/>
              <w:rPr>
                <w:rFonts w:asciiTheme="minorEastAsia" w:eastAsiaTheme="minorEastAsia" w:hAnsiTheme="minorEastAsia"/>
                <w:color w:val="000000" w:themeColor="text1"/>
                <w:sz w:val="21"/>
                <w:szCs w:val="21"/>
              </w:rPr>
            </w:pPr>
          </w:p>
        </w:tc>
      </w:tr>
      <w:tr w:rsidR="00C82F1A" w:rsidTr="008F5590">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bCs/>
                <w:color w:val="000000" w:themeColor="text1"/>
                <w:sz w:val="21"/>
                <w:szCs w:val="21"/>
              </w:rPr>
            </w:pPr>
            <w:r w:rsidRPr="0059461C">
              <w:rPr>
                <w:rFonts w:hint="eastAsia"/>
                <w:sz w:val="24"/>
                <w:szCs w:val="24"/>
              </w:rPr>
              <w:t>增压泵</w:t>
            </w:r>
          </w:p>
        </w:tc>
        <w:tc>
          <w:tcPr>
            <w:tcW w:w="1418" w:type="dxa"/>
            <w:tcBorders>
              <w:top w:val="single" w:sz="4" w:space="0" w:color="000000"/>
              <w:left w:val="single" w:sz="4" w:space="0" w:color="000000"/>
              <w:bottom w:val="single" w:sz="4" w:space="0" w:color="000000"/>
              <w:right w:val="single" w:sz="4" w:space="0" w:color="000000"/>
            </w:tcBorders>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sidRPr="008F5590">
              <w:rPr>
                <w:rFonts w:asciiTheme="minorEastAsia" w:eastAsiaTheme="minorEastAsia" w:hAnsiTheme="minorEastAsia"/>
                <w:color w:val="000000" w:themeColor="text1"/>
                <w:sz w:val="21"/>
                <w:szCs w:val="21"/>
                <w:lang w:eastAsia="zh-CN"/>
              </w:rPr>
              <w:t>400G</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jc w:val="center"/>
              <w:rPr>
                <w:rFonts w:asciiTheme="minorEastAsia" w:eastAsiaTheme="minorEastAsia" w:hAnsiTheme="minorEastAsia"/>
                <w:color w:val="000000" w:themeColor="text1"/>
                <w:sz w:val="21"/>
                <w:szCs w:val="21"/>
              </w:rPr>
            </w:pPr>
          </w:p>
        </w:tc>
      </w:tr>
      <w:tr w:rsidR="00C82F1A" w:rsidTr="008F5590">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16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bCs/>
                <w:color w:val="000000" w:themeColor="text1"/>
                <w:sz w:val="21"/>
                <w:szCs w:val="21"/>
              </w:rPr>
            </w:pPr>
            <w:r w:rsidRPr="0059461C">
              <w:rPr>
                <w:rFonts w:hint="eastAsia"/>
                <w:sz w:val="24"/>
                <w:szCs w:val="24"/>
              </w:rPr>
              <w:t>电源适配器</w:t>
            </w:r>
          </w:p>
        </w:tc>
        <w:tc>
          <w:tcPr>
            <w:tcW w:w="1418" w:type="dxa"/>
            <w:tcBorders>
              <w:top w:val="single" w:sz="4" w:space="0" w:color="000000"/>
              <w:left w:val="single" w:sz="4" w:space="0" w:color="000000"/>
              <w:bottom w:val="single" w:sz="4" w:space="0" w:color="000000"/>
              <w:right w:val="single" w:sz="4" w:space="0" w:color="000000"/>
            </w:tcBorders>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sidRPr="008F5590">
              <w:rPr>
                <w:rFonts w:asciiTheme="minorEastAsia" w:eastAsiaTheme="minorEastAsia" w:hAnsiTheme="minorEastAsia"/>
                <w:color w:val="000000" w:themeColor="text1"/>
                <w:sz w:val="21"/>
                <w:szCs w:val="21"/>
                <w:lang w:eastAsia="zh-CN"/>
              </w:rPr>
              <w:t>24V/2A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jc w:val="center"/>
              <w:rPr>
                <w:rFonts w:asciiTheme="minorEastAsia" w:eastAsiaTheme="minorEastAsia" w:hAnsiTheme="minorEastAsia"/>
                <w:color w:val="000000" w:themeColor="text1"/>
                <w:sz w:val="21"/>
                <w:szCs w:val="21"/>
              </w:rPr>
            </w:pPr>
          </w:p>
        </w:tc>
      </w:tr>
      <w:tr w:rsidR="00C82F1A" w:rsidTr="008F5590">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lastRenderedPageBreak/>
              <w:t>17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bCs/>
                <w:color w:val="000000" w:themeColor="text1"/>
                <w:sz w:val="21"/>
                <w:szCs w:val="21"/>
              </w:rPr>
            </w:pPr>
            <w:r w:rsidRPr="0059461C">
              <w:rPr>
                <w:rFonts w:hint="eastAsia"/>
                <w:sz w:val="24"/>
                <w:szCs w:val="24"/>
              </w:rPr>
              <w:t>电源适配器</w:t>
            </w:r>
          </w:p>
        </w:tc>
        <w:tc>
          <w:tcPr>
            <w:tcW w:w="1418" w:type="dxa"/>
            <w:tcBorders>
              <w:top w:val="single" w:sz="4" w:space="0" w:color="000000"/>
              <w:left w:val="single" w:sz="4" w:space="0" w:color="000000"/>
              <w:bottom w:val="single" w:sz="4" w:space="0" w:color="000000"/>
              <w:right w:val="single" w:sz="4" w:space="0" w:color="000000"/>
            </w:tcBorders>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sidRPr="008F5590">
              <w:rPr>
                <w:rFonts w:asciiTheme="minorEastAsia" w:eastAsiaTheme="minorEastAsia" w:hAnsiTheme="minorEastAsia"/>
                <w:color w:val="000000" w:themeColor="text1"/>
                <w:sz w:val="21"/>
                <w:szCs w:val="21"/>
                <w:lang w:eastAsia="zh-CN"/>
              </w:rPr>
              <w:t>24V/5A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jc w:val="center"/>
              <w:rPr>
                <w:rFonts w:asciiTheme="minorEastAsia" w:eastAsiaTheme="minorEastAsia" w:hAnsiTheme="minorEastAsia"/>
                <w:color w:val="000000" w:themeColor="text1"/>
                <w:sz w:val="21"/>
                <w:szCs w:val="21"/>
              </w:rPr>
            </w:pPr>
          </w:p>
        </w:tc>
      </w:tr>
      <w:tr w:rsidR="00C82F1A" w:rsidTr="008F5590">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18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bCs/>
                <w:color w:val="000000" w:themeColor="text1"/>
                <w:sz w:val="21"/>
                <w:szCs w:val="21"/>
              </w:rPr>
            </w:pPr>
            <w:r w:rsidRPr="0059461C">
              <w:rPr>
                <w:rFonts w:hint="eastAsia"/>
                <w:sz w:val="24"/>
                <w:szCs w:val="24"/>
              </w:rPr>
              <w:t>进水电磁阀</w:t>
            </w:r>
          </w:p>
        </w:tc>
        <w:tc>
          <w:tcPr>
            <w:tcW w:w="1418" w:type="dxa"/>
            <w:tcBorders>
              <w:top w:val="single" w:sz="4" w:space="0" w:color="000000"/>
              <w:left w:val="single" w:sz="4" w:space="0" w:color="000000"/>
              <w:bottom w:val="single" w:sz="4" w:space="0" w:color="000000"/>
              <w:right w:val="single" w:sz="4" w:space="0" w:color="000000"/>
            </w:tcBorders>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sidRPr="008F5590">
              <w:rPr>
                <w:rFonts w:asciiTheme="minorEastAsia" w:eastAsiaTheme="minorEastAsia" w:hAnsiTheme="minorEastAsia"/>
                <w:color w:val="000000" w:themeColor="text1"/>
                <w:sz w:val="21"/>
                <w:szCs w:val="21"/>
                <w:lang w:eastAsia="zh-CN"/>
              </w:rPr>
              <w:t>2分内螺纹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jc w:val="center"/>
              <w:rPr>
                <w:rFonts w:asciiTheme="minorEastAsia" w:eastAsiaTheme="minorEastAsia" w:hAnsiTheme="minorEastAsia"/>
                <w:color w:val="000000" w:themeColor="text1"/>
                <w:sz w:val="21"/>
                <w:szCs w:val="21"/>
              </w:rPr>
            </w:pPr>
          </w:p>
        </w:tc>
      </w:tr>
      <w:tr w:rsidR="00C82F1A" w:rsidTr="008F5590">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19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bCs/>
                <w:color w:val="000000" w:themeColor="text1"/>
                <w:sz w:val="21"/>
                <w:szCs w:val="21"/>
              </w:rPr>
            </w:pPr>
            <w:r w:rsidRPr="0059461C">
              <w:rPr>
                <w:rFonts w:hint="eastAsia"/>
                <w:sz w:val="24"/>
                <w:szCs w:val="24"/>
              </w:rPr>
              <w:t>组合冲洗电磁阀</w:t>
            </w:r>
          </w:p>
        </w:tc>
        <w:tc>
          <w:tcPr>
            <w:tcW w:w="1418" w:type="dxa"/>
            <w:tcBorders>
              <w:top w:val="single" w:sz="4" w:space="0" w:color="000000"/>
              <w:left w:val="single" w:sz="4" w:space="0" w:color="000000"/>
              <w:bottom w:val="single" w:sz="4" w:space="0" w:color="000000"/>
              <w:right w:val="single" w:sz="4" w:space="0" w:color="000000"/>
            </w:tcBorders>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sidRPr="008F5590">
              <w:rPr>
                <w:rFonts w:asciiTheme="minorEastAsia" w:eastAsiaTheme="minorEastAsia" w:hAnsiTheme="minorEastAsia"/>
                <w:color w:val="000000" w:themeColor="text1"/>
                <w:sz w:val="21"/>
                <w:szCs w:val="21"/>
                <w:lang w:eastAsia="zh-CN"/>
              </w:rPr>
              <w:t>2分内螺纹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jc w:val="center"/>
              <w:rPr>
                <w:rFonts w:asciiTheme="minorEastAsia" w:eastAsiaTheme="minorEastAsia" w:hAnsiTheme="minorEastAsia"/>
                <w:color w:val="000000" w:themeColor="text1"/>
                <w:sz w:val="21"/>
                <w:szCs w:val="21"/>
              </w:rPr>
            </w:pPr>
          </w:p>
        </w:tc>
      </w:tr>
      <w:tr w:rsidR="00C82F1A" w:rsidTr="008F5590">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bCs/>
                <w:color w:val="000000" w:themeColor="text1"/>
                <w:sz w:val="21"/>
                <w:szCs w:val="21"/>
              </w:rPr>
            </w:pPr>
            <w:r w:rsidRPr="0059461C">
              <w:rPr>
                <w:rFonts w:hint="eastAsia"/>
                <w:sz w:val="24"/>
                <w:szCs w:val="24"/>
              </w:rPr>
              <w:t>进水电磁阀</w:t>
            </w:r>
          </w:p>
        </w:tc>
        <w:tc>
          <w:tcPr>
            <w:tcW w:w="1418" w:type="dxa"/>
            <w:tcBorders>
              <w:top w:val="single" w:sz="4" w:space="0" w:color="000000"/>
              <w:left w:val="single" w:sz="4" w:space="0" w:color="000000"/>
              <w:bottom w:val="single" w:sz="4" w:space="0" w:color="000000"/>
              <w:right w:val="single" w:sz="4" w:space="0" w:color="000000"/>
            </w:tcBorders>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sidRPr="008F5590">
              <w:rPr>
                <w:rFonts w:asciiTheme="minorEastAsia" w:eastAsiaTheme="minorEastAsia" w:hAnsiTheme="minorEastAsia"/>
                <w:color w:val="000000" w:themeColor="text1"/>
                <w:sz w:val="21"/>
                <w:szCs w:val="21"/>
                <w:lang w:eastAsia="zh-CN"/>
              </w:rPr>
              <w:t>2分快插式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jc w:val="center"/>
              <w:rPr>
                <w:rFonts w:asciiTheme="minorEastAsia" w:eastAsiaTheme="minorEastAsia" w:hAnsiTheme="minorEastAsia"/>
                <w:color w:val="000000" w:themeColor="text1"/>
                <w:sz w:val="21"/>
                <w:szCs w:val="21"/>
              </w:rPr>
            </w:pPr>
          </w:p>
        </w:tc>
      </w:tr>
      <w:tr w:rsidR="00C82F1A" w:rsidTr="008F5590">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21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bCs/>
                <w:color w:val="000000" w:themeColor="text1"/>
                <w:sz w:val="21"/>
                <w:szCs w:val="21"/>
              </w:rPr>
            </w:pPr>
            <w:r w:rsidRPr="0059461C">
              <w:rPr>
                <w:rFonts w:hint="eastAsia"/>
                <w:sz w:val="24"/>
                <w:szCs w:val="24"/>
              </w:rPr>
              <w:t>组合冲洗电磁阀</w:t>
            </w:r>
          </w:p>
        </w:tc>
        <w:tc>
          <w:tcPr>
            <w:tcW w:w="1418" w:type="dxa"/>
            <w:tcBorders>
              <w:top w:val="single" w:sz="4" w:space="0" w:color="000000"/>
              <w:left w:val="single" w:sz="4" w:space="0" w:color="000000"/>
              <w:bottom w:val="single" w:sz="4" w:space="0" w:color="000000"/>
              <w:right w:val="single" w:sz="4" w:space="0" w:color="000000"/>
            </w:tcBorders>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sidRPr="008F5590">
              <w:rPr>
                <w:rFonts w:asciiTheme="minorEastAsia" w:eastAsiaTheme="minorEastAsia" w:hAnsiTheme="minorEastAsia"/>
                <w:color w:val="000000" w:themeColor="text1"/>
                <w:sz w:val="21"/>
                <w:szCs w:val="21"/>
                <w:lang w:eastAsia="zh-CN"/>
              </w:rPr>
              <w:t>2分快插式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jc w:val="center"/>
              <w:rPr>
                <w:rFonts w:asciiTheme="minorEastAsia" w:eastAsiaTheme="minorEastAsia" w:hAnsiTheme="minorEastAsia"/>
                <w:color w:val="000000" w:themeColor="text1"/>
                <w:sz w:val="21"/>
                <w:szCs w:val="21"/>
              </w:rPr>
            </w:pPr>
          </w:p>
        </w:tc>
      </w:tr>
      <w:tr w:rsidR="00C82F1A" w:rsidTr="008F5590">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22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bCs/>
                <w:color w:val="000000" w:themeColor="text1"/>
                <w:sz w:val="21"/>
                <w:szCs w:val="21"/>
              </w:rPr>
            </w:pPr>
            <w:r w:rsidRPr="0059461C">
              <w:rPr>
                <w:rFonts w:hint="eastAsia"/>
                <w:sz w:val="24"/>
                <w:szCs w:val="24"/>
              </w:rPr>
              <w:t>高压开关</w:t>
            </w:r>
          </w:p>
        </w:tc>
        <w:tc>
          <w:tcPr>
            <w:tcW w:w="1418" w:type="dxa"/>
            <w:tcBorders>
              <w:top w:val="single" w:sz="4" w:space="0" w:color="000000"/>
              <w:left w:val="single" w:sz="4" w:space="0" w:color="000000"/>
              <w:bottom w:val="single" w:sz="4" w:space="0" w:color="000000"/>
              <w:right w:val="single" w:sz="4" w:space="0" w:color="000000"/>
            </w:tcBorders>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sidRPr="008F5590">
              <w:rPr>
                <w:rFonts w:asciiTheme="minorEastAsia" w:eastAsiaTheme="minorEastAsia" w:hAnsiTheme="minorEastAsia" w:hint="eastAsia"/>
                <w:color w:val="000000" w:themeColor="text1"/>
                <w:sz w:val="21"/>
                <w:szCs w:val="21"/>
                <w:lang w:eastAsia="zh-CN"/>
              </w:rPr>
              <w:t>通用</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jc w:val="center"/>
              <w:rPr>
                <w:rFonts w:asciiTheme="minorEastAsia" w:eastAsiaTheme="minorEastAsia" w:hAnsiTheme="minorEastAsia"/>
                <w:color w:val="000000" w:themeColor="text1"/>
                <w:sz w:val="21"/>
                <w:szCs w:val="21"/>
              </w:rPr>
            </w:pPr>
          </w:p>
        </w:tc>
      </w:tr>
      <w:tr w:rsidR="00C82F1A" w:rsidTr="008F5590">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23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bCs/>
                <w:color w:val="000000" w:themeColor="text1"/>
                <w:sz w:val="21"/>
                <w:szCs w:val="21"/>
              </w:rPr>
            </w:pPr>
            <w:r w:rsidRPr="0059461C">
              <w:rPr>
                <w:rFonts w:hint="eastAsia"/>
                <w:sz w:val="24"/>
                <w:szCs w:val="24"/>
              </w:rPr>
              <w:t>低压开关</w:t>
            </w:r>
          </w:p>
        </w:tc>
        <w:tc>
          <w:tcPr>
            <w:tcW w:w="1418" w:type="dxa"/>
            <w:tcBorders>
              <w:top w:val="single" w:sz="4" w:space="0" w:color="000000"/>
              <w:left w:val="single" w:sz="4" w:space="0" w:color="000000"/>
              <w:bottom w:val="single" w:sz="4" w:space="0" w:color="000000"/>
              <w:right w:val="single" w:sz="4" w:space="0" w:color="000000"/>
            </w:tcBorders>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sidRPr="008F5590">
              <w:rPr>
                <w:rFonts w:asciiTheme="minorEastAsia" w:eastAsiaTheme="minorEastAsia" w:hAnsiTheme="minorEastAsia" w:hint="eastAsia"/>
                <w:color w:val="000000" w:themeColor="text1"/>
                <w:sz w:val="21"/>
                <w:szCs w:val="21"/>
                <w:lang w:eastAsia="zh-CN"/>
              </w:rPr>
              <w:t>通用</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jc w:val="center"/>
              <w:rPr>
                <w:rFonts w:asciiTheme="minorEastAsia" w:eastAsiaTheme="minorEastAsia" w:hAnsiTheme="minorEastAsia"/>
                <w:color w:val="000000" w:themeColor="text1"/>
                <w:sz w:val="21"/>
                <w:szCs w:val="21"/>
              </w:rPr>
            </w:pPr>
          </w:p>
        </w:tc>
      </w:tr>
      <w:tr w:rsidR="00C82F1A" w:rsidTr="008F5590">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24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bCs/>
                <w:color w:val="000000" w:themeColor="text1"/>
                <w:sz w:val="21"/>
                <w:szCs w:val="21"/>
              </w:rPr>
            </w:pPr>
            <w:r w:rsidRPr="0059461C">
              <w:rPr>
                <w:rFonts w:hint="eastAsia"/>
                <w:sz w:val="24"/>
                <w:szCs w:val="24"/>
              </w:rPr>
              <w:t>浮球桶</w:t>
            </w:r>
          </w:p>
        </w:tc>
        <w:tc>
          <w:tcPr>
            <w:tcW w:w="1418" w:type="dxa"/>
            <w:tcBorders>
              <w:top w:val="single" w:sz="4" w:space="0" w:color="000000"/>
              <w:left w:val="single" w:sz="4" w:space="0" w:color="000000"/>
              <w:bottom w:val="single" w:sz="4" w:space="0" w:color="000000"/>
              <w:right w:val="single" w:sz="4" w:space="0" w:color="000000"/>
            </w:tcBorders>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sidRPr="008F5590">
              <w:rPr>
                <w:rFonts w:asciiTheme="minorEastAsia" w:eastAsiaTheme="minorEastAsia" w:hAnsiTheme="minorEastAsia" w:hint="eastAsia"/>
                <w:color w:val="000000" w:themeColor="text1"/>
                <w:sz w:val="21"/>
                <w:szCs w:val="21"/>
                <w:lang w:eastAsia="zh-CN"/>
              </w:rPr>
              <w:t>通用</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jc w:val="center"/>
              <w:rPr>
                <w:rFonts w:asciiTheme="minorEastAsia" w:eastAsiaTheme="minorEastAsia" w:hAnsiTheme="minorEastAsia"/>
                <w:color w:val="000000" w:themeColor="text1"/>
                <w:sz w:val="21"/>
                <w:szCs w:val="21"/>
              </w:rPr>
            </w:pPr>
          </w:p>
        </w:tc>
      </w:tr>
      <w:tr w:rsidR="00C82F1A" w:rsidTr="008F5590">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25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bCs/>
                <w:color w:val="000000" w:themeColor="text1"/>
                <w:sz w:val="21"/>
                <w:szCs w:val="21"/>
              </w:rPr>
            </w:pPr>
            <w:r w:rsidRPr="0059461C">
              <w:rPr>
                <w:rFonts w:hint="eastAsia"/>
                <w:sz w:val="24"/>
                <w:szCs w:val="24"/>
              </w:rPr>
              <w:t>浮球桶/水桶</w:t>
            </w:r>
          </w:p>
        </w:tc>
        <w:tc>
          <w:tcPr>
            <w:tcW w:w="1418" w:type="dxa"/>
            <w:tcBorders>
              <w:top w:val="single" w:sz="4" w:space="0" w:color="000000"/>
              <w:left w:val="single" w:sz="4" w:space="0" w:color="000000"/>
              <w:bottom w:val="single" w:sz="4" w:space="0" w:color="000000"/>
              <w:right w:val="single" w:sz="4" w:space="0" w:color="000000"/>
            </w:tcBorders>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sidRPr="008F5590">
              <w:rPr>
                <w:rFonts w:asciiTheme="minorEastAsia" w:eastAsiaTheme="minorEastAsia" w:hAnsiTheme="minorEastAsia" w:hint="eastAsia"/>
                <w:color w:val="000000" w:themeColor="text1"/>
                <w:sz w:val="21"/>
                <w:szCs w:val="21"/>
                <w:lang w:eastAsia="zh-CN"/>
              </w:rPr>
              <w:t>泡茶储水桶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rPr>
            </w:pPr>
            <w:r w:rsidRPr="008F5590">
              <w:rPr>
                <w:rFonts w:asciiTheme="minorEastAsia" w:eastAsiaTheme="minorEastAsia" w:hAnsiTheme="minorEastAsia"/>
                <w:color w:val="000000" w:themeColor="text1"/>
                <w:sz w:val="21"/>
                <w:szCs w:val="21"/>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jc w:val="center"/>
              <w:rPr>
                <w:rFonts w:asciiTheme="minorEastAsia" w:eastAsiaTheme="minorEastAsia" w:hAnsiTheme="minorEastAsia"/>
                <w:color w:val="000000" w:themeColor="text1"/>
                <w:sz w:val="21"/>
                <w:szCs w:val="21"/>
              </w:rPr>
            </w:pPr>
          </w:p>
        </w:tc>
      </w:tr>
      <w:tr w:rsidR="00C82F1A" w:rsidTr="008F5590">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26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bCs/>
                <w:color w:val="000000" w:themeColor="text1"/>
                <w:sz w:val="21"/>
                <w:szCs w:val="21"/>
              </w:rPr>
            </w:pPr>
            <w:r w:rsidRPr="0059461C">
              <w:rPr>
                <w:rFonts w:hint="eastAsia"/>
                <w:sz w:val="24"/>
                <w:szCs w:val="24"/>
              </w:rPr>
              <w:t>2分鹅颈水龙头</w:t>
            </w:r>
          </w:p>
        </w:tc>
        <w:tc>
          <w:tcPr>
            <w:tcW w:w="1418" w:type="dxa"/>
            <w:tcBorders>
              <w:top w:val="single" w:sz="4" w:space="0" w:color="000000"/>
              <w:left w:val="single" w:sz="4" w:space="0" w:color="000000"/>
              <w:bottom w:val="single" w:sz="4" w:space="0" w:color="000000"/>
              <w:right w:val="single" w:sz="4" w:space="0" w:color="000000"/>
            </w:tcBorders>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jc w:val="center"/>
              <w:rPr>
                <w:rFonts w:asciiTheme="minorEastAsia" w:eastAsiaTheme="minorEastAsia" w:hAnsiTheme="minorEastAsia"/>
                <w:color w:val="000000" w:themeColor="text1"/>
                <w:sz w:val="21"/>
                <w:szCs w:val="21"/>
              </w:rPr>
            </w:pPr>
          </w:p>
        </w:tc>
      </w:tr>
      <w:tr w:rsidR="00C82F1A" w:rsidTr="008F5590">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27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bCs/>
                <w:color w:val="000000" w:themeColor="text1"/>
                <w:sz w:val="21"/>
                <w:szCs w:val="21"/>
              </w:rPr>
            </w:pPr>
            <w:r w:rsidRPr="0059461C">
              <w:rPr>
                <w:rFonts w:hint="eastAsia"/>
                <w:sz w:val="24"/>
                <w:szCs w:val="24"/>
              </w:rPr>
              <w:t>11加仑压力桶</w:t>
            </w:r>
          </w:p>
        </w:tc>
        <w:tc>
          <w:tcPr>
            <w:tcW w:w="1418" w:type="dxa"/>
            <w:tcBorders>
              <w:top w:val="single" w:sz="4" w:space="0" w:color="000000"/>
              <w:left w:val="single" w:sz="4" w:space="0" w:color="000000"/>
              <w:bottom w:val="single" w:sz="4" w:space="0" w:color="000000"/>
              <w:right w:val="single" w:sz="4" w:space="0" w:color="000000"/>
            </w:tcBorders>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jc w:val="center"/>
              <w:rPr>
                <w:rFonts w:asciiTheme="minorEastAsia" w:eastAsiaTheme="minorEastAsia" w:hAnsiTheme="minorEastAsia"/>
                <w:color w:val="000000" w:themeColor="text1"/>
                <w:sz w:val="21"/>
                <w:szCs w:val="21"/>
              </w:rPr>
            </w:pPr>
          </w:p>
        </w:tc>
      </w:tr>
      <w:tr w:rsidR="00C82F1A" w:rsidTr="008F5590">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28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bCs/>
                <w:color w:val="000000" w:themeColor="text1"/>
                <w:sz w:val="21"/>
                <w:szCs w:val="21"/>
              </w:rPr>
            </w:pPr>
            <w:r w:rsidRPr="0059461C">
              <w:rPr>
                <w:rFonts w:hint="eastAsia"/>
                <w:sz w:val="24"/>
                <w:szCs w:val="24"/>
              </w:rPr>
              <w:t>立式管线机</w:t>
            </w:r>
          </w:p>
        </w:tc>
        <w:tc>
          <w:tcPr>
            <w:tcW w:w="1418" w:type="dxa"/>
            <w:tcBorders>
              <w:top w:val="single" w:sz="4" w:space="0" w:color="000000"/>
              <w:left w:val="single" w:sz="4" w:space="0" w:color="000000"/>
              <w:bottom w:val="single" w:sz="4" w:space="0" w:color="000000"/>
              <w:right w:val="single" w:sz="4" w:space="0" w:color="000000"/>
            </w:tcBorders>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jc w:val="center"/>
              <w:rPr>
                <w:rFonts w:asciiTheme="minorEastAsia" w:eastAsiaTheme="minorEastAsia" w:hAnsiTheme="minorEastAsia"/>
                <w:color w:val="000000" w:themeColor="text1"/>
                <w:sz w:val="21"/>
                <w:szCs w:val="21"/>
              </w:rPr>
            </w:pPr>
          </w:p>
        </w:tc>
      </w:tr>
      <w:tr w:rsidR="00C82F1A" w:rsidTr="008F5590">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29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bCs/>
                <w:color w:val="000000" w:themeColor="text1"/>
                <w:sz w:val="21"/>
                <w:szCs w:val="21"/>
              </w:rPr>
            </w:pPr>
            <w:r w:rsidRPr="0059461C">
              <w:rPr>
                <w:rFonts w:hint="eastAsia"/>
                <w:sz w:val="24"/>
                <w:szCs w:val="24"/>
              </w:rPr>
              <w:t>壁挂管线机</w:t>
            </w:r>
          </w:p>
        </w:tc>
        <w:tc>
          <w:tcPr>
            <w:tcW w:w="1418" w:type="dxa"/>
            <w:tcBorders>
              <w:top w:val="single" w:sz="4" w:space="0" w:color="000000"/>
              <w:left w:val="single" w:sz="4" w:space="0" w:color="000000"/>
              <w:bottom w:val="single" w:sz="4" w:space="0" w:color="000000"/>
              <w:right w:val="single" w:sz="4" w:space="0" w:color="000000"/>
            </w:tcBorders>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8F5590"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widowControl/>
              <w:jc w:val="center"/>
              <w:textAlignment w:val="center"/>
              <w:rPr>
                <w:rFonts w:asciiTheme="minorEastAsia" w:eastAsiaTheme="minorEastAsia" w:hAnsiTheme="minorEastAsia"/>
                <w:color w:val="000000" w:themeColor="text1"/>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1A" w:rsidRPr="003D08B3" w:rsidRDefault="00C82F1A" w:rsidP="008F5590">
            <w:pPr>
              <w:jc w:val="center"/>
              <w:rPr>
                <w:rFonts w:asciiTheme="minorEastAsia" w:eastAsiaTheme="minorEastAsia" w:hAnsiTheme="minorEastAsia"/>
                <w:color w:val="000000" w:themeColor="text1"/>
                <w:sz w:val="21"/>
                <w:szCs w:val="21"/>
              </w:rPr>
            </w:pPr>
          </w:p>
        </w:tc>
      </w:tr>
      <w:tr w:rsidR="00F54192" w:rsidTr="004E56E9">
        <w:trPr>
          <w:trHeight w:val="600"/>
        </w:trPr>
        <w:tc>
          <w:tcPr>
            <w:tcW w:w="47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4192" w:rsidRPr="003D08B3" w:rsidRDefault="00F54192" w:rsidP="008F5590">
            <w:pPr>
              <w:widowControl/>
              <w:jc w:val="center"/>
              <w:textAlignment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总额：</w:t>
            </w:r>
          </w:p>
        </w:tc>
        <w:tc>
          <w:tcPr>
            <w:tcW w:w="4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4192" w:rsidRPr="003D08B3" w:rsidRDefault="00F54192" w:rsidP="008F5590">
            <w:pPr>
              <w:jc w:val="center"/>
              <w:rPr>
                <w:rFonts w:asciiTheme="minorEastAsia" w:eastAsiaTheme="minorEastAsia" w:hAnsiTheme="minorEastAsia"/>
                <w:color w:val="000000" w:themeColor="text1"/>
                <w:sz w:val="21"/>
                <w:szCs w:val="21"/>
              </w:rPr>
            </w:pPr>
          </w:p>
        </w:tc>
      </w:tr>
    </w:tbl>
    <w:p w:rsidR="00B20089" w:rsidRPr="001E0E26" w:rsidRDefault="00B20089" w:rsidP="00B20089">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00F54192">
        <w:rPr>
          <w:rFonts w:asciiTheme="minorEastAsia" w:eastAsiaTheme="minorEastAsia" w:hAnsiTheme="minorEastAsia"/>
          <w:sz w:val="24"/>
          <w:szCs w:val="24"/>
          <w:u w:val="single"/>
        </w:rPr>
        <w:t xml:space="preserve">     </w:t>
      </w:r>
      <w:r w:rsidR="00F54192">
        <w:rPr>
          <w:rFonts w:asciiTheme="minorEastAsia" w:eastAsiaTheme="minorEastAsia" w:hAnsiTheme="minorEastAsia" w:hint="eastAsia"/>
          <w:sz w:val="24"/>
          <w:szCs w:val="24"/>
          <w:u w:val="single"/>
        </w:rPr>
        <w:t>%增值税专用发票</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B20089" w:rsidRPr="001E0E26" w:rsidRDefault="00B20089" w:rsidP="00B20089">
      <w:pPr>
        <w:spacing w:line="560" w:lineRule="exact"/>
        <w:ind w:firstLineChars="200" w:firstLine="480"/>
        <w:rPr>
          <w:rFonts w:asciiTheme="minorEastAsia" w:eastAsiaTheme="minorEastAsia" w:hAnsiTheme="minorEastAsia"/>
          <w:sz w:val="24"/>
          <w:szCs w:val="24"/>
          <w:lang w:eastAsia="zh-CN"/>
        </w:rPr>
      </w:pPr>
    </w:p>
    <w:p w:rsidR="00B20089" w:rsidRPr="001E0E26" w:rsidRDefault="00B20089" w:rsidP="00B20089">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B20089" w:rsidRPr="001E0E26" w:rsidRDefault="00B20089" w:rsidP="00B20089">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B20089" w:rsidRPr="001E0E26" w:rsidRDefault="00B20089" w:rsidP="00B20089">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B20089" w:rsidRPr="001E0E26" w:rsidRDefault="00B20089" w:rsidP="00B20089">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B20089" w:rsidRPr="001E0E26" w:rsidRDefault="00B20089" w:rsidP="00B20089">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B20089" w:rsidRDefault="00B20089" w:rsidP="00B20089">
      <w:pPr>
        <w:pStyle w:val="1"/>
        <w:rPr>
          <w:b/>
          <w:bCs/>
          <w:sz w:val="28"/>
          <w:szCs w:val="28"/>
        </w:rPr>
      </w:pPr>
    </w:p>
    <w:p w:rsidR="00371C6F" w:rsidRDefault="00371C6F" w:rsidP="00A579C9">
      <w:pPr>
        <w:pStyle w:val="1"/>
        <w:rPr>
          <w:b/>
          <w:bCs/>
          <w:sz w:val="28"/>
          <w:szCs w:val="28"/>
          <w:lang w:bidi="ar-AE"/>
        </w:rPr>
      </w:pPr>
    </w:p>
    <w:sectPr w:rsidR="00371C6F"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507" w:rsidRDefault="00907507">
      <w:r>
        <w:separator/>
      </w:r>
    </w:p>
  </w:endnote>
  <w:endnote w:type="continuationSeparator" w:id="0">
    <w:p w:rsidR="00907507" w:rsidRDefault="0090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Malgun Gothic Semilight"/>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8F5590">
      <w:trPr>
        <w:trHeight w:val="151"/>
      </w:trPr>
      <w:tc>
        <w:tcPr>
          <w:tcW w:w="2250" w:type="pct"/>
          <w:tcBorders>
            <w:bottom w:val="single" w:sz="4" w:space="0" w:color="4F81BD" w:themeColor="accent1"/>
          </w:tcBorders>
        </w:tcPr>
        <w:p w:rsidR="008F5590" w:rsidRDefault="008F5590">
          <w:pPr>
            <w:pStyle w:val="af"/>
            <w:rPr>
              <w:rFonts w:asciiTheme="majorHAnsi" w:eastAsiaTheme="majorEastAsia" w:hAnsiTheme="majorHAnsi" w:cstheme="majorBidi"/>
              <w:b/>
              <w:bCs/>
            </w:rPr>
          </w:pPr>
        </w:p>
      </w:tc>
      <w:tc>
        <w:tcPr>
          <w:tcW w:w="500" w:type="pct"/>
          <w:vMerge w:val="restart"/>
          <w:noWrap/>
          <w:vAlign w:val="center"/>
        </w:tcPr>
        <w:p w:rsidR="008F5590" w:rsidRDefault="008F5590">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C654D1" w:rsidRPr="00C654D1">
            <w:rPr>
              <w:rFonts w:asciiTheme="majorHAnsi" w:hAnsiTheme="majorHAnsi"/>
              <w:b/>
              <w:noProof/>
              <w:lang w:val="zh-CN"/>
            </w:rPr>
            <w:t>5</w:t>
          </w:r>
          <w:r>
            <w:rPr>
              <w:rFonts w:asciiTheme="majorHAnsi" w:hAnsiTheme="majorHAnsi"/>
              <w:b/>
              <w:lang w:val="zh-CN"/>
            </w:rPr>
            <w:fldChar w:fldCharType="end"/>
          </w:r>
        </w:p>
      </w:tc>
      <w:tc>
        <w:tcPr>
          <w:tcW w:w="2250" w:type="pct"/>
          <w:tcBorders>
            <w:bottom w:val="single" w:sz="4" w:space="0" w:color="4F81BD" w:themeColor="accent1"/>
          </w:tcBorders>
        </w:tcPr>
        <w:p w:rsidR="008F5590" w:rsidRDefault="008F5590">
          <w:pPr>
            <w:pStyle w:val="af"/>
            <w:rPr>
              <w:rFonts w:asciiTheme="majorHAnsi" w:eastAsiaTheme="majorEastAsia" w:hAnsiTheme="majorHAnsi" w:cstheme="majorBidi"/>
              <w:b/>
              <w:bCs/>
            </w:rPr>
          </w:pPr>
        </w:p>
      </w:tc>
    </w:tr>
    <w:tr w:rsidR="008F5590">
      <w:trPr>
        <w:trHeight w:val="150"/>
      </w:trPr>
      <w:tc>
        <w:tcPr>
          <w:tcW w:w="2250" w:type="pct"/>
          <w:tcBorders>
            <w:top w:val="single" w:sz="4" w:space="0" w:color="4F81BD" w:themeColor="accent1"/>
          </w:tcBorders>
        </w:tcPr>
        <w:p w:rsidR="008F5590" w:rsidRDefault="008F5590">
          <w:pPr>
            <w:pStyle w:val="af"/>
            <w:rPr>
              <w:rFonts w:asciiTheme="majorHAnsi" w:eastAsiaTheme="majorEastAsia" w:hAnsiTheme="majorHAnsi" w:cstheme="majorBidi"/>
              <w:b/>
              <w:bCs/>
            </w:rPr>
          </w:pPr>
        </w:p>
      </w:tc>
      <w:tc>
        <w:tcPr>
          <w:tcW w:w="500" w:type="pct"/>
          <w:vMerge/>
        </w:tcPr>
        <w:p w:rsidR="008F5590" w:rsidRDefault="008F5590">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8F5590" w:rsidRDefault="008F5590">
          <w:pPr>
            <w:pStyle w:val="af"/>
            <w:rPr>
              <w:rFonts w:asciiTheme="majorHAnsi" w:eastAsiaTheme="majorEastAsia" w:hAnsiTheme="majorHAnsi" w:cstheme="majorBidi"/>
              <w:b/>
              <w:bCs/>
            </w:rPr>
          </w:pPr>
        </w:p>
      </w:tc>
    </w:tr>
  </w:tbl>
  <w:p w:rsidR="008F5590" w:rsidRDefault="008F5590">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590" w:rsidRDefault="00907507">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8F5590" w:rsidRDefault="008F5590">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590" w:rsidRDefault="00907507">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8F5590" w:rsidRDefault="008F5590">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507" w:rsidRDefault="00907507">
      <w:r>
        <w:separator/>
      </w:r>
    </w:p>
  </w:footnote>
  <w:footnote w:type="continuationSeparator" w:id="0">
    <w:p w:rsidR="00907507" w:rsidRDefault="00907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44"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C15951"/>
    <w:multiLevelType w:val="hybridMultilevel"/>
    <w:tmpl w:val="B512EAAA"/>
    <w:lvl w:ilvl="0" w:tplc="FB382D2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898166D"/>
    <w:multiLevelType w:val="hybridMultilevel"/>
    <w:tmpl w:val="75B4FA56"/>
    <w:lvl w:ilvl="0" w:tplc="E716F5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0">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6">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FDF4251"/>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68677A99"/>
    <w:multiLevelType w:val="hybridMultilevel"/>
    <w:tmpl w:val="E2DCD880"/>
    <w:lvl w:ilvl="0" w:tplc="5E184EDC">
      <w:start w:val="1"/>
      <w:numFmt w:val="japaneseCounting"/>
      <w:lvlText w:val="%1、"/>
      <w:lvlJc w:val="left"/>
      <w:pPr>
        <w:ind w:left="495" w:hanging="495"/>
      </w:pPr>
      <w:rPr>
        <w:rFonts w:hint="default"/>
        <w:w w:val="9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9"/>
  </w:num>
  <w:num w:numId="2">
    <w:abstractNumId w:val="4"/>
  </w:num>
  <w:num w:numId="3">
    <w:abstractNumId w:val="30"/>
  </w:num>
  <w:num w:numId="4">
    <w:abstractNumId w:val="23"/>
  </w:num>
  <w:num w:numId="5">
    <w:abstractNumId w:val="33"/>
  </w:num>
  <w:num w:numId="6">
    <w:abstractNumId w:val="25"/>
  </w:num>
  <w:num w:numId="7">
    <w:abstractNumId w:val="17"/>
  </w:num>
  <w:num w:numId="8">
    <w:abstractNumId w:val="5"/>
  </w:num>
  <w:num w:numId="9">
    <w:abstractNumId w:val="8"/>
  </w:num>
  <w:num w:numId="10">
    <w:abstractNumId w:val="7"/>
  </w:num>
  <w:num w:numId="11">
    <w:abstractNumId w:val="12"/>
  </w:num>
  <w:num w:numId="12">
    <w:abstractNumId w:val="22"/>
  </w:num>
  <w:num w:numId="13">
    <w:abstractNumId w:val="18"/>
  </w:num>
  <w:num w:numId="14">
    <w:abstractNumId w:val="6"/>
  </w:num>
  <w:num w:numId="15">
    <w:abstractNumId w:val="35"/>
  </w:num>
  <w:num w:numId="16">
    <w:abstractNumId w:val="20"/>
  </w:num>
  <w:num w:numId="17">
    <w:abstractNumId w:val="13"/>
  </w:num>
  <w:num w:numId="18">
    <w:abstractNumId w:val="28"/>
  </w:num>
  <w:num w:numId="19">
    <w:abstractNumId w:val="0"/>
  </w:num>
  <w:num w:numId="20">
    <w:abstractNumId w:val="21"/>
  </w:num>
  <w:num w:numId="21">
    <w:abstractNumId w:val="26"/>
  </w:num>
  <w:num w:numId="22">
    <w:abstractNumId w:val="16"/>
  </w:num>
  <w:num w:numId="23">
    <w:abstractNumId w:val="32"/>
  </w:num>
  <w:num w:numId="24">
    <w:abstractNumId w:val="2"/>
  </w:num>
  <w:num w:numId="25">
    <w:abstractNumId w:val="10"/>
  </w:num>
  <w:num w:numId="26">
    <w:abstractNumId w:val="9"/>
  </w:num>
  <w:num w:numId="27">
    <w:abstractNumId w:val="36"/>
  </w:num>
  <w:num w:numId="28">
    <w:abstractNumId w:val="3"/>
  </w:num>
  <w:num w:numId="29">
    <w:abstractNumId w:val="34"/>
  </w:num>
  <w:num w:numId="30">
    <w:abstractNumId w:val="1"/>
  </w:num>
  <w:num w:numId="31">
    <w:abstractNumId w:val="24"/>
  </w:num>
  <w:num w:numId="32">
    <w:abstractNumId w:val="29"/>
  </w:num>
  <w:num w:numId="33">
    <w:abstractNumId w:val="15"/>
  </w:num>
  <w:num w:numId="34">
    <w:abstractNumId w:val="37"/>
  </w:num>
  <w:num w:numId="35">
    <w:abstractNumId w:val="14"/>
  </w:num>
  <w:num w:numId="36">
    <w:abstractNumId w:val="11"/>
  </w:num>
  <w:num w:numId="37">
    <w:abstractNumId w:val="2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47B"/>
    <w:rsid w:val="0003714A"/>
    <w:rsid w:val="000871D1"/>
    <w:rsid w:val="000B24BD"/>
    <w:rsid w:val="000B327F"/>
    <w:rsid w:val="000D5FB3"/>
    <w:rsid w:val="000E5395"/>
    <w:rsid w:val="000F4E53"/>
    <w:rsid w:val="0016410D"/>
    <w:rsid w:val="001A011D"/>
    <w:rsid w:val="001A24FA"/>
    <w:rsid w:val="001C12B9"/>
    <w:rsid w:val="001C1527"/>
    <w:rsid w:val="001D388B"/>
    <w:rsid w:val="001E0E26"/>
    <w:rsid w:val="001F6EC3"/>
    <w:rsid w:val="00207B04"/>
    <w:rsid w:val="00227A94"/>
    <w:rsid w:val="00250C11"/>
    <w:rsid w:val="00275014"/>
    <w:rsid w:val="002D17CA"/>
    <w:rsid w:val="002E745E"/>
    <w:rsid w:val="00300E98"/>
    <w:rsid w:val="003100D8"/>
    <w:rsid w:val="00325937"/>
    <w:rsid w:val="00362DB1"/>
    <w:rsid w:val="003660D7"/>
    <w:rsid w:val="00371C6F"/>
    <w:rsid w:val="003857C2"/>
    <w:rsid w:val="003E5664"/>
    <w:rsid w:val="0040427A"/>
    <w:rsid w:val="004068E6"/>
    <w:rsid w:val="004139A5"/>
    <w:rsid w:val="00413AEC"/>
    <w:rsid w:val="004304C9"/>
    <w:rsid w:val="004D1156"/>
    <w:rsid w:val="005166A5"/>
    <w:rsid w:val="00522AC6"/>
    <w:rsid w:val="005257D3"/>
    <w:rsid w:val="00530D90"/>
    <w:rsid w:val="00574414"/>
    <w:rsid w:val="00596BF0"/>
    <w:rsid w:val="005D1106"/>
    <w:rsid w:val="005D23FA"/>
    <w:rsid w:val="005E6451"/>
    <w:rsid w:val="0062610C"/>
    <w:rsid w:val="00640CC0"/>
    <w:rsid w:val="00671776"/>
    <w:rsid w:val="006B2F35"/>
    <w:rsid w:val="006C1586"/>
    <w:rsid w:val="006C3E75"/>
    <w:rsid w:val="006F2CC7"/>
    <w:rsid w:val="007770A6"/>
    <w:rsid w:val="007F3208"/>
    <w:rsid w:val="0080342F"/>
    <w:rsid w:val="00804489"/>
    <w:rsid w:val="00815257"/>
    <w:rsid w:val="00862CF1"/>
    <w:rsid w:val="00862EE5"/>
    <w:rsid w:val="0087326A"/>
    <w:rsid w:val="008803F7"/>
    <w:rsid w:val="0089708F"/>
    <w:rsid w:val="008D347B"/>
    <w:rsid w:val="008F5590"/>
    <w:rsid w:val="008F64FA"/>
    <w:rsid w:val="00907507"/>
    <w:rsid w:val="00910F2B"/>
    <w:rsid w:val="00925BB1"/>
    <w:rsid w:val="009538C9"/>
    <w:rsid w:val="00954F9E"/>
    <w:rsid w:val="00972CEC"/>
    <w:rsid w:val="009735BF"/>
    <w:rsid w:val="00973CB0"/>
    <w:rsid w:val="00974E03"/>
    <w:rsid w:val="009810DF"/>
    <w:rsid w:val="00985310"/>
    <w:rsid w:val="009C0898"/>
    <w:rsid w:val="009C6FC6"/>
    <w:rsid w:val="009F6F2A"/>
    <w:rsid w:val="00A02DC4"/>
    <w:rsid w:val="00A27736"/>
    <w:rsid w:val="00A579C9"/>
    <w:rsid w:val="00A61BC9"/>
    <w:rsid w:val="00A63D22"/>
    <w:rsid w:val="00A64CA4"/>
    <w:rsid w:val="00A76382"/>
    <w:rsid w:val="00A86A4B"/>
    <w:rsid w:val="00A902D6"/>
    <w:rsid w:val="00A972D7"/>
    <w:rsid w:val="00AA7FE1"/>
    <w:rsid w:val="00AB51CA"/>
    <w:rsid w:val="00B043CC"/>
    <w:rsid w:val="00B05F0D"/>
    <w:rsid w:val="00B10861"/>
    <w:rsid w:val="00B20089"/>
    <w:rsid w:val="00B97E36"/>
    <w:rsid w:val="00BA2C3C"/>
    <w:rsid w:val="00BA37CD"/>
    <w:rsid w:val="00BE45CB"/>
    <w:rsid w:val="00C02161"/>
    <w:rsid w:val="00C20C29"/>
    <w:rsid w:val="00C35E48"/>
    <w:rsid w:val="00C63DDB"/>
    <w:rsid w:val="00C654D1"/>
    <w:rsid w:val="00C82F1A"/>
    <w:rsid w:val="00C8388B"/>
    <w:rsid w:val="00CA0EE3"/>
    <w:rsid w:val="00CB4A89"/>
    <w:rsid w:val="00CB7096"/>
    <w:rsid w:val="00CC50DD"/>
    <w:rsid w:val="00CE43F2"/>
    <w:rsid w:val="00CE4722"/>
    <w:rsid w:val="00CF7209"/>
    <w:rsid w:val="00D43F26"/>
    <w:rsid w:val="00D51DF9"/>
    <w:rsid w:val="00D54958"/>
    <w:rsid w:val="00D764A2"/>
    <w:rsid w:val="00D83895"/>
    <w:rsid w:val="00D851F2"/>
    <w:rsid w:val="00DB63CD"/>
    <w:rsid w:val="00DC20C1"/>
    <w:rsid w:val="00DC2B62"/>
    <w:rsid w:val="00DD0E04"/>
    <w:rsid w:val="00E47C60"/>
    <w:rsid w:val="00E53225"/>
    <w:rsid w:val="00E62727"/>
    <w:rsid w:val="00E65238"/>
    <w:rsid w:val="00E6556B"/>
    <w:rsid w:val="00E73A4B"/>
    <w:rsid w:val="00E85426"/>
    <w:rsid w:val="00E85C22"/>
    <w:rsid w:val="00ED376A"/>
    <w:rsid w:val="00EF6575"/>
    <w:rsid w:val="00F12FAB"/>
    <w:rsid w:val="00F277EE"/>
    <w:rsid w:val="00F3751A"/>
    <w:rsid w:val="00F42D77"/>
    <w:rsid w:val="00F54192"/>
    <w:rsid w:val="00F60869"/>
    <w:rsid w:val="00F97477"/>
    <w:rsid w:val="00FA1D58"/>
    <w:rsid w:val="00FD103B"/>
    <w:rsid w:val="00FD69AA"/>
    <w:rsid w:val="00FE4D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9528">
      <w:bodyDiv w:val="1"/>
      <w:marLeft w:val="0"/>
      <w:marRight w:val="0"/>
      <w:marTop w:val="0"/>
      <w:marBottom w:val="0"/>
      <w:divBdr>
        <w:top w:val="none" w:sz="0" w:space="0" w:color="auto"/>
        <w:left w:val="none" w:sz="0" w:space="0" w:color="auto"/>
        <w:bottom w:val="none" w:sz="0" w:space="0" w:color="auto"/>
        <w:right w:val="none" w:sz="0" w:space="0" w:color="auto"/>
      </w:divBdr>
    </w:div>
    <w:div w:id="74518594">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1321811751">
      <w:bodyDiv w:val="1"/>
      <w:marLeft w:val="0"/>
      <w:marRight w:val="0"/>
      <w:marTop w:val="0"/>
      <w:marBottom w:val="0"/>
      <w:divBdr>
        <w:top w:val="none" w:sz="0" w:space="0" w:color="auto"/>
        <w:left w:val="none" w:sz="0" w:space="0" w:color="auto"/>
        <w:bottom w:val="none" w:sz="0" w:space="0" w:color="auto"/>
        <w:right w:val="none" w:sz="0" w:space="0" w:color="auto"/>
      </w:divBdr>
      <w:divsChild>
        <w:div w:id="1938054673">
          <w:marLeft w:val="0"/>
          <w:marRight w:val="0"/>
          <w:marTop w:val="0"/>
          <w:marBottom w:val="0"/>
          <w:divBdr>
            <w:top w:val="none" w:sz="0" w:space="0" w:color="auto"/>
            <w:left w:val="none" w:sz="0" w:space="0" w:color="auto"/>
            <w:bottom w:val="none" w:sz="0" w:space="0" w:color="auto"/>
            <w:right w:val="none" w:sz="0" w:space="0" w:color="auto"/>
          </w:divBdr>
          <w:divsChild>
            <w:div w:id="1118986033">
              <w:marLeft w:val="0"/>
              <w:marRight w:val="0"/>
              <w:marTop w:val="0"/>
              <w:marBottom w:val="0"/>
              <w:divBdr>
                <w:top w:val="none" w:sz="0" w:space="0" w:color="auto"/>
                <w:left w:val="none" w:sz="0" w:space="0" w:color="auto"/>
                <w:bottom w:val="none" w:sz="0" w:space="0" w:color="auto"/>
                <w:right w:val="none" w:sz="0" w:space="0" w:color="auto"/>
              </w:divBdr>
              <w:divsChild>
                <w:div w:id="3705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6901">
      <w:bodyDiv w:val="1"/>
      <w:marLeft w:val="0"/>
      <w:marRight w:val="0"/>
      <w:marTop w:val="0"/>
      <w:marBottom w:val="0"/>
      <w:divBdr>
        <w:top w:val="none" w:sz="0" w:space="0" w:color="auto"/>
        <w:left w:val="none" w:sz="0" w:space="0" w:color="auto"/>
        <w:bottom w:val="none" w:sz="0" w:space="0" w:color="auto"/>
        <w:right w:val="none" w:sz="0" w:space="0" w:color="auto"/>
      </w:divBdr>
    </w:div>
    <w:div w:id="1699047093">
      <w:bodyDiv w:val="1"/>
      <w:marLeft w:val="0"/>
      <w:marRight w:val="0"/>
      <w:marTop w:val="0"/>
      <w:marBottom w:val="0"/>
      <w:divBdr>
        <w:top w:val="none" w:sz="0" w:space="0" w:color="auto"/>
        <w:left w:val="none" w:sz="0" w:space="0" w:color="auto"/>
        <w:bottom w:val="none" w:sz="0" w:space="0" w:color="auto"/>
        <w:right w:val="none" w:sz="0" w:space="0" w:color="auto"/>
      </w:divBdr>
    </w:div>
    <w:div w:id="1720745915">
      <w:bodyDiv w:val="1"/>
      <w:marLeft w:val="0"/>
      <w:marRight w:val="0"/>
      <w:marTop w:val="0"/>
      <w:marBottom w:val="0"/>
      <w:divBdr>
        <w:top w:val="none" w:sz="0" w:space="0" w:color="auto"/>
        <w:left w:val="none" w:sz="0" w:space="0" w:color="auto"/>
        <w:bottom w:val="none" w:sz="0" w:space="0" w:color="auto"/>
        <w:right w:val="none" w:sz="0" w:space="0" w:color="auto"/>
      </w:divBdr>
    </w:div>
    <w:div w:id="1731466339">
      <w:bodyDiv w:val="1"/>
      <w:marLeft w:val="0"/>
      <w:marRight w:val="0"/>
      <w:marTop w:val="0"/>
      <w:marBottom w:val="0"/>
      <w:divBdr>
        <w:top w:val="none" w:sz="0" w:space="0" w:color="auto"/>
        <w:left w:val="none" w:sz="0" w:space="0" w:color="auto"/>
        <w:bottom w:val="none" w:sz="0" w:space="0" w:color="auto"/>
        <w:right w:val="none" w:sz="0" w:space="0" w:color="auto"/>
      </w:divBdr>
    </w:div>
    <w:div w:id="1783844807">
      <w:bodyDiv w:val="1"/>
      <w:marLeft w:val="0"/>
      <w:marRight w:val="0"/>
      <w:marTop w:val="0"/>
      <w:marBottom w:val="0"/>
      <w:divBdr>
        <w:top w:val="none" w:sz="0" w:space="0" w:color="auto"/>
        <w:left w:val="none" w:sz="0" w:space="0" w:color="auto"/>
        <w:bottom w:val="none" w:sz="0" w:space="0" w:color="auto"/>
        <w:right w:val="none" w:sz="0" w:space="0" w:color="auto"/>
      </w:divBdr>
    </w:div>
    <w:div w:id="1953439205">
      <w:bodyDiv w:val="1"/>
      <w:marLeft w:val="0"/>
      <w:marRight w:val="0"/>
      <w:marTop w:val="0"/>
      <w:marBottom w:val="0"/>
      <w:divBdr>
        <w:top w:val="none" w:sz="0" w:space="0" w:color="auto"/>
        <w:left w:val="none" w:sz="0" w:space="0" w:color="auto"/>
        <w:bottom w:val="none" w:sz="0" w:space="0" w:color="auto"/>
        <w:right w:val="none" w:sz="0" w:space="0" w:color="auto"/>
      </w:divBdr>
      <w:divsChild>
        <w:div w:id="1809273544">
          <w:marLeft w:val="0"/>
          <w:marRight w:val="0"/>
          <w:marTop w:val="0"/>
          <w:marBottom w:val="0"/>
          <w:divBdr>
            <w:top w:val="none" w:sz="0" w:space="0" w:color="auto"/>
            <w:left w:val="none" w:sz="0" w:space="0" w:color="auto"/>
            <w:bottom w:val="none" w:sz="0" w:space="0" w:color="auto"/>
            <w:right w:val="none" w:sz="0" w:space="0" w:color="auto"/>
          </w:divBdr>
          <w:divsChild>
            <w:div w:id="6369897">
              <w:marLeft w:val="0"/>
              <w:marRight w:val="0"/>
              <w:marTop w:val="0"/>
              <w:marBottom w:val="0"/>
              <w:divBdr>
                <w:top w:val="none" w:sz="0" w:space="0" w:color="auto"/>
                <w:left w:val="none" w:sz="0" w:space="0" w:color="auto"/>
                <w:bottom w:val="none" w:sz="0" w:space="0" w:color="auto"/>
                <w:right w:val="none" w:sz="0" w:space="0" w:color="auto"/>
              </w:divBdr>
              <w:divsChild>
                <w:div w:id="1375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TotalTime>
  <Pages>22</Pages>
  <Words>1593</Words>
  <Characters>9081</Characters>
  <Application>Microsoft Office Word</Application>
  <DocSecurity>0</DocSecurity>
  <Lines>75</Lines>
  <Paragraphs>21</Paragraphs>
  <ScaleCrop>false</ScaleCrop>
  <Company>Microsoft</Company>
  <LinksUpToDate>false</LinksUpToDate>
  <CharactersWithSpaces>10653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38</cp:revision>
  <dcterms:created xsi:type="dcterms:W3CDTF">2022-11-22T01:46:00Z</dcterms:created>
  <dcterms:modified xsi:type="dcterms:W3CDTF">2023-12-11T02:36:00Z</dcterms:modified>
</cp:coreProperties>
</file>