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1E286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生产二</w:t>
      </w:r>
      <w:r w:rsidR="00FE39ED">
        <w:rPr>
          <w:rFonts w:ascii="微软雅黑" w:eastAsia="微软雅黑" w:hint="eastAsia"/>
          <w:b/>
          <w:sz w:val="52"/>
          <w:szCs w:val="22"/>
          <w:u w:val="single"/>
          <w:lang w:eastAsia="zh-CN"/>
        </w:rPr>
        <w:t>团队</w:t>
      </w:r>
      <w:r>
        <w:rPr>
          <w:rFonts w:ascii="微软雅黑" w:eastAsia="微软雅黑" w:hint="eastAsia"/>
          <w:b/>
          <w:sz w:val="52"/>
          <w:szCs w:val="22"/>
          <w:u w:val="single"/>
          <w:lang w:eastAsia="zh-CN"/>
        </w:rPr>
        <w:t>21-E-405/650A</w:t>
      </w:r>
      <w:r w:rsidR="003A4111" w:rsidRPr="003A4111">
        <w:rPr>
          <w:rFonts w:ascii="微软雅黑" w:eastAsia="微软雅黑" w:hint="eastAsia"/>
          <w:b/>
          <w:sz w:val="52"/>
          <w:szCs w:val="22"/>
          <w:u w:val="single"/>
          <w:lang w:eastAsia="zh-CN"/>
        </w:rPr>
        <w:t>管束</w:t>
      </w:r>
      <w:r>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1E286E" w:rsidRPr="001E286E">
        <w:rPr>
          <w:color w:val="000000" w:themeColor="text1"/>
          <w:sz w:val="28"/>
          <w:szCs w:val="28"/>
        </w:rPr>
        <w:t>FHC-PTCG20231012002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1E286E">
        <w:rPr>
          <w:rFonts w:ascii="微软雅黑" w:eastAsia="微软雅黑" w:hint="eastAsia"/>
          <w:b/>
          <w:color w:val="000000" w:themeColor="text1"/>
          <w:w w:val="95"/>
          <w:sz w:val="32"/>
          <w:lang w:eastAsia="zh-CN"/>
        </w:rPr>
        <w:t>二〇二三年十</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4665F9" w:rsidP="00A91531">
      <w:pPr>
        <w:jc w:val="center"/>
        <w:rPr>
          <w:b/>
          <w:bCs/>
          <w:sz w:val="32"/>
          <w:lang w:eastAsia="zh-CN"/>
        </w:rPr>
      </w:pPr>
      <w:r>
        <w:rPr>
          <w:rFonts w:hint="eastAsia"/>
          <w:b/>
          <w:bCs/>
          <w:sz w:val="32"/>
          <w:lang w:eastAsia="zh-CN"/>
        </w:rPr>
        <w:t>福建福海创石油化工有限公司</w:t>
      </w:r>
      <w:r w:rsidR="00C211A0">
        <w:rPr>
          <w:rFonts w:hint="eastAsia"/>
          <w:b/>
          <w:bCs/>
          <w:sz w:val="32"/>
          <w:lang w:eastAsia="zh-CN"/>
        </w:rPr>
        <w:t>生产二团队21-E-405/650A</w:t>
      </w:r>
      <w:r w:rsidR="003A4111" w:rsidRPr="003A4111">
        <w:rPr>
          <w:rFonts w:hint="eastAsia"/>
          <w:b/>
          <w:bCs/>
          <w:sz w:val="32"/>
          <w:lang w:eastAsia="zh-CN"/>
        </w:rPr>
        <w:t>管束</w:t>
      </w:r>
      <w:r w:rsidR="00C211A0">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FB3150" w:rsidRPr="00FB3150" w:rsidRDefault="00FB3150" w:rsidP="00FB3150">
      <w:pPr>
        <w:pStyle w:val="10"/>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C211A0">
        <w:rPr>
          <w:rFonts w:hint="eastAsia"/>
          <w:color w:val="000000" w:themeColor="text1"/>
          <w:u w:val="single"/>
          <w:lang w:eastAsia="zh-CN"/>
        </w:rPr>
        <w:t>生产二团队21-E-405/650A</w:t>
      </w:r>
      <w:r w:rsidR="003A4111" w:rsidRPr="003A4111">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211A0" w:rsidRPr="00C211A0">
        <w:rPr>
          <w:color w:val="000000" w:themeColor="text1"/>
          <w:u w:val="single"/>
          <w:lang w:eastAsia="zh-CN"/>
        </w:rPr>
        <w:t>FHC-PTCG20231012002</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rsidP="003A4111">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C211A0">
        <w:rPr>
          <w:rFonts w:hint="eastAsia"/>
          <w:sz w:val="24"/>
          <w:szCs w:val="24"/>
          <w:lang w:eastAsia="zh-CN"/>
        </w:rPr>
        <w:t>生产二团队21-E-405/650A</w:t>
      </w:r>
      <w:r w:rsidR="003A4111" w:rsidRPr="003A4111">
        <w:rPr>
          <w:rFonts w:hint="eastAsia"/>
          <w:sz w:val="24"/>
          <w:szCs w:val="24"/>
          <w:lang w:eastAsia="zh-CN"/>
        </w:rPr>
        <w:t>管束</w:t>
      </w:r>
      <w:r>
        <w:rPr>
          <w:sz w:val="24"/>
          <w:szCs w:val="24"/>
          <w:lang w:eastAsia="zh-CN"/>
        </w:rPr>
        <w:t>采购</w:t>
      </w:r>
      <w:r w:rsidR="00392040">
        <w:rPr>
          <w:sz w:val="24"/>
          <w:szCs w:val="24"/>
          <w:lang w:eastAsia="zh-CN"/>
        </w:rPr>
        <w:t>项目</w:t>
      </w:r>
    </w:p>
    <w:p w:rsidR="00C211A0"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7D7B5F" w:rsidRDefault="00C211A0" w:rsidP="007D7B5F">
      <w:pPr>
        <w:tabs>
          <w:tab w:val="left" w:pos="709"/>
        </w:tabs>
        <w:spacing w:line="360" w:lineRule="auto"/>
        <w:ind w:firstLineChars="200" w:firstLine="480"/>
        <w:rPr>
          <w:rFonts w:hint="eastAsia"/>
          <w:spacing w:val="-1"/>
          <w:position w:val="28"/>
          <w:sz w:val="24"/>
          <w:szCs w:val="24"/>
          <w:lang w:eastAsia="zh-CN"/>
        </w:rPr>
      </w:pPr>
      <w:r>
        <w:rPr>
          <w:rFonts w:hint="eastAsia"/>
          <w:sz w:val="24"/>
          <w:szCs w:val="24"/>
          <w:lang w:eastAsia="zh-CN"/>
        </w:rPr>
        <w:t>（1）21-E-405换热器</w:t>
      </w:r>
      <w:r w:rsidR="00710F15" w:rsidRPr="00710F15">
        <w:rPr>
          <w:rFonts w:hint="eastAsia"/>
          <w:sz w:val="24"/>
          <w:szCs w:val="24"/>
          <w:lang w:eastAsia="zh-CN"/>
        </w:rPr>
        <w:t>管束</w:t>
      </w:r>
      <w:r w:rsidR="00070F40">
        <w:rPr>
          <w:rFonts w:hint="eastAsia"/>
          <w:sz w:val="24"/>
          <w:szCs w:val="24"/>
          <w:lang w:eastAsia="zh-CN"/>
        </w:rPr>
        <w:t xml:space="preserve">  数量一台，</w:t>
      </w:r>
      <w:r w:rsidR="00B415F9">
        <w:rPr>
          <w:sz w:val="24"/>
          <w:szCs w:val="24"/>
          <w:lang w:eastAsia="zh-CN"/>
        </w:rPr>
        <w:t xml:space="preserve"> </w:t>
      </w:r>
      <w:r w:rsidR="00070F40">
        <w:rPr>
          <w:sz w:val="24"/>
          <w:szCs w:val="24"/>
          <w:lang w:eastAsia="zh-CN"/>
        </w:rPr>
        <w:t>规格型号</w:t>
      </w:r>
      <w:r w:rsidR="00070F40">
        <w:rPr>
          <w:rFonts w:hint="eastAsia"/>
          <w:sz w:val="24"/>
          <w:szCs w:val="24"/>
          <w:lang w:eastAsia="zh-CN"/>
        </w:rPr>
        <w:t>：</w:t>
      </w:r>
      <w:r w:rsidRPr="00C211A0">
        <w:rPr>
          <w:rFonts w:asciiTheme="minorEastAsia" w:eastAsiaTheme="minorEastAsia" w:hAnsiTheme="minorEastAsia" w:hint="eastAsia"/>
          <w:sz w:val="24"/>
          <w:szCs w:val="24"/>
          <w:shd w:val="clear" w:color="auto" w:fill="FFFFFF"/>
          <w:lang w:eastAsia="zh-CN"/>
        </w:rPr>
        <w:t>BES1400-1.3/1.19-683-6/19-4Ⅰ</w:t>
      </w:r>
      <w:r w:rsidR="00FB3150">
        <w:rPr>
          <w:position w:val="28"/>
          <w:sz w:val="24"/>
          <w:szCs w:val="24"/>
          <w:lang w:eastAsia="zh-CN"/>
        </w:rPr>
        <w:t>材质升级为S316</w:t>
      </w:r>
      <w:r w:rsidR="00FB3150">
        <w:rPr>
          <w:spacing w:val="-1"/>
          <w:position w:val="28"/>
          <w:sz w:val="24"/>
          <w:szCs w:val="24"/>
          <w:lang w:eastAsia="zh-CN"/>
        </w:rPr>
        <w:t>03(含勾圈</w:t>
      </w:r>
      <w:r w:rsidR="00FB3150">
        <w:rPr>
          <w:rFonts w:hint="eastAsia"/>
          <w:spacing w:val="-1"/>
          <w:position w:val="28"/>
          <w:sz w:val="24"/>
          <w:szCs w:val="24"/>
          <w:lang w:eastAsia="zh-CN"/>
        </w:rPr>
        <w:t>、</w:t>
      </w:r>
      <w:r w:rsidR="00FB3150">
        <w:rPr>
          <w:spacing w:val="-1"/>
          <w:position w:val="28"/>
          <w:sz w:val="24"/>
          <w:szCs w:val="24"/>
          <w:lang w:eastAsia="zh-CN"/>
        </w:rPr>
        <w:t>浮头盖</w:t>
      </w:r>
      <w:r w:rsidR="00FB3150">
        <w:rPr>
          <w:rFonts w:hint="eastAsia"/>
          <w:spacing w:val="-1"/>
          <w:position w:val="28"/>
          <w:sz w:val="24"/>
          <w:szCs w:val="24"/>
          <w:lang w:eastAsia="zh-CN"/>
        </w:rPr>
        <w:t>、勾圈螺栓)</w:t>
      </w:r>
      <w:r w:rsidR="001D1B14">
        <w:rPr>
          <w:rFonts w:hint="eastAsia"/>
          <w:spacing w:val="-1"/>
          <w:position w:val="28"/>
          <w:sz w:val="24"/>
          <w:szCs w:val="24"/>
          <w:lang w:eastAsia="zh-CN"/>
        </w:rPr>
        <w:t>，</w:t>
      </w:r>
      <w:r w:rsidR="00FB3150">
        <w:rPr>
          <w:rFonts w:hint="eastAsia"/>
          <w:spacing w:val="-1"/>
          <w:position w:val="28"/>
          <w:sz w:val="24"/>
          <w:szCs w:val="24"/>
          <w:lang w:eastAsia="zh-CN"/>
        </w:rPr>
        <w:t>详见附件采购技术要求及图纸</w:t>
      </w:r>
      <w:r w:rsidR="007D7B5F">
        <w:rPr>
          <w:rFonts w:hint="eastAsia"/>
          <w:spacing w:val="-1"/>
          <w:position w:val="28"/>
          <w:sz w:val="24"/>
          <w:szCs w:val="24"/>
          <w:lang w:eastAsia="zh-CN"/>
        </w:rPr>
        <w:t>。</w:t>
      </w:r>
    </w:p>
    <w:p w:rsidR="00C211A0" w:rsidRPr="00C211A0" w:rsidRDefault="00C211A0" w:rsidP="007D7B5F">
      <w:pPr>
        <w:tabs>
          <w:tab w:val="left" w:pos="709"/>
        </w:tabs>
        <w:spacing w:line="360" w:lineRule="auto"/>
        <w:ind w:firstLineChars="200" w:firstLine="480"/>
        <w:rPr>
          <w:rFonts w:asciiTheme="minorEastAsia" w:eastAsiaTheme="minorEastAsia" w:hAnsiTheme="minorEastAsia"/>
          <w:sz w:val="24"/>
          <w:szCs w:val="24"/>
          <w:lang w:eastAsia="zh-CN"/>
        </w:rPr>
      </w:pPr>
      <w:r>
        <w:rPr>
          <w:rFonts w:hint="eastAsia"/>
          <w:sz w:val="24"/>
          <w:szCs w:val="24"/>
          <w:lang w:eastAsia="zh-CN"/>
        </w:rPr>
        <w:t>（2）21-E-650A换热器</w:t>
      </w:r>
      <w:r w:rsidRPr="00710F15">
        <w:rPr>
          <w:rFonts w:hint="eastAsia"/>
          <w:sz w:val="24"/>
          <w:szCs w:val="24"/>
          <w:lang w:eastAsia="zh-CN"/>
        </w:rPr>
        <w:t>管束</w:t>
      </w:r>
      <w:r>
        <w:rPr>
          <w:rFonts w:hint="eastAsia"/>
          <w:sz w:val="24"/>
          <w:szCs w:val="24"/>
          <w:lang w:eastAsia="zh-CN"/>
        </w:rPr>
        <w:t xml:space="preserve">  数量一台，</w:t>
      </w:r>
      <w:r>
        <w:rPr>
          <w:sz w:val="24"/>
          <w:szCs w:val="24"/>
          <w:lang w:eastAsia="zh-CN"/>
        </w:rPr>
        <w:t xml:space="preserve"> 规格型号</w:t>
      </w:r>
      <w:r>
        <w:rPr>
          <w:rFonts w:hint="eastAsia"/>
          <w:sz w:val="24"/>
          <w:szCs w:val="24"/>
          <w:lang w:eastAsia="zh-CN"/>
        </w:rPr>
        <w:t>：</w:t>
      </w:r>
      <w:r w:rsidRPr="00C211A0">
        <w:rPr>
          <w:rFonts w:hint="eastAsia"/>
          <w:sz w:val="24"/>
          <w:szCs w:val="24"/>
          <w:shd w:val="clear" w:color="auto" w:fill="FFFFFF"/>
          <w:lang w:eastAsia="zh-CN"/>
        </w:rPr>
        <w:t>BEU</w:t>
      </w:r>
      <w:r w:rsidRPr="00C211A0">
        <w:rPr>
          <w:rFonts w:hint="eastAsia"/>
          <w:sz w:val="24"/>
          <w:szCs w:val="24"/>
          <w:shd w:val="clear" w:color="auto" w:fill="FFFFFF"/>
        </w:rPr>
        <w:t>φ</w:t>
      </w:r>
      <w:r w:rsidRPr="00C211A0">
        <w:rPr>
          <w:rFonts w:hint="eastAsia"/>
          <w:sz w:val="24"/>
          <w:szCs w:val="24"/>
          <w:shd w:val="clear" w:color="auto" w:fill="FFFFFF"/>
          <w:lang w:eastAsia="zh-CN"/>
        </w:rPr>
        <w:t>762*6700*21</w:t>
      </w:r>
      <w:r w:rsidRPr="00C211A0">
        <w:rPr>
          <w:rFonts w:asciiTheme="minorEastAsia" w:eastAsiaTheme="minorEastAsia" w:hAnsiTheme="minorEastAsia" w:hint="eastAsia"/>
          <w:sz w:val="24"/>
          <w:szCs w:val="24"/>
          <w:lang w:eastAsia="zh-CN"/>
        </w:rPr>
        <w:t>，</w:t>
      </w:r>
      <w:r w:rsidR="00FB3150">
        <w:rPr>
          <w:sz w:val="24"/>
          <w:szCs w:val="24"/>
          <w:lang w:eastAsia="zh-CN"/>
        </w:rPr>
        <w:t>材质升级为S3</w:t>
      </w:r>
      <w:r w:rsidR="00FB3150">
        <w:rPr>
          <w:spacing w:val="-1"/>
          <w:sz w:val="24"/>
          <w:szCs w:val="24"/>
          <w:lang w:eastAsia="zh-CN"/>
        </w:rPr>
        <w:t>1603</w:t>
      </w:r>
      <w:r w:rsidR="00FB3150">
        <w:rPr>
          <w:rFonts w:hint="eastAsia"/>
          <w:spacing w:val="-1"/>
          <w:sz w:val="24"/>
          <w:szCs w:val="24"/>
          <w:lang w:eastAsia="zh-CN"/>
        </w:rPr>
        <w:t>，</w:t>
      </w:r>
      <w:r w:rsidRPr="00C211A0">
        <w:rPr>
          <w:rFonts w:asciiTheme="minorEastAsia" w:eastAsiaTheme="minorEastAsia" w:hAnsiTheme="minorEastAsia"/>
          <w:sz w:val="24"/>
          <w:szCs w:val="24"/>
          <w:lang w:eastAsia="zh-CN"/>
        </w:rPr>
        <w:t>详见附件采购技术要求及图纸</w:t>
      </w:r>
      <w:r w:rsidR="007D7B5F">
        <w:rPr>
          <w:rFonts w:asciiTheme="minorEastAsia" w:eastAsiaTheme="minorEastAsia" w:hAnsiTheme="minorEastAsia" w:hint="eastAsia"/>
          <w:sz w:val="24"/>
          <w:szCs w:val="24"/>
          <w:lang w:eastAsia="zh-CN"/>
        </w:rPr>
        <w:t>。</w:t>
      </w:r>
    </w:p>
    <w:p w:rsidR="00CB104E" w:rsidRPr="00CB104E" w:rsidRDefault="00CB104E" w:rsidP="007D7B5F">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C211A0">
        <w:rPr>
          <w:rFonts w:hint="eastAsia"/>
          <w:sz w:val="24"/>
          <w:szCs w:val="24"/>
          <w:lang w:eastAsia="zh-CN"/>
        </w:rPr>
        <w:t>187.58</w:t>
      </w:r>
      <w:r>
        <w:rPr>
          <w:rFonts w:hint="eastAsia"/>
          <w:sz w:val="24"/>
          <w:szCs w:val="24"/>
          <w:lang w:eastAsia="zh-CN"/>
        </w:rPr>
        <w:t>万元</w:t>
      </w:r>
      <w:r w:rsidRPr="00CB104E">
        <w:rPr>
          <w:rFonts w:hint="eastAsia"/>
          <w:b/>
          <w:lang w:eastAsia="zh-CN"/>
        </w:rPr>
        <w:t>（含税包干总价）</w:t>
      </w:r>
      <w:r w:rsidR="006E5822">
        <w:rPr>
          <w:rFonts w:hint="eastAsia"/>
          <w:b/>
          <w:lang w:eastAsia="zh-CN"/>
        </w:rPr>
        <w:t>，</w:t>
      </w:r>
      <w:r w:rsidR="006E5822">
        <w:rPr>
          <w:rFonts w:hint="eastAsia"/>
          <w:color w:val="000000"/>
          <w:sz w:val="24"/>
          <w:szCs w:val="24"/>
          <w:shd w:val="clear" w:color="auto" w:fill="FFFFFF"/>
          <w:lang w:eastAsia="zh-CN"/>
        </w:rPr>
        <w:t>付款条件：预付款30%，提供等额保函，货到验收合格付60%，留10%质保；</w:t>
      </w:r>
      <w:r w:rsidR="00FB3150">
        <w:rPr>
          <w:rFonts w:hint="eastAsia"/>
          <w:color w:val="000000"/>
          <w:sz w:val="24"/>
          <w:szCs w:val="24"/>
          <w:shd w:val="clear" w:color="auto" w:fill="FFFFFF"/>
          <w:lang w:eastAsia="zh-CN"/>
        </w:rPr>
        <w:t>或</w:t>
      </w:r>
      <w:r w:rsidR="006E5822">
        <w:rPr>
          <w:rFonts w:hint="eastAsia"/>
          <w:color w:val="000000"/>
          <w:sz w:val="24"/>
          <w:szCs w:val="24"/>
          <w:shd w:val="clear" w:color="auto" w:fill="FFFFFF"/>
          <w:lang w:eastAsia="zh-CN"/>
        </w:rPr>
        <w:t>未能提供保函，无预付款，货到验收合格付90%，留10%质保。</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70F40" w:rsidRDefault="003C4726" w:rsidP="00070F40">
      <w:pPr>
        <w:spacing w:line="360" w:lineRule="auto"/>
        <w:ind w:firstLineChars="200" w:firstLine="480"/>
        <w:rPr>
          <w:rFonts w:asciiTheme="minorEastAsia" w:eastAsiaTheme="minorEastAsia" w:hAnsiTheme="minorEastAsia"/>
          <w:sz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C4C67">
        <w:rPr>
          <w:rFonts w:asciiTheme="minorEastAsia" w:eastAsiaTheme="minorEastAsia" w:hAnsiTheme="minorEastAsia" w:hint="eastAsia"/>
          <w:color w:val="000000"/>
          <w:sz w:val="24"/>
          <w:lang w:eastAsia="zh-CN"/>
        </w:rPr>
        <w:t>D</w:t>
      </w:r>
      <w:r w:rsidR="00070F40">
        <w:rPr>
          <w:rFonts w:asciiTheme="minorEastAsia" w:eastAsiaTheme="minorEastAsia" w:hAnsiTheme="minorEastAsia" w:hint="eastAsia"/>
          <w:color w:val="000000"/>
          <w:sz w:val="24"/>
          <w:lang w:eastAsia="zh-CN"/>
        </w:rPr>
        <w:t>级</w:t>
      </w:r>
      <w:r w:rsidR="00070F40">
        <w:rPr>
          <w:rFonts w:asciiTheme="minorEastAsia" w:eastAsiaTheme="minorEastAsia" w:hAnsiTheme="minorEastAsia" w:cs="Arial"/>
          <w:color w:val="111111"/>
          <w:sz w:val="24"/>
          <w:shd w:val="clear" w:color="auto" w:fill="FFFFFF"/>
          <w:lang w:eastAsia="zh-CN"/>
        </w:rPr>
        <w:t>及以上</w:t>
      </w:r>
      <w:r w:rsidR="00070F40">
        <w:rPr>
          <w:rFonts w:asciiTheme="minorEastAsia" w:eastAsiaTheme="minorEastAsia" w:hAnsiTheme="minorEastAsia" w:hint="eastAsia"/>
          <w:color w:val="000000"/>
          <w:sz w:val="24"/>
          <w:lang w:eastAsia="zh-CN"/>
        </w:rPr>
        <w:t>《中华人民共和国特种设备制造许可证》（压力容器）。</w:t>
      </w:r>
    </w:p>
    <w:p w:rsidR="003C4726" w:rsidRPr="004362BE" w:rsidRDefault="004362BE" w:rsidP="00070F4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4C4C67">
        <w:rPr>
          <w:rFonts w:asciiTheme="minorEastAsia" w:eastAsiaTheme="minorEastAsia" w:hAnsiTheme="minorEastAsia" w:hint="eastAsia"/>
          <w:color w:val="000000"/>
          <w:sz w:val="24"/>
          <w:lang w:eastAsia="zh-CN"/>
        </w:rPr>
        <w:t>参选单位必须有近五年大型石油化工行业相近工况</w:t>
      </w:r>
      <w:r w:rsidRPr="00166E60">
        <w:rPr>
          <w:rFonts w:asciiTheme="minorEastAsia" w:eastAsiaTheme="minorEastAsia" w:hAnsiTheme="minorEastAsia" w:hint="eastAsia"/>
          <w:color w:val="000000"/>
          <w:sz w:val="24"/>
          <w:lang w:eastAsia="zh-CN"/>
        </w:rPr>
        <w:t>的</w:t>
      </w:r>
      <w:r w:rsidR="004C4C67">
        <w:rPr>
          <w:rFonts w:asciiTheme="minorEastAsia" w:eastAsiaTheme="minorEastAsia" w:hAnsiTheme="minorEastAsia" w:hint="eastAsia"/>
          <w:color w:val="000000"/>
          <w:sz w:val="24"/>
          <w:lang w:eastAsia="zh-CN"/>
        </w:rPr>
        <w:t>生产装置</w:t>
      </w:r>
      <w:r w:rsidR="00070F40">
        <w:rPr>
          <w:rFonts w:asciiTheme="minorEastAsia" w:eastAsiaTheme="minorEastAsia" w:hAnsiTheme="minorEastAsia" w:hint="eastAsia"/>
          <w:color w:val="000000"/>
          <w:sz w:val="24"/>
          <w:lang w:eastAsia="zh-CN"/>
        </w:rPr>
        <w:t>换热器制造业绩，证明材料包括合同复印件、签字版技术协议、电话等。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4C4C67">
        <w:rPr>
          <w:rFonts w:hint="eastAsia"/>
          <w:color w:val="000000" w:themeColor="text1"/>
          <w:sz w:val="24"/>
          <w:szCs w:val="24"/>
          <w:lang w:eastAsia="zh-CN"/>
        </w:rPr>
        <w:t>10</w:t>
      </w:r>
      <w:r>
        <w:rPr>
          <w:rFonts w:hint="eastAsia"/>
          <w:color w:val="000000" w:themeColor="text1"/>
          <w:sz w:val="24"/>
          <w:szCs w:val="24"/>
          <w:lang w:eastAsia="zh-CN"/>
        </w:rPr>
        <w:t>月</w:t>
      </w:r>
      <w:r w:rsidR="007D7B5F">
        <w:rPr>
          <w:rFonts w:hint="eastAsia"/>
          <w:color w:val="000000" w:themeColor="text1"/>
          <w:sz w:val="24"/>
          <w:szCs w:val="24"/>
          <w:lang w:eastAsia="zh-CN"/>
        </w:rPr>
        <w:t>26</w:t>
      </w:r>
      <w:r>
        <w:rPr>
          <w:rFonts w:hint="eastAsia"/>
          <w:color w:val="000000" w:themeColor="text1"/>
          <w:sz w:val="24"/>
          <w:szCs w:val="24"/>
          <w:lang w:eastAsia="zh-CN"/>
        </w:rPr>
        <w:t>日至</w:t>
      </w:r>
      <w:r w:rsidR="00A91531">
        <w:rPr>
          <w:rFonts w:hint="eastAsia"/>
          <w:color w:val="000000" w:themeColor="text1"/>
          <w:sz w:val="24"/>
          <w:szCs w:val="24"/>
          <w:lang w:eastAsia="zh-CN"/>
        </w:rPr>
        <w:t>2023</w:t>
      </w:r>
      <w:r>
        <w:rPr>
          <w:rFonts w:hint="eastAsia"/>
          <w:color w:val="000000" w:themeColor="text1"/>
          <w:sz w:val="24"/>
          <w:szCs w:val="24"/>
          <w:lang w:eastAsia="zh-CN"/>
        </w:rPr>
        <w:t>年</w:t>
      </w:r>
      <w:r w:rsidR="007D7B5F">
        <w:rPr>
          <w:rFonts w:hint="eastAsia"/>
          <w:color w:val="000000" w:themeColor="text1"/>
          <w:sz w:val="24"/>
          <w:szCs w:val="24"/>
          <w:lang w:eastAsia="zh-CN"/>
        </w:rPr>
        <w:t>11</w:t>
      </w:r>
      <w:r>
        <w:rPr>
          <w:rFonts w:hint="eastAsia"/>
          <w:color w:val="000000" w:themeColor="text1"/>
          <w:sz w:val="24"/>
          <w:szCs w:val="24"/>
          <w:lang w:eastAsia="zh-CN"/>
        </w:rPr>
        <w:t>月</w:t>
      </w:r>
      <w:r w:rsidR="007D7B5F">
        <w:rPr>
          <w:rFonts w:hint="eastAsia"/>
          <w:color w:val="000000" w:themeColor="text1"/>
          <w:sz w:val="24"/>
          <w:szCs w:val="24"/>
          <w:lang w:eastAsia="zh-CN"/>
        </w:rPr>
        <w:t>4</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8E3ED9" w:rsidRPr="008E3ED9">
        <w:rPr>
          <w:rFonts w:hint="eastAsia"/>
          <w:b/>
          <w:color w:val="000000" w:themeColor="text1"/>
          <w:lang w:eastAsia="zh-CN"/>
        </w:rPr>
        <w:t>待定</w:t>
      </w:r>
      <w:r w:rsidR="00A91531" w:rsidRPr="008E3ED9">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4C4C67">
        <w:rPr>
          <w:rFonts w:hint="eastAsia"/>
          <w:color w:val="000000" w:themeColor="text1"/>
          <w:lang w:eastAsia="zh-CN"/>
        </w:rPr>
        <w:t>38000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824136">
        <w:rPr>
          <w:rFonts w:hint="eastAsia"/>
          <w:color w:val="000000" w:themeColor="text1"/>
          <w:lang w:eastAsia="zh-CN"/>
        </w:rPr>
        <w:t>21-E-405/650A</w:t>
      </w:r>
      <w:r w:rsidR="00070F40">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6E5822" w:rsidRDefault="00986280" w:rsidP="0082413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824136">
        <w:rPr>
          <w:rFonts w:hint="eastAsia"/>
          <w:color w:val="000000" w:themeColor="text1"/>
          <w:sz w:val="24"/>
          <w:szCs w:val="24"/>
          <w:lang w:eastAsia="zh-CN"/>
        </w:rPr>
        <w:t xml:space="preserve">   </w:t>
      </w:r>
    </w:p>
    <w:p w:rsidR="00D7766D" w:rsidRPr="006A1A1F" w:rsidRDefault="00986280" w:rsidP="0082413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1531">
        <w:rPr>
          <w:rFonts w:hint="eastAsia"/>
          <w:color w:val="000000" w:themeColor="text1"/>
          <w:sz w:val="24"/>
          <w:szCs w:val="24"/>
          <w:lang w:eastAsia="zh-CN"/>
        </w:rPr>
        <w:t>3</w:t>
      </w:r>
      <w:r>
        <w:rPr>
          <w:rFonts w:hint="eastAsia"/>
          <w:color w:val="000000" w:themeColor="text1"/>
          <w:sz w:val="24"/>
          <w:szCs w:val="24"/>
          <w:lang w:eastAsia="zh-CN"/>
        </w:rPr>
        <w:t>年</w:t>
      </w:r>
      <w:r w:rsidR="00824136">
        <w:rPr>
          <w:rFonts w:hint="eastAsia"/>
          <w:color w:val="000000" w:themeColor="text1"/>
          <w:sz w:val="24"/>
          <w:szCs w:val="24"/>
          <w:lang w:eastAsia="zh-CN"/>
        </w:rPr>
        <w:t>10</w:t>
      </w:r>
      <w:r>
        <w:rPr>
          <w:rFonts w:hint="eastAsia"/>
          <w:color w:val="000000" w:themeColor="text1"/>
          <w:sz w:val="24"/>
          <w:szCs w:val="24"/>
          <w:lang w:eastAsia="zh-CN"/>
        </w:rPr>
        <w:t>月</w:t>
      </w:r>
      <w:r w:rsidR="007D7B5F">
        <w:rPr>
          <w:rFonts w:hint="eastAsia"/>
          <w:color w:val="000000" w:themeColor="text1"/>
          <w:sz w:val="24"/>
          <w:szCs w:val="24"/>
          <w:lang w:eastAsia="zh-CN"/>
        </w:rPr>
        <w:t>25</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070F40" w:rsidRDefault="00986280" w:rsidP="00070F40">
      <w:pPr>
        <w:tabs>
          <w:tab w:val="left" w:pos="709"/>
        </w:tabs>
        <w:spacing w:line="360" w:lineRule="auto"/>
        <w:ind w:firstLineChars="200" w:firstLine="440"/>
        <w:rPr>
          <w:sz w:val="24"/>
          <w:szCs w:val="24"/>
          <w:lang w:eastAsia="zh-CN"/>
        </w:rPr>
      </w:pPr>
      <w:r>
        <w:rPr>
          <w:rFonts w:hint="eastAsia"/>
          <w:lang w:eastAsia="zh-CN"/>
        </w:rPr>
        <w:t>1.项目</w:t>
      </w:r>
      <w:r>
        <w:rPr>
          <w:lang w:eastAsia="zh-CN"/>
        </w:rPr>
        <w:t>名称：</w:t>
      </w:r>
      <w:r w:rsidR="00C45183">
        <w:rPr>
          <w:rFonts w:hint="eastAsia"/>
          <w:sz w:val="24"/>
          <w:szCs w:val="24"/>
          <w:lang w:eastAsia="zh-CN"/>
        </w:rPr>
        <w:t>福建福海创石油化工有限公司生产二团队21-E-405/650A</w:t>
      </w:r>
      <w:r w:rsidR="00070F40" w:rsidRPr="003A4111">
        <w:rPr>
          <w:rFonts w:hint="eastAsia"/>
          <w:sz w:val="24"/>
          <w:szCs w:val="24"/>
          <w:lang w:eastAsia="zh-CN"/>
        </w:rPr>
        <w:t>管束</w:t>
      </w:r>
      <w:r w:rsidR="00070F40">
        <w:rPr>
          <w:sz w:val="24"/>
          <w:szCs w:val="24"/>
          <w:lang w:eastAsia="zh-CN"/>
        </w:rPr>
        <w:t>采购项目</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C45183">
        <w:rPr>
          <w:rFonts w:hint="eastAsia"/>
          <w:lang w:eastAsia="zh-CN"/>
        </w:rPr>
        <w:t>技术联系人：</w:t>
      </w:r>
      <w:proofErr w:type="gramStart"/>
      <w:r w:rsidR="00C45183">
        <w:rPr>
          <w:rFonts w:hint="eastAsia"/>
          <w:lang w:eastAsia="zh-CN"/>
        </w:rPr>
        <w:t>饶年清</w:t>
      </w:r>
      <w:proofErr w:type="gramEnd"/>
      <w:r w:rsidR="00C45183">
        <w:rPr>
          <w:rFonts w:hint="eastAsia"/>
          <w:lang w:eastAsia="zh-CN"/>
        </w:rPr>
        <w:t xml:space="preserve"> 15260550110</w:t>
      </w:r>
      <w:r w:rsidR="00070F40">
        <w:rPr>
          <w:rFonts w:hint="eastAsia"/>
          <w:lang w:eastAsia="zh-CN"/>
        </w:rPr>
        <w:t xml:space="preserve"> </w:t>
      </w:r>
      <w:r w:rsidR="00C45183">
        <w:rPr>
          <w:rFonts w:hint="eastAsia"/>
          <w:lang w:eastAsia="zh-CN"/>
        </w:rPr>
        <w:t>, nqrao</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C45183" w:rsidRPr="00BF71FC" w:rsidRDefault="00C45183" w:rsidP="00C4518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C45183" w:rsidRDefault="00C45183" w:rsidP="00C45183">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C45183" w:rsidRPr="00070F40" w:rsidRDefault="00C45183" w:rsidP="00C45183">
      <w:pPr>
        <w:spacing w:line="360" w:lineRule="auto"/>
        <w:ind w:firstLineChars="200" w:firstLine="480"/>
        <w:rPr>
          <w:rFonts w:asciiTheme="minorEastAsia" w:eastAsiaTheme="minorEastAsia" w:hAnsiTheme="minorEastAsia"/>
          <w:sz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D级</w:t>
      </w:r>
      <w:r>
        <w:rPr>
          <w:rFonts w:asciiTheme="minorEastAsia" w:eastAsiaTheme="minorEastAsia" w:hAnsiTheme="minorEastAsia" w:cs="Arial"/>
          <w:color w:val="111111"/>
          <w:sz w:val="24"/>
          <w:shd w:val="clear" w:color="auto" w:fill="FFFFFF"/>
          <w:lang w:eastAsia="zh-CN"/>
        </w:rPr>
        <w:t>及以上</w:t>
      </w:r>
      <w:r>
        <w:rPr>
          <w:rFonts w:asciiTheme="minorEastAsia" w:eastAsiaTheme="minorEastAsia" w:hAnsiTheme="minorEastAsia" w:hint="eastAsia"/>
          <w:color w:val="000000"/>
          <w:sz w:val="24"/>
          <w:lang w:eastAsia="zh-CN"/>
        </w:rPr>
        <w:t>《中华人民共和国特种设备制造许可证》（压力容器）。</w:t>
      </w:r>
    </w:p>
    <w:p w:rsidR="00C45183" w:rsidRPr="004362BE" w:rsidRDefault="00C45183" w:rsidP="00C45183">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参选单位必须有近五年大型石油化工行业相近工况</w:t>
      </w:r>
      <w:r w:rsidRPr="00166E60">
        <w:rPr>
          <w:rFonts w:asciiTheme="minorEastAsia" w:eastAsiaTheme="minorEastAsia" w:hAnsiTheme="minorEastAsia" w:hint="eastAsia"/>
          <w:color w:val="000000"/>
          <w:sz w:val="24"/>
          <w:lang w:eastAsia="zh-CN"/>
        </w:rPr>
        <w:t>的</w:t>
      </w:r>
      <w:r>
        <w:rPr>
          <w:rFonts w:asciiTheme="minorEastAsia" w:eastAsiaTheme="minorEastAsia" w:hAnsiTheme="minorEastAsia" w:hint="eastAsia"/>
          <w:color w:val="000000"/>
          <w:sz w:val="24"/>
          <w:lang w:eastAsia="zh-CN"/>
        </w:rPr>
        <w:t>生产装置换热器制造业绩，证明材料包括合同复印件、签字版技术协议、电话等。</w:t>
      </w:r>
    </w:p>
    <w:p w:rsidR="00C45183" w:rsidRPr="00C45183" w:rsidRDefault="00C45183" w:rsidP="00C45183">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C45183">
        <w:rPr>
          <w:rFonts w:hint="eastAsia"/>
          <w:color w:val="000000" w:themeColor="text1"/>
          <w:lang w:eastAsia="zh-CN"/>
        </w:rPr>
        <w:t>3</w:t>
      </w:r>
      <w:r w:rsidR="00070F40">
        <w:rPr>
          <w:rFonts w:hint="eastAsia"/>
          <w:color w:val="000000" w:themeColor="text1"/>
          <w:lang w:eastAsia="zh-CN"/>
        </w:rPr>
        <w:t>8</w:t>
      </w:r>
      <w:r w:rsidR="00F51BB6">
        <w:rPr>
          <w:rFonts w:hint="eastAsia"/>
          <w:color w:val="000000" w:themeColor="text1"/>
          <w:lang w:eastAsia="zh-CN"/>
        </w:rPr>
        <w:t>0</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C45183">
        <w:rPr>
          <w:rFonts w:hint="eastAsia"/>
          <w:color w:val="000000" w:themeColor="text1"/>
          <w:lang w:eastAsia="zh-CN"/>
        </w:rPr>
        <w:t>21-E-405/650A</w:t>
      </w:r>
      <w:r w:rsidR="00070F40">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7C33C1">
        <w:rPr>
          <w:rFonts w:hint="eastAsia"/>
          <w:color w:val="000000" w:themeColor="text1"/>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70F40" w:rsidRPr="005F5F3F" w:rsidRDefault="00070F40" w:rsidP="00070F40">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070F40" w:rsidRPr="00E17B83" w:rsidRDefault="00070F40" w:rsidP="00070F40">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sidR="00C45183">
        <w:rPr>
          <w:rFonts w:asciiTheme="minorEastAsia" w:hAnsiTheme="minorEastAsia" w:cs="宋体" w:hint="eastAsia"/>
          <w:sz w:val="24"/>
          <w:szCs w:val="21"/>
        </w:rPr>
        <w:t>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070F40"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070F40" w:rsidRDefault="00070F40" w:rsidP="00070F40">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070F40" w:rsidRPr="009729CA" w:rsidRDefault="00070F40" w:rsidP="00070F40">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070F40"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070F40" w:rsidRPr="005F1BC4" w:rsidRDefault="00070F40" w:rsidP="00070F40">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070F40" w:rsidRPr="00A00CBC" w:rsidRDefault="00070F40" w:rsidP="00070F40">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070F40" w:rsidRPr="00E17B83"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070F40" w:rsidRDefault="00070F40" w:rsidP="00070F40">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F2296E" w:rsidRDefault="00F2296E" w:rsidP="00F2296E">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F2296E" w:rsidRDefault="00F2296E" w:rsidP="00F2296E">
      <w:pPr>
        <w:spacing w:before="15" w:line="360" w:lineRule="auto"/>
        <w:ind w:firstLineChars="150" w:firstLine="402"/>
        <w:rPr>
          <w:b/>
          <w:w w:val="95"/>
          <w:sz w:val="28"/>
          <w:lang w:eastAsia="zh-CN"/>
        </w:rPr>
      </w:pPr>
      <w:r>
        <w:rPr>
          <w:b/>
          <w:w w:val="95"/>
          <w:sz w:val="28"/>
          <w:lang w:eastAsia="zh-CN"/>
        </w:rPr>
        <w:t>一、规则</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Pr="002631AA">
        <w:rPr>
          <w:rFonts w:asciiTheme="minorEastAsia" w:eastAsiaTheme="minorEastAsia" w:hAnsiTheme="minorEastAsia" w:hint="eastAsia"/>
          <w:spacing w:val="-22"/>
          <w:lang w:eastAsia="zh-CN"/>
        </w:rPr>
        <w:t>后续</w:t>
      </w:r>
      <w:r w:rsidRPr="002631AA">
        <w:rPr>
          <w:rFonts w:asciiTheme="minorEastAsia" w:eastAsiaTheme="minorEastAsia" w:hAnsiTheme="minorEastAsia"/>
          <w:spacing w:val="-22"/>
          <w:lang w:eastAsia="zh-CN"/>
        </w:rPr>
        <w:t>排名的中选候选人为本项目的中选人或重新比选。</w:t>
      </w:r>
    </w:p>
    <w:p w:rsidR="00F2296E" w:rsidRPr="002631AA" w:rsidRDefault="00F2296E" w:rsidP="00F2296E">
      <w:pPr>
        <w:pStyle w:val="1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F2296E" w:rsidRPr="002631AA" w:rsidRDefault="00F2296E" w:rsidP="00F2296E">
      <w:pPr>
        <w:pStyle w:val="aa"/>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F2296E" w:rsidRPr="002631AA" w:rsidRDefault="00F2296E" w:rsidP="00F2296E">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F2296E" w:rsidRPr="00996C67" w:rsidRDefault="00F2296E" w:rsidP="00F2296E">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w:t>
      </w:r>
      <w:r w:rsidR="006E5822">
        <w:rPr>
          <w:rFonts w:hint="eastAsia"/>
          <w:color w:val="000000"/>
          <w:sz w:val="24"/>
          <w:szCs w:val="24"/>
          <w:shd w:val="clear" w:color="auto" w:fill="FFFFFF"/>
          <w:lang w:eastAsia="zh-CN"/>
        </w:rPr>
        <w:t>预付款30%，提供等额保函，货到</w:t>
      </w:r>
      <w:r>
        <w:rPr>
          <w:rFonts w:hint="eastAsia"/>
          <w:color w:val="000000"/>
          <w:sz w:val="24"/>
          <w:szCs w:val="24"/>
          <w:shd w:val="clear" w:color="auto" w:fill="FFFFFF"/>
          <w:lang w:eastAsia="zh-CN"/>
        </w:rPr>
        <w:t>验收合格付60%</w:t>
      </w:r>
      <w:r w:rsidR="006E5822">
        <w:rPr>
          <w:rFonts w:hint="eastAsia"/>
          <w:color w:val="000000"/>
          <w:sz w:val="24"/>
          <w:szCs w:val="24"/>
          <w:shd w:val="clear" w:color="auto" w:fill="FFFFFF"/>
          <w:lang w:eastAsia="zh-CN"/>
        </w:rPr>
        <w:t>，</w:t>
      </w:r>
      <w:r>
        <w:rPr>
          <w:rFonts w:hint="eastAsia"/>
          <w:color w:val="000000"/>
          <w:sz w:val="24"/>
          <w:szCs w:val="24"/>
          <w:shd w:val="clear" w:color="auto" w:fill="FFFFFF"/>
          <w:lang w:eastAsia="zh-CN"/>
        </w:rPr>
        <w:t>留10%质保</w:t>
      </w:r>
      <w:r w:rsidR="006E5822">
        <w:rPr>
          <w:rFonts w:hint="eastAsia"/>
          <w:color w:val="000000"/>
          <w:sz w:val="24"/>
          <w:szCs w:val="24"/>
          <w:shd w:val="clear" w:color="auto" w:fill="FFFFFF"/>
          <w:lang w:eastAsia="zh-CN"/>
        </w:rPr>
        <w:t>；未能提供保函，无预付款，货到验收合格付90%，留10%质保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F2296E" w:rsidRDefault="006E5822" w:rsidP="00F2296E">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w:t>
      </w:r>
      <w:r w:rsidR="00F2296E">
        <w:rPr>
          <w:rFonts w:hint="eastAsia"/>
          <w:color w:val="000000" w:themeColor="text1"/>
          <w:sz w:val="24"/>
          <w:szCs w:val="24"/>
          <w:lang w:eastAsia="zh-CN"/>
        </w:rPr>
        <w:t>技术评分依据项目具体情况编制评分细则</w:t>
      </w:r>
      <w:r w:rsidR="00F2296E" w:rsidRPr="000D63C0">
        <w:rPr>
          <w:rFonts w:hint="eastAsia"/>
          <w:color w:val="000000" w:themeColor="text1"/>
          <w:sz w:val="24"/>
          <w:szCs w:val="24"/>
          <w:lang w:eastAsia="zh-CN"/>
        </w:rPr>
        <w:t>，</w:t>
      </w:r>
      <w:r w:rsidR="00F2296E" w:rsidRPr="00415DAE">
        <w:rPr>
          <w:rFonts w:hint="eastAsia"/>
          <w:color w:val="000000" w:themeColor="text1"/>
          <w:sz w:val="24"/>
          <w:szCs w:val="24"/>
          <w:lang w:eastAsia="zh-CN"/>
        </w:rPr>
        <w:t>技术部分：</w:t>
      </w:r>
      <w:r>
        <w:rPr>
          <w:rFonts w:hint="eastAsia"/>
          <w:color w:val="000000" w:themeColor="text1"/>
          <w:sz w:val="24"/>
          <w:szCs w:val="24"/>
          <w:lang w:eastAsia="zh-CN"/>
        </w:rPr>
        <w:t>30</w:t>
      </w:r>
      <w:r w:rsidR="00F2296E" w:rsidRPr="00415DAE">
        <w:rPr>
          <w:rFonts w:hint="eastAsia"/>
          <w:color w:val="000000" w:themeColor="text1"/>
          <w:sz w:val="24"/>
          <w:szCs w:val="24"/>
          <w:lang w:eastAsia="zh-CN"/>
        </w:rPr>
        <w:t>分、</w:t>
      </w:r>
      <w:r w:rsidR="00F2296E">
        <w:rPr>
          <w:rFonts w:hint="eastAsia"/>
          <w:color w:val="000000" w:themeColor="text1"/>
          <w:sz w:val="24"/>
          <w:szCs w:val="24"/>
          <w:lang w:eastAsia="zh-CN"/>
        </w:rPr>
        <w:t>报价部分：</w:t>
      </w:r>
      <w:r w:rsidR="00FA6146">
        <w:rPr>
          <w:rFonts w:hint="eastAsia"/>
          <w:color w:val="000000" w:themeColor="text1"/>
          <w:sz w:val="24"/>
          <w:szCs w:val="24"/>
          <w:lang w:eastAsia="zh-CN"/>
        </w:rPr>
        <w:t>7</w:t>
      </w:r>
      <w:r w:rsidR="00F2296E" w:rsidRPr="000D63C0">
        <w:rPr>
          <w:rFonts w:hint="eastAsia"/>
          <w:color w:val="000000" w:themeColor="text1"/>
          <w:sz w:val="24"/>
          <w:szCs w:val="24"/>
          <w:lang w:eastAsia="zh-CN"/>
        </w:rPr>
        <w:t>0分。</w:t>
      </w:r>
    </w:p>
    <w:p w:rsidR="00F2296E" w:rsidRDefault="00F2296E" w:rsidP="00F2296E">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sidR="006E5822">
        <w:rPr>
          <w:color w:val="000000" w:themeColor="text1"/>
          <w:sz w:val="24"/>
          <w:szCs w:val="24"/>
          <w:lang w:eastAsia="zh-CN"/>
        </w:rPr>
        <w:t>技术</w:t>
      </w:r>
      <w:r>
        <w:rPr>
          <w:color w:val="000000" w:themeColor="text1"/>
          <w:sz w:val="24"/>
          <w:szCs w:val="24"/>
          <w:lang w:eastAsia="zh-CN"/>
        </w:rPr>
        <w:t>评分</w:t>
      </w:r>
    </w:p>
    <w:tbl>
      <w:tblPr>
        <w:tblW w:w="10116"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938"/>
        <w:gridCol w:w="709"/>
        <w:gridCol w:w="5787"/>
      </w:tblGrid>
      <w:tr w:rsidR="009A6448" w:rsidRPr="006C16A4" w:rsidTr="00565683">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9A6448" w:rsidRPr="006C16A4" w:rsidRDefault="009A6448" w:rsidP="001E286E">
            <w:pPr>
              <w:jc w:val="center"/>
              <w:rPr>
                <w:color w:val="000000" w:themeColor="text1"/>
              </w:rPr>
            </w:pPr>
            <w:proofErr w:type="spellStart"/>
            <w:r w:rsidRPr="006C16A4">
              <w:rPr>
                <w:color w:val="000000" w:themeColor="text1"/>
              </w:rPr>
              <w:t>条款号</w:t>
            </w:r>
            <w:proofErr w:type="spellEnd"/>
          </w:p>
        </w:tc>
        <w:tc>
          <w:tcPr>
            <w:tcW w:w="1938" w:type="dxa"/>
            <w:tcBorders>
              <w:top w:val="outset" w:sz="6" w:space="0" w:color="auto"/>
              <w:left w:val="outset" w:sz="6" w:space="0" w:color="auto"/>
              <w:bottom w:val="outset" w:sz="6" w:space="0" w:color="auto"/>
              <w:right w:val="outset" w:sz="6" w:space="0" w:color="auto"/>
            </w:tcBorders>
            <w:vAlign w:val="center"/>
          </w:tcPr>
          <w:p w:rsidR="009A6448" w:rsidRPr="006C16A4" w:rsidRDefault="00FE05B2" w:rsidP="001E286E">
            <w:pPr>
              <w:jc w:val="center"/>
              <w:rPr>
                <w:color w:val="000000" w:themeColor="text1"/>
                <w:lang w:eastAsia="zh-CN"/>
              </w:rPr>
            </w:pPr>
            <w:proofErr w:type="spellStart"/>
            <w:r>
              <w:rPr>
                <w:color w:val="000000" w:themeColor="text1"/>
              </w:rPr>
              <w:t>评分内容</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9A6448" w:rsidRPr="006C16A4" w:rsidRDefault="00FE05B2" w:rsidP="009A6448">
            <w:pPr>
              <w:jc w:val="center"/>
              <w:rPr>
                <w:color w:val="000000" w:themeColor="text1"/>
              </w:rPr>
            </w:pPr>
            <w:proofErr w:type="spellStart"/>
            <w:r>
              <w:rPr>
                <w:color w:val="000000" w:themeColor="text1"/>
              </w:rPr>
              <w:t>分值</w:t>
            </w:r>
            <w:proofErr w:type="spellEnd"/>
          </w:p>
        </w:tc>
        <w:tc>
          <w:tcPr>
            <w:tcW w:w="5787" w:type="dxa"/>
            <w:tcBorders>
              <w:top w:val="outset" w:sz="6" w:space="0" w:color="auto"/>
              <w:left w:val="single" w:sz="4" w:space="0" w:color="auto"/>
              <w:bottom w:val="outset" w:sz="6" w:space="0" w:color="auto"/>
              <w:right w:val="outset" w:sz="6" w:space="0" w:color="auto"/>
            </w:tcBorders>
            <w:vAlign w:val="center"/>
          </w:tcPr>
          <w:p w:rsidR="009A6448" w:rsidRPr="006C16A4" w:rsidRDefault="009A6448" w:rsidP="001E286E">
            <w:pPr>
              <w:jc w:val="center"/>
              <w:rPr>
                <w:color w:val="000000" w:themeColor="text1"/>
              </w:rPr>
            </w:pPr>
            <w:proofErr w:type="spellStart"/>
            <w:r w:rsidRPr="006C16A4">
              <w:rPr>
                <w:color w:val="000000" w:themeColor="text1"/>
              </w:rPr>
              <w:t>评分标准</w:t>
            </w:r>
            <w:proofErr w:type="spellEnd"/>
          </w:p>
        </w:tc>
      </w:tr>
      <w:tr w:rsidR="00FE05B2" w:rsidRPr="006C16A4" w:rsidTr="00565683">
        <w:trPr>
          <w:trHeight w:val="20"/>
          <w:jc w:val="center"/>
        </w:trPr>
        <w:tc>
          <w:tcPr>
            <w:tcW w:w="643" w:type="dxa"/>
            <w:vMerge w:val="restart"/>
            <w:tcBorders>
              <w:top w:val="outset" w:sz="6" w:space="0" w:color="auto"/>
              <w:left w:val="outset" w:sz="6" w:space="0" w:color="auto"/>
              <w:right w:val="outset" w:sz="6" w:space="0" w:color="auto"/>
            </w:tcBorders>
            <w:vAlign w:val="center"/>
          </w:tcPr>
          <w:p w:rsidR="00FE05B2" w:rsidRPr="006C16A4" w:rsidRDefault="00FE05B2" w:rsidP="001E286E">
            <w:pPr>
              <w:rPr>
                <w:color w:val="000000" w:themeColor="text1"/>
                <w:lang w:eastAsia="zh-CN"/>
              </w:rPr>
            </w:pPr>
            <w:r w:rsidRPr="006C16A4">
              <w:rPr>
                <w:rFonts w:hint="eastAsia"/>
                <w:color w:val="000000" w:themeColor="text1"/>
              </w:rPr>
              <w:t>8</w:t>
            </w:r>
            <w:r>
              <w:rPr>
                <w:color w:val="000000" w:themeColor="text1"/>
              </w:rPr>
              <w:t>.</w:t>
            </w:r>
            <w:r>
              <w:rPr>
                <w:rFonts w:hint="eastAsia"/>
                <w:color w:val="000000" w:themeColor="text1"/>
                <w:lang w:eastAsia="zh-CN"/>
              </w:rPr>
              <w:t>22</w:t>
            </w:r>
          </w:p>
        </w:tc>
        <w:tc>
          <w:tcPr>
            <w:tcW w:w="1039" w:type="dxa"/>
            <w:vMerge w:val="restart"/>
            <w:tcBorders>
              <w:top w:val="outset" w:sz="6" w:space="0" w:color="auto"/>
              <w:left w:val="outset" w:sz="6" w:space="0" w:color="auto"/>
              <w:right w:val="outset" w:sz="6" w:space="0" w:color="auto"/>
            </w:tcBorders>
            <w:vAlign w:val="center"/>
          </w:tcPr>
          <w:p w:rsidR="00FE05B2" w:rsidRPr="006C16A4" w:rsidRDefault="00FE05B2" w:rsidP="001E286E">
            <w:pPr>
              <w:rPr>
                <w:color w:val="000000" w:themeColor="text1"/>
              </w:rPr>
            </w:pPr>
          </w:p>
          <w:p w:rsidR="00FE05B2" w:rsidRPr="006C16A4" w:rsidRDefault="00FE05B2" w:rsidP="001E286E">
            <w:pPr>
              <w:rPr>
                <w:color w:val="000000" w:themeColor="text1"/>
              </w:rPr>
            </w:pPr>
          </w:p>
          <w:p w:rsidR="00FE05B2" w:rsidRPr="006C16A4" w:rsidRDefault="00FE05B2" w:rsidP="001E286E">
            <w:pPr>
              <w:rPr>
                <w:color w:val="000000" w:themeColor="text1"/>
              </w:rPr>
            </w:pPr>
          </w:p>
          <w:p w:rsidR="00FE05B2" w:rsidRPr="006C16A4" w:rsidRDefault="00FE05B2" w:rsidP="001E286E">
            <w:pPr>
              <w:rPr>
                <w:color w:val="000000" w:themeColor="text1"/>
              </w:rPr>
            </w:pPr>
          </w:p>
          <w:p w:rsidR="00FE05B2" w:rsidRPr="006C16A4" w:rsidRDefault="00FE05B2" w:rsidP="001E286E">
            <w:pPr>
              <w:rPr>
                <w:color w:val="000000" w:themeColor="text1"/>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565683" w:rsidRDefault="00565683" w:rsidP="001E286E">
            <w:pPr>
              <w:jc w:val="center"/>
              <w:rPr>
                <w:b/>
                <w:color w:val="000000" w:themeColor="text1"/>
                <w:lang w:eastAsia="zh-CN"/>
              </w:rPr>
            </w:pPr>
          </w:p>
          <w:p w:rsidR="00FE05B2" w:rsidRPr="006C16A4" w:rsidRDefault="00FE05B2" w:rsidP="001E286E">
            <w:pPr>
              <w:jc w:val="center"/>
              <w:rPr>
                <w:color w:val="000000" w:themeColor="text1"/>
              </w:rPr>
            </w:pPr>
            <w:r w:rsidRPr="00DD7E7B">
              <w:rPr>
                <w:b/>
                <w:color w:val="000000" w:themeColor="text1"/>
              </w:rPr>
              <w:t>技术评分标准</w:t>
            </w:r>
            <w:r>
              <w:rPr>
                <w:rFonts w:hint="eastAsia"/>
                <w:b/>
                <w:color w:val="000000" w:themeColor="text1"/>
                <w:lang w:eastAsia="zh-CN"/>
              </w:rPr>
              <w:t>3</w:t>
            </w:r>
            <w:r w:rsidRPr="00DD7E7B">
              <w:rPr>
                <w:rFonts w:hint="eastAsia"/>
                <w:b/>
                <w:color w:val="000000" w:themeColor="text1"/>
                <w:lang w:eastAsia="zh-CN"/>
              </w:rPr>
              <w:t>0</w:t>
            </w:r>
            <w:r w:rsidRPr="00DD7E7B">
              <w:rPr>
                <w:b/>
                <w:color w:val="000000" w:themeColor="text1"/>
              </w:rPr>
              <w:t>分</w:t>
            </w:r>
          </w:p>
          <w:p w:rsidR="00FE05B2" w:rsidRPr="006C16A4" w:rsidRDefault="00FE05B2" w:rsidP="001E286E">
            <w:pPr>
              <w:jc w:val="center"/>
              <w:rPr>
                <w:color w:val="000000" w:themeColor="text1"/>
              </w:rPr>
            </w:pPr>
          </w:p>
          <w:p w:rsidR="00FE05B2" w:rsidRPr="006C16A4" w:rsidRDefault="00FE05B2" w:rsidP="001E286E">
            <w:pPr>
              <w:jc w:val="center"/>
              <w:rPr>
                <w:color w:val="000000" w:themeColor="text1"/>
              </w:rPr>
            </w:pPr>
          </w:p>
          <w:p w:rsidR="00FE05B2" w:rsidRPr="006C16A4" w:rsidRDefault="00FE05B2" w:rsidP="001E286E">
            <w:pPr>
              <w:jc w:val="center"/>
              <w:rPr>
                <w:color w:val="000000" w:themeColor="text1"/>
              </w:rPr>
            </w:pPr>
          </w:p>
          <w:p w:rsidR="00FE05B2" w:rsidRPr="006C16A4" w:rsidRDefault="00FE05B2" w:rsidP="001E286E">
            <w:pPr>
              <w:jc w:val="center"/>
              <w:rPr>
                <w:color w:val="000000" w:themeColor="text1"/>
              </w:rPr>
            </w:pPr>
          </w:p>
          <w:p w:rsidR="00FE05B2" w:rsidRPr="006C16A4" w:rsidRDefault="00FE05B2" w:rsidP="001E286E">
            <w:pPr>
              <w:jc w:val="center"/>
              <w:rPr>
                <w:color w:val="000000" w:themeColor="text1"/>
              </w:rPr>
            </w:pPr>
          </w:p>
        </w:tc>
        <w:tc>
          <w:tcPr>
            <w:tcW w:w="1938" w:type="dxa"/>
            <w:tcBorders>
              <w:top w:val="outset" w:sz="6" w:space="0" w:color="auto"/>
              <w:left w:val="outset" w:sz="6" w:space="0" w:color="auto"/>
              <w:bottom w:val="outset" w:sz="6" w:space="0" w:color="auto"/>
              <w:right w:val="outset" w:sz="6" w:space="0" w:color="auto"/>
            </w:tcBorders>
            <w:vAlign w:val="center"/>
          </w:tcPr>
          <w:p w:rsidR="00FE05B2" w:rsidRPr="00B22F57" w:rsidRDefault="00FE05B2" w:rsidP="001E286E">
            <w:pPr>
              <w:jc w:val="center"/>
              <w:rPr>
                <w:color w:val="000000" w:themeColor="text1"/>
                <w:lang w:eastAsia="zh-CN"/>
              </w:rPr>
            </w:pPr>
            <w:proofErr w:type="spellStart"/>
            <w:r>
              <w:rPr>
                <w:spacing w:val="4"/>
                <w:sz w:val="23"/>
                <w:szCs w:val="23"/>
              </w:rPr>
              <w:lastRenderedPageBreak/>
              <w:t>综合实力</w:t>
            </w:r>
            <w:proofErr w:type="spellEnd"/>
          </w:p>
        </w:tc>
        <w:tc>
          <w:tcPr>
            <w:tcW w:w="709" w:type="dxa"/>
            <w:tcBorders>
              <w:top w:val="outset" w:sz="6" w:space="0" w:color="auto"/>
              <w:left w:val="outset" w:sz="6" w:space="0" w:color="auto"/>
              <w:bottom w:val="outset" w:sz="6" w:space="0" w:color="auto"/>
              <w:right w:val="single" w:sz="4" w:space="0" w:color="auto"/>
            </w:tcBorders>
            <w:vAlign w:val="center"/>
          </w:tcPr>
          <w:p w:rsidR="00FE05B2" w:rsidRPr="00B22F57" w:rsidRDefault="00FE05B2" w:rsidP="00FE05B2">
            <w:pPr>
              <w:snapToGrid w:val="0"/>
              <w:spacing w:line="500" w:lineRule="exact"/>
              <w:jc w:val="center"/>
              <w:rPr>
                <w:lang w:eastAsia="zh-CN"/>
              </w:rPr>
            </w:pPr>
            <w:r>
              <w:rPr>
                <w:rFonts w:hint="eastAsia"/>
                <w:lang w:eastAsia="zh-CN"/>
              </w:rPr>
              <w:t>3</w:t>
            </w:r>
          </w:p>
        </w:tc>
        <w:tc>
          <w:tcPr>
            <w:tcW w:w="5787" w:type="dxa"/>
            <w:tcBorders>
              <w:top w:val="outset" w:sz="6" w:space="0" w:color="auto"/>
              <w:left w:val="single" w:sz="4" w:space="0" w:color="auto"/>
              <w:bottom w:val="outset" w:sz="6" w:space="0" w:color="auto"/>
              <w:right w:val="outset" w:sz="6" w:space="0" w:color="auto"/>
            </w:tcBorders>
            <w:vAlign w:val="center"/>
          </w:tcPr>
          <w:p w:rsidR="00995FAA" w:rsidRDefault="00995FAA" w:rsidP="00565683">
            <w:pPr>
              <w:spacing w:before="163" w:line="219" w:lineRule="auto"/>
              <w:ind w:left="93"/>
              <w:rPr>
                <w:sz w:val="23"/>
                <w:szCs w:val="23"/>
                <w:lang w:eastAsia="zh-CN"/>
              </w:rPr>
            </w:pPr>
            <w:r>
              <w:rPr>
                <w:spacing w:val="4"/>
                <w:sz w:val="23"/>
                <w:szCs w:val="23"/>
                <w:lang w:eastAsia="zh-CN"/>
              </w:rPr>
              <w:t>1、根据投标人企业规模、企业优势、企业的专业</w:t>
            </w:r>
            <w:r>
              <w:rPr>
                <w:spacing w:val="3"/>
                <w:sz w:val="23"/>
                <w:szCs w:val="23"/>
                <w:lang w:eastAsia="zh-CN"/>
              </w:rPr>
              <w:t>性、企业资质、</w:t>
            </w:r>
            <w:r w:rsidR="001D1B14">
              <w:rPr>
                <w:spacing w:val="3"/>
                <w:sz w:val="23"/>
                <w:szCs w:val="23"/>
                <w:lang w:eastAsia="zh-CN"/>
              </w:rPr>
              <w:t>近</w:t>
            </w:r>
            <w:r w:rsidR="001D1B14">
              <w:rPr>
                <w:rFonts w:hint="eastAsia"/>
                <w:spacing w:val="3"/>
                <w:sz w:val="23"/>
                <w:szCs w:val="23"/>
                <w:lang w:eastAsia="zh-CN"/>
              </w:rPr>
              <w:t>3年（2020年-2023年）企业获奖情况等方面情况，在0-2分之间进行评分</w:t>
            </w:r>
          </w:p>
          <w:p w:rsidR="00FE05B2" w:rsidRPr="00FE05B2" w:rsidRDefault="00995FAA" w:rsidP="001D1B14">
            <w:pPr>
              <w:spacing w:before="176" w:line="491" w:lineRule="exact"/>
              <w:rPr>
                <w:sz w:val="23"/>
                <w:szCs w:val="23"/>
                <w:lang w:eastAsia="zh-CN"/>
              </w:rPr>
            </w:pPr>
            <w:r>
              <w:rPr>
                <w:spacing w:val="13"/>
                <w:sz w:val="23"/>
                <w:szCs w:val="23"/>
                <w:lang w:eastAsia="zh-CN"/>
              </w:rPr>
              <w:t>2、投标人近几年(2020年～2023年)财务报表状况、银行资信、</w:t>
            </w:r>
            <w:r>
              <w:rPr>
                <w:spacing w:val="8"/>
                <w:sz w:val="23"/>
                <w:szCs w:val="23"/>
                <w:lang w:eastAsia="zh-CN"/>
              </w:rPr>
              <w:t xml:space="preserve"> </w:t>
            </w:r>
            <w:r>
              <w:rPr>
                <w:spacing w:val="23"/>
                <w:sz w:val="23"/>
                <w:szCs w:val="23"/>
                <w:lang w:eastAsia="zh-CN"/>
              </w:rPr>
              <w:t>企业信誉(主要是履约信誉),由评标委员会进行评议并在0-1</w:t>
            </w:r>
            <w:r>
              <w:rPr>
                <w:spacing w:val="11"/>
                <w:sz w:val="23"/>
                <w:szCs w:val="23"/>
                <w:lang w:eastAsia="zh-CN"/>
              </w:rPr>
              <w:t>分之间进行评分。投标人应在投标文件中附上相关证明材料(如</w:t>
            </w:r>
            <w:r>
              <w:rPr>
                <w:spacing w:val="14"/>
                <w:sz w:val="23"/>
                <w:szCs w:val="23"/>
                <w:lang w:eastAsia="zh-CN"/>
              </w:rPr>
              <w:t>资信证书、重合同守信用证书等)并加盖投标</w:t>
            </w:r>
            <w:r>
              <w:rPr>
                <w:spacing w:val="13"/>
                <w:sz w:val="23"/>
                <w:szCs w:val="23"/>
                <w:lang w:eastAsia="zh-CN"/>
              </w:rPr>
              <w:t>人单位公章。</w:t>
            </w:r>
          </w:p>
        </w:tc>
      </w:tr>
      <w:tr w:rsidR="00FE05B2" w:rsidRPr="006C16A4" w:rsidTr="00565683">
        <w:trPr>
          <w:trHeight w:val="20"/>
          <w:jc w:val="center"/>
        </w:trPr>
        <w:tc>
          <w:tcPr>
            <w:tcW w:w="643" w:type="dxa"/>
            <w:vMerge/>
            <w:tcBorders>
              <w:left w:val="outset" w:sz="6" w:space="0" w:color="auto"/>
              <w:right w:val="outset" w:sz="6" w:space="0" w:color="auto"/>
            </w:tcBorders>
            <w:vAlign w:val="center"/>
          </w:tcPr>
          <w:p w:rsidR="00FE05B2" w:rsidRPr="006C16A4" w:rsidRDefault="00FE05B2" w:rsidP="001E286E">
            <w:pPr>
              <w:rPr>
                <w:color w:val="000000" w:themeColor="text1"/>
                <w:lang w:eastAsia="zh-CN"/>
              </w:rPr>
            </w:pPr>
          </w:p>
        </w:tc>
        <w:tc>
          <w:tcPr>
            <w:tcW w:w="1039" w:type="dxa"/>
            <w:vMerge/>
            <w:tcBorders>
              <w:left w:val="outset" w:sz="6" w:space="0" w:color="auto"/>
              <w:right w:val="outset" w:sz="6" w:space="0" w:color="auto"/>
            </w:tcBorders>
            <w:vAlign w:val="center"/>
          </w:tcPr>
          <w:p w:rsidR="00FE05B2" w:rsidRPr="006C16A4" w:rsidRDefault="00FE05B2"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tcPr>
          <w:p w:rsidR="00FE05B2" w:rsidRDefault="00FE05B2" w:rsidP="00565683">
            <w:pPr>
              <w:spacing w:line="359" w:lineRule="auto"/>
              <w:jc w:val="center"/>
              <w:rPr>
                <w:lang w:eastAsia="zh-CN"/>
              </w:rPr>
            </w:pPr>
          </w:p>
          <w:p w:rsidR="00FE05B2" w:rsidRDefault="00FE05B2" w:rsidP="00565683">
            <w:pPr>
              <w:spacing w:before="78" w:line="235" w:lineRule="auto"/>
              <w:ind w:left="590" w:right="99" w:hanging="479"/>
              <w:jc w:val="center"/>
              <w:rPr>
                <w:sz w:val="24"/>
                <w:szCs w:val="24"/>
              </w:rPr>
            </w:pPr>
            <w:proofErr w:type="spellStart"/>
            <w:r>
              <w:rPr>
                <w:spacing w:val="5"/>
                <w:sz w:val="24"/>
                <w:szCs w:val="24"/>
              </w:rPr>
              <w:t>投标文件质</w:t>
            </w:r>
            <w:r>
              <w:rPr>
                <w:sz w:val="24"/>
                <w:szCs w:val="24"/>
              </w:rPr>
              <w:t>量</w:t>
            </w:r>
            <w:proofErr w:type="spellEnd"/>
          </w:p>
        </w:tc>
        <w:tc>
          <w:tcPr>
            <w:tcW w:w="709" w:type="dxa"/>
            <w:tcBorders>
              <w:top w:val="outset" w:sz="6" w:space="0" w:color="auto"/>
              <w:left w:val="outset" w:sz="6" w:space="0" w:color="auto"/>
              <w:bottom w:val="outset" w:sz="6" w:space="0" w:color="auto"/>
              <w:right w:val="single" w:sz="4" w:space="0" w:color="auto"/>
            </w:tcBorders>
          </w:tcPr>
          <w:p w:rsidR="00FE05B2" w:rsidRDefault="00FE05B2" w:rsidP="00EE629C">
            <w:pPr>
              <w:spacing w:line="291" w:lineRule="auto"/>
            </w:pPr>
          </w:p>
          <w:p w:rsidR="00FE05B2" w:rsidRDefault="00FE05B2" w:rsidP="00EE629C">
            <w:pPr>
              <w:spacing w:line="291" w:lineRule="auto"/>
            </w:pPr>
          </w:p>
          <w:p w:rsidR="00FE05B2" w:rsidRPr="00565683" w:rsidRDefault="00FE05B2" w:rsidP="00565683">
            <w:pPr>
              <w:spacing w:before="62" w:line="183" w:lineRule="auto"/>
              <w:ind w:firstLineChars="100" w:firstLine="240"/>
              <w:rPr>
                <w:sz w:val="24"/>
                <w:szCs w:val="24"/>
              </w:rPr>
            </w:pPr>
            <w:r w:rsidRPr="00565683">
              <w:rPr>
                <w:sz w:val="24"/>
                <w:szCs w:val="24"/>
              </w:rPr>
              <w:t>2</w:t>
            </w:r>
          </w:p>
        </w:tc>
        <w:tc>
          <w:tcPr>
            <w:tcW w:w="5787" w:type="dxa"/>
            <w:tcBorders>
              <w:top w:val="outset" w:sz="6" w:space="0" w:color="auto"/>
              <w:left w:val="single" w:sz="4" w:space="0" w:color="auto"/>
              <w:bottom w:val="outset" w:sz="6" w:space="0" w:color="auto"/>
              <w:right w:val="outset" w:sz="6" w:space="0" w:color="auto"/>
            </w:tcBorders>
          </w:tcPr>
          <w:p w:rsidR="00FE05B2" w:rsidRDefault="00FE05B2" w:rsidP="00565683">
            <w:pPr>
              <w:spacing w:before="179" w:line="366" w:lineRule="auto"/>
              <w:ind w:left="124" w:right="28"/>
              <w:rPr>
                <w:sz w:val="24"/>
                <w:szCs w:val="24"/>
                <w:lang w:eastAsia="zh-CN"/>
              </w:rPr>
            </w:pPr>
            <w:r>
              <w:rPr>
                <w:sz w:val="24"/>
                <w:szCs w:val="24"/>
                <w:lang w:eastAsia="zh-CN"/>
              </w:rPr>
              <w:t>根据投标人提供的投标文件的质量，内容编制是否规范合理，响</w:t>
            </w:r>
            <w:r>
              <w:rPr>
                <w:spacing w:val="18"/>
                <w:sz w:val="24"/>
                <w:szCs w:val="24"/>
                <w:lang w:eastAsia="zh-CN"/>
              </w:rPr>
              <w:t xml:space="preserve"> </w:t>
            </w:r>
            <w:proofErr w:type="gramStart"/>
            <w:r>
              <w:rPr>
                <w:spacing w:val="-1"/>
                <w:sz w:val="24"/>
                <w:szCs w:val="24"/>
                <w:lang w:eastAsia="zh-CN"/>
              </w:rPr>
              <w:t>应文件</w:t>
            </w:r>
            <w:proofErr w:type="gramEnd"/>
            <w:r>
              <w:rPr>
                <w:spacing w:val="-1"/>
                <w:sz w:val="24"/>
                <w:szCs w:val="24"/>
                <w:lang w:eastAsia="zh-CN"/>
              </w:rPr>
              <w:t>编制是否完整，对本项目设计及制造方面的针对性等方面</w:t>
            </w:r>
          </w:p>
          <w:p w:rsidR="00FE05B2" w:rsidRDefault="00FE05B2" w:rsidP="00565683">
            <w:pPr>
              <w:spacing w:line="190" w:lineRule="auto"/>
              <w:ind w:left="124"/>
              <w:rPr>
                <w:sz w:val="24"/>
                <w:szCs w:val="24"/>
                <w:lang w:eastAsia="zh-CN"/>
              </w:rPr>
            </w:pPr>
            <w:r>
              <w:rPr>
                <w:spacing w:val="9"/>
                <w:sz w:val="24"/>
                <w:szCs w:val="24"/>
                <w:lang w:eastAsia="zh-CN"/>
              </w:rPr>
              <w:t>情况，在0-2分之间评分。</w:t>
            </w:r>
          </w:p>
        </w:tc>
      </w:tr>
      <w:tr w:rsidR="00995FAA" w:rsidRPr="006C16A4" w:rsidTr="00565683">
        <w:trPr>
          <w:trHeight w:val="20"/>
          <w:jc w:val="center"/>
        </w:trPr>
        <w:tc>
          <w:tcPr>
            <w:tcW w:w="643"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039"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tcPr>
          <w:p w:rsidR="00995FAA" w:rsidRDefault="00995FAA" w:rsidP="00565683">
            <w:pPr>
              <w:spacing w:line="254"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line="255" w:lineRule="auto"/>
              <w:jc w:val="center"/>
              <w:rPr>
                <w:lang w:eastAsia="zh-CN"/>
              </w:rPr>
            </w:pPr>
          </w:p>
          <w:p w:rsidR="00995FAA" w:rsidRDefault="00995FAA" w:rsidP="00565683">
            <w:pPr>
              <w:spacing w:before="78" w:line="235" w:lineRule="auto"/>
              <w:ind w:left="111" w:right="106"/>
              <w:jc w:val="center"/>
              <w:rPr>
                <w:sz w:val="24"/>
                <w:szCs w:val="24"/>
                <w:lang w:eastAsia="zh-CN"/>
              </w:rPr>
            </w:pPr>
            <w:r>
              <w:rPr>
                <w:spacing w:val="-2"/>
                <w:sz w:val="24"/>
                <w:szCs w:val="24"/>
                <w:lang w:eastAsia="zh-CN"/>
              </w:rPr>
              <w:t>机械装备配</w:t>
            </w:r>
            <w:r>
              <w:rPr>
                <w:sz w:val="24"/>
                <w:szCs w:val="24"/>
                <w:lang w:eastAsia="zh-CN"/>
              </w:rPr>
              <w:t xml:space="preserve"> </w:t>
            </w:r>
            <w:proofErr w:type="gramStart"/>
            <w:r>
              <w:rPr>
                <w:spacing w:val="-2"/>
                <w:sz w:val="24"/>
                <w:szCs w:val="24"/>
                <w:lang w:eastAsia="zh-CN"/>
              </w:rPr>
              <w:t>置能力</w:t>
            </w:r>
            <w:proofErr w:type="gramEnd"/>
            <w:r>
              <w:rPr>
                <w:spacing w:val="-2"/>
                <w:sz w:val="24"/>
                <w:szCs w:val="24"/>
                <w:lang w:eastAsia="zh-CN"/>
              </w:rPr>
              <w:t>及行</w:t>
            </w:r>
            <w:r>
              <w:rPr>
                <w:spacing w:val="1"/>
                <w:sz w:val="24"/>
                <w:szCs w:val="24"/>
                <w:lang w:eastAsia="zh-CN"/>
              </w:rPr>
              <w:t xml:space="preserve"> </w:t>
            </w:r>
            <w:proofErr w:type="gramStart"/>
            <w:r>
              <w:rPr>
                <w:spacing w:val="4"/>
                <w:sz w:val="24"/>
                <w:szCs w:val="24"/>
                <w:lang w:eastAsia="zh-CN"/>
              </w:rPr>
              <w:t>业经验</w:t>
            </w:r>
            <w:proofErr w:type="gramEnd"/>
            <w:r>
              <w:rPr>
                <w:spacing w:val="4"/>
                <w:sz w:val="24"/>
                <w:szCs w:val="24"/>
                <w:lang w:eastAsia="zh-CN"/>
              </w:rPr>
              <w:t>能力</w:t>
            </w:r>
          </w:p>
        </w:tc>
        <w:tc>
          <w:tcPr>
            <w:tcW w:w="709" w:type="dxa"/>
            <w:tcBorders>
              <w:top w:val="outset" w:sz="6" w:space="0" w:color="auto"/>
              <w:left w:val="outset" w:sz="6" w:space="0" w:color="auto"/>
              <w:bottom w:val="outset" w:sz="6" w:space="0" w:color="auto"/>
              <w:right w:val="single" w:sz="4" w:space="0" w:color="auto"/>
            </w:tcBorders>
          </w:tcPr>
          <w:p w:rsidR="00995FAA" w:rsidRDefault="00995FAA" w:rsidP="00EE629C">
            <w:pPr>
              <w:spacing w:line="265" w:lineRule="auto"/>
              <w:rPr>
                <w:lang w:eastAsia="zh-CN"/>
              </w:rPr>
            </w:pPr>
          </w:p>
          <w:p w:rsidR="00995FAA" w:rsidRDefault="00995FAA" w:rsidP="00EE629C">
            <w:pPr>
              <w:spacing w:line="265" w:lineRule="auto"/>
              <w:rPr>
                <w:lang w:eastAsia="zh-CN"/>
              </w:rPr>
            </w:pPr>
          </w:p>
          <w:p w:rsidR="00995FAA" w:rsidRDefault="00995FAA" w:rsidP="00EE629C">
            <w:pPr>
              <w:spacing w:line="265" w:lineRule="auto"/>
              <w:rPr>
                <w:lang w:eastAsia="zh-CN"/>
              </w:rPr>
            </w:pPr>
          </w:p>
          <w:p w:rsidR="00995FAA" w:rsidRDefault="00995FAA" w:rsidP="00EE629C">
            <w:pPr>
              <w:spacing w:line="265" w:lineRule="auto"/>
              <w:rPr>
                <w:lang w:eastAsia="zh-CN"/>
              </w:rPr>
            </w:pPr>
          </w:p>
          <w:p w:rsidR="00995FAA" w:rsidRDefault="00995FAA" w:rsidP="00EE629C">
            <w:pPr>
              <w:spacing w:line="265" w:lineRule="auto"/>
              <w:rPr>
                <w:lang w:eastAsia="zh-CN"/>
              </w:rPr>
            </w:pPr>
          </w:p>
          <w:p w:rsidR="00995FAA" w:rsidRDefault="00995FAA" w:rsidP="00EE629C">
            <w:pPr>
              <w:spacing w:line="266" w:lineRule="auto"/>
              <w:rPr>
                <w:lang w:eastAsia="zh-CN"/>
              </w:rPr>
            </w:pPr>
          </w:p>
          <w:p w:rsidR="00995FAA" w:rsidRDefault="00995FAA" w:rsidP="00EE629C">
            <w:pPr>
              <w:spacing w:line="266" w:lineRule="auto"/>
              <w:rPr>
                <w:lang w:eastAsia="zh-CN"/>
              </w:rPr>
            </w:pPr>
          </w:p>
          <w:p w:rsidR="00995FAA" w:rsidRDefault="00995FAA" w:rsidP="00EE629C">
            <w:pPr>
              <w:spacing w:line="266" w:lineRule="auto"/>
              <w:rPr>
                <w:lang w:eastAsia="zh-CN"/>
              </w:rPr>
            </w:pPr>
          </w:p>
          <w:p w:rsidR="00995FAA" w:rsidRDefault="00995FAA" w:rsidP="00EE629C">
            <w:pPr>
              <w:spacing w:line="266" w:lineRule="auto"/>
              <w:rPr>
                <w:lang w:eastAsia="zh-CN"/>
              </w:rPr>
            </w:pPr>
          </w:p>
          <w:p w:rsidR="00995FAA" w:rsidRDefault="00995FAA" w:rsidP="00EE629C">
            <w:pPr>
              <w:spacing w:before="78" w:line="184" w:lineRule="auto"/>
              <w:ind w:left="292"/>
              <w:rPr>
                <w:sz w:val="24"/>
                <w:szCs w:val="24"/>
              </w:rPr>
            </w:pPr>
            <w:r>
              <w:rPr>
                <w:rFonts w:hint="eastAsia"/>
                <w:spacing w:val="-7"/>
                <w:sz w:val="24"/>
                <w:szCs w:val="24"/>
              </w:rPr>
              <w:t>8</w:t>
            </w:r>
          </w:p>
        </w:tc>
        <w:tc>
          <w:tcPr>
            <w:tcW w:w="5787" w:type="dxa"/>
            <w:tcBorders>
              <w:top w:val="outset" w:sz="6" w:space="0" w:color="auto"/>
              <w:left w:val="single" w:sz="4" w:space="0" w:color="auto"/>
              <w:bottom w:val="outset" w:sz="6" w:space="0" w:color="auto"/>
              <w:right w:val="outset" w:sz="6" w:space="0" w:color="auto"/>
            </w:tcBorders>
          </w:tcPr>
          <w:p w:rsidR="00995FAA" w:rsidRDefault="00995FAA" w:rsidP="00565683">
            <w:pPr>
              <w:spacing w:before="140" w:line="451" w:lineRule="exact"/>
              <w:ind w:left="124"/>
              <w:rPr>
                <w:sz w:val="24"/>
                <w:szCs w:val="24"/>
                <w:lang w:eastAsia="zh-CN"/>
              </w:rPr>
            </w:pPr>
            <w:r>
              <w:rPr>
                <w:spacing w:val="1"/>
                <w:position w:val="15"/>
                <w:sz w:val="24"/>
                <w:szCs w:val="24"/>
                <w:lang w:eastAsia="zh-CN"/>
              </w:rPr>
              <w:t>1、根据投标人提供的制造本案设备的机械装备齐全性及性能品</w:t>
            </w:r>
          </w:p>
          <w:p w:rsidR="00995FAA" w:rsidRDefault="00995FAA" w:rsidP="00565683">
            <w:pPr>
              <w:spacing w:line="219" w:lineRule="auto"/>
              <w:ind w:left="124"/>
              <w:rPr>
                <w:sz w:val="24"/>
                <w:szCs w:val="24"/>
                <w:lang w:eastAsia="zh-CN"/>
              </w:rPr>
            </w:pPr>
            <w:r>
              <w:rPr>
                <w:spacing w:val="5"/>
                <w:sz w:val="24"/>
                <w:szCs w:val="24"/>
                <w:lang w:eastAsia="zh-CN"/>
              </w:rPr>
              <w:t>牌，满足招标文件要求的程度，在0-</w:t>
            </w:r>
            <w:r>
              <w:rPr>
                <w:rFonts w:hint="eastAsia"/>
                <w:spacing w:val="5"/>
                <w:sz w:val="24"/>
                <w:szCs w:val="24"/>
                <w:lang w:eastAsia="zh-CN"/>
              </w:rPr>
              <w:t>6</w:t>
            </w:r>
            <w:r>
              <w:rPr>
                <w:spacing w:val="5"/>
                <w:sz w:val="24"/>
                <w:szCs w:val="24"/>
                <w:lang w:eastAsia="zh-CN"/>
              </w:rPr>
              <w:t>分之间评分。</w:t>
            </w:r>
          </w:p>
          <w:p w:rsidR="00995FAA" w:rsidRDefault="00995FAA" w:rsidP="00565683">
            <w:pPr>
              <w:spacing w:before="194" w:line="460" w:lineRule="exact"/>
              <w:ind w:left="498"/>
              <w:rPr>
                <w:sz w:val="23"/>
                <w:szCs w:val="23"/>
                <w:lang w:eastAsia="zh-CN"/>
              </w:rPr>
            </w:pPr>
            <w:r>
              <w:rPr>
                <w:spacing w:val="11"/>
                <w:position w:val="17"/>
                <w:sz w:val="23"/>
                <w:szCs w:val="23"/>
                <w:lang w:eastAsia="zh-CN"/>
              </w:rPr>
              <w:t>A换热器制造相关设备：大型机加工切削设备及自动化</w:t>
            </w:r>
            <w:r>
              <w:rPr>
                <w:spacing w:val="10"/>
                <w:position w:val="17"/>
                <w:sz w:val="23"/>
                <w:szCs w:val="23"/>
                <w:lang w:eastAsia="zh-CN"/>
              </w:rPr>
              <w:t>程度、管板自动焊机</w:t>
            </w:r>
            <w:r>
              <w:rPr>
                <w:rFonts w:hint="eastAsia"/>
                <w:spacing w:val="10"/>
                <w:position w:val="17"/>
                <w:sz w:val="23"/>
                <w:szCs w:val="23"/>
                <w:lang w:eastAsia="zh-CN"/>
              </w:rPr>
              <w:t>、</w:t>
            </w:r>
            <w:r>
              <w:rPr>
                <w:spacing w:val="10"/>
                <w:position w:val="17"/>
                <w:sz w:val="23"/>
                <w:szCs w:val="23"/>
                <w:lang w:eastAsia="zh-CN"/>
              </w:rPr>
              <w:t>胀管设备</w:t>
            </w:r>
            <w:r>
              <w:rPr>
                <w:rFonts w:hint="eastAsia"/>
                <w:spacing w:val="10"/>
                <w:position w:val="17"/>
                <w:sz w:val="23"/>
                <w:szCs w:val="23"/>
                <w:lang w:eastAsia="zh-CN"/>
              </w:rPr>
              <w:t>、</w:t>
            </w:r>
            <w:r>
              <w:rPr>
                <w:spacing w:val="10"/>
                <w:position w:val="17"/>
                <w:sz w:val="23"/>
                <w:szCs w:val="23"/>
                <w:lang w:eastAsia="zh-CN"/>
              </w:rPr>
              <w:t>试压工装等</w:t>
            </w:r>
          </w:p>
          <w:p w:rsidR="00995FAA" w:rsidRDefault="00995FAA" w:rsidP="00565683">
            <w:pPr>
              <w:spacing w:before="167" w:line="461" w:lineRule="exact"/>
              <w:ind w:left="504"/>
              <w:rPr>
                <w:sz w:val="24"/>
                <w:szCs w:val="24"/>
                <w:lang w:eastAsia="zh-CN"/>
              </w:rPr>
            </w:pPr>
            <w:r>
              <w:rPr>
                <w:spacing w:val="6"/>
                <w:position w:val="16"/>
                <w:sz w:val="24"/>
                <w:szCs w:val="24"/>
                <w:lang w:eastAsia="zh-CN"/>
              </w:rPr>
              <w:t>B其他设备能力：起重设备、卷板设备、热处理设备、无损检测及理化分析设备等</w:t>
            </w:r>
            <w:r>
              <w:rPr>
                <w:rFonts w:hint="eastAsia"/>
                <w:spacing w:val="6"/>
                <w:position w:val="16"/>
                <w:sz w:val="24"/>
                <w:szCs w:val="24"/>
                <w:lang w:eastAsia="zh-CN"/>
              </w:rPr>
              <w:t>。</w:t>
            </w:r>
          </w:p>
          <w:p w:rsidR="00995FAA" w:rsidRDefault="00995FAA" w:rsidP="00565683">
            <w:pPr>
              <w:spacing w:before="234" w:line="374" w:lineRule="auto"/>
              <w:ind w:left="124"/>
              <w:rPr>
                <w:sz w:val="23"/>
                <w:szCs w:val="23"/>
                <w:lang w:eastAsia="zh-CN"/>
              </w:rPr>
            </w:pPr>
            <w:r>
              <w:rPr>
                <w:spacing w:val="5"/>
                <w:sz w:val="23"/>
                <w:szCs w:val="23"/>
                <w:lang w:eastAsia="zh-CN"/>
              </w:rPr>
              <w:t>2、投标人根据自身经验，针对本招标项目在设计、制造及使用</w:t>
            </w:r>
            <w:r>
              <w:rPr>
                <w:spacing w:val="1"/>
                <w:sz w:val="23"/>
                <w:szCs w:val="23"/>
                <w:lang w:eastAsia="zh-CN"/>
              </w:rPr>
              <w:t xml:space="preserve"> </w:t>
            </w:r>
            <w:r>
              <w:rPr>
                <w:spacing w:val="10"/>
                <w:sz w:val="23"/>
                <w:szCs w:val="23"/>
                <w:lang w:eastAsia="zh-CN"/>
              </w:rPr>
              <w:t>维护方面提出的可行性建议及优化方案，根据可行性建议及优</w:t>
            </w:r>
            <w:r>
              <w:rPr>
                <w:spacing w:val="9"/>
                <w:sz w:val="23"/>
                <w:szCs w:val="23"/>
                <w:lang w:eastAsia="zh-CN"/>
              </w:rPr>
              <w:t>化</w:t>
            </w:r>
            <w:r>
              <w:rPr>
                <w:spacing w:val="14"/>
                <w:sz w:val="23"/>
                <w:szCs w:val="23"/>
                <w:lang w:eastAsia="zh-CN"/>
              </w:rPr>
              <w:t>方案的合理性及可行性在0-2分之间评分。</w:t>
            </w:r>
          </w:p>
          <w:p w:rsidR="00995FAA" w:rsidRDefault="00565683" w:rsidP="00565683">
            <w:pPr>
              <w:spacing w:before="164" w:line="442" w:lineRule="exact"/>
              <w:rPr>
                <w:sz w:val="24"/>
                <w:szCs w:val="24"/>
                <w:lang w:eastAsia="zh-CN"/>
              </w:rPr>
            </w:pPr>
            <w:r>
              <w:rPr>
                <w:position w:val="15"/>
                <w:sz w:val="24"/>
                <w:szCs w:val="24"/>
                <w:lang w:eastAsia="zh-CN"/>
              </w:rPr>
              <w:t>备注：投标人应在投标文件中进行阐述，并附上相关证明材料</w:t>
            </w:r>
            <w:r>
              <w:rPr>
                <w:rFonts w:hint="eastAsia"/>
                <w:position w:val="15"/>
                <w:sz w:val="24"/>
                <w:szCs w:val="24"/>
                <w:lang w:eastAsia="zh-CN"/>
              </w:rPr>
              <w:t>。</w:t>
            </w:r>
          </w:p>
        </w:tc>
      </w:tr>
      <w:tr w:rsidR="00995FAA" w:rsidRPr="006C16A4" w:rsidTr="00565683">
        <w:trPr>
          <w:trHeight w:val="20"/>
          <w:jc w:val="center"/>
        </w:trPr>
        <w:tc>
          <w:tcPr>
            <w:tcW w:w="643"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039"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tcPr>
          <w:p w:rsidR="00995FAA" w:rsidRDefault="00995FAA" w:rsidP="00565683">
            <w:pPr>
              <w:spacing w:line="251" w:lineRule="auto"/>
              <w:jc w:val="center"/>
              <w:rPr>
                <w:lang w:eastAsia="zh-CN"/>
              </w:rPr>
            </w:pPr>
          </w:p>
          <w:p w:rsidR="00995FAA" w:rsidRDefault="00995FAA" w:rsidP="00565683">
            <w:pPr>
              <w:spacing w:line="251" w:lineRule="auto"/>
              <w:jc w:val="center"/>
              <w:rPr>
                <w:lang w:eastAsia="zh-CN"/>
              </w:rPr>
            </w:pPr>
          </w:p>
          <w:p w:rsidR="00995FAA" w:rsidRDefault="00995FAA" w:rsidP="00565683">
            <w:pPr>
              <w:spacing w:line="251" w:lineRule="auto"/>
              <w:jc w:val="center"/>
              <w:rPr>
                <w:lang w:eastAsia="zh-CN"/>
              </w:rPr>
            </w:pPr>
          </w:p>
          <w:p w:rsidR="00995FAA" w:rsidRDefault="00995FAA" w:rsidP="00565683">
            <w:pPr>
              <w:spacing w:line="251" w:lineRule="auto"/>
              <w:jc w:val="center"/>
              <w:rPr>
                <w:lang w:eastAsia="zh-CN"/>
              </w:rPr>
            </w:pPr>
          </w:p>
          <w:p w:rsidR="00995FAA" w:rsidRDefault="00995FAA" w:rsidP="00565683">
            <w:pPr>
              <w:spacing w:line="251" w:lineRule="auto"/>
              <w:jc w:val="center"/>
              <w:rPr>
                <w:lang w:eastAsia="zh-CN"/>
              </w:rPr>
            </w:pPr>
          </w:p>
          <w:p w:rsidR="00995FAA" w:rsidRDefault="00995FAA" w:rsidP="00565683">
            <w:pPr>
              <w:spacing w:line="252" w:lineRule="auto"/>
              <w:jc w:val="center"/>
              <w:rPr>
                <w:lang w:eastAsia="zh-CN"/>
              </w:rPr>
            </w:pPr>
          </w:p>
          <w:p w:rsidR="00995FAA" w:rsidRDefault="00995FAA" w:rsidP="00565683">
            <w:pPr>
              <w:spacing w:before="78" w:line="226" w:lineRule="auto"/>
              <w:ind w:leftChars="160" w:left="594" w:right="113" w:hangingChars="100" w:hanging="242"/>
              <w:jc w:val="center"/>
              <w:rPr>
                <w:sz w:val="24"/>
                <w:szCs w:val="24"/>
              </w:rPr>
            </w:pPr>
            <w:proofErr w:type="spellStart"/>
            <w:r>
              <w:rPr>
                <w:spacing w:val="2"/>
                <w:sz w:val="24"/>
                <w:szCs w:val="24"/>
              </w:rPr>
              <w:t>质量控制管</w:t>
            </w:r>
            <w:proofErr w:type="spellEnd"/>
            <w:r>
              <w:rPr>
                <w:spacing w:val="2"/>
                <w:sz w:val="24"/>
                <w:szCs w:val="24"/>
              </w:rPr>
              <w:t xml:space="preserve"> </w:t>
            </w:r>
            <w:proofErr w:type="spellStart"/>
            <w:r>
              <w:rPr>
                <w:spacing w:val="6"/>
                <w:sz w:val="24"/>
                <w:szCs w:val="24"/>
              </w:rPr>
              <w:t>理评审</w:t>
            </w:r>
            <w:proofErr w:type="spellEnd"/>
          </w:p>
        </w:tc>
        <w:tc>
          <w:tcPr>
            <w:tcW w:w="709" w:type="dxa"/>
            <w:tcBorders>
              <w:top w:val="outset" w:sz="6" w:space="0" w:color="auto"/>
              <w:left w:val="outset" w:sz="6" w:space="0" w:color="auto"/>
              <w:bottom w:val="outset" w:sz="6" w:space="0" w:color="auto"/>
              <w:right w:val="single" w:sz="4" w:space="0" w:color="auto"/>
            </w:tcBorders>
          </w:tcPr>
          <w:p w:rsidR="00995FAA" w:rsidRDefault="00995FAA" w:rsidP="00EE629C">
            <w:pPr>
              <w:spacing w:line="279" w:lineRule="auto"/>
            </w:pPr>
          </w:p>
          <w:p w:rsidR="00995FAA" w:rsidRDefault="00995FAA" w:rsidP="00EE629C">
            <w:pPr>
              <w:spacing w:line="280" w:lineRule="auto"/>
            </w:pPr>
          </w:p>
          <w:p w:rsidR="00995FAA" w:rsidRDefault="00995FAA" w:rsidP="00EE629C">
            <w:pPr>
              <w:spacing w:line="280" w:lineRule="auto"/>
            </w:pPr>
          </w:p>
          <w:p w:rsidR="00995FAA" w:rsidRDefault="00995FAA" w:rsidP="00EE629C">
            <w:pPr>
              <w:spacing w:line="280" w:lineRule="auto"/>
            </w:pPr>
          </w:p>
          <w:p w:rsidR="00995FAA" w:rsidRDefault="00995FAA" w:rsidP="00EE629C">
            <w:pPr>
              <w:spacing w:line="280" w:lineRule="auto"/>
            </w:pPr>
          </w:p>
          <w:p w:rsidR="00995FAA" w:rsidRDefault="00995FAA" w:rsidP="00EE629C">
            <w:pPr>
              <w:spacing w:line="280" w:lineRule="auto"/>
            </w:pPr>
          </w:p>
          <w:p w:rsidR="00995FAA" w:rsidRDefault="00995FAA" w:rsidP="00565683">
            <w:pPr>
              <w:spacing w:before="78" w:line="183" w:lineRule="auto"/>
              <w:ind w:firstLineChars="100" w:firstLine="240"/>
              <w:rPr>
                <w:sz w:val="24"/>
                <w:szCs w:val="24"/>
              </w:rPr>
            </w:pPr>
            <w:r>
              <w:rPr>
                <w:rFonts w:hint="eastAsia"/>
                <w:sz w:val="24"/>
                <w:szCs w:val="24"/>
              </w:rPr>
              <w:t>7</w:t>
            </w:r>
          </w:p>
        </w:tc>
        <w:tc>
          <w:tcPr>
            <w:tcW w:w="5787" w:type="dxa"/>
            <w:tcBorders>
              <w:top w:val="outset" w:sz="6" w:space="0" w:color="auto"/>
              <w:left w:val="single" w:sz="4" w:space="0" w:color="auto"/>
              <w:bottom w:val="outset" w:sz="6" w:space="0" w:color="auto"/>
              <w:right w:val="outset" w:sz="6" w:space="0" w:color="auto"/>
            </w:tcBorders>
          </w:tcPr>
          <w:p w:rsidR="00995FAA" w:rsidRDefault="00995FAA" w:rsidP="00565683">
            <w:pPr>
              <w:spacing w:before="166" w:line="291" w:lineRule="auto"/>
              <w:ind w:left="123" w:right="129" w:hanging="9"/>
              <w:rPr>
                <w:sz w:val="24"/>
                <w:szCs w:val="24"/>
                <w:lang w:eastAsia="zh-CN"/>
              </w:rPr>
            </w:pPr>
            <w:r>
              <w:rPr>
                <w:spacing w:val="2"/>
                <w:sz w:val="24"/>
                <w:szCs w:val="24"/>
                <w:lang w:eastAsia="zh-CN"/>
              </w:rPr>
              <w:t>1、投标人具备有效的质量管理、环境管理、</w:t>
            </w:r>
            <w:r>
              <w:rPr>
                <w:spacing w:val="1"/>
                <w:sz w:val="24"/>
                <w:szCs w:val="24"/>
                <w:lang w:eastAsia="zh-CN"/>
              </w:rPr>
              <w:t>职业健康安全管理</w:t>
            </w:r>
            <w:r>
              <w:rPr>
                <w:sz w:val="24"/>
                <w:szCs w:val="24"/>
                <w:lang w:eastAsia="zh-CN"/>
              </w:rPr>
              <w:t xml:space="preserve"> </w:t>
            </w:r>
            <w:r>
              <w:rPr>
                <w:spacing w:val="8"/>
                <w:sz w:val="24"/>
                <w:szCs w:val="24"/>
                <w:lang w:eastAsia="zh-CN"/>
              </w:rPr>
              <w:t>三大体系认证资质，评分0-1分。</w:t>
            </w:r>
          </w:p>
          <w:p w:rsidR="00995FAA" w:rsidRDefault="00995FAA" w:rsidP="00565683">
            <w:pPr>
              <w:spacing w:before="171" w:line="279" w:lineRule="auto"/>
              <w:ind w:left="124" w:right="119"/>
              <w:rPr>
                <w:sz w:val="24"/>
                <w:szCs w:val="24"/>
                <w:lang w:eastAsia="zh-CN"/>
              </w:rPr>
            </w:pPr>
            <w:r>
              <w:rPr>
                <w:spacing w:val="2"/>
                <w:sz w:val="24"/>
                <w:szCs w:val="24"/>
                <w:lang w:eastAsia="zh-CN"/>
              </w:rPr>
              <w:t>2、投标人根据本项目制定专项的质量控制方</w:t>
            </w:r>
            <w:r>
              <w:rPr>
                <w:spacing w:val="1"/>
                <w:sz w:val="24"/>
                <w:szCs w:val="24"/>
                <w:lang w:eastAsia="zh-CN"/>
              </w:rPr>
              <w:t>案，包括从原材料</w:t>
            </w:r>
            <w:r>
              <w:rPr>
                <w:sz w:val="24"/>
                <w:szCs w:val="24"/>
                <w:lang w:eastAsia="zh-CN"/>
              </w:rPr>
              <w:t xml:space="preserve"> </w:t>
            </w:r>
            <w:r>
              <w:rPr>
                <w:spacing w:val="6"/>
                <w:sz w:val="24"/>
                <w:szCs w:val="24"/>
                <w:lang w:eastAsia="zh-CN"/>
              </w:rPr>
              <w:t>采购到产品出厂的全流程控制，评分0-</w:t>
            </w:r>
            <w:r>
              <w:rPr>
                <w:rFonts w:hint="eastAsia"/>
                <w:spacing w:val="6"/>
                <w:sz w:val="24"/>
                <w:szCs w:val="24"/>
                <w:lang w:eastAsia="zh-CN"/>
              </w:rPr>
              <w:t>6</w:t>
            </w:r>
            <w:r>
              <w:rPr>
                <w:spacing w:val="6"/>
                <w:sz w:val="24"/>
                <w:szCs w:val="24"/>
                <w:lang w:eastAsia="zh-CN"/>
              </w:rPr>
              <w:t>分。</w:t>
            </w:r>
          </w:p>
          <w:p w:rsidR="00995FAA" w:rsidRDefault="00995FAA" w:rsidP="00565683">
            <w:pPr>
              <w:spacing w:before="176" w:line="349" w:lineRule="auto"/>
              <w:ind w:left="114" w:right="96" w:firstLine="469"/>
              <w:rPr>
                <w:sz w:val="24"/>
                <w:szCs w:val="24"/>
                <w:lang w:eastAsia="zh-CN"/>
              </w:rPr>
            </w:pPr>
            <w:r>
              <w:rPr>
                <w:spacing w:val="2"/>
                <w:sz w:val="24"/>
                <w:szCs w:val="24"/>
                <w:lang w:eastAsia="zh-CN"/>
              </w:rPr>
              <w:t>A、无专项方案0分；B、根据方案的完整性、可</w:t>
            </w:r>
            <w:r>
              <w:rPr>
                <w:spacing w:val="1"/>
                <w:sz w:val="24"/>
                <w:szCs w:val="24"/>
                <w:lang w:eastAsia="zh-CN"/>
              </w:rPr>
              <w:t>操作性和</w:t>
            </w:r>
            <w:proofErr w:type="gramStart"/>
            <w:r>
              <w:rPr>
                <w:spacing w:val="1"/>
                <w:sz w:val="24"/>
                <w:szCs w:val="24"/>
                <w:lang w:eastAsia="zh-CN"/>
              </w:rPr>
              <w:t>符</w:t>
            </w:r>
            <w:r>
              <w:rPr>
                <w:sz w:val="24"/>
                <w:szCs w:val="24"/>
                <w:lang w:eastAsia="zh-CN"/>
              </w:rPr>
              <w:t xml:space="preserve"> </w:t>
            </w:r>
            <w:proofErr w:type="gramEnd"/>
            <w:r>
              <w:rPr>
                <w:spacing w:val="7"/>
                <w:sz w:val="24"/>
                <w:szCs w:val="24"/>
                <w:lang w:eastAsia="zh-CN"/>
              </w:rPr>
              <w:t>合实际性进行评审，评分1-</w:t>
            </w:r>
            <w:r>
              <w:rPr>
                <w:rFonts w:hint="eastAsia"/>
                <w:spacing w:val="7"/>
                <w:sz w:val="24"/>
                <w:szCs w:val="24"/>
                <w:lang w:eastAsia="zh-CN"/>
              </w:rPr>
              <w:t>4</w:t>
            </w:r>
            <w:r>
              <w:rPr>
                <w:spacing w:val="7"/>
                <w:sz w:val="24"/>
                <w:szCs w:val="24"/>
                <w:lang w:eastAsia="zh-CN"/>
              </w:rPr>
              <w:t>分；C、根据投标人提供的服</w:t>
            </w:r>
            <w:r>
              <w:rPr>
                <w:spacing w:val="6"/>
                <w:sz w:val="24"/>
                <w:szCs w:val="24"/>
                <w:lang w:eastAsia="zh-CN"/>
              </w:rPr>
              <w:t>务承</w:t>
            </w:r>
            <w:r>
              <w:rPr>
                <w:sz w:val="24"/>
                <w:szCs w:val="24"/>
                <w:lang w:eastAsia="zh-CN"/>
              </w:rPr>
              <w:t xml:space="preserve"> </w:t>
            </w:r>
            <w:r>
              <w:rPr>
                <w:spacing w:val="7"/>
                <w:sz w:val="24"/>
                <w:szCs w:val="24"/>
                <w:lang w:eastAsia="zh-CN"/>
              </w:rPr>
              <w:t>诺及协调沟通方案，承诺在原设计文件或相关规范未有明确要</w:t>
            </w:r>
          </w:p>
          <w:p w:rsidR="00995FAA" w:rsidRDefault="00995FAA" w:rsidP="00565683">
            <w:pPr>
              <w:spacing w:line="215" w:lineRule="auto"/>
              <w:ind w:left="124"/>
              <w:rPr>
                <w:sz w:val="24"/>
                <w:szCs w:val="24"/>
                <w:lang w:eastAsia="zh-CN"/>
              </w:rPr>
            </w:pPr>
            <w:r>
              <w:rPr>
                <w:spacing w:val="5"/>
                <w:sz w:val="24"/>
                <w:szCs w:val="24"/>
                <w:lang w:eastAsia="zh-CN"/>
              </w:rPr>
              <w:t>求，但有利于设备制造质量控制的方案或措施，</w:t>
            </w:r>
            <w:r>
              <w:rPr>
                <w:spacing w:val="4"/>
                <w:sz w:val="24"/>
                <w:szCs w:val="24"/>
                <w:lang w:eastAsia="zh-CN"/>
              </w:rPr>
              <w:t>评分1-2分。</w:t>
            </w:r>
          </w:p>
        </w:tc>
      </w:tr>
      <w:tr w:rsidR="00995FAA" w:rsidRPr="006C16A4" w:rsidTr="00565683">
        <w:trPr>
          <w:trHeight w:val="20"/>
          <w:jc w:val="center"/>
        </w:trPr>
        <w:tc>
          <w:tcPr>
            <w:tcW w:w="643"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039"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tcPr>
          <w:p w:rsidR="00995FAA" w:rsidRDefault="00995FAA" w:rsidP="00565683">
            <w:pPr>
              <w:spacing w:line="458" w:lineRule="auto"/>
              <w:jc w:val="center"/>
              <w:rPr>
                <w:lang w:eastAsia="zh-CN"/>
              </w:rPr>
            </w:pPr>
          </w:p>
          <w:p w:rsidR="00995FAA" w:rsidRDefault="00995FAA" w:rsidP="00565683">
            <w:pPr>
              <w:spacing w:before="78" w:line="219" w:lineRule="auto"/>
              <w:ind w:leftChars="50" w:left="110"/>
              <w:jc w:val="center"/>
              <w:rPr>
                <w:sz w:val="24"/>
                <w:szCs w:val="24"/>
              </w:rPr>
            </w:pPr>
            <w:proofErr w:type="spellStart"/>
            <w:r>
              <w:rPr>
                <w:spacing w:val="2"/>
                <w:sz w:val="24"/>
                <w:szCs w:val="24"/>
              </w:rPr>
              <w:t>投标人类似</w:t>
            </w:r>
            <w:proofErr w:type="spellEnd"/>
          </w:p>
          <w:p w:rsidR="00995FAA" w:rsidRDefault="00995FAA" w:rsidP="00565683">
            <w:pPr>
              <w:spacing w:before="45" w:line="220" w:lineRule="auto"/>
              <w:ind w:left="230"/>
              <w:jc w:val="center"/>
              <w:rPr>
                <w:sz w:val="24"/>
                <w:szCs w:val="24"/>
              </w:rPr>
            </w:pPr>
            <w:proofErr w:type="spellStart"/>
            <w:r>
              <w:rPr>
                <w:spacing w:val="2"/>
                <w:sz w:val="24"/>
                <w:szCs w:val="24"/>
              </w:rPr>
              <w:t>项目业绩</w:t>
            </w:r>
            <w:proofErr w:type="spellEnd"/>
          </w:p>
        </w:tc>
        <w:tc>
          <w:tcPr>
            <w:tcW w:w="709" w:type="dxa"/>
            <w:tcBorders>
              <w:top w:val="outset" w:sz="6" w:space="0" w:color="auto"/>
              <w:left w:val="outset" w:sz="6" w:space="0" w:color="auto"/>
              <w:bottom w:val="outset" w:sz="6" w:space="0" w:color="auto"/>
              <w:right w:val="single" w:sz="4" w:space="0" w:color="auto"/>
            </w:tcBorders>
          </w:tcPr>
          <w:p w:rsidR="00995FAA" w:rsidRDefault="00995FAA" w:rsidP="00EE629C">
            <w:pPr>
              <w:spacing w:line="349" w:lineRule="auto"/>
            </w:pPr>
          </w:p>
          <w:p w:rsidR="00995FAA" w:rsidRDefault="00995FAA" w:rsidP="00EE629C">
            <w:pPr>
              <w:spacing w:line="350" w:lineRule="auto"/>
            </w:pPr>
          </w:p>
          <w:p w:rsidR="00995FAA" w:rsidRPr="00565683" w:rsidRDefault="00565683" w:rsidP="00565683">
            <w:pPr>
              <w:spacing w:before="62" w:line="183" w:lineRule="auto"/>
              <w:ind w:firstLineChars="100" w:firstLine="240"/>
              <w:rPr>
                <w:sz w:val="24"/>
                <w:szCs w:val="24"/>
                <w:lang w:eastAsia="zh-CN"/>
              </w:rPr>
            </w:pPr>
            <w:r>
              <w:rPr>
                <w:rFonts w:hint="eastAsia"/>
                <w:sz w:val="24"/>
                <w:szCs w:val="24"/>
                <w:lang w:eastAsia="zh-CN"/>
              </w:rPr>
              <w:t>4</w:t>
            </w:r>
          </w:p>
        </w:tc>
        <w:tc>
          <w:tcPr>
            <w:tcW w:w="5787" w:type="dxa"/>
            <w:tcBorders>
              <w:top w:val="outset" w:sz="6" w:space="0" w:color="auto"/>
              <w:left w:val="single" w:sz="4" w:space="0" w:color="auto"/>
              <w:bottom w:val="outset" w:sz="6" w:space="0" w:color="auto"/>
              <w:right w:val="outset" w:sz="6" w:space="0" w:color="auto"/>
            </w:tcBorders>
          </w:tcPr>
          <w:p w:rsidR="00995FAA" w:rsidRDefault="00995FAA" w:rsidP="00565683">
            <w:pPr>
              <w:spacing w:before="286" w:line="362" w:lineRule="auto"/>
              <w:ind w:left="114" w:firstLine="9"/>
              <w:rPr>
                <w:sz w:val="23"/>
                <w:szCs w:val="23"/>
                <w:lang w:eastAsia="zh-CN"/>
              </w:rPr>
            </w:pPr>
            <w:r>
              <w:rPr>
                <w:spacing w:val="11"/>
                <w:sz w:val="23"/>
                <w:szCs w:val="23"/>
                <w:lang w:eastAsia="zh-CN"/>
              </w:rPr>
              <w:t>根据投标人承揽过的与本次招标项目的类似业绩，从类似工况、</w:t>
            </w:r>
            <w:r>
              <w:rPr>
                <w:spacing w:val="15"/>
                <w:sz w:val="23"/>
                <w:szCs w:val="23"/>
                <w:lang w:eastAsia="zh-CN"/>
              </w:rPr>
              <w:t xml:space="preserve"> </w:t>
            </w:r>
            <w:r>
              <w:rPr>
                <w:spacing w:val="9"/>
                <w:sz w:val="23"/>
                <w:szCs w:val="23"/>
                <w:lang w:eastAsia="zh-CN"/>
              </w:rPr>
              <w:t>业绩数量等方面进行综合评定，并在0-4分之间</w:t>
            </w:r>
            <w:r>
              <w:rPr>
                <w:spacing w:val="8"/>
                <w:sz w:val="23"/>
                <w:szCs w:val="23"/>
                <w:lang w:eastAsia="zh-CN"/>
              </w:rPr>
              <w:t>进行评分。投标</w:t>
            </w:r>
            <w:r>
              <w:rPr>
                <w:spacing w:val="12"/>
                <w:sz w:val="23"/>
                <w:szCs w:val="23"/>
                <w:lang w:eastAsia="zh-CN"/>
              </w:rPr>
              <w:t>人应在投标文件中如实列出业绩表清单及合同扫描件。</w:t>
            </w:r>
          </w:p>
        </w:tc>
      </w:tr>
      <w:tr w:rsidR="00995FAA" w:rsidRPr="006C16A4" w:rsidTr="00565683">
        <w:trPr>
          <w:trHeight w:val="20"/>
          <w:jc w:val="center"/>
        </w:trPr>
        <w:tc>
          <w:tcPr>
            <w:tcW w:w="643"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039" w:type="dxa"/>
            <w:vMerge/>
            <w:tcBorders>
              <w:left w:val="outset" w:sz="6" w:space="0" w:color="auto"/>
              <w:right w:val="outset" w:sz="6" w:space="0" w:color="auto"/>
            </w:tcBorders>
            <w:vAlign w:val="center"/>
          </w:tcPr>
          <w:p w:rsidR="00995FAA" w:rsidRPr="006C16A4" w:rsidRDefault="00995FAA" w:rsidP="001E286E">
            <w:pPr>
              <w:rPr>
                <w:color w:val="000000" w:themeColor="text1"/>
                <w:lang w:eastAsia="zh-CN"/>
              </w:rPr>
            </w:pPr>
          </w:p>
        </w:tc>
        <w:tc>
          <w:tcPr>
            <w:tcW w:w="1938" w:type="dxa"/>
            <w:tcBorders>
              <w:top w:val="outset" w:sz="6" w:space="0" w:color="auto"/>
              <w:left w:val="outset" w:sz="6" w:space="0" w:color="auto"/>
              <w:bottom w:val="outset" w:sz="6" w:space="0" w:color="auto"/>
              <w:right w:val="outset" w:sz="6" w:space="0" w:color="auto"/>
            </w:tcBorders>
          </w:tcPr>
          <w:p w:rsidR="00995FAA" w:rsidRDefault="00995FAA" w:rsidP="00565683">
            <w:pPr>
              <w:spacing w:line="273" w:lineRule="auto"/>
              <w:jc w:val="center"/>
              <w:rPr>
                <w:lang w:eastAsia="zh-CN"/>
              </w:rPr>
            </w:pPr>
          </w:p>
          <w:p w:rsidR="00995FAA" w:rsidRDefault="00995FAA" w:rsidP="00565683">
            <w:pPr>
              <w:spacing w:before="78" w:line="219" w:lineRule="auto"/>
              <w:ind w:left="230"/>
              <w:jc w:val="center"/>
              <w:rPr>
                <w:sz w:val="24"/>
                <w:szCs w:val="24"/>
              </w:rPr>
            </w:pPr>
            <w:proofErr w:type="spellStart"/>
            <w:r>
              <w:rPr>
                <w:spacing w:val="3"/>
                <w:sz w:val="24"/>
                <w:szCs w:val="24"/>
              </w:rPr>
              <w:t>供货周期</w:t>
            </w:r>
            <w:proofErr w:type="spellEnd"/>
          </w:p>
        </w:tc>
        <w:tc>
          <w:tcPr>
            <w:tcW w:w="709" w:type="dxa"/>
            <w:tcBorders>
              <w:top w:val="outset" w:sz="6" w:space="0" w:color="auto"/>
              <w:left w:val="outset" w:sz="6" w:space="0" w:color="auto"/>
              <w:bottom w:val="outset" w:sz="6" w:space="0" w:color="auto"/>
              <w:right w:val="single" w:sz="4" w:space="0" w:color="auto"/>
            </w:tcBorders>
          </w:tcPr>
          <w:p w:rsidR="00995FAA" w:rsidRDefault="00995FAA" w:rsidP="00995FAA">
            <w:pPr>
              <w:spacing w:line="336" w:lineRule="auto"/>
              <w:jc w:val="center"/>
            </w:pPr>
          </w:p>
          <w:p w:rsidR="00995FAA" w:rsidRDefault="00995FAA" w:rsidP="00565683">
            <w:pPr>
              <w:spacing w:before="78" w:line="183" w:lineRule="auto"/>
              <w:ind w:firstLineChars="100" w:firstLine="240"/>
              <w:rPr>
                <w:sz w:val="24"/>
                <w:szCs w:val="24"/>
              </w:rPr>
            </w:pPr>
            <w:r>
              <w:rPr>
                <w:rFonts w:hint="eastAsia"/>
                <w:sz w:val="24"/>
                <w:szCs w:val="24"/>
              </w:rPr>
              <w:t>6</w:t>
            </w:r>
          </w:p>
        </w:tc>
        <w:tc>
          <w:tcPr>
            <w:tcW w:w="5787" w:type="dxa"/>
            <w:tcBorders>
              <w:top w:val="outset" w:sz="6" w:space="0" w:color="auto"/>
              <w:left w:val="single" w:sz="4" w:space="0" w:color="auto"/>
              <w:bottom w:val="outset" w:sz="6" w:space="0" w:color="auto"/>
              <w:right w:val="outset" w:sz="6" w:space="0" w:color="auto"/>
            </w:tcBorders>
          </w:tcPr>
          <w:p w:rsidR="00995FAA" w:rsidRDefault="00995FAA" w:rsidP="00565683">
            <w:pPr>
              <w:spacing w:before="52" w:line="238" w:lineRule="auto"/>
              <w:ind w:left="124" w:right="24"/>
              <w:rPr>
                <w:sz w:val="23"/>
                <w:szCs w:val="23"/>
                <w:lang w:eastAsia="zh-CN"/>
              </w:rPr>
            </w:pPr>
            <w:r>
              <w:rPr>
                <w:spacing w:val="20"/>
                <w:sz w:val="23"/>
                <w:szCs w:val="23"/>
                <w:lang w:eastAsia="zh-CN"/>
              </w:rPr>
              <w:t>交货期&gt;100天得0分，交货期≤70天得分</w:t>
            </w:r>
            <w:r w:rsidR="008D7D61">
              <w:rPr>
                <w:rFonts w:hint="eastAsia"/>
                <w:spacing w:val="20"/>
                <w:sz w:val="23"/>
                <w:szCs w:val="23"/>
                <w:lang w:eastAsia="zh-CN"/>
              </w:rPr>
              <w:t>6</w:t>
            </w:r>
            <w:r>
              <w:rPr>
                <w:spacing w:val="20"/>
                <w:sz w:val="23"/>
                <w:szCs w:val="23"/>
                <w:lang w:eastAsia="zh-CN"/>
              </w:rPr>
              <w:t>，每增加</w:t>
            </w:r>
            <w:r>
              <w:rPr>
                <w:spacing w:val="19"/>
                <w:sz w:val="23"/>
                <w:szCs w:val="23"/>
                <w:lang w:eastAsia="zh-CN"/>
              </w:rPr>
              <w:t>1天扣0.</w:t>
            </w:r>
            <w:r>
              <w:rPr>
                <w:rFonts w:hint="eastAsia"/>
                <w:spacing w:val="19"/>
                <w:sz w:val="23"/>
                <w:szCs w:val="23"/>
                <w:lang w:eastAsia="zh-CN"/>
              </w:rPr>
              <w:t>1</w:t>
            </w:r>
            <w:r>
              <w:rPr>
                <w:sz w:val="23"/>
                <w:szCs w:val="23"/>
                <w:lang w:eastAsia="zh-CN"/>
              </w:rPr>
              <w:t xml:space="preserve">  </w:t>
            </w:r>
            <w:r>
              <w:rPr>
                <w:spacing w:val="19"/>
                <w:sz w:val="23"/>
                <w:szCs w:val="23"/>
                <w:lang w:eastAsia="zh-CN"/>
              </w:rPr>
              <w:t>分，即71天得</w:t>
            </w:r>
            <w:r w:rsidR="008D7D61">
              <w:rPr>
                <w:rFonts w:hint="eastAsia"/>
                <w:spacing w:val="19"/>
                <w:sz w:val="23"/>
                <w:szCs w:val="23"/>
                <w:lang w:eastAsia="zh-CN"/>
              </w:rPr>
              <w:t>5</w:t>
            </w:r>
            <w:r>
              <w:rPr>
                <w:rFonts w:hint="eastAsia"/>
                <w:spacing w:val="19"/>
                <w:sz w:val="23"/>
                <w:szCs w:val="23"/>
                <w:lang w:eastAsia="zh-CN"/>
              </w:rPr>
              <w:t>.9</w:t>
            </w:r>
            <w:r>
              <w:rPr>
                <w:spacing w:val="19"/>
                <w:sz w:val="23"/>
                <w:szCs w:val="23"/>
                <w:lang w:eastAsia="zh-CN"/>
              </w:rPr>
              <w:t>分，72天得</w:t>
            </w:r>
            <w:r w:rsidR="008D7D61">
              <w:rPr>
                <w:rFonts w:hint="eastAsia"/>
                <w:spacing w:val="19"/>
                <w:sz w:val="23"/>
                <w:szCs w:val="23"/>
                <w:lang w:eastAsia="zh-CN"/>
              </w:rPr>
              <w:t>5</w:t>
            </w:r>
            <w:r>
              <w:rPr>
                <w:rFonts w:hint="eastAsia"/>
                <w:spacing w:val="19"/>
                <w:sz w:val="23"/>
                <w:szCs w:val="23"/>
                <w:lang w:eastAsia="zh-CN"/>
              </w:rPr>
              <w:t>.8</w:t>
            </w:r>
            <w:r>
              <w:rPr>
                <w:spacing w:val="19"/>
                <w:sz w:val="23"/>
                <w:szCs w:val="23"/>
                <w:lang w:eastAsia="zh-CN"/>
              </w:rPr>
              <w:t>分，以此类推，80天得</w:t>
            </w:r>
            <w:r>
              <w:rPr>
                <w:rFonts w:hint="eastAsia"/>
                <w:spacing w:val="19"/>
                <w:sz w:val="23"/>
                <w:szCs w:val="23"/>
                <w:lang w:eastAsia="zh-CN"/>
              </w:rPr>
              <w:t>4</w:t>
            </w:r>
            <w:r>
              <w:rPr>
                <w:spacing w:val="19"/>
                <w:sz w:val="23"/>
                <w:szCs w:val="23"/>
                <w:lang w:eastAsia="zh-CN"/>
              </w:rPr>
              <w:t>分，</w:t>
            </w:r>
            <w:r>
              <w:rPr>
                <w:spacing w:val="11"/>
                <w:sz w:val="23"/>
                <w:szCs w:val="23"/>
                <w:lang w:eastAsia="zh-CN"/>
              </w:rPr>
              <w:t xml:space="preserve"> </w:t>
            </w:r>
            <w:r>
              <w:rPr>
                <w:spacing w:val="28"/>
                <w:sz w:val="23"/>
                <w:szCs w:val="23"/>
                <w:lang w:eastAsia="zh-CN"/>
              </w:rPr>
              <w:t>90天得</w:t>
            </w:r>
            <w:r>
              <w:rPr>
                <w:rFonts w:hint="eastAsia"/>
                <w:spacing w:val="28"/>
                <w:sz w:val="23"/>
                <w:szCs w:val="23"/>
                <w:lang w:eastAsia="zh-CN"/>
              </w:rPr>
              <w:t>3</w:t>
            </w:r>
            <w:r>
              <w:rPr>
                <w:spacing w:val="28"/>
                <w:sz w:val="23"/>
                <w:szCs w:val="23"/>
                <w:lang w:eastAsia="zh-CN"/>
              </w:rPr>
              <w:t>分，100天得</w:t>
            </w:r>
            <w:r>
              <w:rPr>
                <w:rFonts w:hint="eastAsia"/>
                <w:spacing w:val="28"/>
                <w:sz w:val="23"/>
                <w:szCs w:val="23"/>
                <w:lang w:eastAsia="zh-CN"/>
              </w:rPr>
              <w:t>1</w:t>
            </w:r>
            <w:r>
              <w:rPr>
                <w:spacing w:val="28"/>
                <w:sz w:val="23"/>
                <w:szCs w:val="23"/>
                <w:lang w:eastAsia="zh-CN"/>
              </w:rPr>
              <w:t>分。</w:t>
            </w:r>
          </w:p>
        </w:tc>
      </w:tr>
    </w:tbl>
    <w:p w:rsidR="00F2296E" w:rsidRPr="00FA6146" w:rsidRDefault="00F2296E" w:rsidP="00FA6146">
      <w:pPr>
        <w:spacing w:line="360" w:lineRule="auto"/>
        <w:ind w:firstLineChars="200" w:firstLine="440"/>
        <w:rPr>
          <w:color w:val="000000" w:themeColor="text1"/>
          <w:lang w:eastAsia="zh-CN"/>
        </w:rPr>
      </w:pPr>
    </w:p>
    <w:p w:rsidR="00F2296E" w:rsidRDefault="00F2296E" w:rsidP="00F2296E">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rsidR="00F2296E" w:rsidRPr="00F15FE8" w:rsidRDefault="00F2296E" w:rsidP="00F2296E">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F2296E" w:rsidRDefault="00F2296E" w:rsidP="00F2296E">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F2296E" w:rsidRPr="00F15FE8" w:rsidRDefault="00F2296E" w:rsidP="00A56D3B">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FA6146">
        <w:rPr>
          <w:rFonts w:hint="eastAsia"/>
          <w:color w:val="000000" w:themeColor="text1"/>
          <w:sz w:val="24"/>
          <w:szCs w:val="24"/>
          <w:lang w:eastAsia="zh-CN"/>
        </w:rPr>
        <w:t>7</w:t>
      </w:r>
      <w:r w:rsidRPr="00A817A8">
        <w:rPr>
          <w:rFonts w:hint="eastAsia"/>
          <w:color w:val="000000" w:themeColor="text1"/>
          <w:sz w:val="24"/>
          <w:szCs w:val="24"/>
          <w:lang w:eastAsia="zh-CN"/>
        </w:rPr>
        <w:t>0*C/</w:t>
      </w:r>
      <w:proofErr w:type="spellStart"/>
      <w:r w:rsidRPr="00A817A8">
        <w:rPr>
          <w:rFonts w:hint="eastAsia"/>
          <w:color w:val="000000" w:themeColor="text1"/>
          <w:sz w:val="24"/>
          <w:szCs w:val="24"/>
          <w:lang w:eastAsia="zh-CN"/>
        </w:rPr>
        <w:t>Bn</w:t>
      </w:r>
      <w:proofErr w:type="spellEnd"/>
      <w:r w:rsidR="00A56D3B">
        <w:rPr>
          <w:rFonts w:hint="eastAsia"/>
          <w:color w:val="000000" w:themeColor="text1"/>
          <w:sz w:val="24"/>
          <w:szCs w:val="24"/>
          <w:lang w:eastAsia="zh-CN"/>
        </w:rPr>
        <w:t xml:space="preserve"> </w:t>
      </w:r>
      <w:r w:rsidRPr="00F15FE8">
        <w:rPr>
          <w:color w:val="000000" w:themeColor="text1"/>
          <w:sz w:val="24"/>
          <w:szCs w:val="24"/>
          <w:lang w:eastAsia="zh-CN"/>
        </w:rPr>
        <w:t>式中：P——投标评审价得分</w:t>
      </w:r>
    </w:p>
    <w:p w:rsidR="00F2296E" w:rsidRPr="00A817A8" w:rsidRDefault="00F2296E" w:rsidP="00F2296E">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F2296E" w:rsidRPr="00F15FE8" w:rsidRDefault="00F2296E" w:rsidP="00F2296E">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p>
    <w:p w:rsidR="00F2296E" w:rsidRDefault="00F2296E" w:rsidP="00F2296E">
      <w:pPr>
        <w:spacing w:line="360" w:lineRule="auto"/>
        <w:ind w:firstLineChars="200" w:firstLine="442"/>
        <w:rPr>
          <w:b/>
          <w:spacing w:val="-2"/>
          <w:lang w:eastAsia="zh-CN"/>
        </w:rPr>
      </w:pPr>
      <w:r>
        <w:rPr>
          <w:rFonts w:hint="eastAsia"/>
          <w:b/>
          <w:color w:val="FF0000"/>
          <w:lang w:eastAsia="zh-CN"/>
        </w:rPr>
        <w:t>本项目设置最高控制价</w:t>
      </w:r>
      <w:r w:rsidR="00565683">
        <w:rPr>
          <w:rFonts w:hint="eastAsia"/>
          <w:b/>
          <w:color w:val="FF0000"/>
          <w:lang w:eastAsia="zh-CN"/>
        </w:rPr>
        <w:t>187.58</w:t>
      </w:r>
      <w:r>
        <w:rPr>
          <w:rFonts w:hint="eastAsia"/>
          <w:b/>
          <w:color w:val="FF0000"/>
          <w:lang w:eastAsia="zh-CN"/>
        </w:rPr>
        <w:t>万元整（含税包干总价）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F2296E" w:rsidRPr="002631AA" w:rsidRDefault="00F2296E" w:rsidP="00F2296E">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F2296E" w:rsidRPr="002631AA" w:rsidRDefault="00F2296E" w:rsidP="00F2296E">
      <w:pPr>
        <w:pStyle w:val="11"/>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F2296E" w:rsidRPr="002631AA" w:rsidRDefault="00F2296E" w:rsidP="00F2296E">
      <w:pPr>
        <w:pStyle w:val="aa"/>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F2296E" w:rsidRPr="002631AA" w:rsidRDefault="00F2296E" w:rsidP="00F2296E">
      <w:pPr>
        <w:pStyle w:val="aa"/>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D7766D" w:rsidRDefault="00D7766D" w:rsidP="00F2296E">
      <w:pPr>
        <w:pStyle w:val="aa"/>
        <w:spacing w:before="23"/>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FA6146">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A56D3B" w:rsidP="008055E9">
      <w:pPr>
        <w:spacing w:line="360" w:lineRule="auto"/>
        <w:ind w:left="883" w:hangingChars="200" w:hanging="883"/>
        <w:jc w:val="center"/>
        <w:rPr>
          <w:b/>
          <w:sz w:val="44"/>
          <w:szCs w:val="44"/>
          <w:lang w:eastAsia="zh-CN"/>
        </w:rPr>
      </w:pPr>
      <w:r>
        <w:rPr>
          <w:rFonts w:hint="eastAsia"/>
          <w:b/>
          <w:sz w:val="44"/>
          <w:szCs w:val="44"/>
          <w:lang w:eastAsia="zh-CN"/>
        </w:rPr>
        <w:t>21-E-405/650A</w:t>
      </w:r>
      <w:r w:rsidR="00FA6146" w:rsidRPr="00FA6146">
        <w:rPr>
          <w:rFonts w:hint="eastAsia"/>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FA6146">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D847CB"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FA6146" w:rsidP="00D847CB">
      <w:pPr>
        <w:snapToGrid w:val="0"/>
        <w:spacing w:line="360" w:lineRule="auto"/>
        <w:rPr>
          <w:szCs w:val="21"/>
          <w:lang w:eastAsia="zh-CN"/>
        </w:rPr>
      </w:pPr>
      <w:r>
        <w:rPr>
          <w:rFonts w:hint="eastAsia"/>
          <w:szCs w:val="21"/>
          <w:lang w:eastAsia="zh-CN"/>
        </w:rPr>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A56D3B" w:rsidRPr="00A56D3B" w:rsidRDefault="00A56D3B" w:rsidP="00A56D3B">
      <w:pPr>
        <w:spacing w:line="360" w:lineRule="auto"/>
        <w:ind w:left="440" w:hangingChars="200" w:hanging="440"/>
        <w:rPr>
          <w:lang w:eastAsia="zh-CN"/>
        </w:rPr>
      </w:pPr>
      <w:r w:rsidRPr="00A56D3B">
        <w:rPr>
          <w:rFonts w:hint="eastAsia"/>
          <w:lang w:eastAsia="zh-CN"/>
        </w:rPr>
        <w:t>3.1 预付款，甲方在收到乙方以下列明的单证和文件后20（二十）</w:t>
      </w:r>
      <w:proofErr w:type="gramStart"/>
      <w:r w:rsidRPr="00A56D3B">
        <w:rPr>
          <w:rFonts w:hint="eastAsia"/>
          <w:lang w:eastAsia="zh-CN"/>
        </w:rPr>
        <w:t>个</w:t>
      </w:r>
      <w:proofErr w:type="gramEnd"/>
      <w:r w:rsidRPr="00A56D3B">
        <w:rPr>
          <w:rFonts w:hint="eastAsia"/>
          <w:lang w:eastAsia="zh-CN"/>
        </w:rPr>
        <w:t>日历日内向乙方指定账户支付合同总价</w:t>
      </w:r>
      <w:r w:rsidRPr="00A56D3B">
        <w:rPr>
          <w:rFonts w:hint="eastAsia"/>
          <w:u w:val="single"/>
          <w:lang w:eastAsia="zh-CN"/>
        </w:rPr>
        <w:t xml:space="preserve">30 </w:t>
      </w:r>
      <w:r w:rsidRPr="00A56D3B">
        <w:rPr>
          <w:rFonts w:hint="eastAsia"/>
          <w:lang w:eastAsia="zh-CN"/>
        </w:rPr>
        <w:t>%的预付款，合计金额为人民币￥元（大写）。</w:t>
      </w:r>
    </w:p>
    <w:p w:rsidR="00A56D3B" w:rsidRPr="00A56D3B" w:rsidRDefault="00A56D3B" w:rsidP="00A56D3B">
      <w:pPr>
        <w:snapToGrid w:val="0"/>
        <w:spacing w:line="360" w:lineRule="auto"/>
        <w:ind w:firstLineChars="200" w:firstLine="440"/>
        <w:rPr>
          <w:lang w:eastAsia="zh-CN"/>
        </w:rPr>
      </w:pPr>
      <w:r w:rsidRPr="00A56D3B">
        <w:rPr>
          <w:rFonts w:hint="eastAsia"/>
          <w:lang w:eastAsia="zh-CN"/>
        </w:rPr>
        <w:t>a.金额为合同总价</w:t>
      </w:r>
      <w:r w:rsidRPr="00A56D3B">
        <w:rPr>
          <w:rFonts w:hint="eastAsia"/>
          <w:u w:val="single"/>
          <w:lang w:eastAsia="zh-CN"/>
        </w:rPr>
        <w:t xml:space="preserve"> 30 </w:t>
      </w:r>
      <w:r w:rsidRPr="00A56D3B">
        <w:rPr>
          <w:rFonts w:hint="eastAsia"/>
          <w:lang w:eastAsia="zh-CN"/>
        </w:rPr>
        <w:t>%预付款的等额收据（注明预付款）；</w:t>
      </w:r>
    </w:p>
    <w:p w:rsidR="00A56D3B" w:rsidRPr="00A56D3B" w:rsidRDefault="00A56D3B" w:rsidP="00A56D3B">
      <w:pPr>
        <w:snapToGrid w:val="0"/>
        <w:spacing w:line="360" w:lineRule="auto"/>
        <w:ind w:firstLineChars="200" w:firstLine="440"/>
        <w:rPr>
          <w:lang w:eastAsia="zh-CN"/>
        </w:rPr>
      </w:pPr>
      <w:r w:rsidRPr="00A56D3B">
        <w:rPr>
          <w:rFonts w:hint="eastAsia"/>
          <w:lang w:eastAsia="zh-CN"/>
        </w:rPr>
        <w:t>b.乙方提交金额为合同总价30%的预付款保函（格式见附件），</w:t>
      </w:r>
      <w:proofErr w:type="gramStart"/>
      <w:r w:rsidRPr="00A56D3B">
        <w:rPr>
          <w:rFonts w:hint="eastAsia"/>
          <w:lang w:eastAsia="zh-CN"/>
        </w:rPr>
        <w:t>有效期至货到</w:t>
      </w:r>
      <w:proofErr w:type="gramEnd"/>
      <w:r w:rsidRPr="00A56D3B">
        <w:rPr>
          <w:rFonts w:hint="eastAsia"/>
          <w:lang w:eastAsia="zh-CN"/>
        </w:rPr>
        <w:t>现场30天。保证金或保函有效期到期后，甲方将无息退还。合同签订后15（十五）</w:t>
      </w:r>
      <w:proofErr w:type="gramStart"/>
      <w:r w:rsidRPr="00A56D3B">
        <w:rPr>
          <w:rFonts w:hint="eastAsia"/>
          <w:lang w:eastAsia="zh-CN"/>
        </w:rPr>
        <w:t>个</w:t>
      </w:r>
      <w:proofErr w:type="gramEnd"/>
      <w:r w:rsidRPr="00A56D3B">
        <w:rPr>
          <w:rFonts w:hint="eastAsia"/>
          <w:lang w:eastAsia="zh-CN"/>
        </w:rPr>
        <w:t>日历日内乙方要提供预付款保函，保函格式见附件一，未按照规定时间内提供保函，视为乙方放弃预付款，付款方式按照</w:t>
      </w:r>
      <w:proofErr w:type="gramStart"/>
      <w:r w:rsidRPr="00A56D3B">
        <w:rPr>
          <w:rFonts w:hint="eastAsia"/>
          <w:lang w:eastAsia="zh-CN"/>
        </w:rPr>
        <w:t>验收款</w:t>
      </w:r>
      <w:proofErr w:type="gramEnd"/>
      <w:r w:rsidRPr="00A56D3B">
        <w:rPr>
          <w:rFonts w:hint="eastAsia"/>
          <w:lang w:eastAsia="zh-CN"/>
        </w:rPr>
        <w:t>90%，10%质保执行。</w:t>
      </w:r>
    </w:p>
    <w:p w:rsidR="00A56D3B" w:rsidRPr="00A56D3B" w:rsidRDefault="00A56D3B" w:rsidP="00FB3150">
      <w:pPr>
        <w:spacing w:line="360" w:lineRule="auto"/>
        <w:ind w:leftChars="120" w:left="484" w:hangingChars="100" w:hanging="220"/>
        <w:rPr>
          <w:lang w:eastAsia="zh-CN"/>
        </w:rPr>
      </w:pPr>
      <w:r w:rsidRPr="00A56D3B">
        <w:rPr>
          <w:rFonts w:hint="eastAsia"/>
          <w:lang w:eastAsia="zh-CN"/>
        </w:rPr>
        <w:lastRenderedPageBreak/>
        <w:t>c.</w:t>
      </w:r>
      <w:r>
        <w:rPr>
          <w:rFonts w:hint="eastAsia"/>
          <w:lang w:eastAsia="zh-CN"/>
        </w:rPr>
        <w:t>合同签订后乙方向甲方提交投标保证金自动转为</w:t>
      </w:r>
      <w:r w:rsidRPr="00A56D3B">
        <w:rPr>
          <w:rFonts w:hint="eastAsia"/>
          <w:lang w:eastAsia="zh-CN"/>
        </w:rPr>
        <w:t>履约保证金。合同到期且卖方无违约扣款行为的，保证金将于合同履约完毕后15个工作日内，买方无息退还履约保证金。</w:t>
      </w:r>
    </w:p>
    <w:p w:rsidR="00D847CB" w:rsidRPr="00A56D3B" w:rsidRDefault="00A56D3B" w:rsidP="00FB3150">
      <w:pPr>
        <w:snapToGrid w:val="0"/>
        <w:spacing w:line="360" w:lineRule="auto"/>
        <w:rPr>
          <w:lang w:eastAsia="zh-CN"/>
        </w:rPr>
      </w:pPr>
      <w:r>
        <w:rPr>
          <w:rFonts w:hint="eastAsia"/>
          <w:lang w:eastAsia="zh-CN"/>
        </w:rPr>
        <w:t xml:space="preserve">3.2 </w:t>
      </w:r>
      <w:r w:rsidR="00D847CB" w:rsidRPr="00A56D3B">
        <w:rPr>
          <w:rFonts w:hint="eastAsia"/>
          <w:lang w:eastAsia="zh-CN"/>
        </w:rPr>
        <w:t>设备到货开箱验收合格,且甲方收到乙方提供合同总价的  %等额增值税专用发票后的60（六十）</w:t>
      </w:r>
      <w:proofErr w:type="gramStart"/>
      <w:r w:rsidR="00D847CB" w:rsidRPr="00A56D3B">
        <w:rPr>
          <w:rFonts w:hint="eastAsia"/>
          <w:lang w:eastAsia="zh-CN"/>
        </w:rPr>
        <w:t>个日历天</w:t>
      </w:r>
      <w:proofErr w:type="gramEnd"/>
      <w:r w:rsidR="00D847CB" w:rsidRPr="00A56D3B">
        <w:rPr>
          <w:rFonts w:hint="eastAsia"/>
          <w:lang w:eastAsia="zh-CN"/>
        </w:rPr>
        <w:t>内支付合同总价的</w:t>
      </w:r>
      <w:r w:rsidRPr="00A56D3B">
        <w:rPr>
          <w:rFonts w:hint="eastAsia"/>
          <w:u w:val="single"/>
          <w:lang w:eastAsia="zh-CN"/>
        </w:rPr>
        <w:t xml:space="preserve"> 6</w:t>
      </w:r>
      <w:r w:rsidR="00D847CB" w:rsidRPr="00A56D3B">
        <w:rPr>
          <w:rFonts w:hint="eastAsia"/>
          <w:u w:val="single"/>
          <w:lang w:eastAsia="zh-CN"/>
        </w:rPr>
        <w:t>0</w:t>
      </w:r>
      <w:r w:rsidR="00D847CB" w:rsidRPr="00A56D3B">
        <w:rPr>
          <w:rFonts w:hint="eastAsia"/>
          <w:lang w:eastAsia="zh-CN"/>
        </w:rPr>
        <w:t>%合同款，即人民币￥</w:t>
      </w:r>
      <w:r>
        <w:rPr>
          <w:rFonts w:hint="eastAsia"/>
          <w:u w:val="single"/>
          <w:lang w:eastAsia="zh-CN"/>
        </w:rPr>
        <w:t xml:space="preserve"> </w:t>
      </w:r>
      <w:r w:rsidR="00D847CB" w:rsidRPr="00A56D3B">
        <w:rPr>
          <w:rFonts w:hint="eastAsia"/>
          <w:lang w:eastAsia="zh-CN"/>
        </w:rPr>
        <w:t>元（</w:t>
      </w:r>
      <w:r>
        <w:rPr>
          <w:rFonts w:hint="eastAsia"/>
          <w:u w:val="single"/>
          <w:lang w:eastAsia="zh-CN"/>
        </w:rPr>
        <w:t xml:space="preserve">   </w:t>
      </w:r>
      <w:r w:rsidR="00D847CB" w:rsidRPr="00A56D3B">
        <w:rPr>
          <w:rFonts w:hint="eastAsia"/>
          <w:lang w:eastAsia="zh-CN"/>
        </w:rPr>
        <w:t>元整）。</w:t>
      </w:r>
    </w:p>
    <w:p w:rsidR="00D847CB" w:rsidRPr="00A56D3B" w:rsidRDefault="00A56D3B" w:rsidP="00FB3150">
      <w:pPr>
        <w:snapToGrid w:val="0"/>
        <w:spacing w:line="360" w:lineRule="auto"/>
        <w:rPr>
          <w:lang w:eastAsia="zh-CN"/>
        </w:rPr>
      </w:pPr>
      <w:r>
        <w:rPr>
          <w:rFonts w:hint="eastAsia"/>
          <w:lang w:eastAsia="zh-CN"/>
        </w:rPr>
        <w:t xml:space="preserve">3.3 </w:t>
      </w:r>
      <w:r w:rsidR="00D847CB" w:rsidRPr="00A56D3B">
        <w:rPr>
          <w:rFonts w:hint="eastAsia"/>
          <w:lang w:eastAsia="zh-CN"/>
        </w:rPr>
        <w:t>质保金：本项目质保金为合同总价的10%，即为人民币￥</w:t>
      </w:r>
      <w:r w:rsidR="00D847CB" w:rsidRPr="00A56D3B">
        <w:rPr>
          <w:rFonts w:hint="eastAsia"/>
          <w:u w:val="single"/>
          <w:lang w:eastAsia="zh-CN"/>
        </w:rPr>
        <w:t xml:space="preserve">    </w:t>
      </w:r>
      <w:r w:rsidR="00D847CB" w:rsidRPr="00A56D3B">
        <w:rPr>
          <w:rFonts w:hint="eastAsia"/>
          <w:lang w:eastAsia="zh-CN"/>
        </w:rPr>
        <w:t>元（</w:t>
      </w:r>
      <w:r w:rsidR="00D847CB" w:rsidRPr="00A56D3B">
        <w:rPr>
          <w:rFonts w:hint="eastAsia"/>
          <w:u w:val="single"/>
          <w:lang w:eastAsia="zh-CN"/>
        </w:rPr>
        <w:t xml:space="preserve">    </w:t>
      </w:r>
      <w:r w:rsidR="00D847CB" w:rsidRPr="00A56D3B">
        <w:rPr>
          <w:u w:val="single"/>
          <w:lang w:eastAsia="zh-CN"/>
        </w:rPr>
        <w:t xml:space="preserve">     </w:t>
      </w:r>
      <w:r w:rsidR="00D847CB" w:rsidRPr="00A56D3B">
        <w:rPr>
          <w:rFonts w:hint="eastAsia"/>
          <w:lang w:eastAsia="zh-CN"/>
        </w:rPr>
        <w:t>元整）。质量保证期结束后且乙方没有违反保证的情形下，甲方在质保期满的60（六十）</w:t>
      </w:r>
      <w:proofErr w:type="gramStart"/>
      <w:r w:rsidR="00D847CB" w:rsidRPr="00A56D3B">
        <w:rPr>
          <w:rFonts w:hint="eastAsia"/>
          <w:lang w:eastAsia="zh-CN"/>
        </w:rPr>
        <w:t>个日历天</w:t>
      </w:r>
      <w:proofErr w:type="gramEnd"/>
      <w:r w:rsidR="00D847CB" w:rsidRPr="00A56D3B">
        <w:rPr>
          <w:rFonts w:hint="eastAsia"/>
          <w:lang w:eastAsia="zh-CN"/>
        </w:rPr>
        <w:t>内，一次性付清。</w:t>
      </w:r>
    </w:p>
    <w:p w:rsidR="00D847CB" w:rsidRPr="00A56D3B" w:rsidRDefault="00A56D3B" w:rsidP="00FB3150">
      <w:pPr>
        <w:snapToGrid w:val="0"/>
        <w:spacing w:line="360" w:lineRule="auto"/>
        <w:rPr>
          <w:lang w:eastAsia="zh-CN"/>
        </w:rPr>
      </w:pPr>
      <w:r>
        <w:rPr>
          <w:rFonts w:hint="eastAsia"/>
          <w:lang w:eastAsia="zh-CN"/>
        </w:rPr>
        <w:t xml:space="preserve">3.4 </w:t>
      </w:r>
      <w:r w:rsidR="00D847CB" w:rsidRPr="00A56D3B">
        <w:rPr>
          <w:rFonts w:hint="eastAsia"/>
          <w:lang w:eastAsia="zh-CN"/>
        </w:rPr>
        <w:t>甲方的付款并不限制甲方在随后时间对已开具发票的费用提出争议或对合同中不满意的服务、不符合要求的产品进行索赔的权利。</w:t>
      </w:r>
    </w:p>
    <w:p w:rsidR="00D847CB" w:rsidRPr="00A56D3B" w:rsidRDefault="00A56D3B" w:rsidP="00FB3150">
      <w:pPr>
        <w:snapToGrid w:val="0"/>
        <w:spacing w:line="360" w:lineRule="auto"/>
        <w:rPr>
          <w:lang w:eastAsia="zh-CN"/>
        </w:rPr>
      </w:pPr>
      <w:r>
        <w:rPr>
          <w:rFonts w:hint="eastAsia"/>
          <w:lang w:eastAsia="zh-CN"/>
        </w:rPr>
        <w:t xml:space="preserve">3.5 </w:t>
      </w:r>
      <w:r w:rsidR="00D847CB" w:rsidRPr="00A56D3B">
        <w:rPr>
          <w:rFonts w:hint="eastAsia"/>
          <w:lang w:eastAsia="zh-CN"/>
        </w:rPr>
        <w:t>甲方有权从应付乙方的款项中抵扣乙方按本合同应支付给甲方的费用，包括但不限于违约金、赔偿金、乙方造成的一切损失、债务。</w:t>
      </w:r>
    </w:p>
    <w:p w:rsidR="00D847CB" w:rsidRDefault="00D847CB" w:rsidP="00FB3150">
      <w:pPr>
        <w:snapToGrid w:val="0"/>
        <w:spacing w:line="360" w:lineRule="auto"/>
        <w:rPr>
          <w:szCs w:val="21"/>
          <w:lang w:eastAsia="zh-CN"/>
        </w:rPr>
      </w:pPr>
    </w:p>
    <w:p w:rsidR="00D847CB" w:rsidRDefault="00D847CB" w:rsidP="00FB3150">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w:t>
      </w:r>
      <w:r>
        <w:rPr>
          <w:rFonts w:hint="eastAsia"/>
          <w:szCs w:val="21"/>
          <w:lang w:eastAsia="zh-CN"/>
        </w:rPr>
        <w:lastRenderedPageBreak/>
        <w:t>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w:t>
      </w:r>
      <w:r w:rsidR="00D847CB" w:rsidRPr="005F2CE7">
        <w:rPr>
          <w:szCs w:val="21"/>
          <w:lang w:eastAsia="zh-CN"/>
        </w:rPr>
        <w:lastRenderedPageBreak/>
        <w:t>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   %的违约金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lastRenderedPageBreak/>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FA6146"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1D1B14" w:rsidRDefault="001D1B14" w:rsidP="00A56D3B">
      <w:pPr>
        <w:rPr>
          <w:b/>
          <w:bCs/>
          <w:sz w:val="24"/>
          <w:szCs w:val="24"/>
          <w:lang w:eastAsia="zh-CN"/>
        </w:rPr>
      </w:pPr>
    </w:p>
    <w:p w:rsidR="00A56D3B" w:rsidRDefault="00A56D3B" w:rsidP="00A56D3B">
      <w:pPr>
        <w:rPr>
          <w:b/>
          <w:bCs/>
          <w:sz w:val="24"/>
          <w:szCs w:val="24"/>
        </w:rPr>
      </w:pPr>
      <w:proofErr w:type="spellStart"/>
      <w:r>
        <w:rPr>
          <w:rFonts w:hint="eastAsia"/>
          <w:b/>
          <w:bCs/>
          <w:sz w:val="24"/>
          <w:szCs w:val="24"/>
        </w:rPr>
        <w:t>合同附件</w:t>
      </w:r>
      <w:proofErr w:type="spellEnd"/>
      <w:r>
        <w:rPr>
          <w:rFonts w:hint="eastAsia"/>
          <w:b/>
          <w:bCs/>
          <w:sz w:val="24"/>
          <w:szCs w:val="24"/>
        </w:rPr>
        <w:t>：</w:t>
      </w:r>
    </w:p>
    <w:p w:rsidR="00A56D3B" w:rsidRDefault="00A56D3B" w:rsidP="00A56D3B">
      <w:pPr>
        <w:jc w:val="center"/>
        <w:rPr>
          <w:b/>
          <w:bCs/>
          <w:szCs w:val="21"/>
          <w:lang w:eastAsia="zh-CN"/>
        </w:rPr>
      </w:pPr>
      <w:r>
        <w:rPr>
          <w:rFonts w:hint="eastAsia"/>
          <w:b/>
          <w:bCs/>
          <w:szCs w:val="21"/>
          <w:lang w:eastAsia="zh-CN"/>
        </w:rPr>
        <w:t>见索即付（预付款/履约/进度款/质量）保函格式</w:t>
      </w:r>
    </w:p>
    <w:p w:rsidR="00A56D3B" w:rsidRDefault="00A56D3B" w:rsidP="00A56D3B">
      <w:pPr>
        <w:spacing w:line="480" w:lineRule="exact"/>
        <w:ind w:firstLine="4065"/>
        <w:rPr>
          <w:szCs w:val="21"/>
          <w:lang w:eastAsia="zh-CN"/>
        </w:rPr>
      </w:pPr>
      <w:r>
        <w:rPr>
          <w:rFonts w:hint="eastAsia"/>
          <w:szCs w:val="21"/>
          <w:lang w:eastAsia="zh-CN"/>
        </w:rPr>
        <w:t xml:space="preserve">               编号：</w:t>
      </w:r>
    </w:p>
    <w:p w:rsidR="00A56D3B" w:rsidRDefault="00A56D3B" w:rsidP="00A56D3B">
      <w:pPr>
        <w:rPr>
          <w:szCs w:val="21"/>
          <w:lang w:eastAsia="zh-CN"/>
        </w:rPr>
      </w:pPr>
      <w:r>
        <w:rPr>
          <w:rFonts w:hint="eastAsia"/>
          <w:szCs w:val="21"/>
          <w:lang w:eastAsia="zh-CN"/>
        </w:rPr>
        <w:t>致受益人：</w:t>
      </w:r>
      <w:r>
        <w:rPr>
          <w:rFonts w:hint="eastAsia"/>
          <w:szCs w:val="21"/>
          <w:u w:val="single"/>
          <w:lang w:eastAsia="zh-CN"/>
        </w:rPr>
        <w:t xml:space="preserve">                      </w:t>
      </w:r>
      <w:r>
        <w:rPr>
          <w:rFonts w:hint="eastAsia"/>
          <w:szCs w:val="21"/>
          <w:lang w:eastAsia="zh-CN"/>
        </w:rPr>
        <w:t>（以下简称“你方”）</w:t>
      </w:r>
    </w:p>
    <w:p w:rsidR="00A56D3B" w:rsidRDefault="00A56D3B" w:rsidP="00A56D3B">
      <w:pPr>
        <w:rPr>
          <w:szCs w:val="21"/>
          <w:lang w:eastAsia="zh-CN"/>
        </w:rPr>
      </w:pPr>
      <w:r>
        <w:rPr>
          <w:rFonts w:hint="eastAsia"/>
          <w:szCs w:val="21"/>
          <w:lang w:eastAsia="zh-CN"/>
        </w:rPr>
        <w:t xml:space="preserve">    因保函申请人：</w:t>
      </w:r>
      <w:r>
        <w:rPr>
          <w:rFonts w:hint="eastAsia"/>
          <w:szCs w:val="21"/>
          <w:u w:val="single"/>
          <w:lang w:eastAsia="zh-CN"/>
        </w:rPr>
        <w:t xml:space="preserve">　　**公司名称**　　</w:t>
      </w:r>
      <w:r>
        <w:rPr>
          <w:rFonts w:hint="eastAsia"/>
          <w:szCs w:val="21"/>
          <w:lang w:eastAsia="zh-CN"/>
        </w:rPr>
        <w:t>与你方签订</w:t>
      </w:r>
      <w:r>
        <w:rPr>
          <w:rFonts w:hint="eastAsia"/>
          <w:szCs w:val="21"/>
          <w:u w:val="single"/>
          <w:lang w:eastAsia="zh-CN"/>
        </w:rPr>
        <w:t xml:space="preserve">：　　**合同**，合同编号：　　</w:t>
      </w:r>
      <w:r>
        <w:rPr>
          <w:rFonts w:hint="eastAsia"/>
          <w:szCs w:val="21"/>
          <w:lang w:eastAsia="zh-CN"/>
        </w:rPr>
        <w:t>（以下称合同），现我</w:t>
      </w:r>
      <w:proofErr w:type="gramStart"/>
      <w:r>
        <w:rPr>
          <w:rFonts w:hint="eastAsia"/>
          <w:szCs w:val="21"/>
          <w:lang w:eastAsia="zh-CN"/>
        </w:rPr>
        <w:t>行</w:t>
      </w:r>
      <w:r>
        <w:rPr>
          <w:rFonts w:hint="eastAsia"/>
          <w:szCs w:val="21"/>
          <w:u w:val="single"/>
          <w:lang w:eastAsia="zh-CN"/>
        </w:rPr>
        <w:t xml:space="preserve">　　</w:t>
      </w:r>
      <w:proofErr w:type="gramEnd"/>
      <w:r>
        <w:rPr>
          <w:rFonts w:hint="eastAsia"/>
          <w:szCs w:val="21"/>
          <w:u w:val="single"/>
          <w:lang w:eastAsia="zh-CN"/>
        </w:rPr>
        <w:t xml:space="preserve">**银行名称**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rsidR="00A56D3B" w:rsidRDefault="00A56D3B" w:rsidP="00A56D3B">
      <w:pPr>
        <w:rPr>
          <w:szCs w:val="21"/>
          <w:lang w:eastAsia="zh-CN"/>
        </w:rPr>
      </w:pPr>
      <w:r>
        <w:rPr>
          <w:rFonts w:hint="eastAsia"/>
          <w:szCs w:val="21"/>
          <w:lang w:eastAsia="zh-CN"/>
        </w:rPr>
        <w:t xml:space="preserve">　　我行以及我行的继承人、受让人，在此无条件地、不可撤销地，根据并同意下列条款，保证无追索地向你方支付总额不超过</w:t>
      </w:r>
      <w:r>
        <w:rPr>
          <w:rFonts w:hint="eastAsia"/>
          <w:szCs w:val="21"/>
          <w:u w:val="single"/>
          <w:lang w:eastAsia="zh-CN"/>
        </w:rPr>
        <w:t xml:space="preserve">　　**币种、大写金额**</w:t>
      </w:r>
      <w:proofErr w:type="gramStart"/>
      <w:r>
        <w:rPr>
          <w:rFonts w:hint="eastAsia"/>
          <w:szCs w:val="21"/>
          <w:u w:val="single"/>
          <w:lang w:eastAsia="zh-CN"/>
        </w:rPr>
        <w:t xml:space="preserve">　　　　</w:t>
      </w:r>
      <w:proofErr w:type="gramEnd"/>
      <w:r>
        <w:rPr>
          <w:rFonts w:hint="eastAsia"/>
          <w:szCs w:val="21"/>
          <w:lang w:eastAsia="zh-CN"/>
        </w:rPr>
        <w:t>元整的款项：</w:t>
      </w:r>
    </w:p>
    <w:p w:rsidR="00A56D3B" w:rsidRDefault="00A56D3B" w:rsidP="00A56D3B">
      <w:pPr>
        <w:rPr>
          <w:szCs w:val="21"/>
          <w:lang w:eastAsia="zh-CN"/>
        </w:rPr>
      </w:pPr>
      <w:r>
        <w:rPr>
          <w:rFonts w:hint="eastAsia"/>
          <w:szCs w:val="21"/>
          <w:lang w:eastAsia="zh-CN"/>
        </w:rPr>
        <w:t xml:space="preserve">    一、我行向你方保证保函申请人履行合同约定的义务。</w:t>
      </w:r>
    </w:p>
    <w:p w:rsidR="00A56D3B" w:rsidRDefault="00A56D3B" w:rsidP="00A56D3B">
      <w:pPr>
        <w:ind w:left="880" w:hangingChars="400" w:hanging="880"/>
        <w:rPr>
          <w:szCs w:val="21"/>
          <w:lang w:eastAsia="zh-CN"/>
        </w:rPr>
      </w:pPr>
      <w:r>
        <w:rPr>
          <w:rFonts w:hint="eastAsia"/>
          <w:szCs w:val="21"/>
          <w:lang w:eastAsia="zh-CN"/>
        </w:rPr>
        <w:t xml:space="preserve">    二、本保函于合同项下的保函申请人的保证义务得到充分履行后失效，但最迟不得超过</w:t>
      </w:r>
      <w:proofErr w:type="gramStart"/>
      <w:r>
        <w:rPr>
          <w:rFonts w:hint="eastAsia"/>
          <w:szCs w:val="21"/>
          <w:u w:val="single"/>
          <w:lang w:eastAsia="zh-CN"/>
        </w:rPr>
        <w:t xml:space="preserve">　　　　</w:t>
      </w:r>
      <w:proofErr w:type="gramEnd"/>
      <w:r>
        <w:rPr>
          <w:rFonts w:hint="eastAsia"/>
          <w:szCs w:val="21"/>
          <w:u w:val="single"/>
          <w:lang w:eastAsia="zh-CN"/>
        </w:rPr>
        <w:t>年　　月　　日</w:t>
      </w:r>
      <w:r>
        <w:rPr>
          <w:rFonts w:hint="eastAsia"/>
          <w:szCs w:val="21"/>
          <w:lang w:eastAsia="zh-CN"/>
        </w:rPr>
        <w:t>。</w:t>
      </w:r>
    </w:p>
    <w:p w:rsidR="00A56D3B" w:rsidRDefault="00A56D3B" w:rsidP="00A56D3B">
      <w:pPr>
        <w:ind w:leftChars="172" w:left="818" w:hangingChars="200" w:hanging="440"/>
        <w:rPr>
          <w:szCs w:val="21"/>
          <w:lang w:eastAsia="zh-CN"/>
        </w:rPr>
      </w:pPr>
      <w:r>
        <w:rPr>
          <w:rFonts w:hint="eastAsia"/>
          <w:szCs w:val="21"/>
          <w:lang w:eastAsia="zh-CN"/>
        </w:rPr>
        <w:t>三、我行在收到你方送交</w:t>
      </w:r>
      <w:r>
        <w:rPr>
          <w:rFonts w:hint="eastAsia"/>
          <w:color w:val="000000"/>
          <w:szCs w:val="21"/>
          <w:lang w:eastAsia="zh-CN"/>
        </w:rPr>
        <w:t>的本保函正本复印件（须加盖你方公章）及符合下列条件的索赔通知原件后</w:t>
      </w:r>
      <w:r>
        <w:rPr>
          <w:color w:val="000000"/>
          <w:szCs w:val="21"/>
          <w:u w:val="single"/>
          <w:lang w:eastAsia="zh-CN"/>
        </w:rPr>
        <w:t xml:space="preserve"> 伍 </w:t>
      </w:r>
      <w:proofErr w:type="gramStart"/>
      <w:r>
        <w:rPr>
          <w:rFonts w:hint="eastAsia"/>
          <w:color w:val="000000"/>
          <w:szCs w:val="21"/>
          <w:lang w:eastAsia="zh-CN"/>
        </w:rPr>
        <w:t>个</w:t>
      </w:r>
      <w:proofErr w:type="gramEnd"/>
      <w:r>
        <w:rPr>
          <w:rFonts w:hint="eastAsia"/>
          <w:color w:val="000000"/>
          <w:szCs w:val="21"/>
          <w:lang w:eastAsia="zh-CN"/>
        </w:rPr>
        <w:t>银行工作</w:t>
      </w:r>
      <w:r>
        <w:rPr>
          <w:rFonts w:hint="eastAsia"/>
          <w:szCs w:val="21"/>
          <w:lang w:eastAsia="zh-CN"/>
        </w:rPr>
        <w:t>日内，无条件向你方支付合计不超过</w:t>
      </w:r>
      <w:r>
        <w:rPr>
          <w:rFonts w:hint="eastAsia"/>
          <w:szCs w:val="21"/>
          <w:u w:val="single"/>
          <w:lang w:eastAsia="zh-CN"/>
        </w:rPr>
        <w:t xml:space="preserve">　　**币种、大写金额**　　</w:t>
      </w:r>
      <w:r>
        <w:rPr>
          <w:rFonts w:hint="eastAsia"/>
          <w:szCs w:val="21"/>
          <w:lang w:eastAsia="zh-CN"/>
        </w:rPr>
        <w:t>元整的款项：</w:t>
      </w:r>
    </w:p>
    <w:p w:rsidR="00A56D3B" w:rsidRDefault="00A56D3B" w:rsidP="00A56D3B">
      <w:pPr>
        <w:ind w:left="1320" w:hangingChars="600" w:hanging="1320"/>
        <w:rPr>
          <w:szCs w:val="21"/>
          <w:lang w:eastAsia="zh-CN"/>
        </w:rPr>
      </w:pPr>
      <w:r>
        <w:rPr>
          <w:rFonts w:hint="eastAsia"/>
          <w:szCs w:val="21"/>
          <w:lang w:eastAsia="zh-CN"/>
        </w:rPr>
        <w:t xml:space="preserve">      　(</w:t>
      </w:r>
      <w:proofErr w:type="gramStart"/>
      <w:r>
        <w:rPr>
          <w:rFonts w:hint="eastAsia"/>
          <w:szCs w:val="21"/>
          <w:lang w:eastAsia="zh-CN"/>
        </w:rPr>
        <w:t>一</w:t>
      </w:r>
      <w:proofErr w:type="gramEnd"/>
      <w:r>
        <w:rPr>
          <w:rFonts w:hint="eastAsia"/>
          <w:szCs w:val="21"/>
          <w:lang w:eastAsia="zh-CN"/>
        </w:rPr>
        <w:t>)你方的索赔通知必须以书面形式提出，索赔通知应由加盖你方单位公章；</w:t>
      </w:r>
    </w:p>
    <w:p w:rsidR="00A56D3B" w:rsidRDefault="00A56D3B" w:rsidP="00A56D3B">
      <w:pPr>
        <w:rPr>
          <w:szCs w:val="21"/>
          <w:lang w:eastAsia="zh-CN"/>
        </w:rPr>
      </w:pPr>
      <w:r>
        <w:rPr>
          <w:rFonts w:hint="eastAsia"/>
          <w:szCs w:val="21"/>
          <w:lang w:eastAsia="zh-CN"/>
        </w:rPr>
        <w:t xml:space="preserve">      　(二)你方的索赔通知必须在本保函有效期内寄出；</w:t>
      </w:r>
    </w:p>
    <w:p w:rsidR="00A56D3B" w:rsidRDefault="00A56D3B" w:rsidP="00A56D3B">
      <w:pPr>
        <w:ind w:left="880" w:hangingChars="400" w:hanging="880"/>
        <w:rPr>
          <w:szCs w:val="21"/>
          <w:lang w:eastAsia="zh-CN"/>
        </w:rPr>
      </w:pPr>
      <w:r>
        <w:rPr>
          <w:rFonts w:hint="eastAsia"/>
          <w:szCs w:val="21"/>
          <w:lang w:eastAsia="zh-CN"/>
        </w:rPr>
        <w:t xml:space="preserve">     　 (三)你方的索赔通知必须具有下列内容（索赔通知格式附后）：</w:t>
      </w:r>
    </w:p>
    <w:p w:rsidR="00A56D3B" w:rsidRDefault="00A56D3B" w:rsidP="00A56D3B">
      <w:pPr>
        <w:ind w:leftChars="386" w:left="1179" w:hangingChars="150" w:hanging="330"/>
        <w:rPr>
          <w:szCs w:val="21"/>
          <w:lang w:eastAsia="zh-CN"/>
        </w:rPr>
      </w:pPr>
      <w:r>
        <w:rPr>
          <w:rFonts w:hint="eastAsia"/>
          <w:szCs w:val="21"/>
          <w:lang w:eastAsia="zh-CN"/>
        </w:rPr>
        <w:t>1、声明你方索赔的款项并未由保函申请人或其代理人以其他方式直接或间接地支付给你方；</w:t>
      </w:r>
    </w:p>
    <w:p w:rsidR="00A56D3B" w:rsidRDefault="00A56D3B" w:rsidP="00A56D3B">
      <w:pPr>
        <w:ind w:leftChars="344" w:left="757" w:firstLineChars="50" w:firstLine="110"/>
        <w:rPr>
          <w:color w:val="000000"/>
          <w:szCs w:val="21"/>
          <w:lang w:eastAsia="zh-CN"/>
        </w:rPr>
      </w:pPr>
      <w:r>
        <w:rPr>
          <w:rFonts w:hint="eastAsia"/>
          <w:szCs w:val="21"/>
          <w:lang w:eastAsia="zh-CN"/>
        </w:rPr>
        <w:t>2、声明保函申请</w:t>
      </w:r>
      <w:r>
        <w:rPr>
          <w:rFonts w:hint="eastAsia"/>
          <w:color w:val="000000"/>
          <w:szCs w:val="21"/>
          <w:lang w:eastAsia="zh-CN"/>
        </w:rPr>
        <w:t>人已经违反合同约定的义务；</w:t>
      </w:r>
    </w:p>
    <w:p w:rsidR="00A56D3B" w:rsidRDefault="00A56D3B" w:rsidP="00A56D3B">
      <w:pPr>
        <w:ind w:leftChars="172" w:left="818" w:hangingChars="200" w:hanging="440"/>
        <w:rPr>
          <w:szCs w:val="21"/>
          <w:lang w:eastAsia="zh-CN"/>
        </w:rPr>
      </w:pPr>
      <w:r>
        <w:rPr>
          <w:rFonts w:hint="eastAsia"/>
          <w:color w:val="000000"/>
          <w:szCs w:val="21"/>
          <w:lang w:eastAsia="zh-CN"/>
        </w:rPr>
        <w:t>四、（一）本保函第三条所列的索赔通知原件及本保函正本复印件（须加盖你方公章）</w:t>
      </w:r>
      <w:r>
        <w:rPr>
          <w:rFonts w:hint="eastAsia"/>
          <w:szCs w:val="21"/>
          <w:lang w:eastAsia="zh-CN"/>
        </w:rPr>
        <w:t>为我</w:t>
      </w:r>
      <w:proofErr w:type="gramStart"/>
      <w:r>
        <w:rPr>
          <w:rFonts w:hint="eastAsia"/>
          <w:szCs w:val="21"/>
          <w:lang w:eastAsia="zh-CN"/>
        </w:rPr>
        <w:t>行支付</w:t>
      </w:r>
      <w:proofErr w:type="gramEnd"/>
      <w:r>
        <w:rPr>
          <w:rFonts w:hint="eastAsia"/>
          <w:szCs w:val="21"/>
          <w:lang w:eastAsia="zh-CN"/>
        </w:rPr>
        <w:t>索赔款项的唯一的文件要求，</w:t>
      </w:r>
      <w:proofErr w:type="gramStart"/>
      <w:r>
        <w:rPr>
          <w:rFonts w:hint="eastAsia"/>
          <w:szCs w:val="21"/>
          <w:lang w:eastAsia="zh-CN"/>
        </w:rPr>
        <w:t>我行仅对</w:t>
      </w:r>
      <w:proofErr w:type="gramEnd"/>
      <w:r>
        <w:rPr>
          <w:rFonts w:hint="eastAsia"/>
          <w:szCs w:val="21"/>
          <w:lang w:eastAsia="zh-CN"/>
        </w:rPr>
        <w:t>文件的形式的真实性进行审查。</w:t>
      </w:r>
    </w:p>
    <w:p w:rsidR="00A56D3B" w:rsidRDefault="00A56D3B" w:rsidP="00A56D3B">
      <w:pPr>
        <w:ind w:leftChars="172" w:left="818" w:hangingChars="200" w:hanging="44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rsidR="00A56D3B" w:rsidRDefault="00A56D3B" w:rsidP="00A56D3B">
      <w:pPr>
        <w:ind w:leftChars="172" w:left="818" w:hangingChars="200" w:hanging="44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rsidR="00A56D3B" w:rsidRDefault="00A56D3B" w:rsidP="00A56D3B">
      <w:pPr>
        <w:ind w:leftChars="172" w:left="818" w:hangingChars="200" w:hanging="44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rsidR="00A56D3B" w:rsidRDefault="00A56D3B" w:rsidP="00A56D3B">
      <w:pPr>
        <w:ind w:firstLineChars="200" w:firstLine="440"/>
        <w:rPr>
          <w:szCs w:val="21"/>
          <w:lang w:eastAsia="zh-CN"/>
        </w:rPr>
      </w:pPr>
      <w:r>
        <w:rPr>
          <w:rFonts w:hint="eastAsia"/>
          <w:szCs w:val="21"/>
          <w:lang w:eastAsia="zh-CN"/>
        </w:rPr>
        <w:t>七、本保函是独立的，其效力不因合同的无效、撤销、变更而改变。</w:t>
      </w:r>
    </w:p>
    <w:p w:rsidR="00A56D3B" w:rsidRDefault="00A56D3B" w:rsidP="00A56D3B">
      <w:pPr>
        <w:ind w:leftChars="172" w:left="818" w:hangingChars="200" w:hanging="440"/>
        <w:rPr>
          <w:szCs w:val="21"/>
          <w:lang w:eastAsia="zh-CN"/>
        </w:rPr>
      </w:pPr>
      <w:r>
        <w:rPr>
          <w:rFonts w:hint="eastAsia"/>
          <w:szCs w:val="21"/>
          <w:lang w:eastAsia="zh-CN"/>
        </w:rPr>
        <w:t>八、本保函终止或失效后受益人应将本保函退还我行。</w:t>
      </w:r>
    </w:p>
    <w:p w:rsidR="00A56D3B" w:rsidRDefault="00A56D3B" w:rsidP="00A56D3B">
      <w:pPr>
        <w:ind w:leftChars="172" w:left="818" w:hangingChars="200" w:hanging="440"/>
        <w:rPr>
          <w:szCs w:val="21"/>
          <w:lang w:eastAsia="zh-CN"/>
        </w:rPr>
      </w:pPr>
      <w:r>
        <w:rPr>
          <w:rFonts w:hint="eastAsia"/>
          <w:szCs w:val="21"/>
          <w:lang w:eastAsia="zh-CN"/>
        </w:rPr>
        <w:t>九、本保函项下的权利不得转让，不得设定担保。</w:t>
      </w:r>
    </w:p>
    <w:p w:rsidR="00A56D3B" w:rsidRDefault="00A56D3B" w:rsidP="00A56D3B">
      <w:pPr>
        <w:ind w:leftChars="172" w:left="818" w:hangingChars="200" w:hanging="44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rsidR="00A56D3B" w:rsidRDefault="00A56D3B" w:rsidP="00A56D3B">
      <w:pPr>
        <w:ind w:firstLineChars="200" w:firstLine="440"/>
        <w:rPr>
          <w:szCs w:val="21"/>
          <w:lang w:eastAsia="zh-CN"/>
        </w:rPr>
      </w:pPr>
      <w:r>
        <w:rPr>
          <w:rFonts w:hint="eastAsia"/>
          <w:szCs w:val="21"/>
          <w:lang w:eastAsia="zh-CN"/>
        </w:rPr>
        <w:t>十一、本保函自我行负责人或授权代理人签字或加盖印章之日起生效。</w:t>
      </w:r>
    </w:p>
    <w:p w:rsidR="00A56D3B" w:rsidRDefault="00A56D3B" w:rsidP="00A56D3B">
      <w:pPr>
        <w:ind w:firstLineChars="200" w:firstLine="440"/>
        <w:rPr>
          <w:szCs w:val="21"/>
          <w:lang w:eastAsia="zh-CN"/>
        </w:rPr>
      </w:pPr>
    </w:p>
    <w:p w:rsidR="00A56D3B" w:rsidRDefault="00A56D3B" w:rsidP="00A56D3B">
      <w:pPr>
        <w:ind w:firstLineChars="1400" w:firstLine="3080"/>
        <w:rPr>
          <w:szCs w:val="21"/>
          <w:lang w:eastAsia="zh-CN"/>
        </w:rPr>
      </w:pPr>
      <w:r>
        <w:rPr>
          <w:rFonts w:hint="eastAsia"/>
          <w:szCs w:val="21"/>
          <w:lang w:eastAsia="zh-CN"/>
        </w:rPr>
        <w:t>保证人(盖章)：</w:t>
      </w:r>
    </w:p>
    <w:p w:rsidR="00A56D3B" w:rsidRDefault="00A56D3B" w:rsidP="00A56D3B">
      <w:pPr>
        <w:ind w:firstLineChars="1400" w:firstLine="3080"/>
        <w:rPr>
          <w:szCs w:val="21"/>
          <w:lang w:eastAsia="zh-CN"/>
        </w:rPr>
      </w:pPr>
      <w:r>
        <w:rPr>
          <w:rFonts w:hint="eastAsia"/>
          <w:szCs w:val="21"/>
          <w:lang w:eastAsia="zh-CN"/>
        </w:rPr>
        <w:t>负责人或授权代理人(签字)：</w:t>
      </w:r>
    </w:p>
    <w:p w:rsidR="00A56D3B" w:rsidRDefault="00A56D3B" w:rsidP="00A56D3B">
      <w:pPr>
        <w:ind w:firstLineChars="1400" w:firstLine="3080"/>
        <w:rPr>
          <w:szCs w:val="21"/>
          <w:lang w:eastAsia="zh-CN"/>
        </w:rPr>
      </w:pPr>
      <w:r>
        <w:rPr>
          <w:rFonts w:hint="eastAsia"/>
          <w:szCs w:val="21"/>
          <w:lang w:eastAsia="zh-CN"/>
        </w:rPr>
        <w:t>签发日期       年   月   日</w:t>
      </w:r>
    </w:p>
    <w:p w:rsidR="00A56D3B" w:rsidRDefault="00A56D3B" w:rsidP="00A56D3B">
      <w:pPr>
        <w:jc w:val="center"/>
        <w:rPr>
          <w:b/>
          <w:bCs/>
          <w:sz w:val="24"/>
          <w:szCs w:val="24"/>
          <w:lang w:eastAsia="zh-CN"/>
        </w:rPr>
      </w:pPr>
    </w:p>
    <w:p w:rsidR="001D1B14" w:rsidRPr="001D1B14" w:rsidRDefault="001D1B14" w:rsidP="001D1B14">
      <w:pPr>
        <w:pStyle w:val="10"/>
      </w:pPr>
    </w:p>
    <w:p w:rsidR="00A56D3B" w:rsidRDefault="00A56D3B" w:rsidP="00A56D3B">
      <w:pPr>
        <w:jc w:val="center"/>
        <w:rPr>
          <w:b/>
          <w:bCs/>
          <w:snapToGrid w:val="0"/>
          <w:kern w:val="2"/>
          <w:sz w:val="44"/>
          <w:szCs w:val="44"/>
          <w:lang w:eastAsia="zh-CN"/>
        </w:rPr>
      </w:pPr>
      <w:r>
        <w:rPr>
          <w:rFonts w:hint="eastAsia"/>
          <w:b/>
          <w:bCs/>
          <w:snapToGrid w:val="0"/>
          <w:kern w:val="2"/>
          <w:sz w:val="44"/>
          <w:szCs w:val="44"/>
          <w:lang w:eastAsia="zh-CN"/>
        </w:rPr>
        <w:lastRenderedPageBreak/>
        <w:t>索 赔 通 知</w:t>
      </w:r>
    </w:p>
    <w:p w:rsidR="00A56D3B" w:rsidRDefault="00A56D3B" w:rsidP="00A56D3B">
      <w:pPr>
        <w:spacing w:line="360" w:lineRule="auto"/>
        <w:jc w:val="center"/>
        <w:rPr>
          <w:sz w:val="24"/>
          <w:szCs w:val="24"/>
          <w:lang w:eastAsia="zh-CN"/>
        </w:rPr>
      </w:pPr>
    </w:p>
    <w:p w:rsidR="00A56D3B" w:rsidRDefault="00A56D3B" w:rsidP="00A56D3B">
      <w:pPr>
        <w:spacing w:line="360" w:lineRule="auto"/>
        <w:rPr>
          <w:sz w:val="24"/>
          <w:szCs w:val="24"/>
          <w:u w:val="single"/>
          <w:lang w:eastAsia="zh-CN"/>
        </w:rPr>
      </w:pPr>
      <w:r>
        <w:rPr>
          <w:rFonts w:hint="eastAsia"/>
          <w:sz w:val="24"/>
          <w:szCs w:val="24"/>
          <w:lang w:eastAsia="zh-CN"/>
        </w:rPr>
        <w:t>致保证人：</w:t>
      </w:r>
      <w:r>
        <w:rPr>
          <w:rFonts w:hint="eastAsia"/>
          <w:sz w:val="24"/>
          <w:szCs w:val="24"/>
          <w:u w:val="single"/>
          <w:lang w:eastAsia="zh-CN"/>
        </w:rPr>
        <w:t xml:space="preserve">                </w:t>
      </w:r>
    </w:p>
    <w:p w:rsidR="00A56D3B" w:rsidRDefault="00A56D3B" w:rsidP="00A56D3B">
      <w:pPr>
        <w:spacing w:line="360" w:lineRule="auto"/>
        <w:ind w:firstLineChars="200" w:firstLine="480"/>
        <w:rPr>
          <w:sz w:val="24"/>
          <w:szCs w:val="24"/>
          <w:lang w:eastAsia="zh-CN"/>
        </w:rPr>
      </w:pPr>
      <w:r>
        <w:rPr>
          <w:rFonts w:hint="eastAsia"/>
          <w:sz w:val="24"/>
          <w:szCs w:val="24"/>
          <w:u w:val="single"/>
          <w:lang w:eastAsia="zh-CN"/>
        </w:rPr>
        <w:t xml:space="preserve">　　**公司**   </w:t>
      </w:r>
      <w:r>
        <w:rPr>
          <w:rFonts w:hint="eastAsia"/>
          <w:sz w:val="24"/>
          <w:szCs w:val="24"/>
          <w:lang w:eastAsia="zh-CN"/>
        </w:rPr>
        <w:t xml:space="preserve">（以下称 </w:t>
      </w:r>
      <w:r>
        <w:rPr>
          <w:rFonts w:hint="eastAsia"/>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 xml:space="preserve">： 　**合同**，合同编号： 　</w:t>
      </w:r>
      <w:r>
        <w:rPr>
          <w:rFonts w:hint="eastAsia"/>
          <w:sz w:val="24"/>
          <w:szCs w:val="24"/>
          <w:lang w:eastAsia="zh-CN"/>
        </w:rPr>
        <w:t>(以下称合同），</w:t>
      </w:r>
      <w:r>
        <w:rPr>
          <w:rFonts w:hint="eastAsia"/>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见索即付预付款/履约/进度款/质量保函</w:t>
      </w:r>
      <w:r>
        <w:rPr>
          <w:rFonts w:hint="eastAsia"/>
          <w:sz w:val="24"/>
          <w:szCs w:val="24"/>
          <w:lang w:eastAsia="zh-CN"/>
        </w:rPr>
        <w:t>（编号：</w:t>
      </w:r>
      <w:r>
        <w:rPr>
          <w:rFonts w:hint="eastAsia"/>
          <w:sz w:val="24"/>
          <w:szCs w:val="24"/>
          <w:u w:val="single"/>
          <w:lang w:eastAsia="zh-CN"/>
        </w:rPr>
        <w:t xml:space="preserve">      </w:t>
      </w:r>
      <w:r>
        <w:rPr>
          <w:rFonts w:hint="eastAsia"/>
          <w:sz w:val="24"/>
          <w:szCs w:val="24"/>
          <w:lang w:eastAsia="zh-CN"/>
        </w:rPr>
        <w:t>），我方向贵行索赔</w:t>
      </w:r>
      <w:r>
        <w:rPr>
          <w:rFonts w:hint="eastAsia"/>
          <w:sz w:val="24"/>
          <w:szCs w:val="24"/>
          <w:u w:val="single"/>
          <w:lang w:eastAsia="zh-CN"/>
        </w:rPr>
        <w:t xml:space="preserve">     **币种、大写金额**       </w:t>
      </w:r>
      <w:r>
        <w:rPr>
          <w:rFonts w:hint="eastAsia"/>
          <w:sz w:val="24"/>
          <w:szCs w:val="24"/>
          <w:lang w:eastAsia="zh-CN"/>
        </w:rPr>
        <w:t>，同时声明我方索赔的款项并未由</w:t>
      </w:r>
      <w:r>
        <w:rPr>
          <w:rFonts w:hint="eastAsia"/>
          <w:sz w:val="24"/>
          <w:szCs w:val="24"/>
          <w:u w:val="single"/>
          <w:lang w:eastAsia="zh-CN"/>
        </w:rPr>
        <w:t xml:space="preserve"> XX </w:t>
      </w:r>
      <w:r>
        <w:rPr>
          <w:rFonts w:hint="eastAsia"/>
          <w:sz w:val="24"/>
          <w:szCs w:val="24"/>
          <w:lang w:eastAsia="zh-CN"/>
        </w:rPr>
        <w:t>或其代理人以其他方式直接或间接地支付给我方。</w:t>
      </w:r>
    </w:p>
    <w:p w:rsidR="00A56D3B" w:rsidRDefault="00A56D3B" w:rsidP="00A56D3B">
      <w:pPr>
        <w:spacing w:line="360" w:lineRule="auto"/>
        <w:ind w:firstLineChars="200" w:firstLine="480"/>
        <w:rPr>
          <w:sz w:val="24"/>
          <w:szCs w:val="24"/>
          <w:lang w:eastAsia="zh-CN"/>
        </w:rPr>
      </w:pPr>
      <w:r>
        <w:rPr>
          <w:rFonts w:hint="eastAsia"/>
          <w:sz w:val="24"/>
          <w:szCs w:val="24"/>
          <w:lang w:eastAsia="zh-CN"/>
        </w:rPr>
        <w:t>请贵行在接到本通知后</w:t>
      </w:r>
      <w:r>
        <w:rPr>
          <w:rFonts w:hint="eastAsia"/>
          <w:sz w:val="24"/>
          <w:szCs w:val="24"/>
          <w:u w:val="single"/>
          <w:lang w:eastAsia="zh-CN"/>
        </w:rPr>
        <w:t xml:space="preserve"> 伍 </w:t>
      </w:r>
      <w:proofErr w:type="gramStart"/>
      <w:r>
        <w:rPr>
          <w:rFonts w:hint="eastAsia"/>
          <w:sz w:val="24"/>
          <w:szCs w:val="24"/>
          <w:lang w:eastAsia="zh-CN"/>
        </w:rPr>
        <w:t>个</w:t>
      </w:r>
      <w:proofErr w:type="gramEnd"/>
      <w:r>
        <w:rPr>
          <w:rFonts w:hint="eastAsia"/>
          <w:sz w:val="24"/>
          <w:szCs w:val="24"/>
          <w:lang w:eastAsia="zh-CN"/>
        </w:rPr>
        <w:t>银行工作日内，将上述款项汇至我方如下账户：收款人</w:t>
      </w:r>
      <w:r>
        <w:rPr>
          <w:rFonts w:hint="eastAsia"/>
          <w:sz w:val="24"/>
          <w:szCs w:val="24"/>
          <w:u w:val="single"/>
          <w:lang w:eastAsia="zh-CN"/>
        </w:rPr>
        <w:t>福建福海创石油化工有限公司</w:t>
      </w:r>
      <w:r>
        <w:rPr>
          <w:rFonts w:hint="eastAsia"/>
          <w:sz w:val="24"/>
          <w:szCs w:val="24"/>
          <w:lang w:eastAsia="zh-CN"/>
        </w:rPr>
        <w:t>，开户行</w:t>
      </w:r>
      <w:r>
        <w:rPr>
          <w:rFonts w:hint="eastAsia"/>
          <w:sz w:val="24"/>
          <w:szCs w:val="24"/>
          <w:u w:val="single"/>
          <w:lang w:eastAsia="zh-CN"/>
        </w:rPr>
        <w:t xml:space="preserve">                   </w:t>
      </w:r>
      <w:r>
        <w:rPr>
          <w:rFonts w:hint="eastAsia"/>
          <w:sz w:val="24"/>
          <w:szCs w:val="24"/>
          <w:lang w:eastAsia="zh-CN"/>
        </w:rPr>
        <w:t>，账号</w:t>
      </w:r>
      <w:r>
        <w:rPr>
          <w:rFonts w:hint="eastAsia"/>
          <w:sz w:val="24"/>
          <w:szCs w:val="24"/>
          <w:u w:val="single"/>
          <w:lang w:eastAsia="zh-CN"/>
        </w:rPr>
        <w:t xml:space="preserve">                   </w:t>
      </w:r>
      <w:r>
        <w:rPr>
          <w:rFonts w:hint="eastAsia"/>
          <w:sz w:val="24"/>
          <w:szCs w:val="24"/>
          <w:lang w:eastAsia="zh-CN"/>
        </w:rPr>
        <w:t>。</w:t>
      </w:r>
    </w:p>
    <w:p w:rsidR="00A56D3B" w:rsidRDefault="00A56D3B" w:rsidP="00A56D3B">
      <w:pPr>
        <w:spacing w:line="360" w:lineRule="auto"/>
        <w:ind w:firstLine="705"/>
        <w:rPr>
          <w:sz w:val="24"/>
          <w:szCs w:val="24"/>
          <w:lang w:eastAsia="zh-CN"/>
        </w:rPr>
      </w:pPr>
    </w:p>
    <w:p w:rsidR="00A56D3B" w:rsidRDefault="00A56D3B" w:rsidP="00A56D3B">
      <w:pPr>
        <w:spacing w:line="360" w:lineRule="auto"/>
        <w:ind w:firstLine="705"/>
        <w:rPr>
          <w:sz w:val="24"/>
          <w:szCs w:val="24"/>
          <w:lang w:eastAsia="zh-CN"/>
        </w:rPr>
      </w:pPr>
    </w:p>
    <w:p w:rsidR="00A56D3B" w:rsidRDefault="00A56D3B" w:rsidP="00A56D3B">
      <w:pPr>
        <w:spacing w:line="360" w:lineRule="auto"/>
        <w:ind w:firstLine="705"/>
        <w:rPr>
          <w:sz w:val="24"/>
          <w:szCs w:val="24"/>
          <w:lang w:eastAsia="zh-CN"/>
        </w:rPr>
      </w:pPr>
      <w:r>
        <w:rPr>
          <w:rFonts w:hint="eastAsia"/>
          <w:sz w:val="24"/>
          <w:szCs w:val="24"/>
          <w:lang w:eastAsia="zh-CN"/>
        </w:rPr>
        <w:t xml:space="preserve">                   索赔人（盖章）</w:t>
      </w:r>
    </w:p>
    <w:p w:rsidR="00A56D3B" w:rsidRDefault="00A56D3B" w:rsidP="00A56D3B">
      <w:pPr>
        <w:spacing w:line="360" w:lineRule="auto"/>
        <w:ind w:firstLine="705"/>
        <w:rPr>
          <w:sz w:val="24"/>
          <w:szCs w:val="24"/>
          <w:lang w:eastAsia="zh-CN"/>
        </w:rPr>
      </w:pPr>
      <w:r>
        <w:rPr>
          <w:rFonts w:hint="eastAsia"/>
          <w:sz w:val="24"/>
          <w:szCs w:val="24"/>
          <w:lang w:eastAsia="zh-CN"/>
        </w:rPr>
        <w:t xml:space="preserve">                   法定代表人(负责人)或授权代理人（签字） </w:t>
      </w:r>
    </w:p>
    <w:p w:rsidR="00A56D3B" w:rsidRDefault="00A56D3B" w:rsidP="00A56D3B">
      <w:pPr>
        <w:snapToGrid w:val="0"/>
        <w:spacing w:line="460" w:lineRule="exact"/>
        <w:rPr>
          <w:sz w:val="24"/>
          <w:szCs w:val="24"/>
          <w:lang w:eastAsia="zh-CN"/>
        </w:rPr>
        <w:sectPr w:rsidR="00A56D3B" w:rsidSect="00A56D3B">
          <w:pgSz w:w="11906" w:h="16838"/>
          <w:pgMar w:top="1418" w:right="1531" w:bottom="1418" w:left="1531" w:header="851" w:footer="992" w:gutter="0"/>
          <w:paperSrc w:first="15" w:other="15"/>
          <w:cols w:space="720"/>
          <w:docGrid w:type="lines" w:linePitch="312"/>
        </w:sectPr>
      </w:pPr>
      <w:r>
        <w:rPr>
          <w:rFonts w:hint="eastAsia"/>
          <w:sz w:val="24"/>
          <w:szCs w:val="24"/>
          <w:lang w:eastAsia="zh-CN"/>
        </w:rPr>
        <w:t xml:space="preserve">                         签发日期      年   月   日</w:t>
      </w: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A56D3B" w:rsidP="00A56D3B">
      <w:pPr>
        <w:spacing w:line="1000" w:lineRule="exact"/>
        <w:ind w:leftChars="200" w:left="3522" w:hangingChars="700" w:hanging="3082"/>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生产二团队21-E-405/650A</w:t>
      </w:r>
      <w:r w:rsidR="00FA6146" w:rsidRPr="00FA6146">
        <w:rPr>
          <w:rFonts w:ascii="方正小标宋简体" w:eastAsia="方正小标宋简体" w:hAnsi="方正小标宋简体" w:cs="方正小标宋简体" w:hint="eastAsia"/>
          <w:b/>
          <w:color w:val="000000" w:themeColor="text1"/>
          <w:sz w:val="44"/>
          <w:szCs w:val="44"/>
          <w:lang w:eastAsia="zh-CN"/>
        </w:rPr>
        <w:t>管束</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11147">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15C11">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1E286E" w:rsidRDefault="001E286E">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1E286E" w:rsidRDefault="001E286E">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E286E" w:rsidRDefault="001E286E">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E286E" w:rsidRDefault="001E286E">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E286E" w:rsidRDefault="001E286E">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E286E" w:rsidRDefault="001E286E">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E286E" w:rsidRDefault="001E286E">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A56D3B" w:rsidRDefault="00A56D3B">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FA6146">
        <w:trPr>
          <w:jc w:val="center"/>
        </w:trPr>
        <w:tc>
          <w:tcPr>
            <w:tcW w:w="971" w:type="dxa"/>
          </w:tcPr>
          <w:p w:rsidR="00FA6146" w:rsidRDefault="00FA6146">
            <w:pPr>
              <w:spacing w:line="500" w:lineRule="exact"/>
              <w:jc w:val="center"/>
              <w:rPr>
                <w:sz w:val="24"/>
                <w:lang w:eastAsia="zh-CN"/>
              </w:rPr>
            </w:pPr>
            <w:r>
              <w:rPr>
                <w:rFonts w:hint="eastAsia"/>
                <w:sz w:val="24"/>
                <w:lang w:eastAsia="zh-CN"/>
              </w:rPr>
              <w:t>8</w:t>
            </w:r>
          </w:p>
        </w:tc>
        <w:tc>
          <w:tcPr>
            <w:tcW w:w="6023" w:type="dxa"/>
          </w:tcPr>
          <w:p w:rsidR="00FA6146" w:rsidRDefault="00E07479">
            <w:pPr>
              <w:spacing w:line="500" w:lineRule="exact"/>
              <w:rPr>
                <w:sz w:val="24"/>
              </w:rPr>
            </w:pPr>
            <w:proofErr w:type="spellStart"/>
            <w:r>
              <w:rPr>
                <w:rFonts w:hint="eastAsia"/>
                <w:sz w:val="24"/>
              </w:rPr>
              <w:t>承诺函</w:t>
            </w:r>
            <w:proofErr w:type="spellEnd"/>
          </w:p>
        </w:tc>
        <w:tc>
          <w:tcPr>
            <w:tcW w:w="1843" w:type="dxa"/>
          </w:tcPr>
          <w:p w:rsidR="00FA6146" w:rsidRDefault="00FA614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511147">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Default="00E4262C" w:rsidP="00E4262C">
      <w:pPr>
        <w:pStyle w:val="10"/>
      </w:pPr>
    </w:p>
    <w:p w:rsidR="00A56D3B" w:rsidRPr="00E4262C" w:rsidRDefault="00A56D3B"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A56D3B">
        <w:rPr>
          <w:rFonts w:ascii="Times New Roman" w:hAnsi="ˎ̥" w:hint="eastAsia"/>
          <w:color w:val="000000" w:themeColor="text1"/>
          <w:sz w:val="28"/>
          <w:szCs w:val="28"/>
          <w:u w:val="single"/>
          <w:lang w:eastAsia="zh-CN"/>
        </w:rPr>
        <w:t>生产二团队</w:t>
      </w:r>
      <w:r w:rsidR="00A56D3B">
        <w:rPr>
          <w:rFonts w:ascii="Times New Roman" w:hAnsi="ˎ̥" w:hint="eastAsia"/>
          <w:color w:val="000000" w:themeColor="text1"/>
          <w:sz w:val="28"/>
          <w:szCs w:val="28"/>
          <w:u w:val="single"/>
          <w:lang w:eastAsia="zh-CN"/>
        </w:rPr>
        <w:t>21-E-405</w:t>
      </w:r>
      <w:r w:rsidR="00EC2D0D">
        <w:rPr>
          <w:rFonts w:ascii="Times New Roman" w:hAnsi="ˎ̥" w:hint="eastAsia"/>
          <w:color w:val="000000" w:themeColor="text1"/>
          <w:sz w:val="28"/>
          <w:szCs w:val="28"/>
          <w:u w:val="single"/>
          <w:lang w:eastAsia="zh-CN"/>
        </w:rPr>
        <w:t>/650A</w:t>
      </w:r>
      <w:r w:rsidR="00E07479" w:rsidRPr="00E07479">
        <w:rPr>
          <w:rFonts w:ascii="Times New Roman" w:hAnsi="ˎ̥" w:hint="eastAsia"/>
          <w:color w:val="000000" w:themeColor="text1"/>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EC2D0D" w:rsidP="0054092C">
      <w:pPr>
        <w:widowControl/>
        <w:autoSpaceDE/>
        <w:autoSpaceDN/>
        <w:jc w:val="center"/>
        <w:rPr>
          <w:b/>
          <w:bCs/>
          <w:sz w:val="24"/>
          <w:szCs w:val="24"/>
          <w:lang w:eastAsia="zh-CN"/>
        </w:rPr>
      </w:pPr>
      <w:r>
        <w:rPr>
          <w:b/>
          <w:bCs/>
          <w:sz w:val="24"/>
          <w:szCs w:val="24"/>
          <w:lang w:eastAsia="zh-CN"/>
        </w:rPr>
        <w:t>生产二团队</w:t>
      </w:r>
      <w:r>
        <w:rPr>
          <w:rFonts w:hint="eastAsia"/>
          <w:b/>
          <w:bCs/>
          <w:sz w:val="24"/>
          <w:szCs w:val="24"/>
          <w:lang w:eastAsia="zh-CN"/>
        </w:rPr>
        <w:t>21-E-405/650A</w:t>
      </w:r>
      <w:r w:rsidR="00E07479" w:rsidRPr="00E07479">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008"/>
        <w:gridCol w:w="1134"/>
        <w:gridCol w:w="1134"/>
        <w:gridCol w:w="2268"/>
        <w:gridCol w:w="567"/>
        <w:gridCol w:w="567"/>
        <w:gridCol w:w="1134"/>
        <w:gridCol w:w="1397"/>
      </w:tblGrid>
      <w:tr w:rsidR="0054092C" w:rsidTr="00EC2D0D">
        <w:trPr>
          <w:trHeight w:val="64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E07479" w:rsidRPr="007A14F3" w:rsidTr="00EC2D0D">
        <w:trPr>
          <w:trHeight w:val="86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Pr="00EC2D0D" w:rsidRDefault="00EC2D0D">
            <w:pPr>
              <w:jc w:val="center"/>
              <w:rPr>
                <w:color w:val="000000"/>
                <w:sz w:val="24"/>
                <w:szCs w:val="24"/>
                <w:lang w:eastAsia="zh-CN"/>
              </w:rPr>
            </w:pPr>
            <w:r w:rsidRPr="00EC2D0D">
              <w:rPr>
                <w:rFonts w:hint="eastAsia"/>
                <w:color w:val="000000"/>
                <w:sz w:val="24"/>
                <w:szCs w:val="24"/>
                <w:lang w:eastAsia="zh-CN"/>
              </w:rPr>
              <w:t>21-E-405换热器管束</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E07479" w:rsidRPr="00EC2D0D" w:rsidRDefault="00EC2D0D" w:rsidP="00EC2D0D">
            <w:pPr>
              <w:spacing w:before="233" w:line="611" w:lineRule="exact"/>
              <w:ind w:left="11"/>
              <w:rPr>
                <w:sz w:val="24"/>
                <w:szCs w:val="24"/>
                <w:lang w:eastAsia="zh-CN"/>
              </w:rPr>
            </w:pPr>
            <w:r w:rsidRPr="00EC2D0D">
              <w:rPr>
                <w:position w:val="28"/>
                <w:sz w:val="24"/>
                <w:szCs w:val="24"/>
                <w:lang w:eastAsia="zh-CN"/>
              </w:rPr>
              <w:t>BES1400-1.3/1.19-683-6/19-4I材质升级为S316</w:t>
            </w:r>
            <w:r w:rsidRPr="00EC2D0D">
              <w:rPr>
                <w:spacing w:val="-1"/>
                <w:position w:val="28"/>
                <w:sz w:val="24"/>
                <w:szCs w:val="24"/>
                <w:lang w:eastAsia="zh-CN"/>
              </w:rPr>
              <w:t>03(含</w:t>
            </w:r>
            <w:r>
              <w:rPr>
                <w:spacing w:val="-1"/>
                <w:position w:val="28"/>
                <w:sz w:val="24"/>
                <w:szCs w:val="24"/>
                <w:lang w:eastAsia="zh-CN"/>
              </w:rPr>
              <w:t>勾圈</w:t>
            </w:r>
            <w:r>
              <w:rPr>
                <w:rFonts w:hint="eastAsia"/>
                <w:spacing w:val="-1"/>
                <w:position w:val="28"/>
                <w:sz w:val="24"/>
                <w:szCs w:val="24"/>
                <w:lang w:eastAsia="zh-CN"/>
              </w:rPr>
              <w:t>，</w:t>
            </w:r>
            <w:r>
              <w:rPr>
                <w:spacing w:val="-1"/>
                <w:position w:val="28"/>
                <w:sz w:val="24"/>
                <w:szCs w:val="24"/>
                <w:lang w:eastAsia="zh-CN"/>
              </w:rPr>
              <w:t>浮头盖</w:t>
            </w:r>
            <w:r>
              <w:rPr>
                <w:rFonts w:hint="eastAsia"/>
                <w:spacing w:val="-1"/>
                <w:position w:val="28"/>
                <w:sz w:val="24"/>
                <w:szCs w:val="24"/>
                <w:lang w:eastAsia="zh-CN"/>
              </w:rPr>
              <w:t>，</w:t>
            </w:r>
            <w:r>
              <w:rPr>
                <w:spacing w:val="-1"/>
                <w:position w:val="28"/>
                <w:sz w:val="24"/>
                <w:szCs w:val="24"/>
                <w:lang w:eastAsia="zh-CN"/>
              </w:rPr>
              <w:t>勾圈螺栓</w:t>
            </w:r>
            <w:r>
              <w:rPr>
                <w:rFonts w:hint="eastAsia"/>
                <w:spacing w:val="-1"/>
                <w:position w:val="28"/>
                <w:sz w:val="24"/>
                <w:szCs w:val="24"/>
                <w:lang w:eastAsia="zh-CN"/>
              </w:rPr>
              <w:t>)详见技术协议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Default="00E07479">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Pr="00EE75A6" w:rsidRDefault="00E07479"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79" w:rsidRPr="00732ED8" w:rsidRDefault="00E07479" w:rsidP="0054092C">
            <w:pPr>
              <w:jc w:val="center"/>
              <w:rPr>
                <w:color w:val="000000"/>
                <w:sz w:val="24"/>
                <w:szCs w:val="24"/>
              </w:rPr>
            </w:pPr>
          </w:p>
        </w:tc>
      </w:tr>
      <w:tr w:rsidR="00EC2D0D" w:rsidRPr="007A14F3" w:rsidTr="00EC2D0D">
        <w:trPr>
          <w:trHeight w:val="86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D0D" w:rsidRDefault="00EC2D0D" w:rsidP="00EC2D0D">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D0D" w:rsidRDefault="00EC2D0D" w:rsidP="00EC2D0D">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D0D" w:rsidRPr="00EC2D0D" w:rsidRDefault="00EC2D0D" w:rsidP="00EC2D0D">
            <w:pPr>
              <w:jc w:val="center"/>
              <w:rPr>
                <w:color w:val="000000"/>
                <w:sz w:val="24"/>
                <w:szCs w:val="24"/>
                <w:lang w:eastAsia="zh-CN"/>
              </w:rPr>
            </w:pPr>
            <w:r w:rsidRPr="00EC2D0D">
              <w:rPr>
                <w:rFonts w:hint="eastAsia"/>
                <w:color w:val="000000"/>
                <w:sz w:val="24"/>
                <w:szCs w:val="24"/>
                <w:lang w:eastAsia="zh-CN"/>
              </w:rPr>
              <w:t>21-E-650A换热器管束</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EC2D0D" w:rsidRPr="00EC2D0D" w:rsidRDefault="00EC2D0D" w:rsidP="00EC2D0D">
            <w:pPr>
              <w:jc w:val="center"/>
              <w:rPr>
                <w:color w:val="000000"/>
                <w:sz w:val="24"/>
                <w:szCs w:val="24"/>
                <w:lang w:eastAsia="zh-CN"/>
              </w:rPr>
            </w:pPr>
            <w:r w:rsidRPr="00EC2D0D">
              <w:rPr>
                <w:sz w:val="24"/>
                <w:szCs w:val="24"/>
                <w:lang w:eastAsia="zh-CN"/>
              </w:rPr>
              <w:t>BEU</w:t>
            </w:r>
            <w:r w:rsidRPr="00EC2D0D">
              <w:rPr>
                <w:sz w:val="24"/>
                <w:szCs w:val="24"/>
              </w:rPr>
              <w:t>φ</w:t>
            </w:r>
            <w:r w:rsidRPr="00EC2D0D">
              <w:rPr>
                <w:sz w:val="24"/>
                <w:szCs w:val="24"/>
                <w:lang w:eastAsia="zh-CN"/>
              </w:rPr>
              <w:t>762×6700×21,材质升级为S3</w:t>
            </w:r>
            <w:r w:rsidRPr="00EC2D0D">
              <w:rPr>
                <w:spacing w:val="-1"/>
                <w:sz w:val="24"/>
                <w:szCs w:val="24"/>
                <w:lang w:eastAsia="zh-CN"/>
              </w:rPr>
              <w:t>1603</w:t>
            </w:r>
            <w:r>
              <w:rPr>
                <w:rFonts w:hint="eastAsia"/>
                <w:spacing w:val="-1"/>
                <w:sz w:val="24"/>
                <w:szCs w:val="24"/>
                <w:lang w:eastAsia="zh-CN"/>
              </w:rPr>
              <w:t>，</w:t>
            </w:r>
            <w:r>
              <w:rPr>
                <w:spacing w:val="-1"/>
                <w:sz w:val="24"/>
                <w:szCs w:val="24"/>
                <w:lang w:eastAsia="zh-CN"/>
              </w:rPr>
              <w:t>详见技术协议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D0D" w:rsidRDefault="00EC2D0D" w:rsidP="00EC2D0D">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D0D" w:rsidRDefault="00EC2D0D" w:rsidP="00EC2D0D">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D0D" w:rsidRPr="00EE75A6" w:rsidRDefault="00EC2D0D" w:rsidP="00EC2D0D">
            <w:pPr>
              <w:jc w:val="center"/>
              <w:rPr>
                <w:color w:val="000000"/>
                <w:sz w:val="21"/>
                <w:szCs w:val="21"/>
                <w:lang w:eastAsia="zh-CN"/>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D0D" w:rsidRPr="00732ED8" w:rsidRDefault="00EC2D0D" w:rsidP="00EC2D0D">
            <w:pPr>
              <w:jc w:val="center"/>
              <w:rPr>
                <w:color w:val="000000"/>
                <w:sz w:val="24"/>
                <w:szCs w:val="24"/>
                <w:lang w:eastAsia="zh-CN"/>
              </w:rPr>
            </w:pPr>
          </w:p>
        </w:tc>
      </w:tr>
      <w:tr w:rsidR="0054092C" w:rsidTr="00EC2D0D">
        <w:trPr>
          <w:trHeight w:val="865"/>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A57743">
              <w:rPr>
                <w:rFonts w:hint="eastAsia"/>
                <w:b/>
                <w:bCs/>
              </w:rPr>
              <w:t>换热器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w:t>
            </w:r>
            <w:r w:rsidR="00EC2D0D">
              <w:rPr>
                <w:rFonts w:hint="eastAsia"/>
                <w:b/>
                <w:bCs/>
                <w:sz w:val="24"/>
                <w:lang w:eastAsia="zh-CN"/>
              </w:rPr>
              <w:t>预付30%，提供等额保函，</w:t>
            </w:r>
            <w:r>
              <w:rPr>
                <w:rFonts w:hint="eastAsia"/>
                <w:b/>
                <w:bCs/>
                <w:sz w:val="24"/>
                <w:lang w:eastAsia="zh-CN"/>
              </w:rPr>
              <w:t>货到验收合格后付</w:t>
            </w:r>
            <w:r w:rsidR="00EC2D0D">
              <w:rPr>
                <w:rFonts w:hint="eastAsia"/>
                <w:b/>
                <w:bCs/>
                <w:sz w:val="24"/>
                <w:lang w:eastAsia="zh-CN"/>
              </w:rPr>
              <w:t>6</w:t>
            </w:r>
            <w:r>
              <w:rPr>
                <w:rFonts w:hint="eastAsia"/>
                <w:b/>
                <w:bCs/>
                <w:sz w:val="24"/>
                <w:lang w:eastAsia="zh-CN"/>
              </w:rPr>
              <w:t>0%,留10%质保金</w:t>
            </w:r>
            <w:r w:rsidR="00EC2D0D">
              <w:rPr>
                <w:rFonts w:hint="eastAsia"/>
                <w:b/>
                <w:bCs/>
                <w:sz w:val="24"/>
                <w:lang w:eastAsia="zh-CN"/>
              </w:rPr>
              <w:t>或未能提供保函，无预付货到验收合格后付90%,留10%质保金</w:t>
            </w:r>
            <w:r>
              <w:rPr>
                <w:rFonts w:hint="eastAsia"/>
                <w:b/>
                <w:bCs/>
                <w:sz w:val="24"/>
                <w:lang w:eastAsia="zh-CN"/>
              </w:rPr>
              <w:t>（质保期以货到验收合格后12个月或货到现场18个月，以先到为准）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lastRenderedPageBreak/>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E07479" w:rsidRDefault="00E07479" w:rsidP="00E07479">
      <w:pPr>
        <w:snapToGrid w:val="0"/>
        <w:spacing w:line="360" w:lineRule="auto"/>
        <w:jc w:val="center"/>
        <w:rPr>
          <w:rFonts w:asciiTheme="minorEastAsia" w:eastAsiaTheme="minorEastAsia" w:hAnsiTheme="minorEastAsia"/>
          <w:b/>
          <w:sz w:val="36"/>
          <w:szCs w:val="36"/>
          <w:lang w:eastAsia="zh-CN"/>
        </w:rPr>
      </w:pPr>
    </w:p>
    <w:p w:rsidR="00E07479" w:rsidRDefault="00E07479" w:rsidP="00E07479">
      <w:pPr>
        <w:snapToGrid w:val="0"/>
        <w:spacing w:line="360" w:lineRule="auto"/>
        <w:jc w:val="center"/>
        <w:rPr>
          <w:rFonts w:asciiTheme="minorEastAsia" w:eastAsiaTheme="minorEastAsia" w:hAnsiTheme="minorEastAsia"/>
          <w:b/>
          <w:sz w:val="36"/>
          <w:szCs w:val="36"/>
          <w:lang w:eastAsia="zh-CN"/>
        </w:rPr>
      </w:pPr>
    </w:p>
    <w:p w:rsidR="00E07479" w:rsidRPr="00471D55" w:rsidRDefault="00E07479" w:rsidP="00E07479">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致：福建福海创石油化工有限公司</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E07479" w:rsidRPr="00471D55" w:rsidRDefault="00E07479" w:rsidP="00E07479">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E07479" w:rsidRPr="00471D55" w:rsidRDefault="00E07479" w:rsidP="00E07479">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E07479" w:rsidRPr="00471D55" w:rsidRDefault="00E07479" w:rsidP="00E07479">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E07479" w:rsidRPr="00471D55" w:rsidRDefault="00E07479" w:rsidP="00E07479">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E07479" w:rsidRPr="00471D55" w:rsidRDefault="00E07479" w:rsidP="00E07479">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E07479" w:rsidRPr="00EC6DE4" w:rsidRDefault="00E07479" w:rsidP="00E07479">
      <w:pPr>
        <w:pStyle w:val="10"/>
        <w:rPr>
          <w:sz w:val="24"/>
          <w:szCs w:val="24"/>
        </w:rPr>
      </w:pPr>
    </w:p>
    <w:p w:rsidR="00E07479" w:rsidRPr="00E07479" w:rsidRDefault="00E07479" w:rsidP="00E07479">
      <w:pPr>
        <w:pStyle w:val="10"/>
      </w:pPr>
    </w:p>
    <w:sectPr w:rsidR="00E07479" w:rsidRPr="00E07479">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11" w:rsidRDefault="00F15C11">
      <w:r>
        <w:separator/>
      </w:r>
    </w:p>
  </w:endnote>
  <w:endnote w:type="continuationSeparator" w:id="0">
    <w:p w:rsidR="00F15C11" w:rsidRDefault="00F1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1E286E" w:rsidRDefault="001E286E">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D7B5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D7B5F">
              <w:rPr>
                <w:b/>
                <w:bCs/>
                <w:noProof/>
              </w:rPr>
              <w:t>34</w:t>
            </w:r>
            <w:r>
              <w:rPr>
                <w:b/>
                <w:bCs/>
                <w:sz w:val="24"/>
                <w:szCs w:val="24"/>
              </w:rPr>
              <w:fldChar w:fldCharType="end"/>
            </w:r>
          </w:p>
        </w:sdtContent>
      </w:sdt>
    </w:sdtContent>
  </w:sdt>
  <w:p w:rsidR="001E286E" w:rsidRDefault="001E286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1E286E" w:rsidRDefault="001E286E">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D7B5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D7B5F">
              <w:rPr>
                <w:b/>
                <w:bCs/>
                <w:noProof/>
              </w:rPr>
              <w:t>34</w:t>
            </w:r>
            <w:r>
              <w:rPr>
                <w:b/>
                <w:bCs/>
                <w:sz w:val="24"/>
                <w:szCs w:val="24"/>
              </w:rPr>
              <w:fldChar w:fldCharType="end"/>
            </w:r>
          </w:p>
        </w:sdtContent>
      </w:sdt>
    </w:sdtContent>
  </w:sdt>
  <w:p w:rsidR="001E286E" w:rsidRDefault="001E286E">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6E" w:rsidRDefault="00F15C11">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1E286E" w:rsidRDefault="001E286E">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1E286E" w:rsidRDefault="001E286E">
        <w:pPr>
          <w:pStyle w:val="af"/>
          <w:jc w:val="center"/>
        </w:pPr>
        <w:r>
          <w:fldChar w:fldCharType="begin"/>
        </w:r>
        <w:r>
          <w:instrText>PAGE   \* MERGEFORMAT</w:instrText>
        </w:r>
        <w:r>
          <w:fldChar w:fldCharType="separate"/>
        </w:r>
        <w:r w:rsidR="007D7B5F" w:rsidRPr="007D7B5F">
          <w:rPr>
            <w:noProof/>
            <w:lang w:val="zh-CN" w:eastAsia="zh-CN"/>
          </w:rPr>
          <w:t>31</w:t>
        </w:r>
        <w:r>
          <w:fldChar w:fldCharType="end"/>
        </w:r>
      </w:p>
    </w:sdtContent>
  </w:sdt>
  <w:p w:rsidR="001E286E" w:rsidRDefault="001E286E">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11" w:rsidRDefault="00F15C11">
      <w:r>
        <w:separator/>
      </w:r>
    </w:p>
  </w:footnote>
  <w:footnote w:type="continuationSeparator" w:id="0">
    <w:p w:rsidR="00F15C11" w:rsidRDefault="00F15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vlJc w:val="left"/>
      <w:pPr>
        <w:tabs>
          <w:tab w:val="left" w:pos="360"/>
        </w:tabs>
        <w:ind w:left="0" w:firstLine="0"/>
      </w:pPr>
      <w:rPr>
        <w:rFonts w:ascii="黑体" w:eastAsia="黑体" w:hint="eastAsia"/>
        <w:b w:val="0"/>
        <w:i w:val="0"/>
        <w:sz w:val="24"/>
      </w:rPr>
    </w:lvl>
    <w:lvl w:ilvl="1">
      <w:start w:val="1"/>
      <w:numFmt w:val="decimal"/>
      <w:lvlText w:val="%1.%2"/>
      <w:lvlJc w:val="left"/>
      <w:pPr>
        <w:tabs>
          <w:tab w:val="left" w:pos="1654"/>
        </w:tabs>
        <w:ind w:left="1654" w:hanging="454"/>
      </w:pPr>
      <w:rPr>
        <w:rFonts w:ascii="黑体" w:eastAsia="黑体" w:hint="eastAsia"/>
        <w:b w:val="0"/>
        <w:i w:val="0"/>
        <w:sz w:val="24"/>
      </w:rPr>
    </w:lvl>
    <w:lvl w:ilvl="2">
      <w:start w:val="1"/>
      <w:numFmt w:val="decimal"/>
      <w:lvlText w:val="%1.%2.%3"/>
      <w:lvlJc w:val="left"/>
      <w:pPr>
        <w:tabs>
          <w:tab w:val="left" w:pos="2040"/>
        </w:tabs>
        <w:ind w:left="1774" w:hanging="454"/>
      </w:pPr>
      <w:rPr>
        <w:rFonts w:ascii="黑体" w:eastAsia="黑体" w:hint="eastAsia"/>
        <w:b w:val="0"/>
        <w:i w:val="0"/>
        <w:sz w:val="24"/>
      </w:rPr>
    </w:lvl>
    <w:lvl w:ilvl="3">
      <w:start w:val="1"/>
      <w:numFmt w:val="decimal"/>
      <w:lvlText w:val="%1.%2.%3.%4"/>
      <w:lvlJc w:val="left"/>
      <w:pPr>
        <w:tabs>
          <w:tab w:val="left" w:pos="1080"/>
        </w:tabs>
        <w:ind w:left="454" w:hanging="454"/>
      </w:pPr>
      <w:rPr>
        <w:rFonts w:ascii="黑体" w:eastAsia="黑体" w:hint="eastAsia"/>
        <w:b w:val="0"/>
        <w:i w:val="0"/>
        <w:sz w:val="24"/>
      </w:rPr>
    </w:lvl>
    <w:lvl w:ilvl="4">
      <w:start w:val="1"/>
      <w:numFmt w:val="decimal"/>
      <w:lvlText w:val="%1.%2.%3.%4.%5"/>
      <w:lvlJc w:val="left"/>
      <w:pPr>
        <w:tabs>
          <w:tab w:val="left" w:pos="0"/>
        </w:tabs>
        <w:ind w:left="0" w:firstLine="0"/>
      </w:pPr>
      <w:rPr>
        <w:rFonts w:ascii="黑体" w:eastAsia="黑体" w:hint="eastAsia"/>
        <w:b w:val="0"/>
        <w:i w:val="0"/>
        <w:sz w:val="24"/>
      </w:rPr>
    </w:lvl>
    <w:lvl w:ilvl="5">
      <w:start w:val="1"/>
      <w:numFmt w:val="decimal"/>
      <w:lvlText w:val="%1.%2.%3.%4.%5.%6"/>
      <w:lvlJc w:val="left"/>
      <w:pPr>
        <w:tabs>
          <w:tab w:val="left" w:pos="0"/>
        </w:tabs>
        <w:ind w:left="0" w:firstLine="0"/>
      </w:pPr>
      <w:rPr>
        <w:rFonts w:ascii="黑体" w:eastAsia="黑体" w:hint="eastAsia"/>
        <w:b w:val="0"/>
        <w:i w:val="0"/>
        <w:sz w:val="24"/>
      </w:rPr>
    </w:lvl>
    <w:lvl w:ilvl="6">
      <w:start w:val="1"/>
      <w:numFmt w:val="decimal"/>
      <w:lvlText w:val="%7）"/>
      <w:lvlJc w:val="left"/>
      <w:pPr>
        <w:tabs>
          <w:tab w:val="left" w:pos="567"/>
        </w:tabs>
        <w:ind w:left="567" w:firstLine="0"/>
      </w:pPr>
      <w:rPr>
        <w:rFonts w:ascii="黑体" w:eastAsia="黑体" w:hint="eastAsia"/>
        <w:b w:val="0"/>
        <w:i w:val="0"/>
        <w:sz w:val="24"/>
      </w:rPr>
    </w:lvl>
    <w:lvl w:ilvl="7">
      <w:start w:val="1"/>
      <w:numFmt w:val="lowerLetter"/>
      <w:lvlText w:val="%8）"/>
      <w:lvlJc w:val="left"/>
      <w:pPr>
        <w:tabs>
          <w:tab w:val="left" w:pos="0"/>
        </w:tabs>
        <w:ind w:left="1429" w:firstLine="0"/>
      </w:pPr>
      <w:rPr>
        <w:rFonts w:ascii="黑体" w:eastAsia="黑体" w:hint="eastAsia"/>
        <w:b w:val="0"/>
        <w:i w:val="0"/>
        <w:sz w:val="24"/>
      </w:rPr>
    </w:lvl>
    <w:lvl w:ilvl="8">
      <w:start w:val="1"/>
      <w:numFmt w:val="lowerRoman"/>
      <w:lvlText w:val="%9）"/>
      <w:lvlJc w:val="left"/>
      <w:pPr>
        <w:tabs>
          <w:tab w:val="left" w:pos="0"/>
        </w:tabs>
        <w:ind w:left="1911" w:firstLine="0"/>
      </w:pPr>
      <w:rPr>
        <w:rFonts w:ascii="黑体" w:eastAsia="黑体" w:hint="eastAsia"/>
        <w:b w:val="0"/>
        <w:i w:val="0"/>
        <w:sz w:val="24"/>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D86EDB"/>
    <w:multiLevelType w:val="hybridMultilevel"/>
    <w:tmpl w:val="90FA3244"/>
    <w:lvl w:ilvl="0" w:tplc="ABD8E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A302984"/>
    <w:multiLevelType w:val="hybridMultilevel"/>
    <w:tmpl w:val="3BBAD472"/>
    <w:lvl w:ilvl="0" w:tplc="5032ED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9"/>
  </w:num>
  <w:num w:numId="2">
    <w:abstractNumId w:val="1"/>
  </w:num>
  <w:num w:numId="3">
    <w:abstractNumId w:val="4"/>
  </w:num>
  <w:num w:numId="4">
    <w:abstractNumId w:val="5"/>
  </w:num>
  <w:num w:numId="5">
    <w:abstractNumId w:val="7"/>
  </w:num>
  <w:num w:numId="6">
    <w:abstractNumId w:val="12"/>
  </w:num>
  <w:num w:numId="7">
    <w:abstractNumId w:val="2"/>
  </w:num>
  <w:num w:numId="8">
    <w:abstractNumId w:val="6"/>
  </w:num>
  <w:num w:numId="9">
    <w:abstractNumId w:val="8"/>
  </w:num>
  <w:num w:numId="10">
    <w:abstractNumId w:val="11"/>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0F40"/>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D1B14"/>
    <w:rsid w:val="001D4569"/>
    <w:rsid w:val="001E285B"/>
    <w:rsid w:val="001E286E"/>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4776"/>
    <w:rsid w:val="003355C7"/>
    <w:rsid w:val="00336755"/>
    <w:rsid w:val="00342B24"/>
    <w:rsid w:val="00343218"/>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4111"/>
    <w:rsid w:val="003A5B53"/>
    <w:rsid w:val="003B3C4F"/>
    <w:rsid w:val="003B3F6B"/>
    <w:rsid w:val="003B6804"/>
    <w:rsid w:val="003B7CBD"/>
    <w:rsid w:val="003C1AF2"/>
    <w:rsid w:val="003C4726"/>
    <w:rsid w:val="003E37C1"/>
    <w:rsid w:val="003E422E"/>
    <w:rsid w:val="003E68D7"/>
    <w:rsid w:val="003F2272"/>
    <w:rsid w:val="003F2A4D"/>
    <w:rsid w:val="003F3600"/>
    <w:rsid w:val="003F4CFC"/>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4C67"/>
    <w:rsid w:val="004C6DBA"/>
    <w:rsid w:val="004D6A19"/>
    <w:rsid w:val="004E5D4E"/>
    <w:rsid w:val="004F3A11"/>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683"/>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F84"/>
    <w:rsid w:val="006D4F96"/>
    <w:rsid w:val="006D6EE0"/>
    <w:rsid w:val="006D7359"/>
    <w:rsid w:val="006E0A7C"/>
    <w:rsid w:val="006E0FCB"/>
    <w:rsid w:val="006E25FB"/>
    <w:rsid w:val="006E3B36"/>
    <w:rsid w:val="006E5822"/>
    <w:rsid w:val="006E6D55"/>
    <w:rsid w:val="006F0262"/>
    <w:rsid w:val="006F3EAD"/>
    <w:rsid w:val="0070006F"/>
    <w:rsid w:val="00701816"/>
    <w:rsid w:val="00701DE6"/>
    <w:rsid w:val="0070392A"/>
    <w:rsid w:val="007072CB"/>
    <w:rsid w:val="0071080A"/>
    <w:rsid w:val="00710F15"/>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B5F"/>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136"/>
    <w:rsid w:val="008249C8"/>
    <w:rsid w:val="008263B0"/>
    <w:rsid w:val="008263B1"/>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D7D61"/>
    <w:rsid w:val="008E1769"/>
    <w:rsid w:val="008E1F3F"/>
    <w:rsid w:val="008E2155"/>
    <w:rsid w:val="008E3ED9"/>
    <w:rsid w:val="008E5198"/>
    <w:rsid w:val="008F239D"/>
    <w:rsid w:val="008F3559"/>
    <w:rsid w:val="009032FB"/>
    <w:rsid w:val="00915CA6"/>
    <w:rsid w:val="00917368"/>
    <w:rsid w:val="009235B3"/>
    <w:rsid w:val="00930487"/>
    <w:rsid w:val="009312CA"/>
    <w:rsid w:val="009353D9"/>
    <w:rsid w:val="00937414"/>
    <w:rsid w:val="00944112"/>
    <w:rsid w:val="00944BC8"/>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5FAA"/>
    <w:rsid w:val="0099730F"/>
    <w:rsid w:val="009A5EA2"/>
    <w:rsid w:val="009A6448"/>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6D3B"/>
    <w:rsid w:val="00A57743"/>
    <w:rsid w:val="00A614C8"/>
    <w:rsid w:val="00A62247"/>
    <w:rsid w:val="00A6610B"/>
    <w:rsid w:val="00A70480"/>
    <w:rsid w:val="00A7270C"/>
    <w:rsid w:val="00A75FD0"/>
    <w:rsid w:val="00A82B0B"/>
    <w:rsid w:val="00A83B22"/>
    <w:rsid w:val="00A878E0"/>
    <w:rsid w:val="00A87B9C"/>
    <w:rsid w:val="00A91531"/>
    <w:rsid w:val="00A9577B"/>
    <w:rsid w:val="00A9762D"/>
    <w:rsid w:val="00A97BAC"/>
    <w:rsid w:val="00AA09EB"/>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22F57"/>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11A0"/>
    <w:rsid w:val="00C257AE"/>
    <w:rsid w:val="00C267A5"/>
    <w:rsid w:val="00C31D86"/>
    <w:rsid w:val="00C36CCA"/>
    <w:rsid w:val="00C41EDF"/>
    <w:rsid w:val="00C43662"/>
    <w:rsid w:val="00C45183"/>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B6C4E"/>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D7E7B"/>
    <w:rsid w:val="00DE0812"/>
    <w:rsid w:val="00DE1B99"/>
    <w:rsid w:val="00DE1DCB"/>
    <w:rsid w:val="00DE63EC"/>
    <w:rsid w:val="00DF13C6"/>
    <w:rsid w:val="00DF35F4"/>
    <w:rsid w:val="00DF41E5"/>
    <w:rsid w:val="00DF463A"/>
    <w:rsid w:val="00DF71FF"/>
    <w:rsid w:val="00E00780"/>
    <w:rsid w:val="00E068F1"/>
    <w:rsid w:val="00E07479"/>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B6C28"/>
    <w:rsid w:val="00EC2D0D"/>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5C11"/>
    <w:rsid w:val="00F17C03"/>
    <w:rsid w:val="00F17FFC"/>
    <w:rsid w:val="00F2296E"/>
    <w:rsid w:val="00F2580C"/>
    <w:rsid w:val="00F264D9"/>
    <w:rsid w:val="00F33B6B"/>
    <w:rsid w:val="00F37425"/>
    <w:rsid w:val="00F418B2"/>
    <w:rsid w:val="00F43F82"/>
    <w:rsid w:val="00F51BB6"/>
    <w:rsid w:val="00F51F3C"/>
    <w:rsid w:val="00F53D9C"/>
    <w:rsid w:val="00F558D9"/>
    <w:rsid w:val="00F5592F"/>
    <w:rsid w:val="00F6409E"/>
    <w:rsid w:val="00F67332"/>
    <w:rsid w:val="00F73211"/>
    <w:rsid w:val="00F77283"/>
    <w:rsid w:val="00F772C3"/>
    <w:rsid w:val="00F80338"/>
    <w:rsid w:val="00F81A93"/>
    <w:rsid w:val="00F84C94"/>
    <w:rsid w:val="00F84F93"/>
    <w:rsid w:val="00F8501D"/>
    <w:rsid w:val="00FA12B9"/>
    <w:rsid w:val="00FA6146"/>
    <w:rsid w:val="00FA78C0"/>
    <w:rsid w:val="00FB0C70"/>
    <w:rsid w:val="00FB3150"/>
    <w:rsid w:val="00FB7A38"/>
    <w:rsid w:val="00FC6A22"/>
    <w:rsid w:val="00FC737C"/>
    <w:rsid w:val="00FD0D54"/>
    <w:rsid w:val="00FD1B14"/>
    <w:rsid w:val="00FD1DC9"/>
    <w:rsid w:val="00FD29D5"/>
    <w:rsid w:val="00FD4467"/>
    <w:rsid w:val="00FE05B2"/>
    <w:rsid w:val="00FE39ED"/>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9"/>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uiPriority w:val="9"/>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uiPriority w:val="99"/>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basedOn w:val="a3"/>
    <w:uiPriority w:val="99"/>
    <w:qFormat/>
    <w:rsid w:val="00B22F57"/>
    <w:rPr>
      <w:rFonts w:ascii="宋体" w:eastAsia="宋体" w:hAnsi="Courier New" w:cs="Courier New"/>
      <w:szCs w:val="21"/>
    </w:rPr>
  </w:style>
  <w:style w:type="character" w:customStyle="1" w:styleId="1Char0">
    <w:name w:val="正文1 Char"/>
    <w:link w:val="10"/>
    <w:qFormat/>
    <w:locked/>
    <w:rsid w:val="00A56D3B"/>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99D73-0B2E-4C73-84EE-16ACC08E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2509</Words>
  <Characters>14302</Characters>
  <Application>Microsoft Office Word</Application>
  <DocSecurity>0</DocSecurity>
  <Lines>119</Lines>
  <Paragraphs>33</Paragraphs>
  <ScaleCrop>false</ScaleCrop>
  <Company>福化环保</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502</cp:revision>
  <dcterms:created xsi:type="dcterms:W3CDTF">2019-03-28T11:18:00Z</dcterms:created>
  <dcterms:modified xsi:type="dcterms:W3CDTF">2023-10-25T05:39:00Z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