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Default="008D347B" w:rsidP="008D347B">
      <w:pPr>
        <w:pStyle w:val="1"/>
        <w:rPr>
          <w:sz w:val="44"/>
          <w:szCs w:val="44"/>
        </w:rPr>
      </w:pPr>
    </w:p>
    <w:p w:rsidR="00DF0A55" w:rsidRDefault="00DF0A55"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8D347B" w:rsidRPr="00BA1736" w:rsidRDefault="00BA1736" w:rsidP="003D08B3">
      <w:pPr>
        <w:spacing w:line="360" w:lineRule="auto"/>
        <w:ind w:firstLineChars="250" w:firstLine="1200"/>
        <w:rPr>
          <w:rFonts w:ascii="微软雅黑" w:eastAsia="微软雅黑"/>
          <w:b/>
          <w:bCs/>
          <w:sz w:val="48"/>
          <w:szCs w:val="48"/>
          <w:lang w:eastAsia="zh-CN"/>
        </w:rPr>
      </w:pPr>
      <w:r w:rsidRPr="00BA1736">
        <w:rPr>
          <w:rFonts w:ascii="微软雅黑" w:eastAsia="微软雅黑" w:hint="eastAsia"/>
          <w:b/>
          <w:bCs/>
          <w:sz w:val="48"/>
          <w:szCs w:val="48"/>
          <w:lang w:eastAsia="zh-CN"/>
        </w:rPr>
        <w:t>14张</w:t>
      </w:r>
      <w:r w:rsidR="002014F2" w:rsidRPr="00BA1736">
        <w:rPr>
          <w:rFonts w:ascii="微软雅黑" w:eastAsia="微软雅黑" w:hint="eastAsia"/>
          <w:b/>
          <w:bCs/>
          <w:sz w:val="48"/>
          <w:szCs w:val="48"/>
          <w:lang w:eastAsia="zh-CN"/>
        </w:rPr>
        <w:t>彩条布</w:t>
      </w:r>
      <w:r w:rsidR="001A011D" w:rsidRPr="00BA1736">
        <w:rPr>
          <w:rFonts w:ascii="微软雅黑" w:eastAsia="微软雅黑"/>
          <w:b/>
          <w:bCs/>
          <w:sz w:val="48"/>
          <w:szCs w:val="48"/>
          <w:lang w:eastAsia="zh-CN"/>
        </w:rPr>
        <w:t>采购</w:t>
      </w:r>
      <w:r w:rsidR="008D347B" w:rsidRPr="00BA1736">
        <w:rPr>
          <w:rFonts w:ascii="微软雅黑" w:eastAsia="微软雅黑" w:hAnsi="微软雅黑" w:hint="eastAsia"/>
          <w:b/>
          <w:bCs/>
          <w:sz w:val="48"/>
          <w:szCs w:val="48"/>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color w:val="0000FF"/>
          <w:sz w:val="20"/>
          <w:szCs w:val="20"/>
          <w:shd w:val="clear" w:color="auto" w:fill="FFFFFF"/>
          <w:lang w:eastAsia="zh-CN"/>
        </w:rPr>
      </w:pPr>
    </w:p>
    <w:p w:rsidR="005A16D8" w:rsidRDefault="005A16D8" w:rsidP="008D347B">
      <w:pPr>
        <w:pStyle w:val="a9"/>
        <w:jc w:val="center"/>
        <w:rPr>
          <w:color w:val="0000FF"/>
          <w:sz w:val="20"/>
          <w:szCs w:val="20"/>
          <w:shd w:val="clear" w:color="auto" w:fill="FFFFFF"/>
          <w:lang w:eastAsia="zh-CN"/>
        </w:rPr>
      </w:pPr>
    </w:p>
    <w:p w:rsidR="005A16D8" w:rsidRDefault="005A16D8"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A1736" w:rsidRDefault="008D347B" w:rsidP="003D08B3">
      <w:pPr>
        <w:pStyle w:val="1"/>
        <w:ind w:firstLineChars="400" w:firstLine="1120"/>
        <w:rPr>
          <w:rFonts w:ascii="微软雅黑" w:eastAsia="微软雅黑" w:hAnsi="微软雅黑"/>
          <w:b/>
          <w:sz w:val="28"/>
          <w:szCs w:val="28"/>
        </w:rPr>
      </w:pPr>
      <w:r w:rsidRPr="00BA1736">
        <w:rPr>
          <w:rFonts w:ascii="微软雅黑" w:eastAsia="微软雅黑" w:hAnsi="微软雅黑" w:hint="eastAsia"/>
          <w:b/>
          <w:sz w:val="28"/>
          <w:szCs w:val="28"/>
        </w:rPr>
        <w:t>（项目编</w:t>
      </w:r>
      <w:r w:rsidRPr="00BA1736">
        <w:rPr>
          <w:rFonts w:ascii="微软雅黑" w:eastAsia="微软雅黑" w:hAnsi="微软雅黑" w:hint="eastAsia"/>
          <w:b/>
          <w:color w:val="000000" w:themeColor="text1"/>
          <w:sz w:val="28"/>
          <w:szCs w:val="28"/>
          <w:shd w:val="clear" w:color="auto" w:fill="FFFFFF"/>
        </w:rPr>
        <w:t>号：</w:t>
      </w:r>
      <w:r w:rsidR="00E27854" w:rsidRPr="00BA1736">
        <w:rPr>
          <w:rFonts w:ascii="微软雅黑" w:eastAsia="微软雅黑" w:hAnsi="微软雅黑" w:hint="eastAsia"/>
          <w:b/>
          <w:color w:val="000000" w:themeColor="text1"/>
          <w:sz w:val="28"/>
          <w:szCs w:val="28"/>
          <w:shd w:val="clear" w:color="auto" w:fill="FFFFFF"/>
        </w:rPr>
        <w:t>FHC-PTCG2023</w:t>
      </w:r>
      <w:r w:rsidR="00A24DED" w:rsidRPr="00BA1736">
        <w:rPr>
          <w:rFonts w:ascii="微软雅黑" w:eastAsia="微软雅黑" w:hAnsi="微软雅黑" w:hint="eastAsia"/>
          <w:b/>
          <w:color w:val="000000" w:themeColor="text1"/>
          <w:sz w:val="28"/>
          <w:szCs w:val="28"/>
          <w:shd w:val="clear" w:color="auto" w:fill="FFFFFF"/>
        </w:rPr>
        <w:t>118004</w:t>
      </w:r>
      <w:r w:rsidR="00ED376A" w:rsidRPr="00BA1736">
        <w:rPr>
          <w:rFonts w:ascii="微软雅黑" w:eastAsia="微软雅黑" w:hAnsi="微软雅黑" w:hint="eastAsia"/>
          <w:b/>
          <w:color w:val="000000" w:themeColor="text1"/>
          <w:sz w:val="28"/>
          <w:szCs w:val="28"/>
          <w:shd w:val="clear" w:color="auto" w:fill="FFFFFF"/>
        </w:rPr>
        <w:t>）</w:t>
      </w:r>
    </w:p>
    <w:p w:rsidR="008D347B" w:rsidRDefault="008D347B" w:rsidP="008D347B">
      <w:pPr>
        <w:pStyle w:val="a9"/>
        <w:rPr>
          <w:rFonts w:ascii="微软雅黑"/>
          <w:b/>
          <w:sz w:val="32"/>
          <w:szCs w:val="32"/>
          <w:lang w:eastAsia="zh-CN"/>
        </w:rPr>
      </w:pPr>
    </w:p>
    <w:p w:rsidR="002014F2" w:rsidRPr="002014F2" w:rsidRDefault="002014F2" w:rsidP="00A24DED">
      <w:pPr>
        <w:widowControl/>
        <w:autoSpaceDE/>
        <w:autoSpaceDN/>
        <w:jc w:val="both"/>
        <w:rPr>
          <w:rFonts w:ascii="inherit" w:eastAsia="微软雅黑" w:hAnsi="inherit" w:hint="eastAsia"/>
          <w:color w:val="000000"/>
          <w:sz w:val="20"/>
          <w:szCs w:val="20"/>
          <w:lang w:eastAsia="zh-CN"/>
        </w:rPr>
      </w:pPr>
      <w:r w:rsidRPr="002014F2">
        <w:rPr>
          <w:rFonts w:hint="eastAsia"/>
          <w:color w:val="0000FF"/>
          <w:sz w:val="18"/>
          <w:szCs w:val="18"/>
          <w:bdr w:val="none" w:sz="0" w:space="0" w:color="auto" w:frame="1"/>
          <w:shd w:val="clear" w:color="auto" w:fill="FFFFFF"/>
          <w:lang w:eastAsia="zh-CN"/>
        </w:rPr>
        <w:br/>
      </w:r>
    </w:p>
    <w:p w:rsidR="005257D3" w:rsidRDefault="005257D3" w:rsidP="005257D3">
      <w:pPr>
        <w:pStyle w:val="1"/>
        <w:rPr>
          <w:rFonts w:ascii="微软雅黑" w:hAnsi="宋体" w:cs="宋体"/>
          <w:b/>
          <w:sz w:val="32"/>
          <w:szCs w:val="32"/>
        </w:rPr>
      </w:pPr>
    </w:p>
    <w:p w:rsidR="00BA53DA" w:rsidRDefault="00BA53DA" w:rsidP="005257D3">
      <w:pPr>
        <w:pStyle w:val="1"/>
        <w:rPr>
          <w:rFonts w:ascii="微软雅黑" w:hAnsi="宋体" w:cs="宋体"/>
          <w:b/>
          <w:sz w:val="32"/>
          <w:szCs w:val="32"/>
        </w:rPr>
      </w:pPr>
    </w:p>
    <w:p w:rsidR="00BA53DA" w:rsidRDefault="00BA53DA" w:rsidP="005257D3">
      <w:pPr>
        <w:pStyle w:val="1"/>
        <w:rPr>
          <w:rFonts w:ascii="微软雅黑" w:hAnsi="宋体" w:cs="宋体"/>
          <w:b/>
          <w:sz w:val="32"/>
          <w:szCs w:val="32"/>
        </w:rPr>
      </w:pPr>
    </w:p>
    <w:p w:rsidR="00BA53DA" w:rsidRDefault="00BA53DA" w:rsidP="005257D3">
      <w:pPr>
        <w:pStyle w:val="1"/>
        <w:rPr>
          <w:rFonts w:ascii="微软雅黑" w:hAnsi="宋体" w:cs="宋体"/>
          <w:b/>
          <w:sz w:val="32"/>
          <w:szCs w:val="32"/>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A24DED">
        <w:rPr>
          <w:rFonts w:ascii="微软雅黑" w:eastAsia="微软雅黑" w:hint="eastAsia"/>
          <w:b/>
          <w:w w:val="95"/>
          <w:sz w:val="32"/>
          <w:lang w:eastAsia="zh-CN"/>
        </w:rPr>
        <w:t>二〇二三年十</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043CC" w:rsidRDefault="008D347B" w:rsidP="003D08B3">
      <w:pPr>
        <w:spacing w:line="480" w:lineRule="exact"/>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w:t>
      </w:r>
      <w:r w:rsidRPr="00A24DED">
        <w:rPr>
          <w:rFonts w:asciiTheme="minorEastAsia" w:eastAsiaTheme="minorEastAsia" w:hAnsiTheme="minorEastAsia"/>
          <w:bCs/>
          <w:sz w:val="24"/>
          <w:szCs w:val="24"/>
          <w:lang w:eastAsia="zh-CN"/>
        </w:rPr>
        <w:t>司</w:t>
      </w:r>
      <w:r w:rsidRPr="00BA53DA">
        <w:rPr>
          <w:rFonts w:asciiTheme="minorEastAsia" w:eastAsiaTheme="minorEastAsia" w:hAnsiTheme="minorEastAsia" w:hint="eastAsia"/>
          <w:bCs/>
          <w:sz w:val="24"/>
          <w:szCs w:val="24"/>
          <w:lang w:eastAsia="zh-CN"/>
        </w:rPr>
        <w:t>“</w:t>
      </w:r>
      <w:r w:rsidR="00A24DED">
        <w:rPr>
          <w:rFonts w:asciiTheme="minorEastAsia" w:eastAsiaTheme="minorEastAsia" w:hAnsiTheme="minorEastAsia" w:hint="eastAsia"/>
          <w:bCs/>
          <w:sz w:val="24"/>
          <w:szCs w:val="24"/>
          <w:lang w:eastAsia="zh-CN"/>
        </w:rPr>
        <w:t>14张</w:t>
      </w:r>
      <w:r w:rsidR="00A24DED" w:rsidRPr="00A24DED">
        <w:rPr>
          <w:rFonts w:asciiTheme="minorEastAsia" w:eastAsiaTheme="minorEastAsia" w:hAnsiTheme="minorEastAsia" w:hint="eastAsia"/>
          <w:bCs/>
          <w:sz w:val="24"/>
          <w:szCs w:val="24"/>
          <w:lang w:eastAsia="zh-CN"/>
        </w:rPr>
        <w:t>彩条布</w:t>
      </w:r>
      <w:r w:rsidR="00A24DED" w:rsidRPr="00A24DED">
        <w:rPr>
          <w:rFonts w:asciiTheme="minorEastAsia" w:eastAsiaTheme="minorEastAsia" w:hAnsiTheme="minorEastAsia"/>
          <w:bCs/>
          <w:sz w:val="24"/>
          <w:szCs w:val="24"/>
          <w:lang w:eastAsia="zh-CN"/>
        </w:rPr>
        <w:t>采购</w:t>
      </w:r>
      <w:r w:rsidRPr="005A16D8">
        <w:rPr>
          <w:rFonts w:asciiTheme="minorEastAsia" w:eastAsiaTheme="minorEastAsia" w:hAnsiTheme="minorEastAsia" w:hint="eastAsia"/>
          <w:bCs/>
          <w:sz w:val="24"/>
          <w:szCs w:val="24"/>
          <w:lang w:eastAsia="zh-CN"/>
        </w:rPr>
        <w:t>，</w:t>
      </w:r>
      <w:r w:rsidRPr="00265890">
        <w:rPr>
          <w:rFonts w:asciiTheme="minorEastAsia" w:eastAsiaTheme="minorEastAsia" w:hAnsiTheme="minorEastAsia" w:hint="eastAsia"/>
          <w:bCs/>
          <w:sz w:val="24"/>
          <w:szCs w:val="24"/>
          <w:lang w:eastAsia="zh-CN"/>
        </w:rPr>
        <w:t>项</w:t>
      </w:r>
      <w:r w:rsidRPr="00A24DED">
        <w:rPr>
          <w:rFonts w:asciiTheme="minorEastAsia" w:eastAsiaTheme="minorEastAsia" w:hAnsiTheme="minorEastAsia" w:hint="eastAsia"/>
          <w:bCs/>
          <w:sz w:val="24"/>
          <w:szCs w:val="24"/>
          <w:lang w:eastAsia="zh-CN"/>
        </w:rPr>
        <w:t>目编</w:t>
      </w:r>
      <w:r w:rsidRPr="003D08B3">
        <w:rPr>
          <w:rFonts w:asciiTheme="minorEastAsia" w:eastAsiaTheme="minorEastAsia" w:hAnsiTheme="minorEastAsia" w:cs="Times New Roman" w:hint="eastAsia"/>
          <w:bCs/>
          <w:sz w:val="24"/>
          <w:szCs w:val="24"/>
          <w:lang w:eastAsia="zh-CN"/>
        </w:rPr>
        <w:t>号：</w:t>
      </w:r>
      <w:r w:rsidR="003D08B3" w:rsidRPr="003D08B3">
        <w:rPr>
          <w:rFonts w:asciiTheme="minorEastAsia" w:eastAsiaTheme="minorEastAsia" w:hAnsiTheme="minorEastAsia" w:cs="Times New Roman" w:hint="eastAsia"/>
          <w:bCs/>
          <w:sz w:val="24"/>
          <w:szCs w:val="24"/>
          <w:lang w:eastAsia="zh-CN"/>
        </w:rPr>
        <w:t>FHC-PTCG2023118004</w:t>
      </w:r>
      <w:r w:rsidRPr="003D08B3">
        <w:rPr>
          <w:rFonts w:asciiTheme="minorEastAsia" w:eastAsiaTheme="minorEastAsia" w:hAnsiTheme="minorEastAsia" w:cs="Times New Roman" w:hint="eastAsia"/>
          <w:bCs/>
          <w:sz w:val="24"/>
          <w:szCs w:val="24"/>
          <w:lang w:eastAsia="zh-CN"/>
        </w:rPr>
        <w:t>”进行国内公开比选，欢</w:t>
      </w:r>
      <w:r w:rsidRPr="00A24DED">
        <w:rPr>
          <w:rFonts w:asciiTheme="minorEastAsia" w:eastAsiaTheme="minorEastAsia" w:hAnsiTheme="minorEastAsia" w:hint="eastAsia"/>
          <w:bCs/>
          <w:sz w:val="24"/>
          <w:szCs w:val="24"/>
          <w:lang w:eastAsia="zh-CN"/>
        </w:rPr>
        <w:t>迎国内符合条件的供应商积极参选。</w:t>
      </w:r>
    </w:p>
    <w:p w:rsidR="008D347B" w:rsidRDefault="008D347B" w:rsidP="00DF0A55">
      <w:pPr>
        <w:pStyle w:val="1"/>
        <w:numPr>
          <w:ilvl w:val="0"/>
          <w:numId w:val="2"/>
        </w:numPr>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BA1736">
      <w:pPr>
        <w:pStyle w:val="1"/>
        <w:numPr>
          <w:ilvl w:val="0"/>
          <w:numId w:val="30"/>
        </w:numPr>
        <w:spacing w:line="48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BA1736">
        <w:rPr>
          <w:rFonts w:asciiTheme="minorEastAsia" w:eastAsiaTheme="minorEastAsia" w:hAnsiTheme="minorEastAsia" w:hint="eastAsia"/>
          <w:bCs/>
          <w:sz w:val="24"/>
          <w:szCs w:val="24"/>
        </w:rPr>
        <w:t>14张</w:t>
      </w:r>
      <w:r w:rsidR="00BA1736" w:rsidRPr="00A24DED">
        <w:rPr>
          <w:rFonts w:asciiTheme="minorEastAsia" w:eastAsiaTheme="minorEastAsia" w:hAnsiTheme="minorEastAsia" w:hint="eastAsia"/>
          <w:bCs/>
          <w:sz w:val="24"/>
          <w:szCs w:val="24"/>
        </w:rPr>
        <w:t>彩条布</w:t>
      </w:r>
      <w:r w:rsidR="00BA1736" w:rsidRPr="00A24DED">
        <w:rPr>
          <w:rFonts w:asciiTheme="minorEastAsia" w:eastAsiaTheme="minorEastAsia" w:hAnsiTheme="minorEastAsia"/>
          <w:bCs/>
          <w:sz w:val="24"/>
          <w:szCs w:val="24"/>
        </w:rPr>
        <w:t>采购</w:t>
      </w:r>
      <w:r>
        <w:rPr>
          <w:rFonts w:asciiTheme="minorEastAsia" w:eastAsiaTheme="minorEastAsia" w:hAnsiTheme="minorEastAsia" w:hint="eastAsia"/>
          <w:sz w:val="24"/>
          <w:szCs w:val="24"/>
        </w:rPr>
        <w:t>。</w:t>
      </w:r>
    </w:p>
    <w:p w:rsidR="00AB51CA" w:rsidRDefault="008D347B" w:rsidP="00BA1736">
      <w:pPr>
        <w:pStyle w:val="1"/>
        <w:numPr>
          <w:ilvl w:val="0"/>
          <w:numId w:val="30"/>
        </w:numPr>
        <w:spacing w:line="48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A64CA4">
        <w:rPr>
          <w:rFonts w:asciiTheme="minorEastAsia" w:eastAsiaTheme="minorEastAsia" w:hAnsiTheme="minorEastAsia"/>
          <w:bCs/>
          <w:sz w:val="24"/>
          <w:szCs w:val="24"/>
        </w:rPr>
        <w:t>，</w:t>
      </w:r>
      <w:r w:rsidR="005A16D8">
        <w:rPr>
          <w:rFonts w:asciiTheme="minorEastAsia" w:eastAsiaTheme="minorEastAsia" w:hAnsiTheme="minorEastAsia" w:hint="eastAsia"/>
          <w:bCs/>
          <w:sz w:val="24"/>
          <w:szCs w:val="24"/>
        </w:rPr>
        <w:t>采购</w:t>
      </w:r>
      <w:r w:rsidR="00BA53DA">
        <w:rPr>
          <w:rFonts w:asciiTheme="minorEastAsia" w:eastAsiaTheme="minorEastAsia" w:hAnsiTheme="minorEastAsia" w:hint="eastAsia"/>
          <w:bCs/>
          <w:sz w:val="24"/>
          <w:szCs w:val="24"/>
        </w:rPr>
        <w:t>数量：</w:t>
      </w:r>
      <w:r w:rsidR="00BA1736">
        <w:rPr>
          <w:rFonts w:asciiTheme="minorEastAsia" w:eastAsiaTheme="minorEastAsia" w:hAnsiTheme="minorEastAsia" w:hint="eastAsia"/>
          <w:bCs/>
          <w:sz w:val="24"/>
          <w:szCs w:val="24"/>
        </w:rPr>
        <w:t>14张</w:t>
      </w:r>
      <w:r w:rsidR="00A64CA4">
        <w:rPr>
          <w:rFonts w:asciiTheme="minorEastAsia" w:eastAsiaTheme="minorEastAsia" w:hAnsiTheme="minorEastAsia" w:hint="eastAsia"/>
          <w:bCs/>
          <w:sz w:val="24"/>
          <w:szCs w:val="24"/>
        </w:rPr>
        <w:t>。</w:t>
      </w:r>
    </w:p>
    <w:p w:rsidR="00BA1736" w:rsidRPr="003D08B3" w:rsidRDefault="00BA1736" w:rsidP="00BA1736">
      <w:pPr>
        <w:pStyle w:val="1"/>
        <w:numPr>
          <w:ilvl w:val="0"/>
          <w:numId w:val="30"/>
        </w:numPr>
        <w:spacing w:line="480" w:lineRule="exact"/>
        <w:rPr>
          <w:rFonts w:asciiTheme="minorEastAsia" w:eastAsiaTheme="minorEastAsia" w:hAnsiTheme="minorEastAsia"/>
          <w:b/>
          <w:sz w:val="24"/>
          <w:szCs w:val="24"/>
        </w:rPr>
      </w:pPr>
      <w:r w:rsidRPr="003D08B3">
        <w:rPr>
          <w:rFonts w:asciiTheme="minorEastAsia" w:eastAsiaTheme="minorEastAsia" w:hAnsiTheme="minorEastAsia" w:hint="eastAsia"/>
          <w:b/>
          <w:sz w:val="24"/>
          <w:szCs w:val="24"/>
        </w:rPr>
        <w:t>技术参数：尺寸：20m*25m  每平方不低于120g。</w:t>
      </w:r>
    </w:p>
    <w:p w:rsidR="008D347B" w:rsidRPr="009C0898" w:rsidRDefault="008D347B" w:rsidP="00DF0A55">
      <w:pPr>
        <w:pStyle w:val="1"/>
        <w:numPr>
          <w:ilvl w:val="0"/>
          <w:numId w:val="2"/>
        </w:numPr>
        <w:spacing w:line="480" w:lineRule="exact"/>
        <w:rPr>
          <w:rFonts w:asciiTheme="minorEastAsia" w:eastAsiaTheme="minorEastAsia" w:hAnsiTheme="minorEastAsia"/>
          <w:bCs/>
          <w:sz w:val="24"/>
          <w:szCs w:val="24"/>
        </w:rPr>
      </w:pPr>
      <w:r w:rsidRPr="009C0898">
        <w:rPr>
          <w:rFonts w:asciiTheme="minorEastAsia" w:eastAsiaTheme="minorEastAsia" w:hAnsiTheme="minorEastAsia" w:hint="eastAsia"/>
          <w:bCs/>
          <w:sz w:val="24"/>
          <w:szCs w:val="24"/>
        </w:rPr>
        <w:t>参选人资格要求：</w:t>
      </w:r>
    </w:p>
    <w:p w:rsidR="008D347B" w:rsidRPr="00B97E36" w:rsidRDefault="008D347B" w:rsidP="00DF0A55">
      <w:pPr>
        <w:pStyle w:val="1"/>
        <w:numPr>
          <w:ilvl w:val="0"/>
          <w:numId w:val="36"/>
        </w:numPr>
        <w:spacing w:line="48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DF0A55">
      <w:pPr>
        <w:autoSpaceDE/>
        <w:autoSpaceDN/>
        <w:spacing w:line="48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Pr="00972CEC" w:rsidRDefault="00910F2B" w:rsidP="00DF0A55">
      <w:pPr>
        <w:autoSpaceDE/>
        <w:autoSpaceDN/>
        <w:spacing w:line="48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DF0A55">
      <w:pPr>
        <w:pStyle w:val="1"/>
        <w:spacing w:line="48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DF0A55">
      <w:pPr>
        <w:pStyle w:val="1"/>
        <w:spacing w:line="48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5A16D8" w:rsidRDefault="005A16D8" w:rsidP="00DF0A55">
      <w:pPr>
        <w:pStyle w:val="af1"/>
        <w:spacing w:before="0" w:beforeAutospacing="0" w:after="0" w:afterAutospacing="0" w:line="480" w:lineRule="exact"/>
        <w:textAlignment w:val="baseline"/>
        <w:rPr>
          <w:rFonts w:asciiTheme="minorEastAsia" w:eastAsiaTheme="minorEastAsia" w:hAnsiTheme="minorEastAsia"/>
          <w:bCs/>
          <w:iCs/>
          <w:color w:val="333333"/>
        </w:rPr>
      </w:pPr>
      <w:r w:rsidRPr="005A16D8">
        <w:rPr>
          <w:rFonts w:asciiTheme="minorEastAsia" w:eastAsiaTheme="minorEastAsia" w:hAnsiTheme="minorEastAsia" w:hint="eastAsia"/>
          <w:bCs/>
          <w:iCs/>
          <w:color w:val="333333"/>
        </w:rPr>
        <w:t>四</w:t>
      </w:r>
      <w:r w:rsidR="008D347B" w:rsidRPr="005A16D8">
        <w:rPr>
          <w:rFonts w:asciiTheme="minorEastAsia" w:eastAsiaTheme="minorEastAsia" w:hAnsiTheme="minorEastAsia" w:hint="eastAsia"/>
          <w:bCs/>
          <w:iCs/>
          <w:color w:val="333333"/>
        </w:rPr>
        <w:t>、参选文件递交要求时间、地点：</w:t>
      </w:r>
    </w:p>
    <w:p w:rsidR="008D347B" w:rsidRPr="00711057" w:rsidRDefault="008D347B" w:rsidP="00DF0A55">
      <w:pPr>
        <w:pStyle w:val="af1"/>
        <w:spacing w:before="0" w:beforeAutospacing="0" w:after="0" w:afterAutospacing="0" w:line="480" w:lineRule="exact"/>
        <w:ind w:leftChars="128" w:left="282"/>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9735BF" w:rsidRDefault="008D347B" w:rsidP="00F25EE9">
      <w:pPr>
        <w:spacing w:line="480" w:lineRule="exact"/>
        <w:ind w:firstLineChars="150" w:firstLine="360"/>
        <w:jc w:val="both"/>
        <w:rPr>
          <w:rFonts w:ascii="inherit" w:hAnsi="inherit" w:hint="eastAsia"/>
          <w:color w:val="000000"/>
          <w:sz w:val="20"/>
          <w:szCs w:val="20"/>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D37CDF">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BA1736">
        <w:rPr>
          <w:rFonts w:asciiTheme="minorEastAsia" w:eastAsiaTheme="minorEastAsia" w:hAnsiTheme="minorEastAsia" w:hint="eastAsia"/>
          <w:bCs/>
          <w:color w:val="000000" w:themeColor="text1"/>
          <w:sz w:val="24"/>
          <w:szCs w:val="24"/>
          <w:lang w:eastAsia="zh-CN"/>
        </w:rPr>
        <w:t>1</w:t>
      </w:r>
      <w:r w:rsidR="00F25EE9">
        <w:rPr>
          <w:rFonts w:asciiTheme="minorEastAsia" w:eastAsiaTheme="minorEastAsia" w:hAnsiTheme="minorEastAsia" w:hint="eastAsia"/>
          <w:bCs/>
          <w:color w:val="000000" w:themeColor="text1"/>
          <w:sz w:val="24"/>
          <w:szCs w:val="24"/>
          <w:lang w:eastAsia="zh-CN"/>
        </w:rPr>
        <w:t>1</w:t>
      </w:r>
      <w:r w:rsidR="00910F2B">
        <w:rPr>
          <w:rFonts w:asciiTheme="minorEastAsia" w:eastAsiaTheme="minorEastAsia" w:hAnsiTheme="minorEastAsia" w:hint="eastAsia"/>
          <w:bCs/>
          <w:color w:val="000000" w:themeColor="text1"/>
          <w:sz w:val="24"/>
          <w:szCs w:val="24"/>
          <w:lang w:eastAsia="zh-CN"/>
        </w:rPr>
        <w:t>月</w:t>
      </w:r>
      <w:r w:rsidR="00F25EE9">
        <w:rPr>
          <w:rFonts w:asciiTheme="minorEastAsia" w:eastAsiaTheme="minorEastAsia" w:hAnsiTheme="minorEastAsia" w:hint="eastAsia"/>
          <w:bCs/>
          <w:color w:val="000000" w:themeColor="text1"/>
          <w:sz w:val="24"/>
          <w:szCs w:val="24"/>
          <w:lang w:eastAsia="zh-CN"/>
        </w:rPr>
        <w:t>6</w:t>
      </w:r>
      <w:r w:rsidRPr="00711057">
        <w:rPr>
          <w:rFonts w:asciiTheme="minorEastAsia" w:eastAsiaTheme="minorEastAsia" w:hAnsiTheme="minorEastAsia" w:hint="eastAsia"/>
          <w:bCs/>
          <w:color w:val="000000" w:themeColor="text1"/>
          <w:sz w:val="24"/>
          <w:szCs w:val="24"/>
          <w:lang w:eastAsia="zh-CN"/>
        </w:rPr>
        <w:t>日</w:t>
      </w:r>
      <w:r w:rsidR="000D5FB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5A16D8" w:rsidRDefault="005A16D8" w:rsidP="00DF0A55">
      <w:pPr>
        <w:pStyle w:val="af1"/>
        <w:spacing w:before="0" w:beforeAutospacing="0" w:after="0" w:afterAutospacing="0" w:line="480" w:lineRule="exact"/>
        <w:textAlignment w:val="baseline"/>
        <w:rPr>
          <w:rFonts w:asciiTheme="minorEastAsia" w:eastAsiaTheme="minorEastAsia" w:hAnsiTheme="minorEastAsia"/>
        </w:rPr>
      </w:pPr>
      <w:r w:rsidRPr="005A16D8">
        <w:rPr>
          <w:rFonts w:asciiTheme="minorEastAsia" w:eastAsiaTheme="minorEastAsia" w:hAnsiTheme="minorEastAsia" w:hint="eastAsia"/>
        </w:rPr>
        <w:t>五</w:t>
      </w:r>
      <w:r w:rsidR="008D347B" w:rsidRPr="005A16D8">
        <w:rPr>
          <w:rFonts w:asciiTheme="minorEastAsia" w:eastAsiaTheme="minorEastAsia" w:hAnsiTheme="minorEastAsia" w:hint="eastAsia"/>
        </w:rPr>
        <w:t>、联系方式：</w:t>
      </w:r>
    </w:p>
    <w:p w:rsidR="00A64CA4" w:rsidRPr="005A16D8" w:rsidRDefault="008D347B" w:rsidP="00DF0A55">
      <w:pPr>
        <w:pStyle w:val="a0"/>
        <w:snapToGrid w:val="0"/>
        <w:spacing w:line="480" w:lineRule="exact"/>
        <w:ind w:firstLineChars="175"/>
        <w:rPr>
          <w:rFonts w:asciiTheme="minorEastAsia" w:eastAsiaTheme="minorEastAsia" w:hAnsiTheme="minorEastAsia" w:cs="宋体"/>
          <w:bCs/>
          <w:color w:val="000000" w:themeColor="text1"/>
          <w:szCs w:val="24"/>
          <w:u w:val="single"/>
        </w:rPr>
      </w:pPr>
      <w:r w:rsidRPr="005A16D8">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5A16D8">
          <w:rPr>
            <w:rStyle w:val="afa"/>
            <w:rFonts w:asciiTheme="minorEastAsia" w:eastAsiaTheme="minorEastAsia" w:hAnsiTheme="minorEastAsia" w:cs="宋体" w:hint="eastAsia"/>
            <w:bCs/>
            <w:color w:val="000000" w:themeColor="text1"/>
            <w:szCs w:val="24"/>
          </w:rPr>
          <w:t>ybchen@fhcpec.com.cn</w:t>
        </w:r>
      </w:hyperlink>
    </w:p>
    <w:p w:rsidR="008D347B" w:rsidRPr="005A16D8" w:rsidRDefault="008D347B" w:rsidP="00DF0A55">
      <w:pPr>
        <w:spacing w:line="480" w:lineRule="exact"/>
        <w:ind w:firstLineChars="200" w:firstLine="480"/>
        <w:rPr>
          <w:rFonts w:asciiTheme="minorEastAsia" w:eastAsiaTheme="minorEastAsia" w:hAnsiTheme="minorEastAsia"/>
          <w:color w:val="000000"/>
          <w:sz w:val="24"/>
          <w:szCs w:val="24"/>
          <w:lang w:eastAsia="zh-CN"/>
        </w:rPr>
      </w:pPr>
      <w:r w:rsidRPr="005A16D8">
        <w:rPr>
          <w:rFonts w:asciiTheme="minorEastAsia" w:eastAsiaTheme="minorEastAsia" w:hAnsiTheme="minorEastAsia" w:hint="eastAsia"/>
          <w:bCs/>
          <w:color w:val="000000" w:themeColor="text1"/>
          <w:sz w:val="24"/>
          <w:szCs w:val="24"/>
          <w:lang w:eastAsia="zh-CN"/>
        </w:rPr>
        <w:t>纪检监察室电话：0596-6311774</w:t>
      </w:r>
      <w:r w:rsidR="009735BF" w:rsidRPr="005A16D8">
        <w:rPr>
          <w:rFonts w:asciiTheme="minorEastAsia" w:eastAsiaTheme="minorEastAsia" w:hAnsiTheme="minorEastAsia" w:hint="eastAsia"/>
          <w:bCs/>
          <w:color w:val="000000" w:themeColor="text1"/>
          <w:sz w:val="24"/>
          <w:szCs w:val="24"/>
          <w:lang w:eastAsia="zh-CN"/>
        </w:rPr>
        <w:t xml:space="preserve">   </w:t>
      </w:r>
    </w:p>
    <w:p w:rsidR="008D347B" w:rsidRPr="00711057" w:rsidRDefault="008D347B" w:rsidP="00DF0A55">
      <w:pPr>
        <w:pStyle w:val="a0"/>
        <w:snapToGrid w:val="0"/>
        <w:spacing w:line="480" w:lineRule="exact"/>
        <w:ind w:firstLineChars="175"/>
        <w:rPr>
          <w:rFonts w:asciiTheme="minorEastAsia" w:eastAsiaTheme="minorEastAsia" w:hAnsiTheme="minorEastAsia" w:cs="宋体"/>
          <w:b/>
          <w:bCs/>
          <w:color w:val="000000" w:themeColor="text1"/>
          <w:szCs w:val="24"/>
        </w:rPr>
      </w:pPr>
      <w:r w:rsidRPr="005A16D8">
        <w:rPr>
          <w:rFonts w:asciiTheme="minorEastAsia" w:eastAsiaTheme="minorEastAsia" w:hAnsiTheme="minorEastAsia" w:cs="宋体" w:hint="eastAsia"/>
          <w:bCs/>
          <w:color w:val="000000" w:themeColor="text1"/>
          <w:szCs w:val="24"/>
        </w:rPr>
        <w:t>联系地址：漳州市漳浦县杜浔镇杜昌路9号</w:t>
      </w:r>
      <w:r w:rsidRPr="005A16D8">
        <w:rPr>
          <w:rFonts w:asciiTheme="minorEastAsia" w:eastAsiaTheme="minorEastAsia" w:hAnsiTheme="minorEastAsia" w:cs="宋体" w:hint="eastAsia"/>
          <w:b/>
          <w:bCs/>
          <w:color w:val="000000" w:themeColor="text1"/>
          <w:szCs w:val="24"/>
        </w:rPr>
        <w:t xml:space="preserve">   </w:t>
      </w:r>
      <w:r w:rsidRPr="005A16D8">
        <w:rPr>
          <w:rFonts w:asciiTheme="minorEastAsia" w:eastAsiaTheme="minorEastAsia" w:hAnsiTheme="minorEastAsia" w:cs="宋体" w:hint="eastAsia"/>
          <w:bCs/>
          <w:color w:val="000000" w:themeColor="text1"/>
          <w:szCs w:val="24"/>
        </w:rPr>
        <w:t xml:space="preserve">邮    </w:t>
      </w:r>
      <w:r w:rsidRPr="00711057">
        <w:rPr>
          <w:rFonts w:asciiTheme="minorEastAsia" w:eastAsiaTheme="minorEastAsia" w:hAnsiTheme="minorEastAsia" w:cs="宋体" w:hint="eastAsia"/>
          <w:bCs/>
          <w:color w:val="000000" w:themeColor="text1"/>
          <w:szCs w:val="24"/>
        </w:rPr>
        <w:t>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A02DC4" w:rsidRDefault="009C0898" w:rsidP="00BA1736">
      <w:pPr>
        <w:pStyle w:val="1"/>
        <w:spacing w:line="360" w:lineRule="auto"/>
        <w:ind w:firstLineChars="177" w:firstLine="425"/>
        <w:rPr>
          <w:rFonts w:asciiTheme="minorEastAsia" w:eastAsiaTheme="minorEastAsia" w:hAnsiTheme="minorEastAsia"/>
          <w:bCs/>
          <w:color w:val="000000" w:themeColor="text1"/>
          <w:sz w:val="24"/>
          <w:szCs w:val="24"/>
        </w:rPr>
      </w:pPr>
      <w:r w:rsidRPr="00A02DC4">
        <w:rPr>
          <w:rFonts w:asciiTheme="minorEastAsia" w:eastAsiaTheme="minorEastAsia" w:hAnsiTheme="minorEastAsia" w:hint="eastAsia"/>
          <w:color w:val="000000" w:themeColor="text1"/>
          <w:sz w:val="24"/>
          <w:szCs w:val="24"/>
        </w:rPr>
        <w:t>1、</w:t>
      </w:r>
      <w:r w:rsidR="008D347B" w:rsidRPr="00A02DC4">
        <w:rPr>
          <w:rFonts w:asciiTheme="minorEastAsia" w:eastAsiaTheme="minorEastAsia" w:hAnsiTheme="minorEastAsia" w:hint="eastAsia"/>
          <w:color w:val="000000" w:themeColor="text1"/>
          <w:sz w:val="24"/>
          <w:szCs w:val="24"/>
        </w:rPr>
        <w:t>项目</w:t>
      </w:r>
      <w:r w:rsidR="008D347B" w:rsidRPr="00A02DC4">
        <w:rPr>
          <w:rFonts w:asciiTheme="minorEastAsia" w:eastAsiaTheme="minorEastAsia" w:hAnsiTheme="minorEastAsia"/>
          <w:color w:val="000000" w:themeColor="text1"/>
          <w:sz w:val="24"/>
          <w:szCs w:val="24"/>
        </w:rPr>
        <w:t>名称</w:t>
      </w:r>
      <w:r w:rsidR="008D347B" w:rsidRPr="00A02DC4">
        <w:rPr>
          <w:rFonts w:asciiTheme="minorEastAsia" w:eastAsiaTheme="minorEastAsia" w:hAnsiTheme="minorEastAsia" w:hint="eastAsia"/>
          <w:color w:val="000000" w:themeColor="text1"/>
          <w:sz w:val="24"/>
          <w:szCs w:val="24"/>
        </w:rPr>
        <w:t>：</w:t>
      </w:r>
      <w:r w:rsidR="00BA1736">
        <w:rPr>
          <w:rFonts w:asciiTheme="minorEastAsia" w:eastAsiaTheme="minorEastAsia" w:hAnsiTheme="minorEastAsia" w:hint="eastAsia"/>
          <w:bCs/>
          <w:sz w:val="24"/>
          <w:szCs w:val="24"/>
        </w:rPr>
        <w:t>14张</w:t>
      </w:r>
      <w:r w:rsidR="00BA1736" w:rsidRPr="00A24DED">
        <w:rPr>
          <w:rFonts w:asciiTheme="minorEastAsia" w:eastAsiaTheme="minorEastAsia" w:hAnsiTheme="minorEastAsia" w:hint="eastAsia"/>
          <w:bCs/>
          <w:sz w:val="24"/>
          <w:szCs w:val="24"/>
        </w:rPr>
        <w:t>彩条布</w:t>
      </w:r>
      <w:r w:rsidR="00BA1736" w:rsidRPr="00A24DED">
        <w:rPr>
          <w:rFonts w:asciiTheme="minorEastAsia" w:eastAsiaTheme="minorEastAsia" w:hAnsiTheme="minorEastAsia"/>
          <w:bCs/>
          <w:sz w:val="24"/>
          <w:szCs w:val="24"/>
        </w:rPr>
        <w:t>采购</w:t>
      </w:r>
      <w:r w:rsidRPr="00A02DC4">
        <w:rPr>
          <w:rFonts w:asciiTheme="minorEastAsia" w:eastAsiaTheme="minorEastAsia" w:hAnsiTheme="minorEastAsia" w:hint="eastAsia"/>
          <w:color w:val="000000" w:themeColor="text1"/>
          <w:sz w:val="24"/>
          <w:szCs w:val="24"/>
        </w:rPr>
        <w:t>。</w:t>
      </w:r>
    </w:p>
    <w:p w:rsidR="009C0898" w:rsidRPr="00A02DC4" w:rsidRDefault="008D347B" w:rsidP="00D37C62">
      <w:pPr>
        <w:pStyle w:val="a9"/>
        <w:spacing w:line="360" w:lineRule="auto"/>
        <w:ind w:leftChars="198" w:left="556" w:right="121" w:hangingChars="50" w:hanging="120"/>
        <w:jc w:val="both"/>
        <w:rPr>
          <w:color w:val="000000" w:themeColor="text1"/>
          <w:lang w:eastAsia="zh-CN"/>
        </w:rPr>
      </w:pPr>
      <w:r w:rsidRPr="00A02DC4">
        <w:rPr>
          <w:rFonts w:hint="eastAsia"/>
          <w:color w:val="000000" w:themeColor="text1"/>
          <w:lang w:eastAsia="zh-CN"/>
        </w:rPr>
        <w:t>2、</w:t>
      </w:r>
      <w:r w:rsidRPr="00A02DC4">
        <w:rPr>
          <w:color w:val="000000" w:themeColor="text1"/>
          <w:lang w:eastAsia="zh-CN"/>
        </w:rPr>
        <w:t>发</w:t>
      </w:r>
      <w:r w:rsidRPr="00A02DC4">
        <w:rPr>
          <w:rFonts w:hint="eastAsia"/>
          <w:color w:val="000000" w:themeColor="text1"/>
          <w:lang w:eastAsia="zh-CN"/>
        </w:rPr>
        <w:t>包方式：本</w:t>
      </w:r>
      <w:r w:rsidRPr="00A02DC4">
        <w:rPr>
          <w:color w:val="000000" w:themeColor="text1"/>
          <w:lang w:eastAsia="zh-CN"/>
        </w:rPr>
        <w:t>项目按</w:t>
      </w:r>
      <w:r w:rsidRPr="00A02DC4">
        <w:rPr>
          <w:rFonts w:hint="eastAsia"/>
          <w:color w:val="000000" w:themeColor="text1"/>
          <w:lang w:eastAsia="zh-CN"/>
        </w:rPr>
        <w:t>固定单价发包，据实结算。</w:t>
      </w:r>
      <w:r w:rsidRPr="00A02DC4">
        <w:rPr>
          <w:color w:val="000000" w:themeColor="text1"/>
          <w:lang w:eastAsia="zh-CN"/>
        </w:rPr>
        <w:t xml:space="preserve"> </w:t>
      </w:r>
    </w:p>
    <w:p w:rsidR="008D347B" w:rsidRPr="009B28EF" w:rsidRDefault="008D347B" w:rsidP="009B28EF">
      <w:pPr>
        <w:spacing w:line="360" w:lineRule="auto"/>
        <w:ind w:firstLineChars="200" w:firstLine="480"/>
        <w:rPr>
          <w:rFonts w:asciiTheme="minorEastAsia" w:eastAsiaTheme="minorEastAsia" w:hAnsiTheme="minorEastAsia"/>
          <w:bCs/>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3、商务联系人： 陈玉冰</w:t>
      </w:r>
      <w:r w:rsidR="00B97E36" w:rsidRPr="00A02DC4">
        <w:rPr>
          <w:rFonts w:asciiTheme="minorEastAsia" w:eastAsiaTheme="minorEastAsia" w:hAnsiTheme="minorEastAsia" w:hint="eastAsia"/>
          <w:color w:val="000000" w:themeColor="text1"/>
          <w:sz w:val="24"/>
          <w:szCs w:val="24"/>
          <w:lang w:eastAsia="zh-CN"/>
        </w:rPr>
        <w:t xml:space="preserve">  </w:t>
      </w:r>
      <w:r w:rsidRPr="00A02DC4">
        <w:rPr>
          <w:rFonts w:asciiTheme="minorEastAsia" w:eastAsiaTheme="minorEastAsia" w:hAnsiTheme="minorEastAsia" w:hint="eastAsia"/>
          <w:color w:val="000000" w:themeColor="text1"/>
          <w:sz w:val="24"/>
          <w:szCs w:val="24"/>
          <w:lang w:eastAsia="zh-CN"/>
        </w:rPr>
        <w:t>13205961286</w:t>
      </w:r>
    </w:p>
    <w:p w:rsidR="008D347B" w:rsidRDefault="008D347B" w:rsidP="009735BF">
      <w:pPr>
        <w:pStyle w:val="a9"/>
        <w:spacing w:line="460" w:lineRule="exact"/>
        <w:ind w:leftChars="194" w:left="438" w:right="121" w:hangingChars="5" w:hanging="11"/>
        <w:jc w:val="both"/>
        <w:rPr>
          <w:rFonts w:asciiTheme="minorEastAsia" w:eastAsiaTheme="minorEastAsia" w:hAnsiTheme="minorEastAsia"/>
          <w:lang w:eastAsia="zh-CN"/>
        </w:rPr>
      </w:pPr>
      <w:r>
        <w:rPr>
          <w:b/>
          <w:w w:val="95"/>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lastRenderedPageBreak/>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7770A6" w:rsidRPr="009538C9" w:rsidRDefault="00D37C62" w:rsidP="00D37C62">
      <w:pPr>
        <w:pStyle w:val="a9"/>
        <w:spacing w:line="360" w:lineRule="auto"/>
        <w:ind w:right="121"/>
        <w:jc w:val="both"/>
        <w:rPr>
          <w:lang w:eastAsia="zh-CN"/>
        </w:rPr>
      </w:pPr>
      <w:r>
        <w:rPr>
          <w:rFonts w:hint="eastAsia"/>
          <w:lang w:eastAsia="zh-CN"/>
        </w:rPr>
        <w:t xml:space="preserve">    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D37C62">
        <w:rPr>
          <w:rFonts w:hint="eastAsia"/>
          <w:color w:val="000000" w:themeColor="text1"/>
          <w:lang w:eastAsia="zh-CN"/>
        </w:rPr>
        <w:t>3</w:t>
      </w:r>
      <w:r>
        <w:rPr>
          <w:rFonts w:hint="eastAsia"/>
          <w:color w:val="000000" w:themeColor="text1"/>
          <w:lang w:eastAsia="zh-CN"/>
        </w:rPr>
        <w:t>年</w:t>
      </w:r>
      <w:r w:rsidR="00F25EE9">
        <w:rPr>
          <w:rFonts w:hint="eastAsia"/>
          <w:color w:val="000000" w:themeColor="text1"/>
          <w:lang w:eastAsia="zh-CN"/>
        </w:rPr>
        <w:t>11</w:t>
      </w:r>
      <w:r>
        <w:rPr>
          <w:rFonts w:hint="eastAsia"/>
          <w:color w:val="000000" w:themeColor="text1"/>
          <w:lang w:eastAsia="zh-CN"/>
        </w:rPr>
        <w:t>月</w:t>
      </w:r>
      <w:r w:rsidR="00F25EE9">
        <w:rPr>
          <w:rFonts w:hint="eastAsia"/>
          <w:color w:val="000000" w:themeColor="text1"/>
          <w:lang w:eastAsia="zh-CN"/>
        </w:rPr>
        <w:t xml:space="preserve">6 </w:t>
      </w:r>
      <w:bookmarkStart w:id="0" w:name="_GoBack"/>
      <w:bookmarkEnd w:id="0"/>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1"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15257" w:rsidRDefault="00815257" w:rsidP="008D347B">
      <w:pPr>
        <w:pStyle w:val="10"/>
        <w:tabs>
          <w:tab w:val="left" w:pos="4075"/>
        </w:tabs>
        <w:spacing w:line="355" w:lineRule="exact"/>
        <w:ind w:leftChars="245" w:left="539" w:firstLineChars="890" w:firstLine="2502"/>
        <w:rPr>
          <w:lang w:eastAsia="zh-CN"/>
        </w:rPr>
      </w:pPr>
    </w:p>
    <w:p w:rsidR="00A02DC4" w:rsidRDefault="00A02DC4" w:rsidP="00D37C62">
      <w:pPr>
        <w:pStyle w:val="10"/>
        <w:tabs>
          <w:tab w:val="left" w:pos="4075"/>
        </w:tabs>
        <w:spacing w:line="355" w:lineRule="exact"/>
        <w:ind w:left="0"/>
        <w:rPr>
          <w:lang w:eastAsia="zh-CN"/>
        </w:rPr>
      </w:pPr>
    </w:p>
    <w:p w:rsidR="005F5FFB" w:rsidRDefault="005F5FFB" w:rsidP="008D347B">
      <w:pPr>
        <w:pStyle w:val="10"/>
        <w:tabs>
          <w:tab w:val="left" w:pos="4075"/>
        </w:tabs>
        <w:spacing w:line="355" w:lineRule="exact"/>
        <w:ind w:leftChars="245" w:left="539" w:firstLineChars="890" w:firstLine="2502"/>
        <w:rPr>
          <w:lang w:eastAsia="zh-CN"/>
        </w:rPr>
      </w:pPr>
    </w:p>
    <w:p w:rsidR="005F5FFB" w:rsidRDefault="005F5FFB" w:rsidP="008D347B">
      <w:pPr>
        <w:pStyle w:val="10"/>
        <w:tabs>
          <w:tab w:val="left" w:pos="4075"/>
        </w:tabs>
        <w:spacing w:line="355" w:lineRule="exact"/>
        <w:ind w:leftChars="245" w:left="539" w:firstLineChars="890" w:firstLine="2502"/>
        <w:rPr>
          <w:lang w:eastAsia="zh-CN"/>
        </w:rPr>
      </w:pPr>
    </w:p>
    <w:p w:rsidR="009B28EF" w:rsidRDefault="009B28EF"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1D0887" w:rsidRDefault="008D347B" w:rsidP="001D0887">
      <w:pPr>
        <w:rPr>
          <w:rFonts w:ascii="inherit" w:eastAsia="微软雅黑" w:hAnsi="inherit" w:hint="eastAsia"/>
          <w:color w:val="000000"/>
          <w:sz w:val="20"/>
          <w:szCs w:val="20"/>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3D08B3">
      <w:pPr>
        <w:pStyle w:val="a9"/>
        <w:tabs>
          <w:tab w:val="left" w:pos="284"/>
        </w:tabs>
        <w:spacing w:line="360" w:lineRule="auto"/>
        <w:ind w:right="121" w:firstLineChars="200" w:firstLine="482"/>
        <w:jc w:val="both"/>
        <w:rPr>
          <w:lang w:eastAsia="zh-CN"/>
        </w:rPr>
      </w:pPr>
      <w:r w:rsidRPr="003D08B3">
        <w:rPr>
          <w:rFonts w:hint="eastAsia"/>
          <w:b/>
          <w:bCs/>
          <w:highlight w:val="yellow"/>
          <w:lang w:eastAsia="zh-CN"/>
        </w:rPr>
        <w:t>本项目设置比选</w:t>
      </w:r>
      <w:r w:rsidR="00815257" w:rsidRPr="003D08B3">
        <w:rPr>
          <w:rFonts w:hint="eastAsia"/>
          <w:b/>
          <w:bCs/>
          <w:highlight w:val="yellow"/>
          <w:lang w:eastAsia="zh-CN"/>
        </w:rPr>
        <w:t>预估总价</w:t>
      </w:r>
      <w:r w:rsidRPr="003D08B3">
        <w:rPr>
          <w:rFonts w:hint="eastAsia"/>
          <w:b/>
          <w:bCs/>
          <w:highlight w:val="yellow"/>
          <w:lang w:eastAsia="zh-CN"/>
        </w:rPr>
        <w:t>为</w:t>
      </w:r>
      <w:r w:rsidRPr="003D08B3">
        <w:rPr>
          <w:b/>
          <w:bCs/>
          <w:highlight w:val="yellow"/>
          <w:lang w:eastAsia="zh-CN"/>
        </w:rPr>
        <w:t>RMB</w:t>
      </w:r>
      <w:r w:rsidR="00AF6AC6" w:rsidRPr="003D08B3">
        <w:rPr>
          <w:rFonts w:hint="eastAsia"/>
          <w:b/>
          <w:bCs/>
          <w:highlight w:val="yellow"/>
          <w:lang w:eastAsia="zh-CN"/>
        </w:rPr>
        <w:t>1</w:t>
      </w:r>
      <w:r w:rsidR="00BA1736" w:rsidRPr="003D08B3">
        <w:rPr>
          <w:rFonts w:hint="eastAsia"/>
          <w:b/>
          <w:bCs/>
          <w:highlight w:val="yellow"/>
          <w:lang w:eastAsia="zh-CN"/>
        </w:rPr>
        <w:t>8,9</w:t>
      </w:r>
      <w:r w:rsidR="00AF6AC6" w:rsidRPr="003D08B3">
        <w:rPr>
          <w:rFonts w:hint="eastAsia"/>
          <w:b/>
          <w:bCs/>
          <w:highlight w:val="yellow"/>
          <w:lang w:eastAsia="zh-CN"/>
        </w:rPr>
        <w:t>00.00</w:t>
      </w:r>
      <w:r w:rsidRPr="003D08B3">
        <w:rPr>
          <w:rFonts w:hint="eastAsia"/>
          <w:b/>
          <w:bCs/>
          <w:highlight w:val="yellow"/>
          <w:lang w:eastAsia="zh-CN"/>
        </w:rPr>
        <w:t>元（含税）</w:t>
      </w:r>
      <w:r w:rsidRPr="008E12C4">
        <w:rPr>
          <w:rFonts w:hint="eastAsia"/>
          <w:lang w:eastAsia="zh-CN"/>
        </w:rPr>
        <w:t>。参选人所填报的含税总价报价高于本项目比选控制价的，其参选将被比选小组予以否决。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w:t>
      </w:r>
      <w:r w:rsidRPr="00BA1736">
        <w:rPr>
          <w:rStyle w:val="af6"/>
          <w:rFonts w:hint="eastAsia"/>
          <w:bCs w:val="0"/>
          <w:color w:val="000000" w:themeColor="text1"/>
          <w:sz w:val="22"/>
          <w:lang w:eastAsia="zh-CN"/>
        </w:rPr>
        <w:t>翔鹭码头投资管理（漳州）有限公司</w:t>
      </w:r>
      <w:r w:rsidRPr="00F02B35">
        <w:rPr>
          <w:rStyle w:val="af6"/>
          <w:rFonts w:hint="eastAsia"/>
          <w:b w:val="0"/>
          <w:color w:val="000000" w:themeColor="text1"/>
          <w:sz w:val="22"/>
          <w:lang w:eastAsia="zh-CN"/>
        </w:rPr>
        <w:t>”</w:t>
      </w:r>
      <w:r w:rsidR="00972CEC">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5311E2" w:rsidRDefault="008D347B" w:rsidP="00222266">
      <w:pPr>
        <w:spacing w:line="360" w:lineRule="auto"/>
        <w:rPr>
          <w:b/>
          <w:sz w:val="24"/>
          <w:szCs w:val="24"/>
          <w:lang w:eastAsia="zh-CN"/>
        </w:rPr>
      </w:pPr>
      <w:r>
        <w:rPr>
          <w:rFonts w:hint="eastAsia"/>
          <w:b/>
          <w:sz w:val="24"/>
          <w:szCs w:val="24"/>
          <w:lang w:eastAsia="zh-CN"/>
        </w:rPr>
        <w:lastRenderedPageBreak/>
        <w:t xml:space="preserve">附件一：合同  </w:t>
      </w:r>
    </w:p>
    <w:p w:rsidR="00AF6AC6" w:rsidRPr="00BA1736" w:rsidRDefault="00BA1736" w:rsidP="00BA1736">
      <w:pPr>
        <w:spacing w:line="360" w:lineRule="auto"/>
        <w:ind w:firstLineChars="1046" w:firstLine="3150"/>
        <w:rPr>
          <w:b/>
          <w:bCs/>
          <w:color w:val="000000" w:themeColor="text1"/>
          <w:sz w:val="30"/>
          <w:szCs w:val="30"/>
          <w:lang w:eastAsia="zh-CN"/>
        </w:rPr>
      </w:pPr>
      <w:r w:rsidRPr="00BA1736">
        <w:rPr>
          <w:rFonts w:hint="eastAsia"/>
          <w:b/>
          <w:bCs/>
          <w:color w:val="000000" w:themeColor="text1"/>
          <w:sz w:val="30"/>
          <w:szCs w:val="30"/>
          <w:shd w:val="clear" w:color="auto" w:fill="FFFFFF"/>
          <w:lang w:eastAsia="zh-CN"/>
        </w:rPr>
        <w:t>14张</w:t>
      </w:r>
      <w:r>
        <w:rPr>
          <w:rFonts w:hint="eastAsia"/>
          <w:b/>
          <w:bCs/>
          <w:color w:val="000000" w:themeColor="text1"/>
          <w:sz w:val="30"/>
          <w:szCs w:val="30"/>
          <w:shd w:val="clear" w:color="auto" w:fill="FFFFFF"/>
          <w:lang w:eastAsia="zh-CN"/>
        </w:rPr>
        <w:t>彩</w:t>
      </w:r>
      <w:r w:rsidRPr="00BA1736">
        <w:rPr>
          <w:rFonts w:hint="eastAsia"/>
          <w:b/>
          <w:bCs/>
          <w:color w:val="000000" w:themeColor="text1"/>
          <w:sz w:val="30"/>
          <w:szCs w:val="30"/>
          <w:shd w:val="clear" w:color="auto" w:fill="FFFFFF"/>
          <w:lang w:eastAsia="zh-CN"/>
        </w:rPr>
        <w:t>条</w:t>
      </w:r>
      <w:r>
        <w:rPr>
          <w:rFonts w:hint="eastAsia"/>
          <w:b/>
          <w:bCs/>
          <w:color w:val="000000" w:themeColor="text1"/>
          <w:sz w:val="30"/>
          <w:szCs w:val="30"/>
          <w:shd w:val="clear" w:color="auto" w:fill="FFFFFF"/>
          <w:lang w:eastAsia="zh-CN"/>
        </w:rPr>
        <w:t>布</w:t>
      </w:r>
      <w:r w:rsidR="00AF6AC6" w:rsidRPr="00BA1736">
        <w:rPr>
          <w:rFonts w:hint="eastAsia"/>
          <w:b/>
          <w:bCs/>
          <w:color w:val="000000" w:themeColor="text1"/>
          <w:sz w:val="30"/>
          <w:szCs w:val="30"/>
          <w:lang w:eastAsia="zh-CN"/>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970"/>
        <w:gridCol w:w="1700"/>
        <w:gridCol w:w="3301"/>
      </w:tblGrid>
      <w:tr w:rsidR="00AF6AC6" w:rsidTr="0043287A">
        <w:tc>
          <w:tcPr>
            <w:tcW w:w="1242" w:type="dxa"/>
          </w:tcPr>
          <w:p w:rsidR="00AF6AC6" w:rsidRDefault="00AF6AC6" w:rsidP="0043287A">
            <w:pPr>
              <w:spacing w:line="360" w:lineRule="auto"/>
              <w:rPr>
                <w:sz w:val="24"/>
                <w:lang w:eastAsia="zh-CN"/>
              </w:rPr>
            </w:pPr>
          </w:p>
        </w:tc>
        <w:tc>
          <w:tcPr>
            <w:tcW w:w="3970" w:type="dxa"/>
          </w:tcPr>
          <w:p w:rsidR="00AF6AC6" w:rsidRDefault="00AF6AC6" w:rsidP="0043287A">
            <w:pPr>
              <w:spacing w:line="360" w:lineRule="auto"/>
              <w:rPr>
                <w:sz w:val="24"/>
                <w:lang w:eastAsia="zh-CN"/>
              </w:rPr>
            </w:pPr>
          </w:p>
        </w:tc>
        <w:tc>
          <w:tcPr>
            <w:tcW w:w="1700" w:type="dxa"/>
          </w:tcPr>
          <w:p w:rsidR="00AF6AC6" w:rsidRDefault="00AF6AC6" w:rsidP="0043287A">
            <w:pPr>
              <w:spacing w:line="360" w:lineRule="auto"/>
              <w:rPr>
                <w:sz w:val="24"/>
              </w:rPr>
            </w:pPr>
            <w:r>
              <w:rPr>
                <w:rFonts w:hint="eastAsia"/>
                <w:sz w:val="24"/>
              </w:rPr>
              <w:t>合同编号：</w:t>
            </w:r>
          </w:p>
        </w:tc>
        <w:tc>
          <w:tcPr>
            <w:tcW w:w="3301" w:type="dxa"/>
          </w:tcPr>
          <w:p w:rsidR="00AF6AC6" w:rsidRDefault="00AF6AC6" w:rsidP="0043287A">
            <w:pPr>
              <w:spacing w:line="360" w:lineRule="auto"/>
              <w:rPr>
                <w:sz w:val="24"/>
              </w:rPr>
            </w:pPr>
          </w:p>
        </w:tc>
      </w:tr>
      <w:tr w:rsidR="00AF6AC6" w:rsidTr="0043287A">
        <w:tc>
          <w:tcPr>
            <w:tcW w:w="1242" w:type="dxa"/>
          </w:tcPr>
          <w:p w:rsidR="00AF6AC6" w:rsidRDefault="00AF6AC6" w:rsidP="0043287A">
            <w:pPr>
              <w:spacing w:line="360" w:lineRule="auto"/>
              <w:rPr>
                <w:sz w:val="24"/>
                <w:lang w:eastAsia="zh-CN"/>
              </w:rPr>
            </w:pPr>
            <w:r>
              <w:rPr>
                <w:rFonts w:hint="eastAsia"/>
                <w:sz w:val="24"/>
                <w:lang w:eastAsia="zh-CN"/>
              </w:rPr>
              <w:t>甲方：</w:t>
            </w:r>
          </w:p>
        </w:tc>
        <w:tc>
          <w:tcPr>
            <w:tcW w:w="3970" w:type="dxa"/>
          </w:tcPr>
          <w:p w:rsidR="00AF6AC6" w:rsidRDefault="00AF6AC6" w:rsidP="0043287A">
            <w:pPr>
              <w:spacing w:line="360" w:lineRule="auto"/>
              <w:rPr>
                <w:sz w:val="24"/>
                <w:lang w:eastAsia="zh-CN"/>
              </w:rPr>
            </w:pPr>
          </w:p>
        </w:tc>
        <w:tc>
          <w:tcPr>
            <w:tcW w:w="1700" w:type="dxa"/>
          </w:tcPr>
          <w:p w:rsidR="00AF6AC6" w:rsidRDefault="00AF6AC6" w:rsidP="0043287A">
            <w:pPr>
              <w:spacing w:line="360" w:lineRule="auto"/>
              <w:rPr>
                <w:sz w:val="24"/>
              </w:rPr>
            </w:pPr>
            <w:r>
              <w:rPr>
                <w:rFonts w:hint="eastAsia"/>
                <w:sz w:val="24"/>
              </w:rPr>
              <w:t>签订地点：</w:t>
            </w:r>
          </w:p>
        </w:tc>
        <w:tc>
          <w:tcPr>
            <w:tcW w:w="3301" w:type="dxa"/>
          </w:tcPr>
          <w:p w:rsidR="00AF6AC6" w:rsidRDefault="00AF6AC6" w:rsidP="0043287A">
            <w:pPr>
              <w:spacing w:line="360" w:lineRule="auto"/>
              <w:rPr>
                <w:sz w:val="24"/>
                <w:lang w:eastAsia="zh-CN"/>
              </w:rPr>
            </w:pPr>
            <w:r>
              <w:rPr>
                <w:rFonts w:hint="eastAsia"/>
                <w:sz w:val="24"/>
                <w:lang w:eastAsia="zh-CN"/>
              </w:rPr>
              <w:t>漳浦杜浔</w:t>
            </w:r>
          </w:p>
        </w:tc>
      </w:tr>
      <w:tr w:rsidR="00AF6AC6" w:rsidTr="0043287A">
        <w:tc>
          <w:tcPr>
            <w:tcW w:w="1242" w:type="dxa"/>
          </w:tcPr>
          <w:p w:rsidR="00AF6AC6" w:rsidRDefault="00AF6AC6" w:rsidP="0043287A">
            <w:pPr>
              <w:spacing w:line="360" w:lineRule="auto"/>
              <w:rPr>
                <w:sz w:val="24"/>
              </w:rPr>
            </w:pPr>
            <w:r>
              <w:rPr>
                <w:rFonts w:hint="eastAsia"/>
                <w:sz w:val="24"/>
              </w:rPr>
              <w:t>乙方：</w:t>
            </w:r>
          </w:p>
        </w:tc>
        <w:tc>
          <w:tcPr>
            <w:tcW w:w="3970" w:type="dxa"/>
          </w:tcPr>
          <w:p w:rsidR="00AF6AC6" w:rsidRDefault="00AF6AC6" w:rsidP="0043287A">
            <w:pPr>
              <w:spacing w:line="360" w:lineRule="auto"/>
              <w:rPr>
                <w:sz w:val="24"/>
                <w:lang w:eastAsia="zh-CN"/>
              </w:rPr>
            </w:pPr>
          </w:p>
        </w:tc>
        <w:tc>
          <w:tcPr>
            <w:tcW w:w="1700" w:type="dxa"/>
          </w:tcPr>
          <w:p w:rsidR="00AF6AC6" w:rsidRDefault="00AF6AC6" w:rsidP="0043287A">
            <w:pPr>
              <w:spacing w:line="360" w:lineRule="auto"/>
              <w:rPr>
                <w:sz w:val="24"/>
              </w:rPr>
            </w:pPr>
            <w:r>
              <w:rPr>
                <w:rFonts w:hint="eastAsia"/>
                <w:sz w:val="24"/>
              </w:rPr>
              <w:t>签订日期：</w:t>
            </w:r>
          </w:p>
        </w:tc>
        <w:tc>
          <w:tcPr>
            <w:tcW w:w="3301" w:type="dxa"/>
          </w:tcPr>
          <w:p w:rsidR="00AF6AC6" w:rsidRDefault="00AF6AC6" w:rsidP="0043287A">
            <w:pPr>
              <w:spacing w:line="360" w:lineRule="auto"/>
              <w:rPr>
                <w:sz w:val="24"/>
                <w:lang w:eastAsia="zh-CN"/>
              </w:rPr>
            </w:pPr>
            <w:r>
              <w:rPr>
                <w:rFonts w:hint="eastAsia"/>
                <w:sz w:val="24"/>
                <w:lang w:eastAsia="zh-CN"/>
              </w:rPr>
              <w:t>2023年月日</w:t>
            </w:r>
          </w:p>
        </w:tc>
      </w:tr>
    </w:tbl>
    <w:p w:rsidR="00AF6AC6" w:rsidRDefault="00AF6AC6" w:rsidP="00AF6AC6">
      <w:pPr>
        <w:spacing w:line="360" w:lineRule="auto"/>
        <w:rPr>
          <w:sz w:val="24"/>
          <w:lang w:eastAsia="zh-CN"/>
        </w:rPr>
      </w:pPr>
    </w:p>
    <w:p w:rsidR="00AF6AC6" w:rsidRDefault="00AF6AC6" w:rsidP="00AF6AC6">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AF6AC6" w:rsidRDefault="00AF6AC6" w:rsidP="00AF6AC6">
      <w:pPr>
        <w:spacing w:line="360" w:lineRule="auto"/>
        <w:rPr>
          <w:sz w:val="24"/>
        </w:rPr>
      </w:pPr>
      <w:r>
        <w:rPr>
          <w:rFonts w:hint="eastAsia"/>
          <w:sz w:val="24"/>
        </w:rPr>
        <w:t>1、合同标的和合同价格</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7"/>
        <w:gridCol w:w="1701"/>
        <w:gridCol w:w="1417"/>
        <w:gridCol w:w="1559"/>
      </w:tblGrid>
      <w:tr w:rsidR="00AF6AC6" w:rsidTr="0043287A">
        <w:tc>
          <w:tcPr>
            <w:tcW w:w="2518" w:type="dxa"/>
            <w:vAlign w:val="center"/>
          </w:tcPr>
          <w:p w:rsidR="00AF6AC6" w:rsidRDefault="00AF6AC6" w:rsidP="0043287A">
            <w:pPr>
              <w:spacing w:line="360" w:lineRule="auto"/>
              <w:jc w:val="center"/>
              <w:rPr>
                <w:b/>
                <w:sz w:val="24"/>
              </w:rPr>
            </w:pPr>
            <w:r>
              <w:rPr>
                <w:rFonts w:hint="eastAsia"/>
                <w:b/>
                <w:sz w:val="24"/>
              </w:rPr>
              <w:t>产品名称</w:t>
            </w:r>
          </w:p>
        </w:tc>
        <w:tc>
          <w:tcPr>
            <w:tcW w:w="2127" w:type="dxa"/>
            <w:vAlign w:val="center"/>
          </w:tcPr>
          <w:p w:rsidR="00AF6AC6" w:rsidRDefault="00AF6AC6" w:rsidP="0043287A">
            <w:pPr>
              <w:spacing w:line="360" w:lineRule="auto"/>
              <w:jc w:val="center"/>
              <w:rPr>
                <w:b/>
                <w:sz w:val="24"/>
              </w:rPr>
            </w:pPr>
            <w:r>
              <w:rPr>
                <w:rFonts w:hint="eastAsia"/>
                <w:b/>
                <w:sz w:val="24"/>
              </w:rPr>
              <w:t>规格型号</w:t>
            </w:r>
          </w:p>
        </w:tc>
        <w:tc>
          <w:tcPr>
            <w:tcW w:w="1701" w:type="dxa"/>
            <w:vAlign w:val="center"/>
          </w:tcPr>
          <w:p w:rsidR="00AF6AC6" w:rsidRDefault="00AF6AC6" w:rsidP="0043287A">
            <w:pPr>
              <w:spacing w:line="360" w:lineRule="auto"/>
              <w:jc w:val="center"/>
              <w:rPr>
                <w:b/>
                <w:sz w:val="24"/>
              </w:rPr>
            </w:pPr>
            <w:r>
              <w:rPr>
                <w:rFonts w:hint="eastAsia"/>
                <w:b/>
                <w:sz w:val="24"/>
              </w:rPr>
              <w:t>数量</w:t>
            </w:r>
          </w:p>
        </w:tc>
        <w:tc>
          <w:tcPr>
            <w:tcW w:w="1417" w:type="dxa"/>
            <w:vAlign w:val="center"/>
          </w:tcPr>
          <w:p w:rsidR="00AF6AC6" w:rsidRDefault="00AF6AC6" w:rsidP="0043287A">
            <w:pPr>
              <w:spacing w:line="360" w:lineRule="auto"/>
              <w:jc w:val="center"/>
              <w:rPr>
                <w:b/>
                <w:sz w:val="24"/>
              </w:rPr>
            </w:pPr>
            <w:r>
              <w:rPr>
                <w:rFonts w:hint="eastAsia"/>
                <w:b/>
                <w:sz w:val="24"/>
              </w:rPr>
              <w:t>单价/元</w:t>
            </w:r>
          </w:p>
        </w:tc>
        <w:tc>
          <w:tcPr>
            <w:tcW w:w="1559" w:type="dxa"/>
            <w:vAlign w:val="center"/>
          </w:tcPr>
          <w:p w:rsidR="00AF6AC6" w:rsidRDefault="00AF6AC6" w:rsidP="0043287A">
            <w:pPr>
              <w:spacing w:line="360" w:lineRule="auto"/>
              <w:jc w:val="center"/>
              <w:rPr>
                <w:b/>
                <w:sz w:val="24"/>
              </w:rPr>
            </w:pPr>
            <w:r>
              <w:rPr>
                <w:rFonts w:hint="eastAsia"/>
                <w:b/>
                <w:sz w:val="24"/>
              </w:rPr>
              <w:t>总价/元</w:t>
            </w:r>
          </w:p>
        </w:tc>
      </w:tr>
      <w:tr w:rsidR="00AF6AC6" w:rsidTr="0043287A">
        <w:tc>
          <w:tcPr>
            <w:tcW w:w="2518" w:type="dxa"/>
            <w:vAlign w:val="center"/>
          </w:tcPr>
          <w:p w:rsidR="00AF6AC6" w:rsidRPr="003D08B3" w:rsidRDefault="00BA1736" w:rsidP="0043287A">
            <w:pPr>
              <w:spacing w:line="360" w:lineRule="auto"/>
              <w:jc w:val="center"/>
              <w:rPr>
                <w:sz w:val="18"/>
                <w:szCs w:val="18"/>
              </w:rPr>
            </w:pPr>
            <w:permStart w:id="1864583568" w:edGrp="everyone" w:colFirst="0" w:colLast="0"/>
            <w:permStart w:id="231761963" w:edGrp="everyone" w:colFirst="1" w:colLast="1"/>
            <w:permStart w:id="2024415106" w:edGrp="everyone" w:colFirst="2" w:colLast="2"/>
            <w:permStart w:id="1115056429" w:edGrp="everyone" w:colFirst="3" w:colLast="3"/>
            <w:permStart w:id="1295738421" w:edGrp="everyone" w:colFirst="4" w:colLast="4"/>
            <w:r w:rsidRPr="003D08B3">
              <w:rPr>
                <w:rFonts w:hint="eastAsia"/>
                <w:sz w:val="18"/>
                <w:szCs w:val="18"/>
                <w:lang w:eastAsia="zh-CN"/>
              </w:rPr>
              <w:t>彩条布</w:t>
            </w:r>
          </w:p>
        </w:tc>
        <w:tc>
          <w:tcPr>
            <w:tcW w:w="2127" w:type="dxa"/>
            <w:vAlign w:val="center"/>
          </w:tcPr>
          <w:p w:rsidR="00AF6AC6" w:rsidRPr="003D08B3" w:rsidRDefault="00BA1736" w:rsidP="0043287A">
            <w:pPr>
              <w:spacing w:line="360" w:lineRule="auto"/>
              <w:jc w:val="center"/>
              <w:rPr>
                <w:sz w:val="18"/>
                <w:szCs w:val="18"/>
              </w:rPr>
            </w:pPr>
            <w:r w:rsidRPr="003D08B3">
              <w:rPr>
                <w:rFonts w:hint="eastAsia"/>
                <w:color w:val="0000FF"/>
                <w:sz w:val="18"/>
                <w:szCs w:val="18"/>
                <w:shd w:val="clear" w:color="auto" w:fill="FFFFFF"/>
              </w:rPr>
              <w:t>尺寸：20m*25m，每平方不低于120g</w:t>
            </w:r>
          </w:p>
        </w:tc>
        <w:tc>
          <w:tcPr>
            <w:tcW w:w="1701" w:type="dxa"/>
            <w:vAlign w:val="center"/>
          </w:tcPr>
          <w:p w:rsidR="00AF6AC6" w:rsidRPr="003D08B3" w:rsidRDefault="00AF6AC6" w:rsidP="0043287A">
            <w:pPr>
              <w:spacing w:line="360" w:lineRule="auto"/>
              <w:jc w:val="center"/>
              <w:rPr>
                <w:sz w:val="18"/>
                <w:szCs w:val="18"/>
                <w:lang w:eastAsia="zh-CN"/>
              </w:rPr>
            </w:pPr>
            <w:r w:rsidRPr="003D08B3">
              <w:rPr>
                <w:rFonts w:hint="eastAsia"/>
                <w:sz w:val="18"/>
                <w:szCs w:val="18"/>
                <w:lang w:eastAsia="zh-CN"/>
              </w:rPr>
              <w:t>1</w:t>
            </w:r>
            <w:r w:rsidR="00BA1736" w:rsidRPr="003D08B3">
              <w:rPr>
                <w:rFonts w:hint="eastAsia"/>
                <w:sz w:val="18"/>
                <w:szCs w:val="18"/>
                <w:lang w:eastAsia="zh-CN"/>
              </w:rPr>
              <w:t>4张</w:t>
            </w:r>
          </w:p>
        </w:tc>
        <w:tc>
          <w:tcPr>
            <w:tcW w:w="1417" w:type="dxa"/>
            <w:vAlign w:val="center"/>
          </w:tcPr>
          <w:p w:rsidR="00AF6AC6" w:rsidRPr="003D08B3" w:rsidRDefault="00AF6AC6" w:rsidP="0043287A">
            <w:pPr>
              <w:spacing w:line="360" w:lineRule="auto"/>
              <w:jc w:val="center"/>
              <w:rPr>
                <w:sz w:val="18"/>
                <w:szCs w:val="18"/>
                <w:lang w:eastAsia="zh-CN"/>
              </w:rPr>
            </w:pPr>
          </w:p>
        </w:tc>
        <w:tc>
          <w:tcPr>
            <w:tcW w:w="1559" w:type="dxa"/>
            <w:vAlign w:val="center"/>
          </w:tcPr>
          <w:p w:rsidR="00AF6AC6" w:rsidRPr="003D08B3" w:rsidRDefault="00AF6AC6" w:rsidP="0043287A">
            <w:pPr>
              <w:spacing w:line="360" w:lineRule="auto"/>
              <w:jc w:val="center"/>
              <w:rPr>
                <w:sz w:val="18"/>
                <w:szCs w:val="18"/>
                <w:lang w:eastAsia="zh-CN"/>
              </w:rPr>
            </w:pPr>
          </w:p>
        </w:tc>
      </w:tr>
      <w:permEnd w:id="1864583568"/>
      <w:permEnd w:id="231761963"/>
      <w:permEnd w:id="2024415106"/>
      <w:permEnd w:id="1115056429"/>
      <w:permEnd w:id="1295738421"/>
      <w:tr w:rsidR="00AF6AC6" w:rsidTr="0043287A">
        <w:tc>
          <w:tcPr>
            <w:tcW w:w="2518" w:type="dxa"/>
            <w:vAlign w:val="center"/>
          </w:tcPr>
          <w:p w:rsidR="00AF6AC6" w:rsidRDefault="00AF6AC6" w:rsidP="0043287A">
            <w:pPr>
              <w:spacing w:line="360" w:lineRule="auto"/>
              <w:jc w:val="center"/>
              <w:rPr>
                <w:sz w:val="24"/>
              </w:rPr>
            </w:pPr>
            <w:r>
              <w:rPr>
                <w:rFonts w:hint="eastAsia"/>
                <w:sz w:val="24"/>
              </w:rPr>
              <w:t>合同金额合计</w:t>
            </w:r>
          </w:p>
        </w:tc>
        <w:tc>
          <w:tcPr>
            <w:tcW w:w="6804" w:type="dxa"/>
            <w:gridSpan w:val="4"/>
            <w:vAlign w:val="center"/>
          </w:tcPr>
          <w:p w:rsidR="00AF6AC6" w:rsidRDefault="00AF6AC6" w:rsidP="00BA1736">
            <w:pPr>
              <w:spacing w:line="360" w:lineRule="auto"/>
              <w:rPr>
                <w:sz w:val="24"/>
                <w:lang w:eastAsia="zh-CN"/>
              </w:rPr>
            </w:pPr>
            <w:permStart w:id="899946488" w:edGrp="everyone"/>
            <w:permEnd w:id="899946488"/>
            <w:r>
              <w:rPr>
                <w:rFonts w:hint="eastAsia"/>
                <w:sz w:val="24"/>
                <w:lang w:eastAsia="zh-CN"/>
              </w:rPr>
              <w:t>（大写）</w:t>
            </w:r>
            <w:permStart w:id="815539403" w:edGrp="everyone"/>
            <w:permEnd w:id="815539403"/>
            <w:r>
              <w:rPr>
                <w:rFonts w:hint="eastAsia"/>
                <w:sz w:val="24"/>
                <w:lang w:eastAsia="zh-CN"/>
              </w:rPr>
              <w:t>（小写）</w:t>
            </w:r>
          </w:p>
        </w:tc>
      </w:tr>
    </w:tbl>
    <w:p w:rsidR="00AF6AC6" w:rsidRDefault="00AF6AC6" w:rsidP="00AF6AC6">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AF6AC6" w:rsidRDefault="00AF6AC6" w:rsidP="00AF6AC6">
      <w:pPr>
        <w:spacing w:line="360" w:lineRule="auto"/>
        <w:rPr>
          <w:sz w:val="24"/>
          <w:lang w:eastAsia="zh-CN"/>
        </w:rPr>
      </w:pPr>
      <w:r>
        <w:rPr>
          <w:rFonts w:hint="eastAsia"/>
          <w:sz w:val="24"/>
          <w:lang w:eastAsia="zh-CN"/>
        </w:rPr>
        <w:t>2、交货：</w:t>
      </w:r>
    </w:p>
    <w:p w:rsidR="00AF6AC6" w:rsidRPr="00B414D7" w:rsidRDefault="00AF6AC6" w:rsidP="00AF6AC6">
      <w:pPr>
        <w:spacing w:line="360" w:lineRule="auto"/>
        <w:ind w:firstLineChars="200" w:firstLine="480"/>
        <w:rPr>
          <w:sz w:val="24"/>
          <w:u w:val="single"/>
          <w:lang w:eastAsia="zh-CN"/>
        </w:rPr>
      </w:pPr>
      <w:r>
        <w:rPr>
          <w:rFonts w:hint="eastAsia"/>
          <w:sz w:val="24"/>
          <w:lang w:eastAsia="zh-CN"/>
        </w:rPr>
        <w:t>2.1交货方式：</w:t>
      </w:r>
      <w:r w:rsidRPr="00B414D7">
        <w:rPr>
          <w:rFonts w:hint="eastAsia"/>
          <w:sz w:val="24"/>
          <w:u w:val="single"/>
          <w:lang w:eastAsia="zh-CN"/>
        </w:rPr>
        <w:t>送货上门</w:t>
      </w:r>
      <w:r>
        <w:rPr>
          <w:rFonts w:hint="eastAsia"/>
          <w:sz w:val="24"/>
          <w:u w:val="single"/>
          <w:lang w:eastAsia="zh-CN"/>
        </w:rPr>
        <w:t xml:space="preserve">      。</w:t>
      </w:r>
    </w:p>
    <w:p w:rsidR="00AF6AC6" w:rsidRDefault="00AF6AC6" w:rsidP="00AF6AC6">
      <w:pPr>
        <w:spacing w:line="360" w:lineRule="auto"/>
        <w:ind w:firstLineChars="200" w:firstLine="480"/>
        <w:rPr>
          <w:sz w:val="24"/>
          <w:lang w:eastAsia="zh-CN"/>
        </w:rPr>
      </w:pPr>
      <w:r>
        <w:rPr>
          <w:rFonts w:hint="eastAsia"/>
          <w:sz w:val="24"/>
          <w:lang w:eastAsia="zh-CN"/>
        </w:rPr>
        <w:t>2.2交货地点：</w:t>
      </w:r>
      <w:r w:rsidRPr="0059384F">
        <w:rPr>
          <w:rFonts w:hint="eastAsia"/>
          <w:sz w:val="24"/>
          <w:u w:val="single"/>
          <w:lang w:eastAsia="zh-CN"/>
        </w:rPr>
        <w:t>福建省漳州市古雷港经济开发区腾龙路84号</w:t>
      </w:r>
      <w:r>
        <w:rPr>
          <w:rFonts w:hint="eastAsia"/>
          <w:sz w:val="24"/>
          <w:lang w:eastAsia="zh-CN"/>
        </w:rPr>
        <w:t>运送到（以甲方提供的送货清单和地址明细为准）。</w:t>
      </w:r>
    </w:p>
    <w:p w:rsidR="00AF6AC6" w:rsidRPr="00B31B2E" w:rsidRDefault="00AF6AC6" w:rsidP="00AF6AC6">
      <w:pPr>
        <w:spacing w:line="360" w:lineRule="auto"/>
        <w:ind w:firstLineChars="200" w:firstLine="480"/>
        <w:rPr>
          <w:sz w:val="24"/>
          <w:lang w:eastAsia="zh-CN"/>
        </w:rPr>
      </w:pPr>
      <w:r>
        <w:rPr>
          <w:rFonts w:hint="eastAsia"/>
          <w:sz w:val="24"/>
          <w:lang w:eastAsia="zh-CN"/>
        </w:rPr>
        <w:t>2.3交货时间：</w:t>
      </w:r>
      <w:r w:rsidRPr="00B414D7">
        <w:rPr>
          <w:rFonts w:hint="eastAsia"/>
          <w:sz w:val="24"/>
          <w:u w:val="single"/>
          <w:lang w:eastAsia="zh-CN"/>
        </w:rPr>
        <w:t>合同签订后</w:t>
      </w:r>
      <w:r>
        <w:rPr>
          <w:rFonts w:hint="eastAsia"/>
          <w:sz w:val="24"/>
          <w:u w:val="single"/>
          <w:lang w:eastAsia="zh-CN"/>
        </w:rPr>
        <w:t>15</w:t>
      </w:r>
      <w:r w:rsidRPr="00B414D7">
        <w:rPr>
          <w:rFonts w:hint="eastAsia"/>
          <w:sz w:val="24"/>
          <w:u w:val="single"/>
          <w:lang w:eastAsia="zh-CN"/>
        </w:rPr>
        <w:t>个工作日内上门安装（</w:t>
      </w:r>
      <w:r w:rsidRPr="00B31B2E">
        <w:rPr>
          <w:rFonts w:hint="eastAsia"/>
          <w:b/>
          <w:sz w:val="24"/>
          <w:lang w:eastAsia="zh-CN"/>
        </w:rPr>
        <w:t>如甲方要求推迟交货，则乙方应无条件同意并保管好货物）</w:t>
      </w:r>
      <w:r>
        <w:rPr>
          <w:rFonts w:hint="eastAsia"/>
          <w:b/>
          <w:sz w:val="24"/>
          <w:lang w:eastAsia="zh-CN"/>
        </w:rPr>
        <w:t>。</w:t>
      </w:r>
    </w:p>
    <w:p w:rsidR="00AF6AC6" w:rsidRDefault="00AF6AC6" w:rsidP="00AF6AC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AF6AC6" w:rsidRDefault="00AF6AC6" w:rsidP="00AF6AC6">
      <w:pPr>
        <w:spacing w:line="360" w:lineRule="auto"/>
        <w:rPr>
          <w:sz w:val="24"/>
          <w:lang w:eastAsia="zh-CN"/>
        </w:rPr>
      </w:pPr>
      <w:r>
        <w:rPr>
          <w:rFonts w:hint="eastAsia"/>
          <w:sz w:val="24"/>
          <w:lang w:eastAsia="zh-CN"/>
        </w:rPr>
        <w:t>3、付款方式与条件</w:t>
      </w:r>
    </w:p>
    <w:p w:rsidR="00AF6AC6" w:rsidRDefault="00AF6AC6" w:rsidP="00AF6AC6">
      <w:pPr>
        <w:spacing w:line="360" w:lineRule="auto"/>
        <w:ind w:firstLineChars="200" w:firstLine="480"/>
        <w:rPr>
          <w:sz w:val="24"/>
          <w:lang w:eastAsia="zh-CN"/>
        </w:rPr>
      </w:pPr>
      <w:r>
        <w:rPr>
          <w:rFonts w:hint="eastAsia"/>
          <w:sz w:val="24"/>
          <w:lang w:eastAsia="zh-CN"/>
        </w:rPr>
        <w:t>3.1乙方交付的产品按合同约定标准经甲方验收合格后，甲方向乙方支付合同价款总额的</w:t>
      </w:r>
      <w:r>
        <w:rPr>
          <w:sz w:val="24"/>
          <w:u w:val="single"/>
          <w:lang w:eastAsia="zh-CN"/>
        </w:rPr>
        <w:t>100</w:t>
      </w:r>
      <w:r>
        <w:rPr>
          <w:rFonts w:hint="eastAsia"/>
          <w:sz w:val="24"/>
          <w:lang w:eastAsia="zh-CN"/>
        </w:rPr>
        <w:t>%。</w:t>
      </w:r>
    </w:p>
    <w:p w:rsidR="00AF6AC6" w:rsidRDefault="00AF6AC6" w:rsidP="00AF6AC6">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rFonts w:hint="eastAsia"/>
          <w:sz w:val="24"/>
          <w:u w:val="single"/>
          <w:lang w:eastAsia="zh-CN"/>
        </w:rPr>
        <w:t>7</w:t>
      </w:r>
      <w:r>
        <w:rPr>
          <w:sz w:val="24"/>
          <w:lang w:eastAsia="zh-CN"/>
        </w:rPr>
        <w:t>日内提供正式税务发票</w:t>
      </w:r>
      <w:r>
        <w:rPr>
          <w:rFonts w:hint="eastAsia"/>
          <w:sz w:val="24"/>
          <w:lang w:eastAsia="zh-CN"/>
        </w:rPr>
        <w:t>，否则甲方有权顺延付款。现场交货条件下，乙方应提交</w:t>
      </w:r>
      <w:r w:rsidRPr="00B414D7">
        <w:rPr>
          <w:rFonts w:hint="eastAsia"/>
          <w:sz w:val="24"/>
          <w:u w:val="single"/>
          <w:lang w:eastAsia="zh-CN"/>
        </w:rPr>
        <w:t>100%增值税专用</w:t>
      </w:r>
      <w:r>
        <w:rPr>
          <w:rFonts w:hint="eastAsia"/>
          <w:sz w:val="24"/>
          <w:lang w:eastAsia="zh-CN"/>
        </w:rPr>
        <w:t>发票（税率</w:t>
      </w:r>
      <w:r w:rsidR="00BA1736">
        <w:rPr>
          <w:rFonts w:hint="eastAsia"/>
          <w:sz w:val="24"/>
          <w:u w:val="single"/>
          <w:lang w:eastAsia="zh-CN"/>
        </w:rPr>
        <w:t xml:space="preserve">    </w:t>
      </w:r>
      <w:r>
        <w:rPr>
          <w:rFonts w:hint="eastAsia"/>
          <w:sz w:val="24"/>
          <w:lang w:eastAsia="zh-CN"/>
        </w:rPr>
        <w:t>%）。</w:t>
      </w:r>
    </w:p>
    <w:p w:rsidR="00AF6AC6" w:rsidRDefault="00AF6AC6" w:rsidP="00AF6AC6">
      <w:pPr>
        <w:snapToGrid w:val="0"/>
        <w:spacing w:line="360" w:lineRule="auto"/>
        <w:rPr>
          <w:szCs w:val="21"/>
          <w:lang w:eastAsia="zh-CN"/>
        </w:rPr>
      </w:pPr>
    </w:p>
    <w:p w:rsidR="00AF6AC6" w:rsidRDefault="00AF6AC6" w:rsidP="00AF6AC6">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AF6AC6" w:rsidRPr="00761B4B" w:rsidRDefault="00AF6AC6" w:rsidP="00AF6AC6">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AF6AC6" w:rsidRDefault="00AF6AC6" w:rsidP="00AF6AC6">
      <w:pPr>
        <w:spacing w:line="360" w:lineRule="auto"/>
        <w:rPr>
          <w:sz w:val="24"/>
          <w:lang w:eastAsia="zh-CN"/>
        </w:rPr>
      </w:pPr>
      <w:r>
        <w:rPr>
          <w:rFonts w:hint="eastAsia"/>
          <w:sz w:val="24"/>
          <w:lang w:eastAsia="zh-CN"/>
        </w:rPr>
        <w:t>4、质量要求和技术标准</w:t>
      </w:r>
    </w:p>
    <w:p w:rsidR="00AF6AC6" w:rsidRPr="00932C82" w:rsidRDefault="00AF6AC6" w:rsidP="00AF6AC6">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AF6AC6" w:rsidRDefault="00AF6AC6" w:rsidP="00AF6AC6">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AF6AC6" w:rsidRDefault="00AF6AC6" w:rsidP="00AF6AC6">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AF6AC6" w:rsidRDefault="00AF6AC6" w:rsidP="00AF6AC6">
      <w:pPr>
        <w:spacing w:line="360" w:lineRule="auto"/>
        <w:rPr>
          <w:sz w:val="24"/>
          <w:lang w:eastAsia="zh-CN"/>
        </w:rPr>
      </w:pPr>
      <w:r>
        <w:rPr>
          <w:rFonts w:hint="eastAsia"/>
          <w:sz w:val="24"/>
          <w:lang w:eastAsia="zh-CN"/>
        </w:rPr>
        <w:t xml:space="preserve">    4.4乙方不按本合同约定交付产品所产生的任何费用由乙方自己承担。</w:t>
      </w:r>
    </w:p>
    <w:p w:rsidR="00AF6AC6" w:rsidRDefault="00AF6AC6" w:rsidP="00AF6AC6">
      <w:pPr>
        <w:spacing w:line="360" w:lineRule="auto"/>
        <w:rPr>
          <w:sz w:val="24"/>
          <w:lang w:eastAsia="zh-CN"/>
        </w:rPr>
      </w:pPr>
      <w:r>
        <w:rPr>
          <w:rFonts w:hint="eastAsia"/>
          <w:sz w:val="24"/>
          <w:lang w:eastAsia="zh-CN"/>
        </w:rPr>
        <w:t>5、安装调试、技术服务、人员培训及技术资料</w:t>
      </w:r>
    </w:p>
    <w:p w:rsidR="00AF6AC6" w:rsidRDefault="00AF6AC6" w:rsidP="00AF6AC6">
      <w:pPr>
        <w:spacing w:line="360" w:lineRule="auto"/>
        <w:ind w:firstLineChars="200" w:firstLine="480"/>
        <w:rPr>
          <w:sz w:val="24"/>
          <w:lang w:eastAsia="zh-CN"/>
        </w:rPr>
      </w:pPr>
      <w:r>
        <w:rPr>
          <w:rFonts w:hint="eastAsia"/>
          <w:sz w:val="24"/>
          <w:lang w:eastAsia="zh-CN"/>
        </w:rPr>
        <w:t>5.1乙方为甲方提供下列服务（具体以在□内打“√”为准）</w:t>
      </w:r>
    </w:p>
    <w:p w:rsidR="00AF6AC6" w:rsidRPr="00B414D7" w:rsidRDefault="005C14BC" w:rsidP="00AF6AC6">
      <w:pPr>
        <w:spacing w:line="360" w:lineRule="auto"/>
        <w:ind w:firstLineChars="200" w:firstLine="480"/>
        <w:rPr>
          <w:sz w:val="24"/>
          <w:u w:val="single"/>
          <w:lang w:eastAsia="zh-CN"/>
        </w:rPr>
      </w:pPr>
      <w:sdt>
        <w:sdtPr>
          <w:rPr>
            <w:rFonts w:hint="eastAsia"/>
            <w:sz w:val="24"/>
          </w:rPr>
          <w:id w:val="-22404436"/>
        </w:sdtPr>
        <w:sdtEndPr/>
        <w:sdtContent>
          <w:r w:rsidR="00AF6AC6">
            <w:rPr>
              <w:rFonts w:ascii="MS Gothic" w:eastAsia="MS Gothic" w:hAnsi="MS Gothic" w:hint="eastAsia"/>
              <w:sz w:val="24"/>
              <w:lang w:eastAsia="zh-CN"/>
            </w:rPr>
            <w:t>☐</w:t>
          </w:r>
        </w:sdtContent>
      </w:sdt>
      <w:r w:rsidR="00AF6AC6">
        <w:rPr>
          <w:rFonts w:hint="eastAsia"/>
          <w:sz w:val="24"/>
          <w:lang w:eastAsia="zh-CN"/>
        </w:rPr>
        <w:t>安装调试：</w:t>
      </w:r>
      <w:r w:rsidR="00AF6AC6">
        <w:rPr>
          <w:rFonts w:hint="eastAsia"/>
          <w:sz w:val="24"/>
          <w:u w:val="single"/>
          <w:lang w:eastAsia="zh-CN"/>
        </w:rPr>
        <w:t xml:space="preserve">                                     </w:t>
      </w:r>
    </w:p>
    <w:p w:rsidR="00AF6AC6" w:rsidRPr="00B414D7" w:rsidRDefault="005C14BC" w:rsidP="00AF6AC6">
      <w:pPr>
        <w:spacing w:line="360" w:lineRule="auto"/>
        <w:ind w:firstLineChars="200" w:firstLine="480"/>
        <w:rPr>
          <w:sz w:val="24"/>
          <w:u w:val="single"/>
          <w:lang w:eastAsia="zh-CN"/>
        </w:rPr>
      </w:pPr>
      <w:sdt>
        <w:sdtPr>
          <w:rPr>
            <w:rFonts w:hint="eastAsia"/>
            <w:sz w:val="24"/>
          </w:rPr>
          <w:id w:val="-1019545688"/>
        </w:sdtPr>
        <w:sdtEndPr/>
        <w:sdtContent>
          <w:r w:rsidR="00AF6AC6">
            <w:rPr>
              <w:rFonts w:ascii="MS Gothic" w:eastAsia="MS Gothic" w:hAnsi="MS Gothic" w:hint="eastAsia"/>
              <w:sz w:val="24"/>
              <w:lang w:eastAsia="zh-CN"/>
            </w:rPr>
            <w:t>☐</w:t>
          </w:r>
        </w:sdtContent>
      </w:sdt>
      <w:r w:rsidR="00AF6AC6">
        <w:rPr>
          <w:rFonts w:hint="eastAsia"/>
          <w:sz w:val="24"/>
          <w:lang w:eastAsia="zh-CN"/>
        </w:rPr>
        <w:t>技术服务：</w:t>
      </w:r>
      <w:r w:rsidR="00AF6AC6">
        <w:rPr>
          <w:rFonts w:hint="eastAsia"/>
          <w:sz w:val="24"/>
          <w:u w:val="single"/>
          <w:lang w:eastAsia="zh-CN"/>
        </w:rPr>
        <w:t xml:space="preserve">                                    </w:t>
      </w:r>
    </w:p>
    <w:p w:rsidR="00AF6AC6" w:rsidRPr="00B414D7" w:rsidRDefault="005C14BC" w:rsidP="00AF6AC6">
      <w:pPr>
        <w:spacing w:line="360" w:lineRule="auto"/>
        <w:ind w:firstLineChars="200" w:firstLine="480"/>
        <w:rPr>
          <w:sz w:val="24"/>
          <w:u w:val="single"/>
          <w:lang w:eastAsia="zh-CN"/>
        </w:rPr>
      </w:pPr>
      <w:sdt>
        <w:sdtPr>
          <w:rPr>
            <w:rFonts w:hint="eastAsia"/>
            <w:sz w:val="24"/>
          </w:rPr>
          <w:id w:val="1427537698"/>
        </w:sdtPr>
        <w:sdtEndPr/>
        <w:sdtContent>
          <w:r w:rsidR="00AF6AC6">
            <w:rPr>
              <w:rFonts w:ascii="MS Gothic" w:eastAsia="MS Gothic" w:hAnsi="MS Gothic" w:hint="eastAsia"/>
              <w:sz w:val="24"/>
              <w:lang w:eastAsia="zh-CN"/>
            </w:rPr>
            <w:t>☐</w:t>
          </w:r>
        </w:sdtContent>
      </w:sdt>
      <w:r w:rsidR="00AF6AC6">
        <w:rPr>
          <w:rFonts w:hint="eastAsia"/>
          <w:sz w:val="24"/>
          <w:lang w:eastAsia="zh-CN"/>
        </w:rPr>
        <w:t>人员培训：</w:t>
      </w:r>
      <w:r w:rsidR="00AF6AC6">
        <w:rPr>
          <w:rFonts w:hint="eastAsia"/>
          <w:sz w:val="24"/>
          <w:u w:val="single"/>
          <w:lang w:eastAsia="zh-CN"/>
        </w:rPr>
        <w:t xml:space="preserve">                                    </w:t>
      </w:r>
    </w:p>
    <w:p w:rsidR="00AF6AC6" w:rsidRPr="00B414D7" w:rsidRDefault="005C14BC" w:rsidP="00AF6AC6">
      <w:pPr>
        <w:spacing w:line="360" w:lineRule="auto"/>
        <w:ind w:firstLineChars="200" w:firstLine="480"/>
        <w:rPr>
          <w:sz w:val="24"/>
          <w:u w:val="single"/>
          <w:lang w:eastAsia="zh-CN"/>
        </w:rPr>
      </w:pPr>
      <w:sdt>
        <w:sdtPr>
          <w:rPr>
            <w:rFonts w:hint="eastAsia"/>
            <w:sz w:val="24"/>
          </w:rPr>
          <w:id w:val="-1252738078"/>
        </w:sdtPr>
        <w:sdtEndPr/>
        <w:sdtContent>
          <w:r w:rsidR="00AF6AC6">
            <w:rPr>
              <w:rFonts w:ascii="MS Gothic" w:eastAsia="MS Gothic" w:hAnsi="MS Gothic" w:hint="eastAsia"/>
              <w:sz w:val="24"/>
              <w:lang w:eastAsia="zh-CN"/>
            </w:rPr>
            <w:t>☐</w:t>
          </w:r>
        </w:sdtContent>
      </w:sdt>
      <w:r w:rsidR="00AF6AC6">
        <w:rPr>
          <w:rFonts w:hint="eastAsia"/>
          <w:sz w:val="24"/>
          <w:lang w:eastAsia="zh-CN"/>
        </w:rPr>
        <w:t>技术资料：</w:t>
      </w:r>
      <w:r w:rsidR="00AF6AC6">
        <w:rPr>
          <w:rFonts w:hint="eastAsia"/>
          <w:sz w:val="24"/>
          <w:u w:val="single"/>
          <w:lang w:eastAsia="zh-CN"/>
        </w:rPr>
        <w:t xml:space="preserve">                                    </w:t>
      </w:r>
    </w:p>
    <w:p w:rsidR="00AF6AC6" w:rsidRDefault="00AF6AC6" w:rsidP="00AF6AC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AF6AC6" w:rsidRDefault="00AF6AC6" w:rsidP="00AF6AC6">
      <w:pPr>
        <w:spacing w:line="360" w:lineRule="auto"/>
        <w:rPr>
          <w:sz w:val="24"/>
          <w:lang w:eastAsia="zh-CN"/>
        </w:rPr>
      </w:pPr>
      <w:r>
        <w:rPr>
          <w:rFonts w:hint="eastAsia"/>
          <w:sz w:val="24"/>
          <w:lang w:eastAsia="zh-CN"/>
        </w:rPr>
        <w:t>6、验收</w:t>
      </w:r>
    </w:p>
    <w:p w:rsidR="00AF6AC6" w:rsidRDefault="00AF6AC6" w:rsidP="00AF6AC6">
      <w:pPr>
        <w:spacing w:line="360" w:lineRule="auto"/>
        <w:rPr>
          <w:sz w:val="24"/>
          <w:lang w:eastAsia="zh-CN"/>
        </w:rPr>
      </w:pPr>
      <w:r>
        <w:rPr>
          <w:rFonts w:hint="eastAsia"/>
          <w:sz w:val="24"/>
          <w:lang w:eastAsia="zh-CN"/>
        </w:rPr>
        <w:t xml:space="preserve">    6.1货物的货到验收包括：型号、规格、数量、外观质量、及货物包装是否完好。</w:t>
      </w:r>
    </w:p>
    <w:p w:rsidR="00AF6AC6" w:rsidRDefault="00AF6AC6" w:rsidP="00AF6AC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AF6AC6" w:rsidRDefault="00AF6AC6" w:rsidP="00AF6AC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AF6AC6" w:rsidRDefault="00AF6AC6" w:rsidP="00AF6AC6">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AF6AC6" w:rsidRDefault="00AF6AC6" w:rsidP="00AF6AC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AF6AC6" w:rsidRDefault="00AF6AC6" w:rsidP="00AF6AC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AF6AC6" w:rsidRDefault="00AF6AC6" w:rsidP="00AF6AC6">
      <w:pPr>
        <w:spacing w:line="360" w:lineRule="auto"/>
        <w:rPr>
          <w:sz w:val="24"/>
          <w:lang w:eastAsia="zh-CN"/>
        </w:rPr>
      </w:pPr>
      <w:r>
        <w:rPr>
          <w:rFonts w:hint="eastAsia"/>
          <w:sz w:val="24"/>
          <w:lang w:eastAsia="zh-CN"/>
        </w:rPr>
        <w:t>7、质量保证</w:t>
      </w:r>
    </w:p>
    <w:p w:rsidR="00AF6AC6" w:rsidRDefault="00AF6AC6" w:rsidP="00AF6AC6">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sz w:val="24"/>
          <w:lang w:eastAsia="zh-CN"/>
        </w:rPr>
        <w:t>12</w:t>
      </w:r>
      <w:r>
        <w:rPr>
          <w:rFonts w:hint="eastAsia"/>
          <w:sz w:val="24"/>
          <w:lang w:eastAsia="zh-CN"/>
        </w:rPr>
        <w:t xml:space="preserve"> 个月。  </w:t>
      </w:r>
    </w:p>
    <w:p w:rsidR="00AF6AC6" w:rsidRDefault="00AF6AC6" w:rsidP="00AF6AC6">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AF6AC6" w:rsidRPr="0052667B" w:rsidRDefault="00AF6AC6" w:rsidP="00AF6AC6">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AF6AC6" w:rsidRPr="00D317EF" w:rsidRDefault="00AF6AC6" w:rsidP="00AF6AC6">
      <w:pPr>
        <w:spacing w:line="360" w:lineRule="auto"/>
        <w:rPr>
          <w:sz w:val="24"/>
          <w:lang w:eastAsia="zh-CN"/>
        </w:rPr>
      </w:pP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AF6AC6" w:rsidRPr="0052667B" w:rsidRDefault="00AF6AC6" w:rsidP="00AF6AC6">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AF6AC6" w:rsidRDefault="00AF6AC6" w:rsidP="00AF6AC6">
      <w:pPr>
        <w:spacing w:line="360" w:lineRule="auto"/>
        <w:rPr>
          <w:sz w:val="24"/>
          <w:lang w:eastAsia="zh-CN"/>
        </w:rPr>
      </w:pPr>
      <w:r>
        <w:rPr>
          <w:rFonts w:hint="eastAsia"/>
          <w:sz w:val="24"/>
          <w:lang w:eastAsia="zh-CN"/>
        </w:rPr>
        <w:t>8、违约责任</w:t>
      </w:r>
    </w:p>
    <w:p w:rsidR="00AF6AC6" w:rsidRDefault="00AF6AC6" w:rsidP="00AF6AC6">
      <w:pPr>
        <w:spacing w:line="360" w:lineRule="auto"/>
        <w:rPr>
          <w:sz w:val="24"/>
          <w:lang w:eastAsia="zh-CN"/>
        </w:rPr>
      </w:pPr>
      <w:r>
        <w:rPr>
          <w:rFonts w:hint="eastAsia"/>
          <w:sz w:val="24"/>
          <w:lang w:eastAsia="zh-CN"/>
        </w:rPr>
        <w:t xml:space="preserve">   8.1乙方逾期交货的，每日按照合同总额的</w:t>
      </w:r>
      <w:r>
        <w:rPr>
          <w:rFonts w:hint="eastAsia"/>
          <w:color w:val="FF0000"/>
          <w:sz w:val="24"/>
          <w:u w:val="single"/>
          <w:lang w:eastAsia="zh-CN"/>
        </w:rPr>
        <w:t>1</w:t>
      </w:r>
      <w:r>
        <w:rPr>
          <w:rFonts w:hint="eastAsia"/>
          <w:sz w:val="24"/>
          <w:lang w:eastAsia="zh-CN"/>
        </w:rPr>
        <w:t>%向甲方支付违约金，逾期超过</w:t>
      </w:r>
      <w:r>
        <w:rPr>
          <w:rFonts w:hint="eastAsia"/>
          <w:sz w:val="24"/>
          <w:u w:val="single"/>
          <w:lang w:eastAsia="zh-CN"/>
        </w:rPr>
        <w:t>3</w:t>
      </w:r>
      <w:r>
        <w:rPr>
          <w:rFonts w:hint="eastAsia"/>
          <w:sz w:val="24"/>
          <w:lang w:eastAsia="zh-CN"/>
        </w:rPr>
        <w:t>日的，甲方有权解除合同，并要求乙方一次性支付合同总额</w:t>
      </w:r>
      <w:r>
        <w:rPr>
          <w:rFonts w:hint="eastAsia"/>
          <w:sz w:val="24"/>
          <w:u w:val="single"/>
          <w:lang w:eastAsia="zh-CN"/>
        </w:rPr>
        <w:t>10</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AF6AC6" w:rsidRDefault="00AF6AC6" w:rsidP="00AF6AC6">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w:t>
      </w:r>
      <w:r w:rsidRPr="0052667B">
        <w:rPr>
          <w:rFonts w:hint="eastAsia"/>
          <w:b/>
          <w:sz w:val="24"/>
          <w:lang w:eastAsia="zh-CN"/>
        </w:rPr>
        <w:lastRenderedPageBreak/>
        <w:t>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AF6AC6" w:rsidRDefault="00AF6AC6" w:rsidP="00AF6AC6">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AF6AC6" w:rsidRDefault="00AF6AC6" w:rsidP="00AF6AC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AF6AC6" w:rsidRDefault="00AF6AC6" w:rsidP="00AF6AC6">
      <w:pPr>
        <w:spacing w:line="360" w:lineRule="auto"/>
        <w:ind w:firstLineChars="50" w:firstLine="120"/>
        <w:rPr>
          <w:sz w:val="24"/>
          <w:lang w:eastAsia="zh-CN"/>
        </w:rPr>
      </w:pPr>
      <w:r>
        <w:rPr>
          <w:rFonts w:hint="eastAsia"/>
          <w:sz w:val="24"/>
          <w:lang w:eastAsia="zh-CN"/>
        </w:rPr>
        <w:t>9、法律的适用及争议解决方式</w:t>
      </w:r>
    </w:p>
    <w:p w:rsidR="00AF6AC6" w:rsidRDefault="00AF6AC6" w:rsidP="00AF6AC6">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AF6AC6" w:rsidRDefault="00AF6AC6" w:rsidP="00AF6AC6">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AF6AC6" w:rsidRDefault="00AF6AC6" w:rsidP="00AF6AC6">
      <w:pPr>
        <w:spacing w:line="360" w:lineRule="auto"/>
        <w:rPr>
          <w:sz w:val="24"/>
          <w:lang w:eastAsia="zh-CN"/>
        </w:rPr>
      </w:pPr>
      <w:r>
        <w:rPr>
          <w:rFonts w:hint="eastAsia"/>
          <w:sz w:val="24"/>
          <w:lang w:eastAsia="zh-CN"/>
        </w:rPr>
        <w:t xml:space="preserve">10、 合同变更与解除： </w:t>
      </w:r>
    </w:p>
    <w:p w:rsidR="00AF6AC6" w:rsidRDefault="00AF6AC6" w:rsidP="00AF6AC6">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AF6AC6" w:rsidRDefault="00AF6AC6" w:rsidP="00AF6AC6">
      <w:pPr>
        <w:spacing w:line="360" w:lineRule="auto"/>
        <w:rPr>
          <w:sz w:val="24"/>
          <w:lang w:eastAsia="zh-CN"/>
        </w:rPr>
      </w:pPr>
      <w:r>
        <w:rPr>
          <w:rFonts w:hint="eastAsia"/>
          <w:sz w:val="24"/>
          <w:lang w:eastAsia="zh-CN"/>
        </w:rPr>
        <w:t>11、通知</w:t>
      </w:r>
    </w:p>
    <w:p w:rsidR="00AF6AC6" w:rsidRDefault="00AF6AC6" w:rsidP="00AF6AC6">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F6AC6" w:rsidRDefault="00AF6AC6" w:rsidP="00AF6AC6">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AF6AC6" w:rsidTr="0043287A">
        <w:trPr>
          <w:jc w:val="center"/>
        </w:trPr>
        <w:tc>
          <w:tcPr>
            <w:tcW w:w="4960" w:type="dxa"/>
            <w:vAlign w:val="center"/>
          </w:tcPr>
          <w:p w:rsidR="00AF6AC6" w:rsidRDefault="00AF6AC6" w:rsidP="00AF6AC6">
            <w:pPr>
              <w:spacing w:line="360" w:lineRule="auto"/>
              <w:rPr>
                <w:sz w:val="24"/>
                <w:lang w:eastAsia="zh-CN"/>
              </w:rPr>
            </w:pPr>
            <w:r>
              <w:rPr>
                <w:rFonts w:hint="eastAsia"/>
                <w:sz w:val="24"/>
                <w:lang w:eastAsia="zh-CN"/>
              </w:rPr>
              <w:t>甲方：</w:t>
            </w:r>
            <w:r>
              <w:rPr>
                <w:sz w:val="24"/>
                <w:lang w:eastAsia="zh-CN"/>
              </w:rPr>
              <w:t xml:space="preserve"> </w:t>
            </w:r>
          </w:p>
        </w:tc>
        <w:tc>
          <w:tcPr>
            <w:tcW w:w="4821" w:type="dxa"/>
            <w:vAlign w:val="center"/>
          </w:tcPr>
          <w:p w:rsidR="00AF6AC6" w:rsidRDefault="00AF6AC6" w:rsidP="00AF6AC6">
            <w:pPr>
              <w:spacing w:line="360" w:lineRule="auto"/>
              <w:rPr>
                <w:sz w:val="24"/>
                <w:lang w:eastAsia="zh-CN"/>
              </w:rPr>
            </w:pPr>
            <w:r>
              <w:rPr>
                <w:rFonts w:hint="eastAsia"/>
                <w:sz w:val="24"/>
                <w:lang w:eastAsia="zh-CN"/>
              </w:rPr>
              <w:t>乙方：</w:t>
            </w:r>
            <w:r>
              <w:rPr>
                <w:sz w:val="24"/>
                <w:lang w:eastAsia="zh-CN"/>
              </w:rPr>
              <w:t xml:space="preserve"> </w:t>
            </w:r>
          </w:p>
        </w:tc>
      </w:tr>
      <w:tr w:rsidR="00AF6AC6" w:rsidTr="0043287A">
        <w:trPr>
          <w:jc w:val="center"/>
        </w:trPr>
        <w:tc>
          <w:tcPr>
            <w:tcW w:w="4960" w:type="dxa"/>
            <w:vAlign w:val="center"/>
          </w:tcPr>
          <w:p w:rsidR="00AF6AC6" w:rsidRDefault="00AF6AC6" w:rsidP="00AF6AC6">
            <w:pPr>
              <w:spacing w:line="360" w:lineRule="auto"/>
              <w:rPr>
                <w:sz w:val="24"/>
                <w:lang w:eastAsia="zh-CN"/>
              </w:rPr>
            </w:pPr>
            <w:r>
              <w:rPr>
                <w:rFonts w:hint="eastAsia"/>
                <w:sz w:val="24"/>
                <w:lang w:eastAsia="zh-CN"/>
              </w:rPr>
              <w:t>联系地址：</w:t>
            </w:r>
            <w:r>
              <w:rPr>
                <w:sz w:val="24"/>
                <w:lang w:eastAsia="zh-CN"/>
              </w:rPr>
              <w:t xml:space="preserve"> </w:t>
            </w:r>
          </w:p>
        </w:tc>
        <w:tc>
          <w:tcPr>
            <w:tcW w:w="4821" w:type="dxa"/>
            <w:vAlign w:val="center"/>
          </w:tcPr>
          <w:p w:rsidR="00AF6AC6" w:rsidRDefault="00AF6AC6" w:rsidP="00AF6AC6">
            <w:pPr>
              <w:spacing w:line="360" w:lineRule="auto"/>
              <w:rPr>
                <w:sz w:val="24"/>
                <w:lang w:eastAsia="zh-CN"/>
              </w:rPr>
            </w:pPr>
            <w:r>
              <w:rPr>
                <w:rFonts w:hint="eastAsia"/>
                <w:sz w:val="24"/>
                <w:lang w:eastAsia="zh-CN"/>
              </w:rPr>
              <w:t xml:space="preserve">联系地址： </w:t>
            </w:r>
          </w:p>
        </w:tc>
      </w:tr>
      <w:tr w:rsidR="00AF6AC6" w:rsidTr="0043287A">
        <w:trPr>
          <w:jc w:val="center"/>
        </w:trPr>
        <w:tc>
          <w:tcPr>
            <w:tcW w:w="4960" w:type="dxa"/>
            <w:vAlign w:val="center"/>
          </w:tcPr>
          <w:p w:rsidR="00AF6AC6" w:rsidRDefault="00AF6AC6" w:rsidP="0043287A">
            <w:pPr>
              <w:spacing w:line="360" w:lineRule="auto"/>
              <w:rPr>
                <w:sz w:val="24"/>
              </w:rPr>
            </w:pPr>
            <w:r>
              <w:rPr>
                <w:rFonts w:hint="eastAsia"/>
                <w:sz w:val="24"/>
              </w:rPr>
              <w:t>电子邮箱：</w:t>
            </w:r>
          </w:p>
        </w:tc>
        <w:tc>
          <w:tcPr>
            <w:tcW w:w="4821" w:type="dxa"/>
            <w:vAlign w:val="center"/>
          </w:tcPr>
          <w:p w:rsidR="00AF6AC6" w:rsidRDefault="00AF6AC6" w:rsidP="00AF6AC6">
            <w:pPr>
              <w:spacing w:line="360" w:lineRule="auto"/>
              <w:rPr>
                <w:sz w:val="24"/>
                <w:lang w:eastAsia="zh-CN"/>
              </w:rPr>
            </w:pPr>
            <w:r>
              <w:rPr>
                <w:rFonts w:hint="eastAsia"/>
                <w:sz w:val="24"/>
                <w:lang w:eastAsia="zh-CN"/>
              </w:rPr>
              <w:t>电子邮箱：</w:t>
            </w:r>
          </w:p>
        </w:tc>
      </w:tr>
      <w:tr w:rsidR="00AF6AC6" w:rsidTr="0043287A">
        <w:trPr>
          <w:jc w:val="center"/>
        </w:trPr>
        <w:tc>
          <w:tcPr>
            <w:tcW w:w="4960" w:type="dxa"/>
            <w:vAlign w:val="center"/>
          </w:tcPr>
          <w:p w:rsidR="00AF6AC6" w:rsidRDefault="00AF6AC6" w:rsidP="0043287A">
            <w:pPr>
              <w:spacing w:line="360" w:lineRule="auto"/>
              <w:rPr>
                <w:sz w:val="24"/>
              </w:rPr>
            </w:pPr>
            <w:r>
              <w:rPr>
                <w:rFonts w:hint="eastAsia"/>
                <w:sz w:val="24"/>
              </w:rPr>
              <w:t>委托代理人：</w:t>
            </w:r>
          </w:p>
        </w:tc>
        <w:tc>
          <w:tcPr>
            <w:tcW w:w="4821" w:type="dxa"/>
            <w:vAlign w:val="center"/>
          </w:tcPr>
          <w:p w:rsidR="00AF6AC6" w:rsidRDefault="00AF6AC6" w:rsidP="00AF6AC6">
            <w:pPr>
              <w:spacing w:line="360" w:lineRule="auto"/>
              <w:rPr>
                <w:sz w:val="24"/>
              </w:rPr>
            </w:pPr>
            <w:r>
              <w:rPr>
                <w:rFonts w:hint="eastAsia"/>
                <w:sz w:val="24"/>
              </w:rPr>
              <w:t>委托代理人：</w:t>
            </w:r>
          </w:p>
        </w:tc>
      </w:tr>
      <w:tr w:rsidR="00AF6AC6" w:rsidTr="0043287A">
        <w:trPr>
          <w:jc w:val="center"/>
        </w:trPr>
        <w:tc>
          <w:tcPr>
            <w:tcW w:w="4960" w:type="dxa"/>
            <w:vAlign w:val="center"/>
          </w:tcPr>
          <w:p w:rsidR="00AF6AC6" w:rsidRDefault="00AF6AC6" w:rsidP="00AF6AC6">
            <w:pPr>
              <w:spacing w:line="360" w:lineRule="auto"/>
              <w:rPr>
                <w:sz w:val="24"/>
                <w:lang w:eastAsia="zh-CN"/>
              </w:rPr>
            </w:pPr>
            <w:r>
              <w:rPr>
                <w:rFonts w:hint="eastAsia"/>
                <w:sz w:val="24"/>
              </w:rPr>
              <w:t>电话：</w:t>
            </w:r>
          </w:p>
        </w:tc>
        <w:tc>
          <w:tcPr>
            <w:tcW w:w="4821" w:type="dxa"/>
            <w:vAlign w:val="center"/>
          </w:tcPr>
          <w:p w:rsidR="00AF6AC6" w:rsidRDefault="00AF6AC6" w:rsidP="00AF6AC6">
            <w:pPr>
              <w:spacing w:line="360" w:lineRule="auto"/>
              <w:rPr>
                <w:sz w:val="24"/>
                <w:lang w:eastAsia="zh-CN"/>
              </w:rPr>
            </w:pPr>
            <w:r>
              <w:rPr>
                <w:rFonts w:hint="eastAsia"/>
                <w:sz w:val="24"/>
              </w:rPr>
              <w:t>电话：</w:t>
            </w:r>
          </w:p>
        </w:tc>
      </w:tr>
      <w:tr w:rsidR="00AF6AC6" w:rsidTr="0043287A">
        <w:trPr>
          <w:jc w:val="center"/>
        </w:trPr>
        <w:tc>
          <w:tcPr>
            <w:tcW w:w="4960" w:type="dxa"/>
            <w:vAlign w:val="center"/>
          </w:tcPr>
          <w:p w:rsidR="00AF6AC6" w:rsidRDefault="00AF6AC6" w:rsidP="00AF6AC6">
            <w:pPr>
              <w:spacing w:line="360" w:lineRule="auto"/>
              <w:rPr>
                <w:sz w:val="24"/>
                <w:lang w:eastAsia="zh-CN"/>
              </w:rPr>
            </w:pPr>
            <w:r>
              <w:rPr>
                <w:rFonts w:hint="eastAsia"/>
                <w:sz w:val="24"/>
                <w:lang w:eastAsia="zh-CN"/>
              </w:rPr>
              <w:t>开户银行：</w:t>
            </w:r>
            <w:r>
              <w:rPr>
                <w:sz w:val="24"/>
                <w:lang w:eastAsia="zh-CN"/>
              </w:rPr>
              <w:t xml:space="preserve"> </w:t>
            </w:r>
          </w:p>
        </w:tc>
        <w:tc>
          <w:tcPr>
            <w:tcW w:w="4821" w:type="dxa"/>
            <w:vAlign w:val="center"/>
          </w:tcPr>
          <w:p w:rsidR="00AF6AC6" w:rsidRPr="00D63098" w:rsidRDefault="00AF6AC6" w:rsidP="00AF6AC6">
            <w:pPr>
              <w:spacing w:line="360" w:lineRule="auto"/>
              <w:rPr>
                <w:sz w:val="36"/>
                <w:szCs w:val="36"/>
                <w:lang w:eastAsia="zh-CN"/>
              </w:rPr>
            </w:pPr>
            <w:r>
              <w:rPr>
                <w:rFonts w:hint="eastAsia"/>
                <w:sz w:val="24"/>
                <w:lang w:eastAsia="zh-CN"/>
              </w:rPr>
              <w:t>开户银行：</w:t>
            </w:r>
            <w:r w:rsidRPr="00D63098">
              <w:rPr>
                <w:rFonts w:hint="eastAsia"/>
                <w:sz w:val="24"/>
                <w:lang w:eastAsia="zh-CN"/>
              </w:rPr>
              <w:t>中</w:t>
            </w:r>
          </w:p>
        </w:tc>
      </w:tr>
      <w:tr w:rsidR="00AF6AC6" w:rsidTr="0043287A">
        <w:trPr>
          <w:jc w:val="center"/>
        </w:trPr>
        <w:tc>
          <w:tcPr>
            <w:tcW w:w="4960" w:type="dxa"/>
            <w:vAlign w:val="center"/>
          </w:tcPr>
          <w:p w:rsidR="00AF6AC6" w:rsidRDefault="00AF6AC6" w:rsidP="00AF6AC6">
            <w:pPr>
              <w:spacing w:line="360" w:lineRule="auto"/>
              <w:rPr>
                <w:sz w:val="24"/>
                <w:lang w:eastAsia="zh-CN"/>
              </w:rPr>
            </w:pPr>
            <w:r>
              <w:rPr>
                <w:rFonts w:hint="eastAsia"/>
                <w:sz w:val="24"/>
              </w:rPr>
              <w:t>账号：</w:t>
            </w:r>
          </w:p>
        </w:tc>
        <w:tc>
          <w:tcPr>
            <w:tcW w:w="4821" w:type="dxa"/>
            <w:vAlign w:val="center"/>
          </w:tcPr>
          <w:p w:rsidR="00AF6AC6" w:rsidRDefault="00AF6AC6" w:rsidP="00AF6AC6">
            <w:pPr>
              <w:spacing w:line="360" w:lineRule="auto"/>
              <w:rPr>
                <w:sz w:val="24"/>
                <w:lang w:eastAsia="zh-CN"/>
              </w:rPr>
            </w:pPr>
            <w:r>
              <w:rPr>
                <w:rFonts w:hint="eastAsia"/>
                <w:sz w:val="24"/>
                <w:lang w:eastAsia="zh-CN"/>
              </w:rPr>
              <w:t>账号：</w:t>
            </w:r>
            <w:r>
              <w:rPr>
                <w:sz w:val="24"/>
                <w:lang w:eastAsia="zh-CN"/>
              </w:rPr>
              <w:t xml:space="preserve"> </w:t>
            </w:r>
          </w:p>
        </w:tc>
      </w:tr>
    </w:tbl>
    <w:p w:rsidR="00AF6AC6" w:rsidRDefault="00AF6AC6" w:rsidP="00AF6AC6">
      <w:pPr>
        <w:rPr>
          <w:lang w:eastAsia="zh-CN"/>
        </w:rPr>
      </w:pPr>
    </w:p>
    <w:p w:rsidR="005311E2" w:rsidRDefault="005311E2" w:rsidP="005311E2">
      <w:pPr>
        <w:spacing w:line="20" w:lineRule="exact"/>
        <w:rPr>
          <w:sz w:val="24"/>
        </w:rPr>
      </w:pPr>
    </w:p>
    <w:p w:rsidR="005311E2" w:rsidRDefault="005311E2" w:rsidP="005311E2">
      <w:pPr>
        <w:spacing w:line="20" w:lineRule="exact"/>
        <w:rPr>
          <w:sz w:val="24"/>
        </w:rPr>
      </w:pPr>
    </w:p>
    <w:p w:rsidR="008D347B" w:rsidRDefault="008D347B" w:rsidP="00222266">
      <w:pPr>
        <w:spacing w:line="360" w:lineRule="auto"/>
        <w:rPr>
          <w:b/>
          <w:sz w:val="24"/>
          <w:szCs w:val="24"/>
          <w:lang w:eastAsia="zh-CN"/>
        </w:rPr>
      </w:pPr>
      <w:r>
        <w:rPr>
          <w:rFonts w:hint="eastAsia"/>
          <w:b/>
          <w:sz w:val="24"/>
          <w:szCs w:val="24"/>
          <w:lang w:eastAsia="zh-CN"/>
        </w:rPr>
        <w:t xml:space="preserve"> </w:t>
      </w:r>
    </w:p>
    <w:p w:rsidR="00AF6AC6" w:rsidRDefault="00AF6AC6" w:rsidP="008D347B">
      <w:pPr>
        <w:pStyle w:val="1"/>
        <w:rPr>
          <w:b/>
          <w:bCs/>
          <w:sz w:val="44"/>
          <w:szCs w:val="44"/>
        </w:rPr>
      </w:pPr>
    </w:p>
    <w:p w:rsidR="008D347B" w:rsidRPr="009735BF" w:rsidRDefault="008D347B" w:rsidP="008D347B">
      <w:pPr>
        <w:pStyle w:val="1"/>
        <w:rPr>
          <w:b/>
          <w:bCs/>
          <w:sz w:val="44"/>
          <w:szCs w:val="44"/>
        </w:rPr>
      </w:pPr>
      <w:r w:rsidRPr="009735BF">
        <w:rPr>
          <w:rFonts w:hint="eastAsia"/>
          <w:b/>
          <w:bCs/>
          <w:sz w:val="44"/>
          <w:szCs w:val="44"/>
        </w:rPr>
        <w:t>附件二、参选文件范本</w:t>
      </w:r>
    </w:p>
    <w:p w:rsidR="008D347B" w:rsidRDefault="008D347B" w:rsidP="008D347B">
      <w:pPr>
        <w:pStyle w:val="ab"/>
        <w:jc w:val="center"/>
        <w:rPr>
          <w:rFonts w:ascii="Times New Roman" w:hAnsi="Times New Roman"/>
          <w:b/>
          <w:sz w:val="52"/>
          <w:szCs w:val="52"/>
          <w:lang w:eastAsia="zh-CN"/>
        </w:rPr>
      </w:pPr>
    </w:p>
    <w:p w:rsidR="001D0887" w:rsidRDefault="001D0887" w:rsidP="008D347B">
      <w:pPr>
        <w:pStyle w:val="ab"/>
        <w:jc w:val="center"/>
        <w:rPr>
          <w:rFonts w:ascii="Times New Roman" w:hAnsi="Times New Roman"/>
          <w:b/>
          <w:sz w:val="52"/>
          <w:szCs w:val="52"/>
          <w:lang w:eastAsia="zh-CN"/>
        </w:rPr>
      </w:pPr>
    </w:p>
    <w:p w:rsidR="001D0887" w:rsidRDefault="001D0887"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BA1736" w:rsidRDefault="00BA1736" w:rsidP="008D347B">
      <w:pPr>
        <w:pStyle w:val="ab"/>
        <w:spacing w:line="615" w:lineRule="exact"/>
        <w:jc w:val="center"/>
        <w:rPr>
          <w:rFonts w:ascii="微软雅黑" w:eastAsia="微软雅黑" w:hAnsi="微软雅黑"/>
          <w:b/>
          <w:sz w:val="44"/>
          <w:szCs w:val="44"/>
          <w:lang w:eastAsia="zh-CN"/>
        </w:rPr>
      </w:pPr>
    </w:p>
    <w:p w:rsidR="00BA1736" w:rsidRDefault="00BA1736" w:rsidP="008D347B">
      <w:pPr>
        <w:pStyle w:val="ab"/>
        <w:spacing w:line="615" w:lineRule="exact"/>
        <w:jc w:val="center"/>
        <w:rPr>
          <w:rFonts w:ascii="微软雅黑" w:eastAsia="微软雅黑" w:hAnsi="微软雅黑"/>
          <w:b/>
          <w:sz w:val="44"/>
          <w:szCs w:val="44"/>
          <w:lang w:eastAsia="zh-CN"/>
        </w:rPr>
      </w:pPr>
    </w:p>
    <w:p w:rsidR="00BA1736" w:rsidRDefault="00BA1736" w:rsidP="008D347B">
      <w:pPr>
        <w:pStyle w:val="ab"/>
        <w:spacing w:line="615" w:lineRule="exact"/>
        <w:jc w:val="center"/>
        <w:rPr>
          <w:rFonts w:ascii="微软雅黑" w:eastAsia="微软雅黑" w:hAnsi="微软雅黑"/>
          <w:b/>
          <w:sz w:val="44"/>
          <w:szCs w:val="44"/>
          <w:lang w:eastAsia="zh-CN"/>
        </w:rPr>
      </w:pPr>
    </w:p>
    <w:p w:rsidR="008D347B" w:rsidRPr="00BA1736" w:rsidRDefault="008D347B" w:rsidP="009B28EF">
      <w:pPr>
        <w:pStyle w:val="ab"/>
        <w:spacing w:line="615" w:lineRule="exact"/>
        <w:rPr>
          <w:rFonts w:hAnsi="宋体" w:cs="方正小标宋简体"/>
          <w:b/>
          <w:bCs/>
          <w:sz w:val="44"/>
          <w:szCs w:val="44"/>
          <w:lang w:eastAsia="zh-CN"/>
        </w:rPr>
      </w:pPr>
      <w:r w:rsidRPr="000871D1">
        <w:rPr>
          <w:rFonts w:hAnsi="宋体" w:hint="eastAsia"/>
          <w:b/>
          <w:sz w:val="44"/>
          <w:szCs w:val="44"/>
          <w:lang w:eastAsia="zh-CN"/>
        </w:rPr>
        <w:t xml:space="preserve">   </w:t>
      </w:r>
    </w:p>
    <w:p w:rsidR="008D347B" w:rsidRPr="00BA1736" w:rsidRDefault="00BA1736" w:rsidP="00BA1736">
      <w:pPr>
        <w:spacing w:line="360" w:lineRule="auto"/>
        <w:ind w:firstLineChars="500" w:firstLine="2209"/>
        <w:rPr>
          <w:rFonts w:asciiTheme="minorEastAsia" w:eastAsiaTheme="minorEastAsia" w:hAnsiTheme="minorEastAsia"/>
          <w:b/>
          <w:bCs/>
          <w:sz w:val="44"/>
          <w:szCs w:val="44"/>
          <w:lang w:eastAsia="zh-CN"/>
        </w:rPr>
      </w:pPr>
      <w:r w:rsidRPr="00BA1736">
        <w:rPr>
          <w:rFonts w:asciiTheme="minorEastAsia" w:eastAsiaTheme="minorEastAsia" w:hAnsiTheme="minorEastAsia" w:hint="eastAsia"/>
          <w:b/>
          <w:bCs/>
          <w:color w:val="000000" w:themeColor="text1"/>
          <w:sz w:val="44"/>
          <w:szCs w:val="44"/>
          <w:shd w:val="clear" w:color="auto" w:fill="FFFFFF"/>
          <w:lang w:eastAsia="zh-CN"/>
        </w:rPr>
        <w:t>14张彩条布</w:t>
      </w:r>
      <w:r w:rsidR="009B28EF" w:rsidRPr="00BA1736">
        <w:rPr>
          <w:rFonts w:asciiTheme="minorEastAsia" w:eastAsiaTheme="minorEastAsia" w:hAnsiTheme="minorEastAsia"/>
          <w:b/>
          <w:bCs/>
          <w:sz w:val="44"/>
          <w:szCs w:val="44"/>
          <w:lang w:eastAsia="zh-CN"/>
        </w:rPr>
        <w:t>采购</w:t>
      </w:r>
      <w:r w:rsidR="008D347B" w:rsidRPr="00BA1736">
        <w:rPr>
          <w:rFonts w:asciiTheme="minorEastAsia" w:eastAsiaTheme="minorEastAsia" w:hAnsiTheme="minorEastAsia" w:hint="eastAsia"/>
          <w:b/>
          <w:bCs/>
          <w:sz w:val="44"/>
          <w:szCs w:val="44"/>
          <w:lang w:eastAsia="zh-CN"/>
        </w:rPr>
        <w:t>参选</w:t>
      </w:r>
      <w:r w:rsidR="008D347B" w:rsidRPr="00BA1736">
        <w:rPr>
          <w:rFonts w:asciiTheme="minorEastAsia" w:eastAsiaTheme="minorEastAsia" w:hAnsiTheme="minorEastAsia"/>
          <w:b/>
          <w:bCs/>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9B28EF" w:rsidRDefault="009B28EF"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1D0887"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BA1736">
        <w:rPr>
          <w:rFonts w:ascii="Times New Roman" w:hAnsi="Times New Roman" w:hint="eastAsia"/>
          <w:b/>
          <w:bCs/>
          <w:w w:val="95"/>
          <w:sz w:val="32"/>
          <w:lang w:eastAsia="zh-CN"/>
        </w:rPr>
        <w:t>10</w:t>
      </w:r>
      <w:r w:rsidR="008D347B">
        <w:rPr>
          <w:rFonts w:ascii="Times New Roman" w:hAnsi="Times New Roman"/>
          <w:b/>
          <w:bCs/>
          <w:w w:val="95"/>
          <w:sz w:val="32"/>
          <w:lang w:eastAsia="zh-CN"/>
        </w:rPr>
        <w:t>月</w:t>
      </w:r>
    </w:p>
    <w:p w:rsidR="001032DE" w:rsidRDefault="001032DE" w:rsidP="00F427EA">
      <w:pPr>
        <w:spacing w:line="1000" w:lineRule="exact"/>
        <w:rPr>
          <w:b/>
          <w:i/>
          <w:iCs/>
          <w:color w:val="C00000"/>
          <w:sz w:val="44"/>
          <w:szCs w:val="44"/>
          <w:lang w:eastAsia="zh-CN"/>
        </w:rPr>
      </w:pPr>
    </w:p>
    <w:p w:rsidR="00AF6AC6" w:rsidRDefault="00AF6AC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5C14BC"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191839269"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91839269"/>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9C6FC6" w:rsidRPr="009C6FC6" w:rsidRDefault="009C6FC6" w:rsidP="009C6FC6">
      <w:pPr>
        <w:pStyle w:val="1"/>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307FCD" w:rsidRDefault="00307FCD"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307FCD" w:rsidRPr="00307FCD" w:rsidRDefault="00307FCD" w:rsidP="00307FCD">
      <w:pPr>
        <w:pStyle w:val="1"/>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9B28EF">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6C4FFF" w:rsidRDefault="006C4FFF" w:rsidP="006C4FFF">
      <w:pPr>
        <w:jc w:val="both"/>
        <w:rPr>
          <w:b/>
          <w:bCs/>
          <w:sz w:val="32"/>
          <w:szCs w:val="32"/>
          <w:lang w:eastAsia="zh-CN"/>
        </w:rPr>
      </w:pPr>
      <w:r>
        <w:rPr>
          <w:rFonts w:hint="eastAsia"/>
          <w:b/>
          <w:bCs/>
          <w:sz w:val="32"/>
          <w:szCs w:val="32"/>
          <w:lang w:eastAsia="zh-CN"/>
        </w:rPr>
        <w:lastRenderedPageBreak/>
        <w:t>附件三：</w:t>
      </w:r>
    </w:p>
    <w:p w:rsidR="00DA45A6" w:rsidRPr="005920C8" w:rsidRDefault="00DA45A6" w:rsidP="00B605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DA45A6" w:rsidRPr="001E0E26" w:rsidRDefault="00DA45A6" w:rsidP="00B605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DA45A6" w:rsidRPr="001E0E26" w:rsidRDefault="00DA45A6" w:rsidP="00BA1736">
      <w:pPr>
        <w:spacing w:line="360" w:lineRule="auto"/>
        <w:ind w:firstLineChars="200" w:firstLine="48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BA1736">
        <w:rPr>
          <w:rFonts w:asciiTheme="minorEastAsia" w:eastAsiaTheme="minorEastAsia" w:hAnsiTheme="minorEastAsia" w:hint="eastAsia"/>
          <w:sz w:val="24"/>
          <w:szCs w:val="24"/>
          <w:u w:val="single"/>
          <w:lang w:eastAsia="zh-CN"/>
        </w:rPr>
        <w:t>14张彩条布</w:t>
      </w:r>
      <w:r w:rsidR="009B28EF" w:rsidRPr="009B28EF">
        <w:rPr>
          <w:rFonts w:asciiTheme="minorEastAsia" w:eastAsiaTheme="minorEastAsia" w:hAnsiTheme="minorEastAsia"/>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pPr w:leftFromText="180" w:rightFromText="180" w:vertAnchor="text" w:horzAnchor="margin" w:tblpXSpec="center" w:tblpY="270"/>
        <w:tblW w:w="9323" w:type="dxa"/>
        <w:tblLayout w:type="fixed"/>
        <w:tblLook w:val="04A0" w:firstRow="1" w:lastRow="0" w:firstColumn="1" w:lastColumn="0" w:noHBand="0" w:noVBand="1"/>
      </w:tblPr>
      <w:tblGrid>
        <w:gridCol w:w="817"/>
        <w:gridCol w:w="1701"/>
        <w:gridCol w:w="1418"/>
        <w:gridCol w:w="850"/>
        <w:gridCol w:w="1559"/>
        <w:gridCol w:w="1560"/>
        <w:gridCol w:w="1418"/>
      </w:tblGrid>
      <w:tr w:rsidR="00EF075C" w:rsidTr="009B28EF">
        <w:trPr>
          <w:trHeight w:val="639"/>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物资名称</w:t>
            </w:r>
          </w:p>
        </w:tc>
        <w:tc>
          <w:tcPr>
            <w:tcW w:w="1418" w:type="dxa"/>
            <w:tcBorders>
              <w:top w:val="single" w:sz="4" w:space="0" w:color="000000"/>
              <w:left w:val="single" w:sz="4" w:space="0" w:color="000000"/>
              <w:bottom w:val="single" w:sz="4" w:space="0" w:color="000000"/>
              <w:right w:val="single" w:sz="4" w:space="0" w:color="000000"/>
            </w:tcBorders>
            <w:vAlign w:val="center"/>
          </w:tcPr>
          <w:p w:rsidR="00EF075C" w:rsidRPr="00DC385A" w:rsidRDefault="00EF075C" w:rsidP="00EF075C">
            <w:pPr>
              <w:widowControl/>
              <w:jc w:val="center"/>
              <w:textAlignment w:val="center"/>
              <w:rPr>
                <w:b/>
                <w:bCs/>
                <w:color w:val="000000"/>
                <w:sz w:val="21"/>
                <w:szCs w:val="21"/>
                <w:lang w:eastAsia="zh-CN"/>
              </w:rPr>
            </w:pPr>
            <w:r w:rsidRPr="00DC385A">
              <w:rPr>
                <w:rFonts w:hint="eastAsia"/>
                <w:b/>
                <w:bCs/>
                <w:color w:val="000000"/>
                <w:sz w:val="21"/>
                <w:szCs w:val="21"/>
                <w:lang w:eastAsia="zh-CN"/>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含税单价（元）</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小计（元）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DC385A" w:rsidRDefault="00EF075C" w:rsidP="00EF075C">
            <w:pPr>
              <w:widowControl/>
              <w:jc w:val="center"/>
              <w:textAlignment w:val="center"/>
              <w:rPr>
                <w:b/>
                <w:bCs/>
                <w:color w:val="000000"/>
                <w:sz w:val="21"/>
                <w:szCs w:val="21"/>
              </w:rPr>
            </w:pPr>
            <w:r w:rsidRPr="00DC385A">
              <w:rPr>
                <w:rFonts w:hint="eastAsia"/>
                <w:b/>
                <w:bCs/>
                <w:color w:val="000000"/>
                <w:sz w:val="21"/>
                <w:szCs w:val="21"/>
              </w:rPr>
              <w:t>备注</w:t>
            </w:r>
          </w:p>
        </w:tc>
      </w:tr>
      <w:tr w:rsidR="00EF075C" w:rsidTr="009B28EF">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3D08B3" w:rsidRDefault="00EF075C" w:rsidP="00DA45A6">
            <w:pPr>
              <w:widowControl/>
              <w:jc w:val="center"/>
              <w:textAlignment w:val="center"/>
              <w:rPr>
                <w:rFonts w:asciiTheme="minorEastAsia" w:eastAsiaTheme="minorEastAsia" w:hAnsiTheme="minorEastAsia"/>
                <w:color w:val="000000" w:themeColor="text1"/>
                <w:sz w:val="21"/>
                <w:szCs w:val="21"/>
              </w:rPr>
            </w:pPr>
            <w:r w:rsidRPr="003D08B3">
              <w:rPr>
                <w:rFonts w:asciiTheme="minorEastAsia" w:eastAsiaTheme="minorEastAsia" w:hAnsiTheme="minorEastAsia" w:hint="eastAsia"/>
                <w:color w:val="000000" w:themeColor="text1"/>
                <w:sz w:val="21"/>
                <w:szCs w:val="21"/>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3D08B3" w:rsidRDefault="00BA1736" w:rsidP="00DA45A6">
            <w:pPr>
              <w:widowControl/>
              <w:jc w:val="center"/>
              <w:textAlignment w:val="center"/>
              <w:rPr>
                <w:rFonts w:asciiTheme="minorEastAsia" w:eastAsiaTheme="minorEastAsia" w:hAnsiTheme="minorEastAsia"/>
                <w:bCs/>
                <w:color w:val="000000" w:themeColor="text1"/>
                <w:sz w:val="21"/>
                <w:szCs w:val="21"/>
              </w:rPr>
            </w:pPr>
            <w:r w:rsidRPr="003D08B3">
              <w:rPr>
                <w:rFonts w:asciiTheme="minorEastAsia" w:eastAsiaTheme="minorEastAsia" w:hAnsiTheme="minorEastAsia" w:hint="eastAsia"/>
                <w:bCs/>
                <w:color w:val="000000" w:themeColor="text1"/>
                <w:sz w:val="21"/>
                <w:szCs w:val="21"/>
                <w:lang w:eastAsia="zh-CN"/>
              </w:rPr>
              <w:t>彩条布</w:t>
            </w:r>
            <w:r w:rsidR="003D08B3" w:rsidRPr="003D08B3">
              <w:rPr>
                <w:rFonts w:asciiTheme="minorEastAsia" w:eastAsiaTheme="minorEastAsia" w:hAnsiTheme="minorEastAsia" w:hint="eastAsia"/>
                <w:bCs/>
                <w:color w:val="000000" w:themeColor="text1"/>
                <w:sz w:val="21"/>
                <w:szCs w:val="21"/>
                <w:lang w:eastAsia="zh-CN"/>
              </w:rPr>
              <w:t>（</w:t>
            </w:r>
            <w:r w:rsidR="003D08B3" w:rsidRPr="003D08B3">
              <w:rPr>
                <w:rFonts w:asciiTheme="minorEastAsia" w:eastAsiaTheme="minorEastAsia" w:hAnsiTheme="minorEastAsia" w:hint="eastAsia"/>
                <w:color w:val="000000" w:themeColor="text1"/>
                <w:sz w:val="21"/>
                <w:szCs w:val="21"/>
                <w:shd w:val="clear" w:color="auto" w:fill="FFFFFF"/>
              </w:rPr>
              <w:t>20m*25m</w:t>
            </w:r>
            <w:r w:rsidR="003D08B3" w:rsidRPr="003D08B3">
              <w:rPr>
                <w:rFonts w:asciiTheme="minorEastAsia" w:eastAsiaTheme="minorEastAsia" w:hAnsiTheme="minorEastAsia" w:hint="eastAsia"/>
                <w:color w:val="000000" w:themeColor="text1"/>
                <w:sz w:val="21"/>
                <w:szCs w:val="21"/>
                <w:shd w:val="clear" w:color="auto" w:fill="FFFFFF"/>
                <w:lang w:eastAsia="zh-CN"/>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EF075C" w:rsidRPr="003D08B3" w:rsidRDefault="00BA1736" w:rsidP="00DA45A6">
            <w:pPr>
              <w:widowControl/>
              <w:jc w:val="center"/>
              <w:textAlignment w:val="center"/>
              <w:rPr>
                <w:rFonts w:asciiTheme="minorEastAsia" w:eastAsiaTheme="minorEastAsia" w:hAnsiTheme="minorEastAsia"/>
                <w:color w:val="000000" w:themeColor="text1"/>
                <w:sz w:val="21"/>
                <w:szCs w:val="21"/>
                <w:lang w:eastAsia="zh-CN"/>
              </w:rPr>
            </w:pPr>
            <w:r w:rsidRPr="003D08B3">
              <w:rPr>
                <w:rFonts w:asciiTheme="minorEastAsia" w:eastAsiaTheme="minorEastAsia" w:hAnsiTheme="minorEastAsia" w:hint="eastAsia"/>
                <w:color w:val="000000" w:themeColor="text1"/>
                <w:sz w:val="21"/>
                <w:szCs w:val="21"/>
                <w:lang w:eastAsia="zh-CN"/>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3D08B3" w:rsidRDefault="00BA1736" w:rsidP="00DA45A6">
            <w:pPr>
              <w:widowControl/>
              <w:jc w:val="center"/>
              <w:textAlignment w:val="center"/>
              <w:rPr>
                <w:rFonts w:asciiTheme="minorEastAsia" w:eastAsiaTheme="minorEastAsia" w:hAnsiTheme="minorEastAsia"/>
                <w:color w:val="000000" w:themeColor="text1"/>
                <w:sz w:val="21"/>
                <w:szCs w:val="21"/>
              </w:rPr>
            </w:pPr>
            <w:r w:rsidRPr="003D08B3">
              <w:rPr>
                <w:rFonts w:asciiTheme="minorEastAsia" w:eastAsiaTheme="minorEastAsia" w:hAnsiTheme="minorEastAsia" w:hint="eastAsia"/>
                <w:color w:val="000000" w:themeColor="text1"/>
                <w:sz w:val="21"/>
                <w:szCs w:val="21"/>
                <w:lang w:eastAsia="zh-CN"/>
              </w:rPr>
              <w:t>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3D08B3" w:rsidRDefault="00EF075C" w:rsidP="00DA45A6">
            <w:pPr>
              <w:widowControl/>
              <w:jc w:val="center"/>
              <w:textAlignment w:val="center"/>
              <w:rPr>
                <w:rFonts w:asciiTheme="minorEastAsia" w:eastAsiaTheme="minorEastAsia" w:hAnsiTheme="minorEastAsia"/>
                <w:color w:val="000000" w:themeColor="text1"/>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3D08B3" w:rsidRDefault="00EF075C" w:rsidP="00DA45A6">
            <w:pPr>
              <w:widowControl/>
              <w:jc w:val="center"/>
              <w:textAlignment w:val="center"/>
              <w:rPr>
                <w:rFonts w:asciiTheme="minorEastAsia" w:eastAsiaTheme="minorEastAsia" w:hAnsiTheme="minorEastAsia"/>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75C" w:rsidRPr="003D08B3" w:rsidRDefault="003D08B3" w:rsidP="00DA45A6">
            <w:pPr>
              <w:jc w:val="center"/>
              <w:rPr>
                <w:rFonts w:asciiTheme="minorEastAsia" w:eastAsiaTheme="minorEastAsia" w:hAnsiTheme="minorEastAsia"/>
                <w:color w:val="000000" w:themeColor="text1"/>
                <w:sz w:val="21"/>
                <w:szCs w:val="21"/>
              </w:rPr>
            </w:pPr>
            <w:r w:rsidRPr="003D08B3">
              <w:rPr>
                <w:rFonts w:asciiTheme="minorEastAsia" w:eastAsiaTheme="minorEastAsia" w:hAnsiTheme="minorEastAsia" w:hint="eastAsia"/>
                <w:color w:val="000000" w:themeColor="text1"/>
                <w:sz w:val="21"/>
                <w:szCs w:val="21"/>
                <w:shd w:val="clear" w:color="auto" w:fill="FFFFFF"/>
              </w:rPr>
              <w:t>每平方不低于120g</w:t>
            </w:r>
          </w:p>
        </w:tc>
      </w:tr>
    </w:tbl>
    <w:p w:rsidR="00DA45A6" w:rsidRPr="001E0E26" w:rsidRDefault="00DA45A6" w:rsidP="00DA45A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DA45A6" w:rsidRPr="001E0E26" w:rsidRDefault="00DA45A6" w:rsidP="00DA45A6">
      <w:pPr>
        <w:spacing w:line="560" w:lineRule="exact"/>
        <w:ind w:firstLineChars="200" w:firstLine="480"/>
        <w:rPr>
          <w:rFonts w:asciiTheme="minorEastAsia" w:eastAsiaTheme="minorEastAsia" w:hAnsiTheme="minorEastAsia"/>
          <w:sz w:val="24"/>
          <w:szCs w:val="24"/>
          <w:lang w:eastAsia="zh-CN"/>
        </w:rPr>
      </w:pPr>
    </w:p>
    <w:p w:rsidR="00DA45A6" w:rsidRPr="001E0E26" w:rsidRDefault="00DA45A6" w:rsidP="00DA45A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DA45A6" w:rsidRPr="001E0E26" w:rsidRDefault="00DA45A6" w:rsidP="00DA45A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DA45A6" w:rsidRPr="001E0E26" w:rsidRDefault="00DA45A6" w:rsidP="00DA45A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DA45A6" w:rsidRPr="001E0E26" w:rsidRDefault="00DA45A6" w:rsidP="00DA45A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DA45A6" w:rsidRPr="001E0E26" w:rsidRDefault="00DA45A6" w:rsidP="00DA45A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371C6F" w:rsidRDefault="00371C6F"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p w:rsidR="00F427EA" w:rsidRDefault="00F427EA" w:rsidP="00A579C9">
      <w:pPr>
        <w:pStyle w:val="1"/>
        <w:rPr>
          <w:b/>
          <w:bCs/>
          <w:sz w:val="28"/>
          <w:szCs w:val="28"/>
        </w:rPr>
      </w:pPr>
    </w:p>
    <w:sectPr w:rsidR="00F427EA" w:rsidSect="00472918">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4BC" w:rsidRDefault="005C14BC">
      <w:r>
        <w:separator/>
      </w:r>
    </w:p>
  </w:endnote>
  <w:endnote w:type="continuationSeparator" w:id="0">
    <w:p w:rsidR="005C14BC" w:rsidRDefault="005C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0F337E">
            <w:fldChar w:fldCharType="begin"/>
          </w:r>
          <w:r>
            <w:instrText xml:space="preserve"> PAGE  \* MERGEFORMAT </w:instrText>
          </w:r>
          <w:r w:rsidR="000F337E">
            <w:fldChar w:fldCharType="separate"/>
          </w:r>
          <w:r w:rsidR="00F25EE9" w:rsidRPr="00F25EE9">
            <w:rPr>
              <w:rFonts w:asciiTheme="majorHAnsi" w:hAnsiTheme="majorHAnsi"/>
              <w:b/>
              <w:noProof/>
              <w:lang w:val="zh-CN"/>
            </w:rPr>
            <w:t>5</w:t>
          </w:r>
          <w:r w:rsidR="000F337E">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5C14BC">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5C14BC">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4BC" w:rsidRDefault="005C14BC">
      <w:r>
        <w:separator/>
      </w:r>
    </w:p>
  </w:footnote>
  <w:footnote w:type="continuationSeparator" w:id="0">
    <w:p w:rsidR="005C14BC" w:rsidRDefault="005C1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24327A"/>
    <w:multiLevelType w:val="hybridMultilevel"/>
    <w:tmpl w:val="883A7A5C"/>
    <w:lvl w:ilvl="0" w:tplc="D1903AA8">
      <w:start w:val="1"/>
      <w:numFmt w:val="decimal"/>
      <w:lvlText w:val="（%1）"/>
      <w:lvlJc w:val="left"/>
      <w:pPr>
        <w:ind w:left="103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5"/>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4"/>
  </w:num>
  <w:num w:numId="32">
    <w:abstractNumId w:val="29"/>
  </w:num>
  <w:num w:numId="33">
    <w:abstractNumId w:val="15"/>
  </w:num>
  <w:num w:numId="34">
    <w:abstractNumId w:val="38"/>
  </w:num>
  <w:num w:numId="35">
    <w:abstractNumId w:val="14"/>
  </w:num>
  <w:num w:numId="36">
    <w:abstractNumId w:val="11"/>
  </w:num>
  <w:num w:numId="37">
    <w:abstractNumId w:val="27"/>
  </w:num>
  <w:num w:numId="38">
    <w:abstractNumId w:val="3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17CF4"/>
    <w:rsid w:val="0003714A"/>
    <w:rsid w:val="000871D1"/>
    <w:rsid w:val="000B24BD"/>
    <w:rsid w:val="000D5FB3"/>
    <w:rsid w:val="000E5395"/>
    <w:rsid w:val="000F337E"/>
    <w:rsid w:val="000F4E53"/>
    <w:rsid w:val="001032DE"/>
    <w:rsid w:val="00190841"/>
    <w:rsid w:val="001975B5"/>
    <w:rsid w:val="001A011D"/>
    <w:rsid w:val="001C12B9"/>
    <w:rsid w:val="001C1527"/>
    <w:rsid w:val="001D0887"/>
    <w:rsid w:val="001E0E26"/>
    <w:rsid w:val="001F6EC3"/>
    <w:rsid w:val="002014F2"/>
    <w:rsid w:val="00207B04"/>
    <w:rsid w:val="00222266"/>
    <w:rsid w:val="00227A94"/>
    <w:rsid w:val="00235368"/>
    <w:rsid w:val="00250C11"/>
    <w:rsid w:val="00275014"/>
    <w:rsid w:val="002931D7"/>
    <w:rsid w:val="00295116"/>
    <w:rsid w:val="002D17CA"/>
    <w:rsid w:val="002E745E"/>
    <w:rsid w:val="00300E98"/>
    <w:rsid w:val="0030392A"/>
    <w:rsid w:val="00307FCD"/>
    <w:rsid w:val="003100D8"/>
    <w:rsid w:val="00325937"/>
    <w:rsid w:val="003660D7"/>
    <w:rsid w:val="00371C6F"/>
    <w:rsid w:val="003857C2"/>
    <w:rsid w:val="003D08B3"/>
    <w:rsid w:val="003E5664"/>
    <w:rsid w:val="003F4A74"/>
    <w:rsid w:val="0040427A"/>
    <w:rsid w:val="004139A5"/>
    <w:rsid w:val="00413AEC"/>
    <w:rsid w:val="004304C9"/>
    <w:rsid w:val="004D1156"/>
    <w:rsid w:val="004F7942"/>
    <w:rsid w:val="00500515"/>
    <w:rsid w:val="005166A5"/>
    <w:rsid w:val="00522AC6"/>
    <w:rsid w:val="005257D3"/>
    <w:rsid w:val="00530D90"/>
    <w:rsid w:val="005311E2"/>
    <w:rsid w:val="00574414"/>
    <w:rsid w:val="00585A91"/>
    <w:rsid w:val="00596BF0"/>
    <w:rsid w:val="005A16D8"/>
    <w:rsid w:val="005A30F5"/>
    <w:rsid w:val="005A6562"/>
    <w:rsid w:val="005C14BC"/>
    <w:rsid w:val="005C1ACE"/>
    <w:rsid w:val="005D1106"/>
    <w:rsid w:val="005D23FA"/>
    <w:rsid w:val="005E6451"/>
    <w:rsid w:val="005F5FFB"/>
    <w:rsid w:val="005F7022"/>
    <w:rsid w:val="0062610C"/>
    <w:rsid w:val="00640CC0"/>
    <w:rsid w:val="00671776"/>
    <w:rsid w:val="006B2F35"/>
    <w:rsid w:val="006C1586"/>
    <w:rsid w:val="006C3E75"/>
    <w:rsid w:val="006C4FFF"/>
    <w:rsid w:val="00757427"/>
    <w:rsid w:val="007770A6"/>
    <w:rsid w:val="007A1886"/>
    <w:rsid w:val="007E61CF"/>
    <w:rsid w:val="007F3208"/>
    <w:rsid w:val="0080029E"/>
    <w:rsid w:val="00815257"/>
    <w:rsid w:val="00862CF1"/>
    <w:rsid w:val="00862EE5"/>
    <w:rsid w:val="0087435B"/>
    <w:rsid w:val="008803F7"/>
    <w:rsid w:val="00893C36"/>
    <w:rsid w:val="0089708F"/>
    <w:rsid w:val="008D347B"/>
    <w:rsid w:val="00910F2B"/>
    <w:rsid w:val="00925BB1"/>
    <w:rsid w:val="009531AE"/>
    <w:rsid w:val="009538C9"/>
    <w:rsid w:val="00972CEC"/>
    <w:rsid w:val="009735BF"/>
    <w:rsid w:val="00974E03"/>
    <w:rsid w:val="00985310"/>
    <w:rsid w:val="00986A10"/>
    <w:rsid w:val="009B28EF"/>
    <w:rsid w:val="009C0898"/>
    <w:rsid w:val="009C6FC6"/>
    <w:rsid w:val="009F6F2A"/>
    <w:rsid w:val="00A02DC4"/>
    <w:rsid w:val="00A24DED"/>
    <w:rsid w:val="00A579C9"/>
    <w:rsid w:val="00A61BC9"/>
    <w:rsid w:val="00A64CA4"/>
    <w:rsid w:val="00A70DC0"/>
    <w:rsid w:val="00AA2F67"/>
    <w:rsid w:val="00AA7FE1"/>
    <w:rsid w:val="00AB51CA"/>
    <w:rsid w:val="00AF6AC6"/>
    <w:rsid w:val="00B043CC"/>
    <w:rsid w:val="00B055B5"/>
    <w:rsid w:val="00B05F0D"/>
    <w:rsid w:val="00B10861"/>
    <w:rsid w:val="00B97E36"/>
    <w:rsid w:val="00BA1736"/>
    <w:rsid w:val="00BA2C3C"/>
    <w:rsid w:val="00BA37CD"/>
    <w:rsid w:val="00BA53DA"/>
    <w:rsid w:val="00BE45CB"/>
    <w:rsid w:val="00C02161"/>
    <w:rsid w:val="00C20C29"/>
    <w:rsid w:val="00C35E48"/>
    <w:rsid w:val="00C63DDB"/>
    <w:rsid w:val="00C8388B"/>
    <w:rsid w:val="00CA0EE3"/>
    <w:rsid w:val="00CA70C2"/>
    <w:rsid w:val="00CB4A89"/>
    <w:rsid w:val="00CB7096"/>
    <w:rsid w:val="00CC50DD"/>
    <w:rsid w:val="00CE43F2"/>
    <w:rsid w:val="00CE4722"/>
    <w:rsid w:val="00D37C62"/>
    <w:rsid w:val="00D37CDF"/>
    <w:rsid w:val="00D51DF9"/>
    <w:rsid w:val="00D57871"/>
    <w:rsid w:val="00D764A2"/>
    <w:rsid w:val="00D83895"/>
    <w:rsid w:val="00DA45A6"/>
    <w:rsid w:val="00DA6292"/>
    <w:rsid w:val="00DB63CD"/>
    <w:rsid w:val="00DC12F6"/>
    <w:rsid w:val="00DC20C1"/>
    <w:rsid w:val="00DC2B62"/>
    <w:rsid w:val="00DC385A"/>
    <w:rsid w:val="00DD0E04"/>
    <w:rsid w:val="00DF0A55"/>
    <w:rsid w:val="00DF58EB"/>
    <w:rsid w:val="00E26BE1"/>
    <w:rsid w:val="00E27854"/>
    <w:rsid w:val="00E45E57"/>
    <w:rsid w:val="00E47C60"/>
    <w:rsid w:val="00E533B4"/>
    <w:rsid w:val="00E62727"/>
    <w:rsid w:val="00E65238"/>
    <w:rsid w:val="00E6556B"/>
    <w:rsid w:val="00E73A4B"/>
    <w:rsid w:val="00E85426"/>
    <w:rsid w:val="00E85C22"/>
    <w:rsid w:val="00EA2509"/>
    <w:rsid w:val="00EB2A6D"/>
    <w:rsid w:val="00ED376A"/>
    <w:rsid w:val="00EF075C"/>
    <w:rsid w:val="00F12893"/>
    <w:rsid w:val="00F12FAB"/>
    <w:rsid w:val="00F25EE9"/>
    <w:rsid w:val="00F277EE"/>
    <w:rsid w:val="00F3751A"/>
    <w:rsid w:val="00F427EA"/>
    <w:rsid w:val="00F42D77"/>
    <w:rsid w:val="00F60869"/>
    <w:rsid w:val="00F66557"/>
    <w:rsid w:val="00F97477"/>
    <w:rsid w:val="00FD10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9528">
      <w:bodyDiv w:val="1"/>
      <w:marLeft w:val="0"/>
      <w:marRight w:val="0"/>
      <w:marTop w:val="0"/>
      <w:marBottom w:val="0"/>
      <w:divBdr>
        <w:top w:val="none" w:sz="0" w:space="0" w:color="auto"/>
        <w:left w:val="none" w:sz="0" w:space="0" w:color="auto"/>
        <w:bottom w:val="none" w:sz="0" w:space="0" w:color="auto"/>
        <w:right w:val="none" w:sz="0" w:space="0" w:color="auto"/>
      </w:divBdr>
    </w:div>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22441426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357511791">
      <w:bodyDiv w:val="1"/>
      <w:marLeft w:val="0"/>
      <w:marRight w:val="0"/>
      <w:marTop w:val="0"/>
      <w:marBottom w:val="0"/>
      <w:divBdr>
        <w:top w:val="none" w:sz="0" w:space="0" w:color="auto"/>
        <w:left w:val="none" w:sz="0" w:space="0" w:color="auto"/>
        <w:bottom w:val="none" w:sz="0" w:space="0" w:color="auto"/>
        <w:right w:val="none" w:sz="0" w:space="0" w:color="auto"/>
      </w:divBdr>
    </w:div>
    <w:div w:id="593243066">
      <w:bodyDiv w:val="1"/>
      <w:marLeft w:val="0"/>
      <w:marRight w:val="0"/>
      <w:marTop w:val="0"/>
      <w:marBottom w:val="0"/>
      <w:divBdr>
        <w:top w:val="none" w:sz="0" w:space="0" w:color="auto"/>
        <w:left w:val="none" w:sz="0" w:space="0" w:color="auto"/>
        <w:bottom w:val="none" w:sz="0" w:space="0" w:color="auto"/>
        <w:right w:val="none" w:sz="0" w:space="0" w:color="auto"/>
      </w:divBdr>
    </w:div>
    <w:div w:id="798258332">
      <w:bodyDiv w:val="1"/>
      <w:marLeft w:val="0"/>
      <w:marRight w:val="0"/>
      <w:marTop w:val="0"/>
      <w:marBottom w:val="0"/>
      <w:divBdr>
        <w:top w:val="none" w:sz="0" w:space="0" w:color="auto"/>
        <w:left w:val="none" w:sz="0" w:space="0" w:color="auto"/>
        <w:bottom w:val="none" w:sz="0" w:space="0" w:color="auto"/>
        <w:right w:val="none" w:sz="0" w:space="0" w:color="auto"/>
      </w:divBdr>
    </w:div>
    <w:div w:id="960456023">
      <w:bodyDiv w:val="1"/>
      <w:marLeft w:val="0"/>
      <w:marRight w:val="0"/>
      <w:marTop w:val="0"/>
      <w:marBottom w:val="0"/>
      <w:divBdr>
        <w:top w:val="none" w:sz="0" w:space="0" w:color="auto"/>
        <w:left w:val="none" w:sz="0" w:space="0" w:color="auto"/>
        <w:bottom w:val="none" w:sz="0" w:space="0" w:color="auto"/>
        <w:right w:val="none" w:sz="0" w:space="0" w:color="auto"/>
      </w:divBdr>
    </w:div>
    <w:div w:id="1076783064">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06285">
      <w:bodyDiv w:val="1"/>
      <w:marLeft w:val="0"/>
      <w:marRight w:val="0"/>
      <w:marTop w:val="0"/>
      <w:marBottom w:val="0"/>
      <w:divBdr>
        <w:top w:val="none" w:sz="0" w:space="0" w:color="auto"/>
        <w:left w:val="none" w:sz="0" w:space="0" w:color="auto"/>
        <w:bottom w:val="none" w:sz="0" w:space="0" w:color="auto"/>
        <w:right w:val="none" w:sz="0" w:space="0" w:color="auto"/>
      </w:divBdr>
      <w:divsChild>
        <w:div w:id="847447770">
          <w:marLeft w:val="0"/>
          <w:marRight w:val="0"/>
          <w:marTop w:val="0"/>
          <w:marBottom w:val="0"/>
          <w:divBdr>
            <w:top w:val="none" w:sz="0" w:space="0" w:color="auto"/>
            <w:left w:val="none" w:sz="0" w:space="0" w:color="auto"/>
            <w:bottom w:val="none" w:sz="0" w:space="0" w:color="auto"/>
            <w:right w:val="none" w:sz="0" w:space="0" w:color="auto"/>
          </w:divBdr>
          <w:divsChild>
            <w:div w:id="1317683723">
              <w:marLeft w:val="0"/>
              <w:marRight w:val="0"/>
              <w:marTop w:val="0"/>
              <w:marBottom w:val="0"/>
              <w:divBdr>
                <w:top w:val="none" w:sz="0" w:space="0" w:color="auto"/>
                <w:left w:val="none" w:sz="0" w:space="0" w:color="auto"/>
                <w:bottom w:val="none" w:sz="0" w:space="0" w:color="auto"/>
                <w:right w:val="none" w:sz="0" w:space="0" w:color="auto"/>
              </w:divBdr>
              <w:divsChild>
                <w:div w:id="1825119309">
                  <w:marLeft w:val="0"/>
                  <w:marRight w:val="0"/>
                  <w:marTop w:val="0"/>
                  <w:marBottom w:val="0"/>
                  <w:divBdr>
                    <w:top w:val="none" w:sz="0" w:space="0" w:color="auto"/>
                    <w:left w:val="none" w:sz="0" w:space="0" w:color="auto"/>
                    <w:bottom w:val="none" w:sz="0" w:space="0" w:color="auto"/>
                    <w:right w:val="none" w:sz="0" w:space="0" w:color="auto"/>
                  </w:divBdr>
                  <w:divsChild>
                    <w:div w:id="270548375">
                      <w:marLeft w:val="0"/>
                      <w:marRight w:val="0"/>
                      <w:marTop w:val="0"/>
                      <w:marBottom w:val="0"/>
                      <w:divBdr>
                        <w:top w:val="none" w:sz="0" w:space="0" w:color="auto"/>
                        <w:left w:val="none" w:sz="0" w:space="0" w:color="auto"/>
                        <w:bottom w:val="none" w:sz="0" w:space="0" w:color="auto"/>
                        <w:right w:val="none" w:sz="0" w:space="0" w:color="auto"/>
                      </w:divBdr>
                      <w:divsChild>
                        <w:div w:id="462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633558568">
      <w:bodyDiv w:val="1"/>
      <w:marLeft w:val="0"/>
      <w:marRight w:val="0"/>
      <w:marTop w:val="0"/>
      <w:marBottom w:val="0"/>
      <w:divBdr>
        <w:top w:val="none" w:sz="0" w:space="0" w:color="auto"/>
        <w:left w:val="none" w:sz="0" w:space="0" w:color="auto"/>
        <w:bottom w:val="none" w:sz="0" w:space="0" w:color="auto"/>
        <w:right w:val="none" w:sz="0" w:space="0" w:color="auto"/>
      </w:divBdr>
      <w:divsChild>
        <w:div w:id="990794650">
          <w:marLeft w:val="0"/>
          <w:marRight w:val="0"/>
          <w:marTop w:val="0"/>
          <w:marBottom w:val="0"/>
          <w:divBdr>
            <w:top w:val="none" w:sz="0" w:space="0" w:color="auto"/>
            <w:left w:val="none" w:sz="0" w:space="0" w:color="auto"/>
            <w:bottom w:val="none" w:sz="0" w:space="0" w:color="auto"/>
            <w:right w:val="none" w:sz="0" w:space="0" w:color="auto"/>
          </w:divBdr>
          <w:divsChild>
            <w:div w:id="2062243891">
              <w:marLeft w:val="0"/>
              <w:marRight w:val="0"/>
              <w:marTop w:val="0"/>
              <w:marBottom w:val="0"/>
              <w:divBdr>
                <w:top w:val="none" w:sz="0" w:space="0" w:color="auto"/>
                <w:left w:val="none" w:sz="0" w:space="0" w:color="auto"/>
                <w:bottom w:val="none" w:sz="0" w:space="0" w:color="auto"/>
                <w:right w:val="none" w:sz="0" w:space="0" w:color="auto"/>
              </w:divBdr>
              <w:divsChild>
                <w:div w:id="47531947">
                  <w:marLeft w:val="0"/>
                  <w:marRight w:val="0"/>
                  <w:marTop w:val="0"/>
                  <w:marBottom w:val="0"/>
                  <w:divBdr>
                    <w:top w:val="none" w:sz="0" w:space="0" w:color="auto"/>
                    <w:left w:val="none" w:sz="0" w:space="0" w:color="auto"/>
                    <w:bottom w:val="none" w:sz="0" w:space="0" w:color="auto"/>
                    <w:right w:val="none" w:sz="0" w:space="0" w:color="auto"/>
                  </w:divBdr>
                  <w:divsChild>
                    <w:div w:id="873883248">
                      <w:marLeft w:val="0"/>
                      <w:marRight w:val="0"/>
                      <w:marTop w:val="0"/>
                      <w:marBottom w:val="0"/>
                      <w:divBdr>
                        <w:top w:val="none" w:sz="0" w:space="0" w:color="auto"/>
                        <w:left w:val="none" w:sz="0" w:space="0" w:color="auto"/>
                        <w:bottom w:val="none" w:sz="0" w:space="0" w:color="auto"/>
                        <w:right w:val="none" w:sz="0" w:space="0" w:color="auto"/>
                      </w:divBdr>
                      <w:divsChild>
                        <w:div w:id="18681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047093">
      <w:bodyDiv w:val="1"/>
      <w:marLeft w:val="0"/>
      <w:marRight w:val="0"/>
      <w:marTop w:val="0"/>
      <w:marBottom w:val="0"/>
      <w:divBdr>
        <w:top w:val="none" w:sz="0" w:space="0" w:color="auto"/>
        <w:left w:val="none" w:sz="0" w:space="0" w:color="auto"/>
        <w:bottom w:val="none" w:sz="0" w:space="0" w:color="auto"/>
        <w:right w:val="none" w:sz="0" w:space="0" w:color="auto"/>
      </w:divBdr>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731466339">
      <w:bodyDiv w:val="1"/>
      <w:marLeft w:val="0"/>
      <w:marRight w:val="0"/>
      <w:marTop w:val="0"/>
      <w:marBottom w:val="0"/>
      <w:divBdr>
        <w:top w:val="none" w:sz="0" w:space="0" w:color="auto"/>
        <w:left w:val="none" w:sz="0" w:space="0" w:color="auto"/>
        <w:bottom w:val="none" w:sz="0" w:space="0" w:color="auto"/>
        <w:right w:val="none" w:sz="0" w:space="0" w:color="auto"/>
      </w:divBdr>
    </w:div>
    <w:div w:id="1906258169">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21</Pages>
  <Words>1468</Words>
  <Characters>8371</Characters>
  <Application>Microsoft Office Word</Application>
  <DocSecurity>0</DocSecurity>
  <Lines>69</Lines>
  <Paragraphs>19</Paragraphs>
  <ScaleCrop>false</ScaleCrop>
  <Company>Microsoft</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51</cp:revision>
  <dcterms:created xsi:type="dcterms:W3CDTF">2022-11-22T01:46:00Z</dcterms:created>
  <dcterms:modified xsi:type="dcterms:W3CDTF">2023-10-25T06:49:00Z</dcterms:modified>
</cp:coreProperties>
</file>