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E239" w14:textId="77777777" w:rsidR="004543D4" w:rsidRPr="005E08D8" w:rsidRDefault="00235627" w:rsidP="004543D4">
      <w:pPr>
        <w:jc w:val="center"/>
      </w:pPr>
      <w:r>
        <w:rPr>
          <w:rFonts w:ascii="仿宋_GB2312" w:eastAsia="仿宋_GB2312" w:hint="eastAsia"/>
          <w:b/>
          <w:sz w:val="48"/>
          <w:szCs w:val="48"/>
        </w:rPr>
        <w:t>微软产品采购技术</w:t>
      </w:r>
      <w:r w:rsidR="005F1094">
        <w:rPr>
          <w:rFonts w:ascii="仿宋_GB2312" w:eastAsia="仿宋_GB2312" w:hint="eastAsia"/>
          <w:b/>
          <w:sz w:val="48"/>
          <w:szCs w:val="48"/>
        </w:rPr>
        <w:t>要求</w:t>
      </w:r>
    </w:p>
    <w:p w14:paraId="45408CB5" w14:textId="77777777" w:rsidR="00C253DD" w:rsidRDefault="005F1094" w:rsidP="004543D4">
      <w:pPr>
        <w:rPr>
          <w:rFonts w:ascii="仿宋_GB2312" w:eastAsia="仿宋_GB2312" w:hAnsiTheme="minorEastAsia"/>
          <w:b/>
          <w:sz w:val="28"/>
          <w:szCs w:val="28"/>
        </w:rPr>
      </w:pPr>
      <w:r>
        <w:rPr>
          <w:rFonts w:ascii="仿宋_GB2312" w:eastAsia="仿宋_GB2312" w:hAnsiTheme="minorEastAsia"/>
          <w:b/>
          <w:sz w:val="28"/>
          <w:szCs w:val="28"/>
        </w:rPr>
        <w:t>1</w:t>
      </w:r>
      <w:r w:rsidR="004543D4" w:rsidRPr="00C15D4A">
        <w:rPr>
          <w:rFonts w:ascii="仿宋_GB2312" w:eastAsia="仿宋_GB2312" w:hAnsiTheme="minorEastAsia" w:hint="eastAsia"/>
          <w:b/>
          <w:sz w:val="28"/>
          <w:szCs w:val="28"/>
        </w:rPr>
        <w:t>.技术要求</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090"/>
        <w:gridCol w:w="4096"/>
        <w:gridCol w:w="984"/>
        <w:gridCol w:w="1039"/>
      </w:tblGrid>
      <w:tr w:rsidR="00255353" w:rsidRPr="00201D66" w14:paraId="02FF011D" w14:textId="77777777" w:rsidTr="005F1094">
        <w:trPr>
          <w:trHeight w:val="228"/>
        </w:trPr>
        <w:tc>
          <w:tcPr>
            <w:tcW w:w="762" w:type="dxa"/>
            <w:shd w:val="clear" w:color="000000" w:fill="FFFFFF"/>
            <w:vAlign w:val="center"/>
            <w:hideMark/>
          </w:tcPr>
          <w:p w14:paraId="5862DA16" w14:textId="77777777" w:rsidR="00255353" w:rsidRPr="00213591" w:rsidRDefault="00255353" w:rsidP="005F1094">
            <w:pPr>
              <w:widowControl/>
              <w:jc w:val="center"/>
              <w:rPr>
                <w:rFonts w:ascii="仿宋_GB2312" w:eastAsia="仿宋_GB2312" w:hAnsi="宋体" w:cs="宋体"/>
                <w:b/>
                <w:bCs/>
                <w:kern w:val="0"/>
                <w:sz w:val="24"/>
                <w:szCs w:val="24"/>
              </w:rPr>
            </w:pPr>
            <w:r w:rsidRPr="00213591">
              <w:rPr>
                <w:rFonts w:ascii="仿宋_GB2312" w:eastAsia="仿宋_GB2312" w:hAnsi="宋体" w:cs="宋体" w:hint="eastAsia"/>
                <w:b/>
                <w:bCs/>
                <w:kern w:val="0"/>
                <w:sz w:val="24"/>
                <w:szCs w:val="24"/>
              </w:rPr>
              <w:t>序号</w:t>
            </w:r>
          </w:p>
        </w:tc>
        <w:tc>
          <w:tcPr>
            <w:tcW w:w="2090" w:type="dxa"/>
            <w:shd w:val="clear" w:color="000000" w:fill="FFFFFF"/>
            <w:vAlign w:val="center"/>
            <w:hideMark/>
          </w:tcPr>
          <w:p w14:paraId="63557221" w14:textId="77777777" w:rsidR="00255353" w:rsidRPr="00213591" w:rsidRDefault="00255353" w:rsidP="005F1094">
            <w:pPr>
              <w:widowControl/>
              <w:jc w:val="center"/>
              <w:rPr>
                <w:rFonts w:ascii="仿宋_GB2312" w:eastAsia="仿宋_GB2312" w:hAnsi="宋体" w:cs="宋体"/>
                <w:b/>
                <w:bCs/>
                <w:kern w:val="0"/>
                <w:sz w:val="24"/>
                <w:szCs w:val="24"/>
              </w:rPr>
            </w:pPr>
            <w:r w:rsidRPr="00213591">
              <w:rPr>
                <w:rFonts w:ascii="仿宋_GB2312" w:eastAsia="仿宋_GB2312" w:hAnsi="宋体" w:cs="宋体" w:hint="eastAsia"/>
                <w:b/>
                <w:bCs/>
                <w:kern w:val="0"/>
                <w:sz w:val="24"/>
                <w:szCs w:val="24"/>
              </w:rPr>
              <w:t>产品名称</w:t>
            </w:r>
          </w:p>
        </w:tc>
        <w:tc>
          <w:tcPr>
            <w:tcW w:w="4096" w:type="dxa"/>
            <w:shd w:val="clear" w:color="000000" w:fill="FFFFFF"/>
            <w:vAlign w:val="center"/>
            <w:hideMark/>
          </w:tcPr>
          <w:p w14:paraId="60084AA8" w14:textId="77777777" w:rsidR="00255353" w:rsidRPr="00213591" w:rsidRDefault="00255353" w:rsidP="005F1094">
            <w:pPr>
              <w:widowControl/>
              <w:jc w:val="center"/>
              <w:rPr>
                <w:rFonts w:ascii="仿宋_GB2312" w:eastAsia="仿宋_GB2312" w:hAnsi="宋体" w:cs="宋体"/>
                <w:b/>
                <w:bCs/>
                <w:kern w:val="0"/>
                <w:sz w:val="24"/>
                <w:szCs w:val="24"/>
              </w:rPr>
            </w:pPr>
            <w:r w:rsidRPr="00213591">
              <w:rPr>
                <w:rFonts w:ascii="仿宋_GB2312" w:eastAsia="仿宋_GB2312" w:hAnsi="宋体" w:cs="宋体" w:hint="eastAsia"/>
                <w:b/>
                <w:bCs/>
                <w:kern w:val="0"/>
                <w:sz w:val="24"/>
                <w:szCs w:val="24"/>
              </w:rPr>
              <w:t>主要技术参数与指标</w:t>
            </w:r>
          </w:p>
        </w:tc>
        <w:tc>
          <w:tcPr>
            <w:tcW w:w="984" w:type="dxa"/>
            <w:shd w:val="clear" w:color="000000" w:fill="FFFFFF"/>
            <w:vAlign w:val="center"/>
            <w:hideMark/>
          </w:tcPr>
          <w:p w14:paraId="3924F3BC" w14:textId="77777777" w:rsidR="00255353" w:rsidRPr="00213591" w:rsidRDefault="00255353" w:rsidP="005F1094">
            <w:pPr>
              <w:widowControl/>
              <w:jc w:val="center"/>
              <w:rPr>
                <w:rFonts w:ascii="仿宋_GB2312" w:eastAsia="仿宋_GB2312" w:hAnsi="宋体" w:cs="宋体"/>
                <w:b/>
                <w:bCs/>
                <w:kern w:val="0"/>
                <w:sz w:val="24"/>
                <w:szCs w:val="24"/>
              </w:rPr>
            </w:pPr>
            <w:r w:rsidRPr="00213591">
              <w:rPr>
                <w:rFonts w:ascii="仿宋_GB2312" w:eastAsia="仿宋_GB2312" w:hAnsi="宋体" w:cs="宋体" w:hint="eastAsia"/>
                <w:b/>
                <w:bCs/>
                <w:kern w:val="0"/>
                <w:sz w:val="24"/>
                <w:szCs w:val="24"/>
              </w:rPr>
              <w:t>单位</w:t>
            </w:r>
          </w:p>
        </w:tc>
        <w:tc>
          <w:tcPr>
            <w:tcW w:w="1039" w:type="dxa"/>
            <w:shd w:val="clear" w:color="000000" w:fill="FFFFFF"/>
            <w:vAlign w:val="center"/>
            <w:hideMark/>
          </w:tcPr>
          <w:p w14:paraId="59A751EE" w14:textId="77777777" w:rsidR="00255353" w:rsidRPr="00213591" w:rsidRDefault="00255353" w:rsidP="005F1094">
            <w:pPr>
              <w:widowControl/>
              <w:jc w:val="center"/>
              <w:rPr>
                <w:rFonts w:ascii="仿宋_GB2312" w:eastAsia="仿宋_GB2312" w:hAnsi="宋体" w:cs="宋体"/>
                <w:b/>
                <w:bCs/>
                <w:kern w:val="0"/>
                <w:sz w:val="24"/>
                <w:szCs w:val="24"/>
              </w:rPr>
            </w:pPr>
            <w:r w:rsidRPr="00213591">
              <w:rPr>
                <w:rFonts w:ascii="仿宋_GB2312" w:eastAsia="仿宋_GB2312" w:hAnsi="宋体" w:cs="宋体" w:hint="eastAsia"/>
                <w:b/>
                <w:bCs/>
                <w:kern w:val="0"/>
                <w:sz w:val="24"/>
                <w:szCs w:val="24"/>
              </w:rPr>
              <w:t>数量</w:t>
            </w:r>
          </w:p>
        </w:tc>
      </w:tr>
      <w:tr w:rsidR="00255353" w:rsidRPr="00201D66" w14:paraId="3E690858" w14:textId="77777777" w:rsidTr="005F1094">
        <w:trPr>
          <w:trHeight w:val="443"/>
        </w:trPr>
        <w:tc>
          <w:tcPr>
            <w:tcW w:w="762" w:type="dxa"/>
            <w:shd w:val="clear" w:color="auto" w:fill="auto"/>
            <w:vAlign w:val="center"/>
          </w:tcPr>
          <w:p w14:paraId="0BDA6D5C" w14:textId="77777777" w:rsidR="00255353" w:rsidRPr="00213591" w:rsidRDefault="00235627" w:rsidP="005F1094">
            <w:pPr>
              <w:widowControl/>
              <w:jc w:val="center"/>
              <w:rPr>
                <w:rFonts w:ascii="仿宋_GB2312" w:eastAsia="仿宋_GB2312" w:hAnsi="宋体" w:cs="宋体"/>
                <w:b/>
                <w:kern w:val="0"/>
                <w:sz w:val="24"/>
                <w:szCs w:val="24"/>
              </w:rPr>
            </w:pPr>
            <w:r w:rsidRPr="00213591">
              <w:rPr>
                <w:rFonts w:ascii="仿宋_GB2312" w:eastAsia="仿宋_GB2312" w:hAnsi="宋体" w:cs="宋体" w:hint="eastAsia"/>
                <w:b/>
                <w:kern w:val="0"/>
                <w:sz w:val="24"/>
                <w:szCs w:val="24"/>
              </w:rPr>
              <w:t>1</w:t>
            </w:r>
          </w:p>
        </w:tc>
        <w:tc>
          <w:tcPr>
            <w:tcW w:w="2090" w:type="dxa"/>
            <w:shd w:val="clear" w:color="auto" w:fill="auto"/>
            <w:vAlign w:val="center"/>
          </w:tcPr>
          <w:p w14:paraId="55A22243" w14:textId="77777777" w:rsidR="00255353" w:rsidRPr="00213591" w:rsidRDefault="00235627" w:rsidP="005B031D">
            <w:pPr>
              <w:widowControl/>
              <w:jc w:val="center"/>
              <w:rPr>
                <w:rFonts w:ascii="仿宋_GB2312" w:eastAsia="仿宋_GB2312" w:hAnsi="宋体" w:cs="宋体"/>
                <w:b/>
                <w:kern w:val="0"/>
                <w:sz w:val="24"/>
                <w:szCs w:val="24"/>
              </w:rPr>
            </w:pPr>
            <w:r w:rsidRPr="00213591">
              <w:rPr>
                <w:rFonts w:ascii="仿宋_GB2312" w:eastAsia="仿宋_GB2312" w:hAnsi="宋体" w:cs="宋体"/>
                <w:b/>
                <w:kern w:val="0"/>
                <w:sz w:val="24"/>
                <w:szCs w:val="24"/>
              </w:rPr>
              <w:t>W</w:t>
            </w:r>
            <w:r w:rsidRPr="00213591">
              <w:rPr>
                <w:rFonts w:ascii="仿宋_GB2312" w:eastAsia="仿宋_GB2312" w:hAnsi="宋体" w:cs="宋体" w:hint="eastAsia"/>
                <w:b/>
                <w:kern w:val="0"/>
                <w:sz w:val="24"/>
                <w:szCs w:val="24"/>
              </w:rPr>
              <w:t>indows</w:t>
            </w:r>
            <w:r w:rsidRPr="00213591">
              <w:rPr>
                <w:rFonts w:ascii="仿宋_GB2312" w:eastAsia="仿宋_GB2312" w:hAnsi="宋体" w:cs="宋体"/>
                <w:b/>
                <w:kern w:val="0"/>
                <w:sz w:val="24"/>
                <w:szCs w:val="24"/>
              </w:rPr>
              <w:t xml:space="preserve"> </w:t>
            </w:r>
          </w:p>
        </w:tc>
        <w:tc>
          <w:tcPr>
            <w:tcW w:w="4096" w:type="dxa"/>
            <w:shd w:val="clear" w:color="auto" w:fill="auto"/>
            <w:vAlign w:val="center"/>
          </w:tcPr>
          <w:p w14:paraId="0A892999" w14:textId="77777777" w:rsidR="00235627" w:rsidRDefault="00235627" w:rsidP="007F1BCE">
            <w:pPr>
              <w:widowControl/>
              <w:jc w:val="center"/>
              <w:rPr>
                <w:rFonts w:ascii="仿宋_GB2312" w:eastAsia="仿宋_GB2312" w:hAnsi="宋体" w:cs="宋体"/>
                <w:kern w:val="0"/>
                <w:sz w:val="24"/>
                <w:szCs w:val="24"/>
              </w:rPr>
            </w:pPr>
            <w:r w:rsidRPr="00213591">
              <w:rPr>
                <w:rFonts w:ascii="仿宋_GB2312" w:eastAsia="仿宋_GB2312" w:hAnsi="宋体" w:cs="宋体" w:hint="eastAsia"/>
                <w:kern w:val="0"/>
                <w:sz w:val="24"/>
                <w:szCs w:val="24"/>
              </w:rPr>
              <w:t>Windows中文简体专业版</w:t>
            </w:r>
          </w:p>
          <w:p w14:paraId="48DC25CB" w14:textId="294CB409" w:rsidR="007D15A8" w:rsidRPr="00213591" w:rsidRDefault="007D15A8" w:rsidP="007F1BCE">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批量授权许可（非O</w:t>
            </w:r>
            <w:r>
              <w:rPr>
                <w:rFonts w:ascii="仿宋_GB2312" w:eastAsia="仿宋_GB2312" w:hAnsi="宋体" w:cs="宋体"/>
                <w:kern w:val="0"/>
                <w:sz w:val="24"/>
                <w:szCs w:val="24"/>
              </w:rPr>
              <w:t>EM/COEM</w:t>
            </w:r>
            <w:r>
              <w:rPr>
                <w:rFonts w:ascii="仿宋_GB2312" w:eastAsia="仿宋_GB2312" w:hAnsi="宋体" w:cs="宋体" w:hint="eastAsia"/>
                <w:kern w:val="0"/>
                <w:sz w:val="24"/>
                <w:szCs w:val="24"/>
              </w:rPr>
              <w:t>产品）</w:t>
            </w:r>
          </w:p>
        </w:tc>
        <w:tc>
          <w:tcPr>
            <w:tcW w:w="984" w:type="dxa"/>
            <w:shd w:val="clear" w:color="auto" w:fill="auto"/>
            <w:vAlign w:val="center"/>
          </w:tcPr>
          <w:p w14:paraId="40A2C5DF" w14:textId="77777777" w:rsidR="00255353" w:rsidRPr="00213591" w:rsidRDefault="00235627" w:rsidP="005F1094">
            <w:pPr>
              <w:widowControl/>
              <w:jc w:val="center"/>
              <w:rPr>
                <w:rFonts w:ascii="仿宋_GB2312" w:eastAsia="仿宋_GB2312" w:hAnsi="宋体" w:cs="宋体"/>
                <w:kern w:val="0"/>
                <w:sz w:val="24"/>
                <w:szCs w:val="24"/>
              </w:rPr>
            </w:pPr>
            <w:r w:rsidRPr="00213591">
              <w:rPr>
                <w:rFonts w:ascii="仿宋_GB2312" w:eastAsia="仿宋_GB2312" w:hAnsi="宋体" w:cs="宋体"/>
                <w:kern w:val="0"/>
                <w:sz w:val="24"/>
                <w:szCs w:val="24"/>
              </w:rPr>
              <w:t>套</w:t>
            </w:r>
          </w:p>
        </w:tc>
        <w:tc>
          <w:tcPr>
            <w:tcW w:w="1039" w:type="dxa"/>
            <w:shd w:val="clear" w:color="auto" w:fill="auto"/>
            <w:vAlign w:val="center"/>
          </w:tcPr>
          <w:p w14:paraId="3F8DCFC8" w14:textId="77777777" w:rsidR="00255353" w:rsidRPr="00213591" w:rsidRDefault="0041186E" w:rsidP="005F109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4</w:t>
            </w:r>
            <w:r w:rsidR="006C3B3A">
              <w:rPr>
                <w:rFonts w:ascii="仿宋_GB2312" w:eastAsia="仿宋_GB2312" w:hAnsi="宋体" w:cs="宋体"/>
                <w:kern w:val="0"/>
                <w:sz w:val="24"/>
                <w:szCs w:val="24"/>
              </w:rPr>
              <w:t>0</w:t>
            </w:r>
          </w:p>
        </w:tc>
      </w:tr>
      <w:tr w:rsidR="00255353" w:rsidRPr="00201D66" w14:paraId="66480F83" w14:textId="77777777" w:rsidTr="005F1094">
        <w:trPr>
          <w:trHeight w:val="913"/>
        </w:trPr>
        <w:tc>
          <w:tcPr>
            <w:tcW w:w="762" w:type="dxa"/>
            <w:shd w:val="clear" w:color="auto" w:fill="auto"/>
            <w:vAlign w:val="center"/>
          </w:tcPr>
          <w:p w14:paraId="5E71E5E5" w14:textId="77777777" w:rsidR="00255353" w:rsidRPr="00213591" w:rsidRDefault="00235627" w:rsidP="005F1094">
            <w:pPr>
              <w:widowControl/>
              <w:jc w:val="center"/>
              <w:rPr>
                <w:rFonts w:ascii="仿宋_GB2312" w:eastAsia="仿宋_GB2312" w:hAnsi="宋体" w:cs="宋体"/>
                <w:b/>
                <w:kern w:val="0"/>
                <w:sz w:val="24"/>
                <w:szCs w:val="24"/>
              </w:rPr>
            </w:pPr>
            <w:r w:rsidRPr="00213591">
              <w:rPr>
                <w:rFonts w:ascii="仿宋_GB2312" w:eastAsia="仿宋_GB2312" w:hAnsi="宋体" w:cs="宋体"/>
                <w:b/>
                <w:kern w:val="0"/>
                <w:sz w:val="24"/>
                <w:szCs w:val="24"/>
              </w:rPr>
              <w:t>2</w:t>
            </w:r>
          </w:p>
        </w:tc>
        <w:tc>
          <w:tcPr>
            <w:tcW w:w="2090" w:type="dxa"/>
            <w:shd w:val="clear" w:color="auto" w:fill="auto"/>
            <w:vAlign w:val="center"/>
          </w:tcPr>
          <w:p w14:paraId="528D586F" w14:textId="77777777" w:rsidR="00255353" w:rsidRPr="00213591" w:rsidRDefault="00235627" w:rsidP="005B031D">
            <w:pPr>
              <w:widowControl/>
              <w:jc w:val="center"/>
              <w:rPr>
                <w:rFonts w:ascii="仿宋_GB2312" w:eastAsia="仿宋_GB2312" w:hAnsi="宋体" w:cs="宋体"/>
                <w:b/>
                <w:kern w:val="0"/>
                <w:sz w:val="24"/>
                <w:szCs w:val="24"/>
              </w:rPr>
            </w:pPr>
            <w:r w:rsidRPr="00213591">
              <w:rPr>
                <w:rFonts w:ascii="仿宋_GB2312" w:eastAsia="仿宋_GB2312" w:hAnsi="宋体" w:cs="宋体"/>
                <w:b/>
                <w:kern w:val="0"/>
                <w:sz w:val="24"/>
                <w:szCs w:val="24"/>
              </w:rPr>
              <w:t xml:space="preserve">Office </w:t>
            </w:r>
          </w:p>
        </w:tc>
        <w:tc>
          <w:tcPr>
            <w:tcW w:w="4096" w:type="dxa"/>
            <w:shd w:val="clear" w:color="auto" w:fill="auto"/>
            <w:vAlign w:val="center"/>
          </w:tcPr>
          <w:p w14:paraId="53374397" w14:textId="77777777" w:rsidR="00235627" w:rsidRDefault="00235627" w:rsidP="00BF5EC6">
            <w:pPr>
              <w:widowControl/>
              <w:jc w:val="center"/>
              <w:rPr>
                <w:rFonts w:ascii="仿宋_GB2312" w:eastAsia="仿宋_GB2312" w:hAnsi="宋体" w:cs="宋体"/>
                <w:kern w:val="0"/>
                <w:sz w:val="24"/>
                <w:szCs w:val="24"/>
              </w:rPr>
            </w:pPr>
            <w:r w:rsidRPr="00213591">
              <w:rPr>
                <w:rFonts w:ascii="仿宋_GB2312" w:eastAsia="仿宋_GB2312" w:hAnsi="宋体" w:cs="宋体"/>
                <w:kern w:val="0"/>
                <w:sz w:val="24"/>
                <w:szCs w:val="24"/>
              </w:rPr>
              <w:t>O</w:t>
            </w:r>
            <w:r w:rsidRPr="00213591">
              <w:rPr>
                <w:rFonts w:ascii="仿宋_GB2312" w:eastAsia="仿宋_GB2312" w:hAnsi="宋体" w:cs="宋体" w:hint="eastAsia"/>
                <w:kern w:val="0"/>
                <w:sz w:val="24"/>
                <w:szCs w:val="24"/>
              </w:rPr>
              <w:t>ffice</w:t>
            </w:r>
            <w:r w:rsidRPr="00213591">
              <w:rPr>
                <w:rFonts w:ascii="仿宋_GB2312" w:eastAsia="仿宋_GB2312" w:hAnsi="宋体" w:cs="宋体"/>
                <w:kern w:val="0"/>
                <w:sz w:val="24"/>
                <w:szCs w:val="24"/>
              </w:rPr>
              <w:t>中文简体</w:t>
            </w:r>
            <w:r w:rsidR="005B031D">
              <w:rPr>
                <w:rFonts w:ascii="仿宋_GB2312" w:eastAsia="仿宋_GB2312" w:hAnsi="宋体" w:cs="宋体" w:hint="eastAsia"/>
                <w:kern w:val="0"/>
                <w:sz w:val="24"/>
                <w:szCs w:val="24"/>
              </w:rPr>
              <w:t>标准</w:t>
            </w:r>
            <w:r w:rsidRPr="00213591">
              <w:rPr>
                <w:rFonts w:ascii="仿宋_GB2312" w:eastAsia="仿宋_GB2312" w:hAnsi="宋体" w:cs="宋体"/>
                <w:kern w:val="0"/>
                <w:sz w:val="24"/>
                <w:szCs w:val="24"/>
              </w:rPr>
              <w:t>版</w:t>
            </w:r>
          </w:p>
          <w:p w14:paraId="6C9B4784" w14:textId="34EEF24F" w:rsidR="007D15A8" w:rsidRPr="00213591" w:rsidRDefault="007D15A8" w:rsidP="00BF5EC6">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批量授权许可</w:t>
            </w:r>
            <w:r>
              <w:rPr>
                <w:rFonts w:ascii="仿宋_GB2312" w:eastAsia="仿宋_GB2312" w:hAnsi="宋体" w:cs="宋体" w:hint="eastAsia"/>
                <w:kern w:val="0"/>
                <w:sz w:val="24"/>
                <w:szCs w:val="24"/>
              </w:rPr>
              <w:t>（非O</w:t>
            </w:r>
            <w:r>
              <w:rPr>
                <w:rFonts w:ascii="仿宋_GB2312" w:eastAsia="仿宋_GB2312" w:hAnsi="宋体" w:cs="宋体"/>
                <w:kern w:val="0"/>
                <w:sz w:val="24"/>
                <w:szCs w:val="24"/>
              </w:rPr>
              <w:t>EM/COEM</w:t>
            </w:r>
            <w:r>
              <w:rPr>
                <w:rFonts w:ascii="仿宋_GB2312" w:eastAsia="仿宋_GB2312" w:hAnsi="宋体" w:cs="宋体" w:hint="eastAsia"/>
                <w:kern w:val="0"/>
                <w:sz w:val="24"/>
                <w:szCs w:val="24"/>
              </w:rPr>
              <w:t>产品</w:t>
            </w:r>
            <w:r>
              <w:rPr>
                <w:rFonts w:ascii="仿宋_GB2312" w:eastAsia="仿宋_GB2312" w:hAnsi="宋体" w:cs="宋体" w:hint="eastAsia"/>
                <w:kern w:val="0"/>
                <w:sz w:val="24"/>
                <w:szCs w:val="24"/>
              </w:rPr>
              <w:t>/彩盒包装</w:t>
            </w:r>
            <w:r>
              <w:rPr>
                <w:rFonts w:ascii="仿宋_GB2312" w:eastAsia="仿宋_GB2312" w:hAnsi="宋体" w:cs="宋体"/>
                <w:kern w:val="0"/>
                <w:sz w:val="24"/>
                <w:szCs w:val="24"/>
              </w:rPr>
              <w:t>/ISV</w:t>
            </w:r>
            <w:r>
              <w:rPr>
                <w:rFonts w:ascii="仿宋_GB2312" w:eastAsia="仿宋_GB2312" w:hAnsi="宋体" w:cs="宋体" w:hint="eastAsia"/>
                <w:kern w:val="0"/>
                <w:sz w:val="24"/>
                <w:szCs w:val="24"/>
              </w:rPr>
              <w:t>等其他授权方式</w:t>
            </w:r>
            <w:r>
              <w:rPr>
                <w:rFonts w:ascii="仿宋_GB2312" w:eastAsia="仿宋_GB2312" w:hAnsi="宋体" w:cs="宋体" w:hint="eastAsia"/>
                <w:kern w:val="0"/>
                <w:sz w:val="24"/>
                <w:szCs w:val="24"/>
              </w:rPr>
              <w:t>）</w:t>
            </w:r>
          </w:p>
        </w:tc>
        <w:tc>
          <w:tcPr>
            <w:tcW w:w="984" w:type="dxa"/>
            <w:shd w:val="clear" w:color="auto" w:fill="auto"/>
            <w:vAlign w:val="center"/>
          </w:tcPr>
          <w:p w14:paraId="1C137CFB" w14:textId="77777777" w:rsidR="00255353" w:rsidRPr="00213591" w:rsidRDefault="00235627" w:rsidP="005F1094">
            <w:pPr>
              <w:widowControl/>
              <w:jc w:val="center"/>
              <w:rPr>
                <w:rFonts w:ascii="仿宋_GB2312" w:eastAsia="仿宋_GB2312" w:hAnsi="宋体" w:cs="宋体"/>
                <w:kern w:val="0"/>
                <w:sz w:val="24"/>
                <w:szCs w:val="24"/>
              </w:rPr>
            </w:pPr>
            <w:r w:rsidRPr="00213591">
              <w:rPr>
                <w:rFonts w:ascii="仿宋_GB2312" w:eastAsia="仿宋_GB2312" w:hAnsi="宋体" w:cs="宋体" w:hint="eastAsia"/>
                <w:kern w:val="0"/>
                <w:sz w:val="24"/>
                <w:szCs w:val="24"/>
              </w:rPr>
              <w:t>套</w:t>
            </w:r>
          </w:p>
        </w:tc>
        <w:tc>
          <w:tcPr>
            <w:tcW w:w="1039" w:type="dxa"/>
            <w:shd w:val="clear" w:color="auto" w:fill="auto"/>
            <w:vAlign w:val="center"/>
          </w:tcPr>
          <w:p w14:paraId="32AE5D8F" w14:textId="77777777" w:rsidR="00255353" w:rsidRPr="00213591" w:rsidRDefault="0041186E" w:rsidP="005F109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4</w:t>
            </w:r>
            <w:r w:rsidR="006C3B3A">
              <w:rPr>
                <w:rFonts w:ascii="仿宋_GB2312" w:eastAsia="仿宋_GB2312" w:hAnsi="宋体" w:cs="宋体"/>
                <w:kern w:val="0"/>
                <w:sz w:val="24"/>
                <w:szCs w:val="24"/>
              </w:rPr>
              <w:t>0</w:t>
            </w:r>
          </w:p>
        </w:tc>
      </w:tr>
    </w:tbl>
    <w:p w14:paraId="75880940" w14:textId="77777777" w:rsidR="000204D8" w:rsidRDefault="000204D8" w:rsidP="003F1285">
      <w:pPr>
        <w:rPr>
          <w:rFonts w:ascii="仿宋_GB2312" w:eastAsia="仿宋_GB2312" w:hAnsiTheme="minorEastAsia"/>
          <w:b/>
          <w:sz w:val="28"/>
          <w:szCs w:val="28"/>
        </w:rPr>
      </w:pPr>
    </w:p>
    <w:p w14:paraId="7ED7D555" w14:textId="77777777" w:rsidR="00255353" w:rsidRPr="00255353" w:rsidRDefault="005F1094" w:rsidP="00255353">
      <w:pPr>
        <w:rPr>
          <w:rFonts w:ascii="仿宋_GB2312" w:eastAsia="仿宋_GB2312" w:hAnsiTheme="minorEastAsia"/>
          <w:b/>
          <w:sz w:val="28"/>
          <w:szCs w:val="28"/>
        </w:rPr>
      </w:pPr>
      <w:r>
        <w:rPr>
          <w:rFonts w:ascii="仿宋_GB2312" w:eastAsia="仿宋_GB2312" w:hAnsiTheme="minorEastAsia"/>
          <w:b/>
          <w:sz w:val="28"/>
          <w:szCs w:val="28"/>
        </w:rPr>
        <w:t>2</w:t>
      </w:r>
      <w:r w:rsidR="00255353">
        <w:rPr>
          <w:rFonts w:ascii="仿宋_GB2312" w:eastAsia="仿宋_GB2312" w:hAnsiTheme="minorEastAsia" w:hint="eastAsia"/>
          <w:b/>
          <w:sz w:val="28"/>
          <w:szCs w:val="28"/>
        </w:rPr>
        <w:t>、</w:t>
      </w:r>
      <w:r w:rsidR="00255353" w:rsidRPr="00255353">
        <w:rPr>
          <w:rFonts w:ascii="仿宋_GB2312" w:eastAsia="仿宋_GB2312" w:hAnsiTheme="minorEastAsia" w:hint="eastAsia"/>
          <w:b/>
          <w:sz w:val="28"/>
          <w:szCs w:val="28"/>
        </w:rPr>
        <w:t>产品质量</w:t>
      </w:r>
      <w:r w:rsidR="00255353" w:rsidRPr="00255353">
        <w:rPr>
          <w:rFonts w:ascii="仿宋_GB2312" w:eastAsia="仿宋_GB2312" w:hAnsiTheme="minorEastAsia"/>
          <w:b/>
          <w:sz w:val="28"/>
          <w:szCs w:val="28"/>
        </w:rPr>
        <w:t>及</w:t>
      </w:r>
      <w:r w:rsidR="00255353" w:rsidRPr="00255353">
        <w:rPr>
          <w:rFonts w:ascii="仿宋_GB2312" w:eastAsia="仿宋_GB2312" w:hAnsiTheme="minorEastAsia" w:hint="eastAsia"/>
          <w:b/>
          <w:sz w:val="28"/>
          <w:szCs w:val="28"/>
        </w:rPr>
        <w:t>供应商资质</w:t>
      </w:r>
      <w:r w:rsidR="00255353" w:rsidRPr="00255353">
        <w:rPr>
          <w:rFonts w:ascii="仿宋_GB2312" w:eastAsia="仿宋_GB2312" w:hAnsiTheme="minorEastAsia"/>
          <w:b/>
          <w:sz w:val="28"/>
          <w:szCs w:val="28"/>
        </w:rPr>
        <w:t>要求：</w:t>
      </w:r>
    </w:p>
    <w:p w14:paraId="39200C19" w14:textId="77777777" w:rsidR="00255353" w:rsidRPr="00255353" w:rsidRDefault="00255353" w:rsidP="00255353">
      <w:pPr>
        <w:rPr>
          <w:rFonts w:ascii="仿宋_GB2312" w:eastAsia="仿宋_GB2312" w:hAnsiTheme="minorEastAsia"/>
          <w:sz w:val="28"/>
          <w:szCs w:val="28"/>
        </w:rPr>
      </w:pPr>
      <w:r w:rsidRPr="00255353">
        <w:rPr>
          <w:rFonts w:ascii="仿宋_GB2312" w:eastAsia="仿宋_GB2312" w:hAnsiTheme="minorEastAsia" w:hint="eastAsia"/>
          <w:sz w:val="28"/>
          <w:szCs w:val="28"/>
        </w:rPr>
        <w:t>①、所投</w:t>
      </w:r>
      <w:r w:rsidR="00235627">
        <w:rPr>
          <w:rFonts w:ascii="仿宋_GB2312" w:eastAsia="仿宋_GB2312" w:hAnsiTheme="minorEastAsia" w:hint="eastAsia"/>
          <w:sz w:val="28"/>
          <w:szCs w:val="28"/>
        </w:rPr>
        <w:t>产品</w:t>
      </w:r>
      <w:r w:rsidRPr="00255353">
        <w:rPr>
          <w:rFonts w:ascii="仿宋_GB2312" w:eastAsia="仿宋_GB2312" w:hAnsiTheme="minorEastAsia" w:hint="eastAsia"/>
          <w:sz w:val="28"/>
          <w:szCs w:val="28"/>
        </w:rPr>
        <w:t>必须满足以上技术参数、</w:t>
      </w:r>
      <w:r w:rsidR="00213591">
        <w:rPr>
          <w:rFonts w:ascii="仿宋_GB2312" w:eastAsia="仿宋_GB2312" w:hAnsiTheme="minorEastAsia" w:hint="eastAsia"/>
          <w:sz w:val="28"/>
          <w:szCs w:val="28"/>
        </w:rPr>
        <w:t>指标</w:t>
      </w:r>
      <w:r w:rsidRPr="00255353">
        <w:rPr>
          <w:rFonts w:ascii="仿宋_GB2312" w:eastAsia="仿宋_GB2312" w:hAnsiTheme="minorEastAsia" w:hint="eastAsia"/>
          <w:sz w:val="28"/>
          <w:szCs w:val="28"/>
        </w:rPr>
        <w:t>（功能）要求。</w:t>
      </w:r>
    </w:p>
    <w:p w14:paraId="1D7CFC6B" w14:textId="77777777" w:rsidR="00235627" w:rsidRPr="00213591" w:rsidRDefault="00235627" w:rsidP="00213591">
      <w:pPr>
        <w:pStyle w:val="HTML"/>
        <w:shd w:val="clear" w:color="auto" w:fill="FFFFFF"/>
        <w:spacing w:before="150" w:after="150" w:line="435" w:lineRule="atLeast"/>
        <w:rPr>
          <w:rFonts w:ascii="仿宋_GB2312" w:eastAsia="仿宋_GB2312" w:hAnsiTheme="minorEastAsia"/>
          <w:sz w:val="28"/>
          <w:szCs w:val="28"/>
        </w:rPr>
      </w:pPr>
      <w:r w:rsidRPr="00235627">
        <w:rPr>
          <w:rFonts w:ascii="仿宋_GB2312" w:eastAsia="仿宋_GB2312" w:hAnsiTheme="minorEastAsia" w:hint="eastAsia"/>
          <w:sz w:val="28"/>
          <w:szCs w:val="28"/>
        </w:rPr>
        <w:t>②</w:t>
      </w:r>
      <w:r w:rsidR="00255353" w:rsidRPr="00255353">
        <w:rPr>
          <w:rFonts w:ascii="仿宋_GB2312" w:eastAsia="仿宋_GB2312" w:hAnsiTheme="minorEastAsia" w:hint="eastAsia"/>
          <w:sz w:val="28"/>
          <w:szCs w:val="28"/>
        </w:rPr>
        <w:t>、供应商</w:t>
      </w:r>
      <w:r w:rsidR="00255353" w:rsidRPr="00255353">
        <w:rPr>
          <w:rFonts w:ascii="仿宋_GB2312" w:eastAsia="仿宋_GB2312" w:hAnsiTheme="minorEastAsia"/>
          <w:sz w:val="28"/>
          <w:szCs w:val="28"/>
        </w:rPr>
        <w:t>需</w:t>
      </w:r>
      <w:r w:rsidR="00255353" w:rsidRPr="00255353">
        <w:rPr>
          <w:rFonts w:ascii="仿宋_GB2312" w:eastAsia="仿宋_GB2312" w:hAnsiTheme="minorEastAsia" w:hint="eastAsia"/>
          <w:sz w:val="28"/>
          <w:szCs w:val="28"/>
        </w:rPr>
        <w:t>具备</w:t>
      </w:r>
      <w:r>
        <w:rPr>
          <w:rFonts w:ascii="仿宋_GB2312" w:eastAsia="仿宋_GB2312" w:hAnsiTheme="minorEastAsia" w:hint="eastAsia"/>
          <w:sz w:val="28"/>
          <w:szCs w:val="28"/>
        </w:rPr>
        <w:t>微软</w:t>
      </w:r>
      <w:r w:rsidR="00255353" w:rsidRPr="00255353">
        <w:rPr>
          <w:rFonts w:ascii="仿宋_GB2312" w:eastAsia="仿宋_GB2312" w:hAnsiTheme="minorEastAsia" w:hint="eastAsia"/>
          <w:sz w:val="28"/>
          <w:szCs w:val="28"/>
        </w:rPr>
        <w:t>的</w:t>
      </w:r>
      <w:r w:rsidR="00255353" w:rsidRPr="00255353">
        <w:rPr>
          <w:rFonts w:ascii="仿宋_GB2312" w:eastAsia="仿宋_GB2312" w:hAnsiTheme="minorEastAsia"/>
          <w:sz w:val="28"/>
          <w:szCs w:val="28"/>
        </w:rPr>
        <w:t>代理资质或授权</w:t>
      </w:r>
      <w:r>
        <w:rPr>
          <w:rFonts w:ascii="仿宋_GB2312" w:eastAsia="仿宋_GB2312" w:hAnsiTheme="minorEastAsia"/>
          <w:sz w:val="28"/>
          <w:szCs w:val="28"/>
        </w:rPr>
        <w:t>销售</w:t>
      </w:r>
      <w:r w:rsidR="00213591">
        <w:rPr>
          <w:rFonts w:ascii="仿宋_GB2312" w:eastAsia="仿宋_GB2312" w:hAnsiTheme="minorEastAsia" w:hint="eastAsia"/>
          <w:sz w:val="28"/>
          <w:szCs w:val="28"/>
        </w:rPr>
        <w:t>资质，</w:t>
      </w:r>
      <w:r w:rsidR="00213591">
        <w:rPr>
          <w:rFonts w:ascii="仿宋_GB2312" w:eastAsia="仿宋_GB2312" w:hAnsiTheme="minorEastAsia"/>
          <w:sz w:val="28"/>
          <w:szCs w:val="28"/>
        </w:rPr>
        <w:t>提供</w:t>
      </w:r>
      <w:r w:rsidR="00213591" w:rsidRPr="00213591">
        <w:rPr>
          <w:rFonts w:ascii="仿宋_GB2312" w:eastAsia="仿宋_GB2312" w:hAnsiTheme="minorEastAsia" w:hint="eastAsia"/>
          <w:sz w:val="28"/>
          <w:szCs w:val="28"/>
        </w:rPr>
        <w:t>微软授权证书</w:t>
      </w:r>
      <w:r w:rsidR="00255353" w:rsidRPr="00255353">
        <w:rPr>
          <w:rFonts w:ascii="仿宋_GB2312" w:eastAsia="仿宋_GB2312" w:hAnsiTheme="minorEastAsia" w:hint="eastAsia"/>
          <w:sz w:val="28"/>
          <w:szCs w:val="28"/>
        </w:rPr>
        <w:t>；</w:t>
      </w:r>
    </w:p>
    <w:p w14:paraId="5EEC4679" w14:textId="77777777" w:rsidR="00255353" w:rsidRPr="00B010AD" w:rsidRDefault="00235627" w:rsidP="003F1285">
      <w:pPr>
        <w:rPr>
          <w:rFonts w:ascii="仿宋_GB2312" w:eastAsia="仿宋_GB2312" w:hAnsiTheme="minorEastAsia"/>
          <w:sz w:val="28"/>
          <w:szCs w:val="28"/>
        </w:rPr>
      </w:pPr>
      <w:r w:rsidRPr="00235627">
        <w:rPr>
          <w:rFonts w:ascii="仿宋_GB2312" w:eastAsia="仿宋_GB2312" w:hAnsiTheme="minorEastAsia" w:hint="eastAsia"/>
          <w:sz w:val="28"/>
          <w:szCs w:val="28"/>
        </w:rPr>
        <w:t>③</w:t>
      </w:r>
      <w:r w:rsidR="00255353" w:rsidRPr="00255353">
        <w:rPr>
          <w:rFonts w:ascii="仿宋_GB2312" w:eastAsia="仿宋_GB2312" w:hAnsiTheme="minorEastAsia" w:hint="eastAsia"/>
          <w:sz w:val="28"/>
          <w:szCs w:val="28"/>
        </w:rPr>
        <w:t>、供应商</w:t>
      </w:r>
      <w:r w:rsidR="00255353" w:rsidRPr="00255353">
        <w:rPr>
          <w:rFonts w:ascii="仿宋_GB2312" w:eastAsia="仿宋_GB2312" w:hAnsiTheme="minorEastAsia"/>
          <w:sz w:val="28"/>
          <w:szCs w:val="28"/>
        </w:rPr>
        <w:t>需满足</w:t>
      </w:r>
      <w:r w:rsidR="00255353" w:rsidRPr="00255353">
        <w:rPr>
          <w:rFonts w:ascii="仿宋_GB2312" w:eastAsia="仿宋_GB2312" w:hAnsiTheme="minorEastAsia" w:hint="eastAsia"/>
          <w:sz w:val="28"/>
          <w:szCs w:val="28"/>
        </w:rPr>
        <w:t>在中华人民共和国境内注册、具有独立承担民事责任能力的企业法人营业执照经营范围符合采购项目要求。</w:t>
      </w:r>
    </w:p>
    <w:sectPr w:rsidR="00255353" w:rsidRPr="00B010AD" w:rsidSect="00EF0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A87C" w14:textId="77777777" w:rsidR="00DA670B" w:rsidRDefault="00DA670B" w:rsidP="004543D4">
      <w:r>
        <w:separator/>
      </w:r>
    </w:p>
  </w:endnote>
  <w:endnote w:type="continuationSeparator" w:id="0">
    <w:p w14:paraId="32A3E6E4" w14:textId="77777777" w:rsidR="00DA670B" w:rsidRDefault="00DA670B" w:rsidP="0045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E9EE" w14:textId="77777777" w:rsidR="00DA670B" w:rsidRDefault="00DA670B" w:rsidP="004543D4">
      <w:r>
        <w:separator/>
      </w:r>
    </w:p>
  </w:footnote>
  <w:footnote w:type="continuationSeparator" w:id="0">
    <w:p w14:paraId="6BB9726B" w14:textId="77777777" w:rsidR="00DA670B" w:rsidRDefault="00DA670B" w:rsidP="00454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440"/>
    <w:multiLevelType w:val="hybridMultilevel"/>
    <w:tmpl w:val="BDFE5802"/>
    <w:lvl w:ilvl="0" w:tplc="9BCA2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285606"/>
    <w:multiLevelType w:val="hybridMultilevel"/>
    <w:tmpl w:val="5F6E8B76"/>
    <w:lvl w:ilvl="0" w:tplc="C5F85B56">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16cid:durableId="872814779">
    <w:abstractNumId w:val="0"/>
  </w:num>
  <w:num w:numId="2" w16cid:durableId="102691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D4"/>
    <w:rsid w:val="00001527"/>
    <w:rsid w:val="000204D8"/>
    <w:rsid w:val="00033D0C"/>
    <w:rsid w:val="00063F3E"/>
    <w:rsid w:val="000717FB"/>
    <w:rsid w:val="0008373F"/>
    <w:rsid w:val="00093DA6"/>
    <w:rsid w:val="000A3472"/>
    <w:rsid w:val="000B43BE"/>
    <w:rsid w:val="00100485"/>
    <w:rsid w:val="0010551A"/>
    <w:rsid w:val="0011311C"/>
    <w:rsid w:val="00122310"/>
    <w:rsid w:val="00145595"/>
    <w:rsid w:val="0016208A"/>
    <w:rsid w:val="001A08E6"/>
    <w:rsid w:val="001A34AA"/>
    <w:rsid w:val="001B3CFD"/>
    <w:rsid w:val="001C69A3"/>
    <w:rsid w:val="001C6B15"/>
    <w:rsid w:val="001F3996"/>
    <w:rsid w:val="002015B0"/>
    <w:rsid w:val="00213591"/>
    <w:rsid w:val="002242EA"/>
    <w:rsid w:val="0023280A"/>
    <w:rsid w:val="00235627"/>
    <w:rsid w:val="00255353"/>
    <w:rsid w:val="00261B65"/>
    <w:rsid w:val="002C0D81"/>
    <w:rsid w:val="002C2D41"/>
    <w:rsid w:val="002D7577"/>
    <w:rsid w:val="002E02E8"/>
    <w:rsid w:val="002F3FBE"/>
    <w:rsid w:val="003054B0"/>
    <w:rsid w:val="00326668"/>
    <w:rsid w:val="0038790F"/>
    <w:rsid w:val="003B7DF7"/>
    <w:rsid w:val="003F1285"/>
    <w:rsid w:val="003F2BDF"/>
    <w:rsid w:val="004075B4"/>
    <w:rsid w:val="0041186E"/>
    <w:rsid w:val="00435BA9"/>
    <w:rsid w:val="00446B43"/>
    <w:rsid w:val="004543D4"/>
    <w:rsid w:val="00470EA2"/>
    <w:rsid w:val="00472347"/>
    <w:rsid w:val="00475F8D"/>
    <w:rsid w:val="00477D60"/>
    <w:rsid w:val="00481A3B"/>
    <w:rsid w:val="0049202C"/>
    <w:rsid w:val="00493194"/>
    <w:rsid w:val="00496887"/>
    <w:rsid w:val="004F1AF3"/>
    <w:rsid w:val="005013FE"/>
    <w:rsid w:val="00527CF2"/>
    <w:rsid w:val="005328AB"/>
    <w:rsid w:val="00533C0A"/>
    <w:rsid w:val="00572296"/>
    <w:rsid w:val="005950A1"/>
    <w:rsid w:val="005A0AC6"/>
    <w:rsid w:val="005A3DB9"/>
    <w:rsid w:val="005B031D"/>
    <w:rsid w:val="005B7501"/>
    <w:rsid w:val="005E08D8"/>
    <w:rsid w:val="005E38EA"/>
    <w:rsid w:val="005E3C3D"/>
    <w:rsid w:val="005F1094"/>
    <w:rsid w:val="005F3C59"/>
    <w:rsid w:val="006017CC"/>
    <w:rsid w:val="00602718"/>
    <w:rsid w:val="00622AB4"/>
    <w:rsid w:val="00637BA5"/>
    <w:rsid w:val="0065049D"/>
    <w:rsid w:val="006511A9"/>
    <w:rsid w:val="0066491A"/>
    <w:rsid w:val="0066566C"/>
    <w:rsid w:val="0067498D"/>
    <w:rsid w:val="006750B3"/>
    <w:rsid w:val="006B37B1"/>
    <w:rsid w:val="006C3B3A"/>
    <w:rsid w:val="006E7129"/>
    <w:rsid w:val="00711813"/>
    <w:rsid w:val="007159D5"/>
    <w:rsid w:val="00722790"/>
    <w:rsid w:val="00730B6C"/>
    <w:rsid w:val="007339E9"/>
    <w:rsid w:val="00746821"/>
    <w:rsid w:val="00756DD8"/>
    <w:rsid w:val="007B029F"/>
    <w:rsid w:val="007D15A8"/>
    <w:rsid w:val="007F1BCE"/>
    <w:rsid w:val="00800CB9"/>
    <w:rsid w:val="0080311E"/>
    <w:rsid w:val="00817FD5"/>
    <w:rsid w:val="008703BA"/>
    <w:rsid w:val="00876732"/>
    <w:rsid w:val="00885EEC"/>
    <w:rsid w:val="00887A66"/>
    <w:rsid w:val="008A3733"/>
    <w:rsid w:val="008A5164"/>
    <w:rsid w:val="008C456F"/>
    <w:rsid w:val="008D2FD3"/>
    <w:rsid w:val="009053A7"/>
    <w:rsid w:val="009531D2"/>
    <w:rsid w:val="009572C6"/>
    <w:rsid w:val="009B51C7"/>
    <w:rsid w:val="009F7CD9"/>
    <w:rsid w:val="00A01F77"/>
    <w:rsid w:val="00A532FF"/>
    <w:rsid w:val="00A63340"/>
    <w:rsid w:val="00A6536C"/>
    <w:rsid w:val="00A66800"/>
    <w:rsid w:val="00AB2339"/>
    <w:rsid w:val="00B010AD"/>
    <w:rsid w:val="00B25A5D"/>
    <w:rsid w:val="00B26282"/>
    <w:rsid w:val="00B36851"/>
    <w:rsid w:val="00B43F68"/>
    <w:rsid w:val="00B96CDB"/>
    <w:rsid w:val="00B973D0"/>
    <w:rsid w:val="00BA041A"/>
    <w:rsid w:val="00BA698E"/>
    <w:rsid w:val="00BB01EC"/>
    <w:rsid w:val="00BB6105"/>
    <w:rsid w:val="00BD3632"/>
    <w:rsid w:val="00BF5EC6"/>
    <w:rsid w:val="00C15D4A"/>
    <w:rsid w:val="00C253DD"/>
    <w:rsid w:val="00C27127"/>
    <w:rsid w:val="00C413B7"/>
    <w:rsid w:val="00C41F9B"/>
    <w:rsid w:val="00C423CE"/>
    <w:rsid w:val="00C536ED"/>
    <w:rsid w:val="00C924CB"/>
    <w:rsid w:val="00CB485A"/>
    <w:rsid w:val="00CC6BF1"/>
    <w:rsid w:val="00CE2C7E"/>
    <w:rsid w:val="00CE69E0"/>
    <w:rsid w:val="00CE7A9E"/>
    <w:rsid w:val="00CF57E9"/>
    <w:rsid w:val="00D46E08"/>
    <w:rsid w:val="00D722E4"/>
    <w:rsid w:val="00D90CB5"/>
    <w:rsid w:val="00D93969"/>
    <w:rsid w:val="00D9673F"/>
    <w:rsid w:val="00DA670B"/>
    <w:rsid w:val="00DA6F3F"/>
    <w:rsid w:val="00DB5DA1"/>
    <w:rsid w:val="00DC633A"/>
    <w:rsid w:val="00DD406C"/>
    <w:rsid w:val="00DE1CE7"/>
    <w:rsid w:val="00E049D3"/>
    <w:rsid w:val="00E349F6"/>
    <w:rsid w:val="00E367D7"/>
    <w:rsid w:val="00E50513"/>
    <w:rsid w:val="00EC7B8C"/>
    <w:rsid w:val="00EE362D"/>
    <w:rsid w:val="00EE4C56"/>
    <w:rsid w:val="00EF09E9"/>
    <w:rsid w:val="00F232BA"/>
    <w:rsid w:val="00F63BFD"/>
    <w:rsid w:val="00F7156C"/>
    <w:rsid w:val="00F71D92"/>
    <w:rsid w:val="00F85C27"/>
    <w:rsid w:val="00FA3ED9"/>
    <w:rsid w:val="00FD3058"/>
    <w:rsid w:val="00FE755D"/>
    <w:rsid w:val="00FF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92249"/>
  <w15:docId w15:val="{7AA5B348-A934-47A2-8853-CE7B0B42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3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43D4"/>
    <w:rPr>
      <w:sz w:val="18"/>
      <w:szCs w:val="18"/>
    </w:rPr>
  </w:style>
  <w:style w:type="paragraph" w:styleId="a5">
    <w:name w:val="footer"/>
    <w:basedOn w:val="a"/>
    <w:link w:val="a6"/>
    <w:uiPriority w:val="99"/>
    <w:unhideWhenUsed/>
    <w:rsid w:val="004543D4"/>
    <w:pPr>
      <w:tabs>
        <w:tab w:val="center" w:pos="4153"/>
        <w:tab w:val="right" w:pos="8306"/>
      </w:tabs>
      <w:snapToGrid w:val="0"/>
      <w:jc w:val="left"/>
    </w:pPr>
    <w:rPr>
      <w:sz w:val="18"/>
      <w:szCs w:val="18"/>
    </w:rPr>
  </w:style>
  <w:style w:type="character" w:customStyle="1" w:styleId="a6">
    <w:name w:val="页脚 字符"/>
    <w:basedOn w:val="a0"/>
    <w:link w:val="a5"/>
    <w:uiPriority w:val="99"/>
    <w:rsid w:val="004543D4"/>
    <w:rPr>
      <w:sz w:val="18"/>
      <w:szCs w:val="18"/>
    </w:rPr>
  </w:style>
  <w:style w:type="table" w:styleId="a7">
    <w:name w:val="Table Grid"/>
    <w:basedOn w:val="a1"/>
    <w:uiPriority w:val="59"/>
    <w:rsid w:val="007468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7156C"/>
    <w:pPr>
      <w:widowControl w:val="0"/>
      <w:autoSpaceDE w:val="0"/>
      <w:autoSpaceDN w:val="0"/>
      <w:adjustRightInd w:val="0"/>
    </w:pPr>
    <w:rPr>
      <w:rFonts w:ascii="Arial Unicode MS" w:eastAsia="Arial Unicode MS" w:cs="Arial Unicode MS"/>
      <w:color w:val="000000"/>
      <w:kern w:val="0"/>
      <w:sz w:val="24"/>
      <w:szCs w:val="24"/>
    </w:rPr>
  </w:style>
  <w:style w:type="paragraph" w:styleId="a8">
    <w:name w:val="List Paragraph"/>
    <w:basedOn w:val="a"/>
    <w:uiPriority w:val="34"/>
    <w:qFormat/>
    <w:rsid w:val="00E367D7"/>
    <w:pPr>
      <w:ind w:firstLineChars="200" w:firstLine="420"/>
    </w:pPr>
  </w:style>
  <w:style w:type="paragraph" w:styleId="HTML">
    <w:name w:val="HTML Preformatted"/>
    <w:basedOn w:val="a"/>
    <w:link w:val="HTML0"/>
    <w:uiPriority w:val="99"/>
    <w:unhideWhenUsed/>
    <w:rsid w:val="00213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21359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张雯萍</dc:creator>
  <cp:keywords/>
  <dc:description/>
  <cp:lastModifiedBy>yang s</cp:lastModifiedBy>
  <cp:revision>30</cp:revision>
  <dcterms:created xsi:type="dcterms:W3CDTF">2017-09-18T02:09:00Z</dcterms:created>
  <dcterms:modified xsi:type="dcterms:W3CDTF">2022-09-22T02:35:00Z</dcterms:modified>
</cp:coreProperties>
</file>