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D9" w:rsidRPr="00FA3CFC" w:rsidRDefault="009366D9" w:rsidP="009366D9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9366D9" w:rsidRPr="00FA3CFC" w:rsidRDefault="009366D9" w:rsidP="009366D9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9366D9" w:rsidRPr="00155287" w:rsidRDefault="009366D9" w:rsidP="009366D9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9366D9" w:rsidRPr="00155287" w:rsidRDefault="009366D9" w:rsidP="009366D9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8819DA">
        <w:rPr>
          <w:rFonts w:hint="eastAsia"/>
          <w:szCs w:val="21"/>
          <w:u w:val="single"/>
          <w:lang w:eastAsia="zh-CN"/>
        </w:rPr>
        <w:t>原料适应性技改项目</w:t>
      </w:r>
      <w:r w:rsidRPr="005C294B">
        <w:rPr>
          <w:rFonts w:hint="eastAsia"/>
          <w:szCs w:val="21"/>
          <w:u w:val="single"/>
          <w:lang w:eastAsia="zh-CN"/>
        </w:rPr>
        <w:t>2</w:t>
      </w:r>
      <w:r w:rsidRPr="005C294B">
        <w:rPr>
          <w:szCs w:val="21"/>
          <w:u w:val="single"/>
          <w:lang w:eastAsia="zh-CN"/>
        </w:rPr>
        <w:t>#</w:t>
      </w:r>
      <w:r w:rsidRPr="005C294B">
        <w:rPr>
          <w:rFonts w:hint="eastAsia"/>
          <w:szCs w:val="21"/>
          <w:u w:val="single"/>
          <w:lang w:eastAsia="zh-CN"/>
        </w:rPr>
        <w:t>9</w:t>
      </w:r>
      <w:r w:rsidRPr="005C294B">
        <w:rPr>
          <w:szCs w:val="21"/>
          <w:u w:val="single"/>
          <w:lang w:eastAsia="zh-CN"/>
        </w:rPr>
        <w:t>0万吨</w:t>
      </w:r>
      <w:r w:rsidRPr="005C294B">
        <w:rPr>
          <w:rFonts w:hint="eastAsia"/>
          <w:szCs w:val="21"/>
          <w:u w:val="single"/>
          <w:lang w:eastAsia="zh-CN"/>
        </w:rPr>
        <w:t>/年抽提装置3</w:t>
      </w:r>
      <w:r w:rsidRPr="005C294B">
        <w:rPr>
          <w:szCs w:val="21"/>
          <w:u w:val="single"/>
          <w:lang w:eastAsia="zh-CN"/>
        </w:rPr>
        <w:t>6</w:t>
      </w:r>
      <w:r w:rsidRPr="005C294B">
        <w:rPr>
          <w:rFonts w:hint="eastAsia"/>
          <w:szCs w:val="21"/>
          <w:u w:val="single"/>
          <w:lang w:eastAsia="zh-CN"/>
        </w:rPr>
        <w:t>-E-</w:t>
      </w:r>
      <w:r w:rsidRPr="005C294B">
        <w:rPr>
          <w:szCs w:val="21"/>
          <w:u w:val="single"/>
          <w:lang w:eastAsia="zh-CN"/>
        </w:rPr>
        <w:t>205/207/212AB</w:t>
      </w:r>
      <w:r w:rsidRPr="005C294B">
        <w:rPr>
          <w:rFonts w:hint="eastAsia"/>
          <w:szCs w:val="21"/>
          <w:u w:val="single"/>
          <w:lang w:eastAsia="zh-CN"/>
        </w:rPr>
        <w:t>换热器</w:t>
      </w:r>
      <w:r w:rsidRPr="005C294B">
        <w:rPr>
          <w:szCs w:val="21"/>
          <w:u w:val="single"/>
          <w:lang w:eastAsia="zh-CN"/>
        </w:rPr>
        <w:t>管束</w:t>
      </w:r>
      <w:r w:rsidRPr="005C294B">
        <w:rPr>
          <w:rFonts w:hint="eastAsia"/>
          <w:szCs w:val="21"/>
          <w:u w:val="single"/>
          <w:lang w:eastAsia="zh-CN"/>
        </w:rPr>
        <w:t>采购项目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A32E22">
        <w:rPr>
          <w:rFonts w:hint="eastAsia"/>
          <w:bCs/>
          <w:szCs w:val="21"/>
          <w:u w:val="single"/>
          <w:lang w:eastAsia="zh-CN"/>
        </w:rPr>
        <w:t>FHC-GKJCG-20220725001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9366D9" w:rsidRPr="00155287" w:rsidRDefault="009366D9" w:rsidP="009366D9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9366D9" w:rsidRPr="00155287" w:rsidRDefault="009366D9" w:rsidP="009366D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366D9" w:rsidTr="00837535">
        <w:tc>
          <w:tcPr>
            <w:tcW w:w="4643" w:type="dxa"/>
          </w:tcPr>
          <w:p w:rsidR="009366D9" w:rsidRDefault="009366D9" w:rsidP="0083753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366D9" w:rsidRDefault="009366D9" w:rsidP="0083753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366D9" w:rsidRDefault="009366D9" w:rsidP="0083753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9366D9" w:rsidRDefault="009366D9" w:rsidP="00837535">
            <w:pPr>
              <w:spacing w:line="360" w:lineRule="auto"/>
              <w:rPr>
                <w:color w:val="000000"/>
                <w:szCs w:val="21"/>
              </w:rPr>
            </w:pPr>
          </w:p>
          <w:p w:rsidR="009366D9" w:rsidRDefault="009366D9" w:rsidP="00837535">
            <w:pPr>
              <w:spacing w:line="360" w:lineRule="auto"/>
              <w:rPr>
                <w:color w:val="000000"/>
                <w:szCs w:val="21"/>
              </w:rPr>
            </w:pPr>
          </w:p>
          <w:p w:rsidR="009366D9" w:rsidRDefault="009366D9" w:rsidP="0083753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9366D9" w:rsidRDefault="009366D9" w:rsidP="00837535">
            <w:pPr>
              <w:spacing w:line="360" w:lineRule="auto"/>
              <w:rPr>
                <w:color w:val="000000"/>
                <w:szCs w:val="21"/>
              </w:rPr>
            </w:pPr>
          </w:p>
          <w:p w:rsidR="009366D9" w:rsidRDefault="009366D9" w:rsidP="00837535">
            <w:pPr>
              <w:spacing w:line="360" w:lineRule="auto"/>
              <w:rPr>
                <w:color w:val="000000"/>
                <w:szCs w:val="21"/>
              </w:rPr>
            </w:pPr>
          </w:p>
          <w:p w:rsidR="009366D9" w:rsidRDefault="009366D9" w:rsidP="0083753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9366D9" w:rsidRDefault="009366D9" w:rsidP="009366D9">
      <w:pPr>
        <w:spacing w:line="276" w:lineRule="auto"/>
        <w:ind w:firstLineChars="200" w:firstLine="440"/>
        <w:rPr>
          <w:color w:val="000000"/>
          <w:szCs w:val="21"/>
        </w:rPr>
      </w:pPr>
    </w:p>
    <w:p w:rsidR="009366D9" w:rsidRPr="00155287" w:rsidRDefault="009366D9" w:rsidP="009366D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9366D9" w:rsidRPr="00155287" w:rsidRDefault="009366D9" w:rsidP="009366D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9366D9" w:rsidRPr="00155287" w:rsidRDefault="009366D9" w:rsidP="009366D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9366D9" w:rsidRPr="00155287" w:rsidRDefault="009366D9" w:rsidP="009366D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9366D9" w:rsidRPr="00155287" w:rsidRDefault="009366D9" w:rsidP="009366D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9366D9" w:rsidRPr="00155287" w:rsidRDefault="009366D9" w:rsidP="009366D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9366D9" w:rsidRPr="00155287" w:rsidRDefault="009366D9" w:rsidP="009366D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9366D9" w:rsidRPr="00155287" w:rsidRDefault="009366D9" w:rsidP="009366D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9366D9" w:rsidRPr="00155287" w:rsidRDefault="009366D9" w:rsidP="009366D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366D9" w:rsidTr="00837535">
        <w:tc>
          <w:tcPr>
            <w:tcW w:w="4643" w:type="dxa"/>
          </w:tcPr>
          <w:p w:rsidR="009366D9" w:rsidRDefault="009366D9" w:rsidP="0083753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366D9" w:rsidRDefault="009366D9" w:rsidP="0083753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366D9" w:rsidRDefault="009366D9" w:rsidP="0083753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9366D9" w:rsidRDefault="009366D9" w:rsidP="00837535">
            <w:pPr>
              <w:spacing w:line="360" w:lineRule="auto"/>
              <w:rPr>
                <w:color w:val="000000"/>
                <w:szCs w:val="21"/>
              </w:rPr>
            </w:pPr>
          </w:p>
          <w:p w:rsidR="009366D9" w:rsidRDefault="009366D9" w:rsidP="00837535">
            <w:pPr>
              <w:spacing w:line="360" w:lineRule="auto"/>
              <w:rPr>
                <w:color w:val="000000"/>
                <w:szCs w:val="21"/>
              </w:rPr>
            </w:pPr>
          </w:p>
          <w:p w:rsidR="009366D9" w:rsidRDefault="009366D9" w:rsidP="0083753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9366D9" w:rsidRDefault="009366D9" w:rsidP="00837535">
            <w:pPr>
              <w:spacing w:line="360" w:lineRule="auto"/>
              <w:rPr>
                <w:color w:val="000000"/>
                <w:szCs w:val="21"/>
              </w:rPr>
            </w:pPr>
          </w:p>
          <w:p w:rsidR="009366D9" w:rsidRDefault="009366D9" w:rsidP="00837535">
            <w:pPr>
              <w:spacing w:line="360" w:lineRule="auto"/>
              <w:rPr>
                <w:color w:val="000000"/>
                <w:szCs w:val="21"/>
              </w:rPr>
            </w:pPr>
          </w:p>
          <w:p w:rsidR="009366D9" w:rsidRDefault="009366D9" w:rsidP="0083753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9366D9" w:rsidRDefault="009366D9" w:rsidP="009366D9">
      <w:pPr>
        <w:widowControl/>
        <w:rPr>
          <w:sz w:val="24"/>
          <w:szCs w:val="32"/>
        </w:rPr>
      </w:pPr>
    </w:p>
    <w:p w:rsidR="009366D9" w:rsidRPr="00444173" w:rsidRDefault="009366D9" w:rsidP="009366D9"/>
    <w:p w:rsidR="00D90E91" w:rsidRDefault="00D90E91">
      <w:bookmarkStart w:id="0" w:name="_GoBack"/>
      <w:bookmarkEnd w:id="0"/>
    </w:p>
    <w:sectPr w:rsidR="00D9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D9"/>
    <w:rsid w:val="009366D9"/>
    <w:rsid w:val="00D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ED3FB-EE7C-485D-B33C-51FA3F9C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66D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36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fhcpec.com.cn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2022-08-01T07:26:00Z</dcterms:created>
  <dcterms:modified xsi:type="dcterms:W3CDTF">2022-08-01T07:26:00Z</dcterms:modified>
</cp:coreProperties>
</file>