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F1" w:rsidRPr="00FA3CFC" w:rsidRDefault="004359F1" w:rsidP="004359F1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4359F1" w:rsidRPr="00FA3CFC" w:rsidRDefault="004359F1" w:rsidP="004359F1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4359F1" w:rsidRPr="00155287" w:rsidRDefault="004359F1" w:rsidP="004359F1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4359F1" w:rsidRPr="00155287" w:rsidRDefault="004359F1" w:rsidP="004359F1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DA7EA9">
        <w:rPr>
          <w:rFonts w:asciiTheme="minorEastAsia" w:eastAsiaTheme="minorEastAsia" w:hAnsiTheme="minorEastAsia" w:hint="eastAsia"/>
          <w:u w:val="single"/>
          <w:lang w:eastAsia="zh-CN"/>
        </w:rPr>
        <w:t>凝析油分离装置及减压蒸馏消</w:t>
      </w:r>
      <w:proofErr w:type="gramStart"/>
      <w:r w:rsidRPr="00DA7EA9">
        <w:rPr>
          <w:rFonts w:asciiTheme="minorEastAsia" w:eastAsiaTheme="minorEastAsia" w:hAnsiTheme="minorEastAsia" w:hint="eastAsia"/>
          <w:u w:val="single"/>
          <w:lang w:eastAsia="zh-CN"/>
        </w:rPr>
        <w:t>缺改造</w:t>
      </w:r>
      <w:proofErr w:type="gramEnd"/>
      <w:r w:rsidRPr="00DA7EA9">
        <w:rPr>
          <w:rFonts w:asciiTheme="minorEastAsia" w:eastAsiaTheme="minorEastAsia" w:hAnsiTheme="minorEastAsia" w:hint="eastAsia"/>
          <w:u w:val="single"/>
          <w:lang w:eastAsia="zh-CN"/>
        </w:rPr>
        <w:t>项目节流装置采购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DA7EA9">
        <w:rPr>
          <w:rFonts w:asciiTheme="minorEastAsia" w:eastAsiaTheme="minorEastAsia" w:hAnsiTheme="minorEastAsia"/>
          <w:u w:val="single"/>
          <w:lang w:eastAsia="zh-CN"/>
        </w:rPr>
        <w:t>FHC-GKJCG-20220609001</w:t>
      </w:r>
      <w:r w:rsidRPr="00DA7EA9">
        <w:rPr>
          <w:rFonts w:asciiTheme="minorEastAsia" w:eastAsiaTheme="minorEastAsia" w:hAnsiTheme="minorEastAsia" w:hint="eastAsia"/>
          <w:u w:val="single"/>
          <w:lang w:eastAsia="zh-CN"/>
        </w:rPr>
        <w:t>）项目的意向比选方申请登记、比选竞价，我方承认代理人全权代</w:t>
      </w:r>
      <w:r w:rsidRPr="00155287"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4359F1" w:rsidRPr="00155287" w:rsidRDefault="004359F1" w:rsidP="004359F1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4359F1" w:rsidRPr="00155287" w:rsidRDefault="004359F1" w:rsidP="004359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359F1" w:rsidTr="004F709D">
        <w:tc>
          <w:tcPr>
            <w:tcW w:w="4643" w:type="dxa"/>
          </w:tcPr>
          <w:p w:rsidR="004359F1" w:rsidRDefault="004359F1" w:rsidP="004F709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359F1" w:rsidRDefault="004359F1" w:rsidP="004F709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359F1" w:rsidRDefault="004359F1" w:rsidP="004F709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359F1" w:rsidRDefault="004359F1" w:rsidP="004F709D">
            <w:pPr>
              <w:spacing w:line="360" w:lineRule="auto"/>
              <w:rPr>
                <w:color w:val="000000"/>
                <w:szCs w:val="21"/>
              </w:rPr>
            </w:pPr>
          </w:p>
          <w:p w:rsidR="004359F1" w:rsidRDefault="004359F1" w:rsidP="004F709D">
            <w:pPr>
              <w:spacing w:line="360" w:lineRule="auto"/>
              <w:rPr>
                <w:color w:val="000000"/>
                <w:szCs w:val="21"/>
              </w:rPr>
            </w:pPr>
          </w:p>
          <w:p w:rsidR="004359F1" w:rsidRDefault="004359F1" w:rsidP="004F709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359F1" w:rsidRDefault="004359F1" w:rsidP="004F709D">
            <w:pPr>
              <w:spacing w:line="360" w:lineRule="auto"/>
              <w:rPr>
                <w:color w:val="000000"/>
                <w:szCs w:val="21"/>
              </w:rPr>
            </w:pPr>
          </w:p>
          <w:p w:rsidR="004359F1" w:rsidRDefault="004359F1" w:rsidP="004F709D">
            <w:pPr>
              <w:spacing w:line="360" w:lineRule="auto"/>
              <w:rPr>
                <w:color w:val="000000"/>
                <w:szCs w:val="21"/>
              </w:rPr>
            </w:pPr>
          </w:p>
          <w:p w:rsidR="004359F1" w:rsidRDefault="004359F1" w:rsidP="004F709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359F1" w:rsidRDefault="004359F1" w:rsidP="004359F1">
      <w:pPr>
        <w:spacing w:line="276" w:lineRule="auto"/>
        <w:ind w:firstLineChars="200" w:firstLine="440"/>
        <w:rPr>
          <w:color w:val="000000"/>
          <w:szCs w:val="21"/>
        </w:rPr>
      </w:pPr>
    </w:p>
    <w:p w:rsidR="004359F1" w:rsidRPr="00155287" w:rsidRDefault="004359F1" w:rsidP="004359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4359F1" w:rsidRPr="00155287" w:rsidRDefault="004359F1" w:rsidP="004359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359F1" w:rsidRPr="00155287" w:rsidRDefault="004359F1" w:rsidP="004359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4359F1" w:rsidRPr="00155287" w:rsidRDefault="004359F1" w:rsidP="004359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359F1" w:rsidRPr="00155287" w:rsidRDefault="004359F1" w:rsidP="004359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4359F1" w:rsidRPr="00155287" w:rsidRDefault="004359F1" w:rsidP="004359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4359F1" w:rsidRPr="00155287" w:rsidRDefault="004359F1" w:rsidP="004359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4359F1" w:rsidRPr="00155287" w:rsidRDefault="004359F1" w:rsidP="004359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4359F1" w:rsidRPr="00155287" w:rsidRDefault="004359F1" w:rsidP="004359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359F1" w:rsidTr="004F709D">
        <w:tc>
          <w:tcPr>
            <w:tcW w:w="4643" w:type="dxa"/>
          </w:tcPr>
          <w:p w:rsidR="004359F1" w:rsidRDefault="004359F1" w:rsidP="004F709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359F1" w:rsidRDefault="004359F1" w:rsidP="004F709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359F1" w:rsidRDefault="004359F1" w:rsidP="004F709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359F1" w:rsidRDefault="004359F1" w:rsidP="004F709D">
            <w:pPr>
              <w:spacing w:line="360" w:lineRule="auto"/>
              <w:rPr>
                <w:color w:val="000000"/>
                <w:szCs w:val="21"/>
              </w:rPr>
            </w:pPr>
          </w:p>
          <w:p w:rsidR="004359F1" w:rsidRDefault="004359F1" w:rsidP="004F709D">
            <w:pPr>
              <w:spacing w:line="360" w:lineRule="auto"/>
              <w:rPr>
                <w:color w:val="000000"/>
                <w:szCs w:val="21"/>
              </w:rPr>
            </w:pPr>
          </w:p>
          <w:p w:rsidR="004359F1" w:rsidRDefault="004359F1" w:rsidP="004F709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359F1" w:rsidRDefault="004359F1" w:rsidP="004F709D">
            <w:pPr>
              <w:spacing w:line="360" w:lineRule="auto"/>
              <w:rPr>
                <w:color w:val="000000"/>
                <w:szCs w:val="21"/>
              </w:rPr>
            </w:pPr>
          </w:p>
          <w:p w:rsidR="004359F1" w:rsidRDefault="004359F1" w:rsidP="004F709D">
            <w:pPr>
              <w:spacing w:line="360" w:lineRule="auto"/>
              <w:rPr>
                <w:color w:val="000000"/>
                <w:szCs w:val="21"/>
              </w:rPr>
            </w:pPr>
          </w:p>
          <w:p w:rsidR="004359F1" w:rsidRDefault="004359F1" w:rsidP="004F709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447F0" w:rsidRDefault="00D447F0">
      <w:bookmarkStart w:id="0" w:name="_GoBack"/>
      <w:bookmarkEnd w:id="0"/>
    </w:p>
    <w:sectPr w:rsidR="00D44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F1"/>
    <w:rsid w:val="004359F1"/>
    <w:rsid w:val="00D4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B6634-AD27-49BC-A5BC-C50A854D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59F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3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2022-07-05T00:31:00Z</dcterms:created>
  <dcterms:modified xsi:type="dcterms:W3CDTF">2022-07-05T00:31:00Z</dcterms:modified>
</cp:coreProperties>
</file>