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D33" w:rsidRPr="00F46FAA" w:rsidRDefault="00991D33" w:rsidP="00991D33">
      <w:pPr>
        <w:jc w:val="center"/>
        <w:rPr>
          <w:b/>
          <w:bCs/>
          <w:sz w:val="36"/>
          <w:lang w:eastAsia="zh-CN"/>
        </w:rPr>
      </w:pPr>
      <w:r w:rsidRPr="00D51FFA">
        <w:rPr>
          <w:rFonts w:hint="eastAsia"/>
          <w:b/>
          <w:bCs/>
          <w:sz w:val="36"/>
          <w:lang w:eastAsia="zh-CN"/>
        </w:rPr>
        <w:t>福建福海创石油化工有限公司</w:t>
      </w:r>
      <w:r w:rsidRPr="00DD25A0">
        <w:rPr>
          <w:rFonts w:hint="eastAsia"/>
          <w:b/>
          <w:bCs/>
          <w:sz w:val="36"/>
          <w:lang w:eastAsia="zh-CN"/>
        </w:rPr>
        <w:t>凝析油分离装置及减压蒸馏消</w:t>
      </w:r>
      <w:proofErr w:type="gramStart"/>
      <w:r w:rsidRPr="00DD25A0">
        <w:rPr>
          <w:rFonts w:hint="eastAsia"/>
          <w:b/>
          <w:bCs/>
          <w:sz w:val="36"/>
          <w:lang w:eastAsia="zh-CN"/>
        </w:rPr>
        <w:t>缺改造</w:t>
      </w:r>
      <w:proofErr w:type="gramEnd"/>
      <w:r w:rsidRPr="00DD25A0">
        <w:rPr>
          <w:rFonts w:hint="eastAsia"/>
          <w:b/>
          <w:bCs/>
          <w:sz w:val="36"/>
          <w:lang w:eastAsia="zh-CN"/>
        </w:rPr>
        <w:t>项目节流装置采购</w:t>
      </w:r>
      <w:r>
        <w:rPr>
          <w:rFonts w:hint="eastAsia"/>
          <w:b/>
          <w:bCs/>
          <w:sz w:val="36"/>
          <w:lang w:eastAsia="zh-CN"/>
        </w:rPr>
        <w:t>公开比选</w:t>
      </w:r>
      <w:r w:rsidRPr="00F46FAA">
        <w:rPr>
          <w:rFonts w:hint="eastAsia"/>
          <w:b/>
          <w:bCs/>
          <w:sz w:val="36"/>
          <w:lang w:eastAsia="zh-CN"/>
        </w:rPr>
        <w:t>公告</w:t>
      </w:r>
    </w:p>
    <w:p w:rsidR="00991D33" w:rsidRPr="0095010C" w:rsidRDefault="00991D33" w:rsidP="00991D33">
      <w:pPr>
        <w:spacing w:line="360" w:lineRule="auto"/>
        <w:ind w:right="315"/>
        <w:jc w:val="right"/>
        <w:rPr>
          <w:bCs/>
          <w:szCs w:val="21"/>
          <w:lang w:eastAsia="zh-CN"/>
        </w:rPr>
      </w:pPr>
      <w:r w:rsidRPr="002B08DF">
        <w:rPr>
          <w:rFonts w:hint="eastAsia"/>
          <w:bCs/>
          <w:szCs w:val="21"/>
          <w:lang w:eastAsia="zh-CN"/>
        </w:rPr>
        <w:t>比选编号：</w:t>
      </w:r>
      <w:r w:rsidRPr="00DD25A0">
        <w:rPr>
          <w:bCs/>
          <w:szCs w:val="21"/>
          <w:lang w:eastAsia="zh-CN"/>
        </w:rPr>
        <w:t>FHC-GKJCG-20220609001</w:t>
      </w:r>
    </w:p>
    <w:p w:rsidR="00991D33" w:rsidRPr="004B2CF4" w:rsidRDefault="00991D33" w:rsidP="00991D33">
      <w:pPr>
        <w:spacing w:line="360" w:lineRule="auto"/>
        <w:ind w:right="315"/>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福建福海创石油化工有限公司权属公司就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DD25A0">
        <w:rPr>
          <w:rFonts w:asciiTheme="minorEastAsia" w:eastAsiaTheme="minorEastAsia" w:hAnsiTheme="minorEastAsia" w:hint="eastAsia"/>
          <w:bCs/>
          <w:sz w:val="24"/>
          <w:szCs w:val="24"/>
          <w:lang w:eastAsia="zh-CN"/>
        </w:rPr>
        <w:t>凝析油分离装置及减压蒸馏消缺改造项目节流装置采购</w:t>
      </w:r>
      <w:r w:rsidRPr="004B2CF4">
        <w:rPr>
          <w:rFonts w:asciiTheme="minorEastAsia" w:eastAsiaTheme="minorEastAsia" w:hAnsiTheme="minorEastAsia" w:hint="eastAsia"/>
          <w:bCs/>
          <w:sz w:val="24"/>
          <w:szCs w:val="24"/>
          <w:lang w:eastAsia="zh-CN"/>
        </w:rPr>
        <w:t>（项目编号：</w:t>
      </w:r>
      <w:r w:rsidRPr="00DD25A0">
        <w:rPr>
          <w:bCs/>
          <w:szCs w:val="21"/>
          <w:lang w:eastAsia="zh-CN"/>
        </w:rPr>
        <w:t>FHC-GKJCG-20220609001</w:t>
      </w:r>
      <w:r w:rsidRPr="004B2CF4">
        <w:rPr>
          <w:rFonts w:asciiTheme="minorEastAsia" w:eastAsiaTheme="minorEastAsia" w:hAnsiTheme="minorEastAsia" w:hint="eastAsia"/>
          <w:bCs/>
          <w:sz w:val="24"/>
          <w:szCs w:val="24"/>
          <w:lang w:eastAsia="zh-CN"/>
        </w:rPr>
        <w:t>）”进行国内公开比选，欢迎国内符合条件的供应商积极参选。</w:t>
      </w:r>
    </w:p>
    <w:p w:rsidR="00991D33" w:rsidRPr="001A592B" w:rsidRDefault="00991D33" w:rsidP="00991D33">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991D33" w:rsidRPr="00747836" w:rsidRDefault="00991D33" w:rsidP="00991D33">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3A0146">
        <w:rPr>
          <w:rFonts w:asciiTheme="minorEastAsia" w:eastAsiaTheme="minorEastAsia" w:hAnsiTheme="minorEastAsia" w:hint="eastAsia"/>
          <w:bCs/>
          <w:sz w:val="24"/>
          <w:szCs w:val="24"/>
          <w:lang w:eastAsia="zh-CN"/>
        </w:rPr>
        <w:t>凝析油分离装置及减压蒸馏消</w:t>
      </w:r>
      <w:proofErr w:type="gramStart"/>
      <w:r w:rsidRPr="003A0146">
        <w:rPr>
          <w:rFonts w:asciiTheme="minorEastAsia" w:eastAsiaTheme="minorEastAsia" w:hAnsiTheme="minorEastAsia" w:hint="eastAsia"/>
          <w:bCs/>
          <w:sz w:val="24"/>
          <w:szCs w:val="24"/>
          <w:lang w:eastAsia="zh-CN"/>
        </w:rPr>
        <w:t>缺改造</w:t>
      </w:r>
      <w:proofErr w:type="gramEnd"/>
      <w:r w:rsidRPr="003A0146">
        <w:rPr>
          <w:rFonts w:asciiTheme="minorEastAsia" w:eastAsiaTheme="minorEastAsia" w:hAnsiTheme="minorEastAsia" w:hint="eastAsia"/>
          <w:bCs/>
          <w:sz w:val="24"/>
          <w:szCs w:val="24"/>
          <w:lang w:eastAsia="zh-CN"/>
        </w:rPr>
        <w:t>项目节流装置采购</w:t>
      </w:r>
      <w:r w:rsidRPr="00747836">
        <w:rPr>
          <w:rFonts w:asciiTheme="minorEastAsia" w:eastAsiaTheme="minorEastAsia" w:hAnsiTheme="minorEastAsia" w:hint="eastAsia"/>
          <w:bCs/>
          <w:sz w:val="24"/>
          <w:szCs w:val="24"/>
          <w:lang w:eastAsia="zh-CN"/>
        </w:rPr>
        <w:t>；</w:t>
      </w:r>
    </w:p>
    <w:p w:rsidR="00991D33" w:rsidRPr="00747836" w:rsidRDefault="00991D33" w:rsidP="00991D33">
      <w:pPr>
        <w:pStyle w:val="a3"/>
        <w:numPr>
          <w:ilvl w:val="0"/>
          <w:numId w:val="2"/>
        </w:numPr>
        <w:autoSpaceDE/>
        <w:autoSpaceDN/>
        <w:spacing w:before="0" w:line="360" w:lineRule="auto"/>
        <w:ind w:leftChars="193" w:left="425"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比选内容</w:t>
      </w:r>
      <w:r w:rsidRPr="00747836">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41台节流装置</w:t>
      </w:r>
      <w:r w:rsidRPr="00747836">
        <w:rPr>
          <w:rFonts w:asciiTheme="minorEastAsia" w:eastAsiaTheme="minorEastAsia" w:hAnsiTheme="minorEastAsia"/>
          <w:bCs/>
          <w:sz w:val="24"/>
          <w:szCs w:val="24"/>
          <w:lang w:eastAsia="zh-CN"/>
        </w:rPr>
        <w:t>；</w:t>
      </w:r>
    </w:p>
    <w:p w:rsidR="00991D33" w:rsidRPr="00747836" w:rsidRDefault="00991D33" w:rsidP="00991D33">
      <w:pPr>
        <w:pStyle w:val="1"/>
        <w:spacing w:line="360" w:lineRule="auto"/>
        <w:ind w:leftChars="200" w:left="440"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备注：1</w:t>
      </w:r>
      <w:r w:rsidRPr="00747836">
        <w:rPr>
          <w:rFonts w:asciiTheme="minorEastAsia" w:eastAsiaTheme="minorEastAsia" w:hAnsiTheme="minorEastAsia" w:cs="宋体"/>
          <w:bCs/>
          <w:sz w:val="24"/>
          <w:szCs w:val="24"/>
        </w:rPr>
        <w:t>.</w:t>
      </w:r>
      <w:r w:rsidRPr="00747836">
        <w:rPr>
          <w:rFonts w:asciiTheme="minorEastAsia" w:eastAsiaTheme="minorEastAsia" w:hAnsiTheme="minorEastAsia" w:cs="宋体" w:hint="eastAsia"/>
          <w:bCs/>
          <w:sz w:val="24"/>
          <w:szCs w:val="24"/>
        </w:rPr>
        <w:t>交货/工程地点：福建福海创石油化工有限公司</w:t>
      </w:r>
    </w:p>
    <w:p w:rsidR="00991D33" w:rsidRDefault="00991D33" w:rsidP="00991D33">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991D33" w:rsidRPr="00B229DD" w:rsidRDefault="00991D33" w:rsidP="00991D33">
      <w:pPr>
        <w:autoSpaceDE/>
        <w:autoSpaceDN/>
        <w:spacing w:line="360" w:lineRule="auto"/>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w:t>
      </w:r>
      <w:r>
        <w:rPr>
          <w:rFonts w:asciiTheme="minorEastAsia" w:eastAsiaTheme="minorEastAsia" w:hAnsiTheme="minorEastAsia" w:hint="eastAsia"/>
          <w:bCs/>
          <w:sz w:val="24"/>
          <w:szCs w:val="24"/>
          <w:lang w:eastAsia="zh-CN"/>
        </w:rPr>
        <w:t>9</w:t>
      </w:r>
      <w:r>
        <w:rPr>
          <w:rFonts w:asciiTheme="minorEastAsia" w:eastAsiaTheme="minorEastAsia" w:hAnsiTheme="minorEastAsia"/>
          <w:bCs/>
          <w:sz w:val="24"/>
          <w:szCs w:val="24"/>
          <w:lang w:eastAsia="zh-CN"/>
        </w:rPr>
        <w:t>0万元。</w:t>
      </w:r>
    </w:p>
    <w:p w:rsidR="00991D33" w:rsidRDefault="00991D33" w:rsidP="00991D33">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991D33" w:rsidRPr="00C743A6" w:rsidRDefault="00991D33" w:rsidP="00991D33">
      <w:pPr>
        <w:pStyle w:val="a3"/>
        <w:spacing w:before="0" w:line="360" w:lineRule="auto"/>
        <w:ind w:left="0" w:firstLineChars="200" w:firstLine="480"/>
        <w:outlineLvl w:val="0"/>
        <w:rPr>
          <w:rFonts w:asciiTheme="minorEastAsia" w:eastAsiaTheme="minorEastAsia" w:hAnsiTheme="minorEastAsia"/>
          <w:bCs/>
          <w:sz w:val="24"/>
          <w:szCs w:val="24"/>
          <w:lang w:eastAsia="zh-CN"/>
        </w:rPr>
      </w:pPr>
      <w:r w:rsidRPr="00C743A6">
        <w:rPr>
          <w:rFonts w:asciiTheme="minorEastAsia" w:eastAsiaTheme="minorEastAsia" w:hAnsiTheme="minorEastAsia"/>
          <w:bCs/>
          <w:sz w:val="24"/>
          <w:szCs w:val="24"/>
          <w:lang w:eastAsia="zh-CN"/>
        </w:rPr>
        <w:t>1.</w:t>
      </w:r>
      <w:r w:rsidRPr="00C743A6">
        <w:rPr>
          <w:rFonts w:asciiTheme="minorEastAsia" w:eastAsiaTheme="minorEastAsia" w:hAnsiTheme="minorEastAsia" w:hint="eastAsia"/>
          <w:bCs/>
          <w:sz w:val="24"/>
          <w:szCs w:val="24"/>
          <w:lang w:eastAsia="zh-CN"/>
        </w:rPr>
        <w:t>投标产品的制造工厂通过质量管理体系认证（I</w:t>
      </w:r>
      <w:r w:rsidRPr="00C743A6">
        <w:rPr>
          <w:rFonts w:asciiTheme="minorEastAsia" w:eastAsiaTheme="minorEastAsia" w:hAnsiTheme="minorEastAsia"/>
          <w:bCs/>
          <w:sz w:val="24"/>
          <w:szCs w:val="24"/>
          <w:lang w:eastAsia="zh-CN"/>
        </w:rPr>
        <w:t>SO9001或等同</w:t>
      </w:r>
      <w:r w:rsidRPr="00C743A6">
        <w:rPr>
          <w:rFonts w:asciiTheme="minorEastAsia" w:eastAsiaTheme="minorEastAsia" w:hAnsiTheme="minorEastAsia" w:hint="eastAsia"/>
          <w:bCs/>
          <w:sz w:val="24"/>
          <w:szCs w:val="24"/>
          <w:lang w:eastAsia="zh-CN"/>
        </w:rPr>
        <w:t>）、环境管理体系认证（I</w:t>
      </w:r>
      <w:r w:rsidRPr="00C743A6">
        <w:rPr>
          <w:rFonts w:asciiTheme="minorEastAsia" w:eastAsiaTheme="minorEastAsia" w:hAnsiTheme="minorEastAsia"/>
          <w:bCs/>
          <w:sz w:val="24"/>
          <w:szCs w:val="24"/>
          <w:lang w:eastAsia="zh-CN"/>
        </w:rPr>
        <w:t>SO14001或等同</w:t>
      </w:r>
      <w:r w:rsidRPr="00C743A6">
        <w:rPr>
          <w:rFonts w:asciiTheme="minorEastAsia" w:eastAsiaTheme="minorEastAsia" w:hAnsiTheme="minorEastAsia" w:hint="eastAsia"/>
          <w:bCs/>
          <w:sz w:val="24"/>
          <w:szCs w:val="24"/>
          <w:lang w:eastAsia="zh-CN"/>
        </w:rPr>
        <w:t>）、职业健康安全管理体系认证（I</w:t>
      </w:r>
      <w:r w:rsidRPr="00C743A6">
        <w:rPr>
          <w:rFonts w:asciiTheme="minorEastAsia" w:eastAsiaTheme="minorEastAsia" w:hAnsiTheme="minorEastAsia"/>
          <w:bCs/>
          <w:sz w:val="24"/>
          <w:szCs w:val="24"/>
          <w:lang w:eastAsia="zh-CN"/>
        </w:rPr>
        <w:t>OS18000或等同</w:t>
      </w:r>
      <w:r w:rsidRPr="00C743A6">
        <w:rPr>
          <w:rFonts w:asciiTheme="minorEastAsia" w:eastAsiaTheme="minorEastAsia" w:hAnsiTheme="minorEastAsia" w:hint="eastAsia"/>
          <w:bCs/>
          <w:sz w:val="24"/>
          <w:szCs w:val="24"/>
          <w:lang w:eastAsia="zh-CN"/>
        </w:rPr>
        <w:t>），且证书在有效期内。以上需提供证书复印件并加盖投标人公章。</w:t>
      </w:r>
    </w:p>
    <w:p w:rsidR="00991D33" w:rsidRPr="00C743A6" w:rsidRDefault="00991D33" w:rsidP="00991D33">
      <w:pPr>
        <w:pStyle w:val="a3"/>
        <w:spacing w:before="0" w:line="360" w:lineRule="auto"/>
        <w:ind w:left="0" w:firstLineChars="200" w:firstLine="480"/>
        <w:outlineLvl w:val="0"/>
        <w:rPr>
          <w:rFonts w:asciiTheme="minorEastAsia" w:eastAsiaTheme="minorEastAsia" w:hAnsiTheme="minorEastAsia"/>
          <w:bCs/>
          <w:sz w:val="24"/>
          <w:szCs w:val="24"/>
          <w:lang w:eastAsia="zh-CN"/>
        </w:rPr>
      </w:pPr>
      <w:r w:rsidRPr="00C743A6">
        <w:rPr>
          <w:rFonts w:asciiTheme="minorEastAsia" w:eastAsiaTheme="minorEastAsia" w:hAnsiTheme="minorEastAsia"/>
          <w:bCs/>
          <w:sz w:val="24"/>
          <w:szCs w:val="24"/>
          <w:lang w:eastAsia="zh-CN"/>
        </w:rPr>
        <w:t>2.近三年来有</w:t>
      </w:r>
      <w:r w:rsidRPr="00C743A6">
        <w:rPr>
          <w:rFonts w:asciiTheme="minorEastAsia" w:eastAsiaTheme="minorEastAsia" w:hAnsiTheme="minorEastAsia" w:hint="eastAsia"/>
          <w:bCs/>
          <w:sz w:val="24"/>
          <w:szCs w:val="24"/>
          <w:lang w:eastAsia="zh-CN"/>
        </w:rPr>
        <w:t>入围过</w:t>
      </w:r>
      <w:r w:rsidRPr="00C743A6">
        <w:rPr>
          <w:rFonts w:asciiTheme="minorEastAsia" w:eastAsiaTheme="minorEastAsia" w:hAnsiTheme="minorEastAsia"/>
          <w:bCs/>
          <w:sz w:val="24"/>
          <w:szCs w:val="24"/>
          <w:lang w:eastAsia="zh-CN"/>
        </w:rPr>
        <w:t>中石化</w:t>
      </w:r>
      <w:r w:rsidRPr="00C743A6">
        <w:rPr>
          <w:rFonts w:asciiTheme="minorEastAsia" w:eastAsiaTheme="minorEastAsia" w:hAnsiTheme="minorEastAsia" w:hint="eastAsia"/>
          <w:bCs/>
          <w:sz w:val="24"/>
          <w:szCs w:val="24"/>
          <w:lang w:eastAsia="zh-CN"/>
        </w:rPr>
        <w:t>或</w:t>
      </w:r>
      <w:r w:rsidRPr="00C743A6">
        <w:rPr>
          <w:rFonts w:asciiTheme="minorEastAsia" w:eastAsiaTheme="minorEastAsia" w:hAnsiTheme="minorEastAsia"/>
          <w:bCs/>
          <w:sz w:val="24"/>
          <w:szCs w:val="24"/>
          <w:lang w:eastAsia="zh-CN"/>
        </w:rPr>
        <w:t>中石油</w:t>
      </w:r>
      <w:r w:rsidRPr="00C743A6">
        <w:rPr>
          <w:rFonts w:asciiTheme="minorEastAsia" w:eastAsiaTheme="minorEastAsia" w:hAnsiTheme="minorEastAsia" w:hint="eastAsia"/>
          <w:bCs/>
          <w:sz w:val="24"/>
          <w:szCs w:val="24"/>
          <w:lang w:eastAsia="zh-CN"/>
        </w:rPr>
        <w:t>节流装置</w:t>
      </w:r>
      <w:r w:rsidRPr="00C743A6">
        <w:rPr>
          <w:rFonts w:asciiTheme="minorEastAsia" w:eastAsiaTheme="minorEastAsia" w:hAnsiTheme="minorEastAsia"/>
          <w:bCs/>
          <w:sz w:val="24"/>
          <w:szCs w:val="24"/>
          <w:lang w:eastAsia="zh-CN"/>
        </w:rPr>
        <w:t>框架协议供应商名单</w:t>
      </w:r>
      <w:r w:rsidRPr="00C743A6">
        <w:rPr>
          <w:rFonts w:asciiTheme="minorEastAsia" w:eastAsiaTheme="minorEastAsia" w:hAnsiTheme="minorEastAsia" w:hint="eastAsia"/>
          <w:bCs/>
          <w:sz w:val="24"/>
          <w:szCs w:val="24"/>
          <w:lang w:eastAsia="zh-CN"/>
        </w:rPr>
        <w:t>，</w:t>
      </w:r>
      <w:r w:rsidRPr="00C743A6">
        <w:rPr>
          <w:rFonts w:asciiTheme="minorEastAsia" w:eastAsiaTheme="minorEastAsia" w:hAnsiTheme="minorEastAsia"/>
          <w:bCs/>
          <w:sz w:val="24"/>
          <w:szCs w:val="24"/>
          <w:lang w:eastAsia="zh-CN"/>
        </w:rPr>
        <w:t>需提供相关证明文件。</w:t>
      </w:r>
    </w:p>
    <w:p w:rsidR="00991D33" w:rsidRPr="00C743A6" w:rsidRDefault="00991D33" w:rsidP="00991D33">
      <w:pPr>
        <w:pStyle w:val="a3"/>
        <w:spacing w:before="0" w:line="360" w:lineRule="auto"/>
        <w:ind w:left="0" w:firstLineChars="200" w:firstLine="480"/>
        <w:outlineLvl w:val="0"/>
        <w:rPr>
          <w:rFonts w:asciiTheme="minorEastAsia" w:eastAsiaTheme="minorEastAsia" w:hAnsiTheme="minorEastAsia"/>
          <w:bCs/>
          <w:sz w:val="24"/>
          <w:szCs w:val="24"/>
          <w:lang w:eastAsia="zh-CN"/>
        </w:rPr>
      </w:pPr>
      <w:r w:rsidRPr="00C743A6">
        <w:rPr>
          <w:rFonts w:asciiTheme="minorEastAsia" w:eastAsiaTheme="minorEastAsia" w:hAnsiTheme="minorEastAsia"/>
          <w:bCs/>
          <w:sz w:val="24"/>
          <w:szCs w:val="24"/>
          <w:lang w:eastAsia="zh-CN"/>
        </w:rPr>
        <w:t>3.</w:t>
      </w:r>
      <w:r w:rsidRPr="00C743A6">
        <w:rPr>
          <w:rFonts w:asciiTheme="minorEastAsia" w:eastAsiaTheme="minorEastAsia" w:hAnsiTheme="minorEastAsia" w:hint="eastAsia"/>
          <w:bCs/>
          <w:sz w:val="24"/>
          <w:szCs w:val="24"/>
          <w:lang w:eastAsia="zh-CN"/>
        </w:rPr>
        <w:t>投标人具有营业执照、税务登记证、组织机构代码证，或按照“三证合一”登记制度登记，执照有效。</w:t>
      </w:r>
      <w:bookmarkStart w:id="0" w:name="_Toc256000006"/>
    </w:p>
    <w:p w:rsidR="00991D33" w:rsidRPr="00C743A6" w:rsidRDefault="00991D33" w:rsidP="00991D33">
      <w:pPr>
        <w:pStyle w:val="a3"/>
        <w:spacing w:before="0" w:line="360" w:lineRule="auto"/>
        <w:ind w:left="0" w:firstLineChars="200" w:firstLine="480"/>
        <w:outlineLvl w:val="0"/>
        <w:rPr>
          <w:rFonts w:asciiTheme="minorEastAsia" w:eastAsiaTheme="minorEastAsia" w:hAnsiTheme="minorEastAsia"/>
          <w:bCs/>
          <w:sz w:val="24"/>
          <w:szCs w:val="24"/>
          <w:lang w:eastAsia="zh-CN"/>
        </w:rPr>
      </w:pPr>
      <w:r w:rsidRPr="00C743A6">
        <w:rPr>
          <w:rFonts w:asciiTheme="minorEastAsia" w:eastAsiaTheme="minorEastAsia" w:hAnsiTheme="minorEastAsia"/>
          <w:bCs/>
          <w:sz w:val="24"/>
          <w:szCs w:val="24"/>
          <w:lang w:eastAsia="zh-CN"/>
        </w:rPr>
        <w:t>4.</w:t>
      </w:r>
      <w:r w:rsidRPr="00C743A6">
        <w:rPr>
          <w:rFonts w:asciiTheme="minorEastAsia" w:eastAsiaTheme="minorEastAsia" w:hAnsiTheme="minorEastAsia" w:hint="eastAsia"/>
          <w:bCs/>
          <w:sz w:val="24"/>
          <w:szCs w:val="24"/>
          <w:lang w:eastAsia="zh-CN"/>
        </w:rPr>
        <w:t>投标人必须是所投产品制造商（具有整台设备研发、生产和组装能力，不允许贴牌）。投标人必须是相关证书持有人，或者是证书持有人的母公司、子（分）公司，或者与证书持有人属于同一集团公司，投标人出具相关说明或证明文件。</w:t>
      </w:r>
    </w:p>
    <w:p w:rsidR="00991D33" w:rsidRPr="00C743A6" w:rsidRDefault="00991D33" w:rsidP="00991D33">
      <w:pPr>
        <w:spacing w:line="360" w:lineRule="auto"/>
        <w:ind w:firstLineChars="200" w:firstLine="480"/>
        <w:outlineLvl w:val="0"/>
        <w:rPr>
          <w:rFonts w:asciiTheme="minorEastAsia" w:eastAsiaTheme="minorEastAsia" w:hAnsiTheme="minorEastAsia"/>
          <w:bCs/>
          <w:sz w:val="24"/>
          <w:szCs w:val="24"/>
          <w:lang w:eastAsia="zh-CN"/>
        </w:rPr>
      </w:pPr>
      <w:r w:rsidRPr="00C743A6">
        <w:rPr>
          <w:rFonts w:asciiTheme="minorEastAsia" w:eastAsiaTheme="minorEastAsia" w:hAnsiTheme="minorEastAsia"/>
          <w:bCs/>
          <w:sz w:val="24"/>
          <w:szCs w:val="24"/>
          <w:lang w:eastAsia="zh-CN"/>
        </w:rPr>
        <w:t>5.</w:t>
      </w:r>
      <w:r w:rsidRPr="00C743A6">
        <w:rPr>
          <w:rFonts w:asciiTheme="minorEastAsia" w:eastAsiaTheme="minorEastAsia" w:hAnsiTheme="minorEastAsia" w:hint="eastAsia"/>
          <w:bCs/>
          <w:sz w:val="24"/>
          <w:szCs w:val="24"/>
          <w:lang w:eastAsia="zh-CN"/>
        </w:rPr>
        <w:t>投标人须有压力管道元件特种设备制造许可证，且证书在有效期内。需提供证书复印件并加盖投标人公章</w:t>
      </w:r>
    </w:p>
    <w:p w:rsidR="00991D33" w:rsidRPr="00C743A6" w:rsidRDefault="00991D33" w:rsidP="00991D33">
      <w:pPr>
        <w:pStyle w:val="a3"/>
        <w:spacing w:before="0" w:line="360" w:lineRule="auto"/>
        <w:ind w:left="0" w:firstLineChars="200" w:firstLine="480"/>
        <w:outlineLvl w:val="0"/>
        <w:rPr>
          <w:rFonts w:asciiTheme="minorEastAsia" w:eastAsiaTheme="minorEastAsia" w:hAnsiTheme="minorEastAsia"/>
          <w:bCs/>
          <w:sz w:val="24"/>
          <w:szCs w:val="24"/>
          <w:lang w:eastAsia="zh-CN"/>
        </w:rPr>
      </w:pPr>
      <w:r w:rsidRPr="00C743A6">
        <w:rPr>
          <w:rFonts w:asciiTheme="minorEastAsia" w:eastAsiaTheme="minorEastAsia" w:hAnsiTheme="minorEastAsia"/>
          <w:bCs/>
          <w:sz w:val="24"/>
          <w:szCs w:val="24"/>
          <w:lang w:eastAsia="zh-CN"/>
        </w:rPr>
        <w:lastRenderedPageBreak/>
        <w:t>6.</w:t>
      </w:r>
      <w:r w:rsidRPr="00C743A6">
        <w:rPr>
          <w:rFonts w:asciiTheme="minorEastAsia" w:eastAsiaTheme="minorEastAsia" w:hAnsiTheme="minorEastAsia" w:hint="eastAsia"/>
          <w:bCs/>
          <w:sz w:val="24"/>
          <w:szCs w:val="24"/>
          <w:lang w:eastAsia="zh-CN"/>
        </w:rPr>
        <w:t>投标人不存在被责令停产停业、暂扣或者吊销许可证、暂扣或者吊销执照;不存在进入清算程序，或者被宣告破产，或者其他丧失履约能力的情形。须提供由法定代表人或授权代表签署并加盖公章的承诺书。</w:t>
      </w:r>
    </w:p>
    <w:p w:rsidR="00991D33" w:rsidRPr="00C743A6" w:rsidRDefault="00991D33" w:rsidP="00991D33">
      <w:pPr>
        <w:pStyle w:val="a3"/>
        <w:spacing w:before="0" w:line="360" w:lineRule="auto"/>
        <w:ind w:left="0" w:firstLineChars="200" w:firstLine="480"/>
        <w:outlineLvl w:val="0"/>
        <w:rPr>
          <w:rFonts w:asciiTheme="minorEastAsia" w:eastAsiaTheme="minorEastAsia" w:hAnsiTheme="minorEastAsia"/>
          <w:bCs/>
          <w:sz w:val="24"/>
          <w:szCs w:val="24"/>
          <w:lang w:eastAsia="zh-CN"/>
        </w:rPr>
      </w:pPr>
      <w:r w:rsidRPr="00C743A6">
        <w:rPr>
          <w:rFonts w:asciiTheme="minorEastAsia" w:eastAsiaTheme="minorEastAsia" w:hAnsiTheme="minorEastAsia"/>
          <w:bCs/>
          <w:sz w:val="24"/>
          <w:szCs w:val="24"/>
          <w:lang w:eastAsia="zh-CN"/>
        </w:rPr>
        <w:t>7.</w:t>
      </w:r>
      <w:r w:rsidRPr="00C743A6">
        <w:rPr>
          <w:rFonts w:asciiTheme="minorEastAsia" w:eastAsiaTheme="minorEastAsia" w:hAnsiTheme="minorEastAsia" w:hint="eastAsia"/>
          <w:bCs/>
          <w:sz w:val="24"/>
          <w:szCs w:val="24"/>
          <w:lang w:eastAsia="zh-CN"/>
        </w:rPr>
        <w:t>投标人近两年内没有发生重大安全责任事故。须提供由法定代表人或授权代表签署并加盖公章的承诺书。</w:t>
      </w:r>
      <w:bookmarkEnd w:id="0"/>
    </w:p>
    <w:p w:rsidR="00991D33" w:rsidRPr="00C743A6" w:rsidRDefault="00991D33" w:rsidP="00991D33">
      <w:pPr>
        <w:pStyle w:val="a3"/>
        <w:spacing w:before="0" w:line="360" w:lineRule="auto"/>
        <w:ind w:left="0" w:firstLineChars="200" w:firstLine="480"/>
        <w:outlineLvl w:val="0"/>
        <w:rPr>
          <w:rFonts w:asciiTheme="minorEastAsia" w:eastAsiaTheme="minorEastAsia" w:hAnsiTheme="minorEastAsia"/>
          <w:bCs/>
          <w:sz w:val="24"/>
          <w:szCs w:val="24"/>
          <w:lang w:eastAsia="zh-CN"/>
        </w:rPr>
      </w:pPr>
      <w:r w:rsidRPr="00C743A6">
        <w:rPr>
          <w:rFonts w:asciiTheme="minorEastAsia" w:eastAsiaTheme="minorEastAsia" w:hAnsiTheme="minorEastAsia"/>
          <w:bCs/>
          <w:sz w:val="24"/>
          <w:szCs w:val="24"/>
          <w:lang w:eastAsia="zh-CN"/>
        </w:rPr>
        <w:t>8.投标人近三年内在石油化工行业有单笔订单超过30万的业绩至少一份或单笔订单超过15万的业绩至少两份（提供清晰合同复印件及发票复印件）。</w:t>
      </w:r>
      <w:bookmarkStart w:id="1" w:name="_Toc256000011"/>
    </w:p>
    <w:bookmarkEnd w:id="1"/>
    <w:p w:rsidR="00991D33" w:rsidRPr="00C743A6" w:rsidRDefault="00991D33" w:rsidP="00991D33">
      <w:pPr>
        <w:pStyle w:val="a3"/>
        <w:spacing w:before="0" w:line="360" w:lineRule="auto"/>
        <w:ind w:left="0" w:firstLineChars="200" w:firstLine="480"/>
        <w:outlineLvl w:val="0"/>
        <w:rPr>
          <w:rFonts w:asciiTheme="minorEastAsia" w:eastAsiaTheme="minorEastAsia" w:hAnsiTheme="minorEastAsia"/>
          <w:bCs/>
          <w:sz w:val="24"/>
          <w:szCs w:val="24"/>
          <w:lang w:eastAsia="zh-CN"/>
        </w:rPr>
      </w:pPr>
      <w:r w:rsidRPr="00C743A6">
        <w:rPr>
          <w:rFonts w:asciiTheme="minorEastAsia" w:eastAsiaTheme="minorEastAsia" w:hAnsiTheme="minorEastAsia"/>
          <w:bCs/>
          <w:sz w:val="24"/>
          <w:szCs w:val="24"/>
          <w:lang w:eastAsia="zh-CN"/>
        </w:rPr>
        <w:t>9.</w:t>
      </w:r>
      <w:r w:rsidRPr="00C743A6">
        <w:rPr>
          <w:rFonts w:asciiTheme="minorEastAsia" w:eastAsiaTheme="minorEastAsia" w:hAnsiTheme="minorEastAsia" w:hint="eastAsia"/>
          <w:bCs/>
          <w:sz w:val="24"/>
          <w:szCs w:val="24"/>
          <w:lang w:eastAsia="zh-CN"/>
        </w:rPr>
        <w:t>被市场监督管理机关在全国企业信用信息公示系统中列入严重违法失信企业名单；</w:t>
      </w:r>
    </w:p>
    <w:p w:rsidR="00991D33" w:rsidRPr="00C743A6" w:rsidRDefault="00991D33" w:rsidP="00991D33">
      <w:pPr>
        <w:pStyle w:val="a3"/>
        <w:spacing w:before="0" w:line="360" w:lineRule="auto"/>
        <w:ind w:left="0" w:firstLineChars="200" w:firstLine="480"/>
        <w:outlineLvl w:val="0"/>
        <w:rPr>
          <w:rFonts w:asciiTheme="minorEastAsia" w:eastAsiaTheme="minorEastAsia" w:hAnsiTheme="minorEastAsia"/>
          <w:bCs/>
          <w:sz w:val="24"/>
          <w:szCs w:val="24"/>
          <w:lang w:eastAsia="zh-CN"/>
        </w:rPr>
      </w:pPr>
      <w:r w:rsidRPr="00C743A6">
        <w:rPr>
          <w:rFonts w:asciiTheme="minorEastAsia" w:eastAsiaTheme="minorEastAsia" w:hAnsiTheme="minorEastAsia"/>
          <w:bCs/>
          <w:sz w:val="24"/>
          <w:szCs w:val="24"/>
          <w:lang w:eastAsia="zh-CN"/>
        </w:rPr>
        <w:t>10.</w:t>
      </w:r>
      <w:r w:rsidRPr="00C743A6">
        <w:rPr>
          <w:rFonts w:asciiTheme="minorEastAsia" w:eastAsiaTheme="minorEastAsia" w:hAnsiTheme="minorEastAsia" w:hint="eastAsia"/>
          <w:bCs/>
          <w:sz w:val="24"/>
          <w:szCs w:val="24"/>
          <w:lang w:eastAsia="zh-CN"/>
        </w:rPr>
        <w:t>被最高人民法院在“信用中国”网站（</w:t>
      </w:r>
      <w:r>
        <w:fldChar w:fldCharType="begin"/>
      </w:r>
      <w:r>
        <w:instrText xml:space="preserve"> HYPERLINK "http://www.creditchina.gov.cn/" \h </w:instrText>
      </w:r>
      <w:r>
        <w:fldChar w:fldCharType="separate"/>
      </w:r>
      <w:r w:rsidRPr="00C743A6">
        <w:rPr>
          <w:rFonts w:asciiTheme="minorEastAsia" w:eastAsiaTheme="minorEastAsia" w:hAnsiTheme="minorEastAsia" w:hint="eastAsia"/>
          <w:bCs/>
          <w:sz w:val="24"/>
          <w:szCs w:val="24"/>
          <w:lang w:eastAsia="zh-CN"/>
        </w:rPr>
        <w:t>www.creditchina.gov.cn</w:t>
      </w:r>
      <w:r>
        <w:rPr>
          <w:rFonts w:asciiTheme="minorEastAsia" w:eastAsiaTheme="minorEastAsia" w:hAnsiTheme="minorEastAsia"/>
          <w:bCs/>
          <w:sz w:val="24"/>
          <w:szCs w:val="24"/>
          <w:lang w:eastAsia="zh-CN"/>
        </w:rPr>
        <w:fldChar w:fldCharType="end"/>
      </w:r>
      <w:r w:rsidRPr="00C743A6">
        <w:rPr>
          <w:rFonts w:asciiTheme="minorEastAsia" w:eastAsiaTheme="minorEastAsia" w:hAnsiTheme="minorEastAsia" w:hint="eastAsia"/>
          <w:bCs/>
          <w:sz w:val="24"/>
          <w:szCs w:val="24"/>
          <w:lang w:eastAsia="zh-CN"/>
        </w:rPr>
        <w:t>）或各级信用信息共享平台中列入失信被执行人名单；</w:t>
      </w:r>
    </w:p>
    <w:p w:rsidR="00991D33" w:rsidRPr="001A592B" w:rsidRDefault="00991D33" w:rsidP="00991D33">
      <w:pPr>
        <w:autoSpaceDE/>
        <w:autoSpaceDN/>
        <w:spacing w:line="360" w:lineRule="auto"/>
        <w:ind w:firstLineChars="200" w:firstLine="440"/>
        <w:rPr>
          <w:rFonts w:asciiTheme="minorEastAsia" w:eastAsiaTheme="minorEastAsia" w:hAnsiTheme="minorEastAsia"/>
          <w:b/>
          <w:bCs/>
          <w:sz w:val="24"/>
          <w:szCs w:val="24"/>
          <w:lang w:eastAsia="zh-CN"/>
        </w:rPr>
      </w:pPr>
      <w:r>
        <w:rPr>
          <w:rFonts w:asciiTheme="minorEastAsia" w:eastAsiaTheme="minorEastAsia" w:hAnsiTheme="minorEastAsia"/>
          <w:bCs/>
          <w:lang w:eastAsia="zh-CN"/>
        </w:rPr>
        <w:t>11</w:t>
      </w:r>
      <w:r w:rsidRPr="001A5AE4">
        <w:rPr>
          <w:rFonts w:asciiTheme="minorEastAsia" w:eastAsiaTheme="minorEastAsia" w:hAnsiTheme="minorEastAsia"/>
          <w:bCs/>
          <w:lang w:eastAsia="zh-CN"/>
        </w:rPr>
        <w:t xml:space="preserve">. </w:t>
      </w:r>
      <w:r w:rsidRPr="001A5AE4">
        <w:rPr>
          <w:rFonts w:asciiTheme="minorEastAsia" w:eastAsiaTheme="minorEastAsia" w:hAnsiTheme="minorEastAsia" w:hint="eastAsia"/>
          <w:bCs/>
          <w:sz w:val="24"/>
          <w:szCs w:val="24"/>
          <w:lang w:eastAsia="zh-CN"/>
        </w:rPr>
        <w:t>与比选人无诉讼纠纷。</w:t>
      </w:r>
    </w:p>
    <w:p w:rsidR="00991D33" w:rsidRPr="001A592B" w:rsidRDefault="00991D33" w:rsidP="00991D33">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991D33" w:rsidRPr="00595520" w:rsidRDefault="00991D33" w:rsidP="00991D33">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07</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05</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07</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991D33" w:rsidRDefault="00991D33" w:rsidP="00991D33">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991D33" w:rsidRPr="00B91618" w:rsidRDefault="00991D33" w:rsidP="00991D33">
      <w:pPr>
        <w:pStyle w:val="a3"/>
        <w:numPr>
          <w:ilvl w:val="0"/>
          <w:numId w:val="4"/>
        </w:numPr>
        <w:spacing w:before="0" w:line="360" w:lineRule="auto"/>
        <w:ind w:leftChars="200" w:left="44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991D33" w:rsidRPr="00AA1133" w:rsidRDefault="00991D33" w:rsidP="00991D33">
      <w:pPr>
        <w:pStyle w:val="a3"/>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991D33" w:rsidRPr="00B91618" w:rsidRDefault="00991D33" w:rsidP="00991D33">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991D33" w:rsidRPr="001F534F" w:rsidRDefault="00991D33" w:rsidP="00991D33">
      <w:pPr>
        <w:pStyle w:val="a3"/>
        <w:numPr>
          <w:ilvl w:val="1"/>
          <w:numId w:val="1"/>
        </w:numPr>
        <w:spacing w:before="0" w:line="360" w:lineRule="auto"/>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壹万捌仟</w:t>
      </w:r>
      <w:r w:rsidRPr="001F534F">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18</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991D33" w:rsidRPr="0031234C" w:rsidRDefault="00991D33" w:rsidP="00991D33">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991D33" w:rsidRPr="0031234C" w:rsidRDefault="00991D33" w:rsidP="00991D33">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991D33" w:rsidRPr="0031234C" w:rsidRDefault="00991D33" w:rsidP="00991D33">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991D33" w:rsidRPr="0031234C" w:rsidRDefault="00991D33" w:rsidP="00991D33">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lastRenderedPageBreak/>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991D33" w:rsidRPr="0031234C" w:rsidRDefault="00991D33" w:rsidP="00991D33">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991D33" w:rsidRPr="0031234C" w:rsidRDefault="00991D33" w:rsidP="00991D33">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991D33" w:rsidRPr="00736B2E" w:rsidRDefault="00991D33" w:rsidP="00991D33">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Pr>
          <w:rFonts w:asciiTheme="minorEastAsia" w:eastAsiaTheme="minorEastAsia" w:hAnsiTheme="minorEastAsia"/>
          <w:bCs/>
          <w:sz w:val="24"/>
          <w:szCs w:val="24"/>
          <w:lang w:eastAsia="zh-CN"/>
        </w:rPr>
        <w:t>节流装置</w:t>
      </w:r>
      <w:r w:rsidRPr="006B7C9A">
        <w:rPr>
          <w:rFonts w:asciiTheme="minorEastAsia" w:eastAsiaTheme="minorEastAsia" w:hAnsiTheme="minorEastAsia" w:hint="eastAsia"/>
          <w:bCs/>
          <w:sz w:val="24"/>
          <w:szCs w:val="24"/>
          <w:lang w:eastAsia="zh-CN"/>
        </w:rPr>
        <w:t>采购</w:t>
      </w:r>
      <w:r w:rsidRPr="00736B2E">
        <w:rPr>
          <w:rFonts w:asciiTheme="minorEastAsia" w:eastAsiaTheme="minorEastAsia" w:hAnsiTheme="minorEastAsia" w:hint="eastAsia"/>
          <w:sz w:val="24"/>
          <w:szCs w:val="24"/>
          <w:lang w:eastAsia="zh-CN"/>
        </w:rPr>
        <w:t>比选</w:t>
      </w:r>
    </w:p>
    <w:p w:rsidR="00991D33" w:rsidRPr="0031234C" w:rsidRDefault="00991D33" w:rsidP="00991D33">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991D33" w:rsidRPr="0031234C" w:rsidRDefault="00991D33" w:rsidP="00991D33">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991D33" w:rsidRPr="0031234C" w:rsidRDefault="00991D33" w:rsidP="00991D33">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991D33" w:rsidRPr="0031234C" w:rsidRDefault="00991D33" w:rsidP="00991D33">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991D33" w:rsidRPr="0031234C" w:rsidRDefault="00991D33" w:rsidP="00991D33">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991D33" w:rsidRPr="0031234C" w:rsidRDefault="00991D33" w:rsidP="00991D33">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991D33" w:rsidRPr="001A592B" w:rsidRDefault="00991D33" w:rsidP="00991D33">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991D33" w:rsidRPr="001A592B" w:rsidRDefault="00991D33" w:rsidP="00991D33">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991D33" w:rsidRPr="00236BAD" w:rsidRDefault="00991D33" w:rsidP="00991D33">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Pr="0030264E">
        <w:rPr>
          <w:rFonts w:asciiTheme="minorEastAsia" w:eastAsiaTheme="minorEastAsia" w:hAnsiTheme="minorEastAsia" w:hint="eastAsia"/>
          <w:bCs/>
          <w:sz w:val="24"/>
          <w:szCs w:val="24"/>
          <w:lang w:eastAsia="zh-CN"/>
        </w:rPr>
        <w:t xml:space="preserve"> 202</w:t>
      </w:r>
      <w:r w:rsidRPr="0030264E">
        <w:rPr>
          <w:rFonts w:asciiTheme="minorEastAsia" w:eastAsiaTheme="minorEastAsia" w:hAnsiTheme="minorEastAsia"/>
          <w:bCs/>
          <w:sz w:val="24"/>
          <w:szCs w:val="24"/>
          <w:lang w:eastAsia="zh-CN"/>
        </w:rPr>
        <w:t>2</w:t>
      </w:r>
      <w:r w:rsidRPr="0030264E">
        <w:rPr>
          <w:rFonts w:asciiTheme="minorEastAsia" w:eastAsiaTheme="minorEastAsia" w:hAnsiTheme="minorEastAsia" w:hint="eastAsia"/>
          <w:bCs/>
          <w:sz w:val="24"/>
          <w:szCs w:val="24"/>
          <w:lang w:eastAsia="zh-CN"/>
        </w:rPr>
        <w:t>年</w:t>
      </w:r>
      <w:r w:rsidRPr="0030264E">
        <w:rPr>
          <w:rFonts w:asciiTheme="minorEastAsia" w:eastAsiaTheme="minorEastAsia" w:hAnsiTheme="minorEastAsia"/>
          <w:bCs/>
          <w:sz w:val="24"/>
          <w:szCs w:val="24"/>
          <w:lang w:eastAsia="zh-CN"/>
        </w:rPr>
        <w:t>07</w:t>
      </w:r>
      <w:r w:rsidRPr="0030264E">
        <w:rPr>
          <w:rFonts w:asciiTheme="minorEastAsia" w:eastAsiaTheme="minorEastAsia" w:hAnsiTheme="minorEastAsia" w:hint="eastAsia"/>
          <w:bCs/>
          <w:sz w:val="24"/>
          <w:szCs w:val="24"/>
          <w:lang w:eastAsia="zh-CN"/>
        </w:rPr>
        <w:t>月</w:t>
      </w:r>
      <w:r w:rsidRPr="0030264E">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9</w:t>
      </w:r>
      <w:r w:rsidRPr="0030264E">
        <w:rPr>
          <w:rFonts w:asciiTheme="minorEastAsia" w:eastAsiaTheme="minorEastAsia" w:hAnsiTheme="minorEastAsia" w:hint="eastAsia"/>
          <w:bCs/>
          <w:sz w:val="24"/>
          <w:szCs w:val="24"/>
          <w:lang w:eastAsia="zh-CN"/>
        </w:rPr>
        <w:t xml:space="preserve">日 </w:t>
      </w:r>
      <w:r w:rsidRPr="0030264E">
        <w:rPr>
          <w:rFonts w:asciiTheme="minorEastAsia" w:eastAsiaTheme="minorEastAsia" w:hAnsiTheme="minorEastAsia"/>
          <w:bCs/>
          <w:sz w:val="24"/>
          <w:szCs w:val="24"/>
          <w:lang w:eastAsia="zh-CN"/>
        </w:rPr>
        <w:t>14</w:t>
      </w:r>
      <w:r w:rsidRPr="0030264E">
        <w:rPr>
          <w:rFonts w:asciiTheme="minorEastAsia" w:eastAsiaTheme="minorEastAsia" w:hAnsiTheme="minorEastAsia" w:hint="eastAsia"/>
          <w:bCs/>
          <w:sz w:val="24"/>
          <w:szCs w:val="24"/>
          <w:lang w:eastAsia="zh-CN"/>
        </w:rPr>
        <w:t>:0</w:t>
      </w:r>
      <w:r w:rsidRPr="0030264E">
        <w:rPr>
          <w:rFonts w:asciiTheme="minorEastAsia" w:eastAsiaTheme="minorEastAsia" w:hAnsiTheme="minorEastAsia"/>
          <w:bCs/>
          <w:sz w:val="24"/>
          <w:szCs w:val="24"/>
          <w:lang w:eastAsia="zh-CN"/>
        </w:rPr>
        <w:t>0</w:t>
      </w:r>
    </w:p>
    <w:p w:rsidR="00991D33" w:rsidRPr="001A592B" w:rsidRDefault="00991D33" w:rsidP="00991D33">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991D33" w:rsidRPr="001A592B" w:rsidRDefault="00991D33" w:rsidP="00991D33">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991D33" w:rsidRPr="001A592B" w:rsidRDefault="00991D33" w:rsidP="00991D33">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991D33" w:rsidRDefault="00991D33" w:rsidP="00991D33">
      <w:pPr>
        <w:pStyle w:val="a4"/>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991D33" w:rsidRDefault="00991D33" w:rsidP="00991D33">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991D33" w:rsidRDefault="00991D33" w:rsidP="00991D33">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991D33" w:rsidRDefault="00991D33" w:rsidP="00991D33">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022.07.05</w:t>
      </w:r>
    </w:p>
    <w:p w:rsidR="00D447F0" w:rsidRDefault="00D447F0">
      <w:bookmarkStart w:id="2" w:name="_GoBack"/>
      <w:bookmarkEnd w:id="2"/>
    </w:p>
    <w:sectPr w:rsidR="00D447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60350D40"/>
    <w:multiLevelType w:val="hybridMultilevel"/>
    <w:tmpl w:val="FCDAB95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D33"/>
    <w:rsid w:val="00991D33"/>
    <w:rsid w:val="00D44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07448-8826-47F8-B945-B3F58A65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91D33"/>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991D33"/>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99"/>
    <w:qFormat/>
    <w:rsid w:val="00991D33"/>
    <w:pPr>
      <w:spacing w:before="206"/>
      <w:ind w:left="959" w:hanging="361"/>
    </w:pPr>
  </w:style>
  <w:style w:type="character" w:customStyle="1" w:styleId="Char">
    <w:name w:val="正文缩进 Char"/>
    <w:link w:val="a4"/>
    <w:qFormat/>
    <w:rsid w:val="00991D33"/>
  </w:style>
  <w:style w:type="paragraph" w:styleId="a4">
    <w:name w:val="Normal Indent"/>
    <w:basedOn w:val="a"/>
    <w:link w:val="Char"/>
    <w:qFormat/>
    <w:rsid w:val="00991D33"/>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2022-07-05T00:30:00Z</dcterms:created>
  <dcterms:modified xsi:type="dcterms:W3CDTF">2022-07-05T00:31:00Z</dcterms:modified>
</cp:coreProperties>
</file>