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Default="00986280">
      <w:pPr>
        <w:pStyle w:val="a9"/>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251851" w:rsidRDefault="00251851">
      <w:pPr>
        <w:pStyle w:val="a9"/>
        <w:jc w:val="center"/>
        <w:rPr>
          <w:rFonts w:cs="Arial"/>
          <w:sz w:val="36"/>
          <w:szCs w:val="36"/>
          <w:lang w:eastAsia="zh-CN"/>
        </w:rPr>
      </w:pPr>
      <w:r>
        <w:rPr>
          <w:rFonts w:ascii="微软雅黑" w:eastAsia="微软雅黑" w:hint="eastAsia"/>
          <w:b/>
          <w:sz w:val="52"/>
          <w:szCs w:val="22"/>
          <w:u w:val="single"/>
          <w:lang w:eastAsia="zh-CN"/>
        </w:rPr>
        <w:t>2022年PTA团队人孔换热器阀门等检修项目-检维修包10</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251851" w:rsidRPr="00251851">
        <w:rPr>
          <w:color w:val="000000" w:themeColor="text1"/>
          <w:sz w:val="28"/>
          <w:szCs w:val="28"/>
        </w:rPr>
        <w:t>FHC-PTCG20220613003</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B415F9">
        <w:rPr>
          <w:rFonts w:ascii="微软雅黑" w:eastAsia="微软雅黑" w:hint="eastAsia"/>
          <w:b/>
          <w:color w:val="000000" w:themeColor="text1"/>
          <w:w w:val="95"/>
          <w:sz w:val="32"/>
          <w:lang w:eastAsia="zh-CN"/>
        </w:rPr>
        <w:t>二〇二二年六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Default="00CB5E29">
      <w:pPr>
        <w:jc w:val="center"/>
        <w:rPr>
          <w:b/>
          <w:bCs/>
          <w:sz w:val="32"/>
          <w:lang w:eastAsia="zh-CN"/>
        </w:rPr>
      </w:pPr>
      <w:r>
        <w:rPr>
          <w:rFonts w:hint="eastAsia"/>
          <w:b/>
          <w:bCs/>
          <w:sz w:val="32"/>
          <w:lang w:eastAsia="zh-CN"/>
        </w:rPr>
        <w:t>福建福海创石油化工有限公司</w:t>
      </w:r>
      <w:r w:rsidR="00251851">
        <w:rPr>
          <w:rFonts w:hint="eastAsia"/>
          <w:b/>
          <w:bCs/>
          <w:sz w:val="32"/>
          <w:lang w:eastAsia="zh-CN"/>
        </w:rPr>
        <w:t>2022年PTA团队人孔换热器阀门等   检修项目-检维修包10</w:t>
      </w:r>
      <w:r w:rsidR="00986280">
        <w:rPr>
          <w:rFonts w:hint="eastAsia"/>
          <w:b/>
          <w:bCs/>
          <w:sz w:val="32"/>
          <w:lang w:eastAsia="zh-CN"/>
        </w:rPr>
        <w:t>比选公告</w:t>
      </w:r>
    </w:p>
    <w:p w:rsidR="00D7766D" w:rsidRDefault="00D7766D">
      <w:pPr>
        <w:pStyle w:val="a9"/>
        <w:rPr>
          <w:b/>
          <w:sz w:val="28"/>
          <w:lang w:eastAsia="zh-CN"/>
        </w:rPr>
      </w:pPr>
    </w:p>
    <w:p w:rsidR="00D7766D" w:rsidRDefault="00986280">
      <w:pPr>
        <w:pStyle w:val="a9"/>
        <w:spacing w:before="26" w:line="360" w:lineRule="auto"/>
        <w:ind w:right="121"/>
        <w:jc w:val="both"/>
        <w:rPr>
          <w:lang w:eastAsia="zh-CN"/>
        </w:rPr>
      </w:pPr>
      <w:r>
        <w:rPr>
          <w:rFonts w:hint="eastAsia"/>
          <w:lang w:eastAsia="zh-CN"/>
        </w:rPr>
        <w:t xml:space="preserve">    福建福海创石油化工有限公司就“</w:t>
      </w:r>
      <w:r w:rsidR="00CB5E29">
        <w:rPr>
          <w:rFonts w:hint="eastAsia"/>
          <w:color w:val="000000" w:themeColor="text1"/>
          <w:u w:val="single"/>
          <w:lang w:eastAsia="zh-CN"/>
        </w:rPr>
        <w:t>福建福海创石油化工有限公司</w:t>
      </w:r>
      <w:r w:rsidR="00251851">
        <w:rPr>
          <w:rFonts w:hint="eastAsia"/>
          <w:color w:val="000000" w:themeColor="text1"/>
          <w:u w:val="single"/>
          <w:lang w:eastAsia="zh-CN"/>
        </w:rPr>
        <w:t>2022年PTA团队人孔换热器阀门等检修项目-检维修包10</w:t>
      </w:r>
      <w:r>
        <w:rPr>
          <w:rFonts w:hint="eastAsia"/>
          <w:color w:val="000000" w:themeColor="text1"/>
          <w:u w:val="single"/>
          <w:lang w:eastAsia="zh-CN"/>
        </w:rPr>
        <w:t>（项目编号：</w:t>
      </w:r>
      <w:r w:rsidR="00251851" w:rsidRPr="00251851">
        <w:rPr>
          <w:color w:val="000000" w:themeColor="text1"/>
          <w:u w:val="single"/>
          <w:lang w:eastAsia="zh-CN"/>
        </w:rPr>
        <w:t>FHC-PTCG20220613003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sidR="00251851">
        <w:rPr>
          <w:rFonts w:hint="eastAsia"/>
          <w:lang w:eastAsia="zh-CN"/>
        </w:rPr>
        <w:t>，欢迎国内符合条件的维修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51851" w:rsidRDefault="00986280">
      <w:pPr>
        <w:tabs>
          <w:tab w:val="left" w:pos="709"/>
        </w:tabs>
        <w:spacing w:line="360" w:lineRule="auto"/>
        <w:ind w:firstLineChars="200" w:firstLine="480"/>
        <w:rPr>
          <w:sz w:val="24"/>
          <w:szCs w:val="24"/>
          <w:lang w:eastAsia="zh-CN"/>
        </w:rPr>
      </w:pPr>
      <w:r>
        <w:rPr>
          <w:sz w:val="24"/>
          <w:szCs w:val="24"/>
          <w:lang w:eastAsia="zh-CN"/>
        </w:rPr>
        <w:t>1.</w:t>
      </w:r>
      <w:r w:rsidR="00251851">
        <w:rPr>
          <w:rFonts w:hint="eastAsia"/>
          <w:sz w:val="24"/>
          <w:szCs w:val="24"/>
          <w:lang w:eastAsia="zh-CN"/>
        </w:rPr>
        <w:t>项目名称：</w:t>
      </w:r>
      <w:r w:rsidR="00251851" w:rsidRPr="00251851">
        <w:rPr>
          <w:rFonts w:hint="eastAsia"/>
          <w:sz w:val="24"/>
          <w:szCs w:val="24"/>
          <w:lang w:eastAsia="zh-CN"/>
        </w:rPr>
        <w:t>福建福海创石油化工有限公司2022年</w:t>
      </w:r>
      <w:r w:rsidR="00251851" w:rsidRPr="00251851">
        <w:rPr>
          <w:rFonts w:hint="eastAsia"/>
          <w:color w:val="000000" w:themeColor="text1"/>
          <w:sz w:val="24"/>
          <w:szCs w:val="24"/>
          <w:lang w:eastAsia="zh-CN"/>
        </w:rPr>
        <w:t>PTA团队人孔换热器阀门等检修项目</w:t>
      </w:r>
    </w:p>
    <w:p w:rsidR="00CB104E" w:rsidRDefault="00986280" w:rsidP="00CB104E">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251851" w:rsidRPr="00251851">
        <w:rPr>
          <w:rFonts w:hint="eastAsia"/>
          <w:sz w:val="24"/>
          <w:szCs w:val="24"/>
          <w:lang w:eastAsia="zh-CN"/>
        </w:rPr>
        <w:t>2022年</w:t>
      </w:r>
      <w:r w:rsidR="00251851" w:rsidRPr="00251851">
        <w:rPr>
          <w:rFonts w:hint="eastAsia"/>
          <w:color w:val="000000" w:themeColor="text1"/>
          <w:sz w:val="24"/>
          <w:szCs w:val="24"/>
          <w:lang w:eastAsia="zh-CN"/>
        </w:rPr>
        <w:t>PTA团队人孔换热器阀门等检修项目</w:t>
      </w:r>
      <w:r w:rsidR="00CB5E29" w:rsidRPr="00861898">
        <w:rPr>
          <w:sz w:val="24"/>
          <w:szCs w:val="24"/>
          <w:lang w:eastAsia="zh-CN"/>
        </w:rPr>
        <w:t>，</w:t>
      </w:r>
      <w:r w:rsidR="00F863A4">
        <w:rPr>
          <w:sz w:val="24"/>
          <w:szCs w:val="24"/>
          <w:lang w:eastAsia="zh-CN"/>
        </w:rPr>
        <w:t>施工期</w:t>
      </w:r>
      <w:r w:rsidR="00F863A4">
        <w:rPr>
          <w:rFonts w:hint="eastAsia"/>
          <w:sz w:val="24"/>
          <w:szCs w:val="24"/>
          <w:lang w:eastAsia="zh-CN"/>
        </w:rPr>
        <w:t>18天，</w:t>
      </w:r>
      <w:r w:rsidR="00251851">
        <w:rPr>
          <w:sz w:val="24"/>
          <w:szCs w:val="24"/>
          <w:lang w:eastAsia="zh-CN"/>
        </w:rPr>
        <w:t>内容详见附件</w:t>
      </w:r>
      <w:r w:rsidR="007A4B25">
        <w:rPr>
          <w:sz w:val="24"/>
          <w:szCs w:val="24"/>
          <w:lang w:eastAsia="zh-CN"/>
        </w:rPr>
        <w:t>三</w:t>
      </w:r>
      <w:r w:rsidR="00251851">
        <w:rPr>
          <w:sz w:val="24"/>
          <w:szCs w:val="24"/>
          <w:lang w:eastAsia="zh-CN"/>
        </w:rPr>
        <w:t>发包说明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w:t>
      </w:r>
      <w:r w:rsidR="00251851">
        <w:rPr>
          <w:rFonts w:hint="eastAsia"/>
          <w:color w:val="000000"/>
          <w:sz w:val="24"/>
          <w:szCs w:val="24"/>
          <w:lang w:eastAsia="zh-CN"/>
        </w:rPr>
        <w:t>选单位应是具备独立法人资格且有能力按我司需求提供服务的维修</w:t>
      </w:r>
      <w:r w:rsidR="00BF71FC" w:rsidRPr="00BF71FC">
        <w:rPr>
          <w:rFonts w:hint="eastAsia"/>
          <w:color w:val="000000"/>
          <w:sz w:val="24"/>
          <w:szCs w:val="24"/>
          <w:lang w:eastAsia="zh-CN"/>
        </w:rPr>
        <w:t>商</w:t>
      </w:r>
    </w:p>
    <w:p w:rsidR="00D7766D" w:rsidRPr="001427F4" w:rsidRDefault="00986280" w:rsidP="00251851">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C87DC5" w:rsidRDefault="00986280" w:rsidP="009F2485">
      <w:pPr>
        <w:spacing w:line="360" w:lineRule="auto"/>
        <w:ind w:firstLineChars="200" w:firstLine="480"/>
        <w:jc w:val="both"/>
        <w:rPr>
          <w:rFonts w:cs="Arial"/>
          <w:sz w:val="24"/>
          <w:szCs w:val="24"/>
          <w:lang w:eastAsia="zh-CN"/>
        </w:rPr>
      </w:pPr>
      <w:r w:rsidRPr="00251851">
        <w:rPr>
          <w:color w:val="000000" w:themeColor="text1"/>
          <w:sz w:val="24"/>
          <w:szCs w:val="24"/>
          <w:lang w:eastAsia="zh-CN"/>
        </w:rPr>
        <w:t>3.</w:t>
      </w:r>
      <w:r w:rsidR="00251851" w:rsidRPr="00251851">
        <w:rPr>
          <w:rFonts w:cs="Arial" w:hint="eastAsia"/>
          <w:sz w:val="24"/>
          <w:szCs w:val="24"/>
          <w:lang w:eastAsia="zh-CN"/>
        </w:rPr>
        <w:t>本案涉及到人孔拆装、换热器封头拆装，试压焊接堵管、阀门拆装、设备内部除沫器，填料拆装更换，以及更换封头垫片等，要求</w:t>
      </w:r>
      <w:r w:rsidR="009F2485">
        <w:rPr>
          <w:rFonts w:cs="Arial" w:hint="eastAsia"/>
          <w:sz w:val="24"/>
          <w:szCs w:val="24"/>
          <w:lang w:eastAsia="zh-CN"/>
        </w:rPr>
        <w:t>参选人</w:t>
      </w:r>
      <w:r w:rsidR="00251851" w:rsidRPr="00251851">
        <w:rPr>
          <w:rFonts w:cs="Arial" w:hint="eastAsia"/>
          <w:sz w:val="24"/>
          <w:szCs w:val="24"/>
          <w:lang w:eastAsia="zh-CN"/>
        </w:rPr>
        <w:t>具备大型PTA工厂</w:t>
      </w:r>
      <w:proofErr w:type="gramStart"/>
      <w:r w:rsidR="00251851" w:rsidRPr="00251851">
        <w:rPr>
          <w:rFonts w:cs="Arial" w:hint="eastAsia"/>
          <w:sz w:val="24"/>
          <w:szCs w:val="24"/>
          <w:lang w:eastAsia="zh-CN"/>
        </w:rPr>
        <w:t>静设备</w:t>
      </w:r>
      <w:proofErr w:type="gramEnd"/>
      <w:r w:rsidR="00251851" w:rsidRPr="00251851">
        <w:rPr>
          <w:rFonts w:cs="Arial" w:hint="eastAsia"/>
          <w:sz w:val="24"/>
          <w:szCs w:val="24"/>
          <w:lang w:eastAsia="zh-CN"/>
        </w:rPr>
        <w:t>检修业绩</w:t>
      </w:r>
      <w:r w:rsidR="00C87DC5" w:rsidRPr="00251851">
        <w:rPr>
          <w:rFonts w:ascii="Arial" w:hAnsi="Arial" w:cs="Arial"/>
          <w:color w:val="111111"/>
          <w:sz w:val="24"/>
          <w:szCs w:val="24"/>
          <w:shd w:val="clear" w:color="auto" w:fill="FFFFFF"/>
          <w:lang w:eastAsia="zh-CN"/>
        </w:rPr>
        <w:t>（要提供相应合同扫描件</w:t>
      </w:r>
      <w:r w:rsidR="00C87DC5" w:rsidRPr="00251851">
        <w:rPr>
          <w:rFonts w:ascii="Arial" w:hAnsi="Arial" w:cs="Arial" w:hint="eastAsia"/>
          <w:color w:val="111111"/>
          <w:sz w:val="24"/>
          <w:szCs w:val="24"/>
          <w:shd w:val="clear" w:color="auto" w:fill="FFFFFF"/>
          <w:lang w:eastAsia="zh-CN"/>
        </w:rPr>
        <w:t>）</w:t>
      </w:r>
      <w:r w:rsidR="00251851" w:rsidRPr="00251851">
        <w:rPr>
          <w:rFonts w:cs="Arial" w:hint="eastAsia"/>
          <w:sz w:val="24"/>
          <w:szCs w:val="24"/>
          <w:lang w:eastAsia="zh-CN"/>
        </w:rPr>
        <w:t>，并且有自己固定的施工人员，还要配备焊工，施工人员须有PTA工厂</w:t>
      </w:r>
      <w:proofErr w:type="gramStart"/>
      <w:r w:rsidR="00251851" w:rsidRPr="00251851">
        <w:rPr>
          <w:rFonts w:cs="Arial" w:hint="eastAsia"/>
          <w:sz w:val="24"/>
          <w:szCs w:val="24"/>
          <w:lang w:eastAsia="zh-CN"/>
        </w:rPr>
        <w:t>静设备</w:t>
      </w:r>
      <w:proofErr w:type="gramEnd"/>
      <w:r w:rsidR="00C87DC5">
        <w:rPr>
          <w:rFonts w:cs="Arial" w:hint="eastAsia"/>
          <w:sz w:val="24"/>
          <w:szCs w:val="24"/>
          <w:lang w:eastAsia="zh-CN"/>
        </w:rPr>
        <w:t>检修</w:t>
      </w:r>
      <w:r w:rsidR="00251851" w:rsidRPr="00251851">
        <w:rPr>
          <w:rFonts w:cs="Arial" w:hint="eastAsia"/>
          <w:sz w:val="24"/>
          <w:szCs w:val="24"/>
          <w:lang w:eastAsia="zh-CN"/>
        </w:rPr>
        <w:t>经验，承揽项目后不得随意更换人员。</w:t>
      </w:r>
    </w:p>
    <w:p w:rsidR="00D7766D" w:rsidRDefault="00986280" w:rsidP="00C87DC5">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报名时间：2022年 </w:t>
      </w:r>
      <w:r w:rsidR="00CB104E">
        <w:rPr>
          <w:rFonts w:hint="eastAsia"/>
          <w:color w:val="000000" w:themeColor="text1"/>
          <w:sz w:val="24"/>
          <w:szCs w:val="24"/>
          <w:lang w:eastAsia="zh-CN"/>
        </w:rPr>
        <w:t>6</w:t>
      </w:r>
      <w:r>
        <w:rPr>
          <w:rFonts w:hint="eastAsia"/>
          <w:color w:val="000000" w:themeColor="text1"/>
          <w:sz w:val="24"/>
          <w:szCs w:val="24"/>
          <w:lang w:eastAsia="zh-CN"/>
        </w:rPr>
        <w:t xml:space="preserve"> 月  日至2022年  月  日（共</w:t>
      </w:r>
      <w:r w:rsidR="00CB104E">
        <w:rPr>
          <w:rFonts w:hint="eastAsia"/>
          <w:color w:val="000000" w:themeColor="text1"/>
          <w:sz w:val="24"/>
          <w:szCs w:val="24"/>
          <w:lang w:eastAsia="zh-CN"/>
        </w:rPr>
        <w:t>7</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C87DC5" w:rsidRDefault="00C87DC5"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报名成功后，参选人须与现场技术人员进行前期技术交流，需详细阅读比选项目发包</w:t>
      </w:r>
      <w:r>
        <w:rPr>
          <w:rFonts w:hint="eastAsia"/>
          <w:color w:val="000000" w:themeColor="text1"/>
          <w:sz w:val="24"/>
          <w:szCs w:val="24"/>
          <w:lang w:eastAsia="zh-CN"/>
        </w:rPr>
        <w:lastRenderedPageBreak/>
        <w:t>说明，并按照相关要求提供相关维修方案。技术交流后经比选人技术人员确认合格并签订技术协议书后，参选人方可参与后续比选，未进行报名和技术交流确认，未签订技术协议书的参选人不能参加比选。技术交流及技术协议签订时间暂定为报名截止后5天内完成。</w:t>
      </w:r>
    </w:p>
    <w:p w:rsidR="00C87DC5" w:rsidRDefault="00C87DC5"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C87DC5" w:rsidRDefault="00986280" w:rsidP="00C87DC5">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sidR="00C87DC5">
        <w:rPr>
          <w:rFonts w:hint="eastAsia"/>
          <w:color w:val="000000" w:themeColor="text1"/>
          <w:sz w:val="24"/>
          <w:szCs w:val="24"/>
          <w:lang w:eastAsia="zh-CN"/>
        </w:rPr>
        <w:t>参选文件递交截止时间（以送达时间为准）：根据技术交流情况，技术合格单位后续统一通知报价。</w:t>
      </w:r>
      <w:r w:rsidR="00C87DC5" w:rsidRPr="00373820">
        <w:rPr>
          <w:rFonts w:asciiTheme="minorEastAsia" w:eastAsiaTheme="minorEastAsia" w:hAnsiTheme="minorEastAsia"/>
          <w:iCs/>
          <w:color w:val="333333"/>
          <w:lang w:eastAsia="zh-CN"/>
        </w:rPr>
        <w:t xml:space="preserve"> </w:t>
      </w:r>
    </w:p>
    <w:p w:rsidR="00D7766D" w:rsidRPr="00373820" w:rsidRDefault="00986280">
      <w:pPr>
        <w:pStyle w:val="a9"/>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 xml:space="preserve"> 1.参选单位应缴纳参选保证金，保证金</w:t>
      </w:r>
      <w:r w:rsidR="00C87DC5">
        <w:rPr>
          <w:rFonts w:hint="eastAsia"/>
          <w:color w:val="000000" w:themeColor="text1"/>
          <w:lang w:eastAsia="zh-CN"/>
        </w:rPr>
        <w:t>金额30000元整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C87DC5" w:rsidP="00C87DC5">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87DC5" w:rsidRDefault="00C87DC5" w:rsidP="00C87DC5">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87DC5" w:rsidRPr="00FA334D" w:rsidRDefault="00C87DC5" w:rsidP="00C87DC5">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87DC5" w:rsidRDefault="00C87DC5" w:rsidP="00C87DC5">
      <w:pPr>
        <w:pStyle w:val="a9"/>
        <w:spacing w:line="360" w:lineRule="auto"/>
        <w:ind w:right="121"/>
        <w:jc w:val="both"/>
        <w:rPr>
          <w:color w:val="000000" w:themeColor="text1"/>
          <w:lang w:eastAsia="zh-CN"/>
        </w:rPr>
      </w:pPr>
      <w:r>
        <w:rPr>
          <w:rFonts w:hint="eastAsia"/>
          <w:color w:val="000000" w:themeColor="text1"/>
          <w:lang w:eastAsia="zh-CN"/>
        </w:rPr>
        <w:t xml:space="preserve">    注明用途：</w:t>
      </w:r>
      <w:r w:rsidR="009F2485" w:rsidRPr="00251851">
        <w:rPr>
          <w:rFonts w:hint="eastAsia"/>
          <w:color w:val="000000" w:themeColor="text1"/>
          <w:lang w:eastAsia="zh-CN"/>
        </w:rPr>
        <w:t>PTA团队人孔换热器阀门等检修项目</w:t>
      </w:r>
      <w:r>
        <w:rPr>
          <w:rFonts w:hint="eastAsia"/>
          <w:color w:val="000000" w:themeColor="text1"/>
          <w:lang w:eastAsia="zh-CN"/>
        </w:rPr>
        <w:t>参选</w:t>
      </w:r>
      <w:r>
        <w:rPr>
          <w:color w:val="000000" w:themeColor="text1"/>
          <w:lang w:eastAsia="zh-CN"/>
        </w:rPr>
        <w:t>保证金</w:t>
      </w:r>
    </w:p>
    <w:p w:rsidR="00C87DC5" w:rsidRDefault="00C87DC5" w:rsidP="00C87DC5">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87DC5"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E71509">
        <w:rPr>
          <w:rFonts w:hint="eastAsia"/>
          <w:color w:val="000000" w:themeColor="text1"/>
          <w:sz w:val="24"/>
          <w:szCs w:val="24"/>
          <w:lang w:eastAsia="zh-CN"/>
        </w:rPr>
        <w:t>6</w:t>
      </w:r>
      <w:r>
        <w:rPr>
          <w:rFonts w:hint="eastAsia"/>
          <w:color w:val="000000" w:themeColor="text1"/>
          <w:sz w:val="24"/>
          <w:szCs w:val="24"/>
          <w:lang w:eastAsia="zh-CN"/>
        </w:rPr>
        <w:t>月</w:t>
      </w:r>
      <w:r w:rsidR="005C0E6B">
        <w:rPr>
          <w:rFonts w:hint="eastAsia"/>
          <w:color w:val="000000" w:themeColor="text1"/>
          <w:sz w:val="24"/>
          <w:szCs w:val="24"/>
          <w:lang w:eastAsia="zh-CN"/>
        </w:rPr>
        <w:t>24</w:t>
      </w:r>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9"/>
        <w:spacing w:line="360" w:lineRule="auto"/>
        <w:ind w:right="121"/>
        <w:jc w:val="both"/>
        <w:rPr>
          <w:color w:val="000000" w:themeColor="text1"/>
          <w:lang w:eastAsia="zh-CN"/>
        </w:rPr>
      </w:pPr>
      <w:r>
        <w:rPr>
          <w:rFonts w:hint="eastAsia"/>
          <w:lang w:eastAsia="zh-CN"/>
        </w:rPr>
        <w:t xml:space="preserve">    1.项目</w:t>
      </w:r>
      <w:r>
        <w:rPr>
          <w:lang w:eastAsia="zh-CN"/>
        </w:rPr>
        <w:t>名称：</w:t>
      </w:r>
      <w:r w:rsidR="00C87DC5">
        <w:rPr>
          <w:rFonts w:hint="eastAsia"/>
          <w:color w:val="000000" w:themeColor="text1"/>
          <w:lang w:eastAsia="zh-CN"/>
        </w:rPr>
        <w:t>福建福海创石油化工有限公司2</w:t>
      </w:r>
      <w:r w:rsidR="00C87DC5" w:rsidRPr="00251851">
        <w:rPr>
          <w:rFonts w:hint="eastAsia"/>
          <w:lang w:eastAsia="zh-CN"/>
        </w:rPr>
        <w:t>022年</w:t>
      </w:r>
      <w:r w:rsidR="00C87DC5" w:rsidRPr="00251851">
        <w:rPr>
          <w:rFonts w:hint="eastAsia"/>
          <w:color w:val="000000" w:themeColor="text1"/>
          <w:lang w:eastAsia="zh-CN"/>
        </w:rPr>
        <w:t>PTA团队人孔换热器阀门等检修项目</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sidR="002F65BE" w:rsidRPr="002F65BE">
        <w:rPr>
          <w:rFonts w:hint="eastAsia"/>
          <w:lang w:eastAsia="zh-CN"/>
        </w:rPr>
        <w:t>暂定总价固定单价据实结算</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w:t>
      </w:r>
      <w:r w:rsidR="00C87DC5">
        <w:rPr>
          <w:rFonts w:hint="eastAsia"/>
          <w:color w:val="000000" w:themeColor="text1"/>
          <w:lang w:eastAsia="zh-CN"/>
        </w:rPr>
        <w:t>发包</w:t>
      </w:r>
      <w:r w:rsidR="00E457C1">
        <w:rPr>
          <w:rFonts w:hint="eastAsia"/>
          <w:color w:val="000000" w:themeColor="text1"/>
          <w:lang w:eastAsia="zh-CN"/>
        </w:rPr>
        <w:t>说明</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C8037B">
        <w:rPr>
          <w:rFonts w:hint="eastAsia"/>
          <w:lang w:eastAsia="zh-CN"/>
        </w:rPr>
        <w:t>PTA</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9F2485">
        <w:rPr>
          <w:rFonts w:hint="eastAsia"/>
          <w:lang w:eastAsia="zh-CN"/>
        </w:rPr>
        <w:t>技术联系人：</w:t>
      </w:r>
      <w:proofErr w:type="gramStart"/>
      <w:r w:rsidR="009F2485">
        <w:rPr>
          <w:rFonts w:hint="eastAsia"/>
          <w:lang w:eastAsia="zh-CN"/>
        </w:rPr>
        <w:t>白秦瑜</w:t>
      </w:r>
      <w:proofErr w:type="gramEnd"/>
      <w:r w:rsidR="00E457C1">
        <w:rPr>
          <w:rFonts w:hint="eastAsia"/>
          <w:lang w:eastAsia="zh-CN"/>
        </w:rPr>
        <w:t xml:space="preserve"> </w:t>
      </w:r>
      <w:r w:rsidR="009F2485">
        <w:rPr>
          <w:rFonts w:hint="eastAsia"/>
          <w:lang w:eastAsia="zh-CN"/>
        </w:rPr>
        <w:t>0596-6311797, qybai</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9F2485" w:rsidRPr="00BF71FC" w:rsidRDefault="009F2485" w:rsidP="009F2485">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w:t>
      </w:r>
      <w:r>
        <w:rPr>
          <w:rFonts w:hint="eastAsia"/>
          <w:color w:val="000000"/>
          <w:sz w:val="24"/>
          <w:szCs w:val="24"/>
          <w:lang w:eastAsia="zh-CN"/>
        </w:rPr>
        <w:t>选单位应是具备独立法人资格且有能力按我司需求提供服务的维修</w:t>
      </w:r>
      <w:r w:rsidRPr="00BF71FC">
        <w:rPr>
          <w:rFonts w:hint="eastAsia"/>
          <w:color w:val="000000"/>
          <w:sz w:val="24"/>
          <w:szCs w:val="24"/>
          <w:lang w:eastAsia="zh-CN"/>
        </w:rPr>
        <w:t>商</w:t>
      </w:r>
    </w:p>
    <w:p w:rsidR="009F2485" w:rsidRPr="001427F4" w:rsidRDefault="009F2485" w:rsidP="009F2485">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9F2485" w:rsidRPr="00C87DC5" w:rsidRDefault="009F2485" w:rsidP="009F2485">
      <w:pPr>
        <w:spacing w:line="360" w:lineRule="auto"/>
        <w:ind w:firstLineChars="200" w:firstLine="480"/>
        <w:jc w:val="both"/>
        <w:rPr>
          <w:rFonts w:cs="Arial"/>
          <w:sz w:val="24"/>
          <w:szCs w:val="24"/>
          <w:lang w:eastAsia="zh-CN"/>
        </w:rPr>
      </w:pPr>
      <w:r w:rsidRPr="00251851">
        <w:rPr>
          <w:color w:val="000000" w:themeColor="text1"/>
          <w:sz w:val="24"/>
          <w:szCs w:val="24"/>
          <w:lang w:eastAsia="zh-CN"/>
        </w:rPr>
        <w:t>3.</w:t>
      </w:r>
      <w:r w:rsidRPr="00251851">
        <w:rPr>
          <w:rFonts w:cs="Arial" w:hint="eastAsia"/>
          <w:sz w:val="24"/>
          <w:szCs w:val="24"/>
          <w:lang w:eastAsia="zh-CN"/>
        </w:rPr>
        <w:t>本案涉及到人孔拆装、换热器封头拆装，试压焊接堵管、阀门拆装、设备内部除沫器，填料拆装更换，以及更换封头垫片等，要求</w:t>
      </w:r>
      <w:r>
        <w:rPr>
          <w:rFonts w:cs="Arial" w:hint="eastAsia"/>
          <w:sz w:val="24"/>
          <w:szCs w:val="24"/>
          <w:lang w:eastAsia="zh-CN"/>
        </w:rPr>
        <w:t>参选人</w:t>
      </w:r>
      <w:r w:rsidRPr="00251851">
        <w:rPr>
          <w:rFonts w:cs="Arial" w:hint="eastAsia"/>
          <w:sz w:val="24"/>
          <w:szCs w:val="24"/>
          <w:lang w:eastAsia="zh-CN"/>
        </w:rPr>
        <w:t>具备大型PTA工厂</w:t>
      </w:r>
      <w:proofErr w:type="gramStart"/>
      <w:r w:rsidRPr="00251851">
        <w:rPr>
          <w:rFonts w:cs="Arial" w:hint="eastAsia"/>
          <w:sz w:val="24"/>
          <w:szCs w:val="24"/>
          <w:lang w:eastAsia="zh-CN"/>
        </w:rPr>
        <w:t>静设备</w:t>
      </w:r>
      <w:proofErr w:type="gramEnd"/>
      <w:r w:rsidRPr="00251851">
        <w:rPr>
          <w:rFonts w:cs="Arial" w:hint="eastAsia"/>
          <w:sz w:val="24"/>
          <w:szCs w:val="24"/>
          <w:lang w:eastAsia="zh-CN"/>
        </w:rPr>
        <w:t>检修业绩</w:t>
      </w:r>
      <w:r w:rsidRPr="00251851">
        <w:rPr>
          <w:rFonts w:ascii="Arial" w:hAnsi="Arial" w:cs="Arial"/>
          <w:color w:val="111111"/>
          <w:sz w:val="24"/>
          <w:szCs w:val="24"/>
          <w:shd w:val="clear" w:color="auto" w:fill="FFFFFF"/>
          <w:lang w:eastAsia="zh-CN"/>
        </w:rPr>
        <w:t>（要提供相应合同扫描件</w:t>
      </w:r>
      <w:r w:rsidRPr="00251851">
        <w:rPr>
          <w:rFonts w:ascii="Arial" w:hAnsi="Arial" w:cs="Arial" w:hint="eastAsia"/>
          <w:color w:val="111111"/>
          <w:sz w:val="24"/>
          <w:szCs w:val="24"/>
          <w:shd w:val="clear" w:color="auto" w:fill="FFFFFF"/>
          <w:lang w:eastAsia="zh-CN"/>
        </w:rPr>
        <w:t>）</w:t>
      </w:r>
      <w:r w:rsidRPr="00251851">
        <w:rPr>
          <w:rFonts w:cs="Arial" w:hint="eastAsia"/>
          <w:sz w:val="24"/>
          <w:szCs w:val="24"/>
          <w:lang w:eastAsia="zh-CN"/>
        </w:rPr>
        <w:t>，并且有自己固定的施工人员，还要配备焊工，施工人员须有PTA工厂</w:t>
      </w:r>
      <w:proofErr w:type="gramStart"/>
      <w:r w:rsidRPr="00251851">
        <w:rPr>
          <w:rFonts w:cs="Arial" w:hint="eastAsia"/>
          <w:sz w:val="24"/>
          <w:szCs w:val="24"/>
          <w:lang w:eastAsia="zh-CN"/>
        </w:rPr>
        <w:t>静设备</w:t>
      </w:r>
      <w:proofErr w:type="gramEnd"/>
      <w:r>
        <w:rPr>
          <w:rFonts w:cs="Arial" w:hint="eastAsia"/>
          <w:sz w:val="24"/>
          <w:szCs w:val="24"/>
          <w:lang w:eastAsia="zh-CN"/>
        </w:rPr>
        <w:t>检修</w:t>
      </w:r>
      <w:r w:rsidRPr="00251851">
        <w:rPr>
          <w:rFonts w:cs="Arial" w:hint="eastAsia"/>
          <w:sz w:val="24"/>
          <w:szCs w:val="24"/>
          <w:lang w:eastAsia="zh-CN"/>
        </w:rPr>
        <w:t>经验，承揽项目后不得随意更换人员。</w:t>
      </w:r>
    </w:p>
    <w:p w:rsidR="009F2485" w:rsidRDefault="009F2485" w:rsidP="009F2485">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rFonts w:hint="eastAsia"/>
          <w:color w:val="000000"/>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9F2485" w:rsidRDefault="00986280" w:rsidP="009F2485">
      <w:pPr>
        <w:pStyle w:val="a9"/>
        <w:spacing w:line="360" w:lineRule="auto"/>
        <w:ind w:right="121"/>
        <w:jc w:val="both"/>
        <w:rPr>
          <w:color w:val="000000" w:themeColor="text1"/>
          <w:lang w:eastAsia="zh-CN"/>
        </w:rPr>
      </w:pPr>
      <w:r>
        <w:rPr>
          <w:rFonts w:hint="eastAsia"/>
          <w:lang w:eastAsia="zh-CN"/>
        </w:rPr>
        <w:t xml:space="preserve">  </w:t>
      </w:r>
      <w:r w:rsidR="009F2485">
        <w:rPr>
          <w:rFonts w:hint="eastAsia"/>
          <w:lang w:eastAsia="zh-CN"/>
        </w:rPr>
        <w:t xml:space="preserve"> 1.参选单位应缴纳参选保证金，保证金</w:t>
      </w:r>
      <w:r w:rsidR="009F2485">
        <w:rPr>
          <w:rFonts w:hint="eastAsia"/>
          <w:color w:val="000000" w:themeColor="text1"/>
          <w:lang w:eastAsia="zh-CN"/>
        </w:rPr>
        <w:t>金额30000元整</w:t>
      </w:r>
      <w:r w:rsidR="009F2485">
        <w:rPr>
          <w:rFonts w:hint="eastAsia"/>
          <w:lang w:eastAsia="zh-CN"/>
        </w:rPr>
        <w:t>，参选单位应按照要求从参选单位基本</w:t>
      </w:r>
      <w:r w:rsidR="009F2485">
        <w:rPr>
          <w:rFonts w:hint="eastAsia"/>
          <w:color w:val="000000" w:themeColor="text1"/>
          <w:lang w:eastAsia="zh-CN"/>
        </w:rPr>
        <w:t>账户转入比选单位的账户，比选单位账户信息如下：</w:t>
      </w:r>
    </w:p>
    <w:p w:rsidR="009F2485" w:rsidRPr="00757774" w:rsidRDefault="009F2485" w:rsidP="009F2485">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F2485" w:rsidRDefault="009F2485" w:rsidP="009F2485">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9F2485" w:rsidRPr="00FA334D" w:rsidRDefault="009F2485" w:rsidP="009F2485">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F2485" w:rsidRDefault="009F2485" w:rsidP="009F2485">
      <w:pPr>
        <w:pStyle w:val="a9"/>
        <w:spacing w:line="360" w:lineRule="auto"/>
        <w:ind w:right="121"/>
        <w:jc w:val="both"/>
        <w:rPr>
          <w:color w:val="000000" w:themeColor="text1"/>
          <w:lang w:eastAsia="zh-CN"/>
        </w:rPr>
      </w:pPr>
      <w:r>
        <w:rPr>
          <w:rFonts w:hint="eastAsia"/>
          <w:color w:val="000000" w:themeColor="text1"/>
          <w:lang w:eastAsia="zh-CN"/>
        </w:rPr>
        <w:t xml:space="preserve">    注明用途：</w:t>
      </w:r>
      <w:r w:rsidRPr="00251851">
        <w:rPr>
          <w:rFonts w:hint="eastAsia"/>
          <w:color w:val="000000" w:themeColor="text1"/>
          <w:lang w:eastAsia="zh-CN"/>
        </w:rPr>
        <w:t>PTA团队人孔换热器阀门等检修项目</w:t>
      </w:r>
      <w:r>
        <w:rPr>
          <w:rFonts w:hint="eastAsia"/>
          <w:color w:val="000000" w:themeColor="text1"/>
          <w:lang w:eastAsia="zh-CN"/>
        </w:rPr>
        <w:t>参选</w:t>
      </w:r>
      <w:r>
        <w:rPr>
          <w:color w:val="000000" w:themeColor="text1"/>
          <w:lang w:eastAsia="zh-CN"/>
        </w:rPr>
        <w:t>保证金</w:t>
      </w:r>
    </w:p>
    <w:p w:rsidR="009F2485" w:rsidRDefault="009F2485" w:rsidP="009F2485">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9F2485" w:rsidRDefault="00986280">
      <w:pPr>
        <w:pStyle w:val="2"/>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9F2485">
        <w:rPr>
          <w:rFonts w:hint="eastAsia"/>
          <w:b w:val="0"/>
          <w:color w:val="000000" w:themeColor="text1"/>
          <w:lang w:eastAsia="zh-CN"/>
        </w:rPr>
        <w:t>根据技术交流情况技术合格单位后续统一通知报价</w:t>
      </w:r>
    </w:p>
    <w:p w:rsidR="00D7766D" w:rsidRDefault="00986280">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9F2485" w:rsidRDefault="009F2485" w:rsidP="009F2485">
      <w:pPr>
        <w:pStyle w:val="a9"/>
        <w:spacing w:line="360" w:lineRule="auto"/>
        <w:ind w:right="121" w:firstLineChars="200" w:firstLine="480"/>
        <w:jc w:val="both"/>
        <w:rPr>
          <w:lang w:eastAsia="zh-CN"/>
        </w:rPr>
      </w:pPr>
      <w:r>
        <w:rPr>
          <w:rFonts w:hint="eastAsia"/>
          <w:lang w:eastAsia="zh-CN"/>
        </w:rPr>
        <w:t>技术报价文件，以签订的技术协议为参选书格式，可不胶装。</w:t>
      </w:r>
    </w:p>
    <w:p w:rsidR="00D7766D" w:rsidRPr="00884F0D" w:rsidRDefault="00986280">
      <w:pPr>
        <w:pStyle w:val="a9"/>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9"/>
        <w:spacing w:line="360" w:lineRule="auto"/>
        <w:ind w:right="121" w:firstLineChars="200" w:firstLine="482"/>
        <w:jc w:val="both"/>
        <w:rPr>
          <w:lang w:eastAsia="zh-CN"/>
        </w:rPr>
      </w:pPr>
      <w:r>
        <w:rPr>
          <w:rFonts w:hint="eastAsia"/>
          <w:b/>
          <w:color w:val="FF0000"/>
          <w:lang w:eastAsia="zh-CN"/>
        </w:rPr>
        <w:t>本项目设置最高控制价</w:t>
      </w:r>
      <w:r w:rsidR="003B0BF1">
        <w:rPr>
          <w:rFonts w:hint="eastAsia"/>
          <w:b/>
          <w:color w:val="FF0000"/>
          <w:lang w:eastAsia="zh-CN"/>
        </w:rPr>
        <w:t>152.6</w:t>
      </w:r>
      <w:r>
        <w:rPr>
          <w:rFonts w:hint="eastAsia"/>
          <w:b/>
          <w:color w:val="FF0000"/>
          <w:lang w:eastAsia="zh-CN"/>
        </w:rPr>
        <w:t>万元整（含</w:t>
      </w:r>
      <w:r w:rsidR="003B0BF1">
        <w:rPr>
          <w:rFonts w:hint="eastAsia"/>
          <w:b/>
          <w:color w:val="FF0000"/>
          <w:lang w:eastAsia="zh-CN"/>
        </w:rPr>
        <w:t>9%增值</w:t>
      </w:r>
      <w:r w:rsidR="00A06684">
        <w:rPr>
          <w:rFonts w:hint="eastAsia"/>
          <w:b/>
          <w:color w:val="FF0000"/>
          <w:lang w:eastAsia="zh-CN"/>
        </w:rPr>
        <w:t>税、</w:t>
      </w:r>
      <w:r w:rsidR="00453F00">
        <w:rPr>
          <w:rFonts w:hint="eastAsia"/>
          <w:b/>
          <w:color w:val="FF0000"/>
          <w:lang w:eastAsia="zh-CN"/>
        </w:rPr>
        <w:t>暂定总价</w:t>
      </w:r>
      <w:r w:rsidR="00A06684">
        <w:rPr>
          <w:rFonts w:hint="eastAsia"/>
          <w:b/>
          <w:color w:val="FF0000"/>
          <w:lang w:eastAsia="zh-CN"/>
        </w:rPr>
        <w:t>固定单价据实结算</w:t>
      </w:r>
      <w:r>
        <w:rPr>
          <w:rFonts w:hint="eastAsia"/>
          <w:b/>
          <w:color w:val="FF0000"/>
          <w:lang w:eastAsia="zh-CN"/>
        </w:rPr>
        <w:t>）</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w:t>
      </w:r>
      <w:r w:rsidR="003B0BF1">
        <w:rPr>
          <w:rFonts w:hint="eastAsia"/>
          <w:color w:val="000000"/>
          <w:sz w:val="24"/>
          <w:szCs w:val="24"/>
          <w:shd w:val="clear" w:color="auto" w:fill="FFFFFF"/>
          <w:lang w:eastAsia="zh-CN"/>
        </w:rPr>
        <w:t>）付款条件：检修结束验收合格付款</w:t>
      </w:r>
      <w:r w:rsidR="00A06684">
        <w:rPr>
          <w:rFonts w:hint="eastAsia"/>
          <w:color w:val="000000"/>
          <w:sz w:val="24"/>
          <w:szCs w:val="24"/>
          <w:shd w:val="clear" w:color="auto" w:fill="FFFFFF"/>
          <w:lang w:eastAsia="zh-CN"/>
        </w:rPr>
        <w:t>90%，10%质保</w:t>
      </w:r>
      <w:r>
        <w:rPr>
          <w:rFonts w:hint="eastAsia"/>
          <w:color w:val="000000"/>
          <w:sz w:val="24"/>
          <w:szCs w:val="24"/>
          <w:shd w:val="clear" w:color="auto" w:fill="FFFFFF"/>
          <w:lang w:eastAsia="zh-CN"/>
        </w:rPr>
        <w:t>；</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9"/>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9"/>
        <w:spacing w:line="360" w:lineRule="auto"/>
        <w:ind w:right="121" w:firstLineChars="200" w:firstLine="480"/>
        <w:jc w:val="both"/>
        <w:rPr>
          <w:lang w:eastAsia="zh-CN"/>
        </w:rPr>
      </w:pPr>
      <w:r>
        <w:rPr>
          <w:lang w:eastAsia="zh-CN"/>
        </w:rPr>
        <w:t>2.参选文件存在重大偏差的。</w:t>
      </w:r>
    </w:p>
    <w:p w:rsidR="00D7766D" w:rsidRDefault="00986280">
      <w:pPr>
        <w:pStyle w:val="a9"/>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9"/>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9"/>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9"/>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9"/>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9"/>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9"/>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2F65BE">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0" w:name="_Toc251742852"/>
    </w:p>
    <w:p w:rsidR="00A06684" w:rsidRDefault="0048638A" w:rsidP="00A06684">
      <w:pPr>
        <w:jc w:val="center"/>
        <w:rPr>
          <w:rFonts w:ascii="Arial" w:hAnsi="Arial" w:cs="Arial"/>
          <w:b/>
          <w:sz w:val="32"/>
          <w:szCs w:val="32"/>
          <w:lang w:eastAsia="zh-CN"/>
        </w:rPr>
      </w:pPr>
      <w:r>
        <w:rPr>
          <w:rFonts w:ascii="Arial" w:hAnsi="Arial" w:cs="Arial" w:hint="eastAsia"/>
          <w:b/>
          <w:sz w:val="32"/>
          <w:szCs w:val="32"/>
          <w:lang w:eastAsia="zh-CN"/>
        </w:rPr>
        <w:t>翔鹭石化</w:t>
      </w:r>
      <w:r w:rsidR="00A06684">
        <w:rPr>
          <w:rFonts w:ascii="Arial" w:hAnsi="Arial" w:cs="Arial" w:hint="eastAsia"/>
          <w:b/>
          <w:sz w:val="32"/>
          <w:szCs w:val="32"/>
          <w:lang w:eastAsia="zh-CN"/>
        </w:rPr>
        <w:t>（漳州）有限公司</w:t>
      </w:r>
    </w:p>
    <w:p w:rsidR="00F863A4" w:rsidRPr="00F863A4" w:rsidRDefault="00F863A4" w:rsidP="00F863A4">
      <w:pPr>
        <w:pStyle w:val="1"/>
        <w:jc w:val="center"/>
        <w:rPr>
          <w:b/>
          <w:sz w:val="28"/>
          <w:szCs w:val="28"/>
        </w:rPr>
      </w:pPr>
      <w:r w:rsidRPr="00F863A4">
        <w:rPr>
          <w:rFonts w:hAnsi="宋体" w:cs="Arial"/>
          <w:b/>
          <w:sz w:val="28"/>
          <w:szCs w:val="28"/>
        </w:rPr>
        <w:t>20</w:t>
      </w:r>
      <w:r w:rsidRPr="00F863A4">
        <w:rPr>
          <w:rFonts w:hAnsi="宋体" w:cs="Arial" w:hint="eastAsia"/>
          <w:b/>
          <w:sz w:val="28"/>
          <w:szCs w:val="28"/>
        </w:rPr>
        <w:t>22年P</w:t>
      </w:r>
      <w:r w:rsidRPr="00F863A4">
        <w:rPr>
          <w:rFonts w:hAnsi="宋体" w:cs="Arial"/>
          <w:b/>
          <w:sz w:val="28"/>
          <w:szCs w:val="28"/>
        </w:rPr>
        <w:t>TA</w:t>
      </w:r>
      <w:r w:rsidRPr="00F863A4">
        <w:rPr>
          <w:rFonts w:hAnsi="宋体" w:cs="Arial" w:hint="eastAsia"/>
          <w:b/>
          <w:sz w:val="28"/>
          <w:szCs w:val="28"/>
        </w:rPr>
        <w:t>团队人孔换热器阀门等检修项目合同</w:t>
      </w:r>
    </w:p>
    <w:p w:rsidR="00A06684" w:rsidRPr="00172FEC" w:rsidRDefault="00A06684" w:rsidP="00A06684">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A06684">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A06684">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48638A">
        <w:rPr>
          <w:rFonts w:asciiTheme="majorEastAsia" w:eastAsiaTheme="majorEastAsia" w:hAnsiTheme="majorEastAsia" w:hint="eastAsia"/>
          <w:color w:val="3C3C3C"/>
        </w:rPr>
        <w:t>翔鹭石化</w:t>
      </w:r>
      <w:r>
        <w:rPr>
          <w:rFonts w:asciiTheme="majorEastAsia" w:eastAsiaTheme="majorEastAsia" w:hAnsiTheme="majorEastAsia" w:hint="eastAsia"/>
          <w:color w:val="3C3C3C"/>
        </w:rPr>
        <w:t>（漳州）有限公司</w:t>
      </w:r>
    </w:p>
    <w:p w:rsidR="00A06684" w:rsidRPr="000C3106" w:rsidRDefault="00A06684" w:rsidP="00A06684">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A06684" w:rsidRPr="0047579F" w:rsidRDefault="00D3182D" w:rsidP="00A06684">
      <w:pPr>
        <w:spacing w:line="360" w:lineRule="auto"/>
        <w:ind w:firstLineChars="200" w:firstLine="480"/>
        <w:rPr>
          <w:sz w:val="24"/>
          <w:u w:val="single"/>
          <w:lang w:eastAsia="zh-CN"/>
        </w:rPr>
      </w:pPr>
      <w:r>
        <w:rPr>
          <w:rFonts w:asciiTheme="majorEastAsia" w:eastAsiaTheme="majorEastAsia" w:hAnsiTheme="majorEastAsia" w:hint="eastAsia"/>
          <w:color w:val="3C3C3C"/>
          <w:sz w:val="24"/>
          <w:szCs w:val="24"/>
          <w:lang w:eastAsia="zh-CN"/>
        </w:rPr>
        <w:t>根据《中华人民共和国民法典</w:t>
      </w:r>
      <w:r w:rsidR="00A06684" w:rsidRPr="00B20863">
        <w:rPr>
          <w:rFonts w:asciiTheme="majorEastAsia" w:eastAsiaTheme="majorEastAsia" w:hAnsiTheme="majorEastAsia" w:hint="eastAsia"/>
          <w:color w:val="3C3C3C"/>
          <w:sz w:val="24"/>
          <w:szCs w:val="24"/>
          <w:lang w:eastAsia="zh-CN"/>
        </w:rPr>
        <w:t>》</w:t>
      </w:r>
      <w:r>
        <w:rPr>
          <w:rFonts w:asciiTheme="majorEastAsia" w:eastAsiaTheme="majorEastAsia" w:hAnsiTheme="majorEastAsia" w:hint="eastAsia"/>
          <w:color w:val="3C3C3C"/>
          <w:sz w:val="24"/>
          <w:szCs w:val="24"/>
          <w:lang w:eastAsia="zh-CN"/>
        </w:rPr>
        <w:t>合同法</w:t>
      </w:r>
      <w:r w:rsidR="00A06684"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sidR="00A06684">
        <w:rPr>
          <w:rFonts w:asciiTheme="majorEastAsia" w:eastAsiaTheme="majorEastAsia" w:hAnsiTheme="majorEastAsia" w:hint="eastAsia"/>
          <w:color w:val="3C3C3C"/>
          <w:sz w:val="24"/>
          <w:szCs w:val="24"/>
          <w:lang w:eastAsia="zh-CN"/>
        </w:rPr>
        <w:t>项目</w:t>
      </w:r>
      <w:r w:rsidR="00A06684" w:rsidRPr="00B20863">
        <w:rPr>
          <w:rFonts w:asciiTheme="majorEastAsia" w:eastAsiaTheme="majorEastAsia" w:hAnsiTheme="majorEastAsia" w:hint="eastAsia"/>
          <w:color w:val="3C3C3C"/>
          <w:sz w:val="24"/>
          <w:szCs w:val="24"/>
          <w:lang w:eastAsia="zh-CN"/>
        </w:rPr>
        <w:t>具体情况，双方就热电厂</w:t>
      </w:r>
      <w:r w:rsidR="00A06684">
        <w:rPr>
          <w:rFonts w:asciiTheme="majorEastAsia" w:eastAsiaTheme="majorEastAsia" w:hAnsiTheme="majorEastAsia" w:hint="eastAsia"/>
          <w:color w:val="3C3C3C"/>
          <w:sz w:val="24"/>
          <w:szCs w:val="24"/>
          <w:lang w:eastAsia="zh-CN"/>
        </w:rPr>
        <w:t>阀门检修</w:t>
      </w:r>
      <w:r w:rsidR="00A06684" w:rsidRPr="00B20863">
        <w:rPr>
          <w:rFonts w:asciiTheme="majorEastAsia" w:eastAsiaTheme="majorEastAsia" w:hAnsiTheme="majorEastAsia" w:hint="eastAsia"/>
          <w:color w:val="3C3C3C"/>
          <w:sz w:val="24"/>
          <w:szCs w:val="24"/>
          <w:lang w:eastAsia="zh-CN"/>
        </w:rPr>
        <w:t>工程</w:t>
      </w:r>
      <w:r w:rsidR="00A06684">
        <w:rPr>
          <w:rFonts w:asciiTheme="majorEastAsia" w:eastAsiaTheme="majorEastAsia" w:hAnsiTheme="majorEastAsia" w:hint="eastAsia"/>
          <w:color w:val="3C3C3C"/>
          <w:sz w:val="24"/>
          <w:szCs w:val="24"/>
          <w:lang w:eastAsia="zh-CN"/>
        </w:rPr>
        <w:t>项目</w:t>
      </w:r>
      <w:r w:rsidR="00A06684" w:rsidRPr="00B20863">
        <w:rPr>
          <w:rFonts w:asciiTheme="majorEastAsia" w:eastAsiaTheme="majorEastAsia" w:hAnsiTheme="majorEastAsia" w:hint="eastAsia"/>
          <w:color w:val="3C3C3C"/>
          <w:sz w:val="24"/>
          <w:szCs w:val="24"/>
          <w:lang w:eastAsia="zh-CN"/>
        </w:rPr>
        <w:t>协商一致，订立本合同</w:t>
      </w:r>
      <w:r w:rsidR="00A06684" w:rsidRPr="0047579F">
        <w:rPr>
          <w:rFonts w:hint="eastAsia"/>
          <w:sz w:val="24"/>
          <w:lang w:eastAsia="zh-CN"/>
        </w:rPr>
        <w:t>，共同遵照执行。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F863A4" w:rsidRDefault="00A06684" w:rsidP="00A06684">
      <w:pPr>
        <w:spacing w:line="360" w:lineRule="auto"/>
        <w:ind w:firstLineChars="100" w:firstLine="240"/>
        <w:rPr>
          <w:sz w:val="24"/>
          <w:szCs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sidR="00F863A4" w:rsidRPr="00F863A4">
        <w:rPr>
          <w:rFonts w:cs="Arial"/>
          <w:sz w:val="24"/>
          <w:szCs w:val="24"/>
          <w:u w:val="single"/>
          <w:lang w:eastAsia="zh-CN"/>
        </w:rPr>
        <w:t>20</w:t>
      </w:r>
      <w:r w:rsidR="00F863A4" w:rsidRPr="00F863A4">
        <w:rPr>
          <w:rFonts w:cs="Arial" w:hint="eastAsia"/>
          <w:sz w:val="24"/>
          <w:szCs w:val="24"/>
          <w:u w:val="single"/>
          <w:lang w:eastAsia="zh-CN"/>
        </w:rPr>
        <w:t>22年P</w:t>
      </w:r>
      <w:r w:rsidR="00F863A4" w:rsidRPr="00F863A4">
        <w:rPr>
          <w:rFonts w:cs="Arial"/>
          <w:sz w:val="24"/>
          <w:szCs w:val="24"/>
          <w:u w:val="single"/>
          <w:lang w:eastAsia="zh-CN"/>
        </w:rPr>
        <w:t>TA</w:t>
      </w:r>
      <w:r w:rsidR="00F863A4" w:rsidRPr="00F863A4">
        <w:rPr>
          <w:rFonts w:cs="Arial" w:hint="eastAsia"/>
          <w:sz w:val="24"/>
          <w:szCs w:val="24"/>
          <w:u w:val="single"/>
          <w:lang w:eastAsia="zh-CN"/>
        </w:rPr>
        <w:t>团队人孔换热器阀门等检修项目</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F863A4">
        <w:rPr>
          <w:rFonts w:hint="eastAsia"/>
          <w:sz w:val="24"/>
          <w:lang w:eastAsia="zh-CN"/>
        </w:rPr>
        <w:t>1</w:t>
      </w:r>
      <w:r w:rsidR="00453F00">
        <w:rPr>
          <w:rFonts w:hint="eastAsia"/>
          <w:sz w:val="24"/>
          <w:lang w:eastAsia="zh-CN"/>
        </w:rPr>
        <w:t>8</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FF6972" w:rsidRPr="00FF6972">
        <w:rPr>
          <w:rFonts w:cs="Arial" w:hint="eastAsia"/>
          <w:sz w:val="24"/>
          <w:szCs w:val="24"/>
          <w:lang w:eastAsia="zh-CN"/>
        </w:rPr>
        <w:t>设备所需检修备件由甲方提供，</w:t>
      </w:r>
      <w:r w:rsidR="009F26B5">
        <w:rPr>
          <w:rFonts w:asciiTheme="majorEastAsia" w:eastAsiaTheme="majorEastAsia" w:hAnsiTheme="majorEastAsia" w:hint="eastAsia"/>
          <w:color w:val="3C3C3C"/>
          <w:sz w:val="24"/>
          <w:szCs w:val="24"/>
          <w:lang w:eastAsia="zh-CN"/>
        </w:rPr>
        <w:t>采用固定单价，暂定总价的承包方式</w:t>
      </w:r>
      <w:r w:rsidRPr="00FF6972">
        <w:rPr>
          <w:rFonts w:hint="eastAsia"/>
          <w:bCs/>
          <w:sz w:val="24"/>
          <w:szCs w:val="24"/>
          <w:lang w:eastAsia="zh-CN"/>
        </w:rPr>
        <w:t>。</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第三条   合同价款及支付</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lastRenderedPageBreak/>
        <w:t>1、合同价款</w:t>
      </w:r>
    </w:p>
    <w:p w:rsidR="00A06684" w:rsidRPr="007230F3" w:rsidRDefault="00A06684" w:rsidP="00A06684">
      <w:pPr>
        <w:spacing w:line="360" w:lineRule="auto"/>
        <w:ind w:firstLineChars="150" w:firstLine="360"/>
        <w:rPr>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sidR="005C191E">
        <w:rPr>
          <w:rFonts w:asciiTheme="majorEastAsia" w:eastAsiaTheme="majorEastAsia" w:hAnsiTheme="majorEastAsia" w:hint="eastAsia"/>
          <w:color w:val="3C3C3C"/>
          <w:sz w:val="24"/>
          <w:szCs w:val="24"/>
          <w:lang w:eastAsia="zh-CN"/>
        </w:rPr>
        <w:t>采用</w:t>
      </w:r>
      <w:r w:rsidR="00EF29C6">
        <w:rPr>
          <w:rFonts w:asciiTheme="majorEastAsia" w:eastAsiaTheme="majorEastAsia" w:hAnsiTheme="majorEastAsia" w:hint="eastAsia"/>
          <w:color w:val="3C3C3C"/>
          <w:sz w:val="24"/>
          <w:szCs w:val="24"/>
          <w:lang w:eastAsia="zh-CN"/>
        </w:rPr>
        <w:t>固定单价，暂定总价的承包方式，</w:t>
      </w:r>
      <w:r w:rsidR="005C191E">
        <w:rPr>
          <w:rFonts w:asciiTheme="majorEastAsia" w:eastAsiaTheme="majorEastAsia" w:hAnsiTheme="majorEastAsia" w:hint="eastAsia"/>
          <w:color w:val="3C3C3C"/>
          <w:sz w:val="24"/>
          <w:szCs w:val="24"/>
          <w:lang w:eastAsia="zh-CN"/>
        </w:rPr>
        <w:t>暂定</w:t>
      </w:r>
      <w:r w:rsidRPr="007230F3">
        <w:rPr>
          <w:rFonts w:asciiTheme="majorEastAsia" w:eastAsiaTheme="majorEastAsia" w:hAnsiTheme="majorEastAsia" w:hint="eastAsia"/>
          <w:color w:val="3C3C3C"/>
          <w:sz w:val="24"/>
          <w:szCs w:val="24"/>
          <w:lang w:eastAsia="zh-CN"/>
        </w:rPr>
        <w:t>总价为</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元整，小写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sidRPr="00A61FE9">
        <w:rPr>
          <w:rFonts w:hint="eastAsia"/>
          <w:b/>
          <w:bCs/>
          <w:sz w:val="24"/>
          <w:szCs w:val="24"/>
          <w:lang w:eastAsia="zh-CN"/>
        </w:rPr>
        <w:t>。</w:t>
      </w:r>
      <w:r w:rsidRPr="007230F3">
        <w:rPr>
          <w:rFonts w:asciiTheme="majorEastAsia" w:eastAsiaTheme="majorEastAsia" w:hAnsiTheme="majorEastAsia" w:hint="eastAsia"/>
          <w:color w:val="3C3C3C"/>
          <w:sz w:val="24"/>
          <w:szCs w:val="24"/>
          <w:lang w:eastAsia="zh-CN"/>
        </w:rPr>
        <w:t>（含税价</w:t>
      </w:r>
      <w:r>
        <w:rPr>
          <w:rFonts w:asciiTheme="majorEastAsia" w:eastAsiaTheme="majorEastAsia" w:hAnsiTheme="majorEastAsia" w:hint="eastAsia"/>
          <w:color w:val="3C3C3C"/>
          <w:sz w:val="24"/>
          <w:szCs w:val="24"/>
          <w:lang w:eastAsia="zh-CN"/>
        </w:rPr>
        <w:t>税率</w:t>
      </w:r>
      <w:r w:rsidR="00FF6972">
        <w:rPr>
          <w:rFonts w:asciiTheme="majorEastAsia" w:eastAsiaTheme="majorEastAsia" w:hAnsiTheme="majorEastAsia" w:hint="eastAsia"/>
          <w:color w:val="3C3C3C"/>
          <w:sz w:val="24"/>
          <w:szCs w:val="24"/>
          <w:u w:val="single"/>
          <w:lang w:eastAsia="zh-CN"/>
        </w:rPr>
        <w:t xml:space="preserve"> 9</w:t>
      </w:r>
      <w:r>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，具体见附件</w:t>
      </w:r>
      <w:r w:rsidR="00EA0605">
        <w:rPr>
          <w:rFonts w:asciiTheme="majorEastAsia" w:eastAsiaTheme="majorEastAsia" w:hAnsiTheme="majorEastAsia" w:hint="eastAsia"/>
          <w:color w:val="3C3C3C"/>
          <w:sz w:val="24"/>
          <w:szCs w:val="24"/>
          <w:lang w:eastAsia="zh-CN"/>
        </w:rPr>
        <w:t>1</w:t>
      </w:r>
      <w:r>
        <w:rPr>
          <w:rFonts w:asciiTheme="majorEastAsia" w:eastAsiaTheme="majorEastAsia" w:hAnsiTheme="majorEastAsia" w:hint="eastAsia"/>
          <w:color w:val="3C3C3C"/>
          <w:sz w:val="24"/>
          <w:szCs w:val="24"/>
          <w:lang w:eastAsia="zh-CN"/>
        </w:rPr>
        <w:t>价格</w:t>
      </w:r>
      <w:r w:rsidR="00EA0605">
        <w:rPr>
          <w:rFonts w:asciiTheme="majorEastAsia" w:eastAsiaTheme="majorEastAsia" w:hAnsiTheme="majorEastAsia" w:hint="eastAsia"/>
          <w:color w:val="3C3C3C"/>
          <w:sz w:val="24"/>
          <w:szCs w:val="24"/>
          <w:lang w:eastAsia="zh-CN"/>
        </w:rPr>
        <w:t>清</w:t>
      </w:r>
      <w:r w:rsidRPr="007230F3">
        <w:rPr>
          <w:rFonts w:asciiTheme="majorEastAsia" w:eastAsiaTheme="majorEastAsia" w:hAnsiTheme="majorEastAsia" w:hint="eastAsia"/>
          <w:color w:val="3C3C3C"/>
          <w:sz w:val="24"/>
          <w:szCs w:val="24"/>
          <w:lang w:eastAsia="zh-CN"/>
        </w:rPr>
        <w:t>单）。</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1.2</w:t>
      </w:r>
      <w:r>
        <w:rPr>
          <w:rFonts w:hint="eastAsia"/>
          <w:sz w:val="24"/>
          <w:lang w:eastAsia="zh-CN"/>
        </w:rPr>
        <w:t xml:space="preserve"> 乙方开具</w:t>
      </w:r>
      <w:r w:rsidR="00FF6972">
        <w:rPr>
          <w:rFonts w:hint="eastAsia"/>
          <w:sz w:val="24"/>
          <w:u w:val="single"/>
          <w:lang w:eastAsia="zh-CN"/>
        </w:rPr>
        <w:t xml:space="preserve"> 9</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2、付款方式</w:t>
      </w:r>
    </w:p>
    <w:p w:rsidR="00A06684" w:rsidRPr="009F26B5" w:rsidRDefault="00A06684" w:rsidP="009F26B5">
      <w:pPr>
        <w:spacing w:line="360" w:lineRule="auto"/>
        <w:ind w:firstLineChars="150" w:firstLine="360"/>
        <w:rPr>
          <w:sz w:val="24"/>
          <w:lang w:eastAsia="zh-CN"/>
        </w:rPr>
      </w:pPr>
      <w:r>
        <w:rPr>
          <w:rFonts w:hint="eastAsia"/>
          <w:sz w:val="24"/>
          <w:lang w:eastAsia="zh-CN"/>
        </w:rPr>
        <w:t>2.1</w:t>
      </w:r>
      <w:r w:rsidR="009F26B5">
        <w:rPr>
          <w:rFonts w:hint="eastAsia"/>
          <w:sz w:val="24"/>
          <w:lang w:eastAsia="zh-CN"/>
        </w:rPr>
        <w:t>无预付款，</w:t>
      </w:r>
      <w:r w:rsidR="009F26B5" w:rsidRPr="009F26B5">
        <w:rPr>
          <w:rFonts w:hint="eastAsia"/>
          <w:sz w:val="24"/>
          <w:lang w:eastAsia="zh-CN"/>
        </w:rPr>
        <w:t>合同签订生效后乙方提交的参选保证金</w:t>
      </w:r>
      <w:r w:rsidR="00EA0605">
        <w:rPr>
          <w:rFonts w:hint="eastAsia"/>
          <w:sz w:val="24"/>
          <w:lang w:eastAsia="zh-CN"/>
        </w:rPr>
        <w:t>三万元</w:t>
      </w:r>
      <w:r w:rsidR="009F26B5" w:rsidRPr="009F26B5">
        <w:rPr>
          <w:rFonts w:hint="eastAsia"/>
          <w:sz w:val="24"/>
          <w:lang w:eastAsia="zh-CN"/>
        </w:rPr>
        <w:t>自动转为履约保证金。合同到期且乙方无违约扣款行为的，保证金将于合同履约完毕后</w:t>
      </w:r>
      <w:r w:rsidR="00383A5E">
        <w:rPr>
          <w:rFonts w:hint="eastAsia"/>
          <w:sz w:val="24"/>
          <w:lang w:eastAsia="zh-CN"/>
        </w:rPr>
        <w:t>30</w:t>
      </w:r>
      <w:r w:rsidR="009F26B5" w:rsidRPr="009F26B5">
        <w:rPr>
          <w:rFonts w:hint="eastAsia"/>
          <w:sz w:val="24"/>
          <w:lang w:eastAsia="zh-CN"/>
        </w:rPr>
        <w:t>个工作日内，甲方无息退还履约保证金。</w:t>
      </w:r>
    </w:p>
    <w:p w:rsidR="00A06684" w:rsidRDefault="00A06684" w:rsidP="009F26B5">
      <w:pPr>
        <w:spacing w:line="360" w:lineRule="auto"/>
        <w:ind w:firstLineChars="150" w:firstLine="360"/>
        <w:rPr>
          <w:spacing w:val="20"/>
          <w:sz w:val="24"/>
          <w:lang w:eastAsia="zh-CN"/>
        </w:rPr>
      </w:pPr>
      <w:r>
        <w:rPr>
          <w:rFonts w:hint="eastAsia"/>
          <w:sz w:val="24"/>
          <w:lang w:eastAsia="zh-CN"/>
        </w:rPr>
        <w:t xml:space="preserve">2.2 </w:t>
      </w:r>
      <w:r w:rsidR="00FF6972">
        <w:rPr>
          <w:rFonts w:hint="eastAsia"/>
          <w:sz w:val="24"/>
          <w:lang w:eastAsia="zh-CN"/>
        </w:rPr>
        <w:t>项目</w:t>
      </w:r>
      <w:r>
        <w:rPr>
          <w:rFonts w:hint="eastAsia"/>
          <w:sz w:val="24"/>
          <w:lang w:eastAsia="zh-CN"/>
        </w:rPr>
        <w:t>检修</w:t>
      </w:r>
      <w:r w:rsidRPr="0047579F">
        <w:rPr>
          <w:rFonts w:hint="eastAsia"/>
          <w:sz w:val="24"/>
          <w:lang w:eastAsia="zh-CN"/>
        </w:rPr>
        <w:t>完工并经甲方验收合格后</w:t>
      </w:r>
      <w:r>
        <w:rPr>
          <w:rFonts w:hint="eastAsia"/>
          <w:sz w:val="24"/>
          <w:lang w:eastAsia="zh-CN"/>
        </w:rPr>
        <w:t>15日</w:t>
      </w:r>
      <w:r w:rsidRPr="0047579F">
        <w:rPr>
          <w:rFonts w:hint="eastAsia"/>
          <w:sz w:val="24"/>
          <w:lang w:eastAsia="zh-CN"/>
        </w:rPr>
        <w:t>内，乙方提交结算资料给供甲方审核，甲方审核完成后，乙方根据合同约定及甲方要求，开具</w:t>
      </w:r>
      <w:r>
        <w:rPr>
          <w:rFonts w:hint="eastAsia"/>
          <w:sz w:val="24"/>
          <w:lang w:eastAsia="zh-CN"/>
        </w:rPr>
        <w:t>全额增值税</w:t>
      </w:r>
      <w:r w:rsidRPr="0047579F">
        <w:rPr>
          <w:rFonts w:hint="eastAsia"/>
          <w:sz w:val="24"/>
          <w:lang w:eastAsia="zh-CN"/>
        </w:rPr>
        <w:t>专用发票，甲方收到乙方发票后</w:t>
      </w:r>
      <w:r w:rsidRPr="0047579F">
        <w:rPr>
          <w:sz w:val="24"/>
          <w:u w:val="single"/>
          <w:lang w:eastAsia="zh-CN"/>
        </w:rPr>
        <w:t xml:space="preserve"> </w:t>
      </w:r>
      <w:r w:rsidR="00383A5E">
        <w:rPr>
          <w:rFonts w:hint="eastAsia"/>
          <w:sz w:val="24"/>
          <w:u w:val="single"/>
          <w:lang w:eastAsia="zh-CN"/>
        </w:rPr>
        <w:t>30</w:t>
      </w:r>
      <w:r w:rsidRPr="0047579F">
        <w:rPr>
          <w:rFonts w:hint="eastAsia"/>
          <w:sz w:val="24"/>
          <w:lang w:eastAsia="zh-CN"/>
        </w:rPr>
        <w:t>个工作日内向乙方支付该项目</w:t>
      </w:r>
      <w:r>
        <w:rPr>
          <w:rFonts w:hint="eastAsia"/>
          <w:sz w:val="24"/>
          <w:lang w:eastAsia="zh-CN"/>
        </w:rPr>
        <w:t>总</w:t>
      </w:r>
      <w:r w:rsidRPr="0047579F">
        <w:rPr>
          <w:rFonts w:hint="eastAsia"/>
          <w:sz w:val="24"/>
          <w:lang w:eastAsia="zh-CN"/>
        </w:rPr>
        <w:t>结算价款</w:t>
      </w:r>
      <w:r>
        <w:rPr>
          <w:rFonts w:hint="eastAsia"/>
          <w:sz w:val="24"/>
          <w:lang w:eastAsia="zh-CN"/>
        </w:rPr>
        <w:t>至</w:t>
      </w:r>
      <w:r w:rsidRPr="0047579F">
        <w:rPr>
          <w:rFonts w:hint="eastAsia"/>
          <w:sz w:val="24"/>
          <w:u w:val="single"/>
          <w:lang w:eastAsia="zh-CN"/>
        </w:rPr>
        <w:t xml:space="preserve"> </w:t>
      </w:r>
      <w:r>
        <w:rPr>
          <w:rFonts w:hint="eastAsia"/>
          <w:sz w:val="24"/>
          <w:u w:val="single"/>
          <w:lang w:eastAsia="zh-CN"/>
        </w:rPr>
        <w:t>90</w:t>
      </w:r>
      <w:r w:rsidRPr="0047579F">
        <w:rPr>
          <w:rFonts w:hint="eastAsia"/>
          <w:sz w:val="24"/>
          <w:u w:val="single"/>
          <w:lang w:eastAsia="zh-CN"/>
        </w:rPr>
        <w:t xml:space="preserve"> </w:t>
      </w:r>
      <w:r w:rsidRPr="0047579F">
        <w:rPr>
          <w:rFonts w:hint="eastAsia"/>
          <w:sz w:val="24"/>
          <w:lang w:eastAsia="zh-CN"/>
        </w:rPr>
        <w:t>%，</w:t>
      </w:r>
      <w:r w:rsidR="005C191E">
        <w:rPr>
          <w:rFonts w:hint="eastAsia"/>
          <w:sz w:val="24"/>
          <w:lang w:eastAsia="zh-CN"/>
        </w:rPr>
        <w:t>计为</w:t>
      </w:r>
      <w:r w:rsidR="005C191E" w:rsidRPr="007230F3">
        <w:rPr>
          <w:rFonts w:asciiTheme="majorEastAsia" w:eastAsiaTheme="majorEastAsia" w:hAnsiTheme="majorEastAsia" w:hint="eastAsia"/>
          <w:color w:val="3C3C3C"/>
          <w:sz w:val="24"/>
          <w:szCs w:val="24"/>
          <w:lang w:eastAsia="zh-CN"/>
        </w:rPr>
        <w:t>￥</w:t>
      </w:r>
      <w:r w:rsidR="005C191E" w:rsidRPr="007230F3">
        <w:rPr>
          <w:rFonts w:asciiTheme="majorEastAsia" w:eastAsiaTheme="majorEastAsia" w:hAnsiTheme="majorEastAsia" w:hint="eastAsia"/>
          <w:color w:val="3C3C3C"/>
          <w:sz w:val="24"/>
          <w:szCs w:val="24"/>
          <w:u w:val="single"/>
          <w:lang w:eastAsia="zh-CN"/>
        </w:rPr>
        <w:t xml:space="preserve">  </w:t>
      </w:r>
      <w:r w:rsidR="005C191E" w:rsidRPr="007230F3">
        <w:rPr>
          <w:rFonts w:asciiTheme="majorEastAsia" w:eastAsiaTheme="majorEastAsia" w:hAnsiTheme="majorEastAsia" w:hint="eastAsia"/>
          <w:color w:val="3C3C3C"/>
          <w:sz w:val="24"/>
          <w:szCs w:val="24"/>
          <w:lang w:eastAsia="zh-CN"/>
        </w:rPr>
        <w:t>元</w:t>
      </w:r>
      <w:r w:rsidR="00383A5E">
        <w:rPr>
          <w:rFonts w:asciiTheme="majorEastAsia" w:eastAsiaTheme="majorEastAsia" w:hAnsiTheme="majorEastAsia" w:hint="eastAsia"/>
          <w:color w:val="3C3C3C"/>
          <w:sz w:val="24"/>
          <w:szCs w:val="24"/>
          <w:lang w:eastAsia="zh-CN"/>
        </w:rPr>
        <w:t>，以实际结算为准</w:t>
      </w:r>
      <w:r>
        <w:rPr>
          <w:rFonts w:hint="eastAsia"/>
          <w:sz w:val="24"/>
          <w:lang w:eastAsia="zh-CN"/>
        </w:rPr>
        <w:t>，</w:t>
      </w:r>
      <w:r w:rsidRPr="0047579F">
        <w:rPr>
          <w:rFonts w:hint="eastAsia"/>
          <w:sz w:val="24"/>
          <w:lang w:eastAsia="zh-CN"/>
        </w:rPr>
        <w:t>剩余</w:t>
      </w:r>
      <w:r w:rsidRPr="0047579F">
        <w:rPr>
          <w:rFonts w:hint="eastAsia"/>
          <w:sz w:val="24"/>
          <w:u w:val="single"/>
          <w:lang w:eastAsia="zh-CN"/>
        </w:rPr>
        <w:t xml:space="preserve"> </w:t>
      </w:r>
      <w:r>
        <w:rPr>
          <w:rFonts w:hint="eastAsia"/>
          <w:sz w:val="24"/>
          <w:u w:val="single"/>
          <w:lang w:eastAsia="zh-CN"/>
        </w:rPr>
        <w:t>10</w:t>
      </w:r>
      <w:r w:rsidRPr="0047579F">
        <w:rPr>
          <w:rFonts w:hint="eastAsia"/>
          <w:sz w:val="24"/>
          <w:u w:val="single"/>
          <w:lang w:eastAsia="zh-CN"/>
        </w:rPr>
        <w:t xml:space="preserve"> </w:t>
      </w:r>
      <w:r w:rsidRPr="0047579F">
        <w:rPr>
          <w:rFonts w:hint="eastAsia"/>
          <w:sz w:val="24"/>
          <w:lang w:eastAsia="zh-CN"/>
        </w:rPr>
        <w:t>%</w:t>
      </w:r>
      <w:r w:rsidR="005C191E">
        <w:rPr>
          <w:rFonts w:hint="eastAsia"/>
          <w:sz w:val="24"/>
          <w:lang w:eastAsia="zh-CN"/>
        </w:rPr>
        <w:t>计为</w:t>
      </w:r>
      <w:r w:rsidR="005C191E" w:rsidRPr="007230F3">
        <w:rPr>
          <w:rFonts w:asciiTheme="majorEastAsia" w:eastAsiaTheme="majorEastAsia" w:hAnsiTheme="majorEastAsia" w:hint="eastAsia"/>
          <w:color w:val="3C3C3C"/>
          <w:sz w:val="24"/>
          <w:szCs w:val="24"/>
          <w:lang w:eastAsia="zh-CN"/>
        </w:rPr>
        <w:t>￥</w:t>
      </w:r>
      <w:r w:rsidR="005C191E" w:rsidRPr="007230F3">
        <w:rPr>
          <w:rFonts w:asciiTheme="majorEastAsia" w:eastAsiaTheme="majorEastAsia" w:hAnsiTheme="majorEastAsia" w:hint="eastAsia"/>
          <w:color w:val="3C3C3C"/>
          <w:sz w:val="24"/>
          <w:szCs w:val="24"/>
          <w:u w:val="single"/>
          <w:lang w:eastAsia="zh-CN"/>
        </w:rPr>
        <w:t xml:space="preserve">  </w:t>
      </w:r>
      <w:r w:rsidR="005C191E" w:rsidRPr="007230F3">
        <w:rPr>
          <w:rFonts w:asciiTheme="majorEastAsia" w:eastAsiaTheme="majorEastAsia" w:hAnsiTheme="majorEastAsia" w:hint="eastAsia"/>
          <w:color w:val="3C3C3C"/>
          <w:sz w:val="24"/>
          <w:szCs w:val="24"/>
          <w:lang w:eastAsia="zh-CN"/>
        </w:rPr>
        <w:t>元</w:t>
      </w:r>
      <w:r w:rsidR="005C191E">
        <w:rPr>
          <w:rFonts w:asciiTheme="majorEastAsia" w:eastAsiaTheme="majorEastAsia" w:hAnsiTheme="majorEastAsia" w:hint="eastAsia"/>
          <w:color w:val="3C3C3C"/>
          <w:sz w:val="24"/>
          <w:szCs w:val="24"/>
          <w:lang w:eastAsia="zh-CN"/>
        </w:rPr>
        <w:t>，以实际结算为准，</w:t>
      </w:r>
      <w:r w:rsidRPr="0047579F">
        <w:rPr>
          <w:rFonts w:hint="eastAsia"/>
          <w:sz w:val="24"/>
          <w:lang w:eastAsia="zh-CN"/>
        </w:rPr>
        <w:t>作为</w:t>
      </w:r>
      <w:r>
        <w:rPr>
          <w:rFonts w:hint="eastAsia"/>
          <w:sz w:val="24"/>
          <w:lang w:eastAsia="zh-CN"/>
        </w:rPr>
        <w:t>维修</w:t>
      </w:r>
      <w:r w:rsidRPr="0047579F">
        <w:rPr>
          <w:rFonts w:hint="eastAsia"/>
          <w:sz w:val="24"/>
          <w:lang w:eastAsia="zh-CN"/>
        </w:rPr>
        <w:t>质量保证金，待保修期满、乙方全面履行本合同约定义务后支付</w:t>
      </w:r>
      <w:r w:rsidRPr="0047579F">
        <w:rPr>
          <w:rFonts w:hint="eastAsia"/>
          <w:spacing w:val="20"/>
          <w:sz w:val="24"/>
          <w:lang w:eastAsia="zh-CN"/>
        </w:rPr>
        <w:t>。</w:t>
      </w:r>
    </w:p>
    <w:p w:rsidR="00A06684" w:rsidRDefault="00A06684" w:rsidP="00A06684">
      <w:pPr>
        <w:pStyle w:val="af2"/>
        <w:spacing w:before="0" w:beforeAutospacing="0" w:after="0" w:afterAutospacing="0" w:line="360" w:lineRule="auto"/>
        <w:ind w:firstLineChars="150" w:firstLine="360"/>
        <w:rPr>
          <w:rFonts w:asciiTheme="minorEastAsia" w:eastAsiaTheme="minorEastAsia" w:hAnsiTheme="minorEastAsia"/>
        </w:rPr>
      </w:pPr>
      <w:r>
        <w:rPr>
          <w:rFonts w:hint="eastAsia"/>
        </w:rPr>
        <w:t xml:space="preserve">2.3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sidR="00FF6972">
        <w:rPr>
          <w:rFonts w:asciiTheme="minorEastAsia" w:eastAsiaTheme="minorEastAsia" w:hAnsiTheme="minorEastAsia" w:hint="eastAsia"/>
        </w:rPr>
        <w:t>增值税专用发票，否则甲方有权顺延付款。上述维修费用</w:t>
      </w:r>
      <w:r>
        <w:rPr>
          <w:rFonts w:asciiTheme="minorEastAsia" w:eastAsiaTheme="minorEastAsia" w:hAnsiTheme="minorEastAsia" w:hint="eastAsia"/>
        </w:rPr>
        <w:t>直接支付至乙方指定的下列账号：</w:t>
      </w:r>
    </w:p>
    <w:p w:rsidR="00A06684" w:rsidRPr="00A443A8" w:rsidRDefault="00A06684" w:rsidP="00A0668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p>
    <w:p w:rsidR="00A06684" w:rsidRPr="00A443A8" w:rsidRDefault="00A06684" w:rsidP="00A0668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p>
    <w:p w:rsidR="00A06684" w:rsidRPr="007215C2" w:rsidRDefault="00A06684" w:rsidP="00A06684">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第四条 双方责任</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1、甲方工作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A06684" w:rsidRPr="0047579F" w:rsidRDefault="00A06684" w:rsidP="00A06684">
      <w:pPr>
        <w:tabs>
          <w:tab w:val="left" w:pos="2010"/>
        </w:tabs>
        <w:spacing w:line="360" w:lineRule="auto"/>
        <w:ind w:firstLineChars="100" w:firstLine="240"/>
        <w:rPr>
          <w:sz w:val="24"/>
          <w:lang w:eastAsia="zh-CN"/>
        </w:rPr>
      </w:pPr>
      <w:r>
        <w:rPr>
          <w:rFonts w:hint="eastAsia"/>
          <w:sz w:val="24"/>
          <w:lang w:eastAsia="zh-CN"/>
        </w:rPr>
        <w:t xml:space="preserve">1.2 </w:t>
      </w:r>
      <w:r w:rsidRPr="0047579F">
        <w:rPr>
          <w:rFonts w:hint="eastAsia"/>
          <w:sz w:val="24"/>
          <w:lang w:eastAsia="zh-CN"/>
        </w:rPr>
        <w:t>施工用水、电暂由甲方提供</w:t>
      </w:r>
      <w:r>
        <w:rPr>
          <w:rFonts w:hint="eastAsia"/>
          <w:sz w:val="24"/>
          <w:lang w:eastAsia="zh-CN"/>
        </w:rPr>
        <w:t>，</w:t>
      </w:r>
      <w:r w:rsidRPr="0047579F">
        <w:rPr>
          <w:rFonts w:hint="eastAsia"/>
          <w:sz w:val="24"/>
          <w:lang w:eastAsia="zh-CN"/>
        </w:rPr>
        <w:t>甲方为乙方的检维修服务提供配合。</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lastRenderedPageBreak/>
        <w:t>2、乙方工作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2.1 检维修结束后乙方向甲方提供更换的配件清单一式二份。</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Pr>
          <w:rFonts w:hint="eastAsia"/>
          <w:sz w:val="24"/>
          <w:lang w:eastAsia="zh-CN"/>
        </w:rPr>
        <w:t>、检修施工规范书要求</w:t>
      </w:r>
      <w:r w:rsidRPr="0047579F">
        <w:rPr>
          <w:rFonts w:hint="eastAsia"/>
          <w:sz w:val="24"/>
          <w:lang w:eastAsia="zh-CN"/>
        </w:rPr>
        <w:t>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2.3</w:t>
      </w:r>
      <w:r>
        <w:rPr>
          <w:rFonts w:hint="eastAsia"/>
          <w:sz w:val="24"/>
          <w:lang w:eastAsia="zh-CN"/>
        </w:rPr>
        <w:t xml:space="preserve"> </w:t>
      </w:r>
      <w:r w:rsidRPr="0047579F">
        <w:rPr>
          <w:rFonts w:hint="eastAsia"/>
          <w:sz w:val="24"/>
          <w:lang w:eastAsia="zh-CN"/>
        </w:rPr>
        <w:t>必须服从甲方或甲方所委托的第三方的管理。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2.4</w:t>
      </w:r>
      <w:r>
        <w:rPr>
          <w:rFonts w:hint="eastAsia"/>
          <w:sz w:val="24"/>
          <w:lang w:eastAsia="zh-CN"/>
        </w:rPr>
        <w:t xml:space="preserve"> </w:t>
      </w:r>
      <w:r w:rsidRPr="0047579F">
        <w:rPr>
          <w:rFonts w:hint="eastAsia"/>
          <w:sz w:val="24"/>
          <w:lang w:eastAsia="zh-CN"/>
        </w:rPr>
        <w:t>制定和优化质量保证体系，有效控制检维修施工质量。</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2.5</w:t>
      </w:r>
      <w:r>
        <w:rPr>
          <w:rFonts w:hint="eastAsia"/>
          <w:sz w:val="24"/>
          <w:lang w:eastAsia="zh-CN"/>
        </w:rPr>
        <w:t xml:space="preserve"> </w:t>
      </w:r>
      <w:r w:rsidRPr="0047579F">
        <w:rPr>
          <w:rFonts w:hint="eastAsia"/>
          <w:sz w:val="24"/>
          <w:lang w:eastAsia="zh-CN"/>
        </w:rPr>
        <w:t>乙方负责检维修服务所需设备、材料及检维修配件（包括领用甲方提供的配件，如</w:t>
      </w:r>
      <w:r>
        <w:rPr>
          <w:rFonts w:hint="eastAsia"/>
          <w:sz w:val="24"/>
          <w:lang w:eastAsia="zh-CN"/>
        </w:rPr>
        <w:t>果</w:t>
      </w:r>
      <w:r w:rsidRPr="0047579F">
        <w:rPr>
          <w:rFonts w:hint="eastAsia"/>
          <w:sz w:val="24"/>
          <w:lang w:eastAsia="zh-CN"/>
        </w:rPr>
        <w:t>有）的卸车和保管。</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2.6</w:t>
      </w:r>
      <w:r>
        <w:rPr>
          <w:rFonts w:hint="eastAsia"/>
          <w:sz w:val="24"/>
          <w:lang w:eastAsia="zh-CN"/>
        </w:rPr>
        <w:t xml:space="preserve"> </w:t>
      </w:r>
      <w:r w:rsidRPr="0047579F">
        <w:rPr>
          <w:rFonts w:hint="eastAsia"/>
          <w:sz w:val="24"/>
          <w:lang w:eastAsia="zh-CN"/>
        </w:rPr>
        <w:t>乙方负责检维修服务期间施工场地的安全保卫工作。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2.7</w:t>
      </w:r>
      <w:r>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2.8</w:t>
      </w:r>
      <w:r>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2.9</w:t>
      </w:r>
      <w:r>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A06684" w:rsidRPr="0047579F" w:rsidRDefault="00A06684" w:rsidP="00A06684">
      <w:pPr>
        <w:spacing w:line="360" w:lineRule="auto"/>
        <w:ind w:firstLine="180"/>
        <w:rPr>
          <w:sz w:val="24"/>
          <w:lang w:eastAsia="zh-CN"/>
        </w:rPr>
      </w:pPr>
      <w:r w:rsidRPr="0047579F">
        <w:rPr>
          <w:rFonts w:hint="eastAsia"/>
          <w:sz w:val="24"/>
          <w:lang w:eastAsia="zh-CN"/>
        </w:rPr>
        <w:t>3、乙方应遵守以下安全条件：</w:t>
      </w:r>
    </w:p>
    <w:p w:rsidR="00A06684" w:rsidRPr="0047579F" w:rsidRDefault="00A06684" w:rsidP="00A06684">
      <w:pPr>
        <w:spacing w:line="360" w:lineRule="auto"/>
        <w:ind w:firstLine="18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A06684" w:rsidRPr="0047579F" w:rsidRDefault="00A06684" w:rsidP="00A06684">
      <w:pPr>
        <w:spacing w:line="360" w:lineRule="auto"/>
        <w:ind w:firstLine="18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应认真贯彻执行国家《安全生产法》、《安全生产条例》、《消防法</w:t>
      </w:r>
      <w:r>
        <w:rPr>
          <w:rFonts w:hint="eastAsia"/>
          <w:sz w:val="24"/>
          <w:lang w:eastAsia="zh-CN"/>
        </w:rPr>
        <w:t>》、《环境保护法》、《劳动法》和《职业卫生防治法》等法律法规，</w:t>
      </w:r>
      <w:r w:rsidRPr="0047579F">
        <w:rPr>
          <w:rFonts w:hint="eastAsia"/>
          <w:sz w:val="24"/>
          <w:lang w:eastAsia="zh-CN"/>
        </w:rPr>
        <w:t>及遵守“甲方”的各项安全管理制度。</w:t>
      </w:r>
    </w:p>
    <w:p w:rsidR="00A06684" w:rsidRPr="0047579F" w:rsidRDefault="00A06684" w:rsidP="00A06684">
      <w:pPr>
        <w:spacing w:line="360" w:lineRule="auto"/>
        <w:ind w:firstLine="180"/>
        <w:rPr>
          <w:sz w:val="24"/>
          <w:lang w:eastAsia="zh-CN"/>
        </w:rPr>
      </w:pPr>
      <w:r w:rsidRPr="0047579F">
        <w:rPr>
          <w:rFonts w:hint="eastAsia"/>
          <w:sz w:val="24"/>
          <w:lang w:eastAsia="zh-CN"/>
        </w:rPr>
        <w:t>3.3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3.4</w:t>
      </w:r>
      <w:r>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3.5</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lastRenderedPageBreak/>
        <w:t>3.6</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3.7</w:t>
      </w:r>
      <w:r>
        <w:rPr>
          <w:rFonts w:hint="eastAsia"/>
          <w:sz w:val="24"/>
          <w:lang w:eastAsia="zh-CN"/>
        </w:rPr>
        <w:t xml:space="preserve"> </w:t>
      </w:r>
      <w:r w:rsidRPr="0047579F">
        <w:rPr>
          <w:rFonts w:hint="eastAsia"/>
          <w:sz w:val="24"/>
          <w:lang w:eastAsia="zh-CN"/>
        </w:rPr>
        <w:t>严禁酒后上班，上班期间严禁饮酒、赌博。</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3.8</w:t>
      </w:r>
      <w:r>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3.9</w:t>
      </w:r>
      <w:r>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A06684" w:rsidRDefault="00A06684" w:rsidP="00A06684">
      <w:pPr>
        <w:spacing w:line="360" w:lineRule="auto"/>
        <w:ind w:firstLineChars="75" w:firstLine="180"/>
        <w:rPr>
          <w:sz w:val="24"/>
          <w:lang w:eastAsia="zh-CN"/>
        </w:rPr>
      </w:pPr>
      <w:r w:rsidRPr="0047579F">
        <w:rPr>
          <w:rFonts w:hint="eastAsia"/>
          <w:sz w:val="24"/>
          <w:lang w:eastAsia="zh-CN"/>
        </w:rPr>
        <w:t>3.10</w:t>
      </w:r>
      <w:r>
        <w:rPr>
          <w:rFonts w:hint="eastAsia"/>
          <w:sz w:val="24"/>
          <w:lang w:eastAsia="zh-CN"/>
        </w:rPr>
        <w:t xml:space="preserve"> </w:t>
      </w:r>
      <w:r w:rsidRPr="0047579F">
        <w:rPr>
          <w:rFonts w:hint="eastAsia"/>
          <w:sz w:val="24"/>
          <w:lang w:eastAsia="zh-CN"/>
        </w:rPr>
        <w:t>应主动接受安全教育、培训和考核，持证上岗。</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乙方严格按本合同约定</w:t>
      </w:r>
      <w:r>
        <w:rPr>
          <w:rFonts w:hint="eastAsia"/>
          <w:sz w:val="24"/>
          <w:lang w:eastAsia="zh-CN"/>
        </w:rPr>
        <w:t>和附件1</w:t>
      </w:r>
      <w:r w:rsidR="005C191E">
        <w:rPr>
          <w:rFonts w:hint="eastAsia"/>
          <w:sz w:val="24"/>
          <w:lang w:eastAsia="zh-CN"/>
        </w:rPr>
        <w:t>发包说明</w:t>
      </w:r>
      <w:r>
        <w:rPr>
          <w:rFonts w:hint="eastAsia"/>
          <w:sz w:val="24"/>
          <w:lang w:eastAsia="zh-CN"/>
        </w:rPr>
        <w:t>要求</w:t>
      </w:r>
      <w:r w:rsidRPr="0047579F">
        <w:rPr>
          <w:rFonts w:hint="eastAsia"/>
          <w:sz w:val="24"/>
          <w:lang w:eastAsia="zh-CN"/>
        </w:rPr>
        <w:t>提供检维修服务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质量达到约定标准。验收合格以甲方书面确认为准。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A06684" w:rsidRDefault="00A06684" w:rsidP="00A06684">
      <w:pPr>
        <w:tabs>
          <w:tab w:val="left" w:pos="2010"/>
        </w:tabs>
        <w:spacing w:line="360" w:lineRule="auto"/>
        <w:ind w:firstLineChars="100" w:firstLine="240"/>
        <w:rPr>
          <w:sz w:val="24"/>
          <w:lang w:eastAsia="zh-CN"/>
        </w:rPr>
      </w:pPr>
      <w:r w:rsidRPr="0047579F">
        <w:rPr>
          <w:rFonts w:hint="eastAsia"/>
          <w:sz w:val="24"/>
          <w:lang w:eastAsia="zh-CN"/>
        </w:rPr>
        <w:t>4</w:t>
      </w:r>
      <w:r>
        <w:rPr>
          <w:rFonts w:hint="eastAsia"/>
          <w:sz w:val="24"/>
          <w:lang w:eastAsia="zh-CN"/>
        </w:rPr>
        <w:t xml:space="preserve">. </w:t>
      </w:r>
      <w:r w:rsidRPr="0047579F">
        <w:rPr>
          <w:rFonts w:hint="eastAsia"/>
          <w:sz w:val="24"/>
          <w:lang w:eastAsia="zh-CN"/>
        </w:rPr>
        <w:t>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w:t>
      </w:r>
      <w:r w:rsidR="00D3182D">
        <w:rPr>
          <w:rFonts w:hint="eastAsia"/>
          <w:sz w:val="24"/>
          <w:lang w:eastAsia="zh-CN"/>
        </w:rPr>
        <w:t>，乙方对此无异议</w:t>
      </w:r>
      <w:r w:rsidRPr="0047579F">
        <w:rPr>
          <w:rFonts w:hint="eastAsia"/>
          <w:sz w:val="24"/>
          <w:lang w:eastAsia="zh-CN"/>
        </w:rPr>
        <w:t>；扣罚的金额从支付给乙方的应付款项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A06684" w:rsidRPr="00D2101D" w:rsidRDefault="00A06684" w:rsidP="00A06684">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5C191E">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为甲方项目联系人，乙方指定</w:t>
      </w:r>
      <w:r w:rsidR="005C191E">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A06684" w:rsidRPr="00612F3E" w:rsidRDefault="00A06684" w:rsidP="00A06684">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A06684" w:rsidRPr="0047579F" w:rsidRDefault="00A06684" w:rsidP="00A06684">
      <w:pPr>
        <w:tabs>
          <w:tab w:val="left" w:pos="2010"/>
        </w:tabs>
        <w:spacing w:line="360" w:lineRule="auto"/>
        <w:rPr>
          <w:b/>
          <w:sz w:val="24"/>
          <w:lang w:eastAsia="zh-CN"/>
        </w:rPr>
      </w:pPr>
      <w:r w:rsidRPr="0047579F">
        <w:rPr>
          <w:rFonts w:hint="eastAsia"/>
          <w:b/>
          <w:sz w:val="24"/>
          <w:lang w:eastAsia="zh-CN"/>
        </w:rPr>
        <w:t>第六条  保修</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w:t>
      </w:r>
      <w:proofErr w:type="gramStart"/>
      <w:r w:rsidRPr="0047579F">
        <w:rPr>
          <w:rFonts w:hint="eastAsia"/>
          <w:sz w:val="24"/>
          <w:lang w:eastAsia="zh-CN"/>
        </w:rPr>
        <w:t>就其检维修</w:t>
      </w:r>
      <w:proofErr w:type="gramEnd"/>
      <w:r>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Pr>
          <w:rFonts w:hint="eastAsia"/>
          <w:sz w:val="24"/>
          <w:lang w:eastAsia="zh-CN"/>
        </w:rPr>
        <w:t>工作</w:t>
      </w:r>
      <w:r w:rsidRPr="0047579F">
        <w:rPr>
          <w:rFonts w:hint="eastAsia"/>
          <w:sz w:val="24"/>
          <w:lang w:eastAsia="zh-CN"/>
        </w:rPr>
        <w:t>验收合格之日起计算。</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乙方应在保修期内按照甲方要求提供免费保修服务，确保检维修设备的正常运行。乙方拒绝提供保修服务的，每次应向甲方支付违约金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lastRenderedPageBreak/>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A06684" w:rsidRPr="00DF0350" w:rsidRDefault="00A06684" w:rsidP="00A06684">
      <w:pPr>
        <w:tabs>
          <w:tab w:val="left" w:pos="2010"/>
        </w:tabs>
        <w:spacing w:line="360" w:lineRule="auto"/>
        <w:ind w:firstLineChars="100" w:firstLine="240"/>
        <w:rPr>
          <w:sz w:val="24"/>
          <w:lang w:eastAsia="zh-CN"/>
        </w:rPr>
      </w:pPr>
      <w:r>
        <w:rPr>
          <w:rFonts w:hint="eastAsia"/>
          <w:sz w:val="24"/>
          <w:lang w:eastAsia="zh-CN"/>
        </w:rPr>
        <w:t>2.</w:t>
      </w:r>
      <w:r w:rsidRPr="0047579F">
        <w:rPr>
          <w:rFonts w:hint="eastAsia"/>
          <w:sz w:val="24"/>
          <w:lang w:eastAsia="zh-CN"/>
        </w:rPr>
        <w:t>1</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sidR="00D3182D">
        <w:rPr>
          <w:rFonts w:hint="eastAsia"/>
          <w:sz w:val="24"/>
          <w:lang w:eastAsia="zh-CN"/>
        </w:rPr>
        <w:t>，最高</w:t>
      </w:r>
      <w:bookmarkStart w:id="1" w:name="_GoBack"/>
      <w:bookmarkEnd w:id="1"/>
      <w:r>
        <w:rPr>
          <w:rFonts w:hint="eastAsia"/>
          <w:sz w:val="24"/>
          <w:lang w:eastAsia="zh-CN"/>
        </w:rPr>
        <w:t>不超过合同检修总价的3%。</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w:t>
      </w:r>
      <w:proofErr w:type="gramStart"/>
      <w:r w:rsidRPr="0013405E">
        <w:rPr>
          <w:rFonts w:hint="eastAsia"/>
          <w:sz w:val="24"/>
          <w:szCs w:val="24"/>
          <w:lang w:eastAsia="zh-CN"/>
        </w:rPr>
        <w:t>催办仍</w:t>
      </w:r>
      <w:proofErr w:type="gramEnd"/>
      <w:r w:rsidRPr="0013405E">
        <w:rPr>
          <w:rFonts w:hint="eastAsia"/>
          <w:sz w:val="24"/>
          <w:szCs w:val="24"/>
          <w:lang w:eastAsia="zh-CN"/>
        </w:rPr>
        <w:t>不履行/采取补救措施的，应承担违约责任并向甲方支付本合同</w:t>
      </w:r>
      <w:proofErr w:type="gramStart"/>
      <w:r>
        <w:rPr>
          <w:rFonts w:hint="eastAsia"/>
          <w:sz w:val="24"/>
          <w:szCs w:val="24"/>
          <w:lang w:eastAsia="zh-CN"/>
        </w:rPr>
        <w:t>检修</w:t>
      </w:r>
      <w:r w:rsidRPr="0013405E">
        <w:rPr>
          <w:rFonts w:hint="eastAsia"/>
          <w:sz w:val="24"/>
          <w:szCs w:val="24"/>
          <w:lang w:eastAsia="zh-CN"/>
        </w:rPr>
        <w:t>总</w:t>
      </w:r>
      <w:proofErr w:type="gramEnd"/>
      <w:r w:rsidRPr="0013405E">
        <w:rPr>
          <w:rFonts w:hint="eastAsia"/>
          <w:sz w:val="24"/>
          <w:szCs w:val="24"/>
          <w:lang w:eastAsia="zh-CN"/>
        </w:rPr>
        <w:t>金额20%的违约金</w:t>
      </w:r>
      <w:r w:rsidRPr="0013405E">
        <w:rPr>
          <w:rFonts w:asciiTheme="majorEastAsia" w:eastAsiaTheme="majorEastAsia" w:hAnsiTheme="majorEastAsia" w:hint="eastAsia"/>
          <w:color w:val="3C3C3C"/>
          <w:sz w:val="24"/>
          <w:szCs w:val="24"/>
          <w:lang w:eastAsia="zh-CN"/>
        </w:rPr>
        <w:t>。</w:t>
      </w:r>
    </w:p>
    <w:p w:rsidR="00A06684" w:rsidRPr="0013405E" w:rsidRDefault="00A06684" w:rsidP="00A06684">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第八条 通知</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06684" w:rsidRPr="000C3106" w:rsidRDefault="00A06684" w:rsidP="00A06684">
      <w:pPr>
        <w:pStyle w:val="af2"/>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Pr>
          <w:rFonts w:hint="eastAsia"/>
          <w:b/>
          <w:sz w:val="28"/>
          <w:szCs w:val="28"/>
        </w:rPr>
        <w:t xml:space="preserve">  </w:t>
      </w:r>
      <w:r w:rsidRPr="00AE14F2">
        <w:rPr>
          <w:rFonts w:hint="eastAsia"/>
          <w:b/>
          <w:sz w:val="28"/>
          <w:szCs w:val="28"/>
        </w:rPr>
        <w:t>合同份数及生效和终止</w:t>
      </w:r>
    </w:p>
    <w:p w:rsidR="00A06684" w:rsidRPr="000C3106" w:rsidRDefault="00A06684" w:rsidP="00453F0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06684" w:rsidRDefault="00A06684" w:rsidP="00453F0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06684" w:rsidRPr="00C12210" w:rsidRDefault="00A06684" w:rsidP="00453F00">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06684" w:rsidRPr="00C12210" w:rsidRDefault="00A06684" w:rsidP="00453F00">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06684" w:rsidRDefault="00A06684" w:rsidP="00A06684">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9F26B5">
        <w:rPr>
          <w:rFonts w:hint="eastAsia"/>
          <w:sz w:val="24"/>
          <w:szCs w:val="24"/>
          <w:lang w:eastAsia="zh-CN"/>
        </w:rPr>
        <w:t>价格清单</w:t>
      </w:r>
    </w:p>
    <w:p w:rsidR="00A06684" w:rsidRPr="00C12210" w:rsidRDefault="00A06684" w:rsidP="00A06684">
      <w:pPr>
        <w:tabs>
          <w:tab w:val="left" w:pos="2010"/>
        </w:tabs>
        <w:spacing w:line="360" w:lineRule="auto"/>
        <w:rPr>
          <w:sz w:val="24"/>
          <w:lang w:eastAsia="zh-CN"/>
        </w:rPr>
      </w:pPr>
      <w:r>
        <w:rPr>
          <w:rFonts w:hint="eastAsia"/>
          <w:sz w:val="24"/>
          <w:lang w:eastAsia="zh-CN"/>
        </w:rPr>
        <w:t>附件2</w:t>
      </w:r>
      <w:r w:rsidR="009F26B5">
        <w:rPr>
          <w:rFonts w:hint="eastAsia"/>
          <w:sz w:val="24"/>
          <w:lang w:eastAsia="zh-CN"/>
        </w:rPr>
        <w:t>、发包说明</w:t>
      </w:r>
    </w:p>
    <w:p w:rsidR="00A06684" w:rsidRPr="007215C2" w:rsidRDefault="00A06684" w:rsidP="00A06684">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06684" w:rsidRPr="00EF7108" w:rsidRDefault="00A06684" w:rsidP="00A06684">
      <w:pPr>
        <w:tabs>
          <w:tab w:val="left" w:pos="2010"/>
        </w:tabs>
        <w:spacing w:line="360" w:lineRule="auto"/>
        <w:rPr>
          <w:rFonts w:cs="Arial"/>
          <w:sz w:val="24"/>
          <w:lang w:eastAsia="zh-CN"/>
        </w:rPr>
      </w:pPr>
      <w:r w:rsidRPr="00EF7108">
        <w:rPr>
          <w:rFonts w:cs="Arial" w:hint="eastAsia"/>
          <w:sz w:val="24"/>
          <w:lang w:eastAsia="zh-CN"/>
        </w:rPr>
        <w:t>附件4、</w:t>
      </w:r>
      <w:r w:rsidRPr="00E01C65">
        <w:rPr>
          <w:rFonts w:hint="eastAsia"/>
          <w:snapToGrid w:val="0"/>
          <w:sz w:val="24"/>
          <w:szCs w:val="24"/>
          <w:lang w:eastAsia="zh-CN"/>
        </w:rPr>
        <w:t>建设项目廉洁从业承诺书</w:t>
      </w:r>
    </w:p>
    <w:p w:rsidR="00A06684" w:rsidRDefault="00A06684" w:rsidP="00A06684">
      <w:pPr>
        <w:pStyle w:val="1"/>
        <w:spacing w:line="360" w:lineRule="auto"/>
      </w:pPr>
    </w:p>
    <w:p w:rsidR="00A06684" w:rsidRDefault="00A06684" w:rsidP="00A06684">
      <w:pPr>
        <w:pStyle w:val="1"/>
      </w:pPr>
    </w:p>
    <w:p w:rsidR="00A06684" w:rsidRPr="000C64A8" w:rsidRDefault="00A06684" w:rsidP="00A06684">
      <w:pPr>
        <w:pStyle w:val="1"/>
      </w:pPr>
    </w:p>
    <w:p w:rsidR="00A06684" w:rsidRPr="00C12210" w:rsidRDefault="00A06684" w:rsidP="00A06684">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06684" w:rsidRDefault="00A06684" w:rsidP="00A06684">
      <w:pPr>
        <w:rPr>
          <w:rFonts w:cs="Arial"/>
          <w:b/>
          <w:sz w:val="24"/>
          <w:lang w:eastAsia="zh-CN"/>
        </w:rPr>
      </w:pPr>
    </w:p>
    <w:p w:rsidR="00A06684" w:rsidRDefault="00A06684" w:rsidP="00A06684">
      <w:pPr>
        <w:rPr>
          <w:rFonts w:cs="Arial"/>
          <w:b/>
          <w:sz w:val="24"/>
          <w:lang w:eastAsia="zh-CN"/>
        </w:rPr>
      </w:pPr>
    </w:p>
    <w:p w:rsidR="00A06684" w:rsidRDefault="00A06684" w:rsidP="00A06684">
      <w:pPr>
        <w:pStyle w:val="1"/>
        <w:rPr>
          <w:sz w:val="24"/>
          <w:szCs w:val="24"/>
        </w:rPr>
      </w:pPr>
    </w:p>
    <w:p w:rsidR="00A06684" w:rsidRPr="00570692" w:rsidRDefault="00A06684" w:rsidP="00A06684">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00453F00">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06684" w:rsidRDefault="00A06684" w:rsidP="00A06684">
      <w:pPr>
        <w:spacing w:line="360" w:lineRule="auto"/>
        <w:ind w:rightChars="-67" w:right="-147"/>
        <w:rPr>
          <w:rFonts w:cs="Arial"/>
          <w:b/>
          <w:sz w:val="24"/>
          <w:lang w:eastAsia="zh-CN"/>
        </w:rPr>
      </w:pPr>
    </w:p>
    <w:p w:rsidR="00A06684" w:rsidRPr="00453F00" w:rsidRDefault="00B34D76" w:rsidP="00A06684">
      <w:pPr>
        <w:spacing w:line="360" w:lineRule="auto"/>
        <w:ind w:rightChars="-67" w:right="-147"/>
        <w:rPr>
          <w:sz w:val="24"/>
          <w:szCs w:val="24"/>
          <w:lang w:eastAsia="zh-CN"/>
        </w:rPr>
      </w:pPr>
      <w:r>
        <w:rPr>
          <w:rFonts w:hint="eastAsia"/>
          <w:b/>
          <w:spacing w:val="20"/>
          <w:sz w:val="24"/>
          <w:lang w:eastAsia="zh-CN"/>
        </w:rPr>
        <w:t>翔鹭石化</w:t>
      </w:r>
      <w:r w:rsidR="00A06684">
        <w:rPr>
          <w:rFonts w:hint="eastAsia"/>
          <w:b/>
          <w:spacing w:val="20"/>
          <w:sz w:val="24"/>
          <w:lang w:eastAsia="zh-CN"/>
        </w:rPr>
        <w:t>（漳州）</w:t>
      </w:r>
      <w:r w:rsidR="00A06684" w:rsidRPr="00E63F97">
        <w:rPr>
          <w:rFonts w:hint="eastAsia"/>
          <w:b/>
          <w:spacing w:val="20"/>
          <w:sz w:val="24"/>
          <w:lang w:eastAsia="zh-CN"/>
        </w:rPr>
        <w:t xml:space="preserve">有限公司   </w:t>
      </w:r>
      <w:r w:rsidR="00A06684">
        <w:rPr>
          <w:rFonts w:hint="eastAsia"/>
          <w:b/>
          <w:spacing w:val="20"/>
          <w:sz w:val="24"/>
          <w:lang w:eastAsia="zh-CN"/>
        </w:rPr>
        <w:t xml:space="preserve">   </w:t>
      </w:r>
      <w:r w:rsidR="00A06684" w:rsidRPr="00E63F97">
        <w:rPr>
          <w:rFonts w:hint="eastAsia"/>
          <w:b/>
          <w:spacing w:val="20"/>
          <w:sz w:val="24"/>
          <w:lang w:eastAsia="zh-CN"/>
        </w:rPr>
        <w:t xml:space="preserve"> </w:t>
      </w:r>
      <w:r w:rsidR="00A06684">
        <w:rPr>
          <w:rFonts w:hint="eastAsia"/>
          <w:b/>
          <w:spacing w:val="20"/>
          <w:sz w:val="24"/>
          <w:lang w:eastAsia="zh-CN"/>
        </w:rPr>
        <w:t xml:space="preserve">   </w:t>
      </w:r>
      <w:r>
        <w:rPr>
          <w:rFonts w:hint="eastAsia"/>
          <w:b/>
          <w:spacing w:val="20"/>
          <w:sz w:val="24"/>
          <w:lang w:eastAsia="zh-CN"/>
        </w:rPr>
        <w:t xml:space="preserve">   </w:t>
      </w:r>
      <w:r w:rsidR="00A06684" w:rsidRPr="00570692">
        <w:rPr>
          <w:rFonts w:cs="Arial"/>
          <w:b/>
          <w:sz w:val="24"/>
          <w:lang w:eastAsia="zh-CN"/>
        </w:rPr>
        <w:br/>
      </w:r>
      <w:r w:rsidR="00A06684" w:rsidRPr="00453F00">
        <w:rPr>
          <w:rFonts w:hint="eastAsia"/>
          <w:sz w:val="24"/>
          <w:szCs w:val="24"/>
          <w:lang w:eastAsia="zh-CN"/>
        </w:rPr>
        <w:t>地</w:t>
      </w:r>
      <w:r w:rsidR="00A06684" w:rsidRPr="00453F00">
        <w:rPr>
          <w:sz w:val="24"/>
          <w:szCs w:val="24"/>
          <w:lang w:eastAsia="zh-CN"/>
        </w:rPr>
        <w:t xml:space="preserve">  </w:t>
      </w:r>
      <w:r w:rsidR="00A06684" w:rsidRPr="00453F00">
        <w:rPr>
          <w:rFonts w:hint="eastAsia"/>
          <w:sz w:val="24"/>
          <w:szCs w:val="24"/>
          <w:lang w:eastAsia="zh-CN"/>
        </w:rPr>
        <w:t>址：</w:t>
      </w:r>
      <w:r w:rsidR="00A06684" w:rsidRPr="00453F00">
        <w:rPr>
          <w:rFonts w:hAnsi="Courier New" w:cs="Courier New" w:hint="eastAsia"/>
          <w:sz w:val="24"/>
          <w:szCs w:val="24"/>
          <w:lang w:eastAsia="zh-CN"/>
        </w:rPr>
        <w:t>福建省漳州市古雷经济开发区</w:t>
      </w:r>
      <w:r w:rsidR="00A06684" w:rsidRPr="00453F00">
        <w:rPr>
          <w:rFonts w:hint="eastAsia"/>
          <w:sz w:val="24"/>
          <w:szCs w:val="24"/>
          <w:lang w:eastAsia="zh-CN"/>
        </w:rPr>
        <w:t xml:space="preserve">          </w:t>
      </w:r>
      <w:r w:rsidRPr="00453F00">
        <w:rPr>
          <w:rFonts w:hint="eastAsia"/>
          <w:sz w:val="24"/>
          <w:szCs w:val="24"/>
          <w:lang w:eastAsia="zh-CN"/>
        </w:rPr>
        <w:t xml:space="preserve"> </w:t>
      </w:r>
      <w:r w:rsidR="00A06684" w:rsidRPr="00453F00">
        <w:rPr>
          <w:rFonts w:hint="eastAsia"/>
          <w:sz w:val="24"/>
          <w:szCs w:val="24"/>
          <w:lang w:eastAsia="zh-CN"/>
        </w:rPr>
        <w:t>地</w:t>
      </w:r>
      <w:r w:rsidR="00A06684" w:rsidRPr="00453F00">
        <w:rPr>
          <w:sz w:val="24"/>
          <w:szCs w:val="24"/>
          <w:lang w:eastAsia="zh-CN"/>
        </w:rPr>
        <w:t xml:space="preserve"> </w:t>
      </w:r>
      <w:r w:rsidR="00A06684" w:rsidRPr="00453F00">
        <w:rPr>
          <w:rFonts w:hint="eastAsia"/>
          <w:sz w:val="24"/>
          <w:szCs w:val="24"/>
          <w:lang w:eastAsia="zh-CN"/>
        </w:rPr>
        <w:t xml:space="preserve"> 址：</w:t>
      </w:r>
    </w:p>
    <w:p w:rsidR="00A06684" w:rsidRPr="00453F00" w:rsidRDefault="00A06684" w:rsidP="00A06684">
      <w:pPr>
        <w:spacing w:line="360" w:lineRule="auto"/>
        <w:ind w:rightChars="-67" w:right="-147"/>
        <w:rPr>
          <w:sz w:val="24"/>
          <w:szCs w:val="24"/>
          <w:lang w:eastAsia="zh-CN"/>
        </w:rPr>
      </w:pPr>
      <w:r w:rsidRPr="00453F00">
        <w:rPr>
          <w:rFonts w:hint="eastAsia"/>
          <w:sz w:val="24"/>
          <w:szCs w:val="24"/>
          <w:lang w:eastAsia="zh-CN"/>
        </w:rPr>
        <w:t xml:space="preserve">          </w:t>
      </w:r>
      <w:r w:rsidRPr="00453F00">
        <w:rPr>
          <w:sz w:val="24"/>
          <w:szCs w:val="24"/>
          <w:lang w:eastAsia="zh-CN"/>
        </w:rPr>
        <w:t xml:space="preserve"> </w:t>
      </w:r>
      <w:r w:rsidRPr="00453F00">
        <w:rPr>
          <w:rFonts w:hAnsi="Courier New" w:cs="Courier New" w:hint="eastAsia"/>
          <w:sz w:val="24"/>
          <w:szCs w:val="24"/>
          <w:lang w:eastAsia="zh-CN"/>
        </w:rPr>
        <w:t>腾龙路</w:t>
      </w:r>
      <w:r w:rsidR="00B34D76" w:rsidRPr="00453F00">
        <w:rPr>
          <w:rFonts w:hAnsi="Courier New" w:cs="Courier New" w:hint="eastAsia"/>
          <w:sz w:val="24"/>
          <w:szCs w:val="24"/>
          <w:lang w:eastAsia="zh-CN"/>
        </w:rPr>
        <w:t>86</w:t>
      </w:r>
      <w:r w:rsidRPr="00453F00">
        <w:rPr>
          <w:rFonts w:hAnsi="Courier New" w:cs="Courier New" w:hint="eastAsia"/>
          <w:sz w:val="24"/>
          <w:szCs w:val="24"/>
          <w:lang w:eastAsia="zh-CN"/>
        </w:rPr>
        <w:t>号</w:t>
      </w:r>
    </w:p>
    <w:p w:rsidR="00A06684" w:rsidRPr="00453F00" w:rsidRDefault="00A06684" w:rsidP="00453F00">
      <w:pPr>
        <w:spacing w:line="360" w:lineRule="auto"/>
        <w:ind w:left="1133" w:rightChars="-67" w:right="-147" w:hangingChars="472" w:hanging="1133"/>
        <w:rPr>
          <w:sz w:val="24"/>
          <w:szCs w:val="24"/>
          <w:lang w:eastAsia="zh-CN"/>
        </w:rPr>
      </w:pPr>
      <w:r w:rsidRPr="00453F00">
        <w:rPr>
          <w:rFonts w:hint="eastAsia"/>
          <w:sz w:val="24"/>
          <w:szCs w:val="24"/>
          <w:lang w:eastAsia="zh-CN"/>
        </w:rPr>
        <w:t>开户行：</w:t>
      </w:r>
      <w:r w:rsidR="00B34D76" w:rsidRPr="00453F00">
        <w:rPr>
          <w:rFonts w:hint="eastAsia"/>
          <w:sz w:val="24"/>
          <w:szCs w:val="24"/>
          <w:lang w:eastAsia="zh-CN"/>
        </w:rPr>
        <w:t>中国银行漳州分行</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 xml:space="preserve">开户行：                                </w:t>
      </w:r>
    </w:p>
    <w:p w:rsidR="00A06684" w:rsidRPr="00453F00" w:rsidRDefault="00A06684" w:rsidP="00A06684">
      <w:pPr>
        <w:spacing w:line="360" w:lineRule="auto"/>
        <w:ind w:rightChars="-67" w:right="-147"/>
        <w:rPr>
          <w:sz w:val="24"/>
          <w:szCs w:val="24"/>
          <w:lang w:eastAsia="zh-CN"/>
        </w:rPr>
      </w:pP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577155">
        <w:rPr>
          <w:rFonts w:hint="eastAsia"/>
          <w:sz w:val="24"/>
          <w:szCs w:val="24"/>
          <w:lang w:eastAsia="zh-CN"/>
        </w:rPr>
        <w:t xml:space="preserve"> </w:t>
      </w:r>
      <w:r w:rsidR="00B34D76" w:rsidRPr="00453F00">
        <w:rPr>
          <w:rFonts w:hint="eastAsia"/>
          <w:sz w:val="24"/>
          <w:szCs w:val="24"/>
          <w:lang w:eastAsia="zh-CN"/>
        </w:rPr>
        <w:t>416958369985</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EC247A">
        <w:rPr>
          <w:rFonts w:hint="eastAsia"/>
          <w:sz w:val="24"/>
          <w:szCs w:val="24"/>
          <w:lang w:eastAsia="zh-CN"/>
        </w:rPr>
        <w:t xml:space="preserve"> </w:t>
      </w:r>
    </w:p>
    <w:p w:rsidR="00B34D76" w:rsidRPr="00453F00" w:rsidRDefault="00A06684" w:rsidP="00A06684">
      <w:pPr>
        <w:spacing w:line="360" w:lineRule="auto"/>
        <w:ind w:rightChars="-67" w:right="-147"/>
        <w:rPr>
          <w:sz w:val="24"/>
          <w:szCs w:val="24"/>
          <w:lang w:eastAsia="zh-CN"/>
        </w:rPr>
      </w:pP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 xml:space="preserve">号： </w:t>
      </w:r>
      <w:r w:rsidR="00B34D76" w:rsidRPr="00453F00">
        <w:rPr>
          <w:rFonts w:hint="eastAsia"/>
          <w:sz w:val="24"/>
          <w:szCs w:val="24"/>
          <w:lang w:eastAsia="zh-CN"/>
        </w:rPr>
        <w:t>91350600675392255</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 xml:space="preserve"> 号：</w:t>
      </w:r>
    </w:p>
    <w:p w:rsidR="00A06684" w:rsidRPr="00453F00" w:rsidRDefault="00A06684" w:rsidP="00A06684">
      <w:pPr>
        <w:spacing w:line="360" w:lineRule="auto"/>
        <w:ind w:rightChars="-67" w:right="-147"/>
        <w:rPr>
          <w:sz w:val="24"/>
          <w:szCs w:val="24"/>
          <w:lang w:eastAsia="zh-CN"/>
        </w:rPr>
      </w:pP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 xml:space="preserve">话：  </w:t>
      </w:r>
      <w:r w:rsidR="00B34D76" w:rsidRPr="00453F00">
        <w:rPr>
          <w:rFonts w:hint="eastAsia"/>
          <w:sz w:val="24"/>
          <w:szCs w:val="24"/>
          <w:lang w:eastAsia="zh-CN"/>
        </w:rPr>
        <w:t>0592-6808888</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话：</w:t>
      </w:r>
      <w:r w:rsidRPr="00453F00" w:rsidDel="00EC247A">
        <w:rPr>
          <w:rFonts w:hint="eastAsia"/>
          <w:bCs/>
          <w:sz w:val="24"/>
          <w:szCs w:val="24"/>
          <w:lang w:eastAsia="zh-CN"/>
        </w:rPr>
        <w:t xml:space="preserve"> </w:t>
      </w:r>
    </w:p>
    <w:p w:rsidR="00A06684" w:rsidRDefault="00A06684" w:rsidP="00A06684">
      <w:pPr>
        <w:pStyle w:val="1"/>
        <w:rPr>
          <w:b/>
          <w:sz w:val="28"/>
          <w:szCs w:val="28"/>
        </w:rPr>
      </w:pPr>
    </w:p>
    <w:p w:rsidR="00A06684" w:rsidRDefault="00A06684" w:rsidP="00A06684">
      <w:pPr>
        <w:pStyle w:val="1"/>
        <w:rPr>
          <w:b/>
          <w:sz w:val="28"/>
          <w:szCs w:val="28"/>
        </w:rPr>
      </w:pPr>
    </w:p>
    <w:p w:rsidR="00A06684" w:rsidRDefault="00A06684" w:rsidP="00A06684">
      <w:pPr>
        <w:pStyle w:val="1"/>
        <w:rPr>
          <w:b/>
          <w:sz w:val="28"/>
          <w:szCs w:val="28"/>
        </w:rPr>
      </w:pPr>
    </w:p>
    <w:p w:rsidR="00F863A4" w:rsidRDefault="00F863A4" w:rsidP="00A06684">
      <w:pPr>
        <w:pStyle w:val="1"/>
        <w:rPr>
          <w:b/>
          <w:sz w:val="28"/>
          <w:szCs w:val="28"/>
        </w:rPr>
      </w:pPr>
    </w:p>
    <w:p w:rsidR="00B34D76" w:rsidRPr="00B34D76" w:rsidRDefault="00B34D76" w:rsidP="00B34D76">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1：价格清单</w:t>
      </w:r>
    </w:p>
    <w:p w:rsidR="00A06684" w:rsidRDefault="00A06684" w:rsidP="00A06684">
      <w:pPr>
        <w:pStyle w:val="1"/>
        <w:rPr>
          <w:b/>
          <w:sz w:val="28"/>
          <w:szCs w:val="28"/>
        </w:rPr>
      </w:pPr>
      <w:r w:rsidRPr="008200CD">
        <w:rPr>
          <w:rFonts w:hint="eastAsia"/>
          <w:b/>
          <w:sz w:val="28"/>
          <w:szCs w:val="28"/>
        </w:rPr>
        <w:t>附件</w:t>
      </w:r>
      <w:r w:rsidR="00B34D76">
        <w:rPr>
          <w:rFonts w:hint="eastAsia"/>
          <w:b/>
          <w:sz w:val="28"/>
          <w:szCs w:val="28"/>
        </w:rPr>
        <w:t>2</w:t>
      </w:r>
      <w:r>
        <w:rPr>
          <w:rFonts w:hint="eastAsia"/>
          <w:b/>
          <w:sz w:val="28"/>
          <w:szCs w:val="28"/>
        </w:rPr>
        <w:t>：</w:t>
      </w:r>
      <w:r w:rsidR="00F863A4">
        <w:rPr>
          <w:rFonts w:hint="eastAsia"/>
          <w:b/>
          <w:sz w:val="28"/>
          <w:szCs w:val="28"/>
        </w:rPr>
        <w:t>发包说明</w:t>
      </w:r>
    </w:p>
    <w:p w:rsidR="00F863A4" w:rsidRPr="00B34D76" w:rsidRDefault="00F863A4" w:rsidP="00453F00">
      <w:pPr>
        <w:pStyle w:val="af3"/>
        <w:spacing w:before="0" w:after="0" w:line="360" w:lineRule="auto"/>
        <w:rPr>
          <w:rFonts w:ascii="宋体" w:hAnsi="宋体"/>
          <w:sz w:val="28"/>
          <w:szCs w:val="28"/>
        </w:rPr>
      </w:pPr>
      <w:r w:rsidRPr="00B34D76">
        <w:rPr>
          <w:rFonts w:ascii="宋体" w:hAnsi="宋体"/>
          <w:sz w:val="28"/>
          <w:szCs w:val="28"/>
        </w:rPr>
        <w:t>20</w:t>
      </w:r>
      <w:r w:rsidRPr="00B34D76">
        <w:rPr>
          <w:rFonts w:ascii="宋体" w:hAnsi="宋体" w:hint="eastAsia"/>
          <w:sz w:val="28"/>
          <w:szCs w:val="28"/>
        </w:rPr>
        <w:t>22年P</w:t>
      </w:r>
      <w:r w:rsidRPr="00B34D76">
        <w:rPr>
          <w:rFonts w:ascii="宋体" w:hAnsi="宋体"/>
          <w:sz w:val="28"/>
          <w:szCs w:val="28"/>
        </w:rPr>
        <w:t>TA</w:t>
      </w:r>
      <w:r w:rsidRPr="00B34D76">
        <w:rPr>
          <w:rFonts w:ascii="宋体" w:hAnsi="宋体" w:hint="eastAsia"/>
          <w:sz w:val="28"/>
          <w:szCs w:val="28"/>
        </w:rPr>
        <w:t>团队人孔换热器阀门等检修项目-检维修包10</w:t>
      </w:r>
    </w:p>
    <w:p w:rsidR="00F863A4" w:rsidRPr="00B34D76" w:rsidRDefault="00F863A4" w:rsidP="00453F00">
      <w:pPr>
        <w:spacing w:afterLines="50" w:after="156" w:line="360" w:lineRule="auto"/>
        <w:jc w:val="center"/>
        <w:rPr>
          <w:rFonts w:cs="Arial"/>
          <w:sz w:val="28"/>
          <w:szCs w:val="28"/>
          <w:lang w:eastAsia="zh-CN"/>
        </w:rPr>
      </w:pPr>
      <w:r w:rsidRPr="00B34D76">
        <w:rPr>
          <w:rFonts w:cs="Arial" w:hint="eastAsia"/>
          <w:sz w:val="28"/>
          <w:szCs w:val="28"/>
          <w:lang w:eastAsia="zh-CN"/>
        </w:rPr>
        <w:t>发 包 说 明</w:t>
      </w:r>
    </w:p>
    <w:p w:rsidR="00F863A4" w:rsidRPr="00AC1DDB" w:rsidRDefault="00F863A4" w:rsidP="00453F00">
      <w:pPr>
        <w:numPr>
          <w:ilvl w:val="0"/>
          <w:numId w:val="19"/>
        </w:numPr>
        <w:autoSpaceDE/>
        <w:autoSpaceDN/>
        <w:spacing w:afterLines="50" w:after="156" w:line="360" w:lineRule="auto"/>
        <w:jc w:val="both"/>
        <w:rPr>
          <w:rFonts w:cs="Arial"/>
          <w:lang w:eastAsia="zh-CN"/>
        </w:rPr>
      </w:pPr>
      <w:r w:rsidRPr="00AC1DDB">
        <w:rPr>
          <w:rFonts w:cs="Arial"/>
          <w:lang w:eastAsia="zh-CN"/>
        </w:rPr>
        <w:t>工程名称：20</w:t>
      </w:r>
      <w:r w:rsidRPr="00AC1DDB">
        <w:rPr>
          <w:rFonts w:cs="Arial" w:hint="eastAsia"/>
          <w:lang w:eastAsia="zh-CN"/>
        </w:rPr>
        <w:t>22年</w:t>
      </w:r>
      <w:r w:rsidRPr="005134C0">
        <w:rPr>
          <w:rFonts w:cs="Arial" w:hint="eastAsia"/>
          <w:lang w:eastAsia="zh-CN"/>
        </w:rPr>
        <w:t>PTA</w:t>
      </w:r>
      <w:r>
        <w:rPr>
          <w:rFonts w:cs="Arial" w:hint="eastAsia"/>
          <w:lang w:eastAsia="zh-CN"/>
        </w:rPr>
        <w:t>团队人孔换热器阀门等</w:t>
      </w:r>
      <w:r w:rsidRPr="005134C0">
        <w:rPr>
          <w:rFonts w:cs="Arial" w:hint="eastAsia"/>
          <w:lang w:eastAsia="zh-CN"/>
        </w:rPr>
        <w:t>检修项目</w:t>
      </w:r>
      <w:r>
        <w:rPr>
          <w:rFonts w:cs="Arial" w:hint="eastAsia"/>
          <w:lang w:eastAsia="zh-CN"/>
        </w:rPr>
        <w:t>-检维修包10</w:t>
      </w:r>
    </w:p>
    <w:p w:rsidR="00F863A4" w:rsidRPr="00AC1DDB" w:rsidRDefault="00F863A4" w:rsidP="00453F00">
      <w:pPr>
        <w:numPr>
          <w:ilvl w:val="0"/>
          <w:numId w:val="19"/>
        </w:numPr>
        <w:autoSpaceDE/>
        <w:autoSpaceDN/>
        <w:spacing w:afterLines="50" w:after="156" w:line="360" w:lineRule="auto"/>
        <w:jc w:val="both"/>
        <w:rPr>
          <w:rFonts w:cs="Arial"/>
          <w:lang w:eastAsia="zh-CN"/>
        </w:rPr>
      </w:pPr>
      <w:r w:rsidRPr="00AC1DDB">
        <w:rPr>
          <w:rFonts w:cs="Arial"/>
          <w:lang w:eastAsia="zh-CN"/>
        </w:rPr>
        <w:t>工程地点：</w:t>
      </w:r>
      <w:r w:rsidRPr="00AC1DDB">
        <w:rPr>
          <w:rFonts w:cs="Arial" w:hint="eastAsia"/>
          <w:lang w:eastAsia="zh-CN"/>
        </w:rPr>
        <w:t>福建省漳州市古雷开发区腾龙路86号PTA</w:t>
      </w:r>
      <w:r w:rsidRPr="00AC1DDB">
        <w:rPr>
          <w:rFonts w:cs="Arial"/>
          <w:lang w:eastAsia="zh-CN"/>
        </w:rPr>
        <w:t>厂区</w:t>
      </w:r>
    </w:p>
    <w:p w:rsidR="00F863A4" w:rsidRPr="00AC1DDB" w:rsidRDefault="00F863A4" w:rsidP="00453F00">
      <w:pPr>
        <w:numPr>
          <w:ilvl w:val="0"/>
          <w:numId w:val="19"/>
        </w:numPr>
        <w:autoSpaceDE/>
        <w:autoSpaceDN/>
        <w:spacing w:afterLines="50" w:after="156" w:line="360" w:lineRule="auto"/>
        <w:jc w:val="both"/>
        <w:rPr>
          <w:rFonts w:cs="Arial"/>
          <w:lang w:eastAsia="zh-CN"/>
        </w:rPr>
      </w:pPr>
      <w:r w:rsidRPr="00AC1DDB">
        <w:rPr>
          <w:rFonts w:cs="Arial"/>
          <w:lang w:eastAsia="zh-CN"/>
        </w:rPr>
        <w:t>甲方：</w:t>
      </w:r>
      <w:r w:rsidRPr="00AC1DDB">
        <w:rPr>
          <w:rFonts w:cs="Arial" w:hint="eastAsia"/>
          <w:lang w:eastAsia="zh-CN"/>
        </w:rPr>
        <w:t>福建福海创石油化工有限公司</w:t>
      </w:r>
    </w:p>
    <w:p w:rsidR="00F863A4" w:rsidRPr="00AC1DDB" w:rsidRDefault="00F863A4" w:rsidP="00453F00">
      <w:pPr>
        <w:numPr>
          <w:ilvl w:val="0"/>
          <w:numId w:val="19"/>
        </w:numPr>
        <w:autoSpaceDE/>
        <w:autoSpaceDN/>
        <w:spacing w:afterLines="50" w:after="156" w:line="360" w:lineRule="auto"/>
        <w:jc w:val="both"/>
        <w:rPr>
          <w:rFonts w:cs="Arial"/>
        </w:rPr>
      </w:pPr>
      <w:r w:rsidRPr="00AC1DDB">
        <w:rPr>
          <w:rFonts w:cs="Arial"/>
          <w:lang w:eastAsia="zh-CN"/>
        </w:rPr>
        <w:t>乙方：承包商</w:t>
      </w:r>
    </w:p>
    <w:p w:rsidR="00F863A4" w:rsidRDefault="00F863A4" w:rsidP="00453F00">
      <w:pPr>
        <w:numPr>
          <w:ilvl w:val="0"/>
          <w:numId w:val="19"/>
        </w:numPr>
        <w:tabs>
          <w:tab w:val="left" w:pos="600"/>
        </w:tabs>
        <w:autoSpaceDE/>
        <w:autoSpaceDN/>
        <w:spacing w:afterLines="50" w:after="156" w:line="360" w:lineRule="auto"/>
        <w:ind w:left="601" w:hanging="601"/>
        <w:jc w:val="both"/>
        <w:rPr>
          <w:rFonts w:cs="Arial"/>
          <w:lang w:eastAsia="zh-CN"/>
        </w:rPr>
      </w:pPr>
      <w:r w:rsidRPr="009B0A86">
        <w:rPr>
          <w:rFonts w:cs="Arial"/>
          <w:lang w:eastAsia="zh-CN"/>
        </w:rPr>
        <w:t>施工期限：</w:t>
      </w:r>
      <w:r w:rsidRPr="00447F4E">
        <w:rPr>
          <w:rFonts w:cs="Arial" w:hint="eastAsia"/>
          <w:lang w:eastAsia="zh-CN"/>
        </w:rPr>
        <w:t>本项目为PTA</w:t>
      </w:r>
      <w:r>
        <w:rPr>
          <w:rFonts w:cs="Arial" w:hint="eastAsia"/>
          <w:lang w:eastAsia="zh-CN"/>
        </w:rPr>
        <w:t>团队人孔换热器阀门等</w:t>
      </w:r>
      <w:r w:rsidRPr="005134C0">
        <w:rPr>
          <w:rFonts w:cs="Arial" w:hint="eastAsia"/>
          <w:lang w:eastAsia="zh-CN"/>
        </w:rPr>
        <w:t>检修</w:t>
      </w:r>
      <w:r w:rsidRPr="00447F4E">
        <w:rPr>
          <w:rFonts w:cs="Arial" w:hint="eastAsia"/>
          <w:lang w:eastAsia="zh-CN"/>
        </w:rPr>
        <w:t>项目，预计作业时间为7月</w:t>
      </w:r>
      <w:r>
        <w:rPr>
          <w:rFonts w:cs="Arial" w:hint="eastAsia"/>
          <w:lang w:eastAsia="zh-CN"/>
        </w:rPr>
        <w:t>中旬</w:t>
      </w:r>
      <w:r w:rsidRPr="00447F4E">
        <w:rPr>
          <w:rFonts w:cs="Arial" w:hint="eastAsia"/>
          <w:lang w:eastAsia="zh-CN"/>
        </w:rPr>
        <w:t>开始检修，施工时间约</w:t>
      </w:r>
      <w:r>
        <w:rPr>
          <w:rFonts w:cs="Arial"/>
          <w:lang w:eastAsia="zh-CN"/>
        </w:rPr>
        <w:t>18</w:t>
      </w:r>
      <w:r>
        <w:rPr>
          <w:rFonts w:cs="Arial" w:hint="eastAsia"/>
          <w:lang w:eastAsia="zh-CN"/>
        </w:rPr>
        <w:t>天，具体检修时间以福海</w:t>
      </w:r>
      <w:proofErr w:type="gramStart"/>
      <w:r>
        <w:rPr>
          <w:rFonts w:cs="Arial" w:hint="eastAsia"/>
          <w:lang w:eastAsia="zh-CN"/>
        </w:rPr>
        <w:t>创通知</w:t>
      </w:r>
      <w:proofErr w:type="gramEnd"/>
      <w:r w:rsidRPr="00447F4E">
        <w:rPr>
          <w:rFonts w:cs="Arial" w:hint="eastAsia"/>
          <w:lang w:eastAsia="zh-CN"/>
        </w:rPr>
        <w:t>时间为准，需配合其它项目施工进度的，</w:t>
      </w:r>
      <w:r w:rsidRPr="00447F4E">
        <w:rPr>
          <w:rFonts w:cs="Arial"/>
          <w:lang w:eastAsia="zh-CN"/>
        </w:rPr>
        <w:t>乙方</w:t>
      </w:r>
      <w:r w:rsidRPr="00447F4E">
        <w:rPr>
          <w:rFonts w:cs="Arial" w:hint="eastAsia"/>
          <w:lang w:eastAsia="zh-CN"/>
        </w:rPr>
        <w:t>须</w:t>
      </w:r>
      <w:r w:rsidRPr="00447F4E">
        <w:rPr>
          <w:rFonts w:cs="Arial"/>
          <w:lang w:eastAsia="zh-CN"/>
        </w:rPr>
        <w:t>无条件依甲方</w:t>
      </w:r>
      <w:r w:rsidRPr="00447F4E">
        <w:rPr>
          <w:rFonts w:cs="Arial" w:hint="eastAsia"/>
          <w:lang w:eastAsia="zh-CN"/>
        </w:rPr>
        <w:t>要求</w:t>
      </w:r>
      <w:r w:rsidRPr="00447F4E">
        <w:rPr>
          <w:rFonts w:cs="Arial"/>
          <w:lang w:eastAsia="zh-CN"/>
        </w:rPr>
        <w:t>执行</w:t>
      </w:r>
      <w:r>
        <w:rPr>
          <w:rFonts w:cs="Arial" w:hint="eastAsia"/>
          <w:lang w:eastAsia="zh-CN"/>
        </w:rPr>
        <w:t>。检修作业时间为日班，个别项目为满足检修总体进度须安排</w:t>
      </w:r>
      <w:r w:rsidRPr="00447F4E">
        <w:rPr>
          <w:rFonts w:cs="Arial"/>
          <w:lang w:eastAsia="zh-CN"/>
        </w:rPr>
        <w:t>24小时</w:t>
      </w:r>
      <w:r w:rsidRPr="00447F4E">
        <w:rPr>
          <w:rFonts w:cs="Arial" w:hint="eastAsia"/>
          <w:lang w:eastAsia="zh-CN"/>
        </w:rPr>
        <w:t>连续作业</w:t>
      </w:r>
      <w:r w:rsidRPr="00447F4E">
        <w:rPr>
          <w:rFonts w:cs="Arial"/>
          <w:lang w:eastAsia="zh-CN"/>
        </w:rPr>
        <w:t>。</w:t>
      </w:r>
    </w:p>
    <w:p w:rsidR="00F863A4" w:rsidRPr="009B0A86" w:rsidRDefault="00F863A4" w:rsidP="00453F00">
      <w:pPr>
        <w:numPr>
          <w:ilvl w:val="0"/>
          <w:numId w:val="19"/>
        </w:numPr>
        <w:tabs>
          <w:tab w:val="left" w:pos="600"/>
        </w:tabs>
        <w:autoSpaceDE/>
        <w:autoSpaceDN/>
        <w:spacing w:afterLines="50" w:after="156" w:line="360" w:lineRule="auto"/>
        <w:ind w:left="601" w:hanging="601"/>
        <w:jc w:val="both"/>
        <w:rPr>
          <w:rFonts w:cs="Arial"/>
          <w:lang w:eastAsia="zh-CN"/>
        </w:rPr>
      </w:pPr>
      <w:r w:rsidRPr="009B0A86">
        <w:rPr>
          <w:rFonts w:cs="Arial"/>
          <w:lang w:eastAsia="zh-CN"/>
        </w:rPr>
        <w:t xml:space="preserve">报价内容： </w:t>
      </w:r>
    </w:p>
    <w:p w:rsidR="00F863A4" w:rsidRPr="00AC1DDB" w:rsidRDefault="00F863A4" w:rsidP="00453F00">
      <w:pPr>
        <w:numPr>
          <w:ilvl w:val="0"/>
          <w:numId w:val="17"/>
        </w:numPr>
        <w:tabs>
          <w:tab w:val="clear" w:pos="1080"/>
          <w:tab w:val="num" w:pos="900"/>
        </w:tabs>
        <w:autoSpaceDE/>
        <w:autoSpaceDN/>
        <w:spacing w:afterLines="50" w:after="156" w:line="360" w:lineRule="auto"/>
        <w:ind w:left="896" w:hanging="357"/>
        <w:rPr>
          <w:rFonts w:cs="Arial"/>
          <w:lang w:eastAsia="zh-CN"/>
        </w:rPr>
      </w:pPr>
      <w:r w:rsidRPr="00AC1DDB">
        <w:rPr>
          <w:rFonts w:cs="Arial"/>
          <w:lang w:eastAsia="zh-CN"/>
        </w:rPr>
        <w:t>详见附件</w:t>
      </w:r>
      <w:r w:rsidRPr="00AC1DDB">
        <w:rPr>
          <w:rFonts w:cs="Arial" w:hint="eastAsia"/>
          <w:lang w:eastAsia="zh-CN"/>
        </w:rPr>
        <w:t>检修项目清单</w:t>
      </w:r>
      <w:r w:rsidRPr="00AC1DDB">
        <w:rPr>
          <w:rFonts w:cs="Arial"/>
          <w:lang w:eastAsia="zh-CN"/>
        </w:rPr>
        <w:t>。</w:t>
      </w:r>
    </w:p>
    <w:p w:rsidR="00F863A4" w:rsidRPr="00AC1DDB" w:rsidRDefault="00F863A4" w:rsidP="00453F00">
      <w:pPr>
        <w:numPr>
          <w:ilvl w:val="0"/>
          <w:numId w:val="17"/>
        </w:numPr>
        <w:tabs>
          <w:tab w:val="clear" w:pos="1080"/>
          <w:tab w:val="num" w:pos="900"/>
        </w:tabs>
        <w:autoSpaceDE/>
        <w:autoSpaceDN/>
        <w:spacing w:afterLines="50" w:after="156" w:line="360" w:lineRule="auto"/>
        <w:ind w:left="896" w:hanging="357"/>
        <w:rPr>
          <w:rFonts w:cs="Arial"/>
          <w:lang w:eastAsia="zh-CN"/>
        </w:rPr>
      </w:pPr>
      <w:r w:rsidRPr="00AC1DDB">
        <w:rPr>
          <w:rFonts w:cs="Arial" w:hint="eastAsia"/>
          <w:lang w:eastAsia="zh-CN"/>
        </w:rPr>
        <w:t>结算时以实际工程量核算</w:t>
      </w:r>
      <w:r w:rsidRPr="00AC1DDB">
        <w:rPr>
          <w:rFonts w:cs="Arial"/>
          <w:lang w:eastAsia="zh-CN"/>
        </w:rPr>
        <w:t>，不得以任何理由要求追加</w:t>
      </w:r>
      <w:r w:rsidRPr="00AC1DDB">
        <w:rPr>
          <w:rFonts w:cs="Arial" w:hint="eastAsia"/>
          <w:lang w:eastAsia="zh-CN"/>
        </w:rPr>
        <w:t>，</w:t>
      </w:r>
      <w:r w:rsidRPr="00AC1DDB">
        <w:rPr>
          <w:rFonts w:cs="Arial"/>
          <w:lang w:eastAsia="zh-CN"/>
        </w:rPr>
        <w:t>本</w:t>
      </w:r>
      <w:r w:rsidRPr="00AC1DDB">
        <w:rPr>
          <w:rFonts w:cs="Arial" w:hint="eastAsia"/>
          <w:lang w:eastAsia="zh-CN"/>
        </w:rPr>
        <w:t>项目</w:t>
      </w:r>
      <w:r w:rsidRPr="00AC1DDB">
        <w:rPr>
          <w:rFonts w:cs="Arial"/>
          <w:lang w:eastAsia="zh-CN"/>
        </w:rPr>
        <w:t>不得转包或分包。</w:t>
      </w:r>
    </w:p>
    <w:p w:rsidR="00F863A4" w:rsidRPr="00AC1DDB" w:rsidRDefault="00F863A4" w:rsidP="00453F00">
      <w:pPr>
        <w:numPr>
          <w:ilvl w:val="0"/>
          <w:numId w:val="19"/>
        </w:numPr>
        <w:autoSpaceDE/>
        <w:autoSpaceDN/>
        <w:spacing w:line="360" w:lineRule="auto"/>
        <w:ind w:left="601" w:hanging="601"/>
        <w:jc w:val="both"/>
        <w:rPr>
          <w:rFonts w:cs="Arial"/>
        </w:rPr>
      </w:pPr>
      <w:bookmarkStart w:id="2" w:name="OLE_LINK2"/>
      <w:r w:rsidRPr="00AC1DDB">
        <w:rPr>
          <w:rFonts w:cs="Arial"/>
          <w:lang w:eastAsia="zh-CN"/>
        </w:rPr>
        <w:t>本案施工范围：</w:t>
      </w:r>
    </w:p>
    <w:bookmarkEnd w:id="2"/>
    <w:p w:rsidR="00F863A4" w:rsidRPr="00AC1DDB" w:rsidRDefault="00F863A4" w:rsidP="00453F00">
      <w:pPr>
        <w:spacing w:afterLines="50" w:after="156" w:line="360" w:lineRule="auto"/>
        <w:ind w:left="601"/>
        <w:jc w:val="both"/>
        <w:rPr>
          <w:rFonts w:cs="Arial"/>
          <w:lang w:eastAsia="zh-CN"/>
        </w:rPr>
      </w:pPr>
      <w:r w:rsidRPr="00AC1DDB">
        <w:rPr>
          <w:rFonts w:cs="Arial" w:hint="eastAsia"/>
          <w:lang w:eastAsia="zh-CN"/>
        </w:rPr>
        <w:t>详见附件检修项目清单。</w:t>
      </w:r>
    </w:p>
    <w:p w:rsidR="00F863A4" w:rsidRPr="00AC1DDB" w:rsidRDefault="00F863A4" w:rsidP="00453F00">
      <w:pPr>
        <w:numPr>
          <w:ilvl w:val="0"/>
          <w:numId w:val="19"/>
        </w:numPr>
        <w:autoSpaceDE/>
        <w:autoSpaceDN/>
        <w:spacing w:line="360" w:lineRule="auto"/>
        <w:ind w:left="601" w:hanging="601"/>
        <w:jc w:val="both"/>
        <w:rPr>
          <w:rFonts w:cs="Arial"/>
        </w:rPr>
      </w:pPr>
      <w:r w:rsidRPr="00AC1DDB">
        <w:rPr>
          <w:rFonts w:cs="Arial" w:hint="eastAsia"/>
          <w:lang w:eastAsia="zh-CN"/>
        </w:rPr>
        <w:t>资质要求：</w:t>
      </w:r>
    </w:p>
    <w:p w:rsidR="00F863A4" w:rsidRPr="00AC1DDB" w:rsidRDefault="00F863A4" w:rsidP="00453F00">
      <w:pPr>
        <w:spacing w:afterLines="50" w:after="156" w:line="360" w:lineRule="auto"/>
        <w:ind w:firstLineChars="250" w:firstLine="550"/>
        <w:jc w:val="both"/>
        <w:rPr>
          <w:rFonts w:cs="Arial"/>
          <w:lang w:eastAsia="zh-CN"/>
        </w:rPr>
      </w:pPr>
      <w:r w:rsidRPr="00AC1DDB">
        <w:rPr>
          <w:rFonts w:cs="Arial" w:hint="eastAsia"/>
          <w:lang w:eastAsia="zh-CN"/>
        </w:rPr>
        <w:t>本案涉及到</w:t>
      </w:r>
      <w:r>
        <w:rPr>
          <w:rFonts w:cs="Arial" w:hint="eastAsia"/>
          <w:lang w:eastAsia="zh-CN"/>
        </w:rPr>
        <w:t>人孔拆装、换热器封头拆装，试压焊接堵管、阀门拆装、设备内部除沫器，填料拆装更换，以及更换封头垫片等</w:t>
      </w:r>
      <w:r w:rsidRPr="00AC1DDB">
        <w:rPr>
          <w:rFonts w:cs="Arial" w:hint="eastAsia"/>
          <w:lang w:eastAsia="zh-CN"/>
        </w:rPr>
        <w:t>，要求</w:t>
      </w:r>
      <w:r w:rsidRPr="00AC1DDB">
        <w:rPr>
          <w:rFonts w:cs="Arial"/>
          <w:lang w:eastAsia="zh-CN"/>
        </w:rPr>
        <w:t>承包商</w:t>
      </w:r>
      <w:r w:rsidRPr="00AC1DDB">
        <w:rPr>
          <w:rFonts w:cs="Arial" w:hint="eastAsia"/>
          <w:lang w:eastAsia="zh-CN"/>
        </w:rPr>
        <w:t>具备大型PTA工厂</w:t>
      </w:r>
      <w:proofErr w:type="gramStart"/>
      <w:r>
        <w:rPr>
          <w:rFonts w:cs="Arial" w:hint="eastAsia"/>
          <w:lang w:eastAsia="zh-CN"/>
        </w:rPr>
        <w:t>静设备</w:t>
      </w:r>
      <w:proofErr w:type="gramEnd"/>
      <w:r w:rsidRPr="00AC1DDB">
        <w:rPr>
          <w:rFonts w:cs="Arial" w:hint="eastAsia"/>
          <w:lang w:eastAsia="zh-CN"/>
        </w:rPr>
        <w:t>检修业绩，并且有自己固定的施工人员</w:t>
      </w:r>
      <w:r>
        <w:rPr>
          <w:rFonts w:cs="Arial" w:hint="eastAsia"/>
          <w:lang w:eastAsia="zh-CN"/>
        </w:rPr>
        <w:t>，还要配备焊工</w:t>
      </w:r>
      <w:r w:rsidRPr="00AC1DDB">
        <w:rPr>
          <w:rFonts w:cs="Arial" w:hint="eastAsia"/>
          <w:lang w:eastAsia="zh-CN"/>
        </w:rPr>
        <w:t>，施工人员须有PTA工厂</w:t>
      </w:r>
      <w:proofErr w:type="gramStart"/>
      <w:r>
        <w:rPr>
          <w:rFonts w:cs="Arial" w:hint="eastAsia"/>
          <w:lang w:eastAsia="zh-CN"/>
        </w:rPr>
        <w:t>静设备</w:t>
      </w:r>
      <w:proofErr w:type="gramEnd"/>
      <w:r w:rsidRPr="00AC1DDB">
        <w:rPr>
          <w:rFonts w:cs="Arial" w:hint="eastAsia"/>
          <w:lang w:eastAsia="zh-CN"/>
        </w:rPr>
        <w:t>经验，承揽项目后不得随意更换人员。</w:t>
      </w:r>
    </w:p>
    <w:p w:rsidR="00F863A4" w:rsidRPr="0079438E" w:rsidRDefault="00F863A4" w:rsidP="00453F00">
      <w:pPr>
        <w:numPr>
          <w:ilvl w:val="0"/>
          <w:numId w:val="19"/>
        </w:numPr>
        <w:tabs>
          <w:tab w:val="left" w:pos="600"/>
        </w:tabs>
        <w:autoSpaceDE/>
        <w:autoSpaceDN/>
        <w:spacing w:line="360" w:lineRule="auto"/>
        <w:ind w:left="601" w:hanging="601"/>
        <w:jc w:val="both"/>
        <w:rPr>
          <w:rFonts w:cs="Arial"/>
        </w:rPr>
      </w:pPr>
      <w:r w:rsidRPr="0079438E">
        <w:rPr>
          <w:rFonts w:cs="Arial"/>
          <w:lang w:eastAsia="zh-CN"/>
        </w:rPr>
        <w:t>本案</w:t>
      </w:r>
      <w:r w:rsidRPr="0079438E">
        <w:rPr>
          <w:rFonts w:cs="Arial" w:hint="eastAsia"/>
          <w:lang w:eastAsia="zh-CN"/>
        </w:rPr>
        <w:t>要求</w:t>
      </w:r>
      <w:r w:rsidRPr="0079438E">
        <w:rPr>
          <w:rFonts w:cs="Arial"/>
          <w:lang w:eastAsia="zh-CN"/>
        </w:rPr>
        <w:t>：</w:t>
      </w:r>
    </w:p>
    <w:p w:rsidR="00F863A4" w:rsidRPr="0079438E" w:rsidRDefault="00F863A4" w:rsidP="00453F00">
      <w:pPr>
        <w:numPr>
          <w:ilvl w:val="1"/>
          <w:numId w:val="19"/>
        </w:numPr>
        <w:tabs>
          <w:tab w:val="left" w:pos="840"/>
        </w:tabs>
        <w:autoSpaceDE/>
        <w:autoSpaceDN/>
        <w:spacing w:afterLines="50" w:after="156" w:line="360" w:lineRule="auto"/>
        <w:ind w:left="839" w:hanging="357"/>
        <w:jc w:val="both"/>
        <w:rPr>
          <w:rFonts w:cs="Arial"/>
          <w:lang w:eastAsia="zh-CN"/>
        </w:rPr>
      </w:pPr>
      <w:r w:rsidRPr="0079438E">
        <w:rPr>
          <w:rFonts w:cs="Arial" w:hint="eastAsia"/>
          <w:lang w:eastAsia="zh-CN"/>
        </w:rPr>
        <w:t>设备所需检修备件由福海创提供，</w:t>
      </w:r>
      <w:r w:rsidRPr="0079438E">
        <w:rPr>
          <w:rFonts w:cs="Arial"/>
          <w:lang w:eastAsia="zh-CN"/>
        </w:rPr>
        <w:t>承包商</w:t>
      </w:r>
      <w:r w:rsidRPr="0079438E">
        <w:rPr>
          <w:rFonts w:cs="Arial" w:hint="eastAsia"/>
          <w:lang w:eastAsia="zh-CN"/>
        </w:rPr>
        <w:t>领用备件后需妥善保管，不得丢失或损坏</w:t>
      </w:r>
      <w:r w:rsidRPr="0079438E">
        <w:rPr>
          <w:rFonts w:cs="Arial"/>
          <w:lang w:eastAsia="zh-CN"/>
        </w:rPr>
        <w:t>。</w:t>
      </w:r>
    </w:p>
    <w:p w:rsidR="00F863A4" w:rsidRPr="0079438E" w:rsidRDefault="00F863A4" w:rsidP="00453F00">
      <w:pPr>
        <w:numPr>
          <w:ilvl w:val="1"/>
          <w:numId w:val="19"/>
        </w:numPr>
        <w:tabs>
          <w:tab w:val="left" w:pos="840"/>
        </w:tabs>
        <w:autoSpaceDE/>
        <w:autoSpaceDN/>
        <w:spacing w:afterLines="50" w:after="156" w:line="360" w:lineRule="auto"/>
        <w:ind w:left="839" w:hanging="357"/>
        <w:jc w:val="both"/>
        <w:rPr>
          <w:rFonts w:cs="Arial"/>
          <w:lang w:eastAsia="zh-CN"/>
        </w:rPr>
      </w:pPr>
      <w:r w:rsidRPr="0079438E">
        <w:rPr>
          <w:rFonts w:hint="eastAsia"/>
          <w:lang w:eastAsia="zh-CN"/>
        </w:rPr>
        <w:lastRenderedPageBreak/>
        <w:t>所用施工材料之辅材如焊条（需经</w:t>
      </w:r>
      <w:r w:rsidRPr="0079438E">
        <w:rPr>
          <w:rFonts w:cs="Arial" w:hint="eastAsia"/>
          <w:lang w:eastAsia="zh-CN"/>
        </w:rPr>
        <w:t>福海创</w:t>
      </w:r>
      <w:r w:rsidRPr="0079438E">
        <w:rPr>
          <w:rFonts w:hint="eastAsia"/>
          <w:lang w:eastAsia="zh-CN"/>
        </w:rPr>
        <w:t>确认）、角向磨光机用的打磨片、切割片、乙炔、氧气等和其他消耗物品及必备工具由</w:t>
      </w:r>
      <w:r w:rsidRPr="0079438E">
        <w:rPr>
          <w:rFonts w:cs="Arial"/>
          <w:lang w:eastAsia="zh-CN"/>
        </w:rPr>
        <w:t>承包商</w:t>
      </w:r>
      <w:r w:rsidRPr="0079438E">
        <w:rPr>
          <w:rFonts w:hint="eastAsia"/>
          <w:lang w:eastAsia="zh-CN"/>
        </w:rPr>
        <w:t>自备。</w:t>
      </w:r>
    </w:p>
    <w:p w:rsidR="00F863A4" w:rsidRPr="0079438E" w:rsidRDefault="00F863A4" w:rsidP="00453F00">
      <w:pPr>
        <w:numPr>
          <w:ilvl w:val="1"/>
          <w:numId w:val="19"/>
        </w:numPr>
        <w:tabs>
          <w:tab w:val="left" w:pos="840"/>
        </w:tabs>
        <w:autoSpaceDE/>
        <w:autoSpaceDN/>
        <w:spacing w:afterLines="50" w:after="156" w:line="360" w:lineRule="auto"/>
        <w:ind w:left="839" w:hanging="357"/>
        <w:jc w:val="both"/>
        <w:rPr>
          <w:rFonts w:cs="Arial"/>
          <w:lang w:eastAsia="zh-CN"/>
        </w:rPr>
      </w:pPr>
      <w:r w:rsidRPr="0079438E">
        <w:rPr>
          <w:rFonts w:hint="eastAsia"/>
          <w:lang w:eastAsia="zh-CN"/>
        </w:rPr>
        <w:t>施工所用工器具除专用工具外由</w:t>
      </w:r>
      <w:r w:rsidRPr="0079438E">
        <w:rPr>
          <w:rFonts w:cs="Arial"/>
          <w:lang w:eastAsia="zh-CN"/>
        </w:rPr>
        <w:t>承包商</w:t>
      </w:r>
      <w:r w:rsidRPr="0079438E">
        <w:rPr>
          <w:rFonts w:hint="eastAsia"/>
          <w:lang w:eastAsia="zh-CN"/>
        </w:rPr>
        <w:t>自备。如扳手、千斤顶、拉马、焊机、角向磨光机、气割工具（包括气瓶 气体 氧气表 乙炔表）吊装用具如倒链、钢丝绳、卸扣等由</w:t>
      </w:r>
      <w:r w:rsidRPr="0079438E">
        <w:rPr>
          <w:rFonts w:cs="Arial"/>
          <w:lang w:eastAsia="zh-CN"/>
        </w:rPr>
        <w:t>承包商</w:t>
      </w:r>
      <w:bookmarkStart w:id="3" w:name="OLE_LINK4"/>
      <w:bookmarkStart w:id="4" w:name="OLE_LINK3"/>
      <w:r>
        <w:rPr>
          <w:rFonts w:hint="eastAsia"/>
          <w:lang w:eastAsia="zh-CN"/>
        </w:rPr>
        <w:t>自备；受限空间排气的轴流风机要求防爆的，由承包商自备。</w:t>
      </w:r>
    </w:p>
    <w:p w:rsidR="00F863A4" w:rsidRPr="0079438E" w:rsidRDefault="00F863A4" w:rsidP="00453F00">
      <w:pPr>
        <w:numPr>
          <w:ilvl w:val="1"/>
          <w:numId w:val="19"/>
        </w:numPr>
        <w:tabs>
          <w:tab w:val="left" w:pos="840"/>
        </w:tabs>
        <w:autoSpaceDE/>
        <w:autoSpaceDN/>
        <w:spacing w:afterLines="50" w:after="156" w:line="360" w:lineRule="auto"/>
        <w:ind w:left="839" w:hanging="357"/>
        <w:jc w:val="both"/>
        <w:rPr>
          <w:lang w:eastAsia="zh-CN"/>
        </w:rPr>
      </w:pPr>
      <w:r w:rsidRPr="0079438E">
        <w:rPr>
          <w:rFonts w:hint="eastAsia"/>
          <w:lang w:eastAsia="zh-CN"/>
        </w:rPr>
        <w:t>此次检修使用板车、吊车均由福海创提供。</w:t>
      </w:r>
    </w:p>
    <w:bookmarkEnd w:id="3"/>
    <w:bookmarkEnd w:id="4"/>
    <w:p w:rsidR="00F863A4" w:rsidRPr="0079438E" w:rsidRDefault="00F863A4" w:rsidP="00453F00">
      <w:pPr>
        <w:numPr>
          <w:ilvl w:val="1"/>
          <w:numId w:val="19"/>
        </w:numPr>
        <w:tabs>
          <w:tab w:val="left" w:pos="840"/>
        </w:tabs>
        <w:autoSpaceDE/>
        <w:autoSpaceDN/>
        <w:spacing w:afterLines="50" w:after="156" w:line="360" w:lineRule="auto"/>
        <w:ind w:left="839" w:hanging="357"/>
        <w:jc w:val="both"/>
        <w:rPr>
          <w:rFonts w:cs="Arial"/>
          <w:lang w:eastAsia="zh-CN"/>
        </w:rPr>
      </w:pPr>
      <w:r w:rsidRPr="0079438E">
        <w:rPr>
          <w:rFonts w:cs="Arial"/>
          <w:lang w:eastAsia="zh-CN"/>
        </w:rPr>
        <w:t>承包商</w:t>
      </w:r>
      <w:r w:rsidRPr="0079438E">
        <w:rPr>
          <w:rFonts w:cs="Arial" w:hint="eastAsia"/>
          <w:lang w:eastAsia="zh-CN"/>
        </w:rPr>
        <w:t>应在</w:t>
      </w:r>
      <w:proofErr w:type="gramStart"/>
      <w:r w:rsidRPr="0079438E">
        <w:rPr>
          <w:rFonts w:cs="Arial" w:hint="eastAsia"/>
          <w:lang w:eastAsia="zh-CN"/>
        </w:rPr>
        <w:t>交标日</w:t>
      </w:r>
      <w:proofErr w:type="gramEnd"/>
      <w:r w:rsidRPr="0079438E">
        <w:rPr>
          <w:rFonts w:cs="Arial" w:hint="eastAsia"/>
          <w:lang w:eastAsia="zh-CN"/>
        </w:rPr>
        <w:t>之前到现场了解现场情况，如</w:t>
      </w:r>
      <w:proofErr w:type="gramStart"/>
      <w:r w:rsidRPr="0079438E">
        <w:rPr>
          <w:rFonts w:cs="Arial" w:hint="eastAsia"/>
          <w:lang w:eastAsia="zh-CN"/>
        </w:rPr>
        <w:t>至交标日</w:t>
      </w:r>
      <w:r w:rsidRPr="0079438E">
        <w:rPr>
          <w:rFonts w:cs="Arial"/>
          <w:lang w:eastAsia="zh-CN"/>
        </w:rPr>
        <w:t>承包商</w:t>
      </w:r>
      <w:proofErr w:type="gramEnd"/>
      <w:r w:rsidRPr="0079438E">
        <w:rPr>
          <w:rFonts w:cs="Arial" w:hint="eastAsia"/>
          <w:lang w:eastAsia="zh-CN"/>
        </w:rPr>
        <w:t>未到现场了解情况，我司将视为</w:t>
      </w:r>
      <w:r w:rsidRPr="0079438E">
        <w:rPr>
          <w:rFonts w:cs="Arial"/>
          <w:lang w:eastAsia="zh-CN"/>
        </w:rPr>
        <w:t>承包商</w:t>
      </w:r>
      <w:r w:rsidRPr="0079438E">
        <w:rPr>
          <w:rFonts w:cs="Arial" w:hint="eastAsia"/>
          <w:lang w:eastAsia="zh-CN"/>
        </w:rPr>
        <w:t>对现场已充分了解。中标后</w:t>
      </w:r>
      <w:r w:rsidRPr="0079438E">
        <w:rPr>
          <w:rFonts w:cs="Arial"/>
          <w:lang w:eastAsia="zh-CN"/>
        </w:rPr>
        <w:t>承包商</w:t>
      </w:r>
      <w:r w:rsidRPr="0079438E">
        <w:rPr>
          <w:rFonts w:cs="Arial" w:hint="eastAsia"/>
          <w:lang w:eastAsia="zh-CN"/>
        </w:rPr>
        <w:t>不得以现场不清为由向甲方要求追加任何费用。</w:t>
      </w:r>
    </w:p>
    <w:p w:rsidR="00F863A4" w:rsidRPr="0079438E" w:rsidRDefault="00F863A4" w:rsidP="00453F00">
      <w:pPr>
        <w:numPr>
          <w:ilvl w:val="1"/>
          <w:numId w:val="19"/>
        </w:numPr>
        <w:tabs>
          <w:tab w:val="left" w:pos="840"/>
        </w:tabs>
        <w:autoSpaceDE/>
        <w:autoSpaceDN/>
        <w:spacing w:afterLines="50" w:after="156" w:line="360" w:lineRule="auto"/>
        <w:ind w:left="839" w:hanging="357"/>
        <w:jc w:val="both"/>
        <w:rPr>
          <w:rFonts w:cs="Arial"/>
          <w:lang w:eastAsia="zh-CN"/>
        </w:rPr>
      </w:pPr>
      <w:r w:rsidRPr="0079438E">
        <w:rPr>
          <w:rFonts w:cs="Arial" w:hint="eastAsia"/>
          <w:lang w:eastAsia="zh-CN"/>
        </w:rPr>
        <w:t>投标</w:t>
      </w:r>
      <w:r w:rsidRPr="0079438E">
        <w:rPr>
          <w:rFonts w:cs="Arial"/>
          <w:lang w:eastAsia="zh-CN"/>
        </w:rPr>
        <w:t>承包商</w:t>
      </w:r>
      <w:r w:rsidRPr="0079438E">
        <w:rPr>
          <w:rFonts w:cs="Arial" w:hint="eastAsia"/>
          <w:lang w:eastAsia="zh-CN"/>
        </w:rPr>
        <w:t>需根据每一检修项目逐一编写详细检修方案、施工进度、人员配置（特种资质人员需提供特种资质证书）等技术标书，待技术标书经评判合格后方具备报价资格。</w:t>
      </w:r>
    </w:p>
    <w:p w:rsidR="00F863A4" w:rsidRPr="0079438E" w:rsidRDefault="00F863A4" w:rsidP="00453F00">
      <w:pPr>
        <w:numPr>
          <w:ilvl w:val="1"/>
          <w:numId w:val="19"/>
        </w:numPr>
        <w:tabs>
          <w:tab w:val="left" w:pos="840"/>
        </w:tabs>
        <w:autoSpaceDE/>
        <w:autoSpaceDN/>
        <w:spacing w:afterLines="50" w:after="156" w:line="360" w:lineRule="auto"/>
        <w:ind w:left="839" w:hanging="357"/>
        <w:jc w:val="both"/>
        <w:rPr>
          <w:rFonts w:cs="Arial"/>
          <w:lang w:eastAsia="zh-CN"/>
        </w:rPr>
      </w:pPr>
      <w:proofErr w:type="gramStart"/>
      <w:r w:rsidRPr="0079438E">
        <w:rPr>
          <w:rFonts w:cs="Arial" w:hint="eastAsia"/>
          <w:lang w:eastAsia="zh-CN"/>
        </w:rPr>
        <w:t>工安管理</w:t>
      </w:r>
      <w:proofErr w:type="gramEnd"/>
      <w:r w:rsidRPr="0079438E">
        <w:rPr>
          <w:rFonts w:cs="Arial" w:hint="eastAsia"/>
          <w:lang w:eastAsia="zh-CN"/>
        </w:rPr>
        <w:t>：检修期间</w:t>
      </w:r>
      <w:r w:rsidRPr="0079438E">
        <w:rPr>
          <w:rFonts w:cs="Arial"/>
          <w:lang w:eastAsia="zh-CN"/>
        </w:rPr>
        <w:t>承包商</w:t>
      </w:r>
      <w:r w:rsidRPr="0079438E">
        <w:rPr>
          <w:rFonts w:cs="Arial" w:hint="eastAsia"/>
          <w:lang w:eastAsia="zh-CN"/>
        </w:rPr>
        <w:t>需配置专业安全监管人员，检修作业必须服从福海</w:t>
      </w:r>
      <w:proofErr w:type="gramStart"/>
      <w:r w:rsidRPr="0079438E">
        <w:rPr>
          <w:rFonts w:cs="Arial" w:hint="eastAsia"/>
          <w:lang w:eastAsia="zh-CN"/>
        </w:rPr>
        <w:t>创管理</w:t>
      </w:r>
      <w:proofErr w:type="gramEnd"/>
      <w:r w:rsidRPr="0079438E">
        <w:rPr>
          <w:rFonts w:cs="Arial" w:hint="eastAsia"/>
          <w:lang w:eastAsia="zh-CN"/>
        </w:rPr>
        <w:t>相关规定。</w:t>
      </w:r>
    </w:p>
    <w:p w:rsidR="00F863A4" w:rsidRPr="0079438E" w:rsidRDefault="00F863A4" w:rsidP="00453F00">
      <w:pPr>
        <w:numPr>
          <w:ilvl w:val="1"/>
          <w:numId w:val="19"/>
        </w:numPr>
        <w:tabs>
          <w:tab w:val="left" w:pos="840"/>
        </w:tabs>
        <w:autoSpaceDE/>
        <w:autoSpaceDN/>
        <w:spacing w:afterLines="50" w:after="156" w:line="360" w:lineRule="auto"/>
        <w:ind w:left="839" w:hanging="357"/>
        <w:jc w:val="both"/>
        <w:rPr>
          <w:rFonts w:cs="Arial"/>
          <w:lang w:eastAsia="zh-CN"/>
        </w:rPr>
      </w:pPr>
      <w:proofErr w:type="gramStart"/>
      <w:r>
        <w:rPr>
          <w:rFonts w:cs="Arial" w:hint="eastAsia"/>
          <w:lang w:eastAsia="zh-CN"/>
        </w:rPr>
        <w:t>承揽商每日</w:t>
      </w:r>
      <w:proofErr w:type="gramEnd"/>
      <w:r>
        <w:rPr>
          <w:rFonts w:cs="Arial" w:hint="eastAsia"/>
          <w:lang w:eastAsia="zh-CN"/>
        </w:rPr>
        <w:t>施工完成，</w:t>
      </w:r>
      <w:r w:rsidRPr="0079438E">
        <w:rPr>
          <w:rFonts w:cs="Arial"/>
          <w:lang w:eastAsia="zh-CN"/>
        </w:rPr>
        <w:t>须清理周围环境，保证施工范围内环境清洁</w:t>
      </w:r>
      <w:r>
        <w:rPr>
          <w:rFonts w:cs="Arial" w:hint="eastAsia"/>
          <w:lang w:eastAsia="zh-CN"/>
        </w:rPr>
        <w:t>。</w:t>
      </w:r>
      <w:r w:rsidRPr="0079438E">
        <w:rPr>
          <w:rFonts w:cs="Arial"/>
          <w:lang w:eastAsia="zh-CN"/>
        </w:rPr>
        <w:t>工程施工过程中产生</w:t>
      </w:r>
      <w:r>
        <w:rPr>
          <w:rFonts w:cs="Arial" w:hint="eastAsia"/>
          <w:lang w:eastAsia="zh-CN"/>
        </w:rPr>
        <w:t>的工程垃圾，需清理集中到指定地点。工程结束，</w:t>
      </w:r>
      <w:r w:rsidRPr="0079438E">
        <w:rPr>
          <w:rFonts w:cs="Arial" w:hint="eastAsia"/>
          <w:lang w:eastAsia="zh-CN"/>
        </w:rPr>
        <w:t>施工区域范围</w:t>
      </w:r>
      <w:r>
        <w:rPr>
          <w:rFonts w:cs="Arial" w:hint="eastAsia"/>
          <w:lang w:eastAsia="zh-CN"/>
        </w:rPr>
        <w:t>的</w:t>
      </w:r>
      <w:r w:rsidRPr="0079438E">
        <w:rPr>
          <w:rFonts w:cs="Arial" w:hint="eastAsia"/>
          <w:lang w:eastAsia="zh-CN"/>
        </w:rPr>
        <w:t>垃圾清理</w:t>
      </w:r>
      <w:r>
        <w:rPr>
          <w:rFonts w:cs="Arial" w:hint="eastAsia"/>
          <w:lang w:eastAsia="zh-CN"/>
        </w:rPr>
        <w:t>干净</w:t>
      </w:r>
      <w:r w:rsidRPr="0079438E">
        <w:rPr>
          <w:rFonts w:cs="Arial" w:hint="eastAsia"/>
          <w:lang w:eastAsia="zh-CN"/>
        </w:rPr>
        <w:t>，设备表面污垢清理。</w:t>
      </w:r>
    </w:p>
    <w:p w:rsidR="00F863A4" w:rsidRPr="0079438E" w:rsidRDefault="00F863A4" w:rsidP="00453F00">
      <w:pPr>
        <w:spacing w:afterLines="50" w:after="156" w:line="360" w:lineRule="auto"/>
        <w:ind w:left="660" w:hangingChars="300" w:hanging="660"/>
        <w:jc w:val="both"/>
        <w:rPr>
          <w:rFonts w:cs="Arial"/>
          <w:lang w:eastAsia="zh-CN"/>
        </w:rPr>
      </w:pPr>
      <w:r w:rsidRPr="0079438E">
        <w:rPr>
          <w:rFonts w:cs="Arial"/>
          <w:lang w:eastAsia="zh-CN"/>
        </w:rPr>
        <w:t>十、乙方负责人：得标承包商应派</w:t>
      </w:r>
      <w:r w:rsidRPr="0079438E">
        <w:rPr>
          <w:rFonts w:cs="Arial" w:hint="eastAsia"/>
          <w:lang w:eastAsia="zh-CN"/>
        </w:rPr>
        <w:t>有</w:t>
      </w:r>
      <w:r w:rsidRPr="0079438E">
        <w:rPr>
          <w:rFonts w:cs="Arial"/>
          <w:lang w:eastAsia="zh-CN"/>
        </w:rPr>
        <w:t>经验人员为项目经理，</w:t>
      </w:r>
      <w:r w:rsidRPr="0079438E">
        <w:rPr>
          <w:rFonts w:cs="Arial" w:hint="eastAsia"/>
          <w:lang w:eastAsia="zh-CN"/>
        </w:rPr>
        <w:t>总体负责进度、</w:t>
      </w:r>
      <w:proofErr w:type="gramStart"/>
      <w:r w:rsidRPr="0079438E">
        <w:rPr>
          <w:rFonts w:cs="Arial" w:hint="eastAsia"/>
          <w:lang w:eastAsia="zh-CN"/>
        </w:rPr>
        <w:t>工安及</w:t>
      </w:r>
      <w:proofErr w:type="gramEnd"/>
      <w:r w:rsidRPr="0079438E">
        <w:rPr>
          <w:rFonts w:cs="Arial" w:hint="eastAsia"/>
          <w:lang w:eastAsia="zh-CN"/>
        </w:rPr>
        <w:t>施工质量</w:t>
      </w:r>
      <w:r w:rsidRPr="0079438E">
        <w:rPr>
          <w:rFonts w:cs="Arial"/>
          <w:lang w:eastAsia="zh-CN"/>
        </w:rPr>
        <w:t xml:space="preserve"> </w:t>
      </w:r>
      <w:r w:rsidRPr="0079438E">
        <w:rPr>
          <w:rFonts w:cs="Arial" w:hint="eastAsia"/>
          <w:lang w:eastAsia="zh-CN"/>
        </w:rPr>
        <w:t>。</w:t>
      </w:r>
    </w:p>
    <w:p w:rsidR="00F863A4" w:rsidRPr="0079438E" w:rsidRDefault="00F863A4" w:rsidP="00453F00">
      <w:pPr>
        <w:spacing w:afterLines="50" w:after="156" w:line="360" w:lineRule="auto"/>
        <w:ind w:left="660" w:hangingChars="300" w:hanging="660"/>
        <w:jc w:val="both"/>
        <w:rPr>
          <w:rFonts w:cs="Arial"/>
          <w:lang w:eastAsia="zh-CN"/>
        </w:rPr>
      </w:pPr>
      <w:r w:rsidRPr="0079438E">
        <w:rPr>
          <w:rFonts w:cs="Arial" w:hint="eastAsia"/>
          <w:lang w:eastAsia="zh-CN"/>
        </w:rPr>
        <w:t>十一、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rsidR="00F863A4" w:rsidRPr="0079438E" w:rsidRDefault="00F863A4" w:rsidP="00453F00">
      <w:pPr>
        <w:spacing w:line="360" w:lineRule="auto"/>
        <w:jc w:val="both"/>
        <w:rPr>
          <w:rFonts w:cs="Arial"/>
        </w:rPr>
      </w:pPr>
      <w:r w:rsidRPr="0079438E">
        <w:rPr>
          <w:rFonts w:cs="Arial" w:hint="eastAsia"/>
          <w:lang w:eastAsia="zh-CN"/>
        </w:rPr>
        <w:t>十二</w:t>
      </w:r>
      <w:r w:rsidRPr="0079438E">
        <w:rPr>
          <w:rFonts w:cs="Arial"/>
          <w:lang w:eastAsia="zh-CN"/>
        </w:rPr>
        <w:t>、其它：</w:t>
      </w:r>
    </w:p>
    <w:p w:rsidR="00F863A4" w:rsidRPr="0079438E" w:rsidRDefault="00F863A4" w:rsidP="00453F00">
      <w:pPr>
        <w:numPr>
          <w:ilvl w:val="0"/>
          <w:numId w:val="18"/>
        </w:numPr>
        <w:tabs>
          <w:tab w:val="left" w:pos="900"/>
          <w:tab w:val="left" w:pos="1080"/>
          <w:tab w:val="left" w:pos="1440"/>
        </w:tabs>
        <w:autoSpaceDE/>
        <w:autoSpaceDN/>
        <w:spacing w:afterLines="50" w:after="156" w:line="360" w:lineRule="auto"/>
        <w:ind w:left="1077" w:hanging="357"/>
        <w:rPr>
          <w:rFonts w:cs="Arial"/>
          <w:lang w:eastAsia="zh-CN"/>
        </w:rPr>
      </w:pPr>
      <w:r w:rsidRPr="0079438E">
        <w:rPr>
          <w:rFonts w:cs="Arial"/>
          <w:lang w:eastAsia="zh-CN"/>
        </w:rPr>
        <w:t>投标承包商应于</w:t>
      </w:r>
      <w:r w:rsidRPr="0079438E">
        <w:rPr>
          <w:rFonts w:cs="Arial" w:hint="eastAsia"/>
          <w:lang w:eastAsia="zh-CN"/>
        </w:rPr>
        <w:t>投</w:t>
      </w:r>
      <w:r w:rsidRPr="0079438E">
        <w:rPr>
          <w:rFonts w:cs="Arial"/>
          <w:lang w:eastAsia="zh-CN"/>
        </w:rPr>
        <w:t>标前应自行</w:t>
      </w:r>
      <w:proofErr w:type="gramStart"/>
      <w:r w:rsidRPr="0079438E">
        <w:rPr>
          <w:rFonts w:cs="Arial"/>
          <w:lang w:eastAsia="zh-CN"/>
        </w:rPr>
        <w:t>赴施工</w:t>
      </w:r>
      <w:proofErr w:type="gramEnd"/>
      <w:r w:rsidRPr="0079438E">
        <w:rPr>
          <w:rFonts w:cs="Arial"/>
          <w:lang w:eastAsia="zh-CN"/>
        </w:rPr>
        <w:t>地点详实勘查，配合工程上之需要或本公司认</w:t>
      </w:r>
      <w:r w:rsidRPr="0079438E">
        <w:rPr>
          <w:rFonts w:cs="Arial" w:hint="eastAsia"/>
          <w:lang w:eastAsia="zh-CN"/>
        </w:rPr>
        <w:t>为</w:t>
      </w:r>
      <w:r w:rsidRPr="0079438E">
        <w:rPr>
          <w:rFonts w:cs="Arial"/>
          <w:lang w:eastAsia="zh-CN"/>
        </w:rPr>
        <w:t>有需要夜间施工或加派人力赶工，得标承包商应配合照做并不得要求加价。</w:t>
      </w:r>
    </w:p>
    <w:p w:rsidR="00F863A4" w:rsidRPr="0079438E" w:rsidRDefault="00F863A4" w:rsidP="00453F00">
      <w:pPr>
        <w:numPr>
          <w:ilvl w:val="0"/>
          <w:numId w:val="18"/>
        </w:numPr>
        <w:tabs>
          <w:tab w:val="left" w:pos="900"/>
          <w:tab w:val="left" w:pos="1080"/>
          <w:tab w:val="left" w:pos="1440"/>
        </w:tabs>
        <w:autoSpaceDE/>
        <w:autoSpaceDN/>
        <w:spacing w:afterLines="50" w:after="156" w:line="360" w:lineRule="auto"/>
        <w:ind w:left="1077" w:hanging="357"/>
        <w:rPr>
          <w:rFonts w:cs="Arial"/>
          <w:lang w:eastAsia="zh-CN"/>
        </w:rPr>
      </w:pPr>
      <w:r w:rsidRPr="0079438E">
        <w:rPr>
          <w:rFonts w:cs="Arial"/>
          <w:lang w:eastAsia="zh-CN"/>
        </w:rPr>
        <w:lastRenderedPageBreak/>
        <w:t>得标后承包商不得以漏项要求办理追加</w:t>
      </w:r>
      <w:r w:rsidRPr="0079438E">
        <w:rPr>
          <w:rFonts w:cs="Arial" w:hint="eastAsia"/>
          <w:lang w:eastAsia="zh-CN"/>
        </w:rPr>
        <w:t>，报价应按附件单项报价，如有不实施项目，则按该项目单价进行扣减</w:t>
      </w:r>
      <w:r w:rsidRPr="0079438E">
        <w:rPr>
          <w:rFonts w:cs="Arial"/>
          <w:lang w:eastAsia="zh-CN"/>
        </w:rPr>
        <w:t>。</w:t>
      </w:r>
    </w:p>
    <w:p w:rsidR="00F863A4" w:rsidRPr="0079438E" w:rsidRDefault="00F863A4" w:rsidP="00453F00">
      <w:pPr>
        <w:numPr>
          <w:ilvl w:val="0"/>
          <w:numId w:val="18"/>
        </w:numPr>
        <w:tabs>
          <w:tab w:val="left" w:pos="900"/>
          <w:tab w:val="left" w:pos="1080"/>
          <w:tab w:val="left" w:pos="1440"/>
        </w:tabs>
        <w:autoSpaceDE/>
        <w:autoSpaceDN/>
        <w:spacing w:afterLines="50" w:after="156" w:line="360" w:lineRule="auto"/>
        <w:ind w:left="1077" w:hanging="357"/>
        <w:rPr>
          <w:rFonts w:cs="Arial"/>
          <w:lang w:eastAsia="zh-CN"/>
        </w:rPr>
      </w:pPr>
      <w:r w:rsidRPr="0079438E">
        <w:rPr>
          <w:rFonts w:cs="Arial" w:hint="eastAsia"/>
          <w:lang w:eastAsia="zh-CN"/>
        </w:rPr>
        <w:t>检修作业前</w:t>
      </w:r>
      <w:r>
        <w:rPr>
          <w:rFonts w:cs="Arial" w:hint="eastAsia"/>
          <w:lang w:eastAsia="zh-CN"/>
        </w:rPr>
        <w:t>按照福海创的规定办理各项作业票，经审批确认后</w:t>
      </w:r>
      <w:r w:rsidRPr="0079438E">
        <w:rPr>
          <w:rFonts w:cs="Arial"/>
          <w:lang w:eastAsia="zh-CN"/>
        </w:rPr>
        <w:t>，方可施工</w:t>
      </w:r>
      <w:r w:rsidRPr="0079438E">
        <w:rPr>
          <w:rFonts w:cs="Arial" w:hint="eastAsia"/>
          <w:lang w:eastAsia="zh-CN"/>
        </w:rPr>
        <w:t>。</w:t>
      </w:r>
    </w:p>
    <w:p w:rsidR="00F863A4" w:rsidRPr="0079438E" w:rsidRDefault="00F863A4" w:rsidP="00453F00">
      <w:pPr>
        <w:numPr>
          <w:ilvl w:val="0"/>
          <w:numId w:val="18"/>
        </w:numPr>
        <w:tabs>
          <w:tab w:val="left" w:pos="900"/>
          <w:tab w:val="left" w:pos="1080"/>
          <w:tab w:val="left" w:pos="1440"/>
        </w:tabs>
        <w:autoSpaceDE/>
        <w:autoSpaceDN/>
        <w:spacing w:afterLines="50" w:after="156" w:line="360" w:lineRule="auto"/>
        <w:ind w:left="1077" w:hanging="357"/>
        <w:rPr>
          <w:rFonts w:cs="Arial"/>
          <w:lang w:eastAsia="zh-CN"/>
        </w:rPr>
      </w:pPr>
      <w:r w:rsidRPr="0079438E">
        <w:rPr>
          <w:rFonts w:cs="Arial"/>
          <w:lang w:eastAsia="zh-CN"/>
        </w:rPr>
        <w:t>本工程</w:t>
      </w:r>
      <w:r w:rsidRPr="0079438E">
        <w:rPr>
          <w:rFonts w:cs="Arial" w:hint="eastAsia"/>
          <w:lang w:eastAsia="zh-CN"/>
        </w:rPr>
        <w:t>所需临时配电箱、电源线、照明用具等均由</w:t>
      </w:r>
      <w:r w:rsidRPr="0079438E">
        <w:rPr>
          <w:rFonts w:cs="Arial"/>
          <w:lang w:eastAsia="zh-CN"/>
        </w:rPr>
        <w:t>承</w:t>
      </w:r>
      <w:r w:rsidRPr="0079438E">
        <w:rPr>
          <w:rFonts w:cs="Arial" w:hint="eastAsia"/>
          <w:lang w:eastAsia="zh-CN"/>
        </w:rPr>
        <w:t>包</w:t>
      </w:r>
      <w:r w:rsidRPr="0079438E">
        <w:rPr>
          <w:rFonts w:cs="Arial"/>
          <w:lang w:eastAsia="zh-CN"/>
        </w:rPr>
        <w:t>商自行</w:t>
      </w:r>
      <w:r w:rsidRPr="0079438E">
        <w:rPr>
          <w:rFonts w:cs="Arial" w:hint="eastAsia"/>
          <w:lang w:eastAsia="zh-CN"/>
        </w:rPr>
        <w:t>携带，甲</w:t>
      </w:r>
      <w:r>
        <w:rPr>
          <w:rFonts w:cs="Arial" w:hint="eastAsia"/>
          <w:lang w:eastAsia="zh-CN"/>
        </w:rPr>
        <w:t>方指定接入点，罐内12V的照明由甲方提供；乙方的焊机等电器具需由甲方的电气部门检测合格贴合格标签后方可使用。</w:t>
      </w:r>
    </w:p>
    <w:p w:rsidR="00A06684" w:rsidRPr="00B34D76" w:rsidRDefault="00F863A4" w:rsidP="00453F00">
      <w:pPr>
        <w:numPr>
          <w:ilvl w:val="0"/>
          <w:numId w:val="18"/>
        </w:numPr>
        <w:tabs>
          <w:tab w:val="left" w:pos="900"/>
          <w:tab w:val="left" w:pos="1080"/>
          <w:tab w:val="left" w:pos="1440"/>
        </w:tabs>
        <w:autoSpaceDE/>
        <w:autoSpaceDN/>
        <w:spacing w:afterLines="50" w:after="156" w:line="360" w:lineRule="auto"/>
        <w:rPr>
          <w:rFonts w:cs="Arial"/>
          <w:lang w:eastAsia="zh-CN"/>
        </w:rPr>
      </w:pPr>
      <w:r w:rsidRPr="0079438E">
        <w:rPr>
          <w:rFonts w:cs="Arial"/>
          <w:lang w:eastAsia="zh-CN"/>
        </w:rPr>
        <w:t>入厂作业规定依</w:t>
      </w:r>
      <w:r w:rsidRPr="0079438E">
        <w:rPr>
          <w:rFonts w:cs="Arial" w:hint="eastAsia"/>
          <w:lang w:eastAsia="zh-CN"/>
        </w:rPr>
        <w:t>甲方</w:t>
      </w:r>
      <w:r w:rsidRPr="0079438E">
        <w:rPr>
          <w:rFonts w:cs="Arial"/>
          <w:lang w:eastAsia="zh-CN"/>
        </w:rPr>
        <w:t>规定办理。</w:t>
      </w:r>
    </w:p>
    <w:p w:rsidR="00B34D76" w:rsidRDefault="00B34D76" w:rsidP="00453F00">
      <w:pPr>
        <w:spacing w:line="360" w:lineRule="auto"/>
        <w:rPr>
          <w:b/>
          <w:sz w:val="28"/>
          <w:szCs w:val="28"/>
          <w:lang w:eastAsia="zh-CN"/>
        </w:rPr>
      </w:pPr>
    </w:p>
    <w:p w:rsidR="00B34D76" w:rsidRDefault="00B34D76" w:rsidP="00A06684">
      <w:pPr>
        <w:spacing w:line="360" w:lineRule="auto"/>
        <w:rPr>
          <w:b/>
          <w:sz w:val="28"/>
          <w:szCs w:val="28"/>
          <w:lang w:eastAsia="zh-CN"/>
        </w:rPr>
      </w:pPr>
    </w:p>
    <w:p w:rsidR="00B34D76" w:rsidRDefault="00B34D76" w:rsidP="00A06684">
      <w:pPr>
        <w:spacing w:line="360" w:lineRule="auto"/>
        <w:rPr>
          <w:b/>
          <w:sz w:val="28"/>
          <w:szCs w:val="28"/>
          <w:lang w:eastAsia="zh-CN"/>
        </w:rPr>
      </w:pPr>
    </w:p>
    <w:p w:rsidR="00B34D76" w:rsidRDefault="00B34D76" w:rsidP="00A06684">
      <w:pPr>
        <w:spacing w:line="360" w:lineRule="auto"/>
        <w:rPr>
          <w:b/>
          <w:sz w:val="28"/>
          <w:szCs w:val="28"/>
          <w:lang w:eastAsia="zh-CN"/>
        </w:rPr>
      </w:pPr>
    </w:p>
    <w:p w:rsidR="00B34D76" w:rsidRDefault="00B34D76" w:rsidP="00A06684">
      <w:pPr>
        <w:spacing w:line="360" w:lineRule="auto"/>
        <w:rPr>
          <w:b/>
          <w:sz w:val="28"/>
          <w:szCs w:val="28"/>
          <w:lang w:eastAsia="zh-CN"/>
        </w:rPr>
      </w:pPr>
    </w:p>
    <w:p w:rsidR="00B34D76" w:rsidRDefault="00B34D76" w:rsidP="00A06684">
      <w:pPr>
        <w:spacing w:line="360" w:lineRule="auto"/>
        <w:rPr>
          <w:b/>
          <w:sz w:val="28"/>
          <w:szCs w:val="28"/>
          <w:lang w:eastAsia="zh-CN"/>
        </w:rPr>
      </w:pPr>
    </w:p>
    <w:p w:rsidR="00B34D76" w:rsidRDefault="00B34D76" w:rsidP="00A06684">
      <w:pPr>
        <w:spacing w:line="360" w:lineRule="auto"/>
        <w:rPr>
          <w:b/>
          <w:sz w:val="28"/>
          <w:szCs w:val="28"/>
          <w:lang w:eastAsia="zh-CN"/>
        </w:rPr>
      </w:pPr>
    </w:p>
    <w:p w:rsidR="00B34D76" w:rsidRDefault="00B34D76" w:rsidP="00A06684">
      <w:pPr>
        <w:spacing w:line="360" w:lineRule="auto"/>
        <w:rPr>
          <w:b/>
          <w:sz w:val="28"/>
          <w:szCs w:val="28"/>
          <w:lang w:eastAsia="zh-CN"/>
        </w:rPr>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Pr="00453F00" w:rsidRDefault="00453F00" w:rsidP="00453F00">
      <w:pPr>
        <w:pStyle w:val="1"/>
      </w:pPr>
    </w:p>
    <w:p w:rsidR="00A06684" w:rsidRPr="008200CD" w:rsidRDefault="00A06684" w:rsidP="00A06684">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3：</w:t>
      </w:r>
    </w:p>
    <w:p w:rsidR="00A06684" w:rsidRPr="00BE4B11" w:rsidRDefault="00A06684" w:rsidP="00A06684">
      <w:pPr>
        <w:pStyle w:val="ab"/>
        <w:spacing w:afterLines="150" w:after="468"/>
        <w:ind w:leftChars="-339" w:left="-460" w:hangingChars="89" w:hanging="286"/>
        <w:jc w:val="center"/>
        <w:rPr>
          <w:rFonts w:ascii="黑体" w:eastAsia="黑体" w:hAnsi="宋体"/>
          <w:b/>
          <w:sz w:val="32"/>
          <w:szCs w:val="32"/>
          <w:lang w:eastAsia="zh-CN"/>
        </w:rPr>
      </w:pPr>
      <w:r w:rsidRPr="00BE4B11">
        <w:rPr>
          <w:rFonts w:ascii="黑体" w:eastAsia="黑体" w:hAnsi="宋体" w:hint="eastAsia"/>
          <w:b/>
          <w:sz w:val="32"/>
          <w:szCs w:val="32"/>
          <w:lang w:eastAsia="zh-CN"/>
        </w:rPr>
        <w:t>安全环保协议书</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发包单位（以下简称甲方）：</w:t>
      </w:r>
      <w:r w:rsidRPr="00453F00">
        <w:rPr>
          <w:rFonts w:asciiTheme="majorEastAsia" w:eastAsiaTheme="majorEastAsia" w:hAnsiTheme="majorEastAsia" w:hint="eastAsia"/>
          <w:sz w:val="24"/>
          <w:szCs w:val="24"/>
          <w:u w:val="single"/>
          <w:lang w:eastAsia="zh-CN"/>
        </w:rPr>
        <w:t xml:space="preserve"> </w:t>
      </w:r>
      <w:r w:rsidR="00B34D76" w:rsidRPr="00453F00">
        <w:rPr>
          <w:rFonts w:asciiTheme="majorEastAsia" w:eastAsiaTheme="majorEastAsia" w:hAnsiTheme="majorEastAsia" w:hint="eastAsia"/>
          <w:sz w:val="24"/>
          <w:szCs w:val="24"/>
          <w:u w:val="single"/>
          <w:lang w:eastAsia="zh-CN"/>
        </w:rPr>
        <w:t>翔鹭石化</w:t>
      </w:r>
      <w:r w:rsidRPr="00453F00">
        <w:rPr>
          <w:rFonts w:asciiTheme="majorEastAsia" w:eastAsiaTheme="majorEastAsia" w:hAnsiTheme="majorEastAsia" w:hint="eastAsia"/>
          <w:sz w:val="24"/>
          <w:szCs w:val="24"/>
          <w:u w:val="single"/>
          <w:lang w:eastAsia="zh-CN"/>
        </w:rPr>
        <w:t xml:space="preserve">（漳州）有限公司  </w:t>
      </w:r>
      <w:r w:rsidRPr="00453F00">
        <w:rPr>
          <w:rFonts w:asciiTheme="majorEastAsia" w:eastAsiaTheme="majorEastAsia" w:hAnsiTheme="majorEastAsia" w:hint="eastAsia"/>
          <w:sz w:val="24"/>
          <w:szCs w:val="24"/>
          <w:lang w:eastAsia="zh-CN"/>
        </w:rPr>
        <w:t xml:space="preserve">   </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承包单位（以下简称乙方）：</w:t>
      </w:r>
      <w:r w:rsidRPr="00453F00">
        <w:rPr>
          <w:rFonts w:asciiTheme="majorEastAsia" w:eastAsiaTheme="majorEastAsia" w:hAnsiTheme="majorEastAsia" w:hint="eastAsia"/>
          <w:sz w:val="24"/>
          <w:szCs w:val="24"/>
          <w:u w:val="single"/>
          <w:lang w:eastAsia="zh-CN"/>
        </w:rPr>
        <w:t xml:space="preserve"> </w:t>
      </w:r>
      <w:r w:rsidR="00B34D76" w:rsidRPr="00453F00">
        <w:rPr>
          <w:rFonts w:asciiTheme="majorEastAsia" w:eastAsiaTheme="majorEastAsia" w:hAnsiTheme="majorEastAsia" w:hint="eastAsia"/>
          <w:sz w:val="24"/>
          <w:szCs w:val="24"/>
          <w:u w:val="single"/>
          <w:lang w:eastAsia="zh-CN"/>
        </w:rPr>
        <w:t xml:space="preserve">                          </w:t>
      </w:r>
      <w:r w:rsidRPr="00453F00">
        <w:rPr>
          <w:rFonts w:asciiTheme="majorEastAsia" w:eastAsiaTheme="majorEastAsia" w:hAnsiTheme="majorEastAsia" w:hint="eastAsia"/>
          <w:sz w:val="24"/>
          <w:szCs w:val="24"/>
          <w:lang w:eastAsia="zh-CN"/>
        </w:rPr>
        <w:t xml:space="preserve">    </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 xml:space="preserve">    双方就</w:t>
      </w:r>
      <w:r w:rsidRPr="00453F00">
        <w:rPr>
          <w:rFonts w:asciiTheme="majorEastAsia" w:eastAsiaTheme="majorEastAsia" w:hAnsiTheme="majorEastAsia" w:hint="eastAsia"/>
          <w:sz w:val="24"/>
          <w:szCs w:val="24"/>
          <w:u w:val="single"/>
          <w:lang w:eastAsia="zh-CN"/>
        </w:rPr>
        <w:t xml:space="preserve"> </w:t>
      </w:r>
      <w:r w:rsidR="00B34D76" w:rsidRPr="00453F00">
        <w:rPr>
          <w:rFonts w:asciiTheme="majorEastAsia" w:eastAsiaTheme="majorEastAsia" w:hAnsiTheme="majorEastAsia" w:hint="eastAsia"/>
          <w:sz w:val="24"/>
          <w:szCs w:val="24"/>
          <w:u w:val="single"/>
          <w:lang w:eastAsia="zh-CN"/>
        </w:rPr>
        <w:t xml:space="preserve">             </w:t>
      </w:r>
      <w:r w:rsidRPr="00453F00">
        <w:rPr>
          <w:rFonts w:asciiTheme="majorEastAsia" w:eastAsiaTheme="majorEastAsia" w:hAnsiTheme="majorEastAsia" w:hint="eastAsia"/>
          <w:sz w:val="24"/>
          <w:szCs w:val="24"/>
          <w:lang w:eastAsia="zh-CN"/>
        </w:rPr>
        <w:t>工程签订了</w:t>
      </w:r>
      <w:r w:rsidRPr="00453F00">
        <w:rPr>
          <w:rFonts w:asciiTheme="majorEastAsia" w:eastAsiaTheme="majorEastAsia" w:hAnsiTheme="majorEastAsia" w:hint="eastAsia"/>
          <w:sz w:val="24"/>
          <w:szCs w:val="24"/>
          <w:u w:val="single"/>
          <w:lang w:eastAsia="zh-CN"/>
        </w:rPr>
        <w:t xml:space="preserve"> 检维修 </w:t>
      </w:r>
      <w:r w:rsidRPr="00453F00">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w:t>
      </w:r>
      <w:r w:rsidR="00B34D76" w:rsidRPr="00453F00">
        <w:rPr>
          <w:rFonts w:asciiTheme="majorEastAsia" w:eastAsiaTheme="majorEastAsia" w:hAnsiTheme="majorEastAsia" w:hint="eastAsia"/>
          <w:sz w:val="24"/>
          <w:szCs w:val="24"/>
          <w:lang w:eastAsia="zh-CN"/>
        </w:rPr>
        <w:t>国安全生产法》、《中华人民共和国环境保护法》等相关</w:t>
      </w:r>
      <w:proofErr w:type="gramStart"/>
      <w:r w:rsidR="00B34D76" w:rsidRPr="00453F00">
        <w:rPr>
          <w:rFonts w:asciiTheme="majorEastAsia" w:eastAsiaTheme="majorEastAsia" w:hAnsiTheme="majorEastAsia" w:hint="eastAsia"/>
          <w:sz w:val="24"/>
          <w:szCs w:val="24"/>
          <w:lang w:eastAsia="zh-CN"/>
        </w:rPr>
        <w:t>法规及翔鹭</w:t>
      </w:r>
      <w:proofErr w:type="gramEnd"/>
      <w:r w:rsidR="00B34D76" w:rsidRPr="00453F00">
        <w:rPr>
          <w:rFonts w:asciiTheme="majorEastAsia" w:eastAsiaTheme="majorEastAsia" w:hAnsiTheme="majorEastAsia" w:hint="eastAsia"/>
          <w:sz w:val="24"/>
          <w:szCs w:val="24"/>
          <w:lang w:eastAsia="zh-CN"/>
        </w:rPr>
        <w:t>石化</w:t>
      </w:r>
      <w:r w:rsidRPr="00453F00">
        <w:rPr>
          <w:rFonts w:asciiTheme="majorEastAsia" w:eastAsiaTheme="majorEastAsia" w:hAnsiTheme="majorEastAsia" w:hint="eastAsia"/>
          <w:sz w:val="24"/>
          <w:szCs w:val="24"/>
          <w:lang w:eastAsia="zh-CN"/>
        </w:rPr>
        <w:t>（漳州）有限公司HSE管理制度，经双方协商，双方自愿签订</w:t>
      </w:r>
      <w:proofErr w:type="gramStart"/>
      <w:r w:rsidRPr="00453F00">
        <w:rPr>
          <w:rFonts w:asciiTheme="majorEastAsia" w:eastAsiaTheme="majorEastAsia" w:hAnsiTheme="majorEastAsia" w:hint="eastAsia"/>
          <w:sz w:val="24"/>
          <w:szCs w:val="24"/>
          <w:lang w:eastAsia="zh-CN"/>
        </w:rPr>
        <w:t>本安全</w:t>
      </w:r>
      <w:proofErr w:type="gramEnd"/>
      <w:r w:rsidRPr="00453F00">
        <w:rPr>
          <w:rFonts w:asciiTheme="majorEastAsia" w:eastAsiaTheme="majorEastAsia" w:hAnsiTheme="majorEastAsia" w:hint="eastAsia"/>
          <w:sz w:val="24"/>
          <w:szCs w:val="24"/>
          <w:lang w:eastAsia="zh-CN"/>
        </w:rPr>
        <w:t>环保协议，作为主合同的附件。</w:t>
      </w:r>
    </w:p>
    <w:p w:rsidR="00A06684" w:rsidRPr="00453F00" w:rsidRDefault="00A06684" w:rsidP="00A06684">
      <w:pPr>
        <w:spacing w:line="360" w:lineRule="auto"/>
        <w:ind w:left="1"/>
        <w:rPr>
          <w:rFonts w:asciiTheme="majorEastAsia" w:eastAsiaTheme="majorEastAsia" w:hAnsiTheme="majorEastAsia"/>
          <w:sz w:val="24"/>
          <w:szCs w:val="24"/>
          <w:lang w:eastAsia="zh-CN"/>
        </w:rPr>
      </w:pPr>
      <w:r w:rsidRPr="00453F00">
        <w:rPr>
          <w:rFonts w:asciiTheme="majorEastAsia" w:eastAsiaTheme="majorEastAsia" w:hAnsiTheme="majorEastAsia" w:hint="eastAsia"/>
          <w:b/>
          <w:sz w:val="24"/>
          <w:szCs w:val="24"/>
          <w:lang w:eastAsia="zh-CN"/>
        </w:rPr>
        <w:t>一、甲方的权利和义务：</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1、 甲方有权对乙方的资质进行审查，确认其符合且具备进厂条件，方可进厂施工。</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2、 甲方有权要求乙方维护好甲方相关的安全环保设施、设备和器材。</w:t>
      </w:r>
    </w:p>
    <w:p w:rsidR="00A06684" w:rsidRPr="00453F00" w:rsidRDefault="00A06684" w:rsidP="00A06684">
      <w:pPr>
        <w:tabs>
          <w:tab w:val="num" w:pos="360"/>
          <w:tab w:val="num" w:pos="840"/>
        </w:tabs>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06684" w:rsidRPr="00453F00" w:rsidRDefault="00A06684" w:rsidP="00A06684">
      <w:pPr>
        <w:tabs>
          <w:tab w:val="num" w:pos="360"/>
          <w:tab w:val="num" w:pos="840"/>
        </w:tabs>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06684" w:rsidRPr="00453F00" w:rsidRDefault="00A06684" w:rsidP="00A06684">
      <w:pPr>
        <w:tabs>
          <w:tab w:val="num" w:pos="360"/>
          <w:tab w:val="num" w:pos="840"/>
        </w:tabs>
        <w:spacing w:line="360" w:lineRule="auto"/>
        <w:rPr>
          <w:rFonts w:asciiTheme="majorEastAsia" w:eastAsiaTheme="majorEastAsia" w:hAnsiTheme="majorEastAsia"/>
          <w:color w:val="FF0000"/>
          <w:sz w:val="24"/>
          <w:szCs w:val="24"/>
          <w:lang w:eastAsia="zh-CN"/>
        </w:rPr>
      </w:pPr>
      <w:r w:rsidRPr="00453F00">
        <w:rPr>
          <w:rFonts w:asciiTheme="majorEastAsia" w:eastAsiaTheme="majorEastAsia" w:hAnsiTheme="majorEastAsia" w:hint="eastAsia"/>
          <w:sz w:val="24"/>
          <w:szCs w:val="24"/>
          <w:lang w:eastAsia="zh-CN"/>
        </w:rPr>
        <w:t>5、 甲方有权对乙方不服从管理和严重违章者，驱除施工现场。</w:t>
      </w:r>
    </w:p>
    <w:p w:rsidR="00A06684" w:rsidRPr="00453F00" w:rsidRDefault="00A06684" w:rsidP="00A06684">
      <w:pPr>
        <w:spacing w:line="360" w:lineRule="auto"/>
        <w:rPr>
          <w:rFonts w:asciiTheme="majorEastAsia" w:eastAsiaTheme="majorEastAsia" w:hAnsiTheme="majorEastAsia"/>
          <w:b/>
          <w:sz w:val="24"/>
          <w:szCs w:val="24"/>
          <w:lang w:eastAsia="zh-CN"/>
        </w:rPr>
      </w:pPr>
      <w:r w:rsidRPr="00453F00">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A06684" w:rsidRPr="00453F00" w:rsidRDefault="00A06684" w:rsidP="00A06684">
      <w:pPr>
        <w:tabs>
          <w:tab w:val="num" w:pos="360"/>
          <w:tab w:val="num" w:pos="840"/>
        </w:tabs>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7、 甲方负责各装置的工艺处理、退料、置换、及吹扫隔离工作，为本项目提供安全的施工条件。</w:t>
      </w:r>
    </w:p>
    <w:p w:rsidR="00A06684" w:rsidRPr="00453F00" w:rsidRDefault="00A06684" w:rsidP="00A06684">
      <w:pPr>
        <w:tabs>
          <w:tab w:val="num" w:pos="360"/>
          <w:tab w:val="num" w:pos="840"/>
        </w:tabs>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A06684" w:rsidRPr="00453F00" w:rsidRDefault="00A06684" w:rsidP="00A06684">
      <w:pPr>
        <w:tabs>
          <w:tab w:val="num" w:pos="360"/>
          <w:tab w:val="num" w:pos="840"/>
        </w:tabs>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9、 甲方在开工前必须对乙方进行全面的安全技术及文明施工交底。</w:t>
      </w:r>
    </w:p>
    <w:p w:rsidR="00A06684" w:rsidRPr="00453F00" w:rsidRDefault="00A06684" w:rsidP="00A06684">
      <w:pPr>
        <w:spacing w:line="360" w:lineRule="auto"/>
        <w:ind w:left="1"/>
        <w:rPr>
          <w:rFonts w:asciiTheme="majorEastAsia" w:eastAsiaTheme="majorEastAsia" w:hAnsiTheme="majorEastAsia"/>
          <w:b/>
          <w:sz w:val="24"/>
          <w:szCs w:val="24"/>
          <w:lang w:eastAsia="zh-CN"/>
        </w:rPr>
      </w:pPr>
      <w:r w:rsidRPr="00453F00">
        <w:rPr>
          <w:rFonts w:asciiTheme="majorEastAsia" w:eastAsiaTheme="majorEastAsia" w:hAnsiTheme="majorEastAsia" w:hint="eastAsia"/>
          <w:b/>
          <w:sz w:val="24"/>
          <w:szCs w:val="24"/>
          <w:lang w:eastAsia="zh-CN"/>
        </w:rPr>
        <w:t>二、乙方的权利和义务：</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1、乙方必须严格执行国家有关安全生产的方针、政策、法令、法规，遵守国家、</w:t>
      </w:r>
      <w:r w:rsidRPr="00453F00">
        <w:rPr>
          <w:rFonts w:asciiTheme="majorEastAsia" w:eastAsiaTheme="majorEastAsia" w:hAnsiTheme="majorEastAsia" w:hint="eastAsia"/>
          <w:sz w:val="24"/>
          <w:szCs w:val="24"/>
          <w:lang w:eastAsia="zh-CN"/>
        </w:rPr>
        <w:lastRenderedPageBreak/>
        <w:t>行业及甲方各项HSE管理制度。现场施工作业时按照甲方的各项HSE管理制度等规定办理作业许可证，服从甲方的监督管理。对甲方检查提出的安全整改通知，必须按照甲方要求及时整改。</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2、  乙方有权对甲方安全管理工作提出合理化建议或改进措施。</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 xml:space="preserve">3、 乙方对甲方管理人员违章指挥、强令冒险作业、有权拒绝执行。对打击和报复行为有权向上级和有关部门汇报。 </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4、 乙方对危及生命安全和身体健康的施工作业条件和环境，有权提出整改建议或拒绝施工作业。</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5、 乙方施工过程中在发生严重危及作业人员生命安全的不可抗拒紧急情况时，有权采取必要的避险措施，并立即向管理部门报告。</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6、 乙方有权要求甲方提供相关的安全资料。</w:t>
      </w:r>
    </w:p>
    <w:p w:rsidR="00A06684" w:rsidRPr="00453F00" w:rsidRDefault="00A06684" w:rsidP="00A06684">
      <w:pPr>
        <w:spacing w:line="360" w:lineRule="auto"/>
        <w:rPr>
          <w:rFonts w:asciiTheme="majorEastAsia" w:eastAsiaTheme="majorEastAsia" w:hAnsiTheme="majorEastAsia"/>
          <w:b/>
          <w:sz w:val="24"/>
          <w:szCs w:val="24"/>
          <w:lang w:eastAsia="zh-CN"/>
        </w:rPr>
      </w:pPr>
      <w:r w:rsidRPr="00453F00">
        <w:rPr>
          <w:rFonts w:asciiTheme="majorEastAsia" w:eastAsiaTheme="majorEastAsia" w:hAnsiTheme="majorEastAsia" w:hint="eastAsia"/>
          <w:sz w:val="24"/>
          <w:szCs w:val="24"/>
          <w:lang w:eastAsia="zh-CN"/>
        </w:rPr>
        <w:t xml:space="preserve">7、 </w:t>
      </w:r>
      <w:r w:rsidRPr="00453F00">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453F00">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453F00">
        <w:rPr>
          <w:rFonts w:asciiTheme="majorEastAsia" w:eastAsiaTheme="majorEastAsia" w:hAnsiTheme="majorEastAsia" w:cs="Arial" w:hint="eastAsia"/>
          <w:sz w:val="24"/>
          <w:szCs w:val="24"/>
          <w:lang w:eastAsia="zh-CN"/>
        </w:rPr>
        <w:t>并佩戴明显标志；编制和实施各安全环保施工方案和专项应急预案。</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53F00">
        <w:rPr>
          <w:rFonts w:asciiTheme="majorEastAsia" w:eastAsiaTheme="majorEastAsia" w:hAnsiTheme="majorEastAsia" w:hint="eastAsia"/>
          <w:sz w:val="24"/>
          <w:szCs w:val="24"/>
          <w:lang w:eastAsia="zh-CN"/>
        </w:rPr>
        <w:t>经落实</w:t>
      </w:r>
      <w:proofErr w:type="gramEnd"/>
      <w:r w:rsidRPr="00453F00">
        <w:rPr>
          <w:rFonts w:asciiTheme="majorEastAsia" w:eastAsiaTheme="majorEastAsia" w:hAnsiTheme="maj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453F00">
        <w:rPr>
          <w:rFonts w:asciiTheme="majorEastAsia" w:eastAsiaTheme="majorEastAsia" w:hAnsiTheme="majorEastAsia"/>
          <w:sz w:val="24"/>
          <w:szCs w:val="24"/>
          <w:lang w:eastAsia="zh-CN"/>
        </w:rPr>
        <w:t xml:space="preserve"> </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12、 乙方必须按国家有关规定，为施工人员办理工伤保险、意外伤害保险（施工人员较多的承包商建议购买建筑工程团体意外险），为施工人员配备合格的劳动</w:t>
      </w:r>
      <w:r w:rsidRPr="00453F00">
        <w:rPr>
          <w:rFonts w:asciiTheme="majorEastAsia" w:eastAsiaTheme="majorEastAsia" w:hAnsiTheme="majorEastAsia" w:hint="eastAsia"/>
          <w:sz w:val="24"/>
          <w:szCs w:val="24"/>
          <w:lang w:eastAsia="zh-CN"/>
        </w:rPr>
        <w:lastRenderedPageBreak/>
        <w:t>防护用品及安全用具，并保证施工工具、器械使用安全。</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 xml:space="preserve">17、 </w:t>
      </w:r>
      <w:r w:rsidRPr="00453F00">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06684" w:rsidRPr="00453F00" w:rsidRDefault="00A06684" w:rsidP="00A06684">
      <w:pPr>
        <w:spacing w:line="360" w:lineRule="auto"/>
        <w:rPr>
          <w:rFonts w:asciiTheme="majorEastAsia" w:eastAsiaTheme="majorEastAsia" w:hAnsiTheme="majorEastAsia"/>
          <w:bCs/>
          <w:sz w:val="24"/>
          <w:szCs w:val="24"/>
          <w:lang w:eastAsia="zh-CN"/>
        </w:rPr>
      </w:pPr>
      <w:r w:rsidRPr="00453F00">
        <w:rPr>
          <w:rFonts w:asciiTheme="majorEastAsia" w:eastAsiaTheme="majorEastAsia" w:hAnsiTheme="majorEastAsia" w:hint="eastAsia"/>
          <w:bCs/>
          <w:sz w:val="24"/>
          <w:szCs w:val="24"/>
          <w:lang w:eastAsia="zh-CN"/>
        </w:rPr>
        <w:t xml:space="preserve">18、 </w:t>
      </w:r>
      <w:r w:rsidRPr="00453F00">
        <w:rPr>
          <w:rFonts w:asciiTheme="majorEastAsia" w:eastAsiaTheme="majorEastAsia" w:hAnsiTheme="majorEastAsia" w:hint="eastAsia"/>
          <w:sz w:val="24"/>
          <w:szCs w:val="24"/>
          <w:lang w:eastAsia="zh-CN"/>
        </w:rPr>
        <w:t>乙方</w:t>
      </w:r>
      <w:r w:rsidRPr="00453F00">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453F00">
        <w:rPr>
          <w:rFonts w:asciiTheme="majorEastAsia" w:eastAsiaTheme="majorEastAsia" w:hAnsiTheme="majorEastAsia" w:hint="eastAsia"/>
          <w:sz w:val="24"/>
          <w:szCs w:val="24"/>
          <w:lang w:eastAsia="zh-CN"/>
        </w:rPr>
        <w:t>GB 2894-2008）</w:t>
      </w:r>
      <w:r w:rsidRPr="00453F00">
        <w:rPr>
          <w:rFonts w:asciiTheme="majorEastAsia" w:eastAsiaTheme="majorEastAsia" w:hAnsiTheme="majorEastAsia" w:hint="eastAsia"/>
          <w:bCs/>
          <w:sz w:val="24"/>
          <w:szCs w:val="24"/>
          <w:lang w:eastAsia="zh-CN"/>
        </w:rPr>
        <w:t>的规定。</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bCs/>
          <w:sz w:val="24"/>
          <w:szCs w:val="24"/>
          <w:lang w:eastAsia="zh-CN"/>
        </w:rPr>
        <w:t>19、</w:t>
      </w:r>
      <w:r w:rsidRPr="00453F00">
        <w:rPr>
          <w:rFonts w:asciiTheme="majorEastAsia" w:eastAsiaTheme="majorEastAsia" w:hAnsiTheme="majorEastAsia" w:hint="eastAsia"/>
          <w:sz w:val="24"/>
          <w:szCs w:val="24"/>
          <w:lang w:eastAsia="zh-CN"/>
        </w:rPr>
        <w:t>乙方</w:t>
      </w:r>
      <w:r w:rsidRPr="00453F00">
        <w:rPr>
          <w:rFonts w:asciiTheme="majorEastAsia" w:eastAsiaTheme="majorEastAsia" w:hAnsiTheme="majorEastAsia" w:hint="eastAsia"/>
          <w:bCs/>
          <w:sz w:val="24"/>
          <w:szCs w:val="24"/>
          <w:lang w:eastAsia="zh-CN"/>
        </w:rPr>
        <w:t>施工用配电开关箱、电焊机等临时用电设备须距离容易发生泄漏的设备及下水井、</w:t>
      </w:r>
      <w:proofErr w:type="gramStart"/>
      <w:r w:rsidRPr="00453F00">
        <w:rPr>
          <w:rFonts w:asciiTheme="majorEastAsia" w:eastAsiaTheme="majorEastAsia" w:hAnsiTheme="majorEastAsia" w:hint="eastAsia"/>
          <w:bCs/>
          <w:sz w:val="24"/>
          <w:szCs w:val="24"/>
          <w:lang w:eastAsia="zh-CN"/>
        </w:rPr>
        <w:t>油沟和</w:t>
      </w:r>
      <w:proofErr w:type="gramEnd"/>
      <w:r w:rsidRPr="00453F00">
        <w:rPr>
          <w:rFonts w:asciiTheme="majorEastAsia" w:eastAsiaTheme="majorEastAsia" w:hAnsiTheme="majorEastAsia" w:hint="eastAsia"/>
          <w:bCs/>
          <w:sz w:val="24"/>
          <w:szCs w:val="24"/>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453F00">
          <w:rPr>
            <w:rFonts w:asciiTheme="majorEastAsia" w:eastAsiaTheme="majorEastAsia" w:hAnsiTheme="majorEastAsia" w:hint="eastAsia"/>
            <w:bCs/>
            <w:sz w:val="24"/>
            <w:szCs w:val="24"/>
            <w:lang w:eastAsia="zh-CN"/>
          </w:rPr>
          <w:t>15米</w:t>
        </w:r>
      </w:smartTag>
      <w:r w:rsidRPr="00453F00">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453F00">
          <w:rPr>
            <w:rFonts w:asciiTheme="majorEastAsia" w:eastAsiaTheme="majorEastAsia" w:hAnsiTheme="majorEastAsia" w:hint="eastAsia"/>
            <w:bCs/>
            <w:sz w:val="24"/>
            <w:szCs w:val="24"/>
            <w:lang w:eastAsia="zh-CN"/>
          </w:rPr>
          <w:t>15米</w:t>
        </w:r>
      </w:smartTag>
      <w:r w:rsidRPr="00453F00">
        <w:rPr>
          <w:rFonts w:asciiTheme="majorEastAsia" w:eastAsiaTheme="majorEastAsia" w:hAnsiTheme="majorEastAsia" w:hint="eastAsia"/>
          <w:bCs/>
          <w:sz w:val="24"/>
          <w:szCs w:val="24"/>
          <w:lang w:eastAsia="zh-CN"/>
        </w:rPr>
        <w:t>的，必须覆盖严实并检测合格。电源线、电焊把线、电焊地线必须绝缘良好，并应避开下水井、</w:t>
      </w:r>
      <w:proofErr w:type="gramStart"/>
      <w:r w:rsidRPr="00453F00">
        <w:rPr>
          <w:rFonts w:asciiTheme="majorEastAsia" w:eastAsiaTheme="majorEastAsia" w:hAnsiTheme="majorEastAsia" w:hint="eastAsia"/>
          <w:bCs/>
          <w:sz w:val="24"/>
          <w:szCs w:val="24"/>
          <w:lang w:eastAsia="zh-CN"/>
        </w:rPr>
        <w:t>油沟等</w:t>
      </w:r>
      <w:proofErr w:type="gramEnd"/>
      <w:r w:rsidRPr="00453F00">
        <w:rPr>
          <w:rFonts w:asciiTheme="majorEastAsia" w:eastAsiaTheme="majorEastAsia" w:hAnsiTheme="majorEastAsia" w:hint="eastAsia"/>
          <w:bCs/>
          <w:sz w:val="24"/>
          <w:szCs w:val="24"/>
          <w:lang w:eastAsia="zh-CN"/>
        </w:rPr>
        <w:t>危险区域，电焊地线应固定在焊件本体上。在可燃</w:t>
      </w:r>
      <w:proofErr w:type="gramStart"/>
      <w:r w:rsidRPr="00453F00">
        <w:rPr>
          <w:rFonts w:asciiTheme="majorEastAsia" w:eastAsiaTheme="majorEastAsia" w:hAnsiTheme="majorEastAsia" w:hint="eastAsia"/>
          <w:bCs/>
          <w:sz w:val="24"/>
          <w:szCs w:val="24"/>
          <w:lang w:eastAsia="zh-CN"/>
        </w:rPr>
        <w:t>可爆区域</w:t>
      </w:r>
      <w:proofErr w:type="gramEnd"/>
      <w:r w:rsidRPr="00453F00">
        <w:rPr>
          <w:rFonts w:asciiTheme="majorEastAsia" w:eastAsiaTheme="majorEastAsia" w:hAnsiTheme="majorEastAsia" w:hint="eastAsia"/>
          <w:bCs/>
          <w:sz w:val="24"/>
          <w:szCs w:val="24"/>
          <w:lang w:eastAsia="zh-CN"/>
        </w:rPr>
        <w:t>动火所使用的电源线和地线不准用塑料铝线，要求使用胶皮铜线。</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20、 乙方施工产生的</w:t>
      </w:r>
      <w:r w:rsidRPr="00453F00">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453F00">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21、 乙方在施工过程中不得擅自更换工程技术管理人员、安全管理人员以及关系</w:t>
      </w:r>
      <w:r w:rsidRPr="00453F00">
        <w:rPr>
          <w:rFonts w:asciiTheme="majorEastAsia" w:eastAsiaTheme="majorEastAsia" w:hAnsiTheme="majorEastAsia" w:hint="eastAsia"/>
          <w:sz w:val="24"/>
          <w:szCs w:val="24"/>
          <w:lang w:eastAsia="zh-CN"/>
        </w:rPr>
        <w:lastRenderedPageBreak/>
        <w:t>到施工安全及质量的特殊工种人员，特殊情况需要更换时，必须经甲方同意后方可更换，新更换人员的经验、资历等不低于原配备人员，并对新更换的人员进行相应的安全教育、培训和考核。</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 xml:space="preserve">22、 </w:t>
      </w:r>
      <w:r w:rsidRPr="00453F00">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06684" w:rsidRPr="00453F00" w:rsidRDefault="00A06684" w:rsidP="00A06684">
      <w:pPr>
        <w:spacing w:line="360" w:lineRule="auto"/>
        <w:ind w:left="1"/>
        <w:rPr>
          <w:rFonts w:asciiTheme="majorEastAsia" w:eastAsiaTheme="majorEastAsia" w:hAnsiTheme="majorEastAsia"/>
          <w:b/>
          <w:sz w:val="24"/>
          <w:szCs w:val="24"/>
        </w:rPr>
      </w:pPr>
      <w:r w:rsidRPr="00453F00">
        <w:rPr>
          <w:rFonts w:asciiTheme="majorEastAsia" w:eastAsiaTheme="majorEastAsia" w:hAnsiTheme="majorEastAsia" w:hint="eastAsia"/>
          <w:b/>
          <w:sz w:val="24"/>
          <w:szCs w:val="24"/>
        </w:rPr>
        <w:t>三、违约责任及处理</w:t>
      </w:r>
    </w:p>
    <w:p w:rsidR="00A06684" w:rsidRPr="00453F00" w:rsidRDefault="00A06684" w:rsidP="00A06684">
      <w:pPr>
        <w:pStyle w:val="afd"/>
        <w:numPr>
          <w:ilvl w:val="0"/>
          <w:numId w:val="11"/>
        </w:numPr>
        <w:autoSpaceDE/>
        <w:autoSpaceDN/>
        <w:spacing w:before="0" w:line="360" w:lineRule="auto"/>
        <w:jc w:val="both"/>
        <w:rPr>
          <w:rFonts w:asciiTheme="majorEastAsia" w:eastAsiaTheme="majorEastAsia" w:hAnsiTheme="majorEastAsia"/>
          <w:b/>
          <w:sz w:val="24"/>
          <w:szCs w:val="24"/>
          <w:lang w:eastAsia="zh-CN"/>
        </w:rPr>
      </w:pPr>
      <w:r w:rsidRPr="00453F00">
        <w:rPr>
          <w:rFonts w:asciiTheme="majorEastAsia" w:eastAsiaTheme="majorEastAsia" w:hAnsiTheme="majorEastAsia" w:hint="eastAsia"/>
          <w:sz w:val="24"/>
          <w:szCs w:val="24"/>
          <w:lang w:eastAsia="zh-CN"/>
        </w:rPr>
        <w:t>乙方不得将工程违法转包、分包。</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2、发生安全事故时，甲乙双方均有抢险、救灾的义务，所发生的费用由责任方承担。</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4、甲方违约造成的事故，甲方承担全部责任，并按规定追究有关人员责任及上报。</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A06684" w:rsidRPr="00453F00" w:rsidRDefault="00A06684" w:rsidP="00A06684">
      <w:pPr>
        <w:tabs>
          <w:tab w:val="num" w:pos="360"/>
          <w:tab w:val="num" w:pos="840"/>
        </w:tabs>
        <w:spacing w:line="360" w:lineRule="auto"/>
        <w:rPr>
          <w:rFonts w:asciiTheme="majorEastAsia" w:eastAsiaTheme="majorEastAsia" w:hAnsiTheme="majorEastAsia"/>
          <w:color w:val="FF0000"/>
          <w:sz w:val="24"/>
          <w:szCs w:val="24"/>
          <w:lang w:eastAsia="zh-CN"/>
        </w:rPr>
      </w:pPr>
      <w:r w:rsidRPr="00453F00">
        <w:rPr>
          <w:rFonts w:asciiTheme="majorEastAsia" w:eastAsiaTheme="majorEastAsia" w:hAnsiTheme="majorEastAsia" w:hint="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A06684" w:rsidRPr="00453F00" w:rsidRDefault="00A06684" w:rsidP="00A06684">
      <w:pPr>
        <w:spacing w:line="360" w:lineRule="auto"/>
        <w:rPr>
          <w:rFonts w:asciiTheme="majorEastAsia" w:eastAsiaTheme="majorEastAsia" w:hAnsiTheme="majorEastAsia"/>
          <w:color w:val="FF0000"/>
          <w:sz w:val="24"/>
          <w:szCs w:val="24"/>
          <w:lang w:eastAsia="zh-CN"/>
        </w:rPr>
      </w:pPr>
      <w:r w:rsidRPr="00453F00">
        <w:rPr>
          <w:rFonts w:asciiTheme="majorEastAsia" w:eastAsiaTheme="majorEastAsia" w:hAnsiTheme="majorEastAsia" w:hint="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A06684" w:rsidRPr="00453F00" w:rsidRDefault="00A06684" w:rsidP="00A06684">
      <w:pPr>
        <w:spacing w:line="360" w:lineRule="auto"/>
        <w:ind w:left="1"/>
        <w:rPr>
          <w:rFonts w:asciiTheme="majorEastAsia" w:eastAsiaTheme="majorEastAsia" w:hAnsiTheme="majorEastAsia"/>
          <w:b/>
          <w:sz w:val="24"/>
          <w:szCs w:val="24"/>
          <w:lang w:eastAsia="zh-CN"/>
        </w:rPr>
      </w:pPr>
      <w:r w:rsidRPr="00453F00">
        <w:rPr>
          <w:rFonts w:asciiTheme="majorEastAsia" w:eastAsiaTheme="majorEastAsia" w:hAnsiTheme="majorEastAsia" w:hint="eastAsia"/>
          <w:b/>
          <w:sz w:val="24"/>
          <w:szCs w:val="24"/>
          <w:lang w:eastAsia="zh-CN"/>
        </w:rPr>
        <w:t>四、 不可抗力：</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t xml:space="preserve"> 由于不可抗力造成合同项目施工作业事故及产生的损失，甲乙双方各自承担相应的损失。</w:t>
      </w:r>
    </w:p>
    <w:p w:rsidR="00A06684" w:rsidRPr="00453F00" w:rsidRDefault="00A06684" w:rsidP="00A06684">
      <w:pPr>
        <w:spacing w:line="360" w:lineRule="auto"/>
        <w:ind w:left="1"/>
        <w:rPr>
          <w:rFonts w:asciiTheme="majorEastAsia" w:eastAsiaTheme="majorEastAsia" w:hAnsiTheme="majorEastAsia"/>
          <w:sz w:val="24"/>
          <w:szCs w:val="24"/>
          <w:lang w:eastAsia="zh-CN"/>
        </w:rPr>
      </w:pPr>
      <w:r w:rsidRPr="00453F00">
        <w:rPr>
          <w:rFonts w:asciiTheme="majorEastAsia" w:eastAsiaTheme="majorEastAsia" w:hAnsiTheme="majorEastAsia" w:hint="eastAsia"/>
          <w:b/>
          <w:sz w:val="24"/>
          <w:szCs w:val="24"/>
          <w:lang w:eastAsia="zh-CN"/>
        </w:rPr>
        <w:t>五、</w:t>
      </w:r>
      <w:r w:rsidRPr="00453F00">
        <w:rPr>
          <w:rFonts w:asciiTheme="majorEastAsia" w:eastAsiaTheme="majorEastAsia" w:hAnsiTheme="majorEastAsia" w:hint="eastAsia"/>
          <w:sz w:val="24"/>
          <w:szCs w:val="24"/>
          <w:lang w:eastAsia="zh-CN"/>
        </w:rPr>
        <w:t>本协议书一式6份，甲方执4份，乙方执2份。</w:t>
      </w:r>
    </w:p>
    <w:p w:rsidR="00A06684" w:rsidRPr="00453F00" w:rsidRDefault="00A06684" w:rsidP="00A06684">
      <w:pPr>
        <w:spacing w:line="360" w:lineRule="auto"/>
        <w:ind w:left="1"/>
        <w:rPr>
          <w:rFonts w:asciiTheme="majorEastAsia" w:eastAsiaTheme="majorEastAsia" w:hAnsiTheme="majorEastAsia"/>
          <w:sz w:val="24"/>
          <w:szCs w:val="24"/>
          <w:lang w:eastAsia="zh-CN"/>
        </w:rPr>
      </w:pPr>
      <w:r w:rsidRPr="00453F00">
        <w:rPr>
          <w:rFonts w:asciiTheme="majorEastAsia" w:eastAsiaTheme="majorEastAsia" w:hAnsiTheme="majorEastAsia" w:hint="eastAsia"/>
          <w:b/>
          <w:sz w:val="24"/>
          <w:szCs w:val="24"/>
          <w:lang w:eastAsia="zh-CN"/>
        </w:rPr>
        <w:t>六、</w:t>
      </w:r>
      <w:r w:rsidRPr="00453F00">
        <w:rPr>
          <w:rFonts w:asciiTheme="majorEastAsia" w:eastAsiaTheme="majorEastAsia" w:hAnsiTheme="majorEastAsia" w:hint="eastAsia"/>
          <w:sz w:val="24"/>
          <w:szCs w:val="24"/>
          <w:lang w:eastAsia="zh-CN"/>
        </w:rPr>
        <w:t>本协议书经双方盖章后生效。</w:t>
      </w:r>
    </w:p>
    <w:p w:rsidR="00A06684" w:rsidRPr="00453F00" w:rsidRDefault="00A06684" w:rsidP="00A06684">
      <w:pPr>
        <w:spacing w:line="360" w:lineRule="auto"/>
        <w:ind w:left="1"/>
        <w:rPr>
          <w:rFonts w:asciiTheme="majorEastAsia" w:eastAsiaTheme="majorEastAsia" w:hAnsiTheme="majorEastAsia"/>
          <w:b/>
          <w:sz w:val="24"/>
          <w:szCs w:val="24"/>
          <w:lang w:eastAsia="zh-CN"/>
        </w:rPr>
      </w:pPr>
      <w:r w:rsidRPr="00453F00">
        <w:rPr>
          <w:rFonts w:asciiTheme="majorEastAsia" w:eastAsiaTheme="majorEastAsia" w:hAnsiTheme="majorEastAsia" w:hint="eastAsia"/>
          <w:b/>
          <w:sz w:val="24"/>
          <w:szCs w:val="24"/>
          <w:lang w:eastAsia="zh-CN"/>
        </w:rPr>
        <w:t>七、协议期限：</w:t>
      </w:r>
    </w:p>
    <w:p w:rsidR="00A06684" w:rsidRPr="00453F00" w:rsidRDefault="00A06684" w:rsidP="00A06684">
      <w:pPr>
        <w:spacing w:line="360" w:lineRule="auto"/>
        <w:rPr>
          <w:rFonts w:asciiTheme="majorEastAsia" w:eastAsiaTheme="majorEastAsia" w:hAnsiTheme="majorEastAsia"/>
          <w:sz w:val="24"/>
          <w:szCs w:val="24"/>
          <w:lang w:eastAsia="zh-CN"/>
        </w:rPr>
      </w:pPr>
      <w:r w:rsidRPr="00453F00">
        <w:rPr>
          <w:rFonts w:asciiTheme="majorEastAsia" w:eastAsiaTheme="majorEastAsia" w:hAnsiTheme="majorEastAsia" w:hint="eastAsia"/>
          <w:sz w:val="24"/>
          <w:szCs w:val="24"/>
          <w:lang w:eastAsia="zh-CN"/>
        </w:rPr>
        <w:lastRenderedPageBreak/>
        <w:t>本协议期限应与主合同期限一致。如果主合同因故需要变更期限，本合同应与主同变更至相同期限。</w:t>
      </w:r>
    </w:p>
    <w:p w:rsidR="00A06684" w:rsidRDefault="00A06684" w:rsidP="00A06684">
      <w:pPr>
        <w:spacing w:line="360" w:lineRule="auto"/>
        <w:ind w:left="-105"/>
        <w:rPr>
          <w:rFonts w:asciiTheme="majorEastAsia" w:eastAsiaTheme="majorEastAsia" w:hAnsiTheme="majorEastAsia"/>
          <w:sz w:val="21"/>
          <w:szCs w:val="21"/>
          <w:lang w:eastAsia="zh-CN"/>
        </w:rPr>
      </w:pPr>
    </w:p>
    <w:p w:rsidR="00A06684" w:rsidRPr="00BE4B11" w:rsidRDefault="00A06684" w:rsidP="00A06684">
      <w:pPr>
        <w:spacing w:line="360" w:lineRule="auto"/>
        <w:ind w:left="-105"/>
        <w:rPr>
          <w:rFonts w:asciiTheme="majorEastAsia" w:eastAsiaTheme="majorEastAsia" w:hAnsiTheme="majorEastAsia"/>
          <w:sz w:val="21"/>
          <w:szCs w:val="21"/>
          <w:lang w:eastAsia="zh-CN"/>
        </w:rPr>
      </w:pPr>
      <w:r w:rsidRPr="00BE4B11">
        <w:rPr>
          <w:rFonts w:asciiTheme="majorEastAsia" w:eastAsiaTheme="majorEastAsia" w:hAnsiTheme="majorEastAsia" w:hint="eastAsia"/>
          <w:sz w:val="21"/>
          <w:szCs w:val="21"/>
          <w:lang w:eastAsia="zh-CN"/>
        </w:rPr>
        <w:t>（以下无正文）</w:t>
      </w:r>
    </w:p>
    <w:p w:rsidR="00A06684" w:rsidRPr="00BE4B11" w:rsidRDefault="00A06684" w:rsidP="00A06684">
      <w:pPr>
        <w:spacing w:line="360" w:lineRule="auto"/>
        <w:rPr>
          <w:rFonts w:asciiTheme="majorEastAsia" w:eastAsiaTheme="majorEastAsia" w:hAnsiTheme="majorEastAsia"/>
          <w:sz w:val="21"/>
          <w:szCs w:val="21"/>
          <w:lang w:eastAsia="zh-CN"/>
        </w:rPr>
      </w:pPr>
    </w:p>
    <w:p w:rsidR="00A06684" w:rsidRPr="00BE4B11" w:rsidRDefault="00A06684" w:rsidP="00A06684">
      <w:pPr>
        <w:spacing w:line="360" w:lineRule="auto"/>
        <w:rPr>
          <w:rFonts w:asciiTheme="majorEastAsia" w:eastAsiaTheme="majorEastAsia" w:hAnsiTheme="majorEastAsia"/>
          <w:sz w:val="28"/>
          <w:szCs w:val="28"/>
          <w:lang w:eastAsia="zh-CN"/>
        </w:rPr>
      </w:pPr>
      <w:r w:rsidRPr="00BE4B11">
        <w:rPr>
          <w:rFonts w:asciiTheme="majorEastAsia" w:eastAsiaTheme="majorEastAsia" w:hAnsiTheme="majorEastAsia" w:hint="eastAsia"/>
          <w:sz w:val="28"/>
          <w:szCs w:val="28"/>
          <w:lang w:eastAsia="zh-CN"/>
        </w:rPr>
        <w:t xml:space="preserve">甲方 (章)：  </w:t>
      </w:r>
      <w:r>
        <w:rPr>
          <w:rFonts w:asciiTheme="majorEastAsia" w:eastAsiaTheme="majorEastAsia" w:hAnsiTheme="majorEastAsia" w:hint="eastAsia"/>
          <w:sz w:val="28"/>
          <w:szCs w:val="28"/>
          <w:lang w:eastAsia="zh-CN"/>
        </w:rPr>
        <w:t xml:space="preserve">                     </w:t>
      </w:r>
      <w:r w:rsidRPr="00BE4B11">
        <w:rPr>
          <w:rFonts w:asciiTheme="majorEastAsia" w:eastAsiaTheme="majorEastAsia" w:hAnsiTheme="majorEastAsia" w:hint="eastAsia"/>
          <w:sz w:val="28"/>
          <w:szCs w:val="28"/>
          <w:lang w:eastAsia="zh-CN"/>
        </w:rPr>
        <w:t>乙方(章)：</w:t>
      </w:r>
    </w:p>
    <w:p w:rsidR="00A06684" w:rsidRPr="00BE4B11" w:rsidRDefault="00A06684" w:rsidP="00A06684">
      <w:pPr>
        <w:spacing w:line="360" w:lineRule="auto"/>
        <w:rPr>
          <w:rFonts w:asciiTheme="majorEastAsia" w:eastAsiaTheme="majorEastAsia" w:hAnsiTheme="majorEastAsia"/>
          <w:sz w:val="21"/>
          <w:szCs w:val="21"/>
          <w:lang w:eastAsia="zh-CN"/>
        </w:rPr>
      </w:pPr>
    </w:p>
    <w:p w:rsidR="00A06684" w:rsidRPr="00BE4B11" w:rsidRDefault="00B34D76" w:rsidP="00A06684">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翔鹭石化</w:t>
      </w:r>
      <w:r w:rsidR="00A06684" w:rsidRPr="00BE4B11">
        <w:rPr>
          <w:rFonts w:asciiTheme="majorEastAsia" w:eastAsiaTheme="majorEastAsia" w:hAnsiTheme="majorEastAsia" w:hint="eastAsia"/>
          <w:sz w:val="24"/>
          <w:szCs w:val="24"/>
          <w:lang w:eastAsia="zh-CN"/>
        </w:rPr>
        <w:t xml:space="preserve">（漳州）有限公司               </w:t>
      </w:r>
      <w:r>
        <w:rPr>
          <w:rFonts w:asciiTheme="majorEastAsia" w:eastAsiaTheme="majorEastAsia" w:hAnsiTheme="majorEastAsia" w:hint="eastAsia"/>
          <w:sz w:val="24"/>
          <w:szCs w:val="24"/>
          <w:lang w:eastAsia="zh-CN"/>
        </w:rPr>
        <w:t xml:space="preserve"> </w:t>
      </w:r>
    </w:p>
    <w:p w:rsidR="00A06684" w:rsidRPr="00BE4B11" w:rsidRDefault="00A06684" w:rsidP="00A06684">
      <w:pPr>
        <w:spacing w:line="360" w:lineRule="auto"/>
        <w:rPr>
          <w:rFonts w:asciiTheme="majorEastAsia" w:eastAsiaTheme="majorEastAsia" w:hAnsiTheme="majorEastAsia"/>
          <w:sz w:val="21"/>
          <w:szCs w:val="21"/>
          <w:lang w:eastAsia="zh-CN"/>
        </w:rPr>
      </w:pPr>
    </w:p>
    <w:p w:rsidR="00A06684" w:rsidRPr="00BE4B11" w:rsidRDefault="00A06684" w:rsidP="00A06684">
      <w:pPr>
        <w:spacing w:line="360" w:lineRule="auto"/>
        <w:rPr>
          <w:rFonts w:asciiTheme="majorEastAsia" w:eastAsiaTheme="majorEastAsia" w:hAnsiTheme="majorEastAsia"/>
          <w:sz w:val="21"/>
          <w:szCs w:val="21"/>
          <w:lang w:eastAsia="zh-CN"/>
        </w:rPr>
      </w:pPr>
      <w:r w:rsidRPr="00BE4B11">
        <w:rPr>
          <w:rFonts w:asciiTheme="majorEastAsia" w:eastAsiaTheme="majorEastAsia" w:hAnsiTheme="majorEastAsia" w:hint="eastAsia"/>
          <w:sz w:val="21"/>
          <w:szCs w:val="21"/>
          <w:lang w:eastAsia="zh-CN"/>
        </w:rPr>
        <w:t>签定日期：    年    月    日                   年    月    日</w:t>
      </w:r>
    </w:p>
    <w:p w:rsidR="00A06684" w:rsidRPr="00BE4B11" w:rsidRDefault="00A06684" w:rsidP="00A06684">
      <w:pPr>
        <w:spacing w:line="360" w:lineRule="auto"/>
        <w:rPr>
          <w:rFonts w:asciiTheme="majorEastAsia" w:eastAsiaTheme="majorEastAsia" w:hAnsiTheme="majorEastAsia" w:cs="Times New Roman"/>
          <w:sz w:val="21"/>
          <w:szCs w:val="21"/>
          <w:lang w:eastAsia="zh-CN"/>
        </w:rPr>
      </w:pPr>
    </w:p>
    <w:p w:rsidR="00B34D76" w:rsidRDefault="00B34D76" w:rsidP="00A06684">
      <w:pPr>
        <w:spacing w:line="300" w:lineRule="exact"/>
        <w:rPr>
          <w:rFonts w:asciiTheme="majorEastAsia" w:eastAsiaTheme="majorEastAsia" w:hAnsiTheme="majorEastAsia"/>
          <w:sz w:val="21"/>
          <w:szCs w:val="21"/>
          <w:lang w:eastAsia="zh-CN"/>
        </w:rPr>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Default="00453F00" w:rsidP="00453F00">
      <w:pPr>
        <w:pStyle w:val="1"/>
      </w:pPr>
    </w:p>
    <w:p w:rsidR="00453F00" w:rsidRPr="00453F00" w:rsidRDefault="00453F00" w:rsidP="00453F00">
      <w:pPr>
        <w:pStyle w:val="1"/>
      </w:pPr>
    </w:p>
    <w:p w:rsidR="00A06684" w:rsidRPr="00BE4B11" w:rsidRDefault="00A06684" w:rsidP="00A06684">
      <w:pPr>
        <w:spacing w:line="300" w:lineRule="exact"/>
        <w:rPr>
          <w:b/>
          <w:sz w:val="28"/>
          <w:szCs w:val="28"/>
          <w:lang w:eastAsia="zh-CN"/>
        </w:rPr>
      </w:pPr>
      <w:r w:rsidRPr="00BE4B11">
        <w:rPr>
          <w:rFonts w:hint="eastAsia"/>
          <w:b/>
          <w:sz w:val="28"/>
          <w:szCs w:val="28"/>
          <w:lang w:eastAsia="zh-CN"/>
        </w:rPr>
        <w:lastRenderedPageBreak/>
        <w:t>附件4：</w:t>
      </w:r>
    </w:p>
    <w:p w:rsidR="00A06684" w:rsidRPr="0099128D" w:rsidRDefault="00A06684" w:rsidP="00A06684">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A06684" w:rsidRPr="00453F00" w:rsidRDefault="00A06684" w:rsidP="00A06684">
      <w:pPr>
        <w:spacing w:line="360" w:lineRule="auto"/>
        <w:rPr>
          <w:color w:val="000000"/>
          <w:sz w:val="24"/>
          <w:szCs w:val="24"/>
          <w:lang w:eastAsia="zh-CN"/>
        </w:rPr>
      </w:pPr>
      <w:r w:rsidRPr="00453F00">
        <w:rPr>
          <w:rFonts w:hint="eastAsia"/>
          <w:snapToGrid w:val="0"/>
          <w:sz w:val="24"/>
          <w:szCs w:val="24"/>
          <w:lang w:eastAsia="zh-CN"/>
        </w:rPr>
        <w:t>项目名称：</w:t>
      </w:r>
      <w:r w:rsidR="00E23C5D" w:rsidRPr="00453F00">
        <w:rPr>
          <w:rFonts w:cs="Arial"/>
          <w:sz w:val="24"/>
          <w:szCs w:val="24"/>
          <w:lang w:eastAsia="zh-CN"/>
        </w:rPr>
        <w:t>20</w:t>
      </w:r>
      <w:r w:rsidR="00E23C5D" w:rsidRPr="00453F00">
        <w:rPr>
          <w:rFonts w:cs="Arial" w:hint="eastAsia"/>
          <w:sz w:val="24"/>
          <w:szCs w:val="24"/>
          <w:lang w:eastAsia="zh-CN"/>
        </w:rPr>
        <w:t>22年PTA团队人孔换热器阀门等检修项目-检维修包10</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项目地址：</w:t>
      </w:r>
      <w:r w:rsidRPr="00453F00">
        <w:rPr>
          <w:rFonts w:hint="eastAsia"/>
          <w:sz w:val="24"/>
          <w:szCs w:val="24"/>
          <w:lang w:eastAsia="zh-CN"/>
        </w:rPr>
        <w:t>漳州市古雷经济开发区腾龙路8</w:t>
      </w:r>
      <w:r w:rsidR="00E23C5D" w:rsidRPr="00453F00">
        <w:rPr>
          <w:rFonts w:hint="eastAsia"/>
          <w:sz w:val="24"/>
          <w:szCs w:val="24"/>
          <w:lang w:eastAsia="zh-CN"/>
        </w:rPr>
        <w:t>6</w:t>
      </w:r>
      <w:r w:rsidRPr="00453F00">
        <w:rPr>
          <w:sz w:val="24"/>
          <w:szCs w:val="24"/>
          <w:lang w:eastAsia="zh-CN"/>
        </w:rPr>
        <w:t>号</w:t>
      </w:r>
    </w:p>
    <w:p w:rsidR="00A06684" w:rsidRPr="00453F00" w:rsidRDefault="00A06684" w:rsidP="00A06684">
      <w:pPr>
        <w:spacing w:line="360" w:lineRule="auto"/>
        <w:ind w:left="1920" w:right="11" w:hanging="1920"/>
        <w:outlineLvl w:val="0"/>
        <w:rPr>
          <w:snapToGrid w:val="0"/>
          <w:sz w:val="24"/>
          <w:szCs w:val="24"/>
          <w:lang w:val="zh-CN" w:eastAsia="zh-CN"/>
        </w:rPr>
      </w:pPr>
      <w:r w:rsidRPr="00453F00">
        <w:rPr>
          <w:rFonts w:hint="eastAsia"/>
          <w:snapToGrid w:val="0"/>
          <w:sz w:val="24"/>
          <w:szCs w:val="24"/>
          <w:lang w:val="zh-CN" w:eastAsia="zh-CN"/>
        </w:rPr>
        <w:t>甲方：</w:t>
      </w:r>
      <w:r w:rsidR="00B34D76" w:rsidRPr="00453F00">
        <w:rPr>
          <w:rFonts w:hint="eastAsia"/>
          <w:snapToGrid w:val="0"/>
          <w:sz w:val="24"/>
          <w:szCs w:val="24"/>
          <w:lang w:eastAsia="zh-CN"/>
        </w:rPr>
        <w:t>翔鹭石化</w:t>
      </w:r>
      <w:r w:rsidRPr="00453F00">
        <w:rPr>
          <w:rFonts w:hint="eastAsia"/>
          <w:snapToGrid w:val="0"/>
          <w:sz w:val="24"/>
          <w:szCs w:val="24"/>
          <w:lang w:eastAsia="zh-CN"/>
        </w:rPr>
        <w:t xml:space="preserve">（漳州）有限公司  </w:t>
      </w:r>
    </w:p>
    <w:p w:rsidR="00A06684" w:rsidRPr="00453F00" w:rsidRDefault="00A06684" w:rsidP="00A06684">
      <w:pPr>
        <w:spacing w:line="360" w:lineRule="auto"/>
        <w:ind w:left="1920" w:right="11" w:hanging="1920"/>
        <w:outlineLvl w:val="0"/>
        <w:rPr>
          <w:snapToGrid w:val="0"/>
          <w:sz w:val="24"/>
          <w:szCs w:val="24"/>
          <w:lang w:val="zh-CN" w:eastAsia="zh-CN"/>
        </w:rPr>
      </w:pPr>
      <w:r w:rsidRPr="00453F00">
        <w:rPr>
          <w:rFonts w:hint="eastAsia"/>
          <w:snapToGrid w:val="0"/>
          <w:sz w:val="24"/>
          <w:szCs w:val="24"/>
          <w:lang w:val="zh-CN" w:eastAsia="zh-CN"/>
        </w:rPr>
        <w:t>乙方：</w:t>
      </w:r>
      <w:r w:rsidRPr="00453F00">
        <w:rPr>
          <w:snapToGrid w:val="0"/>
          <w:sz w:val="24"/>
          <w:szCs w:val="24"/>
          <w:lang w:val="zh-CN" w:eastAsia="zh-CN"/>
        </w:rPr>
        <w:t xml:space="preserve"> </w:t>
      </w:r>
    </w:p>
    <w:p w:rsidR="00A06684" w:rsidRPr="00453F00" w:rsidRDefault="00A06684" w:rsidP="00453F00">
      <w:pPr>
        <w:spacing w:line="360" w:lineRule="auto"/>
        <w:ind w:firstLineChars="200" w:firstLine="480"/>
        <w:rPr>
          <w:snapToGrid w:val="0"/>
          <w:sz w:val="24"/>
          <w:szCs w:val="24"/>
          <w:lang w:eastAsia="zh-CN"/>
        </w:rPr>
      </w:pPr>
      <w:r w:rsidRPr="00453F00">
        <w:rPr>
          <w:rFonts w:hint="eastAsia"/>
          <w:snapToGrid w:val="0"/>
          <w:sz w:val="24"/>
          <w:szCs w:val="24"/>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A06684" w:rsidRPr="00453F00" w:rsidRDefault="00A06684" w:rsidP="00A06684">
      <w:pPr>
        <w:pStyle w:val="aa"/>
        <w:adjustRightInd w:val="0"/>
        <w:spacing w:line="360" w:lineRule="auto"/>
        <w:ind w:leftChars="190" w:left="418"/>
        <w:outlineLvl w:val="0"/>
        <w:rPr>
          <w:rFonts w:ascii="宋体" w:hAnsi="宋体"/>
          <w:b/>
          <w:i w:val="0"/>
          <w:snapToGrid w:val="0"/>
          <w:sz w:val="24"/>
          <w:szCs w:val="24"/>
        </w:rPr>
      </w:pPr>
      <w:r w:rsidRPr="00453F00">
        <w:rPr>
          <w:rFonts w:ascii="宋体" w:hAnsi="宋体"/>
          <w:b/>
          <w:bCs/>
          <w:i w:val="0"/>
          <w:snapToGrid w:val="0"/>
          <w:sz w:val="24"/>
          <w:szCs w:val="24"/>
        </w:rPr>
        <w:t>第一条 甲乙</w:t>
      </w:r>
      <w:r w:rsidRPr="00453F00">
        <w:rPr>
          <w:rFonts w:ascii="宋体" w:hAnsi="宋体"/>
          <w:b/>
          <w:i w:val="0"/>
          <w:snapToGrid w:val="0"/>
          <w:sz w:val="24"/>
          <w:szCs w:val="24"/>
        </w:rPr>
        <w:t>双方的责任和义务</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（一）严格遵守国家关于市场准入、项目招标投标、工程施工、工程验收、结算和市场活动等有关法律、法规、相关政策，以及廉政建设的各项约定。</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（二）严格执行建设工程项目承发包合同文件，自觉按合同办事。</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（四）发现对方在工程管理活动中存在违规、违纪、违法行为的，应及时提醒对方，情节严重的，有权向对方监督部门或上级纪检监察机关、检察机关、建设主管部门举报、反映。</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（五）对于举报事项，双方应积极主动，相互配合，认真调查、核实有关情况，及时将调查结果向对方通报，并不得对对方及其工作人员进行打击报复。</w:t>
      </w:r>
    </w:p>
    <w:p w:rsidR="00A06684" w:rsidRPr="00453F00" w:rsidRDefault="00A06684" w:rsidP="00453F00">
      <w:pPr>
        <w:spacing w:line="360" w:lineRule="auto"/>
        <w:ind w:firstLineChars="200" w:firstLine="482"/>
        <w:outlineLvl w:val="0"/>
        <w:rPr>
          <w:b/>
          <w:snapToGrid w:val="0"/>
          <w:sz w:val="24"/>
          <w:szCs w:val="24"/>
          <w:lang w:eastAsia="zh-CN"/>
        </w:rPr>
      </w:pPr>
      <w:r w:rsidRPr="00453F00">
        <w:rPr>
          <w:rFonts w:hint="eastAsia"/>
          <w:b/>
          <w:bCs/>
          <w:snapToGrid w:val="0"/>
          <w:sz w:val="24"/>
          <w:szCs w:val="24"/>
          <w:lang w:eastAsia="zh-CN"/>
        </w:rPr>
        <w:t xml:space="preserve">第二条 </w:t>
      </w:r>
      <w:r w:rsidRPr="00453F00">
        <w:rPr>
          <w:rFonts w:hint="eastAsia"/>
          <w:b/>
          <w:snapToGrid w:val="0"/>
          <w:sz w:val="24"/>
          <w:szCs w:val="24"/>
          <w:lang w:eastAsia="zh-CN"/>
        </w:rPr>
        <w:t>甲方承诺</w:t>
      </w:r>
    </w:p>
    <w:p w:rsidR="00A06684" w:rsidRPr="00453F00" w:rsidRDefault="00A06684" w:rsidP="00453F00">
      <w:pPr>
        <w:spacing w:line="360" w:lineRule="auto"/>
        <w:ind w:firstLineChars="200" w:firstLine="480"/>
        <w:rPr>
          <w:snapToGrid w:val="0"/>
          <w:sz w:val="24"/>
          <w:szCs w:val="24"/>
          <w:lang w:eastAsia="zh-CN"/>
        </w:rPr>
      </w:pPr>
      <w:r w:rsidRPr="00453F00">
        <w:rPr>
          <w:rFonts w:hint="eastAsia"/>
          <w:snapToGrid w:val="0"/>
          <w:sz w:val="24"/>
          <w:szCs w:val="24"/>
          <w:lang w:eastAsia="zh-CN"/>
        </w:rPr>
        <w:t>甲方领导干部和从事该工程建设的管理人员，在工程建设实施过程中遵守以下规定：</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（一）不准向乙方和相关单位或个人索取钱物或接受回扣、礼金、各种有价证券、信用卡和好处费、感谢费以及其它支付凭证等。</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（二）不准接受可能影响公正执行公务的乙方和相关单位或个人的礼物馈赠、宴请、各种形式俱乐部会员资格、高消费娱乐活动。</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（三）不准在乙方和相关单位报销任何应由甲方或个人负担的费用。</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lastRenderedPageBreak/>
        <w:t>（四）不准要求、暗示或接受乙方和相关单位或个人为自己、配偶、子女、其他亲属朋友及身边工作人员的装修住房、婚丧嫁娶、工作安排、学习培训、经商办企业以及出国（境）、旅游、度假等支付费用。</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（五）不准向乙方介绍或为配偶、子女、其他亲属朋友及身边工作人员参与同甲方项目工程合同有关的设备、材料、工程分包、劳务等经济活动。</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（六）不得以任何理由向乙方和相关单位推荐分包单位和要求或暗示乙方购买项目工程合同规定以外的材料、设备等。</w:t>
      </w:r>
    </w:p>
    <w:p w:rsidR="00A06684" w:rsidRPr="00453F00" w:rsidRDefault="00A06684" w:rsidP="00453F00">
      <w:pPr>
        <w:spacing w:line="360" w:lineRule="auto"/>
        <w:ind w:firstLineChars="200" w:firstLine="482"/>
        <w:outlineLvl w:val="0"/>
        <w:rPr>
          <w:b/>
          <w:snapToGrid w:val="0"/>
          <w:sz w:val="24"/>
          <w:szCs w:val="24"/>
          <w:lang w:eastAsia="zh-CN"/>
        </w:rPr>
      </w:pPr>
      <w:r w:rsidRPr="00453F00">
        <w:rPr>
          <w:rFonts w:hint="eastAsia"/>
          <w:b/>
          <w:bCs/>
          <w:snapToGrid w:val="0"/>
          <w:sz w:val="24"/>
          <w:szCs w:val="24"/>
          <w:lang w:eastAsia="zh-CN"/>
        </w:rPr>
        <w:t xml:space="preserve">第三条 </w:t>
      </w:r>
      <w:r w:rsidRPr="00453F00">
        <w:rPr>
          <w:rFonts w:hint="eastAsia"/>
          <w:b/>
          <w:snapToGrid w:val="0"/>
          <w:sz w:val="24"/>
          <w:szCs w:val="24"/>
          <w:lang w:eastAsia="zh-CN"/>
        </w:rPr>
        <w:t>乙方承诺</w:t>
      </w:r>
    </w:p>
    <w:p w:rsidR="00A06684" w:rsidRPr="00453F00" w:rsidRDefault="00A06684" w:rsidP="00453F00">
      <w:pPr>
        <w:spacing w:line="360" w:lineRule="auto"/>
        <w:ind w:firstLineChars="200" w:firstLine="480"/>
        <w:rPr>
          <w:snapToGrid w:val="0"/>
          <w:sz w:val="24"/>
          <w:szCs w:val="24"/>
          <w:lang w:eastAsia="zh-CN"/>
        </w:rPr>
      </w:pPr>
      <w:r w:rsidRPr="00453F00">
        <w:rPr>
          <w:rFonts w:hint="eastAsia"/>
          <w:snapToGrid w:val="0"/>
          <w:sz w:val="24"/>
          <w:szCs w:val="24"/>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（一）不准以任何理由向甲方及与本合同工程有利益关系的单位或个人行贿或赠送回扣、礼金、各种有价证券、信用卡和好处费、感谢费以及其它支付凭证等。</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（二）不准以任何理由为甲方、相关单位或个人组织有可能影响公正执行公务的宴请、各种形式俱乐部及高消费娱乐等活动。</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（三）不准以任何理由为甲方和相关单位或个人报销应由对方或个人支付的费用。</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（四）不准暗示或要求为甲方和相关单位人员及其配偶、子女、其他亲属朋友及身边工作人员的装修住房、婚丧嫁娶、工作安排、学习培训、经商办企业以及出国（境）、旅游、度假提供方便和支付费用。</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（五）不准介绍和安排甲方和相关单位人员及其配偶、子女、其他亲属朋友及身边工作人员参与同甲方工程项目有关的设备、材料、工程分包、劳务等经济活动。</w:t>
      </w:r>
    </w:p>
    <w:p w:rsidR="00A06684" w:rsidRPr="00453F00" w:rsidRDefault="00A06684" w:rsidP="00453F00">
      <w:pPr>
        <w:spacing w:line="360" w:lineRule="auto"/>
        <w:ind w:firstLineChars="200" w:firstLine="482"/>
        <w:outlineLvl w:val="0"/>
        <w:rPr>
          <w:b/>
          <w:snapToGrid w:val="0"/>
          <w:sz w:val="24"/>
          <w:szCs w:val="24"/>
          <w:lang w:eastAsia="zh-CN"/>
        </w:rPr>
      </w:pPr>
      <w:r w:rsidRPr="00453F00">
        <w:rPr>
          <w:rFonts w:hint="eastAsia"/>
          <w:b/>
          <w:bCs/>
          <w:snapToGrid w:val="0"/>
          <w:sz w:val="24"/>
          <w:szCs w:val="24"/>
          <w:lang w:eastAsia="zh-CN"/>
        </w:rPr>
        <w:t xml:space="preserve">第四条 </w:t>
      </w:r>
      <w:r w:rsidRPr="00453F00">
        <w:rPr>
          <w:rFonts w:hint="eastAsia"/>
          <w:b/>
          <w:snapToGrid w:val="0"/>
          <w:sz w:val="24"/>
          <w:szCs w:val="24"/>
          <w:lang w:eastAsia="zh-CN"/>
        </w:rPr>
        <w:t>违约责任</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A06684" w:rsidRPr="00453F00" w:rsidRDefault="00A06684" w:rsidP="00A06684">
      <w:pPr>
        <w:spacing w:line="360" w:lineRule="auto"/>
        <w:outlineLvl w:val="0"/>
        <w:rPr>
          <w:snapToGrid w:val="0"/>
          <w:sz w:val="24"/>
          <w:szCs w:val="24"/>
          <w:lang w:eastAsia="zh-CN"/>
        </w:rPr>
      </w:pPr>
      <w:r w:rsidRPr="00453F00">
        <w:rPr>
          <w:rFonts w:hint="eastAsia"/>
          <w:b/>
          <w:bCs/>
          <w:snapToGrid w:val="0"/>
          <w:sz w:val="24"/>
          <w:szCs w:val="24"/>
          <w:lang w:eastAsia="zh-CN"/>
        </w:rPr>
        <w:t>第五条 直接责任人、监督部门及举报电话</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（一）甲方本合同工程廉洁工程直接责任人：</w:t>
      </w:r>
      <w:r w:rsidRPr="00453F00">
        <w:rPr>
          <w:rFonts w:hint="eastAsia"/>
          <w:snapToGrid w:val="0"/>
          <w:sz w:val="24"/>
          <w:szCs w:val="24"/>
          <w:u w:val="single"/>
          <w:lang w:eastAsia="zh-CN"/>
        </w:rPr>
        <w:t xml:space="preserve">_   </w:t>
      </w:r>
      <w:r w:rsidRPr="00453F00">
        <w:rPr>
          <w:rFonts w:hint="eastAsia"/>
          <w:snapToGrid w:val="0"/>
          <w:sz w:val="24"/>
          <w:szCs w:val="24"/>
          <w:lang w:eastAsia="zh-CN"/>
        </w:rPr>
        <w:t>_，职务：_</w:t>
      </w:r>
      <w:r w:rsidRPr="00453F00">
        <w:rPr>
          <w:rFonts w:hint="eastAsia"/>
          <w:snapToGrid w:val="0"/>
          <w:sz w:val="24"/>
          <w:szCs w:val="24"/>
          <w:u w:val="single"/>
          <w:lang w:eastAsia="zh-CN"/>
        </w:rPr>
        <w:t xml:space="preserve">   </w:t>
      </w:r>
      <w:r w:rsidRPr="00453F00">
        <w:rPr>
          <w:rFonts w:hint="eastAsia"/>
          <w:snapToGrid w:val="0"/>
          <w:sz w:val="24"/>
          <w:szCs w:val="24"/>
          <w:lang w:eastAsia="zh-CN"/>
        </w:rPr>
        <w:t>_；监督部门：</w:t>
      </w:r>
      <w:r w:rsidRPr="00453F00">
        <w:rPr>
          <w:rFonts w:hint="eastAsia"/>
          <w:snapToGrid w:val="0"/>
          <w:sz w:val="24"/>
          <w:szCs w:val="24"/>
          <w:lang w:eastAsia="zh-CN"/>
        </w:rPr>
        <w:lastRenderedPageBreak/>
        <w:t>纪检监察室，举报电话/电子邮箱：</w:t>
      </w:r>
      <w:r w:rsidRPr="00453F00">
        <w:rPr>
          <w:rFonts w:hint="eastAsia"/>
          <w:snapToGrid w:val="0"/>
          <w:sz w:val="24"/>
          <w:szCs w:val="24"/>
          <w:u w:val="single"/>
          <w:lang w:eastAsia="zh-CN"/>
        </w:rPr>
        <w:t xml:space="preserve"> </w:t>
      </w:r>
      <w:r w:rsidRPr="00453F00">
        <w:rPr>
          <w:rFonts w:cs="Helvetica" w:hint="eastAsia"/>
          <w:color w:val="333333"/>
          <w:sz w:val="24"/>
          <w:szCs w:val="24"/>
          <w:u w:val="single"/>
          <w:lang w:eastAsia="zh-CN"/>
        </w:rPr>
        <w:t>0596-6311774</w:t>
      </w:r>
      <w:r w:rsidRPr="00453F00">
        <w:rPr>
          <w:rFonts w:hint="eastAsia"/>
          <w:snapToGrid w:val="0"/>
          <w:sz w:val="24"/>
          <w:szCs w:val="24"/>
          <w:u w:val="single"/>
          <w:lang w:eastAsia="zh-CN"/>
        </w:rPr>
        <w:t xml:space="preserve">  </w:t>
      </w:r>
      <w:r w:rsidRPr="00453F00">
        <w:rPr>
          <w:rFonts w:hint="eastAsia"/>
          <w:snapToGrid w:val="0"/>
          <w:sz w:val="24"/>
          <w:szCs w:val="24"/>
          <w:lang w:eastAsia="zh-CN"/>
        </w:rPr>
        <w:t xml:space="preserve">/ </w:t>
      </w:r>
      <w:hyperlink r:id="rId14" w:history="1"/>
      <w:r w:rsidRPr="00453F00">
        <w:rPr>
          <w:rFonts w:hint="eastAsia"/>
          <w:snapToGrid w:val="0"/>
          <w:sz w:val="24"/>
          <w:szCs w:val="24"/>
          <w:u w:val="single"/>
          <w:lang w:eastAsia="zh-CN"/>
        </w:rPr>
        <w:t xml:space="preserve">       </w:t>
      </w:r>
      <w:r w:rsidRPr="00453F00">
        <w:rPr>
          <w:rFonts w:hint="eastAsia"/>
          <w:snapToGrid w:val="0"/>
          <w:sz w:val="24"/>
          <w:szCs w:val="24"/>
          <w:lang w:eastAsia="zh-CN"/>
        </w:rPr>
        <w:t>（纪委书记信箱）。</w:t>
      </w:r>
    </w:p>
    <w:p w:rsidR="00A06684" w:rsidRPr="00453F00" w:rsidRDefault="00A06684" w:rsidP="00A06684">
      <w:pPr>
        <w:spacing w:line="360" w:lineRule="auto"/>
        <w:rPr>
          <w:snapToGrid w:val="0"/>
          <w:sz w:val="24"/>
          <w:szCs w:val="24"/>
          <w:lang w:eastAsia="zh-CN"/>
        </w:rPr>
      </w:pPr>
      <w:r w:rsidRPr="00453F00">
        <w:rPr>
          <w:rFonts w:hint="eastAsia"/>
          <w:snapToGrid w:val="0"/>
          <w:sz w:val="24"/>
          <w:szCs w:val="24"/>
          <w:lang w:eastAsia="zh-CN"/>
        </w:rPr>
        <w:t>（二）乙方本合同工程廉洁工程直接责任人：_</w:t>
      </w:r>
      <w:r w:rsidRPr="00453F00">
        <w:rPr>
          <w:rFonts w:hint="eastAsia"/>
          <w:snapToGrid w:val="0"/>
          <w:sz w:val="24"/>
          <w:szCs w:val="24"/>
          <w:u w:val="single"/>
          <w:lang w:eastAsia="zh-CN"/>
        </w:rPr>
        <w:t xml:space="preserve">   </w:t>
      </w:r>
      <w:r w:rsidRPr="00453F00">
        <w:rPr>
          <w:rFonts w:hint="eastAsia"/>
          <w:snapToGrid w:val="0"/>
          <w:sz w:val="24"/>
          <w:szCs w:val="24"/>
          <w:lang w:eastAsia="zh-CN"/>
        </w:rPr>
        <w:t>_，职务：_</w:t>
      </w:r>
      <w:r w:rsidRPr="00453F00">
        <w:rPr>
          <w:rFonts w:hint="eastAsia"/>
          <w:snapToGrid w:val="0"/>
          <w:sz w:val="24"/>
          <w:szCs w:val="24"/>
          <w:u w:val="single"/>
          <w:lang w:eastAsia="zh-CN"/>
        </w:rPr>
        <w:t xml:space="preserve">   </w:t>
      </w:r>
      <w:r w:rsidRPr="00453F00">
        <w:rPr>
          <w:rFonts w:hint="eastAsia"/>
          <w:snapToGrid w:val="0"/>
          <w:sz w:val="24"/>
          <w:szCs w:val="24"/>
          <w:lang w:eastAsia="zh-CN"/>
        </w:rPr>
        <w:t>__，职称：________；主管/监督部门：________，举报电话：________。</w:t>
      </w:r>
    </w:p>
    <w:p w:rsidR="00A06684" w:rsidRPr="00453F00" w:rsidRDefault="00A06684" w:rsidP="00453F00">
      <w:pPr>
        <w:spacing w:line="360" w:lineRule="auto"/>
        <w:ind w:firstLineChars="200" w:firstLine="482"/>
        <w:outlineLvl w:val="0"/>
        <w:rPr>
          <w:snapToGrid w:val="0"/>
          <w:sz w:val="24"/>
          <w:szCs w:val="24"/>
          <w:lang w:eastAsia="zh-CN"/>
        </w:rPr>
      </w:pPr>
      <w:r w:rsidRPr="00453F00">
        <w:rPr>
          <w:rFonts w:hint="eastAsia"/>
          <w:b/>
          <w:bCs/>
          <w:snapToGrid w:val="0"/>
          <w:sz w:val="24"/>
          <w:szCs w:val="24"/>
          <w:lang w:eastAsia="zh-CN"/>
        </w:rPr>
        <w:t xml:space="preserve">第六条  </w:t>
      </w:r>
      <w:r w:rsidRPr="00453F00">
        <w:rPr>
          <w:rFonts w:hint="eastAsia"/>
          <w:snapToGrid w:val="0"/>
          <w:sz w:val="24"/>
          <w:szCs w:val="24"/>
          <w:lang w:eastAsia="zh-CN"/>
        </w:rPr>
        <w:t>本承诺书作为工程合同的附件，与工程合同具有同等法律效力。经双方签署后立即生效。</w:t>
      </w:r>
    </w:p>
    <w:p w:rsidR="00A06684" w:rsidRPr="00453F00" w:rsidRDefault="00A06684" w:rsidP="00453F00">
      <w:pPr>
        <w:spacing w:line="360" w:lineRule="auto"/>
        <w:ind w:firstLineChars="200" w:firstLine="482"/>
        <w:outlineLvl w:val="0"/>
        <w:rPr>
          <w:snapToGrid w:val="0"/>
          <w:sz w:val="24"/>
          <w:szCs w:val="24"/>
          <w:lang w:eastAsia="zh-CN"/>
        </w:rPr>
      </w:pPr>
      <w:r w:rsidRPr="00453F00">
        <w:rPr>
          <w:rFonts w:hint="eastAsia"/>
          <w:b/>
          <w:bCs/>
          <w:snapToGrid w:val="0"/>
          <w:sz w:val="24"/>
          <w:szCs w:val="24"/>
          <w:lang w:eastAsia="zh-CN"/>
        </w:rPr>
        <w:t xml:space="preserve">第七条 </w:t>
      </w:r>
      <w:r w:rsidRPr="00453F00">
        <w:rPr>
          <w:rFonts w:hint="eastAsia"/>
          <w:snapToGrid w:val="0"/>
          <w:sz w:val="24"/>
          <w:szCs w:val="24"/>
          <w:lang w:eastAsia="zh-CN"/>
        </w:rPr>
        <w:t>本承诺书一式_</w:t>
      </w:r>
      <w:r w:rsidRPr="00453F00">
        <w:rPr>
          <w:snapToGrid w:val="0"/>
          <w:sz w:val="24"/>
          <w:szCs w:val="24"/>
          <w:lang w:eastAsia="zh-CN"/>
        </w:rPr>
        <w:t>6</w:t>
      </w:r>
      <w:r w:rsidRPr="00453F00">
        <w:rPr>
          <w:rFonts w:hint="eastAsia"/>
          <w:snapToGrid w:val="0"/>
          <w:sz w:val="24"/>
          <w:szCs w:val="24"/>
          <w:lang w:eastAsia="zh-CN"/>
        </w:rPr>
        <w:t>_份，甲方执_</w:t>
      </w:r>
      <w:r w:rsidRPr="00453F00">
        <w:rPr>
          <w:snapToGrid w:val="0"/>
          <w:sz w:val="24"/>
          <w:szCs w:val="24"/>
          <w:lang w:eastAsia="zh-CN"/>
        </w:rPr>
        <w:t>4</w:t>
      </w:r>
      <w:r w:rsidRPr="00453F00">
        <w:rPr>
          <w:rFonts w:hint="eastAsia"/>
          <w:snapToGrid w:val="0"/>
          <w:sz w:val="24"/>
          <w:szCs w:val="24"/>
          <w:lang w:eastAsia="zh-CN"/>
        </w:rPr>
        <w:t>__份，乙方执__</w:t>
      </w:r>
      <w:r w:rsidRPr="00453F00">
        <w:rPr>
          <w:snapToGrid w:val="0"/>
          <w:sz w:val="24"/>
          <w:szCs w:val="24"/>
          <w:lang w:eastAsia="zh-CN"/>
        </w:rPr>
        <w:t>2</w:t>
      </w:r>
      <w:r w:rsidRPr="00453F00">
        <w:rPr>
          <w:rFonts w:hint="eastAsia"/>
          <w:snapToGrid w:val="0"/>
          <w:sz w:val="24"/>
          <w:szCs w:val="24"/>
          <w:lang w:eastAsia="zh-CN"/>
        </w:rPr>
        <w:t>_份，有效期为双方签署之日起至所属工程项目竣工结算完毕时止。</w:t>
      </w:r>
    </w:p>
    <w:p w:rsidR="00A06684" w:rsidRPr="00453F00" w:rsidRDefault="00A06684" w:rsidP="00A06684">
      <w:pPr>
        <w:pStyle w:val="1"/>
        <w:rPr>
          <w:rFonts w:hAnsi="宋体"/>
          <w:sz w:val="24"/>
          <w:szCs w:val="24"/>
        </w:rPr>
      </w:pPr>
    </w:p>
    <w:p w:rsidR="00A06684" w:rsidRPr="00453F00" w:rsidRDefault="00A06684" w:rsidP="00A06684">
      <w:pPr>
        <w:pStyle w:val="1"/>
        <w:rPr>
          <w:rFonts w:hAnsi="宋体"/>
          <w:sz w:val="24"/>
          <w:szCs w:val="24"/>
        </w:rPr>
      </w:pPr>
    </w:p>
    <w:p w:rsidR="00A06684" w:rsidRPr="00453F00" w:rsidRDefault="00A06684" w:rsidP="00A06684">
      <w:pPr>
        <w:spacing w:line="360" w:lineRule="auto"/>
        <w:rPr>
          <w:sz w:val="24"/>
          <w:szCs w:val="24"/>
          <w:lang w:eastAsia="zh-CN"/>
        </w:rPr>
      </w:pPr>
      <w:r w:rsidRPr="00453F00">
        <w:rPr>
          <w:rFonts w:hint="eastAsia"/>
          <w:sz w:val="24"/>
          <w:szCs w:val="24"/>
          <w:lang w:eastAsia="zh-CN"/>
        </w:rPr>
        <w:t>甲方（名称）：</w:t>
      </w:r>
      <w:r w:rsidRPr="00453F00">
        <w:rPr>
          <w:sz w:val="24"/>
          <w:szCs w:val="24"/>
          <w:lang w:eastAsia="zh-CN"/>
        </w:rPr>
        <w:tab/>
      </w:r>
      <w:r w:rsidRPr="00453F00">
        <w:rPr>
          <w:rFonts w:hint="eastAsia"/>
          <w:sz w:val="24"/>
          <w:szCs w:val="24"/>
          <w:lang w:eastAsia="zh-CN"/>
        </w:rPr>
        <w:t xml:space="preserve">              乙方（名称）：</w:t>
      </w:r>
    </w:p>
    <w:p w:rsidR="00A06684" w:rsidRPr="00453F00" w:rsidRDefault="00E23C5D" w:rsidP="00A06684">
      <w:pPr>
        <w:spacing w:line="360" w:lineRule="auto"/>
        <w:rPr>
          <w:sz w:val="24"/>
          <w:szCs w:val="24"/>
          <w:lang w:eastAsia="zh-CN"/>
        </w:rPr>
      </w:pPr>
      <w:r w:rsidRPr="00453F00">
        <w:rPr>
          <w:rFonts w:hint="eastAsia"/>
          <w:spacing w:val="-2"/>
          <w:sz w:val="24"/>
          <w:szCs w:val="24"/>
          <w:lang w:eastAsia="zh-CN"/>
        </w:rPr>
        <w:t>翔鹭石化</w:t>
      </w:r>
      <w:r w:rsidR="00A06684" w:rsidRPr="00453F00">
        <w:rPr>
          <w:rFonts w:hint="eastAsia"/>
          <w:spacing w:val="-2"/>
          <w:sz w:val="24"/>
          <w:szCs w:val="24"/>
          <w:lang w:eastAsia="zh-CN"/>
        </w:rPr>
        <w:t>（漳州）有限公司</w:t>
      </w:r>
      <w:r w:rsidR="00A06684" w:rsidRPr="00453F00">
        <w:rPr>
          <w:rFonts w:hint="eastAsia"/>
          <w:sz w:val="24"/>
          <w:szCs w:val="24"/>
          <w:lang w:eastAsia="zh-CN"/>
        </w:rPr>
        <w:t xml:space="preserve">   </w:t>
      </w:r>
      <w:r w:rsidR="00A06684" w:rsidRPr="00453F00">
        <w:rPr>
          <w:sz w:val="24"/>
          <w:szCs w:val="24"/>
          <w:lang w:eastAsia="zh-CN"/>
        </w:rPr>
        <w:t xml:space="preserve">    </w:t>
      </w:r>
      <w:r w:rsidR="00A06684" w:rsidRPr="00453F00">
        <w:rPr>
          <w:rFonts w:hint="eastAsia"/>
          <w:sz w:val="24"/>
          <w:szCs w:val="24"/>
          <w:lang w:eastAsia="zh-CN"/>
        </w:rPr>
        <w:t xml:space="preserve">         </w:t>
      </w:r>
    </w:p>
    <w:p w:rsidR="00A06684" w:rsidRPr="00453F00" w:rsidRDefault="00A06684" w:rsidP="00453F00">
      <w:pPr>
        <w:spacing w:line="360" w:lineRule="auto"/>
        <w:ind w:left="4800" w:hangingChars="2000" w:hanging="4800"/>
        <w:rPr>
          <w:sz w:val="24"/>
          <w:szCs w:val="24"/>
          <w:lang w:eastAsia="zh-CN"/>
        </w:rPr>
      </w:pPr>
      <w:r w:rsidRPr="00453F00">
        <w:rPr>
          <w:rFonts w:hint="eastAsia"/>
          <w:sz w:val="24"/>
          <w:szCs w:val="24"/>
          <w:lang w:eastAsia="zh-CN"/>
        </w:rPr>
        <w:t>地址：漳州</w:t>
      </w:r>
      <w:r w:rsidRPr="00453F00">
        <w:rPr>
          <w:sz w:val="24"/>
          <w:szCs w:val="24"/>
          <w:lang w:eastAsia="zh-CN"/>
        </w:rPr>
        <w:t>市古雷经济开发区腾龙路</w:t>
      </w:r>
      <w:r w:rsidRPr="00453F00">
        <w:rPr>
          <w:rFonts w:hint="eastAsia"/>
          <w:sz w:val="24"/>
          <w:szCs w:val="24"/>
          <w:lang w:eastAsia="zh-CN"/>
        </w:rPr>
        <w:t>8</w:t>
      </w:r>
      <w:r w:rsidR="00E23C5D" w:rsidRPr="00453F00">
        <w:rPr>
          <w:rFonts w:hint="eastAsia"/>
          <w:sz w:val="24"/>
          <w:szCs w:val="24"/>
          <w:lang w:eastAsia="zh-CN"/>
        </w:rPr>
        <w:t>6</w:t>
      </w:r>
      <w:r w:rsidRPr="00453F00">
        <w:rPr>
          <w:sz w:val="24"/>
          <w:szCs w:val="24"/>
          <w:lang w:eastAsia="zh-CN"/>
        </w:rPr>
        <w:t xml:space="preserve">号 </w:t>
      </w:r>
      <w:r w:rsidRPr="00453F00">
        <w:rPr>
          <w:rFonts w:hint="eastAsia"/>
          <w:sz w:val="24"/>
          <w:szCs w:val="24"/>
          <w:lang w:eastAsia="zh-CN"/>
        </w:rPr>
        <w:t xml:space="preserve">  地址：</w:t>
      </w:r>
      <w:r w:rsidRPr="00453F00">
        <w:rPr>
          <w:sz w:val="24"/>
          <w:szCs w:val="24"/>
          <w:lang w:eastAsia="zh-CN"/>
        </w:rPr>
        <w:t xml:space="preserve"> </w:t>
      </w:r>
    </w:p>
    <w:p w:rsidR="00A06684" w:rsidRPr="00453F00" w:rsidRDefault="00A06684" w:rsidP="00A06684">
      <w:pPr>
        <w:spacing w:line="360" w:lineRule="auto"/>
        <w:rPr>
          <w:sz w:val="24"/>
          <w:szCs w:val="24"/>
        </w:rPr>
      </w:pPr>
      <w:r w:rsidRPr="00453F00">
        <w:rPr>
          <w:rFonts w:hint="eastAsia"/>
          <w:sz w:val="24"/>
          <w:szCs w:val="24"/>
        </w:rPr>
        <w:t>日期：</w:t>
      </w:r>
      <w:r w:rsidRPr="00453F00">
        <w:rPr>
          <w:sz w:val="24"/>
          <w:szCs w:val="24"/>
        </w:rPr>
        <w:t xml:space="preserve"> </w:t>
      </w:r>
      <w:r w:rsidR="00E23C5D" w:rsidRPr="00453F00">
        <w:rPr>
          <w:sz w:val="24"/>
          <w:szCs w:val="24"/>
          <w:u w:val="single"/>
        </w:rPr>
        <w:t xml:space="preserve"> 202</w:t>
      </w:r>
      <w:r w:rsidR="00E23C5D" w:rsidRPr="00453F00">
        <w:rPr>
          <w:rFonts w:hint="eastAsia"/>
          <w:sz w:val="24"/>
          <w:szCs w:val="24"/>
          <w:u w:val="single"/>
          <w:lang w:eastAsia="zh-CN"/>
        </w:rPr>
        <w:t>2</w:t>
      </w:r>
      <w:r w:rsidRPr="00453F00">
        <w:rPr>
          <w:sz w:val="24"/>
          <w:szCs w:val="24"/>
          <w:u w:val="single"/>
        </w:rPr>
        <w:t xml:space="preserve"> </w:t>
      </w:r>
      <w:r w:rsidRPr="00453F00">
        <w:rPr>
          <w:rFonts w:hint="eastAsia"/>
          <w:sz w:val="24"/>
          <w:szCs w:val="24"/>
        </w:rPr>
        <w:t>年</w:t>
      </w:r>
      <w:r w:rsidRPr="00453F00">
        <w:rPr>
          <w:sz w:val="24"/>
          <w:szCs w:val="24"/>
          <w:u w:val="single"/>
        </w:rPr>
        <w:t xml:space="preserve"> </w:t>
      </w:r>
      <w:r w:rsidRPr="00453F00">
        <w:rPr>
          <w:rFonts w:hint="eastAsia"/>
          <w:sz w:val="24"/>
          <w:szCs w:val="24"/>
          <w:u w:val="single"/>
        </w:rPr>
        <w:t xml:space="preserve">  </w:t>
      </w:r>
      <w:r w:rsidRPr="00453F00">
        <w:rPr>
          <w:rFonts w:hint="eastAsia"/>
          <w:sz w:val="24"/>
          <w:szCs w:val="24"/>
        </w:rPr>
        <w:t>月</w:t>
      </w:r>
      <w:r w:rsidRPr="00453F00">
        <w:rPr>
          <w:sz w:val="24"/>
          <w:szCs w:val="24"/>
          <w:u w:val="single"/>
        </w:rPr>
        <w:t xml:space="preserve">   </w:t>
      </w:r>
      <w:r w:rsidRPr="00453F00">
        <w:rPr>
          <w:rFonts w:hint="eastAsia"/>
          <w:sz w:val="24"/>
          <w:szCs w:val="24"/>
        </w:rPr>
        <w:t>日</w:t>
      </w:r>
      <w:r w:rsidRPr="00453F00">
        <w:rPr>
          <w:sz w:val="24"/>
          <w:szCs w:val="24"/>
        </w:rPr>
        <w:tab/>
      </w:r>
      <w:r w:rsidRPr="00453F00">
        <w:rPr>
          <w:rFonts w:hint="eastAsia"/>
          <w:sz w:val="24"/>
          <w:szCs w:val="24"/>
        </w:rPr>
        <w:t xml:space="preserve">           </w:t>
      </w:r>
      <w:r w:rsidR="00E23C5D" w:rsidRPr="00453F00">
        <w:rPr>
          <w:rFonts w:hint="eastAsia"/>
          <w:sz w:val="24"/>
          <w:szCs w:val="24"/>
          <w:lang w:eastAsia="zh-CN"/>
        </w:rPr>
        <w:t xml:space="preserve"> </w:t>
      </w:r>
      <w:r w:rsidRPr="00453F00">
        <w:rPr>
          <w:rFonts w:hint="eastAsia"/>
          <w:sz w:val="24"/>
          <w:szCs w:val="24"/>
        </w:rPr>
        <w:t xml:space="preserve">日期：  </w:t>
      </w:r>
      <w:r w:rsidR="00E23C5D" w:rsidRPr="00453F00">
        <w:rPr>
          <w:sz w:val="24"/>
          <w:szCs w:val="24"/>
          <w:u w:val="single"/>
        </w:rPr>
        <w:t xml:space="preserve"> 202</w:t>
      </w:r>
      <w:r w:rsidR="00E23C5D" w:rsidRPr="00453F00">
        <w:rPr>
          <w:rFonts w:hint="eastAsia"/>
          <w:sz w:val="24"/>
          <w:szCs w:val="24"/>
          <w:u w:val="single"/>
          <w:lang w:eastAsia="zh-CN"/>
        </w:rPr>
        <w:t>2</w:t>
      </w:r>
      <w:r w:rsidRPr="00453F00">
        <w:rPr>
          <w:rFonts w:hint="eastAsia"/>
          <w:sz w:val="24"/>
          <w:szCs w:val="24"/>
        </w:rPr>
        <w:t>年</w:t>
      </w:r>
      <w:r w:rsidRPr="00453F00">
        <w:rPr>
          <w:sz w:val="24"/>
          <w:szCs w:val="24"/>
          <w:u w:val="single"/>
        </w:rPr>
        <w:t xml:space="preserve"> </w:t>
      </w:r>
      <w:r w:rsidRPr="00453F00">
        <w:rPr>
          <w:rFonts w:hint="eastAsia"/>
          <w:sz w:val="24"/>
          <w:szCs w:val="24"/>
          <w:u w:val="single"/>
        </w:rPr>
        <w:t xml:space="preserve"> </w:t>
      </w:r>
      <w:r w:rsidRPr="00453F00">
        <w:rPr>
          <w:sz w:val="24"/>
          <w:szCs w:val="24"/>
          <w:u w:val="single"/>
        </w:rPr>
        <w:t xml:space="preserve"> </w:t>
      </w:r>
      <w:r w:rsidRPr="00453F00">
        <w:rPr>
          <w:rFonts w:hint="eastAsia"/>
          <w:sz w:val="24"/>
          <w:szCs w:val="24"/>
        </w:rPr>
        <w:t>月</w:t>
      </w:r>
      <w:r w:rsidRPr="00453F00">
        <w:rPr>
          <w:sz w:val="24"/>
          <w:szCs w:val="24"/>
          <w:u w:val="single"/>
        </w:rPr>
        <w:t xml:space="preserve">  </w:t>
      </w:r>
      <w:r w:rsidRPr="00453F00">
        <w:rPr>
          <w:rFonts w:hint="eastAsia"/>
          <w:sz w:val="24"/>
          <w:szCs w:val="24"/>
          <w:u w:val="single"/>
        </w:rPr>
        <w:t xml:space="preserve"> </w:t>
      </w:r>
      <w:r w:rsidRPr="00453F00">
        <w:rPr>
          <w:rFonts w:hint="eastAsia"/>
          <w:sz w:val="24"/>
          <w:szCs w:val="24"/>
        </w:rPr>
        <w:t>日</w:t>
      </w:r>
    </w:p>
    <w:p w:rsidR="00A06684" w:rsidRPr="00453F00" w:rsidRDefault="00A06684" w:rsidP="00A06684">
      <w:pPr>
        <w:spacing w:line="360" w:lineRule="auto"/>
        <w:rPr>
          <w:sz w:val="24"/>
          <w:szCs w:val="24"/>
          <w:lang w:eastAsia="zh-CN"/>
        </w:rPr>
      </w:pPr>
      <w:r w:rsidRPr="00453F00">
        <w:rPr>
          <w:rFonts w:hint="eastAsia"/>
          <w:sz w:val="24"/>
          <w:szCs w:val="24"/>
          <w:lang w:eastAsia="zh-CN"/>
        </w:rPr>
        <w:t>盖章（单位公章）：</w:t>
      </w:r>
      <w:r w:rsidRPr="00453F00">
        <w:rPr>
          <w:sz w:val="24"/>
          <w:szCs w:val="24"/>
          <w:u w:val="single"/>
          <w:lang w:eastAsia="zh-CN"/>
        </w:rPr>
        <w:t xml:space="preserve">        </w:t>
      </w:r>
      <w:r w:rsidRPr="00453F00">
        <w:rPr>
          <w:sz w:val="24"/>
          <w:szCs w:val="24"/>
          <w:lang w:eastAsia="zh-CN"/>
        </w:rPr>
        <w:t xml:space="preserve">        </w:t>
      </w:r>
      <w:r w:rsidRPr="00453F00">
        <w:rPr>
          <w:rFonts w:hint="eastAsia"/>
          <w:sz w:val="24"/>
          <w:szCs w:val="24"/>
          <w:lang w:eastAsia="zh-CN"/>
        </w:rPr>
        <w:t xml:space="preserve">     </w:t>
      </w:r>
      <w:r w:rsidRPr="00453F00">
        <w:rPr>
          <w:sz w:val="24"/>
          <w:szCs w:val="24"/>
          <w:lang w:eastAsia="zh-CN"/>
        </w:rPr>
        <w:t xml:space="preserve"> </w:t>
      </w:r>
      <w:r w:rsidRPr="00453F00">
        <w:rPr>
          <w:rFonts w:hint="eastAsia"/>
          <w:sz w:val="24"/>
          <w:szCs w:val="24"/>
          <w:lang w:eastAsia="zh-CN"/>
        </w:rPr>
        <w:t>盖章（单位公章）：</w:t>
      </w:r>
      <w:r w:rsidRPr="00453F00">
        <w:rPr>
          <w:sz w:val="24"/>
          <w:szCs w:val="24"/>
          <w:lang w:eastAsia="zh-CN"/>
        </w:rPr>
        <w:t xml:space="preserve"> </w:t>
      </w:r>
      <w:r w:rsidRPr="00453F00">
        <w:rPr>
          <w:sz w:val="24"/>
          <w:szCs w:val="24"/>
          <w:u w:val="single"/>
          <w:lang w:eastAsia="zh-CN"/>
        </w:rPr>
        <w:t xml:space="preserve">         </w:t>
      </w:r>
    </w:p>
    <w:p w:rsidR="00A06684" w:rsidRPr="00453F00" w:rsidRDefault="00A06684" w:rsidP="00A06684">
      <w:pPr>
        <w:rPr>
          <w:sz w:val="24"/>
          <w:szCs w:val="24"/>
          <w:lang w:eastAsia="zh-CN"/>
        </w:rPr>
      </w:pPr>
    </w:p>
    <w:p w:rsidR="00A06684" w:rsidRPr="00453F00" w:rsidRDefault="00A06684" w:rsidP="00A06684">
      <w:pPr>
        <w:rPr>
          <w:sz w:val="24"/>
          <w:szCs w:val="24"/>
          <w:lang w:eastAsia="zh-CN"/>
        </w:rPr>
      </w:pPr>
    </w:p>
    <w:p w:rsidR="00A06684" w:rsidRPr="00453F00" w:rsidRDefault="00A06684" w:rsidP="00A06684">
      <w:pPr>
        <w:rPr>
          <w:sz w:val="24"/>
          <w:szCs w:val="24"/>
          <w:lang w:eastAsia="zh-CN"/>
        </w:rPr>
      </w:pPr>
    </w:p>
    <w:p w:rsidR="00A06684" w:rsidRPr="00453F00" w:rsidRDefault="00A06684" w:rsidP="00A06684">
      <w:pPr>
        <w:rPr>
          <w:sz w:val="24"/>
          <w:szCs w:val="24"/>
          <w:lang w:eastAsia="zh-CN"/>
        </w:rPr>
      </w:pPr>
    </w:p>
    <w:p w:rsidR="00A06684" w:rsidRPr="00453F00" w:rsidRDefault="00A06684" w:rsidP="00A06684">
      <w:pPr>
        <w:rPr>
          <w:sz w:val="24"/>
          <w:szCs w:val="24"/>
          <w:lang w:eastAsia="zh-CN"/>
        </w:rPr>
      </w:pPr>
    </w:p>
    <w:p w:rsidR="00A06684" w:rsidRPr="00453F00" w:rsidRDefault="00A06684" w:rsidP="00A06684">
      <w:pPr>
        <w:rPr>
          <w:sz w:val="24"/>
          <w:szCs w:val="24"/>
          <w:lang w:eastAsia="zh-CN"/>
        </w:rPr>
      </w:pPr>
    </w:p>
    <w:p w:rsidR="00A06684" w:rsidRPr="00453F00" w:rsidRDefault="00A06684" w:rsidP="00A06684">
      <w:pPr>
        <w:rPr>
          <w:sz w:val="24"/>
          <w:szCs w:val="24"/>
          <w:lang w:eastAsia="zh-CN"/>
        </w:rPr>
      </w:pPr>
    </w:p>
    <w:p w:rsidR="00A06684" w:rsidRPr="00453F00" w:rsidRDefault="00A06684" w:rsidP="00A06684">
      <w:pPr>
        <w:rPr>
          <w:sz w:val="24"/>
          <w:szCs w:val="24"/>
          <w:lang w:eastAsia="zh-CN"/>
        </w:rPr>
      </w:pPr>
    </w:p>
    <w:p w:rsidR="00A06684" w:rsidRPr="00453F00" w:rsidRDefault="00A06684" w:rsidP="00A06684">
      <w:pPr>
        <w:rPr>
          <w:sz w:val="24"/>
          <w:szCs w:val="24"/>
          <w:lang w:eastAsia="zh-CN"/>
        </w:rPr>
      </w:pPr>
    </w:p>
    <w:p w:rsidR="00A06684" w:rsidRPr="00453F00"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A06684" w:rsidRDefault="00A06684" w:rsidP="00A06684">
      <w:pPr>
        <w:rPr>
          <w:sz w:val="24"/>
          <w:szCs w:val="24"/>
          <w:lang w:eastAsia="zh-CN"/>
        </w:rPr>
      </w:pPr>
    </w:p>
    <w:p w:rsidR="00133F6A" w:rsidRPr="00A06684" w:rsidRDefault="00133F6A" w:rsidP="00133F6A">
      <w:pPr>
        <w:pStyle w:val="1"/>
      </w:pPr>
    </w:p>
    <w:p w:rsidR="00D7766D" w:rsidRDefault="00986280">
      <w:pPr>
        <w:pStyle w:val="1"/>
        <w:rPr>
          <w:b/>
          <w:bCs/>
          <w:sz w:val="24"/>
          <w:szCs w:val="24"/>
        </w:rPr>
      </w:pPr>
      <w:r>
        <w:rPr>
          <w:rFonts w:hint="eastAsia"/>
          <w:b/>
          <w:bCs/>
          <w:sz w:val="24"/>
          <w:szCs w:val="24"/>
        </w:rPr>
        <w:t>附件二、参选文件范本</w:t>
      </w:r>
    </w:p>
    <w:p w:rsidR="00D7766D" w:rsidRDefault="00D7766D">
      <w:pPr>
        <w:pStyle w:val="ab"/>
        <w:jc w:val="center"/>
        <w:rPr>
          <w:rFonts w:ascii="Times New Roman" w:hAnsi="Times New Roman"/>
          <w:b/>
          <w:sz w:val="52"/>
          <w:szCs w:val="52"/>
          <w:lang w:eastAsia="zh-CN"/>
        </w:rPr>
      </w:pPr>
    </w:p>
    <w:p w:rsidR="00D7766D" w:rsidRDefault="00986280">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E23C5D">
      <w:pPr>
        <w:pStyle w:val="ab"/>
        <w:spacing w:line="615" w:lineRule="exact"/>
        <w:rPr>
          <w:rFonts w:ascii="方正小标宋简体" w:eastAsia="方正小标宋简体" w:hAnsi="方正小标宋简体" w:cs="方正小标宋简体"/>
          <w:b/>
          <w:sz w:val="44"/>
          <w:szCs w:val="44"/>
          <w:lang w:eastAsia="zh-CN"/>
        </w:rPr>
      </w:pPr>
    </w:p>
    <w:p w:rsidR="00E23C5D" w:rsidRPr="00E23C5D" w:rsidRDefault="00E23C5D" w:rsidP="00E23C5D">
      <w:pPr>
        <w:pStyle w:val="a9"/>
        <w:jc w:val="center"/>
        <w:rPr>
          <w:rFonts w:cs="Arial"/>
          <w:sz w:val="44"/>
          <w:szCs w:val="44"/>
          <w:lang w:eastAsia="zh-CN"/>
        </w:rPr>
      </w:pPr>
      <w:r w:rsidRPr="00E23C5D">
        <w:rPr>
          <w:rFonts w:ascii="微软雅黑" w:eastAsia="微软雅黑" w:hint="eastAsia"/>
          <w:b/>
          <w:sz w:val="44"/>
          <w:szCs w:val="44"/>
          <w:u w:val="single"/>
          <w:lang w:eastAsia="zh-CN"/>
        </w:rPr>
        <w:t>2022年PTA团队人孔换热器阀门等</w:t>
      </w:r>
      <w:r>
        <w:rPr>
          <w:rFonts w:ascii="微软雅黑" w:eastAsia="微软雅黑" w:hint="eastAsia"/>
          <w:b/>
          <w:sz w:val="44"/>
          <w:szCs w:val="44"/>
          <w:u w:val="single"/>
          <w:lang w:eastAsia="zh-CN"/>
        </w:rPr>
        <w:t xml:space="preserve">           </w:t>
      </w:r>
      <w:r w:rsidRPr="00E23C5D">
        <w:rPr>
          <w:rFonts w:ascii="微软雅黑" w:eastAsia="微软雅黑" w:hint="eastAsia"/>
          <w:b/>
          <w:sz w:val="44"/>
          <w:szCs w:val="44"/>
          <w:u w:val="single"/>
          <w:lang w:eastAsia="zh-CN"/>
        </w:rPr>
        <w:t>检修项目-检维修包10</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A00E5">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A4B25" w:rsidRDefault="007A4B2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A4B25" w:rsidRDefault="007A4B2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A4B25" w:rsidRDefault="007A4B2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A4B25" w:rsidRDefault="007A4B2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A4B25" w:rsidRDefault="007A4B2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A4B25" w:rsidRDefault="007A4B2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A4B25" w:rsidRDefault="007A4B2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r w:rsidRPr="009A6FD0">
              <w:rPr>
                <w:rFonts w:hint="eastAsia"/>
                <w:sz w:val="24"/>
              </w:rPr>
              <w:t>法定代表人授权书</w:t>
            </w:r>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D7766D" w:rsidRDefault="00986280">
      <w:pPr>
        <w:spacing w:line="500" w:lineRule="exact"/>
        <w:jc w:val="center"/>
        <w:rPr>
          <w:b/>
          <w:bCs/>
          <w:sz w:val="36"/>
          <w:szCs w:val="36"/>
        </w:rPr>
      </w:pPr>
      <w:r>
        <w:rPr>
          <w:rFonts w:hint="eastAsia"/>
          <w:b/>
          <w:bCs/>
          <w:sz w:val="36"/>
          <w:szCs w:val="36"/>
        </w:rPr>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2年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F67E1E" w:rsidRPr="00C357C7" w:rsidRDefault="00F67E1E" w:rsidP="00124CF9">
      <w:pPr>
        <w:pStyle w:val="afe"/>
        <w:spacing w:beforeLines="0" w:afterLines="0"/>
        <w:ind w:firstLineChars="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F67E1E" w:rsidRDefault="00F67E1E" w:rsidP="00F67E1E">
      <w:pPr>
        <w:pStyle w:val="a9"/>
        <w:spacing w:line="360" w:lineRule="auto"/>
        <w:ind w:right="121"/>
        <w:jc w:val="both"/>
        <w:rPr>
          <w:color w:val="000000" w:themeColor="text1"/>
          <w:u w:val="single"/>
          <w:lang w:eastAsia="zh-CN"/>
        </w:rPr>
      </w:pPr>
      <w:r w:rsidRPr="00C357C7">
        <w:rPr>
          <w:rFonts w:hint="eastAsia"/>
          <w:lang w:eastAsia="zh-CN"/>
        </w:rPr>
        <w:t>项目名称：</w:t>
      </w:r>
      <w:r w:rsidRPr="00F67E1E">
        <w:rPr>
          <w:rFonts w:hint="eastAsia"/>
          <w:color w:val="000000" w:themeColor="text1"/>
          <w:u w:val="single"/>
          <w:lang w:eastAsia="zh-CN"/>
        </w:rPr>
        <w:t>福建福海创石油化工有限公司2</w:t>
      </w:r>
      <w:r w:rsidRPr="00F67E1E">
        <w:rPr>
          <w:rFonts w:hint="eastAsia"/>
          <w:u w:val="single"/>
          <w:lang w:eastAsia="zh-CN"/>
        </w:rPr>
        <w:t>022年</w:t>
      </w:r>
      <w:r w:rsidRPr="00F67E1E">
        <w:rPr>
          <w:rFonts w:hint="eastAsia"/>
          <w:color w:val="000000" w:themeColor="text1"/>
          <w:u w:val="single"/>
          <w:lang w:eastAsia="zh-CN"/>
        </w:rPr>
        <w:t>PTA团队人孔换热器阀门等检修项目</w:t>
      </w:r>
    </w:p>
    <w:p w:rsidR="00F67E1E" w:rsidRPr="003003A1" w:rsidRDefault="00F67E1E" w:rsidP="00F67E1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Pr>
          <w:rFonts w:hint="eastAsia"/>
          <w:sz w:val="24"/>
          <w:szCs w:val="24"/>
          <w:lang w:eastAsia="zh-CN"/>
        </w:rPr>
        <w:t>（具体见附表）</w:t>
      </w:r>
    </w:p>
    <w:p w:rsidR="00F67E1E" w:rsidRPr="00C357C7" w:rsidRDefault="00F67E1E" w:rsidP="00F67E1E">
      <w:pPr>
        <w:pStyle w:val="1"/>
        <w:rPr>
          <w:sz w:val="24"/>
          <w:szCs w:val="24"/>
        </w:rPr>
      </w:pPr>
      <w:r>
        <w:rPr>
          <w:rFonts w:hint="eastAsia"/>
        </w:rPr>
        <w:t xml:space="preserve">   </w:t>
      </w:r>
      <w:r w:rsidRPr="00C357C7">
        <w:rPr>
          <w:rFonts w:hint="eastAsia"/>
          <w:sz w:val="24"/>
          <w:szCs w:val="24"/>
        </w:rPr>
        <w:t>注： 1、价格为含税价，税率：</w:t>
      </w:r>
      <w:r w:rsidRPr="00C357C7">
        <w:rPr>
          <w:rFonts w:hint="eastAsia"/>
          <w:sz w:val="24"/>
          <w:szCs w:val="24"/>
          <w:u w:val="single"/>
        </w:rPr>
        <w:t xml:space="preserve">    </w:t>
      </w:r>
      <w:r>
        <w:rPr>
          <w:rFonts w:hint="eastAsia"/>
          <w:sz w:val="24"/>
          <w:szCs w:val="24"/>
          <w:u w:val="single"/>
        </w:rPr>
        <w:t>9</w:t>
      </w:r>
      <w:r w:rsidRPr="00C357C7">
        <w:rPr>
          <w:rFonts w:hint="eastAsia"/>
          <w:sz w:val="24"/>
          <w:szCs w:val="24"/>
          <w:u w:val="single"/>
        </w:rPr>
        <w:t xml:space="preserve">%  </w:t>
      </w:r>
      <w:r w:rsidRPr="00C357C7">
        <w:rPr>
          <w:rFonts w:hint="eastAsia"/>
          <w:sz w:val="24"/>
          <w:szCs w:val="24"/>
        </w:rPr>
        <w:t xml:space="preserve"> ；</w:t>
      </w:r>
    </w:p>
    <w:p w:rsidR="00F67E1E" w:rsidRPr="00C357C7" w:rsidRDefault="00F67E1E" w:rsidP="00F67E1E">
      <w:pPr>
        <w:pStyle w:val="1"/>
        <w:spacing w:line="360" w:lineRule="auto"/>
        <w:rPr>
          <w:sz w:val="24"/>
          <w:szCs w:val="24"/>
        </w:rPr>
      </w:pPr>
      <w:r>
        <w:rPr>
          <w:rFonts w:hint="eastAsia"/>
          <w:sz w:val="24"/>
          <w:szCs w:val="24"/>
        </w:rPr>
        <w:t xml:space="preserve">         </w:t>
      </w:r>
      <w:r w:rsidRPr="00C357C7">
        <w:rPr>
          <w:rFonts w:hint="eastAsia"/>
          <w:sz w:val="24"/>
          <w:szCs w:val="24"/>
        </w:rPr>
        <w:t>2、付款方式：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Pr="002E53B4">
        <w:rPr>
          <w:rFonts w:hint="eastAsia"/>
          <w:bCs/>
          <w:sz w:val="24"/>
        </w:rPr>
        <w:t>均以电汇方式支付，货到验收合格后付90%,留10%质保金（质保期以检修结束验收合格后12个月）</w:t>
      </w:r>
      <w:r w:rsidRPr="002E53B4">
        <w:rPr>
          <w:rFonts w:hint="eastAsia"/>
          <w:sz w:val="24"/>
          <w:szCs w:val="24"/>
        </w:rPr>
        <w:t>；</w:t>
      </w:r>
    </w:p>
    <w:p w:rsidR="00F67E1E" w:rsidRPr="00C357C7" w:rsidRDefault="002E53B4" w:rsidP="00F67E1E">
      <w:pPr>
        <w:pStyle w:val="1"/>
        <w:spacing w:line="360" w:lineRule="auto"/>
        <w:rPr>
          <w:sz w:val="24"/>
          <w:szCs w:val="24"/>
          <w:u w:val="single"/>
        </w:rPr>
      </w:pPr>
      <w:r>
        <w:rPr>
          <w:rFonts w:hint="eastAsia"/>
          <w:sz w:val="24"/>
          <w:szCs w:val="24"/>
        </w:rPr>
        <w:t xml:space="preserve">         </w:t>
      </w:r>
      <w:r w:rsidR="00F67E1E" w:rsidRPr="00C357C7">
        <w:rPr>
          <w:rFonts w:hint="eastAsia"/>
          <w:sz w:val="24"/>
          <w:szCs w:val="24"/>
        </w:rPr>
        <w:t>3、服务期限：</w:t>
      </w:r>
      <w:r w:rsidR="00F67E1E" w:rsidRPr="00C357C7">
        <w:rPr>
          <w:rFonts w:hint="eastAsia"/>
          <w:sz w:val="24"/>
          <w:szCs w:val="24"/>
          <w:u w:val="single"/>
        </w:rPr>
        <w:t xml:space="preserve">                 </w:t>
      </w:r>
    </w:p>
    <w:p w:rsidR="00F67E1E" w:rsidRPr="00C357C7" w:rsidRDefault="00F67E1E" w:rsidP="00F67E1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F67E1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F67E1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F67E1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7766D" w:rsidRPr="00F67E1E" w:rsidRDefault="00D7766D">
      <w:pPr>
        <w:spacing w:line="360" w:lineRule="auto"/>
        <w:jc w:val="center"/>
        <w:rPr>
          <w:rFonts w:ascii="Times New Roman" w:hAnsi="Times New Roman"/>
          <w:sz w:val="28"/>
          <w:szCs w:val="28"/>
          <w:lang w:eastAsia="zh-CN"/>
        </w:rPr>
      </w:pPr>
    </w:p>
    <w:p w:rsidR="00F67E1E" w:rsidRPr="00124CF9" w:rsidRDefault="002E53B4" w:rsidP="00F67E1E">
      <w:pPr>
        <w:pStyle w:val="1"/>
        <w:rPr>
          <w:sz w:val="28"/>
          <w:szCs w:val="28"/>
        </w:rPr>
      </w:pPr>
      <w:r w:rsidRPr="00124CF9">
        <w:rPr>
          <w:sz w:val="28"/>
          <w:szCs w:val="28"/>
        </w:rPr>
        <w:t>附表</w:t>
      </w:r>
      <w:r w:rsidRPr="00124CF9">
        <w:rPr>
          <w:rFonts w:hint="eastAsia"/>
          <w:sz w:val="28"/>
          <w:szCs w:val="28"/>
        </w:rPr>
        <w:t>：</w:t>
      </w:r>
    </w:p>
    <w:tbl>
      <w:tblPr>
        <w:tblW w:w="16355" w:type="dxa"/>
        <w:tblInd w:w="-885" w:type="dxa"/>
        <w:tblLook w:val="04A0" w:firstRow="1" w:lastRow="0" w:firstColumn="1" w:lastColumn="0" w:noHBand="0" w:noVBand="1"/>
      </w:tblPr>
      <w:tblGrid>
        <w:gridCol w:w="16355"/>
      </w:tblGrid>
      <w:tr w:rsidR="00D7766D" w:rsidTr="002E53B4">
        <w:trPr>
          <w:trHeight w:val="604"/>
        </w:trPr>
        <w:tc>
          <w:tcPr>
            <w:tcW w:w="16355" w:type="dxa"/>
            <w:shd w:val="clear" w:color="auto" w:fill="auto"/>
            <w:noWrap/>
            <w:vAlign w:val="center"/>
          </w:tcPr>
          <w:p w:rsidR="00AD3161" w:rsidRDefault="00AD3161">
            <w:pPr>
              <w:rPr>
                <w:lang w:eastAsia="zh-CN"/>
              </w:rPr>
            </w:pPr>
          </w:p>
          <w:p w:rsidR="00AD3161" w:rsidRDefault="00AD3161" w:rsidP="00AD3161">
            <w:pPr>
              <w:pStyle w:val="1"/>
            </w:pPr>
          </w:p>
          <w:p w:rsidR="00AD3161" w:rsidRDefault="00AD3161" w:rsidP="00AD3161">
            <w:pPr>
              <w:pStyle w:val="1"/>
            </w:pPr>
          </w:p>
          <w:p w:rsidR="00AD3161" w:rsidRDefault="00AD3161" w:rsidP="00AD3161">
            <w:pPr>
              <w:pStyle w:val="1"/>
            </w:pPr>
          </w:p>
          <w:p w:rsidR="00AD3161" w:rsidRDefault="00AD3161" w:rsidP="00AD3161">
            <w:pPr>
              <w:pStyle w:val="1"/>
            </w:pPr>
          </w:p>
          <w:p w:rsidR="00AD3161" w:rsidRDefault="00AD3161" w:rsidP="00AD3161">
            <w:pPr>
              <w:pStyle w:val="1"/>
            </w:pPr>
          </w:p>
          <w:p w:rsidR="00AD3161" w:rsidRDefault="00AD3161" w:rsidP="00AD3161">
            <w:pPr>
              <w:pStyle w:val="1"/>
            </w:pPr>
          </w:p>
          <w:p w:rsidR="00AD3161" w:rsidRDefault="00AD3161" w:rsidP="00AD3161">
            <w:pPr>
              <w:pStyle w:val="1"/>
            </w:pPr>
          </w:p>
          <w:p w:rsidR="00AD3161" w:rsidRDefault="00AD3161" w:rsidP="00AD3161">
            <w:pPr>
              <w:pStyle w:val="1"/>
            </w:pPr>
          </w:p>
          <w:p w:rsidR="00AD3161" w:rsidRDefault="00AD3161" w:rsidP="00AD3161">
            <w:pPr>
              <w:pStyle w:val="1"/>
            </w:pPr>
          </w:p>
          <w:p w:rsidR="00AD3161" w:rsidRDefault="00AD3161" w:rsidP="00AD3161">
            <w:pPr>
              <w:pStyle w:val="1"/>
            </w:pPr>
          </w:p>
          <w:p w:rsidR="00AD3161" w:rsidRDefault="00AD3161" w:rsidP="00AD3161">
            <w:pPr>
              <w:pStyle w:val="1"/>
            </w:pPr>
          </w:p>
          <w:p w:rsidR="00AD3161" w:rsidRPr="00AD3161" w:rsidRDefault="00AD3161" w:rsidP="00AD3161">
            <w:pPr>
              <w:pStyle w:val="1"/>
            </w:pPr>
          </w:p>
          <w:tbl>
            <w:tblPr>
              <w:tblW w:w="10808" w:type="dxa"/>
              <w:tblLook w:val="04A0" w:firstRow="1" w:lastRow="0" w:firstColumn="1" w:lastColumn="0" w:noHBand="0" w:noVBand="1"/>
            </w:tblPr>
            <w:tblGrid>
              <w:gridCol w:w="709"/>
              <w:gridCol w:w="721"/>
              <w:gridCol w:w="2421"/>
              <w:gridCol w:w="2421"/>
              <w:gridCol w:w="709"/>
              <w:gridCol w:w="708"/>
              <w:gridCol w:w="1134"/>
              <w:gridCol w:w="1276"/>
              <w:gridCol w:w="709"/>
            </w:tblGrid>
            <w:tr w:rsidR="002E53B4" w:rsidRPr="002E53B4" w:rsidTr="00AD3161">
              <w:trPr>
                <w:trHeight w:val="720"/>
              </w:trPr>
              <w:tc>
                <w:tcPr>
                  <w:tcW w:w="10808" w:type="dxa"/>
                  <w:gridSpan w:val="9"/>
                  <w:tcBorders>
                    <w:top w:val="nil"/>
                    <w:left w:val="nil"/>
                    <w:bottom w:val="nil"/>
                    <w:right w:val="nil"/>
                  </w:tcBorders>
                  <w:shd w:val="clear" w:color="auto" w:fill="auto"/>
                  <w:vAlign w:val="center"/>
                  <w:hideMark/>
                </w:tcPr>
                <w:p w:rsidR="002E53B4" w:rsidRPr="00AD3161" w:rsidRDefault="002E53B4" w:rsidP="002E53B4">
                  <w:pPr>
                    <w:widowControl/>
                    <w:autoSpaceDE/>
                    <w:autoSpaceDN/>
                    <w:jc w:val="center"/>
                    <w:rPr>
                      <w:b/>
                      <w:bCs/>
                      <w:sz w:val="24"/>
                      <w:szCs w:val="24"/>
                      <w:lang w:eastAsia="zh-CN"/>
                    </w:rPr>
                  </w:pPr>
                  <w:r w:rsidRPr="00AD3161">
                    <w:rPr>
                      <w:rFonts w:hint="eastAsia"/>
                      <w:b/>
                      <w:bCs/>
                      <w:sz w:val="24"/>
                      <w:szCs w:val="24"/>
                      <w:lang w:eastAsia="zh-CN"/>
                    </w:rPr>
                    <w:lastRenderedPageBreak/>
                    <w:t>人孔、换热器拆装-检维修包10</w:t>
                  </w:r>
                </w:p>
              </w:tc>
            </w:tr>
            <w:tr w:rsidR="002E53B4" w:rsidRPr="002E53B4" w:rsidTr="00AD3161">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序号</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区域位置</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检修内容</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数量</w:t>
                  </w:r>
                </w:p>
              </w:tc>
              <w:tc>
                <w:tcPr>
                  <w:tcW w:w="708" w:type="dxa"/>
                  <w:tcBorders>
                    <w:top w:val="single" w:sz="4" w:space="0" w:color="auto"/>
                    <w:left w:val="nil"/>
                    <w:bottom w:val="single" w:sz="4" w:space="0" w:color="auto"/>
                    <w:right w:val="nil"/>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单位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单价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总价</w:t>
                  </w:r>
                  <w:r w:rsidR="00124CF9">
                    <w:rPr>
                      <w:rFonts w:hint="eastAsia"/>
                      <w:b/>
                      <w:bCs/>
                      <w:sz w:val="21"/>
                      <w:szCs w:val="21"/>
                      <w:lang w:eastAsia="zh-CN"/>
                    </w:rPr>
                    <w:t>（元）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备注</w:t>
                  </w:r>
                </w:p>
              </w:tc>
            </w:tr>
            <w:tr w:rsidR="002E53B4" w:rsidRPr="002E53B4" w:rsidTr="00AD3161">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C-525拆装人孔，拆装通道板一层Φ2200</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24"-150LB，1个</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 xml:space="preserve">　</w:t>
                  </w:r>
                </w:p>
              </w:tc>
            </w:tr>
            <w:tr w:rsidR="002E53B4" w:rsidRPr="002E53B4" w:rsidTr="00AD3161">
              <w:trPr>
                <w:trHeight w:val="8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C-530拆装人孔，拆装通道板8层，单层通道</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24"-150LB，3个人孔</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 xml:space="preserve">　</w:t>
                  </w:r>
                </w:p>
              </w:tc>
            </w:tr>
            <w:tr w:rsidR="002E53B4" w:rsidRPr="002E53B4" w:rsidTr="00AD3161">
              <w:trPr>
                <w:trHeight w:val="10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R520-1/2拆装人孔及短节，拆装约翰逊网，拆装检查顶部进料管，底部出料管线拆装检查</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20"/28"-1500LB各3个，约翰逊网OD230.9，12套</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b/>
                      <w:bCs/>
                      <w:sz w:val="21"/>
                      <w:szCs w:val="21"/>
                      <w:lang w:eastAsia="zh-CN"/>
                    </w:rPr>
                  </w:pPr>
                  <w:r w:rsidRPr="002E53B4">
                    <w:rPr>
                      <w:rFonts w:hint="eastAsia"/>
                      <w:b/>
                      <w:bCs/>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V-502-1/2拆装人孔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V-510拆装人孔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V-511拆装人孔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V-515-1/2拆装人孔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24"-900LB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Z-583拆装人孔，拆装除沫网</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11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9</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C-581拆人孔,拆装分配管、除沫网，填料栅板，陶瓷填料，</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24"-150LB数量4个，32立方米 重量14.4吨，拆出标记好，妥善保存，按标记回装</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10</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V-580拆装人孔，拆装除沫网</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11</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R581拆装人孔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24"-300LB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12</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C-601拆装人孔，拆装通道板</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24"-150LB-2个</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13</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Z-6201-1/2/3拆装人孔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24"-150LB-2个</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14</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C-621-1/2/3拆装人孔，拆装通道板，拆检除沫器</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24"-150LB，每台4个人孔</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15</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V-603拆装手孔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8"-150LB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9</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16</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V-607拆装手孔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8"-150LB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9</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17</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V-609拆装手孔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8"-150LB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9</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18</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S-6701/2/3-A/开上盖，拆装除沫网</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20"-150LB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19</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V-6701/2/3-A/B/C拆装人孔、手孔更换干燥剂及底部滤网检查</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6</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20</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V-645-1/2/3</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21</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V-8429/8430/8432</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lastRenderedPageBreak/>
                    <w:t>22</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C-8428</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23</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E-601A/B封头及短节拆装，封头焊缝补焊</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缠绕垫φ1165×φ1205×4.5T</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24</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E-606封头拆装</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32寸-150LB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25</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E-512-2A进料端封头更换垫片</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Φ1002×Φ1227×4.5</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26</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E-581拆装人孔</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24"-150LB，2个</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27</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E-580拆装两端封头</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Φ1326×Φ1376×4.5 300#\TA2+柔性石墨</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28</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E-641A/B/C拆短节、开天窗，列管试漏</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32"-150LB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29</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E-532拆装两端封头</w:t>
                  </w: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28"-150LB</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30</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F951A/B拆装大盖，更换过滤器</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篮式过滤器，管道：8B 1500LB 304</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31</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F-991拆装大盖，更换过滤器</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篮式过滤器，管道：10B 300LB 304</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32</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F-992A/B拆装大盖，更换过滤器</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篮式过滤器，管道：18B 150LB 304</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33</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F-552拆装大盖，更换过滤器</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篮式过滤器，管道：12B 600LB 304</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34</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F-553拆装大盖，更换过滤器</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篮式过滤器，管道：14B 300LB 304</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35</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F-554拆装大盖，更换过滤器</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篮式过滤器，管道：14B 300LB 304</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36</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F-541-1/2拆装大盖，更换过滤器</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篮式过滤器，管道：2B 1500LB 304</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37</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F-641拆装大盖，更换过滤器</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M20 48套 拆装封头、更换滤芯/O环</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2</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38</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M-621-1/2/3下料膨胀节拆装，旋转阀上方加盲板</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24B/28B 150LB 304</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39</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PTA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M-621-1/2/3下料倒流槽拆装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24B/28B 150LB 304</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3</w:t>
                  </w:r>
                </w:p>
              </w:tc>
              <w:tc>
                <w:tcPr>
                  <w:tcW w:w="708"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40</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RTOA/B/C/D/E/F炉膛人孔拆装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方形人孔</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41</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V111人孔拆装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24"-300LB-316L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42</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E-201A/B-1/2/3人孔拆装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30"-300LB-TI</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43</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E-201A/B-1/2/3蒸汽侧人孔拆装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24"-300LB-CS</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6</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44</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E-202-1/2/3二侧人孔拆装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30"-300LB-TI</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6</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45</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E-202-1/2/3蒸汽侧人孔拆装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24"-300LB-CS</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46</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E-203A-1/2/3二侧人孔拆装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30"-300LB-TI</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6</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lastRenderedPageBreak/>
                    <w:t>47</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E-203A-1/2/3蒸汽侧人孔拆装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24"-300LB-CS</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48</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E-203B-1/2/3人孔拆装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30"-300LB-TI</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49</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E-204-1/2/3人孔拆装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24"-300LB-TI</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50</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V-203-1/2/3人孔拆装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24"-300LB-317L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51</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V-204-1/2/3人孔拆装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24"-300LB-317L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52</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V-307-1/2/3人孔拆装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20"-150LB-CS</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53</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E-205二侧人孔拆装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30"-300LB-TI</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54</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E-205蒸汽侧人孔拆装</w:t>
                  </w:r>
                </w:p>
              </w:tc>
              <w:tc>
                <w:tcPr>
                  <w:tcW w:w="2421"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24"-300LB-CS</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55</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C-231-1/2/3人孔拆装；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人孔规格24"-300LB-316L </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56</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C-231-1/2/3上下塔通道拆装；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42层单通道板</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10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57</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1.V-233，V-232人孔拆装；</w:t>
                  </w:r>
                  <w:r w:rsidRPr="002E53B4">
                    <w:rPr>
                      <w:rFonts w:hint="eastAsia"/>
                      <w:sz w:val="21"/>
                      <w:szCs w:val="21"/>
                      <w:lang w:eastAsia="zh-CN"/>
                    </w:rPr>
                    <w:br/>
                    <w:t>2.除沫网检查更换</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1.人孔20"-300LB-316L 1个；</w:t>
                  </w:r>
                  <w:r w:rsidRPr="002E53B4">
                    <w:rPr>
                      <w:rFonts w:hint="eastAsia"/>
                      <w:color w:val="000000"/>
                      <w:sz w:val="21"/>
                      <w:szCs w:val="21"/>
                      <w:lang w:eastAsia="zh-CN"/>
                    </w:rPr>
                    <w:br/>
                    <w:t>2.φ1600*150（散装丝网规格500mm*200mm*50mm)；</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58</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1.V-231-1/2/3,,V-234-1/2/3,V-241A/241B/V-242人孔拆装；</w:t>
                  </w:r>
                  <w:r w:rsidRPr="002E53B4">
                    <w:rPr>
                      <w:rFonts w:hint="eastAsia"/>
                      <w:sz w:val="21"/>
                      <w:szCs w:val="21"/>
                      <w:lang w:eastAsia="zh-CN"/>
                    </w:rPr>
                    <w:br/>
                    <w:t>2.除沫网检查更换。</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1.人孔24"-150LB-316L 9个；</w:t>
                  </w:r>
                  <w:r w:rsidRPr="002E53B4">
                    <w:rPr>
                      <w:rFonts w:hint="eastAsia"/>
                      <w:color w:val="000000"/>
                      <w:sz w:val="21"/>
                      <w:szCs w:val="21"/>
                      <w:lang w:eastAsia="zh-CN"/>
                    </w:rPr>
                    <w:br/>
                    <w:t>2.φ1600*150（散装丝网规格500mm*200mm*50mm)；；</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9</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59</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1.C-241A/B/242人孔拆装；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8</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60</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C-241A/B/242通道拆装；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28层单通道</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61</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C-242上下塔人孔拆装；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1.24"-150LB-316L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4</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62</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V-272人孔拆装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63</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V-302/304-1/2/3人孔拆装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6</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64</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C-321-1/2/3上下塔人孔拆装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65</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C-401人孔拆装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24"-150LB-TI</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66</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C-401通道板拆装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5层双通道</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67</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V-461人孔检查</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24"-150LB-TI</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68</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C-402-1/2人孔拆装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6</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69</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C-402-1/2通道板拆装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70层双通道</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70</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V-402-1/2人孔拆装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71</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C-411-1/2人孔拆装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24"-150LB-TI</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lastRenderedPageBreak/>
                    <w:t>72</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C-411-1/2通道板拆装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80层双通道</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73</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V-421-1/2人孔拆装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74</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C-421-1/2人孔拆装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75</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V-412-1/2人孔拆装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4</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76</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C-431人孔拆装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77</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C-431通道板拆装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22层单通道</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78</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C-441人孔拆装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79</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C-441通道板拆装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24层单通道</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80</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V-432/442人孔拆装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81</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C-451、452人孔拆装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8</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82</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C-451、452通道板拆装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55层单通道</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2</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83</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V-450人孔拆装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3</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84</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R-451人孔拆装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43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85</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R-451分配器拆装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φ108mm*1250mm*10个</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86</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V-950/921/951/952/Z9841人孔拆装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87</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V-251人孔拆装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24"-150LB-316L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88</w:t>
                  </w:r>
                </w:p>
              </w:tc>
              <w:tc>
                <w:tcPr>
                  <w:tcW w:w="7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CTA</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C-3501A/B,C-3505,C-3506人孔拆装</w:t>
                  </w:r>
                </w:p>
              </w:tc>
              <w:tc>
                <w:tcPr>
                  <w:tcW w:w="2421"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20"-150LB-304L</w:t>
                  </w:r>
                </w:p>
              </w:tc>
              <w:tc>
                <w:tcPr>
                  <w:tcW w:w="709" w:type="dxa"/>
                  <w:tcBorders>
                    <w:top w:val="nil"/>
                    <w:left w:val="nil"/>
                    <w:bottom w:val="single" w:sz="4" w:space="0" w:color="auto"/>
                    <w:right w:val="single" w:sz="4" w:space="0" w:color="auto"/>
                  </w:tcBorders>
                  <w:shd w:val="clear" w:color="000000" w:fill="FFFFFF"/>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5</w:t>
                  </w:r>
                </w:p>
              </w:tc>
              <w:tc>
                <w:tcPr>
                  <w:tcW w:w="708" w:type="dxa"/>
                  <w:tcBorders>
                    <w:top w:val="nil"/>
                    <w:left w:val="nil"/>
                    <w:bottom w:val="single" w:sz="4" w:space="0" w:color="auto"/>
                    <w:right w:val="nil"/>
                  </w:tcBorders>
                  <w:shd w:val="clear" w:color="000000" w:fill="FFFFFF"/>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个</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89</w:t>
                  </w:r>
                </w:p>
              </w:tc>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E-421-2列管查漏、堵管</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E-421-2管线拆卸，打压盲板安装</w:t>
                  </w:r>
                </w:p>
              </w:tc>
              <w:tc>
                <w:tcPr>
                  <w:tcW w:w="2421" w:type="dxa"/>
                  <w:vMerge w:val="restart"/>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1、列管φ25.4*1.65，2082根，材质00Cr17Ni14Mo2；</w:t>
                  </w:r>
                  <w:r w:rsidRPr="002E53B4">
                    <w:rPr>
                      <w:rFonts w:hint="eastAsia"/>
                      <w:sz w:val="21"/>
                      <w:szCs w:val="21"/>
                      <w:lang w:eastAsia="zh-CN"/>
                    </w:rPr>
                    <w:br/>
                    <w:t>2、换热器总长5463mm，直径1600mm;</w:t>
                  </w:r>
                  <w:r w:rsidRPr="002E53B4">
                    <w:rPr>
                      <w:rFonts w:hint="eastAsia"/>
                      <w:sz w:val="21"/>
                      <w:szCs w:val="21"/>
                      <w:lang w:eastAsia="zh-CN"/>
                    </w:rPr>
                    <w:br/>
                    <w:t>3、其余参数详见图纸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600"/>
              </w:trPr>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E-421-2上、下封头拆装</w:t>
                  </w:r>
                </w:p>
              </w:tc>
              <w:tc>
                <w:tcPr>
                  <w:tcW w:w="24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8"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276"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r>
            <w:tr w:rsidR="002E53B4" w:rsidRPr="002E53B4" w:rsidTr="00AD3161">
              <w:trPr>
                <w:trHeight w:val="600"/>
              </w:trPr>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E-421-2查漏、堵漏</w:t>
                  </w:r>
                </w:p>
              </w:tc>
              <w:tc>
                <w:tcPr>
                  <w:tcW w:w="24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8"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276"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r>
            <w:tr w:rsidR="002E53B4" w:rsidRPr="002E53B4" w:rsidTr="00AD3161">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90</w:t>
                  </w:r>
                </w:p>
              </w:tc>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E-290查漏、堵管</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E-290管线拆卸，打压盲板安装</w:t>
                  </w:r>
                </w:p>
              </w:tc>
              <w:tc>
                <w:tcPr>
                  <w:tcW w:w="2421" w:type="dxa"/>
                  <w:vMerge w:val="restart"/>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1、列管φ19*1.65，1302根，材质20号钢；</w:t>
                  </w:r>
                  <w:r w:rsidRPr="002E53B4">
                    <w:rPr>
                      <w:rFonts w:hint="eastAsia"/>
                      <w:sz w:val="21"/>
                      <w:szCs w:val="21"/>
                      <w:lang w:eastAsia="zh-CN"/>
                    </w:rPr>
                    <w:br/>
                    <w:t>2、换热器总长8689mm，直径1250mm;</w:t>
                  </w:r>
                  <w:r w:rsidRPr="002E53B4">
                    <w:rPr>
                      <w:rFonts w:hint="eastAsia"/>
                      <w:sz w:val="21"/>
                      <w:szCs w:val="21"/>
                      <w:lang w:eastAsia="zh-CN"/>
                    </w:rPr>
                    <w:br/>
                    <w:t>3、其余参数详见图纸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600"/>
              </w:trPr>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E-290两侧封头拆装</w:t>
                  </w:r>
                </w:p>
              </w:tc>
              <w:tc>
                <w:tcPr>
                  <w:tcW w:w="24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8"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276"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r>
            <w:tr w:rsidR="002E53B4" w:rsidRPr="002E53B4" w:rsidTr="00AD3161">
              <w:trPr>
                <w:trHeight w:val="600"/>
              </w:trPr>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E-290查漏、堵漏</w:t>
                  </w:r>
                </w:p>
              </w:tc>
              <w:tc>
                <w:tcPr>
                  <w:tcW w:w="24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8"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276"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r>
            <w:tr w:rsidR="002E53B4" w:rsidRPr="002E53B4" w:rsidTr="00AD3161">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91</w:t>
                  </w:r>
                </w:p>
              </w:tc>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E-290B查漏、堵管</w:t>
                  </w:r>
                </w:p>
              </w:tc>
              <w:tc>
                <w:tcPr>
                  <w:tcW w:w="2421" w:type="dxa"/>
                  <w:tcBorders>
                    <w:top w:val="nil"/>
                    <w:left w:val="nil"/>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E-290B管线拆卸，打压盲板安装</w:t>
                  </w:r>
                </w:p>
              </w:tc>
              <w:tc>
                <w:tcPr>
                  <w:tcW w:w="2421" w:type="dxa"/>
                  <w:vMerge w:val="restart"/>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rPr>
                      <w:sz w:val="24"/>
                      <w:szCs w:val="24"/>
                      <w:lang w:eastAsia="zh-CN"/>
                    </w:rPr>
                  </w:pPr>
                  <w:r w:rsidRPr="002E53B4">
                    <w:rPr>
                      <w:rFonts w:hint="eastAsia"/>
                      <w:sz w:val="21"/>
                      <w:szCs w:val="21"/>
                      <w:lang w:eastAsia="zh-CN"/>
                    </w:rPr>
                    <w:t>1、列管φ19*1.65，201根，材质20号钢；</w:t>
                  </w:r>
                  <w:r w:rsidRPr="002E53B4">
                    <w:rPr>
                      <w:rFonts w:hint="eastAsia"/>
                      <w:sz w:val="21"/>
                      <w:szCs w:val="21"/>
                      <w:lang w:eastAsia="zh-CN"/>
                    </w:rPr>
                    <w:br/>
                    <w:t>2、换热器总长6332mm，直径550mm;</w:t>
                  </w:r>
                  <w:r w:rsidRPr="002E53B4">
                    <w:rPr>
                      <w:rFonts w:hint="eastAsia"/>
                      <w:sz w:val="21"/>
                      <w:szCs w:val="21"/>
                      <w:lang w:eastAsia="zh-CN"/>
                    </w:rPr>
                    <w:br/>
                    <w:t>3、其余参数详见图纸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E53B4" w:rsidRPr="002E53B4" w:rsidRDefault="002E53B4" w:rsidP="002E53B4">
                  <w:pPr>
                    <w:widowControl/>
                    <w:autoSpaceDE/>
                    <w:autoSpaceDN/>
                    <w:jc w:val="center"/>
                    <w:rPr>
                      <w:sz w:val="21"/>
                      <w:szCs w:val="21"/>
                      <w:lang w:eastAsia="zh-CN"/>
                    </w:rPr>
                  </w:pPr>
                  <w:r w:rsidRPr="002E53B4">
                    <w:rPr>
                      <w:rFonts w:hint="eastAsia"/>
                      <w:sz w:val="21"/>
                      <w:szCs w:val="21"/>
                      <w:lang w:eastAsia="zh-CN"/>
                    </w:rPr>
                    <w:t>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 xml:space="preserve">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 xml:space="preserve">　</w:t>
                  </w:r>
                </w:p>
              </w:tc>
            </w:tr>
            <w:tr w:rsidR="002E53B4" w:rsidRPr="002E53B4" w:rsidTr="00AD3161">
              <w:trPr>
                <w:trHeight w:val="600"/>
              </w:trPr>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E-290B两侧封头拆装</w:t>
                  </w:r>
                </w:p>
              </w:tc>
              <w:tc>
                <w:tcPr>
                  <w:tcW w:w="24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8"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276"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r>
            <w:tr w:rsidR="002E53B4" w:rsidRPr="002E53B4" w:rsidTr="00AD3161">
              <w:trPr>
                <w:trHeight w:val="600"/>
              </w:trPr>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2421" w:type="dxa"/>
                  <w:tcBorders>
                    <w:top w:val="nil"/>
                    <w:left w:val="nil"/>
                    <w:bottom w:val="single" w:sz="4" w:space="0" w:color="auto"/>
                    <w:right w:val="single" w:sz="4" w:space="0" w:color="auto"/>
                  </w:tcBorders>
                  <w:shd w:val="clear" w:color="auto" w:fill="auto"/>
                  <w:noWrap/>
                  <w:vAlign w:val="center"/>
                  <w:hideMark/>
                </w:tcPr>
                <w:p w:rsidR="002E53B4" w:rsidRPr="002E53B4" w:rsidRDefault="002E53B4" w:rsidP="002E53B4">
                  <w:pPr>
                    <w:widowControl/>
                    <w:autoSpaceDE/>
                    <w:autoSpaceDN/>
                    <w:rPr>
                      <w:sz w:val="21"/>
                      <w:szCs w:val="21"/>
                      <w:lang w:eastAsia="zh-CN"/>
                    </w:rPr>
                  </w:pPr>
                  <w:r w:rsidRPr="002E53B4">
                    <w:rPr>
                      <w:rFonts w:hint="eastAsia"/>
                      <w:sz w:val="21"/>
                      <w:szCs w:val="21"/>
                      <w:lang w:eastAsia="zh-CN"/>
                    </w:rPr>
                    <w:t>E-290B查漏、堵漏</w:t>
                  </w:r>
                </w:p>
              </w:tc>
              <w:tc>
                <w:tcPr>
                  <w:tcW w:w="2421"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sz w:val="21"/>
                      <w:szCs w:val="21"/>
                      <w:lang w:eastAsia="zh-CN"/>
                    </w:rPr>
                  </w:pPr>
                </w:p>
              </w:tc>
              <w:tc>
                <w:tcPr>
                  <w:tcW w:w="708"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1276"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2E53B4" w:rsidRPr="002E53B4" w:rsidRDefault="002E53B4" w:rsidP="002E53B4">
                  <w:pPr>
                    <w:widowControl/>
                    <w:autoSpaceDE/>
                    <w:autoSpaceDN/>
                    <w:rPr>
                      <w:color w:val="000000"/>
                      <w:sz w:val="21"/>
                      <w:szCs w:val="21"/>
                      <w:lang w:eastAsia="zh-CN"/>
                    </w:rPr>
                  </w:pPr>
                </w:p>
              </w:tc>
            </w:tr>
            <w:tr w:rsidR="002E53B4" w:rsidRPr="002E53B4" w:rsidTr="002A37F4">
              <w:trPr>
                <w:trHeight w:val="1020"/>
              </w:trPr>
              <w:tc>
                <w:tcPr>
                  <w:tcW w:w="709" w:type="dxa"/>
                  <w:tcBorders>
                    <w:top w:val="nil"/>
                    <w:left w:val="single" w:sz="4" w:space="0" w:color="auto"/>
                    <w:bottom w:val="nil"/>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lastRenderedPageBreak/>
                    <w:t>92</w:t>
                  </w:r>
                </w:p>
              </w:tc>
              <w:tc>
                <w:tcPr>
                  <w:tcW w:w="721" w:type="dxa"/>
                  <w:tcBorders>
                    <w:top w:val="nil"/>
                    <w:left w:val="nil"/>
                    <w:bottom w:val="nil"/>
                    <w:right w:val="single" w:sz="4" w:space="0" w:color="auto"/>
                  </w:tcBorders>
                  <w:shd w:val="clear" w:color="auto" w:fill="auto"/>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E-203-3B下封头拆装</w:t>
                  </w:r>
                </w:p>
              </w:tc>
              <w:tc>
                <w:tcPr>
                  <w:tcW w:w="2421" w:type="dxa"/>
                  <w:tcBorders>
                    <w:top w:val="nil"/>
                    <w:left w:val="nil"/>
                    <w:bottom w:val="nil"/>
                    <w:right w:val="single" w:sz="4" w:space="0" w:color="auto"/>
                  </w:tcBorders>
                  <w:shd w:val="clear" w:color="auto" w:fill="auto"/>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E-203-3B下封头拆装</w:t>
                  </w:r>
                </w:p>
              </w:tc>
              <w:tc>
                <w:tcPr>
                  <w:tcW w:w="2421" w:type="dxa"/>
                  <w:tcBorders>
                    <w:top w:val="nil"/>
                    <w:left w:val="nil"/>
                    <w:bottom w:val="nil"/>
                    <w:right w:val="single" w:sz="4" w:space="0" w:color="auto"/>
                  </w:tcBorders>
                  <w:shd w:val="clear" w:color="auto" w:fill="auto"/>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换热器直径2560mm/下封头高度4054mm</w:t>
                  </w:r>
                </w:p>
              </w:tc>
              <w:tc>
                <w:tcPr>
                  <w:tcW w:w="709" w:type="dxa"/>
                  <w:tcBorders>
                    <w:top w:val="nil"/>
                    <w:left w:val="nil"/>
                    <w:bottom w:val="nil"/>
                    <w:right w:val="single" w:sz="4" w:space="0" w:color="auto"/>
                  </w:tcBorders>
                  <w:shd w:val="clear" w:color="auto" w:fill="auto"/>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1</w:t>
                  </w:r>
                </w:p>
              </w:tc>
              <w:tc>
                <w:tcPr>
                  <w:tcW w:w="708" w:type="dxa"/>
                  <w:tcBorders>
                    <w:top w:val="nil"/>
                    <w:left w:val="nil"/>
                    <w:bottom w:val="nil"/>
                    <w:right w:val="single" w:sz="4" w:space="0" w:color="auto"/>
                  </w:tcBorders>
                  <w:shd w:val="clear" w:color="auto" w:fill="auto"/>
                  <w:noWrap/>
                  <w:vAlign w:val="center"/>
                  <w:hideMark/>
                </w:tcPr>
                <w:p w:rsidR="002E53B4" w:rsidRPr="002E53B4" w:rsidRDefault="002E53B4" w:rsidP="002E53B4">
                  <w:pPr>
                    <w:widowControl/>
                    <w:autoSpaceDE/>
                    <w:autoSpaceDN/>
                    <w:jc w:val="center"/>
                    <w:rPr>
                      <w:color w:val="000000"/>
                      <w:sz w:val="21"/>
                      <w:szCs w:val="21"/>
                      <w:lang w:eastAsia="zh-CN"/>
                    </w:rPr>
                  </w:pPr>
                  <w:r w:rsidRPr="002E53B4">
                    <w:rPr>
                      <w:rFonts w:hint="eastAsia"/>
                      <w:color w:val="000000"/>
                      <w:sz w:val="21"/>
                      <w:szCs w:val="21"/>
                      <w:lang w:eastAsia="zh-CN"/>
                    </w:rPr>
                    <w:t>台</w:t>
                  </w:r>
                </w:p>
              </w:tc>
              <w:tc>
                <w:tcPr>
                  <w:tcW w:w="1134" w:type="dxa"/>
                  <w:tcBorders>
                    <w:top w:val="nil"/>
                    <w:left w:val="nil"/>
                    <w:bottom w:val="nil"/>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1276" w:type="dxa"/>
                  <w:tcBorders>
                    <w:top w:val="nil"/>
                    <w:left w:val="nil"/>
                    <w:bottom w:val="nil"/>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c>
                <w:tcPr>
                  <w:tcW w:w="709" w:type="dxa"/>
                  <w:tcBorders>
                    <w:top w:val="nil"/>
                    <w:left w:val="nil"/>
                    <w:bottom w:val="nil"/>
                    <w:right w:val="single" w:sz="4" w:space="0" w:color="auto"/>
                  </w:tcBorders>
                  <w:shd w:val="clear" w:color="auto" w:fill="auto"/>
                  <w:noWrap/>
                  <w:vAlign w:val="center"/>
                  <w:hideMark/>
                </w:tcPr>
                <w:p w:rsidR="002E53B4" w:rsidRPr="002E53B4" w:rsidRDefault="002E53B4" w:rsidP="002E53B4">
                  <w:pPr>
                    <w:widowControl/>
                    <w:autoSpaceDE/>
                    <w:autoSpaceDN/>
                    <w:rPr>
                      <w:color w:val="000000"/>
                      <w:sz w:val="21"/>
                      <w:szCs w:val="21"/>
                      <w:lang w:eastAsia="zh-CN"/>
                    </w:rPr>
                  </w:pPr>
                  <w:r w:rsidRPr="002E53B4">
                    <w:rPr>
                      <w:rFonts w:hint="eastAsia"/>
                      <w:color w:val="000000"/>
                      <w:sz w:val="21"/>
                      <w:szCs w:val="21"/>
                      <w:lang w:eastAsia="zh-CN"/>
                    </w:rPr>
                    <w:t xml:space="preserve">　</w:t>
                  </w:r>
                </w:p>
              </w:tc>
            </w:tr>
            <w:tr w:rsidR="002A37F4" w:rsidRPr="002E53B4" w:rsidTr="002A37F4">
              <w:trPr>
                <w:trHeight w:val="1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2A37F4" w:rsidRPr="002E53B4" w:rsidRDefault="002A37F4" w:rsidP="002E53B4">
                  <w:pPr>
                    <w:widowControl/>
                    <w:autoSpaceDE/>
                    <w:autoSpaceDN/>
                    <w:jc w:val="center"/>
                    <w:rPr>
                      <w:color w:val="000000"/>
                      <w:sz w:val="21"/>
                      <w:szCs w:val="21"/>
                      <w:lang w:eastAsia="zh-CN"/>
                    </w:rPr>
                  </w:pPr>
                </w:p>
              </w:tc>
              <w:tc>
                <w:tcPr>
                  <w:tcW w:w="721" w:type="dxa"/>
                  <w:tcBorders>
                    <w:top w:val="nil"/>
                    <w:left w:val="nil"/>
                    <w:bottom w:val="single" w:sz="4" w:space="0" w:color="auto"/>
                    <w:right w:val="single" w:sz="4" w:space="0" w:color="auto"/>
                  </w:tcBorders>
                  <w:shd w:val="clear" w:color="auto" w:fill="auto"/>
                  <w:vAlign w:val="center"/>
                </w:tcPr>
                <w:p w:rsidR="002A37F4" w:rsidRPr="002E53B4" w:rsidRDefault="002A37F4" w:rsidP="002E53B4">
                  <w:pPr>
                    <w:widowControl/>
                    <w:autoSpaceDE/>
                    <w:autoSpaceDN/>
                    <w:jc w:val="center"/>
                    <w:rPr>
                      <w:color w:val="000000"/>
                      <w:sz w:val="21"/>
                      <w:szCs w:val="21"/>
                      <w:lang w:eastAsia="zh-CN"/>
                    </w:rPr>
                  </w:pPr>
                </w:p>
              </w:tc>
              <w:tc>
                <w:tcPr>
                  <w:tcW w:w="2421" w:type="dxa"/>
                  <w:tcBorders>
                    <w:top w:val="nil"/>
                    <w:left w:val="nil"/>
                    <w:bottom w:val="single" w:sz="4" w:space="0" w:color="auto"/>
                    <w:right w:val="single" w:sz="4" w:space="0" w:color="auto"/>
                  </w:tcBorders>
                  <w:shd w:val="clear" w:color="auto" w:fill="auto"/>
                  <w:vAlign w:val="center"/>
                </w:tcPr>
                <w:p w:rsidR="002A37F4" w:rsidRPr="002E53B4" w:rsidRDefault="002A37F4" w:rsidP="002E53B4">
                  <w:pPr>
                    <w:widowControl/>
                    <w:autoSpaceDE/>
                    <w:autoSpaceDN/>
                    <w:rPr>
                      <w:color w:val="000000"/>
                      <w:sz w:val="21"/>
                      <w:szCs w:val="21"/>
                      <w:lang w:eastAsia="zh-CN"/>
                    </w:rPr>
                  </w:pPr>
                </w:p>
              </w:tc>
              <w:tc>
                <w:tcPr>
                  <w:tcW w:w="2421" w:type="dxa"/>
                  <w:tcBorders>
                    <w:top w:val="nil"/>
                    <w:left w:val="nil"/>
                    <w:bottom w:val="single" w:sz="4" w:space="0" w:color="auto"/>
                    <w:right w:val="single" w:sz="4" w:space="0" w:color="auto"/>
                  </w:tcBorders>
                  <w:shd w:val="clear" w:color="auto" w:fill="auto"/>
                  <w:vAlign w:val="center"/>
                </w:tcPr>
                <w:p w:rsidR="002A37F4" w:rsidRPr="002E53B4" w:rsidRDefault="002A37F4" w:rsidP="002E53B4">
                  <w:pPr>
                    <w:widowControl/>
                    <w:autoSpaceDE/>
                    <w:autoSpaceDN/>
                    <w:rPr>
                      <w:color w:val="000000"/>
                      <w:sz w:val="21"/>
                      <w:szCs w:val="21"/>
                      <w:lang w:eastAsia="zh-CN"/>
                    </w:rPr>
                  </w:pPr>
                </w:p>
              </w:tc>
              <w:tc>
                <w:tcPr>
                  <w:tcW w:w="709" w:type="dxa"/>
                  <w:tcBorders>
                    <w:top w:val="nil"/>
                    <w:left w:val="nil"/>
                    <w:bottom w:val="single" w:sz="4" w:space="0" w:color="auto"/>
                    <w:right w:val="single" w:sz="4" w:space="0" w:color="auto"/>
                  </w:tcBorders>
                  <w:shd w:val="clear" w:color="auto" w:fill="auto"/>
                  <w:vAlign w:val="center"/>
                </w:tcPr>
                <w:p w:rsidR="002A37F4" w:rsidRPr="002E53B4" w:rsidRDefault="002A37F4" w:rsidP="002E53B4">
                  <w:pPr>
                    <w:widowControl/>
                    <w:autoSpaceDE/>
                    <w:autoSpaceDN/>
                    <w:jc w:val="center"/>
                    <w:rPr>
                      <w:color w:val="000000"/>
                      <w:sz w:val="21"/>
                      <w:szCs w:val="21"/>
                      <w:lang w:eastAsia="zh-CN"/>
                    </w:rPr>
                  </w:pPr>
                </w:p>
              </w:tc>
              <w:tc>
                <w:tcPr>
                  <w:tcW w:w="708" w:type="dxa"/>
                  <w:tcBorders>
                    <w:top w:val="nil"/>
                    <w:left w:val="nil"/>
                    <w:bottom w:val="single" w:sz="4" w:space="0" w:color="auto"/>
                    <w:right w:val="single" w:sz="4" w:space="0" w:color="auto"/>
                  </w:tcBorders>
                  <w:shd w:val="clear" w:color="auto" w:fill="auto"/>
                  <w:noWrap/>
                  <w:vAlign w:val="center"/>
                </w:tcPr>
                <w:p w:rsidR="002A37F4" w:rsidRPr="002E53B4" w:rsidRDefault="002A37F4" w:rsidP="002E53B4">
                  <w:pPr>
                    <w:widowControl/>
                    <w:autoSpaceDE/>
                    <w:autoSpaceDN/>
                    <w:jc w:val="center"/>
                    <w:rPr>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noWrap/>
                  <w:vAlign w:val="center"/>
                </w:tcPr>
                <w:p w:rsidR="002A37F4" w:rsidRPr="002E53B4" w:rsidRDefault="002A37F4" w:rsidP="002E53B4">
                  <w:pPr>
                    <w:widowControl/>
                    <w:autoSpaceDE/>
                    <w:autoSpaceDN/>
                    <w:rPr>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noWrap/>
                  <w:vAlign w:val="center"/>
                </w:tcPr>
                <w:p w:rsidR="002A37F4" w:rsidRPr="002E53B4" w:rsidRDefault="002A37F4" w:rsidP="002E53B4">
                  <w:pPr>
                    <w:widowControl/>
                    <w:autoSpaceDE/>
                    <w:autoSpaceDN/>
                    <w:rPr>
                      <w:color w:val="000000"/>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tcPr>
                <w:p w:rsidR="002A37F4" w:rsidRPr="002E53B4" w:rsidRDefault="002A37F4" w:rsidP="002E53B4">
                  <w:pPr>
                    <w:widowControl/>
                    <w:autoSpaceDE/>
                    <w:autoSpaceDN/>
                    <w:rPr>
                      <w:color w:val="000000"/>
                      <w:sz w:val="21"/>
                      <w:szCs w:val="21"/>
                      <w:lang w:eastAsia="zh-CN"/>
                    </w:rPr>
                  </w:pPr>
                </w:p>
              </w:tc>
            </w:tr>
            <w:tr w:rsidR="002A37F4" w:rsidRPr="002E53B4" w:rsidTr="007A4B25">
              <w:trPr>
                <w:trHeight w:val="877"/>
              </w:trPr>
              <w:tc>
                <w:tcPr>
                  <w:tcW w:w="3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37F4" w:rsidRPr="002E53B4" w:rsidRDefault="002A37F4" w:rsidP="002A37F4">
                  <w:pPr>
                    <w:widowControl/>
                    <w:autoSpaceDE/>
                    <w:autoSpaceDN/>
                    <w:ind w:firstLineChars="800" w:firstLine="1680"/>
                    <w:rPr>
                      <w:color w:val="000000"/>
                      <w:sz w:val="21"/>
                      <w:szCs w:val="21"/>
                      <w:lang w:eastAsia="zh-CN"/>
                    </w:rPr>
                  </w:pPr>
                  <w:r>
                    <w:rPr>
                      <w:rFonts w:hint="eastAsia"/>
                      <w:color w:val="000000"/>
                      <w:sz w:val="21"/>
                      <w:szCs w:val="21"/>
                      <w:lang w:eastAsia="zh-CN"/>
                    </w:rPr>
                    <w:t>小计</w:t>
                  </w:r>
                </w:p>
              </w:tc>
              <w:tc>
                <w:tcPr>
                  <w:tcW w:w="6957" w:type="dxa"/>
                  <w:gridSpan w:val="6"/>
                  <w:tcBorders>
                    <w:top w:val="single" w:sz="4" w:space="0" w:color="auto"/>
                    <w:left w:val="nil"/>
                    <w:bottom w:val="single" w:sz="4" w:space="0" w:color="auto"/>
                    <w:right w:val="single" w:sz="4" w:space="0" w:color="auto"/>
                  </w:tcBorders>
                  <w:shd w:val="clear" w:color="auto" w:fill="auto"/>
                  <w:vAlign w:val="center"/>
                </w:tcPr>
                <w:p w:rsidR="002A37F4" w:rsidRPr="002E53B4" w:rsidRDefault="002A37F4" w:rsidP="002E53B4">
                  <w:pPr>
                    <w:widowControl/>
                    <w:autoSpaceDE/>
                    <w:autoSpaceDN/>
                    <w:rPr>
                      <w:color w:val="000000"/>
                      <w:sz w:val="21"/>
                      <w:szCs w:val="21"/>
                      <w:lang w:eastAsia="zh-CN"/>
                    </w:rPr>
                  </w:pPr>
                  <w:r>
                    <w:rPr>
                      <w:rFonts w:hint="eastAsia"/>
                      <w:color w:val="000000"/>
                      <w:sz w:val="21"/>
                      <w:szCs w:val="21"/>
                      <w:lang w:eastAsia="zh-CN"/>
                    </w:rPr>
                    <w:t>小写： 元                        大写元</w:t>
                  </w:r>
                </w:p>
              </w:tc>
            </w:tr>
          </w:tbl>
          <w:p w:rsidR="00D7766D" w:rsidRPr="002E53B4" w:rsidRDefault="00D7766D" w:rsidP="002E53B4">
            <w:pPr>
              <w:spacing w:line="360" w:lineRule="exact"/>
              <w:ind w:leftChars="-113" w:left="-249" w:firstLineChars="103" w:firstLine="247"/>
              <w:rPr>
                <w:sz w:val="24"/>
                <w:lang w:eastAsia="zh-CN"/>
              </w:rPr>
            </w:pPr>
          </w:p>
        </w:tc>
      </w:tr>
    </w:tbl>
    <w:p w:rsidR="00AD3161" w:rsidRPr="00AD3161" w:rsidRDefault="00AD3161" w:rsidP="00AD3161">
      <w:pPr>
        <w:pStyle w:val="1"/>
        <w:rPr>
          <w:rFonts w:hAnsi="宋体"/>
          <w:sz w:val="21"/>
          <w:szCs w:val="21"/>
        </w:rPr>
      </w:pPr>
      <w:r w:rsidRPr="00AD3161">
        <w:rPr>
          <w:rFonts w:hAnsi="宋体"/>
          <w:sz w:val="21"/>
          <w:szCs w:val="21"/>
        </w:rPr>
        <w:lastRenderedPageBreak/>
        <w:t>备注</w:t>
      </w:r>
    </w:p>
    <w:p w:rsidR="002E53B4" w:rsidRPr="00AD3161" w:rsidRDefault="00AD3161" w:rsidP="00AD3161">
      <w:pPr>
        <w:pStyle w:val="1"/>
        <w:rPr>
          <w:sz w:val="21"/>
          <w:szCs w:val="21"/>
        </w:rPr>
      </w:pPr>
      <w:r w:rsidRPr="00AD3161">
        <w:rPr>
          <w:rFonts w:asciiTheme="minorEastAsia" w:eastAsiaTheme="minorEastAsia" w:hAnsiTheme="minorEastAsia" w:hint="eastAsia"/>
          <w:sz w:val="21"/>
          <w:szCs w:val="21"/>
        </w:rPr>
        <w:t>1、</w:t>
      </w:r>
      <w:r w:rsidR="002E53B4" w:rsidRPr="00AD3161">
        <w:rPr>
          <w:rFonts w:hint="eastAsia"/>
          <w:sz w:val="21"/>
          <w:szCs w:val="21"/>
        </w:rPr>
        <w:t>住宿、人员休息、吃饭自理；</w:t>
      </w:r>
    </w:p>
    <w:p w:rsidR="002E53B4" w:rsidRPr="002E53B4" w:rsidRDefault="002E53B4" w:rsidP="002E53B4">
      <w:pPr>
        <w:widowControl/>
        <w:autoSpaceDE/>
        <w:autoSpaceDN/>
        <w:jc w:val="both"/>
        <w:rPr>
          <w:sz w:val="21"/>
          <w:szCs w:val="21"/>
          <w:lang w:eastAsia="zh-CN"/>
        </w:rPr>
      </w:pPr>
      <w:r w:rsidRPr="00AD3161">
        <w:rPr>
          <w:rFonts w:hint="eastAsia"/>
          <w:sz w:val="21"/>
          <w:szCs w:val="21"/>
          <w:lang w:eastAsia="zh-CN"/>
        </w:rPr>
        <w:t>2、人员进厂需进行安全培</w:t>
      </w:r>
      <w:r w:rsidRPr="002E53B4">
        <w:rPr>
          <w:rFonts w:hint="eastAsia"/>
          <w:sz w:val="21"/>
          <w:szCs w:val="21"/>
          <w:lang w:eastAsia="zh-CN"/>
        </w:rPr>
        <w:t>训并办理出入证，人员入厂培训由QHSE部协助办理；</w:t>
      </w:r>
    </w:p>
    <w:p w:rsidR="002E53B4" w:rsidRDefault="002E53B4" w:rsidP="002E53B4">
      <w:pPr>
        <w:pStyle w:val="1"/>
        <w:rPr>
          <w:sz w:val="21"/>
          <w:szCs w:val="21"/>
        </w:rPr>
      </w:pPr>
      <w:r w:rsidRPr="002E53B4">
        <w:rPr>
          <w:rFonts w:hint="eastAsia"/>
          <w:sz w:val="21"/>
          <w:szCs w:val="21"/>
        </w:rPr>
        <w:t>3、施工工器具、消耗品、劳保用品，由施工单位自备；</w:t>
      </w:r>
    </w:p>
    <w:p w:rsidR="002E53B4" w:rsidRDefault="002E53B4" w:rsidP="002E53B4">
      <w:pPr>
        <w:pStyle w:val="1"/>
        <w:rPr>
          <w:sz w:val="21"/>
          <w:szCs w:val="21"/>
        </w:rPr>
      </w:pPr>
      <w:r w:rsidRPr="002E53B4">
        <w:rPr>
          <w:rFonts w:hint="eastAsia"/>
          <w:sz w:val="21"/>
          <w:szCs w:val="21"/>
        </w:rPr>
        <w:t>4、设备检修材料备件由甲方提供，吊车由甲方提供。</w:t>
      </w:r>
    </w:p>
    <w:p w:rsidR="002E53B4" w:rsidRDefault="002E53B4" w:rsidP="002E53B4">
      <w:pPr>
        <w:pStyle w:val="1"/>
        <w:rPr>
          <w:sz w:val="21"/>
          <w:szCs w:val="21"/>
        </w:rPr>
      </w:pPr>
      <w:r w:rsidRPr="002E53B4">
        <w:rPr>
          <w:rFonts w:hint="eastAsia"/>
          <w:sz w:val="21"/>
          <w:szCs w:val="21"/>
        </w:rPr>
        <w:t>5、本案要求人员80人（含钳工20人，起重3人，普工53人，焊工2人，安全员2人）；</w:t>
      </w:r>
    </w:p>
    <w:p w:rsidR="002E53B4" w:rsidRDefault="002E53B4" w:rsidP="002E53B4">
      <w:pPr>
        <w:pStyle w:val="1"/>
        <w:rPr>
          <w:sz w:val="21"/>
          <w:szCs w:val="21"/>
        </w:rPr>
      </w:pPr>
      <w:r w:rsidRPr="002E53B4">
        <w:rPr>
          <w:rFonts w:hint="eastAsia"/>
          <w:sz w:val="21"/>
          <w:szCs w:val="21"/>
        </w:rPr>
        <w:t>6、检修设备卫生清理干净。</w:t>
      </w:r>
      <w:bookmarkEnd w:id="0"/>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2A37F4" w:rsidRDefault="002A37F4" w:rsidP="002E53B4">
      <w:pPr>
        <w:pStyle w:val="1"/>
        <w:rPr>
          <w:sz w:val="21"/>
          <w:szCs w:val="21"/>
        </w:rPr>
      </w:pPr>
    </w:p>
    <w:tbl>
      <w:tblPr>
        <w:tblW w:w="10774" w:type="dxa"/>
        <w:tblInd w:w="-885" w:type="dxa"/>
        <w:tblLook w:val="04A0" w:firstRow="1" w:lastRow="0" w:firstColumn="1" w:lastColumn="0" w:noHBand="0" w:noVBand="1"/>
      </w:tblPr>
      <w:tblGrid>
        <w:gridCol w:w="709"/>
        <w:gridCol w:w="710"/>
        <w:gridCol w:w="1866"/>
        <w:gridCol w:w="1110"/>
        <w:gridCol w:w="709"/>
        <w:gridCol w:w="992"/>
        <w:gridCol w:w="851"/>
        <w:gridCol w:w="567"/>
        <w:gridCol w:w="709"/>
        <w:gridCol w:w="850"/>
        <w:gridCol w:w="992"/>
        <w:gridCol w:w="709"/>
      </w:tblGrid>
      <w:tr w:rsidR="00AD3161" w:rsidRPr="00AD3161" w:rsidTr="00A40E04">
        <w:trPr>
          <w:trHeight w:val="645"/>
        </w:trPr>
        <w:tc>
          <w:tcPr>
            <w:tcW w:w="10774"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AD3161" w:rsidRPr="00AD3161" w:rsidRDefault="00AD3161" w:rsidP="00AD3161">
            <w:pPr>
              <w:widowControl/>
              <w:autoSpaceDE/>
              <w:autoSpaceDN/>
              <w:jc w:val="center"/>
              <w:rPr>
                <w:b/>
                <w:bCs/>
                <w:sz w:val="28"/>
                <w:szCs w:val="28"/>
                <w:lang w:eastAsia="zh-CN"/>
              </w:rPr>
            </w:pPr>
            <w:r w:rsidRPr="00AD3161">
              <w:rPr>
                <w:rFonts w:hint="eastAsia"/>
                <w:b/>
                <w:bCs/>
                <w:sz w:val="28"/>
                <w:szCs w:val="28"/>
                <w:lang w:eastAsia="zh-CN"/>
              </w:rPr>
              <w:lastRenderedPageBreak/>
              <w:t>阀门拆装-检维修包10</w:t>
            </w:r>
          </w:p>
        </w:tc>
      </w:tr>
      <w:tr w:rsidR="00124CF9" w:rsidRPr="00AD3161" w:rsidTr="00A40E04">
        <w:trPr>
          <w:trHeight w:val="79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序</w:t>
            </w:r>
            <w:r w:rsidRPr="002A37F4">
              <w:rPr>
                <w:rFonts w:hint="eastAsia"/>
                <w:b/>
                <w:bCs/>
                <w:sz w:val="21"/>
                <w:szCs w:val="21"/>
                <w:lang w:eastAsia="zh-CN"/>
              </w:rPr>
              <w:br/>
              <w:t>号</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装置</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b/>
                <w:bCs/>
                <w:sz w:val="21"/>
                <w:szCs w:val="21"/>
                <w:lang w:eastAsia="zh-CN"/>
              </w:rPr>
            </w:pPr>
            <w:r w:rsidRPr="002A37F4">
              <w:rPr>
                <w:rFonts w:hint="eastAsia"/>
                <w:b/>
                <w:bCs/>
                <w:sz w:val="21"/>
                <w:szCs w:val="21"/>
                <w:lang w:eastAsia="zh-CN"/>
              </w:rPr>
              <w:t>检修内容</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阀门类型</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尺寸</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等级</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材质</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数</w:t>
            </w:r>
            <w:r w:rsidRPr="002A37F4">
              <w:rPr>
                <w:rFonts w:hint="eastAsia"/>
                <w:b/>
                <w:bCs/>
                <w:sz w:val="21"/>
                <w:szCs w:val="21"/>
                <w:lang w:eastAsia="zh-CN"/>
              </w:rPr>
              <w:br/>
              <w:t>量</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单位</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单价</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b/>
                <w:bCs/>
                <w:sz w:val="21"/>
                <w:szCs w:val="21"/>
                <w:lang w:eastAsia="zh-CN"/>
              </w:rPr>
            </w:pPr>
            <w:r w:rsidRPr="002A37F4">
              <w:rPr>
                <w:rFonts w:hint="eastAsia"/>
                <w:b/>
                <w:bCs/>
                <w:sz w:val="21"/>
                <w:szCs w:val="21"/>
                <w:lang w:eastAsia="zh-CN"/>
              </w:rPr>
              <w:t>总价</w:t>
            </w:r>
            <w:r w:rsidR="00124CF9">
              <w:rPr>
                <w:rFonts w:hint="eastAsia"/>
                <w:b/>
                <w:bCs/>
                <w:sz w:val="21"/>
                <w:szCs w:val="21"/>
                <w:lang w:eastAsia="zh-CN"/>
              </w:rPr>
              <w:t>（元）</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b/>
                <w:bCs/>
                <w:sz w:val="20"/>
                <w:szCs w:val="20"/>
                <w:lang w:eastAsia="zh-CN"/>
              </w:rPr>
            </w:pPr>
            <w:r w:rsidRPr="00AD3161">
              <w:rPr>
                <w:rFonts w:hint="eastAsia"/>
                <w:b/>
                <w:bCs/>
                <w:sz w:val="20"/>
                <w:szCs w:val="20"/>
                <w:lang w:eastAsia="zh-CN"/>
              </w:rPr>
              <w:t>备注</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P-110D至P-110A跨阀拆装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P-110D至P-110B跨阀拆装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P-110D至P-110C跨阀拆装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P-110A出口手阀拆装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P-110B出口手阀拆装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P-110C出口手阀拆装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P-110D出口手阀拆装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P-110A出口止回阀拆装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P-110B出口止回阀拆装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P-110C出口止回阀拆装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P-110D出口止回阀拆装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P-110A阀前回流手阀拆装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P-110B阀前回流手阀拆装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P-110C阀前回流手阀拆装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P-110D阀前回流手阀拆装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P-110A至E-121手阀拆装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P-110B至E-121手阀拆装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P-110C至E-121手阀拆装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P-110A至R-201手阀拆装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P-110B至R-201手阀拆装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P-110C至R-201手阀拆装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P-130A出口止回阀拆装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P-130B出口止回阀拆装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P-130C出口止回</w:t>
            </w:r>
            <w:r w:rsidRPr="002A37F4">
              <w:rPr>
                <w:rFonts w:hint="eastAsia"/>
                <w:sz w:val="21"/>
                <w:szCs w:val="21"/>
                <w:lang w:eastAsia="zh-CN"/>
              </w:rPr>
              <w:lastRenderedPageBreak/>
              <w:t>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25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P-130D出口止回阀拆装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P-130A阀前回流手阀拆装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P-130A入口手阀拆装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P-130D入口手阀拆装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P-130D至P-130A跨阀拆装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P-130D至P-130B跨阀拆装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P-130D至P-130C跨阀拆装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P-130A出口手阀拆装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P-130B出口手阀拆装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P-130D出口手阀拆装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P-251A出口止回阀拆装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P-251B出口止回阀拆装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P-252A出口止回阀拆装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P-252B出口止回阀拆装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P-250A出口止回阀拆装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P-250B出口止回阀拆装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P-255A出口止回阀拆装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P-255B出口止回阀拆装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XV-2105-1前止回阀拆装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XV-2106-1前止回阀拆装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XV-2107-1前止回阀拆装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XV-2108-1前止回阀拆装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XV-2109-1前止回阀拆装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XV-2110-1前止回阀拆装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XV-2105-1空气管线冲洗止回阀拆装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50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XV-2106-1空气管线冲洗止回阀拆装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XV-2107-1空气管线冲洗止回阀拆装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XV-2108-1空气管线冲洗止回阀拆装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XV-2109-1空气管线冲洗止回阀拆装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XV-2110-1空气管线冲洗止回阀拆装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XV-2101-1前止回阀拆装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XV-2102-1前止回阀拆装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XV-2103-1前止回阀拆装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XV-2104-1前止回阀拆装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59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XV-2105-2前止回阀拆装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XV-2106-2前止回阀拆装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XV-2107-2前止回阀拆装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XV-2108-2前止回阀拆装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XV-2109-2前止回阀拆装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XV-2110-2前止回阀拆装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XV-2105-2空气管线冲洗止回阀拆装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XV-2106-2空气管线冲洗止回阀拆装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XV-2107-2空气管线冲洗止回阀拆装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XV-2108-2空气管线冲洗止回阀拆装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XV-2109-2空气管线冲洗止回阀拆装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XV-2110-2空气管线冲洗止回阀拆</w:t>
            </w:r>
            <w:r w:rsidRPr="002A37F4">
              <w:rPr>
                <w:rFonts w:hint="eastAsia"/>
                <w:sz w:val="21"/>
                <w:szCs w:val="21"/>
                <w:lang w:eastAsia="zh-CN"/>
              </w:rPr>
              <w:lastRenderedPageBreak/>
              <w:t>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71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XV-2101-2前止回阀拆装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XV-2102-2前止回阀拆装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XV-2103-2前止回阀拆装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XV-2104-2前止回阀拆装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XV-2105-3前止回阀拆装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XV-2106-3前止回阀拆装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XV-2107-3前止回阀拆装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XV-2108-3前止回阀拆装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79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XV-2109-3前止回阀拆装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XV-2110-3前止回阀拆装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XV-2105-3空气管线冲洗止回阀拆装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XV-2106-3空气管线冲洗止回阀拆装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XV-2107-3空气管线冲洗止回阀拆装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XV-2108-3空气管线冲洗止回阀拆装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XV-2109-3空气管线冲洗止回阀拆装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XV-2110-3空气管线冲洗止回阀拆装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XV-2101-3前止回阀拆装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XV-2102-3前止回阀拆装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XV-2103-3前止回阀拆装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XV-2104-3前止回阀拆装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XV-2201-1空气管线冲洗止回阀拆装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92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XV-2201-2空气管线冲洗止回阀拆装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XV-2201-3空气管线冲洗止回阀拆装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XV-2201-1前止回阀拆装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XV-2201-2前止回阀拆装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XV-2201-3前止回阀拆装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NH总管至R-201-1空气管线冲洗止回阀拆装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NH总管至R-201-2空气管线冲洗止回阀拆装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NH总管至R-201-3空气管线冲洗止回阀拆装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SM总管至R-201-1空气管线冲洗止回阀拆装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碳钢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SM总管至R-201-1空气管线冲洗止回阀拆装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碳钢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SM总管至R-201-1空气管线冲洗止回阀拆装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碳钢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E-155-1至PTA手阀拆装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E-155-2至PTA手阀拆装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E-155-3至PTA手阀拆装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P-152A/B-1出口止逆阀拆装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WCB</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P-152A/B-2出口止逆阀拆装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WCB</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P-152A/B-3出口止逆阀拆装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WCB</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P-411B-1入口手阀拆装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FV-4202-1后手阀拆装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E-322-1出口冲洗站CAS第一道手阀拆装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P-301A/B-1 2台出口手阀拆装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P-904A入口手阀</w:t>
            </w:r>
            <w:r w:rsidRPr="002A37F4">
              <w:rPr>
                <w:rFonts w:hint="eastAsia"/>
                <w:sz w:val="21"/>
                <w:szCs w:val="21"/>
                <w:lang w:eastAsia="zh-CN"/>
              </w:rPr>
              <w:lastRenderedPageBreak/>
              <w:t>动拆装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114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P-904回流手阀拆装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E-290冷却水回水手阀拆装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碳钢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E-290B冷却水回水手阀拆装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碳钢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C-321-1液位计下端冲洗酸手阀拆装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P-412A-1入口手阀拆装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119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P-412B-1出口手阀拆装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P-412B-1入口手阀拆装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M-301-1D喷淋碱前手阀拆装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M-461-2气相手阀拆装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M-301-3C真空手阀拆装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E-203-1A锅炉外排手阀拆装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CS</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E-212至V-302-2罐顶真空蝶阀拆装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R-201-3传送管线排放角阀阀芯拆装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角阀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FT-1301-3旁通球阀拆装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M-301-1B第一道进料手阀拆装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C-1601至公用手阀拆装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P-212冲洗站N.5-RAC5第一道手阀拆装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P-950A/B/C回流手阀拆装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碳钢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P-1621B/1622A入口手阀拆装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双相钢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P-322B-1出口手阀拆装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P-403B-2入口手阀拆装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Z-1302排放旁通拆装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CS</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P110A/B/C/D入口手阀拆装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P-3506A入口手阀</w:t>
            </w:r>
            <w:r w:rsidRPr="002A37F4">
              <w:rPr>
                <w:rFonts w:hint="eastAsia"/>
                <w:sz w:val="21"/>
                <w:szCs w:val="21"/>
                <w:lang w:eastAsia="zh-CN"/>
              </w:rPr>
              <w:lastRenderedPageBreak/>
              <w:t>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138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LV-9561旁通手阀拆装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CS</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139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FV-1301-2至V-131-1手阀拆装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FV-1301-3至V-131-3手阀拆装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PV-9509-2前手阀拆装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CS</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M-301-2D真空手阀拆装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M-301-3A真空手阀拆装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P-411A-1入口手阀拆装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M-461-1气相手阀拆装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E-290进水手阀拆装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CS</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R-201-3传送管线排放角阀拆装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角阀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TI</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C-321-2锥底冲洗酸止回阀拆装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R-201-1/2/3至R-202中部出料手阀拆装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TI </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XV2317排放阀拆装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双相钢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FV4532旁通手阀拆装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截止阀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P-252A出口阀拆装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P-110C至E-121进热酸手阀拆装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P-212C出口手阀拆装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双相钢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C-321-3至Z-9841手阀拆装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P-412-1A出口止回阀拆装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止回阀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R-201-2大排放手阀拆装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双相钢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2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PDV-3102-3C后手阀拆装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PDV3102A/B/C/D-1/2、PDV3102-3A/B/C前后手阀拆装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22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6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E-212至V-302-1/2/3抽真空蝶阀拆装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6</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6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161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CTA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C-401气相至C-411-1/2手阀内漏拆装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150磅</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TI </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43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HV-5501-2角阀拆装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角阀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TV-5402-2后手阀拆装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碳钢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V-953至SH管廊手阀拆装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碳钢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PV-5505前手阀拆装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PV-5502-1前手阀拆装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HV-5302-1球阀拆装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PV-6404前手阀拆装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FV-5101-2后手阀拆装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171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P-641A/B入口手阀拆装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172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P-640A/B/P-641A/B出口手阀拆装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173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V-515-1/2出口新增手阀拆装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碳钢</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174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V514正压侧液位计根部阀拆装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175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LV-6003排放手阀拆装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177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PV-5502-2B前手阀拆装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178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V-522罐底出料冲洗水排放阀拆装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179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B-8401C入口氮气手阀内漏拆装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PV5501-1前手阀拆装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PV5501-2B2前手阀拆装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HV-5301-1旁通手阀拆装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HV-5302-1/-2前手阀拆装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HV-5303-1前手阀拆装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PV5305前手阀拆装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186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E512-1B返气手阀拆装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E-511-2返气管线手阀拆装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E-511-1/2凝液手阀拆装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E-512-1/2凝液手阀拆装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E-513-1/2凝液手阀拆装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PV-5502-2A前手阀拆装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304lL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PV-6202-1旁通手阀拆装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P-640入口碱阀前手阀拆装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P-640入口碱阀排放阀拆装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XV-6007-3-A/B/C手阀拆装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FV-6204-2旁通手阀拆装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截止阀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P521C出口排放角阀拆装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角阀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LV6403后手阀拆装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199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P-643B出口手阀拆装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FV-6407后手阀拆装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P-613C入口手阀拆装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XV-6046-2A后手阀拆装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截止阀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F-552出入口手阀拆装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P-501入口6寸DW冲洗水总阀拆装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XV-6403F手阀拆装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XV-6403I手阀拆装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XV-6402I手阀拆装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209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P621-1入口碱阀拆装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P-581A入口手阀拆装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P501-1C/D出口碱洗角阀拆装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角阀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212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OG-3出口A组过滤器入口手阀拆装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蝶阀</w:t>
            </w:r>
          </w:p>
        </w:tc>
        <w:tc>
          <w:tcPr>
            <w:tcW w:w="709" w:type="dxa"/>
            <w:tcBorders>
              <w:top w:val="nil"/>
              <w:left w:val="nil"/>
              <w:bottom w:val="single" w:sz="4" w:space="0" w:color="auto"/>
              <w:right w:val="single" w:sz="4" w:space="0" w:color="auto"/>
            </w:tcBorders>
            <w:shd w:val="clear" w:color="000000" w:fill="FFFFFF"/>
            <w:vAlign w:val="bottom"/>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XV-6407D手阀拆装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316L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V512到E512B1返气阀拆装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HV5301-1旁通手阀拆装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南部管廊疏水器拆装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疏水阀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PV5502阀门拆装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304L</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color w:val="000000"/>
                <w:lang w:eastAsia="zh-CN"/>
              </w:rPr>
            </w:pPr>
            <w:r w:rsidRPr="00AD3161">
              <w:rPr>
                <w:rFonts w:hint="eastAsia"/>
                <w:color w:val="000000"/>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PV-9505-1旁通2寸手阀拆装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截止阀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219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F641j入口流量计前手阀拆装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8 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HV-5505-2手阀拆装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HV-5507-2手阀拆装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HV-5602-2手阀拆装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V954顶部压力表手阀拆装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E-512B2返气手阀拆装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V613至V501-2放空喷淋手阀拆装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XV-6014-2A前手阀拆装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LV8424前手阀拆装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V-607-3B至V-640手阀拆装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nil"/>
              <w:right w:val="nil"/>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304L</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XC6022-3C手阀拆装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PV5403-2处DW水第一道球阀拆装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XV-6046-3C后手阀拆装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P-616出口2寸总排放阀拆装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F992B出口手阀拆装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10B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LV-5401-2旁通手阀拆装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截止阀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2B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236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PV-9505-1/2前后手阀拆装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4</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PV-9506-1/2前后手阀拆装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闸阀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4</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T621-2疏水器拆装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疏水阀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3/4B</w:t>
            </w:r>
          </w:p>
        </w:tc>
        <w:tc>
          <w:tcPr>
            <w:tcW w:w="992" w:type="dxa"/>
            <w:tcBorders>
              <w:top w:val="nil"/>
              <w:left w:val="nil"/>
              <w:bottom w:val="single" w:sz="4" w:space="0" w:color="auto"/>
              <w:right w:val="single" w:sz="4" w:space="0" w:color="auto"/>
            </w:tcBorders>
            <w:shd w:val="clear" w:color="000000" w:fill="FFFFFF"/>
            <w:vAlign w:val="bottom"/>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239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T-611-3a疏水器拆装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疏水阀</w:t>
            </w:r>
          </w:p>
        </w:tc>
        <w:tc>
          <w:tcPr>
            <w:tcW w:w="709" w:type="dxa"/>
            <w:tcBorders>
              <w:top w:val="nil"/>
              <w:left w:val="nil"/>
              <w:bottom w:val="single" w:sz="4" w:space="0" w:color="auto"/>
              <w:right w:val="single" w:sz="4" w:space="0" w:color="auto"/>
            </w:tcBorders>
            <w:shd w:val="clear" w:color="000000" w:fill="FFFFFF"/>
            <w:vAlign w:val="bottom"/>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1/2B</w:t>
            </w:r>
          </w:p>
        </w:tc>
        <w:tc>
          <w:tcPr>
            <w:tcW w:w="992" w:type="dxa"/>
            <w:tcBorders>
              <w:top w:val="nil"/>
              <w:left w:val="nil"/>
              <w:bottom w:val="single" w:sz="4" w:space="0" w:color="auto"/>
              <w:right w:val="single" w:sz="4" w:space="0" w:color="auto"/>
            </w:tcBorders>
            <w:shd w:val="clear" w:color="000000" w:fill="FFFFFF"/>
            <w:vAlign w:val="bottom"/>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HV5300-1后手阀拆装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V515-1/2至V953手阀拆装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LV5401-1/2前手阀拆装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10B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A-105</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HV5302-1后手阀拆装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V-521-1正压侧冲洗旁通阀拆装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V-521-1正压侧冲洗第一道总手阀拆装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3/4B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LV-5401-2后手阀拆装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14B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PV5602-1后手阀拆装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26LB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HV-5507-1手阀拆装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14B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249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E-512A/B-1返气手阀拆装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color w:val="000000"/>
                <w:sz w:val="21"/>
                <w:szCs w:val="21"/>
                <w:lang w:eastAsia="zh-CN"/>
              </w:rPr>
            </w:pPr>
            <w:r w:rsidRPr="002A37F4">
              <w:rPr>
                <w:rFonts w:hint="eastAsia"/>
                <w:color w:val="000000"/>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250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FV6401A/B/H前后手阀拆装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251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HV5300-1/2旁通手阀拆装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252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auto" w:fill="auto"/>
            <w:vAlign w:val="center"/>
            <w:hideMark/>
          </w:tcPr>
          <w:p w:rsidR="00AD3161" w:rsidRPr="002A37F4" w:rsidRDefault="00AD3161" w:rsidP="00AD3161">
            <w:pPr>
              <w:widowControl/>
              <w:autoSpaceDE/>
              <w:autoSpaceDN/>
              <w:rPr>
                <w:color w:val="000000"/>
                <w:sz w:val="21"/>
                <w:szCs w:val="21"/>
                <w:lang w:eastAsia="zh-CN"/>
              </w:rPr>
            </w:pPr>
            <w:r w:rsidRPr="002A37F4">
              <w:rPr>
                <w:rFonts w:hint="eastAsia"/>
                <w:color w:val="000000"/>
                <w:sz w:val="21"/>
                <w:szCs w:val="21"/>
                <w:lang w:eastAsia="zh-CN"/>
              </w:rPr>
              <w:t>P501-1到换热器逆洗手阀拆装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253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F641A/B台进碱前手阀换阀拆装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254</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E512B-1进碱手阀拆装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255</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V-521-2负压侧冲洗根部阀拆装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3/4B</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256</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E-516-2出口球阀拆装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18寸</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1500LB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2205</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257</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auto" w:fill="auto"/>
            <w:vAlign w:val="center"/>
            <w:hideMark/>
          </w:tcPr>
          <w:p w:rsidR="00AD3161" w:rsidRPr="002A37F4" w:rsidRDefault="00AD3161" w:rsidP="00AD3161">
            <w:pPr>
              <w:widowControl/>
              <w:autoSpaceDE/>
              <w:autoSpaceDN/>
              <w:rPr>
                <w:color w:val="000000"/>
                <w:sz w:val="21"/>
                <w:szCs w:val="21"/>
                <w:lang w:eastAsia="zh-CN"/>
              </w:rPr>
            </w:pPr>
            <w:r w:rsidRPr="002A37F4">
              <w:rPr>
                <w:rFonts w:hint="eastAsia"/>
                <w:color w:val="000000"/>
                <w:sz w:val="21"/>
                <w:szCs w:val="21"/>
                <w:lang w:eastAsia="zh-CN"/>
              </w:rPr>
              <w:t>V521-2负压侧冲洗流量计后手阀和旁通手阀拆装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258</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auto" w:fill="auto"/>
            <w:vAlign w:val="center"/>
            <w:hideMark/>
          </w:tcPr>
          <w:p w:rsidR="00AD3161" w:rsidRPr="002A37F4" w:rsidRDefault="00AD3161" w:rsidP="00AD3161">
            <w:pPr>
              <w:widowControl/>
              <w:autoSpaceDE/>
              <w:autoSpaceDN/>
              <w:rPr>
                <w:color w:val="000000"/>
                <w:sz w:val="21"/>
                <w:szCs w:val="21"/>
                <w:lang w:eastAsia="zh-CN"/>
              </w:rPr>
            </w:pPr>
            <w:r w:rsidRPr="002A37F4">
              <w:rPr>
                <w:rFonts w:hint="eastAsia"/>
                <w:color w:val="000000"/>
                <w:sz w:val="21"/>
                <w:szCs w:val="21"/>
                <w:lang w:eastAsia="zh-CN"/>
              </w:rPr>
              <w:t>V521-2负压侧冲洗流量计前手阀拆装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闸阀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1/2B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lastRenderedPageBreak/>
              <w:t>259</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V-953旁球阀拆装</w:t>
            </w:r>
          </w:p>
        </w:tc>
        <w:tc>
          <w:tcPr>
            <w:tcW w:w="111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球阀</w:t>
            </w:r>
          </w:p>
        </w:tc>
        <w:tc>
          <w:tcPr>
            <w:tcW w:w="709"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8B</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150LB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jc w:val="center"/>
              <w:rPr>
                <w:lang w:eastAsia="zh-CN"/>
              </w:rPr>
            </w:pPr>
            <w:r w:rsidRPr="00AD3161">
              <w:rPr>
                <w:rFonts w:hint="eastAsia"/>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260</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RD5501-1拆装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防爆片</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6B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261</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RD5501-2拆装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防爆片</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6B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900LB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262</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RD5502拆装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防爆片</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6B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600LB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2A37F4" w:rsidRPr="00AD3161" w:rsidTr="00A40E04">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263</w:t>
            </w:r>
          </w:p>
        </w:tc>
        <w:tc>
          <w:tcPr>
            <w:tcW w:w="7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PTA</w:t>
            </w:r>
          </w:p>
        </w:tc>
        <w:tc>
          <w:tcPr>
            <w:tcW w:w="1866"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rPr>
                <w:sz w:val="21"/>
                <w:szCs w:val="21"/>
                <w:lang w:eastAsia="zh-CN"/>
              </w:rPr>
            </w:pPr>
            <w:r w:rsidRPr="002A37F4">
              <w:rPr>
                <w:rFonts w:hint="eastAsia"/>
                <w:sz w:val="21"/>
                <w:szCs w:val="21"/>
                <w:lang w:eastAsia="zh-CN"/>
              </w:rPr>
              <w:t>RD5503拆装</w:t>
            </w:r>
          </w:p>
        </w:tc>
        <w:tc>
          <w:tcPr>
            <w:tcW w:w="111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防爆片</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6B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300LB</w:t>
            </w:r>
          </w:p>
        </w:tc>
        <w:tc>
          <w:tcPr>
            <w:tcW w:w="851"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304</w:t>
            </w:r>
          </w:p>
        </w:tc>
        <w:tc>
          <w:tcPr>
            <w:tcW w:w="567"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1</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个</w:t>
            </w:r>
          </w:p>
        </w:tc>
        <w:tc>
          <w:tcPr>
            <w:tcW w:w="850"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AD3161" w:rsidRPr="002A37F4" w:rsidRDefault="00AD3161" w:rsidP="00AD3161">
            <w:pPr>
              <w:widowControl/>
              <w:autoSpaceDE/>
              <w:autoSpaceDN/>
              <w:jc w:val="center"/>
              <w:rPr>
                <w:sz w:val="21"/>
                <w:szCs w:val="21"/>
                <w:lang w:eastAsia="zh-CN"/>
              </w:rPr>
            </w:pPr>
            <w:r w:rsidRPr="002A37F4">
              <w:rPr>
                <w:rFonts w:hint="eastAsia"/>
                <w:sz w:val="21"/>
                <w:szCs w:val="21"/>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3161" w:rsidRPr="00AD3161" w:rsidRDefault="00AD3161" w:rsidP="00AD3161">
            <w:pPr>
              <w:widowControl/>
              <w:autoSpaceDE/>
              <w:autoSpaceDN/>
              <w:rPr>
                <w:sz w:val="20"/>
                <w:szCs w:val="20"/>
                <w:lang w:eastAsia="zh-CN"/>
              </w:rPr>
            </w:pPr>
            <w:r w:rsidRPr="00AD3161">
              <w:rPr>
                <w:rFonts w:hint="eastAsia"/>
                <w:sz w:val="20"/>
                <w:szCs w:val="20"/>
                <w:lang w:eastAsia="zh-CN"/>
              </w:rPr>
              <w:t xml:space="preserve">　</w:t>
            </w:r>
          </w:p>
        </w:tc>
      </w:tr>
      <w:tr w:rsidR="00124CF9" w:rsidRPr="00AD3161" w:rsidTr="00A40E04">
        <w:trPr>
          <w:trHeight w:val="540"/>
        </w:trPr>
        <w:tc>
          <w:tcPr>
            <w:tcW w:w="328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24CF9" w:rsidRPr="002A37F4" w:rsidRDefault="00124CF9" w:rsidP="00124CF9">
            <w:pPr>
              <w:widowControl/>
              <w:autoSpaceDE/>
              <w:autoSpaceDN/>
              <w:ind w:firstLineChars="600" w:firstLine="1260"/>
              <w:rPr>
                <w:sz w:val="21"/>
                <w:szCs w:val="21"/>
                <w:lang w:eastAsia="zh-CN"/>
              </w:rPr>
            </w:pPr>
            <w:r>
              <w:rPr>
                <w:rFonts w:hint="eastAsia"/>
                <w:sz w:val="21"/>
                <w:szCs w:val="21"/>
                <w:lang w:eastAsia="zh-CN"/>
              </w:rPr>
              <w:t>小计</w:t>
            </w:r>
          </w:p>
        </w:tc>
        <w:tc>
          <w:tcPr>
            <w:tcW w:w="7489" w:type="dxa"/>
            <w:gridSpan w:val="9"/>
            <w:tcBorders>
              <w:top w:val="single" w:sz="4" w:space="0" w:color="auto"/>
              <w:left w:val="nil"/>
              <w:bottom w:val="single" w:sz="4" w:space="0" w:color="auto"/>
              <w:right w:val="single" w:sz="4" w:space="0" w:color="auto"/>
            </w:tcBorders>
            <w:shd w:val="clear" w:color="000000" w:fill="FFFFFF"/>
            <w:vAlign w:val="center"/>
          </w:tcPr>
          <w:p w:rsidR="00124CF9" w:rsidRPr="00AD3161" w:rsidRDefault="00124CF9" w:rsidP="00AD3161">
            <w:pPr>
              <w:widowControl/>
              <w:autoSpaceDE/>
              <w:autoSpaceDN/>
              <w:rPr>
                <w:sz w:val="20"/>
                <w:szCs w:val="20"/>
                <w:lang w:eastAsia="zh-CN"/>
              </w:rPr>
            </w:pPr>
            <w:r>
              <w:rPr>
                <w:rFonts w:hint="eastAsia"/>
                <w:sz w:val="20"/>
                <w:szCs w:val="20"/>
                <w:lang w:eastAsia="zh-CN"/>
              </w:rPr>
              <w:t>小写：元                              大写元</w:t>
            </w:r>
          </w:p>
        </w:tc>
      </w:tr>
    </w:tbl>
    <w:p w:rsidR="002A37F4" w:rsidRDefault="002A37F4" w:rsidP="002A37F4">
      <w:pPr>
        <w:pStyle w:val="1"/>
        <w:jc w:val="left"/>
        <w:rPr>
          <w:sz w:val="21"/>
          <w:szCs w:val="21"/>
        </w:rPr>
      </w:pPr>
    </w:p>
    <w:p w:rsidR="00AD3161" w:rsidRDefault="002A37F4" w:rsidP="002A37F4">
      <w:pPr>
        <w:pStyle w:val="1"/>
        <w:ind w:firstLineChars="600" w:firstLine="1260"/>
        <w:jc w:val="left"/>
        <w:rPr>
          <w:sz w:val="21"/>
          <w:szCs w:val="21"/>
        </w:rPr>
      </w:pPr>
      <w:r>
        <w:rPr>
          <w:sz w:val="21"/>
          <w:szCs w:val="21"/>
        </w:rPr>
        <w:t>备注</w:t>
      </w:r>
    </w:p>
    <w:p w:rsidR="002A37F4" w:rsidRDefault="002A37F4" w:rsidP="002A37F4">
      <w:pPr>
        <w:pStyle w:val="1"/>
        <w:numPr>
          <w:ilvl w:val="1"/>
          <w:numId w:val="17"/>
        </w:numPr>
        <w:jc w:val="left"/>
        <w:rPr>
          <w:rFonts w:hAnsi="宋体"/>
          <w:sz w:val="21"/>
          <w:szCs w:val="21"/>
        </w:rPr>
      </w:pPr>
      <w:r w:rsidRPr="002A37F4">
        <w:rPr>
          <w:rFonts w:hAnsi="宋体" w:hint="eastAsia"/>
          <w:sz w:val="21"/>
          <w:szCs w:val="21"/>
        </w:rPr>
        <w:t>止回阀拆装含止回阀阀芯弹簧更换；</w:t>
      </w:r>
    </w:p>
    <w:p w:rsidR="002A37F4" w:rsidRPr="002A37F4" w:rsidRDefault="002A37F4" w:rsidP="002A37F4">
      <w:pPr>
        <w:pStyle w:val="1"/>
        <w:numPr>
          <w:ilvl w:val="1"/>
          <w:numId w:val="17"/>
        </w:numPr>
        <w:jc w:val="left"/>
        <w:rPr>
          <w:sz w:val="21"/>
          <w:szCs w:val="21"/>
        </w:rPr>
      </w:pPr>
      <w:r w:rsidRPr="002A37F4">
        <w:rPr>
          <w:rFonts w:hAnsi="宋体" w:hint="eastAsia"/>
          <w:sz w:val="21"/>
          <w:szCs w:val="21"/>
        </w:rPr>
        <w:t>住宿、人员休息、吃饭自理；</w:t>
      </w:r>
    </w:p>
    <w:p w:rsidR="002A37F4" w:rsidRPr="002A37F4" w:rsidRDefault="002A37F4" w:rsidP="002A37F4">
      <w:pPr>
        <w:pStyle w:val="1"/>
        <w:numPr>
          <w:ilvl w:val="1"/>
          <w:numId w:val="17"/>
        </w:numPr>
        <w:jc w:val="left"/>
        <w:rPr>
          <w:sz w:val="21"/>
          <w:szCs w:val="21"/>
        </w:rPr>
      </w:pPr>
      <w:r w:rsidRPr="002A37F4">
        <w:rPr>
          <w:rFonts w:hAnsi="宋体" w:hint="eastAsia"/>
          <w:sz w:val="21"/>
          <w:szCs w:val="21"/>
        </w:rPr>
        <w:t>人员进厂需进行安全培训并办理出入证，人员入厂培训由QHSE部协助办理；</w:t>
      </w:r>
    </w:p>
    <w:p w:rsidR="002A37F4" w:rsidRPr="002A37F4" w:rsidRDefault="002A37F4" w:rsidP="002A37F4">
      <w:pPr>
        <w:pStyle w:val="1"/>
        <w:numPr>
          <w:ilvl w:val="1"/>
          <w:numId w:val="17"/>
        </w:numPr>
        <w:jc w:val="left"/>
        <w:rPr>
          <w:sz w:val="21"/>
          <w:szCs w:val="21"/>
        </w:rPr>
      </w:pPr>
      <w:r w:rsidRPr="002A37F4">
        <w:rPr>
          <w:rFonts w:hAnsi="宋体" w:hint="eastAsia"/>
          <w:sz w:val="21"/>
          <w:szCs w:val="21"/>
        </w:rPr>
        <w:t>施工工器具、消耗品、劳保用品，由施工单位自备；</w:t>
      </w:r>
    </w:p>
    <w:p w:rsidR="002A37F4" w:rsidRDefault="002A37F4" w:rsidP="002A37F4">
      <w:pPr>
        <w:pStyle w:val="1"/>
        <w:numPr>
          <w:ilvl w:val="1"/>
          <w:numId w:val="17"/>
        </w:numPr>
        <w:jc w:val="left"/>
        <w:rPr>
          <w:rFonts w:hAnsi="宋体"/>
          <w:sz w:val="21"/>
          <w:szCs w:val="21"/>
        </w:rPr>
      </w:pPr>
      <w:r w:rsidRPr="002A37F4">
        <w:rPr>
          <w:rFonts w:hAnsi="宋体" w:hint="eastAsia"/>
          <w:sz w:val="21"/>
          <w:szCs w:val="21"/>
        </w:rPr>
        <w:t>设备检修材料备件由甲方提供，吊车由甲方提供。</w:t>
      </w:r>
    </w:p>
    <w:p w:rsidR="002A37F4" w:rsidRPr="002A37F4" w:rsidRDefault="002A37F4" w:rsidP="002A37F4">
      <w:pPr>
        <w:pStyle w:val="1"/>
        <w:numPr>
          <w:ilvl w:val="1"/>
          <w:numId w:val="17"/>
        </w:numPr>
        <w:jc w:val="left"/>
        <w:rPr>
          <w:sz w:val="21"/>
          <w:szCs w:val="21"/>
        </w:rPr>
      </w:pPr>
      <w:r w:rsidRPr="002A37F4">
        <w:rPr>
          <w:rFonts w:hAnsi="宋体" w:hint="eastAsia"/>
          <w:sz w:val="21"/>
          <w:szCs w:val="21"/>
        </w:rPr>
        <w:t>本案要求人员70人（含钳工10人，起重3人，普工55人，安全员2人）；</w:t>
      </w:r>
    </w:p>
    <w:p w:rsidR="002A37F4" w:rsidRPr="001F6311" w:rsidRDefault="002A37F4" w:rsidP="002A37F4">
      <w:pPr>
        <w:pStyle w:val="1"/>
        <w:numPr>
          <w:ilvl w:val="1"/>
          <w:numId w:val="17"/>
        </w:numPr>
        <w:jc w:val="left"/>
        <w:rPr>
          <w:sz w:val="21"/>
          <w:szCs w:val="21"/>
        </w:rPr>
      </w:pPr>
      <w:r w:rsidRPr="002A37F4">
        <w:rPr>
          <w:rFonts w:hAnsi="宋体" w:hint="eastAsia"/>
          <w:sz w:val="21"/>
          <w:szCs w:val="21"/>
        </w:rPr>
        <w:t>检修设备卫生清理干净。</w:t>
      </w: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Pr="001F6311" w:rsidRDefault="001F6311" w:rsidP="001F6311">
      <w:pPr>
        <w:pStyle w:val="1"/>
        <w:jc w:val="left"/>
        <w:rPr>
          <w:rFonts w:hAnsi="宋体"/>
          <w:b/>
          <w:sz w:val="21"/>
          <w:szCs w:val="21"/>
        </w:rPr>
      </w:pPr>
      <w:r w:rsidRPr="001F6311">
        <w:rPr>
          <w:rFonts w:hAnsi="宋体" w:hint="eastAsia"/>
          <w:b/>
          <w:sz w:val="21"/>
          <w:szCs w:val="21"/>
        </w:rPr>
        <w:lastRenderedPageBreak/>
        <w:t>附件</w:t>
      </w:r>
      <w:r>
        <w:rPr>
          <w:rFonts w:hAnsi="宋体" w:hint="eastAsia"/>
          <w:b/>
          <w:sz w:val="21"/>
          <w:szCs w:val="21"/>
        </w:rPr>
        <w:t>三</w:t>
      </w:r>
      <w:r w:rsidRPr="001F6311">
        <w:rPr>
          <w:rFonts w:hAnsi="宋体" w:hint="eastAsia"/>
          <w:b/>
          <w:sz w:val="21"/>
          <w:szCs w:val="21"/>
        </w:rPr>
        <w:t>：发包说明</w:t>
      </w:r>
    </w:p>
    <w:p w:rsidR="001F6311" w:rsidRPr="001F6311" w:rsidRDefault="001F6311" w:rsidP="001F6311">
      <w:pPr>
        <w:pStyle w:val="af3"/>
        <w:spacing w:before="0" w:after="0" w:line="240" w:lineRule="auto"/>
        <w:rPr>
          <w:rFonts w:ascii="宋体" w:hAnsi="宋体"/>
          <w:sz w:val="21"/>
          <w:szCs w:val="21"/>
        </w:rPr>
      </w:pPr>
      <w:r w:rsidRPr="001F6311">
        <w:rPr>
          <w:rFonts w:ascii="宋体" w:hAnsi="宋体"/>
          <w:sz w:val="21"/>
          <w:szCs w:val="21"/>
        </w:rPr>
        <w:t>20</w:t>
      </w:r>
      <w:r w:rsidRPr="001F6311">
        <w:rPr>
          <w:rFonts w:ascii="宋体" w:hAnsi="宋体" w:hint="eastAsia"/>
          <w:sz w:val="21"/>
          <w:szCs w:val="21"/>
        </w:rPr>
        <w:t>22年P</w:t>
      </w:r>
      <w:r w:rsidRPr="001F6311">
        <w:rPr>
          <w:rFonts w:ascii="宋体" w:hAnsi="宋体"/>
          <w:sz w:val="21"/>
          <w:szCs w:val="21"/>
        </w:rPr>
        <w:t>TA</w:t>
      </w:r>
      <w:r w:rsidRPr="001F6311">
        <w:rPr>
          <w:rFonts w:ascii="宋体" w:hAnsi="宋体" w:hint="eastAsia"/>
          <w:sz w:val="21"/>
          <w:szCs w:val="21"/>
        </w:rPr>
        <w:t>团队人孔换热器阀门等检修项目-检维修包10</w:t>
      </w:r>
    </w:p>
    <w:p w:rsidR="001F6311" w:rsidRPr="001F6311" w:rsidRDefault="001F6311" w:rsidP="001F6311">
      <w:pPr>
        <w:jc w:val="center"/>
        <w:rPr>
          <w:rFonts w:cs="Arial"/>
          <w:sz w:val="21"/>
          <w:szCs w:val="21"/>
          <w:lang w:eastAsia="zh-CN"/>
        </w:rPr>
      </w:pPr>
      <w:r w:rsidRPr="001F6311">
        <w:rPr>
          <w:rFonts w:cs="Arial" w:hint="eastAsia"/>
          <w:sz w:val="21"/>
          <w:szCs w:val="21"/>
          <w:lang w:eastAsia="zh-CN"/>
        </w:rPr>
        <w:t>发 包 说 明</w:t>
      </w:r>
    </w:p>
    <w:p w:rsidR="001F6311" w:rsidRPr="001F6311" w:rsidRDefault="001F6311" w:rsidP="001F6311">
      <w:pPr>
        <w:numPr>
          <w:ilvl w:val="0"/>
          <w:numId w:val="19"/>
        </w:numPr>
        <w:autoSpaceDE/>
        <w:autoSpaceDN/>
        <w:jc w:val="both"/>
        <w:rPr>
          <w:rFonts w:cs="Arial"/>
          <w:sz w:val="21"/>
          <w:szCs w:val="21"/>
          <w:lang w:eastAsia="zh-CN"/>
        </w:rPr>
      </w:pPr>
      <w:r w:rsidRPr="001F6311">
        <w:rPr>
          <w:rFonts w:cs="Arial"/>
          <w:sz w:val="21"/>
          <w:szCs w:val="21"/>
          <w:lang w:eastAsia="zh-CN"/>
        </w:rPr>
        <w:t>工程名称：20</w:t>
      </w:r>
      <w:r w:rsidRPr="001F6311">
        <w:rPr>
          <w:rFonts w:cs="Arial" w:hint="eastAsia"/>
          <w:sz w:val="21"/>
          <w:szCs w:val="21"/>
          <w:lang w:eastAsia="zh-CN"/>
        </w:rPr>
        <w:t>22年PTA团队人孔换热器阀门等检修项目-检维修包10</w:t>
      </w:r>
    </w:p>
    <w:p w:rsidR="001F6311" w:rsidRPr="001F6311" w:rsidRDefault="001F6311" w:rsidP="001F6311">
      <w:pPr>
        <w:numPr>
          <w:ilvl w:val="0"/>
          <w:numId w:val="19"/>
        </w:numPr>
        <w:autoSpaceDE/>
        <w:autoSpaceDN/>
        <w:jc w:val="both"/>
        <w:rPr>
          <w:rFonts w:cs="Arial"/>
          <w:sz w:val="21"/>
          <w:szCs w:val="21"/>
          <w:lang w:eastAsia="zh-CN"/>
        </w:rPr>
      </w:pPr>
      <w:r w:rsidRPr="001F6311">
        <w:rPr>
          <w:rFonts w:cs="Arial"/>
          <w:sz w:val="21"/>
          <w:szCs w:val="21"/>
          <w:lang w:eastAsia="zh-CN"/>
        </w:rPr>
        <w:t>工程地点：</w:t>
      </w:r>
      <w:r w:rsidRPr="001F6311">
        <w:rPr>
          <w:rFonts w:cs="Arial" w:hint="eastAsia"/>
          <w:sz w:val="21"/>
          <w:szCs w:val="21"/>
          <w:lang w:eastAsia="zh-CN"/>
        </w:rPr>
        <w:t>福建省漳州市古雷开发区腾龙路86号PTA</w:t>
      </w:r>
      <w:r w:rsidRPr="001F6311">
        <w:rPr>
          <w:rFonts w:cs="Arial"/>
          <w:sz w:val="21"/>
          <w:szCs w:val="21"/>
          <w:lang w:eastAsia="zh-CN"/>
        </w:rPr>
        <w:t>厂区</w:t>
      </w:r>
    </w:p>
    <w:p w:rsidR="001F6311" w:rsidRPr="001F6311" w:rsidRDefault="001F6311" w:rsidP="001F6311">
      <w:pPr>
        <w:numPr>
          <w:ilvl w:val="0"/>
          <w:numId w:val="19"/>
        </w:numPr>
        <w:autoSpaceDE/>
        <w:autoSpaceDN/>
        <w:jc w:val="both"/>
        <w:rPr>
          <w:rFonts w:cs="Arial"/>
          <w:sz w:val="21"/>
          <w:szCs w:val="21"/>
          <w:lang w:eastAsia="zh-CN"/>
        </w:rPr>
      </w:pPr>
      <w:r w:rsidRPr="001F6311">
        <w:rPr>
          <w:rFonts w:cs="Arial"/>
          <w:sz w:val="21"/>
          <w:szCs w:val="21"/>
          <w:lang w:eastAsia="zh-CN"/>
        </w:rPr>
        <w:t>甲方：</w:t>
      </w:r>
      <w:r w:rsidRPr="001F6311">
        <w:rPr>
          <w:rFonts w:cs="Arial" w:hint="eastAsia"/>
          <w:sz w:val="21"/>
          <w:szCs w:val="21"/>
          <w:lang w:eastAsia="zh-CN"/>
        </w:rPr>
        <w:t>福建福海创石油化工有限公司</w:t>
      </w:r>
    </w:p>
    <w:p w:rsidR="001F6311" w:rsidRPr="001F6311" w:rsidRDefault="001F6311" w:rsidP="001F6311">
      <w:pPr>
        <w:numPr>
          <w:ilvl w:val="0"/>
          <w:numId w:val="19"/>
        </w:numPr>
        <w:autoSpaceDE/>
        <w:autoSpaceDN/>
        <w:jc w:val="both"/>
        <w:rPr>
          <w:rFonts w:cs="Arial"/>
          <w:sz w:val="21"/>
          <w:szCs w:val="21"/>
        </w:rPr>
      </w:pPr>
      <w:r w:rsidRPr="001F6311">
        <w:rPr>
          <w:rFonts w:cs="Arial"/>
          <w:sz w:val="21"/>
          <w:szCs w:val="21"/>
          <w:lang w:eastAsia="zh-CN"/>
        </w:rPr>
        <w:t>乙方：承包商</w:t>
      </w:r>
    </w:p>
    <w:p w:rsidR="001F6311" w:rsidRPr="001F6311" w:rsidRDefault="001F6311" w:rsidP="001F6311">
      <w:pPr>
        <w:numPr>
          <w:ilvl w:val="0"/>
          <w:numId w:val="19"/>
        </w:numPr>
        <w:tabs>
          <w:tab w:val="left" w:pos="600"/>
        </w:tabs>
        <w:autoSpaceDE/>
        <w:autoSpaceDN/>
        <w:ind w:left="601" w:hanging="601"/>
        <w:jc w:val="both"/>
        <w:rPr>
          <w:rFonts w:cs="Arial"/>
          <w:sz w:val="21"/>
          <w:szCs w:val="21"/>
          <w:lang w:eastAsia="zh-CN"/>
        </w:rPr>
      </w:pPr>
      <w:r w:rsidRPr="001F6311">
        <w:rPr>
          <w:rFonts w:cs="Arial"/>
          <w:sz w:val="21"/>
          <w:szCs w:val="21"/>
          <w:lang w:eastAsia="zh-CN"/>
        </w:rPr>
        <w:t>施工期限：</w:t>
      </w:r>
      <w:r w:rsidRPr="001F6311">
        <w:rPr>
          <w:rFonts w:cs="Arial" w:hint="eastAsia"/>
          <w:sz w:val="21"/>
          <w:szCs w:val="21"/>
          <w:lang w:eastAsia="zh-CN"/>
        </w:rPr>
        <w:t>本项目为PTA团队人孔换热器阀门等检修项目，预计作业时间为7月中旬开始检修，施工时间约</w:t>
      </w:r>
      <w:r w:rsidRPr="001F6311">
        <w:rPr>
          <w:rFonts w:cs="Arial"/>
          <w:sz w:val="21"/>
          <w:szCs w:val="21"/>
          <w:lang w:eastAsia="zh-CN"/>
        </w:rPr>
        <w:t>18</w:t>
      </w:r>
      <w:r w:rsidRPr="001F6311">
        <w:rPr>
          <w:rFonts w:cs="Arial" w:hint="eastAsia"/>
          <w:sz w:val="21"/>
          <w:szCs w:val="21"/>
          <w:lang w:eastAsia="zh-CN"/>
        </w:rPr>
        <w:t>天，具体检修时间以福海创通知时间为准，需配合其它项目施工进度的，</w:t>
      </w:r>
      <w:r w:rsidRPr="001F6311">
        <w:rPr>
          <w:rFonts w:cs="Arial"/>
          <w:sz w:val="21"/>
          <w:szCs w:val="21"/>
          <w:lang w:eastAsia="zh-CN"/>
        </w:rPr>
        <w:t>乙方</w:t>
      </w:r>
      <w:r w:rsidRPr="001F6311">
        <w:rPr>
          <w:rFonts w:cs="Arial" w:hint="eastAsia"/>
          <w:sz w:val="21"/>
          <w:szCs w:val="21"/>
          <w:lang w:eastAsia="zh-CN"/>
        </w:rPr>
        <w:t>须</w:t>
      </w:r>
      <w:r w:rsidRPr="001F6311">
        <w:rPr>
          <w:rFonts w:cs="Arial"/>
          <w:sz w:val="21"/>
          <w:szCs w:val="21"/>
          <w:lang w:eastAsia="zh-CN"/>
        </w:rPr>
        <w:t>无条件依甲方</w:t>
      </w:r>
      <w:r w:rsidRPr="001F6311">
        <w:rPr>
          <w:rFonts w:cs="Arial" w:hint="eastAsia"/>
          <w:sz w:val="21"/>
          <w:szCs w:val="21"/>
          <w:lang w:eastAsia="zh-CN"/>
        </w:rPr>
        <w:t>要求</w:t>
      </w:r>
      <w:r w:rsidRPr="001F6311">
        <w:rPr>
          <w:rFonts w:cs="Arial"/>
          <w:sz w:val="21"/>
          <w:szCs w:val="21"/>
          <w:lang w:eastAsia="zh-CN"/>
        </w:rPr>
        <w:t>执行</w:t>
      </w:r>
      <w:r w:rsidRPr="001F6311">
        <w:rPr>
          <w:rFonts w:cs="Arial" w:hint="eastAsia"/>
          <w:sz w:val="21"/>
          <w:szCs w:val="21"/>
          <w:lang w:eastAsia="zh-CN"/>
        </w:rPr>
        <w:t>。检修作业时间为日班，个别项目为满足检修总体进度须安排</w:t>
      </w:r>
      <w:r w:rsidRPr="001F6311">
        <w:rPr>
          <w:rFonts w:cs="Arial"/>
          <w:sz w:val="21"/>
          <w:szCs w:val="21"/>
          <w:lang w:eastAsia="zh-CN"/>
        </w:rPr>
        <w:t>24小时</w:t>
      </w:r>
      <w:r w:rsidRPr="001F6311">
        <w:rPr>
          <w:rFonts w:cs="Arial" w:hint="eastAsia"/>
          <w:sz w:val="21"/>
          <w:szCs w:val="21"/>
          <w:lang w:eastAsia="zh-CN"/>
        </w:rPr>
        <w:t>连续作业</w:t>
      </w:r>
      <w:r w:rsidRPr="001F6311">
        <w:rPr>
          <w:rFonts w:cs="Arial"/>
          <w:sz w:val="21"/>
          <w:szCs w:val="21"/>
          <w:lang w:eastAsia="zh-CN"/>
        </w:rPr>
        <w:t>。</w:t>
      </w:r>
    </w:p>
    <w:p w:rsidR="001F6311" w:rsidRPr="001F6311" w:rsidRDefault="001F6311" w:rsidP="001F6311">
      <w:pPr>
        <w:numPr>
          <w:ilvl w:val="0"/>
          <w:numId w:val="19"/>
        </w:numPr>
        <w:tabs>
          <w:tab w:val="left" w:pos="600"/>
        </w:tabs>
        <w:autoSpaceDE/>
        <w:autoSpaceDN/>
        <w:ind w:left="601" w:hanging="601"/>
        <w:jc w:val="both"/>
        <w:rPr>
          <w:rFonts w:cs="Arial"/>
          <w:sz w:val="21"/>
          <w:szCs w:val="21"/>
          <w:lang w:eastAsia="zh-CN"/>
        </w:rPr>
      </w:pPr>
      <w:r w:rsidRPr="001F6311">
        <w:rPr>
          <w:rFonts w:cs="Arial"/>
          <w:sz w:val="21"/>
          <w:szCs w:val="21"/>
          <w:lang w:eastAsia="zh-CN"/>
        </w:rPr>
        <w:t xml:space="preserve">报价内容： </w:t>
      </w:r>
    </w:p>
    <w:p w:rsidR="001F6311" w:rsidRPr="001F6311" w:rsidRDefault="001F6311" w:rsidP="001F6311">
      <w:pPr>
        <w:numPr>
          <w:ilvl w:val="0"/>
          <w:numId w:val="17"/>
        </w:numPr>
        <w:tabs>
          <w:tab w:val="clear" w:pos="1080"/>
          <w:tab w:val="num" w:pos="900"/>
        </w:tabs>
        <w:autoSpaceDE/>
        <w:autoSpaceDN/>
        <w:ind w:left="896" w:hanging="357"/>
        <w:rPr>
          <w:rFonts w:cs="Arial"/>
          <w:sz w:val="21"/>
          <w:szCs w:val="21"/>
          <w:lang w:eastAsia="zh-CN"/>
        </w:rPr>
      </w:pPr>
      <w:r w:rsidRPr="001F6311">
        <w:rPr>
          <w:rFonts w:cs="Arial"/>
          <w:sz w:val="21"/>
          <w:szCs w:val="21"/>
          <w:lang w:eastAsia="zh-CN"/>
        </w:rPr>
        <w:t>详见附件</w:t>
      </w:r>
      <w:r w:rsidRPr="001F6311">
        <w:rPr>
          <w:rFonts w:cs="Arial" w:hint="eastAsia"/>
          <w:sz w:val="21"/>
          <w:szCs w:val="21"/>
          <w:lang w:eastAsia="zh-CN"/>
        </w:rPr>
        <w:t>检修项目清单</w:t>
      </w:r>
      <w:r w:rsidRPr="001F6311">
        <w:rPr>
          <w:rFonts w:cs="Arial"/>
          <w:sz w:val="21"/>
          <w:szCs w:val="21"/>
          <w:lang w:eastAsia="zh-CN"/>
        </w:rPr>
        <w:t>。</w:t>
      </w:r>
    </w:p>
    <w:p w:rsidR="001F6311" w:rsidRPr="001F6311" w:rsidRDefault="001F6311" w:rsidP="001F6311">
      <w:pPr>
        <w:numPr>
          <w:ilvl w:val="0"/>
          <w:numId w:val="17"/>
        </w:numPr>
        <w:tabs>
          <w:tab w:val="clear" w:pos="1080"/>
          <w:tab w:val="num" w:pos="900"/>
        </w:tabs>
        <w:autoSpaceDE/>
        <w:autoSpaceDN/>
        <w:ind w:left="896" w:hanging="357"/>
        <w:rPr>
          <w:rFonts w:cs="Arial"/>
          <w:sz w:val="21"/>
          <w:szCs w:val="21"/>
          <w:lang w:eastAsia="zh-CN"/>
        </w:rPr>
      </w:pPr>
      <w:r w:rsidRPr="001F6311">
        <w:rPr>
          <w:rFonts w:cs="Arial" w:hint="eastAsia"/>
          <w:sz w:val="21"/>
          <w:szCs w:val="21"/>
          <w:lang w:eastAsia="zh-CN"/>
        </w:rPr>
        <w:t>结算时以实际工程量核算</w:t>
      </w:r>
      <w:r w:rsidRPr="001F6311">
        <w:rPr>
          <w:rFonts w:cs="Arial"/>
          <w:sz w:val="21"/>
          <w:szCs w:val="21"/>
          <w:lang w:eastAsia="zh-CN"/>
        </w:rPr>
        <w:t>，不得以任何理由要求追加</w:t>
      </w:r>
      <w:r w:rsidRPr="001F6311">
        <w:rPr>
          <w:rFonts w:cs="Arial" w:hint="eastAsia"/>
          <w:sz w:val="21"/>
          <w:szCs w:val="21"/>
          <w:lang w:eastAsia="zh-CN"/>
        </w:rPr>
        <w:t>，</w:t>
      </w:r>
      <w:r w:rsidRPr="001F6311">
        <w:rPr>
          <w:rFonts w:cs="Arial"/>
          <w:sz w:val="21"/>
          <w:szCs w:val="21"/>
          <w:lang w:eastAsia="zh-CN"/>
        </w:rPr>
        <w:t>本</w:t>
      </w:r>
      <w:r w:rsidRPr="001F6311">
        <w:rPr>
          <w:rFonts w:cs="Arial" w:hint="eastAsia"/>
          <w:sz w:val="21"/>
          <w:szCs w:val="21"/>
          <w:lang w:eastAsia="zh-CN"/>
        </w:rPr>
        <w:t>项目</w:t>
      </w:r>
      <w:r w:rsidRPr="001F6311">
        <w:rPr>
          <w:rFonts w:cs="Arial"/>
          <w:sz w:val="21"/>
          <w:szCs w:val="21"/>
          <w:lang w:eastAsia="zh-CN"/>
        </w:rPr>
        <w:t>不得转包或分包。</w:t>
      </w:r>
    </w:p>
    <w:p w:rsidR="001F6311" w:rsidRPr="001F6311" w:rsidRDefault="001F6311" w:rsidP="001F6311">
      <w:pPr>
        <w:numPr>
          <w:ilvl w:val="0"/>
          <w:numId w:val="19"/>
        </w:numPr>
        <w:autoSpaceDE/>
        <w:autoSpaceDN/>
        <w:ind w:left="601" w:hanging="601"/>
        <w:jc w:val="both"/>
        <w:rPr>
          <w:rFonts w:cs="Arial"/>
          <w:sz w:val="21"/>
          <w:szCs w:val="21"/>
        </w:rPr>
      </w:pPr>
      <w:r w:rsidRPr="001F6311">
        <w:rPr>
          <w:rFonts w:cs="Arial"/>
          <w:sz w:val="21"/>
          <w:szCs w:val="21"/>
          <w:lang w:eastAsia="zh-CN"/>
        </w:rPr>
        <w:t>本案施工范围：</w:t>
      </w:r>
    </w:p>
    <w:p w:rsidR="001F6311" w:rsidRPr="001F6311" w:rsidRDefault="001F6311" w:rsidP="001F6311">
      <w:pPr>
        <w:ind w:left="601"/>
        <w:jc w:val="both"/>
        <w:rPr>
          <w:rFonts w:cs="Arial"/>
          <w:sz w:val="21"/>
          <w:szCs w:val="21"/>
          <w:lang w:eastAsia="zh-CN"/>
        </w:rPr>
      </w:pPr>
      <w:r w:rsidRPr="001F6311">
        <w:rPr>
          <w:rFonts w:cs="Arial" w:hint="eastAsia"/>
          <w:sz w:val="21"/>
          <w:szCs w:val="21"/>
          <w:lang w:eastAsia="zh-CN"/>
        </w:rPr>
        <w:t>详见附件检修项目清单。</w:t>
      </w:r>
    </w:p>
    <w:p w:rsidR="001F6311" w:rsidRPr="001F6311" w:rsidRDefault="001F6311" w:rsidP="001F6311">
      <w:pPr>
        <w:numPr>
          <w:ilvl w:val="0"/>
          <w:numId w:val="19"/>
        </w:numPr>
        <w:autoSpaceDE/>
        <w:autoSpaceDN/>
        <w:ind w:left="601" w:hanging="601"/>
        <w:jc w:val="both"/>
        <w:rPr>
          <w:rFonts w:cs="Arial"/>
          <w:sz w:val="21"/>
          <w:szCs w:val="21"/>
        </w:rPr>
      </w:pPr>
      <w:r w:rsidRPr="001F6311">
        <w:rPr>
          <w:rFonts w:cs="Arial" w:hint="eastAsia"/>
          <w:sz w:val="21"/>
          <w:szCs w:val="21"/>
          <w:lang w:eastAsia="zh-CN"/>
        </w:rPr>
        <w:t>资质要求：</w:t>
      </w:r>
    </w:p>
    <w:p w:rsidR="001F6311" w:rsidRPr="001F6311" w:rsidRDefault="001F6311" w:rsidP="001F6311">
      <w:pPr>
        <w:ind w:firstLineChars="250" w:firstLine="525"/>
        <w:jc w:val="both"/>
        <w:rPr>
          <w:rFonts w:cs="Arial"/>
          <w:sz w:val="21"/>
          <w:szCs w:val="21"/>
          <w:lang w:eastAsia="zh-CN"/>
        </w:rPr>
      </w:pPr>
      <w:r w:rsidRPr="001F6311">
        <w:rPr>
          <w:rFonts w:cs="Arial" w:hint="eastAsia"/>
          <w:sz w:val="21"/>
          <w:szCs w:val="21"/>
          <w:lang w:eastAsia="zh-CN"/>
        </w:rPr>
        <w:t>本案涉及到人孔拆装、换热器封头拆装，试压焊接堵管、阀门拆装、设备内部除沫器，填料拆装更换，以及更换封头垫片等，要求</w:t>
      </w:r>
      <w:r w:rsidRPr="001F6311">
        <w:rPr>
          <w:rFonts w:cs="Arial"/>
          <w:sz w:val="21"/>
          <w:szCs w:val="21"/>
          <w:lang w:eastAsia="zh-CN"/>
        </w:rPr>
        <w:t>承包商</w:t>
      </w:r>
      <w:r w:rsidRPr="001F6311">
        <w:rPr>
          <w:rFonts w:cs="Arial" w:hint="eastAsia"/>
          <w:sz w:val="21"/>
          <w:szCs w:val="21"/>
          <w:lang w:eastAsia="zh-CN"/>
        </w:rPr>
        <w:t>具备大型PTA工厂静设备检修业绩，并且有自己固定的施工人员，还要配备焊工，施工人员须有PTA工厂静设备经验，承揽项目后不得随意更换人员。</w:t>
      </w:r>
    </w:p>
    <w:p w:rsidR="001F6311" w:rsidRPr="001F6311" w:rsidRDefault="001F6311" w:rsidP="001F6311">
      <w:pPr>
        <w:numPr>
          <w:ilvl w:val="0"/>
          <w:numId w:val="19"/>
        </w:numPr>
        <w:tabs>
          <w:tab w:val="left" w:pos="600"/>
        </w:tabs>
        <w:autoSpaceDE/>
        <w:autoSpaceDN/>
        <w:ind w:left="601" w:hanging="601"/>
        <w:jc w:val="both"/>
        <w:rPr>
          <w:rFonts w:cs="Arial"/>
          <w:sz w:val="21"/>
          <w:szCs w:val="21"/>
        </w:rPr>
      </w:pPr>
      <w:r w:rsidRPr="001F6311">
        <w:rPr>
          <w:rFonts w:cs="Arial"/>
          <w:sz w:val="21"/>
          <w:szCs w:val="21"/>
          <w:lang w:eastAsia="zh-CN"/>
        </w:rPr>
        <w:t>本案</w:t>
      </w:r>
      <w:r w:rsidRPr="001F6311">
        <w:rPr>
          <w:rFonts w:cs="Arial" w:hint="eastAsia"/>
          <w:sz w:val="21"/>
          <w:szCs w:val="21"/>
          <w:lang w:eastAsia="zh-CN"/>
        </w:rPr>
        <w:t>要求</w:t>
      </w:r>
      <w:r w:rsidRPr="001F6311">
        <w:rPr>
          <w:rFonts w:cs="Arial"/>
          <w:sz w:val="21"/>
          <w:szCs w:val="21"/>
          <w:lang w:eastAsia="zh-CN"/>
        </w:rPr>
        <w:t>：</w:t>
      </w:r>
    </w:p>
    <w:p w:rsidR="001F6311" w:rsidRPr="001F6311" w:rsidRDefault="001F6311" w:rsidP="001F6311">
      <w:pPr>
        <w:numPr>
          <w:ilvl w:val="1"/>
          <w:numId w:val="19"/>
        </w:numPr>
        <w:tabs>
          <w:tab w:val="left" w:pos="840"/>
        </w:tabs>
        <w:autoSpaceDE/>
        <w:autoSpaceDN/>
        <w:ind w:left="839" w:hanging="357"/>
        <w:jc w:val="both"/>
        <w:rPr>
          <w:rFonts w:cs="Arial"/>
          <w:sz w:val="21"/>
          <w:szCs w:val="21"/>
          <w:lang w:eastAsia="zh-CN"/>
        </w:rPr>
      </w:pPr>
      <w:r w:rsidRPr="001F6311">
        <w:rPr>
          <w:rFonts w:cs="Arial" w:hint="eastAsia"/>
          <w:sz w:val="21"/>
          <w:szCs w:val="21"/>
          <w:lang w:eastAsia="zh-CN"/>
        </w:rPr>
        <w:t>设备所需检修备件由福海创提供，</w:t>
      </w:r>
      <w:r w:rsidRPr="001F6311">
        <w:rPr>
          <w:rFonts w:cs="Arial"/>
          <w:sz w:val="21"/>
          <w:szCs w:val="21"/>
          <w:lang w:eastAsia="zh-CN"/>
        </w:rPr>
        <w:t>承包商</w:t>
      </w:r>
      <w:r w:rsidRPr="001F6311">
        <w:rPr>
          <w:rFonts w:cs="Arial" w:hint="eastAsia"/>
          <w:sz w:val="21"/>
          <w:szCs w:val="21"/>
          <w:lang w:eastAsia="zh-CN"/>
        </w:rPr>
        <w:t>领用备件后需妥善保管，不得丢失或损坏</w:t>
      </w:r>
      <w:r w:rsidRPr="001F6311">
        <w:rPr>
          <w:rFonts w:cs="Arial"/>
          <w:sz w:val="21"/>
          <w:szCs w:val="21"/>
          <w:lang w:eastAsia="zh-CN"/>
        </w:rPr>
        <w:t>。</w:t>
      </w:r>
    </w:p>
    <w:p w:rsidR="001F6311" w:rsidRPr="001F6311" w:rsidRDefault="001F6311" w:rsidP="001F6311">
      <w:pPr>
        <w:numPr>
          <w:ilvl w:val="1"/>
          <w:numId w:val="19"/>
        </w:numPr>
        <w:tabs>
          <w:tab w:val="left" w:pos="840"/>
        </w:tabs>
        <w:autoSpaceDE/>
        <w:autoSpaceDN/>
        <w:ind w:left="839" w:hanging="357"/>
        <w:jc w:val="both"/>
        <w:rPr>
          <w:rFonts w:cs="Arial"/>
          <w:sz w:val="21"/>
          <w:szCs w:val="21"/>
          <w:lang w:eastAsia="zh-CN"/>
        </w:rPr>
      </w:pPr>
      <w:r w:rsidRPr="001F6311">
        <w:rPr>
          <w:rFonts w:hint="eastAsia"/>
          <w:sz w:val="21"/>
          <w:szCs w:val="21"/>
          <w:lang w:eastAsia="zh-CN"/>
        </w:rPr>
        <w:t>所用施工材料之辅材如焊条（需经</w:t>
      </w:r>
      <w:r w:rsidRPr="001F6311">
        <w:rPr>
          <w:rFonts w:cs="Arial" w:hint="eastAsia"/>
          <w:sz w:val="21"/>
          <w:szCs w:val="21"/>
          <w:lang w:eastAsia="zh-CN"/>
        </w:rPr>
        <w:t>福海创</w:t>
      </w:r>
      <w:r w:rsidRPr="001F6311">
        <w:rPr>
          <w:rFonts w:hint="eastAsia"/>
          <w:sz w:val="21"/>
          <w:szCs w:val="21"/>
          <w:lang w:eastAsia="zh-CN"/>
        </w:rPr>
        <w:t>确认）、角向磨光机用的打磨片、切割片、乙炔、氧气等和其他消耗物品及必备工具由</w:t>
      </w:r>
      <w:r w:rsidRPr="001F6311">
        <w:rPr>
          <w:rFonts w:cs="Arial"/>
          <w:sz w:val="21"/>
          <w:szCs w:val="21"/>
          <w:lang w:eastAsia="zh-CN"/>
        </w:rPr>
        <w:t>承包商</w:t>
      </w:r>
      <w:r w:rsidRPr="001F6311">
        <w:rPr>
          <w:rFonts w:hint="eastAsia"/>
          <w:sz w:val="21"/>
          <w:szCs w:val="21"/>
          <w:lang w:eastAsia="zh-CN"/>
        </w:rPr>
        <w:t>自备。</w:t>
      </w:r>
    </w:p>
    <w:p w:rsidR="001F6311" w:rsidRPr="001F6311" w:rsidRDefault="001F6311" w:rsidP="001F6311">
      <w:pPr>
        <w:numPr>
          <w:ilvl w:val="1"/>
          <w:numId w:val="19"/>
        </w:numPr>
        <w:tabs>
          <w:tab w:val="left" w:pos="840"/>
        </w:tabs>
        <w:autoSpaceDE/>
        <w:autoSpaceDN/>
        <w:ind w:left="839" w:hanging="357"/>
        <w:jc w:val="both"/>
        <w:rPr>
          <w:rFonts w:cs="Arial"/>
          <w:sz w:val="21"/>
          <w:szCs w:val="21"/>
          <w:lang w:eastAsia="zh-CN"/>
        </w:rPr>
      </w:pPr>
      <w:r w:rsidRPr="001F6311">
        <w:rPr>
          <w:rFonts w:hint="eastAsia"/>
          <w:sz w:val="21"/>
          <w:szCs w:val="21"/>
          <w:lang w:eastAsia="zh-CN"/>
        </w:rPr>
        <w:t>施工所用工器具除专用工具外由</w:t>
      </w:r>
      <w:r w:rsidRPr="001F6311">
        <w:rPr>
          <w:rFonts w:cs="Arial"/>
          <w:sz w:val="21"/>
          <w:szCs w:val="21"/>
          <w:lang w:eastAsia="zh-CN"/>
        </w:rPr>
        <w:t>承包商</w:t>
      </w:r>
      <w:r w:rsidRPr="001F6311">
        <w:rPr>
          <w:rFonts w:hint="eastAsia"/>
          <w:sz w:val="21"/>
          <w:szCs w:val="21"/>
          <w:lang w:eastAsia="zh-CN"/>
        </w:rPr>
        <w:t>自备。如扳手、千斤顶、拉马、焊机、角向磨光机、气割工具（包括气瓶 气体 氧气表 乙炔表）吊装用具如倒链、钢丝绳、卸扣等由</w:t>
      </w:r>
      <w:r w:rsidRPr="001F6311">
        <w:rPr>
          <w:rFonts w:cs="Arial"/>
          <w:sz w:val="21"/>
          <w:szCs w:val="21"/>
          <w:lang w:eastAsia="zh-CN"/>
        </w:rPr>
        <w:t>承包商</w:t>
      </w:r>
      <w:r w:rsidRPr="001F6311">
        <w:rPr>
          <w:rFonts w:hint="eastAsia"/>
          <w:sz w:val="21"/>
          <w:szCs w:val="21"/>
          <w:lang w:eastAsia="zh-CN"/>
        </w:rPr>
        <w:t>自备；受限空间排气的轴流风机要求防爆的，由承包商自备。</w:t>
      </w:r>
    </w:p>
    <w:p w:rsidR="001F6311" w:rsidRPr="001F6311" w:rsidRDefault="001F6311" w:rsidP="001F6311">
      <w:pPr>
        <w:numPr>
          <w:ilvl w:val="1"/>
          <w:numId w:val="19"/>
        </w:numPr>
        <w:tabs>
          <w:tab w:val="left" w:pos="840"/>
        </w:tabs>
        <w:autoSpaceDE/>
        <w:autoSpaceDN/>
        <w:ind w:left="839" w:hanging="357"/>
        <w:jc w:val="both"/>
        <w:rPr>
          <w:sz w:val="21"/>
          <w:szCs w:val="21"/>
          <w:lang w:eastAsia="zh-CN"/>
        </w:rPr>
      </w:pPr>
      <w:r w:rsidRPr="001F6311">
        <w:rPr>
          <w:rFonts w:hint="eastAsia"/>
          <w:sz w:val="21"/>
          <w:szCs w:val="21"/>
          <w:lang w:eastAsia="zh-CN"/>
        </w:rPr>
        <w:t>此次检修使用板车、吊车均由福海创提供。</w:t>
      </w:r>
    </w:p>
    <w:p w:rsidR="001F6311" w:rsidRPr="001F6311" w:rsidRDefault="001F6311" w:rsidP="001F6311">
      <w:pPr>
        <w:numPr>
          <w:ilvl w:val="1"/>
          <w:numId w:val="19"/>
        </w:numPr>
        <w:tabs>
          <w:tab w:val="left" w:pos="840"/>
        </w:tabs>
        <w:autoSpaceDE/>
        <w:autoSpaceDN/>
        <w:ind w:left="839" w:hanging="357"/>
        <w:jc w:val="both"/>
        <w:rPr>
          <w:rFonts w:cs="Arial"/>
          <w:sz w:val="21"/>
          <w:szCs w:val="21"/>
          <w:lang w:eastAsia="zh-CN"/>
        </w:rPr>
      </w:pPr>
      <w:r w:rsidRPr="001F6311">
        <w:rPr>
          <w:rFonts w:cs="Arial"/>
          <w:sz w:val="21"/>
          <w:szCs w:val="21"/>
          <w:lang w:eastAsia="zh-CN"/>
        </w:rPr>
        <w:t>承包商</w:t>
      </w:r>
      <w:r w:rsidRPr="001F6311">
        <w:rPr>
          <w:rFonts w:cs="Arial" w:hint="eastAsia"/>
          <w:sz w:val="21"/>
          <w:szCs w:val="21"/>
          <w:lang w:eastAsia="zh-CN"/>
        </w:rPr>
        <w:t>应在交标日之前到现场了解现场情况，如至交标日</w:t>
      </w:r>
      <w:r w:rsidRPr="001F6311">
        <w:rPr>
          <w:rFonts w:cs="Arial"/>
          <w:sz w:val="21"/>
          <w:szCs w:val="21"/>
          <w:lang w:eastAsia="zh-CN"/>
        </w:rPr>
        <w:t>承包商</w:t>
      </w:r>
      <w:r w:rsidRPr="001F6311">
        <w:rPr>
          <w:rFonts w:cs="Arial" w:hint="eastAsia"/>
          <w:sz w:val="21"/>
          <w:szCs w:val="21"/>
          <w:lang w:eastAsia="zh-CN"/>
        </w:rPr>
        <w:t>未到现场了解情况，我司将视为</w:t>
      </w:r>
      <w:r w:rsidRPr="001F6311">
        <w:rPr>
          <w:rFonts w:cs="Arial"/>
          <w:sz w:val="21"/>
          <w:szCs w:val="21"/>
          <w:lang w:eastAsia="zh-CN"/>
        </w:rPr>
        <w:t>承包商</w:t>
      </w:r>
      <w:r w:rsidRPr="001F6311">
        <w:rPr>
          <w:rFonts w:cs="Arial" w:hint="eastAsia"/>
          <w:sz w:val="21"/>
          <w:szCs w:val="21"/>
          <w:lang w:eastAsia="zh-CN"/>
        </w:rPr>
        <w:t>对现场已充分了解。中标后</w:t>
      </w:r>
      <w:r w:rsidRPr="001F6311">
        <w:rPr>
          <w:rFonts w:cs="Arial"/>
          <w:sz w:val="21"/>
          <w:szCs w:val="21"/>
          <w:lang w:eastAsia="zh-CN"/>
        </w:rPr>
        <w:t>承包商</w:t>
      </w:r>
      <w:r w:rsidRPr="001F6311">
        <w:rPr>
          <w:rFonts w:cs="Arial" w:hint="eastAsia"/>
          <w:sz w:val="21"/>
          <w:szCs w:val="21"/>
          <w:lang w:eastAsia="zh-CN"/>
        </w:rPr>
        <w:t>不得以现场不清为由向甲方要求追加任何费用。</w:t>
      </w:r>
    </w:p>
    <w:p w:rsidR="001F6311" w:rsidRPr="001F6311" w:rsidRDefault="001F6311" w:rsidP="001F6311">
      <w:pPr>
        <w:numPr>
          <w:ilvl w:val="1"/>
          <w:numId w:val="19"/>
        </w:numPr>
        <w:tabs>
          <w:tab w:val="left" w:pos="840"/>
        </w:tabs>
        <w:autoSpaceDE/>
        <w:autoSpaceDN/>
        <w:ind w:left="839" w:hanging="357"/>
        <w:jc w:val="both"/>
        <w:rPr>
          <w:rFonts w:cs="Arial"/>
          <w:sz w:val="21"/>
          <w:szCs w:val="21"/>
          <w:lang w:eastAsia="zh-CN"/>
        </w:rPr>
      </w:pPr>
      <w:r w:rsidRPr="001F6311">
        <w:rPr>
          <w:rFonts w:cs="Arial" w:hint="eastAsia"/>
          <w:sz w:val="21"/>
          <w:szCs w:val="21"/>
          <w:lang w:eastAsia="zh-CN"/>
        </w:rPr>
        <w:t>投标</w:t>
      </w:r>
      <w:r w:rsidRPr="001F6311">
        <w:rPr>
          <w:rFonts w:cs="Arial"/>
          <w:sz w:val="21"/>
          <w:szCs w:val="21"/>
          <w:lang w:eastAsia="zh-CN"/>
        </w:rPr>
        <w:t>承包商</w:t>
      </w:r>
      <w:r w:rsidRPr="001F6311">
        <w:rPr>
          <w:rFonts w:cs="Arial" w:hint="eastAsia"/>
          <w:sz w:val="21"/>
          <w:szCs w:val="21"/>
          <w:lang w:eastAsia="zh-CN"/>
        </w:rPr>
        <w:t>需根据每一检修项目逐一编写详细检修方案、施工进度、人员配置（特种资质人员需提供特种资质证书）等技术标书，待技术标书经评判合格后方具备报价资格。</w:t>
      </w:r>
    </w:p>
    <w:p w:rsidR="001F6311" w:rsidRPr="001F6311" w:rsidRDefault="001F6311" w:rsidP="001F6311">
      <w:pPr>
        <w:numPr>
          <w:ilvl w:val="1"/>
          <w:numId w:val="19"/>
        </w:numPr>
        <w:tabs>
          <w:tab w:val="left" w:pos="840"/>
        </w:tabs>
        <w:autoSpaceDE/>
        <w:autoSpaceDN/>
        <w:ind w:left="839" w:hanging="357"/>
        <w:jc w:val="both"/>
        <w:rPr>
          <w:rFonts w:cs="Arial"/>
          <w:sz w:val="21"/>
          <w:szCs w:val="21"/>
          <w:lang w:eastAsia="zh-CN"/>
        </w:rPr>
      </w:pPr>
      <w:r w:rsidRPr="001F6311">
        <w:rPr>
          <w:rFonts w:cs="Arial" w:hint="eastAsia"/>
          <w:sz w:val="21"/>
          <w:szCs w:val="21"/>
          <w:lang w:eastAsia="zh-CN"/>
        </w:rPr>
        <w:t>工安管理：检修期间</w:t>
      </w:r>
      <w:r w:rsidRPr="001F6311">
        <w:rPr>
          <w:rFonts w:cs="Arial"/>
          <w:sz w:val="21"/>
          <w:szCs w:val="21"/>
          <w:lang w:eastAsia="zh-CN"/>
        </w:rPr>
        <w:t>承包商</w:t>
      </w:r>
      <w:r w:rsidRPr="001F6311">
        <w:rPr>
          <w:rFonts w:cs="Arial" w:hint="eastAsia"/>
          <w:sz w:val="21"/>
          <w:szCs w:val="21"/>
          <w:lang w:eastAsia="zh-CN"/>
        </w:rPr>
        <w:t>需配置专业安全监管人员，检修作业必须服从福海创管理相关规定。</w:t>
      </w:r>
    </w:p>
    <w:p w:rsidR="001F6311" w:rsidRPr="001F6311" w:rsidRDefault="001F6311" w:rsidP="001F6311">
      <w:pPr>
        <w:numPr>
          <w:ilvl w:val="1"/>
          <w:numId w:val="19"/>
        </w:numPr>
        <w:tabs>
          <w:tab w:val="left" w:pos="840"/>
        </w:tabs>
        <w:autoSpaceDE/>
        <w:autoSpaceDN/>
        <w:ind w:left="839" w:hanging="357"/>
        <w:jc w:val="both"/>
        <w:rPr>
          <w:rFonts w:cs="Arial"/>
          <w:sz w:val="21"/>
          <w:szCs w:val="21"/>
          <w:lang w:eastAsia="zh-CN"/>
        </w:rPr>
      </w:pPr>
      <w:r w:rsidRPr="001F6311">
        <w:rPr>
          <w:rFonts w:cs="Arial" w:hint="eastAsia"/>
          <w:sz w:val="21"/>
          <w:szCs w:val="21"/>
          <w:lang w:eastAsia="zh-CN"/>
        </w:rPr>
        <w:t>承揽商每日施工完成，</w:t>
      </w:r>
      <w:r w:rsidRPr="001F6311">
        <w:rPr>
          <w:rFonts w:cs="Arial"/>
          <w:sz w:val="21"/>
          <w:szCs w:val="21"/>
          <w:lang w:eastAsia="zh-CN"/>
        </w:rPr>
        <w:t>须清理周围环境，保证施工范围内环境清洁</w:t>
      </w:r>
      <w:r w:rsidRPr="001F6311">
        <w:rPr>
          <w:rFonts w:cs="Arial" w:hint="eastAsia"/>
          <w:sz w:val="21"/>
          <w:szCs w:val="21"/>
          <w:lang w:eastAsia="zh-CN"/>
        </w:rPr>
        <w:t>。</w:t>
      </w:r>
      <w:r w:rsidRPr="001F6311">
        <w:rPr>
          <w:rFonts w:cs="Arial"/>
          <w:sz w:val="21"/>
          <w:szCs w:val="21"/>
          <w:lang w:eastAsia="zh-CN"/>
        </w:rPr>
        <w:t>工程施工过程中产生</w:t>
      </w:r>
      <w:r w:rsidRPr="001F6311">
        <w:rPr>
          <w:rFonts w:cs="Arial" w:hint="eastAsia"/>
          <w:sz w:val="21"/>
          <w:szCs w:val="21"/>
          <w:lang w:eastAsia="zh-CN"/>
        </w:rPr>
        <w:t>的工程垃圾，需清理集中到指定地点。工程结束，施工区域范围的垃圾清理干净，设备表面污垢清理。</w:t>
      </w:r>
    </w:p>
    <w:p w:rsidR="001F6311" w:rsidRPr="001F6311" w:rsidRDefault="001F6311" w:rsidP="001F6311">
      <w:pPr>
        <w:ind w:left="630" w:hangingChars="300" w:hanging="630"/>
        <w:jc w:val="both"/>
        <w:rPr>
          <w:rFonts w:cs="Arial"/>
          <w:sz w:val="21"/>
          <w:szCs w:val="21"/>
          <w:lang w:eastAsia="zh-CN"/>
        </w:rPr>
      </w:pPr>
      <w:r w:rsidRPr="001F6311">
        <w:rPr>
          <w:rFonts w:cs="Arial"/>
          <w:sz w:val="21"/>
          <w:szCs w:val="21"/>
          <w:lang w:eastAsia="zh-CN"/>
        </w:rPr>
        <w:t>十、乙方负责人：得标承包商应派</w:t>
      </w:r>
      <w:r w:rsidRPr="001F6311">
        <w:rPr>
          <w:rFonts w:cs="Arial" w:hint="eastAsia"/>
          <w:sz w:val="21"/>
          <w:szCs w:val="21"/>
          <w:lang w:eastAsia="zh-CN"/>
        </w:rPr>
        <w:t>有</w:t>
      </w:r>
      <w:r w:rsidRPr="001F6311">
        <w:rPr>
          <w:rFonts w:cs="Arial"/>
          <w:sz w:val="21"/>
          <w:szCs w:val="21"/>
          <w:lang w:eastAsia="zh-CN"/>
        </w:rPr>
        <w:t>经验人员为项目经理，</w:t>
      </w:r>
      <w:r w:rsidRPr="001F6311">
        <w:rPr>
          <w:rFonts w:cs="Arial" w:hint="eastAsia"/>
          <w:sz w:val="21"/>
          <w:szCs w:val="21"/>
          <w:lang w:eastAsia="zh-CN"/>
        </w:rPr>
        <w:t>总体负责进度、工安及施工质量</w:t>
      </w:r>
      <w:r w:rsidRPr="001F6311">
        <w:rPr>
          <w:rFonts w:cs="Arial"/>
          <w:sz w:val="21"/>
          <w:szCs w:val="21"/>
          <w:lang w:eastAsia="zh-CN"/>
        </w:rPr>
        <w:t xml:space="preserve"> </w:t>
      </w:r>
      <w:r w:rsidRPr="001F6311">
        <w:rPr>
          <w:rFonts w:cs="Arial" w:hint="eastAsia"/>
          <w:sz w:val="21"/>
          <w:szCs w:val="21"/>
          <w:lang w:eastAsia="zh-CN"/>
        </w:rPr>
        <w:t>。</w:t>
      </w:r>
    </w:p>
    <w:p w:rsidR="001F6311" w:rsidRPr="001F6311" w:rsidRDefault="001F6311" w:rsidP="001F6311">
      <w:pPr>
        <w:ind w:left="630" w:hangingChars="300" w:hanging="630"/>
        <w:jc w:val="both"/>
        <w:rPr>
          <w:rFonts w:cs="Arial"/>
          <w:sz w:val="21"/>
          <w:szCs w:val="21"/>
          <w:lang w:eastAsia="zh-CN"/>
        </w:rPr>
      </w:pPr>
      <w:r w:rsidRPr="001F6311">
        <w:rPr>
          <w:rFonts w:cs="Arial" w:hint="eastAsia"/>
          <w:sz w:val="21"/>
          <w:szCs w:val="21"/>
          <w:lang w:eastAsia="zh-CN"/>
        </w:rPr>
        <w:t>十一、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w:t>
      </w:r>
    </w:p>
    <w:p w:rsidR="001F6311" w:rsidRPr="001F6311" w:rsidRDefault="001F6311" w:rsidP="001F6311">
      <w:pPr>
        <w:jc w:val="both"/>
        <w:rPr>
          <w:rFonts w:cs="Arial"/>
          <w:sz w:val="21"/>
          <w:szCs w:val="21"/>
        </w:rPr>
      </w:pPr>
      <w:r w:rsidRPr="001F6311">
        <w:rPr>
          <w:rFonts w:cs="Arial" w:hint="eastAsia"/>
          <w:sz w:val="21"/>
          <w:szCs w:val="21"/>
          <w:lang w:eastAsia="zh-CN"/>
        </w:rPr>
        <w:t>十二</w:t>
      </w:r>
      <w:r w:rsidRPr="001F6311">
        <w:rPr>
          <w:rFonts w:cs="Arial"/>
          <w:sz w:val="21"/>
          <w:szCs w:val="21"/>
          <w:lang w:eastAsia="zh-CN"/>
        </w:rPr>
        <w:t>、其它：</w:t>
      </w:r>
    </w:p>
    <w:p w:rsidR="001F6311" w:rsidRPr="001F6311" w:rsidRDefault="001F6311" w:rsidP="001F6311">
      <w:pPr>
        <w:numPr>
          <w:ilvl w:val="0"/>
          <w:numId w:val="18"/>
        </w:numPr>
        <w:tabs>
          <w:tab w:val="left" w:pos="900"/>
          <w:tab w:val="left" w:pos="1080"/>
          <w:tab w:val="left" w:pos="1440"/>
        </w:tabs>
        <w:autoSpaceDE/>
        <w:autoSpaceDN/>
        <w:ind w:left="1077" w:hanging="357"/>
        <w:rPr>
          <w:rFonts w:cs="Arial"/>
          <w:sz w:val="21"/>
          <w:szCs w:val="21"/>
          <w:lang w:eastAsia="zh-CN"/>
        </w:rPr>
      </w:pPr>
      <w:r w:rsidRPr="001F6311">
        <w:rPr>
          <w:rFonts w:cs="Arial"/>
          <w:sz w:val="21"/>
          <w:szCs w:val="21"/>
          <w:lang w:eastAsia="zh-CN"/>
        </w:rPr>
        <w:lastRenderedPageBreak/>
        <w:t>投标承包商应于</w:t>
      </w:r>
      <w:r w:rsidRPr="001F6311">
        <w:rPr>
          <w:rFonts w:cs="Arial" w:hint="eastAsia"/>
          <w:sz w:val="21"/>
          <w:szCs w:val="21"/>
          <w:lang w:eastAsia="zh-CN"/>
        </w:rPr>
        <w:t>投</w:t>
      </w:r>
      <w:r w:rsidRPr="001F6311">
        <w:rPr>
          <w:rFonts w:cs="Arial"/>
          <w:sz w:val="21"/>
          <w:szCs w:val="21"/>
          <w:lang w:eastAsia="zh-CN"/>
        </w:rPr>
        <w:t>标前应自行赴施工地点详实勘查，配合工程上之需要或本公司认</w:t>
      </w:r>
      <w:r w:rsidRPr="001F6311">
        <w:rPr>
          <w:rFonts w:cs="Arial" w:hint="eastAsia"/>
          <w:sz w:val="21"/>
          <w:szCs w:val="21"/>
          <w:lang w:eastAsia="zh-CN"/>
        </w:rPr>
        <w:t>为</w:t>
      </w:r>
      <w:r w:rsidRPr="001F6311">
        <w:rPr>
          <w:rFonts w:cs="Arial"/>
          <w:sz w:val="21"/>
          <w:szCs w:val="21"/>
          <w:lang w:eastAsia="zh-CN"/>
        </w:rPr>
        <w:t>有需要夜间施工或加派人力赶工，得标承包商应配合照做并不得要求加价。</w:t>
      </w:r>
    </w:p>
    <w:p w:rsidR="001F6311" w:rsidRPr="001F6311" w:rsidRDefault="001F6311" w:rsidP="001F6311">
      <w:pPr>
        <w:numPr>
          <w:ilvl w:val="0"/>
          <w:numId w:val="18"/>
        </w:numPr>
        <w:tabs>
          <w:tab w:val="left" w:pos="900"/>
          <w:tab w:val="left" w:pos="1080"/>
          <w:tab w:val="left" w:pos="1440"/>
        </w:tabs>
        <w:autoSpaceDE/>
        <w:autoSpaceDN/>
        <w:ind w:left="1077" w:hanging="357"/>
        <w:rPr>
          <w:rFonts w:cs="Arial"/>
          <w:sz w:val="21"/>
          <w:szCs w:val="21"/>
          <w:lang w:eastAsia="zh-CN"/>
        </w:rPr>
      </w:pPr>
      <w:r w:rsidRPr="001F6311">
        <w:rPr>
          <w:rFonts w:cs="Arial"/>
          <w:sz w:val="21"/>
          <w:szCs w:val="21"/>
          <w:lang w:eastAsia="zh-CN"/>
        </w:rPr>
        <w:t>得标后承包商不得以漏项要求办理追加</w:t>
      </w:r>
      <w:r w:rsidRPr="001F6311">
        <w:rPr>
          <w:rFonts w:cs="Arial" w:hint="eastAsia"/>
          <w:sz w:val="21"/>
          <w:szCs w:val="21"/>
          <w:lang w:eastAsia="zh-CN"/>
        </w:rPr>
        <w:t>，报价应按附件单项报价，如有不实施项目，则按该项目单价进行扣减</w:t>
      </w:r>
      <w:r w:rsidRPr="001F6311">
        <w:rPr>
          <w:rFonts w:cs="Arial"/>
          <w:sz w:val="21"/>
          <w:szCs w:val="21"/>
          <w:lang w:eastAsia="zh-CN"/>
        </w:rPr>
        <w:t>。</w:t>
      </w:r>
    </w:p>
    <w:p w:rsidR="001F6311" w:rsidRPr="001F6311" w:rsidRDefault="001F6311" w:rsidP="001F6311">
      <w:pPr>
        <w:numPr>
          <w:ilvl w:val="0"/>
          <w:numId w:val="18"/>
        </w:numPr>
        <w:tabs>
          <w:tab w:val="left" w:pos="900"/>
          <w:tab w:val="left" w:pos="1080"/>
          <w:tab w:val="left" w:pos="1440"/>
        </w:tabs>
        <w:autoSpaceDE/>
        <w:autoSpaceDN/>
        <w:ind w:left="1077" w:hanging="357"/>
        <w:rPr>
          <w:rFonts w:cs="Arial"/>
          <w:sz w:val="21"/>
          <w:szCs w:val="21"/>
          <w:lang w:eastAsia="zh-CN"/>
        </w:rPr>
      </w:pPr>
      <w:r w:rsidRPr="001F6311">
        <w:rPr>
          <w:rFonts w:cs="Arial" w:hint="eastAsia"/>
          <w:sz w:val="21"/>
          <w:szCs w:val="21"/>
          <w:lang w:eastAsia="zh-CN"/>
        </w:rPr>
        <w:t>检修作业前按照福海创的规定办理各项作业票，经审批确认后</w:t>
      </w:r>
      <w:r w:rsidRPr="001F6311">
        <w:rPr>
          <w:rFonts w:cs="Arial"/>
          <w:sz w:val="21"/>
          <w:szCs w:val="21"/>
          <w:lang w:eastAsia="zh-CN"/>
        </w:rPr>
        <w:t>，方可施工</w:t>
      </w:r>
      <w:r w:rsidRPr="001F6311">
        <w:rPr>
          <w:rFonts w:cs="Arial" w:hint="eastAsia"/>
          <w:sz w:val="21"/>
          <w:szCs w:val="21"/>
          <w:lang w:eastAsia="zh-CN"/>
        </w:rPr>
        <w:t>。</w:t>
      </w:r>
    </w:p>
    <w:p w:rsidR="001F6311" w:rsidRPr="001F6311" w:rsidRDefault="001F6311" w:rsidP="001F6311">
      <w:pPr>
        <w:numPr>
          <w:ilvl w:val="0"/>
          <w:numId w:val="18"/>
        </w:numPr>
        <w:tabs>
          <w:tab w:val="left" w:pos="900"/>
          <w:tab w:val="left" w:pos="1080"/>
          <w:tab w:val="left" w:pos="1440"/>
        </w:tabs>
        <w:autoSpaceDE/>
        <w:autoSpaceDN/>
        <w:ind w:left="1077" w:hanging="357"/>
        <w:rPr>
          <w:rFonts w:cs="Arial"/>
          <w:sz w:val="21"/>
          <w:szCs w:val="21"/>
          <w:lang w:eastAsia="zh-CN"/>
        </w:rPr>
      </w:pPr>
      <w:r w:rsidRPr="001F6311">
        <w:rPr>
          <w:rFonts w:cs="Arial"/>
          <w:sz w:val="21"/>
          <w:szCs w:val="21"/>
          <w:lang w:eastAsia="zh-CN"/>
        </w:rPr>
        <w:t>本工程</w:t>
      </w:r>
      <w:r w:rsidRPr="001F6311">
        <w:rPr>
          <w:rFonts w:cs="Arial" w:hint="eastAsia"/>
          <w:sz w:val="21"/>
          <w:szCs w:val="21"/>
          <w:lang w:eastAsia="zh-CN"/>
        </w:rPr>
        <w:t>所需临时配电箱、电源线、照明用具等均由</w:t>
      </w:r>
      <w:r w:rsidRPr="001F6311">
        <w:rPr>
          <w:rFonts w:cs="Arial"/>
          <w:sz w:val="21"/>
          <w:szCs w:val="21"/>
          <w:lang w:eastAsia="zh-CN"/>
        </w:rPr>
        <w:t>承</w:t>
      </w:r>
      <w:r w:rsidRPr="001F6311">
        <w:rPr>
          <w:rFonts w:cs="Arial" w:hint="eastAsia"/>
          <w:sz w:val="21"/>
          <w:szCs w:val="21"/>
          <w:lang w:eastAsia="zh-CN"/>
        </w:rPr>
        <w:t>包</w:t>
      </w:r>
      <w:r w:rsidRPr="001F6311">
        <w:rPr>
          <w:rFonts w:cs="Arial"/>
          <w:sz w:val="21"/>
          <w:szCs w:val="21"/>
          <w:lang w:eastAsia="zh-CN"/>
        </w:rPr>
        <w:t>商自行</w:t>
      </w:r>
      <w:r w:rsidRPr="001F6311">
        <w:rPr>
          <w:rFonts w:cs="Arial" w:hint="eastAsia"/>
          <w:sz w:val="21"/>
          <w:szCs w:val="21"/>
          <w:lang w:eastAsia="zh-CN"/>
        </w:rPr>
        <w:t>携带，甲方指定接入点，罐内12V的照明由甲方提供；乙方的焊机等电器具需由甲方的电气部门检测合格贴合格标签后方可使用。</w:t>
      </w:r>
    </w:p>
    <w:p w:rsidR="001F6311" w:rsidRPr="001F6311" w:rsidRDefault="001F6311" w:rsidP="001F6311">
      <w:pPr>
        <w:numPr>
          <w:ilvl w:val="0"/>
          <w:numId w:val="18"/>
        </w:numPr>
        <w:tabs>
          <w:tab w:val="left" w:pos="900"/>
          <w:tab w:val="left" w:pos="1080"/>
          <w:tab w:val="left" w:pos="1440"/>
        </w:tabs>
        <w:autoSpaceDE/>
        <w:autoSpaceDN/>
        <w:rPr>
          <w:rFonts w:cs="Arial"/>
          <w:sz w:val="21"/>
          <w:szCs w:val="21"/>
          <w:lang w:eastAsia="zh-CN"/>
        </w:rPr>
      </w:pPr>
      <w:r w:rsidRPr="001F6311">
        <w:rPr>
          <w:rFonts w:cs="Arial"/>
          <w:sz w:val="21"/>
          <w:szCs w:val="21"/>
          <w:lang w:eastAsia="zh-CN"/>
        </w:rPr>
        <w:t>入厂作业规定依</w:t>
      </w:r>
      <w:r w:rsidRPr="001F6311">
        <w:rPr>
          <w:rFonts w:cs="Arial" w:hint="eastAsia"/>
          <w:sz w:val="21"/>
          <w:szCs w:val="21"/>
          <w:lang w:eastAsia="zh-CN"/>
        </w:rPr>
        <w:t>甲方</w:t>
      </w:r>
      <w:r w:rsidRPr="001F6311">
        <w:rPr>
          <w:rFonts w:cs="Arial"/>
          <w:sz w:val="21"/>
          <w:szCs w:val="21"/>
          <w:lang w:eastAsia="zh-CN"/>
        </w:rPr>
        <w:t>规定办理。</w:t>
      </w:r>
    </w:p>
    <w:p w:rsidR="001F6311" w:rsidRPr="001F6311" w:rsidRDefault="001F6311" w:rsidP="001F6311">
      <w:pPr>
        <w:pStyle w:val="1"/>
        <w:spacing w:line="240" w:lineRule="auto"/>
        <w:jc w:val="left"/>
        <w:rPr>
          <w:rFonts w:hAnsi="宋体"/>
          <w:sz w:val="21"/>
          <w:szCs w:val="21"/>
        </w:rPr>
      </w:pPr>
    </w:p>
    <w:sectPr w:rsidR="001F6311" w:rsidRPr="001F6311">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E5" w:rsidRDefault="002A00E5">
      <w:r>
        <w:separator/>
      </w:r>
    </w:p>
  </w:endnote>
  <w:endnote w:type="continuationSeparator" w:id="0">
    <w:p w:rsidR="002A00E5" w:rsidRDefault="002A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7" w:usb1="00000000" w:usb2="00000000" w:usb3="00000000" w:csb0="00000093"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A4B25" w:rsidRDefault="007A4B25">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3182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3182D">
              <w:rPr>
                <w:b/>
                <w:bCs/>
                <w:noProof/>
              </w:rPr>
              <w:t>3</w:t>
            </w:r>
            <w:r>
              <w:rPr>
                <w:b/>
                <w:bCs/>
                <w:sz w:val="24"/>
                <w:szCs w:val="24"/>
              </w:rPr>
              <w:fldChar w:fldCharType="end"/>
            </w:r>
          </w:p>
        </w:sdtContent>
      </w:sdt>
    </w:sdtContent>
  </w:sdt>
  <w:p w:rsidR="007A4B25" w:rsidRDefault="007A4B2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A4B25" w:rsidRDefault="007A4B25">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3182D">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3182D">
              <w:rPr>
                <w:b/>
                <w:bCs/>
                <w:noProof/>
              </w:rPr>
              <w:t>59</w:t>
            </w:r>
            <w:r>
              <w:rPr>
                <w:b/>
                <w:bCs/>
                <w:sz w:val="24"/>
                <w:szCs w:val="24"/>
              </w:rPr>
              <w:fldChar w:fldCharType="end"/>
            </w:r>
          </w:p>
        </w:sdtContent>
      </w:sdt>
    </w:sdtContent>
  </w:sdt>
  <w:p w:rsidR="007A4B25" w:rsidRDefault="007A4B25">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25" w:rsidRDefault="002A00E5">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7A4B25" w:rsidRDefault="007A4B2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A4B25" w:rsidRDefault="007A4B25">
        <w:pPr>
          <w:pStyle w:val="ae"/>
          <w:jc w:val="center"/>
        </w:pPr>
        <w:r>
          <w:fldChar w:fldCharType="begin"/>
        </w:r>
        <w:r>
          <w:instrText>PAGE   \* MERGEFORMAT</w:instrText>
        </w:r>
        <w:r>
          <w:fldChar w:fldCharType="separate"/>
        </w:r>
        <w:r w:rsidR="00D3182D" w:rsidRPr="00D3182D">
          <w:rPr>
            <w:noProof/>
            <w:lang w:val="zh-CN" w:eastAsia="zh-CN"/>
          </w:rPr>
          <w:t>16</w:t>
        </w:r>
        <w:r>
          <w:fldChar w:fldCharType="end"/>
        </w:r>
      </w:p>
    </w:sdtContent>
  </w:sdt>
  <w:p w:rsidR="007A4B25" w:rsidRDefault="007A4B25">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E5" w:rsidRDefault="002A00E5">
      <w:r>
        <w:separator/>
      </w:r>
    </w:p>
  </w:footnote>
  <w:footnote w:type="continuationSeparator" w:id="0">
    <w:p w:rsidR="002A00E5" w:rsidRDefault="002A0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7">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7">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18">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9">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14"/>
  </w:num>
  <w:num w:numId="2">
    <w:abstractNumId w:val="0"/>
  </w:num>
  <w:num w:numId="3">
    <w:abstractNumId w:val="8"/>
  </w:num>
  <w:num w:numId="4">
    <w:abstractNumId w:val="9"/>
  </w:num>
  <w:num w:numId="5">
    <w:abstractNumId w:val="12"/>
  </w:num>
  <w:num w:numId="6">
    <w:abstractNumId w:val="17"/>
  </w:num>
  <w:num w:numId="7">
    <w:abstractNumId w:val="4"/>
  </w:num>
  <w:num w:numId="8">
    <w:abstractNumId w:val="10"/>
  </w:num>
  <w:num w:numId="9">
    <w:abstractNumId w:val="13"/>
  </w:num>
  <w:num w:numId="10">
    <w:abstractNumId w:val="15"/>
  </w:num>
  <w:num w:numId="11">
    <w:abstractNumId w:val="7"/>
  </w:num>
  <w:num w:numId="12">
    <w:abstractNumId w:val="6"/>
  </w:num>
  <w:num w:numId="13">
    <w:abstractNumId w:val="3"/>
  </w:num>
  <w:num w:numId="14">
    <w:abstractNumId w:val="19"/>
  </w:num>
  <w:num w:numId="15">
    <w:abstractNumId w:val="18"/>
  </w:num>
  <w:num w:numId="16">
    <w:abstractNumId w:val="16"/>
  </w:num>
  <w:num w:numId="17">
    <w:abstractNumId w:val="5"/>
  </w:num>
  <w:num w:numId="18">
    <w:abstractNumId w:val="1"/>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1F6311"/>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0E6B"/>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66033"/>
    <w:rsid w:val="00774E20"/>
    <w:rsid w:val="00786BE0"/>
    <w:rsid w:val="00794F72"/>
    <w:rsid w:val="00795740"/>
    <w:rsid w:val="007A4B25"/>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80"/>
    <w:rsid w:val="00A7270C"/>
    <w:rsid w:val="00A82B0B"/>
    <w:rsid w:val="00A878E0"/>
    <w:rsid w:val="00A87B9C"/>
    <w:rsid w:val="00A9049C"/>
    <w:rsid w:val="00A9577B"/>
    <w:rsid w:val="00A9762D"/>
    <w:rsid w:val="00A97BAC"/>
    <w:rsid w:val="00AB4B33"/>
    <w:rsid w:val="00AB4D58"/>
    <w:rsid w:val="00AB520D"/>
    <w:rsid w:val="00AB5916"/>
    <w:rsid w:val="00AB6E37"/>
    <w:rsid w:val="00AB77FF"/>
    <w:rsid w:val="00AC1F85"/>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040"/>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qFormat/>
    <w:rPr>
      <w:sz w:val="24"/>
      <w:szCs w:val="24"/>
    </w:rPr>
  </w:style>
  <w:style w:type="character" w:customStyle="1" w:styleId="Char10">
    <w:name w:val="正文文本 Char1"/>
    <w:basedOn w:val="a1"/>
    <w:link w:val="a9"/>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uiPriority w:val="99"/>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cpo.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EEEE0-8657-4E62-B40A-AECE594C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6059</Words>
  <Characters>34537</Characters>
  <Application>Microsoft Office Word</Application>
  <DocSecurity>0</DocSecurity>
  <Lines>287</Lines>
  <Paragraphs>81</Paragraphs>
  <ScaleCrop>false</ScaleCrop>
  <Company>福化环保</Company>
  <LinksUpToDate>false</LinksUpToDate>
  <CharactersWithSpaces>40515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465</cp:revision>
  <dcterms:created xsi:type="dcterms:W3CDTF">2019-03-28T11:18:00Z</dcterms:created>
  <dcterms:modified xsi:type="dcterms:W3CDTF">2022-06-23T09:29:00Z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