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0B21A2" w:rsidP="000B21A2">
      <w:pPr>
        <w:pStyle w:val="a9"/>
        <w:spacing w:line="960" w:lineRule="exact"/>
        <w:jc w:val="center"/>
        <w:rPr>
          <w:rFonts w:ascii="微软雅黑" w:eastAsia="微软雅黑"/>
          <w:b/>
          <w:sz w:val="52"/>
          <w:szCs w:val="22"/>
          <w:lang w:eastAsia="zh-CN"/>
        </w:rPr>
      </w:pPr>
      <w:r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AA79F4" w:rsidRPr="00AA79F4" w:rsidRDefault="00AA79F4" w:rsidP="00AA79F4">
      <w:pPr>
        <w:spacing w:line="360" w:lineRule="auto"/>
        <w:ind w:firstLineChars="300" w:firstLine="1440"/>
        <w:rPr>
          <w:rFonts w:ascii="微软雅黑" w:eastAsia="微软雅黑" w:hAnsi="微软雅黑"/>
          <w:b/>
          <w:sz w:val="48"/>
          <w:szCs w:val="48"/>
          <w:lang w:eastAsia="zh-CN"/>
        </w:rPr>
      </w:pPr>
      <w:r w:rsidRPr="00AA79F4">
        <w:rPr>
          <w:rFonts w:ascii="微软雅黑" w:eastAsia="微软雅黑" w:hAnsi="微软雅黑" w:hint="eastAsia"/>
          <w:b/>
          <w:sz w:val="48"/>
          <w:szCs w:val="48"/>
          <w:lang w:eastAsia="zh-CN"/>
        </w:rPr>
        <w:t>阻燃工作服年约</w:t>
      </w:r>
      <w:r w:rsidR="003F6BC2" w:rsidRPr="00AA79F4">
        <w:rPr>
          <w:rFonts w:ascii="微软雅黑" w:eastAsia="微软雅黑" w:hint="eastAsia"/>
          <w:b/>
          <w:sz w:val="48"/>
          <w:szCs w:val="48"/>
          <w:lang w:eastAsia="zh-CN"/>
        </w:rPr>
        <w:t>采购</w:t>
      </w:r>
      <w:r w:rsidR="00C65A6F" w:rsidRPr="00AA79F4">
        <w:rPr>
          <w:rFonts w:ascii="微软雅黑" w:eastAsia="微软雅黑"/>
          <w:b/>
          <w:sz w:val="48"/>
          <w:szCs w:val="48"/>
          <w:lang w:eastAsia="zh-CN"/>
        </w:rPr>
        <w:t>发包</w:t>
      </w:r>
    </w:p>
    <w:p w:rsidR="000B21A2" w:rsidRPr="00AA79F4" w:rsidRDefault="000B21A2" w:rsidP="00AA79F4">
      <w:pPr>
        <w:spacing w:line="360" w:lineRule="auto"/>
        <w:ind w:firstLineChars="700" w:firstLine="3080"/>
        <w:rPr>
          <w:rFonts w:ascii="微软雅黑" w:eastAsia="微软雅黑" w:hAnsi="微软雅黑"/>
          <w:b/>
          <w:sz w:val="44"/>
          <w:szCs w:val="44"/>
          <w:lang w:eastAsia="zh-CN"/>
        </w:rPr>
      </w:pPr>
      <w:r w:rsidRPr="00265890">
        <w:rPr>
          <w:rFonts w:ascii="微软雅黑" w:eastAsia="微软雅黑" w:hAnsi="微软雅黑"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ED1CC0">
      <w:pPr>
        <w:pStyle w:val="1"/>
        <w:ind w:firstLineChars="400" w:firstLine="128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E5636D" w:rsidRPr="00723D22">
        <w:rPr>
          <w:rFonts w:ascii="微软雅黑" w:eastAsia="微软雅黑" w:hAnsi="微软雅黑"/>
          <w:b/>
          <w:color w:val="000000" w:themeColor="text1"/>
          <w:sz w:val="30"/>
          <w:szCs w:val="30"/>
          <w:shd w:val="clear" w:color="auto" w:fill="FFFFFF"/>
        </w:rPr>
        <w:t>FHC-PTCG2022</w:t>
      </w:r>
      <w:r w:rsidR="00AA79F4" w:rsidRPr="00723D22">
        <w:rPr>
          <w:rFonts w:ascii="微软雅黑" w:eastAsia="微软雅黑" w:hAnsi="微软雅黑" w:hint="eastAsia"/>
          <w:b/>
          <w:color w:val="000000" w:themeColor="text1"/>
          <w:sz w:val="30"/>
          <w:szCs w:val="30"/>
          <w:shd w:val="clear" w:color="auto" w:fill="FFFFFF"/>
        </w:rPr>
        <w:t>0614001</w:t>
      </w:r>
      <w:r w:rsidRPr="00723D22">
        <w:rPr>
          <w:rFonts w:ascii="微软雅黑" w:eastAsia="微软雅黑" w:hAnsi="微软雅黑" w:cs="宋体" w:hint="eastAsia"/>
          <w:b/>
          <w:sz w:val="30"/>
          <w:szCs w:val="30"/>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541DA">
        <w:rPr>
          <w:rFonts w:ascii="微软雅黑" w:eastAsia="微软雅黑" w:hint="eastAsia"/>
          <w:b/>
          <w:w w:val="95"/>
          <w:sz w:val="32"/>
          <w:lang w:eastAsia="zh-CN"/>
        </w:rPr>
        <w:t>二〇二二年六</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87E64" w:rsidRPr="00A61CCB" w:rsidRDefault="000B21A2" w:rsidP="00AA79F4">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w:t>
      </w:r>
      <w:r w:rsidR="00AA79F4">
        <w:rPr>
          <w:rFonts w:asciiTheme="minorEastAsia" w:eastAsiaTheme="minorEastAsia" w:hAnsiTheme="minorEastAsia" w:hint="eastAsia"/>
          <w:sz w:val="24"/>
          <w:szCs w:val="24"/>
          <w:lang w:eastAsia="zh-CN"/>
        </w:rPr>
        <w:t>阻燃工作服</w:t>
      </w:r>
      <w:r w:rsidR="00487E64" w:rsidRPr="00A61CCB">
        <w:rPr>
          <w:rFonts w:asciiTheme="majorEastAsia" w:eastAsiaTheme="majorEastAsia" w:hAnsiTheme="majorEastAsia" w:hint="eastAsia"/>
          <w:sz w:val="24"/>
          <w:szCs w:val="24"/>
          <w:lang w:eastAsia="zh-CN"/>
        </w:rPr>
        <w:t>年约</w:t>
      </w:r>
      <w:r w:rsidR="00503EA4">
        <w:rPr>
          <w:rFonts w:asciiTheme="majorEastAsia" w:eastAsiaTheme="majorEastAsia" w:hAnsiTheme="majorEastAsia" w:hint="eastAsia"/>
          <w:sz w:val="24"/>
          <w:szCs w:val="24"/>
          <w:lang w:eastAsia="zh-CN"/>
        </w:rPr>
        <w:t>发包</w:t>
      </w:r>
      <w:r w:rsidR="00487E64" w:rsidRPr="00A61CCB">
        <w:rPr>
          <w:rFonts w:asciiTheme="majorEastAsia" w:eastAsiaTheme="majorEastAsia" w:hAnsiTheme="majorEastAsia" w:hint="eastAsia"/>
          <w:sz w:val="24"/>
          <w:szCs w:val="24"/>
          <w:lang w:eastAsia="zh-CN"/>
        </w:rPr>
        <w:t>说明</w:t>
      </w: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Default="000B21A2" w:rsidP="00711057">
      <w:pPr>
        <w:spacing w:line="440" w:lineRule="exact"/>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AA79F4">
        <w:rPr>
          <w:rFonts w:asciiTheme="minorEastAsia" w:eastAsiaTheme="minorEastAsia" w:hAnsiTheme="minorEastAsia" w:hint="eastAsia"/>
          <w:sz w:val="24"/>
          <w:szCs w:val="24"/>
          <w:lang w:eastAsia="zh-CN"/>
        </w:rPr>
        <w:t>阻燃工作服</w:t>
      </w:r>
      <w:r w:rsidR="00C65A6F" w:rsidRPr="00C65A6F">
        <w:rPr>
          <w:rFonts w:asciiTheme="minorEastAsia" w:eastAsiaTheme="minorEastAsia" w:hAnsiTheme="minorEastAsia" w:hint="eastAsia"/>
          <w:sz w:val="24"/>
          <w:szCs w:val="24"/>
          <w:lang w:eastAsia="zh-CN"/>
        </w:rPr>
        <w:t>年约</w:t>
      </w:r>
      <w:r w:rsidR="00E5636D" w:rsidRPr="00E5636D">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3F6BC2" w:rsidRPr="003F6BC2">
        <w:rPr>
          <w:rFonts w:asciiTheme="minorEastAsia" w:eastAsiaTheme="minorEastAsia" w:hAnsiTheme="minorEastAsia"/>
          <w:color w:val="000000" w:themeColor="text1"/>
          <w:sz w:val="24"/>
          <w:szCs w:val="24"/>
          <w:shd w:val="clear" w:color="auto" w:fill="FFFFFF"/>
          <w:lang w:eastAsia="zh-CN"/>
        </w:rPr>
        <w:t>FHC-PTCG20220</w:t>
      </w:r>
      <w:r w:rsidR="00AA79F4">
        <w:rPr>
          <w:rFonts w:asciiTheme="minorEastAsia" w:eastAsiaTheme="minorEastAsia" w:hAnsiTheme="minorEastAsia" w:hint="eastAsia"/>
          <w:color w:val="000000" w:themeColor="text1"/>
          <w:sz w:val="24"/>
          <w:szCs w:val="24"/>
          <w:shd w:val="clear" w:color="auto" w:fill="FFFFFF"/>
          <w:lang w:eastAsia="zh-CN"/>
        </w:rPr>
        <w:t>61414001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0B21A2" w:rsidRDefault="000B21A2" w:rsidP="00711057">
      <w:pPr>
        <w:pStyle w:val="1"/>
        <w:numPr>
          <w:ilvl w:val="0"/>
          <w:numId w:val="2"/>
        </w:num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0B21A2" w:rsidRPr="00265890" w:rsidRDefault="000B21A2" w:rsidP="00711057">
      <w:pPr>
        <w:pStyle w:val="1"/>
        <w:numPr>
          <w:ilvl w:val="0"/>
          <w:numId w:val="26"/>
        </w:numPr>
        <w:spacing w:line="4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AA79F4">
        <w:rPr>
          <w:rFonts w:asciiTheme="minorEastAsia" w:eastAsiaTheme="minorEastAsia" w:hAnsiTheme="minorEastAsia" w:hint="eastAsia"/>
          <w:sz w:val="24"/>
          <w:szCs w:val="24"/>
        </w:rPr>
        <w:t>阻燃工作服</w:t>
      </w:r>
      <w:r w:rsidR="003F6BC2" w:rsidRPr="00C65A6F">
        <w:rPr>
          <w:rFonts w:asciiTheme="minorEastAsia" w:eastAsiaTheme="minorEastAsia" w:hAnsiTheme="minorEastAsia" w:hint="eastAsia"/>
          <w:sz w:val="24"/>
          <w:szCs w:val="24"/>
        </w:rPr>
        <w:t>年约</w:t>
      </w:r>
      <w:r w:rsidR="003F6BC2" w:rsidRPr="00E5636D">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567D4E" w:rsidRPr="00711057" w:rsidRDefault="00AD4D84" w:rsidP="00CD7DC8">
      <w:pPr>
        <w:autoSpaceDE/>
        <w:autoSpaceDN/>
        <w:spacing w:line="440" w:lineRule="exact"/>
        <w:ind w:leftChars="200" w:left="800" w:hangingChars="150" w:hanging="360"/>
        <w:jc w:val="both"/>
        <w:rPr>
          <w:rFonts w:asciiTheme="minorEastAsia" w:eastAsiaTheme="minorEastAsia" w:hAnsiTheme="minorEastAsia"/>
          <w:sz w:val="24"/>
          <w:szCs w:val="24"/>
          <w:lang w:eastAsia="zh-CN"/>
        </w:rPr>
      </w:pPr>
      <w:r w:rsidRPr="00567D4E">
        <w:rPr>
          <w:rFonts w:hint="eastAsia"/>
          <w:sz w:val="24"/>
          <w:lang w:eastAsia="zh-CN"/>
        </w:rPr>
        <w:t>2、</w:t>
      </w:r>
      <w:r w:rsidR="000B21A2" w:rsidRPr="00567D4E">
        <w:rPr>
          <w:rFonts w:hint="eastAsia"/>
          <w:sz w:val="24"/>
          <w:lang w:eastAsia="zh-CN"/>
        </w:rPr>
        <w:t>比选项目简要说明</w:t>
      </w:r>
      <w:r w:rsidR="003F6BC2" w:rsidRPr="00567D4E">
        <w:rPr>
          <w:rFonts w:hint="eastAsia"/>
          <w:sz w:val="24"/>
          <w:lang w:eastAsia="zh-CN"/>
        </w:rPr>
        <w:t>：</w:t>
      </w:r>
      <w:r w:rsidR="00567D4E" w:rsidRPr="00567D4E">
        <w:rPr>
          <w:sz w:val="24"/>
          <w:lang w:eastAsia="zh-CN"/>
        </w:rPr>
        <w:t>按固定单价发包，合同期限为自签订合同起一年，在合同期限内按实际需求分批进行采购</w:t>
      </w:r>
      <w:r w:rsidR="00567D4E" w:rsidRPr="00567D4E">
        <w:rPr>
          <w:rFonts w:hint="eastAsia"/>
          <w:sz w:val="24"/>
          <w:lang w:eastAsia="zh-CN"/>
        </w:rPr>
        <w:t>，具体要求详见附件</w:t>
      </w:r>
      <w:r w:rsidR="00CD7DC8">
        <w:rPr>
          <w:rFonts w:hint="eastAsia"/>
          <w:sz w:val="24"/>
          <w:lang w:eastAsia="zh-CN"/>
        </w:rPr>
        <w:t>4</w:t>
      </w:r>
      <w:r w:rsidR="00567D4E" w:rsidRPr="00711057">
        <w:rPr>
          <w:rFonts w:asciiTheme="minorEastAsia" w:eastAsiaTheme="minorEastAsia" w:hAnsiTheme="minorEastAsia" w:hint="eastAsia"/>
          <w:sz w:val="24"/>
          <w:szCs w:val="24"/>
          <w:lang w:eastAsia="zh-CN"/>
        </w:rPr>
        <w:t>《福建福海创石油化工有限公司阻燃工作服年约发包说明》。</w:t>
      </w:r>
    </w:p>
    <w:p w:rsidR="000B21A2" w:rsidRPr="00711057" w:rsidRDefault="000B21A2" w:rsidP="00711057">
      <w:pPr>
        <w:pStyle w:val="1"/>
        <w:numPr>
          <w:ilvl w:val="0"/>
          <w:numId w:val="2"/>
        </w:numPr>
        <w:spacing w:line="44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r w:rsidR="002D0243" w:rsidRPr="00711057">
        <w:rPr>
          <w:rFonts w:asciiTheme="minorEastAsia" w:eastAsiaTheme="minorEastAsia" w:hAnsiTheme="minorEastAsia" w:hint="eastAsia"/>
          <w:bCs/>
          <w:sz w:val="24"/>
          <w:szCs w:val="24"/>
        </w:rPr>
        <w:t>：</w:t>
      </w:r>
    </w:p>
    <w:p w:rsidR="000B21A2" w:rsidRPr="00711057" w:rsidRDefault="00AD4D84" w:rsidP="00711057">
      <w:pPr>
        <w:tabs>
          <w:tab w:val="left" w:pos="360"/>
          <w:tab w:val="left" w:pos="540"/>
          <w:tab w:val="left" w:pos="720"/>
        </w:tabs>
        <w:autoSpaceDE/>
        <w:spacing w:line="440" w:lineRule="exact"/>
        <w:ind w:firstLineChars="150" w:firstLine="360"/>
        <w:jc w:val="both"/>
        <w:rPr>
          <w:rFonts w:asciiTheme="minorEastAsia" w:eastAsiaTheme="minorEastAsia" w:hAnsiTheme="minorEastAsia" w:cs="Times New Roman"/>
          <w:sz w:val="24"/>
          <w:szCs w:val="24"/>
          <w:lang w:eastAsia="zh-CN"/>
        </w:rPr>
      </w:pPr>
      <w:r w:rsidRPr="00711057">
        <w:rPr>
          <w:rFonts w:asciiTheme="minorEastAsia" w:eastAsiaTheme="minorEastAsia" w:hAnsiTheme="minorEastAsia" w:cs="Times New Roman" w:hint="eastAsia"/>
          <w:sz w:val="24"/>
          <w:szCs w:val="24"/>
          <w:lang w:eastAsia="zh-CN"/>
        </w:rPr>
        <w:t>1、</w:t>
      </w:r>
      <w:r w:rsidR="000B21A2" w:rsidRPr="00711057">
        <w:rPr>
          <w:rFonts w:asciiTheme="minorEastAsia" w:eastAsiaTheme="minorEastAsia" w:hAnsiTheme="minorEastAsia" w:cs="Times New Roman" w:hint="eastAsia"/>
          <w:sz w:val="24"/>
          <w:szCs w:val="24"/>
          <w:lang w:eastAsia="zh-CN"/>
        </w:rPr>
        <w:t>参选人必须具备有效的企业法人营业执照。</w:t>
      </w:r>
    </w:p>
    <w:p w:rsidR="003F6BC2" w:rsidRPr="00711057" w:rsidRDefault="00AD4D84" w:rsidP="00711057">
      <w:pPr>
        <w:tabs>
          <w:tab w:val="left" w:pos="360"/>
          <w:tab w:val="left" w:pos="540"/>
          <w:tab w:val="left" w:pos="720"/>
        </w:tabs>
        <w:autoSpaceDE/>
        <w:spacing w:line="440" w:lineRule="exact"/>
        <w:ind w:firstLineChars="150" w:firstLine="360"/>
        <w:jc w:val="both"/>
        <w:rPr>
          <w:rFonts w:asciiTheme="minorEastAsia" w:eastAsiaTheme="minorEastAsia" w:hAnsiTheme="minorEastAsia" w:cs="Times New Roman"/>
          <w:sz w:val="24"/>
          <w:szCs w:val="24"/>
          <w:lang w:eastAsia="zh-CN"/>
        </w:rPr>
      </w:pPr>
      <w:r w:rsidRPr="00711057">
        <w:rPr>
          <w:rFonts w:asciiTheme="minorEastAsia" w:eastAsiaTheme="minorEastAsia" w:hAnsiTheme="minorEastAsia" w:hint="eastAsia"/>
          <w:sz w:val="24"/>
          <w:szCs w:val="24"/>
          <w:lang w:eastAsia="zh-CN"/>
        </w:rPr>
        <w:t>2、</w:t>
      </w:r>
      <w:r w:rsidR="00567D4E" w:rsidRPr="00711057">
        <w:rPr>
          <w:rFonts w:asciiTheme="minorEastAsia" w:eastAsiaTheme="minorEastAsia" w:hAnsiTheme="minorEastAsia" w:hint="eastAsia"/>
          <w:color w:val="000000"/>
          <w:sz w:val="24"/>
          <w:szCs w:val="24"/>
          <w:shd w:val="clear" w:color="auto" w:fill="FFFFFF"/>
          <w:lang w:eastAsia="zh-CN"/>
        </w:rPr>
        <w:t>中选供应商</w:t>
      </w:r>
      <w:r w:rsidR="00567D4E" w:rsidRPr="00711057">
        <w:rPr>
          <w:rFonts w:asciiTheme="minorEastAsia" w:eastAsiaTheme="minorEastAsia" w:hAnsiTheme="minorEastAsia"/>
          <w:color w:val="000000"/>
          <w:sz w:val="24"/>
          <w:szCs w:val="24"/>
          <w:shd w:val="clear" w:color="auto" w:fill="FFFFFF"/>
          <w:lang w:eastAsia="zh-CN"/>
        </w:rPr>
        <w:t>需于收到中标通知书后</w:t>
      </w:r>
      <w:r w:rsidR="00567D4E" w:rsidRPr="00711057">
        <w:rPr>
          <w:rFonts w:asciiTheme="minorEastAsia" w:eastAsiaTheme="minorEastAsia" w:hAnsiTheme="minorEastAsia" w:hint="eastAsia"/>
          <w:color w:val="000000"/>
          <w:sz w:val="24"/>
          <w:szCs w:val="24"/>
          <w:shd w:val="clear" w:color="auto" w:fill="FFFFFF"/>
          <w:lang w:eastAsia="zh-CN"/>
        </w:rPr>
        <w:t>1</w:t>
      </w:r>
      <w:r w:rsidR="00567D4E" w:rsidRPr="00711057">
        <w:rPr>
          <w:rFonts w:asciiTheme="minorEastAsia" w:eastAsiaTheme="minorEastAsia" w:hAnsiTheme="minorEastAsia"/>
          <w:color w:val="000000"/>
          <w:sz w:val="24"/>
          <w:szCs w:val="24"/>
          <w:shd w:val="clear" w:color="auto" w:fill="FFFFFF"/>
          <w:lang w:eastAsia="zh-CN"/>
        </w:rPr>
        <w:t>0个工作日内出具</w:t>
      </w:r>
      <w:r w:rsidR="00567D4E" w:rsidRPr="00711057">
        <w:rPr>
          <w:rFonts w:asciiTheme="minorEastAsia" w:eastAsiaTheme="minorEastAsia" w:hAnsiTheme="minorEastAsia" w:hint="eastAsia"/>
          <w:color w:val="000000"/>
          <w:sz w:val="24"/>
          <w:szCs w:val="24"/>
          <w:shd w:val="clear" w:color="auto" w:fill="FFFFFF"/>
          <w:lang w:eastAsia="zh-CN"/>
        </w:rPr>
        <w:t>杜邦nomex授权书。</w:t>
      </w:r>
    </w:p>
    <w:p w:rsidR="00ED1CC0" w:rsidRPr="00711057" w:rsidRDefault="00AD4D84" w:rsidP="00711057">
      <w:pPr>
        <w:autoSpaceDE/>
        <w:autoSpaceDN/>
        <w:spacing w:line="440" w:lineRule="exact"/>
        <w:ind w:firstLineChars="150" w:firstLine="360"/>
        <w:jc w:val="both"/>
        <w:rPr>
          <w:rFonts w:asciiTheme="minorEastAsia" w:eastAsiaTheme="minorEastAsia" w:hAnsiTheme="minorEastAsia"/>
          <w:sz w:val="24"/>
          <w:szCs w:val="24"/>
          <w:lang w:eastAsia="zh-CN"/>
        </w:rPr>
      </w:pPr>
      <w:r w:rsidRPr="00711057">
        <w:rPr>
          <w:rFonts w:asciiTheme="minorEastAsia" w:eastAsiaTheme="minorEastAsia" w:hAnsiTheme="minorEastAsia" w:hint="eastAsia"/>
          <w:sz w:val="24"/>
          <w:szCs w:val="24"/>
          <w:lang w:eastAsia="zh-CN"/>
        </w:rPr>
        <w:t>3、</w:t>
      </w:r>
      <w:r w:rsidR="00567D4E" w:rsidRPr="00711057">
        <w:rPr>
          <w:rFonts w:asciiTheme="minorEastAsia" w:eastAsiaTheme="minorEastAsia" w:hAnsiTheme="minorEastAsia"/>
          <w:sz w:val="24"/>
          <w:szCs w:val="24"/>
          <w:lang w:eastAsia="zh-CN"/>
        </w:rPr>
        <w:t>参选人</w:t>
      </w:r>
      <w:r w:rsidR="00567D4E" w:rsidRPr="00711057">
        <w:rPr>
          <w:rFonts w:asciiTheme="minorEastAsia" w:eastAsiaTheme="minorEastAsia" w:hAnsiTheme="minorEastAsia"/>
          <w:color w:val="000000"/>
          <w:sz w:val="24"/>
          <w:szCs w:val="24"/>
          <w:shd w:val="clear" w:color="auto" w:fill="FFFFFF"/>
          <w:lang w:eastAsia="zh-CN"/>
        </w:rPr>
        <w:t>需为生产商，</w:t>
      </w:r>
      <w:r w:rsidR="00567D4E" w:rsidRPr="00711057">
        <w:rPr>
          <w:rFonts w:asciiTheme="minorEastAsia" w:eastAsiaTheme="minorEastAsia" w:hAnsiTheme="minorEastAsia" w:hint="eastAsia"/>
          <w:color w:val="000000"/>
          <w:sz w:val="24"/>
          <w:szCs w:val="24"/>
          <w:shd w:val="clear" w:color="auto" w:fill="FFFFFF"/>
          <w:lang w:eastAsia="zh-CN"/>
        </w:rPr>
        <w:t>不接受经销商或代理商。</w:t>
      </w:r>
    </w:p>
    <w:p w:rsidR="003F6BC2" w:rsidRPr="00711057" w:rsidRDefault="00AD4D84" w:rsidP="00711057">
      <w:pPr>
        <w:autoSpaceDE/>
        <w:autoSpaceDN/>
        <w:spacing w:line="440" w:lineRule="exact"/>
        <w:ind w:firstLineChars="150" w:firstLine="360"/>
        <w:jc w:val="both"/>
        <w:rPr>
          <w:rFonts w:asciiTheme="minorEastAsia" w:eastAsiaTheme="minorEastAsia" w:hAnsiTheme="minorEastAsia"/>
          <w:sz w:val="24"/>
          <w:szCs w:val="24"/>
          <w:lang w:eastAsia="zh-CN"/>
        </w:rPr>
      </w:pPr>
      <w:r w:rsidRPr="00711057">
        <w:rPr>
          <w:rFonts w:asciiTheme="minorEastAsia" w:eastAsiaTheme="minorEastAsia" w:hAnsiTheme="minorEastAsia" w:hint="eastAsia"/>
          <w:sz w:val="24"/>
          <w:szCs w:val="24"/>
          <w:lang w:eastAsia="zh-CN"/>
        </w:rPr>
        <w:t>4、</w:t>
      </w:r>
      <w:r w:rsidR="00567D4E" w:rsidRPr="00711057">
        <w:rPr>
          <w:rFonts w:asciiTheme="minorEastAsia" w:eastAsiaTheme="minorEastAsia" w:hAnsiTheme="minorEastAsia" w:hint="eastAsia"/>
          <w:color w:val="000000"/>
          <w:sz w:val="24"/>
          <w:szCs w:val="24"/>
          <w:shd w:val="clear" w:color="auto" w:fill="FFFFFF"/>
          <w:lang w:eastAsia="zh-CN"/>
        </w:rPr>
        <w:t>供货时供应商</w:t>
      </w:r>
      <w:r w:rsidR="00567D4E" w:rsidRPr="00711057">
        <w:rPr>
          <w:rFonts w:asciiTheme="minorEastAsia" w:eastAsiaTheme="minorEastAsia" w:hAnsiTheme="minorEastAsia"/>
          <w:color w:val="000000"/>
          <w:sz w:val="24"/>
          <w:szCs w:val="24"/>
          <w:shd w:val="clear" w:color="auto" w:fill="FFFFFF"/>
          <w:lang w:eastAsia="zh-CN"/>
        </w:rPr>
        <w:t>需</w:t>
      </w:r>
      <w:r w:rsidR="00567D4E" w:rsidRPr="00711057">
        <w:rPr>
          <w:rFonts w:asciiTheme="minorEastAsia" w:eastAsiaTheme="minorEastAsia" w:hAnsiTheme="minorEastAsia" w:hint="eastAsia"/>
          <w:color w:val="000000"/>
          <w:sz w:val="24"/>
          <w:szCs w:val="24"/>
          <w:shd w:val="clear" w:color="auto" w:fill="FFFFFF"/>
          <w:lang w:eastAsia="zh-CN"/>
        </w:rPr>
        <w:t>提供第三方检测机构出具的工作服防静电、阻燃检测报告。</w:t>
      </w:r>
    </w:p>
    <w:p w:rsidR="003F6BC2" w:rsidRPr="00711057" w:rsidRDefault="00AD4D84" w:rsidP="00711057">
      <w:pPr>
        <w:autoSpaceDE/>
        <w:autoSpaceDN/>
        <w:spacing w:line="440" w:lineRule="exact"/>
        <w:ind w:leftChars="150" w:left="330"/>
        <w:jc w:val="both"/>
        <w:rPr>
          <w:rFonts w:asciiTheme="minorEastAsia" w:eastAsiaTheme="minorEastAsia" w:hAnsiTheme="minorEastAsia"/>
          <w:sz w:val="24"/>
          <w:szCs w:val="24"/>
          <w:lang w:eastAsia="zh-CN"/>
        </w:rPr>
      </w:pPr>
      <w:r w:rsidRPr="00711057">
        <w:rPr>
          <w:rFonts w:asciiTheme="minorEastAsia" w:eastAsiaTheme="minorEastAsia" w:hAnsiTheme="minorEastAsia" w:hint="eastAsia"/>
          <w:sz w:val="24"/>
          <w:szCs w:val="24"/>
          <w:lang w:eastAsia="zh-CN"/>
        </w:rPr>
        <w:t>5、</w:t>
      </w:r>
      <w:r w:rsidR="00567D4E" w:rsidRPr="00711057">
        <w:rPr>
          <w:rFonts w:asciiTheme="minorEastAsia" w:eastAsiaTheme="minorEastAsia" w:hAnsiTheme="minorEastAsia"/>
          <w:sz w:val="24"/>
          <w:szCs w:val="24"/>
          <w:lang w:eastAsia="zh-CN"/>
        </w:rPr>
        <w:t>拟参选人寄送标书文件时需同时寄送一整套阻燃工作服样衣，以便比选人对样衣进行技术评分，评选后，无论中选与否，所有样衣均不作退回处理，中选商的样衣将作为将来供货时验收对比样品，未中选商的样衣将由比选人自行处理。</w:t>
      </w:r>
    </w:p>
    <w:p w:rsidR="003F6BC2" w:rsidRPr="00711057" w:rsidRDefault="00723D22" w:rsidP="00711057">
      <w:pPr>
        <w:autoSpaceDE/>
        <w:autoSpaceDN/>
        <w:spacing w:line="440" w:lineRule="exact"/>
        <w:ind w:firstLineChars="150" w:firstLine="360"/>
        <w:jc w:val="both"/>
        <w:rPr>
          <w:rFonts w:asciiTheme="minorEastAsia" w:eastAsiaTheme="minorEastAsia" w:hAnsiTheme="minorEastAsia"/>
          <w:sz w:val="24"/>
          <w:szCs w:val="24"/>
          <w:lang w:eastAsia="zh-CN"/>
        </w:rPr>
      </w:pPr>
      <w:r w:rsidRPr="00711057">
        <w:rPr>
          <w:rFonts w:asciiTheme="minorEastAsia" w:eastAsiaTheme="minorEastAsia" w:hAnsiTheme="minorEastAsia" w:hint="eastAsia"/>
          <w:sz w:val="24"/>
          <w:szCs w:val="24"/>
          <w:lang w:eastAsia="zh-CN"/>
        </w:rPr>
        <w:t>6</w:t>
      </w:r>
      <w:r w:rsidR="00AD4D84" w:rsidRPr="00711057">
        <w:rPr>
          <w:rFonts w:asciiTheme="minorEastAsia" w:eastAsiaTheme="minorEastAsia" w:hAnsiTheme="minorEastAsia" w:hint="eastAsia"/>
          <w:sz w:val="24"/>
          <w:szCs w:val="24"/>
          <w:lang w:eastAsia="zh-CN"/>
        </w:rPr>
        <w:t>、</w:t>
      </w:r>
      <w:r w:rsidR="003F6BC2" w:rsidRPr="00711057">
        <w:rPr>
          <w:rFonts w:asciiTheme="minorEastAsia" w:eastAsiaTheme="minorEastAsia" w:hAnsiTheme="minorEastAsia"/>
          <w:sz w:val="24"/>
          <w:szCs w:val="24"/>
          <w:lang w:eastAsia="zh-CN"/>
        </w:rPr>
        <w:t>参选人需</w:t>
      </w:r>
      <w:r w:rsidR="003F6BC2" w:rsidRPr="00711057">
        <w:rPr>
          <w:rFonts w:asciiTheme="minorEastAsia" w:eastAsiaTheme="minorEastAsia" w:hAnsiTheme="minorEastAsia" w:hint="eastAsia"/>
          <w:sz w:val="24"/>
          <w:szCs w:val="24"/>
          <w:lang w:eastAsia="zh-CN"/>
        </w:rPr>
        <w:t>没有失信黑名单记录（以最高院失信被执行人系统发布信息为准）。</w:t>
      </w:r>
    </w:p>
    <w:p w:rsidR="003F6BC2" w:rsidRPr="00711057" w:rsidRDefault="00723D22" w:rsidP="00711057">
      <w:pPr>
        <w:autoSpaceDE/>
        <w:autoSpaceDN/>
        <w:spacing w:line="440" w:lineRule="exact"/>
        <w:ind w:firstLineChars="150" w:firstLine="360"/>
        <w:jc w:val="both"/>
        <w:rPr>
          <w:rFonts w:asciiTheme="minorEastAsia" w:eastAsiaTheme="minorEastAsia" w:hAnsiTheme="minorEastAsia"/>
          <w:sz w:val="24"/>
          <w:szCs w:val="24"/>
          <w:lang w:eastAsia="zh-CN"/>
        </w:rPr>
      </w:pPr>
      <w:r w:rsidRPr="00711057">
        <w:rPr>
          <w:rFonts w:asciiTheme="minorEastAsia" w:eastAsiaTheme="minorEastAsia" w:hAnsiTheme="minorEastAsia" w:hint="eastAsia"/>
          <w:sz w:val="24"/>
          <w:szCs w:val="24"/>
          <w:lang w:eastAsia="zh-CN"/>
        </w:rPr>
        <w:t>7</w:t>
      </w:r>
      <w:r w:rsidR="00AD4D84" w:rsidRPr="00711057">
        <w:rPr>
          <w:rFonts w:asciiTheme="minorEastAsia" w:eastAsiaTheme="minorEastAsia" w:hAnsiTheme="minorEastAsia" w:hint="eastAsia"/>
          <w:sz w:val="24"/>
          <w:szCs w:val="24"/>
          <w:lang w:eastAsia="zh-CN"/>
        </w:rPr>
        <w:t>、</w:t>
      </w:r>
      <w:r w:rsidR="003F6BC2" w:rsidRPr="00711057">
        <w:rPr>
          <w:rFonts w:asciiTheme="minorEastAsia" w:eastAsiaTheme="minorEastAsia" w:hAnsiTheme="minorEastAsia"/>
          <w:sz w:val="24"/>
          <w:szCs w:val="24"/>
          <w:lang w:eastAsia="zh-CN"/>
        </w:rPr>
        <w:t>参选人需</w:t>
      </w:r>
      <w:r w:rsidR="003F6BC2" w:rsidRPr="00711057">
        <w:rPr>
          <w:rFonts w:asciiTheme="minorEastAsia" w:eastAsiaTheme="minorEastAsia" w:hAnsiTheme="minorEastAsia" w:hint="eastAsia"/>
          <w:sz w:val="24"/>
          <w:szCs w:val="24"/>
          <w:lang w:eastAsia="zh-CN"/>
        </w:rPr>
        <w:t>与比选人无诉讼纠纷。</w:t>
      </w:r>
    </w:p>
    <w:p w:rsidR="00723D22" w:rsidRPr="00711057" w:rsidRDefault="000B21A2" w:rsidP="00711057">
      <w:pPr>
        <w:pStyle w:val="1"/>
        <w:spacing w:line="4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723D22" w:rsidRPr="00711057" w:rsidRDefault="00723D22" w:rsidP="00711057">
      <w:pPr>
        <w:pStyle w:val="1"/>
        <w:spacing w:line="4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E357A8" w:rsidRPr="00711057" w:rsidRDefault="00E357A8" w:rsidP="00711057">
      <w:pPr>
        <w:pStyle w:val="af1"/>
        <w:spacing w:before="0" w:beforeAutospacing="0" w:after="0" w:afterAutospacing="0" w:line="440" w:lineRule="exact"/>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E357A8" w:rsidRPr="00711057" w:rsidRDefault="00AD4D84" w:rsidP="00711057">
      <w:pPr>
        <w:pStyle w:val="af1"/>
        <w:spacing w:before="0" w:beforeAutospacing="0" w:after="0" w:afterAutospacing="0" w:line="44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w:t>
      </w:r>
      <w:r w:rsidR="00E357A8" w:rsidRPr="0071105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711057" w:rsidRDefault="00E357A8" w:rsidP="003D6E0B">
      <w:pPr>
        <w:autoSpaceDE/>
        <w:autoSpaceDN/>
        <w:spacing w:line="44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00AD4D84" w:rsidRPr="00711057">
        <w:rPr>
          <w:rFonts w:asciiTheme="minorEastAsia" w:eastAsiaTheme="minorEastAsia" w:hAnsiTheme="minorEastAsia" w:hint="eastAsia"/>
          <w:iCs/>
          <w:color w:val="333333"/>
          <w:sz w:val="24"/>
          <w:szCs w:val="24"/>
          <w:lang w:eastAsia="zh-CN"/>
        </w:rPr>
        <w:t>、</w:t>
      </w:r>
      <w:r w:rsidR="00AD4D84" w:rsidRPr="00711057">
        <w:rPr>
          <w:rFonts w:asciiTheme="minorEastAsia" w:eastAsiaTheme="minorEastAsia" w:hAnsiTheme="minorEastAsia" w:hint="eastAsia"/>
          <w:bCs/>
          <w:sz w:val="24"/>
          <w:szCs w:val="24"/>
          <w:lang w:eastAsia="zh-CN"/>
        </w:rPr>
        <w:t>递交截止时间：有意向</w:t>
      </w:r>
      <w:r w:rsidR="00AD4D84" w:rsidRPr="00711057">
        <w:rPr>
          <w:rFonts w:asciiTheme="minorEastAsia" w:eastAsiaTheme="minorEastAsia" w:hAnsiTheme="minorEastAsia"/>
          <w:bCs/>
          <w:sz w:val="24"/>
          <w:szCs w:val="24"/>
          <w:lang w:eastAsia="zh-CN"/>
        </w:rPr>
        <w:t>参选人</w:t>
      </w:r>
      <w:r w:rsidR="00AD4D84" w:rsidRPr="00711057">
        <w:rPr>
          <w:rFonts w:asciiTheme="minorEastAsia" w:eastAsiaTheme="minorEastAsia" w:hAnsiTheme="minorEastAsia" w:hint="eastAsia"/>
          <w:bCs/>
          <w:sz w:val="24"/>
          <w:szCs w:val="24"/>
          <w:lang w:eastAsia="zh-CN"/>
        </w:rPr>
        <w:t>请</w:t>
      </w:r>
      <w:r w:rsidR="00AD4D84" w:rsidRPr="00711057">
        <w:rPr>
          <w:rFonts w:asciiTheme="minorEastAsia" w:eastAsiaTheme="minorEastAsia" w:hAnsiTheme="minorEastAsia"/>
          <w:bCs/>
          <w:sz w:val="24"/>
          <w:szCs w:val="24"/>
          <w:lang w:eastAsia="zh-CN"/>
        </w:rPr>
        <w:t>于</w:t>
      </w:r>
      <w:r w:rsidR="00AD4D84" w:rsidRPr="00711057">
        <w:rPr>
          <w:rFonts w:asciiTheme="minorEastAsia" w:eastAsiaTheme="minorEastAsia" w:hAnsiTheme="minorEastAsia" w:hint="eastAsia"/>
          <w:bCs/>
          <w:sz w:val="24"/>
          <w:szCs w:val="24"/>
          <w:lang w:eastAsia="zh-CN"/>
        </w:rPr>
        <w:t>公</w:t>
      </w:r>
      <w:r w:rsidR="00AD4D84" w:rsidRPr="00711057">
        <w:rPr>
          <w:rFonts w:asciiTheme="minorEastAsia" w:eastAsiaTheme="minorEastAsia" w:hAnsiTheme="minorEastAsia"/>
          <w:bCs/>
          <w:sz w:val="24"/>
          <w:szCs w:val="24"/>
          <w:lang w:eastAsia="zh-CN"/>
        </w:rPr>
        <w:t>示期间进行交流澄清</w:t>
      </w:r>
      <w:r w:rsidR="00AD4D84" w:rsidRPr="00711057">
        <w:rPr>
          <w:rFonts w:asciiTheme="minorEastAsia" w:eastAsiaTheme="minorEastAsia" w:hAnsiTheme="minorEastAsia" w:hint="eastAsia"/>
          <w:bCs/>
          <w:sz w:val="24"/>
          <w:szCs w:val="24"/>
          <w:lang w:eastAsia="zh-CN"/>
        </w:rPr>
        <w:t>，并于</w:t>
      </w:r>
      <w:r w:rsidR="00AD4D84" w:rsidRPr="00711057">
        <w:rPr>
          <w:rFonts w:asciiTheme="minorEastAsia" w:eastAsiaTheme="minorEastAsia" w:hAnsiTheme="minorEastAsia"/>
          <w:bCs/>
          <w:color w:val="000000" w:themeColor="text1"/>
          <w:sz w:val="24"/>
          <w:szCs w:val="24"/>
          <w:lang w:eastAsia="zh-CN"/>
        </w:rPr>
        <w:t>202</w:t>
      </w:r>
      <w:r w:rsidR="00AD4D84" w:rsidRPr="00711057">
        <w:rPr>
          <w:rFonts w:asciiTheme="minorEastAsia" w:eastAsiaTheme="minorEastAsia" w:hAnsiTheme="minorEastAsia" w:hint="eastAsia"/>
          <w:bCs/>
          <w:color w:val="000000" w:themeColor="text1"/>
          <w:sz w:val="24"/>
          <w:szCs w:val="24"/>
          <w:lang w:eastAsia="zh-CN"/>
        </w:rPr>
        <w:t>2年</w:t>
      </w:r>
      <w:r w:rsidR="00AD4D84" w:rsidRPr="00711057">
        <w:rPr>
          <w:rFonts w:asciiTheme="minorEastAsia" w:eastAsiaTheme="minorEastAsia" w:hAnsiTheme="minorEastAsia"/>
          <w:bCs/>
          <w:color w:val="000000" w:themeColor="text1"/>
          <w:sz w:val="24"/>
          <w:szCs w:val="24"/>
          <w:lang w:eastAsia="zh-CN"/>
        </w:rPr>
        <w:t xml:space="preserve"> </w:t>
      </w:r>
      <w:r w:rsidR="00936685">
        <w:rPr>
          <w:rFonts w:asciiTheme="minorEastAsia" w:eastAsiaTheme="minorEastAsia" w:hAnsiTheme="minorEastAsia" w:hint="eastAsia"/>
          <w:bCs/>
          <w:color w:val="000000" w:themeColor="text1"/>
          <w:sz w:val="24"/>
          <w:szCs w:val="24"/>
          <w:lang w:eastAsia="zh-CN"/>
        </w:rPr>
        <w:t>7</w:t>
      </w:r>
      <w:r w:rsidR="00AD4D84" w:rsidRPr="00711057">
        <w:rPr>
          <w:rFonts w:asciiTheme="minorEastAsia" w:eastAsiaTheme="minorEastAsia" w:hAnsiTheme="minorEastAsia" w:hint="eastAsia"/>
          <w:bCs/>
          <w:color w:val="000000" w:themeColor="text1"/>
          <w:sz w:val="24"/>
          <w:szCs w:val="24"/>
          <w:lang w:eastAsia="zh-CN"/>
        </w:rPr>
        <w:t>月</w:t>
      </w:r>
      <w:r w:rsidR="003D6E0B">
        <w:rPr>
          <w:rFonts w:asciiTheme="minorEastAsia" w:eastAsiaTheme="minorEastAsia" w:hAnsiTheme="minorEastAsia" w:hint="eastAsia"/>
          <w:bCs/>
          <w:color w:val="000000" w:themeColor="text1"/>
          <w:sz w:val="24"/>
          <w:szCs w:val="24"/>
          <w:lang w:eastAsia="zh-CN"/>
        </w:rPr>
        <w:t>7</w:t>
      </w:r>
      <w:r w:rsidR="00711057" w:rsidRPr="00711057">
        <w:rPr>
          <w:rFonts w:asciiTheme="minorEastAsia" w:eastAsiaTheme="minorEastAsia" w:hAnsiTheme="minorEastAsia" w:hint="eastAsia"/>
          <w:bCs/>
          <w:color w:val="000000" w:themeColor="text1"/>
          <w:sz w:val="24"/>
          <w:szCs w:val="24"/>
          <w:lang w:eastAsia="zh-CN"/>
        </w:rPr>
        <w:t>日</w:t>
      </w:r>
      <w:r w:rsidR="00711057" w:rsidRPr="00711057">
        <w:rPr>
          <w:rFonts w:asciiTheme="minorEastAsia" w:eastAsiaTheme="minorEastAsia" w:hAnsiTheme="minorEastAsia"/>
          <w:bCs/>
          <w:color w:val="000000" w:themeColor="text1"/>
          <w:sz w:val="24"/>
          <w:szCs w:val="24"/>
          <w:lang w:eastAsia="zh-CN"/>
        </w:rPr>
        <w:t>1</w:t>
      </w:r>
      <w:r w:rsidR="00711057" w:rsidRPr="00711057">
        <w:rPr>
          <w:rFonts w:asciiTheme="minorEastAsia" w:eastAsiaTheme="minorEastAsia" w:hAnsiTheme="minorEastAsia" w:hint="eastAsia"/>
          <w:bCs/>
          <w:color w:val="000000" w:themeColor="text1"/>
          <w:sz w:val="24"/>
          <w:szCs w:val="24"/>
          <w:lang w:eastAsia="zh-CN"/>
        </w:rPr>
        <w:t>7</w:t>
      </w:r>
      <w:r w:rsidR="00AD4D84" w:rsidRPr="00711057">
        <w:rPr>
          <w:rFonts w:asciiTheme="minorEastAsia" w:eastAsiaTheme="minorEastAsia" w:hAnsiTheme="minorEastAsia"/>
          <w:bCs/>
          <w:color w:val="000000" w:themeColor="text1"/>
          <w:sz w:val="24"/>
          <w:szCs w:val="24"/>
          <w:lang w:eastAsia="zh-CN"/>
        </w:rPr>
        <w:t xml:space="preserve"> </w:t>
      </w:r>
      <w:r w:rsidR="00AD4D84" w:rsidRPr="00711057">
        <w:rPr>
          <w:rFonts w:asciiTheme="minorEastAsia" w:eastAsiaTheme="minorEastAsia" w:hAnsiTheme="minorEastAsia" w:hint="eastAsia"/>
          <w:bCs/>
          <w:color w:val="000000" w:themeColor="text1"/>
          <w:sz w:val="24"/>
          <w:szCs w:val="24"/>
          <w:lang w:eastAsia="zh-CN"/>
        </w:rPr>
        <w:t>时00分</w:t>
      </w:r>
      <w:r w:rsidR="00AD4D84" w:rsidRPr="00711057">
        <w:rPr>
          <w:rFonts w:asciiTheme="minorEastAsia" w:eastAsiaTheme="minorEastAsia" w:hAnsiTheme="minorEastAsia" w:hint="eastAsia"/>
          <w:bCs/>
          <w:sz w:val="24"/>
          <w:szCs w:val="24"/>
          <w:lang w:eastAsia="zh-CN"/>
        </w:rPr>
        <w:t>之前将参选文件纸质原件密封送达比选人指定地点。</w:t>
      </w:r>
    </w:p>
    <w:p w:rsidR="00E357A8" w:rsidRPr="00711057" w:rsidRDefault="00E357A8" w:rsidP="00711057">
      <w:pPr>
        <w:pStyle w:val="af1"/>
        <w:spacing w:before="0" w:beforeAutospacing="0" w:after="0" w:afterAutospacing="0" w:line="440" w:lineRule="exact"/>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E357A8" w:rsidRPr="00711057" w:rsidRDefault="00E357A8" w:rsidP="00711057">
      <w:pPr>
        <w:pStyle w:val="a0"/>
        <w:snapToGrid w:val="0"/>
        <w:spacing w:line="44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w:t>
      </w:r>
      <w:r w:rsidR="00711057" w:rsidRPr="00711057">
        <w:rPr>
          <w:rFonts w:asciiTheme="minorEastAsia" w:eastAsiaTheme="minorEastAsia" w:hAnsiTheme="minorEastAsia" w:cs="宋体" w:hint="eastAsia"/>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 xml:space="preserve">陈玉冰  电话：0596-6311839 </w:t>
      </w:r>
      <w:r w:rsidR="001E1B22" w:rsidRPr="00711057">
        <w:rPr>
          <w:rFonts w:asciiTheme="minorEastAsia" w:eastAsiaTheme="minorEastAsia" w:hAnsiTheme="minorEastAsia" w:cs="宋体" w:hint="eastAsia"/>
          <w:bCs/>
          <w:color w:val="000000" w:themeColor="text1"/>
          <w:szCs w:val="24"/>
        </w:rPr>
        <w:t xml:space="preserve">  13205961286</w:t>
      </w:r>
      <w:r w:rsidRPr="00711057">
        <w:rPr>
          <w:rFonts w:asciiTheme="minorEastAsia" w:eastAsiaTheme="minorEastAsia" w:hAnsiTheme="minorEastAsia" w:cs="宋体" w:hint="eastAsia"/>
          <w:bCs/>
          <w:color w:val="000000" w:themeColor="text1"/>
          <w:szCs w:val="24"/>
        </w:rPr>
        <w:t>邮箱：</w:t>
      </w:r>
      <w:hyperlink r:id="rId9" w:history="1">
        <w:r w:rsidR="00AD4D84" w:rsidRPr="00711057">
          <w:rPr>
            <w:rStyle w:val="afa"/>
            <w:rFonts w:asciiTheme="minorEastAsia" w:eastAsiaTheme="minorEastAsia" w:hAnsiTheme="minorEastAsia" w:cs="宋体" w:hint="eastAsia"/>
            <w:bCs/>
            <w:color w:val="000000" w:themeColor="text1"/>
            <w:szCs w:val="24"/>
          </w:rPr>
          <w:t>ybchen@fhcpec.com.cn</w:t>
        </w:r>
      </w:hyperlink>
    </w:p>
    <w:p w:rsidR="00AD4D84" w:rsidRPr="00711057" w:rsidRDefault="00AD4D84" w:rsidP="00711057">
      <w:pPr>
        <w:pStyle w:val="a0"/>
        <w:snapToGrid w:val="0"/>
        <w:spacing w:line="44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技术联系人：黄小玲  电话：0596-6311102邮箱：</w:t>
      </w:r>
      <w:r w:rsidRPr="00711057">
        <w:rPr>
          <w:rFonts w:asciiTheme="minorEastAsia" w:eastAsiaTheme="minorEastAsia" w:hAnsiTheme="minorEastAsia" w:cs="Arial"/>
          <w:color w:val="111111"/>
          <w:szCs w:val="24"/>
          <w:u w:val="single"/>
        </w:rPr>
        <w:t>xlhuang@fhcpec.com.cn</w:t>
      </w:r>
    </w:p>
    <w:p w:rsidR="00E357A8" w:rsidRPr="00711057" w:rsidRDefault="00E357A8" w:rsidP="00711057">
      <w:pPr>
        <w:pStyle w:val="a0"/>
        <w:snapToGrid w:val="0"/>
        <w:spacing w:line="44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E357A8" w:rsidRPr="00711057" w:rsidRDefault="00E357A8" w:rsidP="00711057">
      <w:pPr>
        <w:pStyle w:val="a0"/>
        <w:snapToGrid w:val="0"/>
        <w:spacing w:line="44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Default="000B21A2" w:rsidP="000B21A2">
      <w:pPr>
        <w:spacing w:before="15" w:line="460" w:lineRule="exact"/>
        <w:rPr>
          <w:b/>
          <w:sz w:val="24"/>
          <w:szCs w:val="24"/>
          <w:lang w:eastAsia="zh-CN"/>
        </w:rPr>
      </w:pPr>
      <w:r>
        <w:rPr>
          <w:b/>
          <w:w w:val="95"/>
          <w:sz w:val="24"/>
          <w:szCs w:val="24"/>
          <w:lang w:eastAsia="zh-CN"/>
        </w:rPr>
        <w:t>一、比选内容</w:t>
      </w:r>
    </w:p>
    <w:p w:rsidR="000B21A2" w:rsidRPr="00AD4D84" w:rsidRDefault="000B21A2" w:rsidP="00ED1CC0">
      <w:pPr>
        <w:pStyle w:val="1"/>
        <w:spacing w:line="360" w:lineRule="auto"/>
        <w:ind w:firstLineChars="200" w:firstLine="48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ED1CC0">
        <w:rPr>
          <w:rFonts w:asciiTheme="minorEastAsia" w:eastAsiaTheme="minorEastAsia" w:hAnsiTheme="minorEastAsia" w:hint="eastAsia"/>
          <w:sz w:val="24"/>
          <w:szCs w:val="24"/>
        </w:rPr>
        <w:t>阻燃工作服</w:t>
      </w:r>
      <w:r w:rsidR="00ED1CC0" w:rsidRPr="00C65A6F">
        <w:rPr>
          <w:rFonts w:asciiTheme="minorEastAsia" w:eastAsiaTheme="minorEastAsia" w:hAnsiTheme="minorEastAsia" w:hint="eastAsia"/>
          <w:sz w:val="24"/>
          <w:szCs w:val="24"/>
        </w:rPr>
        <w:t>年约</w:t>
      </w:r>
      <w:r w:rsidR="00ED1CC0" w:rsidRPr="00E5636D">
        <w:rPr>
          <w:rFonts w:asciiTheme="minorEastAsia" w:eastAsiaTheme="minorEastAsia" w:hAnsiTheme="minorEastAsia" w:hint="eastAsia"/>
          <w:bCs/>
          <w:sz w:val="24"/>
          <w:szCs w:val="24"/>
        </w:rPr>
        <w:t>采购</w:t>
      </w:r>
      <w:r w:rsidR="00ED1CC0">
        <w:rPr>
          <w:rFonts w:asciiTheme="minorEastAsia" w:eastAsiaTheme="minorEastAsia" w:hAnsiTheme="minorEastAsia" w:hint="eastAsia"/>
          <w:sz w:val="24"/>
          <w:szCs w:val="24"/>
        </w:rPr>
        <w:t>。</w:t>
      </w:r>
    </w:p>
    <w:p w:rsidR="000B21A2" w:rsidRPr="00ED1CC0" w:rsidRDefault="000B21A2" w:rsidP="00ED1CC0">
      <w:pPr>
        <w:pStyle w:val="a9"/>
        <w:spacing w:line="360" w:lineRule="auto"/>
        <w:ind w:leftChars="200" w:left="800" w:right="121" w:hangingChars="150" w:hanging="360"/>
        <w:jc w:val="both"/>
        <w:rPr>
          <w:lang w:eastAsia="zh-CN"/>
        </w:rPr>
      </w:pPr>
      <w:r>
        <w:rPr>
          <w:rFonts w:hint="eastAsia"/>
          <w:lang w:eastAsia="zh-CN"/>
        </w:rPr>
        <w:t>2、</w:t>
      </w:r>
      <w:r w:rsidRPr="00335435">
        <w:rPr>
          <w:lang w:eastAsia="zh-CN"/>
        </w:rPr>
        <w:t>发</w:t>
      </w:r>
      <w:r w:rsidRPr="00335435">
        <w:rPr>
          <w:rFonts w:hint="eastAsia"/>
          <w:lang w:eastAsia="zh-CN"/>
        </w:rPr>
        <w:t>包方式：</w:t>
      </w:r>
      <w:r w:rsidR="00ED1CC0">
        <w:rPr>
          <w:rFonts w:hint="eastAsia"/>
          <w:lang w:eastAsia="zh-CN"/>
        </w:rPr>
        <w:t>本</w:t>
      </w:r>
      <w:r w:rsidR="00ED1CC0">
        <w:rPr>
          <w:lang w:eastAsia="zh-CN"/>
        </w:rPr>
        <w:t>项目按</w:t>
      </w:r>
      <w:r w:rsidR="00ED1CC0">
        <w:rPr>
          <w:rFonts w:hint="eastAsia"/>
          <w:lang w:eastAsia="zh-CN"/>
        </w:rPr>
        <w:t>固定单价发包，发包期限为合同签订后一年整，数量根据比选人年约期限内实际需求进行分批采购，据实结算</w:t>
      </w:r>
      <w:r w:rsidR="00ED1CC0" w:rsidRPr="00335435">
        <w:rPr>
          <w:rFonts w:hint="eastAsia"/>
          <w:lang w:eastAsia="zh-CN"/>
        </w:rPr>
        <w:t>。</w:t>
      </w:r>
    </w:p>
    <w:p w:rsidR="000B21A2" w:rsidRDefault="000B21A2" w:rsidP="00AD4D84">
      <w:pPr>
        <w:pStyle w:val="a9"/>
        <w:spacing w:line="360" w:lineRule="auto"/>
        <w:ind w:right="121" w:firstLineChars="200" w:firstLine="48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0B21A2" w:rsidRDefault="000B21A2" w:rsidP="00720A10">
      <w:pPr>
        <w:spacing w:line="360" w:lineRule="auto"/>
        <w:ind w:firstLineChars="300" w:firstLine="720"/>
        <w:jc w:val="both"/>
        <w:rPr>
          <w:rFonts w:ascii="inherit" w:hAnsi="inherit" w:hint="eastAsia"/>
          <w:color w:val="000000"/>
          <w:sz w:val="24"/>
          <w:szCs w:val="24"/>
          <w:lang w:eastAsia="zh-CN"/>
        </w:rPr>
      </w:pPr>
      <w:r>
        <w:rPr>
          <w:rFonts w:asciiTheme="minorEastAsia" w:eastAsiaTheme="minorEastAsia" w:hAnsiTheme="minorEastAsia" w:hint="eastAsia"/>
          <w:sz w:val="24"/>
          <w:szCs w:val="24"/>
          <w:lang w:eastAsia="zh-CN"/>
        </w:rPr>
        <w:t>技术联系人：</w:t>
      </w:r>
      <w:r w:rsidR="00AD4D84">
        <w:rPr>
          <w:rFonts w:asciiTheme="minorEastAsia" w:eastAsiaTheme="minorEastAsia" w:hAnsiTheme="minorEastAsia" w:hint="eastAsia"/>
          <w:sz w:val="24"/>
          <w:szCs w:val="24"/>
          <w:lang w:eastAsia="zh-CN"/>
        </w:rPr>
        <w:t xml:space="preserve"> </w:t>
      </w:r>
      <w:r w:rsidR="00AD4D84" w:rsidRPr="00AD4D84">
        <w:rPr>
          <w:rFonts w:asciiTheme="minorEastAsia" w:eastAsiaTheme="minorEastAsia" w:hAnsiTheme="minorEastAsia" w:hint="eastAsia"/>
          <w:bCs/>
          <w:color w:val="000000" w:themeColor="text1"/>
          <w:sz w:val="24"/>
          <w:szCs w:val="24"/>
          <w:lang w:eastAsia="zh-CN"/>
        </w:rPr>
        <w:t xml:space="preserve">黄小玲  </w:t>
      </w:r>
      <w:r w:rsidR="00AD4D84">
        <w:rPr>
          <w:rFonts w:asciiTheme="minorEastAsia" w:eastAsiaTheme="minorEastAsia" w:hAnsiTheme="minorEastAsia" w:hint="eastAsia"/>
          <w:bCs/>
          <w:color w:val="000000" w:themeColor="text1"/>
          <w:sz w:val="24"/>
          <w:szCs w:val="24"/>
          <w:lang w:eastAsia="zh-CN"/>
        </w:rPr>
        <w:t xml:space="preserve"> </w:t>
      </w:r>
      <w:r w:rsidR="00AD4D84" w:rsidRPr="00AD4D84">
        <w:rPr>
          <w:rFonts w:asciiTheme="minorEastAsia" w:eastAsiaTheme="minorEastAsia" w:hAnsiTheme="minorEastAsia" w:hint="eastAsia"/>
          <w:bCs/>
          <w:color w:val="000000" w:themeColor="text1"/>
          <w:sz w:val="24"/>
          <w:szCs w:val="24"/>
          <w:lang w:eastAsia="zh-CN"/>
        </w:rPr>
        <w:t>0596-6311102</w:t>
      </w:r>
    </w:p>
    <w:p w:rsidR="000B21A2" w:rsidRDefault="000B21A2" w:rsidP="00720A10">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ED1CC0" w:rsidRDefault="00720A10" w:rsidP="00ED1CC0">
      <w:pPr>
        <w:spacing w:line="360" w:lineRule="auto"/>
        <w:ind w:left="770" w:hangingChars="350" w:hanging="770"/>
        <w:rPr>
          <w:rFonts w:asciiTheme="minorEastAsia" w:eastAsiaTheme="minorEastAsia" w:hAnsiTheme="minorEastAsia"/>
          <w:sz w:val="24"/>
          <w:szCs w:val="24"/>
          <w:lang w:eastAsia="zh-CN"/>
        </w:rPr>
      </w:pPr>
      <w:r>
        <w:rPr>
          <w:rFonts w:asciiTheme="minorEastAsia" w:eastAsiaTheme="minorEastAsia" w:hAnsiTheme="minorEastAsia" w:hint="eastAsia"/>
          <w:lang w:eastAsia="zh-CN"/>
        </w:rPr>
        <w:t xml:space="preserve">   </w:t>
      </w:r>
      <w:r w:rsidR="00AD4D84">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4</w:t>
      </w:r>
      <w:r w:rsidR="006A25F8">
        <w:rPr>
          <w:rFonts w:asciiTheme="minorEastAsia" w:eastAsiaTheme="minorEastAsia" w:hAnsiTheme="minorEastAsia" w:hint="eastAsia"/>
          <w:lang w:eastAsia="zh-CN"/>
        </w:rPr>
        <w:t>、送货</w:t>
      </w:r>
      <w:r>
        <w:rPr>
          <w:rFonts w:asciiTheme="minorEastAsia" w:eastAsiaTheme="minorEastAsia" w:hAnsiTheme="minorEastAsia" w:hint="eastAsia"/>
          <w:lang w:eastAsia="zh-CN"/>
        </w:rPr>
        <w:t>地址:</w:t>
      </w:r>
      <w:r w:rsidR="00AD4D84" w:rsidRPr="00AD4D84">
        <w:rPr>
          <w:rFonts w:hint="eastAsia"/>
          <w:lang w:eastAsia="zh-CN"/>
        </w:rPr>
        <w:t xml:space="preserve"> </w:t>
      </w:r>
      <w:r w:rsidR="00AD4D84" w:rsidRPr="00C07CEA">
        <w:rPr>
          <w:rFonts w:hint="eastAsia"/>
          <w:lang w:eastAsia="zh-CN"/>
        </w:rPr>
        <w:t>福建省漳州市</w:t>
      </w:r>
      <w:r w:rsidR="00AD4D84">
        <w:rPr>
          <w:rFonts w:hint="eastAsia"/>
          <w:lang w:eastAsia="zh-CN"/>
        </w:rPr>
        <w:t>古雷经济开发区腾龙路84号</w:t>
      </w:r>
    </w:p>
    <w:p w:rsidR="00720A10" w:rsidRPr="00ED1CC0" w:rsidRDefault="00720A10" w:rsidP="00ED1CC0">
      <w:pPr>
        <w:spacing w:line="360" w:lineRule="auto"/>
        <w:ind w:leftChars="200" w:left="800" w:hangingChars="150" w:hanging="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0B21A2">
        <w:rPr>
          <w:rFonts w:asciiTheme="minorEastAsia" w:eastAsiaTheme="minorEastAsia" w:hAnsiTheme="minorEastAsia" w:hint="eastAsia"/>
          <w:sz w:val="24"/>
          <w:szCs w:val="24"/>
          <w:lang w:eastAsia="zh-CN"/>
        </w:rPr>
        <w:t>、项目工作范围及</w:t>
      </w:r>
      <w:r w:rsidR="000B21A2" w:rsidRPr="00265890">
        <w:rPr>
          <w:rFonts w:asciiTheme="minorEastAsia" w:eastAsiaTheme="minorEastAsia" w:hAnsiTheme="minorEastAsia" w:hint="eastAsia"/>
          <w:sz w:val="24"/>
          <w:szCs w:val="24"/>
          <w:lang w:eastAsia="zh-CN"/>
        </w:rPr>
        <w:t>技术参</w:t>
      </w:r>
      <w:r w:rsidR="000B21A2" w:rsidRPr="00F15D24">
        <w:rPr>
          <w:rFonts w:asciiTheme="minorEastAsia" w:eastAsiaTheme="minorEastAsia" w:hAnsiTheme="minorEastAsia" w:hint="eastAsia"/>
          <w:sz w:val="24"/>
          <w:szCs w:val="24"/>
          <w:lang w:eastAsia="zh-CN"/>
        </w:rPr>
        <w:t>数要求：</w:t>
      </w:r>
      <w:r w:rsidR="00AD4D84" w:rsidRPr="003F6BC2">
        <w:rPr>
          <w:sz w:val="24"/>
          <w:lang w:eastAsia="zh-CN"/>
        </w:rPr>
        <w:t>具体采购</w:t>
      </w:r>
      <w:r w:rsidR="00AD4D84" w:rsidRPr="003F6BC2">
        <w:rPr>
          <w:rFonts w:hint="eastAsia"/>
          <w:sz w:val="24"/>
          <w:lang w:eastAsia="zh-CN"/>
        </w:rPr>
        <w:t>要求详见本比选文件附件一合同格式书中附件1《</w:t>
      </w:r>
      <w:r w:rsidR="00ED1CC0">
        <w:rPr>
          <w:rFonts w:hint="eastAsia"/>
          <w:sz w:val="24"/>
          <w:lang w:eastAsia="zh-CN"/>
        </w:rPr>
        <w:t>阻燃工作服</w:t>
      </w:r>
      <w:r w:rsidR="00AD4D84" w:rsidRPr="003F6BC2">
        <w:rPr>
          <w:rFonts w:hint="eastAsia"/>
          <w:sz w:val="24"/>
          <w:lang w:eastAsia="zh-CN"/>
        </w:rPr>
        <w:t>年约发包采购说明》</w:t>
      </w:r>
      <w:r w:rsidR="00AD4D84" w:rsidRPr="003F6BC2">
        <w:rPr>
          <w:sz w:val="24"/>
          <w:lang w:eastAsia="zh-CN"/>
        </w:rPr>
        <w:t>。</w:t>
      </w:r>
    </w:p>
    <w:p w:rsidR="000B21A2" w:rsidRDefault="000B21A2" w:rsidP="00AD4D84">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0B21A2">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8E267B" w:rsidRPr="003F6BC2" w:rsidRDefault="008E267B" w:rsidP="008E267B">
      <w:pPr>
        <w:tabs>
          <w:tab w:val="left" w:pos="360"/>
          <w:tab w:val="left" w:pos="540"/>
          <w:tab w:val="left" w:pos="720"/>
        </w:tabs>
        <w:autoSpaceDE/>
        <w:spacing w:line="360" w:lineRule="auto"/>
        <w:ind w:firstLineChars="150" w:firstLine="360"/>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1、</w:t>
      </w:r>
      <w:r w:rsidRPr="003F6BC2">
        <w:rPr>
          <w:rFonts w:asciiTheme="minorEastAsia" w:eastAsiaTheme="minorEastAsia" w:hAnsiTheme="minorEastAsia" w:cs="Times New Roman" w:hint="eastAsia"/>
          <w:sz w:val="24"/>
          <w:szCs w:val="24"/>
          <w:lang w:eastAsia="zh-CN"/>
        </w:rPr>
        <w:t>参选人必须具备有效的企业法人营业执照。</w:t>
      </w:r>
    </w:p>
    <w:p w:rsidR="008E267B" w:rsidRPr="003F6BC2" w:rsidRDefault="008E267B" w:rsidP="008E267B">
      <w:pPr>
        <w:tabs>
          <w:tab w:val="left" w:pos="360"/>
          <w:tab w:val="left" w:pos="540"/>
          <w:tab w:val="left" w:pos="720"/>
        </w:tabs>
        <w:autoSpaceDE/>
        <w:spacing w:line="360" w:lineRule="auto"/>
        <w:ind w:firstLineChars="150" w:firstLine="360"/>
        <w:jc w:val="both"/>
        <w:rPr>
          <w:rFonts w:asciiTheme="minorEastAsia" w:eastAsiaTheme="minorEastAsia" w:hAnsiTheme="minorEastAsia" w:cs="Times New Roman"/>
          <w:sz w:val="24"/>
          <w:szCs w:val="24"/>
          <w:lang w:eastAsia="zh-CN"/>
        </w:rPr>
      </w:pPr>
      <w:r>
        <w:rPr>
          <w:rFonts w:hint="eastAsia"/>
          <w:sz w:val="24"/>
          <w:lang w:eastAsia="zh-CN"/>
        </w:rPr>
        <w:t>2、</w:t>
      </w:r>
      <w:r>
        <w:rPr>
          <w:rFonts w:asciiTheme="minorEastAsia" w:hAnsiTheme="minorEastAsia" w:hint="eastAsia"/>
          <w:color w:val="000000"/>
          <w:sz w:val="24"/>
          <w:szCs w:val="24"/>
          <w:shd w:val="clear" w:color="auto" w:fill="FFFFFF"/>
          <w:lang w:eastAsia="zh-CN"/>
        </w:rPr>
        <w:t>中选</w:t>
      </w:r>
      <w:r w:rsidRPr="0017257C">
        <w:rPr>
          <w:rFonts w:asciiTheme="minorEastAsia" w:hAnsiTheme="minorEastAsia" w:hint="eastAsia"/>
          <w:color w:val="000000"/>
          <w:sz w:val="24"/>
          <w:szCs w:val="24"/>
          <w:shd w:val="clear" w:color="auto" w:fill="FFFFFF"/>
          <w:lang w:eastAsia="zh-CN"/>
        </w:rPr>
        <w:t>供应商</w:t>
      </w:r>
      <w:r w:rsidRPr="0017257C">
        <w:rPr>
          <w:rFonts w:asciiTheme="minorEastAsia" w:hAnsiTheme="minorEastAsia"/>
          <w:color w:val="000000"/>
          <w:sz w:val="24"/>
          <w:szCs w:val="24"/>
          <w:shd w:val="clear" w:color="auto" w:fill="FFFFFF"/>
          <w:lang w:eastAsia="zh-CN"/>
        </w:rPr>
        <w:t>需</w:t>
      </w:r>
      <w:r>
        <w:rPr>
          <w:rFonts w:asciiTheme="minorEastAsia" w:hAnsiTheme="minorEastAsia"/>
          <w:color w:val="000000"/>
          <w:sz w:val="24"/>
          <w:szCs w:val="24"/>
          <w:shd w:val="clear" w:color="auto" w:fill="FFFFFF"/>
          <w:lang w:eastAsia="zh-CN"/>
        </w:rPr>
        <w:t>于收到中标通知书后</w:t>
      </w:r>
      <w:r>
        <w:rPr>
          <w:rFonts w:asciiTheme="minorEastAsia" w:hAnsiTheme="minorEastAsia" w:hint="eastAsia"/>
          <w:color w:val="000000"/>
          <w:sz w:val="24"/>
          <w:szCs w:val="24"/>
          <w:shd w:val="clear" w:color="auto" w:fill="FFFFFF"/>
          <w:lang w:eastAsia="zh-CN"/>
        </w:rPr>
        <w:t>1</w:t>
      </w:r>
      <w:r>
        <w:rPr>
          <w:rFonts w:asciiTheme="minorEastAsia" w:hAnsiTheme="minorEastAsia"/>
          <w:color w:val="000000"/>
          <w:sz w:val="24"/>
          <w:szCs w:val="24"/>
          <w:shd w:val="clear" w:color="auto" w:fill="FFFFFF"/>
          <w:lang w:eastAsia="zh-CN"/>
        </w:rPr>
        <w:t>0个工作日内</w:t>
      </w:r>
      <w:r w:rsidRPr="0017257C">
        <w:rPr>
          <w:rFonts w:asciiTheme="minorEastAsia" w:hAnsiTheme="minorEastAsia"/>
          <w:color w:val="000000"/>
          <w:sz w:val="24"/>
          <w:szCs w:val="24"/>
          <w:shd w:val="clear" w:color="auto" w:fill="FFFFFF"/>
          <w:lang w:eastAsia="zh-CN"/>
        </w:rPr>
        <w:t>出具</w:t>
      </w:r>
      <w:r w:rsidRPr="000769A4">
        <w:rPr>
          <w:rFonts w:asciiTheme="minorEastAsia" w:hAnsiTheme="minorEastAsia" w:hint="eastAsia"/>
          <w:color w:val="000000"/>
          <w:sz w:val="24"/>
          <w:szCs w:val="24"/>
          <w:shd w:val="clear" w:color="auto" w:fill="FFFFFF"/>
          <w:lang w:eastAsia="zh-CN"/>
        </w:rPr>
        <w:t>杜邦nomex授权书</w:t>
      </w:r>
      <w:r>
        <w:rPr>
          <w:rFonts w:asciiTheme="minorEastAsia" w:hAnsiTheme="minorEastAsia" w:hint="eastAsia"/>
          <w:color w:val="000000"/>
          <w:sz w:val="24"/>
          <w:szCs w:val="24"/>
          <w:shd w:val="clear" w:color="auto" w:fill="FFFFFF"/>
          <w:lang w:eastAsia="zh-CN"/>
        </w:rPr>
        <w:t>。</w:t>
      </w:r>
    </w:p>
    <w:p w:rsidR="008E267B" w:rsidRDefault="008E267B" w:rsidP="008E267B">
      <w:pPr>
        <w:autoSpaceDE/>
        <w:autoSpaceDN/>
        <w:spacing w:line="360" w:lineRule="auto"/>
        <w:ind w:firstLineChars="150" w:firstLine="360"/>
        <w:jc w:val="both"/>
        <w:rPr>
          <w:sz w:val="24"/>
          <w:lang w:eastAsia="zh-CN"/>
        </w:rPr>
      </w:pPr>
      <w:r>
        <w:rPr>
          <w:rFonts w:hint="eastAsia"/>
          <w:sz w:val="24"/>
          <w:lang w:eastAsia="zh-CN"/>
        </w:rPr>
        <w:t>3、</w:t>
      </w:r>
      <w:r>
        <w:rPr>
          <w:sz w:val="24"/>
          <w:lang w:eastAsia="zh-CN"/>
        </w:rPr>
        <w:t>参选人</w:t>
      </w:r>
      <w:r w:rsidRPr="0017257C">
        <w:rPr>
          <w:rFonts w:asciiTheme="minorEastAsia" w:hAnsiTheme="minorEastAsia"/>
          <w:color w:val="000000"/>
          <w:sz w:val="24"/>
          <w:szCs w:val="24"/>
          <w:shd w:val="clear" w:color="auto" w:fill="FFFFFF"/>
          <w:lang w:eastAsia="zh-CN"/>
        </w:rPr>
        <w:t>需为生产商，</w:t>
      </w:r>
      <w:r w:rsidRPr="0017257C">
        <w:rPr>
          <w:rFonts w:asciiTheme="minorEastAsia" w:hAnsiTheme="minorEastAsia" w:hint="eastAsia"/>
          <w:color w:val="000000"/>
          <w:sz w:val="24"/>
          <w:szCs w:val="24"/>
          <w:shd w:val="clear" w:color="auto" w:fill="FFFFFF"/>
          <w:lang w:eastAsia="zh-CN"/>
        </w:rPr>
        <w:t>不接受经销商或代理商</w:t>
      </w:r>
      <w:r>
        <w:rPr>
          <w:rFonts w:asciiTheme="minorEastAsia" w:hAnsiTheme="minorEastAsia" w:hint="eastAsia"/>
          <w:color w:val="000000"/>
          <w:sz w:val="24"/>
          <w:szCs w:val="24"/>
          <w:shd w:val="clear" w:color="auto" w:fill="FFFFFF"/>
          <w:lang w:eastAsia="zh-CN"/>
        </w:rPr>
        <w:t>。</w:t>
      </w:r>
    </w:p>
    <w:p w:rsidR="008E267B" w:rsidRPr="003F6BC2" w:rsidRDefault="008E267B" w:rsidP="008E267B">
      <w:pPr>
        <w:autoSpaceDE/>
        <w:autoSpaceDN/>
        <w:spacing w:line="360" w:lineRule="auto"/>
        <w:ind w:firstLineChars="150" w:firstLine="360"/>
        <w:jc w:val="both"/>
        <w:rPr>
          <w:sz w:val="24"/>
          <w:lang w:eastAsia="zh-CN"/>
        </w:rPr>
      </w:pPr>
      <w:r w:rsidRPr="00567D4E">
        <w:rPr>
          <w:rFonts w:hint="eastAsia"/>
          <w:sz w:val="24"/>
          <w:lang w:eastAsia="zh-CN"/>
        </w:rPr>
        <w:t>4、</w:t>
      </w:r>
      <w:r w:rsidRPr="00567D4E">
        <w:rPr>
          <w:rFonts w:asciiTheme="minorEastAsia" w:hAnsiTheme="minorEastAsia" w:hint="eastAsia"/>
          <w:color w:val="000000"/>
          <w:sz w:val="24"/>
          <w:szCs w:val="24"/>
          <w:shd w:val="clear" w:color="auto" w:fill="FFFFFF"/>
          <w:lang w:eastAsia="zh-CN"/>
        </w:rPr>
        <w:t>供货时供应商</w:t>
      </w:r>
      <w:r w:rsidRPr="00567D4E">
        <w:rPr>
          <w:rFonts w:asciiTheme="minorEastAsia" w:hAnsiTheme="minorEastAsia"/>
          <w:color w:val="000000"/>
          <w:sz w:val="24"/>
          <w:szCs w:val="24"/>
          <w:shd w:val="clear" w:color="auto" w:fill="FFFFFF"/>
          <w:lang w:eastAsia="zh-CN"/>
        </w:rPr>
        <w:t>需</w:t>
      </w:r>
      <w:r w:rsidRPr="00567D4E">
        <w:rPr>
          <w:rFonts w:asciiTheme="minorEastAsia" w:hAnsiTheme="minorEastAsia" w:hint="eastAsia"/>
          <w:color w:val="000000"/>
          <w:sz w:val="24"/>
          <w:szCs w:val="24"/>
          <w:shd w:val="clear" w:color="auto" w:fill="FFFFFF"/>
          <w:lang w:eastAsia="zh-CN"/>
        </w:rPr>
        <w:t>提供第三方检测机构出具的工作服防静电、阻燃检测报告。</w:t>
      </w:r>
    </w:p>
    <w:p w:rsidR="008E267B" w:rsidRPr="003F6BC2" w:rsidRDefault="008E267B" w:rsidP="008E267B">
      <w:pPr>
        <w:autoSpaceDE/>
        <w:autoSpaceDN/>
        <w:spacing w:line="360" w:lineRule="auto"/>
        <w:ind w:leftChars="150" w:left="690" w:hangingChars="150" w:hanging="360"/>
        <w:jc w:val="both"/>
        <w:rPr>
          <w:sz w:val="24"/>
          <w:lang w:eastAsia="zh-CN"/>
        </w:rPr>
      </w:pPr>
      <w:r>
        <w:rPr>
          <w:rFonts w:hint="eastAsia"/>
          <w:sz w:val="24"/>
          <w:lang w:eastAsia="zh-CN"/>
        </w:rPr>
        <w:t>5、</w:t>
      </w:r>
      <w:r w:rsidRPr="006B251B">
        <w:rPr>
          <w:sz w:val="24"/>
          <w:lang w:eastAsia="zh-CN"/>
        </w:rPr>
        <w:t>拟参选人寄送标书文件时需同时寄送一整套阻燃工作服样衣，以便比选人对样衣进行技术评分，评选后，无论中选与否，所有样衣均不作退回处理，中选商的样衣将作为将来供货时验收对比样品，未中选商的样衣将由比选人自行处理。</w:t>
      </w:r>
    </w:p>
    <w:p w:rsidR="008E267B" w:rsidRPr="003F6BC2" w:rsidRDefault="008E267B" w:rsidP="008E267B">
      <w:pPr>
        <w:autoSpaceDE/>
        <w:autoSpaceDN/>
        <w:spacing w:line="360" w:lineRule="auto"/>
        <w:ind w:firstLineChars="150" w:firstLine="360"/>
        <w:jc w:val="both"/>
        <w:rPr>
          <w:sz w:val="24"/>
          <w:lang w:eastAsia="zh-CN"/>
        </w:rPr>
      </w:pPr>
      <w:r>
        <w:rPr>
          <w:rFonts w:hint="eastAsia"/>
          <w:sz w:val="24"/>
          <w:lang w:eastAsia="zh-CN"/>
        </w:rPr>
        <w:t>6、</w:t>
      </w:r>
      <w:r w:rsidRPr="003F6BC2">
        <w:rPr>
          <w:sz w:val="24"/>
          <w:lang w:eastAsia="zh-CN"/>
        </w:rPr>
        <w:t>参选人需</w:t>
      </w:r>
      <w:r w:rsidRPr="003F6BC2">
        <w:rPr>
          <w:rFonts w:hint="eastAsia"/>
          <w:sz w:val="24"/>
          <w:lang w:eastAsia="zh-CN"/>
        </w:rPr>
        <w:t>没有失信黑名单记录（以最高院失信被执行人系统发布信息为准）。</w:t>
      </w:r>
    </w:p>
    <w:p w:rsidR="008E267B" w:rsidRPr="008E267B" w:rsidRDefault="008E267B" w:rsidP="008E267B">
      <w:pPr>
        <w:autoSpaceDE/>
        <w:autoSpaceDN/>
        <w:spacing w:line="360" w:lineRule="auto"/>
        <w:ind w:firstLineChars="150" w:firstLine="360"/>
        <w:jc w:val="both"/>
        <w:rPr>
          <w:sz w:val="24"/>
          <w:lang w:eastAsia="zh-CN"/>
        </w:rPr>
      </w:pPr>
      <w:r>
        <w:rPr>
          <w:rFonts w:hint="eastAsia"/>
          <w:sz w:val="24"/>
          <w:lang w:eastAsia="zh-CN"/>
        </w:rPr>
        <w:t>7、</w:t>
      </w:r>
      <w:r w:rsidRPr="003F6BC2">
        <w:rPr>
          <w:sz w:val="24"/>
          <w:lang w:eastAsia="zh-CN"/>
        </w:rPr>
        <w:t>参选人需</w:t>
      </w:r>
      <w:r w:rsidRPr="003F6BC2">
        <w:rPr>
          <w:rFonts w:hint="eastAsia"/>
          <w:sz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916DBD" w:rsidRPr="002318C1" w:rsidRDefault="000B21A2" w:rsidP="00936685">
      <w:pPr>
        <w:pStyle w:val="a9"/>
        <w:spacing w:line="360" w:lineRule="auto"/>
        <w:ind w:right="121"/>
        <w:jc w:val="both"/>
        <w:rPr>
          <w:lang w:eastAsia="zh-CN"/>
        </w:rPr>
      </w:pPr>
      <w:r>
        <w:rPr>
          <w:rFonts w:hint="eastAsia"/>
          <w:b/>
          <w:w w:val="95"/>
          <w:lang w:eastAsia="zh-CN"/>
        </w:rPr>
        <w:t xml:space="preserve">    </w:t>
      </w:r>
      <w:r w:rsidR="00916DBD">
        <w:rPr>
          <w:rFonts w:hint="eastAsia"/>
          <w:lang w:eastAsia="zh-CN"/>
        </w:rPr>
        <w:t xml:space="preserve"> </w:t>
      </w:r>
      <w:r w:rsidR="00916DBD" w:rsidRPr="0058147E">
        <w:rPr>
          <w:rFonts w:hint="eastAsia"/>
          <w:lang w:eastAsia="zh-CN"/>
        </w:rPr>
        <w:t>1.参选单位应缴纳参选保证金，</w:t>
      </w:r>
      <w:r w:rsidR="00916DBD" w:rsidRPr="00E526E9">
        <w:rPr>
          <w:rFonts w:hint="eastAsia"/>
          <w:b/>
          <w:lang w:eastAsia="zh-CN"/>
        </w:rPr>
        <w:t>保证金金额</w:t>
      </w:r>
      <w:r w:rsidR="00936685" w:rsidRPr="00E526E9">
        <w:rPr>
          <w:rFonts w:hint="eastAsia"/>
          <w:b/>
          <w:lang w:eastAsia="zh-CN"/>
        </w:rPr>
        <w:t>3</w:t>
      </w:r>
      <w:r w:rsidR="00503EA4" w:rsidRPr="00E526E9">
        <w:rPr>
          <w:rFonts w:hint="eastAsia"/>
          <w:b/>
          <w:lang w:eastAsia="zh-CN"/>
        </w:rPr>
        <w:t>0</w:t>
      </w:r>
      <w:r w:rsidR="00936685" w:rsidRPr="00E526E9">
        <w:rPr>
          <w:rFonts w:hint="eastAsia"/>
          <w:b/>
          <w:lang w:eastAsia="zh-CN"/>
        </w:rPr>
        <w:t>,000.00</w:t>
      </w:r>
      <w:r w:rsidR="00916DBD" w:rsidRPr="00E526E9">
        <w:rPr>
          <w:rFonts w:hint="eastAsia"/>
          <w:b/>
          <w:lang w:eastAsia="zh-CN"/>
        </w:rPr>
        <w:t>元</w:t>
      </w:r>
      <w:r w:rsidR="00916DBD" w:rsidRPr="00E526E9">
        <w:rPr>
          <w:rFonts w:hint="eastAsia"/>
          <w:lang w:eastAsia="zh-CN"/>
        </w:rPr>
        <w:t>，</w:t>
      </w:r>
      <w:r w:rsidR="00916DBD" w:rsidRPr="002318C1">
        <w:rPr>
          <w:rFonts w:hint="eastAsia"/>
          <w:lang w:eastAsia="zh-CN"/>
        </w:rPr>
        <w:t>参选单位应按照要求从参选单位基本账户转入比选单位的账户，比选单位账户信息如下：</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16DBD" w:rsidRPr="00EE2A9D" w:rsidRDefault="00916DBD" w:rsidP="00EE2A9D">
      <w:pPr>
        <w:pStyle w:val="1"/>
        <w:spacing w:line="360" w:lineRule="auto"/>
        <w:ind w:firstLineChars="200" w:firstLine="480"/>
        <w:rPr>
          <w:rFonts w:asciiTheme="minorEastAsia" w:eastAsiaTheme="minorEastAsia" w:hAnsiTheme="minorEastAsia"/>
          <w:bCs/>
          <w:sz w:val="24"/>
          <w:szCs w:val="24"/>
        </w:rPr>
      </w:pPr>
      <w:r w:rsidRPr="00EE2A9D">
        <w:rPr>
          <w:rFonts w:hint="eastAsia"/>
          <w:sz w:val="24"/>
          <w:szCs w:val="24"/>
        </w:rPr>
        <w:t>注明用途：</w:t>
      </w:r>
      <w:r w:rsidR="00EE2A9D" w:rsidRPr="00EE2A9D">
        <w:rPr>
          <w:rFonts w:asciiTheme="minorEastAsia" w:eastAsiaTheme="minorEastAsia" w:hAnsiTheme="minorEastAsia" w:hint="eastAsia"/>
          <w:sz w:val="24"/>
          <w:szCs w:val="24"/>
        </w:rPr>
        <w:t>阻燃工作服年约</w:t>
      </w:r>
      <w:r w:rsidR="00EE2A9D" w:rsidRPr="00EE2A9D">
        <w:rPr>
          <w:rFonts w:asciiTheme="minorEastAsia" w:eastAsiaTheme="minorEastAsia" w:hAnsiTheme="minorEastAsia" w:hint="eastAsia"/>
          <w:bCs/>
          <w:sz w:val="24"/>
          <w:szCs w:val="24"/>
        </w:rPr>
        <w:t>采购</w:t>
      </w:r>
      <w:r w:rsidR="00EE2A9D" w:rsidRPr="00EE2A9D">
        <w:rPr>
          <w:rFonts w:asciiTheme="minorEastAsia" w:eastAsiaTheme="minorEastAsia" w:hAnsiTheme="minorEastAsia" w:hint="eastAsia"/>
          <w:sz w:val="24"/>
          <w:szCs w:val="24"/>
        </w:rPr>
        <w:t>。</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w:t>
      </w:r>
      <w:r w:rsidRPr="002318C1">
        <w:rPr>
          <w:rFonts w:hint="eastAsia"/>
          <w:lang w:eastAsia="zh-CN"/>
        </w:rPr>
        <w:lastRenderedPageBreak/>
        <w:t>予以拒绝；</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916DBD" w:rsidRPr="008764BA" w:rsidRDefault="00916DBD" w:rsidP="00916DBD">
      <w:pPr>
        <w:pStyle w:val="a9"/>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916DBD" w:rsidRPr="00B35560" w:rsidRDefault="00916DBD" w:rsidP="00916DBD">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5740F4" w:rsidRPr="005740F4" w:rsidRDefault="00916DBD" w:rsidP="005740F4">
      <w:pPr>
        <w:pStyle w:val="a9"/>
        <w:spacing w:line="360" w:lineRule="auto"/>
        <w:ind w:right="121" w:firstLineChars="150" w:firstLine="360"/>
        <w:jc w:val="both"/>
        <w:rPr>
          <w:color w:val="000000" w:themeColor="text1"/>
          <w:lang w:eastAsia="zh-CN"/>
        </w:rPr>
      </w:pPr>
      <w:r w:rsidRPr="005740F4">
        <w:rPr>
          <w:rFonts w:hint="eastAsia"/>
          <w:lang w:eastAsia="zh-CN"/>
        </w:rPr>
        <w:t>6.</w:t>
      </w:r>
      <w:r w:rsidR="005740F4" w:rsidRPr="005740F4">
        <w:rPr>
          <w:rFonts w:hint="eastAsia"/>
        </w:rPr>
        <w:t xml:space="preserve"> </w:t>
      </w:r>
      <w:r w:rsidR="005740F4" w:rsidRPr="005740F4">
        <w:rPr>
          <w:rFonts w:hint="eastAsia"/>
          <w:lang w:eastAsia="zh-CN"/>
        </w:rPr>
        <w:t>中选者的参选保证金将直接转为履约保证金, 该履约保证金将于本合同执行完毕最终确认中选商无违约行为后由比选人指定公司“福建福海创石油化工有限公司”无息退还。</w:t>
      </w:r>
    </w:p>
    <w:p w:rsidR="000B21A2" w:rsidRDefault="000B21A2" w:rsidP="005740F4">
      <w:pPr>
        <w:pStyle w:val="a9"/>
        <w:spacing w:line="360" w:lineRule="auto"/>
        <w:ind w:right="121" w:firstLine="465"/>
        <w:jc w:val="both"/>
        <w:rPr>
          <w:b/>
          <w:w w:val="95"/>
          <w:lang w:eastAsia="zh-CN"/>
        </w:rPr>
      </w:pPr>
      <w:r>
        <w:rPr>
          <w:b/>
          <w:w w:val="95"/>
          <w:lang w:eastAsia="zh-CN"/>
        </w:rPr>
        <w:t>八、参选文件的递交</w:t>
      </w:r>
    </w:p>
    <w:p w:rsidR="000B21A2" w:rsidRDefault="000B21A2" w:rsidP="003D6E0B">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7A3DB6">
        <w:rPr>
          <w:rFonts w:hint="eastAsia"/>
          <w:color w:val="000000" w:themeColor="text1"/>
          <w:lang w:eastAsia="zh-CN"/>
        </w:rPr>
        <w:t xml:space="preserve"> </w:t>
      </w:r>
      <w:r w:rsidR="00936685">
        <w:rPr>
          <w:rFonts w:hint="eastAsia"/>
          <w:color w:val="000000" w:themeColor="text1"/>
          <w:lang w:eastAsia="zh-CN"/>
        </w:rPr>
        <w:t xml:space="preserve">7 </w:t>
      </w:r>
      <w:r>
        <w:rPr>
          <w:rFonts w:hint="eastAsia"/>
          <w:color w:val="000000" w:themeColor="text1"/>
          <w:lang w:eastAsia="zh-CN"/>
        </w:rPr>
        <w:t>月</w:t>
      </w:r>
      <w:r w:rsidR="003D6E0B">
        <w:rPr>
          <w:rFonts w:hint="eastAsia"/>
          <w:color w:val="000000" w:themeColor="text1"/>
          <w:lang w:eastAsia="zh-CN"/>
        </w:rPr>
        <w:t>7</w:t>
      </w:r>
      <w:bookmarkStart w:id="0" w:name="_GoBack"/>
      <w:bookmarkEnd w:id="0"/>
      <w:r w:rsidR="00EE2A9D">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1" w:name="_Toc251742852"/>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3B7B20">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EE2A9D" w:rsidRPr="00936685" w:rsidRDefault="00EE2A9D" w:rsidP="00936685">
      <w:pPr>
        <w:pStyle w:val="a9"/>
        <w:spacing w:line="360" w:lineRule="auto"/>
        <w:ind w:right="121" w:firstLineChars="200" w:firstLine="514"/>
        <w:jc w:val="both"/>
        <w:rPr>
          <w:rFonts w:asciiTheme="minorEastAsia" w:eastAsiaTheme="minorEastAsia" w:hAnsiTheme="minorEastAsia"/>
          <w:color w:val="000000" w:themeColor="text1"/>
          <w:lang w:eastAsia="zh-CN"/>
        </w:rPr>
      </w:pPr>
      <w:r w:rsidRPr="00936685">
        <w:rPr>
          <w:rFonts w:asciiTheme="minorEastAsia" w:eastAsiaTheme="minorEastAsia" w:hAnsiTheme="minorEastAsia" w:hint="eastAsia"/>
          <w:b/>
          <w:bCs/>
          <w:snapToGrid w:val="0"/>
          <w:color w:val="000000" w:themeColor="text1"/>
          <w:spacing w:val="8"/>
          <w:lang w:eastAsia="zh-CN"/>
        </w:rPr>
        <w:t>本项目设置整套阻燃工作服含税送到单价最高控制价为R</w:t>
      </w:r>
      <w:r w:rsidRPr="00936685">
        <w:rPr>
          <w:rFonts w:asciiTheme="minorEastAsia" w:eastAsiaTheme="minorEastAsia" w:hAnsiTheme="minorEastAsia"/>
          <w:b/>
          <w:bCs/>
          <w:snapToGrid w:val="0"/>
          <w:color w:val="000000" w:themeColor="text1"/>
          <w:spacing w:val="8"/>
          <w:lang w:eastAsia="zh-CN"/>
        </w:rPr>
        <w:t>MB1100元</w:t>
      </w:r>
      <w:r w:rsidRPr="00936685">
        <w:rPr>
          <w:rFonts w:asciiTheme="minorEastAsia" w:eastAsiaTheme="minorEastAsia" w:hAnsiTheme="minorEastAsia" w:hint="eastAsia"/>
          <w:b/>
          <w:bCs/>
          <w:snapToGrid w:val="0"/>
          <w:color w:val="000000" w:themeColor="text1"/>
          <w:spacing w:val="8"/>
          <w:lang w:eastAsia="zh-CN"/>
        </w:rPr>
        <w:t>/套</w:t>
      </w:r>
      <w:r w:rsidR="00936685" w:rsidRPr="00936685">
        <w:rPr>
          <w:rFonts w:asciiTheme="minorEastAsia" w:eastAsiaTheme="minorEastAsia" w:hAnsiTheme="minorEastAsia" w:hint="eastAsia"/>
          <w:b/>
          <w:bCs/>
          <w:snapToGrid w:val="0"/>
          <w:color w:val="000000" w:themeColor="text1"/>
          <w:spacing w:val="8"/>
          <w:lang w:eastAsia="zh-CN"/>
        </w:rPr>
        <w:t>、</w:t>
      </w:r>
      <w:r w:rsidR="00936685" w:rsidRPr="00936685">
        <w:rPr>
          <w:rFonts w:asciiTheme="minorEastAsia" w:eastAsiaTheme="minorEastAsia" w:hAnsiTheme="minorEastAsia" w:hint="eastAsia"/>
          <w:b/>
          <w:bCs/>
          <w:color w:val="000000" w:themeColor="text1"/>
          <w:shd w:val="clear" w:color="auto" w:fill="FFFFFF"/>
        </w:rPr>
        <w:t>混纺阻燃工作服</w:t>
      </w:r>
      <w:r w:rsidR="00936685" w:rsidRPr="00936685">
        <w:rPr>
          <w:rFonts w:asciiTheme="minorEastAsia" w:eastAsiaTheme="minorEastAsia" w:hAnsiTheme="minorEastAsia" w:hint="eastAsia"/>
          <w:b/>
          <w:bCs/>
          <w:color w:val="000000" w:themeColor="text1"/>
          <w:shd w:val="clear" w:color="auto" w:fill="FFFFFF"/>
          <w:lang w:eastAsia="zh-CN"/>
        </w:rPr>
        <w:t>为RMB650元/套</w:t>
      </w:r>
      <w:r w:rsidR="00936685" w:rsidRPr="00936685">
        <w:rPr>
          <w:rFonts w:asciiTheme="minorEastAsia" w:eastAsiaTheme="minorEastAsia" w:hAnsiTheme="minorEastAsia"/>
          <w:b/>
          <w:bCs/>
          <w:snapToGrid w:val="0"/>
          <w:color w:val="000000" w:themeColor="text1"/>
          <w:spacing w:val="8"/>
          <w:lang w:eastAsia="zh-CN"/>
        </w:rPr>
        <w:t>（含工作服上衣和工作裤）</w:t>
      </w:r>
      <w:r w:rsidRPr="00936685">
        <w:rPr>
          <w:rFonts w:asciiTheme="minorEastAsia" w:eastAsiaTheme="minorEastAsia" w:hAnsiTheme="minorEastAsia"/>
          <w:b/>
          <w:bCs/>
          <w:snapToGrid w:val="0"/>
          <w:color w:val="000000" w:themeColor="text1"/>
          <w:spacing w:val="8"/>
          <w:lang w:eastAsia="zh-CN"/>
        </w:rPr>
        <w:t>，</w:t>
      </w:r>
      <w:r w:rsidRPr="00936685">
        <w:rPr>
          <w:rFonts w:asciiTheme="minorEastAsia" w:eastAsiaTheme="minorEastAsia" w:hAnsiTheme="minorEastAsia" w:hint="eastAsia"/>
          <w:color w:val="000000" w:themeColor="text1"/>
          <w:lang w:eastAsia="zh-CN"/>
        </w:rPr>
        <w:t>参选人所填报的含税固定单价高于本项目最高限价的，其参选将被比选小组予以否决。</w:t>
      </w:r>
      <w:hyperlink r:id="rId10" w:history="1">
        <w:r w:rsidRPr="00936685">
          <w:rPr>
            <w:rFonts w:asciiTheme="minorEastAsia" w:eastAsiaTheme="minorEastAsia" w:hAnsiTheme="minorEastAsia" w:hint="eastAsia"/>
            <w:color w:val="000000" w:themeColor="text1"/>
            <w:lang w:eastAsia="zh-CN"/>
          </w:rPr>
          <w:t>如参选人对控制价存疑请于参选文件递交截止前</w:t>
        </w:r>
      </w:hyperlink>
      <w:r w:rsidRPr="00936685">
        <w:rPr>
          <w:rFonts w:asciiTheme="minorEastAsia" w:eastAsiaTheme="minorEastAsia" w:hAnsiTheme="minorEastAsia"/>
          <w:color w:val="000000" w:themeColor="text1"/>
          <w:lang w:eastAsia="zh-CN"/>
        </w:rPr>
        <w:t>正式书面向比选人提出并进行交流澄清确认</w:t>
      </w:r>
      <w:r w:rsidRPr="00936685">
        <w:rPr>
          <w:rFonts w:asciiTheme="minorEastAsia" w:eastAsiaTheme="minorEastAsia" w:hAnsiTheme="minorEastAsia" w:hint="eastAsia"/>
          <w:color w:val="000000" w:themeColor="text1"/>
          <w:lang w:eastAsia="zh-CN"/>
        </w:rPr>
        <w:t>。</w:t>
      </w:r>
    </w:p>
    <w:p w:rsidR="00EE2A9D" w:rsidRDefault="00EE2A9D" w:rsidP="00EE2A9D">
      <w:pPr>
        <w:spacing w:line="324" w:lineRule="auto"/>
        <w:ind w:firstLineChars="200" w:firstLine="514"/>
        <w:rPr>
          <w:b/>
          <w:bCs/>
          <w:snapToGrid w:val="0"/>
          <w:spacing w:val="8"/>
          <w:sz w:val="24"/>
          <w:lang w:eastAsia="zh-CN"/>
        </w:rPr>
      </w:pPr>
      <w:r w:rsidRPr="00C45A69">
        <w:rPr>
          <w:b/>
          <w:bCs/>
          <w:snapToGrid w:val="0"/>
          <w:spacing w:val="8"/>
          <w:sz w:val="24"/>
          <w:lang w:eastAsia="zh-CN"/>
        </w:rPr>
        <w:t>评选委员会将对通过资格及实质响应性审查的各合格参选人，</w:t>
      </w:r>
      <w:r w:rsidRPr="0047773A">
        <w:rPr>
          <w:rFonts w:hint="eastAsia"/>
          <w:b/>
          <w:bCs/>
          <w:snapToGrid w:val="0"/>
          <w:spacing w:val="8"/>
          <w:sz w:val="24"/>
          <w:lang w:eastAsia="zh-CN"/>
        </w:rPr>
        <w:t>经技术</w:t>
      </w:r>
      <w:r>
        <w:rPr>
          <w:rFonts w:hint="eastAsia"/>
          <w:b/>
          <w:bCs/>
          <w:snapToGrid w:val="0"/>
          <w:spacing w:val="8"/>
          <w:sz w:val="24"/>
          <w:lang w:eastAsia="zh-CN"/>
        </w:rPr>
        <w:t>评选和商务评选</w:t>
      </w:r>
      <w:r w:rsidRPr="0047773A">
        <w:rPr>
          <w:rFonts w:hint="eastAsia"/>
          <w:b/>
          <w:bCs/>
          <w:snapToGrid w:val="0"/>
          <w:spacing w:val="8"/>
          <w:sz w:val="24"/>
          <w:lang w:eastAsia="zh-CN"/>
        </w:rPr>
        <w:t>后选择</w:t>
      </w:r>
      <w:r>
        <w:rPr>
          <w:rFonts w:hint="eastAsia"/>
          <w:b/>
          <w:bCs/>
          <w:snapToGrid w:val="0"/>
          <w:spacing w:val="8"/>
          <w:sz w:val="24"/>
          <w:lang w:eastAsia="zh-CN"/>
        </w:rPr>
        <w:t>综合总分最高者</w:t>
      </w:r>
      <w:r w:rsidRPr="0047773A">
        <w:rPr>
          <w:rFonts w:hint="eastAsia"/>
          <w:b/>
          <w:bCs/>
          <w:snapToGrid w:val="0"/>
          <w:spacing w:val="8"/>
          <w:sz w:val="24"/>
          <w:lang w:eastAsia="zh-CN"/>
        </w:rPr>
        <w:t>作为中选单位</w:t>
      </w:r>
      <w:r>
        <w:rPr>
          <w:rFonts w:hint="eastAsia"/>
          <w:b/>
          <w:bCs/>
          <w:snapToGrid w:val="0"/>
          <w:spacing w:val="8"/>
          <w:sz w:val="24"/>
          <w:lang w:eastAsia="zh-CN"/>
        </w:rPr>
        <w:t>。</w:t>
      </w:r>
    </w:p>
    <w:p w:rsidR="00EE2A9D" w:rsidRDefault="00EE2A9D" w:rsidP="00EE2A9D">
      <w:pPr>
        <w:spacing w:line="324" w:lineRule="auto"/>
        <w:ind w:firstLineChars="200" w:firstLine="514"/>
        <w:rPr>
          <w:b/>
          <w:bCs/>
          <w:snapToGrid w:val="0"/>
          <w:spacing w:val="8"/>
          <w:sz w:val="24"/>
          <w:lang w:eastAsia="zh-CN"/>
        </w:rPr>
      </w:pPr>
      <w:r w:rsidRPr="00C45A69">
        <w:rPr>
          <w:rFonts w:hint="eastAsia"/>
          <w:b/>
          <w:bCs/>
          <w:snapToGrid w:val="0"/>
          <w:spacing w:val="8"/>
          <w:sz w:val="24"/>
          <w:lang w:eastAsia="zh-CN"/>
        </w:rPr>
        <w:t>本案采用综合评标法，</w:t>
      </w:r>
      <w:r>
        <w:rPr>
          <w:rFonts w:hint="eastAsia"/>
          <w:b/>
          <w:bCs/>
          <w:snapToGrid w:val="0"/>
          <w:spacing w:val="8"/>
          <w:sz w:val="24"/>
          <w:lang w:eastAsia="zh-CN"/>
        </w:rPr>
        <w:t>技术标和商务标占比4</w:t>
      </w:r>
      <w:r w:rsidR="00472108">
        <w:rPr>
          <w:rFonts w:hint="eastAsia"/>
          <w:b/>
          <w:bCs/>
          <w:snapToGrid w:val="0"/>
          <w:spacing w:val="8"/>
          <w:sz w:val="24"/>
          <w:lang w:eastAsia="zh-CN"/>
        </w:rPr>
        <w:t>：</w:t>
      </w:r>
      <w:r>
        <w:rPr>
          <w:rFonts w:hint="eastAsia"/>
          <w:b/>
          <w:bCs/>
          <w:snapToGrid w:val="0"/>
          <w:spacing w:val="8"/>
          <w:sz w:val="24"/>
          <w:lang w:eastAsia="zh-CN"/>
        </w:rPr>
        <w:t>6。</w:t>
      </w:r>
    </w:p>
    <w:p w:rsidR="00EE2A9D" w:rsidRDefault="00EE2A9D" w:rsidP="00EE2A9D">
      <w:pPr>
        <w:spacing w:line="600" w:lineRule="exact"/>
        <w:ind w:firstLineChars="200" w:firstLine="398"/>
        <w:rPr>
          <w:b/>
          <w:spacing w:val="-11"/>
          <w:lang w:eastAsia="zh-CN"/>
        </w:rPr>
      </w:pPr>
      <w:r>
        <w:rPr>
          <w:rFonts w:hint="eastAsia"/>
          <w:b/>
          <w:spacing w:val="-11"/>
          <w:lang w:eastAsia="zh-CN"/>
        </w:rPr>
        <w:t>其中</w:t>
      </w:r>
      <w:r w:rsidRPr="00D24A06">
        <w:rPr>
          <w:rFonts w:hint="eastAsia"/>
          <w:b/>
          <w:spacing w:val="-11"/>
          <w:lang w:eastAsia="zh-CN"/>
        </w:rPr>
        <w:t>技术标评分分值满分</w:t>
      </w:r>
      <w:r>
        <w:rPr>
          <w:b/>
          <w:spacing w:val="-11"/>
          <w:lang w:eastAsia="zh-CN"/>
        </w:rPr>
        <w:t>40</w:t>
      </w:r>
      <w:r w:rsidRPr="00D24A06">
        <w:rPr>
          <w:rFonts w:hint="eastAsia"/>
          <w:b/>
          <w:spacing w:val="-11"/>
          <w:lang w:eastAsia="zh-CN"/>
        </w:rPr>
        <w:t>分</w:t>
      </w:r>
      <w:r>
        <w:rPr>
          <w:rFonts w:hint="eastAsia"/>
          <w:b/>
          <w:spacing w:val="-11"/>
          <w:lang w:eastAsia="zh-CN"/>
        </w:rPr>
        <w:t>，</w:t>
      </w:r>
      <w:r w:rsidRPr="00D24A06">
        <w:rPr>
          <w:rFonts w:hint="eastAsia"/>
          <w:b/>
          <w:spacing w:val="-11"/>
          <w:lang w:eastAsia="zh-CN"/>
        </w:rPr>
        <w:t>技术标评分标准见</w:t>
      </w:r>
      <w:r>
        <w:rPr>
          <w:rFonts w:hint="eastAsia"/>
          <w:b/>
          <w:spacing w:val="-11"/>
          <w:lang w:eastAsia="zh-CN"/>
        </w:rPr>
        <w:t>下表</w:t>
      </w:r>
      <w:r w:rsidRPr="00D24A06">
        <w:rPr>
          <w:rFonts w:hint="eastAsia"/>
          <w:b/>
          <w:spacing w:val="-11"/>
          <w:lang w:eastAsia="zh-CN"/>
        </w:rPr>
        <w:t>，各评委技术标评分</w:t>
      </w:r>
      <w:r>
        <w:rPr>
          <w:rFonts w:hint="eastAsia"/>
          <w:b/>
          <w:spacing w:val="-11"/>
          <w:lang w:eastAsia="zh-CN"/>
        </w:rPr>
        <w:t>的</w:t>
      </w:r>
      <w:r w:rsidRPr="00D24A06">
        <w:rPr>
          <w:rFonts w:hint="eastAsia"/>
          <w:b/>
          <w:spacing w:val="-11"/>
          <w:lang w:eastAsia="zh-CN"/>
        </w:rPr>
        <w:t>平均值作为该</w:t>
      </w:r>
      <w:r>
        <w:rPr>
          <w:rFonts w:hint="eastAsia"/>
          <w:b/>
          <w:spacing w:val="-11"/>
          <w:lang w:eastAsia="zh-CN"/>
        </w:rPr>
        <w:t>参选人技术标得分。</w:t>
      </w:r>
    </w:p>
    <w:tbl>
      <w:tblPr>
        <w:tblStyle w:val="af5"/>
        <w:tblW w:w="0" w:type="auto"/>
        <w:tblLook w:val="04A0" w:firstRow="1" w:lastRow="0" w:firstColumn="1" w:lastColumn="0" w:noHBand="0" w:noVBand="1"/>
      </w:tblPr>
      <w:tblGrid>
        <w:gridCol w:w="1961"/>
        <w:gridCol w:w="3392"/>
        <w:gridCol w:w="3402"/>
      </w:tblGrid>
      <w:tr w:rsidR="00936685" w:rsidTr="00936685">
        <w:tc>
          <w:tcPr>
            <w:tcW w:w="1961" w:type="dxa"/>
          </w:tcPr>
          <w:p w:rsidR="00936685" w:rsidRPr="00472108" w:rsidRDefault="00936685" w:rsidP="00472108">
            <w:pPr>
              <w:pStyle w:val="1"/>
              <w:jc w:val="center"/>
              <w:rPr>
                <w:b/>
                <w:bCs/>
                <w:sz w:val="24"/>
                <w:szCs w:val="24"/>
              </w:rPr>
            </w:pPr>
            <w:r w:rsidRPr="00472108">
              <w:rPr>
                <w:rFonts w:hint="eastAsia"/>
                <w:b/>
                <w:bCs/>
                <w:sz w:val="24"/>
                <w:szCs w:val="24"/>
              </w:rPr>
              <w:t>序号</w:t>
            </w:r>
          </w:p>
        </w:tc>
        <w:tc>
          <w:tcPr>
            <w:tcW w:w="3392" w:type="dxa"/>
          </w:tcPr>
          <w:p w:rsidR="00936685" w:rsidRPr="00472108" w:rsidRDefault="00936685" w:rsidP="00472108">
            <w:pPr>
              <w:pStyle w:val="1"/>
              <w:jc w:val="center"/>
              <w:rPr>
                <w:b/>
                <w:bCs/>
                <w:sz w:val="24"/>
                <w:szCs w:val="24"/>
              </w:rPr>
            </w:pPr>
            <w:r w:rsidRPr="00472108">
              <w:rPr>
                <w:rFonts w:hint="eastAsia"/>
                <w:b/>
                <w:bCs/>
                <w:sz w:val="24"/>
                <w:szCs w:val="24"/>
              </w:rPr>
              <w:t>评分内容</w:t>
            </w:r>
          </w:p>
        </w:tc>
        <w:tc>
          <w:tcPr>
            <w:tcW w:w="3402" w:type="dxa"/>
          </w:tcPr>
          <w:p w:rsidR="00936685" w:rsidRPr="00472108" w:rsidRDefault="00936685" w:rsidP="00472108">
            <w:pPr>
              <w:pStyle w:val="1"/>
              <w:jc w:val="center"/>
              <w:rPr>
                <w:b/>
                <w:bCs/>
                <w:sz w:val="24"/>
                <w:szCs w:val="24"/>
              </w:rPr>
            </w:pPr>
            <w:r w:rsidRPr="00472108">
              <w:rPr>
                <w:rFonts w:hint="eastAsia"/>
                <w:b/>
                <w:bCs/>
                <w:sz w:val="24"/>
                <w:szCs w:val="24"/>
              </w:rPr>
              <w:t>分项分数</w:t>
            </w:r>
            <w:r w:rsidRPr="00472108">
              <w:rPr>
                <w:b/>
                <w:bCs/>
                <w:sz w:val="24"/>
                <w:szCs w:val="24"/>
              </w:rPr>
              <w:t>/分</w:t>
            </w:r>
          </w:p>
        </w:tc>
      </w:tr>
      <w:tr w:rsidR="00936685" w:rsidTr="00472108">
        <w:tc>
          <w:tcPr>
            <w:tcW w:w="1961" w:type="dxa"/>
            <w:vAlign w:val="center"/>
          </w:tcPr>
          <w:p w:rsidR="00936685" w:rsidRPr="00936685" w:rsidRDefault="00936685" w:rsidP="00472108">
            <w:pPr>
              <w:pStyle w:val="1"/>
              <w:jc w:val="center"/>
              <w:rPr>
                <w:sz w:val="21"/>
                <w:szCs w:val="21"/>
              </w:rPr>
            </w:pPr>
            <w:r w:rsidRPr="00936685">
              <w:rPr>
                <w:rFonts w:hint="eastAsia"/>
                <w:sz w:val="21"/>
                <w:szCs w:val="21"/>
              </w:rPr>
              <w:t>1</w:t>
            </w:r>
          </w:p>
        </w:tc>
        <w:tc>
          <w:tcPr>
            <w:tcW w:w="3392" w:type="dxa"/>
            <w:vAlign w:val="center"/>
          </w:tcPr>
          <w:p w:rsidR="00936685" w:rsidRPr="00936685" w:rsidRDefault="00936685" w:rsidP="00CD7DC8">
            <w:pPr>
              <w:pStyle w:val="1"/>
              <w:jc w:val="left"/>
              <w:rPr>
                <w:sz w:val="21"/>
                <w:szCs w:val="21"/>
              </w:rPr>
            </w:pPr>
            <w:r w:rsidRPr="00936685">
              <w:rPr>
                <w:rFonts w:hint="eastAsia"/>
                <w:sz w:val="21"/>
                <w:szCs w:val="21"/>
              </w:rPr>
              <w:t>从主面料纱支、密度、质量、舒适度进行横向比较。</w:t>
            </w:r>
          </w:p>
        </w:tc>
        <w:tc>
          <w:tcPr>
            <w:tcW w:w="3402" w:type="dxa"/>
            <w:vAlign w:val="center"/>
          </w:tcPr>
          <w:p w:rsidR="00936685" w:rsidRPr="00936685" w:rsidRDefault="00936685" w:rsidP="00472108">
            <w:pPr>
              <w:pStyle w:val="1"/>
              <w:jc w:val="center"/>
              <w:rPr>
                <w:sz w:val="21"/>
                <w:szCs w:val="21"/>
              </w:rPr>
            </w:pPr>
            <w:r>
              <w:rPr>
                <w:rFonts w:hint="eastAsia"/>
                <w:sz w:val="21"/>
                <w:szCs w:val="21"/>
              </w:rPr>
              <w:t>8分</w:t>
            </w:r>
          </w:p>
        </w:tc>
      </w:tr>
      <w:tr w:rsidR="00936685" w:rsidTr="00472108">
        <w:tc>
          <w:tcPr>
            <w:tcW w:w="1961" w:type="dxa"/>
            <w:vAlign w:val="center"/>
          </w:tcPr>
          <w:p w:rsidR="00936685" w:rsidRPr="00936685" w:rsidRDefault="00936685" w:rsidP="00472108">
            <w:pPr>
              <w:pStyle w:val="1"/>
              <w:jc w:val="center"/>
              <w:rPr>
                <w:sz w:val="21"/>
                <w:szCs w:val="21"/>
              </w:rPr>
            </w:pPr>
            <w:r>
              <w:rPr>
                <w:rFonts w:hint="eastAsia"/>
                <w:sz w:val="21"/>
                <w:szCs w:val="21"/>
              </w:rPr>
              <w:t>2</w:t>
            </w:r>
          </w:p>
        </w:tc>
        <w:tc>
          <w:tcPr>
            <w:tcW w:w="3392" w:type="dxa"/>
            <w:vAlign w:val="center"/>
          </w:tcPr>
          <w:p w:rsidR="00936685" w:rsidRPr="00936685" w:rsidRDefault="00936685" w:rsidP="00CD7DC8">
            <w:pPr>
              <w:pStyle w:val="1"/>
              <w:jc w:val="left"/>
              <w:rPr>
                <w:sz w:val="21"/>
                <w:szCs w:val="21"/>
              </w:rPr>
            </w:pPr>
            <w:r w:rsidRPr="00936685">
              <w:rPr>
                <w:rFonts w:hint="eastAsia"/>
                <w:sz w:val="21"/>
                <w:szCs w:val="21"/>
              </w:rPr>
              <w:t>从款式、视觉感官、整体效果等方面进行横向比较。</w:t>
            </w:r>
          </w:p>
        </w:tc>
        <w:tc>
          <w:tcPr>
            <w:tcW w:w="3402" w:type="dxa"/>
            <w:vAlign w:val="center"/>
          </w:tcPr>
          <w:p w:rsidR="00936685" w:rsidRPr="00936685" w:rsidRDefault="00936685" w:rsidP="00472108">
            <w:pPr>
              <w:pStyle w:val="1"/>
              <w:jc w:val="center"/>
              <w:rPr>
                <w:sz w:val="21"/>
                <w:szCs w:val="21"/>
              </w:rPr>
            </w:pPr>
            <w:r>
              <w:rPr>
                <w:rFonts w:hint="eastAsia"/>
                <w:sz w:val="21"/>
                <w:szCs w:val="21"/>
              </w:rPr>
              <w:t>5分</w:t>
            </w:r>
          </w:p>
        </w:tc>
      </w:tr>
      <w:tr w:rsidR="00936685" w:rsidTr="00472108">
        <w:tc>
          <w:tcPr>
            <w:tcW w:w="1961" w:type="dxa"/>
            <w:vAlign w:val="center"/>
          </w:tcPr>
          <w:p w:rsidR="00936685" w:rsidRPr="00936685" w:rsidRDefault="00472108" w:rsidP="00472108">
            <w:pPr>
              <w:pStyle w:val="1"/>
              <w:jc w:val="center"/>
              <w:rPr>
                <w:sz w:val="21"/>
                <w:szCs w:val="21"/>
              </w:rPr>
            </w:pPr>
            <w:r>
              <w:rPr>
                <w:rFonts w:hint="eastAsia"/>
                <w:sz w:val="21"/>
                <w:szCs w:val="21"/>
              </w:rPr>
              <w:t>3</w:t>
            </w:r>
          </w:p>
        </w:tc>
        <w:tc>
          <w:tcPr>
            <w:tcW w:w="3392" w:type="dxa"/>
            <w:vAlign w:val="center"/>
          </w:tcPr>
          <w:p w:rsidR="00936685" w:rsidRPr="00936685" w:rsidRDefault="00936685" w:rsidP="00CD7DC8">
            <w:pPr>
              <w:pStyle w:val="1"/>
              <w:jc w:val="left"/>
              <w:rPr>
                <w:sz w:val="21"/>
                <w:szCs w:val="21"/>
              </w:rPr>
            </w:pPr>
            <w:r w:rsidRPr="00936685">
              <w:rPr>
                <w:rFonts w:hint="eastAsia"/>
                <w:sz w:val="21"/>
                <w:szCs w:val="21"/>
              </w:rPr>
              <w:t>从衬布的舒适度、质量进行横向比较。</w:t>
            </w:r>
          </w:p>
        </w:tc>
        <w:tc>
          <w:tcPr>
            <w:tcW w:w="3402" w:type="dxa"/>
            <w:vAlign w:val="center"/>
          </w:tcPr>
          <w:p w:rsidR="00936685" w:rsidRPr="00936685" w:rsidRDefault="00936685" w:rsidP="00472108">
            <w:pPr>
              <w:pStyle w:val="1"/>
              <w:jc w:val="center"/>
              <w:rPr>
                <w:sz w:val="21"/>
                <w:szCs w:val="21"/>
              </w:rPr>
            </w:pPr>
            <w:r>
              <w:rPr>
                <w:rFonts w:hint="eastAsia"/>
                <w:sz w:val="21"/>
                <w:szCs w:val="21"/>
              </w:rPr>
              <w:t>5分</w:t>
            </w:r>
          </w:p>
        </w:tc>
      </w:tr>
      <w:tr w:rsidR="00936685" w:rsidTr="00472108">
        <w:tc>
          <w:tcPr>
            <w:tcW w:w="1961" w:type="dxa"/>
            <w:vAlign w:val="center"/>
          </w:tcPr>
          <w:p w:rsidR="00936685" w:rsidRPr="00936685" w:rsidRDefault="00472108" w:rsidP="00472108">
            <w:pPr>
              <w:pStyle w:val="1"/>
              <w:jc w:val="center"/>
              <w:rPr>
                <w:sz w:val="21"/>
                <w:szCs w:val="21"/>
              </w:rPr>
            </w:pPr>
            <w:r>
              <w:rPr>
                <w:rFonts w:hint="eastAsia"/>
                <w:sz w:val="21"/>
                <w:szCs w:val="21"/>
              </w:rPr>
              <w:lastRenderedPageBreak/>
              <w:t>4</w:t>
            </w:r>
          </w:p>
        </w:tc>
        <w:tc>
          <w:tcPr>
            <w:tcW w:w="3392" w:type="dxa"/>
            <w:vAlign w:val="center"/>
          </w:tcPr>
          <w:p w:rsidR="00936685" w:rsidRPr="00936685" w:rsidRDefault="00936685" w:rsidP="00CD7DC8">
            <w:pPr>
              <w:pStyle w:val="1"/>
              <w:jc w:val="left"/>
              <w:rPr>
                <w:sz w:val="21"/>
                <w:szCs w:val="21"/>
              </w:rPr>
            </w:pPr>
            <w:r w:rsidRPr="00936685">
              <w:rPr>
                <w:rFonts w:hint="eastAsia"/>
                <w:sz w:val="21"/>
                <w:szCs w:val="21"/>
              </w:rPr>
              <w:t>从纽扣、拉链、反光条质量进行横向比较。</w:t>
            </w:r>
          </w:p>
        </w:tc>
        <w:tc>
          <w:tcPr>
            <w:tcW w:w="3402" w:type="dxa"/>
            <w:vAlign w:val="center"/>
          </w:tcPr>
          <w:p w:rsidR="00936685" w:rsidRPr="00936685" w:rsidRDefault="00936685" w:rsidP="00472108">
            <w:pPr>
              <w:pStyle w:val="1"/>
              <w:jc w:val="center"/>
              <w:rPr>
                <w:sz w:val="21"/>
                <w:szCs w:val="21"/>
              </w:rPr>
            </w:pPr>
            <w:r>
              <w:rPr>
                <w:rFonts w:hint="eastAsia"/>
                <w:sz w:val="21"/>
                <w:szCs w:val="21"/>
              </w:rPr>
              <w:t>5分</w:t>
            </w:r>
          </w:p>
        </w:tc>
      </w:tr>
      <w:tr w:rsidR="00936685" w:rsidTr="00472108">
        <w:tc>
          <w:tcPr>
            <w:tcW w:w="1961" w:type="dxa"/>
            <w:vAlign w:val="center"/>
          </w:tcPr>
          <w:p w:rsidR="00936685" w:rsidRPr="00936685" w:rsidRDefault="00472108" w:rsidP="00472108">
            <w:pPr>
              <w:pStyle w:val="1"/>
              <w:jc w:val="center"/>
              <w:rPr>
                <w:sz w:val="21"/>
                <w:szCs w:val="21"/>
              </w:rPr>
            </w:pPr>
            <w:r>
              <w:rPr>
                <w:rFonts w:hint="eastAsia"/>
                <w:sz w:val="21"/>
                <w:szCs w:val="21"/>
              </w:rPr>
              <w:t>5</w:t>
            </w:r>
          </w:p>
        </w:tc>
        <w:tc>
          <w:tcPr>
            <w:tcW w:w="3392" w:type="dxa"/>
            <w:vAlign w:val="center"/>
          </w:tcPr>
          <w:p w:rsidR="00936685" w:rsidRPr="00936685" w:rsidRDefault="00936685" w:rsidP="00CD7DC8">
            <w:pPr>
              <w:pStyle w:val="1"/>
              <w:jc w:val="left"/>
              <w:rPr>
                <w:sz w:val="21"/>
                <w:szCs w:val="21"/>
              </w:rPr>
            </w:pPr>
            <w:r w:rsidRPr="00936685">
              <w:rPr>
                <w:rFonts w:hint="eastAsia"/>
                <w:sz w:val="21"/>
                <w:szCs w:val="21"/>
              </w:rPr>
              <w:t>线迹清晰饱满、均匀，针距合适，无跳针、无断线与接线、牢固度等现象进行横向比较。</w:t>
            </w:r>
          </w:p>
        </w:tc>
        <w:tc>
          <w:tcPr>
            <w:tcW w:w="3402" w:type="dxa"/>
            <w:vAlign w:val="center"/>
          </w:tcPr>
          <w:p w:rsidR="00936685" w:rsidRPr="00936685" w:rsidRDefault="00472108" w:rsidP="00472108">
            <w:pPr>
              <w:pStyle w:val="1"/>
              <w:jc w:val="center"/>
              <w:rPr>
                <w:sz w:val="21"/>
                <w:szCs w:val="21"/>
              </w:rPr>
            </w:pPr>
            <w:r>
              <w:rPr>
                <w:rFonts w:hint="eastAsia"/>
                <w:sz w:val="21"/>
                <w:szCs w:val="21"/>
              </w:rPr>
              <w:t>5分</w:t>
            </w:r>
          </w:p>
        </w:tc>
      </w:tr>
      <w:tr w:rsidR="00936685" w:rsidTr="00472108">
        <w:tc>
          <w:tcPr>
            <w:tcW w:w="1961" w:type="dxa"/>
            <w:vAlign w:val="center"/>
          </w:tcPr>
          <w:p w:rsidR="00936685" w:rsidRPr="00936685" w:rsidRDefault="00472108" w:rsidP="00472108">
            <w:pPr>
              <w:pStyle w:val="1"/>
              <w:jc w:val="center"/>
              <w:rPr>
                <w:sz w:val="21"/>
                <w:szCs w:val="21"/>
              </w:rPr>
            </w:pPr>
            <w:r>
              <w:rPr>
                <w:rFonts w:hint="eastAsia"/>
                <w:sz w:val="21"/>
                <w:szCs w:val="21"/>
              </w:rPr>
              <w:t>6</w:t>
            </w:r>
          </w:p>
        </w:tc>
        <w:tc>
          <w:tcPr>
            <w:tcW w:w="3392" w:type="dxa"/>
            <w:vAlign w:val="center"/>
          </w:tcPr>
          <w:p w:rsidR="00936685" w:rsidRPr="00936685" w:rsidRDefault="00936685" w:rsidP="00CD7DC8">
            <w:pPr>
              <w:pStyle w:val="1"/>
              <w:jc w:val="left"/>
              <w:rPr>
                <w:sz w:val="21"/>
                <w:szCs w:val="21"/>
              </w:rPr>
            </w:pPr>
            <w:r w:rsidRPr="00936685">
              <w:rPr>
                <w:rFonts w:hint="eastAsia"/>
                <w:sz w:val="21"/>
                <w:szCs w:val="21"/>
              </w:rPr>
              <w:t>拉链平直，扣眼大小合适、美观、规整、牢固、不偏歪进行横向比较。</w:t>
            </w:r>
          </w:p>
        </w:tc>
        <w:tc>
          <w:tcPr>
            <w:tcW w:w="3402" w:type="dxa"/>
            <w:vAlign w:val="center"/>
          </w:tcPr>
          <w:p w:rsidR="00936685" w:rsidRPr="00936685" w:rsidRDefault="00472108" w:rsidP="00472108">
            <w:pPr>
              <w:pStyle w:val="1"/>
              <w:jc w:val="center"/>
              <w:rPr>
                <w:sz w:val="21"/>
                <w:szCs w:val="21"/>
              </w:rPr>
            </w:pPr>
            <w:r>
              <w:rPr>
                <w:rFonts w:hint="eastAsia"/>
                <w:sz w:val="21"/>
                <w:szCs w:val="21"/>
              </w:rPr>
              <w:t>5分</w:t>
            </w:r>
          </w:p>
        </w:tc>
      </w:tr>
      <w:tr w:rsidR="00936685" w:rsidTr="00472108">
        <w:tc>
          <w:tcPr>
            <w:tcW w:w="1961" w:type="dxa"/>
            <w:vAlign w:val="center"/>
          </w:tcPr>
          <w:p w:rsidR="00936685" w:rsidRPr="00936685" w:rsidRDefault="00472108" w:rsidP="00472108">
            <w:pPr>
              <w:pStyle w:val="1"/>
              <w:jc w:val="center"/>
              <w:rPr>
                <w:sz w:val="21"/>
                <w:szCs w:val="21"/>
              </w:rPr>
            </w:pPr>
            <w:r>
              <w:rPr>
                <w:rFonts w:hint="eastAsia"/>
                <w:sz w:val="21"/>
                <w:szCs w:val="21"/>
              </w:rPr>
              <w:t>7</w:t>
            </w:r>
          </w:p>
        </w:tc>
        <w:tc>
          <w:tcPr>
            <w:tcW w:w="3392" w:type="dxa"/>
            <w:vAlign w:val="center"/>
          </w:tcPr>
          <w:p w:rsidR="00936685" w:rsidRPr="00936685" w:rsidRDefault="00936685" w:rsidP="00CD7DC8">
            <w:pPr>
              <w:pStyle w:val="1"/>
              <w:jc w:val="left"/>
              <w:rPr>
                <w:sz w:val="21"/>
                <w:szCs w:val="21"/>
              </w:rPr>
            </w:pPr>
            <w:r w:rsidRPr="00936685">
              <w:rPr>
                <w:rFonts w:hint="eastAsia"/>
                <w:sz w:val="21"/>
                <w:szCs w:val="21"/>
              </w:rPr>
              <w:t>样品整洁美观，各部位熨烫平服、挺括、无烫亮光、无烫水花、领型圆顺一致，线路顺直、左右对称。</w:t>
            </w:r>
          </w:p>
        </w:tc>
        <w:tc>
          <w:tcPr>
            <w:tcW w:w="3402" w:type="dxa"/>
            <w:vAlign w:val="center"/>
          </w:tcPr>
          <w:p w:rsidR="00936685" w:rsidRPr="00936685" w:rsidRDefault="00472108" w:rsidP="00472108">
            <w:pPr>
              <w:pStyle w:val="1"/>
              <w:jc w:val="center"/>
              <w:rPr>
                <w:sz w:val="21"/>
                <w:szCs w:val="21"/>
              </w:rPr>
            </w:pPr>
            <w:r>
              <w:rPr>
                <w:rFonts w:hint="eastAsia"/>
                <w:sz w:val="21"/>
                <w:szCs w:val="21"/>
              </w:rPr>
              <w:t>5分</w:t>
            </w:r>
          </w:p>
        </w:tc>
      </w:tr>
      <w:tr w:rsidR="00936685" w:rsidTr="00472108">
        <w:tc>
          <w:tcPr>
            <w:tcW w:w="1961" w:type="dxa"/>
            <w:vAlign w:val="center"/>
          </w:tcPr>
          <w:p w:rsidR="00936685" w:rsidRPr="00936685" w:rsidRDefault="00472108" w:rsidP="00472108">
            <w:pPr>
              <w:pStyle w:val="1"/>
              <w:jc w:val="center"/>
              <w:rPr>
                <w:sz w:val="21"/>
                <w:szCs w:val="21"/>
              </w:rPr>
            </w:pPr>
            <w:r>
              <w:rPr>
                <w:rFonts w:hint="eastAsia"/>
                <w:sz w:val="21"/>
                <w:szCs w:val="21"/>
              </w:rPr>
              <w:t>8</w:t>
            </w:r>
          </w:p>
        </w:tc>
        <w:tc>
          <w:tcPr>
            <w:tcW w:w="3392" w:type="dxa"/>
            <w:vAlign w:val="center"/>
          </w:tcPr>
          <w:p w:rsidR="00936685" w:rsidRPr="00936685" w:rsidRDefault="00936685" w:rsidP="00CD7DC8">
            <w:pPr>
              <w:pStyle w:val="1"/>
              <w:jc w:val="left"/>
              <w:rPr>
                <w:sz w:val="21"/>
                <w:szCs w:val="21"/>
              </w:rPr>
            </w:pPr>
            <w:r w:rsidRPr="00936685">
              <w:rPr>
                <w:rFonts w:hint="eastAsia"/>
                <w:sz w:val="21"/>
                <w:szCs w:val="21"/>
              </w:rPr>
              <w:t>交货工期以</w:t>
            </w:r>
            <w:r w:rsidRPr="00936685">
              <w:rPr>
                <w:sz w:val="21"/>
                <w:szCs w:val="21"/>
              </w:rPr>
              <w:t>40日为基准分0分，每提前5天加0.5分。</w:t>
            </w:r>
          </w:p>
        </w:tc>
        <w:tc>
          <w:tcPr>
            <w:tcW w:w="3402" w:type="dxa"/>
            <w:vAlign w:val="center"/>
          </w:tcPr>
          <w:p w:rsidR="00936685" w:rsidRPr="00936685" w:rsidRDefault="00472108" w:rsidP="00472108">
            <w:pPr>
              <w:pStyle w:val="1"/>
              <w:jc w:val="center"/>
              <w:rPr>
                <w:sz w:val="21"/>
                <w:szCs w:val="21"/>
              </w:rPr>
            </w:pPr>
            <w:r>
              <w:rPr>
                <w:rFonts w:hint="eastAsia"/>
                <w:sz w:val="21"/>
                <w:szCs w:val="21"/>
              </w:rPr>
              <w:t>2分</w:t>
            </w:r>
          </w:p>
        </w:tc>
      </w:tr>
      <w:tr w:rsidR="00936685" w:rsidTr="00936685">
        <w:tc>
          <w:tcPr>
            <w:tcW w:w="1961" w:type="dxa"/>
          </w:tcPr>
          <w:p w:rsidR="00936685" w:rsidRPr="00936685" w:rsidRDefault="00936685" w:rsidP="00EE2A9D">
            <w:pPr>
              <w:pStyle w:val="1"/>
              <w:rPr>
                <w:sz w:val="21"/>
                <w:szCs w:val="21"/>
              </w:rPr>
            </w:pPr>
          </w:p>
        </w:tc>
        <w:tc>
          <w:tcPr>
            <w:tcW w:w="3392" w:type="dxa"/>
          </w:tcPr>
          <w:p w:rsidR="00936685" w:rsidRPr="00936685" w:rsidRDefault="00472108" w:rsidP="00472108">
            <w:pPr>
              <w:pStyle w:val="1"/>
              <w:ind w:firstLineChars="450" w:firstLine="945"/>
              <w:rPr>
                <w:sz w:val="21"/>
                <w:szCs w:val="21"/>
              </w:rPr>
            </w:pPr>
            <w:r>
              <w:rPr>
                <w:rFonts w:hint="eastAsia"/>
                <w:sz w:val="21"/>
                <w:szCs w:val="21"/>
              </w:rPr>
              <w:t>总分</w:t>
            </w:r>
          </w:p>
        </w:tc>
        <w:tc>
          <w:tcPr>
            <w:tcW w:w="3402" w:type="dxa"/>
          </w:tcPr>
          <w:p w:rsidR="00936685" w:rsidRPr="00936685" w:rsidRDefault="00472108" w:rsidP="00CD7DC8">
            <w:pPr>
              <w:pStyle w:val="1"/>
              <w:ind w:firstLineChars="650" w:firstLine="1365"/>
              <w:rPr>
                <w:sz w:val="21"/>
                <w:szCs w:val="21"/>
              </w:rPr>
            </w:pPr>
            <w:r>
              <w:rPr>
                <w:rFonts w:hint="eastAsia"/>
                <w:sz w:val="21"/>
                <w:szCs w:val="21"/>
              </w:rPr>
              <w:t>40分</w:t>
            </w:r>
          </w:p>
        </w:tc>
      </w:tr>
    </w:tbl>
    <w:p w:rsidR="00EE2A9D" w:rsidRPr="00EE2A9D" w:rsidRDefault="00EE2A9D" w:rsidP="00EE2A9D">
      <w:pPr>
        <w:pStyle w:val="1"/>
      </w:pPr>
    </w:p>
    <w:p w:rsidR="00EE2A9D" w:rsidRPr="00D24A06" w:rsidRDefault="00EE2A9D" w:rsidP="00EE2A9D">
      <w:pPr>
        <w:spacing w:line="600" w:lineRule="exact"/>
        <w:ind w:firstLineChars="200" w:firstLine="398"/>
        <w:rPr>
          <w:b/>
          <w:spacing w:val="-11"/>
          <w:lang w:eastAsia="zh-CN"/>
        </w:rPr>
      </w:pPr>
      <w:r w:rsidRPr="00D24A06">
        <w:rPr>
          <w:rFonts w:hint="eastAsia"/>
          <w:b/>
          <w:spacing w:val="-11"/>
          <w:lang w:eastAsia="zh-CN"/>
        </w:rPr>
        <w:t>而各参选人商务标得分按照以下公式计算得分，计算分数时均</w:t>
      </w:r>
      <w:r w:rsidRPr="00D24A06">
        <w:rPr>
          <w:rFonts w:hint="eastAsia"/>
          <w:b/>
          <w:spacing w:val="-2"/>
          <w:lang w:eastAsia="zh-CN"/>
        </w:rPr>
        <w:t>四舍五入取小数点后2位数。</w:t>
      </w:r>
    </w:p>
    <w:p w:rsidR="00EE2A9D" w:rsidRPr="00D24A06" w:rsidRDefault="00EE2A9D" w:rsidP="00EE2A9D">
      <w:pPr>
        <w:spacing w:line="460" w:lineRule="exact"/>
        <w:ind w:firstLineChars="250" w:firstLine="602"/>
        <w:rPr>
          <w:b/>
          <w:sz w:val="24"/>
          <w:szCs w:val="24"/>
          <w:lang w:eastAsia="zh-CN"/>
        </w:rPr>
      </w:pPr>
      <w:r w:rsidRPr="00D24A06">
        <w:rPr>
          <w:rFonts w:hint="eastAsia"/>
          <w:b/>
          <w:sz w:val="24"/>
          <w:szCs w:val="24"/>
          <w:lang w:eastAsia="zh-CN"/>
        </w:rPr>
        <w:t>评标委员会将按下列方法计算合格</w:t>
      </w:r>
      <w:r>
        <w:rPr>
          <w:rFonts w:hint="eastAsia"/>
          <w:b/>
          <w:sz w:val="24"/>
          <w:szCs w:val="24"/>
          <w:lang w:eastAsia="zh-CN"/>
        </w:rPr>
        <w:t>参</w:t>
      </w:r>
      <w:r w:rsidRPr="00D24A06">
        <w:rPr>
          <w:rFonts w:hint="eastAsia"/>
          <w:b/>
          <w:sz w:val="24"/>
          <w:szCs w:val="24"/>
          <w:lang w:eastAsia="zh-CN"/>
        </w:rPr>
        <w:t>选人的商务标得分</w:t>
      </w:r>
      <w:r w:rsidRPr="00D24A06">
        <w:rPr>
          <w:rFonts w:hint="eastAsia"/>
          <w:b/>
          <w:spacing w:val="-2"/>
          <w:sz w:val="24"/>
          <w:szCs w:val="24"/>
          <w:lang w:eastAsia="zh-CN"/>
        </w:rPr>
        <w:t>：</w:t>
      </w:r>
    </w:p>
    <w:p w:rsidR="00EE2A9D" w:rsidRPr="00D24A06" w:rsidRDefault="00EE2A9D" w:rsidP="00EE2A9D">
      <w:pPr>
        <w:spacing w:line="500" w:lineRule="exact"/>
        <w:ind w:firstLineChars="700" w:firstLine="1687"/>
        <w:rPr>
          <w:b/>
          <w:sz w:val="24"/>
          <w:szCs w:val="24"/>
          <w:lang w:eastAsia="zh-CN"/>
        </w:rPr>
      </w:pPr>
      <w:r w:rsidRPr="00D24A06">
        <w:rPr>
          <w:rFonts w:hint="eastAsia"/>
          <w:b/>
          <w:sz w:val="24"/>
          <w:szCs w:val="24"/>
          <w:lang w:eastAsia="zh-CN"/>
        </w:rPr>
        <w:t>PF=( F</w:t>
      </w:r>
      <w:r w:rsidRPr="00D24A06">
        <w:rPr>
          <w:rFonts w:hint="eastAsia"/>
          <w:b/>
          <w:sz w:val="24"/>
          <w:szCs w:val="24"/>
          <w:vertAlign w:val="subscript"/>
          <w:lang w:eastAsia="zh-CN"/>
        </w:rPr>
        <w:t>低</w:t>
      </w:r>
      <w:r w:rsidRPr="00D24A06">
        <w:rPr>
          <w:rFonts w:hint="eastAsia"/>
          <w:b/>
          <w:sz w:val="24"/>
          <w:szCs w:val="24"/>
          <w:lang w:eastAsia="zh-CN"/>
        </w:rPr>
        <w:t>/ F</w:t>
      </w:r>
      <w:r w:rsidRPr="00D24A06">
        <w:rPr>
          <w:rFonts w:hint="eastAsia"/>
          <w:b/>
          <w:sz w:val="24"/>
          <w:szCs w:val="24"/>
          <w:vertAlign w:val="subscript"/>
          <w:lang w:eastAsia="zh-CN"/>
        </w:rPr>
        <w:t>n</w:t>
      </w:r>
      <w:r w:rsidRPr="00D24A06">
        <w:rPr>
          <w:rFonts w:hint="eastAsia"/>
          <w:b/>
          <w:sz w:val="24"/>
          <w:szCs w:val="24"/>
          <w:lang w:eastAsia="zh-CN"/>
        </w:rPr>
        <w:t>)×</w:t>
      </w:r>
      <w:r>
        <w:rPr>
          <w:b/>
          <w:sz w:val="24"/>
          <w:szCs w:val="24"/>
          <w:lang w:eastAsia="zh-CN"/>
        </w:rPr>
        <w:t>6</w:t>
      </w:r>
      <w:r w:rsidRPr="00D24A06">
        <w:rPr>
          <w:rFonts w:hint="eastAsia"/>
          <w:b/>
          <w:sz w:val="24"/>
          <w:szCs w:val="24"/>
          <w:lang w:eastAsia="zh-CN"/>
        </w:rPr>
        <w:t>0</w:t>
      </w:r>
    </w:p>
    <w:p w:rsidR="00EE2A9D" w:rsidRPr="00D24A06" w:rsidRDefault="00EE2A9D" w:rsidP="00EE2A9D">
      <w:pPr>
        <w:spacing w:line="500" w:lineRule="exact"/>
        <w:rPr>
          <w:b/>
          <w:sz w:val="24"/>
          <w:szCs w:val="24"/>
          <w:lang w:eastAsia="zh-CN"/>
        </w:rPr>
      </w:pPr>
      <w:r w:rsidRPr="00D24A06">
        <w:rPr>
          <w:rFonts w:hint="eastAsia"/>
          <w:b/>
          <w:sz w:val="24"/>
          <w:lang w:eastAsia="zh-CN"/>
        </w:rPr>
        <w:t>式中：</w:t>
      </w:r>
      <w:r w:rsidRPr="00D24A06">
        <w:rPr>
          <w:rFonts w:hint="eastAsia"/>
          <w:b/>
          <w:sz w:val="24"/>
          <w:szCs w:val="24"/>
          <w:lang w:eastAsia="zh-CN"/>
        </w:rPr>
        <w:t>①PF为投标价格得分。</w:t>
      </w:r>
    </w:p>
    <w:p w:rsidR="00EE2A9D" w:rsidRPr="00D24A06" w:rsidRDefault="00EE2A9D" w:rsidP="00EE2A9D">
      <w:pPr>
        <w:spacing w:line="500" w:lineRule="exact"/>
        <w:ind w:firstLineChars="300" w:firstLine="723"/>
        <w:rPr>
          <w:b/>
          <w:sz w:val="24"/>
          <w:szCs w:val="24"/>
          <w:lang w:eastAsia="zh-CN"/>
        </w:rPr>
      </w:pPr>
      <w:r w:rsidRPr="00D24A06">
        <w:rPr>
          <w:rFonts w:hint="eastAsia"/>
          <w:b/>
          <w:sz w:val="24"/>
          <w:szCs w:val="24"/>
          <w:lang w:eastAsia="zh-CN"/>
        </w:rPr>
        <w:t>②F</w:t>
      </w:r>
      <w:r w:rsidRPr="00D24A06">
        <w:rPr>
          <w:rFonts w:hint="eastAsia"/>
          <w:b/>
          <w:sz w:val="24"/>
          <w:szCs w:val="24"/>
          <w:vertAlign w:val="subscript"/>
          <w:lang w:eastAsia="zh-CN"/>
        </w:rPr>
        <w:t>低</w:t>
      </w:r>
      <w:r w:rsidRPr="00D24A06">
        <w:rPr>
          <w:rFonts w:hint="eastAsia"/>
          <w:b/>
          <w:sz w:val="24"/>
          <w:szCs w:val="24"/>
          <w:lang w:eastAsia="zh-CN"/>
        </w:rPr>
        <w:t>为评标基准价=进入报价部分评分的各合格参选人中最低的报价评标价。</w:t>
      </w:r>
    </w:p>
    <w:p w:rsidR="00EE2A9D" w:rsidRPr="00D24A06" w:rsidRDefault="00EE2A9D" w:rsidP="00EE2A9D">
      <w:pPr>
        <w:pStyle w:val="a9"/>
        <w:spacing w:before="210" w:line="357" w:lineRule="auto"/>
        <w:ind w:left="120" w:right="222" w:firstLine="520"/>
        <w:rPr>
          <w:b/>
          <w:lang w:eastAsia="zh-CN"/>
        </w:rPr>
      </w:pPr>
      <w:r w:rsidRPr="00D24A06">
        <w:rPr>
          <w:rFonts w:hint="eastAsia"/>
          <w:b/>
          <w:lang w:eastAsia="zh-CN"/>
        </w:rPr>
        <w:t>③F</w:t>
      </w:r>
      <w:r w:rsidRPr="00D24A06">
        <w:rPr>
          <w:rFonts w:hint="eastAsia"/>
          <w:b/>
          <w:vertAlign w:val="subscript"/>
          <w:lang w:eastAsia="zh-CN"/>
        </w:rPr>
        <w:t>n</w:t>
      </w:r>
      <w:r w:rsidRPr="00D24A06">
        <w:rPr>
          <w:rFonts w:hint="eastAsia"/>
          <w:b/>
          <w:lang w:eastAsia="zh-CN"/>
        </w:rPr>
        <w:t>为进入报价部分评分的各合格</w:t>
      </w:r>
      <w:r>
        <w:rPr>
          <w:rFonts w:hint="eastAsia"/>
          <w:b/>
          <w:lang w:eastAsia="zh-CN"/>
        </w:rPr>
        <w:t>参</w:t>
      </w:r>
      <w:r w:rsidRPr="00D24A06">
        <w:rPr>
          <w:rFonts w:hint="eastAsia"/>
          <w:b/>
          <w:lang w:eastAsia="zh-CN"/>
        </w:rPr>
        <w:t>选人的报价评标价</w:t>
      </w:r>
      <w:r>
        <w:rPr>
          <w:rFonts w:hint="eastAsia"/>
          <w:b/>
          <w:lang w:eastAsia="zh-CN"/>
        </w:rPr>
        <w:t>（为整套工作服价格）</w:t>
      </w:r>
      <w:r w:rsidRPr="00D24A06">
        <w:rPr>
          <w:rFonts w:hint="eastAsia"/>
          <w:b/>
          <w:lang w:eastAsia="zh-CN"/>
        </w:rPr>
        <w:t>。</w:t>
      </w:r>
    </w:p>
    <w:p w:rsidR="00EE2A9D" w:rsidRPr="00EE2A9D" w:rsidRDefault="00EE2A9D" w:rsidP="00EE2A9D">
      <w:pPr>
        <w:pStyle w:val="1"/>
      </w:pP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lastRenderedPageBreak/>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0B21A2" w:rsidRDefault="000B21A2" w:rsidP="000B21A2">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0B21A2">
      <w:pPr>
        <w:pStyle w:val="a9"/>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3B7B20">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2"/>
          <w:pgSz w:w="11910" w:h="16840"/>
          <w:pgMar w:top="1500" w:right="1020" w:bottom="740" w:left="1300" w:header="0" w:footer="551" w:gutter="0"/>
          <w:pgNumType w:start="10"/>
          <w:cols w:space="720"/>
        </w:sectPr>
      </w:pPr>
    </w:p>
    <w:p w:rsidR="00B40118" w:rsidRDefault="000B21A2" w:rsidP="00472108">
      <w:pPr>
        <w:spacing w:line="480" w:lineRule="exact"/>
        <w:rPr>
          <w:b/>
          <w:sz w:val="24"/>
          <w:szCs w:val="24"/>
          <w:lang w:eastAsia="zh-CN"/>
        </w:rPr>
      </w:pPr>
      <w:r>
        <w:rPr>
          <w:rFonts w:hint="eastAsia"/>
          <w:b/>
          <w:sz w:val="24"/>
          <w:szCs w:val="24"/>
          <w:lang w:eastAsia="zh-CN"/>
        </w:rPr>
        <w:lastRenderedPageBreak/>
        <w:t xml:space="preserve">附件一：合同   </w:t>
      </w:r>
    </w:p>
    <w:p w:rsidR="00472108" w:rsidRDefault="00472108" w:rsidP="00472108">
      <w:pPr>
        <w:spacing w:line="480" w:lineRule="exact"/>
        <w:jc w:val="center"/>
        <w:rPr>
          <w:b/>
          <w:sz w:val="28"/>
          <w:szCs w:val="28"/>
          <w:lang w:eastAsia="zh-CN"/>
        </w:rPr>
      </w:pPr>
      <w:r>
        <w:rPr>
          <w:rFonts w:hint="eastAsia"/>
          <w:b/>
          <w:sz w:val="28"/>
          <w:szCs w:val="28"/>
          <w:lang w:eastAsia="zh-CN"/>
        </w:rPr>
        <w:t>2</w:t>
      </w:r>
      <w:r>
        <w:rPr>
          <w:b/>
          <w:sz w:val="28"/>
          <w:szCs w:val="28"/>
          <w:lang w:eastAsia="zh-CN"/>
        </w:rPr>
        <w:t>02</w:t>
      </w:r>
      <w:r>
        <w:rPr>
          <w:rFonts w:hint="eastAsia"/>
          <w:b/>
          <w:sz w:val="28"/>
          <w:szCs w:val="28"/>
          <w:lang w:eastAsia="zh-CN"/>
        </w:rPr>
        <w:t>2-</w:t>
      </w:r>
      <w:r>
        <w:rPr>
          <w:b/>
          <w:sz w:val="28"/>
          <w:szCs w:val="28"/>
          <w:lang w:eastAsia="zh-CN"/>
        </w:rPr>
        <w:t>202</w:t>
      </w:r>
      <w:r>
        <w:rPr>
          <w:rFonts w:hint="eastAsia"/>
          <w:b/>
          <w:sz w:val="28"/>
          <w:szCs w:val="28"/>
          <w:lang w:eastAsia="zh-CN"/>
        </w:rPr>
        <w:t>3</w:t>
      </w:r>
      <w:r>
        <w:rPr>
          <w:b/>
          <w:sz w:val="28"/>
          <w:szCs w:val="28"/>
          <w:lang w:eastAsia="zh-CN"/>
        </w:rPr>
        <w:t>年度</w:t>
      </w:r>
      <w:r>
        <w:rPr>
          <w:rFonts w:hint="eastAsia"/>
          <w:b/>
          <w:sz w:val="28"/>
          <w:szCs w:val="28"/>
          <w:lang w:eastAsia="zh-CN"/>
        </w:rPr>
        <w:t>工作服采购年约合同</w:t>
      </w:r>
    </w:p>
    <w:p w:rsidR="00472108" w:rsidRPr="00F963AF" w:rsidRDefault="00472108" w:rsidP="00472108">
      <w:pPr>
        <w:pStyle w:val="1"/>
        <w:spacing w:line="480" w:lineRule="exact"/>
        <w:ind w:firstLineChars="2350" w:firstLine="4935"/>
        <w:rPr>
          <w:sz w:val="21"/>
          <w:szCs w:val="21"/>
        </w:rPr>
      </w:pPr>
      <w:r w:rsidRPr="00F963AF">
        <w:rPr>
          <w:rFonts w:hint="eastAsia"/>
          <w:sz w:val="21"/>
          <w:szCs w:val="21"/>
        </w:rPr>
        <w:t>合同编号：</w:t>
      </w:r>
    </w:p>
    <w:p w:rsidR="00472108" w:rsidRPr="00F963AF" w:rsidRDefault="00472108" w:rsidP="00472108">
      <w:pPr>
        <w:pStyle w:val="1"/>
        <w:spacing w:line="480" w:lineRule="exact"/>
        <w:ind w:firstLineChars="2350" w:firstLine="4935"/>
        <w:rPr>
          <w:sz w:val="21"/>
          <w:szCs w:val="21"/>
        </w:rPr>
      </w:pPr>
      <w:r w:rsidRPr="00F963AF">
        <w:rPr>
          <w:rFonts w:hint="eastAsia"/>
          <w:sz w:val="21"/>
          <w:szCs w:val="21"/>
        </w:rPr>
        <w:t>合同签订日期：   年   月   日</w:t>
      </w:r>
    </w:p>
    <w:p w:rsidR="00472108" w:rsidRPr="00F963AF" w:rsidRDefault="00472108" w:rsidP="00472108">
      <w:pPr>
        <w:pStyle w:val="1"/>
        <w:spacing w:line="480" w:lineRule="exact"/>
        <w:ind w:firstLineChars="2300" w:firstLine="4830"/>
        <w:rPr>
          <w:sz w:val="21"/>
          <w:szCs w:val="21"/>
        </w:rPr>
      </w:pPr>
      <w:r>
        <w:rPr>
          <w:rFonts w:hint="eastAsia"/>
          <w:sz w:val="21"/>
          <w:szCs w:val="21"/>
        </w:rPr>
        <w:t>合同签订地点：福建漳州漳浦</w:t>
      </w:r>
      <w:r w:rsidRPr="00F963AF">
        <w:rPr>
          <w:rFonts w:hint="eastAsia"/>
          <w:sz w:val="21"/>
          <w:szCs w:val="21"/>
        </w:rPr>
        <w:t>杜浔镇</w:t>
      </w:r>
    </w:p>
    <w:p w:rsidR="00472108" w:rsidRDefault="00472108" w:rsidP="00472108">
      <w:pPr>
        <w:rPr>
          <w:szCs w:val="21"/>
          <w:lang w:eastAsia="zh-CN"/>
        </w:rPr>
      </w:pPr>
      <w:r>
        <w:rPr>
          <w:rFonts w:hint="eastAsia"/>
          <w:sz w:val="24"/>
          <w:lang w:eastAsia="zh-CN"/>
        </w:rPr>
        <w:t>甲方：</w:t>
      </w:r>
      <w:r w:rsidRPr="00C45A69">
        <w:rPr>
          <w:rFonts w:hint="eastAsia"/>
          <w:sz w:val="24"/>
          <w:lang w:eastAsia="zh-CN"/>
        </w:rPr>
        <w:t>福建福海创石油化工有限公司</w:t>
      </w:r>
    </w:p>
    <w:p w:rsidR="00472108" w:rsidRPr="00257FB5" w:rsidRDefault="00472108" w:rsidP="00472108">
      <w:pPr>
        <w:widowControl/>
        <w:ind w:firstLineChars="800" w:firstLine="1760"/>
        <w:jc w:val="both"/>
        <w:rPr>
          <w:sz w:val="24"/>
          <w:lang w:eastAsia="zh-CN"/>
        </w:rPr>
      </w:pPr>
      <w:r>
        <w:rPr>
          <w:rFonts w:hint="eastAsia"/>
          <w:lang w:eastAsia="zh-CN"/>
        </w:rPr>
        <w:t xml:space="preserve"> </w:t>
      </w:r>
      <w:r>
        <w:rPr>
          <w:lang w:eastAsia="zh-CN"/>
        </w:rPr>
        <w:t xml:space="preserve">   </w:t>
      </w:r>
    </w:p>
    <w:p w:rsidR="00472108" w:rsidRPr="00257FB5" w:rsidRDefault="00472108" w:rsidP="00472108">
      <w:pPr>
        <w:widowControl/>
        <w:ind w:firstLineChars="300" w:firstLine="720"/>
        <w:jc w:val="both"/>
        <w:rPr>
          <w:sz w:val="24"/>
          <w:lang w:eastAsia="zh-CN"/>
        </w:rPr>
      </w:pPr>
      <w:r w:rsidRPr="00257FB5">
        <w:rPr>
          <w:rFonts w:hint="eastAsia"/>
          <w:sz w:val="24"/>
          <w:lang w:eastAsia="zh-CN"/>
        </w:rPr>
        <w:t>腾龙芳烃（漳州）有限公司</w:t>
      </w:r>
    </w:p>
    <w:p w:rsidR="00472108" w:rsidRPr="00257FB5" w:rsidRDefault="00472108" w:rsidP="00472108">
      <w:pPr>
        <w:widowControl/>
        <w:ind w:firstLineChars="800" w:firstLine="1920"/>
        <w:jc w:val="both"/>
        <w:rPr>
          <w:sz w:val="24"/>
          <w:lang w:eastAsia="zh-CN"/>
        </w:rPr>
      </w:pPr>
    </w:p>
    <w:p w:rsidR="00472108" w:rsidRPr="00257FB5" w:rsidRDefault="00472108" w:rsidP="00472108">
      <w:pPr>
        <w:widowControl/>
        <w:ind w:firstLineChars="300" w:firstLine="720"/>
        <w:jc w:val="both"/>
        <w:rPr>
          <w:sz w:val="24"/>
          <w:lang w:eastAsia="zh-CN"/>
        </w:rPr>
      </w:pPr>
      <w:r w:rsidRPr="00257FB5">
        <w:rPr>
          <w:rFonts w:hint="eastAsia"/>
          <w:sz w:val="24"/>
          <w:lang w:eastAsia="zh-CN"/>
        </w:rPr>
        <w:t>翔鹭石化（漳州）有限公司</w:t>
      </w:r>
    </w:p>
    <w:p w:rsidR="00472108" w:rsidRPr="00257FB5" w:rsidRDefault="00472108" w:rsidP="00472108">
      <w:pPr>
        <w:widowControl/>
        <w:jc w:val="both"/>
        <w:rPr>
          <w:sz w:val="24"/>
          <w:lang w:eastAsia="zh-CN"/>
        </w:rPr>
      </w:pPr>
    </w:p>
    <w:p w:rsidR="00472108" w:rsidRDefault="00472108" w:rsidP="00472108">
      <w:pPr>
        <w:pStyle w:val="1"/>
        <w:ind w:firstLineChars="300" w:firstLine="720"/>
        <w:rPr>
          <w:sz w:val="24"/>
        </w:rPr>
      </w:pPr>
      <w:r w:rsidRPr="00257FB5">
        <w:rPr>
          <w:rFonts w:hint="eastAsia"/>
          <w:sz w:val="24"/>
        </w:rPr>
        <w:t>翔鹭码头投资管理（漳州）有限公司</w:t>
      </w:r>
    </w:p>
    <w:p w:rsidR="00472108" w:rsidRDefault="00472108" w:rsidP="00472108">
      <w:pPr>
        <w:pStyle w:val="1"/>
        <w:ind w:firstLineChars="300" w:firstLine="720"/>
        <w:rPr>
          <w:sz w:val="24"/>
        </w:rPr>
      </w:pPr>
    </w:p>
    <w:p w:rsidR="00472108" w:rsidRPr="00AE2D0E" w:rsidRDefault="00472108" w:rsidP="00472108">
      <w:pPr>
        <w:pStyle w:val="1"/>
        <w:ind w:firstLineChars="300" w:firstLine="720"/>
        <w:rPr>
          <w:sz w:val="24"/>
        </w:rPr>
      </w:pPr>
      <w:r>
        <w:rPr>
          <w:rFonts w:hint="eastAsia"/>
          <w:sz w:val="24"/>
        </w:rPr>
        <w:t>福建福化古雷石油化工有限公司</w:t>
      </w:r>
    </w:p>
    <w:p w:rsidR="00472108" w:rsidRDefault="00472108" w:rsidP="00472108">
      <w:pPr>
        <w:pStyle w:val="1"/>
        <w:rPr>
          <w:sz w:val="24"/>
        </w:rPr>
      </w:pPr>
      <w:r>
        <w:rPr>
          <w:sz w:val="24"/>
        </w:rPr>
        <w:t>乙方：</w:t>
      </w:r>
    </w:p>
    <w:p w:rsidR="00472108" w:rsidRPr="00CA0A7C" w:rsidRDefault="00472108" w:rsidP="00472108">
      <w:pPr>
        <w:pStyle w:val="1"/>
      </w:pPr>
    </w:p>
    <w:p w:rsidR="00472108" w:rsidRDefault="00472108" w:rsidP="00472108">
      <w:pPr>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472108" w:rsidRDefault="00472108" w:rsidP="00472108">
      <w:pPr>
        <w:rPr>
          <w:color w:val="000000"/>
          <w:position w:val="-3"/>
          <w:sz w:val="24"/>
        </w:rPr>
      </w:pPr>
      <w:r>
        <w:rPr>
          <w:rFonts w:hint="eastAsia"/>
          <w:sz w:val="24"/>
        </w:rPr>
        <w:t>1、合同标的和合同价格</w:t>
      </w:r>
    </w:p>
    <w:tbl>
      <w:tblPr>
        <w:tblW w:w="4730" w:type="pct"/>
        <w:jc w:val="center"/>
        <w:tblLayout w:type="fixed"/>
        <w:tblLook w:val="0000" w:firstRow="0" w:lastRow="0" w:firstColumn="0" w:lastColumn="0" w:noHBand="0" w:noVBand="0"/>
      </w:tblPr>
      <w:tblGrid>
        <w:gridCol w:w="521"/>
        <w:gridCol w:w="1691"/>
        <w:gridCol w:w="1357"/>
        <w:gridCol w:w="648"/>
        <w:gridCol w:w="648"/>
        <w:gridCol w:w="1790"/>
        <w:gridCol w:w="1268"/>
        <w:gridCol w:w="1109"/>
      </w:tblGrid>
      <w:tr w:rsidR="00472108" w:rsidRPr="00E270D0" w:rsidTr="00712200">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472108" w:rsidRPr="00E270D0" w:rsidRDefault="00472108" w:rsidP="00712200">
            <w:pPr>
              <w:widowControl/>
              <w:jc w:val="center"/>
              <w:rPr>
                <w:color w:val="000000"/>
              </w:rPr>
            </w:pPr>
            <w:r>
              <w:rPr>
                <w:rFonts w:hint="eastAsia"/>
                <w:color w:val="000000"/>
              </w:rPr>
              <w:t>序号</w:t>
            </w:r>
          </w:p>
        </w:tc>
        <w:tc>
          <w:tcPr>
            <w:tcW w:w="936" w:type="pct"/>
            <w:tcBorders>
              <w:top w:val="single" w:sz="8" w:space="0" w:color="auto"/>
              <w:left w:val="nil"/>
              <w:bottom w:val="single" w:sz="8" w:space="0" w:color="auto"/>
              <w:right w:val="single" w:sz="8" w:space="0" w:color="auto"/>
            </w:tcBorders>
            <w:shd w:val="clear" w:color="auto" w:fill="auto"/>
            <w:vAlign w:val="center"/>
          </w:tcPr>
          <w:p w:rsidR="00472108" w:rsidRPr="00E270D0" w:rsidRDefault="00472108" w:rsidP="00712200">
            <w:pPr>
              <w:widowControl/>
              <w:jc w:val="center"/>
              <w:rPr>
                <w:color w:val="000000"/>
              </w:rPr>
            </w:pPr>
            <w:r w:rsidRPr="00E270D0">
              <w:rPr>
                <w:rFonts w:hint="eastAsia"/>
                <w:color w:val="000000"/>
              </w:rPr>
              <w:t>项目</w:t>
            </w: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472108" w:rsidRPr="00E270D0" w:rsidRDefault="00472108" w:rsidP="00712200">
            <w:pPr>
              <w:jc w:val="center"/>
              <w:rPr>
                <w:color w:val="000000"/>
              </w:rPr>
            </w:pPr>
            <w:r>
              <w:rPr>
                <w:rFonts w:hint="eastAsia"/>
                <w:color w:val="000000"/>
              </w:rPr>
              <w:t>规格要求</w:t>
            </w:r>
          </w:p>
        </w:tc>
        <w:tc>
          <w:tcPr>
            <w:tcW w:w="359" w:type="pct"/>
            <w:tcBorders>
              <w:top w:val="single" w:sz="8" w:space="0" w:color="auto"/>
              <w:left w:val="nil"/>
              <w:bottom w:val="single" w:sz="8" w:space="0" w:color="auto"/>
              <w:right w:val="single" w:sz="8" w:space="0" w:color="auto"/>
            </w:tcBorders>
            <w:shd w:val="clear" w:color="auto" w:fill="auto"/>
            <w:vAlign w:val="center"/>
          </w:tcPr>
          <w:p w:rsidR="00472108" w:rsidRPr="00E270D0" w:rsidRDefault="00472108" w:rsidP="00712200">
            <w:pPr>
              <w:widowControl/>
              <w:jc w:val="center"/>
              <w:rPr>
                <w:color w:val="000000"/>
              </w:rPr>
            </w:pPr>
            <w:r>
              <w:rPr>
                <w:rFonts w:hint="eastAsia"/>
                <w:color w:val="000000"/>
              </w:rPr>
              <w:t>数量</w:t>
            </w:r>
          </w:p>
        </w:tc>
        <w:tc>
          <w:tcPr>
            <w:tcW w:w="359" w:type="pct"/>
            <w:tcBorders>
              <w:top w:val="single" w:sz="8" w:space="0" w:color="auto"/>
              <w:left w:val="nil"/>
              <w:bottom w:val="single" w:sz="8" w:space="0" w:color="auto"/>
              <w:right w:val="single" w:sz="4" w:space="0" w:color="auto"/>
            </w:tcBorders>
            <w:shd w:val="clear" w:color="auto" w:fill="auto"/>
            <w:vAlign w:val="center"/>
          </w:tcPr>
          <w:p w:rsidR="00472108" w:rsidRPr="00E270D0" w:rsidRDefault="00472108" w:rsidP="00712200">
            <w:pPr>
              <w:widowControl/>
              <w:jc w:val="center"/>
              <w:rPr>
                <w:color w:val="000000"/>
              </w:rPr>
            </w:pPr>
            <w:r>
              <w:rPr>
                <w:rFonts w:hint="eastAsia"/>
                <w:color w:val="000000"/>
              </w:rPr>
              <w:t>单位</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472108" w:rsidRDefault="00472108" w:rsidP="00712200">
            <w:pPr>
              <w:jc w:val="center"/>
              <w:rPr>
                <w:color w:val="000000"/>
              </w:rPr>
            </w:pPr>
            <w:r>
              <w:rPr>
                <w:rFonts w:hint="eastAsia"/>
                <w:color w:val="000000"/>
              </w:rPr>
              <w:t>送到含税单</w:t>
            </w:r>
            <w:r w:rsidRPr="00E270D0">
              <w:rPr>
                <w:rFonts w:hint="eastAsia"/>
                <w:color w:val="000000"/>
              </w:rPr>
              <w:t>价</w:t>
            </w:r>
            <w:r>
              <w:rPr>
                <w:rFonts w:hint="eastAsia"/>
                <w:color w:val="000000"/>
              </w:rPr>
              <w:t xml:space="preserve">  </w:t>
            </w:r>
          </w:p>
          <w:p w:rsidR="00472108" w:rsidRPr="00E270D0" w:rsidRDefault="00472108" w:rsidP="00712200">
            <w:pPr>
              <w:jc w:val="center"/>
              <w:rPr>
                <w:color w:val="000000"/>
              </w:rPr>
            </w:pPr>
            <w:r>
              <w:rPr>
                <w:rFonts w:hint="eastAsia"/>
                <w:color w:val="000000"/>
              </w:rPr>
              <w:t>元/件</w:t>
            </w:r>
          </w:p>
        </w:tc>
        <w:tc>
          <w:tcPr>
            <w:tcW w:w="702" w:type="pct"/>
            <w:tcBorders>
              <w:top w:val="single" w:sz="8" w:space="0" w:color="auto"/>
              <w:left w:val="nil"/>
              <w:bottom w:val="single" w:sz="8" w:space="0" w:color="auto"/>
              <w:right w:val="single" w:sz="8" w:space="0" w:color="auto"/>
            </w:tcBorders>
            <w:shd w:val="clear" w:color="auto" w:fill="auto"/>
            <w:vAlign w:val="center"/>
          </w:tcPr>
          <w:p w:rsidR="00472108" w:rsidRPr="00E270D0" w:rsidRDefault="00472108" w:rsidP="00712200">
            <w:pPr>
              <w:widowControl/>
              <w:jc w:val="center"/>
              <w:rPr>
                <w:color w:val="000000"/>
              </w:rPr>
            </w:pPr>
            <w:r>
              <w:rPr>
                <w:rFonts w:hint="eastAsia"/>
                <w:color w:val="000000"/>
              </w:rPr>
              <w:t>发票</w:t>
            </w:r>
            <w:r w:rsidRPr="00E270D0">
              <w:rPr>
                <w:rFonts w:hint="eastAsia"/>
                <w:color w:val="000000"/>
              </w:rPr>
              <w:t>税率</w:t>
            </w:r>
          </w:p>
        </w:tc>
        <w:tc>
          <w:tcPr>
            <w:tcW w:w="614" w:type="pct"/>
            <w:tcBorders>
              <w:top w:val="single" w:sz="8" w:space="0" w:color="auto"/>
              <w:left w:val="nil"/>
              <w:bottom w:val="single" w:sz="8" w:space="0" w:color="auto"/>
              <w:right w:val="single" w:sz="8" w:space="0" w:color="auto"/>
            </w:tcBorders>
            <w:shd w:val="clear" w:color="auto" w:fill="auto"/>
            <w:vAlign w:val="center"/>
          </w:tcPr>
          <w:p w:rsidR="00472108" w:rsidRPr="00E270D0" w:rsidRDefault="00472108" w:rsidP="00712200">
            <w:pPr>
              <w:widowControl/>
              <w:jc w:val="center"/>
              <w:rPr>
                <w:color w:val="000000"/>
              </w:rPr>
            </w:pPr>
            <w:r>
              <w:rPr>
                <w:rFonts w:hint="eastAsia"/>
                <w:color w:val="000000"/>
              </w:rPr>
              <w:t>备注</w:t>
            </w:r>
          </w:p>
        </w:tc>
      </w:tr>
      <w:tr w:rsidR="00472108" w:rsidRPr="00E270D0" w:rsidTr="00712200">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472108" w:rsidRPr="00E270D0" w:rsidRDefault="00472108" w:rsidP="00712200">
            <w:pPr>
              <w:widowControl/>
              <w:jc w:val="center"/>
              <w:rPr>
                <w:color w:val="000000"/>
              </w:rPr>
            </w:pPr>
            <w:r>
              <w:rPr>
                <w:rFonts w:hint="eastAsia"/>
                <w:color w:val="000000"/>
              </w:rPr>
              <w:t>1</w:t>
            </w:r>
          </w:p>
        </w:tc>
        <w:tc>
          <w:tcPr>
            <w:tcW w:w="936" w:type="pct"/>
            <w:tcBorders>
              <w:top w:val="single" w:sz="8" w:space="0" w:color="auto"/>
              <w:left w:val="nil"/>
              <w:bottom w:val="single" w:sz="8" w:space="0" w:color="auto"/>
              <w:right w:val="single" w:sz="8" w:space="0" w:color="auto"/>
            </w:tcBorders>
            <w:shd w:val="clear" w:color="auto" w:fill="auto"/>
          </w:tcPr>
          <w:p w:rsidR="00472108" w:rsidRPr="00E270D0" w:rsidRDefault="00472108" w:rsidP="00712200">
            <w:pPr>
              <w:widowControl/>
              <w:jc w:val="center"/>
              <w:rPr>
                <w:color w:val="000000"/>
                <w:lang w:eastAsia="zh-CN"/>
              </w:rPr>
            </w:pP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472108" w:rsidRDefault="00472108" w:rsidP="00712200">
            <w:pPr>
              <w:jc w:val="center"/>
              <w:rPr>
                <w:color w:val="000000"/>
              </w:rPr>
            </w:pPr>
            <w:r>
              <w:rPr>
                <w:rFonts w:hint="eastAsia"/>
                <w:color w:val="000000"/>
                <w:szCs w:val="21"/>
              </w:rPr>
              <w:t>见附件发包说明</w:t>
            </w:r>
          </w:p>
        </w:tc>
        <w:tc>
          <w:tcPr>
            <w:tcW w:w="359" w:type="pct"/>
            <w:tcBorders>
              <w:top w:val="single" w:sz="8" w:space="0" w:color="auto"/>
              <w:left w:val="nil"/>
              <w:bottom w:val="single" w:sz="8" w:space="0" w:color="auto"/>
              <w:right w:val="single" w:sz="8" w:space="0" w:color="auto"/>
            </w:tcBorders>
            <w:shd w:val="clear" w:color="auto" w:fill="auto"/>
            <w:vAlign w:val="center"/>
          </w:tcPr>
          <w:p w:rsidR="00472108" w:rsidRDefault="00472108" w:rsidP="00712200">
            <w:pPr>
              <w:widowControl/>
              <w:jc w:val="center"/>
              <w:rPr>
                <w:color w:val="000000"/>
                <w:lang w:eastAsia="zh-CN"/>
              </w:rPr>
            </w:pPr>
          </w:p>
        </w:tc>
        <w:tc>
          <w:tcPr>
            <w:tcW w:w="359" w:type="pct"/>
            <w:tcBorders>
              <w:top w:val="single" w:sz="8" w:space="0" w:color="auto"/>
              <w:left w:val="nil"/>
              <w:bottom w:val="single" w:sz="8" w:space="0" w:color="auto"/>
              <w:right w:val="single" w:sz="4" w:space="0" w:color="auto"/>
            </w:tcBorders>
            <w:shd w:val="clear" w:color="auto" w:fill="auto"/>
            <w:vAlign w:val="center"/>
          </w:tcPr>
          <w:p w:rsidR="00472108" w:rsidRDefault="00472108" w:rsidP="00712200">
            <w:pPr>
              <w:widowControl/>
              <w:jc w:val="center"/>
              <w:rPr>
                <w:color w:val="000000"/>
              </w:rPr>
            </w:pPr>
            <w:r>
              <w:rPr>
                <w:color w:val="000000"/>
              </w:rPr>
              <w:t>件</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472108" w:rsidRDefault="00472108" w:rsidP="00712200">
            <w:pPr>
              <w:jc w:val="center"/>
              <w:rPr>
                <w:color w:val="000000"/>
              </w:rPr>
            </w:pPr>
          </w:p>
        </w:tc>
        <w:tc>
          <w:tcPr>
            <w:tcW w:w="702" w:type="pct"/>
            <w:tcBorders>
              <w:top w:val="single" w:sz="8" w:space="0" w:color="auto"/>
              <w:left w:val="nil"/>
              <w:bottom w:val="single" w:sz="8" w:space="0" w:color="auto"/>
              <w:right w:val="single" w:sz="8" w:space="0" w:color="auto"/>
            </w:tcBorders>
            <w:shd w:val="clear" w:color="auto" w:fill="auto"/>
            <w:vAlign w:val="center"/>
          </w:tcPr>
          <w:p w:rsidR="00472108" w:rsidRDefault="00472108" w:rsidP="00712200">
            <w:pPr>
              <w:widowControl/>
              <w:jc w:val="center"/>
              <w:rPr>
                <w:color w:val="000000"/>
              </w:rPr>
            </w:pPr>
          </w:p>
        </w:tc>
        <w:tc>
          <w:tcPr>
            <w:tcW w:w="614" w:type="pct"/>
            <w:tcBorders>
              <w:top w:val="single" w:sz="8" w:space="0" w:color="auto"/>
              <w:left w:val="nil"/>
              <w:bottom w:val="single" w:sz="8" w:space="0" w:color="auto"/>
              <w:right w:val="single" w:sz="8" w:space="0" w:color="auto"/>
            </w:tcBorders>
            <w:shd w:val="clear" w:color="auto" w:fill="auto"/>
            <w:vAlign w:val="center"/>
          </w:tcPr>
          <w:p w:rsidR="00472108" w:rsidRDefault="00472108" w:rsidP="00712200">
            <w:pPr>
              <w:widowControl/>
              <w:jc w:val="center"/>
              <w:rPr>
                <w:color w:val="000000"/>
              </w:rPr>
            </w:pPr>
          </w:p>
        </w:tc>
      </w:tr>
      <w:tr w:rsidR="00472108" w:rsidRPr="00E270D0" w:rsidTr="00712200">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472108" w:rsidRPr="00E270D0" w:rsidRDefault="00472108" w:rsidP="00712200">
            <w:pPr>
              <w:widowControl/>
              <w:jc w:val="center"/>
              <w:rPr>
                <w:color w:val="000000"/>
              </w:rPr>
            </w:pPr>
            <w:r>
              <w:rPr>
                <w:rFonts w:hint="eastAsia"/>
                <w:color w:val="000000"/>
              </w:rPr>
              <w:t>2</w:t>
            </w:r>
          </w:p>
        </w:tc>
        <w:tc>
          <w:tcPr>
            <w:tcW w:w="936" w:type="pct"/>
            <w:tcBorders>
              <w:top w:val="single" w:sz="8" w:space="0" w:color="auto"/>
              <w:left w:val="nil"/>
              <w:bottom w:val="single" w:sz="8" w:space="0" w:color="auto"/>
              <w:right w:val="single" w:sz="8" w:space="0" w:color="auto"/>
            </w:tcBorders>
            <w:shd w:val="clear" w:color="auto" w:fill="auto"/>
          </w:tcPr>
          <w:p w:rsidR="00472108" w:rsidRPr="00E270D0" w:rsidRDefault="00472108" w:rsidP="00712200">
            <w:pPr>
              <w:widowControl/>
              <w:jc w:val="center"/>
              <w:rPr>
                <w:color w:val="000000"/>
              </w:rPr>
            </w:pP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472108" w:rsidRDefault="00472108" w:rsidP="00712200">
            <w:pPr>
              <w:jc w:val="center"/>
              <w:rPr>
                <w:color w:val="000000"/>
              </w:rPr>
            </w:pPr>
            <w:r>
              <w:rPr>
                <w:rFonts w:hint="eastAsia"/>
                <w:color w:val="000000"/>
                <w:szCs w:val="21"/>
              </w:rPr>
              <w:t>见附件发包说明</w:t>
            </w:r>
          </w:p>
        </w:tc>
        <w:tc>
          <w:tcPr>
            <w:tcW w:w="359" w:type="pct"/>
            <w:tcBorders>
              <w:top w:val="single" w:sz="8" w:space="0" w:color="auto"/>
              <w:left w:val="nil"/>
              <w:bottom w:val="single" w:sz="8" w:space="0" w:color="auto"/>
              <w:right w:val="single" w:sz="8" w:space="0" w:color="auto"/>
            </w:tcBorders>
            <w:shd w:val="clear" w:color="auto" w:fill="auto"/>
            <w:vAlign w:val="center"/>
          </w:tcPr>
          <w:p w:rsidR="00472108" w:rsidRDefault="00472108" w:rsidP="00712200">
            <w:pPr>
              <w:widowControl/>
              <w:jc w:val="center"/>
              <w:rPr>
                <w:color w:val="000000"/>
                <w:lang w:eastAsia="zh-CN"/>
              </w:rPr>
            </w:pPr>
          </w:p>
        </w:tc>
        <w:tc>
          <w:tcPr>
            <w:tcW w:w="359" w:type="pct"/>
            <w:tcBorders>
              <w:top w:val="single" w:sz="8" w:space="0" w:color="auto"/>
              <w:left w:val="nil"/>
              <w:bottom w:val="single" w:sz="8" w:space="0" w:color="auto"/>
              <w:right w:val="single" w:sz="4" w:space="0" w:color="auto"/>
            </w:tcBorders>
            <w:shd w:val="clear" w:color="auto" w:fill="auto"/>
            <w:vAlign w:val="center"/>
          </w:tcPr>
          <w:p w:rsidR="00472108" w:rsidRDefault="00472108" w:rsidP="00712200">
            <w:pPr>
              <w:widowControl/>
              <w:jc w:val="center"/>
              <w:rPr>
                <w:color w:val="000000"/>
              </w:rPr>
            </w:pPr>
            <w:r>
              <w:rPr>
                <w:color w:val="000000"/>
              </w:rPr>
              <w:t>件</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472108" w:rsidRDefault="00472108" w:rsidP="00712200">
            <w:pPr>
              <w:jc w:val="center"/>
              <w:rPr>
                <w:color w:val="000000"/>
              </w:rPr>
            </w:pPr>
          </w:p>
        </w:tc>
        <w:tc>
          <w:tcPr>
            <w:tcW w:w="702" w:type="pct"/>
            <w:tcBorders>
              <w:top w:val="single" w:sz="8" w:space="0" w:color="auto"/>
              <w:left w:val="nil"/>
              <w:bottom w:val="single" w:sz="8" w:space="0" w:color="auto"/>
              <w:right w:val="single" w:sz="8" w:space="0" w:color="auto"/>
            </w:tcBorders>
            <w:shd w:val="clear" w:color="auto" w:fill="auto"/>
            <w:vAlign w:val="center"/>
          </w:tcPr>
          <w:p w:rsidR="00472108" w:rsidRDefault="00472108" w:rsidP="00712200">
            <w:pPr>
              <w:widowControl/>
              <w:jc w:val="center"/>
              <w:rPr>
                <w:color w:val="000000"/>
              </w:rPr>
            </w:pPr>
          </w:p>
        </w:tc>
        <w:tc>
          <w:tcPr>
            <w:tcW w:w="614" w:type="pct"/>
            <w:tcBorders>
              <w:top w:val="single" w:sz="8" w:space="0" w:color="auto"/>
              <w:left w:val="nil"/>
              <w:bottom w:val="single" w:sz="8" w:space="0" w:color="auto"/>
              <w:right w:val="single" w:sz="8" w:space="0" w:color="auto"/>
            </w:tcBorders>
            <w:shd w:val="clear" w:color="auto" w:fill="auto"/>
            <w:vAlign w:val="center"/>
          </w:tcPr>
          <w:p w:rsidR="00472108" w:rsidRDefault="00472108" w:rsidP="00712200">
            <w:pPr>
              <w:widowControl/>
              <w:jc w:val="center"/>
              <w:rPr>
                <w:color w:val="000000"/>
              </w:rPr>
            </w:pPr>
          </w:p>
        </w:tc>
      </w:tr>
      <w:tr w:rsidR="00472108" w:rsidRPr="008302D7" w:rsidTr="00712200">
        <w:trPr>
          <w:trHeight w:val="650"/>
          <w:jc w:val="center"/>
        </w:trPr>
        <w:tc>
          <w:tcPr>
            <w:tcW w:w="288" w:type="pct"/>
            <w:tcBorders>
              <w:top w:val="nil"/>
              <w:left w:val="single" w:sz="8" w:space="0" w:color="auto"/>
              <w:bottom w:val="single" w:sz="4" w:space="0" w:color="auto"/>
              <w:right w:val="single" w:sz="8" w:space="0" w:color="auto"/>
            </w:tcBorders>
            <w:shd w:val="clear" w:color="auto" w:fill="auto"/>
            <w:vAlign w:val="bottom"/>
          </w:tcPr>
          <w:p w:rsidR="00472108" w:rsidRPr="00E270D0" w:rsidRDefault="00472108" w:rsidP="00712200">
            <w:pPr>
              <w:widowControl/>
              <w:jc w:val="center"/>
              <w:rPr>
                <w:color w:val="000000"/>
              </w:rPr>
            </w:pPr>
            <w:r>
              <w:rPr>
                <w:color w:val="000000"/>
              </w:rPr>
              <w:t>5</w:t>
            </w:r>
          </w:p>
        </w:tc>
        <w:tc>
          <w:tcPr>
            <w:tcW w:w="936" w:type="pct"/>
            <w:tcBorders>
              <w:top w:val="nil"/>
              <w:left w:val="nil"/>
              <w:bottom w:val="single" w:sz="8" w:space="0" w:color="auto"/>
              <w:right w:val="single" w:sz="8" w:space="0" w:color="auto"/>
            </w:tcBorders>
            <w:shd w:val="clear" w:color="auto" w:fill="auto"/>
            <w:noWrap/>
            <w:vAlign w:val="bottom"/>
          </w:tcPr>
          <w:p w:rsidR="00472108" w:rsidRPr="008302D7" w:rsidRDefault="00472108" w:rsidP="00712200">
            <w:pPr>
              <w:widowControl/>
              <w:rPr>
                <w:color w:val="000000"/>
                <w:szCs w:val="21"/>
              </w:rPr>
            </w:pPr>
          </w:p>
        </w:tc>
        <w:tc>
          <w:tcPr>
            <w:tcW w:w="751" w:type="pct"/>
            <w:tcBorders>
              <w:top w:val="nil"/>
              <w:left w:val="single" w:sz="4" w:space="0" w:color="auto"/>
              <w:bottom w:val="single" w:sz="8" w:space="0" w:color="auto"/>
              <w:right w:val="single" w:sz="8" w:space="0" w:color="auto"/>
            </w:tcBorders>
            <w:shd w:val="clear" w:color="auto" w:fill="auto"/>
          </w:tcPr>
          <w:p w:rsidR="00472108" w:rsidRDefault="00472108" w:rsidP="00712200">
            <w:pPr>
              <w:widowControl/>
              <w:jc w:val="center"/>
              <w:rPr>
                <w:color w:val="000000"/>
                <w:szCs w:val="21"/>
              </w:rPr>
            </w:pPr>
          </w:p>
          <w:p w:rsidR="00472108" w:rsidRPr="008302D7" w:rsidRDefault="00472108" w:rsidP="00712200">
            <w:pPr>
              <w:jc w:val="center"/>
              <w:rPr>
                <w:color w:val="000000"/>
                <w:szCs w:val="21"/>
              </w:rPr>
            </w:pPr>
            <w:r>
              <w:rPr>
                <w:rFonts w:hint="eastAsia"/>
                <w:color w:val="000000"/>
                <w:szCs w:val="21"/>
              </w:rPr>
              <w:t>单价合计</w:t>
            </w:r>
          </w:p>
        </w:tc>
        <w:tc>
          <w:tcPr>
            <w:tcW w:w="359" w:type="pct"/>
            <w:tcBorders>
              <w:top w:val="nil"/>
              <w:left w:val="nil"/>
              <w:bottom w:val="single" w:sz="8" w:space="0" w:color="auto"/>
              <w:right w:val="single" w:sz="8" w:space="0" w:color="auto"/>
            </w:tcBorders>
            <w:shd w:val="clear" w:color="auto" w:fill="auto"/>
            <w:noWrap/>
            <w:vAlign w:val="bottom"/>
          </w:tcPr>
          <w:p w:rsidR="00472108" w:rsidRPr="008302D7" w:rsidRDefault="00472108" w:rsidP="00712200">
            <w:pPr>
              <w:widowControl/>
              <w:rPr>
                <w:color w:val="000000"/>
                <w:szCs w:val="21"/>
              </w:rPr>
            </w:pPr>
          </w:p>
        </w:tc>
        <w:tc>
          <w:tcPr>
            <w:tcW w:w="359" w:type="pct"/>
            <w:tcBorders>
              <w:top w:val="nil"/>
              <w:left w:val="nil"/>
              <w:bottom w:val="single" w:sz="8" w:space="0" w:color="auto"/>
              <w:right w:val="single" w:sz="4" w:space="0" w:color="auto"/>
            </w:tcBorders>
            <w:shd w:val="clear" w:color="auto" w:fill="auto"/>
            <w:vAlign w:val="bottom"/>
          </w:tcPr>
          <w:p w:rsidR="00472108" w:rsidRPr="008302D7" w:rsidRDefault="00472108" w:rsidP="00712200">
            <w:pPr>
              <w:widowControl/>
              <w:rPr>
                <w:color w:val="000000"/>
                <w:szCs w:val="21"/>
              </w:rPr>
            </w:pPr>
          </w:p>
        </w:tc>
        <w:tc>
          <w:tcPr>
            <w:tcW w:w="991" w:type="pct"/>
            <w:tcBorders>
              <w:top w:val="nil"/>
              <w:left w:val="single" w:sz="4" w:space="0" w:color="auto"/>
              <w:bottom w:val="single" w:sz="8" w:space="0" w:color="auto"/>
              <w:right w:val="single" w:sz="8" w:space="0" w:color="auto"/>
            </w:tcBorders>
            <w:shd w:val="clear" w:color="auto" w:fill="auto"/>
            <w:vAlign w:val="bottom"/>
          </w:tcPr>
          <w:p w:rsidR="00472108" w:rsidRPr="008302D7" w:rsidRDefault="00472108" w:rsidP="00712200">
            <w:pPr>
              <w:widowControl/>
              <w:rPr>
                <w:color w:val="000000"/>
                <w:szCs w:val="21"/>
              </w:rPr>
            </w:pPr>
          </w:p>
        </w:tc>
        <w:tc>
          <w:tcPr>
            <w:tcW w:w="702" w:type="pct"/>
            <w:tcBorders>
              <w:top w:val="nil"/>
              <w:left w:val="nil"/>
              <w:bottom w:val="single" w:sz="8" w:space="0" w:color="auto"/>
              <w:right w:val="single" w:sz="8" w:space="0" w:color="auto"/>
            </w:tcBorders>
            <w:shd w:val="clear" w:color="auto" w:fill="auto"/>
            <w:noWrap/>
            <w:vAlign w:val="bottom"/>
          </w:tcPr>
          <w:p w:rsidR="00472108" w:rsidRDefault="00472108" w:rsidP="00712200">
            <w:pPr>
              <w:widowControl/>
              <w:rPr>
                <w:color w:val="000000"/>
                <w:szCs w:val="21"/>
              </w:rPr>
            </w:pPr>
          </w:p>
        </w:tc>
        <w:tc>
          <w:tcPr>
            <w:tcW w:w="614" w:type="pct"/>
            <w:tcBorders>
              <w:top w:val="nil"/>
              <w:left w:val="nil"/>
              <w:bottom w:val="single" w:sz="8" w:space="0" w:color="auto"/>
              <w:right w:val="single" w:sz="8" w:space="0" w:color="auto"/>
            </w:tcBorders>
            <w:shd w:val="clear" w:color="auto" w:fill="auto"/>
          </w:tcPr>
          <w:p w:rsidR="00472108" w:rsidRPr="008302D7" w:rsidRDefault="00472108" w:rsidP="00712200">
            <w:pPr>
              <w:widowControl/>
              <w:rPr>
                <w:color w:val="000000"/>
                <w:szCs w:val="21"/>
              </w:rPr>
            </w:pPr>
          </w:p>
        </w:tc>
      </w:tr>
    </w:tbl>
    <w:p w:rsidR="00472108" w:rsidRDefault="00472108" w:rsidP="00472108">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上述金额为含税送到价格，包含了乙方提供本合同约定的产品及相应服务（如有）的全部价格，除非另有约定，甲方不再承担其他费用。</w:t>
      </w:r>
    </w:p>
    <w:p w:rsidR="00472108" w:rsidRPr="00C45A69" w:rsidRDefault="00472108" w:rsidP="00472108">
      <w:pPr>
        <w:widowControl/>
        <w:spacing w:line="288" w:lineRule="auto"/>
        <w:rPr>
          <w:b/>
          <w:sz w:val="24"/>
          <w:lang w:eastAsia="zh-CN"/>
        </w:rPr>
      </w:pPr>
      <w:r w:rsidRPr="00C45A69">
        <w:rPr>
          <w:b/>
          <w:sz w:val="24"/>
          <w:lang w:eastAsia="zh-CN"/>
        </w:rPr>
        <w:t>本年约合同为固定单价年约，合同</w:t>
      </w:r>
      <w:r w:rsidRPr="00C45A69">
        <w:rPr>
          <w:rFonts w:hint="eastAsia"/>
          <w:b/>
          <w:sz w:val="24"/>
          <w:lang w:eastAsia="zh-CN"/>
        </w:rPr>
        <w:t>期限为自合同签订之日起一年，在合约期内，单价固定不变，甲方根据实际需求书面下单提货，结算数量以合约期限内甲方实际验收数量为准。工作服具体尺码和数量以甲方技术人员书面提供为准。</w:t>
      </w:r>
    </w:p>
    <w:p w:rsidR="00472108" w:rsidRDefault="00472108" w:rsidP="00472108">
      <w:pPr>
        <w:spacing w:line="360" w:lineRule="auto"/>
        <w:rPr>
          <w:sz w:val="24"/>
          <w:lang w:eastAsia="zh-CN"/>
        </w:rPr>
      </w:pPr>
      <w:r>
        <w:rPr>
          <w:rFonts w:hint="eastAsia"/>
          <w:sz w:val="24"/>
          <w:lang w:eastAsia="zh-CN"/>
        </w:rPr>
        <w:t>2、交货：</w:t>
      </w:r>
    </w:p>
    <w:p w:rsidR="00472108" w:rsidRDefault="00472108" w:rsidP="00472108">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472108" w:rsidRDefault="00472108" w:rsidP="00472108">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472108" w:rsidRPr="000A74F4" w:rsidRDefault="00472108" w:rsidP="00472108">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交货期为甲方书面下单通知之日起</w:t>
      </w:r>
      <w:r>
        <w:rPr>
          <w:sz w:val="24"/>
          <w:u w:val="single"/>
          <w:lang w:eastAsia="zh-CN"/>
        </w:rPr>
        <w:t xml:space="preserve">    </w:t>
      </w:r>
      <w:r>
        <w:rPr>
          <w:rFonts w:hint="eastAsia"/>
          <w:sz w:val="24"/>
          <w:u w:val="single"/>
          <w:lang w:eastAsia="zh-CN"/>
        </w:rPr>
        <w:t>日内交货。</w:t>
      </w:r>
      <w:r>
        <w:rPr>
          <w:sz w:val="24"/>
          <w:u w:val="single"/>
          <w:lang w:eastAsia="zh-CN"/>
        </w:rPr>
        <w:t xml:space="preserve">     </w:t>
      </w:r>
    </w:p>
    <w:p w:rsidR="00472108" w:rsidRDefault="00472108" w:rsidP="00472108">
      <w:pPr>
        <w:spacing w:line="360" w:lineRule="auto"/>
        <w:ind w:firstLineChars="200" w:firstLine="480"/>
        <w:rPr>
          <w:sz w:val="24"/>
          <w:lang w:eastAsia="zh-CN"/>
        </w:rPr>
      </w:pPr>
      <w:r>
        <w:rPr>
          <w:rFonts w:hint="eastAsia"/>
          <w:sz w:val="24"/>
          <w:lang w:eastAsia="zh-CN"/>
        </w:rPr>
        <w:lastRenderedPageBreak/>
        <w:t>2.4乙方提供产品，并承担运输过程中发生的一切费用。在产品交付给甲方之前，相关的毁损、灭失等风险均由乙方自行承担。</w:t>
      </w:r>
    </w:p>
    <w:p w:rsidR="00472108" w:rsidRDefault="00472108" w:rsidP="00472108">
      <w:pPr>
        <w:spacing w:line="360" w:lineRule="auto"/>
        <w:rPr>
          <w:sz w:val="24"/>
          <w:lang w:eastAsia="zh-CN"/>
        </w:rPr>
      </w:pPr>
      <w:r>
        <w:rPr>
          <w:rFonts w:hint="eastAsia"/>
          <w:sz w:val="24"/>
          <w:lang w:eastAsia="zh-CN"/>
        </w:rPr>
        <w:t>3、付款方式与条件</w:t>
      </w:r>
    </w:p>
    <w:p w:rsidR="00472108" w:rsidRDefault="00472108" w:rsidP="00472108">
      <w:pPr>
        <w:spacing w:line="360" w:lineRule="auto"/>
        <w:ind w:firstLineChars="200" w:firstLine="480"/>
        <w:rPr>
          <w:sz w:val="24"/>
          <w:lang w:eastAsia="zh-CN"/>
        </w:rPr>
      </w:pPr>
      <w:r>
        <w:rPr>
          <w:rFonts w:hint="eastAsia"/>
          <w:sz w:val="24"/>
          <w:lang w:eastAsia="zh-CN"/>
        </w:rPr>
        <w:t>3.1按交货批次进行分批付款，乙方每批次交付的产品按合同约定标准经甲方验收合格后，乙方开具当批货物总额100%增值税专用发票，甲方</w:t>
      </w:r>
      <w:r>
        <w:rPr>
          <w:rFonts w:hint="eastAsia"/>
          <w:sz w:val="24"/>
          <w:u w:val="single"/>
          <w:lang w:eastAsia="zh-CN"/>
        </w:rPr>
        <w:t>收到全额发票原件后60日内</w:t>
      </w:r>
      <w:r>
        <w:rPr>
          <w:sz w:val="24"/>
          <w:u w:val="single"/>
          <w:lang w:eastAsia="zh-CN"/>
        </w:rPr>
        <w:t xml:space="preserve">   </w:t>
      </w:r>
      <w:r>
        <w:rPr>
          <w:rFonts w:hint="eastAsia"/>
          <w:sz w:val="24"/>
          <w:lang w:eastAsia="zh-CN"/>
        </w:rPr>
        <w:t>向乙方支付当批货物总额90%货款。</w:t>
      </w:r>
      <w:r w:rsidRPr="00745FBD">
        <w:rPr>
          <w:rFonts w:hint="eastAsia"/>
          <w:sz w:val="24"/>
          <w:lang w:eastAsia="zh-CN"/>
        </w:rPr>
        <w:t>货物验收合格12</w:t>
      </w:r>
      <w:r>
        <w:rPr>
          <w:rFonts w:hint="eastAsia"/>
          <w:sz w:val="24"/>
          <w:lang w:eastAsia="zh-CN"/>
        </w:rPr>
        <w:t>个月后，甲方</w:t>
      </w:r>
      <w:r w:rsidRPr="00B91F38">
        <w:rPr>
          <w:rFonts w:hint="eastAsia"/>
          <w:sz w:val="24"/>
          <w:lang w:eastAsia="zh-CN"/>
        </w:rPr>
        <w:t>再</w:t>
      </w:r>
      <w:r>
        <w:rPr>
          <w:rFonts w:hint="eastAsia"/>
          <w:sz w:val="24"/>
          <w:lang w:eastAsia="zh-CN"/>
        </w:rPr>
        <w:t>向乙方支付当批货物总额10%货款</w:t>
      </w:r>
      <w:r w:rsidRPr="00E270D0">
        <w:rPr>
          <w:rFonts w:hint="eastAsia"/>
          <w:color w:val="000000"/>
          <w:lang w:eastAsia="zh-CN"/>
        </w:rPr>
        <w:t>。</w:t>
      </w:r>
    </w:p>
    <w:p w:rsidR="00472108" w:rsidRDefault="00472108" w:rsidP="00472108">
      <w:pPr>
        <w:snapToGrid w:val="0"/>
        <w:spacing w:before="100" w:beforeAutospacing="1" w:after="100" w:afterAutospacing="1" w:line="360" w:lineRule="auto"/>
        <w:ind w:firstLineChars="200" w:firstLine="480"/>
        <w:rPr>
          <w:sz w:val="24"/>
          <w:lang w:eastAsia="zh-CN"/>
        </w:rPr>
      </w:pPr>
      <w:r>
        <w:rPr>
          <w:rFonts w:hint="eastAsia"/>
          <w:sz w:val="24"/>
          <w:lang w:eastAsia="zh-CN"/>
        </w:rPr>
        <w:t>3.2 合同单</w:t>
      </w:r>
      <w:r w:rsidRPr="002F6E9E">
        <w:rPr>
          <w:rFonts w:hint="eastAsia"/>
          <w:sz w:val="24"/>
          <w:lang w:eastAsia="zh-CN"/>
        </w:rPr>
        <w:t>价</w:t>
      </w:r>
      <w:r>
        <w:rPr>
          <w:rFonts w:hint="eastAsia"/>
          <w:sz w:val="24"/>
          <w:lang w:eastAsia="zh-CN"/>
        </w:rPr>
        <w:t>包含</w:t>
      </w:r>
      <w:r w:rsidRPr="00C45A69">
        <w:rPr>
          <w:sz w:val="24"/>
          <w:u w:val="single"/>
          <w:lang w:eastAsia="zh-CN"/>
        </w:rPr>
        <w:t xml:space="preserve">    </w:t>
      </w:r>
      <w:r w:rsidRPr="002F6E9E">
        <w:rPr>
          <w:rFonts w:hint="eastAsia"/>
          <w:sz w:val="24"/>
          <w:lang w:eastAsia="zh-CN"/>
        </w:rPr>
        <w:t>增值税专用发票</w:t>
      </w:r>
      <w:r>
        <w:rPr>
          <w:rFonts w:hint="eastAsia"/>
          <w:sz w:val="24"/>
          <w:lang w:eastAsia="zh-CN"/>
        </w:rPr>
        <w:t>。每批次开具发票前乙方需与甲方确认相应发票开具方案，分别根据甲方的各家公司所占成本比例进行分别开具。</w:t>
      </w:r>
    </w:p>
    <w:p w:rsidR="00472108" w:rsidRPr="007A68FA" w:rsidRDefault="00472108" w:rsidP="00C072C0">
      <w:pPr>
        <w:pStyle w:val="ab"/>
        <w:spacing w:line="400" w:lineRule="exact"/>
        <w:ind w:firstLine="450"/>
        <w:rPr>
          <w:rFonts w:hAnsi="宋体" w:cs="宋体"/>
          <w:sz w:val="24"/>
          <w:szCs w:val="22"/>
          <w:lang w:eastAsia="zh-CN"/>
        </w:rPr>
      </w:pPr>
      <w:r w:rsidRPr="007A68FA">
        <w:rPr>
          <w:rFonts w:hAnsi="宋体" w:cs="宋体"/>
          <w:sz w:val="24"/>
          <w:szCs w:val="22"/>
          <w:lang w:eastAsia="zh-CN"/>
        </w:rPr>
        <w:t>3.3.履约保证金：合同签订生效后，乙方的参选保证金</w:t>
      </w:r>
      <w:r w:rsidRPr="007A68FA">
        <w:rPr>
          <w:rFonts w:hAnsi="宋体" w:cs="宋体" w:hint="eastAsia"/>
          <w:sz w:val="24"/>
          <w:szCs w:val="22"/>
          <w:lang w:eastAsia="zh-CN"/>
        </w:rPr>
        <w:t>R</w:t>
      </w:r>
      <w:r w:rsidRPr="007A68FA">
        <w:rPr>
          <w:rFonts w:hAnsi="宋体" w:cs="宋体"/>
          <w:sz w:val="24"/>
          <w:szCs w:val="22"/>
          <w:lang w:eastAsia="zh-CN"/>
        </w:rPr>
        <w:t>MB</w:t>
      </w:r>
      <w:r w:rsidR="00C072C0">
        <w:rPr>
          <w:rFonts w:hAnsi="宋体" w:cs="宋体" w:hint="eastAsia"/>
          <w:sz w:val="24"/>
          <w:szCs w:val="22"/>
          <w:lang w:eastAsia="zh-CN"/>
        </w:rPr>
        <w:t xml:space="preserve">     </w:t>
      </w:r>
      <w:r w:rsidRPr="007A68FA">
        <w:rPr>
          <w:rFonts w:hAnsi="宋体" w:cs="宋体"/>
          <w:sz w:val="24"/>
          <w:szCs w:val="22"/>
          <w:lang w:eastAsia="zh-CN"/>
        </w:rPr>
        <w:t>元整将自动转为履约保证金，于合同全部履约完毕并无任何明显违约行为情况下全额无息退还。</w:t>
      </w:r>
    </w:p>
    <w:p w:rsidR="00472108" w:rsidRPr="006B0F9D" w:rsidRDefault="00472108" w:rsidP="00472108">
      <w:pPr>
        <w:pStyle w:val="1"/>
      </w:pPr>
    </w:p>
    <w:p w:rsidR="00472108" w:rsidRDefault="00472108" w:rsidP="00472108">
      <w:pPr>
        <w:spacing w:line="360" w:lineRule="auto"/>
        <w:rPr>
          <w:sz w:val="24"/>
          <w:lang w:eastAsia="zh-CN"/>
        </w:rPr>
      </w:pPr>
      <w:r>
        <w:rPr>
          <w:rFonts w:hint="eastAsia"/>
          <w:sz w:val="24"/>
          <w:lang w:eastAsia="zh-CN"/>
        </w:rPr>
        <w:t>4、质量要求和技术标准</w:t>
      </w:r>
    </w:p>
    <w:p w:rsidR="00472108" w:rsidRPr="00745FBD" w:rsidRDefault="00472108" w:rsidP="00472108">
      <w:pPr>
        <w:spacing w:line="600" w:lineRule="exact"/>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相关款式材质要求见附件《</w:t>
      </w:r>
      <w:r w:rsidRPr="00AF086B">
        <w:rPr>
          <w:rFonts w:hint="eastAsia"/>
          <w:sz w:val="24"/>
          <w:lang w:eastAsia="zh-CN"/>
        </w:rPr>
        <w:t>福建福海创石油化工有限公司</w:t>
      </w:r>
      <w:r w:rsidRPr="00721A45">
        <w:rPr>
          <w:rFonts w:hint="eastAsia"/>
          <w:sz w:val="24"/>
          <w:lang w:eastAsia="zh-CN"/>
        </w:rPr>
        <w:t>阻燃工作服年约发包说明</w:t>
      </w:r>
      <w:r w:rsidRPr="008060E1">
        <w:rPr>
          <w:rFonts w:hint="eastAsia"/>
          <w:sz w:val="24"/>
          <w:lang w:eastAsia="zh-CN"/>
        </w:rPr>
        <w:t>》</w:t>
      </w:r>
      <w:r>
        <w:rPr>
          <w:rFonts w:hint="eastAsia"/>
          <w:sz w:val="24"/>
          <w:lang w:eastAsia="zh-CN"/>
        </w:rPr>
        <w:t>。</w:t>
      </w:r>
    </w:p>
    <w:p w:rsidR="00472108" w:rsidRDefault="00472108" w:rsidP="00472108">
      <w:pPr>
        <w:spacing w:line="360" w:lineRule="auto"/>
        <w:ind w:firstLine="480"/>
        <w:rPr>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4.2乙方应保证货物是全新、未使用过的原装合格正品，并完全符合合同规定的质量、规格和性能的要求。乙方应保证其提供的货物在正确安装、正常使用和保养条件下（人为损害原因不可退换</w:t>
      </w:r>
      <w:r w:rsidRPr="000D3080">
        <w:rPr>
          <w:rFonts w:hint="eastAsia"/>
          <w:sz w:val="24"/>
          <w:lang w:eastAsia="zh-CN"/>
        </w:rPr>
        <w:t>）</w:t>
      </w:r>
      <w:r>
        <w:rPr>
          <w:rFonts w:hint="eastAsia"/>
          <w:sz w:val="24"/>
          <w:lang w:eastAsia="zh-CN"/>
        </w:rPr>
        <w:t>，在其使用寿命内具有良好的性能。在质量保证期（质量保证期自货物验收合格之日起计</w:t>
      </w:r>
      <w:r w:rsidRPr="00FE51C3">
        <w:rPr>
          <w:rFonts w:hint="eastAsia"/>
          <w:sz w:val="24"/>
          <w:lang w:eastAsia="zh-CN"/>
        </w:rPr>
        <w:t>算</w:t>
      </w:r>
      <w:r w:rsidRPr="00FE51C3">
        <w:rPr>
          <w:sz w:val="24"/>
          <w:lang w:eastAsia="zh-CN"/>
        </w:rPr>
        <w:t xml:space="preserve"> </w:t>
      </w:r>
      <w:r>
        <w:rPr>
          <w:sz w:val="24"/>
          <w:lang w:eastAsia="zh-CN"/>
        </w:rPr>
        <w:t>12</w:t>
      </w:r>
      <w:r>
        <w:rPr>
          <w:rFonts w:hint="eastAsia"/>
          <w:sz w:val="24"/>
          <w:lang w:eastAsia="zh-CN"/>
        </w:rPr>
        <w:t>个月）内，乙方应当对其交付的产品承担质量保证责任并提供产品维保服务，所需费用由乙方承担。</w:t>
      </w:r>
    </w:p>
    <w:p w:rsidR="00472108" w:rsidRDefault="00472108" w:rsidP="00472108">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72108" w:rsidRDefault="00472108" w:rsidP="00472108">
      <w:pPr>
        <w:spacing w:line="360" w:lineRule="auto"/>
        <w:ind w:firstLine="465"/>
        <w:rPr>
          <w:sz w:val="24"/>
          <w:lang w:eastAsia="zh-CN"/>
        </w:rPr>
      </w:pPr>
      <w:r>
        <w:rPr>
          <w:rFonts w:hint="eastAsia"/>
          <w:sz w:val="24"/>
          <w:lang w:eastAsia="zh-CN"/>
        </w:rPr>
        <w:t>4.4乙方不按本合同约定交付产品所产生的任何费用由乙方自己承担。</w:t>
      </w:r>
    </w:p>
    <w:p w:rsidR="00472108" w:rsidRPr="0018545B" w:rsidRDefault="00472108" w:rsidP="00472108">
      <w:pPr>
        <w:spacing w:line="360" w:lineRule="auto"/>
        <w:ind w:firstLine="465"/>
        <w:rPr>
          <w:sz w:val="24"/>
          <w:lang w:eastAsia="zh-CN"/>
        </w:rPr>
      </w:pPr>
      <w:r>
        <w:rPr>
          <w:rFonts w:hint="eastAsia"/>
          <w:sz w:val="24"/>
          <w:lang w:eastAsia="zh-CN"/>
        </w:rPr>
        <w:t>4.5本合同项下产品合同签订前乙方已与甲方技术人员进行技术澄清交流，并提交相应样品经由甲方技术人员确认合格。乙方交货时需确保与前期甲方技术人员确认合格的样</w:t>
      </w:r>
      <w:r>
        <w:rPr>
          <w:rFonts w:hint="eastAsia"/>
          <w:sz w:val="24"/>
          <w:lang w:eastAsia="zh-CN"/>
        </w:rPr>
        <w:lastRenderedPageBreak/>
        <w:t>品款式质量相同，否则甲方有权拒收，所产生损失由乙方承担。</w:t>
      </w:r>
    </w:p>
    <w:p w:rsidR="00472108" w:rsidRDefault="00472108" w:rsidP="00472108">
      <w:pPr>
        <w:spacing w:line="360" w:lineRule="auto"/>
        <w:rPr>
          <w:sz w:val="24"/>
          <w:lang w:eastAsia="zh-CN"/>
        </w:rPr>
      </w:pPr>
      <w:r>
        <w:rPr>
          <w:rFonts w:hint="eastAsia"/>
          <w:sz w:val="24"/>
          <w:lang w:eastAsia="zh-CN"/>
        </w:rPr>
        <w:t>5、安装调试、技术服务、人员培训及技术资料</w:t>
      </w:r>
    </w:p>
    <w:p w:rsidR="00503EA4" w:rsidRDefault="00503EA4" w:rsidP="00503EA4">
      <w:pPr>
        <w:spacing w:line="360" w:lineRule="auto"/>
        <w:ind w:firstLineChars="200" w:firstLine="480"/>
        <w:rPr>
          <w:sz w:val="24"/>
        </w:rPr>
      </w:pPr>
      <w:r>
        <w:rPr>
          <w:rFonts w:hint="eastAsia"/>
          <w:sz w:val="24"/>
        </w:rPr>
        <w:t>5.1乙方为甲方提供下列服务（具体以在□内打“√”为准）</w:t>
      </w:r>
    </w:p>
    <w:p w:rsidR="00503EA4" w:rsidRDefault="00C97CF5" w:rsidP="00503EA4">
      <w:pPr>
        <w:spacing w:line="360" w:lineRule="auto"/>
        <w:ind w:firstLineChars="200" w:firstLine="480"/>
        <w:rPr>
          <w:sz w:val="24"/>
          <w:u w:val="single"/>
        </w:rPr>
      </w:pPr>
      <w:sdt>
        <w:sdtPr>
          <w:rPr>
            <w:rFonts w:hint="eastAsia"/>
            <w:sz w:val="24"/>
          </w:rPr>
          <w:id w:val="-22404436"/>
        </w:sdtPr>
        <w:sdtEndPr/>
        <w:sdtContent>
          <w:r w:rsidR="00503EA4">
            <w:rPr>
              <w:rFonts w:ascii="MS Gothic" w:eastAsia="MS Gothic" w:hAnsi="MS Gothic" w:hint="eastAsia"/>
              <w:sz w:val="24"/>
            </w:rPr>
            <w:t>☐</w:t>
          </w:r>
        </w:sdtContent>
      </w:sdt>
      <w:r w:rsidR="00503EA4">
        <w:rPr>
          <w:rFonts w:hint="eastAsia"/>
          <w:sz w:val="24"/>
        </w:rPr>
        <w:t>安装调试：</w:t>
      </w:r>
      <w:r w:rsidR="00503EA4">
        <w:rPr>
          <w:sz w:val="24"/>
          <w:u w:val="single"/>
        </w:rPr>
        <w:t xml:space="preserve"> </w:t>
      </w:r>
      <w:r w:rsidR="00503EA4">
        <w:rPr>
          <w:rFonts w:hint="eastAsia"/>
          <w:sz w:val="24"/>
          <w:u w:val="single"/>
          <w:lang w:eastAsia="zh-CN"/>
        </w:rPr>
        <w:t xml:space="preserve">                                                </w:t>
      </w:r>
      <w:r w:rsidR="00503EA4">
        <w:rPr>
          <w:sz w:val="24"/>
          <w:u w:val="single"/>
        </w:rPr>
        <w:t xml:space="preserve">  </w:t>
      </w:r>
    </w:p>
    <w:p w:rsidR="00503EA4" w:rsidRDefault="00C97CF5" w:rsidP="00503EA4">
      <w:pPr>
        <w:spacing w:line="360" w:lineRule="auto"/>
        <w:ind w:firstLineChars="200" w:firstLine="480"/>
        <w:rPr>
          <w:sz w:val="24"/>
        </w:rPr>
      </w:pPr>
      <w:sdt>
        <w:sdtPr>
          <w:rPr>
            <w:rFonts w:hint="eastAsia"/>
            <w:sz w:val="24"/>
          </w:rPr>
          <w:id w:val="-1019545688"/>
        </w:sdtPr>
        <w:sdtEndPr/>
        <w:sdtContent>
          <w:r w:rsidR="00503EA4">
            <w:rPr>
              <w:rFonts w:ascii="MS Gothic" w:eastAsia="MS Gothic" w:hAnsi="MS Gothic" w:hint="eastAsia"/>
              <w:sz w:val="24"/>
            </w:rPr>
            <w:t>☐</w:t>
          </w:r>
        </w:sdtContent>
      </w:sdt>
      <w:r w:rsidR="00503EA4">
        <w:rPr>
          <w:rFonts w:hint="eastAsia"/>
          <w:sz w:val="24"/>
        </w:rPr>
        <w:t>技术服务：</w:t>
      </w:r>
      <w:r w:rsidR="00503EA4">
        <w:rPr>
          <w:sz w:val="24"/>
          <w:u w:val="single"/>
        </w:rPr>
        <w:t xml:space="preserve">                                                                 </w:t>
      </w:r>
    </w:p>
    <w:p w:rsidR="00503EA4" w:rsidRDefault="00C97CF5" w:rsidP="00503EA4">
      <w:pPr>
        <w:spacing w:line="360" w:lineRule="auto"/>
        <w:ind w:firstLineChars="200" w:firstLine="480"/>
        <w:rPr>
          <w:sz w:val="24"/>
          <w:u w:val="single"/>
        </w:rPr>
      </w:pPr>
      <w:sdt>
        <w:sdtPr>
          <w:rPr>
            <w:rFonts w:hint="eastAsia"/>
            <w:sz w:val="24"/>
          </w:rPr>
          <w:id w:val="1427537698"/>
        </w:sdtPr>
        <w:sdtEndPr/>
        <w:sdtContent>
          <w:r w:rsidR="00503EA4">
            <w:rPr>
              <w:rFonts w:ascii="MS Gothic" w:eastAsia="MS Gothic" w:hAnsi="MS Gothic" w:hint="eastAsia"/>
              <w:sz w:val="24"/>
            </w:rPr>
            <w:t>☐</w:t>
          </w:r>
        </w:sdtContent>
      </w:sdt>
      <w:r w:rsidR="00503EA4">
        <w:rPr>
          <w:rFonts w:hint="eastAsia"/>
          <w:sz w:val="24"/>
        </w:rPr>
        <w:t>人员培训：</w:t>
      </w:r>
      <w:r w:rsidR="00503EA4">
        <w:rPr>
          <w:sz w:val="24"/>
          <w:u w:val="single"/>
        </w:rPr>
        <w:t xml:space="preserve">                                                                 </w:t>
      </w:r>
    </w:p>
    <w:p w:rsidR="00503EA4" w:rsidRDefault="00C97CF5" w:rsidP="00503EA4">
      <w:pPr>
        <w:spacing w:line="360" w:lineRule="auto"/>
        <w:ind w:firstLineChars="200" w:firstLine="480"/>
        <w:rPr>
          <w:sz w:val="24"/>
        </w:rPr>
      </w:pPr>
      <w:sdt>
        <w:sdtPr>
          <w:rPr>
            <w:rFonts w:hint="eastAsia"/>
            <w:sz w:val="24"/>
          </w:rPr>
          <w:id w:val="-1252738078"/>
        </w:sdtPr>
        <w:sdtEndPr/>
        <w:sdtContent>
          <w:r w:rsidR="00503EA4">
            <w:rPr>
              <w:rFonts w:ascii="MS Gothic" w:eastAsia="MS Gothic" w:hAnsi="MS Gothic" w:hint="eastAsia"/>
              <w:sz w:val="24"/>
            </w:rPr>
            <w:t>☐</w:t>
          </w:r>
        </w:sdtContent>
      </w:sdt>
      <w:r w:rsidR="00503EA4">
        <w:rPr>
          <w:rFonts w:hint="eastAsia"/>
          <w:sz w:val="24"/>
        </w:rPr>
        <w:t>技术资料：</w:t>
      </w:r>
      <w:r w:rsidR="00503EA4">
        <w:rPr>
          <w:sz w:val="24"/>
          <w:u w:val="single"/>
        </w:rPr>
        <w:t xml:space="preserve">                                                                 </w:t>
      </w:r>
    </w:p>
    <w:p w:rsidR="00503EA4" w:rsidRDefault="00503EA4" w:rsidP="00503EA4">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503EA4" w:rsidRDefault="00503EA4" w:rsidP="00503EA4">
      <w:pPr>
        <w:spacing w:line="360" w:lineRule="auto"/>
        <w:rPr>
          <w:sz w:val="24"/>
        </w:rPr>
      </w:pPr>
      <w:r>
        <w:rPr>
          <w:rFonts w:hint="eastAsia"/>
          <w:sz w:val="24"/>
        </w:rPr>
        <w:t>6、验收</w:t>
      </w:r>
    </w:p>
    <w:p w:rsidR="00503EA4" w:rsidRDefault="00503EA4" w:rsidP="00503EA4">
      <w:pPr>
        <w:spacing w:line="360" w:lineRule="auto"/>
        <w:rPr>
          <w:sz w:val="24"/>
        </w:rPr>
      </w:pPr>
      <w:r>
        <w:rPr>
          <w:rFonts w:hint="eastAsia"/>
          <w:sz w:val="24"/>
        </w:rPr>
        <w:t xml:space="preserve">    6.1货物的货到验收包括：型号、规格、数量、外观质量、及货物包装是否完好。</w:t>
      </w:r>
    </w:p>
    <w:p w:rsidR="00503EA4" w:rsidRDefault="00503EA4" w:rsidP="00503EA4">
      <w:pPr>
        <w:spacing w:line="360" w:lineRule="auto"/>
        <w:rPr>
          <w:sz w:val="24"/>
        </w:rPr>
      </w:pPr>
      <w:r>
        <w:rPr>
          <w:rFonts w:hint="eastAsia"/>
          <w:sz w:val="24"/>
        </w:rPr>
        <w:t xml:space="preserve">    6.2乙方对一次开箱不合格（产品有质量故障）的产品予以换新，承担一切与之有关的费用。</w:t>
      </w:r>
    </w:p>
    <w:p w:rsidR="00503EA4" w:rsidRDefault="00503EA4" w:rsidP="00503EA4">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03EA4" w:rsidRDefault="00503EA4" w:rsidP="00503EA4">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rsidR="00503EA4" w:rsidRDefault="00503EA4" w:rsidP="00503EA4">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503EA4" w:rsidRPr="00160967" w:rsidRDefault="00503EA4" w:rsidP="00503EA4">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rsidR="00503EA4" w:rsidRDefault="00503EA4" w:rsidP="00503EA4">
      <w:pPr>
        <w:spacing w:line="360" w:lineRule="auto"/>
        <w:rPr>
          <w:sz w:val="24"/>
        </w:rPr>
      </w:pPr>
      <w:r>
        <w:rPr>
          <w:rFonts w:hint="eastAsia"/>
          <w:sz w:val="24"/>
        </w:rPr>
        <w:t>7、质量保证</w:t>
      </w:r>
    </w:p>
    <w:p w:rsidR="00503EA4" w:rsidRDefault="00503EA4" w:rsidP="00503EA4">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rsidR="00472108" w:rsidRPr="00160967" w:rsidRDefault="00472108" w:rsidP="00472108">
      <w:pPr>
        <w:spacing w:line="360" w:lineRule="auto"/>
        <w:rPr>
          <w:sz w:val="24"/>
          <w:lang w:eastAsia="zh-CN"/>
        </w:rPr>
      </w:pPr>
      <w:r>
        <w:rPr>
          <w:rFonts w:hint="eastAsia"/>
          <w:sz w:val="24"/>
          <w:lang w:eastAsia="zh-CN"/>
        </w:rPr>
        <w:t>8、违约责任</w:t>
      </w:r>
    </w:p>
    <w:p w:rsidR="00472108" w:rsidRDefault="00472108" w:rsidP="00472108">
      <w:pPr>
        <w:spacing w:line="360" w:lineRule="auto"/>
        <w:rPr>
          <w:sz w:val="24"/>
          <w:lang w:eastAsia="zh-CN"/>
        </w:rPr>
      </w:pPr>
      <w:r>
        <w:rPr>
          <w:rFonts w:hint="eastAsia"/>
          <w:sz w:val="24"/>
          <w:lang w:eastAsia="zh-CN"/>
        </w:rPr>
        <w:t xml:space="preserve">   8.1乙方逾期交货的，每日按照当批货物总额的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日的，甲方还有权解除合同，并要求乙方一次性支付当批货物总额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w:t>
      </w:r>
      <w:r w:rsidRPr="009D6FFB">
        <w:rPr>
          <w:sz w:val="24"/>
          <w:lang w:eastAsia="zh-CN"/>
        </w:rPr>
        <w:lastRenderedPageBreak/>
        <w:t>扣除</w:t>
      </w:r>
      <w:r>
        <w:rPr>
          <w:rFonts w:hint="eastAsia"/>
          <w:sz w:val="24"/>
          <w:lang w:eastAsia="zh-CN"/>
        </w:rPr>
        <w:t>。</w:t>
      </w:r>
    </w:p>
    <w:p w:rsidR="00472108" w:rsidRDefault="00472108" w:rsidP="00503EA4">
      <w:pPr>
        <w:spacing w:line="360" w:lineRule="auto"/>
        <w:rPr>
          <w:sz w:val="24"/>
          <w:lang w:eastAsia="zh-CN"/>
        </w:rPr>
      </w:pPr>
      <w:r>
        <w:rPr>
          <w:rFonts w:hint="eastAsia"/>
          <w:sz w:val="24"/>
          <w:lang w:eastAsia="zh-CN"/>
        </w:rPr>
        <w:t xml:space="preserve">   8.2 乙方交付的产品经甲方验收不合格的，每次应向甲方支付违约金人民币</w:t>
      </w:r>
      <w:r w:rsidR="00503EA4">
        <w:rPr>
          <w:rFonts w:hint="eastAsia"/>
          <w:sz w:val="24"/>
          <w:u w:val="single"/>
          <w:lang w:eastAsia="zh-CN"/>
        </w:rPr>
        <w:t>3</w:t>
      </w:r>
      <w:r>
        <w:rPr>
          <w:rFonts w:hint="eastAsia"/>
          <w:sz w:val="24"/>
          <w:u w:val="single"/>
          <w:lang w:eastAsia="zh-CN"/>
        </w:rPr>
        <w:t>万</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503EA4" w:rsidRDefault="00472108" w:rsidP="00503EA4">
      <w:pPr>
        <w:spacing w:line="360" w:lineRule="auto"/>
        <w:rPr>
          <w:sz w:val="24"/>
        </w:rPr>
      </w:pPr>
      <w:r>
        <w:rPr>
          <w:rFonts w:hint="eastAsia"/>
          <w:sz w:val="24"/>
          <w:lang w:eastAsia="zh-CN"/>
        </w:rPr>
        <w:t xml:space="preserve"> </w:t>
      </w:r>
      <w:r w:rsidR="00503EA4">
        <w:rPr>
          <w:rFonts w:hint="eastAsia"/>
          <w:sz w:val="24"/>
        </w:rPr>
        <w:t xml:space="preserve"> 8.3 甲方无故逾期付款的，按照银行同期贷款利率标准支付利息。</w:t>
      </w:r>
    </w:p>
    <w:p w:rsidR="00503EA4" w:rsidRDefault="00503EA4" w:rsidP="00503EA4">
      <w:pPr>
        <w:spacing w:line="360" w:lineRule="auto"/>
        <w:ind w:firstLineChars="150" w:firstLine="360"/>
        <w:rPr>
          <w:sz w:val="24"/>
        </w:rPr>
      </w:pPr>
      <w:r>
        <w:rPr>
          <w:rFonts w:hint="eastAsia"/>
          <w:sz w:val="24"/>
        </w:rPr>
        <w:t>8.4 一方的违约行为给对方造成的损失超过本合同约定的违约金数额的，超出部分，违约方应予以赔偿。</w:t>
      </w:r>
    </w:p>
    <w:p w:rsidR="00503EA4" w:rsidRPr="0084591A" w:rsidRDefault="00503EA4" w:rsidP="00503EA4">
      <w:pPr>
        <w:spacing w:line="360" w:lineRule="auto"/>
        <w:ind w:firstLineChars="50" w:firstLine="120"/>
        <w:rPr>
          <w:sz w:val="24"/>
        </w:rPr>
      </w:pPr>
      <w:r>
        <w:rPr>
          <w:rFonts w:hint="eastAsia"/>
          <w:sz w:val="24"/>
        </w:rPr>
        <w:t>9、</w:t>
      </w:r>
      <w:r w:rsidRPr="0084591A">
        <w:rPr>
          <w:rFonts w:hint="eastAsia"/>
          <w:sz w:val="24"/>
        </w:rPr>
        <w:t>法律的适用及争议解决方式</w:t>
      </w:r>
    </w:p>
    <w:p w:rsidR="00503EA4" w:rsidRPr="0084591A" w:rsidRDefault="00503EA4" w:rsidP="00503EA4">
      <w:pPr>
        <w:spacing w:line="360" w:lineRule="auto"/>
        <w:ind w:firstLineChars="150" w:firstLine="360"/>
        <w:rPr>
          <w:sz w:val="24"/>
        </w:rPr>
      </w:pPr>
      <w:r>
        <w:rPr>
          <w:rFonts w:hint="eastAsia"/>
          <w:sz w:val="24"/>
        </w:rPr>
        <w:t>9.</w:t>
      </w:r>
      <w:r w:rsidRPr="0084591A">
        <w:rPr>
          <w:rFonts w:hint="eastAsia"/>
          <w:sz w:val="24"/>
        </w:rPr>
        <w:t>1、本合同的效力、解释及履行均适用中华人民共和国法律。</w:t>
      </w:r>
    </w:p>
    <w:p w:rsidR="00503EA4" w:rsidRPr="0084591A" w:rsidRDefault="00503EA4" w:rsidP="00503EA4">
      <w:pPr>
        <w:spacing w:line="360" w:lineRule="auto"/>
        <w:ind w:firstLineChars="150" w:firstLine="360"/>
        <w:rPr>
          <w:sz w:val="24"/>
        </w:rPr>
      </w:pPr>
      <w:r>
        <w:rPr>
          <w:rFonts w:hint="eastAsia"/>
          <w:sz w:val="24"/>
        </w:rPr>
        <w:t>9.2</w:t>
      </w:r>
      <w:r w:rsidRPr="0084591A">
        <w:rPr>
          <w:rFonts w:hint="eastAsia"/>
          <w:sz w:val="24"/>
        </w:rPr>
        <w:t>、因本合同履行过程中引起的任何争议，双方应及时友好协商解决。协商不成的，向</w:t>
      </w:r>
      <w:r>
        <w:rPr>
          <w:rFonts w:hint="eastAsia"/>
          <w:sz w:val="24"/>
        </w:rPr>
        <w:t>甲</w:t>
      </w:r>
      <w:r w:rsidRPr="0084591A">
        <w:rPr>
          <w:rFonts w:hint="eastAsia"/>
          <w:sz w:val="24"/>
        </w:rPr>
        <w:t>方所在地的人民法院提起诉讼。</w:t>
      </w:r>
    </w:p>
    <w:p w:rsidR="00503EA4" w:rsidRPr="0084591A" w:rsidRDefault="00503EA4" w:rsidP="00503EA4">
      <w:pPr>
        <w:spacing w:line="360" w:lineRule="auto"/>
        <w:rPr>
          <w:sz w:val="24"/>
        </w:rPr>
      </w:pPr>
      <w:r w:rsidRPr="0084591A">
        <w:rPr>
          <w:rFonts w:hint="eastAsia"/>
          <w:sz w:val="24"/>
        </w:rPr>
        <w:t xml:space="preserve">10、 合同变更与解除： </w:t>
      </w:r>
    </w:p>
    <w:p w:rsidR="00503EA4" w:rsidRPr="0084591A" w:rsidRDefault="00503EA4" w:rsidP="00503EA4">
      <w:pPr>
        <w:spacing w:line="360" w:lineRule="auto"/>
        <w:ind w:firstLineChars="150" w:firstLine="360"/>
        <w:rPr>
          <w:sz w:val="24"/>
        </w:rPr>
      </w:pPr>
      <w:r w:rsidRPr="0084591A">
        <w:rPr>
          <w:rFonts w:hint="eastAsia"/>
          <w:sz w:val="24"/>
        </w:rPr>
        <w:t>除本合同另有约定或法律规定外，非经双方协商一致，任何一方均不得擅自变更或解除合同。合同变更或解除须采取书面形式</w:t>
      </w:r>
      <w:r>
        <w:rPr>
          <w:rFonts w:hint="eastAsia"/>
          <w:sz w:val="24"/>
        </w:rPr>
        <w:t>。</w:t>
      </w:r>
    </w:p>
    <w:p w:rsidR="00503EA4" w:rsidRDefault="00503EA4" w:rsidP="00503EA4">
      <w:pPr>
        <w:spacing w:line="360" w:lineRule="auto"/>
        <w:rPr>
          <w:sz w:val="24"/>
        </w:rPr>
      </w:pPr>
      <w:r>
        <w:rPr>
          <w:rFonts w:hint="eastAsia"/>
          <w:sz w:val="24"/>
        </w:rPr>
        <w:t>11、通知</w:t>
      </w:r>
    </w:p>
    <w:p w:rsidR="00503EA4" w:rsidRPr="00160967" w:rsidRDefault="00503EA4" w:rsidP="00503EA4">
      <w:pPr>
        <w:spacing w:line="360" w:lineRule="auto"/>
        <w:ind w:firstLineChars="200" w:firstLine="480"/>
        <w:rPr>
          <w:sz w:val="24"/>
        </w:rPr>
      </w:pP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72108" w:rsidRPr="00503EA4" w:rsidRDefault="00503EA4" w:rsidP="00503EA4">
      <w:pPr>
        <w:spacing w:line="360" w:lineRule="auto"/>
        <w:ind w:firstLineChars="200" w:firstLine="480"/>
        <w:rPr>
          <w:sz w:val="24"/>
          <w:lang w:eastAsia="zh-CN"/>
        </w:rPr>
      </w:pPr>
      <w:r>
        <w:rPr>
          <w:rFonts w:hint="eastAsia"/>
          <w:sz w:val="24"/>
        </w:rPr>
        <w:t>12、本合同一式四份，经双方签订后生效，甲方执三份、乙方执一份，具有同等效力。</w:t>
      </w:r>
    </w:p>
    <w:p w:rsidR="00472108" w:rsidRDefault="00472108" w:rsidP="00472108">
      <w:pPr>
        <w:widowControl/>
        <w:autoSpaceDE/>
        <w:autoSpaceDN/>
        <w:rPr>
          <w:b/>
          <w:sz w:val="24"/>
          <w:lang w:eastAsia="zh-CN"/>
        </w:rPr>
      </w:pPr>
      <w:r>
        <w:rPr>
          <w:b/>
          <w:sz w:val="24"/>
          <w:lang w:eastAsia="zh-CN"/>
        </w:rPr>
        <w:t>以下无正文，为合同盖章页。</w:t>
      </w:r>
      <w:r>
        <w:rPr>
          <w:b/>
          <w:sz w:val="24"/>
          <w:lang w:eastAsia="zh-CN"/>
        </w:rPr>
        <w:br w:type="page"/>
      </w:r>
    </w:p>
    <w:p w:rsidR="00472108" w:rsidRDefault="00472108" w:rsidP="00472108">
      <w:pPr>
        <w:spacing w:line="360" w:lineRule="auto"/>
        <w:rPr>
          <w:b/>
          <w:sz w:val="24"/>
          <w:lang w:eastAsia="zh-CN"/>
        </w:rPr>
      </w:pPr>
      <w:r>
        <w:rPr>
          <w:rFonts w:hint="eastAsia"/>
          <w:b/>
          <w:sz w:val="24"/>
          <w:lang w:eastAsia="zh-CN"/>
        </w:rPr>
        <w:lastRenderedPageBreak/>
        <w:t>甲方：</w:t>
      </w:r>
      <w:r w:rsidRPr="00D8105A">
        <w:rPr>
          <w:rFonts w:hint="eastAsia"/>
          <w:b/>
          <w:sz w:val="24"/>
          <w:lang w:eastAsia="zh-CN"/>
        </w:rPr>
        <w:t>福建福海创石油化工有限公司</w:t>
      </w:r>
      <w:r>
        <w:rPr>
          <w:rFonts w:hint="eastAsia"/>
          <w:b/>
          <w:sz w:val="24"/>
          <w:lang w:eastAsia="zh-CN"/>
        </w:rPr>
        <w:t xml:space="preserve"> </w:t>
      </w:r>
      <w:r>
        <w:rPr>
          <w:b/>
          <w:sz w:val="24"/>
          <w:lang w:eastAsia="zh-CN"/>
        </w:rPr>
        <w:t xml:space="preserve">        乙方：                      </w:t>
      </w:r>
    </w:p>
    <w:p w:rsidR="00472108" w:rsidRPr="00234BE6" w:rsidRDefault="00472108" w:rsidP="00472108">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4</w:t>
      </w:r>
      <w:r w:rsidRPr="00234BE6">
        <w:rPr>
          <w:b/>
          <w:sz w:val="24"/>
          <w:lang w:eastAsia="zh-CN"/>
        </w:rPr>
        <w:t>06574816628</w:t>
      </w:r>
      <w:r>
        <w:rPr>
          <w:b/>
          <w:sz w:val="24"/>
          <w:lang w:eastAsia="zh-CN"/>
        </w:rPr>
        <w:t xml:space="preserve">                 </w:t>
      </w:r>
      <w:r w:rsidRPr="00234BE6">
        <w:rPr>
          <w:b/>
          <w:sz w:val="24"/>
          <w:lang w:eastAsia="zh-CN"/>
        </w:rPr>
        <w:t>账号：</w:t>
      </w:r>
    </w:p>
    <w:p w:rsidR="00472108" w:rsidRPr="00234BE6" w:rsidRDefault="00472108" w:rsidP="00472108">
      <w:pPr>
        <w:widowControl/>
        <w:spacing w:line="480" w:lineRule="auto"/>
        <w:ind w:firstLineChars="300" w:firstLine="723"/>
        <w:rPr>
          <w:b/>
          <w:sz w:val="24"/>
          <w:lang w:eastAsia="zh-CN"/>
        </w:rPr>
      </w:pPr>
      <w:r w:rsidRPr="00234BE6">
        <w:rPr>
          <w:b/>
          <w:sz w:val="24"/>
          <w:lang w:eastAsia="zh-CN"/>
        </w:rPr>
        <w:t>开户行：中国银行漳州古雷支行</w:t>
      </w:r>
      <w:r>
        <w:rPr>
          <w:rFonts w:hint="eastAsia"/>
          <w:b/>
          <w:sz w:val="24"/>
          <w:lang w:eastAsia="zh-CN"/>
        </w:rPr>
        <w:t xml:space="preserve"> </w:t>
      </w:r>
      <w:r>
        <w:rPr>
          <w:b/>
          <w:sz w:val="24"/>
          <w:lang w:eastAsia="zh-CN"/>
        </w:rPr>
        <w:t xml:space="preserve">      </w:t>
      </w:r>
      <w:r w:rsidRPr="00234BE6">
        <w:rPr>
          <w:b/>
          <w:sz w:val="24"/>
          <w:lang w:eastAsia="zh-CN"/>
        </w:rPr>
        <w:t>开户行：</w:t>
      </w:r>
    </w:p>
    <w:p w:rsidR="00472108" w:rsidRDefault="00472108" w:rsidP="00472108">
      <w:pPr>
        <w:spacing w:line="360" w:lineRule="auto"/>
        <w:rPr>
          <w:b/>
          <w:sz w:val="24"/>
          <w:lang w:eastAsia="zh-CN"/>
        </w:rPr>
      </w:pPr>
    </w:p>
    <w:p w:rsidR="00472108" w:rsidRPr="00721A45" w:rsidRDefault="00472108" w:rsidP="00472108">
      <w:pPr>
        <w:pStyle w:val="1"/>
      </w:pPr>
    </w:p>
    <w:p w:rsidR="00472108" w:rsidRDefault="00472108" w:rsidP="00472108">
      <w:pPr>
        <w:widowControl/>
        <w:ind w:firstLineChars="300" w:firstLine="723"/>
        <w:rPr>
          <w:b/>
          <w:sz w:val="24"/>
          <w:lang w:eastAsia="zh-CN"/>
        </w:rPr>
      </w:pPr>
      <w:r w:rsidRPr="007534A2">
        <w:rPr>
          <w:rFonts w:hint="eastAsia"/>
          <w:b/>
          <w:sz w:val="24"/>
          <w:lang w:eastAsia="zh-CN"/>
        </w:rPr>
        <w:t>腾龙芳烃（漳州）有限公司</w:t>
      </w:r>
    </w:p>
    <w:p w:rsidR="00472108" w:rsidRPr="00234BE6" w:rsidRDefault="00472108" w:rsidP="00472108">
      <w:pPr>
        <w:widowControl/>
        <w:spacing w:line="480" w:lineRule="auto"/>
        <w:ind w:firstLineChars="300" w:firstLine="723"/>
        <w:rPr>
          <w:b/>
          <w:sz w:val="24"/>
        </w:rPr>
      </w:pPr>
      <w:r w:rsidRPr="00234BE6">
        <w:rPr>
          <w:rFonts w:hint="eastAsia"/>
          <w:b/>
          <w:sz w:val="24"/>
        </w:rPr>
        <w:t>账号：1</w:t>
      </w:r>
      <w:r w:rsidRPr="00234BE6">
        <w:rPr>
          <w:b/>
          <w:sz w:val="24"/>
        </w:rPr>
        <w:t>62070100100021071</w:t>
      </w:r>
    </w:p>
    <w:tbl>
      <w:tblPr>
        <w:tblStyle w:val="af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472108" w:rsidRPr="00234BE6" w:rsidTr="00712200">
        <w:tc>
          <w:tcPr>
            <w:tcW w:w="9781" w:type="dxa"/>
            <w:vAlign w:val="center"/>
          </w:tcPr>
          <w:p w:rsidR="00472108" w:rsidRPr="00234BE6" w:rsidRDefault="00472108" w:rsidP="00712200">
            <w:pPr>
              <w:widowControl/>
              <w:spacing w:line="480" w:lineRule="auto"/>
              <w:ind w:firstLineChars="300" w:firstLine="723"/>
              <w:rPr>
                <w:b/>
                <w:sz w:val="24"/>
                <w:lang w:eastAsia="zh-CN"/>
              </w:rPr>
            </w:pPr>
            <w:r w:rsidRPr="00234BE6">
              <w:rPr>
                <w:rFonts w:hint="eastAsia"/>
                <w:b/>
                <w:sz w:val="24"/>
                <w:lang w:eastAsia="zh-CN"/>
              </w:rPr>
              <w:t>开户行：兴业银行漳州古雷支行</w:t>
            </w:r>
          </w:p>
        </w:tc>
      </w:tr>
    </w:tbl>
    <w:p w:rsidR="00472108" w:rsidRPr="00234BE6" w:rsidRDefault="00472108" w:rsidP="00472108">
      <w:pPr>
        <w:widowControl/>
        <w:rPr>
          <w:b/>
          <w:sz w:val="24"/>
          <w:lang w:eastAsia="zh-CN"/>
        </w:rPr>
      </w:pPr>
    </w:p>
    <w:p w:rsidR="00472108" w:rsidRDefault="00472108" w:rsidP="00472108">
      <w:pPr>
        <w:widowControl/>
        <w:rPr>
          <w:b/>
          <w:sz w:val="24"/>
          <w:lang w:eastAsia="zh-CN"/>
        </w:rPr>
      </w:pPr>
    </w:p>
    <w:p w:rsidR="00472108" w:rsidRDefault="00472108" w:rsidP="00472108">
      <w:pPr>
        <w:widowControl/>
        <w:rPr>
          <w:b/>
          <w:sz w:val="24"/>
          <w:lang w:eastAsia="zh-CN"/>
        </w:rPr>
      </w:pPr>
    </w:p>
    <w:p w:rsidR="00472108" w:rsidRPr="007534A2" w:rsidRDefault="00472108" w:rsidP="00472108">
      <w:pPr>
        <w:widowControl/>
        <w:rPr>
          <w:b/>
          <w:sz w:val="24"/>
          <w:lang w:eastAsia="zh-CN"/>
        </w:rPr>
      </w:pPr>
    </w:p>
    <w:p w:rsidR="00472108" w:rsidRDefault="00472108" w:rsidP="00472108">
      <w:pPr>
        <w:spacing w:line="360" w:lineRule="auto"/>
        <w:ind w:firstLineChars="300" w:firstLine="723"/>
        <w:rPr>
          <w:b/>
          <w:sz w:val="24"/>
          <w:lang w:eastAsia="zh-CN"/>
        </w:rPr>
      </w:pPr>
      <w:r w:rsidRPr="007534A2">
        <w:rPr>
          <w:rFonts w:hint="eastAsia"/>
          <w:b/>
          <w:sz w:val="24"/>
          <w:lang w:eastAsia="zh-CN"/>
        </w:rPr>
        <w:t>翔鹭石化（漳州）有限公司</w:t>
      </w:r>
    </w:p>
    <w:p w:rsidR="00472108" w:rsidRPr="00234BE6" w:rsidRDefault="00472108" w:rsidP="00472108">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p>
    <w:p w:rsidR="00472108" w:rsidRPr="00234BE6" w:rsidRDefault="00472108" w:rsidP="00472108">
      <w:pPr>
        <w:widowControl/>
        <w:spacing w:line="480" w:lineRule="auto"/>
        <w:ind w:firstLineChars="300" w:firstLine="723"/>
        <w:rPr>
          <w:b/>
          <w:sz w:val="24"/>
          <w:lang w:eastAsia="zh-CN"/>
        </w:rPr>
      </w:pPr>
      <w:r w:rsidRPr="00234BE6">
        <w:rPr>
          <w:b/>
          <w:sz w:val="24"/>
          <w:lang w:eastAsia="zh-CN"/>
        </w:rPr>
        <w:t>开户行：兴业银行漳州古雷支行</w:t>
      </w:r>
    </w:p>
    <w:p w:rsidR="00472108" w:rsidRDefault="00472108" w:rsidP="00472108">
      <w:pPr>
        <w:spacing w:line="360" w:lineRule="auto"/>
        <w:ind w:firstLineChars="595" w:firstLine="1434"/>
        <w:rPr>
          <w:b/>
          <w:sz w:val="24"/>
          <w:lang w:eastAsia="zh-CN"/>
        </w:rPr>
      </w:pPr>
    </w:p>
    <w:p w:rsidR="00472108" w:rsidRPr="007534A2" w:rsidRDefault="00472108" w:rsidP="00472108">
      <w:pPr>
        <w:spacing w:line="360" w:lineRule="auto"/>
        <w:ind w:firstLineChars="595" w:firstLine="1434"/>
        <w:rPr>
          <w:b/>
          <w:sz w:val="24"/>
          <w:lang w:eastAsia="zh-CN"/>
        </w:rPr>
      </w:pPr>
    </w:p>
    <w:p w:rsidR="00472108" w:rsidRPr="007534A2" w:rsidRDefault="00472108" w:rsidP="00472108">
      <w:pPr>
        <w:widowControl/>
        <w:ind w:firstLineChars="300" w:firstLine="723"/>
        <w:rPr>
          <w:b/>
          <w:sz w:val="24"/>
          <w:lang w:eastAsia="zh-CN"/>
        </w:rPr>
      </w:pPr>
      <w:r w:rsidRPr="007534A2">
        <w:rPr>
          <w:rFonts w:hint="eastAsia"/>
          <w:b/>
          <w:sz w:val="24"/>
          <w:lang w:eastAsia="zh-CN"/>
        </w:rPr>
        <w:t>翔鹭码头投资管理（漳州）有限公司</w:t>
      </w:r>
    </w:p>
    <w:p w:rsidR="00472108" w:rsidRPr="00234BE6" w:rsidRDefault="00472108" w:rsidP="00472108">
      <w:pPr>
        <w:widowControl/>
        <w:spacing w:line="480" w:lineRule="auto"/>
        <w:ind w:firstLineChars="300" w:firstLine="723"/>
        <w:rPr>
          <w:b/>
          <w:sz w:val="24"/>
          <w:lang w:eastAsia="zh-CN"/>
        </w:rPr>
      </w:pPr>
      <w:r w:rsidRPr="00234BE6">
        <w:rPr>
          <w:b/>
          <w:sz w:val="24"/>
          <w:lang w:eastAsia="zh-CN"/>
        </w:rPr>
        <w:t>账号：423467650735</w:t>
      </w:r>
    </w:p>
    <w:p w:rsidR="00472108" w:rsidRDefault="00472108" w:rsidP="00472108">
      <w:pPr>
        <w:pStyle w:val="1"/>
        <w:ind w:firstLineChars="300" w:firstLine="723"/>
        <w:rPr>
          <w:b/>
          <w:sz w:val="24"/>
        </w:rPr>
      </w:pPr>
      <w:r w:rsidRPr="00234BE6">
        <w:rPr>
          <w:b/>
          <w:sz w:val="24"/>
        </w:rPr>
        <w:t>开户行：中国银行</w:t>
      </w:r>
      <w:r w:rsidRPr="00234BE6">
        <w:rPr>
          <w:rFonts w:hint="eastAsia"/>
          <w:b/>
          <w:sz w:val="24"/>
        </w:rPr>
        <w:t>漳</w:t>
      </w:r>
      <w:r w:rsidRPr="00234BE6">
        <w:rPr>
          <w:b/>
          <w:sz w:val="24"/>
        </w:rPr>
        <w:t>浦支行</w:t>
      </w:r>
    </w:p>
    <w:p w:rsidR="00472108" w:rsidRDefault="00472108" w:rsidP="00472108">
      <w:pPr>
        <w:pStyle w:val="1"/>
        <w:ind w:firstLineChars="300" w:firstLine="723"/>
        <w:rPr>
          <w:b/>
          <w:sz w:val="24"/>
        </w:rPr>
      </w:pPr>
    </w:p>
    <w:p w:rsidR="00472108" w:rsidRDefault="00472108" w:rsidP="00472108">
      <w:pPr>
        <w:pStyle w:val="1"/>
        <w:ind w:firstLineChars="300" w:firstLine="723"/>
        <w:rPr>
          <w:b/>
          <w:sz w:val="24"/>
        </w:rPr>
      </w:pPr>
    </w:p>
    <w:p w:rsidR="00472108" w:rsidRDefault="00472108" w:rsidP="00472108">
      <w:pPr>
        <w:pStyle w:val="1"/>
        <w:ind w:firstLineChars="300" w:firstLine="723"/>
        <w:rPr>
          <w:b/>
          <w:sz w:val="24"/>
        </w:rPr>
      </w:pPr>
    </w:p>
    <w:p w:rsidR="00472108" w:rsidRDefault="00472108" w:rsidP="00472108">
      <w:pPr>
        <w:spacing w:line="360" w:lineRule="auto"/>
        <w:ind w:firstLineChars="300" w:firstLine="723"/>
        <w:rPr>
          <w:b/>
          <w:sz w:val="24"/>
          <w:lang w:eastAsia="zh-CN"/>
        </w:rPr>
      </w:pPr>
      <w:r w:rsidRPr="00234BE6">
        <w:rPr>
          <w:rFonts w:hint="eastAsia"/>
          <w:b/>
          <w:sz w:val="24"/>
          <w:lang w:eastAsia="zh-CN"/>
        </w:rPr>
        <w:t>福建福化古雷石油化工有限公司</w:t>
      </w:r>
    </w:p>
    <w:p w:rsidR="00472108" w:rsidRPr="00234BE6" w:rsidRDefault="00472108" w:rsidP="00472108">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62070100100015218</w:t>
      </w:r>
    </w:p>
    <w:p w:rsidR="00472108" w:rsidRPr="00234BE6" w:rsidRDefault="00472108" w:rsidP="00472108">
      <w:pPr>
        <w:widowControl/>
        <w:spacing w:line="480" w:lineRule="auto"/>
        <w:ind w:firstLineChars="300" w:firstLine="723"/>
        <w:rPr>
          <w:b/>
          <w:sz w:val="24"/>
          <w:lang w:eastAsia="zh-CN"/>
        </w:rPr>
      </w:pPr>
      <w:r w:rsidRPr="00234BE6">
        <w:rPr>
          <w:b/>
          <w:sz w:val="24"/>
          <w:lang w:eastAsia="zh-CN"/>
        </w:rPr>
        <w:t>开户行：兴业银行漳州古雷支行</w:t>
      </w:r>
    </w:p>
    <w:p w:rsidR="00472108" w:rsidRPr="00721A45" w:rsidRDefault="00472108" w:rsidP="00472108">
      <w:pPr>
        <w:pStyle w:val="1"/>
        <w:ind w:firstLineChars="300" w:firstLine="1020"/>
      </w:pPr>
    </w:p>
    <w:p w:rsidR="00B40118" w:rsidRDefault="00B40118" w:rsidP="00B40118">
      <w:pPr>
        <w:spacing w:line="360" w:lineRule="auto"/>
        <w:jc w:val="center"/>
        <w:rPr>
          <w:b/>
          <w:bCs/>
          <w:sz w:val="44"/>
          <w:szCs w:val="44"/>
          <w:lang w:eastAsia="zh-CN"/>
        </w:rPr>
      </w:pPr>
    </w:p>
    <w:p w:rsidR="009A4DA8" w:rsidRDefault="009A4DA8"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487E64" w:rsidRDefault="00487E64" w:rsidP="000B21A2">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Default="00777D2F" w:rsidP="000B21A2">
      <w:pPr>
        <w:pStyle w:val="ab"/>
        <w:spacing w:line="615" w:lineRule="exact"/>
        <w:jc w:val="center"/>
        <w:rPr>
          <w:rFonts w:asciiTheme="minorEastAsia" w:eastAsiaTheme="minorEastAsia" w:hAnsiTheme="minorEastAsia" w:cs="方正小标宋简体"/>
          <w:b/>
          <w:sz w:val="44"/>
          <w:szCs w:val="44"/>
          <w:lang w:eastAsia="zh-CN"/>
        </w:rPr>
      </w:pPr>
      <w:r w:rsidRPr="00C65A6F">
        <w:rPr>
          <w:rFonts w:ascii="微软雅黑" w:eastAsia="微软雅黑" w:hAnsi="微软雅黑" w:hint="eastAsia"/>
          <w:b/>
          <w:sz w:val="44"/>
          <w:szCs w:val="44"/>
          <w:lang w:eastAsia="zh-CN"/>
        </w:rPr>
        <w:t xml:space="preserve">   </w:t>
      </w:r>
    </w:p>
    <w:p w:rsidR="005740F4" w:rsidRPr="00AA79F4" w:rsidRDefault="005740F4" w:rsidP="005740F4">
      <w:pPr>
        <w:spacing w:line="360" w:lineRule="auto"/>
        <w:ind w:firstLineChars="450" w:firstLine="2160"/>
        <w:rPr>
          <w:rFonts w:ascii="微软雅黑" w:eastAsia="微软雅黑" w:hAnsi="微软雅黑"/>
          <w:b/>
          <w:sz w:val="48"/>
          <w:szCs w:val="48"/>
          <w:lang w:eastAsia="zh-CN"/>
        </w:rPr>
      </w:pPr>
      <w:r w:rsidRPr="00AA79F4">
        <w:rPr>
          <w:rFonts w:ascii="微软雅黑" w:eastAsia="微软雅黑" w:hAnsi="微软雅黑" w:hint="eastAsia"/>
          <w:b/>
          <w:sz w:val="48"/>
          <w:szCs w:val="48"/>
          <w:lang w:eastAsia="zh-CN"/>
        </w:rPr>
        <w:t>阻燃工作服年约</w:t>
      </w:r>
      <w:r w:rsidRPr="00AA79F4">
        <w:rPr>
          <w:rFonts w:ascii="微软雅黑" w:eastAsia="微软雅黑" w:hint="eastAsia"/>
          <w:b/>
          <w:sz w:val="48"/>
          <w:szCs w:val="48"/>
          <w:lang w:eastAsia="zh-CN"/>
        </w:rPr>
        <w:t>采购</w:t>
      </w:r>
      <w:r w:rsidRPr="00AA79F4">
        <w:rPr>
          <w:rFonts w:ascii="微软雅黑" w:eastAsia="微软雅黑"/>
          <w:b/>
          <w:sz w:val="48"/>
          <w:szCs w:val="48"/>
          <w:lang w:eastAsia="zh-CN"/>
        </w:rPr>
        <w:t>发包</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777D2F" w:rsidRDefault="000B21A2" w:rsidP="00777D2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777D2F">
        <w:rPr>
          <w:rFonts w:ascii="Times New Roman" w:hAnsi="Times New Roman" w:hint="eastAsia"/>
          <w:b/>
          <w:bCs/>
          <w:w w:val="95"/>
          <w:sz w:val="32"/>
          <w:lang w:eastAsia="zh-CN"/>
        </w:rPr>
        <w:t>5</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C97CF5"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711057" w:rsidRDefault="00711057" w:rsidP="000B21A2">
                  <w:pPr>
                    <w:rPr>
                      <w:rFonts w:cs="Arial"/>
                      <w:sz w:val="24"/>
                      <w:szCs w:val="24"/>
                      <w:u w:val="single"/>
                      <w:lang w:eastAsia="zh-CN"/>
                    </w:rPr>
                  </w:pPr>
                  <w:permStart w:id="1968834632" w:edGrp="everyone"/>
                  <w:r>
                    <w:rPr>
                      <w:rFonts w:cs="Arial" w:hint="eastAsia"/>
                      <w:sz w:val="24"/>
                      <w:szCs w:val="24"/>
                      <w:lang w:eastAsia="zh-CN"/>
                    </w:rPr>
                    <w:t>比选项目：</w:t>
                  </w:r>
                  <w:r>
                    <w:rPr>
                      <w:rFonts w:cs="Arial"/>
                      <w:sz w:val="24"/>
                      <w:szCs w:val="24"/>
                      <w:u w:val="single"/>
                      <w:lang w:eastAsia="zh-CN"/>
                    </w:rPr>
                    <w:t xml:space="preserve">                                      </w:t>
                  </w:r>
                </w:p>
                <w:p w:rsidR="00711057" w:rsidRDefault="00711057"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11057" w:rsidRDefault="00711057"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11057" w:rsidRDefault="00711057"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11057" w:rsidRDefault="00711057"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11057" w:rsidRDefault="00711057"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11057" w:rsidRDefault="00711057"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968834632"/>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lastRenderedPageBreak/>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Default="00CA2D2F" w:rsidP="00A60DAF">
      <w:pPr>
        <w:spacing w:line="560" w:lineRule="exact"/>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CA2D2F" w:rsidRPr="002B0D33" w:rsidRDefault="00CA2D2F" w:rsidP="005740F4">
      <w:pPr>
        <w:spacing w:line="360" w:lineRule="auto"/>
        <w:ind w:firstLineChars="300" w:firstLine="840"/>
        <w:rPr>
          <w:rFonts w:asciiTheme="minorEastAsia" w:eastAsiaTheme="minorEastAsia" w:hAnsiTheme="minorEastAsia"/>
          <w:bCs/>
          <w:sz w:val="28"/>
          <w:szCs w:val="28"/>
          <w:u w:val="single"/>
          <w:lang w:eastAsia="zh-CN"/>
        </w:rPr>
      </w:pPr>
      <w:r w:rsidRPr="002B0D33">
        <w:rPr>
          <w:rFonts w:asciiTheme="minorEastAsia" w:eastAsiaTheme="minorEastAsia" w:hAnsiTheme="minorEastAsia" w:hint="eastAsia"/>
          <w:sz w:val="28"/>
          <w:szCs w:val="28"/>
          <w:lang w:eastAsia="zh-CN"/>
        </w:rPr>
        <w:t>在充分研究福建福海创石油化工有限公司</w:t>
      </w:r>
      <w:r w:rsidR="005740F4" w:rsidRPr="002B0D33">
        <w:rPr>
          <w:rFonts w:asciiTheme="minorEastAsia" w:eastAsiaTheme="minorEastAsia" w:hAnsiTheme="minorEastAsia" w:hint="eastAsia"/>
          <w:bCs/>
          <w:sz w:val="28"/>
          <w:szCs w:val="28"/>
          <w:u w:val="single"/>
          <w:lang w:eastAsia="zh-CN"/>
        </w:rPr>
        <w:t>阻燃工作服年约采购</w:t>
      </w:r>
      <w:r w:rsidRPr="002B0D33">
        <w:rPr>
          <w:rFonts w:asciiTheme="minorEastAsia" w:eastAsiaTheme="minorEastAsia" w:hAnsiTheme="minorEastAsia" w:hint="eastAsia"/>
          <w:sz w:val="28"/>
          <w:szCs w:val="28"/>
          <w:lang w:eastAsia="zh-CN"/>
        </w:rPr>
        <w:t>比选文件的全部内容后，我方愿以以下报价，严格按照自主比选文件的要求，参与本项目的比选。</w:t>
      </w:r>
    </w:p>
    <w:p w:rsidR="00AF5059" w:rsidRPr="002B0D33" w:rsidRDefault="004203BC" w:rsidP="00AF5059">
      <w:pPr>
        <w:spacing w:line="360" w:lineRule="auto"/>
        <w:ind w:leftChars="50" w:left="110" w:firstLineChars="150" w:firstLine="420"/>
        <w:rPr>
          <w:rFonts w:asciiTheme="minorEastAsia" w:eastAsiaTheme="minorEastAsia" w:hAnsiTheme="minorEastAsia"/>
          <w:sz w:val="28"/>
          <w:szCs w:val="28"/>
          <w:lang w:eastAsia="zh-CN"/>
        </w:rPr>
      </w:pPr>
      <w:r w:rsidRPr="002B0D33">
        <w:rPr>
          <w:rFonts w:asciiTheme="minorEastAsia" w:eastAsiaTheme="minorEastAsia" w:hAnsiTheme="minorEastAsia" w:hint="eastAsia"/>
          <w:sz w:val="28"/>
          <w:szCs w:val="28"/>
          <w:lang w:eastAsia="zh-CN"/>
        </w:rPr>
        <w:t>1.</w:t>
      </w:r>
      <w:r w:rsidRPr="002B0D33">
        <w:rPr>
          <w:rFonts w:asciiTheme="minorEastAsia" w:eastAsiaTheme="minorEastAsia" w:hAnsiTheme="minorEastAsia" w:hint="eastAsia"/>
          <w:color w:val="0000FF"/>
          <w:sz w:val="20"/>
          <w:szCs w:val="20"/>
          <w:shd w:val="clear" w:color="auto" w:fill="FFFFFF"/>
        </w:rPr>
        <w:t xml:space="preserve"> </w:t>
      </w:r>
      <w:r w:rsidRPr="002B0D33">
        <w:rPr>
          <w:rFonts w:asciiTheme="minorEastAsia" w:eastAsiaTheme="minorEastAsia" w:hAnsiTheme="minorEastAsia" w:hint="eastAsia"/>
          <w:sz w:val="28"/>
          <w:szCs w:val="28"/>
          <w:lang w:eastAsia="zh-CN"/>
        </w:rPr>
        <w:t>阻燃防静电</w:t>
      </w:r>
      <w:r w:rsidR="005740F4" w:rsidRPr="002B0D33">
        <w:rPr>
          <w:rFonts w:asciiTheme="minorEastAsia" w:eastAsiaTheme="minorEastAsia" w:hAnsiTheme="minorEastAsia"/>
          <w:sz w:val="28"/>
          <w:szCs w:val="28"/>
          <w:lang w:eastAsia="zh-CN"/>
        </w:rPr>
        <w:t>整套</w:t>
      </w:r>
      <w:r w:rsidR="005740F4" w:rsidRPr="002B0D33">
        <w:rPr>
          <w:rFonts w:asciiTheme="minorEastAsia" w:eastAsiaTheme="minorEastAsia" w:hAnsiTheme="minorEastAsia" w:hint="eastAsia"/>
          <w:sz w:val="28"/>
          <w:szCs w:val="28"/>
          <w:lang w:eastAsia="zh-CN"/>
        </w:rPr>
        <w:t>工作服（上衣和工作裤）含税送到</w:t>
      </w:r>
      <w:r w:rsidR="005740F4" w:rsidRPr="002B0D33">
        <w:rPr>
          <w:rFonts w:asciiTheme="minorEastAsia" w:eastAsiaTheme="minorEastAsia" w:hAnsiTheme="minorEastAsia" w:hint="eastAsia"/>
          <w:b/>
          <w:bCs/>
          <w:sz w:val="28"/>
          <w:szCs w:val="28"/>
          <w:lang w:eastAsia="zh-CN"/>
        </w:rPr>
        <w:t>固定单价</w:t>
      </w:r>
      <w:r w:rsidR="005740F4" w:rsidRPr="002B0D33">
        <w:rPr>
          <w:rFonts w:asciiTheme="minorEastAsia" w:eastAsiaTheme="minorEastAsia" w:hAnsiTheme="minorEastAsia" w:hint="eastAsia"/>
          <w:sz w:val="28"/>
          <w:szCs w:val="28"/>
          <w:lang w:eastAsia="zh-CN"/>
        </w:rPr>
        <w:t>如下：</w:t>
      </w:r>
      <w:r w:rsidR="005740F4" w:rsidRPr="002B0D33">
        <w:rPr>
          <w:rFonts w:asciiTheme="minorEastAsia" w:eastAsiaTheme="minorEastAsia" w:hAnsiTheme="minorEastAsia" w:hint="eastAsia"/>
          <w:sz w:val="28"/>
          <w:szCs w:val="28"/>
          <w:u w:val="single"/>
          <w:lang w:eastAsia="zh-CN"/>
        </w:rPr>
        <w:t xml:space="preserve"> </w:t>
      </w:r>
      <w:r w:rsidR="00AF5059" w:rsidRPr="002B0D33">
        <w:rPr>
          <w:rFonts w:asciiTheme="minorEastAsia" w:eastAsiaTheme="minorEastAsia" w:hAnsiTheme="minorEastAsia"/>
          <w:sz w:val="28"/>
          <w:szCs w:val="28"/>
          <w:u w:val="single"/>
          <w:lang w:eastAsia="zh-CN"/>
        </w:rPr>
        <w:t xml:space="preserve">    </w:t>
      </w:r>
      <w:r w:rsidR="00AF5059"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lang w:eastAsia="zh-CN"/>
        </w:rPr>
        <w:t>元</w:t>
      </w:r>
      <w:r w:rsidR="005740F4" w:rsidRPr="002B0D33">
        <w:rPr>
          <w:rFonts w:asciiTheme="minorEastAsia" w:eastAsiaTheme="minorEastAsia" w:hAnsiTheme="minorEastAsia" w:hint="eastAsia"/>
          <w:sz w:val="28"/>
          <w:szCs w:val="28"/>
          <w:lang w:eastAsia="zh-CN"/>
        </w:rPr>
        <w:t>/套</w:t>
      </w:r>
      <w:r w:rsidR="00AF5059" w:rsidRPr="002B0D33">
        <w:rPr>
          <w:rFonts w:asciiTheme="minorEastAsia" w:eastAsiaTheme="minorEastAsia" w:hAnsiTheme="minorEastAsia" w:hint="eastAsia"/>
          <w:sz w:val="28"/>
          <w:szCs w:val="28"/>
          <w:lang w:eastAsia="zh-CN"/>
        </w:rPr>
        <w:t>；（其中</w:t>
      </w:r>
      <w:r w:rsidR="005740F4" w:rsidRPr="002B0D33">
        <w:rPr>
          <w:rFonts w:asciiTheme="minorEastAsia" w:eastAsiaTheme="minorEastAsia" w:hAnsiTheme="minorEastAsia" w:hint="eastAsia"/>
          <w:sz w:val="28"/>
          <w:szCs w:val="28"/>
          <w:lang w:eastAsia="zh-CN"/>
        </w:rPr>
        <w:t>阻燃防静电工作服上衣单价</w:t>
      </w:r>
      <w:r w:rsidR="005740F4" w:rsidRPr="002B0D33">
        <w:rPr>
          <w:rFonts w:asciiTheme="minorEastAsia" w:eastAsiaTheme="minorEastAsia" w:hAnsiTheme="minorEastAsia" w:hint="eastAsia"/>
          <w:sz w:val="28"/>
          <w:szCs w:val="28"/>
          <w:u w:val="single"/>
          <w:lang w:eastAsia="zh-CN"/>
        </w:rPr>
        <w:t xml:space="preserve">： </w:t>
      </w:r>
      <w:r w:rsidR="005740F4" w:rsidRPr="002B0D33">
        <w:rPr>
          <w:rFonts w:asciiTheme="minorEastAsia" w:eastAsiaTheme="minorEastAsia" w:hAnsiTheme="minorEastAsia"/>
          <w:sz w:val="28"/>
          <w:szCs w:val="28"/>
          <w:u w:val="single"/>
          <w:lang w:eastAsia="zh-CN"/>
        </w:rPr>
        <w:t xml:space="preserve">      </w:t>
      </w:r>
      <w:r w:rsidR="005740F4" w:rsidRPr="002B0D33">
        <w:rPr>
          <w:rFonts w:asciiTheme="minorEastAsia" w:eastAsiaTheme="minorEastAsia" w:hAnsiTheme="minorEastAsia"/>
          <w:sz w:val="28"/>
          <w:szCs w:val="28"/>
          <w:lang w:eastAsia="zh-CN"/>
        </w:rPr>
        <w:t>元</w:t>
      </w:r>
      <w:r w:rsidR="005740F4" w:rsidRPr="002B0D33">
        <w:rPr>
          <w:rFonts w:asciiTheme="minorEastAsia" w:eastAsiaTheme="minorEastAsia" w:hAnsiTheme="minorEastAsia" w:hint="eastAsia"/>
          <w:sz w:val="28"/>
          <w:szCs w:val="28"/>
          <w:lang w:eastAsia="zh-CN"/>
        </w:rPr>
        <w:t>/件</w:t>
      </w:r>
      <w:r w:rsidR="00AF5059" w:rsidRPr="002B0D33">
        <w:rPr>
          <w:rFonts w:asciiTheme="minorEastAsia" w:eastAsiaTheme="minorEastAsia" w:hAnsiTheme="minorEastAsia" w:hint="eastAsia"/>
          <w:sz w:val="28"/>
          <w:szCs w:val="28"/>
          <w:lang w:eastAsia="zh-CN"/>
        </w:rPr>
        <w:t>，</w:t>
      </w:r>
      <w:r w:rsidR="005740F4" w:rsidRPr="002B0D33">
        <w:rPr>
          <w:rFonts w:asciiTheme="minorEastAsia" w:eastAsiaTheme="minorEastAsia" w:hAnsiTheme="minorEastAsia" w:hint="eastAsia"/>
          <w:sz w:val="28"/>
          <w:szCs w:val="28"/>
          <w:lang w:eastAsia="zh-CN"/>
        </w:rPr>
        <w:t>阻燃防静电工作裤单价</w:t>
      </w:r>
      <w:r w:rsidR="005740F4" w:rsidRPr="002B0D33">
        <w:rPr>
          <w:rFonts w:asciiTheme="minorEastAsia" w:eastAsiaTheme="minorEastAsia" w:hAnsiTheme="minorEastAsia" w:hint="eastAsia"/>
          <w:sz w:val="28"/>
          <w:szCs w:val="28"/>
          <w:u w:val="single"/>
          <w:lang w:eastAsia="zh-CN"/>
        </w:rPr>
        <w:t xml:space="preserve">： </w:t>
      </w:r>
      <w:r w:rsidR="005740F4" w:rsidRPr="002B0D33">
        <w:rPr>
          <w:rFonts w:asciiTheme="minorEastAsia" w:eastAsiaTheme="minorEastAsia" w:hAnsiTheme="minorEastAsia"/>
          <w:sz w:val="28"/>
          <w:szCs w:val="28"/>
          <w:u w:val="single"/>
          <w:lang w:eastAsia="zh-CN"/>
        </w:rPr>
        <w:t xml:space="preserve">   </w:t>
      </w:r>
      <w:r w:rsidR="00AF5059" w:rsidRPr="002B0D33">
        <w:rPr>
          <w:rFonts w:asciiTheme="minorEastAsia" w:eastAsiaTheme="minorEastAsia" w:hAnsiTheme="minorEastAsia"/>
          <w:sz w:val="28"/>
          <w:szCs w:val="28"/>
          <w:u w:val="single"/>
          <w:lang w:eastAsia="zh-CN"/>
        </w:rPr>
        <w:t xml:space="preserve"> </w:t>
      </w:r>
      <w:r w:rsidR="005740F4" w:rsidRPr="002B0D33">
        <w:rPr>
          <w:rFonts w:asciiTheme="minorEastAsia" w:eastAsiaTheme="minorEastAsia" w:hAnsiTheme="minorEastAsia"/>
          <w:sz w:val="28"/>
          <w:szCs w:val="28"/>
          <w:lang w:eastAsia="zh-CN"/>
        </w:rPr>
        <w:t>元</w:t>
      </w:r>
      <w:r w:rsidR="005740F4" w:rsidRPr="002B0D33">
        <w:rPr>
          <w:rFonts w:asciiTheme="minorEastAsia" w:eastAsiaTheme="minorEastAsia" w:hAnsiTheme="minorEastAsia" w:hint="eastAsia"/>
          <w:sz w:val="28"/>
          <w:szCs w:val="28"/>
          <w:lang w:eastAsia="zh-CN"/>
        </w:rPr>
        <w:t>/件</w:t>
      </w:r>
      <w:r w:rsidR="00AF5059" w:rsidRPr="002B0D33">
        <w:rPr>
          <w:rFonts w:asciiTheme="minorEastAsia" w:eastAsiaTheme="minorEastAsia" w:hAnsiTheme="minorEastAsia" w:hint="eastAsia"/>
          <w:sz w:val="28"/>
          <w:szCs w:val="28"/>
          <w:lang w:eastAsia="zh-CN"/>
        </w:rPr>
        <w:t>）。</w:t>
      </w:r>
      <w:r w:rsidR="005740F4" w:rsidRPr="002B0D33">
        <w:rPr>
          <w:rFonts w:asciiTheme="minorEastAsia" w:eastAsiaTheme="minorEastAsia" w:hAnsiTheme="minorEastAsia"/>
          <w:sz w:val="28"/>
          <w:szCs w:val="28"/>
          <w:lang w:eastAsia="zh-CN"/>
        </w:rPr>
        <w:t xml:space="preserve"> </w:t>
      </w:r>
    </w:p>
    <w:p w:rsidR="005740F4" w:rsidRPr="002B0D33" w:rsidRDefault="00AF5059" w:rsidP="00CD7DC8">
      <w:pPr>
        <w:spacing w:line="360" w:lineRule="auto"/>
        <w:ind w:leftChars="50" w:left="110" w:firstLineChars="150" w:firstLine="420"/>
        <w:rPr>
          <w:rFonts w:asciiTheme="minorEastAsia" w:eastAsiaTheme="minorEastAsia" w:hAnsiTheme="minorEastAsia"/>
          <w:sz w:val="28"/>
          <w:szCs w:val="28"/>
          <w:u w:val="single"/>
          <w:lang w:eastAsia="zh-CN"/>
        </w:rPr>
      </w:pPr>
      <w:r w:rsidRPr="002B0D33">
        <w:rPr>
          <w:rFonts w:asciiTheme="minorEastAsia" w:eastAsiaTheme="minorEastAsia" w:hAnsiTheme="minorEastAsia" w:hint="eastAsia"/>
          <w:sz w:val="28"/>
          <w:szCs w:val="28"/>
          <w:lang w:eastAsia="zh-CN"/>
        </w:rPr>
        <w:t>2.</w:t>
      </w:r>
      <w:r w:rsidR="005740F4" w:rsidRPr="002B0D33">
        <w:rPr>
          <w:rFonts w:asciiTheme="minorEastAsia" w:eastAsiaTheme="minorEastAsia" w:hAnsiTheme="minorEastAsia"/>
          <w:sz w:val="24"/>
          <w:szCs w:val="24"/>
          <w:lang w:eastAsia="zh-CN"/>
        </w:rPr>
        <w:t xml:space="preserve"> </w:t>
      </w:r>
      <w:r w:rsidR="00CD7DC8" w:rsidRPr="002B0D33">
        <w:rPr>
          <w:rFonts w:asciiTheme="minorEastAsia" w:eastAsiaTheme="minorEastAsia" w:hAnsiTheme="minorEastAsia" w:hint="eastAsia"/>
          <w:sz w:val="28"/>
          <w:szCs w:val="28"/>
          <w:lang w:eastAsia="zh-CN"/>
        </w:rPr>
        <w:t>混纺阻燃</w:t>
      </w:r>
      <w:r w:rsidRPr="002B0D33">
        <w:rPr>
          <w:rFonts w:asciiTheme="minorEastAsia" w:eastAsiaTheme="minorEastAsia" w:hAnsiTheme="minorEastAsia"/>
          <w:sz w:val="28"/>
          <w:szCs w:val="28"/>
          <w:lang w:eastAsia="zh-CN"/>
        </w:rPr>
        <w:t>整套</w:t>
      </w:r>
      <w:r w:rsidRPr="002B0D33">
        <w:rPr>
          <w:rFonts w:asciiTheme="minorEastAsia" w:eastAsiaTheme="minorEastAsia" w:hAnsiTheme="minorEastAsia" w:hint="eastAsia"/>
          <w:sz w:val="28"/>
          <w:szCs w:val="28"/>
          <w:lang w:eastAsia="zh-CN"/>
        </w:rPr>
        <w:t>工作服（上衣和工作裤）含税送到</w:t>
      </w:r>
      <w:r w:rsidRPr="002B0D33">
        <w:rPr>
          <w:rFonts w:asciiTheme="minorEastAsia" w:eastAsiaTheme="minorEastAsia" w:hAnsiTheme="minorEastAsia" w:hint="eastAsia"/>
          <w:b/>
          <w:bCs/>
          <w:sz w:val="28"/>
          <w:szCs w:val="28"/>
          <w:lang w:eastAsia="zh-CN"/>
        </w:rPr>
        <w:t>固定单价</w:t>
      </w:r>
      <w:r w:rsidRPr="002B0D33">
        <w:rPr>
          <w:rFonts w:asciiTheme="minorEastAsia" w:eastAsiaTheme="minorEastAsia" w:hAnsiTheme="minorEastAsia" w:hint="eastAsia"/>
          <w:sz w:val="28"/>
          <w:szCs w:val="28"/>
          <w:lang w:eastAsia="zh-CN"/>
        </w:rPr>
        <w:t>如下：</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/套；（其中</w:t>
      </w:r>
      <w:r w:rsidR="00CD7DC8" w:rsidRPr="002B0D33">
        <w:rPr>
          <w:rFonts w:asciiTheme="minorEastAsia" w:eastAsiaTheme="minorEastAsia" w:hAnsiTheme="minorEastAsia" w:hint="eastAsia"/>
          <w:sz w:val="28"/>
          <w:szCs w:val="28"/>
          <w:lang w:eastAsia="zh-CN"/>
        </w:rPr>
        <w:t>混纺阻燃</w:t>
      </w:r>
      <w:r w:rsidRPr="002B0D33">
        <w:rPr>
          <w:rFonts w:asciiTheme="minorEastAsia" w:eastAsiaTheme="minorEastAsia" w:hAnsiTheme="minorEastAsia" w:hint="eastAsia"/>
          <w:sz w:val="28"/>
          <w:szCs w:val="28"/>
          <w:lang w:eastAsia="zh-CN"/>
        </w:rPr>
        <w:t>工作服上衣单价</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/件，</w:t>
      </w:r>
      <w:r w:rsidR="00CD7DC8" w:rsidRPr="002B0D33">
        <w:rPr>
          <w:rFonts w:asciiTheme="minorEastAsia" w:eastAsiaTheme="minorEastAsia" w:hAnsiTheme="minorEastAsia" w:hint="eastAsia"/>
          <w:sz w:val="28"/>
          <w:szCs w:val="28"/>
          <w:lang w:eastAsia="zh-CN"/>
        </w:rPr>
        <w:t>混</w:t>
      </w:r>
      <w:r w:rsidR="00CD7DC8" w:rsidRPr="002B0D33">
        <w:rPr>
          <w:rFonts w:asciiTheme="minorEastAsia" w:eastAsiaTheme="minorEastAsia" w:hAnsiTheme="minorEastAsia" w:cs="Times New Roman" w:hint="eastAsia"/>
          <w:sz w:val="28"/>
          <w:szCs w:val="28"/>
          <w:lang w:eastAsia="zh-CN"/>
        </w:rPr>
        <w:t>纺阻燃</w:t>
      </w:r>
      <w:r w:rsidRPr="002B0D33">
        <w:rPr>
          <w:rFonts w:asciiTheme="minorEastAsia" w:eastAsiaTheme="minorEastAsia" w:hAnsiTheme="minorEastAsia" w:cs="Times New Roman" w:hint="eastAsia"/>
          <w:sz w:val="28"/>
          <w:szCs w:val="28"/>
          <w:lang w:eastAsia="zh-CN"/>
        </w:rPr>
        <w:t>工</w:t>
      </w:r>
      <w:r w:rsidRPr="002B0D33">
        <w:rPr>
          <w:rFonts w:asciiTheme="minorEastAsia" w:eastAsiaTheme="minorEastAsia" w:hAnsiTheme="minorEastAsia" w:hint="eastAsia"/>
          <w:sz w:val="28"/>
          <w:szCs w:val="28"/>
          <w:lang w:eastAsia="zh-CN"/>
        </w:rPr>
        <w:t>作裤单价</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/件）。</w:t>
      </w:r>
      <w:r w:rsidRPr="002B0D33">
        <w:rPr>
          <w:rFonts w:asciiTheme="minorEastAsia" w:eastAsiaTheme="minorEastAsia" w:hAnsiTheme="minorEastAsia"/>
          <w:sz w:val="28"/>
          <w:szCs w:val="28"/>
          <w:lang w:eastAsia="zh-CN"/>
        </w:rPr>
        <w:t xml:space="preserve"> </w:t>
      </w:r>
      <w:r w:rsidR="005740F4" w:rsidRPr="002B0D33">
        <w:rPr>
          <w:rFonts w:asciiTheme="minorEastAsia" w:eastAsiaTheme="minorEastAsia" w:hAnsiTheme="minorEastAsia"/>
          <w:sz w:val="28"/>
          <w:szCs w:val="28"/>
          <w:lang w:eastAsia="zh-CN"/>
        </w:rPr>
        <w:t xml:space="preserve">         </w:t>
      </w:r>
    </w:p>
    <w:p w:rsidR="005740F4" w:rsidRPr="002B0D33" w:rsidRDefault="005740F4" w:rsidP="005740F4">
      <w:pPr>
        <w:pStyle w:val="1"/>
        <w:spacing w:line="360" w:lineRule="auto"/>
        <w:rPr>
          <w:rFonts w:asciiTheme="minorEastAsia" w:eastAsiaTheme="minorEastAsia" w:hAnsiTheme="minorEastAsia"/>
          <w:sz w:val="28"/>
          <w:szCs w:val="28"/>
        </w:rPr>
      </w:pPr>
      <w:r w:rsidRPr="002B0D33">
        <w:rPr>
          <w:rFonts w:asciiTheme="minorEastAsia" w:eastAsiaTheme="minorEastAsia" w:hAnsiTheme="minorEastAsia" w:hint="eastAsia"/>
          <w:sz w:val="28"/>
          <w:szCs w:val="28"/>
        </w:rPr>
        <w:t xml:space="preserve"> </w:t>
      </w:r>
      <w:r w:rsidRPr="002B0D33">
        <w:rPr>
          <w:rFonts w:asciiTheme="minorEastAsia" w:eastAsiaTheme="minorEastAsia" w:hAnsiTheme="minorEastAsia"/>
          <w:sz w:val="28"/>
          <w:szCs w:val="28"/>
        </w:rPr>
        <w:t xml:space="preserve">               以上报价所含增值税类型及税率：</w:t>
      </w:r>
      <w:r w:rsidRPr="002B0D33">
        <w:rPr>
          <w:rFonts w:asciiTheme="minorEastAsia" w:eastAsiaTheme="minorEastAsia" w:hAnsiTheme="minorEastAsia" w:hint="eastAsia"/>
          <w:sz w:val="28"/>
          <w:szCs w:val="28"/>
          <w:u w:val="single"/>
        </w:rPr>
        <w:t xml:space="preserve"> </w:t>
      </w:r>
      <w:r w:rsidRPr="002B0D33">
        <w:rPr>
          <w:rFonts w:asciiTheme="minorEastAsia" w:eastAsiaTheme="minorEastAsia" w:hAnsiTheme="minorEastAsia"/>
          <w:sz w:val="28"/>
          <w:szCs w:val="28"/>
          <w:u w:val="single"/>
        </w:rPr>
        <w:t xml:space="preserve">                                         </w:t>
      </w:r>
      <w:r w:rsidRPr="002B0D33">
        <w:rPr>
          <w:rFonts w:asciiTheme="minorEastAsia" w:eastAsiaTheme="minorEastAsia" w:hAnsiTheme="minorEastAsia" w:hint="eastAsia"/>
          <w:sz w:val="28"/>
          <w:szCs w:val="28"/>
          <w:u w:val="single"/>
        </w:rPr>
        <w:t xml:space="preserve"> </w:t>
      </w:r>
      <w:r w:rsidRPr="002B0D33">
        <w:rPr>
          <w:rFonts w:asciiTheme="minorEastAsia" w:eastAsiaTheme="minorEastAsia" w:hAnsiTheme="minorEastAsia"/>
          <w:sz w:val="28"/>
          <w:szCs w:val="28"/>
        </w:rPr>
        <w:t xml:space="preserve">   </w:t>
      </w:r>
    </w:p>
    <w:p w:rsidR="00A60DAF" w:rsidRPr="002B0D33" w:rsidRDefault="00A60DAF" w:rsidP="00A60DAF">
      <w:pPr>
        <w:spacing w:line="560" w:lineRule="exact"/>
        <w:ind w:firstLineChars="200" w:firstLine="560"/>
        <w:rPr>
          <w:rFonts w:asciiTheme="minorEastAsia" w:eastAsiaTheme="minorEastAsia" w:hAnsiTheme="minorEastAsia"/>
          <w:sz w:val="28"/>
          <w:lang w:eastAsia="zh-CN"/>
        </w:rPr>
      </w:pPr>
    </w:p>
    <w:p w:rsidR="00CA2D2F" w:rsidRPr="002B0D33" w:rsidRDefault="00CA2D2F" w:rsidP="00503EA4">
      <w:pPr>
        <w:spacing w:line="560" w:lineRule="exact"/>
        <w:ind w:firstLineChars="900" w:firstLine="2520"/>
        <w:rPr>
          <w:rFonts w:asciiTheme="minorEastAsia" w:eastAsiaTheme="minorEastAsia" w:hAnsiTheme="minorEastAsia"/>
          <w:sz w:val="28"/>
          <w:u w:val="single"/>
          <w:lang w:eastAsia="zh-CN"/>
        </w:rPr>
      </w:pPr>
      <w:r w:rsidRPr="002B0D33">
        <w:rPr>
          <w:rFonts w:asciiTheme="minorEastAsia" w:eastAsiaTheme="minorEastAsia" w:hAnsiTheme="minorEastAsia" w:hint="eastAsia"/>
          <w:sz w:val="28"/>
          <w:lang w:eastAsia="zh-CN"/>
        </w:rPr>
        <w:t>参选人：</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sz w:val="28"/>
          <w:u w:val="single"/>
          <w:lang w:eastAsia="zh-CN"/>
        </w:rPr>
        <w:t xml:space="preserve">    单位名称</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hint="eastAsia"/>
          <w:color w:val="00B050"/>
          <w:sz w:val="28"/>
          <w:lang w:eastAsia="zh-CN"/>
        </w:rPr>
        <w:t>（加盖参选单位章）</w:t>
      </w:r>
    </w:p>
    <w:p w:rsidR="00CA2D2F" w:rsidRPr="002B0D33" w:rsidRDefault="00CA2D2F" w:rsidP="00503EA4">
      <w:pPr>
        <w:spacing w:line="560" w:lineRule="exact"/>
        <w:ind w:firstLineChars="1200" w:firstLine="3360"/>
        <w:rPr>
          <w:rFonts w:asciiTheme="minorEastAsia" w:eastAsiaTheme="minorEastAsia" w:hAnsiTheme="minorEastAsia"/>
          <w:color w:val="00B050"/>
          <w:sz w:val="28"/>
          <w:lang w:eastAsia="zh-CN"/>
        </w:rPr>
      </w:pPr>
      <w:r w:rsidRPr="002B0D33">
        <w:rPr>
          <w:rFonts w:asciiTheme="minorEastAsia" w:eastAsiaTheme="minorEastAsia" w:hAnsiTheme="minorEastAsia" w:hint="eastAsia"/>
          <w:sz w:val="28"/>
          <w:lang w:eastAsia="zh-CN"/>
        </w:rPr>
        <w:t>法定代表人：</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hint="eastAsia"/>
          <w:color w:val="00B050"/>
          <w:sz w:val="28"/>
          <w:lang w:eastAsia="zh-CN"/>
        </w:rPr>
        <w:t>（签字）</w:t>
      </w:r>
    </w:p>
    <w:p w:rsidR="00CA2D2F" w:rsidRPr="002B0D33" w:rsidRDefault="00CA2D2F" w:rsidP="00503EA4">
      <w:pPr>
        <w:spacing w:line="560" w:lineRule="exact"/>
        <w:ind w:firstLineChars="800" w:firstLine="2240"/>
        <w:rPr>
          <w:rFonts w:asciiTheme="minorEastAsia" w:eastAsiaTheme="minorEastAsia" w:hAnsiTheme="minorEastAsia"/>
          <w:color w:val="C00000"/>
          <w:sz w:val="28"/>
          <w:u w:val="single"/>
          <w:lang w:eastAsia="zh-CN"/>
        </w:rPr>
      </w:pPr>
      <w:r w:rsidRPr="002B0D33">
        <w:rPr>
          <w:rFonts w:asciiTheme="minorEastAsia" w:eastAsiaTheme="minorEastAsia" w:hAnsiTheme="minorEastAsia" w:hint="eastAsia"/>
          <w:sz w:val="28"/>
          <w:lang w:eastAsia="zh-CN"/>
        </w:rPr>
        <w:t>或其授权委托代理人：</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sz w:val="28"/>
          <w:szCs w:val="36"/>
          <w:lang w:eastAsia="zh-CN"/>
        </w:rPr>
        <w:t>_</w:t>
      </w:r>
      <w:r w:rsidRPr="002B0D33">
        <w:rPr>
          <w:rFonts w:asciiTheme="minorEastAsia" w:eastAsiaTheme="minorEastAsia" w:hAnsiTheme="minorEastAsia" w:hint="eastAsia"/>
          <w:color w:val="00B050"/>
          <w:sz w:val="28"/>
          <w:lang w:eastAsia="zh-CN"/>
        </w:rPr>
        <w:t>（签字）</w:t>
      </w:r>
    </w:p>
    <w:p w:rsidR="00CA2D2F" w:rsidRPr="002B0D33" w:rsidRDefault="00CA2D2F" w:rsidP="00503EA4">
      <w:pPr>
        <w:pStyle w:val="1"/>
        <w:spacing w:line="560" w:lineRule="exact"/>
        <w:ind w:firstLineChars="950" w:firstLine="2660"/>
        <w:rPr>
          <w:rFonts w:asciiTheme="minorEastAsia" w:eastAsiaTheme="minorEastAsia" w:hAnsiTheme="minorEastAsia"/>
        </w:rPr>
      </w:pPr>
      <w:r w:rsidRPr="002B0D33">
        <w:rPr>
          <w:rFonts w:asciiTheme="minorEastAsia" w:eastAsiaTheme="minorEastAsia" w:hAnsiTheme="minorEastAsia" w:cs="宋体" w:hint="eastAsia"/>
          <w:sz w:val="28"/>
        </w:rPr>
        <w:t>联系电话及邮箱：</w:t>
      </w:r>
      <w:r w:rsidRPr="002B0D33">
        <w:rPr>
          <w:rFonts w:asciiTheme="minorEastAsia" w:eastAsiaTheme="minorEastAsia" w:hAnsiTheme="minorEastAsia" w:hint="eastAsia"/>
          <w:u w:val="single"/>
        </w:rPr>
        <w:t xml:space="preserve">         </w:t>
      </w:r>
      <w:r w:rsidRPr="002B0D33">
        <w:rPr>
          <w:rFonts w:asciiTheme="minorEastAsia" w:eastAsiaTheme="minorEastAsia" w:hAnsiTheme="minorEastAsia"/>
          <w:u w:val="single"/>
        </w:rPr>
        <w:t xml:space="preserve">  </w:t>
      </w:r>
      <w:r w:rsidRPr="002B0D33">
        <w:rPr>
          <w:rFonts w:asciiTheme="minorEastAsia" w:eastAsiaTheme="minorEastAsia" w:hAnsiTheme="minorEastAsia" w:hint="eastAsia"/>
          <w:u w:val="single"/>
        </w:rPr>
        <w:t xml:space="preserve">         </w:t>
      </w:r>
    </w:p>
    <w:p w:rsidR="00CA2D2F" w:rsidRPr="002B0D33" w:rsidRDefault="00CA2D2F" w:rsidP="00503EA4">
      <w:pPr>
        <w:spacing w:line="560" w:lineRule="exact"/>
        <w:ind w:firstLineChars="1550" w:firstLine="4340"/>
        <w:rPr>
          <w:rFonts w:asciiTheme="minorEastAsia" w:eastAsiaTheme="minorEastAsia" w:hAnsiTheme="minorEastAsia"/>
          <w:sz w:val="28"/>
          <w:u w:val="single"/>
          <w:lang w:eastAsia="zh-CN"/>
        </w:rPr>
      </w:pPr>
      <w:r w:rsidRPr="002B0D33">
        <w:rPr>
          <w:rFonts w:asciiTheme="minorEastAsia" w:eastAsiaTheme="minorEastAsia" w:hAnsiTheme="minorEastAsia" w:hint="eastAsia"/>
          <w:sz w:val="28"/>
          <w:lang w:eastAsia="zh-CN"/>
        </w:rPr>
        <w:t xml:space="preserve">编制时间： </w:t>
      </w:r>
      <w:r w:rsidRPr="002B0D33">
        <w:rPr>
          <w:rFonts w:asciiTheme="minorEastAsia" w:eastAsiaTheme="minorEastAsia" w:hAnsiTheme="minorEastAsia" w:hint="eastAsia"/>
          <w:sz w:val="28"/>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CD7DC8" w:rsidRDefault="00CD7DC8" w:rsidP="00CD7DC8">
      <w:pPr>
        <w:pStyle w:val="1"/>
      </w:pPr>
    </w:p>
    <w:p w:rsidR="00CD7DC8" w:rsidRDefault="00CD7DC8" w:rsidP="00CD7DC8">
      <w:pPr>
        <w:pStyle w:val="1"/>
      </w:pPr>
    </w:p>
    <w:p w:rsidR="00CD7DC8" w:rsidRDefault="00CD7DC8" w:rsidP="00CD7DC8">
      <w:pPr>
        <w:spacing w:line="600" w:lineRule="exact"/>
        <w:jc w:val="center"/>
        <w:rPr>
          <w:rFonts w:hAnsi="Calibri" w:cs="Times New Roman"/>
          <w:sz w:val="34"/>
          <w:lang w:eastAsia="zh-CN"/>
        </w:rPr>
      </w:pPr>
    </w:p>
    <w:p w:rsidR="00CD7DC8" w:rsidRPr="00CD7DC8" w:rsidRDefault="00CD7DC8" w:rsidP="00CD7DC8">
      <w:pPr>
        <w:pStyle w:val="1"/>
        <w:rPr>
          <w:b/>
          <w:bCs/>
          <w:sz w:val="28"/>
          <w:szCs w:val="28"/>
        </w:rPr>
      </w:pPr>
      <w:r w:rsidRPr="00CD7DC8">
        <w:rPr>
          <w:rFonts w:hint="eastAsia"/>
          <w:b/>
          <w:bCs/>
          <w:sz w:val="28"/>
          <w:szCs w:val="28"/>
        </w:rPr>
        <w:lastRenderedPageBreak/>
        <w:t>附件四：</w:t>
      </w:r>
    </w:p>
    <w:p w:rsidR="00CD7DC8" w:rsidRPr="0017257C" w:rsidRDefault="00CD7DC8" w:rsidP="00CD7DC8">
      <w:pPr>
        <w:spacing w:line="600" w:lineRule="exact"/>
        <w:jc w:val="center"/>
        <w:rPr>
          <w:rFonts w:asciiTheme="minorEastAsia" w:hAnsiTheme="minorEastAsia"/>
          <w:b/>
          <w:sz w:val="32"/>
          <w:szCs w:val="32"/>
        </w:rPr>
      </w:pPr>
      <w:r w:rsidRPr="0017257C">
        <w:rPr>
          <w:rFonts w:asciiTheme="minorEastAsia" w:hAnsiTheme="minorEastAsia" w:hint="eastAsia"/>
          <w:b/>
          <w:sz w:val="32"/>
          <w:szCs w:val="32"/>
        </w:rPr>
        <w:t>福建福海创石油化工有限公司</w:t>
      </w:r>
    </w:p>
    <w:p w:rsidR="00CD7DC8" w:rsidRPr="0017257C" w:rsidRDefault="00CD7DC8" w:rsidP="00CD7DC8">
      <w:pPr>
        <w:spacing w:line="600" w:lineRule="exact"/>
        <w:jc w:val="center"/>
        <w:rPr>
          <w:rFonts w:asciiTheme="minorEastAsia" w:hAnsiTheme="minorEastAsia"/>
          <w:b/>
          <w:sz w:val="32"/>
          <w:szCs w:val="32"/>
        </w:rPr>
      </w:pPr>
      <w:r w:rsidRPr="0017257C">
        <w:rPr>
          <w:rFonts w:asciiTheme="minorEastAsia" w:hAnsiTheme="minorEastAsia" w:hint="eastAsia"/>
          <w:b/>
          <w:sz w:val="32"/>
          <w:szCs w:val="32"/>
        </w:rPr>
        <w:t>阻燃工作服年约发包说明</w:t>
      </w:r>
    </w:p>
    <w:p w:rsidR="00CD7DC8" w:rsidRPr="00147090" w:rsidRDefault="00CD7DC8" w:rsidP="00CD7DC8">
      <w:pPr>
        <w:spacing w:beforeLines="50" w:before="156" w:afterLines="50" w:after="156" w:line="360" w:lineRule="auto"/>
        <w:rPr>
          <w:rFonts w:asciiTheme="minorEastAsia" w:hAnsiTheme="minorEastAsia"/>
          <w:b/>
          <w:sz w:val="24"/>
          <w:szCs w:val="24"/>
        </w:rPr>
      </w:pPr>
      <w:r>
        <w:rPr>
          <w:rFonts w:asciiTheme="minorEastAsia" w:hAnsiTheme="minorEastAsia" w:hint="eastAsia"/>
          <w:b/>
          <w:sz w:val="24"/>
          <w:szCs w:val="24"/>
        </w:rPr>
        <w:t>一</w:t>
      </w:r>
      <w:r w:rsidRPr="0017257C">
        <w:rPr>
          <w:rFonts w:asciiTheme="minorEastAsia" w:hAnsiTheme="minorEastAsia" w:hint="eastAsia"/>
          <w:b/>
          <w:sz w:val="24"/>
          <w:szCs w:val="24"/>
        </w:rPr>
        <w:t>、</w:t>
      </w:r>
      <w:r w:rsidRPr="00147090">
        <w:rPr>
          <w:rFonts w:asciiTheme="minorEastAsia" w:hAnsiTheme="minorEastAsia" w:hint="eastAsia"/>
          <w:b/>
          <w:sz w:val="24"/>
          <w:szCs w:val="24"/>
        </w:rPr>
        <w:t>合同年约项目</w:t>
      </w:r>
    </w:p>
    <w:tbl>
      <w:tblPr>
        <w:tblStyle w:val="af5"/>
        <w:tblW w:w="0" w:type="auto"/>
        <w:jc w:val="center"/>
        <w:tblLook w:val="04A0" w:firstRow="1" w:lastRow="0" w:firstColumn="1" w:lastColumn="0" w:noHBand="0" w:noVBand="1"/>
      </w:tblPr>
      <w:tblGrid>
        <w:gridCol w:w="698"/>
        <w:gridCol w:w="2616"/>
        <w:gridCol w:w="698"/>
        <w:gridCol w:w="698"/>
        <w:gridCol w:w="1896"/>
      </w:tblGrid>
      <w:tr w:rsidR="00CD7DC8" w:rsidTr="00712200">
        <w:trPr>
          <w:jc w:val="center"/>
        </w:trPr>
        <w:tc>
          <w:tcPr>
            <w:tcW w:w="0" w:type="auto"/>
          </w:tcPr>
          <w:p w:rsidR="00CD7DC8" w:rsidRDefault="00CD7DC8" w:rsidP="00712200">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0" w:type="auto"/>
          </w:tcPr>
          <w:p w:rsidR="00CD7DC8" w:rsidRDefault="00CD7DC8" w:rsidP="00712200">
            <w:pPr>
              <w:spacing w:line="360" w:lineRule="auto"/>
              <w:jc w:val="center"/>
              <w:rPr>
                <w:rFonts w:asciiTheme="minorEastAsia" w:hAnsiTheme="minorEastAsia"/>
                <w:b/>
                <w:sz w:val="24"/>
                <w:szCs w:val="24"/>
              </w:rPr>
            </w:pPr>
            <w:r>
              <w:rPr>
                <w:rFonts w:asciiTheme="minorEastAsia" w:hAnsiTheme="minorEastAsia" w:hint="eastAsia"/>
                <w:b/>
                <w:sz w:val="24"/>
                <w:szCs w:val="24"/>
              </w:rPr>
              <w:t>项目</w:t>
            </w:r>
          </w:p>
        </w:tc>
        <w:tc>
          <w:tcPr>
            <w:tcW w:w="0" w:type="auto"/>
          </w:tcPr>
          <w:p w:rsidR="00CD7DC8" w:rsidRDefault="00CD7DC8" w:rsidP="00712200">
            <w:pPr>
              <w:spacing w:line="360" w:lineRule="auto"/>
              <w:jc w:val="center"/>
              <w:rPr>
                <w:rFonts w:asciiTheme="minorEastAsia" w:hAnsiTheme="minorEastAsia"/>
                <w:b/>
                <w:sz w:val="24"/>
                <w:szCs w:val="24"/>
              </w:rPr>
            </w:pPr>
            <w:r>
              <w:rPr>
                <w:rFonts w:asciiTheme="minorEastAsia" w:hAnsiTheme="minorEastAsia" w:hint="eastAsia"/>
                <w:b/>
                <w:sz w:val="24"/>
                <w:szCs w:val="24"/>
              </w:rPr>
              <w:t>单位</w:t>
            </w:r>
          </w:p>
        </w:tc>
        <w:tc>
          <w:tcPr>
            <w:tcW w:w="0" w:type="auto"/>
          </w:tcPr>
          <w:p w:rsidR="00CD7DC8" w:rsidRDefault="00CD7DC8" w:rsidP="00712200">
            <w:pPr>
              <w:spacing w:line="360" w:lineRule="auto"/>
              <w:jc w:val="center"/>
              <w:rPr>
                <w:rFonts w:asciiTheme="minorEastAsia" w:hAnsiTheme="minorEastAsia"/>
                <w:b/>
                <w:sz w:val="24"/>
                <w:szCs w:val="24"/>
              </w:rPr>
            </w:pPr>
            <w:r>
              <w:rPr>
                <w:rFonts w:asciiTheme="minorEastAsia" w:hAnsiTheme="minorEastAsia" w:hint="eastAsia"/>
                <w:b/>
                <w:sz w:val="24"/>
                <w:szCs w:val="24"/>
              </w:rPr>
              <w:t>数量</w:t>
            </w:r>
          </w:p>
        </w:tc>
        <w:tc>
          <w:tcPr>
            <w:tcW w:w="0" w:type="auto"/>
          </w:tcPr>
          <w:p w:rsidR="00CD7DC8" w:rsidRDefault="00CD7DC8" w:rsidP="00712200">
            <w:pPr>
              <w:spacing w:line="360" w:lineRule="auto"/>
              <w:jc w:val="center"/>
              <w:rPr>
                <w:rFonts w:asciiTheme="minorEastAsia" w:hAnsiTheme="minorEastAsia"/>
                <w:b/>
                <w:sz w:val="24"/>
                <w:szCs w:val="24"/>
              </w:rPr>
            </w:pPr>
            <w:r>
              <w:rPr>
                <w:rFonts w:asciiTheme="minorEastAsia" w:hAnsiTheme="minorEastAsia" w:hint="eastAsia"/>
                <w:b/>
                <w:sz w:val="24"/>
                <w:szCs w:val="24"/>
              </w:rPr>
              <w:t>备注</w:t>
            </w:r>
          </w:p>
        </w:tc>
      </w:tr>
      <w:tr w:rsidR="00CD7DC8" w:rsidTr="00712200">
        <w:trPr>
          <w:jc w:val="center"/>
        </w:trPr>
        <w:tc>
          <w:tcPr>
            <w:tcW w:w="0" w:type="auto"/>
          </w:tcPr>
          <w:p w:rsidR="00CD7DC8" w:rsidRPr="00147090" w:rsidRDefault="00CD7DC8" w:rsidP="00712200">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0" w:type="auto"/>
          </w:tcPr>
          <w:p w:rsidR="00CD7DC8" w:rsidRPr="00147090" w:rsidRDefault="00CD7DC8" w:rsidP="00712200">
            <w:pPr>
              <w:spacing w:line="360" w:lineRule="auto"/>
              <w:jc w:val="center"/>
              <w:rPr>
                <w:rFonts w:asciiTheme="minorEastAsia" w:hAnsiTheme="minorEastAsia"/>
                <w:sz w:val="24"/>
                <w:szCs w:val="24"/>
              </w:rPr>
            </w:pPr>
            <w:r w:rsidRPr="00147090">
              <w:rPr>
                <w:rFonts w:asciiTheme="minorEastAsia" w:hAnsiTheme="minorEastAsia" w:hint="eastAsia"/>
                <w:sz w:val="24"/>
                <w:szCs w:val="24"/>
              </w:rPr>
              <w:t>阻燃防静电工作服上衣</w:t>
            </w:r>
          </w:p>
        </w:tc>
        <w:tc>
          <w:tcPr>
            <w:tcW w:w="0" w:type="auto"/>
            <w:vAlign w:val="center"/>
          </w:tcPr>
          <w:p w:rsidR="00CD7DC8" w:rsidRDefault="00CD7DC8" w:rsidP="00712200">
            <w:pPr>
              <w:jc w:val="center"/>
            </w:pPr>
            <w:r w:rsidRPr="006758DA">
              <w:rPr>
                <w:rFonts w:asciiTheme="minorEastAsia" w:hAnsiTheme="minorEastAsia" w:hint="eastAsia"/>
                <w:sz w:val="24"/>
                <w:szCs w:val="24"/>
              </w:rPr>
              <w:t>件</w:t>
            </w:r>
          </w:p>
        </w:tc>
        <w:tc>
          <w:tcPr>
            <w:tcW w:w="0" w:type="auto"/>
          </w:tcPr>
          <w:p w:rsidR="00CD7DC8" w:rsidRDefault="00CD7DC8" w:rsidP="00712200">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0" w:type="auto"/>
          </w:tcPr>
          <w:p w:rsidR="00CD7DC8" w:rsidRPr="00147090" w:rsidRDefault="00CD7DC8" w:rsidP="00712200">
            <w:pPr>
              <w:spacing w:line="360" w:lineRule="auto"/>
              <w:jc w:val="center"/>
              <w:rPr>
                <w:rFonts w:asciiTheme="minorEastAsia" w:hAnsiTheme="minorEastAsia"/>
                <w:sz w:val="24"/>
                <w:szCs w:val="24"/>
              </w:rPr>
            </w:pPr>
            <w:r>
              <w:rPr>
                <w:rFonts w:asciiTheme="minorEastAsia" w:hAnsiTheme="minorEastAsia" w:hint="eastAsia"/>
                <w:sz w:val="24"/>
                <w:szCs w:val="24"/>
              </w:rPr>
              <w:t>按实际需求交货</w:t>
            </w:r>
          </w:p>
        </w:tc>
      </w:tr>
      <w:tr w:rsidR="00CD7DC8" w:rsidTr="00712200">
        <w:trPr>
          <w:jc w:val="center"/>
        </w:trPr>
        <w:tc>
          <w:tcPr>
            <w:tcW w:w="0" w:type="auto"/>
          </w:tcPr>
          <w:p w:rsidR="00CD7DC8" w:rsidRPr="00147090" w:rsidRDefault="00CD7DC8" w:rsidP="00712200">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0" w:type="auto"/>
          </w:tcPr>
          <w:p w:rsidR="00CD7DC8" w:rsidRPr="00147090" w:rsidRDefault="00CD7DC8" w:rsidP="002B0D33">
            <w:pPr>
              <w:spacing w:line="360" w:lineRule="auto"/>
              <w:rPr>
                <w:rFonts w:asciiTheme="minorEastAsia" w:hAnsiTheme="minorEastAsia"/>
                <w:sz w:val="24"/>
                <w:szCs w:val="24"/>
              </w:rPr>
            </w:pPr>
            <w:r w:rsidRPr="00147090">
              <w:rPr>
                <w:rFonts w:asciiTheme="minorEastAsia" w:hAnsiTheme="minorEastAsia" w:hint="eastAsia"/>
                <w:sz w:val="24"/>
                <w:szCs w:val="24"/>
              </w:rPr>
              <w:t>阻燃防静电工作裤</w:t>
            </w:r>
          </w:p>
        </w:tc>
        <w:tc>
          <w:tcPr>
            <w:tcW w:w="0" w:type="auto"/>
            <w:vAlign w:val="center"/>
          </w:tcPr>
          <w:p w:rsidR="00CD7DC8" w:rsidRDefault="00CD7DC8" w:rsidP="00712200">
            <w:pPr>
              <w:jc w:val="center"/>
            </w:pPr>
            <w:r w:rsidRPr="006758DA">
              <w:rPr>
                <w:rFonts w:asciiTheme="minorEastAsia" w:hAnsiTheme="minorEastAsia" w:hint="eastAsia"/>
                <w:sz w:val="24"/>
                <w:szCs w:val="24"/>
              </w:rPr>
              <w:t>件</w:t>
            </w:r>
          </w:p>
        </w:tc>
        <w:tc>
          <w:tcPr>
            <w:tcW w:w="0" w:type="auto"/>
          </w:tcPr>
          <w:p w:rsidR="00CD7DC8" w:rsidRDefault="00CD7DC8" w:rsidP="00712200">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0" w:type="auto"/>
          </w:tcPr>
          <w:p w:rsidR="00CD7DC8" w:rsidRPr="00147090" w:rsidRDefault="00CD7DC8" w:rsidP="00712200">
            <w:pPr>
              <w:spacing w:line="360" w:lineRule="auto"/>
              <w:rPr>
                <w:rFonts w:asciiTheme="minorEastAsia" w:hAnsiTheme="minorEastAsia"/>
                <w:sz w:val="24"/>
                <w:szCs w:val="24"/>
              </w:rPr>
            </w:pPr>
            <w:r>
              <w:rPr>
                <w:rFonts w:asciiTheme="minorEastAsia" w:hAnsiTheme="minorEastAsia" w:hint="eastAsia"/>
                <w:sz w:val="24"/>
                <w:szCs w:val="24"/>
              </w:rPr>
              <w:t>按实际需求交货</w:t>
            </w:r>
          </w:p>
        </w:tc>
      </w:tr>
      <w:tr w:rsidR="00CD7DC8" w:rsidTr="00712200">
        <w:trPr>
          <w:jc w:val="center"/>
        </w:trPr>
        <w:tc>
          <w:tcPr>
            <w:tcW w:w="0" w:type="auto"/>
          </w:tcPr>
          <w:p w:rsidR="00CD7DC8" w:rsidRDefault="00CD7DC8" w:rsidP="00712200">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0" w:type="auto"/>
          </w:tcPr>
          <w:p w:rsidR="00CD7DC8" w:rsidRPr="00147090" w:rsidRDefault="00CD7DC8" w:rsidP="002B0D33">
            <w:pPr>
              <w:spacing w:line="360" w:lineRule="auto"/>
              <w:rPr>
                <w:rFonts w:asciiTheme="minorEastAsia" w:hAnsiTheme="minorEastAsia"/>
                <w:sz w:val="24"/>
                <w:szCs w:val="24"/>
              </w:rPr>
            </w:pPr>
            <w:r w:rsidRPr="0017257C">
              <w:rPr>
                <w:rFonts w:asciiTheme="minorEastAsia" w:hAnsiTheme="minorEastAsia" w:hint="eastAsia"/>
                <w:sz w:val="24"/>
                <w:szCs w:val="24"/>
              </w:rPr>
              <w:t>混纺阻燃工作服</w:t>
            </w:r>
            <w:r w:rsidRPr="00147090">
              <w:rPr>
                <w:rFonts w:asciiTheme="minorEastAsia" w:hAnsiTheme="minorEastAsia" w:hint="eastAsia"/>
                <w:sz w:val="24"/>
                <w:szCs w:val="24"/>
              </w:rPr>
              <w:t>上衣</w:t>
            </w:r>
          </w:p>
        </w:tc>
        <w:tc>
          <w:tcPr>
            <w:tcW w:w="0" w:type="auto"/>
            <w:vAlign w:val="center"/>
          </w:tcPr>
          <w:p w:rsidR="00CD7DC8" w:rsidRPr="006758DA" w:rsidRDefault="00CD7DC8" w:rsidP="00712200">
            <w:pPr>
              <w:jc w:val="center"/>
              <w:rPr>
                <w:rFonts w:asciiTheme="minorEastAsia" w:hAnsiTheme="minorEastAsia"/>
                <w:sz w:val="24"/>
                <w:szCs w:val="24"/>
              </w:rPr>
            </w:pPr>
            <w:r>
              <w:rPr>
                <w:rFonts w:asciiTheme="minorEastAsia" w:hAnsiTheme="minorEastAsia" w:hint="eastAsia"/>
                <w:sz w:val="24"/>
                <w:szCs w:val="24"/>
              </w:rPr>
              <w:t>件</w:t>
            </w:r>
          </w:p>
        </w:tc>
        <w:tc>
          <w:tcPr>
            <w:tcW w:w="0" w:type="auto"/>
          </w:tcPr>
          <w:p w:rsidR="00CD7DC8" w:rsidRDefault="00CD7DC8" w:rsidP="00712200">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0" w:type="auto"/>
          </w:tcPr>
          <w:p w:rsidR="00CD7DC8" w:rsidRDefault="00CD7DC8" w:rsidP="00712200">
            <w:pPr>
              <w:spacing w:line="360" w:lineRule="auto"/>
              <w:rPr>
                <w:rFonts w:asciiTheme="minorEastAsia" w:hAnsiTheme="minorEastAsia"/>
                <w:sz w:val="24"/>
                <w:szCs w:val="24"/>
              </w:rPr>
            </w:pPr>
            <w:r>
              <w:rPr>
                <w:rFonts w:asciiTheme="minorEastAsia" w:hAnsiTheme="minorEastAsia" w:hint="eastAsia"/>
                <w:sz w:val="24"/>
                <w:szCs w:val="24"/>
              </w:rPr>
              <w:t>按实际需求交货</w:t>
            </w:r>
          </w:p>
        </w:tc>
      </w:tr>
      <w:tr w:rsidR="00CD7DC8" w:rsidTr="00712200">
        <w:trPr>
          <w:jc w:val="center"/>
        </w:trPr>
        <w:tc>
          <w:tcPr>
            <w:tcW w:w="0" w:type="auto"/>
          </w:tcPr>
          <w:p w:rsidR="00CD7DC8" w:rsidRDefault="00CD7DC8" w:rsidP="00712200">
            <w:pPr>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0" w:type="auto"/>
          </w:tcPr>
          <w:p w:rsidR="00CD7DC8" w:rsidRPr="00147090" w:rsidRDefault="00CD7DC8" w:rsidP="002B0D33">
            <w:pPr>
              <w:spacing w:line="360" w:lineRule="auto"/>
              <w:rPr>
                <w:rFonts w:asciiTheme="minorEastAsia" w:hAnsiTheme="minorEastAsia"/>
                <w:sz w:val="24"/>
                <w:szCs w:val="24"/>
              </w:rPr>
            </w:pPr>
            <w:r w:rsidRPr="0017257C">
              <w:rPr>
                <w:rFonts w:asciiTheme="minorEastAsia" w:hAnsiTheme="minorEastAsia" w:hint="eastAsia"/>
                <w:sz w:val="24"/>
                <w:szCs w:val="24"/>
              </w:rPr>
              <w:t>混纺阻燃工作</w:t>
            </w:r>
            <w:r>
              <w:rPr>
                <w:rFonts w:asciiTheme="minorEastAsia" w:hAnsiTheme="minorEastAsia" w:hint="eastAsia"/>
                <w:sz w:val="24"/>
                <w:szCs w:val="24"/>
              </w:rPr>
              <w:t>裤</w:t>
            </w:r>
          </w:p>
        </w:tc>
        <w:tc>
          <w:tcPr>
            <w:tcW w:w="0" w:type="auto"/>
            <w:vAlign w:val="center"/>
          </w:tcPr>
          <w:p w:rsidR="00CD7DC8" w:rsidRPr="006758DA" w:rsidRDefault="00CD7DC8" w:rsidP="00712200">
            <w:pPr>
              <w:jc w:val="center"/>
              <w:rPr>
                <w:rFonts w:asciiTheme="minorEastAsia" w:hAnsiTheme="minorEastAsia"/>
                <w:sz w:val="24"/>
                <w:szCs w:val="24"/>
              </w:rPr>
            </w:pPr>
            <w:r>
              <w:rPr>
                <w:rFonts w:asciiTheme="minorEastAsia" w:hAnsiTheme="minorEastAsia" w:hint="eastAsia"/>
                <w:sz w:val="24"/>
                <w:szCs w:val="24"/>
              </w:rPr>
              <w:t>件</w:t>
            </w:r>
          </w:p>
        </w:tc>
        <w:tc>
          <w:tcPr>
            <w:tcW w:w="0" w:type="auto"/>
          </w:tcPr>
          <w:p w:rsidR="00CD7DC8" w:rsidRDefault="00CD7DC8" w:rsidP="00712200">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0" w:type="auto"/>
          </w:tcPr>
          <w:p w:rsidR="00CD7DC8" w:rsidRDefault="00CD7DC8" w:rsidP="00712200">
            <w:pPr>
              <w:spacing w:line="360" w:lineRule="auto"/>
              <w:rPr>
                <w:rFonts w:asciiTheme="minorEastAsia" w:hAnsiTheme="minorEastAsia"/>
                <w:sz w:val="24"/>
                <w:szCs w:val="24"/>
              </w:rPr>
            </w:pPr>
            <w:r>
              <w:rPr>
                <w:rFonts w:asciiTheme="minorEastAsia" w:hAnsiTheme="minorEastAsia" w:hint="eastAsia"/>
                <w:sz w:val="24"/>
                <w:szCs w:val="24"/>
              </w:rPr>
              <w:t>按实际需求交货</w:t>
            </w:r>
          </w:p>
        </w:tc>
      </w:tr>
    </w:tbl>
    <w:p w:rsidR="00CD7DC8" w:rsidRPr="0017257C" w:rsidRDefault="00CD7DC8" w:rsidP="00CD7DC8">
      <w:pPr>
        <w:spacing w:line="360" w:lineRule="auto"/>
        <w:rPr>
          <w:rFonts w:asciiTheme="minorEastAsia" w:hAnsiTheme="minorEastAsia"/>
          <w:b/>
          <w:sz w:val="24"/>
          <w:szCs w:val="24"/>
        </w:rPr>
      </w:pPr>
      <w:r>
        <w:rPr>
          <w:rFonts w:asciiTheme="minorEastAsia" w:hAnsiTheme="minorEastAsia" w:hint="eastAsia"/>
          <w:b/>
          <w:sz w:val="24"/>
          <w:szCs w:val="24"/>
        </w:rPr>
        <w:t>二、供应商资质要求</w:t>
      </w:r>
    </w:p>
    <w:p w:rsidR="00CD7DC8" w:rsidRPr="0017257C" w:rsidRDefault="00CD7DC8" w:rsidP="00CD7DC8">
      <w:pPr>
        <w:spacing w:line="360" w:lineRule="auto"/>
        <w:ind w:firstLineChars="200" w:firstLine="480"/>
        <w:rPr>
          <w:rFonts w:asciiTheme="minorEastAsia" w:hAnsiTheme="minorEastAsia"/>
          <w:color w:val="000000"/>
          <w:sz w:val="24"/>
          <w:szCs w:val="24"/>
          <w:u w:val="single"/>
          <w:shd w:val="clear" w:color="auto" w:fill="FFFFFF"/>
        </w:rPr>
      </w:pPr>
      <w:r w:rsidRPr="0017257C">
        <w:rPr>
          <w:rFonts w:asciiTheme="minorEastAsia" w:hAnsiTheme="minorEastAsia" w:hint="eastAsia"/>
          <w:color w:val="000000"/>
          <w:sz w:val="24"/>
          <w:szCs w:val="24"/>
          <w:shd w:val="clear" w:color="auto" w:fill="FFFFFF"/>
        </w:rPr>
        <w:t>1、</w:t>
      </w:r>
      <w:r>
        <w:rPr>
          <w:rFonts w:asciiTheme="minorEastAsia" w:hAnsiTheme="minorEastAsia" w:hint="eastAsia"/>
          <w:color w:val="000000"/>
          <w:sz w:val="24"/>
          <w:szCs w:val="24"/>
          <w:shd w:val="clear" w:color="auto" w:fill="FFFFFF"/>
        </w:rPr>
        <w:t>中选</w:t>
      </w:r>
      <w:r w:rsidRPr="0017257C">
        <w:rPr>
          <w:rFonts w:asciiTheme="minorEastAsia" w:hAnsiTheme="minorEastAsia" w:hint="eastAsia"/>
          <w:color w:val="000000"/>
          <w:sz w:val="24"/>
          <w:szCs w:val="24"/>
          <w:shd w:val="clear" w:color="auto" w:fill="FFFFFF"/>
        </w:rPr>
        <w:t>供应商</w:t>
      </w:r>
      <w:r w:rsidRPr="0017257C">
        <w:rPr>
          <w:rFonts w:asciiTheme="minorEastAsia" w:hAnsiTheme="minorEastAsia"/>
          <w:color w:val="000000"/>
          <w:sz w:val="24"/>
          <w:szCs w:val="24"/>
          <w:shd w:val="clear" w:color="auto" w:fill="FFFFFF"/>
        </w:rPr>
        <w:t>需</w:t>
      </w:r>
      <w:r>
        <w:rPr>
          <w:rFonts w:asciiTheme="minorEastAsia" w:hAnsiTheme="minorEastAsia"/>
          <w:color w:val="000000"/>
          <w:sz w:val="24"/>
          <w:szCs w:val="24"/>
          <w:shd w:val="clear" w:color="auto" w:fill="FFFFFF"/>
        </w:rPr>
        <w:t>于收到中标通知书后</w:t>
      </w:r>
      <w:r>
        <w:rPr>
          <w:rFonts w:asciiTheme="minorEastAsia" w:hAnsiTheme="minorEastAsia" w:hint="eastAsia"/>
          <w:color w:val="000000"/>
          <w:sz w:val="24"/>
          <w:szCs w:val="24"/>
          <w:shd w:val="clear" w:color="auto" w:fill="FFFFFF"/>
        </w:rPr>
        <w:t>1</w:t>
      </w:r>
      <w:r>
        <w:rPr>
          <w:rFonts w:asciiTheme="minorEastAsia" w:hAnsiTheme="minorEastAsia"/>
          <w:color w:val="000000"/>
          <w:sz w:val="24"/>
          <w:szCs w:val="24"/>
          <w:shd w:val="clear" w:color="auto" w:fill="FFFFFF"/>
        </w:rPr>
        <w:t>0个工作日内</w:t>
      </w:r>
      <w:r w:rsidRPr="0017257C">
        <w:rPr>
          <w:rFonts w:asciiTheme="minorEastAsia" w:hAnsiTheme="minorEastAsia"/>
          <w:color w:val="000000"/>
          <w:sz w:val="24"/>
          <w:szCs w:val="24"/>
          <w:shd w:val="clear" w:color="auto" w:fill="FFFFFF"/>
        </w:rPr>
        <w:t>出具</w:t>
      </w:r>
      <w:r w:rsidRPr="000769A4">
        <w:rPr>
          <w:rFonts w:asciiTheme="minorEastAsia" w:hAnsiTheme="minorEastAsia" w:hint="eastAsia"/>
          <w:color w:val="000000"/>
          <w:sz w:val="24"/>
          <w:szCs w:val="24"/>
          <w:shd w:val="clear" w:color="auto" w:fill="FFFFFF"/>
        </w:rPr>
        <w:t>杜邦nomex授权书。</w:t>
      </w:r>
    </w:p>
    <w:p w:rsidR="00CD7DC8" w:rsidRPr="0017257C" w:rsidRDefault="00CD7DC8" w:rsidP="00CD7DC8">
      <w:pPr>
        <w:spacing w:line="360" w:lineRule="auto"/>
        <w:ind w:firstLineChars="200" w:firstLine="480"/>
        <w:rPr>
          <w:rFonts w:asciiTheme="minorEastAsia" w:hAnsiTheme="minorEastAsia"/>
          <w:color w:val="000000"/>
          <w:sz w:val="24"/>
          <w:szCs w:val="24"/>
          <w:shd w:val="clear" w:color="auto" w:fill="FFFFFF"/>
        </w:rPr>
      </w:pPr>
      <w:r w:rsidRPr="0017257C">
        <w:rPr>
          <w:rFonts w:asciiTheme="minorEastAsia" w:hAnsiTheme="minorEastAsia" w:hint="eastAsia"/>
          <w:color w:val="000000"/>
          <w:sz w:val="24"/>
          <w:szCs w:val="24"/>
          <w:shd w:val="clear" w:color="auto" w:fill="FFFFFF"/>
        </w:rPr>
        <w:t>2、供应商</w:t>
      </w:r>
      <w:r w:rsidRPr="0017257C">
        <w:rPr>
          <w:rFonts w:asciiTheme="minorEastAsia" w:hAnsiTheme="minorEastAsia"/>
          <w:color w:val="000000"/>
          <w:sz w:val="24"/>
          <w:szCs w:val="24"/>
          <w:shd w:val="clear" w:color="auto" w:fill="FFFFFF"/>
        </w:rPr>
        <w:t>需为生产商，</w:t>
      </w:r>
      <w:r w:rsidRPr="0017257C">
        <w:rPr>
          <w:rFonts w:asciiTheme="minorEastAsia" w:hAnsiTheme="minorEastAsia" w:hint="eastAsia"/>
          <w:color w:val="000000"/>
          <w:sz w:val="24"/>
          <w:szCs w:val="24"/>
          <w:shd w:val="clear" w:color="auto" w:fill="FFFFFF"/>
        </w:rPr>
        <w:t>不接受经销商或代理商。</w:t>
      </w:r>
      <w:r w:rsidRPr="0017257C">
        <w:rPr>
          <w:rFonts w:asciiTheme="minorEastAsia" w:hAnsiTheme="minorEastAsia"/>
          <w:color w:val="000000"/>
          <w:sz w:val="24"/>
          <w:szCs w:val="24"/>
          <w:shd w:val="clear" w:color="auto" w:fill="FFFFFF"/>
        </w:rPr>
        <w:t>其注册资金≥50</w:t>
      </w:r>
      <w:r w:rsidRPr="0017257C">
        <w:rPr>
          <w:rFonts w:asciiTheme="minorEastAsia" w:hAnsiTheme="minorEastAsia" w:hint="eastAsia"/>
          <w:color w:val="000000"/>
          <w:sz w:val="24"/>
          <w:szCs w:val="24"/>
          <w:shd w:val="clear" w:color="auto" w:fill="FFFFFF"/>
        </w:rPr>
        <w:t>0</w:t>
      </w:r>
      <w:r w:rsidRPr="0017257C">
        <w:rPr>
          <w:rFonts w:asciiTheme="minorEastAsia" w:hAnsiTheme="minorEastAsia"/>
          <w:color w:val="000000"/>
          <w:sz w:val="24"/>
          <w:szCs w:val="24"/>
          <w:shd w:val="clear" w:color="auto" w:fill="FFFFFF"/>
        </w:rPr>
        <w:t>万元RMB。</w:t>
      </w:r>
    </w:p>
    <w:p w:rsidR="00CD7DC8" w:rsidRDefault="00CD7DC8" w:rsidP="00CD7DC8">
      <w:pPr>
        <w:spacing w:line="360" w:lineRule="auto"/>
        <w:ind w:firstLineChars="200" w:firstLine="480"/>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3、</w:t>
      </w:r>
      <w:r w:rsidRPr="0017257C">
        <w:rPr>
          <w:rFonts w:asciiTheme="minorEastAsia" w:hAnsiTheme="minorEastAsia" w:hint="eastAsia"/>
          <w:color w:val="000000"/>
          <w:sz w:val="24"/>
          <w:szCs w:val="24"/>
          <w:shd w:val="clear" w:color="auto" w:fill="FFFFFF"/>
        </w:rPr>
        <w:t>供货时供应商</w:t>
      </w:r>
      <w:r w:rsidRPr="0017257C">
        <w:rPr>
          <w:rFonts w:asciiTheme="minorEastAsia" w:hAnsiTheme="minorEastAsia"/>
          <w:color w:val="000000"/>
          <w:sz w:val="24"/>
          <w:szCs w:val="24"/>
          <w:shd w:val="clear" w:color="auto" w:fill="FFFFFF"/>
        </w:rPr>
        <w:t>需</w:t>
      </w:r>
      <w:r w:rsidRPr="0017257C">
        <w:rPr>
          <w:rFonts w:asciiTheme="minorEastAsia" w:hAnsiTheme="minorEastAsia" w:hint="eastAsia"/>
          <w:color w:val="000000"/>
          <w:sz w:val="24"/>
          <w:szCs w:val="24"/>
          <w:shd w:val="clear" w:color="auto" w:fill="FFFFFF"/>
        </w:rPr>
        <w:t>提供第三方检测机构出具的工作服防静电、阻燃检测报告。</w:t>
      </w:r>
    </w:p>
    <w:p w:rsidR="00CD7DC8" w:rsidRPr="00147090" w:rsidRDefault="00CD7DC8" w:rsidP="00CD7DC8">
      <w:pPr>
        <w:spacing w:line="360" w:lineRule="auto"/>
        <w:rPr>
          <w:rFonts w:asciiTheme="minorEastAsia" w:hAnsiTheme="minorEastAsia"/>
          <w:b/>
          <w:color w:val="000000"/>
          <w:sz w:val="24"/>
          <w:szCs w:val="24"/>
          <w:shd w:val="clear" w:color="auto" w:fill="FFFFFF"/>
        </w:rPr>
      </w:pPr>
      <w:r>
        <w:rPr>
          <w:rFonts w:asciiTheme="minorEastAsia" w:hAnsiTheme="minorEastAsia" w:hint="eastAsia"/>
          <w:b/>
          <w:color w:val="000000"/>
          <w:sz w:val="24"/>
          <w:szCs w:val="24"/>
          <w:shd w:val="clear" w:color="auto" w:fill="FFFFFF"/>
        </w:rPr>
        <w:t>三</w:t>
      </w:r>
      <w:r w:rsidRPr="00147090">
        <w:rPr>
          <w:rFonts w:asciiTheme="minorEastAsia" w:hAnsiTheme="minorEastAsia" w:hint="eastAsia"/>
          <w:b/>
          <w:color w:val="000000"/>
          <w:sz w:val="24"/>
          <w:szCs w:val="24"/>
          <w:shd w:val="clear" w:color="auto" w:fill="FFFFFF"/>
        </w:rPr>
        <w:t>、合同签订期限</w:t>
      </w:r>
    </w:p>
    <w:p w:rsidR="00CD7DC8" w:rsidRDefault="00CD7DC8" w:rsidP="00CD7DC8">
      <w:pPr>
        <w:spacing w:line="360" w:lineRule="auto"/>
        <w:rPr>
          <w:rFonts w:asciiTheme="minorEastAsia" w:hAnsiTheme="minorEastAsia"/>
          <w:color w:val="000000"/>
          <w:sz w:val="24"/>
          <w:szCs w:val="24"/>
          <w:shd w:val="clear" w:color="auto" w:fill="FFFFFF"/>
        </w:rPr>
      </w:pPr>
      <w:r w:rsidRPr="00147090">
        <w:rPr>
          <w:rFonts w:asciiTheme="minorEastAsia" w:hAnsiTheme="minorEastAsia" w:hint="eastAsia"/>
          <w:color w:val="000000"/>
          <w:sz w:val="24"/>
          <w:szCs w:val="24"/>
          <w:shd w:val="clear" w:color="auto" w:fill="FFFFFF"/>
        </w:rPr>
        <w:t>自合同签订起</w:t>
      </w:r>
      <w:r>
        <w:rPr>
          <w:rFonts w:asciiTheme="minorEastAsia" w:hAnsiTheme="minorEastAsia" w:hint="eastAsia"/>
          <w:color w:val="000000"/>
          <w:sz w:val="24"/>
          <w:szCs w:val="24"/>
          <w:shd w:val="clear" w:color="auto" w:fill="FFFFFF"/>
        </w:rPr>
        <w:t>后</w:t>
      </w:r>
      <w:r w:rsidRPr="00147090">
        <w:rPr>
          <w:rFonts w:asciiTheme="minorEastAsia" w:hAnsiTheme="minorEastAsia" w:hint="eastAsia"/>
          <w:color w:val="000000"/>
          <w:sz w:val="24"/>
          <w:szCs w:val="24"/>
          <w:shd w:val="clear" w:color="auto" w:fill="FFFFFF"/>
        </w:rPr>
        <w:t>一年。</w:t>
      </w:r>
    </w:p>
    <w:p w:rsidR="00CD7DC8" w:rsidRPr="005B2D19" w:rsidRDefault="00CD7DC8" w:rsidP="00CD7DC8">
      <w:pPr>
        <w:spacing w:line="360" w:lineRule="auto"/>
        <w:rPr>
          <w:rFonts w:asciiTheme="minorEastAsia" w:hAnsiTheme="minorEastAsia"/>
          <w:b/>
          <w:sz w:val="24"/>
          <w:szCs w:val="24"/>
        </w:rPr>
      </w:pPr>
      <w:r>
        <w:rPr>
          <w:rFonts w:asciiTheme="minorEastAsia" w:hAnsiTheme="minorEastAsia" w:hint="eastAsia"/>
          <w:b/>
          <w:sz w:val="24"/>
          <w:szCs w:val="24"/>
        </w:rPr>
        <w:t>四</w:t>
      </w:r>
      <w:r w:rsidRPr="005B2D19">
        <w:rPr>
          <w:rFonts w:asciiTheme="minorEastAsia" w:hAnsiTheme="minorEastAsia" w:hint="eastAsia"/>
          <w:b/>
          <w:sz w:val="24"/>
          <w:szCs w:val="24"/>
        </w:rPr>
        <w:t>、技术要求：</w:t>
      </w:r>
      <w:r w:rsidRPr="005B2D19">
        <w:rPr>
          <w:rFonts w:asciiTheme="minorEastAsia" w:hAnsiTheme="minorEastAsia"/>
          <w:b/>
          <w:sz w:val="24"/>
          <w:szCs w:val="24"/>
        </w:rPr>
        <w:t xml:space="preserve"> </w:t>
      </w:r>
    </w:p>
    <w:p w:rsidR="00CD7DC8" w:rsidRPr="0017257C" w:rsidRDefault="00CD7DC8" w:rsidP="00CD7DC8">
      <w:pPr>
        <w:spacing w:line="360" w:lineRule="auto"/>
        <w:rPr>
          <w:rFonts w:asciiTheme="minorEastAsia" w:hAnsiTheme="minorEastAsia"/>
          <w:b/>
          <w:sz w:val="24"/>
          <w:szCs w:val="24"/>
        </w:rPr>
      </w:pPr>
      <w:r w:rsidRPr="0017257C">
        <w:rPr>
          <w:rFonts w:asciiTheme="minorEastAsia" w:hAnsiTheme="minorEastAsia" w:hint="eastAsia"/>
          <w:b/>
          <w:sz w:val="24"/>
          <w:szCs w:val="24"/>
        </w:rPr>
        <w:t>1、工作服款式：</w:t>
      </w:r>
      <w:r w:rsidRPr="0017257C">
        <w:rPr>
          <w:rFonts w:asciiTheme="minorEastAsia" w:hAnsiTheme="minorEastAsia" w:cs="Times New Roman" w:hint="eastAsia"/>
          <w:b/>
          <w:sz w:val="24"/>
          <w:szCs w:val="24"/>
        </w:rPr>
        <w:t>由茄克及单裤组成，单层结构</w:t>
      </w:r>
    </w:p>
    <w:p w:rsidR="00CD7DC8" w:rsidRPr="0017257C" w:rsidRDefault="00CD7DC8" w:rsidP="00CD7DC8">
      <w:pPr>
        <w:spacing w:line="360" w:lineRule="auto"/>
        <w:rPr>
          <w:rFonts w:asciiTheme="minorEastAsia" w:hAnsiTheme="minorEastAsia"/>
          <w:b/>
          <w:sz w:val="24"/>
          <w:szCs w:val="24"/>
        </w:rPr>
      </w:pPr>
    </w:p>
    <w:p w:rsidR="00CD7DC8" w:rsidRPr="0017257C" w:rsidRDefault="00CD7DC8" w:rsidP="00CD7DC8">
      <w:pPr>
        <w:spacing w:line="360" w:lineRule="auto"/>
        <w:rPr>
          <w:rFonts w:asciiTheme="minorEastAsia" w:hAnsiTheme="minorEastAsia"/>
          <w:noProof/>
          <w:sz w:val="24"/>
          <w:szCs w:val="24"/>
        </w:rPr>
      </w:pPr>
    </w:p>
    <w:p w:rsidR="00CD7DC8" w:rsidRPr="0017257C" w:rsidRDefault="00CD7DC8" w:rsidP="00CD7DC8">
      <w:pPr>
        <w:spacing w:line="360" w:lineRule="auto"/>
        <w:rPr>
          <w:rFonts w:asciiTheme="minorEastAsia" w:hAnsiTheme="minorEastAsia"/>
          <w:noProof/>
          <w:sz w:val="24"/>
          <w:szCs w:val="24"/>
        </w:rPr>
      </w:pPr>
    </w:p>
    <w:p w:rsidR="00CD7DC8" w:rsidRPr="0017257C" w:rsidRDefault="00CD7DC8" w:rsidP="00CD7DC8">
      <w:pPr>
        <w:spacing w:line="360" w:lineRule="auto"/>
        <w:rPr>
          <w:rFonts w:asciiTheme="minorEastAsia" w:hAnsiTheme="minorEastAsia"/>
          <w:noProof/>
          <w:sz w:val="24"/>
          <w:szCs w:val="24"/>
        </w:rPr>
      </w:pPr>
    </w:p>
    <w:p w:rsidR="00CD7DC8" w:rsidRPr="0017257C" w:rsidRDefault="00CD7DC8" w:rsidP="00CD7DC8">
      <w:pPr>
        <w:spacing w:line="360" w:lineRule="auto"/>
        <w:rPr>
          <w:rFonts w:asciiTheme="minorEastAsia" w:hAnsiTheme="minorEastAsia"/>
          <w:noProof/>
          <w:sz w:val="24"/>
          <w:szCs w:val="24"/>
        </w:rPr>
      </w:pPr>
    </w:p>
    <w:p w:rsidR="00CD7DC8" w:rsidRPr="0017257C" w:rsidRDefault="00CD7DC8" w:rsidP="00CD7DC8">
      <w:pPr>
        <w:spacing w:line="360" w:lineRule="auto"/>
        <w:rPr>
          <w:rFonts w:asciiTheme="minorEastAsia" w:hAnsiTheme="minorEastAsia"/>
          <w:noProof/>
          <w:sz w:val="24"/>
          <w:szCs w:val="24"/>
        </w:rPr>
      </w:pPr>
    </w:p>
    <w:p w:rsidR="00CD7DC8" w:rsidRPr="0017257C" w:rsidRDefault="00CD7DC8" w:rsidP="00CD7DC8">
      <w:pPr>
        <w:spacing w:line="360" w:lineRule="auto"/>
        <w:rPr>
          <w:rFonts w:asciiTheme="minorEastAsia" w:hAnsiTheme="minorEastAsia"/>
          <w:noProof/>
          <w:sz w:val="24"/>
          <w:szCs w:val="24"/>
        </w:rPr>
      </w:pPr>
    </w:p>
    <w:p w:rsidR="00CD7DC8" w:rsidRPr="0017257C" w:rsidRDefault="00CD7DC8" w:rsidP="00CD7DC8">
      <w:pPr>
        <w:spacing w:line="360" w:lineRule="auto"/>
        <w:rPr>
          <w:rFonts w:asciiTheme="minorEastAsia" w:hAnsiTheme="minorEastAsia"/>
          <w:noProof/>
          <w:sz w:val="24"/>
          <w:szCs w:val="24"/>
        </w:rPr>
      </w:pPr>
    </w:p>
    <w:p w:rsidR="00CD7DC8" w:rsidRPr="0017257C" w:rsidRDefault="00CD7DC8" w:rsidP="00CD7DC8">
      <w:pPr>
        <w:spacing w:line="360" w:lineRule="auto"/>
        <w:rPr>
          <w:rFonts w:asciiTheme="minorEastAsia" w:hAnsiTheme="minorEastAsia"/>
          <w:noProof/>
          <w:sz w:val="24"/>
          <w:szCs w:val="24"/>
        </w:rPr>
      </w:pPr>
      <w:r>
        <w:rPr>
          <w:rFonts w:asciiTheme="minorEastAsia" w:hAnsiTheme="minorEastAsia"/>
          <w:noProof/>
          <w:sz w:val="24"/>
          <w:szCs w:val="24"/>
          <w:lang w:eastAsia="zh-CN"/>
        </w:rPr>
        <w:lastRenderedPageBreak/>
        <w:drawing>
          <wp:inline distT="0" distB="0" distL="0" distR="0" wp14:anchorId="7332C459" wp14:editId="7DA39159">
            <wp:extent cx="4886325" cy="345501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福海创款式修改(1)(1)(1)_页面_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91676" cy="3458803"/>
                    </a:xfrm>
                    <a:prstGeom prst="rect">
                      <a:avLst/>
                    </a:prstGeom>
                  </pic:spPr>
                </pic:pic>
              </a:graphicData>
            </a:graphic>
          </wp:inline>
        </w:drawing>
      </w:r>
    </w:p>
    <w:p w:rsidR="00CD7DC8" w:rsidRPr="0017257C" w:rsidRDefault="00CD7DC8" w:rsidP="00CD7DC8">
      <w:pPr>
        <w:spacing w:line="360" w:lineRule="auto"/>
        <w:rPr>
          <w:rFonts w:asciiTheme="minorEastAsia" w:hAnsiTheme="minorEastAsia"/>
          <w:b/>
          <w:sz w:val="24"/>
          <w:szCs w:val="24"/>
        </w:rPr>
      </w:pPr>
      <w:r w:rsidRPr="0017257C">
        <w:rPr>
          <w:rFonts w:asciiTheme="minorEastAsia" w:hAnsiTheme="minorEastAsia" w:hint="eastAsia"/>
          <w:b/>
          <w:sz w:val="24"/>
          <w:szCs w:val="24"/>
        </w:rPr>
        <w:t>2、技术要求</w:t>
      </w:r>
    </w:p>
    <w:p w:rsidR="00CD7DC8" w:rsidRPr="00347898" w:rsidRDefault="00CD7DC8" w:rsidP="00CD7DC8">
      <w:pPr>
        <w:spacing w:line="360" w:lineRule="auto"/>
        <w:rPr>
          <w:rFonts w:asciiTheme="minorEastAsia" w:hAnsiTheme="minorEastAsia"/>
          <w:b/>
          <w:sz w:val="24"/>
          <w:szCs w:val="24"/>
        </w:rPr>
      </w:pPr>
      <w:r w:rsidRPr="00347898">
        <w:rPr>
          <w:rFonts w:asciiTheme="minorEastAsia" w:hAnsiTheme="minorEastAsia" w:hint="eastAsia"/>
          <w:b/>
          <w:sz w:val="24"/>
          <w:szCs w:val="24"/>
        </w:rPr>
        <w:t>（1）防护服阻燃面料要求：</w:t>
      </w:r>
    </w:p>
    <w:p w:rsidR="00CD7DC8" w:rsidRPr="0017257C" w:rsidRDefault="00CD7DC8" w:rsidP="00CD7DC8">
      <w:pPr>
        <w:spacing w:line="360" w:lineRule="auto"/>
        <w:rPr>
          <w:rFonts w:asciiTheme="minorEastAsia" w:hAnsiTheme="minorEastAsia"/>
          <w:sz w:val="24"/>
          <w:szCs w:val="24"/>
        </w:rPr>
      </w:pPr>
      <w:r w:rsidRPr="006C0628">
        <w:rPr>
          <w:rFonts w:asciiTheme="minorEastAsia" w:hAnsiTheme="minorEastAsia" w:hint="eastAsia"/>
          <w:sz w:val="24"/>
          <w:szCs w:val="24"/>
        </w:rPr>
        <w:t>永久耐热阻燃</w:t>
      </w:r>
      <w:r>
        <w:rPr>
          <w:rFonts w:asciiTheme="minorEastAsia" w:hAnsiTheme="minorEastAsia" w:hint="eastAsia"/>
          <w:sz w:val="24"/>
          <w:szCs w:val="24"/>
        </w:rPr>
        <w:t>、永久</w:t>
      </w:r>
      <w:r w:rsidRPr="0017257C">
        <w:rPr>
          <w:rFonts w:asciiTheme="minorEastAsia" w:hAnsiTheme="minorEastAsia" w:hint="eastAsia"/>
          <w:sz w:val="24"/>
          <w:szCs w:val="24"/>
        </w:rPr>
        <w:t>防静电</w:t>
      </w:r>
      <w:r>
        <w:rPr>
          <w:rFonts w:asciiTheme="minorEastAsia" w:hAnsiTheme="minorEastAsia" w:hint="eastAsia"/>
          <w:sz w:val="24"/>
          <w:szCs w:val="24"/>
        </w:rPr>
        <w:t>、</w:t>
      </w:r>
      <w:r w:rsidRPr="0017257C">
        <w:rPr>
          <w:rFonts w:asciiTheme="minorEastAsia" w:hAnsiTheme="minorEastAsia" w:hint="eastAsia"/>
          <w:sz w:val="24"/>
          <w:szCs w:val="24"/>
        </w:rPr>
        <w:t>永久耐酸碱和有机溶剂的侵蚀</w:t>
      </w:r>
      <w:r>
        <w:rPr>
          <w:rFonts w:asciiTheme="minorEastAsia" w:hAnsiTheme="minorEastAsia" w:hint="eastAsia"/>
          <w:sz w:val="24"/>
          <w:szCs w:val="24"/>
        </w:rPr>
        <w:t>、</w:t>
      </w:r>
      <w:r w:rsidRPr="006C0628">
        <w:rPr>
          <w:rFonts w:asciiTheme="minorEastAsia" w:hAnsiTheme="minorEastAsia" w:hint="eastAsia"/>
          <w:sz w:val="24"/>
          <w:szCs w:val="24"/>
        </w:rPr>
        <w:t>高强度、高耐磨性、高抗撕裂性</w:t>
      </w:r>
      <w:r>
        <w:rPr>
          <w:rFonts w:asciiTheme="minorEastAsia" w:hAnsiTheme="minorEastAsia" w:hint="eastAsia"/>
          <w:sz w:val="24"/>
          <w:szCs w:val="24"/>
        </w:rPr>
        <w:t>、</w:t>
      </w:r>
      <w:r w:rsidRPr="0017257C">
        <w:rPr>
          <w:rFonts w:asciiTheme="minorEastAsia" w:hAnsiTheme="minorEastAsia" w:hint="eastAsia"/>
          <w:sz w:val="24"/>
          <w:szCs w:val="24"/>
        </w:rPr>
        <w:t>遇火无熔滴产生</w:t>
      </w:r>
      <w:r>
        <w:rPr>
          <w:rFonts w:asciiTheme="minorEastAsia" w:hAnsiTheme="minorEastAsia" w:hint="eastAsia"/>
          <w:sz w:val="24"/>
          <w:szCs w:val="24"/>
        </w:rPr>
        <w:t>、</w:t>
      </w:r>
      <w:r w:rsidRPr="006C0628">
        <w:rPr>
          <w:rFonts w:asciiTheme="minorEastAsia" w:hAnsiTheme="minorEastAsia" w:hint="eastAsia"/>
          <w:sz w:val="24"/>
          <w:szCs w:val="24"/>
        </w:rPr>
        <w:t>火烧布面，布面增厚密封不破裂</w:t>
      </w:r>
      <w:r>
        <w:rPr>
          <w:rFonts w:asciiTheme="minorEastAsia" w:hAnsiTheme="minorEastAsia" w:hint="eastAsia"/>
          <w:sz w:val="24"/>
          <w:szCs w:val="24"/>
        </w:rPr>
        <w:t>、</w:t>
      </w:r>
      <w:r w:rsidRPr="0017257C">
        <w:rPr>
          <w:rFonts w:asciiTheme="minorEastAsia" w:hAnsiTheme="minorEastAsia" w:hint="eastAsia"/>
          <w:sz w:val="24"/>
          <w:szCs w:val="24"/>
        </w:rPr>
        <w:t>防止电弧对人体的灼伤</w:t>
      </w:r>
      <w:r>
        <w:rPr>
          <w:rFonts w:asciiTheme="minorEastAsia" w:hAnsiTheme="minorEastAsia" w:hint="eastAsia"/>
          <w:sz w:val="24"/>
          <w:szCs w:val="24"/>
        </w:rPr>
        <w:t>、耐油、</w:t>
      </w:r>
      <w:r w:rsidRPr="0017257C">
        <w:rPr>
          <w:rFonts w:asciiTheme="minorEastAsia" w:hAnsiTheme="minorEastAsia" w:hint="eastAsia"/>
          <w:sz w:val="24"/>
          <w:szCs w:val="24"/>
        </w:rPr>
        <w:t>服装尺寸稳定、不变形</w:t>
      </w:r>
      <w:r>
        <w:rPr>
          <w:rFonts w:asciiTheme="minorEastAsia" w:hAnsiTheme="minorEastAsia" w:hint="eastAsia"/>
          <w:sz w:val="24"/>
          <w:szCs w:val="24"/>
        </w:rPr>
        <w:t>、</w:t>
      </w:r>
      <w:r w:rsidRPr="0017257C">
        <w:rPr>
          <w:rFonts w:asciiTheme="minorEastAsia" w:hAnsiTheme="minorEastAsia" w:hint="eastAsia"/>
          <w:sz w:val="24"/>
          <w:szCs w:val="24"/>
        </w:rPr>
        <w:t>穿着舒适透汗</w:t>
      </w:r>
      <w:r>
        <w:rPr>
          <w:rFonts w:asciiTheme="minorEastAsia" w:hAnsiTheme="minorEastAsia" w:hint="eastAsia"/>
          <w:sz w:val="24"/>
          <w:szCs w:val="24"/>
        </w:rPr>
        <w:t>、</w:t>
      </w:r>
      <w:r w:rsidRPr="0017257C">
        <w:rPr>
          <w:rFonts w:asciiTheme="minorEastAsia" w:hAnsiTheme="minorEastAsia" w:hint="eastAsia"/>
          <w:sz w:val="24"/>
          <w:szCs w:val="24"/>
        </w:rPr>
        <w:t>不怕洗涤</w:t>
      </w:r>
      <w:r>
        <w:rPr>
          <w:rFonts w:asciiTheme="minorEastAsia" w:hAnsiTheme="minorEastAsia" w:hint="eastAsia"/>
          <w:sz w:val="24"/>
          <w:szCs w:val="24"/>
        </w:rPr>
        <w:t>。</w:t>
      </w:r>
    </w:p>
    <w:p w:rsidR="00CD7DC8" w:rsidRDefault="00CD7DC8" w:rsidP="00CD7DC8">
      <w:pPr>
        <w:spacing w:line="360" w:lineRule="auto"/>
        <w:rPr>
          <w:rFonts w:asciiTheme="minorEastAsia" w:hAnsiTheme="minorEastAsia" w:cs="Times New Roman"/>
          <w:sz w:val="24"/>
          <w:szCs w:val="24"/>
        </w:rPr>
      </w:pPr>
      <w:r w:rsidRPr="0017257C">
        <w:rPr>
          <w:rFonts w:asciiTheme="minorEastAsia" w:hAnsiTheme="minorEastAsia" w:hint="eastAsia"/>
          <w:sz w:val="24"/>
          <w:szCs w:val="24"/>
        </w:rPr>
        <w:t>（</w:t>
      </w:r>
      <w:r>
        <w:rPr>
          <w:rFonts w:asciiTheme="minorEastAsia" w:hAnsiTheme="minorEastAsia" w:hint="eastAsia"/>
          <w:sz w:val="24"/>
          <w:szCs w:val="24"/>
        </w:rPr>
        <w:t>a</w:t>
      </w:r>
      <w:r w:rsidRPr="0017257C">
        <w:rPr>
          <w:rFonts w:asciiTheme="minorEastAsia" w:hAnsiTheme="minorEastAsia" w:hint="eastAsia"/>
          <w:sz w:val="24"/>
          <w:szCs w:val="24"/>
        </w:rPr>
        <w:t>）</w:t>
      </w:r>
      <w:r>
        <w:rPr>
          <w:rFonts w:asciiTheme="minorEastAsia" w:hAnsiTheme="minorEastAsia" w:hint="eastAsia"/>
          <w:sz w:val="24"/>
          <w:szCs w:val="24"/>
        </w:rPr>
        <w:t>阻燃性：</w:t>
      </w:r>
      <w:r w:rsidRPr="0017257C">
        <w:rPr>
          <w:rFonts w:asciiTheme="minorEastAsia" w:hAnsiTheme="minorEastAsia" w:cs="Times New Roman"/>
          <w:color w:val="000000"/>
          <w:sz w:val="24"/>
          <w:szCs w:val="24"/>
        </w:rPr>
        <w:t>洗涤50次后，续燃时间≤2s</w:t>
      </w:r>
      <w:r w:rsidRPr="0017257C">
        <w:rPr>
          <w:rFonts w:asciiTheme="minorEastAsia" w:hAnsiTheme="minorEastAsia" w:cs="Times New Roman" w:hint="eastAsia"/>
          <w:color w:val="000000"/>
          <w:sz w:val="24"/>
          <w:szCs w:val="24"/>
        </w:rPr>
        <w:t>，阴</w:t>
      </w:r>
      <w:r w:rsidRPr="0017257C">
        <w:rPr>
          <w:rFonts w:asciiTheme="minorEastAsia" w:hAnsiTheme="minorEastAsia" w:cs="Times New Roman"/>
          <w:color w:val="000000"/>
          <w:sz w:val="24"/>
          <w:szCs w:val="24"/>
        </w:rPr>
        <w:t>燃时间≤2s</w:t>
      </w:r>
      <w:r w:rsidRPr="0017257C">
        <w:rPr>
          <w:rFonts w:asciiTheme="minorEastAsia" w:hAnsiTheme="minorEastAsia" w:cs="Times New Roman" w:hint="eastAsia"/>
          <w:color w:val="000000"/>
          <w:sz w:val="24"/>
          <w:szCs w:val="24"/>
        </w:rPr>
        <w:t>，损毁长度</w:t>
      </w:r>
      <w:r w:rsidRPr="0017257C">
        <w:rPr>
          <w:rFonts w:asciiTheme="minorEastAsia" w:hAnsiTheme="minorEastAsia" w:cs="Times New Roman"/>
          <w:color w:val="000000"/>
          <w:sz w:val="24"/>
          <w:szCs w:val="24"/>
        </w:rPr>
        <w:t>≤</w:t>
      </w:r>
      <w:r w:rsidRPr="0017257C">
        <w:rPr>
          <w:rFonts w:asciiTheme="minorEastAsia" w:hAnsiTheme="minorEastAsia" w:cs="Times New Roman" w:hint="eastAsia"/>
          <w:color w:val="000000"/>
          <w:sz w:val="24"/>
          <w:szCs w:val="24"/>
        </w:rPr>
        <w:t>100</w:t>
      </w:r>
      <w:r w:rsidRPr="0017257C">
        <w:rPr>
          <w:rFonts w:asciiTheme="minorEastAsia" w:hAnsiTheme="minorEastAsia" w:cs="Times New Roman"/>
          <w:color w:val="000000"/>
          <w:sz w:val="24"/>
          <w:szCs w:val="24"/>
        </w:rPr>
        <w:t>mm</w:t>
      </w:r>
      <w:r w:rsidRPr="0017257C">
        <w:rPr>
          <w:rFonts w:asciiTheme="minorEastAsia" w:hAnsiTheme="minorEastAsia" w:cs="Times New Roman" w:hint="eastAsia"/>
          <w:color w:val="000000"/>
          <w:sz w:val="24"/>
          <w:szCs w:val="24"/>
        </w:rPr>
        <w:t>，</w:t>
      </w:r>
      <w:r>
        <w:rPr>
          <w:rFonts w:asciiTheme="minorEastAsia" w:hAnsiTheme="minorEastAsia" w:cs="Times New Roman" w:hint="eastAsia"/>
          <w:color w:val="000000"/>
          <w:sz w:val="24"/>
          <w:szCs w:val="24"/>
        </w:rPr>
        <w:t>不允许有</w:t>
      </w:r>
      <w:r w:rsidRPr="0017257C">
        <w:rPr>
          <w:rFonts w:asciiTheme="minorEastAsia" w:hAnsiTheme="minorEastAsia" w:cs="Times New Roman" w:hint="eastAsia"/>
          <w:color w:val="000000"/>
          <w:sz w:val="24"/>
          <w:szCs w:val="24"/>
        </w:rPr>
        <w:t>熔融、滴落现象；</w:t>
      </w:r>
      <w:r w:rsidRPr="0017257C">
        <w:rPr>
          <w:rFonts w:asciiTheme="minorEastAsia" w:hAnsiTheme="minorEastAsia" w:cs="Times New Roman" w:hint="eastAsia"/>
          <w:sz w:val="24"/>
          <w:szCs w:val="24"/>
        </w:rPr>
        <w:t>面料</w:t>
      </w:r>
      <w:r w:rsidRPr="0017257C">
        <w:rPr>
          <w:rFonts w:asciiTheme="minorEastAsia" w:hAnsiTheme="minorEastAsia" w:hint="eastAsia"/>
          <w:sz w:val="24"/>
          <w:szCs w:val="24"/>
        </w:rPr>
        <w:t>具有永久性阻燃性能，</w:t>
      </w:r>
      <w:r w:rsidRPr="0017257C">
        <w:rPr>
          <w:rFonts w:asciiTheme="minorEastAsia" w:hAnsiTheme="minorEastAsia" w:cs="Times New Roman" w:hint="eastAsia"/>
          <w:sz w:val="24"/>
          <w:szCs w:val="24"/>
        </w:rPr>
        <w:t>阻燃性能保证时间：大于5年。</w:t>
      </w:r>
    </w:p>
    <w:p w:rsidR="00CD7DC8" w:rsidRPr="009C3629" w:rsidRDefault="00CD7DC8" w:rsidP="00CD7DC8">
      <w:pPr>
        <w:spacing w:line="360" w:lineRule="auto"/>
        <w:rPr>
          <w:rFonts w:asciiTheme="minorEastAsia" w:hAnsiTheme="minorEastAsia" w:cs="Times New Roman"/>
          <w:sz w:val="24"/>
          <w:szCs w:val="24"/>
        </w:rPr>
      </w:pPr>
      <w:r w:rsidRPr="0017257C">
        <w:rPr>
          <w:rFonts w:asciiTheme="minorEastAsia" w:hAnsiTheme="minorEastAsia" w:hint="eastAsia"/>
          <w:sz w:val="24"/>
          <w:szCs w:val="24"/>
        </w:rPr>
        <w:t>（</w:t>
      </w:r>
      <w:r>
        <w:rPr>
          <w:rFonts w:asciiTheme="minorEastAsia" w:hAnsiTheme="minorEastAsia" w:hint="eastAsia"/>
          <w:sz w:val="24"/>
          <w:szCs w:val="24"/>
        </w:rPr>
        <w:t>b</w:t>
      </w:r>
      <w:r w:rsidRPr="0017257C">
        <w:rPr>
          <w:rFonts w:asciiTheme="minorEastAsia" w:hAnsiTheme="minorEastAsia" w:hint="eastAsia"/>
          <w:sz w:val="24"/>
          <w:szCs w:val="24"/>
        </w:rPr>
        <w:t>）</w:t>
      </w:r>
      <w:r w:rsidRPr="0017257C">
        <w:rPr>
          <w:rFonts w:asciiTheme="minorEastAsia" w:hAnsiTheme="minorEastAsia" w:cs="Times New Roman" w:hint="eastAsia"/>
          <w:sz w:val="24"/>
          <w:szCs w:val="24"/>
        </w:rPr>
        <w:t>防静电性能：面料具有永久性防静电性能</w:t>
      </w:r>
      <w:r w:rsidRPr="0017257C">
        <w:rPr>
          <w:rFonts w:asciiTheme="minorEastAsia" w:hAnsiTheme="minorEastAsia" w:hint="eastAsia"/>
          <w:sz w:val="24"/>
          <w:szCs w:val="24"/>
        </w:rPr>
        <w:t>，</w:t>
      </w:r>
      <w:r w:rsidRPr="0017257C">
        <w:rPr>
          <w:rFonts w:asciiTheme="minorEastAsia" w:hAnsiTheme="minorEastAsia" w:cs="Times New Roman" w:hint="eastAsia"/>
          <w:sz w:val="24"/>
          <w:szCs w:val="24"/>
        </w:rPr>
        <w:t>防静电性能保证时间：大于5年；</w:t>
      </w:r>
    </w:p>
    <w:p w:rsidR="00CD7DC8" w:rsidRDefault="00CD7DC8" w:rsidP="00CD7DC8">
      <w:pPr>
        <w:spacing w:line="360" w:lineRule="auto"/>
        <w:rPr>
          <w:rFonts w:asciiTheme="minorEastAsia" w:hAnsiTheme="minorEastAsia" w:cs="Times New Roman"/>
          <w:color w:val="000000"/>
          <w:sz w:val="24"/>
          <w:szCs w:val="24"/>
        </w:rPr>
      </w:pPr>
      <w:r w:rsidRPr="0017257C">
        <w:rPr>
          <w:rFonts w:asciiTheme="minorEastAsia" w:hAnsiTheme="minorEastAsia" w:hint="eastAsia"/>
          <w:color w:val="000000"/>
          <w:sz w:val="24"/>
          <w:szCs w:val="24"/>
        </w:rPr>
        <w:t>（</w:t>
      </w:r>
      <w:r>
        <w:rPr>
          <w:rFonts w:asciiTheme="minorEastAsia" w:hAnsiTheme="minorEastAsia" w:hint="eastAsia"/>
          <w:color w:val="000000"/>
          <w:sz w:val="24"/>
          <w:szCs w:val="24"/>
        </w:rPr>
        <w:t>c</w:t>
      </w:r>
      <w:r w:rsidRPr="0017257C">
        <w:rPr>
          <w:rFonts w:asciiTheme="minorEastAsia" w:hAnsiTheme="minorEastAsia" w:hint="eastAsia"/>
          <w:color w:val="000000"/>
          <w:sz w:val="24"/>
          <w:szCs w:val="24"/>
        </w:rPr>
        <w:t>）</w:t>
      </w:r>
      <w:r w:rsidRPr="0017257C">
        <w:rPr>
          <w:rFonts w:asciiTheme="minorEastAsia" w:hAnsiTheme="minorEastAsia" w:cs="Times New Roman"/>
          <w:color w:val="000000"/>
          <w:sz w:val="24"/>
          <w:szCs w:val="24"/>
        </w:rPr>
        <w:t>断裂强力：经纬向断裂强力</w:t>
      </w:r>
      <w:r w:rsidRPr="0017257C">
        <w:rPr>
          <w:rFonts w:asciiTheme="minorEastAsia" w:hAnsiTheme="minorEastAsia" w:cs="Times New Roman" w:hint="eastAsia"/>
          <w:color w:val="000000"/>
          <w:sz w:val="24"/>
          <w:szCs w:val="24"/>
        </w:rPr>
        <w:t>（洗后）</w:t>
      </w:r>
      <w:r w:rsidRPr="0017257C">
        <w:rPr>
          <w:rFonts w:asciiTheme="minorEastAsia" w:hAnsiTheme="minorEastAsia" w:cs="Times New Roman"/>
          <w:color w:val="000000"/>
          <w:sz w:val="24"/>
          <w:szCs w:val="24"/>
        </w:rPr>
        <w:t>≥</w:t>
      </w:r>
      <w:r w:rsidRPr="0017257C">
        <w:rPr>
          <w:rFonts w:asciiTheme="minorEastAsia" w:hAnsiTheme="minorEastAsia" w:cs="Times New Roman" w:hint="eastAsia"/>
          <w:color w:val="000000"/>
          <w:sz w:val="24"/>
          <w:szCs w:val="24"/>
        </w:rPr>
        <w:t>650</w:t>
      </w:r>
      <w:r w:rsidRPr="0017257C">
        <w:rPr>
          <w:rFonts w:asciiTheme="minorEastAsia" w:hAnsiTheme="minorEastAsia" w:cs="Times New Roman"/>
          <w:color w:val="000000"/>
          <w:sz w:val="24"/>
          <w:szCs w:val="24"/>
        </w:rPr>
        <w:t xml:space="preserve"> N；</w:t>
      </w:r>
    </w:p>
    <w:p w:rsidR="00CD7DC8" w:rsidRDefault="00CD7DC8" w:rsidP="00CD7DC8">
      <w:pPr>
        <w:spacing w:line="360" w:lineRule="auto"/>
        <w:rPr>
          <w:rFonts w:asciiTheme="minorEastAsia" w:hAnsiTheme="minorEastAsia" w:cs="Times New Roman"/>
          <w:sz w:val="24"/>
          <w:szCs w:val="24"/>
        </w:rPr>
      </w:pPr>
      <w:r w:rsidRPr="0017257C">
        <w:rPr>
          <w:rFonts w:asciiTheme="minorEastAsia" w:hAnsiTheme="minorEastAsia" w:hint="eastAsia"/>
          <w:color w:val="000000"/>
          <w:sz w:val="24"/>
          <w:szCs w:val="24"/>
        </w:rPr>
        <w:t>（</w:t>
      </w:r>
      <w:r>
        <w:rPr>
          <w:rFonts w:asciiTheme="minorEastAsia" w:hAnsiTheme="minorEastAsia" w:hint="eastAsia"/>
          <w:color w:val="000000"/>
          <w:sz w:val="24"/>
          <w:szCs w:val="24"/>
        </w:rPr>
        <w:t>d</w:t>
      </w:r>
      <w:r w:rsidRPr="0017257C">
        <w:rPr>
          <w:rFonts w:asciiTheme="minorEastAsia" w:hAnsiTheme="minorEastAsia" w:hint="eastAsia"/>
          <w:color w:val="000000"/>
          <w:sz w:val="24"/>
          <w:szCs w:val="24"/>
        </w:rPr>
        <w:t>）</w:t>
      </w:r>
      <w:r w:rsidRPr="0017257C">
        <w:rPr>
          <w:rFonts w:asciiTheme="minorEastAsia" w:hAnsiTheme="minorEastAsia" w:cs="Times New Roman"/>
          <w:color w:val="000000"/>
          <w:sz w:val="24"/>
          <w:szCs w:val="24"/>
        </w:rPr>
        <w:t>撕破强力：经</w:t>
      </w:r>
      <w:r w:rsidRPr="0017257C">
        <w:rPr>
          <w:rFonts w:asciiTheme="minorEastAsia" w:hAnsiTheme="minorEastAsia" w:cs="Times New Roman"/>
          <w:sz w:val="24"/>
          <w:szCs w:val="24"/>
        </w:rPr>
        <w:t>纬向撕破强力</w:t>
      </w:r>
      <w:r w:rsidRPr="0017257C">
        <w:rPr>
          <w:rFonts w:asciiTheme="minorEastAsia" w:hAnsiTheme="minorEastAsia" w:cs="Times New Roman" w:hint="eastAsia"/>
          <w:sz w:val="24"/>
          <w:szCs w:val="24"/>
        </w:rPr>
        <w:t>(洗前、洗后）</w:t>
      </w:r>
      <w:r w:rsidRPr="0017257C">
        <w:rPr>
          <w:rFonts w:asciiTheme="minorEastAsia" w:hAnsiTheme="minorEastAsia" w:cs="Times New Roman"/>
          <w:sz w:val="24"/>
          <w:szCs w:val="24"/>
        </w:rPr>
        <w:t>≥</w:t>
      </w:r>
      <w:r w:rsidRPr="0017257C">
        <w:rPr>
          <w:rFonts w:asciiTheme="minorEastAsia" w:hAnsiTheme="minorEastAsia" w:cs="Times New Roman" w:hint="eastAsia"/>
          <w:sz w:val="24"/>
          <w:szCs w:val="24"/>
        </w:rPr>
        <w:t>90</w:t>
      </w:r>
      <w:r w:rsidRPr="0017257C">
        <w:rPr>
          <w:rFonts w:asciiTheme="minorEastAsia" w:hAnsiTheme="minorEastAsia" w:cs="Times New Roman"/>
          <w:sz w:val="24"/>
          <w:szCs w:val="24"/>
        </w:rPr>
        <w:t>N；</w:t>
      </w:r>
    </w:p>
    <w:p w:rsidR="00CD7DC8" w:rsidRDefault="00CD7DC8" w:rsidP="00CD7DC8">
      <w:pPr>
        <w:spacing w:line="360" w:lineRule="auto"/>
        <w:ind w:firstLineChars="50" w:firstLine="120"/>
        <w:rPr>
          <w:rFonts w:asciiTheme="minorEastAsia" w:hAnsiTheme="minorEastAsia" w:cs="Times New Roman"/>
          <w:sz w:val="24"/>
          <w:szCs w:val="24"/>
        </w:rPr>
      </w:pPr>
      <w:r>
        <w:rPr>
          <w:rFonts w:asciiTheme="minorEastAsia" w:hAnsiTheme="minorEastAsia" w:hint="eastAsia"/>
          <w:color w:val="000000"/>
          <w:sz w:val="24"/>
          <w:szCs w:val="24"/>
        </w:rPr>
        <w:t>(e</w:t>
      </w:r>
      <w:r w:rsidRPr="0017257C">
        <w:rPr>
          <w:rFonts w:asciiTheme="minorEastAsia" w:hAnsiTheme="minorEastAsia" w:hint="eastAsia"/>
          <w:color w:val="000000"/>
          <w:sz w:val="24"/>
          <w:szCs w:val="24"/>
        </w:rPr>
        <w:t>）</w:t>
      </w:r>
      <w:r>
        <w:rPr>
          <w:rFonts w:asciiTheme="minorEastAsia" w:hAnsiTheme="minorEastAsia" w:cs="Times New Roman" w:hint="eastAsia"/>
          <w:color w:val="000000"/>
          <w:sz w:val="24"/>
          <w:szCs w:val="24"/>
        </w:rPr>
        <w:t>透湿量</w:t>
      </w:r>
      <w:r w:rsidRPr="0017257C">
        <w:rPr>
          <w:rFonts w:asciiTheme="minorEastAsia" w:hAnsiTheme="minorEastAsia" w:cs="Times New Roman"/>
          <w:sz w:val="24"/>
          <w:szCs w:val="24"/>
        </w:rPr>
        <w:t>≥</w:t>
      </w:r>
      <w:r>
        <w:rPr>
          <w:rFonts w:asciiTheme="minorEastAsia" w:hAnsiTheme="minorEastAsia" w:cs="Times New Roman" w:hint="eastAsia"/>
          <w:sz w:val="24"/>
          <w:szCs w:val="24"/>
        </w:rPr>
        <w:t>6000g/(m</w:t>
      </w:r>
      <w:r w:rsidRPr="00985B96">
        <w:rPr>
          <w:rFonts w:asciiTheme="minorEastAsia" w:hAnsiTheme="minorEastAsia" w:cs="Times New Roman" w:hint="eastAsia"/>
          <w:sz w:val="24"/>
          <w:szCs w:val="24"/>
          <w:vertAlign w:val="superscript"/>
        </w:rPr>
        <w:t>2</w:t>
      </w:r>
      <w:r>
        <w:rPr>
          <w:rFonts w:asciiTheme="minorEastAsia" w:hAnsiTheme="minorEastAsia" w:cs="Times New Roman" w:hint="eastAsia"/>
          <w:sz w:val="24"/>
          <w:szCs w:val="24"/>
        </w:rPr>
        <w:t>.24h)</w:t>
      </w:r>
    </w:p>
    <w:p w:rsidR="00CD7DC8" w:rsidRDefault="00CD7DC8" w:rsidP="00CD7DC8">
      <w:pPr>
        <w:spacing w:line="360" w:lineRule="auto"/>
        <w:rPr>
          <w:rFonts w:asciiTheme="minorEastAsia" w:hAnsiTheme="minorEastAsia" w:cs="Times New Roman"/>
          <w:color w:val="000000"/>
          <w:sz w:val="24"/>
          <w:szCs w:val="24"/>
        </w:rPr>
      </w:pPr>
      <w:r w:rsidRPr="0017257C">
        <w:rPr>
          <w:rFonts w:asciiTheme="minorEastAsia" w:hAnsiTheme="minorEastAsia" w:hint="eastAsia"/>
          <w:color w:val="000000"/>
          <w:sz w:val="24"/>
          <w:szCs w:val="24"/>
        </w:rPr>
        <w:t>（</w:t>
      </w:r>
      <w:r>
        <w:rPr>
          <w:rFonts w:asciiTheme="minorEastAsia" w:hAnsiTheme="minorEastAsia" w:hint="eastAsia"/>
          <w:color w:val="000000"/>
          <w:sz w:val="24"/>
          <w:szCs w:val="24"/>
        </w:rPr>
        <w:t>f</w:t>
      </w:r>
      <w:r w:rsidRPr="0017257C">
        <w:rPr>
          <w:rFonts w:asciiTheme="minorEastAsia" w:hAnsiTheme="minorEastAsia" w:hint="eastAsia"/>
          <w:color w:val="000000"/>
          <w:sz w:val="24"/>
          <w:szCs w:val="24"/>
        </w:rPr>
        <w:t>）</w:t>
      </w:r>
      <w:r>
        <w:rPr>
          <w:rFonts w:asciiTheme="minorEastAsia" w:hAnsiTheme="minorEastAsia" w:hint="eastAsia"/>
          <w:color w:val="000000"/>
          <w:sz w:val="24"/>
          <w:szCs w:val="24"/>
        </w:rPr>
        <w:t>弯曲长度</w:t>
      </w:r>
      <w:r w:rsidRPr="0017257C">
        <w:rPr>
          <w:rFonts w:asciiTheme="minorEastAsia" w:hAnsiTheme="minorEastAsia" w:cs="Times New Roman"/>
          <w:color w:val="000000"/>
          <w:sz w:val="24"/>
          <w:szCs w:val="24"/>
        </w:rPr>
        <w:t>≤</w:t>
      </w:r>
      <w:r>
        <w:rPr>
          <w:rFonts w:asciiTheme="minorEastAsia" w:hAnsiTheme="minorEastAsia" w:cs="Times New Roman" w:hint="eastAsia"/>
          <w:color w:val="000000"/>
          <w:sz w:val="24"/>
          <w:szCs w:val="24"/>
        </w:rPr>
        <w:t>3cm</w:t>
      </w:r>
    </w:p>
    <w:p w:rsidR="00CD7DC8" w:rsidRDefault="00CD7DC8" w:rsidP="00CD7DC8">
      <w:pPr>
        <w:spacing w:line="360" w:lineRule="auto"/>
        <w:rPr>
          <w:rFonts w:asciiTheme="minorEastAsia" w:hAnsiTheme="minorEastAsia" w:cs="Times New Roman"/>
          <w:color w:val="000000"/>
          <w:sz w:val="24"/>
          <w:szCs w:val="24"/>
        </w:rPr>
      </w:pPr>
      <w:r w:rsidRPr="0017257C">
        <w:rPr>
          <w:rFonts w:asciiTheme="minorEastAsia" w:hAnsiTheme="minorEastAsia" w:hint="eastAsia"/>
          <w:color w:val="000000"/>
          <w:sz w:val="24"/>
          <w:szCs w:val="24"/>
        </w:rPr>
        <w:t>（</w:t>
      </w:r>
      <w:r>
        <w:rPr>
          <w:rFonts w:asciiTheme="minorEastAsia" w:hAnsiTheme="minorEastAsia" w:hint="eastAsia"/>
          <w:color w:val="000000"/>
          <w:sz w:val="24"/>
          <w:szCs w:val="24"/>
        </w:rPr>
        <w:t>g</w:t>
      </w:r>
      <w:r w:rsidRPr="0017257C">
        <w:rPr>
          <w:rFonts w:asciiTheme="minorEastAsia" w:hAnsiTheme="minorEastAsia" w:hint="eastAsia"/>
          <w:color w:val="000000"/>
          <w:sz w:val="24"/>
          <w:szCs w:val="24"/>
        </w:rPr>
        <w:t>）</w:t>
      </w:r>
      <w:r>
        <w:rPr>
          <w:rFonts w:asciiTheme="minorEastAsia" w:hAnsiTheme="minorEastAsia" w:hint="eastAsia"/>
          <w:color w:val="000000"/>
          <w:sz w:val="24"/>
          <w:szCs w:val="24"/>
        </w:rPr>
        <w:t>起球</w:t>
      </w:r>
      <w:r w:rsidRPr="0017257C">
        <w:rPr>
          <w:rFonts w:asciiTheme="minorEastAsia" w:hAnsiTheme="minorEastAsia" w:cs="Times New Roman"/>
          <w:color w:val="000000"/>
          <w:sz w:val="24"/>
          <w:szCs w:val="24"/>
        </w:rPr>
        <w:t>≥</w:t>
      </w:r>
      <w:r>
        <w:rPr>
          <w:rFonts w:asciiTheme="minorEastAsia" w:hAnsiTheme="minorEastAsia" w:cs="Times New Roman" w:hint="eastAsia"/>
          <w:color w:val="000000"/>
          <w:sz w:val="24"/>
          <w:szCs w:val="24"/>
        </w:rPr>
        <w:t>3级</w:t>
      </w:r>
    </w:p>
    <w:p w:rsidR="00CD7DC8" w:rsidRDefault="00CD7DC8" w:rsidP="00CD7DC8">
      <w:pPr>
        <w:spacing w:line="360" w:lineRule="auto"/>
        <w:rPr>
          <w:rFonts w:asciiTheme="minorEastAsia" w:hAnsiTheme="minorEastAsia"/>
          <w:color w:val="000000"/>
          <w:sz w:val="24"/>
          <w:szCs w:val="24"/>
        </w:rPr>
      </w:pPr>
      <w:r w:rsidRPr="0017257C">
        <w:rPr>
          <w:rFonts w:asciiTheme="minorEastAsia" w:hAnsiTheme="minorEastAsia" w:hint="eastAsia"/>
          <w:color w:val="000000"/>
          <w:sz w:val="24"/>
          <w:szCs w:val="24"/>
        </w:rPr>
        <w:t>（</w:t>
      </w:r>
      <w:r>
        <w:rPr>
          <w:rFonts w:asciiTheme="minorEastAsia" w:hAnsiTheme="minorEastAsia" w:hint="eastAsia"/>
          <w:color w:val="000000"/>
          <w:sz w:val="24"/>
          <w:szCs w:val="24"/>
        </w:rPr>
        <w:t>h</w:t>
      </w:r>
      <w:r w:rsidRPr="0017257C">
        <w:rPr>
          <w:rFonts w:asciiTheme="minorEastAsia" w:hAnsiTheme="minorEastAsia" w:hint="eastAsia"/>
          <w:color w:val="000000"/>
          <w:sz w:val="24"/>
          <w:szCs w:val="24"/>
        </w:rPr>
        <w:t>）</w:t>
      </w:r>
      <w:r>
        <w:rPr>
          <w:rFonts w:asciiTheme="minorEastAsia" w:hAnsiTheme="minorEastAsia" w:hint="eastAsia"/>
          <w:color w:val="000000"/>
          <w:sz w:val="24"/>
          <w:szCs w:val="24"/>
        </w:rPr>
        <w:t>水洗尺寸变化率+2.5</w:t>
      </w:r>
      <w:r w:rsidRPr="009C3629">
        <w:rPr>
          <w:rFonts w:asciiTheme="minorEastAsia" w:hAnsiTheme="minorEastAsia" w:hint="eastAsia"/>
          <w:color w:val="000000"/>
          <w:sz w:val="24"/>
          <w:szCs w:val="24"/>
        </w:rPr>
        <w:t>～</w:t>
      </w:r>
      <w:r>
        <w:rPr>
          <w:rFonts w:asciiTheme="minorEastAsia" w:hAnsiTheme="minorEastAsia" w:hint="eastAsia"/>
          <w:color w:val="000000"/>
          <w:sz w:val="24"/>
          <w:szCs w:val="24"/>
        </w:rPr>
        <w:t>-2.5%</w:t>
      </w:r>
    </w:p>
    <w:p w:rsidR="00CD7DC8" w:rsidRPr="0017257C" w:rsidRDefault="00CD7DC8" w:rsidP="00CD7DC8">
      <w:pPr>
        <w:spacing w:line="360" w:lineRule="auto"/>
        <w:rPr>
          <w:rFonts w:asciiTheme="minorEastAsia" w:hAnsiTheme="minorEastAsia" w:cs="Arial Unicode MS"/>
          <w:color w:val="000000"/>
          <w:sz w:val="24"/>
          <w:szCs w:val="24"/>
        </w:rPr>
      </w:pPr>
      <w:r w:rsidRPr="0017257C">
        <w:rPr>
          <w:rFonts w:asciiTheme="minorEastAsia" w:hAnsiTheme="minorEastAsia" w:hint="eastAsia"/>
          <w:sz w:val="24"/>
          <w:szCs w:val="24"/>
        </w:rPr>
        <w:t>（</w:t>
      </w:r>
      <w:r>
        <w:rPr>
          <w:rFonts w:asciiTheme="minorEastAsia" w:hAnsiTheme="minorEastAsia" w:hint="eastAsia"/>
          <w:sz w:val="24"/>
          <w:szCs w:val="24"/>
        </w:rPr>
        <w:t>i</w:t>
      </w:r>
      <w:r w:rsidRPr="0017257C">
        <w:rPr>
          <w:rFonts w:asciiTheme="minorEastAsia" w:hAnsiTheme="minorEastAsia" w:hint="eastAsia"/>
          <w:sz w:val="24"/>
          <w:szCs w:val="24"/>
        </w:rPr>
        <w:t>）</w:t>
      </w:r>
      <w:r w:rsidRPr="0017257C">
        <w:rPr>
          <w:rFonts w:asciiTheme="minorEastAsia" w:hAnsiTheme="minorEastAsia" w:cs="Times New Roman" w:hint="eastAsia"/>
          <w:sz w:val="24"/>
          <w:szCs w:val="24"/>
        </w:rPr>
        <w:t>热稳定性能：</w:t>
      </w:r>
      <w:r w:rsidRPr="0017257C">
        <w:rPr>
          <w:rFonts w:asciiTheme="minorEastAsia" w:hAnsiTheme="minorEastAsia" w:cs="Arial Unicode MS"/>
          <w:sz w:val="24"/>
          <w:szCs w:val="24"/>
        </w:rPr>
        <w:t>经</w:t>
      </w:r>
      <w:r w:rsidRPr="0017257C">
        <w:rPr>
          <w:rFonts w:asciiTheme="minorEastAsia" w:hAnsiTheme="minorEastAsia" w:cs="Arial Unicode MS" w:hint="eastAsia"/>
          <w:sz w:val="24"/>
          <w:szCs w:val="24"/>
        </w:rPr>
        <w:t>180</w:t>
      </w:r>
      <w:r w:rsidRPr="0017257C">
        <w:rPr>
          <w:rFonts w:asciiTheme="minorEastAsia" w:hAnsiTheme="minorEastAsia" w:cs="Arial Unicode MS"/>
          <w:sz w:val="24"/>
          <w:szCs w:val="24"/>
        </w:rPr>
        <w:t>（±</w:t>
      </w:r>
      <w:r w:rsidRPr="0017257C">
        <w:rPr>
          <w:rFonts w:asciiTheme="minorEastAsia" w:hAnsiTheme="minorEastAsia" w:cs="Arial Unicode MS" w:hint="eastAsia"/>
          <w:sz w:val="24"/>
          <w:szCs w:val="24"/>
        </w:rPr>
        <w:t>2</w:t>
      </w:r>
      <w:r w:rsidRPr="0017257C">
        <w:rPr>
          <w:rFonts w:asciiTheme="minorEastAsia" w:hAnsiTheme="minorEastAsia" w:cs="Arial Unicode MS"/>
          <w:sz w:val="24"/>
          <w:szCs w:val="24"/>
        </w:rPr>
        <w:t>）</w:t>
      </w:r>
      <w:r w:rsidRPr="0017257C">
        <w:rPr>
          <w:rFonts w:asciiTheme="minorEastAsia" w:hAnsiTheme="minorEastAsia" w:cs="Arial Unicode MS" w:hint="eastAsia"/>
          <w:sz w:val="24"/>
          <w:szCs w:val="24"/>
        </w:rPr>
        <w:t>℃</w:t>
      </w:r>
      <w:r w:rsidRPr="0017257C">
        <w:rPr>
          <w:rFonts w:asciiTheme="minorEastAsia" w:hAnsiTheme="minorEastAsia" w:cs="Arial Unicode MS"/>
          <w:sz w:val="24"/>
          <w:szCs w:val="24"/>
        </w:rPr>
        <w:t>热稳定性能试验后，</w:t>
      </w:r>
      <w:r w:rsidRPr="0017257C">
        <w:rPr>
          <w:rFonts w:asciiTheme="minorEastAsia" w:hAnsiTheme="minorEastAsia" w:cs="Arial Unicode MS"/>
          <w:color w:val="000000"/>
          <w:sz w:val="24"/>
          <w:szCs w:val="24"/>
        </w:rPr>
        <w:t>沿经、纬方向尺寸变化</w:t>
      </w:r>
      <w:r w:rsidRPr="0017257C">
        <w:rPr>
          <w:rFonts w:asciiTheme="minorEastAsia" w:hAnsiTheme="minorEastAsia" w:cs="Arial Unicode MS"/>
          <w:color w:val="000000"/>
          <w:sz w:val="24"/>
          <w:szCs w:val="24"/>
        </w:rPr>
        <w:lastRenderedPageBreak/>
        <w:t>率不应大于</w:t>
      </w:r>
      <w:r w:rsidRPr="0017257C">
        <w:rPr>
          <w:rFonts w:asciiTheme="minorEastAsia" w:hAnsiTheme="minorEastAsia" w:cs="Arial Unicode MS" w:hint="eastAsia"/>
          <w:color w:val="000000"/>
          <w:sz w:val="24"/>
          <w:szCs w:val="24"/>
        </w:rPr>
        <w:t>5</w:t>
      </w:r>
      <w:r w:rsidRPr="0017257C">
        <w:rPr>
          <w:rFonts w:asciiTheme="minorEastAsia" w:hAnsiTheme="minorEastAsia" w:cs="Arial Unicode MS"/>
          <w:color w:val="000000"/>
          <w:sz w:val="24"/>
          <w:szCs w:val="24"/>
        </w:rPr>
        <w:t>%，且试样表面应无明显变化</w:t>
      </w:r>
      <w:r w:rsidRPr="0017257C">
        <w:rPr>
          <w:rFonts w:asciiTheme="minorEastAsia" w:hAnsiTheme="minorEastAsia" w:cs="Arial Unicode MS" w:hint="eastAsia"/>
          <w:color w:val="000000"/>
          <w:sz w:val="24"/>
          <w:szCs w:val="24"/>
        </w:rPr>
        <w:t>；</w:t>
      </w:r>
    </w:p>
    <w:p w:rsidR="00CD7DC8" w:rsidRPr="0017257C" w:rsidRDefault="00CD7DC8" w:rsidP="00CD7DC8">
      <w:pPr>
        <w:spacing w:line="360" w:lineRule="auto"/>
        <w:rPr>
          <w:rFonts w:asciiTheme="minorEastAsia" w:hAnsiTheme="minorEastAsia" w:cs="Times New Roman"/>
          <w:sz w:val="24"/>
          <w:szCs w:val="24"/>
        </w:rPr>
      </w:pPr>
      <w:r w:rsidRPr="0017257C">
        <w:rPr>
          <w:rFonts w:asciiTheme="minorEastAsia" w:hAnsiTheme="minorEastAsia" w:hint="eastAsia"/>
          <w:sz w:val="24"/>
          <w:szCs w:val="24"/>
        </w:rPr>
        <w:t>（</w:t>
      </w:r>
      <w:r>
        <w:rPr>
          <w:rFonts w:asciiTheme="minorEastAsia" w:hAnsiTheme="minorEastAsia" w:hint="eastAsia"/>
          <w:sz w:val="24"/>
          <w:szCs w:val="24"/>
        </w:rPr>
        <w:t>j</w:t>
      </w:r>
      <w:r w:rsidRPr="0017257C">
        <w:rPr>
          <w:rFonts w:asciiTheme="minorEastAsia" w:hAnsiTheme="minorEastAsia" w:hint="eastAsia"/>
          <w:sz w:val="24"/>
          <w:szCs w:val="24"/>
        </w:rPr>
        <w:t>）</w:t>
      </w:r>
      <w:r w:rsidRPr="0017257C">
        <w:rPr>
          <w:rFonts w:asciiTheme="minorEastAsia" w:hAnsiTheme="minorEastAsia" w:cs="Times New Roman" w:hint="eastAsia"/>
          <w:sz w:val="24"/>
          <w:szCs w:val="24"/>
        </w:rPr>
        <w:t>色牢度：耐洗色牢度：变色：≥4级；沾色：3～4级；耐</w:t>
      </w:r>
      <w:r>
        <w:rPr>
          <w:rFonts w:asciiTheme="minorEastAsia" w:hAnsiTheme="minorEastAsia" w:cs="Times New Roman" w:hint="eastAsia"/>
          <w:sz w:val="24"/>
          <w:szCs w:val="24"/>
        </w:rPr>
        <w:t>水</w:t>
      </w:r>
      <w:r w:rsidRPr="0017257C">
        <w:rPr>
          <w:rFonts w:asciiTheme="minorEastAsia" w:hAnsiTheme="minorEastAsia" w:cs="Times New Roman" w:hint="eastAsia"/>
          <w:sz w:val="24"/>
          <w:szCs w:val="24"/>
        </w:rPr>
        <w:t>色牢度：变色：≥4级；沾色：3～4级；耐干摩擦：≥3～4级；耐湿摩擦：≥3级；耐汗渍色牢度：变色：≥3～4级；沾色：3～4</w:t>
      </w:r>
      <w:r>
        <w:rPr>
          <w:rFonts w:asciiTheme="minorEastAsia" w:hAnsiTheme="minorEastAsia" w:cs="Times New Roman" w:hint="eastAsia"/>
          <w:sz w:val="24"/>
          <w:szCs w:val="24"/>
        </w:rPr>
        <w:t>级。</w:t>
      </w:r>
      <w:r w:rsidRPr="0017257C">
        <w:rPr>
          <w:rFonts w:asciiTheme="minorEastAsia" w:hAnsiTheme="minorEastAsia" w:cs="Times New Roman"/>
          <w:sz w:val="24"/>
          <w:szCs w:val="24"/>
        </w:rPr>
        <w:t xml:space="preserve"> </w:t>
      </w:r>
    </w:p>
    <w:p w:rsidR="00CD7DC8" w:rsidRPr="0017257C" w:rsidRDefault="00CD7DC8" w:rsidP="00CD7DC8">
      <w:pPr>
        <w:spacing w:line="360" w:lineRule="auto"/>
        <w:rPr>
          <w:rFonts w:asciiTheme="minorEastAsia" w:hAnsiTheme="minorEastAsia"/>
          <w:sz w:val="24"/>
          <w:szCs w:val="24"/>
        </w:rPr>
      </w:pPr>
      <w:r w:rsidRPr="0017257C">
        <w:rPr>
          <w:rFonts w:asciiTheme="minorEastAsia" w:hAnsiTheme="minorEastAsia" w:hint="eastAsia"/>
          <w:sz w:val="24"/>
          <w:szCs w:val="24"/>
        </w:rPr>
        <w:t>（</w:t>
      </w:r>
      <w:r>
        <w:rPr>
          <w:rFonts w:asciiTheme="minorEastAsia" w:hAnsiTheme="minorEastAsia" w:hint="eastAsia"/>
          <w:sz w:val="24"/>
          <w:szCs w:val="24"/>
        </w:rPr>
        <w:t>k</w:t>
      </w:r>
      <w:r w:rsidRPr="0017257C">
        <w:rPr>
          <w:rFonts w:asciiTheme="minorEastAsia" w:hAnsiTheme="minorEastAsia" w:hint="eastAsia"/>
          <w:sz w:val="24"/>
          <w:szCs w:val="24"/>
        </w:rPr>
        <w:t>）</w:t>
      </w:r>
      <w:r w:rsidRPr="0017257C">
        <w:rPr>
          <w:rFonts w:asciiTheme="minorEastAsia" w:hAnsiTheme="minorEastAsia" w:cs="Times New Roman" w:hint="eastAsia"/>
          <w:sz w:val="24"/>
          <w:szCs w:val="24"/>
        </w:rPr>
        <w:t>染色工艺：</w:t>
      </w:r>
      <w:r w:rsidRPr="0017257C">
        <w:rPr>
          <w:rFonts w:asciiTheme="minorEastAsia" w:hAnsiTheme="minorEastAsia" w:hint="eastAsia"/>
          <w:sz w:val="24"/>
          <w:szCs w:val="24"/>
        </w:rPr>
        <w:t>需为环保染色</w:t>
      </w:r>
      <w:r>
        <w:rPr>
          <w:rFonts w:asciiTheme="minorEastAsia" w:hAnsiTheme="minorEastAsia" w:hint="eastAsia"/>
          <w:sz w:val="24"/>
          <w:szCs w:val="24"/>
        </w:rPr>
        <w:t>,</w:t>
      </w:r>
      <w:r w:rsidRPr="0017257C">
        <w:rPr>
          <w:rFonts w:asciiTheme="minorEastAsia" w:hAnsiTheme="minorEastAsia" w:hint="eastAsia"/>
          <w:sz w:val="24"/>
          <w:szCs w:val="24"/>
        </w:rPr>
        <w:t>不</w:t>
      </w:r>
      <w:r>
        <w:rPr>
          <w:rFonts w:asciiTheme="minorEastAsia" w:hAnsiTheme="minorEastAsia" w:hint="eastAsia"/>
          <w:sz w:val="24"/>
          <w:szCs w:val="24"/>
        </w:rPr>
        <w:t>应</w:t>
      </w:r>
      <w:r w:rsidRPr="0017257C">
        <w:rPr>
          <w:rFonts w:asciiTheme="minorEastAsia" w:hAnsiTheme="minorEastAsia" w:hint="eastAsia"/>
          <w:sz w:val="24"/>
          <w:szCs w:val="24"/>
        </w:rPr>
        <w:t>含甲醛和偶氮</w:t>
      </w:r>
      <w:r>
        <w:rPr>
          <w:rFonts w:asciiTheme="minorEastAsia" w:hAnsiTheme="minorEastAsia" w:hint="eastAsia"/>
          <w:sz w:val="24"/>
          <w:szCs w:val="24"/>
        </w:rPr>
        <w:t>染料。</w:t>
      </w:r>
    </w:p>
    <w:p w:rsidR="00CD7DC8" w:rsidRPr="00347898" w:rsidRDefault="00CD7DC8" w:rsidP="00CD7DC8">
      <w:pPr>
        <w:spacing w:line="360" w:lineRule="auto"/>
        <w:rPr>
          <w:rFonts w:asciiTheme="minorEastAsia" w:hAnsiTheme="minorEastAsia"/>
          <w:b/>
          <w:sz w:val="24"/>
          <w:szCs w:val="24"/>
        </w:rPr>
      </w:pPr>
      <w:r w:rsidRPr="00347898">
        <w:rPr>
          <w:rFonts w:asciiTheme="minorEastAsia" w:hAnsiTheme="minorEastAsia" w:hint="eastAsia"/>
          <w:b/>
          <w:sz w:val="24"/>
          <w:szCs w:val="24"/>
        </w:rPr>
        <w:t>（2）配件及辅料</w:t>
      </w:r>
    </w:p>
    <w:p w:rsidR="00CD7DC8" w:rsidRDefault="00CD7DC8" w:rsidP="00CD7DC8">
      <w:pPr>
        <w:spacing w:line="360" w:lineRule="auto"/>
        <w:rPr>
          <w:rFonts w:asciiTheme="minorEastAsia" w:hAnsiTheme="minorEastAsia"/>
          <w:sz w:val="24"/>
          <w:szCs w:val="24"/>
        </w:rPr>
      </w:pPr>
      <w:r>
        <w:rPr>
          <w:rFonts w:asciiTheme="minorEastAsia" w:hAnsiTheme="minorEastAsia" w:hint="eastAsia"/>
          <w:sz w:val="24"/>
          <w:szCs w:val="24"/>
        </w:rPr>
        <w:t>（a）缝纫线：永久性阻燃，单线强力不小于10N。</w:t>
      </w:r>
    </w:p>
    <w:p w:rsidR="00CD7DC8" w:rsidRDefault="00CD7DC8" w:rsidP="00CD7DC8">
      <w:pPr>
        <w:spacing w:line="360" w:lineRule="auto"/>
        <w:rPr>
          <w:rFonts w:asciiTheme="minorEastAsia" w:hAnsiTheme="minorEastAsia"/>
          <w:sz w:val="24"/>
          <w:szCs w:val="24"/>
        </w:rPr>
      </w:pPr>
      <w:r>
        <w:rPr>
          <w:rFonts w:asciiTheme="minorEastAsia" w:hAnsiTheme="minorEastAsia" w:hint="eastAsia"/>
          <w:sz w:val="24"/>
          <w:szCs w:val="24"/>
        </w:rPr>
        <w:t>（b）反光带：必须为阻燃材料，反光带的逆反射系数符合GB20653-2006中6.1的2级以上反光材料的要求。</w:t>
      </w:r>
    </w:p>
    <w:p w:rsidR="00CD7DC8" w:rsidRDefault="00CD7DC8" w:rsidP="00CD7DC8">
      <w:pPr>
        <w:spacing w:line="360" w:lineRule="auto"/>
        <w:rPr>
          <w:rFonts w:asciiTheme="minorEastAsia" w:hAnsiTheme="minorEastAsia"/>
          <w:sz w:val="24"/>
          <w:szCs w:val="24"/>
        </w:rPr>
      </w:pPr>
      <w:r>
        <w:rPr>
          <w:rFonts w:asciiTheme="minorEastAsia" w:hAnsiTheme="minorEastAsia" w:hint="eastAsia"/>
          <w:sz w:val="24"/>
          <w:szCs w:val="24"/>
        </w:rPr>
        <w:t>（c）纽扣：阻燃纽扣,</w:t>
      </w:r>
      <w:r w:rsidRPr="00546B41">
        <w:rPr>
          <w:rFonts w:asciiTheme="minorEastAsia" w:hAnsiTheme="minorEastAsia" w:hint="eastAsia"/>
          <w:sz w:val="24"/>
          <w:szCs w:val="24"/>
        </w:rPr>
        <w:t xml:space="preserve"> </w:t>
      </w:r>
      <w:r>
        <w:rPr>
          <w:rFonts w:asciiTheme="minorEastAsia" w:hAnsiTheme="minorEastAsia" w:hint="eastAsia"/>
          <w:sz w:val="24"/>
          <w:szCs w:val="24"/>
        </w:rPr>
        <w:t>缝线处</w:t>
      </w:r>
      <w:r w:rsidRPr="0017257C">
        <w:rPr>
          <w:rFonts w:asciiTheme="minorEastAsia" w:hAnsiTheme="minorEastAsia" w:hint="eastAsia"/>
          <w:sz w:val="24"/>
          <w:szCs w:val="24"/>
        </w:rPr>
        <w:t>需设凹槽，防止缝线磨损</w:t>
      </w:r>
      <w:r>
        <w:rPr>
          <w:rFonts w:asciiTheme="minorEastAsia" w:hAnsiTheme="minorEastAsia" w:hint="eastAsia"/>
          <w:sz w:val="24"/>
          <w:szCs w:val="24"/>
        </w:rPr>
        <w:t>断裂。</w:t>
      </w:r>
    </w:p>
    <w:p w:rsidR="00CD7DC8" w:rsidRPr="0017257C" w:rsidRDefault="00CD7DC8" w:rsidP="00CD7DC8">
      <w:pPr>
        <w:spacing w:line="360" w:lineRule="auto"/>
        <w:rPr>
          <w:rFonts w:asciiTheme="minorEastAsia" w:hAnsiTheme="minorEastAsia"/>
          <w:sz w:val="24"/>
          <w:szCs w:val="24"/>
        </w:rPr>
      </w:pPr>
      <w:r>
        <w:rPr>
          <w:rFonts w:asciiTheme="minorEastAsia" w:hAnsiTheme="minorEastAsia" w:hint="eastAsia"/>
          <w:sz w:val="24"/>
          <w:szCs w:val="24"/>
        </w:rPr>
        <w:t>（d）</w:t>
      </w:r>
      <w:r w:rsidRPr="0017257C">
        <w:rPr>
          <w:rFonts w:asciiTheme="minorEastAsia" w:hAnsiTheme="minorEastAsia" w:hint="eastAsia"/>
          <w:sz w:val="24"/>
          <w:szCs w:val="24"/>
        </w:rPr>
        <w:t>拉链</w:t>
      </w:r>
      <w:r>
        <w:rPr>
          <w:rFonts w:asciiTheme="minorEastAsia" w:hAnsiTheme="minorEastAsia" w:hint="eastAsia"/>
          <w:sz w:val="24"/>
          <w:szCs w:val="24"/>
        </w:rPr>
        <w:t>: 阻燃拉链，</w:t>
      </w:r>
      <w:r w:rsidRPr="0017257C">
        <w:rPr>
          <w:rFonts w:asciiTheme="minorEastAsia" w:hAnsiTheme="minorEastAsia" w:cs="Times New Roman" w:hint="eastAsia"/>
          <w:sz w:val="24"/>
          <w:szCs w:val="24"/>
        </w:rPr>
        <w:t>所有金属件都不能外露，要有面布覆盖</w:t>
      </w:r>
      <w:r w:rsidRPr="0017257C">
        <w:rPr>
          <w:rFonts w:asciiTheme="minorEastAsia" w:hAnsiTheme="minorEastAsia" w:hint="eastAsia"/>
          <w:sz w:val="24"/>
          <w:szCs w:val="24"/>
        </w:rPr>
        <w:t>。</w:t>
      </w:r>
    </w:p>
    <w:p w:rsidR="00CD7DC8" w:rsidRPr="00347898" w:rsidRDefault="00CD7DC8" w:rsidP="00CD7DC8">
      <w:pPr>
        <w:spacing w:line="360" w:lineRule="auto"/>
        <w:rPr>
          <w:rFonts w:asciiTheme="minorEastAsia" w:hAnsiTheme="minorEastAsia"/>
          <w:b/>
          <w:sz w:val="24"/>
          <w:szCs w:val="24"/>
        </w:rPr>
      </w:pPr>
      <w:r w:rsidRPr="00347898">
        <w:rPr>
          <w:rFonts w:asciiTheme="minorEastAsia" w:hAnsiTheme="minorEastAsia" w:hint="eastAsia"/>
          <w:b/>
          <w:sz w:val="24"/>
          <w:szCs w:val="24"/>
        </w:rPr>
        <w:t>（3）缝制工艺</w:t>
      </w:r>
    </w:p>
    <w:p w:rsidR="00CD7DC8" w:rsidRDefault="00CD7DC8" w:rsidP="00CD7DC8">
      <w:pPr>
        <w:spacing w:line="360" w:lineRule="auto"/>
        <w:rPr>
          <w:rFonts w:asciiTheme="minorEastAsia" w:hAnsiTheme="minorEastAsia"/>
          <w:sz w:val="24"/>
          <w:szCs w:val="24"/>
        </w:rPr>
      </w:pPr>
      <w:r>
        <w:rPr>
          <w:rFonts w:asciiTheme="minorEastAsia" w:hAnsiTheme="minorEastAsia" w:hint="eastAsia"/>
          <w:sz w:val="24"/>
          <w:szCs w:val="24"/>
        </w:rPr>
        <w:t>（a）各部位缝合平服，线路顺直、整齐、牢固，针迹均匀，上下线松紧适宜，起止针及袋口应回针缉牢。</w:t>
      </w:r>
    </w:p>
    <w:p w:rsidR="00CD7DC8" w:rsidRDefault="00CD7DC8" w:rsidP="00CD7DC8">
      <w:pPr>
        <w:spacing w:line="360" w:lineRule="auto"/>
        <w:rPr>
          <w:rFonts w:asciiTheme="minorEastAsia" w:hAnsiTheme="minorEastAsia"/>
          <w:sz w:val="24"/>
          <w:szCs w:val="24"/>
        </w:rPr>
      </w:pPr>
      <w:r>
        <w:rPr>
          <w:rFonts w:asciiTheme="minorEastAsia" w:hAnsiTheme="minorEastAsia" w:hint="eastAsia"/>
          <w:sz w:val="24"/>
          <w:szCs w:val="24"/>
        </w:rPr>
        <w:t>（b）号型标志清晰、正确。</w:t>
      </w:r>
    </w:p>
    <w:p w:rsidR="00CD7DC8" w:rsidRDefault="00CD7DC8" w:rsidP="00CD7DC8">
      <w:pPr>
        <w:spacing w:line="360" w:lineRule="auto"/>
        <w:rPr>
          <w:rFonts w:asciiTheme="minorEastAsia" w:hAnsiTheme="minorEastAsia"/>
          <w:sz w:val="24"/>
          <w:szCs w:val="24"/>
        </w:rPr>
      </w:pPr>
      <w:r w:rsidRPr="0017257C">
        <w:rPr>
          <w:rFonts w:asciiTheme="minorEastAsia" w:hAnsiTheme="minorEastAsia" w:hint="eastAsia"/>
          <w:sz w:val="24"/>
          <w:szCs w:val="24"/>
        </w:rPr>
        <w:t>（</w:t>
      </w:r>
      <w:r>
        <w:rPr>
          <w:rFonts w:asciiTheme="minorEastAsia" w:hAnsiTheme="minorEastAsia" w:hint="eastAsia"/>
          <w:sz w:val="24"/>
          <w:szCs w:val="24"/>
        </w:rPr>
        <w:t>c</w:t>
      </w:r>
      <w:r w:rsidRPr="0017257C">
        <w:rPr>
          <w:rFonts w:asciiTheme="minorEastAsia" w:hAnsiTheme="minorEastAsia" w:hint="eastAsia"/>
          <w:sz w:val="24"/>
          <w:szCs w:val="24"/>
        </w:rPr>
        <w:t>）缝订公司标识牌。</w:t>
      </w:r>
    </w:p>
    <w:p w:rsidR="00CD7DC8" w:rsidRDefault="00CD7DC8" w:rsidP="00CD7DC8">
      <w:pPr>
        <w:spacing w:line="360" w:lineRule="auto"/>
        <w:rPr>
          <w:rFonts w:asciiTheme="minorEastAsia" w:hAnsiTheme="minorEastAsia"/>
          <w:sz w:val="24"/>
          <w:szCs w:val="24"/>
        </w:rPr>
      </w:pPr>
      <w:r w:rsidRPr="0017257C">
        <w:rPr>
          <w:rFonts w:asciiTheme="minorEastAsia" w:hAnsiTheme="minorEastAsia" w:hint="eastAsia"/>
          <w:sz w:val="24"/>
          <w:szCs w:val="24"/>
        </w:rPr>
        <w:t>（</w:t>
      </w:r>
      <w:r>
        <w:rPr>
          <w:rFonts w:asciiTheme="minorEastAsia" w:hAnsiTheme="minorEastAsia" w:hint="eastAsia"/>
          <w:sz w:val="24"/>
          <w:szCs w:val="24"/>
        </w:rPr>
        <w:t>c</w:t>
      </w:r>
      <w:r w:rsidRPr="0017257C">
        <w:rPr>
          <w:rFonts w:asciiTheme="minorEastAsia" w:hAnsiTheme="minorEastAsia" w:hint="eastAsia"/>
          <w:sz w:val="24"/>
          <w:szCs w:val="24"/>
        </w:rPr>
        <w:t>）</w:t>
      </w:r>
      <w:r>
        <w:rPr>
          <w:rFonts w:asciiTheme="minorEastAsia" w:hAnsiTheme="minorEastAsia" w:hint="eastAsia"/>
          <w:sz w:val="24"/>
          <w:szCs w:val="24"/>
        </w:rPr>
        <w:t>衣服永久性标签需含生产日期。</w:t>
      </w:r>
    </w:p>
    <w:p w:rsidR="00CD7DC8" w:rsidRPr="00347898" w:rsidRDefault="00CD7DC8" w:rsidP="00CD7DC8">
      <w:pPr>
        <w:spacing w:line="360" w:lineRule="auto"/>
        <w:rPr>
          <w:rFonts w:asciiTheme="minorEastAsia" w:hAnsiTheme="minorEastAsia"/>
          <w:b/>
          <w:sz w:val="24"/>
          <w:szCs w:val="24"/>
        </w:rPr>
      </w:pPr>
      <w:r w:rsidRPr="00347898">
        <w:rPr>
          <w:rFonts w:asciiTheme="minorEastAsia" w:hAnsiTheme="minorEastAsia" w:hint="eastAsia"/>
          <w:b/>
          <w:sz w:val="24"/>
          <w:szCs w:val="24"/>
        </w:rPr>
        <w:t>（4）成品性能：</w:t>
      </w:r>
    </w:p>
    <w:p w:rsidR="00CD7DC8" w:rsidRPr="0017257C" w:rsidRDefault="00CD7DC8" w:rsidP="00CD7DC8">
      <w:pPr>
        <w:spacing w:line="360" w:lineRule="auto"/>
        <w:rPr>
          <w:rFonts w:asciiTheme="minorEastAsia" w:hAnsiTheme="minorEastAsia"/>
          <w:b/>
          <w:sz w:val="24"/>
          <w:szCs w:val="24"/>
        </w:rPr>
      </w:pPr>
      <w:r w:rsidRPr="00450F3D">
        <w:rPr>
          <w:rFonts w:asciiTheme="minorEastAsia" w:hAnsiTheme="minorEastAsia" w:hint="eastAsia"/>
          <w:sz w:val="24"/>
          <w:szCs w:val="24"/>
        </w:rPr>
        <w:t>裤后裆接缝和肩缝强力不小于320N/（5.0cm×10cm）。</w:t>
      </w:r>
    </w:p>
    <w:p w:rsidR="00CD7DC8" w:rsidRPr="0017257C" w:rsidRDefault="00CD7DC8" w:rsidP="00CD7DC8">
      <w:pPr>
        <w:spacing w:line="360" w:lineRule="auto"/>
        <w:rPr>
          <w:rFonts w:asciiTheme="minorEastAsia" w:hAnsiTheme="minorEastAsia"/>
          <w:b/>
          <w:sz w:val="24"/>
          <w:szCs w:val="24"/>
        </w:rPr>
      </w:pPr>
      <w:r w:rsidRPr="0017257C">
        <w:rPr>
          <w:rFonts w:asciiTheme="minorEastAsia" w:hAnsiTheme="minorEastAsia" w:hint="eastAsia"/>
          <w:b/>
          <w:sz w:val="24"/>
          <w:szCs w:val="24"/>
        </w:rPr>
        <w:t>3、产品参数</w:t>
      </w:r>
    </w:p>
    <w:tbl>
      <w:tblPr>
        <w:tblStyle w:val="af5"/>
        <w:tblW w:w="10206" w:type="dxa"/>
        <w:jc w:val="center"/>
        <w:tblLayout w:type="fixed"/>
        <w:tblLook w:val="04A0" w:firstRow="1" w:lastRow="0" w:firstColumn="1" w:lastColumn="0" w:noHBand="0" w:noVBand="1"/>
      </w:tblPr>
      <w:tblGrid>
        <w:gridCol w:w="1607"/>
        <w:gridCol w:w="1165"/>
        <w:gridCol w:w="4263"/>
        <w:gridCol w:w="3171"/>
      </w:tblGrid>
      <w:tr w:rsidR="00CD7DC8" w:rsidRPr="0017257C" w:rsidTr="00712200">
        <w:trPr>
          <w:jc w:val="center"/>
        </w:trPr>
        <w:tc>
          <w:tcPr>
            <w:tcW w:w="1607" w:type="dxa"/>
          </w:tcPr>
          <w:p w:rsidR="00CD7DC8" w:rsidRPr="0017257C" w:rsidRDefault="00CD7DC8" w:rsidP="00712200">
            <w:pPr>
              <w:spacing w:line="360" w:lineRule="auto"/>
              <w:jc w:val="center"/>
              <w:rPr>
                <w:rFonts w:asciiTheme="minorEastAsia" w:hAnsiTheme="minorEastAsia"/>
                <w:sz w:val="24"/>
                <w:szCs w:val="24"/>
              </w:rPr>
            </w:pPr>
            <w:r w:rsidRPr="0017257C">
              <w:rPr>
                <w:rFonts w:asciiTheme="minorEastAsia" w:hAnsiTheme="minorEastAsia" w:hint="eastAsia"/>
                <w:sz w:val="24"/>
                <w:szCs w:val="24"/>
              </w:rPr>
              <w:t>材料名称</w:t>
            </w:r>
          </w:p>
        </w:tc>
        <w:tc>
          <w:tcPr>
            <w:tcW w:w="1165" w:type="dxa"/>
          </w:tcPr>
          <w:p w:rsidR="00CD7DC8" w:rsidRPr="0017257C" w:rsidRDefault="00CD7DC8" w:rsidP="00712200">
            <w:pPr>
              <w:spacing w:line="360" w:lineRule="auto"/>
              <w:jc w:val="center"/>
              <w:rPr>
                <w:rFonts w:asciiTheme="minorEastAsia" w:hAnsiTheme="minorEastAsia"/>
                <w:sz w:val="24"/>
                <w:szCs w:val="24"/>
              </w:rPr>
            </w:pPr>
            <w:r w:rsidRPr="0017257C">
              <w:rPr>
                <w:rFonts w:asciiTheme="minorEastAsia" w:hAnsiTheme="minorEastAsia" w:hint="eastAsia"/>
                <w:sz w:val="24"/>
                <w:szCs w:val="24"/>
              </w:rPr>
              <w:t>颜色</w:t>
            </w:r>
          </w:p>
        </w:tc>
        <w:tc>
          <w:tcPr>
            <w:tcW w:w="4263" w:type="dxa"/>
          </w:tcPr>
          <w:p w:rsidR="00CD7DC8" w:rsidRPr="0017257C" w:rsidRDefault="00CD7DC8" w:rsidP="00712200">
            <w:pPr>
              <w:spacing w:line="360" w:lineRule="auto"/>
              <w:jc w:val="center"/>
              <w:rPr>
                <w:rFonts w:asciiTheme="minorEastAsia" w:hAnsiTheme="minorEastAsia"/>
                <w:sz w:val="24"/>
                <w:szCs w:val="24"/>
              </w:rPr>
            </w:pPr>
            <w:r w:rsidRPr="0017257C">
              <w:rPr>
                <w:rFonts w:asciiTheme="minorEastAsia" w:hAnsiTheme="minorEastAsia" w:hint="eastAsia"/>
                <w:sz w:val="24"/>
                <w:szCs w:val="24"/>
              </w:rPr>
              <w:t>规格</w:t>
            </w:r>
          </w:p>
        </w:tc>
        <w:tc>
          <w:tcPr>
            <w:tcW w:w="3171" w:type="dxa"/>
          </w:tcPr>
          <w:p w:rsidR="00CD7DC8" w:rsidRPr="0017257C" w:rsidRDefault="00CD7DC8" w:rsidP="00712200">
            <w:pPr>
              <w:spacing w:line="360" w:lineRule="auto"/>
              <w:jc w:val="center"/>
              <w:rPr>
                <w:rFonts w:asciiTheme="minorEastAsia" w:hAnsiTheme="minorEastAsia"/>
                <w:sz w:val="24"/>
                <w:szCs w:val="24"/>
              </w:rPr>
            </w:pPr>
            <w:r>
              <w:rPr>
                <w:rFonts w:asciiTheme="minorEastAsia" w:hAnsiTheme="minorEastAsia" w:hint="eastAsia"/>
                <w:sz w:val="24"/>
                <w:szCs w:val="24"/>
              </w:rPr>
              <w:t>符合</w:t>
            </w:r>
            <w:r>
              <w:rPr>
                <w:rFonts w:asciiTheme="minorEastAsia" w:hAnsiTheme="minorEastAsia"/>
                <w:sz w:val="24"/>
                <w:szCs w:val="24"/>
              </w:rPr>
              <w:t>标准</w:t>
            </w:r>
          </w:p>
        </w:tc>
      </w:tr>
      <w:tr w:rsidR="00CD7DC8" w:rsidRPr="0017257C" w:rsidTr="00712200">
        <w:trPr>
          <w:jc w:val="center"/>
        </w:trPr>
        <w:tc>
          <w:tcPr>
            <w:tcW w:w="1607" w:type="dxa"/>
          </w:tcPr>
          <w:p w:rsidR="00CD7DC8" w:rsidRPr="0017257C" w:rsidRDefault="00CD7DC8" w:rsidP="00712200">
            <w:pPr>
              <w:spacing w:line="360" w:lineRule="auto"/>
              <w:rPr>
                <w:rFonts w:asciiTheme="minorEastAsia" w:hAnsiTheme="minorEastAsia"/>
                <w:sz w:val="24"/>
                <w:szCs w:val="24"/>
              </w:rPr>
            </w:pPr>
            <w:r w:rsidRPr="0017257C">
              <w:rPr>
                <w:rFonts w:asciiTheme="minorEastAsia" w:hAnsiTheme="minorEastAsia" w:hint="eastAsia"/>
                <w:sz w:val="24"/>
                <w:szCs w:val="24"/>
              </w:rPr>
              <w:t>阻燃工作服面料</w:t>
            </w:r>
          </w:p>
        </w:tc>
        <w:tc>
          <w:tcPr>
            <w:tcW w:w="1165" w:type="dxa"/>
          </w:tcPr>
          <w:p w:rsidR="00CD7DC8" w:rsidRPr="0017257C" w:rsidRDefault="00CD7DC8" w:rsidP="00712200">
            <w:pPr>
              <w:spacing w:line="360" w:lineRule="auto"/>
              <w:rPr>
                <w:rFonts w:asciiTheme="minorEastAsia" w:hAnsiTheme="minorEastAsia"/>
                <w:sz w:val="24"/>
                <w:szCs w:val="24"/>
              </w:rPr>
            </w:pPr>
            <w:r w:rsidRPr="0017257C">
              <w:rPr>
                <w:rFonts w:asciiTheme="minorEastAsia" w:hAnsiTheme="minorEastAsia" w:hint="eastAsia"/>
                <w:sz w:val="24"/>
                <w:szCs w:val="24"/>
              </w:rPr>
              <w:t>炼化蓝</w:t>
            </w:r>
          </w:p>
        </w:tc>
        <w:tc>
          <w:tcPr>
            <w:tcW w:w="4263" w:type="dxa"/>
          </w:tcPr>
          <w:p w:rsidR="00CD7DC8" w:rsidRPr="00D80962" w:rsidRDefault="00CD7DC8" w:rsidP="00712200">
            <w:pPr>
              <w:spacing w:line="360" w:lineRule="auto"/>
              <w:rPr>
                <w:rFonts w:asciiTheme="minorEastAsia" w:hAnsiTheme="minorEastAsia"/>
                <w:sz w:val="24"/>
                <w:szCs w:val="24"/>
              </w:rPr>
            </w:pPr>
            <w:r w:rsidRPr="00D80962">
              <w:rPr>
                <w:rFonts w:asciiTheme="minorEastAsia" w:hAnsiTheme="minorEastAsia" w:hint="eastAsia"/>
                <w:sz w:val="24"/>
                <w:szCs w:val="24"/>
              </w:rPr>
              <w:t>成分：93%杜邦</w:t>
            </w:r>
            <w:r w:rsidRPr="00D80962">
              <w:rPr>
                <w:rFonts w:asciiTheme="minorEastAsia" w:hAnsiTheme="minorEastAsia" w:hint="eastAsia"/>
                <w:sz w:val="24"/>
                <w:szCs w:val="24"/>
                <w:vertAlign w:val="superscript"/>
              </w:rPr>
              <w:t>TM</w:t>
            </w:r>
            <w:r w:rsidRPr="00D80962">
              <w:rPr>
                <w:rFonts w:asciiTheme="minorEastAsia" w:hAnsiTheme="minorEastAsia" w:hint="eastAsia"/>
                <w:sz w:val="24"/>
                <w:szCs w:val="24"/>
              </w:rPr>
              <w:t>Nomex</w:t>
            </w:r>
            <w:r w:rsidRPr="00D80962">
              <w:rPr>
                <w:rFonts w:asciiTheme="minorEastAsia" w:hAnsiTheme="minorEastAsia" w:cs="Arial"/>
                <w:color w:val="333333"/>
                <w:sz w:val="24"/>
                <w:szCs w:val="24"/>
                <w:shd w:val="clear" w:color="auto" w:fill="FFFFFF"/>
              </w:rPr>
              <w:t>®</w:t>
            </w:r>
            <w:r w:rsidRPr="00D80962">
              <w:rPr>
                <w:rFonts w:asciiTheme="minorEastAsia" w:hAnsiTheme="minorEastAsia" w:cs="Arial" w:hint="eastAsia"/>
                <w:color w:val="333333"/>
                <w:sz w:val="24"/>
                <w:szCs w:val="24"/>
                <w:shd w:val="clear" w:color="auto" w:fill="FFFFFF"/>
              </w:rPr>
              <w:t>纤维、</w:t>
            </w:r>
            <w:r w:rsidRPr="00D80962">
              <w:rPr>
                <w:rFonts w:asciiTheme="minorEastAsia" w:hAnsiTheme="minorEastAsia" w:hint="eastAsia"/>
                <w:sz w:val="24"/>
                <w:szCs w:val="24"/>
              </w:rPr>
              <w:t>5%杜邦</w:t>
            </w:r>
            <w:r w:rsidRPr="00D80962">
              <w:rPr>
                <w:rFonts w:asciiTheme="minorEastAsia" w:hAnsiTheme="minorEastAsia" w:hint="eastAsia"/>
                <w:sz w:val="24"/>
                <w:szCs w:val="24"/>
                <w:vertAlign w:val="superscript"/>
              </w:rPr>
              <w:t>TM</w:t>
            </w:r>
            <w:r w:rsidRPr="00D80962">
              <w:rPr>
                <w:rFonts w:asciiTheme="minorEastAsia" w:hAnsiTheme="minorEastAsia" w:hint="eastAsia"/>
                <w:sz w:val="24"/>
                <w:szCs w:val="24"/>
              </w:rPr>
              <w:t>kevlar</w:t>
            </w:r>
            <w:r w:rsidRPr="00D80962">
              <w:rPr>
                <w:rFonts w:asciiTheme="minorEastAsia" w:hAnsiTheme="minorEastAsia" w:cs="Arial"/>
                <w:color w:val="333333"/>
                <w:sz w:val="24"/>
                <w:szCs w:val="24"/>
                <w:shd w:val="clear" w:color="auto" w:fill="FFFFFF"/>
              </w:rPr>
              <w:t>®</w:t>
            </w:r>
            <w:r w:rsidRPr="00D80962">
              <w:rPr>
                <w:rFonts w:asciiTheme="minorEastAsia" w:hAnsiTheme="minorEastAsia" w:cs="Arial" w:hint="eastAsia"/>
                <w:color w:val="333333"/>
                <w:sz w:val="24"/>
                <w:szCs w:val="24"/>
                <w:shd w:val="clear" w:color="auto" w:fill="FFFFFF"/>
              </w:rPr>
              <w:t>纤维、</w:t>
            </w:r>
            <w:r w:rsidRPr="00D80962">
              <w:rPr>
                <w:rFonts w:asciiTheme="minorEastAsia" w:hAnsiTheme="minorEastAsia" w:hint="eastAsia"/>
                <w:sz w:val="24"/>
                <w:szCs w:val="24"/>
              </w:rPr>
              <w:t>2%抗静电电纤维</w:t>
            </w:r>
          </w:p>
          <w:p w:rsidR="00CD7DC8" w:rsidRPr="0017257C" w:rsidRDefault="00CD7DC8" w:rsidP="00712200">
            <w:pPr>
              <w:spacing w:line="360" w:lineRule="auto"/>
              <w:rPr>
                <w:rFonts w:asciiTheme="minorEastAsia" w:hAnsiTheme="minorEastAsia"/>
                <w:sz w:val="24"/>
                <w:szCs w:val="24"/>
              </w:rPr>
            </w:pPr>
            <w:r w:rsidRPr="0017257C">
              <w:rPr>
                <w:rFonts w:asciiTheme="minorEastAsia" w:hAnsiTheme="minorEastAsia" w:hint="eastAsia"/>
                <w:sz w:val="24"/>
                <w:szCs w:val="24"/>
              </w:rPr>
              <w:t>功能：阻燃防静电</w:t>
            </w:r>
          </w:p>
          <w:p w:rsidR="00CD7DC8" w:rsidRPr="0017257C" w:rsidRDefault="00CD7DC8" w:rsidP="00712200">
            <w:pPr>
              <w:spacing w:line="360" w:lineRule="auto"/>
              <w:rPr>
                <w:rFonts w:asciiTheme="minorEastAsia" w:hAnsiTheme="minorEastAsia"/>
                <w:sz w:val="24"/>
                <w:szCs w:val="24"/>
              </w:rPr>
            </w:pPr>
            <w:r w:rsidRPr="0017257C">
              <w:rPr>
                <w:rFonts w:asciiTheme="minorEastAsia" w:hAnsiTheme="minorEastAsia" w:hint="eastAsia"/>
                <w:sz w:val="24"/>
                <w:szCs w:val="24"/>
              </w:rPr>
              <w:t>面料要求：</w:t>
            </w:r>
            <w:r w:rsidRPr="0017257C">
              <w:rPr>
                <w:rFonts w:asciiTheme="minorEastAsia" w:hAnsiTheme="minorEastAsia" w:cs="Times New Roman" w:hint="eastAsia"/>
                <w:sz w:val="24"/>
                <w:szCs w:val="24"/>
              </w:rPr>
              <w:t>纱支38s(±6）/2 密度250/215（每10cm）±11%；织法：平纹；克重：150g/m2±10</w:t>
            </w:r>
          </w:p>
        </w:tc>
        <w:tc>
          <w:tcPr>
            <w:tcW w:w="3171" w:type="dxa"/>
            <w:vMerge w:val="restart"/>
          </w:tcPr>
          <w:p w:rsidR="00CD7DC8" w:rsidRPr="00D80962" w:rsidRDefault="00CD7DC8" w:rsidP="00712200">
            <w:pPr>
              <w:spacing w:line="360" w:lineRule="auto"/>
              <w:rPr>
                <w:rFonts w:asciiTheme="minorEastAsia" w:hAnsiTheme="minorEastAsia"/>
                <w:sz w:val="24"/>
                <w:szCs w:val="24"/>
              </w:rPr>
            </w:pPr>
            <w:r w:rsidRPr="0017257C">
              <w:rPr>
                <w:rFonts w:asciiTheme="minorEastAsia" w:hAnsiTheme="minorEastAsia" w:hint="eastAsia"/>
                <w:sz w:val="24"/>
                <w:szCs w:val="24"/>
              </w:rPr>
              <w:t>符合GB12014-20</w:t>
            </w:r>
            <w:r>
              <w:rPr>
                <w:rFonts w:asciiTheme="minorEastAsia" w:hAnsiTheme="minorEastAsia"/>
                <w:sz w:val="24"/>
                <w:szCs w:val="24"/>
              </w:rPr>
              <w:t>1</w:t>
            </w:r>
            <w:r w:rsidRPr="0017257C">
              <w:rPr>
                <w:rFonts w:asciiTheme="minorEastAsia" w:hAnsiTheme="minorEastAsia" w:hint="eastAsia"/>
                <w:sz w:val="24"/>
                <w:szCs w:val="24"/>
              </w:rPr>
              <w:t>9 B级、GB18401-2010B类、</w:t>
            </w:r>
            <w:r w:rsidRPr="00B06792">
              <w:rPr>
                <w:rFonts w:asciiTheme="minorEastAsia" w:hAnsiTheme="minorEastAsia" w:hint="eastAsia"/>
                <w:bCs/>
                <w:sz w:val="24"/>
                <w:szCs w:val="24"/>
              </w:rPr>
              <w:t>GB 8965.1-2020</w:t>
            </w:r>
            <w:r w:rsidRPr="0017257C">
              <w:rPr>
                <w:rFonts w:asciiTheme="minorEastAsia" w:hAnsiTheme="minorEastAsia" w:cs="Times New Roman" w:hint="eastAsia"/>
                <w:sz w:val="24"/>
                <w:szCs w:val="24"/>
              </w:rPr>
              <w:t>《防护服装 阻燃防护 第1部分：阻燃服》B级。</w:t>
            </w:r>
          </w:p>
        </w:tc>
      </w:tr>
      <w:tr w:rsidR="00CD7DC8" w:rsidRPr="0017257C" w:rsidTr="00712200">
        <w:trPr>
          <w:jc w:val="center"/>
        </w:trPr>
        <w:tc>
          <w:tcPr>
            <w:tcW w:w="1607" w:type="dxa"/>
          </w:tcPr>
          <w:p w:rsidR="00CD7DC8" w:rsidRPr="0017257C" w:rsidRDefault="00CD7DC8" w:rsidP="00712200">
            <w:pPr>
              <w:spacing w:line="360" w:lineRule="auto"/>
              <w:rPr>
                <w:rFonts w:asciiTheme="minorEastAsia" w:hAnsiTheme="minorEastAsia"/>
                <w:sz w:val="24"/>
                <w:szCs w:val="24"/>
              </w:rPr>
            </w:pPr>
            <w:r w:rsidRPr="0017257C">
              <w:rPr>
                <w:rFonts w:asciiTheme="minorEastAsia" w:hAnsiTheme="minorEastAsia" w:hint="eastAsia"/>
                <w:sz w:val="24"/>
                <w:szCs w:val="24"/>
              </w:rPr>
              <w:t>混纺阻燃工作服面料</w:t>
            </w:r>
          </w:p>
        </w:tc>
        <w:tc>
          <w:tcPr>
            <w:tcW w:w="1165" w:type="dxa"/>
          </w:tcPr>
          <w:p w:rsidR="00CD7DC8" w:rsidRPr="0017257C" w:rsidRDefault="00CD7DC8" w:rsidP="00712200">
            <w:pPr>
              <w:spacing w:line="360" w:lineRule="auto"/>
              <w:rPr>
                <w:rFonts w:asciiTheme="minorEastAsia" w:hAnsiTheme="minorEastAsia"/>
                <w:sz w:val="24"/>
                <w:szCs w:val="24"/>
              </w:rPr>
            </w:pPr>
            <w:r w:rsidRPr="0017257C">
              <w:rPr>
                <w:rFonts w:asciiTheme="minorEastAsia" w:hAnsiTheme="minorEastAsia" w:hint="eastAsia"/>
                <w:sz w:val="24"/>
                <w:szCs w:val="24"/>
              </w:rPr>
              <w:t>炼化蓝</w:t>
            </w:r>
          </w:p>
        </w:tc>
        <w:tc>
          <w:tcPr>
            <w:tcW w:w="4263" w:type="dxa"/>
          </w:tcPr>
          <w:p w:rsidR="00CD7DC8" w:rsidRPr="0017257C" w:rsidRDefault="00CD7DC8" w:rsidP="00712200">
            <w:pPr>
              <w:spacing w:line="360" w:lineRule="auto"/>
              <w:rPr>
                <w:rFonts w:asciiTheme="minorEastAsia" w:hAnsiTheme="minorEastAsia"/>
                <w:sz w:val="24"/>
                <w:szCs w:val="24"/>
              </w:rPr>
            </w:pPr>
            <w:r w:rsidRPr="0017257C">
              <w:rPr>
                <w:rFonts w:asciiTheme="minorEastAsia" w:hAnsiTheme="minorEastAsia" w:hint="eastAsia"/>
                <w:sz w:val="24"/>
                <w:szCs w:val="24"/>
              </w:rPr>
              <w:t>成分：</w:t>
            </w:r>
            <w:r w:rsidRPr="00046AB1">
              <w:rPr>
                <w:rFonts w:asciiTheme="minorEastAsia" w:hAnsiTheme="minorEastAsia" w:hint="eastAsia"/>
                <w:sz w:val="24"/>
                <w:szCs w:val="24"/>
              </w:rPr>
              <w:t>45%杜邦NOMEX、45%FR-viscose、8%PA66、2%导电丝</w:t>
            </w:r>
          </w:p>
          <w:p w:rsidR="00CD7DC8" w:rsidRPr="0017257C" w:rsidRDefault="00CD7DC8" w:rsidP="00712200">
            <w:pPr>
              <w:spacing w:line="360" w:lineRule="auto"/>
              <w:rPr>
                <w:rFonts w:asciiTheme="minorEastAsia" w:hAnsiTheme="minorEastAsia"/>
                <w:sz w:val="24"/>
                <w:szCs w:val="24"/>
              </w:rPr>
            </w:pPr>
            <w:r w:rsidRPr="0017257C">
              <w:rPr>
                <w:rFonts w:asciiTheme="minorEastAsia" w:hAnsiTheme="minorEastAsia" w:hint="eastAsia"/>
                <w:sz w:val="24"/>
                <w:szCs w:val="24"/>
              </w:rPr>
              <w:lastRenderedPageBreak/>
              <w:t>功能：阻燃防静电</w:t>
            </w:r>
          </w:p>
          <w:p w:rsidR="00CD7DC8" w:rsidRPr="0017257C" w:rsidRDefault="00CD7DC8" w:rsidP="00712200">
            <w:pPr>
              <w:spacing w:line="360" w:lineRule="auto"/>
              <w:rPr>
                <w:rFonts w:asciiTheme="minorEastAsia" w:hAnsiTheme="minorEastAsia"/>
                <w:sz w:val="24"/>
                <w:szCs w:val="24"/>
              </w:rPr>
            </w:pPr>
            <w:r w:rsidRPr="0017257C">
              <w:rPr>
                <w:rFonts w:asciiTheme="minorEastAsia" w:hAnsiTheme="minorEastAsia" w:hint="eastAsia"/>
                <w:sz w:val="24"/>
                <w:szCs w:val="24"/>
              </w:rPr>
              <w:t>面料要求：</w:t>
            </w:r>
            <w:r w:rsidRPr="0017257C">
              <w:rPr>
                <w:rFonts w:asciiTheme="minorEastAsia" w:hAnsiTheme="minorEastAsia" w:cs="Times New Roman" w:hint="eastAsia"/>
                <w:sz w:val="24"/>
                <w:szCs w:val="24"/>
              </w:rPr>
              <w:t>纱支38s(±6）/2 密度250/215（每10cm）±11%；织法：平纹；克重：150g/m2±10</w:t>
            </w:r>
            <w:r w:rsidRPr="0017257C">
              <w:rPr>
                <w:rFonts w:asciiTheme="minorEastAsia" w:hAnsiTheme="minorEastAsia"/>
                <w:sz w:val="24"/>
                <w:szCs w:val="24"/>
              </w:rPr>
              <w:t xml:space="preserve"> </w:t>
            </w:r>
          </w:p>
        </w:tc>
        <w:tc>
          <w:tcPr>
            <w:tcW w:w="3171" w:type="dxa"/>
            <w:vMerge/>
          </w:tcPr>
          <w:p w:rsidR="00CD7DC8" w:rsidRPr="0017257C" w:rsidRDefault="00CD7DC8" w:rsidP="00712200">
            <w:pPr>
              <w:spacing w:line="360" w:lineRule="auto"/>
              <w:rPr>
                <w:rFonts w:asciiTheme="minorEastAsia" w:hAnsiTheme="minorEastAsia"/>
                <w:sz w:val="24"/>
                <w:szCs w:val="24"/>
              </w:rPr>
            </w:pPr>
          </w:p>
        </w:tc>
      </w:tr>
      <w:tr w:rsidR="00CD7DC8" w:rsidRPr="0017257C" w:rsidTr="00712200">
        <w:trPr>
          <w:jc w:val="center"/>
        </w:trPr>
        <w:tc>
          <w:tcPr>
            <w:tcW w:w="1607" w:type="dxa"/>
          </w:tcPr>
          <w:p w:rsidR="00CD7DC8" w:rsidRPr="0017257C" w:rsidRDefault="00CD7DC8" w:rsidP="00712200">
            <w:pPr>
              <w:spacing w:line="360" w:lineRule="auto"/>
              <w:rPr>
                <w:rFonts w:asciiTheme="minorEastAsia" w:hAnsiTheme="minorEastAsia"/>
                <w:sz w:val="24"/>
                <w:szCs w:val="24"/>
              </w:rPr>
            </w:pPr>
            <w:r w:rsidRPr="0017257C">
              <w:rPr>
                <w:rFonts w:asciiTheme="minorEastAsia" w:hAnsiTheme="minorEastAsia" w:hint="eastAsia"/>
                <w:sz w:val="24"/>
                <w:szCs w:val="24"/>
              </w:rPr>
              <w:lastRenderedPageBreak/>
              <w:t>树脂四眼扣</w:t>
            </w:r>
          </w:p>
        </w:tc>
        <w:tc>
          <w:tcPr>
            <w:tcW w:w="1165" w:type="dxa"/>
          </w:tcPr>
          <w:p w:rsidR="00CD7DC8" w:rsidRPr="0017257C" w:rsidRDefault="00CD7DC8" w:rsidP="00712200">
            <w:pPr>
              <w:spacing w:line="360" w:lineRule="auto"/>
              <w:rPr>
                <w:rFonts w:asciiTheme="minorEastAsia" w:hAnsiTheme="minorEastAsia"/>
                <w:sz w:val="24"/>
                <w:szCs w:val="24"/>
              </w:rPr>
            </w:pPr>
            <w:r w:rsidRPr="0017257C">
              <w:rPr>
                <w:rFonts w:asciiTheme="minorEastAsia" w:hAnsiTheme="minorEastAsia" w:hint="eastAsia"/>
                <w:sz w:val="24"/>
                <w:szCs w:val="24"/>
              </w:rPr>
              <w:t>炼化蓝</w:t>
            </w:r>
          </w:p>
        </w:tc>
        <w:tc>
          <w:tcPr>
            <w:tcW w:w="4263" w:type="dxa"/>
          </w:tcPr>
          <w:p w:rsidR="00CD7DC8" w:rsidRPr="0017257C" w:rsidRDefault="00CD7DC8" w:rsidP="00712200">
            <w:pPr>
              <w:spacing w:line="360" w:lineRule="auto"/>
              <w:rPr>
                <w:rFonts w:asciiTheme="minorEastAsia" w:hAnsiTheme="minorEastAsia"/>
                <w:sz w:val="24"/>
                <w:szCs w:val="24"/>
              </w:rPr>
            </w:pPr>
            <w:r w:rsidRPr="0017257C">
              <w:rPr>
                <w:rFonts w:asciiTheme="minorEastAsia" w:hAnsiTheme="minorEastAsia" w:hint="eastAsia"/>
                <w:sz w:val="24"/>
                <w:szCs w:val="24"/>
              </w:rPr>
              <w:t>1.5cm</w:t>
            </w:r>
          </w:p>
        </w:tc>
        <w:tc>
          <w:tcPr>
            <w:tcW w:w="3171" w:type="dxa"/>
            <w:vMerge/>
          </w:tcPr>
          <w:p w:rsidR="00CD7DC8" w:rsidRPr="0017257C" w:rsidRDefault="00CD7DC8" w:rsidP="00712200">
            <w:pPr>
              <w:spacing w:line="360" w:lineRule="auto"/>
              <w:rPr>
                <w:rFonts w:asciiTheme="minorEastAsia" w:hAnsiTheme="minorEastAsia"/>
                <w:sz w:val="24"/>
                <w:szCs w:val="24"/>
              </w:rPr>
            </w:pPr>
          </w:p>
        </w:tc>
      </w:tr>
      <w:tr w:rsidR="00CD7DC8" w:rsidRPr="0017257C" w:rsidTr="00712200">
        <w:trPr>
          <w:jc w:val="center"/>
        </w:trPr>
        <w:tc>
          <w:tcPr>
            <w:tcW w:w="1607" w:type="dxa"/>
          </w:tcPr>
          <w:p w:rsidR="00CD7DC8" w:rsidRPr="0017257C" w:rsidRDefault="00CD7DC8" w:rsidP="00712200">
            <w:pPr>
              <w:spacing w:line="360" w:lineRule="auto"/>
              <w:rPr>
                <w:rFonts w:asciiTheme="minorEastAsia" w:hAnsiTheme="minorEastAsia"/>
                <w:sz w:val="24"/>
                <w:szCs w:val="24"/>
              </w:rPr>
            </w:pPr>
            <w:r w:rsidRPr="0017257C">
              <w:rPr>
                <w:rFonts w:asciiTheme="minorEastAsia" w:hAnsiTheme="minorEastAsia" w:hint="eastAsia"/>
                <w:sz w:val="24"/>
                <w:szCs w:val="24"/>
              </w:rPr>
              <w:t>阻燃反光条</w:t>
            </w:r>
          </w:p>
        </w:tc>
        <w:tc>
          <w:tcPr>
            <w:tcW w:w="1165" w:type="dxa"/>
          </w:tcPr>
          <w:p w:rsidR="00CD7DC8" w:rsidRPr="0017257C" w:rsidRDefault="00CD7DC8" w:rsidP="00712200">
            <w:pPr>
              <w:spacing w:line="360" w:lineRule="auto"/>
              <w:rPr>
                <w:rFonts w:asciiTheme="minorEastAsia" w:hAnsiTheme="minorEastAsia"/>
                <w:sz w:val="24"/>
                <w:szCs w:val="24"/>
              </w:rPr>
            </w:pPr>
            <w:r w:rsidRPr="0017257C">
              <w:rPr>
                <w:rFonts w:asciiTheme="minorEastAsia" w:hAnsiTheme="minorEastAsia" w:hint="eastAsia"/>
                <w:sz w:val="24"/>
                <w:szCs w:val="24"/>
              </w:rPr>
              <w:t>银灰色</w:t>
            </w:r>
          </w:p>
        </w:tc>
        <w:tc>
          <w:tcPr>
            <w:tcW w:w="4263" w:type="dxa"/>
          </w:tcPr>
          <w:p w:rsidR="00CD7DC8" w:rsidRPr="0017257C" w:rsidRDefault="00CD7DC8" w:rsidP="00712200">
            <w:pPr>
              <w:spacing w:line="360" w:lineRule="auto"/>
              <w:rPr>
                <w:rFonts w:asciiTheme="minorEastAsia" w:hAnsiTheme="minorEastAsia"/>
                <w:sz w:val="24"/>
                <w:szCs w:val="24"/>
              </w:rPr>
            </w:pPr>
            <w:r w:rsidRPr="0017257C">
              <w:rPr>
                <w:rFonts w:asciiTheme="minorEastAsia" w:hAnsiTheme="minorEastAsia"/>
                <w:sz w:val="24"/>
                <w:szCs w:val="24"/>
              </w:rPr>
              <w:t>0.3cm</w:t>
            </w:r>
            <w:r w:rsidRPr="0017257C">
              <w:rPr>
                <w:rFonts w:asciiTheme="minorEastAsia" w:hAnsiTheme="minorEastAsia" w:hint="eastAsia"/>
                <w:sz w:val="24"/>
                <w:szCs w:val="24"/>
              </w:rPr>
              <w:t>滚条</w:t>
            </w:r>
          </w:p>
        </w:tc>
        <w:tc>
          <w:tcPr>
            <w:tcW w:w="3171" w:type="dxa"/>
            <w:vMerge/>
          </w:tcPr>
          <w:p w:rsidR="00CD7DC8" w:rsidRPr="0017257C" w:rsidRDefault="00CD7DC8" w:rsidP="00712200">
            <w:pPr>
              <w:spacing w:line="360" w:lineRule="auto"/>
              <w:rPr>
                <w:rFonts w:asciiTheme="minorEastAsia" w:hAnsiTheme="minorEastAsia"/>
                <w:sz w:val="24"/>
                <w:szCs w:val="24"/>
              </w:rPr>
            </w:pPr>
          </w:p>
        </w:tc>
      </w:tr>
    </w:tbl>
    <w:p w:rsidR="00CD7DC8" w:rsidRPr="0017257C" w:rsidRDefault="00CD7DC8" w:rsidP="00CD7DC8">
      <w:pPr>
        <w:spacing w:line="360" w:lineRule="auto"/>
        <w:rPr>
          <w:rFonts w:asciiTheme="minorEastAsia" w:hAnsiTheme="minorEastAsia"/>
          <w:b/>
          <w:sz w:val="24"/>
          <w:szCs w:val="24"/>
        </w:rPr>
      </w:pPr>
      <w:r w:rsidRPr="0017257C">
        <w:rPr>
          <w:rFonts w:asciiTheme="minorEastAsia" w:hAnsiTheme="minorEastAsia" w:hint="eastAsia"/>
          <w:b/>
          <w:sz w:val="24"/>
          <w:szCs w:val="24"/>
        </w:rPr>
        <w:t>4、绣花设计图</w:t>
      </w:r>
    </w:p>
    <w:p w:rsidR="00CD7DC8" w:rsidRPr="0017257C" w:rsidRDefault="00CD7DC8" w:rsidP="00CD7DC8">
      <w:pPr>
        <w:spacing w:line="360" w:lineRule="auto"/>
        <w:rPr>
          <w:rFonts w:asciiTheme="minorEastAsia" w:hAnsiTheme="minorEastAsia"/>
          <w:b/>
          <w:sz w:val="24"/>
          <w:szCs w:val="24"/>
        </w:rPr>
      </w:pPr>
      <w:r w:rsidRPr="0017257C">
        <w:rPr>
          <w:rFonts w:asciiTheme="minorEastAsia" w:hAnsiTheme="minorEastAsia"/>
          <w:b/>
          <w:noProof/>
          <w:sz w:val="24"/>
          <w:szCs w:val="24"/>
          <w:lang w:eastAsia="zh-CN"/>
        </w:rPr>
        <w:drawing>
          <wp:inline distT="0" distB="0" distL="0" distR="0" wp14:anchorId="070C0FD4" wp14:editId="74C7DB4E">
            <wp:extent cx="2504440" cy="733425"/>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srcRect t="15625" r="4015" b="24219"/>
                    <a:stretch>
                      <a:fillRect/>
                    </a:stretch>
                  </pic:blipFill>
                  <pic:spPr>
                    <a:xfrm>
                      <a:off x="0" y="0"/>
                      <a:ext cx="2516406" cy="736743"/>
                    </a:xfrm>
                    <a:prstGeom prst="rect">
                      <a:avLst/>
                    </a:prstGeom>
                    <a:noFill/>
                    <a:ln w="9525">
                      <a:noFill/>
                      <a:miter lim="800000"/>
                      <a:headEnd/>
                      <a:tailEnd/>
                    </a:ln>
                  </pic:spPr>
                </pic:pic>
              </a:graphicData>
            </a:graphic>
          </wp:inline>
        </w:drawing>
      </w:r>
    </w:p>
    <w:p w:rsidR="00CD7DC8" w:rsidRPr="0017257C" w:rsidRDefault="00CD7DC8" w:rsidP="00CD7DC8">
      <w:pPr>
        <w:spacing w:line="360" w:lineRule="auto"/>
        <w:rPr>
          <w:rFonts w:asciiTheme="minorEastAsia" w:hAnsiTheme="minorEastAsia"/>
          <w:sz w:val="24"/>
          <w:szCs w:val="24"/>
        </w:rPr>
      </w:pPr>
      <w:r w:rsidRPr="0017257C">
        <w:rPr>
          <w:rFonts w:asciiTheme="minorEastAsia" w:hAnsiTheme="minorEastAsia" w:hint="eastAsia"/>
          <w:sz w:val="24"/>
          <w:szCs w:val="24"/>
        </w:rPr>
        <w:t>绣花尺寸：宽6cm*高2cm</w:t>
      </w:r>
    </w:p>
    <w:p w:rsidR="00CD7DC8" w:rsidRPr="0017257C" w:rsidRDefault="00CD7DC8" w:rsidP="00CD7DC8">
      <w:pPr>
        <w:spacing w:line="360" w:lineRule="auto"/>
        <w:rPr>
          <w:rFonts w:asciiTheme="minorEastAsia" w:hAnsiTheme="minorEastAsia"/>
          <w:b/>
          <w:color w:val="000000"/>
          <w:sz w:val="24"/>
          <w:szCs w:val="24"/>
          <w:shd w:val="clear" w:color="auto" w:fill="FFFFFF"/>
        </w:rPr>
      </w:pPr>
      <w:r>
        <w:rPr>
          <w:rFonts w:asciiTheme="minorEastAsia" w:hAnsiTheme="minorEastAsia" w:hint="eastAsia"/>
          <w:b/>
          <w:color w:val="000000"/>
          <w:sz w:val="24"/>
          <w:szCs w:val="24"/>
          <w:shd w:val="clear" w:color="auto" w:fill="FFFFFF"/>
        </w:rPr>
        <w:t>五</w:t>
      </w:r>
      <w:r w:rsidRPr="0017257C">
        <w:rPr>
          <w:rFonts w:asciiTheme="minorEastAsia" w:hAnsiTheme="minorEastAsia" w:hint="eastAsia"/>
          <w:b/>
          <w:color w:val="000000"/>
          <w:sz w:val="24"/>
          <w:szCs w:val="24"/>
          <w:shd w:val="clear" w:color="auto" w:fill="FFFFFF"/>
        </w:rPr>
        <w:t>、售后服务</w:t>
      </w:r>
    </w:p>
    <w:p w:rsidR="00CD7DC8" w:rsidRPr="0017257C" w:rsidRDefault="00CD7DC8" w:rsidP="00CD7DC8">
      <w:pPr>
        <w:spacing w:line="360" w:lineRule="auto"/>
        <w:rPr>
          <w:rFonts w:asciiTheme="minorEastAsia" w:hAnsiTheme="minorEastAsia" w:cs="Times New Roman"/>
          <w:color w:val="000000"/>
          <w:sz w:val="24"/>
          <w:szCs w:val="24"/>
          <w:shd w:val="clear" w:color="auto" w:fill="FFFFFF"/>
        </w:rPr>
      </w:pPr>
      <w:r w:rsidRPr="0017257C">
        <w:rPr>
          <w:rFonts w:asciiTheme="minorEastAsia" w:hAnsiTheme="minorEastAsia" w:hint="eastAsia"/>
          <w:color w:val="000000"/>
          <w:sz w:val="24"/>
          <w:szCs w:val="24"/>
          <w:shd w:val="clear" w:color="auto" w:fill="FFFFFF"/>
        </w:rPr>
        <w:t>（1）</w:t>
      </w:r>
      <w:r w:rsidRPr="0017257C">
        <w:rPr>
          <w:rFonts w:asciiTheme="minorEastAsia" w:hAnsiTheme="minorEastAsia" w:cs="Times New Roman" w:hint="eastAsia"/>
          <w:color w:val="000000"/>
          <w:sz w:val="24"/>
          <w:szCs w:val="24"/>
          <w:shd w:val="clear" w:color="auto" w:fill="FFFFFF"/>
        </w:rPr>
        <w:t>收到货后产品有质量问题（非人为），应免费提供维修或包换服务。</w:t>
      </w:r>
    </w:p>
    <w:p w:rsidR="00CD7DC8" w:rsidRPr="0017257C" w:rsidRDefault="00CD7DC8" w:rsidP="00CD7DC8">
      <w:pPr>
        <w:spacing w:line="360" w:lineRule="auto"/>
        <w:rPr>
          <w:rFonts w:asciiTheme="minorEastAsia" w:hAnsiTheme="minorEastAsia" w:cs="Times New Roman"/>
          <w:color w:val="000000"/>
          <w:sz w:val="24"/>
          <w:szCs w:val="24"/>
          <w:shd w:val="clear" w:color="auto" w:fill="FFFFFF"/>
        </w:rPr>
      </w:pPr>
      <w:r w:rsidRPr="0017257C">
        <w:rPr>
          <w:rFonts w:asciiTheme="minorEastAsia" w:hAnsiTheme="minorEastAsia" w:hint="eastAsia"/>
          <w:color w:val="000000"/>
          <w:sz w:val="24"/>
          <w:szCs w:val="24"/>
          <w:shd w:val="clear" w:color="auto" w:fill="FFFFFF"/>
        </w:rPr>
        <w:t>（2）</w:t>
      </w:r>
      <w:r w:rsidRPr="0017257C">
        <w:rPr>
          <w:rFonts w:asciiTheme="minorEastAsia" w:hAnsiTheme="minorEastAsia" w:cs="Times New Roman" w:hint="eastAsia"/>
          <w:color w:val="000000"/>
          <w:sz w:val="24"/>
          <w:szCs w:val="24"/>
          <w:shd w:val="clear" w:color="auto" w:fill="FFFFFF"/>
        </w:rPr>
        <w:t>提供免费上门培训</w:t>
      </w:r>
      <w:r w:rsidRPr="0017257C">
        <w:rPr>
          <w:rFonts w:asciiTheme="minorEastAsia" w:hAnsiTheme="minorEastAsia" w:hint="eastAsia"/>
          <w:color w:val="000000"/>
          <w:sz w:val="24"/>
          <w:szCs w:val="24"/>
          <w:shd w:val="clear" w:color="auto" w:fill="FFFFFF"/>
        </w:rPr>
        <w:t>服务</w:t>
      </w:r>
      <w:r w:rsidRPr="0017257C">
        <w:rPr>
          <w:rFonts w:asciiTheme="minorEastAsia" w:hAnsiTheme="minorEastAsia" w:cs="Times New Roman" w:hint="eastAsia"/>
          <w:color w:val="000000"/>
          <w:sz w:val="24"/>
          <w:szCs w:val="24"/>
          <w:shd w:val="clear" w:color="auto" w:fill="FFFFFF"/>
        </w:rPr>
        <w:t>。</w:t>
      </w:r>
    </w:p>
    <w:p w:rsidR="00CD7DC8" w:rsidRPr="0017257C" w:rsidRDefault="00CD7DC8" w:rsidP="00CD7DC8">
      <w:pPr>
        <w:spacing w:line="360" w:lineRule="auto"/>
        <w:rPr>
          <w:rFonts w:asciiTheme="minorEastAsia" w:hAnsiTheme="minorEastAsia" w:cs="Times New Roman"/>
          <w:color w:val="000000"/>
          <w:sz w:val="24"/>
          <w:szCs w:val="24"/>
          <w:shd w:val="clear" w:color="auto" w:fill="FFFFFF"/>
        </w:rPr>
      </w:pPr>
      <w:r w:rsidRPr="0017257C">
        <w:rPr>
          <w:rFonts w:asciiTheme="minorEastAsia" w:hAnsiTheme="minorEastAsia" w:hint="eastAsia"/>
          <w:color w:val="000000"/>
          <w:sz w:val="24"/>
          <w:szCs w:val="24"/>
          <w:shd w:val="clear" w:color="auto" w:fill="FFFFFF"/>
        </w:rPr>
        <w:t>（3）</w:t>
      </w:r>
      <w:r w:rsidRPr="0017257C">
        <w:rPr>
          <w:rFonts w:asciiTheme="minorEastAsia" w:hAnsiTheme="minorEastAsia" w:cs="Times New Roman"/>
          <w:color w:val="000000"/>
          <w:sz w:val="24"/>
          <w:szCs w:val="24"/>
          <w:shd w:val="clear" w:color="auto" w:fill="FFFFFF"/>
        </w:rPr>
        <w:t>质量保修期</w:t>
      </w:r>
    </w:p>
    <w:p w:rsidR="00CD7DC8" w:rsidRPr="0017257C" w:rsidRDefault="00CD7DC8" w:rsidP="00CD7DC8">
      <w:pPr>
        <w:spacing w:line="360" w:lineRule="auto"/>
        <w:ind w:firstLineChars="150" w:firstLine="360"/>
        <w:rPr>
          <w:rFonts w:asciiTheme="minorEastAsia" w:hAnsiTheme="minorEastAsia" w:cs="Times New Roman"/>
          <w:color w:val="000000"/>
          <w:sz w:val="24"/>
          <w:szCs w:val="24"/>
          <w:shd w:val="clear" w:color="auto" w:fill="FFFFFF"/>
        </w:rPr>
      </w:pPr>
      <w:r w:rsidRPr="0017257C">
        <w:rPr>
          <w:rFonts w:asciiTheme="minorEastAsia" w:hAnsiTheme="minorEastAsia" w:cs="Times New Roman"/>
          <w:color w:val="000000"/>
          <w:sz w:val="24"/>
          <w:szCs w:val="24"/>
          <w:shd w:val="clear" w:color="auto" w:fill="FFFFFF"/>
        </w:rPr>
        <w:t>质量保修期为交货后</w:t>
      </w:r>
      <w:r w:rsidRPr="0017257C">
        <w:rPr>
          <w:rFonts w:asciiTheme="minorEastAsia" w:hAnsiTheme="minorEastAsia" w:cs="Times New Roman" w:hint="eastAsia"/>
          <w:color w:val="000000"/>
          <w:sz w:val="24"/>
          <w:szCs w:val="24"/>
          <w:shd w:val="clear" w:color="auto" w:fill="FFFFFF"/>
        </w:rPr>
        <w:t>12</w:t>
      </w:r>
      <w:r w:rsidRPr="0017257C">
        <w:rPr>
          <w:rFonts w:asciiTheme="minorEastAsia" w:hAnsiTheme="minorEastAsia" w:cs="Times New Roman"/>
          <w:color w:val="000000"/>
          <w:sz w:val="24"/>
          <w:szCs w:val="24"/>
          <w:shd w:val="clear" w:color="auto" w:fill="FFFFFF"/>
        </w:rPr>
        <w:t>个月，保质期内出现变形、脱色、起泡</w:t>
      </w:r>
      <w:r w:rsidRPr="0017257C">
        <w:rPr>
          <w:rFonts w:asciiTheme="minorEastAsia" w:hAnsiTheme="minorEastAsia" w:cs="Times New Roman" w:hint="eastAsia"/>
          <w:color w:val="000000"/>
          <w:sz w:val="24"/>
          <w:szCs w:val="24"/>
          <w:shd w:val="clear" w:color="auto" w:fill="FFFFFF"/>
        </w:rPr>
        <w:t>、</w:t>
      </w:r>
      <w:r w:rsidRPr="0017257C">
        <w:rPr>
          <w:rFonts w:asciiTheme="minorEastAsia" w:hAnsiTheme="minorEastAsia" w:cs="Times New Roman"/>
          <w:color w:val="000000"/>
          <w:sz w:val="24"/>
          <w:szCs w:val="24"/>
          <w:shd w:val="clear" w:color="auto" w:fill="FFFFFF"/>
        </w:rPr>
        <w:t>魔术贴</w:t>
      </w:r>
      <w:r w:rsidRPr="0017257C">
        <w:rPr>
          <w:rFonts w:asciiTheme="minorEastAsia" w:hAnsiTheme="minorEastAsia" w:cs="Times New Roman" w:hint="eastAsia"/>
          <w:color w:val="000000"/>
          <w:sz w:val="24"/>
          <w:szCs w:val="24"/>
          <w:shd w:val="clear" w:color="auto" w:fill="FFFFFF"/>
        </w:rPr>
        <w:t>、面料</w:t>
      </w:r>
      <w:r w:rsidRPr="0017257C">
        <w:rPr>
          <w:rFonts w:asciiTheme="minorEastAsia" w:hAnsiTheme="minorEastAsia" w:cs="Times New Roman"/>
          <w:color w:val="000000"/>
          <w:sz w:val="24"/>
          <w:szCs w:val="24"/>
          <w:shd w:val="clear" w:color="auto" w:fill="FFFFFF"/>
        </w:rPr>
        <w:t>磨破和非人为破裂</w:t>
      </w:r>
      <w:r w:rsidRPr="0017257C">
        <w:rPr>
          <w:rFonts w:asciiTheme="minorEastAsia" w:hAnsiTheme="minorEastAsia" w:cs="Times New Roman" w:hint="eastAsia"/>
          <w:color w:val="000000"/>
          <w:sz w:val="24"/>
          <w:szCs w:val="24"/>
          <w:shd w:val="clear" w:color="auto" w:fill="FFFFFF"/>
        </w:rPr>
        <w:t>，</w:t>
      </w:r>
      <w:r w:rsidRPr="0017257C">
        <w:rPr>
          <w:rFonts w:asciiTheme="minorEastAsia" w:hAnsiTheme="minorEastAsia" w:cs="Times New Roman"/>
          <w:color w:val="000000"/>
          <w:sz w:val="24"/>
          <w:szCs w:val="24"/>
          <w:shd w:val="clear" w:color="auto" w:fill="FFFFFF"/>
        </w:rPr>
        <w:t>拉链和纽扣损坏等产品质量问题时，必须包修、包退、包换。</w:t>
      </w:r>
    </w:p>
    <w:p w:rsidR="00CD7DC8" w:rsidRPr="0017257C" w:rsidRDefault="00CD7DC8" w:rsidP="00CD7DC8">
      <w:pPr>
        <w:spacing w:line="360" w:lineRule="auto"/>
        <w:ind w:firstLine="480"/>
        <w:rPr>
          <w:rFonts w:asciiTheme="minorEastAsia" w:hAnsiTheme="minorEastAsia" w:cs="Times New Roman"/>
          <w:color w:val="000000"/>
          <w:sz w:val="24"/>
          <w:szCs w:val="24"/>
          <w:shd w:val="clear" w:color="auto" w:fill="FFFFFF"/>
        </w:rPr>
      </w:pPr>
      <w:r w:rsidRPr="0017257C">
        <w:rPr>
          <w:rFonts w:asciiTheme="minorEastAsia" w:hAnsiTheme="minorEastAsia" w:cs="Times New Roman"/>
          <w:color w:val="000000"/>
          <w:sz w:val="24"/>
          <w:szCs w:val="24"/>
          <w:shd w:val="clear" w:color="auto" w:fill="FFFFFF"/>
        </w:rPr>
        <w:t>制作用线</w:t>
      </w:r>
      <w:r w:rsidRPr="0017257C">
        <w:rPr>
          <w:rFonts w:asciiTheme="minorEastAsia" w:hAnsiTheme="minorEastAsia" w:cs="Times New Roman" w:hint="eastAsia"/>
          <w:color w:val="000000"/>
          <w:sz w:val="24"/>
          <w:szCs w:val="24"/>
          <w:shd w:val="clear" w:color="auto" w:fill="FFFFFF"/>
        </w:rPr>
        <w:t>12</w:t>
      </w:r>
      <w:r w:rsidRPr="0017257C">
        <w:rPr>
          <w:rFonts w:asciiTheme="minorEastAsia" w:hAnsiTheme="minorEastAsia" w:cs="Times New Roman"/>
          <w:color w:val="000000"/>
          <w:sz w:val="24"/>
          <w:szCs w:val="24"/>
          <w:shd w:val="clear" w:color="auto" w:fill="FFFFFF"/>
        </w:rPr>
        <w:t>个月内断线（服装脱线、接缝处撕裂）负责在一周内加工修复，必要时在</w:t>
      </w:r>
      <w:r w:rsidRPr="0017257C">
        <w:rPr>
          <w:rFonts w:asciiTheme="minorEastAsia" w:hAnsiTheme="minorEastAsia" w:cs="Times New Roman" w:hint="eastAsia"/>
          <w:color w:val="000000"/>
          <w:sz w:val="24"/>
          <w:szCs w:val="24"/>
          <w:shd w:val="clear" w:color="auto" w:fill="FFFFFF"/>
        </w:rPr>
        <w:t>买</w:t>
      </w:r>
      <w:r w:rsidRPr="0017257C">
        <w:rPr>
          <w:rFonts w:asciiTheme="minorEastAsia" w:hAnsiTheme="minorEastAsia" w:cs="Times New Roman"/>
          <w:color w:val="000000"/>
          <w:sz w:val="24"/>
          <w:szCs w:val="24"/>
          <w:shd w:val="clear" w:color="auto" w:fill="FFFFFF"/>
        </w:rPr>
        <w:t>方设点修复。</w:t>
      </w:r>
    </w:p>
    <w:p w:rsidR="00CD7DC8" w:rsidRPr="0017257C" w:rsidRDefault="00CD7DC8" w:rsidP="00CD7DC8">
      <w:pPr>
        <w:spacing w:line="360" w:lineRule="auto"/>
        <w:rPr>
          <w:rFonts w:asciiTheme="minorEastAsia" w:hAnsiTheme="minorEastAsia" w:cs="Times New Roman"/>
          <w:b/>
          <w:color w:val="000000"/>
          <w:sz w:val="24"/>
          <w:szCs w:val="24"/>
          <w:shd w:val="clear" w:color="auto" w:fill="FFFFFF"/>
        </w:rPr>
      </w:pPr>
      <w:r>
        <w:rPr>
          <w:rFonts w:asciiTheme="minorEastAsia" w:hAnsiTheme="minorEastAsia" w:cs="Times New Roman" w:hint="eastAsia"/>
          <w:b/>
          <w:color w:val="000000"/>
          <w:sz w:val="24"/>
          <w:szCs w:val="24"/>
          <w:shd w:val="clear" w:color="auto" w:fill="FFFFFF"/>
        </w:rPr>
        <w:t>六</w:t>
      </w:r>
      <w:r w:rsidRPr="0017257C">
        <w:rPr>
          <w:rFonts w:asciiTheme="minorEastAsia" w:hAnsiTheme="minorEastAsia" w:cs="Times New Roman" w:hint="eastAsia"/>
          <w:b/>
          <w:color w:val="000000"/>
          <w:sz w:val="24"/>
          <w:szCs w:val="24"/>
          <w:shd w:val="clear" w:color="auto" w:fill="FFFFFF"/>
        </w:rPr>
        <w:t>、交货周期：</w:t>
      </w:r>
    </w:p>
    <w:p w:rsidR="00CD7DC8" w:rsidRDefault="00CD7DC8" w:rsidP="00CD7DC8">
      <w:pPr>
        <w:spacing w:line="360" w:lineRule="auto"/>
        <w:rPr>
          <w:rFonts w:asciiTheme="minorEastAsia" w:hAnsiTheme="minorEastAsia" w:cs="Times New Roman"/>
          <w:color w:val="000000"/>
          <w:sz w:val="24"/>
          <w:szCs w:val="24"/>
          <w:shd w:val="clear" w:color="auto" w:fill="FFFFFF"/>
        </w:rPr>
      </w:pPr>
      <w:r w:rsidRPr="0017257C">
        <w:rPr>
          <w:rFonts w:asciiTheme="minorEastAsia" w:hAnsiTheme="minorEastAsia" w:cs="Times New Roman" w:hint="eastAsia"/>
          <w:color w:val="000000"/>
          <w:sz w:val="24"/>
          <w:szCs w:val="24"/>
          <w:shd w:val="clear" w:color="auto" w:fill="FFFFFF"/>
        </w:rPr>
        <w:t>自我方提出需求日起40天内交货。</w:t>
      </w:r>
    </w:p>
    <w:p w:rsidR="00CD7DC8" w:rsidRPr="00D80962" w:rsidRDefault="00CD7DC8" w:rsidP="00CD7DC8">
      <w:pPr>
        <w:spacing w:line="360" w:lineRule="auto"/>
        <w:rPr>
          <w:rFonts w:asciiTheme="minorEastAsia" w:hAnsiTheme="minorEastAsia" w:cs="Times New Roman"/>
          <w:b/>
          <w:color w:val="000000"/>
          <w:sz w:val="24"/>
          <w:szCs w:val="24"/>
          <w:shd w:val="clear" w:color="auto" w:fill="FFFFFF"/>
        </w:rPr>
      </w:pPr>
      <w:r>
        <w:rPr>
          <w:rFonts w:asciiTheme="minorEastAsia" w:hAnsiTheme="minorEastAsia" w:cs="Times New Roman" w:hint="eastAsia"/>
          <w:b/>
          <w:color w:val="000000"/>
          <w:sz w:val="24"/>
          <w:szCs w:val="24"/>
          <w:shd w:val="clear" w:color="auto" w:fill="FFFFFF"/>
        </w:rPr>
        <w:t>七</w:t>
      </w:r>
      <w:r w:rsidRPr="00D80962">
        <w:rPr>
          <w:rFonts w:asciiTheme="minorEastAsia" w:hAnsiTheme="minorEastAsia" w:cs="Times New Roman" w:hint="eastAsia"/>
          <w:b/>
          <w:color w:val="000000"/>
          <w:sz w:val="24"/>
          <w:szCs w:val="24"/>
          <w:shd w:val="clear" w:color="auto" w:fill="FFFFFF"/>
        </w:rPr>
        <w:t>、评标方式：</w:t>
      </w:r>
    </w:p>
    <w:p w:rsidR="00CD7DC8" w:rsidRPr="0017257C" w:rsidRDefault="00CD7DC8" w:rsidP="00CD7DC8">
      <w:pPr>
        <w:spacing w:line="360" w:lineRule="auto"/>
        <w:rPr>
          <w:rFonts w:asciiTheme="minorEastAsia" w:hAnsiTheme="minorEastAsia"/>
          <w:sz w:val="24"/>
          <w:szCs w:val="24"/>
        </w:rPr>
      </w:pPr>
      <w:r>
        <w:rPr>
          <w:rFonts w:asciiTheme="minorEastAsia" w:hAnsiTheme="minorEastAsia" w:cs="Times New Roman" w:hint="eastAsia"/>
          <w:color w:val="000000"/>
          <w:sz w:val="24"/>
          <w:szCs w:val="24"/>
          <w:shd w:val="clear" w:color="auto" w:fill="FFFFFF"/>
        </w:rPr>
        <w:t>技术标：</w:t>
      </w:r>
      <w:r w:rsidRPr="00F76B70">
        <w:rPr>
          <w:rFonts w:asciiTheme="minorEastAsia" w:hAnsiTheme="minorEastAsia" w:cs="Times New Roman" w:hint="eastAsia"/>
          <w:color w:val="000000"/>
          <w:sz w:val="24"/>
          <w:szCs w:val="24"/>
          <w:shd w:val="clear" w:color="auto" w:fill="FFFFFF"/>
        </w:rPr>
        <w:t>技术标和商务标占比4：6</w:t>
      </w:r>
      <w:r>
        <w:rPr>
          <w:rFonts w:asciiTheme="minorEastAsia" w:hAnsiTheme="minorEastAsia" w:cs="Times New Roman" w:hint="eastAsia"/>
          <w:color w:val="000000"/>
          <w:sz w:val="24"/>
          <w:szCs w:val="24"/>
          <w:shd w:val="clear" w:color="auto" w:fill="FFFFFF"/>
        </w:rPr>
        <w:t>。</w:t>
      </w:r>
    </w:p>
    <w:p w:rsidR="00CD7DC8" w:rsidRPr="00CD7DC8" w:rsidRDefault="00CD7DC8" w:rsidP="00CD7DC8">
      <w:pPr>
        <w:pStyle w:val="1"/>
      </w:pPr>
    </w:p>
    <w:sectPr w:rsidR="00CD7DC8" w:rsidRPr="00CD7DC8"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CF5" w:rsidRDefault="00C97CF5">
      <w:r>
        <w:separator/>
      </w:r>
    </w:p>
  </w:endnote>
  <w:endnote w:type="continuationSeparator" w:id="0">
    <w:p w:rsidR="00C97CF5" w:rsidRDefault="00C9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711057">
      <w:trPr>
        <w:trHeight w:val="151"/>
      </w:trPr>
      <w:tc>
        <w:tcPr>
          <w:tcW w:w="2250" w:type="pct"/>
          <w:tcBorders>
            <w:bottom w:val="single" w:sz="4" w:space="0" w:color="4F81BD" w:themeColor="accent1"/>
          </w:tcBorders>
        </w:tcPr>
        <w:p w:rsidR="00711057" w:rsidRDefault="00711057">
          <w:pPr>
            <w:pStyle w:val="af"/>
            <w:rPr>
              <w:rFonts w:asciiTheme="majorHAnsi" w:eastAsiaTheme="majorEastAsia" w:hAnsiTheme="majorHAnsi" w:cstheme="majorBidi"/>
              <w:b/>
              <w:bCs/>
            </w:rPr>
          </w:pPr>
        </w:p>
      </w:tc>
      <w:tc>
        <w:tcPr>
          <w:tcW w:w="500" w:type="pct"/>
          <w:vMerge w:val="restart"/>
          <w:noWrap/>
          <w:vAlign w:val="center"/>
        </w:tcPr>
        <w:p w:rsidR="00711057" w:rsidRDefault="00711057">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3D6E0B" w:rsidRPr="003D6E0B">
            <w:rPr>
              <w:rFonts w:asciiTheme="majorHAnsi" w:hAnsiTheme="majorHAnsi"/>
              <w:b/>
              <w:noProof/>
              <w:lang w:val="zh-CN"/>
            </w:rPr>
            <w:t>1</w:t>
          </w:r>
          <w:r>
            <w:rPr>
              <w:rFonts w:asciiTheme="majorHAnsi" w:hAnsiTheme="majorHAnsi"/>
              <w:b/>
              <w:lang w:val="zh-CN"/>
            </w:rPr>
            <w:fldChar w:fldCharType="end"/>
          </w:r>
        </w:p>
      </w:tc>
      <w:tc>
        <w:tcPr>
          <w:tcW w:w="2250" w:type="pct"/>
          <w:tcBorders>
            <w:bottom w:val="single" w:sz="4" w:space="0" w:color="4F81BD" w:themeColor="accent1"/>
          </w:tcBorders>
        </w:tcPr>
        <w:p w:rsidR="00711057" w:rsidRDefault="00711057">
          <w:pPr>
            <w:pStyle w:val="af"/>
            <w:rPr>
              <w:rFonts w:asciiTheme="majorHAnsi" w:eastAsiaTheme="majorEastAsia" w:hAnsiTheme="majorHAnsi" w:cstheme="majorBidi"/>
              <w:b/>
              <w:bCs/>
            </w:rPr>
          </w:pPr>
        </w:p>
      </w:tc>
    </w:tr>
    <w:tr w:rsidR="00711057">
      <w:trPr>
        <w:trHeight w:val="150"/>
      </w:trPr>
      <w:tc>
        <w:tcPr>
          <w:tcW w:w="2250" w:type="pct"/>
          <w:tcBorders>
            <w:top w:val="single" w:sz="4" w:space="0" w:color="4F81BD" w:themeColor="accent1"/>
          </w:tcBorders>
        </w:tcPr>
        <w:p w:rsidR="00711057" w:rsidRDefault="00711057">
          <w:pPr>
            <w:pStyle w:val="af"/>
            <w:rPr>
              <w:rFonts w:asciiTheme="majorHAnsi" w:eastAsiaTheme="majorEastAsia" w:hAnsiTheme="majorHAnsi" w:cstheme="majorBidi"/>
              <w:b/>
              <w:bCs/>
            </w:rPr>
          </w:pPr>
        </w:p>
      </w:tc>
      <w:tc>
        <w:tcPr>
          <w:tcW w:w="500" w:type="pct"/>
          <w:vMerge/>
        </w:tcPr>
        <w:p w:rsidR="00711057" w:rsidRDefault="00711057">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11057" w:rsidRDefault="00711057">
          <w:pPr>
            <w:pStyle w:val="af"/>
            <w:rPr>
              <w:rFonts w:asciiTheme="majorHAnsi" w:eastAsiaTheme="majorEastAsia" w:hAnsiTheme="majorHAnsi" w:cstheme="majorBidi"/>
              <w:b/>
              <w:bCs/>
            </w:rPr>
          </w:pPr>
        </w:p>
      </w:tc>
    </w:tr>
  </w:tbl>
  <w:p w:rsidR="00711057" w:rsidRDefault="00711057">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57" w:rsidRDefault="00C97CF5">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711057" w:rsidRDefault="00711057">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57" w:rsidRDefault="00C97CF5">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711057" w:rsidRDefault="00711057">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CF5" w:rsidRDefault="00C97CF5">
      <w:r>
        <w:separator/>
      </w:r>
    </w:p>
  </w:footnote>
  <w:footnote w:type="continuationSeparator" w:id="0">
    <w:p w:rsidR="00C97CF5" w:rsidRDefault="00C97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5">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0">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4">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2"/>
  </w:num>
  <w:num w:numId="3">
    <w:abstractNumId w:val="22"/>
  </w:num>
  <w:num w:numId="4">
    <w:abstractNumId w:val="18"/>
  </w:num>
  <w:num w:numId="5">
    <w:abstractNumId w:val="24"/>
  </w:num>
  <w:num w:numId="6">
    <w:abstractNumId w:val="19"/>
  </w:num>
  <w:num w:numId="7">
    <w:abstractNumId w:val="12"/>
  </w:num>
  <w:num w:numId="8">
    <w:abstractNumId w:val="3"/>
  </w:num>
  <w:num w:numId="9">
    <w:abstractNumId w:val="6"/>
  </w:num>
  <w:num w:numId="10">
    <w:abstractNumId w:val="5"/>
  </w:num>
  <w:num w:numId="11">
    <w:abstractNumId w:val="9"/>
  </w:num>
  <w:num w:numId="12">
    <w:abstractNumId w:val="17"/>
  </w:num>
  <w:num w:numId="13">
    <w:abstractNumId w:val="13"/>
  </w:num>
  <w:num w:numId="14">
    <w:abstractNumId w:val="4"/>
  </w:num>
  <w:num w:numId="15">
    <w:abstractNumId w:val="25"/>
  </w:num>
  <w:num w:numId="16">
    <w:abstractNumId w:val="15"/>
  </w:num>
  <w:num w:numId="17">
    <w:abstractNumId w:val="10"/>
  </w:num>
  <w:num w:numId="18">
    <w:abstractNumId w:val="21"/>
  </w:num>
  <w:num w:numId="19">
    <w:abstractNumId w:val="0"/>
  </w:num>
  <w:num w:numId="20">
    <w:abstractNumId w:val="16"/>
  </w:num>
  <w:num w:numId="21">
    <w:abstractNumId w:val="20"/>
  </w:num>
  <w:num w:numId="22">
    <w:abstractNumId w:val="11"/>
  </w:num>
  <w:num w:numId="23">
    <w:abstractNumId w:val="23"/>
  </w:num>
  <w:num w:numId="24">
    <w:abstractNumId w:val="1"/>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E00"/>
    <w:rsid w:val="0004556D"/>
    <w:rsid w:val="00097A46"/>
    <w:rsid w:val="000B21A2"/>
    <w:rsid w:val="000D4131"/>
    <w:rsid w:val="000F289A"/>
    <w:rsid w:val="001127F0"/>
    <w:rsid w:val="001E1B22"/>
    <w:rsid w:val="001E509D"/>
    <w:rsid w:val="0020574B"/>
    <w:rsid w:val="00210BFD"/>
    <w:rsid w:val="00250C11"/>
    <w:rsid w:val="002B0D33"/>
    <w:rsid w:val="002C0493"/>
    <w:rsid w:val="002D0243"/>
    <w:rsid w:val="003642C3"/>
    <w:rsid w:val="00383409"/>
    <w:rsid w:val="003B3F77"/>
    <w:rsid w:val="003B7B20"/>
    <w:rsid w:val="003C2C7A"/>
    <w:rsid w:val="003D6E0B"/>
    <w:rsid w:val="003E2A51"/>
    <w:rsid w:val="003F6BC2"/>
    <w:rsid w:val="00407C4F"/>
    <w:rsid w:val="004203BC"/>
    <w:rsid w:val="0045326B"/>
    <w:rsid w:val="00472108"/>
    <w:rsid w:val="00487E64"/>
    <w:rsid w:val="004A4803"/>
    <w:rsid w:val="004D6FBF"/>
    <w:rsid w:val="00501D1B"/>
    <w:rsid w:val="00503EA4"/>
    <w:rsid w:val="0052407B"/>
    <w:rsid w:val="00551F2B"/>
    <w:rsid w:val="00567D4E"/>
    <w:rsid w:val="005740F4"/>
    <w:rsid w:val="0058147E"/>
    <w:rsid w:val="005871EE"/>
    <w:rsid w:val="006541E7"/>
    <w:rsid w:val="006A25F8"/>
    <w:rsid w:val="006E4DAF"/>
    <w:rsid w:val="006F2CFB"/>
    <w:rsid w:val="00711057"/>
    <w:rsid w:val="00720A10"/>
    <w:rsid w:val="00723D22"/>
    <w:rsid w:val="00777D2F"/>
    <w:rsid w:val="007A0440"/>
    <w:rsid w:val="007A3DB6"/>
    <w:rsid w:val="007A4EF5"/>
    <w:rsid w:val="0082669D"/>
    <w:rsid w:val="0089708F"/>
    <w:rsid w:val="008E267B"/>
    <w:rsid w:val="00906062"/>
    <w:rsid w:val="00916DBD"/>
    <w:rsid w:val="00936685"/>
    <w:rsid w:val="009A4DA8"/>
    <w:rsid w:val="009D2E12"/>
    <w:rsid w:val="00A07F69"/>
    <w:rsid w:val="00A60DAF"/>
    <w:rsid w:val="00A61CCB"/>
    <w:rsid w:val="00AA0415"/>
    <w:rsid w:val="00AA79F4"/>
    <w:rsid w:val="00AD4D84"/>
    <w:rsid w:val="00AF5059"/>
    <w:rsid w:val="00B40118"/>
    <w:rsid w:val="00B541DA"/>
    <w:rsid w:val="00BA4F37"/>
    <w:rsid w:val="00BB2CE3"/>
    <w:rsid w:val="00BC54FE"/>
    <w:rsid w:val="00BE45D1"/>
    <w:rsid w:val="00BF09E4"/>
    <w:rsid w:val="00C00579"/>
    <w:rsid w:val="00C072C0"/>
    <w:rsid w:val="00C35988"/>
    <w:rsid w:val="00C65A6F"/>
    <w:rsid w:val="00C97CF5"/>
    <w:rsid w:val="00CA2D2F"/>
    <w:rsid w:val="00CB32B2"/>
    <w:rsid w:val="00CB3E8D"/>
    <w:rsid w:val="00CD7DC8"/>
    <w:rsid w:val="00CE2A7C"/>
    <w:rsid w:val="00D46778"/>
    <w:rsid w:val="00D77F8C"/>
    <w:rsid w:val="00D90272"/>
    <w:rsid w:val="00DE6EB0"/>
    <w:rsid w:val="00E357A8"/>
    <w:rsid w:val="00E526E9"/>
    <w:rsid w:val="00E5636D"/>
    <w:rsid w:val="00E72AC5"/>
    <w:rsid w:val="00E801C4"/>
    <w:rsid w:val="00E803B8"/>
    <w:rsid w:val="00ED11F5"/>
    <w:rsid w:val="00ED1CC0"/>
    <w:rsid w:val="00EE2A9D"/>
    <w:rsid w:val="00EF0D74"/>
    <w:rsid w:val="00F02B35"/>
    <w:rsid w:val="00F05DAE"/>
    <w:rsid w:val="00F06D11"/>
    <w:rsid w:val="00F42F43"/>
    <w:rsid w:val="00F96A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1003</TotalTime>
  <Pages>28</Pages>
  <Words>2080</Words>
  <Characters>11859</Characters>
  <Application>Microsoft Office Word</Application>
  <DocSecurity>0</DocSecurity>
  <Lines>98</Lines>
  <Paragraphs>27</Paragraphs>
  <ScaleCrop>false</ScaleCrop>
  <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30</cp:revision>
  <dcterms:created xsi:type="dcterms:W3CDTF">2022-03-28T01:09:00Z</dcterms:created>
  <dcterms:modified xsi:type="dcterms:W3CDTF">2022-06-27T00:55:00Z</dcterms:modified>
</cp:coreProperties>
</file>