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仪表团队13台蝶阀采购项目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（文件编号：QG2205090012）</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福建福海创石油化工有限公司仪表团队13台蝶阀采购项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福建福海创石油化工有限公司仪表团队13台蝶阀采购项目（项目编号：QG2205090012</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项目名称：福建福海创石油化工有限公司仪表团队13台蝶阀采购项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13台蝶阀</w:t>
      </w:r>
      <w:r>
        <w:rPr>
          <w:rFonts w:hint="eastAsia"/>
          <w:sz w:val="24"/>
          <w:szCs w:val="24"/>
          <w:lang w:val="en-US" w:eastAsia="zh-CN"/>
        </w:rPr>
        <w:t>采购采购清单如下，技术要求详见附件《气动控制阀技术要求》</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2719200580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气动开关蝶阀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 150LB\阀体：内衬PTFE\阀板：304+PTFE\阀轴：双相钢S31803\海水\带电磁阀、反馈开关及气路管件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tblPrEx>
          <w:tblCellMar>
            <w:top w:w="15" w:type="dxa"/>
            <w:left w:w="15" w:type="dxa"/>
            <w:bottom w:w="15" w:type="dxa"/>
            <w:right w:w="15" w:type="dxa"/>
          </w:tblCellMar>
        </w:tblPrEx>
        <w:trPr>
          <w:trHeight w:val="6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2719200297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 RF，ANSI 150#，304+内衬四氟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tblPrEx>
          <w:tblCellMar>
            <w:top w:w="15" w:type="dxa"/>
            <w:left w:w="15" w:type="dxa"/>
            <w:bottom w:w="15" w:type="dxa"/>
            <w:right w:w="15" w:type="dxa"/>
          </w:tblCellMar>
        </w:tblPrEx>
        <w:trPr>
          <w:trHeight w:val="82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2719200604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对夹式蝶阀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 150LB\ANSI B16.5\阀体球墨铸铁内衬EPDM-white\阀板:316L\阀体厚度60mm\泄露等级VI级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bl>
    <w:p>
      <w:pPr>
        <w:tabs>
          <w:tab w:val="left" w:pos="709"/>
        </w:tabs>
        <w:spacing w:line="360" w:lineRule="auto"/>
        <w:rPr>
          <w:sz w:val="24"/>
          <w:szCs w:val="24"/>
          <w:lang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000000" w:themeColor="text1"/>
          <w:kern w:val="2"/>
          <w:sz w:val="24"/>
          <w:szCs w:val="24"/>
          <w:lang w:val="en-US" w:eastAsia="zh-CN" w:bidi="ar-SA"/>
        </w:rPr>
      </w:pPr>
      <w:r>
        <w:rPr>
          <w:rFonts w:hint="eastAsia"/>
          <w:color w:val="000000" w:themeColor="text1"/>
          <w:sz w:val="24"/>
          <w:szCs w:val="24"/>
          <w:lang w:eastAsia="zh-CN"/>
        </w:rPr>
        <w:t>3</w:t>
      </w:r>
      <w:r>
        <w:rPr>
          <w:rFonts w:hint="eastAsia" w:ascii="Calibri" w:hAnsi="Calibri" w:eastAsia="宋体" w:cs="Times New Roman"/>
          <w:color w:val="000000" w:themeColor="text1"/>
          <w:kern w:val="2"/>
          <w:sz w:val="24"/>
          <w:szCs w:val="24"/>
          <w:lang w:val="en-US" w:eastAsia="zh-CN" w:bidi="ar-SA"/>
        </w:rPr>
        <w:t>.参选人要有特种设备制造许可证 A1、A2、B。</w:t>
      </w:r>
    </w:p>
    <w:p>
      <w:pPr>
        <w:tabs>
          <w:tab w:val="left" w:pos="709"/>
        </w:tabs>
        <w:spacing w:line="360" w:lineRule="auto"/>
        <w:ind w:firstLine="480"/>
        <w:rPr>
          <w:rFonts w:hint="eastAsia"/>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参选人</w:t>
      </w:r>
      <w:r>
        <w:rPr>
          <w:rFonts w:hint="eastAsia"/>
          <w:color w:val="000000" w:themeColor="text1"/>
          <w:sz w:val="24"/>
          <w:szCs w:val="24"/>
          <w:lang w:eastAsia="zh-CN"/>
        </w:rPr>
        <w:t>提供的阀门应该是成熟可靠、技术先进、在国内同类型、同规模装置中至少有3处3年以上的应用业绩。</w:t>
      </w:r>
    </w:p>
    <w:p>
      <w:pPr>
        <w:pStyle w:val="2"/>
        <w:rPr>
          <w:rFonts w:hint="eastAsia"/>
          <w:lang w:eastAsia="zh-CN"/>
        </w:rPr>
      </w:pP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福建福海创石油化工有限公司仪表团队13台蝶阀采购。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spacing w:line="360" w:lineRule="auto"/>
        <w:ind w:firstLine="440"/>
        <w:rPr>
          <w:rFonts w:hint="eastAsia"/>
          <w:lang w:eastAsia="zh-CN"/>
        </w:rPr>
      </w:pPr>
      <w:r>
        <w:rPr>
          <w:rFonts w:hint="eastAsia"/>
          <w:lang w:eastAsia="zh-CN"/>
        </w:rPr>
        <w:t>技术联系人：</w:t>
      </w:r>
    </w:p>
    <w:p>
      <w:pPr>
        <w:numPr>
          <w:ilvl w:val="0"/>
          <w:numId w:val="7"/>
        </w:numPr>
        <w:spacing w:line="360" w:lineRule="auto"/>
        <w:ind w:firstLine="440"/>
        <w:rPr>
          <w:rFonts w:hint="eastAsia"/>
          <w:lang w:val="en-US" w:eastAsia="zh-CN"/>
        </w:rPr>
      </w:pPr>
      <w:r>
        <w:rPr>
          <w:rFonts w:hint="eastAsia"/>
          <w:lang w:val="en-US" w:eastAsia="zh-CN"/>
        </w:rPr>
        <w:t xml:space="preserve">项次2 </w:t>
      </w:r>
      <w:r>
        <w:rPr>
          <w:rFonts w:hint="eastAsia"/>
          <w:lang w:eastAsia="zh-CN"/>
        </w:rPr>
        <w:t>气动蝶阀</w:t>
      </w:r>
      <w:r>
        <w:rPr>
          <w:rFonts w:hint="eastAsia"/>
          <w:lang w:val="en-US" w:eastAsia="zh-CN"/>
        </w:rPr>
        <w:t>:黄志明18659155631zmhuang@fhcpec.com.cn</w:t>
      </w:r>
    </w:p>
    <w:p>
      <w:pPr>
        <w:numPr>
          <w:ilvl w:val="0"/>
          <w:numId w:val="7"/>
        </w:numPr>
        <w:spacing w:line="360" w:lineRule="auto"/>
        <w:ind w:firstLine="440"/>
        <w:rPr>
          <w:rFonts w:hint="eastAsia"/>
          <w:lang w:val="en-US" w:eastAsia="zh-CN"/>
        </w:rPr>
      </w:pPr>
      <w:r>
        <w:rPr>
          <w:rFonts w:hint="eastAsia"/>
          <w:lang w:val="en-US" w:eastAsia="zh-CN"/>
        </w:rPr>
        <w:t>项次1、3</w:t>
      </w:r>
      <w:r>
        <w:rPr>
          <w:rFonts w:hint="eastAsia"/>
          <w:lang w:eastAsia="zh-CN"/>
        </w:rPr>
        <w:t>气动开关蝶阀、对夹式蝶阀</w:t>
      </w:r>
      <w:r>
        <w:rPr>
          <w:rFonts w:hint="eastAsia"/>
          <w:lang w:val="en-US" w:eastAsia="zh-CN"/>
        </w:rPr>
        <w:t>:</w:t>
      </w:r>
      <w:r>
        <w:rPr>
          <w:rFonts w:hint="eastAsia"/>
          <w:lang w:eastAsia="zh-CN"/>
        </w:rPr>
        <w:t xml:space="preserve"> </w:t>
      </w:r>
      <w:r>
        <w:rPr>
          <w:rFonts w:hint="eastAsia"/>
          <w:lang w:val="en-US" w:eastAsia="zh-CN"/>
        </w:rPr>
        <w:t>曾凡才 18250753800fczeng@fhcpec.com.cn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000000" w:themeColor="text1"/>
          <w:kern w:val="2"/>
          <w:sz w:val="24"/>
          <w:szCs w:val="24"/>
          <w:lang w:val="en-US" w:eastAsia="zh-CN" w:bidi="ar-SA"/>
        </w:rPr>
      </w:pPr>
      <w:r>
        <w:rPr>
          <w:rFonts w:hint="eastAsia"/>
          <w:color w:val="000000" w:themeColor="text1"/>
          <w:sz w:val="24"/>
          <w:szCs w:val="24"/>
          <w:lang w:eastAsia="zh-CN"/>
        </w:rPr>
        <w:t>3</w:t>
      </w:r>
      <w:r>
        <w:rPr>
          <w:rFonts w:hint="eastAsia" w:ascii="Calibri" w:hAnsi="Calibri" w:eastAsia="宋体" w:cs="Times New Roman"/>
          <w:color w:val="000000" w:themeColor="text1"/>
          <w:kern w:val="2"/>
          <w:sz w:val="24"/>
          <w:szCs w:val="24"/>
          <w:lang w:val="en-US" w:eastAsia="zh-CN" w:bidi="ar-SA"/>
        </w:rPr>
        <w:t>.参选人要有特种设备制造许可证 A1、A2、B。</w:t>
      </w:r>
    </w:p>
    <w:p>
      <w:pPr>
        <w:tabs>
          <w:tab w:val="left" w:pos="709"/>
        </w:tabs>
        <w:spacing w:line="360" w:lineRule="auto"/>
        <w:ind w:firstLine="480"/>
        <w:rPr>
          <w:rFonts w:hint="eastAsia"/>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参选人</w:t>
      </w:r>
      <w:r>
        <w:rPr>
          <w:rFonts w:hint="eastAsia"/>
          <w:color w:val="000000" w:themeColor="text1"/>
          <w:sz w:val="24"/>
          <w:szCs w:val="24"/>
          <w:lang w:eastAsia="zh-CN"/>
        </w:rPr>
        <w:t>提供的阀门应该是成熟可靠、技术先进、在国内同类型、同规模装置中至少有3处3年以上的应用业绩。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14.803</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翔鹭石化</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jc w:val="center"/>
        <w:rPr>
          <w:b/>
          <w:sz w:val="44"/>
          <w:szCs w:val="44"/>
          <w:lang w:eastAsia="zh-CN"/>
        </w:rPr>
      </w:pPr>
      <w:bookmarkStart w:id="1" w:name="_Toc385779252"/>
      <w:bookmarkStart w:id="2" w:name="_Toc31402"/>
      <w:bookmarkStart w:id="3" w:name="_Toc23434"/>
      <w:bookmarkStart w:id="4" w:name="_Toc27787"/>
      <w:bookmarkStart w:id="5" w:name="_Toc18049"/>
      <w:bookmarkStart w:id="6" w:name="_Toc14171"/>
      <w:bookmarkStart w:id="7" w:name="_Toc20180"/>
      <w:bookmarkStart w:id="8" w:name="_Toc8520"/>
      <w:bookmarkStart w:id="9" w:name="_Toc352146655"/>
      <w:bookmarkStart w:id="10" w:name="_Toc17959"/>
      <w:bookmarkStart w:id="11" w:name="_Toc10991"/>
      <w:bookmarkStart w:id="12" w:name="_Toc2239"/>
      <w:bookmarkStart w:id="13" w:name="_Toc4114"/>
      <w:bookmarkStart w:id="14" w:name="_Toc31173"/>
      <w:bookmarkStart w:id="15" w:name="_Toc20273"/>
      <w:r>
        <w:rPr>
          <w:rFonts w:hint="eastAsia"/>
          <w:b/>
          <w:sz w:val="44"/>
          <w:szCs w:val="44"/>
          <w:lang w:val="en-US" w:eastAsia="zh-CN"/>
        </w:rPr>
        <w:t>翔鹭石化</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val="en-US"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val="en-US"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rPr>
          <w:rFonts w:ascii="宋体" w:hAnsi="宋体" w:cs="宋体"/>
          <w:kern w:val="0"/>
          <w:sz w:val="24"/>
        </w:rPr>
      </w:pPr>
      <w:r>
        <w:rPr>
          <w:rFonts w:hint="eastAsia" w:ascii="宋体" w:hAnsi="宋体" w:cs="宋体"/>
          <w:kern w:val="0"/>
          <w:sz w:val="24"/>
        </w:rPr>
        <w:t>2.3交货时间：乙方应在合同签订生效后</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sz w:val="24"/>
          <w:lang w:val="en-US" w:eastAsia="zh-CN"/>
        </w:rPr>
        <w:t>验收</w:t>
      </w:r>
      <w:r>
        <w:rPr>
          <w:rFonts w:hint="eastAsia"/>
          <w:sz w:val="24"/>
          <w:lang w:eastAsia="zh-CN"/>
        </w:rPr>
        <w:t>款：</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收到并确认无误后支付90%的货款（即人民币</w:t>
      </w:r>
      <w:r>
        <w:rPr>
          <w:rFonts w:hint="eastAsia" w:ascii="宋体" w:hAnsi="宋体"/>
          <w:sz w:val="24"/>
          <w:szCs w:val="22"/>
          <w:u w:val="single"/>
          <w:lang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元）；余款10%为质保金，货物验收合格且无质量问题</w:t>
      </w:r>
      <w:r>
        <w:rPr>
          <w:rFonts w:hint="eastAsia" w:ascii="宋体" w:hAnsi="宋体"/>
          <w:sz w:val="24"/>
          <w:szCs w:val="22"/>
          <w:lang w:val="en-US" w:eastAsia="zh-CN"/>
        </w:rPr>
        <w:t>从</w:t>
      </w:r>
      <w:r>
        <w:rPr>
          <w:rFonts w:hint="eastAsia" w:ascii="宋体" w:hAnsi="宋体" w:eastAsia="宋体" w:cs="宋体"/>
          <w:b w:val="0"/>
          <w:bCs w:val="0"/>
          <w:kern w:val="0"/>
          <w:sz w:val="24"/>
          <w:szCs w:val="22"/>
          <w:lang w:eastAsia="zh-CN" w:bidi="ar"/>
        </w:rPr>
        <w:t>验收合格之日起</w:t>
      </w:r>
      <w:r>
        <w:rPr>
          <w:rFonts w:hint="eastAsia" w:cs="宋体"/>
          <w:b w:val="0"/>
          <w:bCs w:val="0"/>
          <w:kern w:val="0"/>
          <w:sz w:val="24"/>
          <w:szCs w:val="22"/>
          <w:u w:val="single"/>
          <w:lang w:val="en-US" w:eastAsia="zh-CN" w:bidi="ar"/>
        </w:rPr>
        <w:t xml:space="preserve">         </w:t>
      </w:r>
      <w:r>
        <w:rPr>
          <w:rFonts w:hint="eastAsia" w:ascii="宋体" w:hAnsi="宋体" w:eastAsia="宋体" w:cs="宋体"/>
          <w:b w:val="0"/>
          <w:bCs w:val="0"/>
          <w:sz w:val="24"/>
          <w:szCs w:val="22"/>
          <w:lang w:eastAsia="zh-CN" w:bidi="ar"/>
        </w:rPr>
        <w:t>月</w:t>
      </w:r>
      <w:r>
        <w:rPr>
          <w:rFonts w:hint="eastAsia" w:ascii="宋体" w:hAnsi="宋体" w:eastAsia="宋体" w:cs="宋体"/>
          <w:sz w:val="24"/>
          <w:szCs w:val="22"/>
          <w:lang w:eastAsia="zh-CN" w:bidi="ar"/>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w:t>
      </w:r>
      <w:r>
        <w:rPr>
          <w:rFonts w:hint="eastAsia" w:hAnsi="宋体"/>
          <w:color w:val="auto"/>
          <w:szCs w:val="22"/>
          <w:lang w:val="en-US" w:eastAsia="zh-CN"/>
        </w:rPr>
        <w:t>2</w:t>
      </w:r>
      <w:r>
        <w:rPr>
          <w:rFonts w:hint="eastAsia" w:hAnsi="宋体"/>
          <w:color w:val="auto"/>
          <w:szCs w:val="22"/>
        </w:rPr>
        <w:t>、</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仪表团队13台蝶阀</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bookmarkStart w:id="16" w:name="_GoBack"/>
      <w:bookmarkEnd w:id="16"/>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研究福建福海创石油化工有限公司仪表团队13台蝶阀</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仪表团队13台蝶阀采购项目价格清单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QG2205090012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2719200580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气动开关蝶阀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150LB\阀体：内衬PTFE\阀板：304+PTFE\阀轴：双相钢S31803\海水\带电磁阀、反馈开关及气路管件。最终以双方签定的技术协议为准。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32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QG2205090011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2719200297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气动蝶阀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RF，ANSI 150#，304+内衬四氟。最终以双方签定的技术协议为准。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47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QG2205300044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2719200604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对夹式蝶阀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150LB\ANSI B16.5\阀体球墨铸铁内衬EPDM-white\阀板:316L\阀体厚度60mm\泄露等级VI级。最终以双方签定的技术协议为准。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9657C"/>
    <w:multiLevelType w:val="singleLevel"/>
    <w:tmpl w:val="E979657C"/>
    <w:lvl w:ilvl="0" w:tentative="0">
      <w:start w:val="1"/>
      <w:numFmt w:val="decimal"/>
      <w:lvlText w:val="%1)"/>
      <w:lvlJc w:val="left"/>
      <w:pPr>
        <w:tabs>
          <w:tab w:val="left" w:pos="312"/>
        </w:tabs>
      </w:pPr>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1C54755"/>
    <w:rsid w:val="31D23053"/>
    <w:rsid w:val="3216608C"/>
    <w:rsid w:val="328F13DA"/>
    <w:rsid w:val="34CE14C6"/>
    <w:rsid w:val="34D84CEC"/>
    <w:rsid w:val="35DC515B"/>
    <w:rsid w:val="37AF5AB7"/>
    <w:rsid w:val="39E568DF"/>
    <w:rsid w:val="3A387F18"/>
    <w:rsid w:val="3B1C3371"/>
    <w:rsid w:val="3CAE3A33"/>
    <w:rsid w:val="3CC23198"/>
    <w:rsid w:val="3DDF4815"/>
    <w:rsid w:val="3FE669E5"/>
    <w:rsid w:val="44B33DBE"/>
    <w:rsid w:val="44B70186"/>
    <w:rsid w:val="459C39D0"/>
    <w:rsid w:val="462A54F2"/>
    <w:rsid w:val="486C4718"/>
    <w:rsid w:val="4A286FFC"/>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8778</Words>
  <Characters>9457</Characters>
  <Lines>79</Lines>
  <Paragraphs>22</Paragraphs>
  <TotalTime>2</TotalTime>
  <ScaleCrop>false</ScaleCrop>
  <LinksUpToDate>false</LinksUpToDate>
  <CharactersWithSpaces>10472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2022-06-10T04:25:42Z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2052-11.1.0.11805</vt:lpwstr>
  </property>
  <property fmtid="{D5CDD505-2E9C-101B-9397-08002B2CF9AE}" pid="6" name="ICV">
    <vt:lpwstr>7EFD1898B78A4345BC21372367C648C1</vt:lpwstr>
  </property>
</Properties>
</file>