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94ACF">
      <w:pPr>
        <w:pStyle w:val="aa"/>
        <w:jc w:val="center"/>
        <w:rPr>
          <w:rFonts w:ascii="微软雅黑" w:eastAsia="微软雅黑"/>
          <w:b/>
          <w:sz w:val="52"/>
          <w:szCs w:val="22"/>
          <w:u w:val="single"/>
          <w:lang w:eastAsia="zh-CN"/>
        </w:rPr>
      </w:pPr>
      <w:r w:rsidRPr="00694ACF">
        <w:rPr>
          <w:rFonts w:ascii="微软雅黑" w:eastAsia="微软雅黑" w:hint="eastAsia"/>
          <w:b/>
          <w:sz w:val="52"/>
          <w:szCs w:val="22"/>
          <w:u w:val="single"/>
          <w:lang w:eastAsia="zh-CN"/>
        </w:rPr>
        <w:t>闭式水板式换热器</w:t>
      </w:r>
      <w:r>
        <w:rPr>
          <w:rFonts w:ascii="微软雅黑" w:eastAsia="微软雅黑" w:hint="eastAsia"/>
          <w:b/>
          <w:sz w:val="52"/>
          <w:szCs w:val="22"/>
          <w:u w:val="single"/>
          <w:lang w:eastAsia="zh-CN"/>
        </w:rPr>
        <w:t>设备</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94ACF" w:rsidRPr="00694ACF">
        <w:rPr>
          <w:color w:val="000000" w:themeColor="text1"/>
          <w:sz w:val="28"/>
          <w:szCs w:val="28"/>
        </w:rPr>
        <w:t>QG2204180124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94ACF">
        <w:rPr>
          <w:rFonts w:ascii="微软雅黑" w:eastAsia="微软雅黑" w:hint="eastAsia"/>
          <w:b/>
          <w:color w:val="000000" w:themeColor="text1"/>
          <w:w w:val="95"/>
          <w:sz w:val="32"/>
          <w:lang w:eastAsia="zh-CN"/>
        </w:rPr>
        <w:t>二〇二二年五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694ACF">
      <w:pPr>
        <w:jc w:val="center"/>
        <w:rPr>
          <w:b/>
          <w:bCs/>
          <w:sz w:val="32"/>
          <w:lang w:eastAsia="zh-CN"/>
        </w:rPr>
      </w:pPr>
      <w:r>
        <w:rPr>
          <w:rFonts w:hint="eastAsia"/>
          <w:b/>
          <w:bCs/>
          <w:sz w:val="32"/>
          <w:lang w:eastAsia="zh-CN"/>
        </w:rPr>
        <w:t>福建福海创石油化工有限公司热电团队</w:t>
      </w:r>
      <w:r w:rsidRPr="00694ACF">
        <w:rPr>
          <w:rFonts w:hint="eastAsia"/>
          <w:b/>
          <w:bCs/>
          <w:sz w:val="32"/>
          <w:lang w:eastAsia="zh-CN"/>
        </w:rPr>
        <w:t>闭式水板式换热器</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94ACF">
        <w:rPr>
          <w:rFonts w:hint="eastAsia"/>
          <w:color w:val="000000" w:themeColor="text1"/>
          <w:u w:val="single"/>
          <w:lang w:eastAsia="zh-CN"/>
        </w:rPr>
        <w:t>福建福海创石油化工有限公司热电团队</w:t>
      </w:r>
      <w:r w:rsidR="00694ACF" w:rsidRPr="00694ACF">
        <w:rPr>
          <w:rFonts w:hint="eastAsia"/>
          <w:color w:val="000000" w:themeColor="text1"/>
          <w:u w:val="single"/>
          <w:lang w:eastAsia="zh-CN"/>
        </w:rPr>
        <w:t>闭式水板式换热器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94ACF" w:rsidRPr="00694ACF">
        <w:rPr>
          <w:color w:val="000000" w:themeColor="text1"/>
          <w:u w:val="single"/>
          <w:lang w:eastAsia="zh-CN"/>
        </w:rPr>
        <w:t>QG2204180124</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94ACF">
      <w:pPr>
        <w:tabs>
          <w:tab w:val="left" w:pos="709"/>
        </w:tabs>
        <w:spacing w:line="360" w:lineRule="auto"/>
        <w:ind w:firstLineChars="200" w:firstLine="480"/>
        <w:rPr>
          <w:sz w:val="24"/>
          <w:szCs w:val="24"/>
          <w:lang w:eastAsia="zh-CN"/>
        </w:rPr>
      </w:pPr>
      <w:r>
        <w:rPr>
          <w:sz w:val="24"/>
          <w:szCs w:val="24"/>
          <w:lang w:eastAsia="zh-CN"/>
        </w:rPr>
        <w:t>1.</w:t>
      </w:r>
      <w:r w:rsidR="00694ACF">
        <w:rPr>
          <w:rFonts w:hint="eastAsia"/>
          <w:sz w:val="24"/>
          <w:szCs w:val="24"/>
          <w:lang w:eastAsia="zh-CN"/>
        </w:rPr>
        <w:t>项目名称：福建福海创石油化工有限公司热电团队</w:t>
      </w:r>
      <w:r w:rsidR="00694ACF" w:rsidRPr="00694ACF">
        <w:rPr>
          <w:rFonts w:hint="eastAsia"/>
          <w:color w:val="000000" w:themeColor="text1"/>
          <w:lang w:eastAsia="zh-CN"/>
        </w:rPr>
        <w:t>闭式水板式换热器</w:t>
      </w:r>
      <w:r>
        <w:rPr>
          <w:sz w:val="24"/>
          <w:szCs w:val="24"/>
          <w:lang w:eastAsia="zh-CN"/>
        </w:rPr>
        <w:t>采购</w:t>
      </w:r>
      <w:r w:rsidR="00392040">
        <w:rPr>
          <w:sz w:val="24"/>
          <w:szCs w:val="24"/>
          <w:lang w:eastAsia="zh-CN"/>
        </w:rPr>
        <w:t>项目</w:t>
      </w:r>
    </w:p>
    <w:p w:rsidR="003D2940" w:rsidRDefault="00986280" w:rsidP="003D2940">
      <w:pPr>
        <w:tabs>
          <w:tab w:val="left" w:pos="567"/>
        </w:tabs>
        <w:snapToGrid w:val="0"/>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694ACF" w:rsidRPr="003D2940" w:rsidRDefault="00694ACF" w:rsidP="003D2940">
      <w:pPr>
        <w:tabs>
          <w:tab w:val="left" w:pos="567"/>
        </w:tabs>
        <w:snapToGrid w:val="0"/>
        <w:spacing w:line="360" w:lineRule="auto"/>
        <w:rPr>
          <w:color w:val="000000"/>
          <w:sz w:val="24"/>
          <w:szCs w:val="24"/>
          <w:lang w:eastAsia="zh-CN"/>
        </w:rPr>
      </w:pPr>
      <w:r>
        <w:rPr>
          <w:rFonts w:hint="eastAsia"/>
          <w:sz w:val="24"/>
          <w:szCs w:val="24"/>
          <w:lang w:eastAsia="zh-CN"/>
        </w:rPr>
        <w:t>（1）</w:t>
      </w:r>
      <w:r w:rsidRPr="00694ACF">
        <w:rPr>
          <w:rFonts w:hint="eastAsia"/>
          <w:sz w:val="24"/>
          <w:szCs w:val="24"/>
          <w:lang w:eastAsia="zh-CN"/>
        </w:rPr>
        <w:t>闭式水板式换热器</w:t>
      </w:r>
      <w:r>
        <w:rPr>
          <w:rFonts w:hint="eastAsia"/>
          <w:sz w:val="24"/>
          <w:szCs w:val="24"/>
          <w:lang w:eastAsia="zh-CN"/>
        </w:rPr>
        <w:t xml:space="preserve">  数量二台  型</w:t>
      </w:r>
      <w:r>
        <w:rPr>
          <w:rFonts w:hint="eastAsia"/>
          <w:color w:val="000000"/>
          <w:sz w:val="24"/>
          <w:szCs w:val="24"/>
          <w:lang w:eastAsia="zh-CN"/>
        </w:rPr>
        <w:t>式：板式，水-水热交换器 额定</w:t>
      </w:r>
      <w:r w:rsidRPr="003D2940">
        <w:rPr>
          <w:rFonts w:hint="eastAsia"/>
          <w:color w:val="000000"/>
          <w:sz w:val="24"/>
          <w:szCs w:val="24"/>
          <w:lang w:eastAsia="zh-CN"/>
        </w:rPr>
        <w:t>工况流量：1300t/h；</w:t>
      </w:r>
      <w:r w:rsidRPr="003D2940">
        <w:rPr>
          <w:rFonts w:hint="eastAsia"/>
          <w:sz w:val="24"/>
          <w:szCs w:val="24"/>
          <w:lang w:eastAsia="zh-CN"/>
        </w:rPr>
        <w:t>总的传热系数: ≮5000</w:t>
      </w:r>
      <w:r w:rsidRPr="003D2940">
        <w:rPr>
          <w:sz w:val="24"/>
          <w:szCs w:val="24"/>
          <w:lang w:eastAsia="zh-CN"/>
        </w:rPr>
        <w:t xml:space="preserve"> W/ m</w:t>
      </w:r>
      <w:r w:rsidRPr="003D2940">
        <w:rPr>
          <w:sz w:val="24"/>
          <w:szCs w:val="24"/>
          <w:vertAlign w:val="superscript"/>
          <w:lang w:eastAsia="zh-CN"/>
        </w:rPr>
        <w:t xml:space="preserve"> 2</w:t>
      </w:r>
      <w:r w:rsidRPr="003D2940">
        <w:rPr>
          <w:sz w:val="24"/>
          <w:szCs w:val="24"/>
          <w:lang w:eastAsia="zh-CN"/>
        </w:rPr>
        <w:t>*k</w:t>
      </w:r>
      <w:r w:rsidRPr="003D2940">
        <w:rPr>
          <w:rFonts w:hint="eastAsia"/>
          <w:color w:val="000000"/>
          <w:sz w:val="24"/>
          <w:szCs w:val="24"/>
          <w:lang w:eastAsia="zh-CN"/>
        </w:rPr>
        <w:t xml:space="preserve"> </w:t>
      </w:r>
      <w:r w:rsidRPr="003D2940">
        <w:rPr>
          <w:rFonts w:hint="eastAsia"/>
          <w:sz w:val="24"/>
          <w:szCs w:val="24"/>
          <w:lang w:eastAsia="zh-CN"/>
        </w:rPr>
        <w:t>压力降（设计工况流量）</w:t>
      </w:r>
      <w:r w:rsidRPr="003D2940">
        <w:rPr>
          <w:rFonts w:hint="eastAsia"/>
          <w:color w:val="000000"/>
          <w:sz w:val="24"/>
          <w:szCs w:val="24"/>
          <w:lang w:eastAsia="zh-CN"/>
        </w:rPr>
        <w:t>：</w:t>
      </w:r>
      <w:proofErr w:type="gramStart"/>
      <w:r w:rsidRPr="003D2940">
        <w:rPr>
          <w:rFonts w:hint="eastAsia"/>
          <w:color w:val="000000"/>
          <w:sz w:val="24"/>
          <w:szCs w:val="24"/>
          <w:lang w:eastAsia="zh-CN"/>
        </w:rPr>
        <w:t>开式</w:t>
      </w:r>
      <w:proofErr w:type="gramEnd"/>
      <w:r w:rsidRPr="003D2940">
        <w:rPr>
          <w:rFonts w:hint="eastAsia"/>
          <w:color w:val="000000"/>
          <w:sz w:val="24"/>
          <w:szCs w:val="24"/>
          <w:lang w:eastAsia="zh-CN"/>
        </w:rPr>
        <w:t>水、闭式水</w:t>
      </w:r>
      <w:r w:rsidRPr="003D2940">
        <w:rPr>
          <w:rFonts w:hint="eastAsia"/>
          <w:sz w:val="24"/>
          <w:szCs w:val="24"/>
          <w:lang w:eastAsia="zh-CN"/>
        </w:rPr>
        <w:t>≤0.06Mpa</w:t>
      </w:r>
      <w:r w:rsidRPr="003D2940">
        <w:rPr>
          <w:rFonts w:hint="eastAsia"/>
          <w:color w:val="000000"/>
          <w:sz w:val="24"/>
          <w:szCs w:val="24"/>
          <w:lang w:eastAsia="zh-CN"/>
        </w:rPr>
        <w:t xml:space="preserve"> 板片材质：Ti；具体见图纸及采购技术要求。</w:t>
      </w:r>
    </w:p>
    <w:p w:rsidR="00694ACF" w:rsidRPr="003D2940" w:rsidRDefault="00694ACF" w:rsidP="003D2940">
      <w:pPr>
        <w:tabs>
          <w:tab w:val="left" w:pos="567"/>
        </w:tabs>
        <w:snapToGrid w:val="0"/>
        <w:spacing w:line="360" w:lineRule="auto"/>
        <w:rPr>
          <w:sz w:val="24"/>
          <w:szCs w:val="24"/>
          <w:lang w:eastAsia="zh-CN"/>
        </w:rPr>
      </w:pPr>
      <w:r w:rsidRPr="003D2940">
        <w:rPr>
          <w:rFonts w:hint="eastAsia"/>
          <w:color w:val="000000"/>
          <w:sz w:val="24"/>
          <w:szCs w:val="24"/>
          <w:lang w:eastAsia="zh-CN"/>
        </w:rPr>
        <w:t>（2）</w:t>
      </w:r>
      <w:r w:rsidRPr="003D2940">
        <w:rPr>
          <w:rFonts w:hint="eastAsia"/>
          <w:sz w:val="24"/>
          <w:szCs w:val="24"/>
          <w:lang w:eastAsia="zh-CN"/>
        </w:rPr>
        <w:t>安装施工：包含本次供货设备的现场安装施工。施工范围包括：旧设备拆除，新设</w:t>
      </w:r>
      <w:r w:rsidR="003D2940" w:rsidRPr="003D2940">
        <w:rPr>
          <w:rFonts w:hint="eastAsia"/>
          <w:sz w:val="24"/>
          <w:szCs w:val="24"/>
          <w:lang w:eastAsia="zh-CN"/>
        </w:rPr>
        <w:t>备搬运、安装。设备接口管道安装、焊接。所需材料、消耗性材料由参选人</w:t>
      </w:r>
      <w:r w:rsidRPr="003D2940">
        <w:rPr>
          <w:rFonts w:hint="eastAsia"/>
          <w:sz w:val="24"/>
          <w:szCs w:val="24"/>
          <w:lang w:eastAsia="zh-CN"/>
        </w:rPr>
        <w:t>负责。管道防腐需满足防海水腐蚀要求。原设备尺寸、接口及土建安装位置，因</w:t>
      </w:r>
      <w:r w:rsidR="003D2940" w:rsidRPr="003D2940">
        <w:rPr>
          <w:rFonts w:hint="eastAsia"/>
          <w:sz w:val="24"/>
          <w:szCs w:val="24"/>
          <w:lang w:eastAsia="zh-CN"/>
        </w:rPr>
        <w:t>参选人提供的</w:t>
      </w:r>
      <w:r w:rsidRPr="003D2940">
        <w:rPr>
          <w:rFonts w:hint="eastAsia"/>
          <w:sz w:val="24"/>
          <w:szCs w:val="24"/>
          <w:lang w:eastAsia="zh-CN"/>
        </w:rPr>
        <w:t>设备接口、地脚螺栓位置与现场不一致而导致增加的管道、法兰</w:t>
      </w:r>
      <w:r w:rsidR="003D2940" w:rsidRPr="003D2940">
        <w:rPr>
          <w:rFonts w:hint="eastAsia"/>
          <w:sz w:val="24"/>
          <w:szCs w:val="24"/>
          <w:lang w:eastAsia="zh-CN"/>
        </w:rPr>
        <w:t>材料等由参选人</w:t>
      </w:r>
      <w:r w:rsidRPr="003D2940">
        <w:rPr>
          <w:rFonts w:hint="eastAsia"/>
          <w:sz w:val="24"/>
          <w:szCs w:val="24"/>
          <w:lang w:eastAsia="zh-CN"/>
        </w:rPr>
        <w:t>负责。管道防腐需满足防海水腐蚀要求。由于安装现场空间受限，无法满足板式换热器整体搬运，卖方设备需散装送货至现场组装。组装后投用达到零泄漏。</w:t>
      </w:r>
    </w:p>
    <w:p w:rsidR="00D7766D" w:rsidRDefault="00694ACF" w:rsidP="003D2940">
      <w:pPr>
        <w:tabs>
          <w:tab w:val="left" w:pos="709"/>
        </w:tabs>
        <w:spacing w:line="360" w:lineRule="auto"/>
        <w:ind w:firstLineChars="100" w:firstLine="240"/>
        <w:rPr>
          <w:sz w:val="24"/>
          <w:szCs w:val="24"/>
          <w:lang w:eastAsia="zh-CN"/>
        </w:rPr>
      </w:pPr>
      <w:r>
        <w:rPr>
          <w:sz w:val="24"/>
          <w:szCs w:val="24"/>
          <w:lang w:eastAsia="zh-CN"/>
        </w:rPr>
        <w:t xml:space="preserve"> </w:t>
      </w:r>
      <w:r w:rsidR="00986280">
        <w:rPr>
          <w:sz w:val="24"/>
          <w:szCs w:val="24"/>
          <w:lang w:eastAsia="zh-CN"/>
        </w:rPr>
        <w:t>3.</w:t>
      </w:r>
      <w:r w:rsidR="00986280">
        <w:rPr>
          <w:rFonts w:hint="eastAsia"/>
          <w:sz w:val="24"/>
          <w:szCs w:val="24"/>
          <w:lang w:eastAsia="zh-CN"/>
        </w:rPr>
        <w:t>比选控制价：</w:t>
      </w:r>
      <w:r>
        <w:rPr>
          <w:rFonts w:hint="eastAsia"/>
          <w:sz w:val="24"/>
          <w:szCs w:val="24"/>
          <w:lang w:eastAsia="zh-CN"/>
        </w:rPr>
        <w:t>180</w:t>
      </w:r>
      <w:r w:rsidR="00986280">
        <w:rPr>
          <w:sz w:val="24"/>
          <w:szCs w:val="24"/>
          <w:lang w:eastAsia="zh-CN"/>
        </w:rPr>
        <w:t>万元</w:t>
      </w:r>
      <w:r w:rsidR="00222EE5">
        <w:rPr>
          <w:rFonts w:hint="eastAsia"/>
          <w:sz w:val="24"/>
          <w:szCs w:val="24"/>
          <w:lang w:eastAsia="zh-CN"/>
        </w:rPr>
        <w:t>（含</w:t>
      </w:r>
      <w:r>
        <w:rPr>
          <w:rFonts w:hint="eastAsia"/>
          <w:sz w:val="24"/>
          <w:szCs w:val="24"/>
          <w:lang w:eastAsia="zh-CN"/>
        </w:rPr>
        <w:t>安装施工费用和</w:t>
      </w:r>
      <w:r w:rsidR="00222EE5">
        <w:rPr>
          <w:rFonts w:hint="eastAsia"/>
          <w:sz w:val="24"/>
          <w:szCs w:val="24"/>
          <w:lang w:eastAsia="zh-CN"/>
        </w:rPr>
        <w:t>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Default="00986280" w:rsidP="0020688C">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参选单位应是具备独立法人资格且有能力按我司需求提供货物及服务的制造商</w:t>
      </w:r>
    </w:p>
    <w:p w:rsidR="0020688C" w:rsidRPr="0020688C" w:rsidRDefault="0020688C" w:rsidP="0020688C">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sidRPr="0020688C">
        <w:rPr>
          <w:rFonts w:hint="eastAsia"/>
          <w:bCs/>
          <w:sz w:val="24"/>
          <w:szCs w:val="24"/>
          <w:lang w:eastAsia="zh-CN"/>
        </w:rPr>
        <w:t>参选人应具备有效的板式热交换器产品安全注册证，注册级别为A4级。</w:t>
      </w:r>
    </w:p>
    <w:p w:rsidR="00D7766D" w:rsidRPr="001427F4" w:rsidRDefault="0020688C" w:rsidP="0020688C">
      <w:pPr>
        <w:pStyle w:val="17"/>
        <w:spacing w:line="360" w:lineRule="auto"/>
        <w:ind w:firstLine="480"/>
        <w:rPr>
          <w:sz w:val="24"/>
          <w:szCs w:val="24"/>
        </w:rPr>
      </w:pPr>
      <w:r>
        <w:rPr>
          <w:rFonts w:hint="eastAsia"/>
          <w:color w:val="000000" w:themeColor="text1"/>
          <w:sz w:val="24"/>
          <w:szCs w:val="24"/>
        </w:rPr>
        <w:t>3</w:t>
      </w:r>
      <w:r w:rsidR="00986280">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sidR="00986280">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sidR="00986280">
        <w:rPr>
          <w:rFonts w:hint="eastAsia"/>
          <w:color w:val="000000" w:themeColor="text1"/>
          <w:sz w:val="24"/>
          <w:szCs w:val="24"/>
        </w:rPr>
        <w:t>。</w:t>
      </w:r>
    </w:p>
    <w:p w:rsidR="00D7766D" w:rsidRPr="0020688C" w:rsidRDefault="0020688C" w:rsidP="0020688C">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sidR="00986280">
        <w:rPr>
          <w:color w:val="000000" w:themeColor="text1"/>
          <w:sz w:val="24"/>
          <w:szCs w:val="24"/>
          <w:lang w:eastAsia="zh-CN"/>
        </w:rPr>
        <w:t>.</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Pr>
          <w:rFonts w:ascii="Arial" w:hAnsi="Arial" w:cs="Arial"/>
          <w:color w:val="111111"/>
          <w:sz w:val="24"/>
          <w:szCs w:val="24"/>
          <w:shd w:val="clear" w:color="auto" w:fill="FFFFFF"/>
          <w:lang w:eastAsia="zh-CN"/>
        </w:rPr>
        <w:t>需具备板式换热器</w:t>
      </w:r>
      <w:r w:rsidR="00BF71FC" w:rsidRPr="001427F4">
        <w:rPr>
          <w:rFonts w:ascii="Arial" w:hAnsi="Arial" w:cs="Arial"/>
          <w:color w:val="111111"/>
          <w:sz w:val="24"/>
          <w:szCs w:val="24"/>
          <w:shd w:val="clear" w:color="auto" w:fill="FFFFFF"/>
          <w:lang w:eastAsia="zh-CN"/>
        </w:rPr>
        <w:t>的制造资质</w:t>
      </w:r>
      <w:r w:rsidR="00BF71FC">
        <w:rPr>
          <w:rFonts w:hint="eastAsia"/>
          <w:sz w:val="24"/>
          <w:szCs w:val="24"/>
          <w:lang w:eastAsia="zh-CN"/>
        </w:rPr>
        <w:t>，</w:t>
      </w:r>
      <w:r>
        <w:rPr>
          <w:rFonts w:hint="eastAsia"/>
          <w:sz w:val="24"/>
          <w:szCs w:val="24"/>
          <w:lang w:eastAsia="zh-CN"/>
        </w:rPr>
        <w:t>近五年内</w:t>
      </w:r>
      <w:r w:rsidRPr="0020688C">
        <w:rPr>
          <w:rFonts w:hint="eastAsia"/>
          <w:bCs/>
          <w:sz w:val="24"/>
          <w:szCs w:val="24"/>
          <w:lang w:eastAsia="zh-CN"/>
        </w:rPr>
        <w:t>应具有10台及</w:t>
      </w:r>
      <w:proofErr w:type="gramStart"/>
      <w:r w:rsidRPr="0020688C">
        <w:rPr>
          <w:rFonts w:hint="eastAsia"/>
          <w:bCs/>
          <w:sz w:val="24"/>
          <w:szCs w:val="24"/>
          <w:lang w:eastAsia="zh-CN"/>
        </w:rPr>
        <w:t>以上≥</w:t>
      </w:r>
      <w:proofErr w:type="gramEnd"/>
      <w:r w:rsidRPr="0020688C">
        <w:rPr>
          <w:rFonts w:hint="eastAsia"/>
          <w:bCs/>
          <w:sz w:val="24"/>
          <w:szCs w:val="24"/>
          <w:lang w:eastAsia="zh-CN"/>
        </w:rPr>
        <w:t>DN350（mm）钛材质板式换热器制造业绩。</w:t>
      </w:r>
      <w:r w:rsidR="00BF71FC" w:rsidRPr="0020688C">
        <w:rPr>
          <w:rFonts w:ascii="Arial" w:hAnsi="Arial" w:cs="Arial"/>
          <w:color w:val="111111"/>
          <w:sz w:val="24"/>
          <w:szCs w:val="24"/>
          <w:shd w:val="clear" w:color="auto" w:fill="FFFFFF"/>
          <w:lang w:eastAsia="zh-CN"/>
        </w:rPr>
        <w:t>（要提供相应合同扫描件</w:t>
      </w:r>
      <w:r w:rsidR="00BF71FC" w:rsidRPr="0020688C">
        <w:rPr>
          <w:rFonts w:ascii="Arial" w:hAnsi="Arial" w:cs="Arial" w:hint="eastAsia"/>
          <w:color w:val="111111"/>
          <w:sz w:val="24"/>
          <w:szCs w:val="24"/>
          <w:shd w:val="clear" w:color="auto" w:fill="FFFFFF"/>
          <w:lang w:eastAsia="zh-CN"/>
        </w:rPr>
        <w:t>）</w:t>
      </w:r>
      <w:r w:rsidR="00D00137" w:rsidRPr="0020688C">
        <w:rPr>
          <w:rFonts w:ascii="Arial" w:hAnsi="Arial" w:cs="Arial" w:hint="eastAsia"/>
          <w:color w:val="111111"/>
          <w:sz w:val="24"/>
          <w:szCs w:val="24"/>
          <w:shd w:val="clear" w:color="auto" w:fill="FFFFFF"/>
          <w:lang w:eastAsia="zh-CN"/>
        </w:rPr>
        <w:t>。</w:t>
      </w:r>
    </w:p>
    <w:p w:rsidR="00D7766D" w:rsidRDefault="0020688C" w:rsidP="0020688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986280">
        <w:rPr>
          <w:rFonts w:hint="eastAsia"/>
          <w:color w:val="000000" w:themeColor="text1"/>
          <w:sz w:val="24"/>
          <w:szCs w:val="24"/>
          <w:lang w:eastAsia="zh-CN"/>
        </w:rPr>
        <w:t>.</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20688C">
        <w:rPr>
          <w:rFonts w:hint="eastAsia"/>
          <w:color w:val="000000" w:themeColor="text1"/>
          <w:lang w:eastAsia="zh-CN"/>
        </w:rPr>
        <w:t>36000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FA334D" w:rsidRPr="00757774" w:rsidRDefault="00986280" w:rsidP="00FA334D">
      <w:pPr>
        <w:pStyle w:val="aa"/>
        <w:spacing w:line="360" w:lineRule="auto"/>
        <w:ind w:right="121"/>
        <w:jc w:val="both"/>
        <w:rPr>
          <w:lang w:eastAsia="zh-CN"/>
        </w:rPr>
      </w:pPr>
      <w:r>
        <w:rPr>
          <w:rFonts w:hint="eastAsia"/>
          <w:color w:val="000000" w:themeColor="text1"/>
          <w:lang w:eastAsia="zh-CN"/>
        </w:rPr>
        <w:t xml:space="preserve">    </w:t>
      </w:r>
      <w:r w:rsidR="00FA334D">
        <w:rPr>
          <w:rFonts w:hint="eastAsia"/>
          <w:color w:val="000000" w:themeColor="text1"/>
          <w:lang w:eastAsia="zh-CN"/>
        </w:rPr>
        <w:t>开户名称：</w:t>
      </w:r>
      <w:r w:rsidR="00FA334D" w:rsidRPr="002318C1">
        <w:rPr>
          <w:rFonts w:hint="eastAsia"/>
          <w:lang w:eastAsia="zh-CN"/>
        </w:rPr>
        <w:t>福建福海创石油化工有限公司</w:t>
      </w:r>
    </w:p>
    <w:p w:rsidR="00FA334D" w:rsidRDefault="00FA334D" w:rsidP="00FA334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D7766D" w:rsidRPr="00FA334D" w:rsidRDefault="00FA334D" w:rsidP="00FA334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FA334D">
        <w:rPr>
          <w:rFonts w:hint="eastAsia"/>
          <w:color w:val="000000" w:themeColor="text1"/>
          <w:lang w:eastAsia="zh-CN"/>
        </w:rPr>
        <w:t>板式换热器</w:t>
      </w:r>
      <w:r w:rsidR="00383FD8">
        <w:rPr>
          <w:rFonts w:hint="eastAsia"/>
          <w:color w:val="000000" w:themeColor="text1"/>
          <w:lang w:eastAsia="zh-CN"/>
        </w:rPr>
        <w:t>采购项目</w:t>
      </w:r>
      <w:r>
        <w:rPr>
          <w:rFonts w:hint="eastAsia"/>
          <w:color w:val="000000" w:themeColor="text1"/>
          <w:lang w:eastAsia="zh-CN"/>
        </w:rPr>
        <w:t>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rsidP="00316A7C">
      <w:pPr>
        <w:pStyle w:val="aa"/>
        <w:spacing w:line="360" w:lineRule="auto"/>
        <w:ind w:right="121" w:firstLine="480"/>
        <w:jc w:val="both"/>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316A7C" w:rsidRDefault="00986280" w:rsidP="00316A7C">
      <w:pPr>
        <w:spacing w:line="360" w:lineRule="auto"/>
        <w:ind w:firstLineChars="200" w:firstLine="498"/>
        <w:rPr>
          <w:rFonts w:hint="eastAsia"/>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316A7C" w:rsidP="00316A7C">
      <w:pPr>
        <w:pStyle w:val="10"/>
        <w:spacing w:line="360" w:lineRule="auto"/>
        <w:rPr>
          <w:rFonts w:hint="eastAsia"/>
          <w:sz w:val="24"/>
          <w:szCs w:val="24"/>
        </w:rPr>
      </w:pPr>
      <w:r w:rsidRPr="00316A7C">
        <w:rPr>
          <w:rFonts w:hint="eastAsia"/>
          <w:sz w:val="24"/>
          <w:szCs w:val="24"/>
          <w:shd w:val="clear" w:color="auto" w:fill="FFFFFF"/>
        </w:rPr>
        <w:t>无预付款，投标保证金自动转为履约保证金，货到安装验收合格付90%，10%质保金，质保</w:t>
      </w:r>
      <w:r w:rsidRPr="00316A7C">
        <w:rPr>
          <w:rFonts w:hint="eastAsia"/>
          <w:sz w:val="24"/>
          <w:szCs w:val="24"/>
          <w:shd w:val="clear" w:color="auto" w:fill="FFFFFF"/>
        </w:rPr>
        <w:lastRenderedPageBreak/>
        <w:t>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FA334D">
        <w:rPr>
          <w:rFonts w:hint="eastAsia"/>
          <w:color w:val="000000" w:themeColor="text1"/>
          <w:sz w:val="24"/>
          <w:szCs w:val="24"/>
          <w:lang w:eastAsia="zh-CN"/>
        </w:rPr>
        <w:t>5</w:t>
      </w:r>
      <w:r>
        <w:rPr>
          <w:rFonts w:hint="eastAsia"/>
          <w:color w:val="000000" w:themeColor="text1"/>
          <w:sz w:val="24"/>
          <w:szCs w:val="24"/>
          <w:lang w:eastAsia="zh-CN"/>
        </w:rPr>
        <w:t>月</w:t>
      </w:r>
      <w:r w:rsidR="00316A7C">
        <w:rPr>
          <w:rFonts w:hint="eastAsia"/>
          <w:color w:val="000000" w:themeColor="text1"/>
          <w:sz w:val="24"/>
          <w:szCs w:val="24"/>
          <w:lang w:eastAsia="zh-CN"/>
        </w:rPr>
        <w:t>19</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0858B5">
        <w:rPr>
          <w:rFonts w:hint="eastAsia"/>
          <w:color w:val="000000" w:themeColor="text1"/>
          <w:lang w:eastAsia="zh-CN"/>
        </w:rPr>
        <w:t>福建福海创石油化工有限公司热电团队</w:t>
      </w:r>
      <w:r w:rsidR="000858B5" w:rsidRPr="000858B5">
        <w:rPr>
          <w:rFonts w:hint="eastAsia"/>
          <w:color w:val="000000" w:themeColor="text1"/>
          <w:lang w:eastAsia="zh-CN"/>
        </w:rPr>
        <w:t>闭式水板式换热器</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858B5">
        <w:rPr>
          <w:rFonts w:hint="eastAsia"/>
          <w:lang w:eastAsia="zh-CN"/>
        </w:rPr>
        <w:t>技术联系人：蒋路于 0596-6311294, lyjiang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772C83" w:rsidRDefault="00772C83" w:rsidP="00772C83">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772C83" w:rsidRPr="0020688C" w:rsidRDefault="00772C83" w:rsidP="00772C83">
      <w:pPr>
        <w:snapToGrid w:val="0"/>
        <w:spacing w:line="360" w:lineRule="auto"/>
        <w:ind w:firstLineChars="200" w:firstLine="480"/>
        <w:rPr>
          <w:sz w:val="24"/>
          <w:szCs w:val="24"/>
          <w:lang w:eastAsia="zh-CN"/>
        </w:rPr>
      </w:pPr>
      <w:r w:rsidRPr="0020688C">
        <w:rPr>
          <w:rFonts w:hint="eastAsia"/>
          <w:sz w:val="24"/>
          <w:szCs w:val="24"/>
          <w:lang w:eastAsia="zh-CN"/>
        </w:rPr>
        <w:t xml:space="preserve">2. </w:t>
      </w:r>
      <w:r w:rsidRPr="0020688C">
        <w:rPr>
          <w:rFonts w:hint="eastAsia"/>
          <w:bCs/>
          <w:sz w:val="24"/>
          <w:szCs w:val="24"/>
          <w:lang w:eastAsia="zh-CN"/>
        </w:rPr>
        <w:t>参选人应具备有效的板式热交换器产品安全注册证，注册级别为A4级。</w:t>
      </w:r>
    </w:p>
    <w:p w:rsidR="00772C83" w:rsidRPr="001427F4" w:rsidRDefault="00772C83" w:rsidP="00772C83">
      <w:pPr>
        <w:pStyle w:val="17"/>
        <w:spacing w:line="360" w:lineRule="auto"/>
        <w:ind w:firstLine="480"/>
        <w:rPr>
          <w:sz w:val="24"/>
          <w:szCs w:val="24"/>
        </w:rPr>
      </w:pPr>
      <w:r>
        <w:rPr>
          <w:rFonts w:hint="eastAsia"/>
          <w:color w:val="000000" w:themeColor="text1"/>
          <w:sz w:val="24"/>
          <w:szCs w:val="24"/>
        </w:rPr>
        <w:t>3.</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772C83" w:rsidRPr="0020688C" w:rsidRDefault="00772C83" w:rsidP="00772C83">
      <w:pPr>
        <w:snapToGrid w:val="0"/>
        <w:spacing w:line="360" w:lineRule="auto"/>
        <w:ind w:firstLineChars="200" w:firstLine="480"/>
        <w:rPr>
          <w:sz w:val="24"/>
          <w:szCs w:val="24"/>
          <w:lang w:eastAsia="zh-CN"/>
        </w:rPr>
      </w:pPr>
      <w:r>
        <w:rPr>
          <w:rFonts w:hint="eastAsia"/>
          <w:color w:val="000000" w:themeColor="text1"/>
          <w:sz w:val="24"/>
          <w:szCs w:val="24"/>
          <w:lang w:eastAsia="zh-CN"/>
        </w:rPr>
        <w:t>4</w:t>
      </w:r>
      <w:r>
        <w:rPr>
          <w:color w:val="000000" w:themeColor="text1"/>
          <w:sz w:val="24"/>
          <w:szCs w:val="24"/>
          <w:lang w:eastAsia="zh-CN"/>
        </w:rPr>
        <w:t>.</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参选人需具备板式换热器</w:t>
      </w:r>
      <w:r w:rsidRPr="001427F4">
        <w:rPr>
          <w:rFonts w:ascii="Arial" w:hAnsi="Arial" w:cs="Arial"/>
          <w:color w:val="111111"/>
          <w:sz w:val="24"/>
          <w:szCs w:val="24"/>
          <w:shd w:val="clear" w:color="auto" w:fill="FFFFFF"/>
          <w:lang w:eastAsia="zh-CN"/>
        </w:rPr>
        <w:t>的制造资质</w:t>
      </w:r>
      <w:r>
        <w:rPr>
          <w:rFonts w:hint="eastAsia"/>
          <w:sz w:val="24"/>
          <w:szCs w:val="24"/>
          <w:lang w:eastAsia="zh-CN"/>
        </w:rPr>
        <w:t>，近五年内</w:t>
      </w:r>
      <w:r w:rsidRPr="0020688C">
        <w:rPr>
          <w:rFonts w:hint="eastAsia"/>
          <w:bCs/>
          <w:sz w:val="24"/>
          <w:szCs w:val="24"/>
          <w:lang w:eastAsia="zh-CN"/>
        </w:rPr>
        <w:t>应具有10台及</w:t>
      </w:r>
      <w:proofErr w:type="gramStart"/>
      <w:r w:rsidRPr="0020688C">
        <w:rPr>
          <w:rFonts w:hint="eastAsia"/>
          <w:bCs/>
          <w:sz w:val="24"/>
          <w:szCs w:val="24"/>
          <w:lang w:eastAsia="zh-CN"/>
        </w:rPr>
        <w:t>以上≥</w:t>
      </w:r>
      <w:proofErr w:type="gramEnd"/>
      <w:r w:rsidRPr="0020688C">
        <w:rPr>
          <w:rFonts w:hint="eastAsia"/>
          <w:bCs/>
          <w:sz w:val="24"/>
          <w:szCs w:val="24"/>
          <w:lang w:eastAsia="zh-CN"/>
        </w:rPr>
        <w:t>DN350（mm）钛材质板式换热器制造业绩。</w:t>
      </w:r>
      <w:r w:rsidRPr="0020688C">
        <w:rPr>
          <w:rFonts w:ascii="Arial" w:hAnsi="Arial" w:cs="Arial"/>
          <w:color w:val="111111"/>
          <w:sz w:val="24"/>
          <w:szCs w:val="24"/>
          <w:shd w:val="clear" w:color="auto" w:fill="FFFFFF"/>
          <w:lang w:eastAsia="zh-CN"/>
        </w:rPr>
        <w:t>（要提供相应合同扫描件</w:t>
      </w:r>
      <w:r w:rsidRPr="0020688C">
        <w:rPr>
          <w:rFonts w:ascii="Arial" w:hAnsi="Arial" w:cs="Arial" w:hint="eastAsia"/>
          <w:color w:val="111111"/>
          <w:sz w:val="24"/>
          <w:szCs w:val="24"/>
          <w:shd w:val="clear" w:color="auto" w:fill="FFFFFF"/>
          <w:lang w:eastAsia="zh-CN"/>
        </w:rPr>
        <w:t>）。</w:t>
      </w:r>
    </w:p>
    <w:p w:rsidR="00D7766D" w:rsidRPr="00772C83" w:rsidRDefault="00772C83" w:rsidP="00772C8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DE0AF2">
        <w:rPr>
          <w:rFonts w:hint="eastAsia"/>
          <w:color w:val="000000" w:themeColor="text1"/>
          <w:lang w:eastAsia="zh-CN"/>
        </w:rPr>
        <w:t>36000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FA334D" w:rsidRPr="00757774" w:rsidRDefault="00986280" w:rsidP="00FA334D">
      <w:pPr>
        <w:pStyle w:val="aa"/>
        <w:spacing w:line="360" w:lineRule="auto"/>
        <w:ind w:right="121"/>
        <w:jc w:val="both"/>
        <w:rPr>
          <w:lang w:eastAsia="zh-CN"/>
        </w:rPr>
      </w:pPr>
      <w:r>
        <w:rPr>
          <w:rFonts w:hint="eastAsia"/>
          <w:color w:val="000000" w:themeColor="text1"/>
          <w:lang w:eastAsia="zh-CN"/>
        </w:rPr>
        <w:t xml:space="preserve">    </w:t>
      </w:r>
      <w:r w:rsidR="00FA334D">
        <w:rPr>
          <w:rFonts w:hint="eastAsia"/>
          <w:color w:val="000000" w:themeColor="text1"/>
          <w:lang w:eastAsia="zh-CN"/>
        </w:rPr>
        <w:t>开户名称：</w:t>
      </w:r>
      <w:r w:rsidR="00FA334D" w:rsidRPr="002318C1">
        <w:rPr>
          <w:rFonts w:hint="eastAsia"/>
          <w:lang w:eastAsia="zh-CN"/>
        </w:rPr>
        <w:t>福建福海创石油化工有限公司</w:t>
      </w:r>
    </w:p>
    <w:p w:rsidR="00FA334D" w:rsidRDefault="00FA334D" w:rsidP="00FA334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9B2858" w:rsidRPr="00FA334D" w:rsidRDefault="00FA334D" w:rsidP="00FA334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D7766D" w:rsidRPr="009B2858" w:rsidRDefault="009B2858" w:rsidP="009B2858">
      <w:pPr>
        <w:pStyle w:val="aa"/>
        <w:spacing w:line="360" w:lineRule="auto"/>
        <w:ind w:right="121"/>
        <w:jc w:val="both"/>
        <w:rPr>
          <w:color w:val="000000" w:themeColor="text1"/>
          <w:lang w:eastAsia="zh-CN"/>
        </w:rPr>
      </w:pPr>
      <w:r>
        <w:rPr>
          <w:rFonts w:hint="eastAsia"/>
          <w:color w:val="000000" w:themeColor="text1"/>
          <w:lang w:eastAsia="zh-CN"/>
        </w:rPr>
        <w:t xml:space="preserve">    </w:t>
      </w:r>
      <w:r w:rsidR="00DE0AF2">
        <w:rPr>
          <w:rFonts w:hint="eastAsia"/>
          <w:color w:val="000000" w:themeColor="text1"/>
          <w:lang w:eastAsia="zh-CN"/>
        </w:rPr>
        <w:t>注明用途：板式换热器</w:t>
      </w:r>
      <w:r>
        <w:rPr>
          <w:rFonts w:hint="eastAsia"/>
          <w:color w:val="000000" w:themeColor="text1"/>
          <w:lang w:eastAsia="zh-CN"/>
        </w:rPr>
        <w:t>项目参选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pPr>
        <w:pStyle w:val="aa"/>
        <w:spacing w:line="360" w:lineRule="auto"/>
        <w:ind w:right="121"/>
        <w:jc w:val="both"/>
        <w:rPr>
          <w:lang w:eastAsia="zh-CN"/>
        </w:rPr>
      </w:pPr>
      <w:r>
        <w:rPr>
          <w:rFonts w:hint="eastAsia"/>
          <w:lang w:eastAsia="zh-CN"/>
        </w:rPr>
        <w:t xml:space="preserve">    2.对于未能按要求提交保证金的参选文件，比选单位可以视为不符合上面比选要求</w:t>
      </w:r>
      <w:r>
        <w:rPr>
          <w:rFonts w:hint="eastAsia"/>
          <w:lang w:eastAsia="zh-CN"/>
        </w:rPr>
        <w:lastRenderedPageBreak/>
        <w:t>而予以拒绝；</w:t>
      </w:r>
    </w:p>
    <w:p w:rsidR="00D7766D" w:rsidRDefault="00986280">
      <w:pPr>
        <w:pStyle w:val="aa"/>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rsidR="00D7766D" w:rsidRDefault="00986280">
      <w:pPr>
        <w:pStyle w:val="aa"/>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rsidR="00D7766D" w:rsidRDefault="00986280">
      <w:pPr>
        <w:pStyle w:val="aa"/>
        <w:spacing w:line="360" w:lineRule="auto"/>
        <w:ind w:right="121"/>
        <w:jc w:val="both"/>
        <w:rPr>
          <w:lang w:eastAsia="zh-CN"/>
        </w:rPr>
      </w:pPr>
      <w:r>
        <w:rPr>
          <w:rFonts w:hint="eastAsia"/>
          <w:lang w:eastAsia="zh-CN"/>
        </w:rPr>
        <w:t xml:space="preserve">    5.如有下列情况发生，将被没收参选保证金：</w:t>
      </w:r>
    </w:p>
    <w:p w:rsidR="00D7766D" w:rsidRDefault="00986280">
      <w:pPr>
        <w:pStyle w:val="aa"/>
        <w:spacing w:line="360" w:lineRule="auto"/>
        <w:ind w:right="121"/>
        <w:jc w:val="both"/>
        <w:rPr>
          <w:lang w:eastAsia="zh-CN"/>
        </w:rPr>
      </w:pPr>
      <w:r>
        <w:rPr>
          <w:rFonts w:hint="eastAsia"/>
          <w:lang w:eastAsia="zh-CN"/>
        </w:rPr>
        <w:t xml:space="preserve">    （1）参选单位在参选有效期内撤回参选文件；</w:t>
      </w:r>
    </w:p>
    <w:p w:rsidR="00D7766D" w:rsidRDefault="00986280">
      <w:pPr>
        <w:pStyle w:val="aa"/>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E0AF2">
        <w:rPr>
          <w:rFonts w:hint="eastAsia"/>
          <w:b/>
          <w:color w:val="FF0000"/>
          <w:lang w:eastAsia="zh-CN"/>
        </w:rPr>
        <w:t>180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DE0AF2" w:rsidP="00DE0AF2">
      <w:pPr>
        <w:spacing w:line="360" w:lineRule="auto"/>
        <w:ind w:left="883" w:hangingChars="200" w:hanging="883"/>
        <w:jc w:val="center"/>
        <w:rPr>
          <w:b/>
          <w:sz w:val="44"/>
          <w:szCs w:val="44"/>
          <w:lang w:eastAsia="zh-CN"/>
        </w:rPr>
      </w:pPr>
      <w:r w:rsidRPr="00DE0AF2">
        <w:rPr>
          <w:rFonts w:hint="eastAsia"/>
          <w:b/>
          <w:sz w:val="44"/>
          <w:szCs w:val="44"/>
          <w:lang w:eastAsia="zh-CN"/>
        </w:rPr>
        <w:t>闭式水板式换热器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944112">
        <w:rPr>
          <w:rFonts w:hint="eastAsia"/>
          <w:b/>
          <w:sz w:val="32"/>
          <w:szCs w:val="32"/>
          <w:lang w:eastAsia="zh-CN"/>
        </w:rPr>
        <w:t>方：福建海裕石化</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944112">
        <w:rPr>
          <w:rFonts w:hint="eastAsia"/>
          <w:sz w:val="24"/>
          <w:szCs w:val="24"/>
          <w:lang w:eastAsia="zh-CN"/>
        </w:rPr>
        <w:t>方：福建海裕石化</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DE0AF2" w:rsidRPr="00DE0AF2">
        <w:rPr>
          <w:rFonts w:hint="eastAsia"/>
          <w:sz w:val="24"/>
          <w:szCs w:val="24"/>
          <w:lang w:eastAsia="zh-CN"/>
        </w:rPr>
        <w:t>闭式水板式换热器</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w:t>
      </w:r>
      <w:r w:rsidR="00DE0AF2">
        <w:rPr>
          <w:rFonts w:hint="eastAsia"/>
          <w:sz w:val="24"/>
          <w:szCs w:val="24"/>
          <w:lang w:eastAsia="zh-CN"/>
        </w:rPr>
        <w:t>施工安装费用</w:t>
      </w:r>
      <w:r>
        <w:rPr>
          <w:rFonts w:hint="eastAsia"/>
          <w:sz w:val="24"/>
          <w:szCs w:val="24"/>
          <w:lang w:eastAsia="zh-CN"/>
        </w:rPr>
        <w:t>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w:t>
      </w:r>
      <w:r w:rsidR="00DE0AF2">
        <w:rPr>
          <w:rFonts w:hint="eastAsia"/>
          <w:sz w:val="24"/>
          <w:szCs w:val="24"/>
          <w:lang w:eastAsia="zh-CN"/>
        </w:rPr>
        <w:t>安装前一切费用及风险由乙方</w:t>
      </w:r>
      <w:proofErr w:type="gramStart"/>
      <w:r>
        <w:rPr>
          <w:rFonts w:hint="eastAsia"/>
          <w:sz w:val="24"/>
          <w:szCs w:val="24"/>
          <w:lang w:eastAsia="zh-CN"/>
        </w:rPr>
        <w:t>方</w:t>
      </w:r>
      <w:proofErr w:type="gramEnd"/>
      <w:r>
        <w:rPr>
          <w:rFonts w:hint="eastAsia"/>
          <w:sz w:val="24"/>
          <w:szCs w:val="24"/>
          <w:lang w:eastAsia="zh-CN"/>
        </w:rPr>
        <w:t>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133F6A">
        <w:rPr>
          <w:rFonts w:hint="eastAsia"/>
          <w:sz w:val="24"/>
          <w:szCs w:val="24"/>
          <w:lang w:eastAsia="zh-CN"/>
        </w:rPr>
        <w:t>无预付款，合同签订生效后乙</w:t>
      </w:r>
      <w:r w:rsidR="0071512F">
        <w:rPr>
          <w:rFonts w:hint="eastAsia"/>
          <w:sz w:val="24"/>
          <w:szCs w:val="24"/>
          <w:lang w:eastAsia="zh-CN"/>
        </w:rPr>
        <w:t>方提交的参选保证金自动转为</w:t>
      </w:r>
      <w:r w:rsidR="00DE0AF2">
        <w:rPr>
          <w:rFonts w:hint="eastAsia"/>
          <w:sz w:val="24"/>
          <w:szCs w:val="24"/>
          <w:lang w:eastAsia="zh-CN"/>
        </w:rPr>
        <w:t>履约保证金。合同到期且乙</w:t>
      </w:r>
      <w:r>
        <w:rPr>
          <w:rFonts w:hint="eastAsia"/>
          <w:sz w:val="24"/>
          <w:szCs w:val="24"/>
          <w:lang w:eastAsia="zh-CN"/>
        </w:rPr>
        <w:t>方无违约扣款行为的，保证金将于合同履约完毕后15</w:t>
      </w:r>
      <w:r w:rsidR="00133F6A">
        <w:rPr>
          <w:rFonts w:hint="eastAsia"/>
          <w:sz w:val="24"/>
          <w:szCs w:val="24"/>
          <w:lang w:eastAsia="zh-CN"/>
        </w:rPr>
        <w:t>个工作日内，甲</w:t>
      </w:r>
      <w:r>
        <w:rPr>
          <w:rFonts w:hint="eastAsia"/>
          <w:sz w:val="24"/>
          <w:szCs w:val="24"/>
          <w:lang w:eastAsia="zh-CN"/>
        </w:rPr>
        <w:t>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w:t>
      </w:r>
      <w:r w:rsidR="00A201E4">
        <w:rPr>
          <w:rFonts w:hint="eastAsia"/>
          <w:sz w:val="24"/>
          <w:szCs w:val="24"/>
          <w:lang w:eastAsia="zh-CN"/>
        </w:rPr>
        <w:t>安装</w:t>
      </w:r>
      <w:r>
        <w:rPr>
          <w:rFonts w:hint="eastAsia"/>
          <w:sz w:val="24"/>
          <w:szCs w:val="24"/>
          <w:lang w:eastAsia="zh-CN"/>
        </w:rPr>
        <w:t>验收合格后支付款</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货物到货</w:t>
      </w:r>
      <w:r w:rsidR="00A201E4">
        <w:rPr>
          <w:rFonts w:hint="eastAsia"/>
          <w:sz w:val="24"/>
          <w:szCs w:val="24"/>
          <w:lang w:eastAsia="zh-CN"/>
        </w:rPr>
        <w:t>安装</w:t>
      </w:r>
      <w:r>
        <w:rPr>
          <w:rFonts w:hint="eastAsia"/>
          <w:sz w:val="24"/>
          <w:szCs w:val="24"/>
          <w:lang w:eastAsia="zh-CN"/>
        </w:rPr>
        <w:t>验收合格后，凭以下列明的单证和文件，甲方在30(三十)日历天内向乙方支付合同总价的90%，金额为人民币￥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w:t>
      </w:r>
      <w:r w:rsidR="00DE0AF2">
        <w:rPr>
          <w:rFonts w:hint="eastAsia"/>
          <w:sz w:val="24"/>
          <w:szCs w:val="24"/>
          <w:lang w:eastAsia="zh-CN"/>
        </w:rPr>
        <w:t>安装结束</w:t>
      </w:r>
      <w:r>
        <w:rPr>
          <w:rFonts w:hint="eastAsia"/>
          <w:sz w:val="24"/>
          <w:szCs w:val="24"/>
          <w:lang w:eastAsia="zh-CN"/>
        </w:rPr>
        <w:t>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w:t>
      </w:r>
      <w:r w:rsidR="00DE0AF2">
        <w:rPr>
          <w:rFonts w:hint="eastAsia"/>
          <w:sz w:val="24"/>
          <w:szCs w:val="24"/>
          <w:u w:val="single"/>
          <w:lang w:eastAsia="zh-CN"/>
        </w:rPr>
        <w:t>安装结束后</w:t>
      </w:r>
      <w:r w:rsidR="00133F6A">
        <w:rPr>
          <w:rFonts w:hint="eastAsia"/>
          <w:sz w:val="24"/>
          <w:szCs w:val="24"/>
          <w:u w:val="single"/>
          <w:lang w:eastAsia="zh-CN"/>
        </w:rPr>
        <w:t>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 xml:space="preserve">方书面通知后 7 </w:t>
      </w:r>
      <w:r w:rsidR="00133F6A">
        <w:rPr>
          <w:rFonts w:hint="eastAsia"/>
          <w:sz w:val="24"/>
          <w:szCs w:val="24"/>
          <w:lang w:eastAsia="zh-CN"/>
        </w:rPr>
        <w:t>天内提出，否则上述要求即告成立。如有异议，乙</w:t>
      </w:r>
      <w:r>
        <w:rPr>
          <w:rFonts w:hint="eastAsia"/>
          <w:sz w:val="24"/>
          <w:szCs w:val="24"/>
          <w:lang w:eastAsia="zh-CN"/>
        </w:rPr>
        <w:t>方在接到通知后14</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lastRenderedPageBreak/>
        <w:t>更换费用、运费及保险费由乙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方支付违约金：每一项保证指标达不到，违约金金额为合同总价的5％；每一项关键指标达不到，违约金金额为合同总价的5％，该违约金总金额累计不超过合同总价的10</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DE0AF2" w:rsidRDefault="00DE0AF2" w:rsidP="00DE0AF2">
      <w:pPr>
        <w:spacing w:line="500" w:lineRule="exact"/>
        <w:ind w:left="482" w:hangingChars="200" w:hanging="482"/>
        <w:jc w:val="center"/>
        <w:rPr>
          <w:b/>
          <w:sz w:val="24"/>
          <w:szCs w:val="24"/>
          <w:lang w:eastAsia="zh-CN"/>
        </w:rPr>
      </w:pPr>
      <w:r>
        <w:rPr>
          <w:rFonts w:hint="eastAsia"/>
          <w:b/>
          <w:sz w:val="24"/>
          <w:szCs w:val="24"/>
          <w:lang w:eastAsia="zh-CN"/>
        </w:rPr>
        <w:lastRenderedPageBreak/>
        <w:t>六、安装施工</w:t>
      </w:r>
    </w:p>
    <w:p w:rsidR="00DE0AF2" w:rsidRPr="00FB7EFE" w:rsidRDefault="00DE0AF2" w:rsidP="00FB7EFE">
      <w:pPr>
        <w:spacing w:line="500" w:lineRule="exact"/>
        <w:ind w:leftChars="109" w:left="480" w:hangingChars="100" w:hanging="240"/>
        <w:rPr>
          <w:sz w:val="24"/>
          <w:szCs w:val="24"/>
          <w:lang w:eastAsia="zh-CN"/>
        </w:rPr>
      </w:pPr>
      <w:r w:rsidRPr="00FB7EFE">
        <w:rPr>
          <w:rFonts w:hint="eastAsia"/>
          <w:sz w:val="24"/>
          <w:szCs w:val="24"/>
          <w:lang w:eastAsia="zh-CN"/>
        </w:rPr>
        <w:t>6.1</w:t>
      </w:r>
      <w:r w:rsidR="00FB7EFE">
        <w:rPr>
          <w:rFonts w:hint="eastAsia"/>
          <w:sz w:val="24"/>
          <w:szCs w:val="24"/>
          <w:lang w:eastAsia="zh-CN"/>
        </w:rPr>
        <w:t xml:space="preserve"> </w:t>
      </w:r>
      <w:r w:rsidRPr="00FB7EFE">
        <w:rPr>
          <w:rFonts w:hint="eastAsia"/>
          <w:sz w:val="24"/>
          <w:szCs w:val="24"/>
          <w:lang w:eastAsia="zh-CN"/>
        </w:rPr>
        <w:t>本合同范围乙方包含本次供货设备的现场安装施工。施工范围包括：旧设备拆除，新设备搬运、安装。设备接口管道安装、焊接。所需材料、消耗性材料由乙方负责。管道防腐需满足防海水腐蚀要求。</w:t>
      </w:r>
    </w:p>
    <w:p w:rsidR="00DE0AF2" w:rsidRPr="00FB7EFE" w:rsidRDefault="00DE0AF2" w:rsidP="00FB7EFE">
      <w:pPr>
        <w:tabs>
          <w:tab w:val="left" w:pos="567"/>
        </w:tabs>
        <w:snapToGrid w:val="0"/>
        <w:spacing w:line="500" w:lineRule="exact"/>
        <w:ind w:firstLineChars="100" w:firstLine="240"/>
        <w:rPr>
          <w:sz w:val="24"/>
          <w:szCs w:val="24"/>
          <w:lang w:eastAsia="zh-CN"/>
        </w:rPr>
      </w:pPr>
      <w:r w:rsidRPr="00FB7EFE">
        <w:rPr>
          <w:rFonts w:hint="eastAsia"/>
          <w:sz w:val="24"/>
          <w:szCs w:val="24"/>
          <w:lang w:eastAsia="zh-CN"/>
        </w:rPr>
        <w:t>6.2</w:t>
      </w:r>
      <w:r w:rsidR="00FB7EFE">
        <w:rPr>
          <w:rFonts w:hint="eastAsia"/>
          <w:sz w:val="24"/>
          <w:szCs w:val="24"/>
          <w:lang w:eastAsia="zh-CN"/>
        </w:rPr>
        <w:t xml:space="preserve"> </w:t>
      </w:r>
      <w:r w:rsidRPr="00FB7EFE">
        <w:rPr>
          <w:rFonts w:hint="eastAsia"/>
          <w:sz w:val="24"/>
          <w:szCs w:val="24"/>
          <w:lang w:eastAsia="zh-CN"/>
        </w:rPr>
        <w:t>原设备尺寸、接口及土建安装位置，因</w:t>
      </w:r>
      <w:r w:rsidR="00FB7EFE">
        <w:rPr>
          <w:rFonts w:hint="eastAsia"/>
          <w:sz w:val="24"/>
          <w:szCs w:val="24"/>
          <w:lang w:eastAsia="zh-CN"/>
        </w:rPr>
        <w:t>乙</w:t>
      </w:r>
      <w:r w:rsidRPr="00FB7EFE">
        <w:rPr>
          <w:rFonts w:hint="eastAsia"/>
          <w:sz w:val="24"/>
          <w:szCs w:val="24"/>
          <w:lang w:eastAsia="zh-CN"/>
        </w:rPr>
        <w:t>方设备接口、地脚螺栓位置与现场不一致而导致增加的管道、法兰</w:t>
      </w:r>
      <w:r w:rsidR="00FB7EFE">
        <w:rPr>
          <w:rFonts w:hint="eastAsia"/>
          <w:sz w:val="24"/>
          <w:szCs w:val="24"/>
          <w:lang w:eastAsia="zh-CN"/>
        </w:rPr>
        <w:t>材料等由乙</w:t>
      </w:r>
      <w:r w:rsidRPr="00FB7EFE">
        <w:rPr>
          <w:rFonts w:hint="eastAsia"/>
          <w:sz w:val="24"/>
          <w:szCs w:val="24"/>
          <w:lang w:eastAsia="zh-CN"/>
        </w:rPr>
        <w:t>方负责。管道防腐需满足防海水腐蚀要求。</w:t>
      </w:r>
    </w:p>
    <w:p w:rsidR="00DE0AF2" w:rsidRPr="00FB7EFE" w:rsidRDefault="00DE0AF2" w:rsidP="00FB7EFE">
      <w:pPr>
        <w:tabs>
          <w:tab w:val="left" w:pos="567"/>
        </w:tabs>
        <w:snapToGrid w:val="0"/>
        <w:spacing w:line="500" w:lineRule="exact"/>
        <w:ind w:firstLineChars="100" w:firstLine="240"/>
        <w:rPr>
          <w:sz w:val="24"/>
          <w:szCs w:val="24"/>
          <w:lang w:eastAsia="zh-CN"/>
        </w:rPr>
      </w:pPr>
      <w:r w:rsidRPr="00FB7EFE">
        <w:rPr>
          <w:rFonts w:hint="eastAsia"/>
          <w:sz w:val="24"/>
          <w:szCs w:val="24"/>
          <w:lang w:eastAsia="zh-CN"/>
        </w:rPr>
        <w:t>6.3</w:t>
      </w:r>
      <w:r w:rsidR="00FB7EFE">
        <w:rPr>
          <w:rFonts w:hint="eastAsia"/>
          <w:sz w:val="24"/>
          <w:szCs w:val="24"/>
          <w:lang w:eastAsia="zh-CN"/>
        </w:rPr>
        <w:t xml:space="preserve"> </w:t>
      </w:r>
      <w:r w:rsidRPr="00FB7EFE">
        <w:rPr>
          <w:rFonts w:hint="eastAsia"/>
          <w:sz w:val="24"/>
          <w:szCs w:val="24"/>
          <w:lang w:eastAsia="zh-CN"/>
        </w:rPr>
        <w:t>由于安装现场空间受</w:t>
      </w:r>
      <w:r w:rsidR="00FB7EFE">
        <w:rPr>
          <w:rFonts w:hint="eastAsia"/>
          <w:sz w:val="24"/>
          <w:szCs w:val="24"/>
          <w:lang w:eastAsia="zh-CN"/>
        </w:rPr>
        <w:t>限，无法满足板式换热器整体搬运，乙</w:t>
      </w:r>
      <w:r w:rsidRPr="00FB7EFE">
        <w:rPr>
          <w:rFonts w:hint="eastAsia"/>
          <w:sz w:val="24"/>
          <w:szCs w:val="24"/>
          <w:lang w:eastAsia="zh-CN"/>
        </w:rPr>
        <w:t>方设备需散装送货至现场组装。组装后投用达到零泄漏。</w:t>
      </w:r>
    </w:p>
    <w:p w:rsidR="00DE0AF2" w:rsidRPr="00DE0AF2" w:rsidRDefault="00DE0AF2" w:rsidP="00DE0AF2">
      <w:pPr>
        <w:pStyle w:val="10"/>
      </w:pPr>
    </w:p>
    <w:p w:rsidR="00977F9C" w:rsidRDefault="00DE0AF2" w:rsidP="00977F9C">
      <w:pPr>
        <w:spacing w:line="500" w:lineRule="exact"/>
        <w:ind w:left="482" w:hangingChars="200" w:hanging="482"/>
        <w:jc w:val="center"/>
        <w:rPr>
          <w:b/>
          <w:sz w:val="24"/>
          <w:szCs w:val="24"/>
          <w:lang w:eastAsia="zh-CN"/>
        </w:rPr>
      </w:pPr>
      <w:r>
        <w:rPr>
          <w:rFonts w:hint="eastAsia"/>
          <w:b/>
          <w:sz w:val="24"/>
          <w:szCs w:val="24"/>
          <w:lang w:eastAsia="zh-CN"/>
        </w:rPr>
        <w:t>七</w:t>
      </w:r>
      <w:r w:rsidR="00977F9C">
        <w:rPr>
          <w:rFonts w:hint="eastAsia"/>
          <w:b/>
          <w:sz w:val="24"/>
          <w:szCs w:val="24"/>
          <w:lang w:eastAsia="zh-CN"/>
        </w:rPr>
        <w:t>、纠纷解决</w:t>
      </w:r>
    </w:p>
    <w:p w:rsidR="00977F9C" w:rsidRDefault="00DE0AF2" w:rsidP="00FB7EFE">
      <w:pPr>
        <w:spacing w:line="500" w:lineRule="exact"/>
        <w:ind w:firstLineChars="200" w:firstLine="480"/>
        <w:rPr>
          <w:sz w:val="24"/>
          <w:szCs w:val="24"/>
          <w:lang w:eastAsia="zh-CN"/>
        </w:rPr>
      </w:pPr>
      <w:r>
        <w:rPr>
          <w:rFonts w:hint="eastAsia"/>
          <w:sz w:val="24"/>
          <w:szCs w:val="24"/>
          <w:lang w:eastAsia="zh-CN"/>
        </w:rPr>
        <w:t>7</w:t>
      </w:r>
      <w:r w:rsidR="00977F9C">
        <w:rPr>
          <w:rFonts w:hint="eastAsia"/>
          <w:sz w:val="24"/>
          <w:szCs w:val="24"/>
          <w:lang w:eastAsia="zh-CN"/>
        </w:rPr>
        <w:t>.1 本合同各方之间产生有关本合同的一切争议,应本着实事求是的原则友好协商解决。如仍达不成协议时,</w:t>
      </w:r>
      <w:r>
        <w:rPr>
          <w:rFonts w:hint="eastAsia"/>
          <w:sz w:val="24"/>
          <w:szCs w:val="24"/>
          <w:lang w:eastAsia="zh-CN"/>
        </w:rPr>
        <w:t>任何一方都可将这些争议提交给甲方</w:t>
      </w:r>
      <w:r w:rsidR="00977F9C">
        <w:rPr>
          <w:rFonts w:hint="eastAsia"/>
          <w:sz w:val="24"/>
          <w:szCs w:val="24"/>
          <w:lang w:eastAsia="zh-CN"/>
        </w:rPr>
        <w:t>所在地的人民法院解决。</w:t>
      </w:r>
    </w:p>
    <w:p w:rsidR="00977F9C" w:rsidRDefault="00DE0AF2" w:rsidP="00392040">
      <w:pPr>
        <w:spacing w:line="500" w:lineRule="exact"/>
        <w:ind w:firstLineChars="1500" w:firstLine="3614"/>
        <w:rPr>
          <w:b/>
          <w:sz w:val="24"/>
          <w:szCs w:val="24"/>
          <w:lang w:eastAsia="zh-CN"/>
        </w:rPr>
      </w:pPr>
      <w:r>
        <w:rPr>
          <w:rFonts w:hint="eastAsia"/>
          <w:b/>
          <w:sz w:val="24"/>
          <w:szCs w:val="24"/>
          <w:lang w:eastAsia="zh-CN"/>
        </w:rPr>
        <w:t>八</w:t>
      </w:r>
      <w:r w:rsidR="00977F9C">
        <w:rPr>
          <w:rFonts w:hint="eastAsia"/>
          <w:b/>
          <w:sz w:val="24"/>
          <w:szCs w:val="24"/>
          <w:lang w:eastAsia="zh-CN"/>
        </w:rPr>
        <w:t>、其它</w:t>
      </w:r>
    </w:p>
    <w:p w:rsidR="00977F9C" w:rsidRDefault="00DE0AF2"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8</w:t>
      </w:r>
      <w:r w:rsidR="00977F9C">
        <w:rPr>
          <w:rFonts w:hint="eastAsia"/>
          <w:sz w:val="24"/>
          <w:szCs w:val="24"/>
          <w:lang w:eastAsia="zh-CN"/>
        </w:rPr>
        <w:t xml:space="preserve">.1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977F9C">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sidR="00977F9C">
        <w:rPr>
          <w:rFonts w:hint="eastAsia"/>
          <w:sz w:val="24"/>
          <w:szCs w:val="24"/>
          <w:lang w:eastAsia="zh-CN"/>
        </w:rPr>
        <w:t>。</w:t>
      </w:r>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.3本合同未尽事宜，合同各方应本着实事求是友好协商的原则解决。</w:t>
      </w:r>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.4本合同在执行过程中的修改、补充，凡经本合同各方同意，并形成正式文件，都可视为本合同的组成部分，并与本合同具有同等法律效力。</w:t>
      </w:r>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.5</w:t>
      </w:r>
      <w:r w:rsidR="00392040">
        <w:rPr>
          <w:rFonts w:hint="eastAsia"/>
          <w:sz w:val="24"/>
          <w:szCs w:val="24"/>
          <w:lang w:eastAsia="zh-CN"/>
        </w:rPr>
        <w:t>本合同正本一式肆份，买方执叁份，卖方执壹</w:t>
      </w:r>
      <w:r w:rsidR="00977F9C">
        <w:rPr>
          <w:rFonts w:hint="eastAsia"/>
          <w:sz w:val="24"/>
          <w:szCs w:val="24"/>
          <w:lang w:eastAsia="zh-CN"/>
        </w:rPr>
        <w:t>份，副本自行复印。</w:t>
      </w:r>
    </w:p>
    <w:p w:rsidR="00977F9C" w:rsidRDefault="00DE0AF2" w:rsidP="00977F9C">
      <w:pPr>
        <w:spacing w:line="500" w:lineRule="exact"/>
        <w:ind w:firstLineChars="200" w:firstLine="480"/>
        <w:rPr>
          <w:sz w:val="24"/>
          <w:szCs w:val="24"/>
          <w:lang w:eastAsia="zh-CN"/>
        </w:rPr>
      </w:pPr>
      <w:r>
        <w:rPr>
          <w:rFonts w:hint="eastAsia"/>
          <w:sz w:val="24"/>
          <w:szCs w:val="24"/>
          <w:lang w:eastAsia="zh-CN"/>
        </w:rPr>
        <w:t>8</w:t>
      </w:r>
      <w:r w:rsidR="00977F9C">
        <w:rPr>
          <w:rFonts w:hint="eastAsia"/>
          <w:sz w:val="24"/>
          <w:szCs w:val="24"/>
          <w:lang w:eastAsia="zh-CN"/>
        </w:rPr>
        <w:t>.6本合同经双方法人或授权代表签字、加盖单位公章后生效。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944112">
        <w:rPr>
          <w:rFonts w:hint="eastAsia"/>
          <w:sz w:val="24"/>
          <w:szCs w:val="24"/>
          <w:lang w:eastAsia="zh-CN"/>
        </w:rPr>
        <w:t>方：福建海裕石化</w:t>
      </w:r>
      <w:r w:rsidR="00977F9C">
        <w:rPr>
          <w:rFonts w:hint="eastAsia"/>
          <w:sz w:val="24"/>
          <w:szCs w:val="24"/>
          <w:lang w:eastAsia="zh-CN"/>
        </w:rPr>
        <w:t xml:space="preserve">有限公司        </w:t>
      </w:r>
      <w:r w:rsidR="00981B41">
        <w:rPr>
          <w:rFonts w:hint="eastAsia"/>
          <w:sz w:val="24"/>
          <w:szCs w:val="24"/>
          <w:lang w:eastAsia="zh-CN"/>
        </w:rPr>
        <w:t xml:space="preserve"> </w:t>
      </w:r>
      <w:r w:rsidR="00944112">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lastRenderedPageBreak/>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944112" w:rsidP="00977F9C">
      <w:pPr>
        <w:spacing w:line="500" w:lineRule="exact"/>
        <w:ind w:left="5880" w:hangingChars="2450" w:hanging="5880"/>
        <w:rPr>
          <w:sz w:val="24"/>
          <w:szCs w:val="24"/>
          <w:lang w:eastAsia="zh-CN"/>
        </w:rPr>
      </w:pPr>
      <w:r>
        <w:rPr>
          <w:rFonts w:hint="eastAsia"/>
          <w:sz w:val="24"/>
          <w:szCs w:val="24"/>
          <w:lang w:eastAsia="zh-CN"/>
        </w:rPr>
        <w:t>开户户名：福建海裕石化</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FB7EFE">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FB7EFE">
        <w:rPr>
          <w:rFonts w:ascii="方正小标宋简体" w:eastAsia="方正小标宋简体" w:hAnsi="方正小标宋简体" w:cs="方正小标宋简体" w:hint="eastAsia"/>
          <w:b/>
          <w:color w:val="000000" w:themeColor="text1"/>
          <w:sz w:val="44"/>
          <w:szCs w:val="44"/>
          <w:lang w:eastAsia="zh-CN"/>
        </w:rPr>
        <w:t>闭式水板式换热器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1744C3">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FB7EFE" w:rsidRPr="00FB7EFE">
        <w:rPr>
          <w:rFonts w:ascii="Times New Roman" w:hAnsi="ˎ̥" w:hint="eastAsia"/>
          <w:sz w:val="28"/>
          <w:szCs w:val="28"/>
          <w:u w:val="single"/>
          <w:lang w:eastAsia="zh-CN"/>
        </w:rPr>
        <w:t>闭式水板式换热器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FA164C" w:rsidP="0054092C">
      <w:pPr>
        <w:widowControl/>
        <w:autoSpaceDE/>
        <w:autoSpaceDN/>
        <w:jc w:val="center"/>
        <w:rPr>
          <w:b/>
          <w:bCs/>
          <w:sz w:val="24"/>
          <w:szCs w:val="24"/>
          <w:lang w:eastAsia="zh-CN"/>
        </w:rPr>
      </w:pPr>
      <w:r>
        <w:rPr>
          <w:rFonts w:hint="eastAsia"/>
          <w:b/>
          <w:bCs/>
          <w:sz w:val="24"/>
          <w:szCs w:val="24"/>
          <w:lang w:eastAsia="zh-CN"/>
        </w:rPr>
        <w:t>热电团队二台闭式水板式换热器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FB7EFE"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EFE" w:rsidRPr="00732ED8" w:rsidRDefault="00FB7EFE" w:rsidP="0054092C">
            <w:pPr>
              <w:jc w:val="center"/>
              <w:rPr>
                <w:color w:val="000000"/>
                <w:sz w:val="21"/>
                <w:szCs w:val="21"/>
              </w:rPr>
            </w:pPr>
            <w:r w:rsidRPr="00FB7EFE">
              <w:rPr>
                <w:color w:val="000000"/>
                <w:sz w:val="21"/>
                <w:szCs w:val="21"/>
              </w:rPr>
              <w:t>QG2204180124</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EFE" w:rsidRPr="00FB7EFE" w:rsidRDefault="00FB7EFE">
            <w:pPr>
              <w:jc w:val="center"/>
              <w:rPr>
                <w:color w:val="000000"/>
                <w:sz w:val="21"/>
                <w:szCs w:val="21"/>
              </w:rPr>
            </w:pPr>
            <w:r w:rsidRPr="00FB7EFE">
              <w:rPr>
                <w:rFonts w:hint="eastAsia"/>
                <w:color w:val="000000"/>
                <w:sz w:val="21"/>
                <w:szCs w:val="21"/>
              </w:rPr>
              <w:t>1351040158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EFE" w:rsidRPr="00FB7EFE" w:rsidRDefault="00FB7EFE">
            <w:pPr>
              <w:jc w:val="center"/>
              <w:rPr>
                <w:color w:val="000000"/>
                <w:sz w:val="21"/>
                <w:szCs w:val="21"/>
              </w:rPr>
            </w:pPr>
            <w:proofErr w:type="spellStart"/>
            <w:r w:rsidRPr="00FB7EFE">
              <w:rPr>
                <w:rFonts w:hint="eastAsia"/>
                <w:color w:val="000000"/>
                <w:sz w:val="21"/>
                <w:szCs w:val="21"/>
              </w:rPr>
              <w:t>闭式水板式换热器</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FB7EFE" w:rsidRPr="00FB7EFE" w:rsidRDefault="00FB7EFE" w:rsidP="00FB7EFE">
            <w:pPr>
              <w:jc w:val="center"/>
              <w:rPr>
                <w:color w:val="000000"/>
                <w:sz w:val="21"/>
                <w:szCs w:val="21"/>
                <w:lang w:eastAsia="zh-CN"/>
              </w:rPr>
            </w:pPr>
            <w:r w:rsidRPr="00FB7EFE">
              <w:rPr>
                <w:rFonts w:hint="eastAsia"/>
                <w:color w:val="000000"/>
                <w:sz w:val="21"/>
                <w:szCs w:val="21"/>
                <w:lang w:eastAsia="zh-CN"/>
              </w:rPr>
              <w:t>型式：板式，水</w:t>
            </w:r>
            <w:r w:rsidRPr="00FB7EFE">
              <w:rPr>
                <w:color w:val="000000"/>
                <w:sz w:val="21"/>
                <w:szCs w:val="21"/>
                <w:lang w:eastAsia="zh-CN"/>
              </w:rPr>
              <w:t>-水热交换器</w:t>
            </w:r>
          </w:p>
          <w:p w:rsidR="00FB7EFE" w:rsidRPr="00FB7EFE" w:rsidRDefault="00FB7EFE" w:rsidP="00FB7EFE">
            <w:pPr>
              <w:jc w:val="center"/>
              <w:rPr>
                <w:color w:val="000000"/>
                <w:sz w:val="21"/>
                <w:szCs w:val="21"/>
                <w:lang w:eastAsia="zh-CN"/>
              </w:rPr>
            </w:pPr>
            <w:r w:rsidRPr="00FB7EFE">
              <w:rPr>
                <w:rFonts w:hint="eastAsia"/>
                <w:color w:val="000000"/>
                <w:sz w:val="21"/>
                <w:szCs w:val="21"/>
                <w:lang w:eastAsia="zh-CN"/>
              </w:rPr>
              <w:t>额定工况流量：</w:t>
            </w:r>
            <w:r w:rsidRPr="00FB7EFE">
              <w:rPr>
                <w:color w:val="000000"/>
                <w:sz w:val="21"/>
                <w:szCs w:val="21"/>
                <w:lang w:eastAsia="zh-CN"/>
              </w:rPr>
              <w:t>1300t/h；</w:t>
            </w:r>
          </w:p>
          <w:p w:rsidR="00FB7EFE" w:rsidRPr="00FB7EFE" w:rsidRDefault="00FB7EFE" w:rsidP="00FB7EFE">
            <w:pPr>
              <w:jc w:val="center"/>
              <w:rPr>
                <w:color w:val="000000"/>
                <w:sz w:val="21"/>
                <w:szCs w:val="21"/>
                <w:lang w:eastAsia="zh-CN"/>
              </w:rPr>
            </w:pPr>
            <w:r w:rsidRPr="00FB7EFE">
              <w:rPr>
                <w:rFonts w:hint="eastAsia"/>
                <w:color w:val="000000"/>
                <w:sz w:val="21"/>
                <w:szCs w:val="21"/>
                <w:lang w:eastAsia="zh-CN"/>
              </w:rPr>
              <w:t>总的传热系数</w:t>
            </w:r>
            <w:r w:rsidRPr="00FB7EFE">
              <w:rPr>
                <w:color w:val="000000"/>
                <w:sz w:val="21"/>
                <w:szCs w:val="21"/>
                <w:lang w:eastAsia="zh-CN"/>
              </w:rPr>
              <w:t>: ≮5000 W/ m 2*k</w:t>
            </w:r>
          </w:p>
          <w:p w:rsidR="00FB7EFE" w:rsidRPr="00FB7EFE" w:rsidRDefault="00FB7EFE" w:rsidP="00FB7EFE">
            <w:pPr>
              <w:jc w:val="center"/>
              <w:rPr>
                <w:color w:val="000000"/>
                <w:sz w:val="21"/>
                <w:szCs w:val="21"/>
                <w:lang w:eastAsia="zh-CN"/>
              </w:rPr>
            </w:pPr>
            <w:r w:rsidRPr="00FB7EFE">
              <w:rPr>
                <w:rFonts w:hint="eastAsia"/>
                <w:color w:val="000000"/>
                <w:sz w:val="21"/>
                <w:szCs w:val="21"/>
                <w:lang w:eastAsia="zh-CN"/>
              </w:rPr>
              <w:t>压力降（设计工况流量）：</w:t>
            </w:r>
            <w:proofErr w:type="gramStart"/>
            <w:r w:rsidRPr="00FB7EFE">
              <w:rPr>
                <w:rFonts w:hint="eastAsia"/>
                <w:color w:val="000000"/>
                <w:sz w:val="21"/>
                <w:szCs w:val="21"/>
                <w:lang w:eastAsia="zh-CN"/>
              </w:rPr>
              <w:t>开式</w:t>
            </w:r>
            <w:proofErr w:type="gramEnd"/>
            <w:r w:rsidRPr="00FB7EFE">
              <w:rPr>
                <w:rFonts w:hint="eastAsia"/>
                <w:color w:val="000000"/>
                <w:sz w:val="21"/>
                <w:szCs w:val="21"/>
                <w:lang w:eastAsia="zh-CN"/>
              </w:rPr>
              <w:t>水、闭式水≤</w:t>
            </w:r>
            <w:r w:rsidRPr="00FB7EFE">
              <w:rPr>
                <w:color w:val="000000"/>
                <w:sz w:val="21"/>
                <w:szCs w:val="21"/>
                <w:lang w:eastAsia="zh-CN"/>
              </w:rPr>
              <w:t>0.06Mpa</w:t>
            </w:r>
            <w:r w:rsidRPr="00FB7EFE">
              <w:rPr>
                <w:rFonts w:hint="eastAsia"/>
                <w:color w:val="000000"/>
                <w:sz w:val="21"/>
                <w:szCs w:val="21"/>
                <w:lang w:eastAsia="zh-CN"/>
              </w:rPr>
              <w:t>，板片材质：</w:t>
            </w:r>
            <w:r w:rsidRPr="00FB7EFE">
              <w:rPr>
                <w:color w:val="000000"/>
                <w:sz w:val="21"/>
                <w:szCs w:val="21"/>
                <w:lang w:eastAsia="zh-CN"/>
              </w:rPr>
              <w:t>Ti</w:t>
            </w:r>
            <w:r w:rsidRPr="00FB7EFE">
              <w:rPr>
                <w:rFonts w:hint="eastAsia"/>
                <w:color w:val="000000"/>
                <w:sz w:val="21"/>
                <w:szCs w:val="21"/>
                <w:lang w:eastAsia="zh-CN"/>
              </w:rPr>
              <w:t>，以签订技术协议为准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EFE" w:rsidRPr="00FB7EFE" w:rsidRDefault="00FB7EFE" w:rsidP="0054092C">
            <w:pPr>
              <w:jc w:val="center"/>
              <w:rPr>
                <w:color w:val="000000"/>
                <w:sz w:val="21"/>
                <w:szCs w:val="21"/>
              </w:rPr>
            </w:pPr>
            <w:r w:rsidRPr="00FB7EFE">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EFE" w:rsidRPr="00FB7EFE" w:rsidRDefault="00FB7EFE" w:rsidP="0054092C">
            <w:pPr>
              <w:jc w:val="center"/>
              <w:rPr>
                <w:color w:val="000000"/>
                <w:sz w:val="21"/>
                <w:szCs w:val="21"/>
              </w:rPr>
            </w:pPr>
            <w:r w:rsidRPr="00FB7EFE">
              <w:rPr>
                <w:rFonts w:hint="eastAsia"/>
                <w:color w:val="000000"/>
                <w:sz w:val="21"/>
                <w:szCs w:val="21"/>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EFE" w:rsidRPr="00732ED8" w:rsidRDefault="00FB7EFE"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EFE" w:rsidRPr="00732ED8" w:rsidRDefault="00FB7EFE"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FB7EFE">
              <w:rPr>
                <w:rFonts w:hint="eastAsia"/>
                <w:b/>
                <w:bCs/>
              </w:rPr>
              <w:t>、报价单随附“二台</w:t>
            </w:r>
            <w:r w:rsidR="00FB7EFE" w:rsidRPr="00FB7EFE">
              <w:rPr>
                <w:rFonts w:hint="eastAsia"/>
                <w:b/>
                <w:bCs/>
              </w:rPr>
              <w:t>闭式水板式换热器</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FB7EFE" w:rsidRDefault="00FB7EFE">
      <w:pPr>
        <w:spacing w:line="460" w:lineRule="exact"/>
        <w:ind w:firstLineChars="200" w:firstLine="560"/>
        <w:rPr>
          <w:sz w:val="28"/>
          <w:lang w:eastAsia="zh-CN"/>
        </w:rPr>
      </w:pPr>
    </w:p>
    <w:p w:rsidR="00D7766D" w:rsidRDefault="00986280" w:rsidP="00FB7EFE">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B7EFE" w:rsidRDefault="00986280" w:rsidP="00FB7EFE">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FB7EFE">
      <w:pPr>
        <w:ind w:firstLineChars="600" w:firstLine="16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C3" w:rsidRDefault="001744C3">
      <w:r>
        <w:separator/>
      </w:r>
    </w:p>
  </w:endnote>
  <w:endnote w:type="continuationSeparator" w:id="0">
    <w:p w:rsidR="001744C3" w:rsidRDefault="0017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16A7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16A7C">
              <w:rPr>
                <w:b/>
                <w:bCs/>
                <w:noProof/>
              </w:rPr>
              <w:t>1</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16A7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16A7C">
              <w:rPr>
                <w:b/>
                <w:bCs/>
                <w:noProof/>
              </w:rPr>
              <w:t>29</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1744C3">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316A7C" w:rsidRPr="00316A7C">
          <w:rPr>
            <w:noProof/>
            <w:lang w:val="zh-CN" w:eastAsia="zh-CN"/>
          </w:rPr>
          <w:t>11</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C3" w:rsidRDefault="001744C3">
      <w:r>
        <w:separator/>
      </w:r>
    </w:p>
  </w:footnote>
  <w:footnote w:type="continuationSeparator" w:id="0">
    <w:p w:rsidR="001744C3" w:rsidRDefault="00174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0AF2"/>
    <w:rsid w:val="00DE1B99"/>
    <w:rsid w:val="00DE63EC"/>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37CE3-25CE-437C-B1EA-D174E594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1884</Words>
  <Characters>10740</Characters>
  <Application>Microsoft Office Word</Application>
  <DocSecurity>0</DocSecurity>
  <Lines>89</Lines>
  <Paragraphs>25</Paragraphs>
  <ScaleCrop>false</ScaleCrop>
  <Company>福化环保</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444</cp:revision>
  <dcterms:created xsi:type="dcterms:W3CDTF">2019-03-28T11:18:00Z</dcterms:created>
  <dcterms:modified xsi:type="dcterms:W3CDTF">2022-05-19T03:35:00Z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