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E7D0D" w:rsidRPr="0094538D" w:rsidRDefault="006E7D0D" w:rsidP="006E7D0D">
      <w:pPr>
        <w:pStyle w:val="10"/>
        <w:rPr>
          <w:sz w:val="44"/>
          <w:szCs w:val="44"/>
        </w:rPr>
      </w:pPr>
    </w:p>
    <w:p w:rsidR="00600AC5" w:rsidRPr="006E7D0D" w:rsidRDefault="0094538D" w:rsidP="008B0A6E">
      <w:pPr>
        <w:ind w:left="169"/>
        <w:jc w:val="center"/>
        <w:rPr>
          <w:rFonts w:ascii="微软雅黑" w:eastAsia="微软雅黑"/>
          <w:b/>
          <w:sz w:val="48"/>
          <w:szCs w:val="48"/>
          <w:u w:val="single"/>
          <w:lang w:eastAsia="zh-CN"/>
        </w:rPr>
      </w:pPr>
      <w:r w:rsidRPr="0094538D">
        <w:rPr>
          <w:rFonts w:ascii="微软雅黑" w:eastAsia="微软雅黑" w:hint="eastAsia"/>
          <w:b/>
          <w:sz w:val="48"/>
          <w:szCs w:val="48"/>
          <w:u w:val="single"/>
          <w:lang w:eastAsia="zh-CN"/>
        </w:rPr>
        <w:t>一次性使用医用口罩采购</w:t>
      </w:r>
      <w:r w:rsidR="00600AC5" w:rsidRPr="006E7D0D">
        <w:rPr>
          <w:rFonts w:ascii="微软雅黑" w:eastAsia="微软雅黑" w:hint="eastAsia"/>
          <w:b/>
          <w:sz w:val="48"/>
          <w:szCs w:val="48"/>
          <w:u w:val="single"/>
          <w:lang w:eastAsia="zh-CN"/>
        </w:rPr>
        <w:t>比选文件</w:t>
      </w:r>
      <w:r w:rsidR="00EE751C">
        <w:rPr>
          <w:rFonts w:ascii="微软雅黑" w:eastAsia="微软雅黑" w:hint="eastAsia"/>
          <w:b/>
          <w:sz w:val="48"/>
          <w:szCs w:val="48"/>
          <w:u w:val="single"/>
          <w:lang w:eastAsia="zh-CN"/>
        </w:rPr>
        <w:t xml:space="preserve"> </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AA326B" w:rsidRPr="00AA326B" w:rsidRDefault="00AA326B" w:rsidP="00600AC5">
      <w:pPr>
        <w:pStyle w:val="a6"/>
        <w:jc w:val="center"/>
        <w:rPr>
          <w:rFonts w:asciiTheme="minorEastAsia" w:eastAsiaTheme="minorEastAsia" w:hAnsiTheme="minorEastAsia"/>
          <w:b/>
          <w:u w:val="single"/>
          <w:lang w:eastAsia="zh-CN"/>
        </w:rPr>
      </w:pPr>
    </w:p>
    <w:p w:rsidR="00600AC5" w:rsidRPr="00AA326B" w:rsidRDefault="00600AC5" w:rsidP="00847D85">
      <w:pPr>
        <w:pStyle w:val="10"/>
        <w:jc w:val="center"/>
        <w:rPr>
          <w:b/>
          <w:sz w:val="30"/>
          <w:szCs w:val="30"/>
        </w:rPr>
      </w:pPr>
      <w:r w:rsidRPr="00AA326B">
        <w:rPr>
          <w:rFonts w:asciiTheme="minorEastAsia" w:eastAsiaTheme="minorEastAsia" w:hAnsiTheme="minorEastAsia" w:hint="eastAsia"/>
          <w:b/>
          <w:sz w:val="30"/>
          <w:szCs w:val="30"/>
        </w:rPr>
        <w:t>（项目编号：</w:t>
      </w:r>
      <w:r w:rsidR="009B6CFB" w:rsidRPr="009B6CFB">
        <w:rPr>
          <w:rFonts w:asciiTheme="minorEastAsia" w:eastAsiaTheme="minorEastAsia" w:hAnsiTheme="minorEastAsia" w:cs="宋体"/>
          <w:b/>
          <w:sz w:val="28"/>
          <w:szCs w:val="28"/>
          <w:u w:val="single"/>
        </w:rPr>
        <w:t>FHC-PTCG2022</w:t>
      </w:r>
      <w:r w:rsidR="00847D85">
        <w:rPr>
          <w:rFonts w:asciiTheme="minorEastAsia" w:eastAsiaTheme="minorEastAsia" w:hAnsiTheme="minorEastAsia" w:cs="宋体" w:hint="eastAsia"/>
          <w:b/>
          <w:sz w:val="28"/>
          <w:szCs w:val="28"/>
          <w:u w:val="single"/>
        </w:rPr>
        <w:t>013004</w:t>
      </w:r>
      <w:r w:rsidR="0094538D" w:rsidRPr="009B6CFB">
        <w:rPr>
          <w:rFonts w:asciiTheme="minorEastAsia" w:eastAsiaTheme="minorEastAsia" w:hAnsiTheme="minorEastAsia" w:cs="宋体" w:hint="eastAsia"/>
          <w:b/>
          <w:sz w:val="28"/>
          <w:szCs w:val="28"/>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8B0A6E" w:rsidRDefault="008B0A6E" w:rsidP="00600AC5">
      <w:pPr>
        <w:pStyle w:val="a6"/>
        <w:rPr>
          <w:rFonts w:ascii="微软雅黑"/>
          <w:b/>
          <w:sz w:val="32"/>
          <w:szCs w:val="32"/>
          <w:lang w:eastAsia="zh-CN"/>
        </w:rPr>
      </w:pPr>
    </w:p>
    <w:p w:rsidR="008B0A6E" w:rsidRDefault="008B0A6E"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9B6CFB">
        <w:rPr>
          <w:rFonts w:ascii="微软雅黑" w:eastAsia="微软雅黑" w:hint="eastAsia"/>
          <w:b/>
          <w:w w:val="95"/>
          <w:sz w:val="32"/>
          <w:lang w:eastAsia="zh-CN"/>
        </w:rPr>
        <w:t>二〇二二</w:t>
      </w:r>
      <w:r>
        <w:rPr>
          <w:rFonts w:ascii="微软雅黑" w:eastAsia="微软雅黑" w:hint="eastAsia"/>
          <w:b/>
          <w:w w:val="95"/>
          <w:sz w:val="32"/>
          <w:lang w:eastAsia="zh-CN"/>
        </w:rPr>
        <w:t>年</w:t>
      </w:r>
      <w:r w:rsidR="00847D85">
        <w:rPr>
          <w:rFonts w:ascii="微软雅黑" w:eastAsia="微软雅黑" w:hint="eastAsia"/>
          <w:b/>
          <w:w w:val="95"/>
          <w:sz w:val="32"/>
          <w:lang w:eastAsia="zh-CN"/>
        </w:rPr>
        <w:t>四</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7B671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7B671B">
        <w:rPr>
          <w:rFonts w:asciiTheme="minorEastAsia" w:eastAsiaTheme="minorEastAsia" w:hAnsiTheme="minorEastAsia"/>
          <w:b/>
          <w:spacing w:val="-1"/>
          <w:w w:val="95"/>
          <w:sz w:val="28"/>
          <w:szCs w:val="28"/>
          <w:lang w:eastAsia="zh-CN"/>
        </w:rPr>
        <w:lastRenderedPageBreak/>
        <w:t>比选公</w:t>
      </w:r>
      <w:r w:rsidRPr="007B671B">
        <w:rPr>
          <w:rFonts w:asciiTheme="minorEastAsia" w:eastAsiaTheme="minorEastAsia" w:hAnsiTheme="minorEastAsia"/>
          <w:b/>
          <w:w w:val="95"/>
          <w:sz w:val="28"/>
          <w:szCs w:val="28"/>
          <w:lang w:eastAsia="zh-CN"/>
        </w:rPr>
        <w:t>告</w:t>
      </w:r>
    </w:p>
    <w:p w:rsidR="00600AC5" w:rsidRPr="00E378D5" w:rsidRDefault="00600AC5" w:rsidP="00E378D5">
      <w:pPr>
        <w:spacing w:line="360" w:lineRule="auto"/>
        <w:ind w:left="169"/>
        <w:rPr>
          <w:rFonts w:asciiTheme="minorEastAsia" w:eastAsiaTheme="minorEastAsia" w:hAnsiTheme="minorEastAsia"/>
          <w:b/>
          <w:sz w:val="24"/>
          <w:szCs w:val="24"/>
          <w:u w:val="single"/>
          <w:lang w:eastAsia="zh-CN"/>
        </w:rPr>
      </w:pPr>
      <w:r w:rsidRPr="00E378D5">
        <w:rPr>
          <w:rFonts w:asciiTheme="minorEastAsia" w:eastAsiaTheme="minorEastAsia" w:hAnsiTheme="minorEastAsia" w:hint="eastAsia"/>
          <w:sz w:val="24"/>
          <w:szCs w:val="24"/>
          <w:lang w:eastAsia="zh-CN"/>
        </w:rPr>
        <w:t>福建福海创石油化工有限公司</w:t>
      </w:r>
      <w:r w:rsidRPr="00E378D5">
        <w:rPr>
          <w:rFonts w:asciiTheme="minorEastAsia" w:eastAsiaTheme="minorEastAsia" w:hAnsiTheme="minorEastAsia"/>
          <w:sz w:val="24"/>
          <w:szCs w:val="24"/>
          <w:lang w:eastAsia="zh-CN"/>
        </w:rPr>
        <w:t>拟对本公司</w:t>
      </w:r>
      <w:r w:rsidRPr="00E378D5">
        <w:rPr>
          <w:rFonts w:asciiTheme="minorEastAsia" w:eastAsiaTheme="minorEastAsia" w:hAnsiTheme="minorEastAsia" w:hint="eastAsia"/>
          <w:sz w:val="24"/>
          <w:szCs w:val="24"/>
          <w:lang w:eastAsia="zh-CN"/>
        </w:rPr>
        <w:t>“</w:t>
      </w:r>
      <w:r w:rsidR="0094538D" w:rsidRPr="00E378D5">
        <w:rPr>
          <w:rFonts w:asciiTheme="minorEastAsia" w:eastAsiaTheme="minorEastAsia" w:hAnsiTheme="minorEastAsia" w:hint="eastAsia"/>
          <w:sz w:val="24"/>
          <w:szCs w:val="24"/>
          <w:lang w:eastAsia="zh-CN"/>
        </w:rPr>
        <w:t>一次性使用医用口罩采购</w:t>
      </w:r>
      <w:r w:rsidR="006E7D0D"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hint="eastAsia"/>
          <w:sz w:val="24"/>
          <w:szCs w:val="24"/>
          <w:lang w:eastAsia="zh-CN"/>
        </w:rPr>
        <w:t>项目编号：</w:t>
      </w:r>
      <w:r w:rsidR="00847D85">
        <w:rPr>
          <w:rFonts w:asciiTheme="minorEastAsia" w:eastAsiaTheme="minorEastAsia" w:hAnsiTheme="minorEastAsia"/>
          <w:sz w:val="24"/>
          <w:szCs w:val="24"/>
          <w:lang w:eastAsia="zh-CN"/>
        </w:rPr>
        <w:t>FHC-PTCG20220</w:t>
      </w:r>
      <w:r w:rsidR="00847D85">
        <w:rPr>
          <w:rFonts w:asciiTheme="minorEastAsia" w:eastAsiaTheme="minorEastAsia" w:hAnsiTheme="minorEastAsia" w:hint="eastAsia"/>
          <w:sz w:val="24"/>
          <w:szCs w:val="24"/>
          <w:lang w:eastAsia="zh-CN"/>
        </w:rPr>
        <w:t>413004</w:t>
      </w:r>
      <w:r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hint="eastAsia"/>
          <w:bCs/>
          <w:sz w:val="24"/>
          <w:szCs w:val="24"/>
          <w:lang w:eastAsia="zh-CN"/>
        </w:rPr>
        <w:t>进行国内公开比选，</w:t>
      </w:r>
      <w:r w:rsidRPr="00E378D5">
        <w:rPr>
          <w:rFonts w:asciiTheme="minorEastAsia" w:eastAsiaTheme="minorEastAsia" w:hAnsiTheme="minorEastAsia" w:hint="eastAsia"/>
          <w:bCs/>
          <w:spacing w:val="-2"/>
          <w:sz w:val="24"/>
          <w:szCs w:val="24"/>
          <w:lang w:eastAsia="zh-CN"/>
        </w:rPr>
        <w:t>欢迎国内符合条件的供应商积极参选。</w:t>
      </w:r>
    </w:p>
    <w:p w:rsidR="00600AC5" w:rsidRPr="00E378D5" w:rsidRDefault="00600AC5" w:rsidP="00E378D5">
      <w:pPr>
        <w:pStyle w:val="10"/>
        <w:numPr>
          <w:ilvl w:val="0"/>
          <w:numId w:val="7"/>
        </w:numPr>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项目概况</w:t>
      </w:r>
    </w:p>
    <w:p w:rsidR="0094538D" w:rsidRPr="00E378D5" w:rsidRDefault="00600AC5"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sz w:val="24"/>
          <w:szCs w:val="24"/>
        </w:rPr>
        <w:t>项目名称：</w:t>
      </w:r>
      <w:r w:rsidR="0094538D" w:rsidRPr="00E378D5">
        <w:rPr>
          <w:rFonts w:asciiTheme="minorEastAsia" w:eastAsiaTheme="minorEastAsia" w:hAnsiTheme="minorEastAsia" w:hint="eastAsia"/>
          <w:sz w:val="24"/>
          <w:szCs w:val="24"/>
        </w:rPr>
        <w:t>一次性使用医用口罩采购</w:t>
      </w:r>
      <w:r w:rsidR="00E20C3E" w:rsidRPr="00E378D5">
        <w:rPr>
          <w:rFonts w:asciiTheme="minorEastAsia" w:eastAsiaTheme="minorEastAsia" w:hAnsiTheme="minorEastAsia" w:hint="eastAsia"/>
          <w:sz w:val="24"/>
          <w:szCs w:val="24"/>
        </w:rPr>
        <w:t>；</w:t>
      </w:r>
    </w:p>
    <w:p w:rsidR="000E77D1" w:rsidRPr="00E378D5" w:rsidRDefault="000E77D1" w:rsidP="00847D8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sz w:val="24"/>
          <w:szCs w:val="24"/>
        </w:rPr>
        <w:t>比选控制价：</w:t>
      </w:r>
      <w:r w:rsidR="00847D85">
        <w:rPr>
          <w:rFonts w:asciiTheme="minorEastAsia" w:eastAsiaTheme="minorEastAsia" w:hAnsiTheme="minorEastAsia" w:cs="宋体" w:hint="eastAsia"/>
          <w:sz w:val="24"/>
          <w:szCs w:val="24"/>
        </w:rPr>
        <w:t>7</w:t>
      </w:r>
      <w:r w:rsidR="00C670F2">
        <w:rPr>
          <w:rFonts w:asciiTheme="minorEastAsia" w:eastAsiaTheme="minorEastAsia" w:hAnsiTheme="minorEastAsia" w:cs="宋体" w:hint="eastAsia"/>
          <w:sz w:val="24"/>
          <w:szCs w:val="24"/>
        </w:rPr>
        <w:t>,</w:t>
      </w:r>
      <w:r w:rsidR="00847D85">
        <w:rPr>
          <w:rFonts w:asciiTheme="minorEastAsia" w:eastAsiaTheme="minorEastAsia" w:hAnsiTheme="minorEastAsia" w:cs="宋体" w:hint="eastAsia"/>
          <w:sz w:val="24"/>
          <w:szCs w:val="24"/>
        </w:rPr>
        <w:t>500.00元</w:t>
      </w:r>
      <w:r w:rsidR="00E20C3E" w:rsidRPr="00E378D5">
        <w:rPr>
          <w:rFonts w:asciiTheme="minorEastAsia" w:eastAsiaTheme="minorEastAsia" w:hAnsiTheme="minorEastAsia" w:hint="eastAsia"/>
          <w:bCs/>
          <w:noProof/>
          <w:sz w:val="24"/>
          <w:szCs w:val="24"/>
        </w:rPr>
        <w:t>；</w:t>
      </w:r>
    </w:p>
    <w:p w:rsidR="00FC3E88" w:rsidRPr="00E378D5" w:rsidRDefault="00FC3E88"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采购数量：</w:t>
      </w:r>
      <w:r w:rsidR="009B6CFB" w:rsidRPr="00E378D5">
        <w:rPr>
          <w:rFonts w:asciiTheme="minorEastAsia" w:eastAsiaTheme="minorEastAsia" w:hAnsiTheme="minorEastAsia" w:cs="宋体"/>
          <w:sz w:val="24"/>
          <w:szCs w:val="24"/>
          <w:lang w:eastAsia="en-US"/>
        </w:rPr>
        <w:t>50000</w:t>
      </w:r>
      <w:r w:rsidRPr="00E378D5">
        <w:rPr>
          <w:rFonts w:asciiTheme="minorEastAsia" w:eastAsiaTheme="minorEastAsia" w:hAnsiTheme="minorEastAsia" w:hint="eastAsia"/>
          <w:bCs/>
          <w:noProof/>
          <w:sz w:val="24"/>
          <w:szCs w:val="24"/>
        </w:rPr>
        <w:t>个；</w:t>
      </w:r>
    </w:p>
    <w:p w:rsidR="009B6CFB" w:rsidRPr="00E378D5" w:rsidRDefault="009B6CFB"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规格型号：</w:t>
      </w:r>
      <w:r w:rsidRPr="005D1123">
        <w:rPr>
          <w:rFonts w:asciiTheme="minorEastAsia" w:eastAsiaTheme="minorEastAsia" w:hAnsiTheme="minorEastAsia" w:cs="宋体"/>
          <w:bCs/>
          <w:sz w:val="24"/>
          <w:szCs w:val="24"/>
        </w:rPr>
        <w:t>平面耳挂式17.5*9.5cm</w:t>
      </w:r>
      <w:r w:rsidRPr="005D1123">
        <w:rPr>
          <w:rFonts w:asciiTheme="minorEastAsia" w:eastAsiaTheme="minorEastAsia" w:hAnsiTheme="minorEastAsia" w:cs="宋体" w:hint="eastAsia"/>
          <w:bCs/>
          <w:sz w:val="24"/>
          <w:szCs w:val="24"/>
        </w:rPr>
        <w:t>；</w:t>
      </w:r>
    </w:p>
    <w:p w:rsidR="0094538D" w:rsidRPr="00E378D5" w:rsidRDefault="0094538D" w:rsidP="00E378D5">
      <w:pPr>
        <w:pStyle w:val="10"/>
        <w:numPr>
          <w:ilvl w:val="0"/>
          <w:numId w:val="8"/>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技术标准：</w:t>
      </w:r>
      <w:r w:rsidR="009B6CFB" w:rsidRPr="00E378D5">
        <w:rPr>
          <w:rFonts w:asciiTheme="minorEastAsia" w:eastAsiaTheme="minorEastAsia" w:hAnsiTheme="minorEastAsia" w:cs="宋体"/>
          <w:sz w:val="24"/>
          <w:szCs w:val="24"/>
        </w:rPr>
        <w:t>符合 YY／T0969-2013 （类型：一次性使用医用口罩）、GB19083-2010 （类型：医用防护口罩）、YY 0469-2011（类型：医用外科口罩）中任一标准均可</w:t>
      </w:r>
      <w:r w:rsidR="00E20C3E" w:rsidRPr="00E378D5">
        <w:rPr>
          <w:rFonts w:asciiTheme="minorEastAsia" w:eastAsiaTheme="minorEastAsia" w:hAnsiTheme="minorEastAsia" w:hint="eastAsia"/>
          <w:bCs/>
          <w:noProof/>
          <w:sz w:val="24"/>
          <w:szCs w:val="24"/>
        </w:rPr>
        <w:t>；</w:t>
      </w:r>
      <w:r w:rsidRPr="00E378D5">
        <w:rPr>
          <w:rFonts w:asciiTheme="minorEastAsia" w:eastAsiaTheme="minorEastAsia" w:hAnsiTheme="minorEastAsia" w:hint="eastAsia"/>
          <w:b/>
          <w:bCs/>
          <w:noProof/>
          <w:sz w:val="24"/>
          <w:szCs w:val="24"/>
        </w:rPr>
        <w:t>需经环氧乙烷等</w:t>
      </w:r>
      <w:r w:rsidR="00E20C3E" w:rsidRPr="00E378D5">
        <w:rPr>
          <w:rFonts w:asciiTheme="minorEastAsia" w:eastAsiaTheme="minorEastAsia" w:hAnsiTheme="minorEastAsia" w:hint="eastAsia"/>
          <w:b/>
          <w:bCs/>
          <w:noProof/>
          <w:sz w:val="24"/>
          <w:szCs w:val="24"/>
        </w:rPr>
        <w:t>灭菌消毒并</w:t>
      </w:r>
      <w:r w:rsidR="00847D85">
        <w:rPr>
          <w:rFonts w:asciiTheme="minorEastAsia" w:eastAsiaTheme="minorEastAsia" w:hAnsiTheme="minorEastAsia" w:hint="eastAsia"/>
          <w:b/>
          <w:bCs/>
          <w:noProof/>
          <w:sz w:val="24"/>
          <w:szCs w:val="24"/>
        </w:rPr>
        <w:t>独立</w:t>
      </w:r>
      <w:r w:rsidR="00E20C3E" w:rsidRPr="00E378D5">
        <w:rPr>
          <w:rFonts w:asciiTheme="minorEastAsia" w:eastAsiaTheme="minorEastAsia" w:hAnsiTheme="minorEastAsia" w:hint="eastAsia"/>
          <w:b/>
          <w:bCs/>
          <w:noProof/>
          <w:sz w:val="24"/>
          <w:szCs w:val="24"/>
        </w:rPr>
        <w:t>包装；</w:t>
      </w:r>
    </w:p>
    <w:p w:rsidR="00E20C3E" w:rsidRPr="00E378D5" w:rsidRDefault="00E20C3E" w:rsidP="00E378D5">
      <w:pPr>
        <w:pStyle w:val="10"/>
        <w:numPr>
          <w:ilvl w:val="0"/>
          <w:numId w:val="8"/>
        </w:numPr>
        <w:spacing w:line="360" w:lineRule="auto"/>
        <w:rPr>
          <w:rFonts w:asciiTheme="minorEastAsia" w:eastAsiaTheme="minorEastAsia" w:hAnsiTheme="minorEastAsia"/>
          <w:bCs/>
          <w:noProof/>
          <w:color w:val="FF0000"/>
          <w:sz w:val="24"/>
          <w:szCs w:val="24"/>
        </w:rPr>
      </w:pPr>
      <w:r w:rsidRPr="00E378D5">
        <w:rPr>
          <w:rFonts w:asciiTheme="minorEastAsia" w:eastAsiaTheme="minorEastAsia" w:hAnsiTheme="minorEastAsia" w:hint="eastAsia"/>
          <w:color w:val="FF0000"/>
          <w:sz w:val="24"/>
          <w:szCs w:val="24"/>
        </w:rPr>
        <w:t>报价时需要提供样品进行审核；</w:t>
      </w:r>
    </w:p>
    <w:p w:rsidR="00600AC5" w:rsidRPr="00E378D5" w:rsidRDefault="00600AC5" w:rsidP="00E378D5">
      <w:pPr>
        <w:pStyle w:val="10"/>
        <w:numPr>
          <w:ilvl w:val="0"/>
          <w:numId w:val="7"/>
        </w:numPr>
        <w:spacing w:line="360" w:lineRule="auto"/>
        <w:rPr>
          <w:rFonts w:asciiTheme="minorEastAsia" w:eastAsiaTheme="minorEastAsia" w:hAnsiTheme="minorEastAsia"/>
          <w:bCs/>
          <w:noProof/>
          <w:sz w:val="24"/>
          <w:szCs w:val="24"/>
        </w:rPr>
      </w:pPr>
      <w:r w:rsidRPr="00E378D5">
        <w:rPr>
          <w:rFonts w:asciiTheme="minorEastAsia" w:eastAsiaTheme="minorEastAsia" w:hAnsiTheme="minorEastAsia" w:hint="eastAsia"/>
          <w:bCs/>
          <w:noProof/>
          <w:sz w:val="24"/>
          <w:szCs w:val="24"/>
        </w:rPr>
        <w:t>参选人资格要求</w:t>
      </w:r>
    </w:p>
    <w:p w:rsidR="00386D8C" w:rsidRPr="00E378D5" w:rsidRDefault="00600AC5" w:rsidP="00E378D5">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378D5">
        <w:rPr>
          <w:rFonts w:asciiTheme="minorEastAsia" w:eastAsiaTheme="minorEastAsia" w:hAnsiTheme="minorEastAsia" w:hint="eastAsia"/>
          <w:bCs/>
          <w:color w:val="000000" w:themeColor="text1"/>
          <w:sz w:val="24"/>
          <w:szCs w:val="24"/>
          <w:lang w:eastAsia="zh-CN"/>
        </w:rPr>
        <w:t>1、</w:t>
      </w:r>
      <w:r w:rsidR="00780262" w:rsidRPr="00E378D5">
        <w:rPr>
          <w:rFonts w:asciiTheme="minorEastAsia" w:eastAsiaTheme="minorEastAsia" w:hAnsiTheme="minorEastAsia" w:cs="Times New Roman" w:hint="eastAsia"/>
          <w:sz w:val="24"/>
          <w:szCs w:val="24"/>
          <w:lang w:eastAsia="zh-CN"/>
        </w:rPr>
        <w:t>参选人必须具备有效的企业法人营业执照；</w:t>
      </w:r>
    </w:p>
    <w:p w:rsidR="001C37D3" w:rsidRPr="00E378D5" w:rsidRDefault="00661D36" w:rsidP="00E378D5">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cs="宋体" w:hint="eastAsia"/>
          <w:sz w:val="24"/>
          <w:szCs w:val="24"/>
        </w:rPr>
        <w:t>2</w:t>
      </w:r>
      <w:r w:rsidR="00780262" w:rsidRPr="00E378D5">
        <w:rPr>
          <w:rFonts w:asciiTheme="minorEastAsia" w:eastAsiaTheme="minorEastAsia" w:hAnsiTheme="minorEastAsia" w:cs="宋体" w:hint="eastAsia"/>
          <w:sz w:val="24"/>
          <w:szCs w:val="24"/>
        </w:rPr>
        <w:t>、</w:t>
      </w:r>
      <w:r w:rsidR="0094538D" w:rsidRPr="00E378D5">
        <w:rPr>
          <w:rFonts w:asciiTheme="minorEastAsia" w:eastAsiaTheme="minorEastAsia" w:hAnsiTheme="minorEastAsia" w:cs="宋体" w:hint="eastAsia"/>
          <w:sz w:val="24"/>
          <w:szCs w:val="24"/>
        </w:rPr>
        <w:t>参选人必须具备有</w:t>
      </w:r>
      <w:r w:rsidR="0094538D" w:rsidRPr="00E378D5">
        <w:rPr>
          <w:rFonts w:asciiTheme="minorEastAsia" w:eastAsiaTheme="minorEastAsia" w:hAnsiTheme="minorEastAsia" w:cs="宋体"/>
          <w:sz w:val="24"/>
          <w:szCs w:val="24"/>
        </w:rPr>
        <w:t>第二类医疗器械备案凭证</w:t>
      </w:r>
      <w:r w:rsidR="00780262" w:rsidRPr="00E378D5">
        <w:rPr>
          <w:rFonts w:asciiTheme="minorEastAsia" w:eastAsiaTheme="minorEastAsia" w:hAnsiTheme="minorEastAsia" w:cs="宋体" w:hint="eastAsia"/>
          <w:sz w:val="24"/>
          <w:szCs w:val="24"/>
        </w:rPr>
        <w:t>；</w:t>
      </w:r>
    </w:p>
    <w:p w:rsidR="00600AC5" w:rsidRPr="00E378D5" w:rsidRDefault="00661D36" w:rsidP="00E378D5">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hint="eastAsia"/>
          <w:sz w:val="24"/>
          <w:szCs w:val="24"/>
        </w:rPr>
        <w:t>3</w:t>
      </w:r>
      <w:r w:rsidR="00600AC5" w:rsidRPr="00E378D5">
        <w:rPr>
          <w:rFonts w:asciiTheme="minorEastAsia" w:eastAsiaTheme="minorEastAsia" w:hAnsiTheme="minorEastAsia" w:hint="eastAsia"/>
          <w:sz w:val="24"/>
          <w:szCs w:val="24"/>
        </w:rPr>
        <w:t>、</w:t>
      </w:r>
      <w:r w:rsidR="00600AC5" w:rsidRPr="00E378D5">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378D5">
        <w:rPr>
          <w:rFonts w:asciiTheme="minorEastAsia" w:eastAsiaTheme="minorEastAsia" w:hAnsiTheme="minorEastAsia" w:hint="eastAsia"/>
          <w:bCs/>
          <w:color w:val="000000" w:themeColor="text1"/>
          <w:sz w:val="24"/>
          <w:szCs w:val="24"/>
        </w:rPr>
        <w:t>；</w:t>
      </w:r>
    </w:p>
    <w:p w:rsidR="00600AC5" w:rsidRPr="00E378D5" w:rsidRDefault="00661D36" w:rsidP="00E378D5">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378D5">
        <w:rPr>
          <w:rFonts w:asciiTheme="minorEastAsia" w:eastAsiaTheme="minorEastAsia" w:hAnsiTheme="minorEastAsia" w:hint="eastAsia"/>
          <w:color w:val="000000" w:themeColor="text1"/>
          <w:sz w:val="24"/>
          <w:szCs w:val="24"/>
          <w:lang w:eastAsia="zh-CN"/>
        </w:rPr>
        <w:t>4</w:t>
      </w:r>
      <w:r w:rsidR="00600AC5" w:rsidRPr="00E378D5">
        <w:rPr>
          <w:rFonts w:asciiTheme="minorEastAsia" w:eastAsiaTheme="minorEastAsia" w:hAnsiTheme="minorEastAsia" w:hint="eastAsia"/>
          <w:color w:val="000000" w:themeColor="text1"/>
          <w:sz w:val="24"/>
          <w:szCs w:val="24"/>
          <w:lang w:eastAsia="zh-CN"/>
        </w:rPr>
        <w:t>、</w:t>
      </w:r>
      <w:r w:rsidR="00780262" w:rsidRPr="00E378D5">
        <w:rPr>
          <w:rFonts w:asciiTheme="minorEastAsia" w:eastAsiaTheme="minorEastAsia" w:hAnsiTheme="minorEastAsia" w:hint="eastAsia"/>
          <w:bCs/>
          <w:color w:val="000000" w:themeColor="text1"/>
          <w:sz w:val="24"/>
          <w:szCs w:val="24"/>
          <w:lang w:eastAsia="zh-CN"/>
        </w:rPr>
        <w:t>与比选人无诉讼纠纷；</w:t>
      </w:r>
    </w:p>
    <w:p w:rsidR="00847D85" w:rsidRDefault="00847D85" w:rsidP="00847D85">
      <w:pPr>
        <w:pStyle w:val="ae"/>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三</w:t>
      </w:r>
      <w:r w:rsidRPr="006E7AFC">
        <w:rPr>
          <w:rFonts w:asciiTheme="minorEastAsia" w:eastAsiaTheme="minorEastAsia" w:hAnsiTheme="minorEastAsia" w:hint="eastAsia"/>
          <w:b/>
          <w:iCs/>
          <w:color w:val="333333"/>
        </w:rPr>
        <w:t>、获取比选文件：</w:t>
      </w:r>
    </w:p>
    <w:p w:rsidR="00847D85" w:rsidRPr="006E7AFC" w:rsidRDefault="00847D85" w:rsidP="00847D85">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本项目比选文件详见公示附件，请有意向参选人自行下载并根据参选文件要求进行参选报价。有意向参选人请于公示期间进行交流澄清，并于2022年</w:t>
      </w:r>
      <w:r w:rsidR="00D63710">
        <w:rPr>
          <w:rFonts w:asciiTheme="minorEastAsia" w:eastAsiaTheme="minorEastAsia" w:hAnsiTheme="minorEastAsia" w:hint="eastAsia"/>
          <w:iCs/>
          <w:color w:val="333333"/>
        </w:rPr>
        <w:t>5</w:t>
      </w:r>
      <w:r w:rsidR="00F74445">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月</w:t>
      </w:r>
      <w:r w:rsidR="00F74445">
        <w:rPr>
          <w:rFonts w:asciiTheme="minorEastAsia" w:eastAsiaTheme="minorEastAsia" w:hAnsiTheme="minorEastAsia" w:hint="eastAsia"/>
          <w:iCs/>
          <w:color w:val="333333"/>
        </w:rPr>
        <w:t xml:space="preserve"> </w:t>
      </w:r>
      <w:r w:rsidR="00D63710">
        <w:rPr>
          <w:rFonts w:asciiTheme="minorEastAsia" w:eastAsiaTheme="minorEastAsia" w:hAnsiTheme="minorEastAsia" w:hint="eastAsia"/>
          <w:iCs/>
          <w:color w:val="333333"/>
        </w:rPr>
        <w:t>5</w:t>
      </w:r>
      <w:r>
        <w:rPr>
          <w:rFonts w:asciiTheme="minorEastAsia" w:eastAsiaTheme="minorEastAsia" w:hAnsiTheme="minorEastAsia" w:hint="eastAsia"/>
          <w:iCs/>
          <w:color w:val="333333"/>
        </w:rPr>
        <w:t>日 17时00分（共10天）。</w:t>
      </w:r>
    </w:p>
    <w:p w:rsidR="00847D85" w:rsidRPr="006E7AFC" w:rsidRDefault="00847D85" w:rsidP="00847D85">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847D85" w:rsidRPr="006E7AFC" w:rsidRDefault="00847D85" w:rsidP="00847D85">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Pr>
          <w:rFonts w:asciiTheme="minorEastAsia" w:eastAsiaTheme="minorEastAsia" w:hAnsiTheme="minorEastAsia" w:hint="eastAsia"/>
          <w:iCs/>
          <w:color w:val="333333"/>
        </w:rPr>
        <w:t>号福建福海创石油化工有限公司办公楼三楼设备及服务团队</w:t>
      </w:r>
      <w:r w:rsidRPr="006E7AFC">
        <w:rPr>
          <w:rFonts w:asciiTheme="minorEastAsia" w:eastAsiaTheme="minorEastAsia" w:hAnsiTheme="minorEastAsia" w:hint="eastAsia"/>
          <w:iCs/>
          <w:color w:val="333333"/>
        </w:rPr>
        <w:t>，联系人：陈玉冰 联系电话：0596-6311839。</w:t>
      </w:r>
    </w:p>
    <w:p w:rsidR="00847D85" w:rsidRPr="006E7AFC" w:rsidRDefault="00847D85" w:rsidP="00847D85">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2.递交截止时间：</w:t>
      </w:r>
      <w:r w:rsidRPr="00662C51">
        <w:rPr>
          <w:rFonts w:hint="eastAsia"/>
          <w:color w:val="000000" w:themeColor="text1"/>
        </w:rPr>
        <w:t>参选文件递交截止时间（以送达时间为准</w:t>
      </w:r>
      <w:r w:rsidRPr="005E5350">
        <w:rPr>
          <w:rFonts w:hint="eastAsia"/>
          <w:color w:val="000000" w:themeColor="text1"/>
        </w:rPr>
        <w:t>）：202</w:t>
      </w:r>
      <w:r w:rsidRPr="005E5350">
        <w:rPr>
          <w:color w:val="000000" w:themeColor="text1"/>
        </w:rPr>
        <w:t>2</w:t>
      </w:r>
      <w:r w:rsidRPr="005E5350">
        <w:rPr>
          <w:rFonts w:hint="eastAsia"/>
          <w:color w:val="000000" w:themeColor="text1"/>
        </w:rPr>
        <w:t>年</w:t>
      </w:r>
      <w:r w:rsidR="00F74445">
        <w:rPr>
          <w:rFonts w:hint="eastAsia"/>
          <w:color w:val="000000" w:themeColor="text1"/>
        </w:rPr>
        <w:t xml:space="preserve"> </w:t>
      </w:r>
      <w:r w:rsidR="00D63710">
        <w:rPr>
          <w:rFonts w:hint="eastAsia"/>
          <w:color w:val="000000" w:themeColor="text1"/>
        </w:rPr>
        <w:t>5</w:t>
      </w:r>
      <w:r w:rsidR="00F74445">
        <w:rPr>
          <w:rFonts w:hint="eastAsia"/>
          <w:color w:val="000000" w:themeColor="text1"/>
        </w:rPr>
        <w:t xml:space="preserve"> </w:t>
      </w:r>
      <w:r w:rsidRPr="005E5350">
        <w:rPr>
          <w:rFonts w:hint="eastAsia"/>
          <w:color w:val="000000" w:themeColor="text1"/>
        </w:rPr>
        <w:t>月</w:t>
      </w:r>
      <w:r w:rsidR="00F74445">
        <w:rPr>
          <w:rFonts w:hint="eastAsia"/>
          <w:color w:val="000000" w:themeColor="text1"/>
        </w:rPr>
        <w:t xml:space="preserve"> </w:t>
      </w:r>
      <w:r w:rsidR="00D63710">
        <w:rPr>
          <w:rFonts w:hint="eastAsia"/>
          <w:color w:val="000000" w:themeColor="text1"/>
        </w:rPr>
        <w:t>5</w:t>
      </w:r>
      <w:r w:rsidR="00F74445">
        <w:rPr>
          <w:rFonts w:hint="eastAsia"/>
          <w:color w:val="000000" w:themeColor="text1"/>
        </w:rPr>
        <w:t xml:space="preserve"> </w:t>
      </w:r>
      <w:r w:rsidRPr="005E5350">
        <w:rPr>
          <w:rFonts w:hint="eastAsia"/>
          <w:color w:val="000000" w:themeColor="text1"/>
        </w:rPr>
        <w:t>日</w:t>
      </w:r>
      <w:r>
        <w:rPr>
          <w:rFonts w:hint="eastAsia"/>
          <w:color w:val="000000" w:themeColor="text1"/>
        </w:rPr>
        <w:t>17</w:t>
      </w:r>
      <w:r w:rsidRPr="005E5350">
        <w:rPr>
          <w:rFonts w:hint="eastAsia"/>
          <w:color w:val="000000" w:themeColor="text1"/>
        </w:rPr>
        <w:t>时</w:t>
      </w:r>
      <w:r>
        <w:rPr>
          <w:rFonts w:hint="eastAsia"/>
          <w:color w:val="000000" w:themeColor="text1"/>
        </w:rPr>
        <w:t>0</w:t>
      </w:r>
      <w:r w:rsidRPr="005E5350">
        <w:rPr>
          <w:rFonts w:hint="eastAsia"/>
          <w:color w:val="000000" w:themeColor="text1"/>
        </w:rPr>
        <w:t>0分。</w:t>
      </w:r>
    </w:p>
    <w:p w:rsidR="00847D85" w:rsidRPr="00E20C3E" w:rsidRDefault="00847D85" w:rsidP="00847D85">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847D85" w:rsidRPr="00E20C3E" w:rsidRDefault="00847D85" w:rsidP="00847D85">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w:t>
      </w:r>
      <w:r>
        <w:rPr>
          <w:rFonts w:asciiTheme="minorEastAsia" w:eastAsiaTheme="minorEastAsia" w:hAnsiTheme="minorEastAsia" w:cs="宋体" w:hint="eastAsia"/>
          <w:bCs/>
          <w:color w:val="000000" w:themeColor="text1"/>
          <w:szCs w:val="24"/>
        </w:rPr>
        <w:t xml:space="preserve">13205961286  </w:t>
      </w:r>
      <w:r w:rsidRPr="00E20C3E">
        <w:rPr>
          <w:rFonts w:asciiTheme="minorEastAsia" w:eastAsiaTheme="minorEastAsia" w:hAnsiTheme="minorEastAsia" w:cs="宋体" w:hint="eastAsia"/>
          <w:bCs/>
          <w:color w:val="000000" w:themeColor="text1"/>
          <w:szCs w:val="24"/>
        </w:rPr>
        <w:t>邮箱：</w:t>
      </w:r>
      <w:r w:rsidRPr="00E20C3E">
        <w:rPr>
          <w:rFonts w:asciiTheme="minorEastAsia" w:eastAsiaTheme="minorEastAsia" w:hAnsiTheme="minorEastAsia" w:cs="宋体" w:hint="eastAsia"/>
          <w:bCs/>
          <w:color w:val="000000" w:themeColor="text1"/>
          <w:szCs w:val="24"/>
          <w:u w:val="single"/>
        </w:rPr>
        <w:t>ybchen@fhcpec.com.cn</w:t>
      </w:r>
    </w:p>
    <w:p w:rsidR="00847D85" w:rsidRDefault="00847D85" w:rsidP="00847D85">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847D85" w:rsidRPr="00E20C3E" w:rsidRDefault="00847D85" w:rsidP="00847D85">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1C37D3" w:rsidRDefault="00600AC5" w:rsidP="00600AC5">
      <w:pPr>
        <w:pStyle w:val="11"/>
        <w:tabs>
          <w:tab w:val="left" w:pos="1262"/>
        </w:tabs>
        <w:spacing w:line="360" w:lineRule="auto"/>
        <w:ind w:left="0" w:right="108"/>
        <w:jc w:val="center"/>
        <w:rPr>
          <w:sz w:val="24"/>
          <w:szCs w:val="24"/>
          <w:lang w:eastAsia="zh-CN"/>
        </w:rPr>
        <w:sectPr w:rsidR="00600AC5" w:rsidRPr="001C37D3">
          <w:pgSz w:w="11910" w:h="16840"/>
          <w:pgMar w:top="1500" w:right="1020" w:bottom="740" w:left="1300" w:header="0" w:footer="551" w:gutter="0"/>
          <w:cols w:space="720"/>
        </w:sectPr>
      </w:pPr>
    </w:p>
    <w:p w:rsidR="00600AC5" w:rsidRPr="007B671B" w:rsidRDefault="00600AC5" w:rsidP="00600AC5">
      <w:pPr>
        <w:pStyle w:val="11"/>
        <w:tabs>
          <w:tab w:val="left" w:pos="1262"/>
        </w:tabs>
        <w:spacing w:line="355" w:lineRule="exact"/>
        <w:ind w:left="0" w:right="108"/>
        <w:jc w:val="center"/>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第二章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比选须</w:t>
      </w:r>
      <w:r w:rsidRPr="007B671B">
        <w:rPr>
          <w:rFonts w:asciiTheme="minorEastAsia" w:eastAsiaTheme="minorEastAsia" w:hAnsiTheme="minorEastAsia"/>
          <w:w w:val="95"/>
          <w:lang w:eastAsia="zh-CN"/>
        </w:rPr>
        <w:t>知</w:t>
      </w:r>
    </w:p>
    <w:p w:rsidR="00600AC5" w:rsidRPr="00E378D5" w:rsidRDefault="00600AC5" w:rsidP="00600AC5">
      <w:pPr>
        <w:spacing w:before="15" w:line="460" w:lineRule="exact"/>
        <w:rPr>
          <w:rFonts w:asciiTheme="minorEastAsia" w:eastAsiaTheme="minorEastAsia" w:hAnsiTheme="minorEastAsia"/>
          <w:b/>
          <w:sz w:val="24"/>
          <w:szCs w:val="24"/>
          <w:lang w:eastAsia="zh-CN"/>
        </w:rPr>
      </w:pPr>
      <w:r w:rsidRPr="00E378D5">
        <w:rPr>
          <w:rFonts w:asciiTheme="minorEastAsia" w:eastAsiaTheme="minorEastAsia" w:hAnsiTheme="minorEastAsia"/>
          <w:b/>
          <w:w w:val="95"/>
          <w:sz w:val="24"/>
          <w:szCs w:val="24"/>
          <w:lang w:eastAsia="zh-CN"/>
        </w:rPr>
        <w:t>一、比选内容</w:t>
      </w:r>
    </w:p>
    <w:p w:rsidR="00075C97" w:rsidRPr="00E378D5" w:rsidRDefault="00600AC5" w:rsidP="00874521">
      <w:pPr>
        <w:pStyle w:val="a6"/>
        <w:spacing w:line="360" w:lineRule="auto"/>
        <w:ind w:leftChars="165" w:left="363" w:right="121"/>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1、项目</w:t>
      </w:r>
      <w:r w:rsidRPr="00E378D5">
        <w:rPr>
          <w:rFonts w:asciiTheme="minorEastAsia" w:eastAsiaTheme="minorEastAsia" w:hAnsiTheme="minorEastAsia"/>
          <w:lang w:eastAsia="zh-CN"/>
        </w:rPr>
        <w:t>名称：</w:t>
      </w:r>
      <w:r w:rsidR="00E20C3E" w:rsidRPr="00E378D5">
        <w:rPr>
          <w:rFonts w:asciiTheme="minorEastAsia" w:eastAsiaTheme="minorEastAsia" w:hAnsiTheme="minorEastAsia" w:hint="eastAsia"/>
          <w:lang w:eastAsia="zh-CN"/>
        </w:rPr>
        <w:t>一次性使用医用口罩采购</w:t>
      </w:r>
      <w:r w:rsidR="005D1123">
        <w:rPr>
          <w:rFonts w:asciiTheme="minorEastAsia" w:eastAsiaTheme="minorEastAsia" w:hAnsiTheme="minorEastAsia" w:hint="eastAsia"/>
          <w:lang w:eastAsia="zh-CN"/>
        </w:rPr>
        <w:t>。</w:t>
      </w:r>
    </w:p>
    <w:p w:rsidR="001C37D3" w:rsidRPr="00E378D5" w:rsidRDefault="00E20C3E" w:rsidP="001F02C8">
      <w:pPr>
        <w:pStyle w:val="a6"/>
        <w:spacing w:line="360" w:lineRule="auto"/>
        <w:ind w:leftChars="165" w:left="363" w:right="121"/>
        <w:jc w:val="both"/>
        <w:rPr>
          <w:rFonts w:asciiTheme="minorEastAsia" w:eastAsiaTheme="minorEastAsia" w:hAnsiTheme="minorEastAsia"/>
          <w:b/>
          <w:bCs/>
          <w:noProof/>
          <w:lang w:eastAsia="zh-CN"/>
        </w:rPr>
      </w:pPr>
      <w:r w:rsidRPr="00E378D5">
        <w:rPr>
          <w:rFonts w:asciiTheme="minorEastAsia" w:eastAsiaTheme="minorEastAsia" w:hAnsiTheme="minorEastAsia" w:hint="eastAsia"/>
          <w:lang w:eastAsia="zh-CN"/>
        </w:rPr>
        <w:t>2、</w:t>
      </w:r>
      <w:r w:rsidR="00DF2A2B" w:rsidRPr="00E378D5">
        <w:rPr>
          <w:rFonts w:asciiTheme="minorEastAsia" w:eastAsiaTheme="minorEastAsia" w:hAnsiTheme="minorEastAsia" w:hint="eastAsia"/>
          <w:lang w:eastAsia="zh-CN"/>
        </w:rPr>
        <w:t>项目技术参数</w:t>
      </w:r>
      <w:r w:rsidR="00BA272E" w:rsidRPr="00E378D5">
        <w:rPr>
          <w:rFonts w:asciiTheme="minorEastAsia" w:eastAsiaTheme="minorEastAsia" w:hAnsiTheme="minorEastAsia" w:hint="eastAsia"/>
          <w:lang w:eastAsia="zh-CN"/>
        </w:rPr>
        <w:t>要求：</w:t>
      </w:r>
      <w:r w:rsidR="001C37D3" w:rsidRPr="00E378D5">
        <w:rPr>
          <w:rFonts w:asciiTheme="minorEastAsia" w:eastAsiaTheme="minorEastAsia" w:hAnsiTheme="minorEastAsia"/>
          <w:lang w:eastAsia="zh-CN"/>
        </w:rPr>
        <w:t>符合 YY／T0969-2013 （类型：一次性使用医用口罩）、GB19083-2010 （类型：医用防护口罩）、YY 0469-2011（类型：医用外科口罩）中任一标准均可</w:t>
      </w:r>
      <w:r w:rsidR="001C37D3" w:rsidRPr="00E378D5">
        <w:rPr>
          <w:rFonts w:asciiTheme="minorEastAsia" w:eastAsiaTheme="minorEastAsia" w:hAnsiTheme="minorEastAsia" w:hint="eastAsia"/>
          <w:bCs/>
          <w:noProof/>
          <w:lang w:eastAsia="zh-CN"/>
        </w:rPr>
        <w:t>；</w:t>
      </w:r>
      <w:r w:rsidR="001C37D3" w:rsidRPr="00E378D5">
        <w:rPr>
          <w:rFonts w:asciiTheme="minorEastAsia" w:eastAsiaTheme="minorEastAsia" w:hAnsiTheme="minorEastAsia" w:hint="eastAsia"/>
          <w:b/>
          <w:bCs/>
          <w:noProof/>
          <w:lang w:eastAsia="zh-CN"/>
        </w:rPr>
        <w:t>需经环氧乙烷等灭菌消毒并</w:t>
      </w:r>
      <w:r w:rsidR="00F74445">
        <w:rPr>
          <w:rFonts w:asciiTheme="minorEastAsia" w:eastAsiaTheme="minorEastAsia" w:hAnsiTheme="minorEastAsia" w:hint="eastAsia"/>
          <w:b/>
          <w:bCs/>
          <w:noProof/>
          <w:lang w:eastAsia="zh-CN"/>
        </w:rPr>
        <w:t>独立</w:t>
      </w:r>
      <w:r w:rsidR="001C37D3" w:rsidRPr="00E378D5">
        <w:rPr>
          <w:rFonts w:asciiTheme="minorEastAsia" w:eastAsiaTheme="minorEastAsia" w:hAnsiTheme="minorEastAsia" w:hint="eastAsia"/>
          <w:b/>
          <w:bCs/>
          <w:noProof/>
          <w:lang w:eastAsia="zh-CN"/>
        </w:rPr>
        <w:t>包装；</w:t>
      </w:r>
    </w:p>
    <w:p w:rsidR="00600AC5" w:rsidRPr="00E378D5" w:rsidRDefault="007206E5" w:rsidP="001F02C8">
      <w:pPr>
        <w:pStyle w:val="a6"/>
        <w:spacing w:line="360" w:lineRule="auto"/>
        <w:ind w:leftChars="165" w:left="363" w:right="121"/>
        <w:jc w:val="both"/>
        <w:rPr>
          <w:rFonts w:asciiTheme="minorEastAsia" w:eastAsiaTheme="minorEastAsia" w:hAnsiTheme="minorEastAsia"/>
          <w:bCs/>
          <w:noProof/>
          <w:lang w:eastAsia="zh-CN"/>
        </w:rPr>
      </w:pPr>
      <w:r w:rsidRPr="00E378D5">
        <w:rPr>
          <w:rFonts w:asciiTheme="minorEastAsia" w:eastAsiaTheme="minorEastAsia" w:hAnsiTheme="minorEastAsia" w:hint="eastAsia"/>
          <w:lang w:eastAsia="zh-CN"/>
        </w:rPr>
        <w:t>3</w:t>
      </w:r>
      <w:r w:rsidR="00600AC5" w:rsidRPr="00E378D5">
        <w:rPr>
          <w:rFonts w:asciiTheme="minorEastAsia" w:eastAsiaTheme="minorEastAsia" w:hAnsiTheme="minorEastAsia" w:hint="eastAsia"/>
          <w:lang w:eastAsia="zh-CN"/>
        </w:rPr>
        <w:t>、项目联系人</w:t>
      </w:r>
    </w:p>
    <w:p w:rsidR="00FB5FE7" w:rsidRPr="00E378D5" w:rsidRDefault="00600AC5" w:rsidP="00EA7BD9">
      <w:pPr>
        <w:pStyle w:val="a6"/>
        <w:spacing w:line="360" w:lineRule="auto"/>
        <w:ind w:leftChars="64" w:left="141" w:right="121" w:firstLineChars="240" w:firstLine="576"/>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技术联系人：</w:t>
      </w:r>
      <w:r w:rsidR="00EA7BD9">
        <w:rPr>
          <w:rFonts w:asciiTheme="minorEastAsia" w:eastAsiaTheme="minorEastAsia" w:hAnsiTheme="minorEastAsia" w:hint="eastAsia"/>
          <w:lang w:eastAsia="zh-CN"/>
        </w:rPr>
        <w:t>何惠娜  13860800799</w:t>
      </w:r>
    </w:p>
    <w:p w:rsidR="00600AC5" w:rsidRPr="00E378D5"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商务联系人：陈玉冰  0596-6311839</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二、定义和解释</w:t>
      </w:r>
    </w:p>
    <w:p w:rsidR="00600AC5" w:rsidRPr="00E378D5" w:rsidRDefault="00600AC5" w:rsidP="00600AC5">
      <w:pPr>
        <w:pStyle w:val="a6"/>
        <w:spacing w:line="460" w:lineRule="exact"/>
        <w:ind w:right="121"/>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“比选人”系福建福海创石油化工有限公司，即业主方。</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“参选人”系指向比选人报名并接受邀请，领取比选文件，且已经提交或准备提交本次参选文件的法人。</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“参选人代表”系指全权代表参选人参加本次比选活动并签署参选文件的人，如果参选人代表不是参选人的法定代表人，须持有《法定代表人授权委托书》详见附件。</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三、比选文件组成</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比选文件包括下列内容：比选公告、比选须知、项目内容、合同书格式、报价单、承诺函等。</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四、比选文件的澄清</w:t>
      </w:r>
    </w:p>
    <w:p w:rsidR="00600AC5" w:rsidRPr="00E378D5" w:rsidRDefault="00600AC5" w:rsidP="00600AC5">
      <w:pPr>
        <w:pStyle w:val="a6"/>
        <w:spacing w:line="460" w:lineRule="exact"/>
        <w:ind w:left="425" w:right="121" w:hangingChars="177" w:hanging="425"/>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E378D5" w:rsidRDefault="00600AC5" w:rsidP="00600AC5">
      <w:pPr>
        <w:spacing w:before="15"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五、比选文件的修改、补充</w:t>
      </w:r>
    </w:p>
    <w:p w:rsidR="00600AC5" w:rsidRPr="00E378D5" w:rsidRDefault="00600AC5" w:rsidP="00600AC5">
      <w:pPr>
        <w:pStyle w:val="a6"/>
        <w:spacing w:line="460" w:lineRule="exact"/>
        <w:ind w:left="425" w:right="121" w:hangingChars="177" w:hanging="425"/>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lastRenderedPageBreak/>
        <w:t xml:space="preserve">    </w:t>
      </w: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E378D5" w:rsidRDefault="00600AC5" w:rsidP="00600AC5">
      <w:pPr>
        <w:pStyle w:val="a6"/>
        <w:spacing w:line="460" w:lineRule="exact"/>
        <w:ind w:left="480" w:right="121" w:hangingChars="200" w:hanging="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 xml:space="preserve">    </w:t>
      </w: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E378D5" w:rsidRDefault="00600AC5" w:rsidP="00600AC5">
      <w:pPr>
        <w:pStyle w:val="a6"/>
        <w:spacing w:line="460" w:lineRule="exact"/>
        <w:ind w:right="121" w:firstLine="465"/>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比选文件的修改书将构成比选文件的一部分，对参选人具有约束作用。</w:t>
      </w:r>
    </w:p>
    <w:p w:rsidR="00600AC5" w:rsidRPr="00E378D5" w:rsidRDefault="00600AC5" w:rsidP="00600AC5">
      <w:pPr>
        <w:pStyle w:val="a6"/>
        <w:spacing w:line="460" w:lineRule="exact"/>
        <w:ind w:right="121"/>
        <w:jc w:val="both"/>
        <w:rPr>
          <w:rFonts w:asciiTheme="minorEastAsia" w:eastAsiaTheme="minorEastAsia" w:hAnsiTheme="minorEastAsia"/>
          <w:b/>
          <w:w w:val="95"/>
          <w:lang w:eastAsia="zh-CN"/>
        </w:rPr>
      </w:pPr>
      <w:r w:rsidRPr="00E378D5">
        <w:rPr>
          <w:rFonts w:asciiTheme="minorEastAsia" w:eastAsiaTheme="minorEastAsia" w:hAnsiTheme="minorEastAsia"/>
          <w:b/>
          <w:w w:val="95"/>
          <w:lang w:eastAsia="zh-CN"/>
        </w:rPr>
        <w:t>六、参选人资格</w:t>
      </w:r>
    </w:p>
    <w:p w:rsidR="00E20C3E" w:rsidRPr="00E378D5"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378D5">
        <w:rPr>
          <w:rFonts w:asciiTheme="minorEastAsia" w:eastAsiaTheme="minorEastAsia" w:hAnsiTheme="minorEastAsia" w:hint="eastAsia"/>
          <w:bCs/>
          <w:color w:val="000000" w:themeColor="text1"/>
          <w:sz w:val="24"/>
          <w:szCs w:val="24"/>
          <w:lang w:eastAsia="zh-CN"/>
        </w:rPr>
        <w:t>1、</w:t>
      </w:r>
      <w:r w:rsidRPr="00E378D5">
        <w:rPr>
          <w:rFonts w:asciiTheme="minorEastAsia" w:eastAsiaTheme="minorEastAsia" w:hAnsiTheme="minorEastAsia" w:cs="Times New Roman" w:hint="eastAsia"/>
          <w:sz w:val="24"/>
          <w:szCs w:val="24"/>
          <w:lang w:eastAsia="zh-CN"/>
        </w:rPr>
        <w:t>参选人必须具备有效的企业法人营业执照；</w:t>
      </w:r>
    </w:p>
    <w:p w:rsidR="00E20C3E" w:rsidRPr="00E378D5" w:rsidRDefault="00E20C3E" w:rsidP="00E20C3E">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cs="宋体" w:hint="eastAsia"/>
          <w:sz w:val="24"/>
          <w:szCs w:val="24"/>
        </w:rPr>
        <w:t>2、参选人必须具备有</w:t>
      </w:r>
      <w:r w:rsidRPr="00E378D5">
        <w:rPr>
          <w:rFonts w:asciiTheme="minorEastAsia" w:eastAsiaTheme="minorEastAsia" w:hAnsiTheme="minorEastAsia" w:cs="宋体"/>
          <w:sz w:val="24"/>
          <w:szCs w:val="24"/>
        </w:rPr>
        <w:t>第二类医疗器械备案凭证</w:t>
      </w:r>
      <w:r w:rsidRPr="00E378D5">
        <w:rPr>
          <w:rFonts w:asciiTheme="minorEastAsia" w:eastAsiaTheme="minorEastAsia" w:hAnsiTheme="minorEastAsia" w:cs="宋体" w:hint="eastAsia"/>
          <w:sz w:val="24"/>
          <w:szCs w:val="24"/>
        </w:rPr>
        <w:t>；</w:t>
      </w:r>
    </w:p>
    <w:p w:rsidR="00E20C3E" w:rsidRPr="00E378D5" w:rsidRDefault="00E20C3E" w:rsidP="00E20C3E">
      <w:pPr>
        <w:pStyle w:val="10"/>
        <w:spacing w:line="360" w:lineRule="auto"/>
        <w:ind w:firstLineChars="200" w:firstLine="480"/>
        <w:rPr>
          <w:rFonts w:asciiTheme="minorEastAsia" w:eastAsiaTheme="minorEastAsia" w:hAnsiTheme="minorEastAsia" w:cs="宋体"/>
          <w:sz w:val="24"/>
          <w:szCs w:val="24"/>
        </w:rPr>
      </w:pPr>
      <w:r w:rsidRPr="00E378D5">
        <w:rPr>
          <w:rFonts w:asciiTheme="minorEastAsia" w:eastAsiaTheme="minorEastAsia" w:hAnsiTheme="minorEastAsia" w:hint="eastAsia"/>
          <w:sz w:val="24"/>
          <w:szCs w:val="24"/>
        </w:rPr>
        <w:t>3、</w:t>
      </w:r>
      <w:r w:rsidRPr="00E378D5">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Pr="00E378D5" w:rsidRDefault="00E20C3E"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E378D5">
        <w:rPr>
          <w:rFonts w:asciiTheme="minorEastAsia" w:eastAsiaTheme="minorEastAsia" w:hAnsiTheme="minorEastAsia" w:hint="eastAsia"/>
          <w:color w:val="000000" w:themeColor="text1"/>
          <w:sz w:val="24"/>
          <w:szCs w:val="24"/>
          <w:lang w:eastAsia="zh-CN"/>
        </w:rPr>
        <w:t>4、</w:t>
      </w:r>
      <w:r w:rsidRPr="00E378D5">
        <w:rPr>
          <w:rFonts w:asciiTheme="minorEastAsia" w:eastAsiaTheme="minorEastAsia" w:hAnsiTheme="minorEastAsia" w:hint="eastAsia"/>
          <w:bCs/>
          <w:color w:val="000000" w:themeColor="text1"/>
          <w:sz w:val="24"/>
          <w:szCs w:val="24"/>
          <w:lang w:eastAsia="zh-CN"/>
        </w:rPr>
        <w:t>与比选人无诉讼纠纷；</w:t>
      </w:r>
    </w:p>
    <w:p w:rsidR="00600AC5" w:rsidRPr="00E378D5" w:rsidRDefault="00600AC5" w:rsidP="001E0F15">
      <w:pPr>
        <w:spacing w:line="360" w:lineRule="auto"/>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七、参选保证金</w:t>
      </w:r>
    </w:p>
    <w:p w:rsidR="00600AC5" w:rsidRPr="00E378D5" w:rsidRDefault="00DA1D9D" w:rsidP="00E378D5">
      <w:pPr>
        <w:spacing w:line="360" w:lineRule="auto"/>
        <w:ind w:firstLineChars="196" w:firstLine="47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本项目不适用。</w:t>
      </w:r>
    </w:p>
    <w:p w:rsidR="00600AC5" w:rsidRPr="00E378D5" w:rsidRDefault="00600AC5" w:rsidP="00600AC5">
      <w:pPr>
        <w:spacing w:line="46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八、参选文件的递交</w:t>
      </w:r>
    </w:p>
    <w:p w:rsidR="00600AC5" w:rsidRPr="00E378D5" w:rsidRDefault="00600AC5" w:rsidP="00600AC5">
      <w:pPr>
        <w:pStyle w:val="21"/>
        <w:tabs>
          <w:tab w:val="left" w:pos="6879"/>
        </w:tabs>
        <w:spacing w:before="107" w:line="460" w:lineRule="exact"/>
        <w:ind w:left="0" w:right="108" w:firstLineChars="196" w:firstLine="472"/>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参选文件递交的截止时间：</w:t>
      </w:r>
      <w:r w:rsidRPr="00E378D5">
        <w:rPr>
          <w:rFonts w:asciiTheme="minorEastAsia" w:eastAsiaTheme="minorEastAsia" w:hAnsiTheme="minorEastAsia"/>
          <w:color w:val="000000" w:themeColor="text1"/>
          <w:lang w:eastAsia="zh-CN"/>
        </w:rPr>
        <w:t>202</w:t>
      </w:r>
      <w:r w:rsidR="001C37D3" w:rsidRPr="00E378D5">
        <w:rPr>
          <w:rFonts w:asciiTheme="minorEastAsia" w:eastAsiaTheme="minorEastAsia" w:hAnsiTheme="minorEastAsia" w:hint="eastAsia"/>
          <w:color w:val="000000" w:themeColor="text1"/>
          <w:lang w:eastAsia="zh-CN"/>
        </w:rPr>
        <w:t>2</w:t>
      </w:r>
      <w:r w:rsidRPr="00E378D5">
        <w:rPr>
          <w:rFonts w:asciiTheme="minorEastAsia" w:eastAsiaTheme="minorEastAsia" w:hAnsiTheme="minorEastAsia" w:hint="eastAsia"/>
          <w:color w:val="000000" w:themeColor="text1"/>
          <w:lang w:eastAsia="zh-CN"/>
        </w:rPr>
        <w:t xml:space="preserve">年 </w:t>
      </w:r>
      <w:r w:rsidR="00D63710">
        <w:rPr>
          <w:rFonts w:asciiTheme="minorEastAsia" w:eastAsiaTheme="minorEastAsia" w:hAnsiTheme="minorEastAsia" w:hint="eastAsia"/>
          <w:color w:val="000000" w:themeColor="text1"/>
          <w:lang w:eastAsia="zh-CN"/>
        </w:rPr>
        <w:t>5</w:t>
      </w:r>
      <w:r w:rsidRPr="00E378D5">
        <w:rPr>
          <w:rFonts w:asciiTheme="minorEastAsia" w:eastAsiaTheme="minorEastAsia" w:hAnsiTheme="minorEastAsia" w:hint="eastAsia"/>
          <w:color w:val="000000" w:themeColor="text1"/>
          <w:lang w:eastAsia="zh-CN"/>
        </w:rPr>
        <w:t xml:space="preserve"> 月 </w:t>
      </w:r>
      <w:r w:rsidR="00D63710">
        <w:rPr>
          <w:rFonts w:asciiTheme="minorEastAsia" w:eastAsiaTheme="minorEastAsia" w:hAnsiTheme="minorEastAsia" w:hint="eastAsia"/>
          <w:color w:val="000000" w:themeColor="text1"/>
          <w:lang w:eastAsia="zh-CN"/>
        </w:rPr>
        <w:t xml:space="preserve">5 </w:t>
      </w:r>
      <w:r w:rsidRPr="00E378D5">
        <w:rPr>
          <w:rFonts w:asciiTheme="minorEastAsia" w:eastAsiaTheme="minorEastAsia" w:hAnsiTheme="minorEastAsia" w:hint="eastAsia"/>
          <w:color w:val="000000" w:themeColor="text1"/>
          <w:lang w:eastAsia="zh-CN"/>
        </w:rPr>
        <w:t>日17时00分</w:t>
      </w:r>
      <w:r w:rsidRPr="00E378D5">
        <w:rPr>
          <w:rFonts w:asciiTheme="minorEastAsia" w:eastAsiaTheme="minorEastAsia" w:hAnsiTheme="minorEastAsia" w:hint="eastAsia"/>
          <w:lang w:eastAsia="zh-CN"/>
        </w:rPr>
        <w:t>。</w:t>
      </w:r>
    </w:p>
    <w:p w:rsidR="004077C9" w:rsidRPr="00F74445" w:rsidRDefault="004077C9" w:rsidP="00F74445">
      <w:pPr>
        <w:pStyle w:val="ae"/>
        <w:spacing w:before="0" w:beforeAutospacing="0" w:after="0" w:afterAutospacing="0" w:line="360" w:lineRule="auto"/>
        <w:ind w:leftChars="220" w:left="725" w:hangingChars="100" w:hanging="241"/>
        <w:textAlignment w:val="baseline"/>
        <w:rPr>
          <w:rFonts w:asciiTheme="minorEastAsia" w:eastAsiaTheme="minorEastAsia" w:hAnsiTheme="minorEastAsia"/>
          <w:b/>
          <w:bCs/>
          <w:iCs/>
          <w:color w:val="333333"/>
        </w:rPr>
      </w:pPr>
      <w:r w:rsidRPr="00F74445">
        <w:rPr>
          <w:rFonts w:asciiTheme="minorEastAsia" w:eastAsiaTheme="minorEastAsia" w:hAnsiTheme="minorEastAsia"/>
          <w:b/>
          <w:bCs/>
        </w:rPr>
        <w:t>2</w:t>
      </w:r>
      <w:r w:rsidRPr="00F74445">
        <w:rPr>
          <w:rFonts w:asciiTheme="minorEastAsia" w:eastAsiaTheme="minorEastAsia" w:hAnsiTheme="minorEastAsia" w:hint="eastAsia"/>
          <w:b/>
          <w:bCs/>
        </w:rPr>
        <w:t>、</w:t>
      </w:r>
      <w:r w:rsidRPr="00F74445">
        <w:rPr>
          <w:rFonts w:asciiTheme="minorEastAsia" w:eastAsiaTheme="minorEastAsia" w:hAnsiTheme="minorEastAsia"/>
          <w:b/>
          <w:bCs/>
          <w:spacing w:val="4"/>
        </w:rPr>
        <w:t>递交</w:t>
      </w:r>
      <w:r w:rsidRPr="00F74445">
        <w:rPr>
          <w:rFonts w:asciiTheme="minorEastAsia" w:eastAsiaTheme="minorEastAsia" w:hAnsiTheme="minorEastAsia"/>
          <w:b/>
          <w:bCs/>
        </w:rPr>
        <w:t>参</w:t>
      </w:r>
      <w:r w:rsidRPr="00F74445">
        <w:rPr>
          <w:rFonts w:asciiTheme="minorEastAsia" w:eastAsiaTheme="minorEastAsia" w:hAnsiTheme="minorEastAsia"/>
          <w:b/>
          <w:bCs/>
          <w:spacing w:val="4"/>
        </w:rPr>
        <w:t>选文件的地</w:t>
      </w:r>
      <w:r w:rsidRPr="00F74445">
        <w:rPr>
          <w:rFonts w:asciiTheme="minorEastAsia" w:eastAsiaTheme="minorEastAsia" w:hAnsiTheme="minorEastAsia"/>
          <w:b/>
          <w:bCs/>
        </w:rPr>
        <w:t>点</w:t>
      </w:r>
      <w:r w:rsidRPr="00F74445">
        <w:rPr>
          <w:rFonts w:asciiTheme="minorEastAsia" w:eastAsiaTheme="minorEastAsia" w:hAnsiTheme="minorEastAsia"/>
          <w:b/>
          <w:bCs/>
          <w:spacing w:val="4"/>
        </w:rPr>
        <w:t>为：</w:t>
      </w:r>
      <w:r w:rsidR="00F74445" w:rsidRPr="00F74445">
        <w:rPr>
          <w:rFonts w:asciiTheme="minorEastAsia" w:eastAsiaTheme="minorEastAsia" w:hAnsiTheme="minorEastAsia" w:hint="eastAsia"/>
          <w:b/>
          <w:bCs/>
          <w:iCs/>
          <w:color w:val="333333"/>
        </w:rPr>
        <w:t>福建省漳州市漳浦县杜浔镇杜昌路9号福建福海创石油化工有限公司办公楼三楼设备及服务团队，联系人：陈玉冰 联系电话：0596-6311839。</w:t>
      </w:r>
      <w:r w:rsidRPr="00E378D5">
        <w:rPr>
          <w:rFonts w:asciiTheme="minorEastAsia" w:eastAsiaTheme="minorEastAsia" w:hAnsiTheme="minorEastAsia" w:hint="eastAsia"/>
        </w:rPr>
        <w:t xml:space="preserve"> </w:t>
      </w:r>
      <w:r w:rsidRPr="00E378D5">
        <w:rPr>
          <w:rFonts w:asciiTheme="minorEastAsia" w:eastAsiaTheme="minorEastAsia" w:hAnsiTheme="minorEastAsia"/>
        </w:rPr>
        <w:t>注：请使用顺丰快递或中国邮政 EMS 快递，其他快递不能保证送达目的地。</w:t>
      </w:r>
    </w:p>
    <w:p w:rsidR="00600AC5" w:rsidRPr="00E378D5" w:rsidRDefault="00600AC5" w:rsidP="0028630A">
      <w:pPr>
        <w:pStyle w:val="a6"/>
        <w:spacing w:line="460" w:lineRule="exact"/>
        <w:ind w:leftChars="220" w:left="844" w:right="121" w:hangingChars="150" w:hanging="360"/>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0028630A" w:rsidRPr="00E378D5">
        <w:rPr>
          <w:rFonts w:asciiTheme="minorEastAsia" w:eastAsiaTheme="minorEastAsia" w:hAnsiTheme="minorEastAsia" w:hint="eastAsia"/>
          <w:color w:val="333333"/>
          <w:lang w:eastAsia="zh-CN"/>
        </w:rPr>
        <w:t>本比选项目不接受联合体参选，</w:t>
      </w:r>
      <w:r w:rsidRPr="00E378D5">
        <w:rPr>
          <w:rFonts w:asciiTheme="minorEastAsia" w:eastAsiaTheme="minorEastAsia" w:hAnsiTheme="minorEastAsia"/>
          <w:lang w:eastAsia="zh-CN"/>
        </w:rPr>
        <w:t>只允许参选人有一个参选方案，否则将被视为无效参选。</w:t>
      </w:r>
    </w:p>
    <w:p w:rsidR="00600AC5" w:rsidRPr="00E378D5" w:rsidRDefault="00600AC5" w:rsidP="00600AC5">
      <w:pPr>
        <w:pStyle w:val="a6"/>
        <w:spacing w:line="46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4</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逾期送达的或未送达指定地点或参选文件密封不符合规定要求的参选文件，比选人不予受理。参选人所提交的比选文件在评选结束后，无论中选与否都不退还。</w:t>
      </w:r>
    </w:p>
    <w:p w:rsidR="00600AC5" w:rsidRPr="00E378D5" w:rsidRDefault="00600AC5" w:rsidP="00600AC5">
      <w:pPr>
        <w:pStyle w:val="a6"/>
        <w:spacing w:line="46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5</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参选人收到比选文件后，如有疑问需要澄清，请以书面形式在规定时间内报比选人汇总。</w:t>
      </w:r>
    </w:p>
    <w:p w:rsidR="00600AC5" w:rsidRPr="00E378D5" w:rsidRDefault="00600AC5" w:rsidP="00600AC5">
      <w:pPr>
        <w:pStyle w:val="a6"/>
        <w:spacing w:line="46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6</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E378D5" w:rsidRDefault="00600AC5" w:rsidP="00600AC5">
      <w:pPr>
        <w:spacing w:line="321" w:lineRule="auto"/>
        <w:jc w:val="both"/>
        <w:rPr>
          <w:rFonts w:asciiTheme="minorEastAsia" w:eastAsiaTheme="minorEastAsia" w:hAnsiTheme="minorEastAsia"/>
          <w:sz w:val="24"/>
          <w:szCs w:val="24"/>
          <w:lang w:eastAsia="zh-CN"/>
        </w:rPr>
      </w:pPr>
    </w:p>
    <w:p w:rsidR="0028630A" w:rsidRPr="00E378D5" w:rsidRDefault="0028630A" w:rsidP="00E378D5">
      <w:pPr>
        <w:pStyle w:val="11"/>
        <w:tabs>
          <w:tab w:val="left" w:pos="4075"/>
        </w:tabs>
        <w:spacing w:line="355" w:lineRule="exact"/>
        <w:ind w:leftChars="245" w:left="539" w:firstLineChars="890" w:firstLine="2144"/>
        <w:rPr>
          <w:rFonts w:asciiTheme="minorEastAsia" w:eastAsiaTheme="minorEastAsia" w:hAnsiTheme="minorEastAsia"/>
          <w:sz w:val="24"/>
          <w:szCs w:val="24"/>
          <w:lang w:eastAsia="zh-CN"/>
        </w:rPr>
      </w:pPr>
      <w:bookmarkStart w:id="0" w:name="_Toc251742852"/>
    </w:p>
    <w:p w:rsidR="0028630A" w:rsidRDefault="0028630A" w:rsidP="00E20C3E">
      <w:pPr>
        <w:pStyle w:val="11"/>
        <w:tabs>
          <w:tab w:val="left" w:pos="4075"/>
        </w:tabs>
        <w:spacing w:line="355" w:lineRule="exact"/>
        <w:ind w:left="0"/>
        <w:rPr>
          <w:rFonts w:asciiTheme="minorEastAsia" w:eastAsiaTheme="minorEastAsia" w:hAnsiTheme="minorEastAsia"/>
          <w:sz w:val="24"/>
          <w:szCs w:val="24"/>
          <w:lang w:eastAsia="zh-CN"/>
        </w:rPr>
      </w:pPr>
    </w:p>
    <w:p w:rsidR="00F74445" w:rsidRPr="00F74445" w:rsidRDefault="00F74445" w:rsidP="00F74445">
      <w:pPr>
        <w:rPr>
          <w:lang w:eastAsia="zh-CN"/>
        </w:rPr>
      </w:pPr>
    </w:p>
    <w:p w:rsidR="00600AC5" w:rsidRPr="007B671B" w:rsidRDefault="00600AC5" w:rsidP="007B671B">
      <w:pPr>
        <w:pStyle w:val="11"/>
        <w:tabs>
          <w:tab w:val="left" w:pos="4075"/>
        </w:tabs>
        <w:spacing w:line="355" w:lineRule="exact"/>
        <w:ind w:leftChars="245" w:left="539" w:firstLineChars="890" w:firstLine="2502"/>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第三</w:t>
      </w:r>
      <w:r w:rsidRPr="007B671B">
        <w:rPr>
          <w:rFonts w:asciiTheme="minorEastAsia" w:eastAsiaTheme="minorEastAsia" w:hAnsiTheme="minorEastAsia" w:hint="eastAsia"/>
          <w:lang w:eastAsia="zh-CN"/>
        </w:rPr>
        <w:t xml:space="preserve">章   </w:t>
      </w:r>
      <w:r w:rsidRPr="007B671B">
        <w:rPr>
          <w:rFonts w:asciiTheme="minorEastAsia" w:eastAsiaTheme="minorEastAsia" w:hAnsiTheme="minorEastAsia"/>
          <w:spacing w:val="-1"/>
          <w:w w:val="95"/>
          <w:lang w:eastAsia="zh-CN"/>
        </w:rPr>
        <w:t>参选文</w:t>
      </w:r>
      <w:r w:rsidRPr="007B671B">
        <w:rPr>
          <w:rFonts w:asciiTheme="minorEastAsia" w:eastAsiaTheme="minorEastAsia" w:hAnsiTheme="minorEastAsia"/>
          <w:w w:val="95"/>
          <w:lang w:eastAsia="zh-CN"/>
        </w:rPr>
        <w:t>件的编制</w:t>
      </w:r>
    </w:p>
    <w:p w:rsidR="00600AC5" w:rsidRPr="00E378D5" w:rsidRDefault="00600AC5" w:rsidP="00600AC5">
      <w:pPr>
        <w:pStyle w:val="a6"/>
        <w:rPr>
          <w:rFonts w:asciiTheme="minorEastAsia" w:eastAsiaTheme="minorEastAsia" w:hAnsiTheme="minorEastAsia"/>
          <w:lang w:eastAsia="zh-CN"/>
        </w:rPr>
      </w:pP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hint="eastAsia"/>
          <w:b/>
          <w:w w:val="95"/>
          <w:sz w:val="24"/>
          <w:szCs w:val="24"/>
          <w:lang w:eastAsia="zh-CN"/>
        </w:rPr>
        <w:t>一、</w:t>
      </w:r>
      <w:r w:rsidRPr="00E378D5">
        <w:rPr>
          <w:rFonts w:asciiTheme="minorEastAsia" w:eastAsiaTheme="minorEastAsia" w:hAnsiTheme="minorEastAsia"/>
          <w:b/>
          <w:w w:val="95"/>
          <w:sz w:val="24"/>
          <w:szCs w:val="24"/>
          <w:lang w:eastAsia="zh-CN"/>
        </w:rPr>
        <w:t>参选文件的组成：</w:t>
      </w:r>
    </w:p>
    <w:p w:rsidR="00600AC5" w:rsidRPr="00E378D5" w:rsidRDefault="00600AC5" w:rsidP="00600AC5">
      <w:pPr>
        <w:pStyle w:val="a6"/>
        <w:spacing w:line="480" w:lineRule="exact"/>
        <w:ind w:right="121" w:firstLineChars="150" w:firstLine="36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1、技术参选文件</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hint="eastAsia"/>
          <w:color w:val="000000" w:themeColor="text1"/>
          <w:lang w:eastAsia="zh-CN"/>
        </w:rPr>
        <w:t>(1)</w:t>
      </w:r>
      <w:r w:rsidRPr="00E378D5">
        <w:rPr>
          <w:rFonts w:asciiTheme="minorEastAsia" w:eastAsiaTheme="minorEastAsia" w:hAnsiTheme="minorEastAsia"/>
          <w:lang w:eastAsia="zh-CN"/>
        </w:rPr>
        <w:t>参选单位企业概况（企业简介、经营状况、近</w:t>
      </w:r>
      <w:r w:rsidR="004077C9" w:rsidRPr="00E378D5">
        <w:rPr>
          <w:rFonts w:asciiTheme="minorEastAsia" w:eastAsiaTheme="minorEastAsia" w:hAnsiTheme="minorEastAsia" w:hint="eastAsia"/>
          <w:lang w:eastAsia="zh-CN"/>
        </w:rPr>
        <w:t>2</w:t>
      </w:r>
      <w:r w:rsidRPr="00E378D5">
        <w:rPr>
          <w:rFonts w:asciiTheme="minorEastAsia" w:eastAsiaTheme="minorEastAsia" w:hAnsiTheme="minorEastAsia"/>
          <w:lang w:eastAsia="zh-CN"/>
        </w:rPr>
        <w:t>年业绩）</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营业执照、</w:t>
      </w:r>
      <w:r w:rsidR="00E20C3E" w:rsidRPr="00E378D5">
        <w:rPr>
          <w:rFonts w:asciiTheme="minorEastAsia" w:eastAsiaTheme="minorEastAsia" w:hAnsiTheme="minorEastAsia"/>
          <w:lang w:eastAsia="zh-CN"/>
        </w:rPr>
        <w:t>第二类医疗器械备案凭证</w:t>
      </w:r>
      <w:r w:rsidR="00E20C3E"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组织机构代码证、税务登记证（经年检或年审合格的）等。</w:t>
      </w:r>
    </w:p>
    <w:p w:rsidR="00600AC5" w:rsidRPr="00E378D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E378D5" w:rsidRDefault="00600AC5" w:rsidP="005D1123">
      <w:pPr>
        <w:pStyle w:val="a6"/>
        <w:spacing w:line="480" w:lineRule="exact"/>
        <w:ind w:right="121" w:firstLineChars="150" w:firstLine="36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2、商务参选文件</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商务报价文件，见附件商务报价函格式。如私自修改报价格式按废标处理。</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二、参选书格式内容</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参选人应按附件二格式内容要求进行参选书的编制。</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三、参选报价</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参选人须按要求进行报价，对参选报价负责。参选报价应加盖参选人印章，字迹清晰，否则视为无效。</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四、特别说明</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参选人应承担所有与准备和参加比选有关的费用。不论比选的结果如何，比选机构和比选人均无义务和责任承担这些费用。</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参选收到比选文件后，如有疑问需要澄清，请以书面形式在规定时间内报比选人汇总。</w:t>
      </w:r>
    </w:p>
    <w:p w:rsidR="00600AC5" w:rsidRPr="00E378D5" w:rsidRDefault="00600AC5" w:rsidP="00600AC5">
      <w:pPr>
        <w:pStyle w:val="a6"/>
        <w:spacing w:line="480" w:lineRule="exact"/>
        <w:ind w:leftChars="220" w:left="484" w:right="121"/>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E378D5" w:rsidRDefault="00600AC5" w:rsidP="00600AC5">
      <w:pPr>
        <w:spacing w:line="480" w:lineRule="exact"/>
        <w:jc w:val="both"/>
        <w:rPr>
          <w:rFonts w:asciiTheme="minorEastAsia" w:eastAsiaTheme="minorEastAsia" w:hAnsiTheme="minorEastAsia"/>
          <w:sz w:val="24"/>
          <w:szCs w:val="24"/>
          <w:lang w:eastAsia="zh-CN"/>
        </w:rPr>
        <w:sectPr w:rsidR="00600AC5" w:rsidRPr="00E378D5">
          <w:pgSz w:w="11910" w:h="16840"/>
          <w:pgMar w:top="1500" w:right="1020" w:bottom="740" w:left="1300" w:header="0" w:footer="551" w:gutter="0"/>
          <w:cols w:space="720"/>
        </w:sectPr>
      </w:pPr>
    </w:p>
    <w:p w:rsidR="00600AC5" w:rsidRPr="007B671B" w:rsidRDefault="00600AC5" w:rsidP="007B671B">
      <w:pPr>
        <w:pStyle w:val="11"/>
        <w:tabs>
          <w:tab w:val="left" w:pos="1488"/>
        </w:tabs>
        <w:spacing w:line="480" w:lineRule="exact"/>
        <w:ind w:leftChars="166" w:left="365" w:firstLineChars="1040" w:firstLine="2923"/>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第四章</w:t>
      </w:r>
      <w:r w:rsidRPr="007B671B">
        <w:rPr>
          <w:rFonts w:asciiTheme="minorEastAsia" w:eastAsiaTheme="minorEastAsia" w:hAnsiTheme="minorEastAsia" w:hint="eastAsia"/>
          <w:lang w:eastAsia="zh-CN"/>
        </w:rPr>
        <w:t xml:space="preserve"> </w:t>
      </w:r>
      <w:r w:rsidRPr="007B671B">
        <w:rPr>
          <w:rFonts w:asciiTheme="minorEastAsia" w:eastAsiaTheme="minorEastAsia" w:hAnsiTheme="minorEastAsia"/>
          <w:spacing w:val="-1"/>
          <w:w w:val="95"/>
          <w:lang w:eastAsia="zh-CN"/>
        </w:rPr>
        <w:t>评比规</w:t>
      </w:r>
      <w:r w:rsidRPr="007B671B">
        <w:rPr>
          <w:rFonts w:asciiTheme="minorEastAsia" w:eastAsiaTheme="minorEastAsia" w:hAnsiTheme="minorEastAsia"/>
          <w:w w:val="95"/>
          <w:lang w:eastAsia="zh-CN"/>
        </w:rPr>
        <w:t>则</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一、规则</w:t>
      </w:r>
    </w:p>
    <w:p w:rsidR="00600AC5" w:rsidRPr="00E378D5" w:rsidRDefault="00600AC5" w:rsidP="00600AC5">
      <w:pPr>
        <w:pStyle w:val="a6"/>
        <w:spacing w:line="480" w:lineRule="exact"/>
        <w:ind w:leftChars="193" w:left="425" w:right="121" w:firstLineChars="24" w:firstLine="58"/>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比选人在评选时，将</w:t>
      </w:r>
      <w:r w:rsidRPr="00E378D5">
        <w:rPr>
          <w:rFonts w:asciiTheme="minorEastAsia" w:eastAsiaTheme="minorEastAsia" w:hAnsiTheme="minorEastAsia" w:hint="eastAsia"/>
          <w:lang w:eastAsia="zh-CN"/>
        </w:rPr>
        <w:t>优先对技术参选文件进行评选，技术参选文件符合业主要求方可进行下一轮商务报价评选。</w:t>
      </w:r>
    </w:p>
    <w:p w:rsidR="00600AC5" w:rsidRPr="00E378D5" w:rsidRDefault="00600AC5" w:rsidP="00600AC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参选人串选、相互勾结故意压低标价以排挤竞争对手的公平竞争的，其参选无效。</w:t>
      </w:r>
    </w:p>
    <w:p w:rsidR="00600AC5" w:rsidRPr="00E378D5" w:rsidRDefault="00600AC5" w:rsidP="00600AC5">
      <w:pPr>
        <w:spacing w:line="480" w:lineRule="exact"/>
        <w:ind w:leftChars="195" w:left="429"/>
        <w:rPr>
          <w:rFonts w:asciiTheme="minorEastAsia" w:eastAsiaTheme="minorEastAsia" w:hAnsiTheme="minorEastAsia"/>
          <w:sz w:val="24"/>
          <w:szCs w:val="24"/>
          <w:lang w:eastAsia="zh-CN"/>
        </w:rPr>
      </w:pPr>
      <w:r w:rsidRPr="00E378D5">
        <w:rPr>
          <w:rFonts w:asciiTheme="minorEastAsia" w:eastAsiaTheme="minorEastAsia" w:hAnsiTheme="minorEastAsia"/>
          <w:sz w:val="24"/>
          <w:szCs w:val="24"/>
          <w:lang w:eastAsia="zh-CN"/>
        </w:rPr>
        <w:t>3</w:t>
      </w:r>
      <w:r w:rsidRPr="00E378D5">
        <w:rPr>
          <w:rFonts w:asciiTheme="minorEastAsia" w:eastAsiaTheme="minorEastAsia" w:hAnsiTheme="minorEastAsia" w:hint="eastAsia"/>
          <w:sz w:val="24"/>
          <w:szCs w:val="24"/>
          <w:lang w:eastAsia="zh-CN"/>
        </w:rPr>
        <w:t>、</w:t>
      </w:r>
      <w:r w:rsidRPr="00E378D5">
        <w:rPr>
          <w:rFonts w:asciiTheme="minorEastAsia" w:eastAsiaTheme="minorEastAsia" w:hAnsi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二、资格审查</w:t>
      </w:r>
    </w:p>
    <w:p w:rsidR="00600AC5" w:rsidRPr="00E378D5" w:rsidRDefault="00600AC5" w:rsidP="00B52AA9">
      <w:pPr>
        <w:spacing w:line="480" w:lineRule="exact"/>
        <w:ind w:leftChars="150" w:left="330"/>
        <w:rPr>
          <w:rFonts w:asciiTheme="minorEastAsia" w:eastAsiaTheme="minorEastAsia" w:hAnsiTheme="minorEastAsia"/>
          <w:sz w:val="24"/>
          <w:szCs w:val="24"/>
          <w:lang w:eastAsia="zh-CN"/>
        </w:rPr>
      </w:pPr>
      <w:r w:rsidRPr="00E378D5">
        <w:rPr>
          <w:rFonts w:asciiTheme="minorEastAsia" w:eastAsiaTheme="minorEastAsia" w:hAnsi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378D5" w:rsidRDefault="00600AC5" w:rsidP="00600AC5">
      <w:pPr>
        <w:spacing w:line="480" w:lineRule="exact"/>
        <w:rPr>
          <w:rFonts w:asciiTheme="minorEastAsia" w:eastAsiaTheme="minorEastAsia" w:hAnsiTheme="minorEastAsia" w:cs="黑体"/>
          <w:b/>
          <w:sz w:val="24"/>
          <w:szCs w:val="24"/>
          <w:lang w:eastAsia="zh-CN"/>
        </w:rPr>
      </w:pPr>
      <w:r w:rsidRPr="00E378D5">
        <w:rPr>
          <w:rFonts w:asciiTheme="minorEastAsia" w:eastAsiaTheme="minorEastAsia" w:hAnsiTheme="minorEastAsia" w:cs="黑体" w:hint="eastAsia"/>
          <w:b/>
          <w:sz w:val="24"/>
          <w:szCs w:val="24"/>
          <w:lang w:eastAsia="zh-CN"/>
        </w:rPr>
        <w:t>三、</w:t>
      </w:r>
      <w:r w:rsidRPr="00E378D5">
        <w:rPr>
          <w:rFonts w:asciiTheme="minorEastAsia" w:eastAsiaTheme="minorEastAsia" w:hAnsiTheme="minorEastAsia"/>
          <w:b/>
          <w:w w:val="95"/>
          <w:sz w:val="24"/>
          <w:szCs w:val="24"/>
          <w:lang w:eastAsia="zh-CN"/>
        </w:rPr>
        <w:t>评选办法</w:t>
      </w:r>
      <w:r w:rsidRPr="00E378D5">
        <w:rPr>
          <w:rFonts w:asciiTheme="minorEastAsia" w:eastAsiaTheme="minorEastAsia" w:hAnsiTheme="minorEastAsia" w:cs="黑体" w:hint="eastAsia"/>
          <w:b/>
          <w:sz w:val="24"/>
          <w:szCs w:val="24"/>
          <w:lang w:eastAsia="zh-CN"/>
        </w:rPr>
        <w:t>：</w:t>
      </w:r>
    </w:p>
    <w:p w:rsidR="00FA46D4" w:rsidRPr="00E378D5" w:rsidRDefault="00FA46D4" w:rsidP="00F74445">
      <w:pPr>
        <w:pStyle w:val="a6"/>
        <w:spacing w:line="480" w:lineRule="exact"/>
        <w:ind w:right="121" w:firstLineChars="200" w:firstLine="48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本项目设置最高控制价</w:t>
      </w:r>
      <w:r w:rsidR="00F74445">
        <w:rPr>
          <w:rFonts w:asciiTheme="minorEastAsia" w:eastAsiaTheme="minorEastAsia" w:hAnsiTheme="minorEastAsia" w:hint="eastAsia"/>
          <w:lang w:eastAsia="zh-CN"/>
        </w:rPr>
        <w:t>7,500.00</w:t>
      </w:r>
      <w:r w:rsidRPr="00E378D5">
        <w:rPr>
          <w:rFonts w:asciiTheme="minorEastAsia" w:eastAsiaTheme="minorEastAsia" w:hAnsiTheme="minorEastAsia" w:hint="eastAsia"/>
          <w:lang w:eastAsia="zh-CN"/>
        </w:rPr>
        <w:t>元。参选人所填报的报价高于本项目最高限价的，其参选将被比选小组予以否决。</w:t>
      </w:r>
    </w:p>
    <w:p w:rsidR="00E20C3E" w:rsidRPr="00E378D5" w:rsidRDefault="00E20C3E" w:rsidP="00E20C3E">
      <w:pPr>
        <w:spacing w:before="15" w:line="480" w:lineRule="exact"/>
        <w:ind w:firstLineChars="196" w:firstLine="502"/>
        <w:rPr>
          <w:rFonts w:asciiTheme="minorEastAsia" w:eastAsiaTheme="minorEastAsia" w:hAnsiTheme="minorEastAsia"/>
          <w:color w:val="000000" w:themeColor="text1"/>
          <w:sz w:val="24"/>
          <w:szCs w:val="24"/>
          <w:lang w:eastAsia="zh-CN"/>
        </w:rPr>
      </w:pPr>
      <w:r w:rsidRPr="00E378D5">
        <w:rPr>
          <w:rFonts w:asciiTheme="minorEastAsia" w:eastAsiaTheme="minorEastAsia" w:hAnsiTheme="minorEastAsia" w:hint="eastAsia"/>
          <w:bCs/>
          <w:snapToGrid w:val="0"/>
          <w:color w:val="000000" w:themeColor="text1"/>
          <w:spacing w:val="8"/>
          <w:sz w:val="24"/>
          <w:szCs w:val="24"/>
          <w:lang w:eastAsia="zh-CN"/>
        </w:rPr>
        <w:t>本自主比选采用由评标小组按样品及报价选定</w:t>
      </w:r>
      <w:r w:rsidRPr="00E378D5">
        <w:rPr>
          <w:rFonts w:asciiTheme="minorEastAsia" w:eastAsiaTheme="minorEastAsia" w:hAnsiTheme="minorEastAsia" w:hint="eastAsia"/>
          <w:color w:val="000000" w:themeColor="text1"/>
          <w:sz w:val="24"/>
          <w:szCs w:val="24"/>
          <w:lang w:eastAsia="zh-CN"/>
        </w:rPr>
        <w:t>本项目中选人。</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四、以下情况作废选处理</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对比选文件提出的实质性要求和条件，参选文件未能在实质上响应的。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参选文件存在重大偏差的。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3、</w:t>
      </w:r>
      <w:r w:rsidRPr="00E378D5">
        <w:rPr>
          <w:rFonts w:asciiTheme="minorEastAsia" w:eastAsiaTheme="minorEastAsia" w:hAnsiTheme="minorEastAsia"/>
          <w:lang w:eastAsia="zh-CN"/>
        </w:rPr>
        <w:t>违反规定影响开选评选工作或采取其他方式对比选人施加影响的。</w:t>
      </w:r>
    </w:p>
    <w:p w:rsidR="00600AC5" w:rsidRPr="00E378D5" w:rsidRDefault="00600AC5" w:rsidP="00600AC5">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hint="eastAsia"/>
          <w:lang w:eastAsia="zh-CN"/>
        </w:rPr>
        <w:t>4、</w:t>
      </w:r>
      <w:r w:rsidRPr="00E378D5">
        <w:rPr>
          <w:rFonts w:asciiTheme="minorEastAsia" w:eastAsiaTheme="minorEastAsia" w:hAnsiTheme="minorEastAsia"/>
          <w:lang w:eastAsia="zh-CN"/>
        </w:rPr>
        <w:t>参选人串标、相互勾结故意压低标价以排挤竞争对手的公平竞争的，其参选无效。</w:t>
      </w:r>
    </w:p>
    <w:p w:rsidR="00600AC5" w:rsidRPr="00E378D5" w:rsidRDefault="00600AC5" w:rsidP="00600AC5">
      <w:pPr>
        <w:spacing w:before="15" w:line="480" w:lineRule="exact"/>
        <w:rPr>
          <w:rFonts w:asciiTheme="minorEastAsia" w:eastAsiaTheme="minorEastAsia" w:hAnsiTheme="minorEastAsia"/>
          <w:b/>
          <w:w w:val="95"/>
          <w:sz w:val="24"/>
          <w:szCs w:val="24"/>
          <w:lang w:eastAsia="zh-CN"/>
        </w:rPr>
      </w:pPr>
      <w:r w:rsidRPr="00E378D5">
        <w:rPr>
          <w:rFonts w:asciiTheme="minorEastAsia" w:eastAsiaTheme="minorEastAsia" w:hAnsiTheme="minorEastAsia"/>
          <w:b/>
          <w:w w:val="95"/>
          <w:sz w:val="24"/>
          <w:szCs w:val="24"/>
          <w:lang w:eastAsia="zh-CN"/>
        </w:rPr>
        <w:t>五、评选</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比选人将在参选文件截止日期后另行择日组织比选会，参选人选定工作在比选人有关部门监督下，由比选人依法组建的评选委员会负责。</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在开选时没有启封和读出的参选文件，在评选时将不予考虑。</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比选人将做开选记录。</w:t>
      </w:r>
    </w:p>
    <w:p w:rsidR="00600AC5" w:rsidRPr="00E378D5" w:rsidRDefault="00600AC5" w:rsidP="005D1123">
      <w:pPr>
        <w:pStyle w:val="a6"/>
        <w:spacing w:line="480" w:lineRule="exact"/>
        <w:ind w:right="121" w:firstLineChars="100" w:firstLine="240"/>
        <w:jc w:val="both"/>
        <w:rPr>
          <w:rFonts w:asciiTheme="minorEastAsia" w:eastAsiaTheme="minorEastAsia" w:hAnsiTheme="minorEastAsia"/>
          <w:lang w:eastAsia="zh-CN"/>
        </w:rPr>
      </w:pPr>
      <w:bookmarkStart w:id="1" w:name="_GoBack"/>
      <w:bookmarkEnd w:id="1"/>
      <w:r w:rsidRPr="00E378D5">
        <w:rPr>
          <w:rFonts w:asciiTheme="minorEastAsia" w:eastAsiaTheme="minorEastAsia" w:hAnsiTheme="minorEastAsia" w:hint="eastAsia"/>
          <w:lang w:eastAsia="zh-CN"/>
        </w:rPr>
        <w:t>4、业主将根据评选结果与中选人签订合同。</w:t>
      </w:r>
    </w:p>
    <w:p w:rsidR="00600AC5" w:rsidRPr="007B671B" w:rsidRDefault="00600AC5" w:rsidP="007B671B">
      <w:pPr>
        <w:pStyle w:val="11"/>
        <w:tabs>
          <w:tab w:val="left" w:pos="1632"/>
        </w:tabs>
        <w:spacing w:line="355" w:lineRule="exact"/>
        <w:ind w:leftChars="244" w:left="537" w:firstLineChars="890" w:firstLine="2502"/>
        <w:jc w:val="both"/>
        <w:rPr>
          <w:rFonts w:asciiTheme="minorEastAsia" w:eastAsiaTheme="minorEastAsia" w:hAnsiTheme="minorEastAsia"/>
          <w:lang w:eastAsia="zh-CN"/>
        </w:rPr>
      </w:pPr>
      <w:r w:rsidRPr="007B671B">
        <w:rPr>
          <w:rFonts w:asciiTheme="minorEastAsia" w:eastAsiaTheme="minorEastAsia" w:hAnsiTheme="minorEastAsia"/>
          <w:lang w:eastAsia="zh-CN"/>
        </w:rPr>
        <w:lastRenderedPageBreak/>
        <w:t>第五章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合同授</w:t>
      </w:r>
      <w:r w:rsidRPr="007B671B">
        <w:rPr>
          <w:rFonts w:asciiTheme="minorEastAsia" w:eastAsiaTheme="minorEastAsia" w:hAnsiTheme="minorEastAsia"/>
          <w:w w:val="95"/>
          <w:lang w:eastAsia="zh-CN"/>
        </w:rPr>
        <w:t>予</w:t>
      </w:r>
    </w:p>
    <w:p w:rsidR="00600AC5" w:rsidRPr="00E378D5" w:rsidRDefault="00600AC5" w:rsidP="00600AC5">
      <w:pPr>
        <w:pStyle w:val="a6"/>
        <w:spacing w:line="440" w:lineRule="exact"/>
        <w:ind w:left="598"/>
        <w:rPr>
          <w:rFonts w:asciiTheme="minorEastAsia" w:eastAsiaTheme="minorEastAsia" w:hAnsiTheme="minorEastAsia"/>
          <w:b/>
          <w:lang w:eastAsia="zh-CN"/>
        </w:rPr>
      </w:pPr>
    </w:p>
    <w:p w:rsidR="00600AC5" w:rsidRPr="00E378D5" w:rsidRDefault="00600AC5" w:rsidP="00600AC5">
      <w:pPr>
        <w:pStyle w:val="a6"/>
        <w:spacing w:line="520" w:lineRule="exact"/>
        <w:ind w:firstLineChars="100" w:firstLine="240"/>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比选人将把合同授予中选人；在授予前，仍需进行资格审查。</w:t>
      </w:r>
    </w:p>
    <w:p w:rsidR="00600AC5" w:rsidRPr="00E378D5" w:rsidRDefault="00600AC5" w:rsidP="00600AC5">
      <w:pPr>
        <w:pStyle w:val="a6"/>
        <w:spacing w:before="108" w:line="520" w:lineRule="exact"/>
        <w:ind w:firstLineChars="100" w:firstLine="240"/>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中选人确定后，比选将通知中选人，并将中选结果公示在比选人集团官网。</w:t>
      </w:r>
    </w:p>
    <w:p w:rsidR="00600AC5" w:rsidRPr="00E378D5"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2"/>
          <w:lang w:eastAsia="zh-CN"/>
        </w:rPr>
        <w:t>中选通知对比选人和参选人具有法律效力。中选单位需在比选人通知中选后</w:t>
      </w:r>
      <w:r w:rsidRPr="00E378D5">
        <w:rPr>
          <w:rFonts w:asciiTheme="minorEastAsia" w:eastAsiaTheme="minorEastAsia" w:hAnsiTheme="minorEastAsia"/>
          <w:lang w:eastAsia="zh-CN"/>
        </w:rPr>
        <w:t>10</w:t>
      </w:r>
      <w:r w:rsidRPr="00E378D5">
        <w:rPr>
          <w:rFonts w:asciiTheme="minorEastAsia" w:eastAsiaTheme="minorEastAsia" w:hAnsiTheme="minorEastAsia"/>
          <w:spacing w:val="-30"/>
          <w:lang w:eastAsia="zh-CN"/>
        </w:rPr>
        <w:t>个</w:t>
      </w:r>
      <w:r w:rsidRPr="00E378D5">
        <w:rPr>
          <w:rFonts w:asciiTheme="minorEastAsia" w:eastAsiaTheme="minorEastAsia" w:hAnsiTheme="minorEastAsia"/>
          <w:spacing w:val="-4"/>
          <w:lang w:eastAsia="zh-CN"/>
        </w:rPr>
        <w:t>工作日内与比选人签订合同。若因中选单位原因未在规定的时间和地点与比选人签署合</w:t>
      </w:r>
      <w:r w:rsidRPr="00E378D5">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E378D5"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4</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8"/>
          <w:lang w:eastAsia="zh-CN"/>
        </w:rPr>
        <w:t>中选人签署合同后必须履行合同要求。若因中选单位原因未在规定的时间内</w:t>
      </w:r>
      <w:r w:rsidRPr="00E378D5">
        <w:rPr>
          <w:rFonts w:asciiTheme="minorEastAsia" w:eastAsiaTheme="minorEastAsia" w:hAnsiTheme="minorEastAsia" w:hint="eastAsia"/>
          <w:spacing w:val="-8"/>
          <w:lang w:eastAsia="zh-CN"/>
        </w:rPr>
        <w:t>送货</w:t>
      </w:r>
      <w:r w:rsidRPr="00E378D5">
        <w:rPr>
          <w:rFonts w:asciiTheme="minorEastAsia" w:eastAsiaTheme="minorEastAsia" w:hAnsiTheme="minorEastAsia"/>
          <w:spacing w:val="-14"/>
          <w:lang w:eastAsia="zh-CN"/>
        </w:rPr>
        <w:t>，则比选人有权单方面取消中选单位的资格。并取消参选人三年内</w:t>
      </w:r>
      <w:r w:rsidRPr="00E378D5">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E378D5" w:rsidRDefault="00600AC5" w:rsidP="00600AC5">
      <w:pPr>
        <w:pStyle w:val="a6"/>
        <w:spacing w:before="24" w:line="520" w:lineRule="exact"/>
        <w:ind w:leftChars="110" w:left="242" w:right="92"/>
        <w:rPr>
          <w:rFonts w:asciiTheme="minorEastAsia" w:eastAsiaTheme="minorEastAsia" w:hAnsiTheme="minorEastAsia"/>
          <w:lang w:eastAsia="zh-CN"/>
        </w:rPr>
      </w:pPr>
      <w:r w:rsidRPr="00E378D5">
        <w:rPr>
          <w:rFonts w:asciiTheme="minorEastAsia" w:eastAsiaTheme="minorEastAsia" w:hAnsiTheme="minorEastAsia"/>
          <w:lang w:eastAsia="zh-CN"/>
        </w:rPr>
        <w:t>5</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E378D5"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E378D5">
        <w:rPr>
          <w:rFonts w:asciiTheme="minorEastAsia" w:eastAsiaTheme="minorEastAsia" w:hAnsiTheme="minorEastAsia"/>
          <w:lang w:eastAsia="zh-CN"/>
        </w:rPr>
        <w:t>6</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8"/>
          <w:lang w:eastAsia="zh-CN"/>
        </w:rPr>
        <w:t>接受和拒绝任何或所有参选的权利：比选机构和比选人保留在授标之前任何时候接</w:t>
      </w:r>
      <w:r w:rsidRPr="00E378D5">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E378D5" w:rsidRDefault="00600AC5" w:rsidP="00600AC5">
      <w:pPr>
        <w:spacing w:line="321" w:lineRule="auto"/>
        <w:jc w:val="both"/>
        <w:rPr>
          <w:rFonts w:asciiTheme="minorEastAsia" w:eastAsiaTheme="minorEastAsia" w:hAnsiTheme="minorEastAsia"/>
          <w:sz w:val="24"/>
          <w:szCs w:val="24"/>
          <w:lang w:eastAsia="zh-CN"/>
        </w:rPr>
        <w:sectPr w:rsidR="00600AC5" w:rsidRPr="00E378D5">
          <w:footerReference w:type="default" r:id="rId9"/>
          <w:pgSz w:w="11910" w:h="16840"/>
          <w:pgMar w:top="1500" w:right="1020" w:bottom="740" w:left="1300" w:header="0" w:footer="551" w:gutter="0"/>
          <w:pgNumType w:start="10"/>
          <w:cols w:space="720"/>
        </w:sectPr>
      </w:pPr>
    </w:p>
    <w:p w:rsidR="00600AC5" w:rsidRPr="007B671B" w:rsidRDefault="00600AC5" w:rsidP="007B671B">
      <w:pPr>
        <w:pStyle w:val="11"/>
        <w:tabs>
          <w:tab w:val="left" w:pos="4344"/>
        </w:tabs>
        <w:spacing w:line="355" w:lineRule="exact"/>
        <w:ind w:leftChars="244" w:left="537" w:firstLineChars="985" w:firstLine="2769"/>
        <w:rPr>
          <w:rFonts w:asciiTheme="minorEastAsia" w:eastAsiaTheme="minorEastAsia" w:hAnsiTheme="minorEastAsia"/>
          <w:w w:val="95"/>
          <w:lang w:eastAsia="zh-CN"/>
        </w:rPr>
      </w:pPr>
      <w:r w:rsidRPr="007B671B">
        <w:rPr>
          <w:rFonts w:asciiTheme="minorEastAsia" w:eastAsiaTheme="minorEastAsia" w:hAnsiTheme="minorEastAsia"/>
          <w:lang w:eastAsia="zh-CN"/>
        </w:rPr>
        <w:lastRenderedPageBreak/>
        <w:t>第六章</w:t>
      </w:r>
      <w:r w:rsidRPr="007B671B">
        <w:rPr>
          <w:rFonts w:asciiTheme="minorEastAsia" w:eastAsiaTheme="minorEastAsia" w:hAnsiTheme="minorEastAsia" w:hint="eastAsia"/>
          <w:lang w:eastAsia="zh-CN"/>
        </w:rPr>
        <w:t xml:space="preserve">   </w:t>
      </w:r>
      <w:r w:rsidRPr="007B671B">
        <w:rPr>
          <w:rFonts w:asciiTheme="minorEastAsia" w:eastAsiaTheme="minorEastAsia" w:hAnsiTheme="minorEastAsia"/>
          <w:spacing w:val="-1"/>
          <w:w w:val="95"/>
          <w:lang w:eastAsia="zh-CN"/>
        </w:rPr>
        <w:t>中选后相关</w:t>
      </w:r>
      <w:r w:rsidRPr="007B671B">
        <w:rPr>
          <w:rFonts w:asciiTheme="minorEastAsia" w:eastAsiaTheme="minorEastAsia" w:hAnsiTheme="minorEastAsia"/>
          <w:w w:val="95"/>
          <w:lang w:eastAsia="zh-CN"/>
        </w:rPr>
        <w:t>履约要求</w:t>
      </w:r>
    </w:p>
    <w:p w:rsidR="00600AC5" w:rsidRPr="00E378D5" w:rsidRDefault="00600AC5" w:rsidP="00600AC5">
      <w:pPr>
        <w:rPr>
          <w:rFonts w:asciiTheme="minorEastAsia" w:eastAsiaTheme="minorEastAsia" w:hAnsiTheme="minorEastAsia"/>
          <w:sz w:val="24"/>
          <w:szCs w:val="24"/>
          <w:lang w:eastAsia="zh-CN"/>
        </w:rPr>
      </w:pPr>
    </w:p>
    <w:p w:rsidR="00600AC5" w:rsidRPr="00E378D5" w:rsidRDefault="00600AC5" w:rsidP="00600AC5">
      <w:pPr>
        <w:pStyle w:val="a6"/>
        <w:spacing w:line="460" w:lineRule="exact"/>
        <w:ind w:right="106"/>
        <w:jc w:val="both"/>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spacing w:val="-7"/>
          <w:lang w:eastAsia="zh-CN"/>
        </w:rPr>
        <w:t>中选单位要服从比选人的管理规定，不得影响比选人的生产运行，如有违反，取消</w:t>
      </w:r>
      <w:r w:rsidRPr="00E378D5">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E378D5" w:rsidRDefault="00600AC5" w:rsidP="00600AC5">
      <w:pPr>
        <w:spacing w:line="460" w:lineRule="exact"/>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2、付款方式：详见合同约定。</w:t>
      </w:r>
    </w:p>
    <w:p w:rsidR="00600AC5" w:rsidRPr="00E378D5" w:rsidRDefault="00600AC5" w:rsidP="00600AC5">
      <w:pPr>
        <w:spacing w:line="460" w:lineRule="exact"/>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00AC5" w:rsidRPr="00E378D5" w:rsidRDefault="00600AC5" w:rsidP="00600AC5">
      <w:pPr>
        <w:pStyle w:val="10"/>
        <w:spacing w:line="460" w:lineRule="exact"/>
        <w:rPr>
          <w:rFonts w:asciiTheme="minorEastAsia" w:eastAsiaTheme="minorEastAsia" w:hAnsiTheme="minorEastAsia"/>
          <w:sz w:val="24"/>
          <w:szCs w:val="24"/>
        </w:rPr>
      </w:pPr>
    </w:p>
    <w:p w:rsidR="00600AC5" w:rsidRPr="007B671B" w:rsidRDefault="00600AC5" w:rsidP="00600AC5">
      <w:pPr>
        <w:pStyle w:val="10"/>
        <w:rPr>
          <w:rFonts w:asciiTheme="minorEastAsia" w:eastAsiaTheme="minorEastAsia" w:hAnsiTheme="minorEastAsia"/>
          <w:sz w:val="28"/>
          <w:szCs w:val="28"/>
        </w:rPr>
      </w:pPr>
    </w:p>
    <w:p w:rsidR="00600AC5" w:rsidRPr="007B671B" w:rsidRDefault="00600AC5" w:rsidP="007B671B">
      <w:pPr>
        <w:pStyle w:val="11"/>
        <w:tabs>
          <w:tab w:val="left" w:pos="1912"/>
        </w:tabs>
        <w:spacing w:line="355" w:lineRule="exact"/>
        <w:ind w:leftChars="245" w:left="539" w:firstLineChars="1233" w:firstLine="3466"/>
        <w:jc w:val="both"/>
        <w:rPr>
          <w:rFonts w:asciiTheme="minorEastAsia" w:eastAsiaTheme="minorEastAsia" w:hAnsiTheme="minorEastAsia"/>
          <w:lang w:eastAsia="zh-CN"/>
        </w:rPr>
      </w:pPr>
      <w:r w:rsidRPr="007B671B">
        <w:rPr>
          <w:rFonts w:asciiTheme="minorEastAsia" w:eastAsiaTheme="minorEastAsia" w:hAnsiTheme="minorEastAsia"/>
          <w:lang w:eastAsia="zh-CN"/>
        </w:rPr>
        <w:t>第七章</w:t>
      </w:r>
      <w:r w:rsidRPr="007B671B">
        <w:rPr>
          <w:rFonts w:asciiTheme="minorEastAsia" w:eastAsiaTheme="minorEastAsia" w:hAnsiTheme="minorEastAsia"/>
          <w:lang w:eastAsia="zh-CN"/>
        </w:rPr>
        <w:tab/>
      </w:r>
      <w:r w:rsidRPr="007B671B">
        <w:rPr>
          <w:rFonts w:asciiTheme="minorEastAsia" w:eastAsiaTheme="minorEastAsia" w:hAnsiTheme="minorEastAsia"/>
          <w:spacing w:val="-1"/>
          <w:w w:val="95"/>
          <w:lang w:eastAsia="zh-CN"/>
        </w:rPr>
        <w:t>其</w:t>
      </w:r>
      <w:r w:rsidRPr="007B671B">
        <w:rPr>
          <w:rFonts w:asciiTheme="minorEastAsia" w:eastAsiaTheme="minorEastAsia" w:hAnsiTheme="minorEastAsia"/>
          <w:w w:val="95"/>
          <w:lang w:eastAsia="zh-CN"/>
        </w:rPr>
        <w:t>它</w:t>
      </w:r>
    </w:p>
    <w:p w:rsidR="00600AC5" w:rsidRPr="00E378D5" w:rsidRDefault="00600AC5" w:rsidP="00600AC5">
      <w:pPr>
        <w:pStyle w:val="a6"/>
        <w:rPr>
          <w:rFonts w:asciiTheme="minorEastAsia" w:eastAsiaTheme="minorEastAsia" w:hAnsiTheme="minorEastAsia"/>
          <w:lang w:eastAsia="zh-CN"/>
        </w:rPr>
      </w:pPr>
    </w:p>
    <w:p w:rsidR="00600AC5" w:rsidRPr="00E378D5" w:rsidRDefault="00600AC5" w:rsidP="00600AC5">
      <w:pPr>
        <w:pStyle w:val="a6"/>
        <w:spacing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1</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参选人的参选文件无论其是否中选，均不退回。</w:t>
      </w:r>
    </w:p>
    <w:p w:rsidR="00600AC5" w:rsidRPr="00E378D5" w:rsidRDefault="00600AC5" w:rsidP="00600AC5">
      <w:pPr>
        <w:pStyle w:val="a6"/>
        <w:spacing w:before="108"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2</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比选人郑重承诺：参选人所提交的参选文件及相关资料不向第三方泄露。</w:t>
      </w:r>
    </w:p>
    <w:p w:rsidR="00600AC5" w:rsidRPr="00E378D5" w:rsidRDefault="00600AC5" w:rsidP="00600AC5">
      <w:pPr>
        <w:pStyle w:val="a6"/>
        <w:spacing w:before="106" w:line="460" w:lineRule="exact"/>
        <w:rPr>
          <w:rFonts w:asciiTheme="minorEastAsia" w:eastAsiaTheme="minorEastAsia" w:hAnsiTheme="minorEastAsia"/>
          <w:lang w:eastAsia="zh-CN"/>
        </w:rPr>
      </w:pPr>
      <w:r w:rsidRPr="00E378D5">
        <w:rPr>
          <w:rFonts w:asciiTheme="minorEastAsia" w:eastAsiaTheme="minorEastAsia" w:hAnsiTheme="minorEastAsia"/>
          <w:lang w:eastAsia="zh-CN"/>
        </w:rPr>
        <w:t>3</w:t>
      </w:r>
      <w:r w:rsidRPr="00E378D5">
        <w:rPr>
          <w:rFonts w:asciiTheme="minorEastAsia" w:eastAsiaTheme="minorEastAsia" w:hAnsiTheme="minorEastAsia" w:hint="eastAsia"/>
          <w:lang w:eastAsia="zh-CN"/>
        </w:rPr>
        <w:t>、</w:t>
      </w:r>
      <w:r w:rsidRPr="00E378D5">
        <w:rPr>
          <w:rFonts w:asciiTheme="minorEastAsia" w:eastAsiaTheme="minorEastAsia" w:hAnsiTheme="minorEastAsia"/>
          <w:lang w:eastAsia="zh-CN"/>
        </w:rPr>
        <w:t>本比选文件的解释权归福建福海创石油化工有限公司。</w:t>
      </w:r>
    </w:p>
    <w:p w:rsidR="00600AC5" w:rsidRPr="00E378D5" w:rsidRDefault="00600AC5" w:rsidP="00600AC5">
      <w:pPr>
        <w:pStyle w:val="a6"/>
        <w:spacing w:before="106" w:line="460" w:lineRule="exact"/>
        <w:rPr>
          <w:rFonts w:asciiTheme="minorEastAsia" w:eastAsiaTheme="minorEastAsia" w:hAnsiTheme="minorEastAsia"/>
          <w:lang w:eastAsia="zh-CN"/>
        </w:rPr>
      </w:pPr>
    </w:p>
    <w:p w:rsidR="00600AC5" w:rsidRPr="00E378D5" w:rsidRDefault="00600AC5" w:rsidP="00600AC5">
      <w:pPr>
        <w:pStyle w:val="a6"/>
        <w:spacing w:before="106" w:line="460" w:lineRule="exact"/>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pStyle w:val="a6"/>
        <w:spacing w:before="106"/>
        <w:rPr>
          <w:rFonts w:asciiTheme="minorEastAsia" w:eastAsiaTheme="minorEastAsia" w:hAnsiTheme="minorEastAsia"/>
          <w:lang w:eastAsia="zh-CN"/>
        </w:rPr>
      </w:pPr>
    </w:p>
    <w:p w:rsidR="00600AC5" w:rsidRPr="00E378D5"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pPr>
    </w:p>
    <w:p w:rsidR="00600AC5" w:rsidRPr="00E378D5" w:rsidRDefault="00600AC5" w:rsidP="00600AC5">
      <w:pPr>
        <w:pStyle w:val="10"/>
        <w:rPr>
          <w:rFonts w:asciiTheme="minorEastAsia" w:eastAsiaTheme="minorEastAsia" w:hAnsiTheme="minorEastAsia"/>
          <w:sz w:val="24"/>
          <w:szCs w:val="24"/>
        </w:rPr>
        <w:sectPr w:rsidR="00600AC5" w:rsidRPr="00E378D5">
          <w:footerReference w:type="default" r:id="rId10"/>
          <w:pgSz w:w="11910" w:h="16840"/>
          <w:pgMar w:top="1500" w:right="1020" w:bottom="740" w:left="1300" w:header="0" w:footer="551" w:gutter="0"/>
          <w:pgNumType w:start="10"/>
          <w:cols w:space="720"/>
        </w:sectPr>
      </w:pPr>
    </w:p>
    <w:p w:rsidR="00600AC5" w:rsidRPr="00E378D5" w:rsidRDefault="00600AC5" w:rsidP="00600AC5">
      <w:pP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lastRenderedPageBreak/>
        <w:t xml:space="preserve">附件一：合同   </w:t>
      </w:r>
    </w:p>
    <w:tbl>
      <w:tblPr>
        <w:tblW w:w="9214" w:type="dxa"/>
        <w:tblInd w:w="-34" w:type="dxa"/>
        <w:tblLayout w:type="fixed"/>
        <w:tblLook w:val="04A0"/>
      </w:tblPr>
      <w:tblGrid>
        <w:gridCol w:w="9214"/>
      </w:tblGrid>
      <w:tr w:rsidR="00FE3809" w:rsidRPr="00E378D5" w:rsidTr="00671490">
        <w:trPr>
          <w:trHeight w:val="405"/>
        </w:trPr>
        <w:tc>
          <w:tcPr>
            <w:tcW w:w="9214" w:type="dxa"/>
            <w:tcBorders>
              <w:top w:val="nil"/>
              <w:left w:val="nil"/>
              <w:bottom w:val="nil"/>
              <w:right w:val="nil"/>
            </w:tcBorders>
            <w:shd w:val="clear" w:color="auto" w:fill="auto"/>
            <w:noWrap/>
            <w:vAlign w:val="bottom"/>
            <w:hideMark/>
          </w:tcPr>
          <w:p w:rsidR="00FE3809" w:rsidRPr="007B671B" w:rsidRDefault="00FE3809" w:rsidP="00CF0167">
            <w:pPr>
              <w:widowControl/>
              <w:rPr>
                <w:rFonts w:asciiTheme="minorEastAsia" w:eastAsiaTheme="minorEastAsia" w:hAnsiTheme="minorEastAsia"/>
                <w:sz w:val="28"/>
                <w:szCs w:val="28"/>
                <w:lang w:eastAsia="zh-CN"/>
              </w:rPr>
            </w:pPr>
          </w:p>
          <w:p w:rsidR="00680792" w:rsidRPr="007B671B" w:rsidRDefault="00E20C3E" w:rsidP="007B671B">
            <w:pPr>
              <w:tabs>
                <w:tab w:val="left" w:pos="709"/>
              </w:tabs>
              <w:spacing w:line="360" w:lineRule="auto"/>
              <w:ind w:firstLineChars="990" w:firstLine="2783"/>
              <w:rPr>
                <w:rFonts w:asciiTheme="minorEastAsia" w:eastAsiaTheme="minorEastAsia" w:hAnsiTheme="minorEastAsia"/>
                <w:b/>
                <w:sz w:val="28"/>
                <w:szCs w:val="28"/>
                <w:lang w:eastAsia="zh-CN"/>
              </w:rPr>
            </w:pPr>
            <w:r w:rsidRPr="007B671B">
              <w:rPr>
                <w:rFonts w:asciiTheme="minorEastAsia" w:eastAsiaTheme="minorEastAsia" w:hAnsiTheme="minorEastAsia" w:hint="eastAsia"/>
                <w:b/>
                <w:color w:val="000000"/>
                <w:sz w:val="28"/>
                <w:szCs w:val="28"/>
                <w:lang w:eastAsia="zh-CN"/>
              </w:rPr>
              <w:t>一次性医用口罩采购</w:t>
            </w:r>
            <w:r w:rsidRPr="007B671B">
              <w:rPr>
                <w:rFonts w:asciiTheme="minorEastAsia" w:eastAsiaTheme="minorEastAsia" w:hAnsiTheme="minorEastAsia" w:hint="eastAsia"/>
                <w:b/>
                <w:sz w:val="28"/>
                <w:szCs w:val="28"/>
                <w:lang w:eastAsia="zh-CN"/>
              </w:rPr>
              <w:t>合同</w:t>
            </w:r>
          </w:p>
          <w:p w:rsidR="00FC29B7" w:rsidRPr="00E378D5" w:rsidRDefault="00FC29B7" w:rsidP="00E378D5">
            <w:pPr>
              <w:pStyle w:val="10"/>
              <w:spacing w:line="360" w:lineRule="auto"/>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 xml:space="preserve">                            </w:t>
            </w:r>
            <w:r w:rsidR="00E378D5">
              <w:rPr>
                <w:rFonts w:asciiTheme="minorEastAsia" w:eastAsiaTheme="minorEastAsia" w:hAnsiTheme="minorEastAsia" w:hint="eastAsia"/>
                <w:sz w:val="24"/>
                <w:szCs w:val="24"/>
              </w:rPr>
              <w:t xml:space="preserve">             </w:t>
            </w:r>
            <w:r w:rsidRPr="00E378D5">
              <w:rPr>
                <w:rFonts w:asciiTheme="minorEastAsia" w:eastAsiaTheme="minorEastAsia" w:hAnsiTheme="minorEastAsia" w:hint="eastAsia"/>
                <w:sz w:val="24"/>
                <w:szCs w:val="24"/>
              </w:rPr>
              <w:t>合同编号：</w:t>
            </w:r>
          </w:p>
          <w:p w:rsidR="00FC29B7" w:rsidRPr="00E378D5" w:rsidRDefault="00FC29B7"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甲方：</w:t>
            </w:r>
            <w:r w:rsidR="00D24180" w:rsidRPr="00E378D5">
              <w:rPr>
                <w:rFonts w:asciiTheme="minorEastAsia" w:eastAsiaTheme="minorEastAsia" w:hAnsiTheme="minorEastAsia" w:hint="eastAsia"/>
                <w:sz w:val="24"/>
                <w:szCs w:val="24"/>
                <w:lang w:eastAsia="zh-CN"/>
              </w:rPr>
              <w:t>福建福海创石油化工有限公司</w:t>
            </w:r>
            <w:r w:rsidRPr="00E378D5">
              <w:rPr>
                <w:rFonts w:asciiTheme="minorEastAsia" w:eastAsiaTheme="minorEastAsia" w:hAnsiTheme="minorEastAsia" w:hint="eastAsia"/>
                <w:sz w:val="24"/>
                <w:szCs w:val="24"/>
                <w:lang w:eastAsia="zh-CN"/>
              </w:rPr>
              <w:t xml:space="preserve">        </w:t>
            </w:r>
            <w:r w:rsidR="003C3395" w:rsidRPr="00E378D5">
              <w:rPr>
                <w:rFonts w:asciiTheme="minorEastAsia" w:eastAsiaTheme="minorEastAsia" w:hAnsiTheme="minorEastAsia" w:hint="eastAsia"/>
                <w:sz w:val="24"/>
                <w:szCs w:val="24"/>
                <w:lang w:eastAsia="zh-CN"/>
              </w:rPr>
              <w:t xml:space="preserve"> </w:t>
            </w:r>
            <w:r w:rsidRPr="00E378D5">
              <w:rPr>
                <w:rFonts w:asciiTheme="minorEastAsia" w:eastAsiaTheme="minorEastAsia" w:hAnsiTheme="minorEastAsia" w:hint="eastAsia"/>
                <w:sz w:val="24"/>
                <w:szCs w:val="24"/>
                <w:lang w:eastAsia="zh-CN"/>
              </w:rPr>
              <w:t>签订地点：漳浦古雷</w:t>
            </w:r>
          </w:p>
          <w:p w:rsidR="00FC29B7" w:rsidRPr="00E378D5" w:rsidRDefault="00D24180"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腾龙芳烃（漳州）有限公司</w:t>
            </w:r>
            <w:r w:rsidR="00E378D5">
              <w:rPr>
                <w:rFonts w:asciiTheme="minorEastAsia" w:eastAsiaTheme="minorEastAsia" w:hAnsiTheme="minorEastAsia" w:hint="eastAsia"/>
                <w:sz w:val="24"/>
                <w:szCs w:val="24"/>
                <w:lang w:eastAsia="zh-CN"/>
              </w:rPr>
              <w:t xml:space="preserve">           </w:t>
            </w:r>
            <w:r w:rsidR="00FC29B7" w:rsidRPr="00E378D5">
              <w:rPr>
                <w:rFonts w:asciiTheme="minorEastAsia" w:eastAsiaTheme="minorEastAsia" w:hAnsiTheme="minorEastAsia" w:hint="eastAsia"/>
                <w:sz w:val="24"/>
                <w:szCs w:val="24"/>
                <w:lang w:eastAsia="zh-CN"/>
              </w:rPr>
              <w:t>签订日期：</w:t>
            </w:r>
          </w:p>
          <w:p w:rsidR="00D24180" w:rsidRPr="00E378D5" w:rsidRDefault="00D24180"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翔鹭石化（漳州）有限公司</w:t>
            </w:r>
          </w:p>
          <w:p w:rsidR="00D24180" w:rsidRPr="00E378D5" w:rsidRDefault="00D24180"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翔鹭码头投资管理（漳州）有限公司</w:t>
            </w:r>
          </w:p>
          <w:p w:rsidR="00577807" w:rsidRDefault="00577807" w:rsidP="00D24180">
            <w:pPr>
              <w:pStyle w:val="10"/>
              <w:spacing w:line="360" w:lineRule="auto"/>
              <w:ind w:firstLine="675"/>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福建福化古雷石油化工有限公司</w:t>
            </w:r>
          </w:p>
          <w:p w:rsidR="00F74445" w:rsidRPr="00E378D5" w:rsidRDefault="00F74445" w:rsidP="00F74445">
            <w:pPr>
              <w:pStyle w:val="10"/>
              <w:spacing w:line="360" w:lineRule="auto"/>
              <w:ind w:firstLine="675"/>
              <w:rPr>
                <w:rFonts w:asciiTheme="minorEastAsia" w:eastAsiaTheme="minorEastAsia" w:hAnsiTheme="minorEastAsia"/>
                <w:sz w:val="24"/>
                <w:szCs w:val="24"/>
              </w:rPr>
            </w:pPr>
            <w:r>
              <w:rPr>
                <w:rFonts w:asciiTheme="minorEastAsia" w:eastAsiaTheme="minorEastAsia" w:hAnsiTheme="minorEastAsia" w:hint="eastAsia"/>
                <w:sz w:val="24"/>
                <w:szCs w:val="24"/>
              </w:rPr>
              <w:t>福建海裕石化有限公司</w:t>
            </w:r>
          </w:p>
          <w:p w:rsidR="00FC29B7" w:rsidRPr="00E378D5" w:rsidRDefault="00FC29B7" w:rsidP="00FC29B7">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乙方： </w:t>
            </w:r>
          </w:p>
          <w:p w:rsidR="00D24180" w:rsidRPr="00E378D5" w:rsidRDefault="00D24180" w:rsidP="00D24180">
            <w:pPr>
              <w:spacing w:line="120" w:lineRule="auto"/>
              <w:ind w:firstLineChars="200" w:firstLine="48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根据甲方采购项目需求，经双方友好协商，就甲方向乙方采购本合同第1条所列产品相关事宜，依据《中华人民共和国民典法》及其他相关法律法规规定，双方签订如下协议：</w:t>
            </w:r>
          </w:p>
          <w:p w:rsidR="00D24180" w:rsidRPr="00E378D5" w:rsidRDefault="00D24180" w:rsidP="00D24180">
            <w:pPr>
              <w:spacing w:line="12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1、合同标的和合同价格</w:t>
            </w:r>
          </w:p>
          <w:tbl>
            <w:tblPr>
              <w:tblStyle w:val="affa"/>
              <w:tblW w:w="0" w:type="auto"/>
              <w:tblLayout w:type="fixed"/>
              <w:tblLook w:val="04A0"/>
            </w:tblPr>
            <w:tblGrid>
              <w:gridCol w:w="1450"/>
              <w:gridCol w:w="1450"/>
              <w:gridCol w:w="1450"/>
              <w:gridCol w:w="1450"/>
              <w:gridCol w:w="1450"/>
              <w:gridCol w:w="1450"/>
            </w:tblGrid>
            <w:tr w:rsidR="003D4693" w:rsidRPr="00E378D5" w:rsidTr="007C6567">
              <w:tc>
                <w:tcPr>
                  <w:tcW w:w="1450" w:type="dxa"/>
                </w:tcPr>
                <w:p w:rsidR="003D4693" w:rsidRPr="00E378D5" w:rsidRDefault="003D4693" w:rsidP="00D24180">
                  <w:pPr>
                    <w:pStyle w:val="10"/>
                    <w:rPr>
                      <w:rFonts w:asciiTheme="minorEastAsia" w:eastAsiaTheme="minorEastAsia" w:hAnsiTheme="minorEastAsia"/>
                      <w:sz w:val="24"/>
                      <w:szCs w:val="24"/>
                    </w:rPr>
                  </w:pPr>
                  <w:r w:rsidRPr="00E378D5">
                    <w:rPr>
                      <w:rFonts w:asciiTheme="minorEastAsia" w:eastAsiaTheme="minorEastAsia" w:hAnsiTheme="minorEastAsia" w:hint="eastAsia"/>
                      <w:b/>
                      <w:sz w:val="24"/>
                      <w:szCs w:val="24"/>
                    </w:rPr>
                    <w:t>产品名称</w:t>
                  </w:r>
                </w:p>
              </w:tc>
              <w:tc>
                <w:tcPr>
                  <w:tcW w:w="1450" w:type="dxa"/>
                </w:tcPr>
                <w:p w:rsidR="003D4693" w:rsidRPr="00E378D5" w:rsidRDefault="003D4693" w:rsidP="00D24180">
                  <w:pPr>
                    <w:pStyle w:val="10"/>
                    <w:rPr>
                      <w:rFonts w:asciiTheme="minorEastAsia" w:eastAsiaTheme="minorEastAsia" w:hAnsiTheme="minorEastAsia"/>
                      <w:sz w:val="24"/>
                      <w:szCs w:val="24"/>
                    </w:rPr>
                  </w:pPr>
                  <w:r w:rsidRPr="00E378D5">
                    <w:rPr>
                      <w:rFonts w:asciiTheme="minorEastAsia" w:eastAsiaTheme="minorEastAsia" w:hAnsiTheme="minorEastAsia" w:hint="eastAsia"/>
                      <w:b/>
                      <w:sz w:val="24"/>
                      <w:szCs w:val="24"/>
                    </w:rPr>
                    <w:t>规格型号</w:t>
                  </w:r>
                </w:p>
              </w:tc>
              <w:tc>
                <w:tcPr>
                  <w:tcW w:w="1450" w:type="dxa"/>
                  <w:vAlign w:val="center"/>
                </w:tcPr>
                <w:p w:rsidR="003D4693" w:rsidRPr="00E378D5" w:rsidRDefault="003D4693" w:rsidP="00D24180">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品牌</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数量</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单价/元</w:t>
                  </w:r>
                </w:p>
              </w:tc>
              <w:tc>
                <w:tcPr>
                  <w:tcW w:w="1450" w:type="dxa"/>
                  <w:vAlign w:val="center"/>
                </w:tcPr>
                <w:p w:rsidR="003D4693" w:rsidRPr="00E378D5" w:rsidRDefault="003D4693" w:rsidP="007C6567">
                  <w:pPr>
                    <w:spacing w:line="120" w:lineRule="auto"/>
                    <w:jc w:val="center"/>
                    <w:rPr>
                      <w:rFonts w:asciiTheme="minorEastAsia" w:eastAsiaTheme="minorEastAsia" w:hAnsiTheme="minorEastAsia"/>
                      <w:b/>
                      <w:sz w:val="24"/>
                      <w:szCs w:val="24"/>
                      <w:lang w:eastAsia="zh-CN"/>
                    </w:rPr>
                  </w:pPr>
                  <w:r w:rsidRPr="00E378D5">
                    <w:rPr>
                      <w:rFonts w:asciiTheme="minorEastAsia" w:eastAsiaTheme="minorEastAsia" w:hAnsiTheme="minorEastAsia" w:hint="eastAsia"/>
                      <w:b/>
                      <w:sz w:val="24"/>
                      <w:szCs w:val="24"/>
                      <w:lang w:eastAsia="zh-CN"/>
                    </w:rPr>
                    <w:t>总价/元</w:t>
                  </w:r>
                </w:p>
              </w:tc>
            </w:tr>
            <w:tr w:rsidR="00D24180" w:rsidRPr="00E378D5" w:rsidTr="001E6081">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c>
                <w:tcPr>
                  <w:tcW w:w="1450" w:type="dxa"/>
                  <w:vAlign w:val="center"/>
                </w:tcPr>
                <w:p w:rsidR="00D24180" w:rsidRPr="00E378D5" w:rsidRDefault="00D24180" w:rsidP="001E6081">
                  <w:pPr>
                    <w:pStyle w:val="10"/>
                    <w:jc w:val="center"/>
                    <w:rPr>
                      <w:rFonts w:asciiTheme="minorEastAsia" w:eastAsiaTheme="minorEastAsia" w:hAnsiTheme="minorEastAsia"/>
                      <w:sz w:val="24"/>
                      <w:szCs w:val="24"/>
                    </w:rPr>
                  </w:pPr>
                </w:p>
              </w:tc>
            </w:tr>
            <w:tr w:rsidR="006A2DB1" w:rsidRPr="00E378D5" w:rsidTr="007C6567">
              <w:tc>
                <w:tcPr>
                  <w:tcW w:w="5800" w:type="dxa"/>
                  <w:gridSpan w:val="4"/>
                </w:tcPr>
                <w:p w:rsidR="006A2DB1" w:rsidRPr="00E378D5" w:rsidRDefault="006A2DB1" w:rsidP="006A2DB1">
                  <w:pPr>
                    <w:pStyle w:val="10"/>
                    <w:ind w:firstLineChars="1350" w:firstLine="3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总计：</w:t>
                  </w:r>
                </w:p>
              </w:tc>
              <w:tc>
                <w:tcPr>
                  <w:tcW w:w="2900" w:type="dxa"/>
                  <w:gridSpan w:val="2"/>
                </w:tcPr>
                <w:p w:rsidR="006A2DB1" w:rsidRPr="00E378D5" w:rsidRDefault="006A2DB1" w:rsidP="00D24180">
                  <w:pPr>
                    <w:pStyle w:val="10"/>
                    <w:rPr>
                      <w:rFonts w:asciiTheme="minorEastAsia" w:eastAsiaTheme="minorEastAsia" w:hAnsiTheme="minorEastAsia"/>
                      <w:sz w:val="24"/>
                      <w:szCs w:val="24"/>
                    </w:rPr>
                  </w:pPr>
                </w:p>
              </w:tc>
            </w:tr>
          </w:tbl>
          <w:p w:rsidR="003C3395" w:rsidRPr="00E378D5" w:rsidRDefault="003C3395" w:rsidP="003C3395">
            <w:pPr>
              <w:spacing w:line="12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D24180" w:rsidRPr="00E378D5" w:rsidRDefault="00D24180" w:rsidP="00D24180">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2、交货：</w:t>
            </w:r>
          </w:p>
          <w:p w:rsidR="00D24180" w:rsidRPr="00E378D5" w:rsidRDefault="00D24180"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2.1交货方式：</w:t>
            </w:r>
            <w:r w:rsidRPr="00E378D5">
              <w:rPr>
                <w:rFonts w:asciiTheme="minorEastAsia" w:eastAsiaTheme="minorEastAsia" w:hAnsiTheme="minorEastAsia"/>
                <w:sz w:val="24"/>
                <w:szCs w:val="24"/>
                <w:u w:val="single"/>
                <w:lang w:eastAsia="zh-CN"/>
              </w:rPr>
              <w:t xml:space="preserve">     </w:t>
            </w:r>
            <w:r w:rsidR="003D4693" w:rsidRPr="00E378D5">
              <w:rPr>
                <w:rFonts w:asciiTheme="minorEastAsia" w:eastAsiaTheme="minorEastAsia" w:hAnsiTheme="minorEastAsia" w:hint="eastAsia"/>
                <w:sz w:val="24"/>
                <w:szCs w:val="24"/>
                <w:u w:val="single"/>
                <w:lang w:eastAsia="zh-CN"/>
              </w:rPr>
              <w:t>货运</w:t>
            </w:r>
            <w:r w:rsidRPr="00E378D5">
              <w:rPr>
                <w:rFonts w:asciiTheme="minorEastAsia" w:eastAsiaTheme="minorEastAsia" w:hAnsiTheme="minorEastAsia"/>
                <w:sz w:val="24"/>
                <w:szCs w:val="24"/>
                <w:u w:val="single"/>
                <w:lang w:eastAsia="zh-CN"/>
              </w:rPr>
              <w:t xml:space="preserve">               </w:t>
            </w:r>
          </w:p>
          <w:p w:rsidR="00D24180" w:rsidRPr="00E378D5" w:rsidRDefault="00D24180" w:rsidP="00E378D5">
            <w:pPr>
              <w:spacing w:line="460" w:lineRule="exact"/>
              <w:ind w:firstLineChars="100" w:firstLine="240"/>
              <w:rPr>
                <w:rFonts w:asciiTheme="minorEastAsia" w:eastAsiaTheme="minorEastAsia" w:hAnsiTheme="minorEastAsia"/>
                <w:sz w:val="24"/>
                <w:szCs w:val="24"/>
                <w:u w:val="single"/>
                <w:lang w:eastAsia="zh-CN"/>
              </w:rPr>
            </w:pPr>
            <w:r w:rsidRPr="00E378D5">
              <w:rPr>
                <w:rFonts w:asciiTheme="minorEastAsia" w:eastAsiaTheme="minorEastAsia" w:hAnsiTheme="minorEastAsia" w:hint="eastAsia"/>
                <w:sz w:val="24"/>
                <w:szCs w:val="24"/>
                <w:lang w:eastAsia="zh-CN"/>
              </w:rPr>
              <w:t>2.2交货地点：运送到</w:t>
            </w:r>
            <w:r w:rsidR="007C6567" w:rsidRPr="00E378D5">
              <w:rPr>
                <w:rFonts w:asciiTheme="minorEastAsia" w:eastAsiaTheme="minorEastAsia" w:hAnsiTheme="minorEastAsia"/>
                <w:sz w:val="24"/>
                <w:szCs w:val="24"/>
                <w:u w:val="single"/>
                <w:lang w:eastAsia="zh-CN"/>
              </w:rPr>
              <w:t>福建省漳州市古雷港经济开发区腾龙路</w:t>
            </w:r>
            <w:r w:rsidR="007C6567" w:rsidRPr="00E378D5">
              <w:rPr>
                <w:rFonts w:asciiTheme="minorEastAsia" w:eastAsiaTheme="minorEastAsia" w:hAnsiTheme="minorEastAsia" w:hint="eastAsia"/>
                <w:sz w:val="24"/>
                <w:szCs w:val="24"/>
                <w:u w:val="single"/>
                <w:lang w:eastAsia="zh-CN"/>
              </w:rPr>
              <w:t>84</w:t>
            </w:r>
            <w:r w:rsidR="007C6567" w:rsidRPr="00E378D5">
              <w:rPr>
                <w:rFonts w:asciiTheme="minorEastAsia" w:eastAsiaTheme="minorEastAsia" w:hAnsiTheme="minorEastAsia"/>
                <w:sz w:val="24"/>
                <w:szCs w:val="24"/>
                <w:u w:val="single"/>
                <w:lang w:eastAsia="zh-CN"/>
              </w:rPr>
              <w:t>号</w:t>
            </w:r>
            <w:r w:rsidRPr="00E378D5">
              <w:rPr>
                <w:rFonts w:asciiTheme="minorEastAsia" w:eastAsiaTheme="minorEastAsia" w:hAnsiTheme="minorEastAsia" w:hint="eastAsia"/>
                <w:sz w:val="24"/>
                <w:szCs w:val="24"/>
                <w:lang w:eastAsia="zh-CN"/>
              </w:rPr>
              <w:t>（以甲方提供的送货清单和地址明细为准）</w:t>
            </w:r>
          </w:p>
          <w:p w:rsidR="00D24180" w:rsidRPr="00E378D5" w:rsidRDefault="00D24180"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2.3交货时间：</w:t>
            </w:r>
            <w:r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hint="eastAsia"/>
                <w:sz w:val="24"/>
                <w:szCs w:val="24"/>
                <w:u w:val="single"/>
                <w:lang w:eastAsia="zh-CN"/>
              </w:rPr>
              <w:t>合同签订后7天内交货</w:t>
            </w:r>
            <w:r w:rsidRPr="00E378D5">
              <w:rPr>
                <w:rFonts w:asciiTheme="minorEastAsia" w:eastAsiaTheme="minorEastAsia" w:hAnsiTheme="minorEastAsia"/>
                <w:sz w:val="24"/>
                <w:szCs w:val="24"/>
                <w:u w:val="single"/>
                <w:lang w:eastAsia="zh-CN"/>
              </w:rPr>
              <w:t xml:space="preserve">       </w:t>
            </w:r>
            <w:r w:rsidR="00E378D5">
              <w:rPr>
                <w:rFonts w:asciiTheme="minorEastAsia" w:eastAsiaTheme="minorEastAsia" w:hAnsiTheme="minorEastAsia" w:hint="eastAsia"/>
                <w:sz w:val="24"/>
                <w:szCs w:val="24"/>
                <w:u w:val="single"/>
                <w:lang w:eastAsia="zh-CN"/>
              </w:rPr>
              <w:t xml:space="preserve">   </w:t>
            </w:r>
          </w:p>
          <w:p w:rsidR="00D24180" w:rsidRPr="00E378D5" w:rsidRDefault="00D24180"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6A2DB1" w:rsidRPr="00E378D5" w:rsidRDefault="006A2DB1" w:rsidP="00EA7BD9">
            <w:pPr>
              <w:pStyle w:val="10"/>
              <w:spacing w:line="360" w:lineRule="auto"/>
              <w:ind w:firstLineChars="100" w:firstLine="240"/>
              <w:rPr>
                <w:rFonts w:asciiTheme="minorEastAsia" w:eastAsiaTheme="minorEastAsia" w:hAnsiTheme="minorEastAsia"/>
                <w:sz w:val="24"/>
                <w:szCs w:val="24"/>
                <w:u w:val="single"/>
              </w:rPr>
            </w:pPr>
            <w:r w:rsidRPr="00E378D5">
              <w:rPr>
                <w:rFonts w:asciiTheme="minorEastAsia" w:eastAsiaTheme="minorEastAsia" w:hAnsiTheme="minorEastAsia" w:hint="eastAsia"/>
                <w:sz w:val="24"/>
                <w:szCs w:val="24"/>
              </w:rPr>
              <w:t>2.5甲方联系人：</w:t>
            </w:r>
            <w:r w:rsidR="00577807" w:rsidRPr="00E378D5">
              <w:rPr>
                <w:rFonts w:asciiTheme="minorEastAsia" w:eastAsiaTheme="minorEastAsia" w:hAnsiTheme="minorEastAsia" w:hint="eastAsia"/>
                <w:sz w:val="24"/>
                <w:szCs w:val="24"/>
                <w:u w:val="single"/>
              </w:rPr>
              <w:t xml:space="preserve">           </w:t>
            </w:r>
          </w:p>
          <w:p w:rsidR="004077C9" w:rsidRPr="00E378D5" w:rsidRDefault="006A2DB1" w:rsidP="00E378D5">
            <w:pPr>
              <w:pStyle w:val="10"/>
              <w:spacing w:line="360" w:lineRule="auto"/>
              <w:ind w:firstLineChars="250" w:firstLine="600"/>
              <w:rPr>
                <w:rFonts w:asciiTheme="minorEastAsia" w:eastAsiaTheme="minorEastAsia" w:hAnsiTheme="minorEastAsia"/>
                <w:sz w:val="24"/>
                <w:szCs w:val="24"/>
                <w:u w:val="single"/>
              </w:rPr>
            </w:pPr>
            <w:r w:rsidRPr="00E378D5">
              <w:rPr>
                <w:rFonts w:asciiTheme="minorEastAsia" w:eastAsiaTheme="minorEastAsia" w:hAnsiTheme="minorEastAsia" w:hint="eastAsia"/>
                <w:sz w:val="24"/>
                <w:szCs w:val="24"/>
              </w:rPr>
              <w:t>乙方联系人：</w:t>
            </w:r>
            <w:r w:rsidR="003C3395" w:rsidRPr="00E378D5">
              <w:rPr>
                <w:rFonts w:asciiTheme="minorEastAsia" w:eastAsiaTheme="minorEastAsia" w:hAnsiTheme="minorEastAsia" w:hint="eastAsia"/>
                <w:sz w:val="24"/>
                <w:szCs w:val="24"/>
                <w:u w:val="single"/>
              </w:rPr>
              <w:t xml:space="preserve">               </w:t>
            </w:r>
          </w:p>
          <w:p w:rsidR="00577807" w:rsidRPr="00E378D5" w:rsidRDefault="00577807" w:rsidP="00E378D5">
            <w:pPr>
              <w:pStyle w:val="10"/>
              <w:spacing w:line="360" w:lineRule="auto"/>
              <w:ind w:firstLineChars="100" w:firstLine="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2.6合同限期：</w:t>
            </w:r>
            <w:r w:rsidRPr="00E378D5">
              <w:rPr>
                <w:rFonts w:asciiTheme="minorEastAsia" w:eastAsiaTheme="minorEastAsia" w:hAnsiTheme="minorEastAsia" w:hint="eastAsia"/>
                <w:sz w:val="24"/>
                <w:szCs w:val="24"/>
                <w:u w:val="single"/>
              </w:rPr>
              <w:t>双方权利义务履行完毕之日止</w:t>
            </w:r>
            <w:r w:rsidRPr="00E378D5">
              <w:rPr>
                <w:rFonts w:asciiTheme="minorEastAsia" w:eastAsiaTheme="minorEastAsia" w:hAnsiTheme="minorEastAsia" w:hint="eastAsia"/>
                <w:sz w:val="24"/>
                <w:szCs w:val="24"/>
              </w:rPr>
              <w:t>。</w:t>
            </w:r>
          </w:p>
        </w:tc>
      </w:tr>
    </w:tbl>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3、付款方式与条件</w:t>
      </w:r>
    </w:p>
    <w:p w:rsidR="007C6567" w:rsidRPr="00E378D5" w:rsidRDefault="003C3395" w:rsidP="00EA7BD9">
      <w:pPr>
        <w:spacing w:line="460" w:lineRule="exact"/>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3.1</w:t>
      </w:r>
      <w:r w:rsidR="003E150A" w:rsidRPr="00E378D5">
        <w:rPr>
          <w:rFonts w:asciiTheme="minorEastAsia" w:eastAsiaTheme="minorEastAsia" w:hAnsiTheme="minorEastAsia" w:hint="eastAsia"/>
          <w:sz w:val="24"/>
          <w:szCs w:val="24"/>
          <w:lang w:eastAsia="zh-CN"/>
        </w:rPr>
        <w:t>货款支付：</w:t>
      </w:r>
      <w:r w:rsidR="007C6567" w:rsidRPr="00E378D5">
        <w:rPr>
          <w:rFonts w:asciiTheme="minorEastAsia" w:eastAsiaTheme="minorEastAsia" w:hAnsiTheme="minorEastAsia" w:hint="eastAsia"/>
          <w:sz w:val="24"/>
          <w:szCs w:val="24"/>
          <w:lang w:eastAsia="zh-CN"/>
        </w:rPr>
        <w:t>按合同单价*当批货物数量,据实结算，验收合格并收到等额的</w:t>
      </w:r>
      <w:r w:rsidR="008B0A6E" w:rsidRPr="00E378D5">
        <w:rPr>
          <w:rFonts w:asciiTheme="minorEastAsia" w:eastAsiaTheme="minorEastAsia" w:hAnsiTheme="minorEastAsia" w:hint="eastAsia"/>
          <w:sz w:val="24"/>
          <w:szCs w:val="24"/>
          <w:lang w:eastAsia="zh-CN"/>
        </w:rPr>
        <w:t xml:space="preserve">  </w:t>
      </w:r>
      <w:r w:rsidR="007C6567" w:rsidRPr="00E378D5">
        <w:rPr>
          <w:rFonts w:asciiTheme="minorEastAsia" w:eastAsiaTheme="minorEastAsia" w:hAnsiTheme="minorEastAsia" w:hint="eastAsia"/>
          <w:sz w:val="24"/>
          <w:szCs w:val="24"/>
          <w:lang w:eastAsia="zh-CN"/>
        </w:rPr>
        <w:t>增值税专用发票、甲方在</w:t>
      </w:r>
      <w:r w:rsidR="00EA7BD9">
        <w:rPr>
          <w:rFonts w:asciiTheme="minorEastAsia" w:eastAsiaTheme="minorEastAsia" w:hAnsiTheme="minorEastAsia" w:hint="eastAsia"/>
          <w:sz w:val="24"/>
          <w:szCs w:val="24"/>
          <w:lang w:eastAsia="zh-CN"/>
        </w:rPr>
        <w:t>60</w:t>
      </w:r>
      <w:r w:rsidR="007C6567" w:rsidRPr="00E378D5">
        <w:rPr>
          <w:rFonts w:asciiTheme="minorEastAsia" w:eastAsiaTheme="minorEastAsia" w:hAnsiTheme="minorEastAsia" w:hint="eastAsia"/>
          <w:sz w:val="24"/>
          <w:szCs w:val="24"/>
          <w:lang w:eastAsia="zh-CN"/>
        </w:rPr>
        <w:t>日之内，将货款转帐至乙方帐户：</w:t>
      </w:r>
    </w:p>
    <w:p w:rsidR="001B3736" w:rsidRPr="00E378D5" w:rsidRDefault="001B3736" w:rsidP="001B3736">
      <w:pPr>
        <w:pStyle w:val="10"/>
        <w:spacing w:line="360" w:lineRule="auto"/>
        <w:ind w:firstLineChars="50" w:firstLine="12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lastRenderedPageBreak/>
        <w:t>收 款 人：</w:t>
      </w:r>
    </w:p>
    <w:p w:rsidR="001B3736" w:rsidRPr="00E378D5" w:rsidRDefault="001B3736" w:rsidP="001B3736">
      <w:pPr>
        <w:pStyle w:val="10"/>
        <w:spacing w:line="360" w:lineRule="auto"/>
        <w:ind w:firstLineChars="50" w:firstLine="12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开户银行：</w:t>
      </w:r>
    </w:p>
    <w:p w:rsidR="001B3736" w:rsidRPr="00E378D5" w:rsidRDefault="001B3736" w:rsidP="001B3736">
      <w:pPr>
        <w:pStyle w:val="10"/>
        <w:spacing w:line="360" w:lineRule="auto"/>
        <w:ind w:firstLineChars="50" w:firstLine="12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帐    号：</w:t>
      </w:r>
    </w:p>
    <w:p w:rsidR="003C3395" w:rsidRPr="00E378D5" w:rsidRDefault="003C3395" w:rsidP="00E378D5">
      <w:pPr>
        <w:spacing w:line="360" w:lineRule="auto"/>
        <w:ind w:firstLineChars="150" w:firstLine="36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3.2 乙方应根据甲方要求在甲方每次付款前</w:t>
      </w:r>
      <w:r w:rsidR="00D10E84"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 xml:space="preserve">7 </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日内提供正式税务发票，否则甲方有权顺延付款。现场交货条件下，乙方应提交</w:t>
      </w:r>
      <w:r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100%</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发票（税率</w:t>
      </w:r>
      <w:r w:rsidR="008B0A6E" w:rsidRPr="00E378D5">
        <w:rPr>
          <w:rFonts w:asciiTheme="minorEastAsia" w:eastAsiaTheme="minorEastAsia" w:hAnsiTheme="minorEastAsia" w:hint="eastAsia"/>
          <w:sz w:val="24"/>
          <w:szCs w:val="24"/>
          <w:lang w:eastAsia="zh-CN"/>
        </w:rPr>
        <w:t xml:space="preserve">  </w:t>
      </w:r>
      <w:r w:rsidRPr="00E378D5">
        <w:rPr>
          <w:rFonts w:asciiTheme="minorEastAsia" w:eastAsiaTheme="minorEastAsia" w:hAnsiTheme="minorEastAsia" w:hint="eastAsia"/>
          <w:sz w:val="24"/>
          <w:szCs w:val="24"/>
          <w:lang w:eastAsia="zh-CN"/>
        </w:rPr>
        <w:t>%）。</w:t>
      </w:r>
    </w:p>
    <w:p w:rsidR="00577807" w:rsidRPr="00E378D5" w:rsidRDefault="00577807" w:rsidP="00E378D5">
      <w:pPr>
        <w:pStyle w:val="10"/>
        <w:spacing w:line="360" w:lineRule="auto"/>
        <w:ind w:firstLineChars="100" w:firstLine="240"/>
        <w:rPr>
          <w:rFonts w:asciiTheme="minorEastAsia" w:eastAsiaTheme="minorEastAsia" w:hAnsiTheme="minorEastAsia"/>
          <w:sz w:val="24"/>
          <w:szCs w:val="24"/>
        </w:rPr>
      </w:pPr>
      <w:r w:rsidRPr="00E378D5">
        <w:rPr>
          <w:rFonts w:asciiTheme="minorEastAsia" w:eastAsiaTheme="minorEastAsia" w:hAnsiTheme="minorEastAsia" w:hint="eastAsia"/>
          <w:sz w:val="24"/>
          <w:szCs w:val="24"/>
        </w:rPr>
        <w:t>3.3甲方根据福海创、芳烃、石化、码头、福建福化古雷实际产生数量付款，并由乙方分别开具发票至甲方。</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4、质量要求和技术标准</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年）内，乙方应当对其交付的产品承担质量保证责任并提供产品维保服务，所需费用由乙方承担。</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4.4乙方不按本合同约定交付产品所产生的任何费用由乙方自己承担。</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5、安装调试、技术服务、人员培训及技术资料</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5.1乙方为甲方提供下列服务（具体以在□内打“√”为准）</w:t>
      </w:r>
    </w:p>
    <w:p w:rsidR="003C3395" w:rsidRPr="00E378D5" w:rsidRDefault="00073417" w:rsidP="003C3395">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22404436"/>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安装调试：</w:t>
      </w:r>
      <w:r w:rsidR="003C3395" w:rsidRPr="00E378D5">
        <w:rPr>
          <w:rFonts w:asciiTheme="minorEastAsia" w:eastAsiaTheme="minorEastAsia" w:hAnsiTheme="minorEastAsia"/>
          <w:sz w:val="24"/>
          <w:szCs w:val="24"/>
          <w:u w:val="single"/>
          <w:lang w:eastAsia="zh-CN"/>
        </w:rPr>
        <w:t xml:space="preserve"> </w:t>
      </w:r>
      <w:r w:rsidR="00B52AA9" w:rsidRPr="00E378D5">
        <w:rPr>
          <w:rFonts w:asciiTheme="minorEastAsia" w:eastAsiaTheme="minorEastAsia" w:hAnsiTheme="minorEastAsia" w:hint="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B52AA9" w:rsidRPr="00E378D5">
        <w:rPr>
          <w:rFonts w:asciiTheme="minorEastAsia" w:eastAsiaTheme="minorEastAsia" w:hAnsiTheme="minorEastAsia" w:hint="eastAsia"/>
          <w:sz w:val="24"/>
          <w:szCs w:val="24"/>
          <w:u w:val="single"/>
          <w:lang w:eastAsia="zh-CN"/>
        </w:rPr>
        <w:t xml:space="preserve">                                      </w:t>
      </w:r>
    </w:p>
    <w:p w:rsidR="003C3395" w:rsidRPr="00E378D5" w:rsidRDefault="00073417" w:rsidP="003C3395">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019545688"/>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技术服务：</w:t>
      </w:r>
      <w:r w:rsidR="003C3395"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3C3395"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sz w:val="24"/>
          <w:szCs w:val="24"/>
          <w:u w:val="single"/>
          <w:lang w:eastAsia="zh-CN"/>
        </w:rPr>
        <w:t xml:space="preserve">                   </w:t>
      </w:r>
      <w:r w:rsidR="003C3395" w:rsidRPr="00E378D5">
        <w:rPr>
          <w:rFonts w:asciiTheme="minorEastAsia" w:eastAsiaTheme="minorEastAsia" w:hAnsiTheme="minorEastAsia"/>
          <w:sz w:val="24"/>
          <w:szCs w:val="24"/>
          <w:u w:val="single"/>
          <w:lang w:eastAsia="zh-CN"/>
        </w:rPr>
        <w:t xml:space="preserve">     </w:t>
      </w:r>
    </w:p>
    <w:p w:rsidR="003C3395" w:rsidRPr="00E378D5" w:rsidRDefault="00073417" w:rsidP="003C3395">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1427537698"/>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人员培训：</w:t>
      </w:r>
      <w:r w:rsidR="003C3395"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3C3395"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sz w:val="24"/>
          <w:szCs w:val="24"/>
          <w:u w:val="single"/>
          <w:lang w:eastAsia="zh-CN"/>
        </w:rPr>
        <w:t xml:space="preserve">                   </w:t>
      </w:r>
      <w:r w:rsidR="003C3395" w:rsidRPr="00E378D5">
        <w:rPr>
          <w:rFonts w:asciiTheme="minorEastAsia" w:eastAsiaTheme="minorEastAsia" w:hAnsiTheme="minorEastAsia"/>
          <w:sz w:val="24"/>
          <w:szCs w:val="24"/>
          <w:u w:val="single"/>
          <w:lang w:eastAsia="zh-CN"/>
        </w:rPr>
        <w:t xml:space="preserve">      </w:t>
      </w:r>
    </w:p>
    <w:p w:rsidR="003C3395" w:rsidRPr="00E378D5" w:rsidRDefault="00073417" w:rsidP="003C3395">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252738078"/>
        </w:sdtPr>
        <w:sdtContent>
          <w:r w:rsidR="003C3395" w:rsidRPr="00E378D5">
            <w:rPr>
              <w:rFonts w:asciiTheme="minorEastAsia" w:eastAsia="MS Gothic" w:hAnsi="MS Gothic" w:hint="eastAsia"/>
              <w:sz w:val="24"/>
              <w:szCs w:val="24"/>
              <w:lang w:eastAsia="zh-CN"/>
            </w:rPr>
            <w:t>☐</w:t>
          </w:r>
        </w:sdtContent>
      </w:sdt>
      <w:r w:rsidR="003C3395" w:rsidRPr="00E378D5">
        <w:rPr>
          <w:rFonts w:asciiTheme="minorEastAsia" w:eastAsiaTheme="minorEastAsia" w:hAnsiTheme="minorEastAsia" w:hint="eastAsia"/>
          <w:sz w:val="24"/>
          <w:szCs w:val="24"/>
          <w:lang w:eastAsia="zh-CN"/>
        </w:rPr>
        <w:t>技术资料：</w:t>
      </w:r>
      <w:r w:rsidR="003C3395" w:rsidRPr="00E378D5">
        <w:rPr>
          <w:rFonts w:asciiTheme="minorEastAsia" w:eastAsiaTheme="minorEastAsia" w:hAnsiTheme="minorEastAsia"/>
          <w:sz w:val="24"/>
          <w:szCs w:val="24"/>
          <w:u w:val="single"/>
          <w:lang w:eastAsia="zh-CN"/>
        </w:rPr>
        <w:t xml:space="preserve">               </w:t>
      </w:r>
      <w:r w:rsidR="00D10E84" w:rsidRPr="00E378D5">
        <w:rPr>
          <w:rFonts w:asciiTheme="minorEastAsia" w:eastAsiaTheme="minorEastAsia" w:hAnsiTheme="minorEastAsia" w:hint="eastAsia"/>
          <w:sz w:val="24"/>
          <w:szCs w:val="24"/>
          <w:u w:val="single"/>
          <w:lang w:eastAsia="zh-CN"/>
        </w:rPr>
        <w:t>/</w:t>
      </w:r>
      <w:r w:rsidR="003C3395" w:rsidRPr="00E378D5">
        <w:rPr>
          <w:rFonts w:asciiTheme="minorEastAsia" w:eastAsiaTheme="minorEastAsia" w:hAnsiTheme="minorEastAsia"/>
          <w:sz w:val="24"/>
          <w:szCs w:val="24"/>
          <w:u w:val="single"/>
          <w:lang w:eastAsia="zh-CN"/>
        </w:rPr>
        <w:t xml:space="preserve">             </w:t>
      </w:r>
      <w:r w:rsidR="007C6567" w:rsidRPr="00E378D5">
        <w:rPr>
          <w:rFonts w:asciiTheme="minorEastAsia" w:eastAsiaTheme="minorEastAsia" w:hAnsiTheme="minorEastAsia"/>
          <w:sz w:val="24"/>
          <w:szCs w:val="24"/>
          <w:u w:val="single"/>
          <w:lang w:eastAsia="zh-CN"/>
        </w:rPr>
        <w:t xml:space="preserve">                   </w:t>
      </w:r>
      <w:r w:rsidR="003C3395" w:rsidRPr="00E378D5">
        <w:rPr>
          <w:rFonts w:asciiTheme="minorEastAsia" w:eastAsiaTheme="minorEastAsia" w:hAnsiTheme="minorEastAsia"/>
          <w:sz w:val="24"/>
          <w:szCs w:val="24"/>
          <w:u w:val="single"/>
          <w:lang w:eastAsia="zh-CN"/>
        </w:rPr>
        <w:t xml:space="preserve">     </w:t>
      </w:r>
    </w:p>
    <w:p w:rsidR="003C3395" w:rsidRPr="00E378D5" w:rsidRDefault="003C3395" w:rsidP="00E378D5">
      <w:pPr>
        <w:spacing w:line="360" w:lineRule="auto"/>
        <w:ind w:firstLineChars="50" w:firstLine="12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5.2除第5.1款约定外，乙方还应根据甲方要求为甲方工作人员以及使用人员进行必要的现场免费技术培训，使甲方人员及使用人员能独立使用该产品，完成日常操作。</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6、验收</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lastRenderedPageBreak/>
        <w:t>6.1货物的货到验收包括：型号、规格、数量、外观质量、及货物包装是否完好。</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6.2乙方对一次开箱不合格（产品有质量故障）的产品予以换新，承担一切与之有关的费用。</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6.5调试验收结果经甲方确认后，双方代表必须按规定的验收交接单上的项目对照本合同填好验收结果并签名盖章。</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7、质量保证</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8、违约责任</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8.1乙方逾期交货的，每日按照合同</w:t>
      </w:r>
      <w:r w:rsidR="00181E06" w:rsidRPr="00E378D5">
        <w:rPr>
          <w:rFonts w:asciiTheme="minorEastAsia" w:eastAsiaTheme="minorEastAsia" w:hAnsiTheme="minorEastAsia" w:hint="eastAsia"/>
          <w:sz w:val="24"/>
          <w:szCs w:val="24"/>
          <w:lang w:eastAsia="zh-CN"/>
        </w:rPr>
        <w:t>预估</w:t>
      </w:r>
      <w:r w:rsidRPr="00E378D5">
        <w:rPr>
          <w:rFonts w:asciiTheme="minorEastAsia" w:eastAsiaTheme="minorEastAsia" w:hAnsiTheme="minorEastAsia" w:hint="eastAsia"/>
          <w:sz w:val="24"/>
          <w:szCs w:val="24"/>
          <w:lang w:eastAsia="zh-CN"/>
        </w:rPr>
        <w:t>总额</w:t>
      </w:r>
      <w:r w:rsidRPr="00E378D5">
        <w:rPr>
          <w:rFonts w:asciiTheme="minorEastAsia" w:eastAsiaTheme="minorEastAsia" w:hAnsiTheme="minorEastAsia" w:hint="eastAsia"/>
          <w:color w:val="000000" w:themeColor="text1"/>
          <w:sz w:val="24"/>
          <w:szCs w:val="24"/>
          <w:lang w:eastAsia="zh-CN"/>
        </w:rPr>
        <w:t>的</w:t>
      </w:r>
      <w:r w:rsidRPr="00E378D5">
        <w:rPr>
          <w:rFonts w:asciiTheme="minorEastAsia" w:eastAsiaTheme="minorEastAsia" w:hAnsiTheme="minorEastAsia"/>
          <w:color w:val="000000" w:themeColor="text1"/>
          <w:sz w:val="24"/>
          <w:szCs w:val="24"/>
          <w:u w:val="single"/>
          <w:lang w:eastAsia="zh-CN"/>
        </w:rPr>
        <w:t xml:space="preserve"> </w:t>
      </w:r>
      <w:r w:rsidR="00181E06" w:rsidRPr="00E378D5">
        <w:rPr>
          <w:rFonts w:asciiTheme="minorEastAsia" w:eastAsiaTheme="minorEastAsia" w:hAnsiTheme="minorEastAsia" w:hint="eastAsia"/>
          <w:color w:val="000000" w:themeColor="text1"/>
          <w:sz w:val="24"/>
          <w:szCs w:val="24"/>
          <w:u w:val="single"/>
          <w:lang w:eastAsia="zh-CN"/>
        </w:rPr>
        <w:t>0.1</w:t>
      </w:r>
      <w:r w:rsidRPr="00E378D5">
        <w:rPr>
          <w:rFonts w:asciiTheme="minorEastAsia" w:eastAsiaTheme="minorEastAsia" w:hAnsiTheme="minorEastAsia"/>
          <w:color w:val="000000" w:themeColor="text1"/>
          <w:sz w:val="24"/>
          <w:szCs w:val="24"/>
          <w:u w:val="single"/>
          <w:lang w:eastAsia="zh-CN"/>
        </w:rPr>
        <w:t xml:space="preserve">  </w:t>
      </w:r>
      <w:r w:rsidRPr="00E378D5">
        <w:rPr>
          <w:rFonts w:asciiTheme="minorEastAsia" w:eastAsiaTheme="minorEastAsia" w:hAnsiTheme="minorEastAsia" w:hint="eastAsia"/>
          <w:sz w:val="24"/>
          <w:szCs w:val="24"/>
          <w:lang w:eastAsia="zh-CN"/>
        </w:rPr>
        <w:t>%向甲方支付违约金，逾期超过</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3</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日的，甲方还有权解除合同，并要求乙方一次性支付合同总额</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10</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%的违约金（甲方可从应付给乙方的货款中直接扣除）。乙方部分交货、交货不合格的，均按照逾期交货处理。</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8.2 乙方交付的产品经甲方验收不合格的，每次应向甲方支付违约金人民币</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500</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元，并应根据甲方要求进行修理、更换或采取其他补救措施。累计</w:t>
      </w:r>
      <w:r w:rsidRPr="00E378D5">
        <w:rPr>
          <w:rFonts w:asciiTheme="minorEastAsia" w:eastAsiaTheme="minorEastAsia" w:hAnsiTheme="minorEastAsia"/>
          <w:sz w:val="24"/>
          <w:szCs w:val="24"/>
          <w:u w:val="single"/>
          <w:lang w:eastAsia="zh-CN"/>
        </w:rPr>
        <w:t xml:space="preserve"> </w:t>
      </w:r>
      <w:r w:rsidR="00181E06" w:rsidRPr="00E378D5">
        <w:rPr>
          <w:rFonts w:asciiTheme="minorEastAsia" w:eastAsiaTheme="minorEastAsia" w:hAnsiTheme="minorEastAsia" w:hint="eastAsia"/>
          <w:sz w:val="24"/>
          <w:szCs w:val="24"/>
          <w:u w:val="single"/>
          <w:lang w:eastAsia="zh-CN"/>
        </w:rPr>
        <w:t>三</w:t>
      </w:r>
      <w:r w:rsidRPr="00E378D5">
        <w:rPr>
          <w:rFonts w:asciiTheme="minorEastAsia" w:eastAsiaTheme="minorEastAsia" w:hAnsiTheme="minorEastAsia"/>
          <w:sz w:val="24"/>
          <w:szCs w:val="24"/>
          <w:u w:val="single"/>
          <w:lang w:eastAsia="zh-CN"/>
        </w:rPr>
        <w:t xml:space="preserve">  </w:t>
      </w:r>
      <w:r w:rsidRPr="00E378D5">
        <w:rPr>
          <w:rFonts w:asciiTheme="minorEastAsia" w:eastAsiaTheme="minorEastAsia" w:hAnsiTheme="minorEastAsia" w:hint="eastAsia"/>
          <w:sz w:val="24"/>
          <w:szCs w:val="24"/>
          <w:lang w:eastAsia="zh-CN"/>
        </w:rPr>
        <w:t>次验收不合格的，甲方还有权解除合同、拒绝支付任何费用。</w:t>
      </w:r>
    </w:p>
    <w:p w:rsidR="00AC7796"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8.3 甲方无故逾期付款的，按照银行同期贷款利率标准支付利息。</w:t>
      </w:r>
    </w:p>
    <w:p w:rsidR="003C3395" w:rsidRPr="00E378D5" w:rsidRDefault="003C3395" w:rsidP="00E378D5">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8.4 一方的违约行为给对方造成的损失超过本合同约定的违约金数额的，超出部分，违约方应予以赔偿。</w:t>
      </w:r>
    </w:p>
    <w:p w:rsidR="003C3395" w:rsidRPr="00E378D5" w:rsidRDefault="003C3395" w:rsidP="0098118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9、法律的适用及争议解决方式</w:t>
      </w:r>
    </w:p>
    <w:p w:rsidR="003C3395" w:rsidRPr="00E378D5" w:rsidRDefault="003C3395" w:rsidP="00AC7796">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9.1、本合同的效力、解释及履行均适用中华人民共和国法律。</w:t>
      </w:r>
    </w:p>
    <w:p w:rsidR="003C3395" w:rsidRPr="00E378D5" w:rsidRDefault="003C3395" w:rsidP="00AC7796">
      <w:pPr>
        <w:spacing w:line="360" w:lineRule="auto"/>
        <w:ind w:firstLineChars="100" w:firstLine="24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lastRenderedPageBreak/>
        <w:t>9.2、因本合同履行过程中引起的任何争议，双方应及时友好协商解决。协商不成的，向甲方所在地的人民法院提起诉讼。</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 xml:space="preserve">10、 合同变更与解除： </w:t>
      </w:r>
    </w:p>
    <w:p w:rsidR="003C3395" w:rsidRPr="00E378D5" w:rsidRDefault="003C3395" w:rsidP="003C3395">
      <w:pPr>
        <w:spacing w:line="360" w:lineRule="auto"/>
        <w:ind w:firstLineChars="150" w:firstLine="36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除本合同另有约定或法律规定外，非经双方协商一致，任何一方均不得擅自变更或解除合同。合同变更或解除须采取书面形式。</w:t>
      </w:r>
    </w:p>
    <w:p w:rsidR="003C3395" w:rsidRPr="00E378D5" w:rsidRDefault="003C3395" w:rsidP="003C339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11、通知</w:t>
      </w:r>
    </w:p>
    <w:p w:rsidR="003C3395" w:rsidRPr="00E378D5" w:rsidRDefault="003C3395" w:rsidP="003C3395">
      <w:pPr>
        <w:spacing w:line="360" w:lineRule="auto"/>
        <w:ind w:firstLineChars="200" w:firstLine="480"/>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3395" w:rsidRPr="00E378D5" w:rsidRDefault="003C3395" w:rsidP="00F74445">
      <w:pPr>
        <w:spacing w:line="360" w:lineRule="auto"/>
        <w:rPr>
          <w:rFonts w:asciiTheme="minorEastAsia" w:eastAsiaTheme="minorEastAsia" w:hAnsiTheme="minorEastAsia"/>
          <w:sz w:val="24"/>
          <w:szCs w:val="24"/>
          <w:lang w:eastAsia="zh-CN"/>
        </w:rPr>
      </w:pPr>
      <w:r w:rsidRPr="00E378D5">
        <w:rPr>
          <w:rFonts w:asciiTheme="minorEastAsia" w:eastAsiaTheme="minorEastAsia" w:hAnsiTheme="minorEastAsia" w:hint="eastAsia"/>
          <w:sz w:val="24"/>
          <w:szCs w:val="24"/>
          <w:lang w:eastAsia="zh-CN"/>
        </w:rPr>
        <w:t>12、本合同一式四份，经双方签订后生效，甲方执三份、乙方执一份，具有同等效力。</w:t>
      </w:r>
    </w:p>
    <w:p w:rsidR="008B0A6E" w:rsidRPr="00E378D5" w:rsidRDefault="008B0A6E" w:rsidP="008B0A6E">
      <w:pPr>
        <w:pStyle w:val="10"/>
        <w:rPr>
          <w:rFonts w:asciiTheme="minorEastAsia" w:eastAsiaTheme="minorEastAsia" w:hAnsiTheme="minorEastAsia"/>
          <w:sz w:val="24"/>
          <w:szCs w:val="24"/>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C6567" w:rsidRPr="00F74445" w:rsidTr="007C6567">
        <w:trPr>
          <w:jc w:val="center"/>
        </w:trPr>
        <w:tc>
          <w:tcPr>
            <w:tcW w:w="4960"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甲方：福建福海创石油化工有限公司</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甲方：腾龙芳烃（漳州）有限公司</w:t>
            </w:r>
          </w:p>
        </w:tc>
      </w:tr>
      <w:tr w:rsidR="007C6567" w:rsidRPr="00F74445" w:rsidTr="007C6567">
        <w:trPr>
          <w:jc w:val="center"/>
        </w:trPr>
        <w:tc>
          <w:tcPr>
            <w:tcW w:w="4960"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w:t>
            </w:r>
            <w:r w:rsidRPr="00F74445">
              <w:rPr>
                <w:rFonts w:asciiTheme="minorEastAsia" w:eastAsiaTheme="minorEastAsia" w:hAnsiTheme="minorEastAsia"/>
                <w:sz w:val="21"/>
                <w:szCs w:val="21"/>
                <w:lang w:eastAsia="zh-CN"/>
              </w:rPr>
              <w:t>福建省漳州市古雷港经济开发区腾龙路</w:t>
            </w:r>
            <w:r w:rsidRPr="00F74445">
              <w:rPr>
                <w:rFonts w:asciiTheme="minorEastAsia" w:eastAsiaTheme="minorEastAsia" w:hAnsiTheme="minorEastAsia" w:hint="eastAsia"/>
                <w:sz w:val="21"/>
                <w:szCs w:val="21"/>
                <w:lang w:eastAsia="zh-CN"/>
              </w:rPr>
              <w:t>84</w:t>
            </w:r>
            <w:r w:rsidRPr="00F74445">
              <w:rPr>
                <w:rFonts w:asciiTheme="minorEastAsia" w:eastAsiaTheme="minorEastAsia" w:hAnsiTheme="minorEastAsia"/>
                <w:sz w:val="21"/>
                <w:szCs w:val="21"/>
                <w:lang w:eastAsia="zh-CN"/>
              </w:rPr>
              <w:t>号</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w:t>
            </w:r>
            <w:r w:rsidRPr="00F74445">
              <w:rPr>
                <w:rFonts w:asciiTheme="minorEastAsia" w:eastAsiaTheme="minorEastAsia" w:hAnsiTheme="minorEastAsia"/>
                <w:sz w:val="21"/>
                <w:szCs w:val="21"/>
                <w:lang w:eastAsia="zh-CN"/>
              </w:rPr>
              <w:t>福建省漳州市古雷港经济开发区腾龙路</w:t>
            </w:r>
            <w:r w:rsidRPr="00F74445">
              <w:rPr>
                <w:rFonts w:asciiTheme="minorEastAsia" w:eastAsiaTheme="minorEastAsia" w:hAnsiTheme="minorEastAsia" w:hint="eastAsia"/>
                <w:sz w:val="21"/>
                <w:szCs w:val="21"/>
                <w:lang w:eastAsia="zh-CN"/>
              </w:rPr>
              <w:t>84</w:t>
            </w:r>
            <w:r w:rsidRPr="00F74445">
              <w:rPr>
                <w:rFonts w:asciiTheme="minorEastAsia" w:eastAsiaTheme="minorEastAsia" w:hAnsiTheme="minorEastAsia"/>
                <w:sz w:val="21"/>
                <w:szCs w:val="21"/>
                <w:lang w:eastAsia="zh-CN"/>
              </w:rPr>
              <w:t>号</w:t>
            </w:r>
          </w:p>
        </w:tc>
      </w:tr>
      <w:tr w:rsidR="007C6567" w:rsidRPr="00F74445" w:rsidTr="007C6567">
        <w:trPr>
          <w:jc w:val="center"/>
        </w:trPr>
        <w:tc>
          <w:tcPr>
            <w:tcW w:w="4960"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开户银行：中国银行股份有限公司漳州古雷经济开发区支行</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开户银行：中国农业银行股份有限公司漳浦古雷石化支行</w:t>
            </w:r>
          </w:p>
        </w:tc>
      </w:tr>
      <w:tr w:rsidR="007C6567" w:rsidRPr="00F74445" w:rsidTr="007C6567">
        <w:trPr>
          <w:jc w:val="center"/>
        </w:trPr>
        <w:tc>
          <w:tcPr>
            <w:tcW w:w="4960" w:type="dxa"/>
            <w:vAlign w:val="center"/>
          </w:tcPr>
          <w:p w:rsidR="0057780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rPr>
              <w:t>账号：406574816628</w:t>
            </w:r>
          </w:p>
        </w:tc>
        <w:tc>
          <w:tcPr>
            <w:tcW w:w="4821" w:type="dxa"/>
            <w:vAlign w:val="center"/>
          </w:tcPr>
          <w:p w:rsidR="007C6567" w:rsidRPr="00F74445" w:rsidRDefault="007C6567" w:rsidP="00EA19CB">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账号：13641501040004550</w:t>
            </w:r>
          </w:p>
          <w:p w:rsidR="007C6567" w:rsidRPr="00F74445" w:rsidRDefault="007C6567" w:rsidP="00EA19CB">
            <w:pPr>
              <w:spacing w:line="360" w:lineRule="auto"/>
              <w:rPr>
                <w:rFonts w:asciiTheme="minorEastAsia" w:eastAsiaTheme="minorEastAsia" w:hAnsiTheme="minorEastAsia"/>
                <w:sz w:val="21"/>
                <w:szCs w:val="21"/>
              </w:rPr>
            </w:pPr>
          </w:p>
        </w:tc>
      </w:tr>
    </w:tbl>
    <w:p w:rsidR="008B0A6E" w:rsidRPr="00F74445" w:rsidRDefault="008B0A6E" w:rsidP="007206E5">
      <w:pPr>
        <w:pStyle w:val="10"/>
        <w:rPr>
          <w:rFonts w:asciiTheme="minorEastAsia" w:eastAsiaTheme="minorEastAsia" w:hAnsiTheme="minorEastAsia"/>
          <w:sz w:val="21"/>
          <w:szCs w:val="21"/>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139"/>
        <w:gridCol w:w="4682"/>
        <w:gridCol w:w="139"/>
      </w:tblGrid>
      <w:tr w:rsidR="007C6567" w:rsidRPr="00F74445" w:rsidTr="007C6567">
        <w:trPr>
          <w:jc w:val="center"/>
        </w:trPr>
        <w:tc>
          <w:tcPr>
            <w:tcW w:w="4960" w:type="dxa"/>
            <w:gridSpan w:val="2"/>
            <w:vAlign w:val="center"/>
          </w:tcPr>
          <w:p w:rsidR="007C6567" w:rsidRPr="00F74445" w:rsidRDefault="007C6567" w:rsidP="00EA19CB">
            <w:pPr>
              <w:spacing w:line="360" w:lineRule="auto"/>
              <w:rPr>
                <w:rFonts w:asciiTheme="minorEastAsia" w:eastAsiaTheme="minorEastAsia" w:hAnsiTheme="minorEastAsia"/>
                <w:b/>
                <w:sz w:val="21"/>
                <w:szCs w:val="21"/>
                <w:lang w:eastAsia="zh-CN"/>
              </w:rPr>
            </w:pPr>
            <w:r w:rsidRPr="00F74445">
              <w:rPr>
                <w:rFonts w:asciiTheme="minorEastAsia" w:eastAsiaTheme="minorEastAsia" w:hAnsiTheme="minorEastAsia" w:hint="eastAsia"/>
                <w:sz w:val="21"/>
                <w:szCs w:val="21"/>
                <w:lang w:eastAsia="zh-CN"/>
              </w:rPr>
              <w:t>甲方：翔鹭石化（漳州）有限公司</w:t>
            </w:r>
          </w:p>
        </w:tc>
        <w:tc>
          <w:tcPr>
            <w:tcW w:w="4821"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甲方：翔鹭码头投资管理（漳州）有限公司</w:t>
            </w:r>
          </w:p>
        </w:tc>
      </w:tr>
      <w:tr w:rsidR="007C6567" w:rsidRPr="00F74445" w:rsidTr="007C6567">
        <w:trPr>
          <w:jc w:val="center"/>
        </w:trPr>
        <w:tc>
          <w:tcPr>
            <w:tcW w:w="4960" w:type="dxa"/>
            <w:gridSpan w:val="2"/>
            <w:vAlign w:val="center"/>
          </w:tcPr>
          <w:p w:rsidR="007C6567" w:rsidRPr="00EA19CB" w:rsidRDefault="007C6567" w:rsidP="00EA19CB">
            <w:pPr>
              <w:spacing w:line="360" w:lineRule="auto"/>
              <w:rPr>
                <w:rFonts w:asciiTheme="minorEastAsia" w:eastAsiaTheme="minorEastAsia" w:hAnsiTheme="minorEastAsia"/>
                <w:b/>
                <w:sz w:val="21"/>
                <w:szCs w:val="21"/>
                <w:lang w:eastAsia="zh-CN"/>
              </w:rPr>
            </w:pPr>
            <w:r w:rsidRPr="00F74445">
              <w:rPr>
                <w:rFonts w:asciiTheme="minorEastAsia" w:eastAsiaTheme="minorEastAsia" w:hAnsiTheme="minorEastAsia" w:hint="eastAsia"/>
                <w:sz w:val="21"/>
                <w:szCs w:val="21"/>
                <w:lang w:eastAsia="zh-CN"/>
              </w:rPr>
              <w:t>联系地址：福建省漳州市漳州古雷经济开发区腾龙路86号</w:t>
            </w:r>
            <w:r w:rsidRPr="00F74445">
              <w:rPr>
                <w:rFonts w:asciiTheme="minorEastAsia" w:eastAsiaTheme="minorEastAsia" w:hAnsiTheme="minorEastAsia" w:hint="eastAsia"/>
                <w:b/>
                <w:sz w:val="21"/>
                <w:szCs w:val="21"/>
                <w:lang w:eastAsia="zh-CN"/>
              </w:rPr>
              <w:t xml:space="preserve"> </w:t>
            </w:r>
          </w:p>
        </w:tc>
        <w:tc>
          <w:tcPr>
            <w:tcW w:w="4821"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联系地址：福建省漳州古雷经济开发区腾龙路86号</w:t>
            </w:r>
          </w:p>
        </w:tc>
      </w:tr>
      <w:tr w:rsidR="007C6567" w:rsidRPr="00F74445" w:rsidTr="007C6567">
        <w:trPr>
          <w:jc w:val="center"/>
        </w:trPr>
        <w:tc>
          <w:tcPr>
            <w:tcW w:w="4960"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开户银行：中国银行漳州分行</w:t>
            </w:r>
          </w:p>
        </w:tc>
        <w:tc>
          <w:tcPr>
            <w:tcW w:w="4821" w:type="dxa"/>
            <w:gridSpan w:val="2"/>
            <w:vAlign w:val="center"/>
          </w:tcPr>
          <w:p w:rsidR="007C6567" w:rsidRPr="00F74445" w:rsidRDefault="007C6567" w:rsidP="00EA19CB">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开户银行：中国银行漳浦支行</w:t>
            </w:r>
          </w:p>
        </w:tc>
      </w:tr>
      <w:tr w:rsidR="007C6567" w:rsidRPr="00F74445" w:rsidTr="00F74445">
        <w:trPr>
          <w:trHeight w:val="1465"/>
          <w:jc w:val="center"/>
        </w:trPr>
        <w:tc>
          <w:tcPr>
            <w:tcW w:w="4960" w:type="dxa"/>
            <w:gridSpan w:val="2"/>
            <w:vAlign w:val="center"/>
          </w:tcPr>
          <w:p w:rsidR="007C6567" w:rsidRPr="00F74445" w:rsidRDefault="007C6567" w:rsidP="00EA19CB">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账号：416958369985</w:t>
            </w:r>
          </w:p>
          <w:p w:rsidR="007206E5" w:rsidRPr="00F74445" w:rsidRDefault="007206E5" w:rsidP="00EA19CB">
            <w:pPr>
              <w:pStyle w:val="10"/>
              <w:spacing w:line="360" w:lineRule="auto"/>
              <w:rPr>
                <w:rFonts w:asciiTheme="minorEastAsia" w:eastAsiaTheme="minorEastAsia" w:hAnsiTheme="minorEastAsia"/>
                <w:sz w:val="21"/>
                <w:szCs w:val="21"/>
              </w:rPr>
            </w:pPr>
          </w:p>
        </w:tc>
        <w:tc>
          <w:tcPr>
            <w:tcW w:w="4821" w:type="dxa"/>
            <w:gridSpan w:val="2"/>
            <w:vAlign w:val="center"/>
          </w:tcPr>
          <w:p w:rsidR="007C6567" w:rsidRPr="00F74445" w:rsidRDefault="007C6567" w:rsidP="00EA19CB">
            <w:pPr>
              <w:tabs>
                <w:tab w:val="left" w:pos="142"/>
              </w:tabs>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账号：423467650735</w:t>
            </w:r>
          </w:p>
          <w:p w:rsidR="007C6567" w:rsidRPr="00F74445" w:rsidRDefault="007C6567" w:rsidP="00EA19CB">
            <w:pPr>
              <w:spacing w:line="360" w:lineRule="auto"/>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7C6567">
            <w:pPr>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lastRenderedPageBreak/>
              <w:t>甲方：</w:t>
            </w:r>
            <w:r w:rsidRPr="00F74445">
              <w:rPr>
                <w:rFonts w:asciiTheme="minorEastAsia" w:eastAsiaTheme="minorEastAsia" w:hAnsiTheme="minorEastAsia" w:hint="eastAsia"/>
                <w:sz w:val="21"/>
                <w:szCs w:val="21"/>
              </w:rPr>
              <w:t>福建福化古雷石油化工有限公司</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甲方：</w:t>
            </w:r>
            <w:r w:rsidRPr="00B531C0">
              <w:rPr>
                <w:rFonts w:asciiTheme="minorEastAsia" w:eastAsiaTheme="minorEastAsia" w:hAnsiTheme="minorEastAsia"/>
                <w:bCs/>
                <w:color w:val="2A2F35"/>
                <w:szCs w:val="21"/>
              </w:rPr>
              <w:t>福建海裕石化有限公司</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联系地址：福建省漳州市古雷经济开发区腾龙路8</w:t>
            </w:r>
            <w:r w:rsidRPr="00F74445">
              <w:rPr>
                <w:rFonts w:asciiTheme="minorEastAsia" w:eastAsiaTheme="minorEastAsia" w:hAnsiTheme="minorEastAsia"/>
                <w:sz w:val="21"/>
                <w:szCs w:val="21"/>
                <w:lang w:eastAsia="zh-CN"/>
              </w:rPr>
              <w:t>4号</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lang w:eastAsia="zh-CN"/>
              </w:rPr>
            </w:pPr>
            <w:r w:rsidRPr="00B531C0">
              <w:rPr>
                <w:rFonts w:asciiTheme="minorEastAsia" w:eastAsiaTheme="minorEastAsia" w:hAnsiTheme="minorEastAsia" w:hint="eastAsia"/>
                <w:szCs w:val="21"/>
                <w:lang w:eastAsia="zh-CN"/>
              </w:rPr>
              <w:t>联系地址：福建省漳州市古雷港经济开发区古雷镇下林路17号</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邮编：</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邮编：</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传真：</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传真：</w:t>
            </w:r>
            <w:r w:rsidRPr="00B531C0">
              <w:rPr>
                <w:rFonts w:asciiTheme="minorEastAsia" w:eastAsiaTheme="minorEastAsia" w:hAnsiTheme="minorEastAsia"/>
                <w:szCs w:val="21"/>
              </w:rPr>
              <w:t>0596-3890083</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电子邮箱：</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电子邮箱：</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委托代理人：</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委托代理人：</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rPr>
              <w:t>电话：0596-3890032</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电话：</w:t>
            </w:r>
            <w:r w:rsidRPr="00B531C0">
              <w:rPr>
                <w:rFonts w:asciiTheme="minorEastAsia" w:eastAsiaTheme="minorEastAsia" w:hAnsiTheme="minorEastAsia"/>
                <w:szCs w:val="21"/>
              </w:rPr>
              <w:t>0596-3890083</w:t>
            </w:r>
          </w:p>
        </w:tc>
      </w:tr>
      <w:tr w:rsidR="00EA19CB" w:rsidRPr="00F74445" w:rsidTr="00F5576A">
        <w:trPr>
          <w:gridAfter w:val="1"/>
          <w:wAfter w:w="139" w:type="dxa"/>
          <w:jc w:val="center"/>
        </w:trPr>
        <w:tc>
          <w:tcPr>
            <w:tcW w:w="4821" w:type="dxa"/>
            <w:vAlign w:val="center"/>
          </w:tcPr>
          <w:p w:rsidR="00EA19CB" w:rsidRPr="00F74445" w:rsidRDefault="00EA19CB" w:rsidP="007C6567">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开户银行：兴业银行漳州古雷支行</w:t>
            </w:r>
            <w:r w:rsidRPr="00F74445">
              <w:rPr>
                <w:rFonts w:asciiTheme="minorEastAsia" w:eastAsiaTheme="minorEastAsia" w:hAnsiTheme="minorEastAsia"/>
                <w:sz w:val="21"/>
                <w:szCs w:val="21"/>
                <w:lang w:eastAsia="zh-CN"/>
              </w:rPr>
              <w:t xml:space="preserve"> </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lang w:eastAsia="zh-CN"/>
              </w:rPr>
            </w:pPr>
            <w:r w:rsidRPr="00B531C0">
              <w:rPr>
                <w:rFonts w:asciiTheme="minorEastAsia" w:eastAsiaTheme="minorEastAsia" w:hAnsiTheme="minorEastAsia" w:hint="eastAsia"/>
                <w:szCs w:val="21"/>
                <w:lang w:eastAsia="zh-CN"/>
              </w:rPr>
              <w:t>开户银行：兴业银行股份有限公司漳州古雷支行</w:t>
            </w:r>
          </w:p>
        </w:tc>
      </w:tr>
      <w:tr w:rsidR="00EA19CB" w:rsidRPr="00F74445" w:rsidTr="00F5576A">
        <w:trPr>
          <w:gridAfter w:val="1"/>
          <w:wAfter w:w="139" w:type="dxa"/>
          <w:jc w:val="center"/>
        </w:trPr>
        <w:tc>
          <w:tcPr>
            <w:tcW w:w="4821" w:type="dxa"/>
            <w:vAlign w:val="center"/>
          </w:tcPr>
          <w:p w:rsidR="00EA19CB" w:rsidRPr="00F74445" w:rsidRDefault="00EA19CB" w:rsidP="00B06B60">
            <w:pPr>
              <w:rPr>
                <w:rFonts w:asciiTheme="minorEastAsia" w:eastAsiaTheme="minorEastAsia" w:hAnsiTheme="minorEastAsia"/>
                <w:sz w:val="21"/>
                <w:szCs w:val="21"/>
                <w:lang w:eastAsia="zh-CN"/>
              </w:rPr>
            </w:pPr>
          </w:p>
          <w:p w:rsidR="00EA19CB" w:rsidRPr="00F74445" w:rsidRDefault="00EA19CB" w:rsidP="00B06B60">
            <w:pPr>
              <w:rPr>
                <w:rFonts w:asciiTheme="minorEastAsia" w:eastAsiaTheme="minorEastAsia" w:hAnsiTheme="minorEastAsia"/>
                <w:sz w:val="21"/>
                <w:szCs w:val="21"/>
                <w:lang w:eastAsia="zh-CN"/>
              </w:rPr>
            </w:pPr>
          </w:p>
          <w:p w:rsidR="00EA19CB" w:rsidRPr="00F74445" w:rsidRDefault="00EA19CB" w:rsidP="00B06B60">
            <w:pPr>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乙方：</w:t>
            </w:r>
            <w:r w:rsidRPr="00F74445">
              <w:rPr>
                <w:rFonts w:asciiTheme="minorEastAsia" w:eastAsiaTheme="minorEastAsia" w:hAnsiTheme="minorEastAsia"/>
                <w:sz w:val="21"/>
                <w:szCs w:val="21"/>
                <w:lang w:eastAsia="zh-CN"/>
              </w:rPr>
              <w:t xml:space="preserve"> </w:t>
            </w:r>
          </w:p>
        </w:tc>
        <w:tc>
          <w:tcPr>
            <w:tcW w:w="4821" w:type="dxa"/>
            <w:gridSpan w:val="2"/>
            <w:vAlign w:val="center"/>
          </w:tcPr>
          <w:p w:rsidR="00EA19CB" w:rsidRPr="00B531C0" w:rsidRDefault="00EA19CB" w:rsidP="00B06B60">
            <w:pPr>
              <w:spacing w:line="360" w:lineRule="auto"/>
              <w:rPr>
                <w:rFonts w:asciiTheme="minorEastAsia" w:eastAsiaTheme="minorEastAsia" w:hAnsiTheme="minorEastAsia"/>
                <w:szCs w:val="21"/>
              </w:rPr>
            </w:pPr>
            <w:r w:rsidRPr="00B531C0">
              <w:rPr>
                <w:rFonts w:asciiTheme="minorEastAsia" w:eastAsiaTheme="minorEastAsia" w:hAnsiTheme="minorEastAsia" w:hint="eastAsia"/>
                <w:szCs w:val="21"/>
              </w:rPr>
              <w:t>账号：</w:t>
            </w:r>
            <w:r w:rsidRPr="00B531C0">
              <w:rPr>
                <w:rFonts w:asciiTheme="minorEastAsia" w:eastAsiaTheme="minorEastAsia" w:hAnsiTheme="minorEastAsia"/>
                <w:szCs w:val="21"/>
              </w:rPr>
              <w:t>162070100100016883</w:t>
            </w: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联系地址：</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邮编：</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传真：</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电子邮箱：</w:t>
            </w:r>
          </w:p>
        </w:tc>
        <w:tc>
          <w:tcPr>
            <w:tcW w:w="4821" w:type="dxa"/>
            <w:gridSpan w:val="2"/>
            <w:vAlign w:val="center"/>
          </w:tcPr>
          <w:p w:rsidR="00EA19CB" w:rsidRPr="00F74445" w:rsidRDefault="00EA19CB" w:rsidP="00B06B60">
            <w:pPr>
              <w:spacing w:line="360" w:lineRule="auto"/>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委托代理人：</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电话：</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spacing w:line="360" w:lineRule="auto"/>
              <w:rPr>
                <w:rFonts w:asciiTheme="minorEastAsia" w:eastAsiaTheme="minorEastAsia" w:hAnsiTheme="minorEastAsia"/>
                <w:sz w:val="21"/>
                <w:szCs w:val="21"/>
                <w:lang w:eastAsia="zh-CN"/>
              </w:rPr>
            </w:pPr>
            <w:r w:rsidRPr="00F74445">
              <w:rPr>
                <w:rFonts w:asciiTheme="minorEastAsia" w:eastAsiaTheme="minorEastAsia" w:hAnsiTheme="minorEastAsia" w:hint="eastAsia"/>
                <w:sz w:val="21"/>
                <w:szCs w:val="21"/>
                <w:lang w:eastAsia="zh-CN"/>
              </w:rPr>
              <w:t>开户银行：</w:t>
            </w:r>
            <w:r w:rsidRPr="00F74445">
              <w:rPr>
                <w:rFonts w:asciiTheme="minorEastAsia" w:eastAsiaTheme="minorEastAsia" w:hAnsiTheme="minorEastAsia"/>
                <w:sz w:val="21"/>
                <w:szCs w:val="21"/>
                <w:lang w:eastAsia="zh-CN"/>
              </w:rPr>
              <w:t xml:space="preserve"> </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r w:rsidR="00EA19CB" w:rsidRPr="00F74445" w:rsidTr="00F5576A">
        <w:trPr>
          <w:gridAfter w:val="1"/>
          <w:wAfter w:w="139" w:type="dxa"/>
          <w:jc w:val="center"/>
        </w:trPr>
        <w:tc>
          <w:tcPr>
            <w:tcW w:w="4821" w:type="dxa"/>
            <w:vAlign w:val="center"/>
          </w:tcPr>
          <w:p w:rsidR="00EA19CB" w:rsidRPr="00F74445" w:rsidRDefault="00EA19CB" w:rsidP="00B06B60">
            <w:pPr>
              <w:tabs>
                <w:tab w:val="left" w:pos="142"/>
              </w:tabs>
              <w:rPr>
                <w:rFonts w:asciiTheme="minorEastAsia" w:eastAsiaTheme="minorEastAsia" w:hAnsiTheme="minorEastAsia"/>
                <w:sz w:val="21"/>
                <w:szCs w:val="21"/>
              </w:rPr>
            </w:pPr>
            <w:r w:rsidRPr="00F74445">
              <w:rPr>
                <w:rFonts w:asciiTheme="minorEastAsia" w:eastAsiaTheme="minorEastAsia" w:hAnsiTheme="minorEastAsia" w:hint="eastAsia"/>
                <w:sz w:val="21"/>
                <w:szCs w:val="21"/>
              </w:rPr>
              <w:t>账号：</w:t>
            </w:r>
            <w:r w:rsidRPr="00F74445">
              <w:rPr>
                <w:rFonts w:asciiTheme="minorEastAsia" w:eastAsiaTheme="minorEastAsia" w:hAnsiTheme="minorEastAsia"/>
                <w:sz w:val="21"/>
                <w:szCs w:val="21"/>
              </w:rPr>
              <w:t xml:space="preserve"> </w:t>
            </w:r>
          </w:p>
        </w:tc>
        <w:tc>
          <w:tcPr>
            <w:tcW w:w="4821" w:type="dxa"/>
            <w:gridSpan w:val="2"/>
            <w:vAlign w:val="center"/>
          </w:tcPr>
          <w:p w:rsidR="00EA19CB" w:rsidRPr="00F74445" w:rsidRDefault="00EA19CB" w:rsidP="004E2CF5">
            <w:pPr>
              <w:tabs>
                <w:tab w:val="left" w:pos="142"/>
              </w:tabs>
              <w:rPr>
                <w:rFonts w:asciiTheme="minorEastAsia" w:eastAsiaTheme="minorEastAsia" w:hAnsiTheme="minorEastAsia"/>
                <w:sz w:val="21"/>
                <w:szCs w:val="21"/>
              </w:rPr>
            </w:pPr>
          </w:p>
        </w:tc>
      </w:tr>
    </w:tbl>
    <w:p w:rsidR="007C6567" w:rsidRPr="00F74445" w:rsidRDefault="007C6567" w:rsidP="007C6567">
      <w:pPr>
        <w:pStyle w:val="10"/>
        <w:rPr>
          <w:rFonts w:asciiTheme="minorEastAsia" w:eastAsiaTheme="minorEastAsia" w:hAnsiTheme="minorEastAsia"/>
          <w:sz w:val="21"/>
          <w:szCs w:val="21"/>
        </w:rPr>
      </w:pPr>
    </w:p>
    <w:p w:rsidR="007469C4" w:rsidRPr="00F74445" w:rsidRDefault="007469C4" w:rsidP="00600AC5">
      <w:pPr>
        <w:pStyle w:val="10"/>
        <w:rPr>
          <w:rFonts w:asciiTheme="minorEastAsia" w:eastAsiaTheme="minorEastAsia" w:hAnsiTheme="minorEastAsia"/>
          <w:b/>
          <w:bCs/>
          <w:sz w:val="21"/>
          <w:szCs w:val="21"/>
        </w:rPr>
      </w:pPr>
    </w:p>
    <w:p w:rsidR="003C3395" w:rsidRPr="00F74445" w:rsidRDefault="003C3395"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F74445" w:rsidRDefault="007C6567" w:rsidP="00600AC5">
      <w:pPr>
        <w:pStyle w:val="10"/>
        <w:rPr>
          <w:rFonts w:asciiTheme="minorEastAsia" w:eastAsiaTheme="minorEastAsia" w:hAnsiTheme="minorEastAsia"/>
          <w:b/>
          <w:bCs/>
          <w:sz w:val="21"/>
          <w:szCs w:val="21"/>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p w:rsidR="007C6567" w:rsidRPr="00E378D5" w:rsidRDefault="007C6567" w:rsidP="00600AC5">
      <w:pPr>
        <w:pStyle w:val="10"/>
        <w:rPr>
          <w:rFonts w:asciiTheme="minorEastAsia" w:eastAsiaTheme="minorEastAsia" w:hAnsiTheme="minorEastAsia"/>
          <w:b/>
          <w:bCs/>
          <w:sz w:val="24"/>
          <w:szCs w:val="24"/>
        </w:rPr>
      </w:pPr>
    </w:p>
    <w:bookmarkEnd w:id="0"/>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EA19CB" w:rsidRDefault="00EA19CB" w:rsidP="00AC7796">
      <w:pPr>
        <w:pStyle w:val="10"/>
        <w:rPr>
          <w:b/>
          <w:bCs/>
          <w:sz w:val="24"/>
          <w:szCs w:val="24"/>
        </w:rPr>
      </w:pPr>
    </w:p>
    <w:p w:rsidR="00AC7796" w:rsidRDefault="00AC7796" w:rsidP="00AC7796">
      <w:pPr>
        <w:pStyle w:val="10"/>
        <w:rPr>
          <w:b/>
          <w:bCs/>
          <w:sz w:val="24"/>
          <w:szCs w:val="24"/>
        </w:rPr>
      </w:pPr>
      <w:r>
        <w:rPr>
          <w:rFonts w:hint="eastAsia"/>
          <w:b/>
          <w:bCs/>
          <w:sz w:val="24"/>
          <w:szCs w:val="24"/>
        </w:rPr>
        <w:lastRenderedPageBreak/>
        <w:t>附件二、参选文件范本</w:t>
      </w:r>
    </w:p>
    <w:p w:rsidR="00AC7796" w:rsidRDefault="00AC7796" w:rsidP="00AC7796">
      <w:pPr>
        <w:pStyle w:val="a7"/>
        <w:jc w:val="center"/>
        <w:rPr>
          <w:rFonts w:ascii="Times New Roman" w:hAnsi="Times New Roman"/>
          <w:b/>
          <w:sz w:val="52"/>
          <w:szCs w:val="52"/>
          <w:lang w:eastAsia="zh-CN"/>
        </w:rPr>
      </w:pPr>
    </w:p>
    <w:p w:rsidR="00AC7796" w:rsidRDefault="00AC7796" w:rsidP="00AC779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Pr="00AC7796" w:rsidRDefault="00AC7796" w:rsidP="00AC7796">
      <w:pPr>
        <w:pStyle w:val="a7"/>
        <w:spacing w:line="615" w:lineRule="exact"/>
        <w:jc w:val="center"/>
        <w:rPr>
          <w:rFonts w:asciiTheme="minorEastAsia" w:eastAsiaTheme="minorEastAsia" w:hAnsiTheme="minorEastAsia" w:cs="方正小标宋简体"/>
          <w:b/>
          <w:sz w:val="44"/>
          <w:szCs w:val="44"/>
          <w:lang w:eastAsia="zh-CN"/>
        </w:rPr>
      </w:pPr>
    </w:p>
    <w:p w:rsidR="00AC7796" w:rsidRPr="00AC7796" w:rsidRDefault="00AC7796" w:rsidP="00AC7796">
      <w:pPr>
        <w:ind w:leftChars="77" w:left="169" w:firstLineChars="443" w:firstLine="1601"/>
        <w:rPr>
          <w:rFonts w:asciiTheme="minorEastAsia" w:eastAsiaTheme="minorEastAsia" w:hAnsiTheme="minorEastAsia"/>
          <w:b/>
          <w:sz w:val="36"/>
          <w:szCs w:val="36"/>
          <w:lang w:eastAsia="zh-CN"/>
        </w:rPr>
      </w:pPr>
      <w:r w:rsidRPr="00AC7796">
        <w:rPr>
          <w:rFonts w:asciiTheme="minorEastAsia" w:eastAsiaTheme="minorEastAsia" w:hAnsiTheme="minorEastAsia" w:hint="eastAsia"/>
          <w:b/>
          <w:sz w:val="36"/>
          <w:szCs w:val="36"/>
          <w:lang w:eastAsia="zh-CN"/>
        </w:rPr>
        <w:t>一次性使用医用口罩采购参选</w:t>
      </w:r>
      <w:r w:rsidRPr="00AC7796">
        <w:rPr>
          <w:rFonts w:asciiTheme="minorEastAsia" w:eastAsiaTheme="minorEastAsia" w:hAnsiTheme="minorEastAsia"/>
          <w:b/>
          <w:sz w:val="36"/>
          <w:szCs w:val="36"/>
          <w:lang w:eastAsia="zh-CN"/>
        </w:rPr>
        <w:t>文件</w:t>
      </w:r>
    </w:p>
    <w:p w:rsidR="00AC7796" w:rsidRDefault="00AC7796" w:rsidP="00AC7796">
      <w:pPr>
        <w:pStyle w:val="10"/>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lang w:eastAsia="zh-CN"/>
        </w:rPr>
      </w:pPr>
    </w:p>
    <w:p w:rsidR="00AC7796" w:rsidRDefault="00AC7796" w:rsidP="00AC7796">
      <w:pPr>
        <w:pStyle w:val="a7"/>
        <w:rPr>
          <w:rFonts w:ascii="Times New Roman" w:hAnsi="Times New Roman"/>
          <w:b/>
          <w:bCs/>
          <w:sz w:val="32"/>
          <w:szCs w:val="32"/>
          <w:lang w:eastAsia="zh-CN"/>
        </w:rPr>
      </w:pPr>
    </w:p>
    <w:p w:rsidR="00AC7796" w:rsidRDefault="00AC7796" w:rsidP="00AC7796">
      <w:pPr>
        <w:pStyle w:val="a7"/>
        <w:rPr>
          <w:rFonts w:ascii="Times New Roman" w:hAnsi="Times New Roman"/>
          <w:b/>
          <w:bCs/>
          <w:sz w:val="32"/>
          <w:szCs w:val="36"/>
          <w:lang w:eastAsia="zh-CN"/>
        </w:rPr>
      </w:pPr>
    </w:p>
    <w:p w:rsidR="00AC7796" w:rsidRDefault="00AC7796" w:rsidP="00AC7796">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C7796" w:rsidRPr="003C066B" w:rsidRDefault="00AC7796" w:rsidP="00AC779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EA19CB">
        <w:rPr>
          <w:rFonts w:ascii="Times New Roman" w:hAnsi="Times New Roman" w:hint="eastAsia"/>
          <w:b/>
          <w:bCs/>
          <w:w w:val="95"/>
          <w:sz w:val="32"/>
          <w:lang w:eastAsia="zh-CN"/>
        </w:rPr>
        <w:t>4</w:t>
      </w:r>
      <w:r>
        <w:rPr>
          <w:rFonts w:ascii="Times New Roman" w:hAnsi="Times New Roman"/>
          <w:b/>
          <w:bCs/>
          <w:w w:val="95"/>
          <w:sz w:val="32"/>
          <w:lang w:eastAsia="zh-CN"/>
        </w:rPr>
        <w:t>月</w:t>
      </w:r>
    </w:p>
    <w:p w:rsidR="00AC7796" w:rsidRDefault="00AC7796" w:rsidP="00AC7796">
      <w:pPr>
        <w:spacing w:line="1000" w:lineRule="exact"/>
        <w:jc w:val="center"/>
        <w:rPr>
          <w:b/>
          <w:i/>
          <w:iCs/>
          <w:color w:val="C00000"/>
          <w:sz w:val="44"/>
          <w:szCs w:val="44"/>
          <w:lang w:eastAsia="zh-CN"/>
        </w:rPr>
      </w:pPr>
    </w:p>
    <w:p w:rsidR="00AC7796" w:rsidRDefault="00AC7796" w:rsidP="00AC7796">
      <w:pPr>
        <w:pStyle w:val="10"/>
      </w:pPr>
    </w:p>
    <w:p w:rsidR="00AC7796" w:rsidRDefault="00AC7796" w:rsidP="008070CF">
      <w:pPr>
        <w:spacing w:line="1000" w:lineRule="exact"/>
        <w:rPr>
          <w:b/>
          <w:i/>
          <w:iCs/>
          <w:color w:val="C00000"/>
          <w:sz w:val="44"/>
          <w:szCs w:val="44"/>
          <w:lang w:eastAsia="zh-CN"/>
        </w:rPr>
      </w:pPr>
    </w:p>
    <w:p w:rsidR="00EA19CB" w:rsidRPr="00EA19CB" w:rsidRDefault="00EA19CB" w:rsidP="00EA19CB">
      <w:pPr>
        <w:pStyle w:val="10"/>
      </w:pPr>
    </w:p>
    <w:p w:rsidR="00AC7796" w:rsidRDefault="00AC7796" w:rsidP="00AC779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C7796" w:rsidRDefault="00AC7796" w:rsidP="00AC779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C7796" w:rsidRPr="009A6FD0" w:rsidRDefault="00AC7796" w:rsidP="00AC7796">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C7796" w:rsidRPr="00A76FF1" w:rsidRDefault="00AC7796" w:rsidP="00AC7796">
      <w:pPr>
        <w:rPr>
          <w:szCs w:val="21"/>
          <w:lang w:eastAsia="zh-CN"/>
        </w:rPr>
      </w:pPr>
    </w:p>
    <w:p w:rsidR="00AC7796" w:rsidRPr="00A76FF1" w:rsidRDefault="00073417" w:rsidP="00AC7796">
      <w:pPr>
        <w:rPr>
          <w:szCs w:val="21"/>
          <w:lang w:eastAsia="zh-CN"/>
        </w:rPr>
      </w:pPr>
      <w:r w:rsidRPr="00073417">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C7796" w:rsidRPr="0033277A" w:rsidRDefault="00AC7796" w:rsidP="00AC779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C7796" w:rsidRPr="0033277A" w:rsidRDefault="00AC7796" w:rsidP="00AC779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C7796" w:rsidRPr="0033277A" w:rsidRDefault="00AC7796" w:rsidP="00AC779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C7796" w:rsidRPr="0033277A" w:rsidRDefault="00AC7796" w:rsidP="00AC779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C7796" w:rsidRPr="0033277A" w:rsidRDefault="00AC7796" w:rsidP="00AC779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C7796" w:rsidRPr="0033277A" w:rsidRDefault="00AC7796" w:rsidP="00AC779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C7796" w:rsidRPr="0033277A" w:rsidRDefault="00AC7796" w:rsidP="00AC779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Pr="00A76FF1" w:rsidRDefault="00AC7796" w:rsidP="00AC7796">
      <w:pPr>
        <w:rPr>
          <w:szCs w:val="21"/>
          <w:lang w:eastAsia="zh-CN"/>
        </w:rPr>
      </w:pPr>
    </w:p>
    <w:p w:rsidR="00AC7796" w:rsidRDefault="00AC7796" w:rsidP="00AC7796">
      <w:pPr>
        <w:pStyle w:val="ab"/>
        <w:spacing w:beforeLines="0" w:afterLines="0" w:line="240" w:lineRule="auto"/>
        <w:ind w:firstLineChars="0" w:firstLine="0"/>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p>
    <w:p w:rsidR="00AC7796" w:rsidRDefault="00AC7796" w:rsidP="00AC7796">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C7796" w:rsidRPr="003C066B" w:rsidRDefault="00AC7796" w:rsidP="00AC7796">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C7796" w:rsidRDefault="00AC7796" w:rsidP="00AC7796">
      <w:pPr>
        <w:pStyle w:val="10"/>
      </w:pPr>
    </w:p>
    <w:p w:rsidR="00AC7796" w:rsidRPr="00D5179A" w:rsidRDefault="00AC7796" w:rsidP="00AC7796">
      <w:pPr>
        <w:pStyle w:val="10"/>
      </w:pPr>
    </w:p>
    <w:p w:rsidR="00AC7796" w:rsidRPr="0071080A" w:rsidRDefault="00AC7796" w:rsidP="00AC779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C7796" w:rsidTr="005725F4">
        <w:trPr>
          <w:jc w:val="center"/>
        </w:trPr>
        <w:tc>
          <w:tcPr>
            <w:tcW w:w="971" w:type="dxa"/>
          </w:tcPr>
          <w:p w:rsidR="00AC7796" w:rsidRDefault="00AC7796" w:rsidP="005725F4">
            <w:pPr>
              <w:spacing w:line="500" w:lineRule="exact"/>
              <w:jc w:val="center"/>
              <w:rPr>
                <w:b/>
                <w:bCs/>
                <w:sz w:val="24"/>
              </w:rPr>
            </w:pPr>
            <w:r>
              <w:rPr>
                <w:rFonts w:hint="eastAsia"/>
                <w:b/>
                <w:bCs/>
                <w:sz w:val="24"/>
              </w:rPr>
              <w:t>序号</w:t>
            </w:r>
          </w:p>
        </w:tc>
        <w:tc>
          <w:tcPr>
            <w:tcW w:w="6023" w:type="dxa"/>
          </w:tcPr>
          <w:p w:rsidR="00AC7796" w:rsidRDefault="00AC7796" w:rsidP="005725F4">
            <w:pPr>
              <w:spacing w:line="500" w:lineRule="exact"/>
              <w:jc w:val="center"/>
              <w:rPr>
                <w:b/>
                <w:bCs/>
                <w:sz w:val="24"/>
              </w:rPr>
            </w:pPr>
            <w:r>
              <w:rPr>
                <w:rFonts w:hint="eastAsia"/>
                <w:b/>
                <w:bCs/>
                <w:sz w:val="24"/>
              </w:rPr>
              <w:t>内容</w:t>
            </w:r>
          </w:p>
        </w:tc>
        <w:tc>
          <w:tcPr>
            <w:tcW w:w="1843" w:type="dxa"/>
          </w:tcPr>
          <w:p w:rsidR="00AC7796" w:rsidRDefault="00AC7796" w:rsidP="005725F4">
            <w:pPr>
              <w:spacing w:line="500" w:lineRule="exact"/>
              <w:jc w:val="center"/>
              <w:rPr>
                <w:b/>
                <w:bCs/>
                <w:sz w:val="24"/>
              </w:rPr>
            </w:pPr>
            <w:r>
              <w:rPr>
                <w:rFonts w:hint="eastAsia"/>
                <w:b/>
                <w:bCs/>
                <w:sz w:val="24"/>
              </w:rPr>
              <w:t>页码</w:t>
            </w: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1</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2</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3</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4</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5</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6</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rPr>
            </w:pPr>
            <w:r w:rsidRPr="009A6FD0">
              <w:rPr>
                <w:rFonts w:hint="eastAsia"/>
                <w:sz w:val="24"/>
              </w:rPr>
              <w:t>7</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Pr="009A6FD0" w:rsidRDefault="00AC7796" w:rsidP="005725F4">
            <w:pPr>
              <w:spacing w:line="500" w:lineRule="exact"/>
              <w:jc w:val="center"/>
              <w:rPr>
                <w:sz w:val="24"/>
                <w:lang w:eastAsia="zh-CN"/>
              </w:rPr>
            </w:pPr>
            <w:r>
              <w:rPr>
                <w:rFonts w:hint="eastAsia"/>
                <w:sz w:val="24"/>
                <w:lang w:eastAsia="zh-CN"/>
              </w:rPr>
              <w:t>8</w:t>
            </w:r>
          </w:p>
        </w:tc>
        <w:tc>
          <w:tcPr>
            <w:tcW w:w="6023" w:type="dxa"/>
          </w:tcPr>
          <w:p w:rsidR="00AC7796" w:rsidRPr="009A6FD0" w:rsidRDefault="00AC7796" w:rsidP="005725F4">
            <w:pPr>
              <w:spacing w:line="500" w:lineRule="exact"/>
              <w:rPr>
                <w:sz w:val="24"/>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A6FD0" w:rsidRDefault="00AC7796" w:rsidP="005725F4">
            <w:pPr>
              <w:spacing w:line="500" w:lineRule="exact"/>
              <w:jc w:val="center"/>
              <w:rPr>
                <w:sz w:val="24"/>
                <w:lang w:eastAsia="zh-CN"/>
              </w:rPr>
            </w:pPr>
            <w:r>
              <w:rPr>
                <w:sz w:val="24"/>
                <w:lang w:eastAsia="zh-CN"/>
              </w:rPr>
              <w:t>9</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sz w:val="24"/>
                <w:lang w:eastAsia="zh-CN"/>
              </w:rPr>
              <w:t>10</w:t>
            </w:r>
          </w:p>
        </w:tc>
        <w:tc>
          <w:tcPr>
            <w:tcW w:w="6023" w:type="dxa"/>
          </w:tcPr>
          <w:p w:rsidR="00AC7796" w:rsidRPr="009A6FD0" w:rsidRDefault="00AC7796" w:rsidP="005725F4">
            <w:pPr>
              <w:spacing w:line="500" w:lineRule="exact"/>
              <w:rPr>
                <w:sz w:val="24"/>
                <w:szCs w:val="28"/>
              </w:rPr>
            </w:pPr>
          </w:p>
        </w:tc>
        <w:tc>
          <w:tcPr>
            <w:tcW w:w="1843" w:type="dxa"/>
          </w:tcPr>
          <w:p w:rsidR="00AC7796" w:rsidRPr="009A6FD0" w:rsidRDefault="00AC7796" w:rsidP="005725F4">
            <w:pPr>
              <w:spacing w:line="500" w:lineRule="exact"/>
              <w:jc w:val="center"/>
              <w:rPr>
                <w:sz w:val="24"/>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C7796" w:rsidRDefault="00AC7796" w:rsidP="005725F4">
            <w:pPr>
              <w:spacing w:line="500" w:lineRule="exact"/>
              <w:rPr>
                <w:sz w:val="24"/>
                <w:szCs w:val="28"/>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C7796" w:rsidRDefault="00AC7796" w:rsidP="005725F4">
            <w:pPr>
              <w:spacing w:line="500" w:lineRule="exact"/>
              <w:rPr>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Default="00AC7796" w:rsidP="005725F4">
            <w:pPr>
              <w:spacing w:line="500" w:lineRule="exact"/>
              <w:jc w:val="center"/>
              <w:rPr>
                <w:sz w:val="24"/>
                <w:lang w:eastAsia="zh-CN"/>
              </w:rPr>
            </w:pPr>
            <w:r>
              <w:rPr>
                <w:sz w:val="24"/>
                <w:lang w:eastAsia="zh-CN"/>
              </w:rPr>
              <w:t>13</w:t>
            </w:r>
          </w:p>
        </w:tc>
        <w:tc>
          <w:tcPr>
            <w:tcW w:w="6023" w:type="dxa"/>
          </w:tcPr>
          <w:p w:rsidR="00AC7796" w:rsidRDefault="00AC7796" w:rsidP="005725F4">
            <w:pPr>
              <w:spacing w:line="500" w:lineRule="exact"/>
              <w:rPr>
                <w:sz w:val="24"/>
                <w:szCs w:val="28"/>
                <w:lang w:eastAsia="zh-CN"/>
              </w:rPr>
            </w:pPr>
          </w:p>
        </w:tc>
        <w:tc>
          <w:tcPr>
            <w:tcW w:w="1843" w:type="dxa"/>
          </w:tcPr>
          <w:p w:rsidR="00AC7796" w:rsidRPr="009A6FD0" w:rsidRDefault="00AC7796" w:rsidP="005725F4">
            <w:pPr>
              <w:spacing w:line="500" w:lineRule="exact"/>
              <w:jc w:val="center"/>
              <w:rPr>
                <w:sz w:val="24"/>
                <w:lang w:eastAsia="zh-CN"/>
              </w:rPr>
            </w:pPr>
          </w:p>
        </w:tc>
      </w:tr>
      <w:tr w:rsidR="00AC7796" w:rsidRPr="009A6FD0" w:rsidTr="005725F4">
        <w:trPr>
          <w:jc w:val="center"/>
        </w:trPr>
        <w:tc>
          <w:tcPr>
            <w:tcW w:w="971" w:type="dxa"/>
          </w:tcPr>
          <w:p w:rsidR="00AC7796" w:rsidRPr="009873FF" w:rsidRDefault="00AC7796" w:rsidP="005725F4">
            <w:pPr>
              <w:spacing w:line="500" w:lineRule="exact"/>
              <w:jc w:val="center"/>
              <w:rPr>
                <w:sz w:val="24"/>
                <w:lang w:eastAsia="zh-CN"/>
              </w:rPr>
            </w:pPr>
            <w:r>
              <w:rPr>
                <w:sz w:val="24"/>
                <w:lang w:eastAsia="zh-CN"/>
              </w:rPr>
              <w:t>14</w:t>
            </w:r>
          </w:p>
        </w:tc>
        <w:tc>
          <w:tcPr>
            <w:tcW w:w="6023" w:type="dxa"/>
          </w:tcPr>
          <w:p w:rsidR="00AC7796" w:rsidRPr="009A6FD0" w:rsidRDefault="00AC7796" w:rsidP="005725F4">
            <w:pPr>
              <w:spacing w:line="500" w:lineRule="exact"/>
              <w:rPr>
                <w:sz w:val="24"/>
              </w:rPr>
            </w:pPr>
          </w:p>
        </w:tc>
        <w:tc>
          <w:tcPr>
            <w:tcW w:w="1843" w:type="dxa"/>
          </w:tcPr>
          <w:p w:rsidR="00AC7796" w:rsidRPr="009A6FD0" w:rsidRDefault="00AC7796" w:rsidP="005725F4">
            <w:pPr>
              <w:spacing w:line="500" w:lineRule="exact"/>
              <w:jc w:val="center"/>
              <w:rPr>
                <w:sz w:val="24"/>
              </w:rPr>
            </w:pPr>
          </w:p>
        </w:tc>
      </w:tr>
    </w:tbl>
    <w:p w:rsidR="00AC7796" w:rsidRDefault="00AC7796" w:rsidP="00AC7796">
      <w:pPr>
        <w:spacing w:line="500" w:lineRule="exact"/>
        <w:jc w:val="center"/>
        <w:rPr>
          <w:b/>
          <w:bCs/>
          <w:sz w:val="24"/>
        </w:rPr>
      </w:pPr>
    </w:p>
    <w:p w:rsidR="00AC7796" w:rsidRDefault="00AC7796" w:rsidP="00AC7796">
      <w:pPr>
        <w:pStyle w:val="10"/>
        <w:rPr>
          <w:b/>
          <w:bCs/>
          <w:sz w:val="36"/>
          <w:szCs w:val="36"/>
        </w:rPr>
      </w:pPr>
    </w:p>
    <w:p w:rsidR="00AC7796" w:rsidRDefault="00AC7796" w:rsidP="00AC7796">
      <w:pPr>
        <w:spacing w:line="500" w:lineRule="exact"/>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rPr>
      </w:pPr>
      <w:r>
        <w:rPr>
          <w:rFonts w:hint="eastAsia"/>
          <w:b/>
          <w:bCs/>
          <w:sz w:val="36"/>
          <w:szCs w:val="36"/>
        </w:rPr>
        <w:lastRenderedPageBreak/>
        <w:t>参选书</w:t>
      </w:r>
    </w:p>
    <w:p w:rsidR="00AC7796" w:rsidRDefault="00AC7796" w:rsidP="00AC7796">
      <w:pPr>
        <w:spacing w:line="500" w:lineRule="exact"/>
        <w:rPr>
          <w:sz w:val="24"/>
          <w:lang w:eastAsia="zh-CN"/>
        </w:rPr>
      </w:pPr>
      <w:r>
        <w:rPr>
          <w:rFonts w:hint="eastAsia"/>
          <w:sz w:val="24"/>
          <w:lang w:eastAsia="zh-CN"/>
        </w:rPr>
        <w:t>致：福建福海创石油化工有限公司</w:t>
      </w:r>
    </w:p>
    <w:p w:rsidR="00AC7796" w:rsidRDefault="00AC7796" w:rsidP="00AC7796">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C7796" w:rsidRDefault="00AC7796" w:rsidP="00AC7796">
      <w:pPr>
        <w:spacing w:line="500" w:lineRule="exact"/>
        <w:ind w:firstLineChars="200" w:firstLine="480"/>
        <w:rPr>
          <w:sz w:val="24"/>
          <w:lang w:eastAsia="zh-CN"/>
        </w:rPr>
      </w:pPr>
      <w:r>
        <w:rPr>
          <w:rFonts w:hint="eastAsia"/>
          <w:sz w:val="24"/>
          <w:lang w:eastAsia="zh-CN"/>
        </w:rPr>
        <w:t>（1）参选文件</w:t>
      </w:r>
    </w:p>
    <w:p w:rsidR="00AC7796" w:rsidRDefault="00AC7796" w:rsidP="00AC7796">
      <w:pPr>
        <w:spacing w:line="500" w:lineRule="exact"/>
        <w:ind w:firstLineChars="200" w:firstLine="480"/>
        <w:rPr>
          <w:sz w:val="24"/>
          <w:lang w:eastAsia="zh-CN"/>
        </w:rPr>
      </w:pPr>
      <w:r>
        <w:rPr>
          <w:rFonts w:hint="eastAsia"/>
          <w:sz w:val="24"/>
          <w:lang w:eastAsia="zh-CN"/>
        </w:rPr>
        <w:t>（2）法定代表人授权委托书</w:t>
      </w:r>
    </w:p>
    <w:p w:rsidR="00AC7796" w:rsidRDefault="00AC7796" w:rsidP="00AC7796">
      <w:pPr>
        <w:spacing w:line="500" w:lineRule="exact"/>
        <w:ind w:firstLineChars="200" w:firstLine="480"/>
        <w:rPr>
          <w:sz w:val="24"/>
          <w:lang w:eastAsia="zh-CN"/>
        </w:rPr>
      </w:pPr>
      <w:r>
        <w:rPr>
          <w:rFonts w:hint="eastAsia"/>
          <w:sz w:val="24"/>
          <w:lang w:eastAsia="zh-CN"/>
        </w:rPr>
        <w:t>（3）参选报价单</w:t>
      </w:r>
    </w:p>
    <w:p w:rsidR="00AC7796" w:rsidRDefault="00AC7796" w:rsidP="00AC7796">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C7796" w:rsidRDefault="00AC7796" w:rsidP="00AC7796">
      <w:pPr>
        <w:spacing w:line="500" w:lineRule="exact"/>
        <w:rPr>
          <w:sz w:val="24"/>
          <w:lang w:eastAsia="zh-CN"/>
        </w:rPr>
      </w:pPr>
      <w:r>
        <w:rPr>
          <w:rFonts w:hint="eastAsia"/>
          <w:sz w:val="24"/>
          <w:lang w:eastAsia="zh-CN"/>
        </w:rPr>
        <w:t xml:space="preserve">     1、所递交的文件真实合法有效，且不存在任何虚假陈述或记载。</w:t>
      </w:r>
    </w:p>
    <w:p w:rsidR="00AC7796" w:rsidRDefault="00AC7796" w:rsidP="00AC779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C7796" w:rsidRDefault="00AC7796" w:rsidP="00AC779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C7796" w:rsidRDefault="00AC7796" w:rsidP="00AC7796">
      <w:pPr>
        <w:spacing w:line="500" w:lineRule="exact"/>
        <w:ind w:firstLineChars="200" w:firstLine="480"/>
        <w:rPr>
          <w:sz w:val="24"/>
          <w:lang w:eastAsia="zh-CN"/>
        </w:rPr>
      </w:pPr>
    </w:p>
    <w:p w:rsidR="00AC7796" w:rsidRPr="006E6D55" w:rsidRDefault="00AC7796" w:rsidP="00AC7796">
      <w:pPr>
        <w:spacing w:line="500" w:lineRule="exact"/>
        <w:ind w:firstLineChars="200" w:firstLine="480"/>
        <w:rPr>
          <w:sz w:val="24"/>
          <w:lang w:eastAsia="zh-CN"/>
        </w:rPr>
      </w:pPr>
    </w:p>
    <w:p w:rsidR="00AC7796" w:rsidRDefault="00AC7796" w:rsidP="00AC7796">
      <w:pPr>
        <w:spacing w:line="500" w:lineRule="exact"/>
        <w:ind w:firstLineChars="200" w:firstLine="480"/>
        <w:rPr>
          <w:sz w:val="24"/>
          <w:lang w:eastAsia="zh-CN"/>
        </w:rPr>
      </w:pPr>
      <w:r>
        <w:rPr>
          <w:rFonts w:hint="eastAsia"/>
          <w:sz w:val="24"/>
          <w:lang w:eastAsia="zh-CN"/>
        </w:rPr>
        <w:t>被授权代表姓名：</w:t>
      </w:r>
    </w:p>
    <w:p w:rsidR="00AC7796" w:rsidRDefault="00AC7796" w:rsidP="00AC7796">
      <w:pPr>
        <w:spacing w:line="500" w:lineRule="exact"/>
        <w:ind w:firstLineChars="200" w:firstLine="480"/>
        <w:rPr>
          <w:sz w:val="24"/>
          <w:lang w:eastAsia="zh-CN"/>
        </w:rPr>
      </w:pPr>
      <w:r>
        <w:rPr>
          <w:rFonts w:hint="eastAsia"/>
          <w:sz w:val="24"/>
          <w:lang w:eastAsia="zh-CN"/>
        </w:rPr>
        <w:t>职          务：</w:t>
      </w:r>
    </w:p>
    <w:p w:rsidR="00AC7796" w:rsidRDefault="00AC7796" w:rsidP="00AC7796">
      <w:pPr>
        <w:spacing w:line="500" w:lineRule="exact"/>
        <w:ind w:firstLineChars="200" w:firstLine="480"/>
        <w:rPr>
          <w:sz w:val="24"/>
          <w:lang w:eastAsia="zh-CN"/>
        </w:rPr>
      </w:pPr>
      <w:r>
        <w:rPr>
          <w:rFonts w:hint="eastAsia"/>
          <w:sz w:val="24"/>
          <w:lang w:eastAsia="zh-CN"/>
        </w:rPr>
        <w:t>联系方式及邮箱：</w:t>
      </w:r>
    </w:p>
    <w:p w:rsidR="00AC7796" w:rsidRDefault="00AC7796" w:rsidP="00AC7796">
      <w:pPr>
        <w:spacing w:line="500" w:lineRule="exact"/>
        <w:ind w:firstLineChars="200" w:firstLine="480"/>
        <w:rPr>
          <w:sz w:val="24"/>
          <w:lang w:eastAsia="zh-CN"/>
        </w:rPr>
      </w:pPr>
      <w:r>
        <w:rPr>
          <w:rFonts w:hint="eastAsia"/>
          <w:sz w:val="24"/>
          <w:lang w:eastAsia="zh-CN"/>
        </w:rPr>
        <w:t>被授权代表签字：</w:t>
      </w:r>
    </w:p>
    <w:p w:rsidR="00AC7796" w:rsidRDefault="00AC7796" w:rsidP="00AC7796">
      <w:pPr>
        <w:pStyle w:val="10"/>
      </w:pPr>
    </w:p>
    <w:p w:rsidR="00AC7796" w:rsidRDefault="00AC7796" w:rsidP="00AC779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C7796" w:rsidRDefault="00AC7796" w:rsidP="00AC779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both"/>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rPr>
          <w:b/>
          <w:bCs/>
          <w:sz w:val="36"/>
          <w:szCs w:val="36"/>
          <w:lang w:eastAsia="zh-CN"/>
        </w:rPr>
      </w:pPr>
    </w:p>
    <w:p w:rsidR="00AC7796" w:rsidRDefault="00AC7796" w:rsidP="00AC7796">
      <w:pPr>
        <w:spacing w:line="500" w:lineRule="exact"/>
        <w:jc w:val="center"/>
        <w:rPr>
          <w:b/>
          <w:bCs/>
          <w:sz w:val="36"/>
          <w:szCs w:val="36"/>
          <w:lang w:eastAsia="zh-CN"/>
        </w:rPr>
      </w:pPr>
      <w:r>
        <w:rPr>
          <w:rFonts w:hint="eastAsia"/>
          <w:b/>
          <w:bCs/>
          <w:sz w:val="36"/>
          <w:szCs w:val="36"/>
          <w:lang w:eastAsia="zh-CN"/>
        </w:rPr>
        <w:t>法定代表人授权书</w:t>
      </w:r>
    </w:p>
    <w:p w:rsidR="00AC7796" w:rsidRDefault="00AC7796" w:rsidP="00AC7796">
      <w:pPr>
        <w:pStyle w:val="10"/>
        <w:jc w:val="center"/>
      </w:pPr>
    </w:p>
    <w:p w:rsidR="00AC7796" w:rsidRPr="00AB3176" w:rsidRDefault="00AC7796" w:rsidP="00AC779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Pr="00AC7796">
        <w:rPr>
          <w:rFonts w:ascii="微软雅黑" w:eastAsia="微软雅黑" w:hint="eastAsia"/>
          <w:sz w:val="24"/>
          <w:szCs w:val="24"/>
          <w:u w:val="single"/>
          <w:lang w:eastAsia="zh-CN"/>
        </w:rPr>
        <w:t>一次性使用医用口罩采购</w:t>
      </w:r>
      <w:r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AC7796" w:rsidRPr="00B52AA9" w:rsidRDefault="00AC7796" w:rsidP="00AC779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Pr>
          <w:rFonts w:cs="Times New Roman" w:hint="eastAsia"/>
          <w:color w:val="00B050"/>
          <w:sz w:val="24"/>
          <w:szCs w:val="24"/>
          <w:u w:val="single"/>
          <w:lang w:eastAsia="zh-CN"/>
        </w:rPr>
        <w:t xml:space="preserve">  </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AC7796" w:rsidRPr="00B52AA9" w:rsidRDefault="00AC7796" w:rsidP="00AC7796">
      <w:pPr>
        <w:spacing w:line="580" w:lineRule="exact"/>
        <w:ind w:firstLineChars="200" w:firstLine="480"/>
        <w:rPr>
          <w:sz w:val="24"/>
          <w:szCs w:val="24"/>
          <w:lang w:eastAsia="zh-CN"/>
        </w:rPr>
      </w:pPr>
      <w:r w:rsidRPr="00B52AA9">
        <w:rPr>
          <w:rFonts w:hint="eastAsia"/>
          <w:sz w:val="24"/>
          <w:szCs w:val="24"/>
          <w:lang w:eastAsia="zh-CN"/>
        </w:rPr>
        <w:t>特此声明。</w:t>
      </w:r>
    </w:p>
    <w:p w:rsidR="00AC7796" w:rsidRPr="00B52AA9" w:rsidRDefault="00AC7796" w:rsidP="00AC7796">
      <w:pPr>
        <w:pStyle w:val="10"/>
        <w:spacing w:line="480" w:lineRule="exact"/>
        <w:rPr>
          <w:sz w:val="24"/>
          <w:szCs w:val="24"/>
        </w:rPr>
      </w:pPr>
    </w:p>
    <w:p w:rsidR="00AC7796" w:rsidRPr="00B52AA9" w:rsidRDefault="00AC7796" w:rsidP="00AC7796">
      <w:pPr>
        <w:spacing w:line="500" w:lineRule="exact"/>
        <w:rPr>
          <w:sz w:val="24"/>
          <w:szCs w:val="24"/>
          <w:lang w:eastAsia="zh-CN"/>
        </w:rPr>
      </w:pPr>
      <w:r w:rsidRPr="00B52AA9">
        <w:rPr>
          <w:rFonts w:hint="eastAsia"/>
          <w:sz w:val="24"/>
          <w:szCs w:val="24"/>
          <w:lang w:eastAsia="zh-CN"/>
        </w:rPr>
        <w:t xml:space="preserve">    法人代表（签字）：</w:t>
      </w:r>
    </w:p>
    <w:p w:rsidR="00AC7796" w:rsidRPr="00B52AA9" w:rsidRDefault="00AC7796" w:rsidP="00AC7796">
      <w:pPr>
        <w:spacing w:line="500" w:lineRule="exact"/>
        <w:rPr>
          <w:sz w:val="24"/>
          <w:szCs w:val="24"/>
          <w:lang w:eastAsia="zh-CN"/>
        </w:rPr>
      </w:pPr>
    </w:p>
    <w:p w:rsidR="00AC7796" w:rsidRPr="00B52AA9" w:rsidRDefault="00AC7796" w:rsidP="00AC7796">
      <w:pPr>
        <w:spacing w:line="500" w:lineRule="exact"/>
        <w:rPr>
          <w:sz w:val="24"/>
          <w:szCs w:val="24"/>
          <w:lang w:eastAsia="zh-CN"/>
        </w:rPr>
      </w:pPr>
      <w:r w:rsidRPr="00B52AA9">
        <w:rPr>
          <w:rFonts w:hint="eastAsia"/>
          <w:sz w:val="24"/>
          <w:szCs w:val="24"/>
          <w:lang w:eastAsia="zh-CN"/>
        </w:rPr>
        <w:t xml:space="preserve">    被授权代表签字：</w:t>
      </w:r>
    </w:p>
    <w:p w:rsidR="00AC7796" w:rsidRDefault="00AC7796" w:rsidP="00AC7796">
      <w:pPr>
        <w:spacing w:line="500" w:lineRule="exact"/>
        <w:rPr>
          <w:sz w:val="24"/>
          <w:lang w:eastAsia="zh-CN"/>
        </w:rPr>
      </w:pPr>
    </w:p>
    <w:p w:rsidR="00AC7796" w:rsidRDefault="00AC7796" w:rsidP="00AC7796">
      <w:pPr>
        <w:pStyle w:val="10"/>
      </w:pPr>
    </w:p>
    <w:p w:rsidR="00AC7796" w:rsidRDefault="00AC7796" w:rsidP="00AC7796">
      <w:pPr>
        <w:pStyle w:val="10"/>
      </w:pPr>
    </w:p>
    <w:p w:rsidR="00AC7796" w:rsidRDefault="00AC7796" w:rsidP="00AC7796">
      <w:pPr>
        <w:pStyle w:val="10"/>
      </w:pPr>
    </w:p>
    <w:p w:rsidR="00AC7796" w:rsidRPr="00EF6FC7" w:rsidRDefault="00AC7796" w:rsidP="00AC7796">
      <w:pPr>
        <w:pStyle w:val="10"/>
      </w:pPr>
    </w:p>
    <w:p w:rsidR="00AC7796" w:rsidRDefault="00AC7796" w:rsidP="00AC7796">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C7796" w:rsidRDefault="00AC7796" w:rsidP="00AC7796">
      <w:pPr>
        <w:pStyle w:val="10"/>
        <w:jc w:val="center"/>
        <w:rPr>
          <w:color w:val="4E6127"/>
        </w:rP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color w:val="4E6127"/>
          <w:sz w:val="36"/>
          <w:szCs w:val="36"/>
          <w:lang w:eastAsia="zh-CN"/>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10"/>
        <w:rPr>
          <w:b/>
          <w:bCs/>
          <w:color w:val="4E6127"/>
          <w:sz w:val="36"/>
          <w:szCs w:val="36"/>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C7796" w:rsidRDefault="00AC7796" w:rsidP="00AC7796">
      <w:pPr>
        <w:spacing w:line="500" w:lineRule="exact"/>
        <w:jc w:val="center"/>
        <w:rPr>
          <w:b/>
          <w:bCs/>
          <w:color w:val="4E6127"/>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rPr>
          <w:b/>
          <w:bCs/>
          <w:sz w:val="36"/>
          <w:szCs w:val="36"/>
          <w:lang w:eastAsia="zh-CN"/>
        </w:rPr>
      </w:pPr>
    </w:p>
    <w:p w:rsidR="00AC7796" w:rsidRDefault="00AC7796" w:rsidP="00AC7796">
      <w:pPr>
        <w:pStyle w:val="10"/>
        <w:rPr>
          <w:b/>
          <w:bCs/>
          <w:sz w:val="36"/>
          <w:szCs w:val="36"/>
        </w:rPr>
      </w:pPr>
    </w:p>
    <w:p w:rsidR="00AC7796" w:rsidRDefault="00AC7796" w:rsidP="00AC7796">
      <w:pPr>
        <w:pStyle w:val="10"/>
        <w:rPr>
          <w:b/>
          <w:bCs/>
          <w:sz w:val="36"/>
          <w:szCs w:val="36"/>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rPr>
          <w:rFonts w:ascii="Times New Roman" w:hAnsi="Times New Roman" w:cs="Times New Roman"/>
          <w:b/>
          <w:sz w:val="36"/>
          <w:szCs w:val="36"/>
          <w:lang w:eastAsia="zh-CN"/>
        </w:rPr>
      </w:pPr>
    </w:p>
    <w:p w:rsidR="00AC7796" w:rsidRDefault="00AC7796" w:rsidP="00AC779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C7796" w:rsidRDefault="00AC7796" w:rsidP="00AC7796">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C7796" w:rsidRDefault="00AC7796" w:rsidP="00AC7796">
      <w:pPr>
        <w:pStyle w:val="10"/>
        <w:jc w:val="center"/>
        <w:rPr>
          <w:color w:val="FF0000"/>
        </w:rP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jc w:val="center"/>
      </w:pPr>
    </w:p>
    <w:p w:rsidR="00AC7796" w:rsidRDefault="00AC7796" w:rsidP="00AC7796">
      <w:pPr>
        <w:pStyle w:val="10"/>
      </w:pPr>
    </w:p>
    <w:p w:rsidR="00AC7796" w:rsidRDefault="00AC7796" w:rsidP="00AC7796">
      <w:pPr>
        <w:spacing w:line="500" w:lineRule="exact"/>
        <w:jc w:val="center"/>
        <w:rPr>
          <w:b/>
          <w:bCs/>
          <w:sz w:val="36"/>
          <w:szCs w:val="36"/>
          <w:lang w:eastAsia="zh-CN"/>
        </w:rPr>
      </w:pPr>
    </w:p>
    <w:p w:rsidR="00AC7796" w:rsidRDefault="00AC7796" w:rsidP="00AC7796">
      <w:pPr>
        <w:spacing w:line="500" w:lineRule="exact"/>
        <w:jc w:val="center"/>
        <w:rPr>
          <w:b/>
          <w:bCs/>
          <w:sz w:val="36"/>
          <w:szCs w:val="36"/>
          <w:lang w:eastAsia="zh-CN"/>
        </w:rPr>
      </w:pPr>
      <w:r>
        <w:rPr>
          <w:rFonts w:hint="eastAsia"/>
          <w:b/>
          <w:bCs/>
          <w:sz w:val="36"/>
          <w:szCs w:val="36"/>
          <w:lang w:eastAsia="zh-CN"/>
        </w:rPr>
        <w:t>营业执照复印件</w:t>
      </w:r>
    </w:p>
    <w:p w:rsidR="00AC7796" w:rsidRDefault="00AC7796" w:rsidP="00AC7796">
      <w:pPr>
        <w:pStyle w:val="10"/>
        <w:jc w:val="center"/>
      </w:pPr>
    </w:p>
    <w:p w:rsidR="00AC7796" w:rsidRDefault="00AC7796" w:rsidP="00AC7796">
      <w:pPr>
        <w:pStyle w:val="10"/>
        <w:jc w:val="center"/>
      </w:pPr>
    </w:p>
    <w:p w:rsidR="00AC7796" w:rsidRDefault="00AC7796" w:rsidP="00AC7796">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C7796" w:rsidRDefault="00AC7796" w:rsidP="00AC7796">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C7796" w:rsidRDefault="00AC7796" w:rsidP="00AC7796">
      <w:pPr>
        <w:pStyle w:val="ab"/>
        <w:spacing w:beforeLines="0" w:afterLines="0" w:line="240" w:lineRule="auto"/>
        <w:rPr>
          <w:rFonts w:cs="Times New Roman"/>
          <w:bCs w:val="0"/>
          <w:color w:val="4E6127"/>
          <w:lang w:eastAsia="zh-CN"/>
        </w:rPr>
      </w:pPr>
    </w:p>
    <w:p w:rsidR="00AC7796" w:rsidRDefault="00AC7796" w:rsidP="00AC7796">
      <w:pPr>
        <w:pStyle w:val="ab"/>
        <w:spacing w:beforeLines="0" w:afterLines="0" w:line="240" w:lineRule="auto"/>
        <w:rPr>
          <w:rFonts w:cs="Times New Roman"/>
          <w:bCs w:val="0"/>
          <w:lang w:eastAsia="zh-CN"/>
        </w:rPr>
      </w:pPr>
    </w:p>
    <w:p w:rsidR="00AC7796" w:rsidRDefault="00AC7796" w:rsidP="00AC7796">
      <w:pPr>
        <w:pStyle w:val="10"/>
        <w:spacing w:line="680" w:lineRule="exact"/>
        <w:rPr>
          <w:b/>
          <w:sz w:val="28"/>
          <w:szCs w:val="28"/>
        </w:rPr>
      </w:pPr>
    </w:p>
    <w:p w:rsidR="00AC7796" w:rsidRDefault="00AC7796" w:rsidP="00AC7796">
      <w:pPr>
        <w:pStyle w:val="10"/>
        <w:spacing w:line="680" w:lineRule="exact"/>
        <w:rPr>
          <w:b/>
          <w:sz w:val="28"/>
          <w:szCs w:val="28"/>
        </w:rPr>
      </w:pPr>
    </w:p>
    <w:p w:rsidR="00A83423" w:rsidRPr="00AC7796" w:rsidRDefault="00A83423" w:rsidP="00DF2A2B">
      <w:pPr>
        <w:pStyle w:val="10"/>
        <w:spacing w:line="680" w:lineRule="exact"/>
        <w:rPr>
          <w:rFonts w:asciiTheme="minorEastAsia" w:eastAsiaTheme="minorEastAsia" w:hAnsiTheme="minorEastAsia"/>
          <w:b/>
          <w:sz w:val="28"/>
          <w:szCs w:val="28"/>
        </w:rPr>
      </w:pPr>
    </w:p>
    <w:p w:rsidR="007C6567" w:rsidRPr="00AC7796" w:rsidRDefault="007C6567" w:rsidP="007C6567">
      <w:pPr>
        <w:snapToGrid w:val="0"/>
        <w:spacing w:line="400" w:lineRule="exact"/>
        <w:rPr>
          <w:rFonts w:asciiTheme="minorEastAsia" w:eastAsiaTheme="minorEastAsia" w:hAnsiTheme="minorEastAsia"/>
          <w:b/>
          <w:bCs/>
          <w:sz w:val="28"/>
          <w:szCs w:val="28"/>
          <w:lang w:eastAsia="zh-CN"/>
        </w:rPr>
      </w:pPr>
      <w:r w:rsidRPr="00AC7796">
        <w:rPr>
          <w:rFonts w:asciiTheme="minorEastAsia" w:eastAsiaTheme="minorEastAsia" w:hAnsiTheme="minorEastAsia" w:hint="eastAsia"/>
          <w:b/>
          <w:bCs/>
          <w:sz w:val="28"/>
          <w:szCs w:val="28"/>
          <w:lang w:eastAsia="zh-CN"/>
        </w:rPr>
        <w:lastRenderedPageBreak/>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181DF4" w:rsidRDefault="007C6567" w:rsidP="007C6567">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7C6567" w:rsidRPr="00BE0C43" w:rsidRDefault="007C6567" w:rsidP="007C6567">
      <w:pPr>
        <w:pStyle w:val="Default"/>
        <w:spacing w:line="360" w:lineRule="auto"/>
        <w:rPr>
          <w:rFonts w:hAnsi="宋体"/>
          <w:bCs/>
          <w:noProof/>
        </w:rPr>
      </w:pPr>
      <w:r w:rsidRPr="00181DF4">
        <w:rPr>
          <w:rFonts w:asciiTheme="minorEastAsia" w:eastAsiaTheme="minorEastAsia" w:hAnsiTheme="minorEastAsia" w:hint="eastAsia"/>
        </w:rPr>
        <w:t>在充分研究福建福海创石油化工有限公司</w:t>
      </w:r>
      <w:r w:rsidRPr="00DF7E35">
        <w:rPr>
          <w:rFonts w:ascii="Times New Roman" w:cs="Times New Roman" w:hint="eastAsia"/>
        </w:rPr>
        <w:t>一次性医用口罩采购</w:t>
      </w:r>
      <w:r w:rsidRPr="00181DF4">
        <w:rPr>
          <w:rFonts w:asciiTheme="minorEastAsia" w:eastAsiaTheme="minorEastAsia" w:hAnsiTheme="minorEastAsia" w:hint="eastAsia"/>
        </w:rPr>
        <w:t>比选文件的全部内容后，我方愿以以下报价，严格按照自主比选文件的要求执行。</w:t>
      </w:r>
    </w:p>
    <w:tbl>
      <w:tblPr>
        <w:tblW w:w="9966" w:type="dxa"/>
        <w:tblInd w:w="-436" w:type="dxa"/>
        <w:tblLook w:val="04A0"/>
      </w:tblPr>
      <w:tblGrid>
        <w:gridCol w:w="672"/>
        <w:gridCol w:w="1650"/>
        <w:gridCol w:w="1985"/>
        <w:gridCol w:w="1264"/>
        <w:gridCol w:w="709"/>
        <w:gridCol w:w="992"/>
        <w:gridCol w:w="993"/>
        <w:gridCol w:w="708"/>
        <w:gridCol w:w="993"/>
      </w:tblGrid>
      <w:tr w:rsidR="007C6567" w:rsidRPr="003D17F8" w:rsidTr="00096E50">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420A51">
              <w:rPr>
                <w:rFonts w:asciiTheme="minorEastAsia" w:eastAsiaTheme="minorEastAsia" w:hAnsiTheme="minorEastAsia" w:hint="eastAsia"/>
                <w:b/>
                <w:bCs/>
                <w:sz w:val="18"/>
                <w:szCs w:val="18"/>
              </w:rPr>
              <w:t>规格型号</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7C6567" w:rsidRPr="00420A51" w:rsidRDefault="007C6567" w:rsidP="007C6567">
            <w:pPr>
              <w:widowControl/>
              <w:jc w:val="center"/>
              <w:rPr>
                <w:rFonts w:asciiTheme="minorEastAsia" w:eastAsiaTheme="minorEastAsia" w:hAnsiTheme="minorEastAsia"/>
                <w:b/>
                <w:bCs/>
                <w:sz w:val="18"/>
                <w:szCs w:val="18"/>
              </w:rPr>
            </w:pPr>
            <w:r w:rsidRPr="00420A51">
              <w:rPr>
                <w:rFonts w:asciiTheme="minorEastAsia" w:eastAsiaTheme="minorEastAsia" w:hAnsiTheme="minorEastAsia" w:hint="eastAsia"/>
                <w:b/>
                <w:bCs/>
                <w:sz w:val="18"/>
                <w:szCs w:val="18"/>
                <w:lang w:eastAsia="zh-CN"/>
              </w:rPr>
              <w:t>含税</w:t>
            </w:r>
            <w:r w:rsidRPr="00420A51">
              <w:rPr>
                <w:rFonts w:asciiTheme="minorEastAsia" w:eastAsiaTheme="minorEastAsia" w:hAnsiTheme="minorEastAsia" w:hint="eastAsia"/>
                <w:b/>
                <w:bCs/>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420A51" w:rsidRDefault="007C6567" w:rsidP="007C6567">
            <w:pPr>
              <w:widowControl/>
              <w:ind w:firstLineChars="18" w:firstLine="33"/>
              <w:jc w:val="center"/>
              <w:rPr>
                <w:rFonts w:asciiTheme="minorEastAsia" w:eastAsiaTheme="minorEastAsia" w:hAnsiTheme="minorEastAsia"/>
                <w:b/>
                <w:bCs/>
                <w:sz w:val="18"/>
                <w:szCs w:val="18"/>
              </w:rPr>
            </w:pPr>
            <w:r w:rsidRPr="00420A51">
              <w:rPr>
                <w:rFonts w:asciiTheme="minorEastAsia" w:eastAsiaTheme="minorEastAsia" w:hAnsiTheme="minorEastAsia" w:hint="eastAsia"/>
                <w:b/>
                <w:sz w:val="18"/>
                <w:szCs w:val="18"/>
              </w:rPr>
              <w:t>小计/元</w:t>
            </w:r>
          </w:p>
        </w:tc>
        <w:tc>
          <w:tcPr>
            <w:tcW w:w="708"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税率</w:t>
            </w:r>
            <w:r>
              <w:rPr>
                <w:rFonts w:asciiTheme="minorEastAsia" w:eastAsiaTheme="minorEastAsia" w:hAnsiTheme="minorEastAsia" w:hint="eastAsia"/>
                <w:b/>
                <w:bCs/>
                <w:sz w:val="18"/>
                <w:szCs w:val="18"/>
                <w:highlight w:val="yellow"/>
                <w:lang w:eastAsia="zh-CN"/>
              </w:rPr>
              <w:t>必填）</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到货期</w:t>
            </w:r>
          </w:p>
        </w:tc>
      </w:tr>
      <w:tr w:rsidR="007C6567" w:rsidRPr="008761FD" w:rsidTr="00096E50">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A83423" w:rsidRDefault="007C6567" w:rsidP="00A83423">
            <w:pPr>
              <w:widowControl/>
              <w:rPr>
                <w:rFonts w:ascii="Times New Roman" w:hAnsi="Times New Roman" w:cs="Times New Roman"/>
                <w:sz w:val="20"/>
                <w:szCs w:val="20"/>
                <w:lang w:eastAsia="zh-CN"/>
              </w:rPr>
            </w:pPr>
            <w:r w:rsidRPr="00A83423">
              <w:rPr>
                <w:rFonts w:ascii="Times New Roman" w:hAnsi="Times New Roman" w:cs="Times New Roman" w:hint="eastAsia"/>
                <w:sz w:val="20"/>
                <w:szCs w:val="20"/>
                <w:lang w:eastAsia="zh-CN"/>
              </w:rPr>
              <w:t>一次性医用口罩</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567" w:rsidRPr="00A83423" w:rsidRDefault="00A83423" w:rsidP="00A83423">
            <w:pPr>
              <w:pStyle w:val="aa"/>
              <w:widowControl/>
              <w:ind w:left="360" w:firstLine="0"/>
              <w:rPr>
                <w:rFonts w:asciiTheme="minorEastAsia" w:eastAsiaTheme="minorEastAsia" w:hAnsiTheme="minorEastAsia"/>
                <w:sz w:val="18"/>
                <w:szCs w:val="18"/>
                <w:lang w:eastAsia="zh-CN"/>
              </w:rPr>
            </w:pPr>
            <w:r w:rsidRPr="00A83423">
              <w:rPr>
                <w:rFonts w:ascii="inherit" w:hAnsi="inherit"/>
              </w:rPr>
              <w:t>平面耳挂式</w:t>
            </w:r>
            <w:r w:rsidRPr="00A83423">
              <w:rPr>
                <w:rFonts w:ascii="inherit" w:hAnsi="inherit"/>
              </w:rPr>
              <w:t>17.5*9.5cm</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A83423"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5000</w:t>
            </w:r>
            <w:r w:rsidR="00EA19CB">
              <w:rPr>
                <w:rFonts w:ascii="Times New Roman" w:hAnsi="Times New Roman" w:cs="Times New Roman" w:hint="eastAsia"/>
                <w:sz w:val="20"/>
                <w:szCs w:val="20"/>
                <w:lang w:eastAsia="zh-CN"/>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7C6567" w:rsidRPr="008761FD" w:rsidRDefault="007C6567"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7C6567" w:rsidRPr="008761FD" w:rsidRDefault="007C6567" w:rsidP="007C6567">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7C6567" w:rsidRDefault="007C6567" w:rsidP="007C6567">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rPr>
                <w:rFonts w:asciiTheme="minorEastAsia" w:eastAsiaTheme="minorEastAsia" w:hAnsiTheme="minorEastAsia"/>
                <w:bCs/>
                <w:sz w:val="18"/>
                <w:szCs w:val="18"/>
                <w:lang w:eastAsia="zh-CN"/>
              </w:rPr>
            </w:pPr>
          </w:p>
        </w:tc>
      </w:tr>
      <w:tr w:rsidR="007C6567" w:rsidRPr="008761FD" w:rsidTr="00096E50">
        <w:trPr>
          <w:trHeight w:val="850"/>
        </w:trPr>
        <w:tc>
          <w:tcPr>
            <w:tcW w:w="996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ind w:firstLineChars="150" w:firstLine="300"/>
              <w:rPr>
                <w:rFonts w:asciiTheme="minorEastAsia" w:eastAsiaTheme="minorEastAsia" w:hAnsiTheme="minorEastAsia"/>
                <w:bCs/>
                <w:sz w:val="18"/>
                <w:szCs w:val="18"/>
                <w:lang w:eastAsia="zh-CN"/>
              </w:rPr>
            </w:pPr>
            <w:r>
              <w:rPr>
                <w:rFonts w:ascii="Times New Roman" w:hAnsi="Times New Roman" w:cs="Times New Roman" w:hint="eastAsia"/>
                <w:sz w:val="20"/>
                <w:szCs w:val="20"/>
                <w:lang w:eastAsia="zh-CN"/>
              </w:rPr>
              <w:t>合计（大写）：</w:t>
            </w:r>
          </w:p>
        </w:tc>
      </w:tr>
    </w:tbl>
    <w:p w:rsidR="00EE751C" w:rsidRPr="00D94461" w:rsidRDefault="00A83423" w:rsidP="007C6567">
      <w:pPr>
        <w:pStyle w:val="10"/>
        <w:rPr>
          <w:color w:val="FF0000"/>
          <w:sz w:val="21"/>
          <w:szCs w:val="21"/>
        </w:rPr>
      </w:pPr>
      <w:r w:rsidRPr="00D94461">
        <w:rPr>
          <w:rFonts w:hint="eastAsia"/>
          <w:color w:val="FF0000"/>
          <w:sz w:val="21"/>
          <w:szCs w:val="21"/>
          <w:highlight w:val="yellow"/>
        </w:rPr>
        <w:t>1.</w:t>
      </w:r>
      <w:r w:rsidRPr="00D94461">
        <w:rPr>
          <w:rStyle w:val="1Char"/>
          <w:rFonts w:ascii="inherit" w:hAnsi="inherit"/>
          <w:color w:val="FF0000"/>
          <w:sz w:val="21"/>
          <w:szCs w:val="21"/>
          <w:highlight w:val="yellow"/>
          <w:lang w:eastAsia="zh-CN"/>
        </w:rPr>
        <w:t xml:space="preserve"> </w:t>
      </w:r>
      <w:r w:rsidRPr="00D94461">
        <w:rPr>
          <w:rFonts w:ascii="inherit" w:hAnsi="inherit" w:cs="宋体"/>
          <w:color w:val="FF0000"/>
          <w:sz w:val="21"/>
          <w:szCs w:val="21"/>
          <w:highlight w:val="yellow"/>
        </w:rPr>
        <w:t>单价精确在两位数以内。</w:t>
      </w: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sectPr w:rsidR="007C6567"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EC3" w:rsidRDefault="00252EC3" w:rsidP="00C03F0A">
      <w:r>
        <w:separator/>
      </w:r>
    </w:p>
  </w:endnote>
  <w:endnote w:type="continuationSeparator" w:id="0">
    <w:p w:rsidR="00252EC3" w:rsidRDefault="00252EC3"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C6567">
      <w:trPr>
        <w:trHeight w:val="151"/>
      </w:trPr>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val="restart"/>
          <w:noWrap/>
          <w:vAlign w:val="center"/>
        </w:tcPr>
        <w:p w:rsidR="007C6567" w:rsidRDefault="007C6567">
          <w:pPr>
            <w:pStyle w:val="af0"/>
            <w:rPr>
              <w:rFonts w:asciiTheme="majorHAnsi" w:hAnsiTheme="majorHAnsi"/>
            </w:rPr>
          </w:pPr>
          <w:r>
            <w:rPr>
              <w:rFonts w:asciiTheme="majorHAnsi" w:hAnsiTheme="majorHAnsi"/>
              <w:b/>
              <w:lang w:val="zh-CN"/>
            </w:rPr>
            <w:t xml:space="preserve"> </w:t>
          </w:r>
          <w:r w:rsidR="00073417" w:rsidRPr="00073417">
            <w:fldChar w:fldCharType="begin"/>
          </w:r>
          <w:r w:rsidR="0005751F">
            <w:instrText xml:space="preserve"> PAGE  \* MERGEFORMAT </w:instrText>
          </w:r>
          <w:r w:rsidR="00073417" w:rsidRPr="00073417">
            <w:fldChar w:fldCharType="separate"/>
          </w:r>
          <w:r w:rsidR="00D63710" w:rsidRPr="00D63710">
            <w:rPr>
              <w:rFonts w:asciiTheme="majorHAnsi" w:hAnsiTheme="majorHAnsi"/>
              <w:b/>
              <w:noProof/>
              <w:lang w:val="zh-CN"/>
            </w:rPr>
            <w:t>5</w:t>
          </w:r>
          <w:r w:rsidR="00073417">
            <w:rPr>
              <w:rFonts w:asciiTheme="majorHAnsi" w:hAnsiTheme="majorHAnsi"/>
              <w:b/>
              <w:noProof/>
              <w:lang w:val="zh-CN"/>
            </w:rPr>
            <w:fldChar w:fldCharType="end"/>
          </w:r>
        </w:p>
      </w:tc>
      <w:tc>
        <w:tcPr>
          <w:tcW w:w="2250" w:type="pct"/>
          <w:tcBorders>
            <w:bottom w:val="single" w:sz="4" w:space="0" w:color="4F81BD" w:themeColor="accent1"/>
          </w:tcBorders>
        </w:tcPr>
        <w:p w:rsidR="007C6567" w:rsidRDefault="007C6567">
          <w:pPr>
            <w:pStyle w:val="a9"/>
            <w:rPr>
              <w:rFonts w:asciiTheme="majorHAnsi" w:eastAsiaTheme="majorEastAsia" w:hAnsiTheme="majorHAnsi" w:cstheme="majorBidi"/>
              <w:b/>
              <w:bCs/>
            </w:rPr>
          </w:pPr>
        </w:p>
      </w:tc>
    </w:tr>
    <w:tr w:rsidR="007C6567">
      <w:trPr>
        <w:trHeight w:val="150"/>
      </w:trPr>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c>
        <w:tcPr>
          <w:tcW w:w="500" w:type="pct"/>
          <w:vMerge/>
        </w:tcPr>
        <w:p w:rsidR="007C6567" w:rsidRDefault="007C6567">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7C6567" w:rsidRDefault="007C6567">
          <w:pPr>
            <w:pStyle w:val="a9"/>
            <w:rPr>
              <w:rFonts w:asciiTheme="majorHAnsi" w:eastAsiaTheme="majorEastAsia" w:hAnsiTheme="majorHAnsi" w:cstheme="majorBidi"/>
              <w:b/>
              <w:bCs/>
            </w:rPr>
          </w:pPr>
        </w:p>
      </w:tc>
    </w:tr>
  </w:tbl>
  <w:p w:rsidR="007C6567" w:rsidRDefault="007C6567">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073417">
    <w:pPr>
      <w:pStyle w:val="a6"/>
      <w:spacing w:line="14" w:lineRule="auto"/>
      <w:rPr>
        <w:sz w:val="20"/>
      </w:rPr>
    </w:pPr>
    <w:r w:rsidRPr="00073417">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7C6567" w:rsidRDefault="007C65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073417">
    <w:pPr>
      <w:pStyle w:val="a6"/>
      <w:spacing w:line="14" w:lineRule="auto"/>
      <w:rPr>
        <w:sz w:val="20"/>
      </w:rPr>
    </w:pPr>
    <w:r w:rsidRPr="00073417">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7C6567" w:rsidRDefault="007C656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67" w:rsidRDefault="007C6567">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EC3" w:rsidRDefault="00252EC3" w:rsidP="00C03F0A">
      <w:r>
        <w:separator/>
      </w:r>
    </w:p>
  </w:footnote>
  <w:footnote w:type="continuationSeparator" w:id="0">
    <w:p w:rsidR="00252EC3" w:rsidRDefault="00252EC3"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7DDF"/>
    <w:rsid w:val="00033EE7"/>
    <w:rsid w:val="000351DC"/>
    <w:rsid w:val="0005751F"/>
    <w:rsid w:val="00060C5D"/>
    <w:rsid w:val="00073417"/>
    <w:rsid w:val="00075C97"/>
    <w:rsid w:val="00096E50"/>
    <w:rsid w:val="000B775A"/>
    <w:rsid w:val="000C5931"/>
    <w:rsid w:val="000C679F"/>
    <w:rsid w:val="000E4F79"/>
    <w:rsid w:val="000E77D1"/>
    <w:rsid w:val="00120FB9"/>
    <w:rsid w:val="00136F18"/>
    <w:rsid w:val="00150F05"/>
    <w:rsid w:val="00152857"/>
    <w:rsid w:val="00160347"/>
    <w:rsid w:val="00162383"/>
    <w:rsid w:val="00181D48"/>
    <w:rsid w:val="00181E06"/>
    <w:rsid w:val="00191C80"/>
    <w:rsid w:val="001971F6"/>
    <w:rsid w:val="001B3736"/>
    <w:rsid w:val="001C37D3"/>
    <w:rsid w:val="001E0F15"/>
    <w:rsid w:val="001E6081"/>
    <w:rsid w:val="001F02C8"/>
    <w:rsid w:val="00203190"/>
    <w:rsid w:val="002211A4"/>
    <w:rsid w:val="00252EC3"/>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71A2"/>
    <w:rsid w:val="0036007C"/>
    <w:rsid w:val="00383EE9"/>
    <w:rsid w:val="00386D8C"/>
    <w:rsid w:val="003C3395"/>
    <w:rsid w:val="003D4693"/>
    <w:rsid w:val="003D66BD"/>
    <w:rsid w:val="003E150A"/>
    <w:rsid w:val="003F0699"/>
    <w:rsid w:val="003F14D8"/>
    <w:rsid w:val="00400D5D"/>
    <w:rsid w:val="004077C9"/>
    <w:rsid w:val="00420A51"/>
    <w:rsid w:val="00422F47"/>
    <w:rsid w:val="0043361F"/>
    <w:rsid w:val="00441B5B"/>
    <w:rsid w:val="004538B9"/>
    <w:rsid w:val="00462F2E"/>
    <w:rsid w:val="00463A1A"/>
    <w:rsid w:val="00465D93"/>
    <w:rsid w:val="004839ED"/>
    <w:rsid w:val="004B1FEA"/>
    <w:rsid w:val="004B5D8D"/>
    <w:rsid w:val="004B6028"/>
    <w:rsid w:val="004C7F3C"/>
    <w:rsid w:val="004D6E66"/>
    <w:rsid w:val="004E084D"/>
    <w:rsid w:val="004E28A0"/>
    <w:rsid w:val="0051152A"/>
    <w:rsid w:val="0052247A"/>
    <w:rsid w:val="00522ABC"/>
    <w:rsid w:val="00552EBB"/>
    <w:rsid w:val="00563251"/>
    <w:rsid w:val="005663E1"/>
    <w:rsid w:val="00577807"/>
    <w:rsid w:val="00581FC9"/>
    <w:rsid w:val="005A056F"/>
    <w:rsid w:val="005B6E9D"/>
    <w:rsid w:val="005C1ACD"/>
    <w:rsid w:val="005C428D"/>
    <w:rsid w:val="005D1123"/>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206E5"/>
    <w:rsid w:val="00743EB3"/>
    <w:rsid w:val="007469C4"/>
    <w:rsid w:val="00761C3C"/>
    <w:rsid w:val="0076409E"/>
    <w:rsid w:val="00765B7E"/>
    <w:rsid w:val="0077441A"/>
    <w:rsid w:val="00774EF9"/>
    <w:rsid w:val="00780262"/>
    <w:rsid w:val="00793AF0"/>
    <w:rsid w:val="007A41C0"/>
    <w:rsid w:val="007B0A6C"/>
    <w:rsid w:val="007B4C2B"/>
    <w:rsid w:val="007B671B"/>
    <w:rsid w:val="007C6567"/>
    <w:rsid w:val="007F018C"/>
    <w:rsid w:val="008070CF"/>
    <w:rsid w:val="00847D85"/>
    <w:rsid w:val="00854DB9"/>
    <w:rsid w:val="00857042"/>
    <w:rsid w:val="00874521"/>
    <w:rsid w:val="008B0A6E"/>
    <w:rsid w:val="008C6997"/>
    <w:rsid w:val="008C6FF2"/>
    <w:rsid w:val="008E2D82"/>
    <w:rsid w:val="008F62B4"/>
    <w:rsid w:val="009121E1"/>
    <w:rsid w:val="00925F26"/>
    <w:rsid w:val="00927563"/>
    <w:rsid w:val="00942612"/>
    <w:rsid w:val="0094538D"/>
    <w:rsid w:val="0096246C"/>
    <w:rsid w:val="00981185"/>
    <w:rsid w:val="009B6CFB"/>
    <w:rsid w:val="009D6D25"/>
    <w:rsid w:val="009F6C1C"/>
    <w:rsid w:val="00A035E7"/>
    <w:rsid w:val="00A038E2"/>
    <w:rsid w:val="00A370A6"/>
    <w:rsid w:val="00A376EB"/>
    <w:rsid w:val="00A40057"/>
    <w:rsid w:val="00A43074"/>
    <w:rsid w:val="00A73F69"/>
    <w:rsid w:val="00A83423"/>
    <w:rsid w:val="00AA326B"/>
    <w:rsid w:val="00AB0718"/>
    <w:rsid w:val="00AB258C"/>
    <w:rsid w:val="00AB71C3"/>
    <w:rsid w:val="00AB75CE"/>
    <w:rsid w:val="00AC7796"/>
    <w:rsid w:val="00AF1963"/>
    <w:rsid w:val="00B320E8"/>
    <w:rsid w:val="00B52AA9"/>
    <w:rsid w:val="00B53341"/>
    <w:rsid w:val="00BA272E"/>
    <w:rsid w:val="00BB01E2"/>
    <w:rsid w:val="00BD01CD"/>
    <w:rsid w:val="00BD2067"/>
    <w:rsid w:val="00C03F0A"/>
    <w:rsid w:val="00C10829"/>
    <w:rsid w:val="00C26AA4"/>
    <w:rsid w:val="00C27961"/>
    <w:rsid w:val="00C670F2"/>
    <w:rsid w:val="00C72BF0"/>
    <w:rsid w:val="00C72C14"/>
    <w:rsid w:val="00C953A2"/>
    <w:rsid w:val="00CB76E3"/>
    <w:rsid w:val="00CD2D61"/>
    <w:rsid w:val="00CF0167"/>
    <w:rsid w:val="00D07E4E"/>
    <w:rsid w:val="00D10E84"/>
    <w:rsid w:val="00D13F7D"/>
    <w:rsid w:val="00D16B2B"/>
    <w:rsid w:val="00D24180"/>
    <w:rsid w:val="00D327AC"/>
    <w:rsid w:val="00D4168D"/>
    <w:rsid w:val="00D41832"/>
    <w:rsid w:val="00D51514"/>
    <w:rsid w:val="00D63710"/>
    <w:rsid w:val="00D66411"/>
    <w:rsid w:val="00D76233"/>
    <w:rsid w:val="00D822BD"/>
    <w:rsid w:val="00D905DF"/>
    <w:rsid w:val="00D933B9"/>
    <w:rsid w:val="00D94461"/>
    <w:rsid w:val="00D94754"/>
    <w:rsid w:val="00DA1D9D"/>
    <w:rsid w:val="00DB5404"/>
    <w:rsid w:val="00DC4410"/>
    <w:rsid w:val="00DD4F2E"/>
    <w:rsid w:val="00DE5E6D"/>
    <w:rsid w:val="00DF2A2B"/>
    <w:rsid w:val="00E022E6"/>
    <w:rsid w:val="00E20C3E"/>
    <w:rsid w:val="00E25646"/>
    <w:rsid w:val="00E378D5"/>
    <w:rsid w:val="00E6433D"/>
    <w:rsid w:val="00EA19CB"/>
    <w:rsid w:val="00EA4DDA"/>
    <w:rsid w:val="00EA7BD9"/>
    <w:rsid w:val="00EB3EE2"/>
    <w:rsid w:val="00EB5CE5"/>
    <w:rsid w:val="00EE751C"/>
    <w:rsid w:val="00F13115"/>
    <w:rsid w:val="00F13458"/>
    <w:rsid w:val="00F2129E"/>
    <w:rsid w:val="00F272AB"/>
    <w:rsid w:val="00F36BC0"/>
    <w:rsid w:val="00F454D4"/>
    <w:rsid w:val="00F470FF"/>
    <w:rsid w:val="00F56CCE"/>
    <w:rsid w:val="00F74445"/>
    <w:rsid w:val="00FA46D4"/>
    <w:rsid w:val="00FA7D0B"/>
    <w:rsid w:val="00FB5FE7"/>
    <w:rsid w:val="00FC29B7"/>
    <w:rsid w:val="00FC3E88"/>
    <w:rsid w:val="00FD3029"/>
    <w:rsid w:val="00FE3809"/>
    <w:rsid w:val="00FF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link w:val="1Char0"/>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character" w:customStyle="1" w:styleId="1Char0">
    <w:name w:val="正文1 Char"/>
    <w:basedOn w:val="a3"/>
    <w:link w:val="10"/>
    <w:locked/>
    <w:rsid w:val="00847D85"/>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88874">
      <w:bodyDiv w:val="1"/>
      <w:marLeft w:val="0"/>
      <w:marRight w:val="0"/>
      <w:marTop w:val="0"/>
      <w:marBottom w:val="0"/>
      <w:divBdr>
        <w:top w:val="none" w:sz="0" w:space="0" w:color="auto"/>
        <w:left w:val="none" w:sz="0" w:space="0" w:color="auto"/>
        <w:bottom w:val="none" w:sz="0" w:space="0" w:color="auto"/>
        <w:right w:val="none" w:sz="0" w:space="0" w:color="auto"/>
      </w:divBdr>
      <w:divsChild>
        <w:div w:id="1323464663">
          <w:marLeft w:val="0"/>
          <w:marRight w:val="0"/>
          <w:marTop w:val="0"/>
          <w:marBottom w:val="0"/>
          <w:divBdr>
            <w:top w:val="none" w:sz="0" w:space="0" w:color="auto"/>
            <w:left w:val="none" w:sz="0" w:space="0" w:color="auto"/>
            <w:bottom w:val="none" w:sz="0" w:space="0" w:color="auto"/>
            <w:right w:val="none" w:sz="0" w:space="0" w:color="auto"/>
          </w:divBdr>
          <w:divsChild>
            <w:div w:id="1423720815">
              <w:marLeft w:val="0"/>
              <w:marRight w:val="0"/>
              <w:marTop w:val="0"/>
              <w:marBottom w:val="0"/>
              <w:divBdr>
                <w:top w:val="none" w:sz="0" w:space="0" w:color="auto"/>
                <w:left w:val="none" w:sz="0" w:space="0" w:color="auto"/>
                <w:bottom w:val="none" w:sz="0" w:space="0" w:color="auto"/>
                <w:right w:val="none" w:sz="0" w:space="0" w:color="auto"/>
              </w:divBdr>
              <w:divsChild>
                <w:div w:id="1348947245">
                  <w:marLeft w:val="0"/>
                  <w:marRight w:val="0"/>
                  <w:marTop w:val="0"/>
                  <w:marBottom w:val="0"/>
                  <w:divBdr>
                    <w:top w:val="none" w:sz="0" w:space="0" w:color="auto"/>
                    <w:left w:val="none" w:sz="0" w:space="0" w:color="auto"/>
                    <w:bottom w:val="none" w:sz="0" w:space="0" w:color="auto"/>
                    <w:right w:val="none" w:sz="0" w:space="0" w:color="auto"/>
                  </w:divBdr>
                  <w:divsChild>
                    <w:div w:id="1606301482">
                      <w:marLeft w:val="0"/>
                      <w:marRight w:val="0"/>
                      <w:marTop w:val="0"/>
                      <w:marBottom w:val="0"/>
                      <w:divBdr>
                        <w:top w:val="none" w:sz="0" w:space="0" w:color="auto"/>
                        <w:left w:val="none" w:sz="0" w:space="0" w:color="auto"/>
                        <w:bottom w:val="none" w:sz="0" w:space="0" w:color="auto"/>
                        <w:right w:val="none" w:sz="0" w:space="0" w:color="auto"/>
                      </w:divBdr>
                      <w:divsChild>
                        <w:div w:id="11264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5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23BB-1CAD-4384-BBE6-96CF269E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22</Pages>
  <Words>1495</Words>
  <Characters>8525</Characters>
  <Application>Microsoft Office Word</Application>
  <DocSecurity>0</DocSecurity>
  <Lines>71</Lines>
  <Paragraphs>19</Paragraphs>
  <ScaleCrop>false</ScaleCrop>
  <Company>Microsoft</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92</cp:revision>
  <dcterms:created xsi:type="dcterms:W3CDTF">2021-03-02T02:46:00Z</dcterms:created>
  <dcterms:modified xsi:type="dcterms:W3CDTF">2022-04-24T03:17:00Z</dcterms:modified>
</cp:coreProperties>
</file>