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6B869B01" w14:textId="77777777" w:rsidR="00553139" w:rsidRDefault="00553139" w:rsidP="00C76112">
      <w:pPr>
        <w:pStyle w:val="a6"/>
        <w:jc w:val="center"/>
        <w:rPr>
          <w:rFonts w:ascii="微软雅黑" w:eastAsia="微软雅黑"/>
          <w:b/>
          <w:sz w:val="52"/>
          <w:szCs w:val="22"/>
          <w:u w:val="single"/>
          <w:lang w:eastAsia="zh-CN"/>
        </w:rPr>
      </w:pPr>
      <w:r w:rsidRPr="00553139">
        <w:rPr>
          <w:rFonts w:ascii="微软雅黑" w:eastAsia="微软雅黑" w:hint="eastAsia"/>
          <w:b/>
          <w:sz w:val="52"/>
          <w:szCs w:val="22"/>
          <w:u w:val="single"/>
          <w:lang w:eastAsia="zh-CN"/>
        </w:rPr>
        <w:t>福建福海创石油化工有限公司</w:t>
      </w:r>
    </w:p>
    <w:p w14:paraId="4D6C09AA" w14:textId="25F5532D" w:rsidR="00553139" w:rsidRDefault="00553139" w:rsidP="00C76112">
      <w:pPr>
        <w:pStyle w:val="a6"/>
        <w:jc w:val="center"/>
        <w:rPr>
          <w:rFonts w:ascii="微软雅黑" w:eastAsia="微软雅黑"/>
          <w:b/>
          <w:sz w:val="52"/>
          <w:szCs w:val="22"/>
          <w:u w:val="single"/>
          <w:lang w:eastAsia="zh-CN"/>
        </w:rPr>
      </w:pPr>
      <w:r w:rsidRPr="00553139">
        <w:rPr>
          <w:rFonts w:ascii="微软雅黑" w:eastAsia="微软雅黑" w:hint="eastAsia"/>
          <w:b/>
          <w:sz w:val="52"/>
          <w:szCs w:val="22"/>
          <w:u w:val="single"/>
          <w:lang w:eastAsia="zh-CN"/>
        </w:rPr>
        <w:t>厂区西侧（疏港大道</w:t>
      </w:r>
      <w:r w:rsidRPr="00553139">
        <w:rPr>
          <w:rFonts w:ascii="微软雅黑" w:eastAsia="微软雅黑"/>
          <w:b/>
          <w:sz w:val="52"/>
          <w:szCs w:val="22"/>
          <w:u w:val="single"/>
          <w:lang w:eastAsia="zh-CN"/>
        </w:rPr>
        <w:t>-TH4至海顺德公司段）围墙及长输管廊限高措施工程</w:t>
      </w:r>
    </w:p>
    <w:p w14:paraId="1F595A08" w14:textId="44BB966D" w:rsidR="00967702" w:rsidRPr="00553139" w:rsidRDefault="00DD56C2" w:rsidP="00C76112">
      <w:pPr>
        <w:pStyle w:val="a6"/>
        <w:jc w:val="center"/>
        <w:rPr>
          <w:rFonts w:ascii="微软雅黑" w:eastAsia="微软雅黑"/>
          <w:b/>
          <w:color w:val="000000" w:themeColor="text1"/>
          <w:sz w:val="72"/>
          <w:szCs w:val="72"/>
          <w:u w:val="single"/>
          <w:lang w:eastAsia="zh-CN"/>
        </w:rPr>
      </w:pPr>
      <w:r w:rsidRPr="00553139">
        <w:rPr>
          <w:rFonts w:ascii="微软雅黑" w:eastAsia="微软雅黑" w:hint="eastAsia"/>
          <w:b/>
          <w:color w:val="000000" w:themeColor="text1"/>
          <w:sz w:val="72"/>
          <w:szCs w:val="72"/>
          <w:u w:val="single"/>
          <w:lang w:eastAsia="zh-CN"/>
        </w:rPr>
        <w:t>比选文件</w:t>
      </w:r>
    </w:p>
    <w:p w14:paraId="41DFB9F3" w14:textId="327011B1" w:rsidR="00322549" w:rsidRPr="00553139" w:rsidRDefault="00322549" w:rsidP="00322549">
      <w:pPr>
        <w:pStyle w:val="10"/>
        <w:jc w:val="center"/>
        <w:rPr>
          <w:color w:val="000000" w:themeColor="text1"/>
          <w:sz w:val="28"/>
          <w:szCs w:val="28"/>
        </w:rPr>
      </w:pPr>
      <w:r w:rsidRPr="00553139">
        <w:rPr>
          <w:rFonts w:hint="eastAsia"/>
          <w:color w:val="000000" w:themeColor="text1"/>
          <w:sz w:val="28"/>
          <w:szCs w:val="28"/>
        </w:rPr>
        <w:t>（文件编号：</w:t>
      </w:r>
      <w:r w:rsidR="00553139" w:rsidRPr="00553139">
        <w:rPr>
          <w:color w:val="000000" w:themeColor="text1"/>
          <w:sz w:val="28"/>
          <w:szCs w:val="28"/>
        </w:rPr>
        <w:t>FHC-GKJCG-20220418001</w:t>
      </w:r>
      <w:r w:rsidRPr="00553139">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74FEFD3" w:rsidR="00967702" w:rsidRPr="00553139"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553139">
        <w:rPr>
          <w:rFonts w:ascii="微软雅黑" w:eastAsia="微软雅黑" w:hint="eastAsia"/>
          <w:b/>
          <w:color w:val="000000" w:themeColor="text1"/>
          <w:w w:val="95"/>
          <w:sz w:val="32"/>
          <w:lang w:eastAsia="zh-CN"/>
        </w:rPr>
        <w:t xml:space="preserve"> </w:t>
      </w:r>
      <w:r w:rsidR="00DD56C2" w:rsidRPr="00553139">
        <w:rPr>
          <w:rFonts w:ascii="微软雅黑" w:eastAsia="微软雅黑" w:hint="eastAsia"/>
          <w:b/>
          <w:color w:val="000000" w:themeColor="text1"/>
          <w:w w:val="95"/>
          <w:sz w:val="32"/>
          <w:lang w:eastAsia="zh-CN"/>
        </w:rPr>
        <w:t>二〇</w:t>
      </w:r>
      <w:r w:rsidR="005F32BA" w:rsidRPr="00553139">
        <w:rPr>
          <w:rFonts w:ascii="微软雅黑" w:eastAsia="微软雅黑" w:hint="eastAsia"/>
          <w:b/>
          <w:color w:val="000000" w:themeColor="text1"/>
          <w:w w:val="95"/>
          <w:sz w:val="32"/>
          <w:lang w:eastAsia="zh-CN"/>
        </w:rPr>
        <w:t>二</w:t>
      </w:r>
      <w:r w:rsidR="000776CC">
        <w:rPr>
          <w:rFonts w:ascii="微软雅黑" w:eastAsia="微软雅黑" w:hint="eastAsia"/>
          <w:b/>
          <w:color w:val="000000" w:themeColor="text1"/>
          <w:w w:val="95"/>
          <w:sz w:val="32"/>
          <w:lang w:eastAsia="zh-CN"/>
        </w:rPr>
        <w:t>二</w:t>
      </w:r>
      <w:r w:rsidR="00DD56C2" w:rsidRPr="00553139">
        <w:rPr>
          <w:rFonts w:ascii="微软雅黑" w:eastAsia="微软雅黑" w:hint="eastAsia"/>
          <w:b/>
          <w:color w:val="000000" w:themeColor="text1"/>
          <w:w w:val="95"/>
          <w:sz w:val="32"/>
          <w:lang w:eastAsia="zh-CN"/>
        </w:rPr>
        <w:t>年</w:t>
      </w:r>
      <w:r w:rsidR="00FD29D5" w:rsidRPr="00553139">
        <w:rPr>
          <w:rFonts w:ascii="微软雅黑" w:eastAsia="微软雅黑" w:hint="eastAsia"/>
          <w:b/>
          <w:color w:val="000000" w:themeColor="text1"/>
          <w:w w:val="95"/>
          <w:sz w:val="32"/>
          <w:lang w:eastAsia="zh-CN"/>
        </w:rPr>
        <w:t>四</w:t>
      </w:r>
      <w:r w:rsidR="00DD56C2" w:rsidRPr="00553139">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FCB391C" w14:textId="77777777" w:rsidR="005B65D9" w:rsidRDefault="005B65D9" w:rsidP="00804C93">
      <w:pPr>
        <w:jc w:val="center"/>
        <w:rPr>
          <w:b/>
          <w:bCs/>
          <w:sz w:val="32"/>
          <w:lang w:eastAsia="zh-CN"/>
        </w:rPr>
      </w:pPr>
      <w:r w:rsidRPr="005B65D9">
        <w:rPr>
          <w:rFonts w:hint="eastAsia"/>
          <w:b/>
          <w:bCs/>
          <w:sz w:val="32"/>
          <w:lang w:eastAsia="zh-CN"/>
        </w:rPr>
        <w:t>福建福海创石油化工有限公司厂区西侧（疏港大道</w:t>
      </w:r>
      <w:r w:rsidRPr="005B65D9">
        <w:rPr>
          <w:b/>
          <w:bCs/>
          <w:sz w:val="32"/>
          <w:lang w:eastAsia="zh-CN"/>
        </w:rPr>
        <w:t>-TH4至海顺德公司段）围墙及长输管廊限高措施工程</w:t>
      </w:r>
    </w:p>
    <w:p w14:paraId="448318D1" w14:textId="68832A08"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28141F37"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5B65D9">
        <w:rPr>
          <w:rFonts w:hint="eastAsia"/>
          <w:color w:val="000000" w:themeColor="text1"/>
          <w:lang w:eastAsia="zh-CN"/>
        </w:rPr>
        <w:t>“</w:t>
      </w:r>
      <w:r w:rsidR="005B65D9" w:rsidRPr="005B65D9">
        <w:rPr>
          <w:rFonts w:hint="eastAsia"/>
          <w:color w:val="000000" w:themeColor="text1"/>
          <w:u w:val="single"/>
          <w:lang w:eastAsia="zh-CN"/>
        </w:rPr>
        <w:t>福建福海创石油化工有限公司厂区西侧（疏港大道</w:t>
      </w:r>
      <w:r w:rsidR="005B65D9" w:rsidRPr="005B65D9">
        <w:rPr>
          <w:color w:val="000000" w:themeColor="text1"/>
          <w:u w:val="single"/>
          <w:lang w:eastAsia="zh-CN"/>
        </w:rPr>
        <w:t>-TH4至海顺德公司段）围墙及长输管廊限高措施工程</w:t>
      </w:r>
      <w:r w:rsidR="0046376D" w:rsidRPr="005B65D9">
        <w:rPr>
          <w:rFonts w:hint="eastAsia"/>
          <w:color w:val="000000" w:themeColor="text1"/>
          <w:u w:val="single"/>
          <w:lang w:eastAsia="zh-CN"/>
        </w:rPr>
        <w:t>（项目编号：</w:t>
      </w:r>
      <w:r w:rsidR="005B65D9" w:rsidRPr="005B65D9">
        <w:rPr>
          <w:color w:val="000000" w:themeColor="text1"/>
          <w:u w:val="single"/>
          <w:lang w:eastAsia="zh-CN"/>
        </w:rPr>
        <w:t>FHC-GKJCG20220418001</w:t>
      </w:r>
      <w:r w:rsidR="0046376D" w:rsidRPr="005B65D9">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5C726B1"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5E4676" w:rsidRPr="005E4676">
        <w:rPr>
          <w:rFonts w:hint="eastAsia"/>
          <w:sz w:val="24"/>
          <w:szCs w:val="24"/>
          <w:lang w:eastAsia="zh-CN"/>
        </w:rPr>
        <w:t>福建福海创石油化工有限公司厂区西侧（疏港大道</w:t>
      </w:r>
      <w:r w:rsidR="005E4676" w:rsidRPr="005E4676">
        <w:rPr>
          <w:sz w:val="24"/>
          <w:szCs w:val="24"/>
          <w:lang w:eastAsia="zh-CN"/>
        </w:rPr>
        <w:t>-TH4至海顺德公司段）围墙及长输管廊限高措施工程</w:t>
      </w:r>
    </w:p>
    <w:p w14:paraId="001A6D82" w14:textId="09E4DF6B" w:rsidR="00804C93" w:rsidRPr="00235710" w:rsidRDefault="00407E93" w:rsidP="00235710">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235710">
        <w:rPr>
          <w:rFonts w:hint="eastAsia"/>
          <w:sz w:val="24"/>
          <w:szCs w:val="24"/>
          <w:lang w:eastAsia="zh-CN"/>
        </w:rPr>
        <w:t>（1）</w:t>
      </w:r>
      <w:r w:rsidR="00235710" w:rsidRPr="00235710">
        <w:rPr>
          <w:sz w:val="24"/>
          <w:szCs w:val="24"/>
          <w:lang w:eastAsia="zh-CN"/>
        </w:rPr>
        <w:t>为确保在</w:t>
      </w:r>
      <w:r w:rsidR="00235710">
        <w:rPr>
          <w:rFonts w:hint="eastAsia"/>
          <w:sz w:val="24"/>
          <w:szCs w:val="24"/>
          <w:lang w:eastAsia="zh-CN"/>
        </w:rPr>
        <w:t>福海创</w:t>
      </w:r>
      <w:r w:rsidR="00235710">
        <w:rPr>
          <w:sz w:val="24"/>
          <w:szCs w:val="24"/>
          <w:lang w:eastAsia="zh-CN"/>
        </w:rPr>
        <w:t>公司</w:t>
      </w:r>
      <w:r w:rsidR="00235710" w:rsidRPr="00235710">
        <w:rPr>
          <w:sz w:val="24"/>
          <w:szCs w:val="24"/>
          <w:lang w:eastAsia="zh-CN"/>
        </w:rPr>
        <w:t>厂区及改扩建项目的建设期间及建设完成后的生产期间安全，完善厂区围墙，现需在厂区西侧（疏港大道-TH4至海顺德公司段）围墙及长输管廊限高措施工。</w:t>
      </w:r>
      <w:r w:rsidR="00235710">
        <w:rPr>
          <w:rFonts w:hint="eastAsia"/>
          <w:sz w:val="24"/>
          <w:szCs w:val="24"/>
          <w:lang w:eastAsia="zh-CN"/>
        </w:rPr>
        <w:t>（2）</w:t>
      </w:r>
      <w:r w:rsidR="00235710" w:rsidRPr="00235710">
        <w:rPr>
          <w:sz w:val="24"/>
          <w:szCs w:val="24"/>
          <w:lang w:eastAsia="zh-CN"/>
        </w:rPr>
        <w:t>围墙全长共计412.78m，现浇混凝土基础级柱体、砌筑实体砖墙，安装铁丝防护网及安全监控系统。</w:t>
      </w:r>
      <w:r w:rsidR="00235710">
        <w:rPr>
          <w:rFonts w:hint="eastAsia"/>
          <w:sz w:val="24"/>
          <w:szCs w:val="24"/>
          <w:lang w:eastAsia="zh-CN"/>
        </w:rPr>
        <w:t>（3）</w:t>
      </w:r>
      <w:r w:rsidR="00235710" w:rsidRPr="00235710">
        <w:rPr>
          <w:sz w:val="24"/>
          <w:szCs w:val="24"/>
          <w:lang w:eastAsia="zh-CN"/>
        </w:rPr>
        <w:t>在至海腾码头的长输管廊处，增加2处限高措施。</w:t>
      </w:r>
      <w:r w:rsidR="00235710">
        <w:rPr>
          <w:sz w:val="24"/>
          <w:szCs w:val="24"/>
          <w:lang w:eastAsia="zh-CN"/>
        </w:rPr>
        <w:t>具体详见附件发包说明</w:t>
      </w:r>
      <w:r w:rsidR="00235710">
        <w:rPr>
          <w:rFonts w:hint="eastAsia"/>
          <w:sz w:val="24"/>
          <w:szCs w:val="24"/>
          <w:lang w:eastAsia="zh-CN"/>
        </w:rPr>
        <w:t>。</w:t>
      </w:r>
    </w:p>
    <w:p w14:paraId="10E7CD1A" w14:textId="3865A53D"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235710" w:rsidRPr="00235710">
        <w:rPr>
          <w:sz w:val="24"/>
          <w:szCs w:val="24"/>
          <w:lang w:eastAsia="zh-CN"/>
        </w:rPr>
        <w:t>757365</w:t>
      </w:r>
      <w:r w:rsidR="00235710">
        <w:rPr>
          <w:sz w:val="24"/>
          <w:szCs w:val="24"/>
          <w:lang w:eastAsia="zh-CN"/>
        </w:rPr>
        <w:t>元</w:t>
      </w:r>
      <w:r w:rsidR="00235710">
        <w:rPr>
          <w:rFonts w:hint="eastAsia"/>
          <w:sz w:val="24"/>
          <w:szCs w:val="24"/>
          <w:lang w:eastAsia="zh-CN"/>
        </w:rPr>
        <w:t>。</w:t>
      </w:r>
    </w:p>
    <w:p w14:paraId="4E3EE2E0" w14:textId="36A43650"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A83FF1">
        <w:rPr>
          <w:rFonts w:hint="eastAsia"/>
          <w:sz w:val="24"/>
          <w:szCs w:val="24"/>
          <w:lang w:eastAsia="zh-CN"/>
        </w:rPr>
        <w:t>合同签订后6</w:t>
      </w:r>
      <w:r w:rsidR="00A83FF1">
        <w:rPr>
          <w:sz w:val="24"/>
          <w:szCs w:val="24"/>
          <w:lang w:eastAsia="zh-CN"/>
        </w:rPr>
        <w:t>0天内完工</w:t>
      </w:r>
      <w:r w:rsidR="00A83FF1">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75E455CB"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w:t>
      </w:r>
      <w:r w:rsidR="00487CAE">
        <w:rPr>
          <w:rFonts w:hint="eastAsia"/>
          <w:sz w:val="24"/>
          <w:szCs w:val="24"/>
          <w:lang w:eastAsia="zh-CN"/>
        </w:rPr>
        <w:t>备</w:t>
      </w:r>
      <w:r w:rsidR="00487CAE" w:rsidRPr="00487CAE">
        <w:rPr>
          <w:rFonts w:hint="eastAsia"/>
          <w:sz w:val="24"/>
          <w:szCs w:val="24"/>
          <w:lang w:eastAsia="zh-CN"/>
        </w:rPr>
        <w:t>建设行政主管部门核发的房屋建筑工程或市政工程施工总承包企业资质等级三级资质及以上的法人或其他组织。</w:t>
      </w:r>
    </w:p>
    <w:p w14:paraId="7BAD8542" w14:textId="18012E52" w:rsid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3.参选人具有</w:t>
      </w:r>
      <w:r w:rsidR="00487CAE" w:rsidRPr="00487CAE">
        <w:rPr>
          <w:rFonts w:hint="eastAsia"/>
          <w:sz w:val="24"/>
          <w:szCs w:val="24"/>
          <w:lang w:eastAsia="zh-CN"/>
        </w:rPr>
        <w:t>近</w:t>
      </w:r>
      <w:r w:rsidR="00487CAE" w:rsidRPr="00487CAE">
        <w:rPr>
          <w:sz w:val="24"/>
          <w:szCs w:val="24"/>
          <w:lang w:eastAsia="zh-CN"/>
        </w:rPr>
        <w:t xml:space="preserve"> 3 年内有类似工程业绩，且在人员、设备、资金等方面具有相应的施工能力</w:t>
      </w:r>
      <w:r w:rsidRPr="00A87B9C">
        <w:rPr>
          <w:rFonts w:hint="eastAsia"/>
          <w:sz w:val="24"/>
          <w:szCs w:val="24"/>
          <w:lang w:eastAsia="zh-CN"/>
        </w:rPr>
        <w:t>。</w:t>
      </w:r>
    </w:p>
    <w:p w14:paraId="005AC3E7" w14:textId="595AB7F6" w:rsidR="00487CAE" w:rsidRPr="00487CAE" w:rsidRDefault="00487CAE" w:rsidP="00487CAE">
      <w:pPr>
        <w:tabs>
          <w:tab w:val="left" w:pos="709"/>
        </w:tabs>
        <w:spacing w:line="360" w:lineRule="auto"/>
        <w:ind w:firstLineChars="200" w:firstLine="480"/>
        <w:rPr>
          <w:sz w:val="24"/>
          <w:szCs w:val="24"/>
          <w:lang w:eastAsia="zh-CN"/>
        </w:rPr>
      </w:pPr>
      <w:r w:rsidRPr="00487CAE">
        <w:rPr>
          <w:sz w:val="24"/>
          <w:szCs w:val="24"/>
          <w:lang w:eastAsia="zh-CN"/>
        </w:rPr>
        <w:t>4.</w:t>
      </w:r>
      <w:r w:rsidRPr="00487CAE">
        <w:rPr>
          <w:rFonts w:hint="eastAsia"/>
          <w:sz w:val="24"/>
          <w:szCs w:val="24"/>
          <w:lang w:eastAsia="zh-CN"/>
        </w:rPr>
        <w:t xml:space="preserve"> 施工项目经理（项目总负责人）：建筑工程贰级建造师（注册在牵头人单位），具有安全生产考核合格证</w:t>
      </w:r>
      <w:r w:rsidRPr="00487CAE">
        <w:rPr>
          <w:sz w:val="24"/>
          <w:szCs w:val="24"/>
          <w:lang w:eastAsia="zh-CN"/>
        </w:rPr>
        <w:t>B证，参加本项目投标时没有在其他未完工项目担任项目经理，中标后至完工前也不得在其他项目担任项目经理。</w:t>
      </w:r>
    </w:p>
    <w:p w14:paraId="560B8A2E" w14:textId="6978AC71" w:rsidR="00407E93" w:rsidRPr="00487CAE" w:rsidRDefault="00487CAE" w:rsidP="00745001">
      <w:pPr>
        <w:tabs>
          <w:tab w:val="left" w:pos="709"/>
        </w:tabs>
        <w:spacing w:line="360" w:lineRule="auto"/>
        <w:ind w:firstLineChars="200" w:firstLine="480"/>
        <w:rPr>
          <w:color w:val="000000" w:themeColor="text1"/>
          <w:sz w:val="24"/>
          <w:szCs w:val="24"/>
          <w:lang w:eastAsia="zh-CN"/>
        </w:rPr>
      </w:pPr>
      <w:r w:rsidRPr="00487CAE">
        <w:rPr>
          <w:color w:val="000000" w:themeColor="text1"/>
          <w:sz w:val="24"/>
          <w:szCs w:val="24"/>
          <w:lang w:eastAsia="zh-CN"/>
        </w:rPr>
        <w:t>5</w:t>
      </w:r>
      <w:r w:rsidR="003635DF" w:rsidRPr="00487CAE">
        <w:rPr>
          <w:rFonts w:hint="eastAsia"/>
          <w:color w:val="000000" w:themeColor="text1"/>
          <w:sz w:val="24"/>
          <w:szCs w:val="24"/>
          <w:lang w:eastAsia="zh-CN"/>
        </w:rPr>
        <w:t>.</w:t>
      </w:r>
      <w:r w:rsidR="008A20B3" w:rsidRPr="00487CAE">
        <w:rPr>
          <w:color w:val="000000" w:themeColor="text1"/>
          <w:sz w:val="24"/>
          <w:szCs w:val="24"/>
          <w:lang w:eastAsia="zh-CN"/>
        </w:rPr>
        <w:t>参选人没有失信黑名单记录（以最高院失信被执行人系统发布信息为准）</w:t>
      </w:r>
      <w:r w:rsidR="00407E93" w:rsidRPr="00487CAE">
        <w:rPr>
          <w:rFonts w:hint="eastAsia"/>
          <w:color w:val="000000" w:themeColor="text1"/>
          <w:sz w:val="24"/>
          <w:szCs w:val="24"/>
          <w:lang w:eastAsia="zh-CN"/>
        </w:rPr>
        <w:t>。</w:t>
      </w:r>
    </w:p>
    <w:p w14:paraId="4ADE3900" w14:textId="1C37C752" w:rsidR="008A20B3" w:rsidRPr="00487CAE" w:rsidRDefault="00487CAE" w:rsidP="00745001">
      <w:pPr>
        <w:tabs>
          <w:tab w:val="left" w:pos="709"/>
        </w:tabs>
        <w:spacing w:line="360" w:lineRule="auto"/>
        <w:ind w:firstLineChars="200" w:firstLine="480"/>
        <w:rPr>
          <w:color w:val="000000" w:themeColor="text1"/>
          <w:sz w:val="24"/>
          <w:szCs w:val="24"/>
          <w:lang w:eastAsia="zh-CN"/>
        </w:rPr>
      </w:pPr>
      <w:r w:rsidRPr="00487CAE">
        <w:rPr>
          <w:color w:val="000000" w:themeColor="text1"/>
          <w:sz w:val="24"/>
          <w:szCs w:val="24"/>
          <w:lang w:eastAsia="zh-CN"/>
        </w:rPr>
        <w:t>6</w:t>
      </w:r>
      <w:r w:rsidR="00407E93" w:rsidRPr="00487CAE">
        <w:rPr>
          <w:color w:val="000000" w:themeColor="text1"/>
          <w:sz w:val="24"/>
          <w:szCs w:val="24"/>
          <w:lang w:eastAsia="zh-CN"/>
        </w:rPr>
        <w:t>.</w:t>
      </w:r>
      <w:r w:rsidR="008A20B3" w:rsidRPr="00487CAE">
        <w:rPr>
          <w:color w:val="000000" w:themeColor="text1"/>
          <w:sz w:val="24"/>
          <w:szCs w:val="24"/>
          <w:lang w:eastAsia="zh-CN"/>
        </w:rPr>
        <w:t>与</w:t>
      </w:r>
      <w:r w:rsidR="008A20B3" w:rsidRPr="00487CAE">
        <w:rPr>
          <w:rFonts w:hint="eastAsia"/>
          <w:color w:val="000000" w:themeColor="text1"/>
          <w:sz w:val="24"/>
          <w:szCs w:val="24"/>
          <w:lang w:eastAsia="zh-CN"/>
        </w:rPr>
        <w:t>比选人</w:t>
      </w:r>
      <w:r w:rsidR="008A20B3" w:rsidRPr="00487CAE">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697D0312" w:rsidR="00A33603" w:rsidRPr="00487CAE" w:rsidRDefault="00A33603" w:rsidP="00A33603">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lastRenderedPageBreak/>
        <w:t>1</w:t>
      </w:r>
      <w:r w:rsidRPr="00487CAE">
        <w:rPr>
          <w:color w:val="000000" w:themeColor="text1"/>
          <w:sz w:val="24"/>
          <w:szCs w:val="24"/>
          <w:lang w:eastAsia="zh-CN"/>
        </w:rPr>
        <w:t>.</w:t>
      </w:r>
      <w:r w:rsidRPr="00487CAE">
        <w:rPr>
          <w:rFonts w:hint="eastAsia"/>
          <w:color w:val="000000" w:themeColor="text1"/>
          <w:sz w:val="24"/>
          <w:szCs w:val="24"/>
          <w:lang w:eastAsia="zh-CN"/>
        </w:rPr>
        <w:t>报名时间：202</w:t>
      </w:r>
      <w:r w:rsidR="00487CAE" w:rsidRPr="00487CAE">
        <w:rPr>
          <w:color w:val="000000" w:themeColor="text1"/>
          <w:sz w:val="24"/>
          <w:szCs w:val="24"/>
          <w:lang w:eastAsia="zh-CN"/>
        </w:rPr>
        <w:t>2</w:t>
      </w:r>
      <w:r w:rsidRPr="00487CAE">
        <w:rPr>
          <w:rFonts w:hint="eastAsia"/>
          <w:color w:val="000000" w:themeColor="text1"/>
          <w:sz w:val="24"/>
          <w:szCs w:val="24"/>
          <w:lang w:eastAsia="zh-CN"/>
        </w:rPr>
        <w:t>年</w:t>
      </w:r>
      <w:r w:rsidR="00487CAE" w:rsidRPr="00487CAE">
        <w:rPr>
          <w:color w:val="000000" w:themeColor="text1"/>
          <w:sz w:val="24"/>
          <w:szCs w:val="24"/>
          <w:lang w:eastAsia="zh-CN"/>
        </w:rPr>
        <w:t>4</w:t>
      </w:r>
      <w:r w:rsidRPr="00487CAE">
        <w:rPr>
          <w:rFonts w:hint="eastAsia"/>
          <w:color w:val="000000" w:themeColor="text1"/>
          <w:sz w:val="24"/>
          <w:szCs w:val="24"/>
          <w:lang w:eastAsia="zh-CN"/>
        </w:rPr>
        <w:t>月</w:t>
      </w:r>
      <w:r w:rsidR="000776CC">
        <w:rPr>
          <w:color w:val="000000" w:themeColor="text1"/>
          <w:sz w:val="24"/>
          <w:szCs w:val="24"/>
          <w:lang w:eastAsia="zh-CN"/>
        </w:rPr>
        <w:t>24</w:t>
      </w:r>
      <w:r w:rsidRPr="00487CAE">
        <w:rPr>
          <w:rFonts w:hint="eastAsia"/>
          <w:color w:val="000000" w:themeColor="text1"/>
          <w:sz w:val="24"/>
          <w:szCs w:val="24"/>
          <w:lang w:eastAsia="zh-CN"/>
        </w:rPr>
        <w:t>日至202</w:t>
      </w:r>
      <w:r w:rsidR="00487CAE" w:rsidRPr="00487CAE">
        <w:rPr>
          <w:color w:val="000000" w:themeColor="text1"/>
          <w:sz w:val="24"/>
          <w:szCs w:val="24"/>
          <w:lang w:eastAsia="zh-CN"/>
        </w:rPr>
        <w:t>2</w:t>
      </w:r>
      <w:r w:rsidRPr="00487CAE">
        <w:rPr>
          <w:rFonts w:hint="eastAsia"/>
          <w:color w:val="000000" w:themeColor="text1"/>
          <w:sz w:val="24"/>
          <w:szCs w:val="24"/>
          <w:lang w:eastAsia="zh-CN"/>
        </w:rPr>
        <w:t>年</w:t>
      </w:r>
      <w:r w:rsidR="000776CC">
        <w:rPr>
          <w:color w:val="000000" w:themeColor="text1"/>
          <w:sz w:val="24"/>
          <w:szCs w:val="24"/>
          <w:lang w:eastAsia="zh-CN"/>
        </w:rPr>
        <w:t>5</w:t>
      </w:r>
      <w:r w:rsidRPr="00487CAE">
        <w:rPr>
          <w:rFonts w:hint="eastAsia"/>
          <w:color w:val="000000" w:themeColor="text1"/>
          <w:sz w:val="24"/>
          <w:szCs w:val="24"/>
          <w:lang w:eastAsia="zh-CN"/>
        </w:rPr>
        <w:t>月</w:t>
      </w:r>
      <w:r w:rsidR="000776CC">
        <w:rPr>
          <w:color w:val="000000" w:themeColor="text1"/>
          <w:sz w:val="24"/>
          <w:szCs w:val="24"/>
          <w:lang w:eastAsia="zh-CN"/>
        </w:rPr>
        <w:t>3</w:t>
      </w:r>
      <w:r w:rsidRPr="00487CAE">
        <w:rPr>
          <w:rFonts w:hint="eastAsia"/>
          <w:color w:val="000000" w:themeColor="text1"/>
          <w:sz w:val="24"/>
          <w:szCs w:val="24"/>
          <w:lang w:eastAsia="zh-CN"/>
        </w:rPr>
        <w:t>日（共</w:t>
      </w:r>
      <w:r w:rsidR="00487CAE" w:rsidRPr="00487CAE">
        <w:rPr>
          <w:color w:val="000000" w:themeColor="text1"/>
          <w:sz w:val="24"/>
          <w:szCs w:val="24"/>
          <w:lang w:eastAsia="zh-CN"/>
        </w:rPr>
        <w:t>10</w:t>
      </w:r>
      <w:r w:rsidRPr="00487CAE">
        <w:rPr>
          <w:rFonts w:hint="eastAsia"/>
          <w:color w:val="000000" w:themeColor="text1"/>
          <w:sz w:val="24"/>
          <w:szCs w:val="24"/>
          <w:lang w:eastAsia="zh-CN"/>
        </w:rPr>
        <w:t>天）</w:t>
      </w:r>
    </w:p>
    <w:p w14:paraId="325AE688" w14:textId="77777777" w:rsidR="00487CAE" w:rsidRPr="00487CAE" w:rsidRDefault="00A33603" w:rsidP="00487CAE">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2</w:t>
      </w:r>
      <w:r w:rsidRPr="00487CAE">
        <w:rPr>
          <w:color w:val="000000" w:themeColor="text1"/>
          <w:sz w:val="24"/>
          <w:szCs w:val="24"/>
          <w:lang w:eastAsia="zh-CN"/>
        </w:rPr>
        <w:t>.</w:t>
      </w:r>
      <w:r w:rsidRPr="00487CAE">
        <w:rPr>
          <w:rFonts w:hint="eastAsia"/>
          <w:color w:val="000000" w:themeColor="text1"/>
          <w:sz w:val="24"/>
          <w:szCs w:val="24"/>
          <w:lang w:eastAsia="zh-CN"/>
        </w:rPr>
        <w:t>报名方式：</w:t>
      </w:r>
      <w:r w:rsidR="00487CAE" w:rsidRPr="00487CAE">
        <w:rPr>
          <w:rFonts w:hint="eastAsia"/>
          <w:color w:val="000000" w:themeColor="text1"/>
          <w:sz w:val="24"/>
          <w:szCs w:val="24"/>
          <w:lang w:eastAsia="zh-CN"/>
        </w:rPr>
        <w:t>参选人在报名时间内将报名文件发送至邮箱hjzhang@fhcpec.com.cn，报名文件包含：</w:t>
      </w:r>
    </w:p>
    <w:p w14:paraId="644AAC05" w14:textId="77777777" w:rsidR="00487CAE" w:rsidRPr="00487CAE" w:rsidRDefault="00487CAE" w:rsidP="00487CAE">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（1）法定代表人授权委托书（扫描件，格式详见“附件：法定代表人授权委托书”）；</w:t>
      </w:r>
    </w:p>
    <w:p w14:paraId="0969F852" w14:textId="1FB639FF" w:rsidR="00A33603" w:rsidRPr="00487CAE" w:rsidRDefault="00487CAE" w:rsidP="00487CAE">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（2）营业执照（加盖单位公章的扫描件）；</w:t>
      </w:r>
    </w:p>
    <w:p w14:paraId="2EB2DA39" w14:textId="5BE8C84A" w:rsidR="00487CAE" w:rsidRPr="00487CAE" w:rsidRDefault="00487CAE" w:rsidP="00487CAE">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（3）资质文件（加盖单位公章的扫描件）</w:t>
      </w:r>
      <w:r>
        <w:rPr>
          <w:rFonts w:hint="eastAsia"/>
          <w:color w:val="000000" w:themeColor="text1"/>
          <w:sz w:val="24"/>
          <w:szCs w:val="24"/>
          <w:lang w:eastAsia="zh-CN"/>
        </w:rPr>
        <w:t>。</w:t>
      </w:r>
    </w:p>
    <w:p w14:paraId="4168296C" w14:textId="754EFEB3" w:rsidR="00A33603" w:rsidRPr="00487CAE" w:rsidRDefault="00A33603" w:rsidP="00A33603">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3</w:t>
      </w:r>
      <w:r w:rsidRPr="00487CAE">
        <w:rPr>
          <w:color w:val="000000" w:themeColor="text1"/>
          <w:sz w:val="24"/>
          <w:szCs w:val="24"/>
          <w:lang w:eastAsia="zh-CN"/>
        </w:rPr>
        <w:t>.</w:t>
      </w:r>
      <w:r w:rsidRPr="00487CAE">
        <w:rPr>
          <w:rFonts w:hint="eastAsia"/>
          <w:color w:val="000000" w:themeColor="text1"/>
          <w:sz w:val="24"/>
          <w:szCs w:val="24"/>
          <w:lang w:eastAsia="zh-CN"/>
        </w:rPr>
        <w:t>获取比选文件：本项目比选文件</w:t>
      </w:r>
      <w:r w:rsidR="008C03C3" w:rsidRPr="00487CAE">
        <w:rPr>
          <w:rFonts w:hint="eastAsia"/>
          <w:color w:val="000000" w:themeColor="text1"/>
          <w:sz w:val="24"/>
          <w:szCs w:val="24"/>
          <w:lang w:eastAsia="zh-CN"/>
        </w:rPr>
        <w:t>请有意向参选人自行下载</w:t>
      </w:r>
      <w:r w:rsidRPr="00487CAE">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01C0A487"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B12BD3">
        <w:rPr>
          <w:rFonts w:hint="eastAsia"/>
          <w:color w:val="000000" w:themeColor="text1"/>
          <w:sz w:val="24"/>
          <w:szCs w:val="24"/>
          <w:lang w:eastAsia="zh-CN"/>
        </w:rPr>
        <w:t>）：202</w:t>
      </w:r>
      <w:r w:rsidR="00261048" w:rsidRPr="00B12BD3">
        <w:rPr>
          <w:color w:val="000000" w:themeColor="text1"/>
          <w:sz w:val="24"/>
          <w:szCs w:val="24"/>
          <w:lang w:eastAsia="zh-CN"/>
        </w:rPr>
        <w:t>2</w:t>
      </w:r>
      <w:r w:rsidRPr="00B12BD3">
        <w:rPr>
          <w:rFonts w:hint="eastAsia"/>
          <w:color w:val="000000" w:themeColor="text1"/>
          <w:sz w:val="24"/>
          <w:szCs w:val="24"/>
          <w:lang w:eastAsia="zh-CN"/>
        </w:rPr>
        <w:t>年</w:t>
      </w:r>
      <w:r w:rsidR="00261048" w:rsidRPr="00B12BD3">
        <w:rPr>
          <w:color w:val="000000" w:themeColor="text1"/>
          <w:sz w:val="24"/>
          <w:szCs w:val="24"/>
          <w:lang w:eastAsia="zh-CN"/>
        </w:rPr>
        <w:t>5</w:t>
      </w:r>
      <w:r w:rsidRPr="00B12BD3">
        <w:rPr>
          <w:rFonts w:hint="eastAsia"/>
          <w:color w:val="000000" w:themeColor="text1"/>
          <w:sz w:val="24"/>
          <w:szCs w:val="24"/>
          <w:lang w:eastAsia="zh-CN"/>
        </w:rPr>
        <w:t>月</w:t>
      </w:r>
      <w:r w:rsidR="00261048" w:rsidRPr="00B12BD3">
        <w:rPr>
          <w:color w:val="000000" w:themeColor="text1"/>
          <w:sz w:val="24"/>
          <w:szCs w:val="24"/>
          <w:lang w:eastAsia="zh-CN"/>
        </w:rPr>
        <w:t>6</w:t>
      </w:r>
      <w:r w:rsidRPr="00B12BD3">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032A167E" w:rsidR="00967702" w:rsidRPr="00B12BD3"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B12BD3">
        <w:rPr>
          <w:rFonts w:hint="eastAsia"/>
          <w:color w:val="000000" w:themeColor="text1"/>
          <w:sz w:val="24"/>
          <w:szCs w:val="24"/>
          <w:lang w:eastAsia="zh-CN"/>
        </w:rPr>
        <w:t xml:space="preserve"> </w:t>
      </w:r>
      <w:r w:rsidR="00D3426F" w:rsidRPr="00B12BD3">
        <w:rPr>
          <w:color w:val="000000" w:themeColor="text1"/>
          <w:sz w:val="24"/>
          <w:szCs w:val="24"/>
          <w:lang w:eastAsia="zh-CN"/>
        </w:rPr>
        <w:t>202</w:t>
      </w:r>
      <w:r w:rsidR="00B12BD3" w:rsidRPr="00B12BD3">
        <w:rPr>
          <w:color w:val="000000" w:themeColor="text1"/>
          <w:sz w:val="24"/>
          <w:szCs w:val="24"/>
          <w:lang w:eastAsia="zh-CN"/>
        </w:rPr>
        <w:t>2</w:t>
      </w:r>
      <w:r w:rsidRPr="00B12BD3">
        <w:rPr>
          <w:rFonts w:hint="eastAsia"/>
          <w:color w:val="000000" w:themeColor="text1"/>
          <w:sz w:val="24"/>
          <w:szCs w:val="24"/>
          <w:lang w:eastAsia="zh-CN"/>
        </w:rPr>
        <w:t>年</w:t>
      </w:r>
      <w:r w:rsidR="00D60D83" w:rsidRPr="00B12BD3">
        <w:rPr>
          <w:color w:val="000000" w:themeColor="text1"/>
          <w:sz w:val="24"/>
          <w:szCs w:val="24"/>
          <w:lang w:eastAsia="zh-CN"/>
        </w:rPr>
        <w:t>4</w:t>
      </w:r>
      <w:r w:rsidRPr="00B12BD3">
        <w:rPr>
          <w:rFonts w:hint="eastAsia"/>
          <w:color w:val="000000" w:themeColor="text1"/>
          <w:sz w:val="24"/>
          <w:szCs w:val="24"/>
          <w:lang w:eastAsia="zh-CN"/>
        </w:rPr>
        <w:t>月</w:t>
      </w:r>
      <w:r w:rsidR="0017528C">
        <w:rPr>
          <w:color w:val="000000" w:themeColor="text1"/>
          <w:sz w:val="24"/>
          <w:szCs w:val="24"/>
          <w:lang w:eastAsia="zh-CN"/>
        </w:rPr>
        <w:t>24</w:t>
      </w:r>
      <w:bookmarkStart w:id="0" w:name="_GoBack"/>
      <w:bookmarkEnd w:id="0"/>
      <w:r w:rsidRPr="00B12BD3">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621E6F4"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B12BD3" w:rsidRPr="00B12BD3">
        <w:rPr>
          <w:rFonts w:hint="eastAsia"/>
          <w:bCs/>
          <w:color w:val="000000" w:themeColor="text1"/>
          <w:u w:val="single"/>
          <w:lang w:eastAsia="zh-CN"/>
        </w:rPr>
        <w:t>福建福海创石油化工有限公司厂区西侧（疏港大道</w:t>
      </w:r>
      <w:r w:rsidR="00B12BD3" w:rsidRPr="00B12BD3">
        <w:rPr>
          <w:bCs/>
          <w:color w:val="000000" w:themeColor="text1"/>
          <w:u w:val="single"/>
          <w:lang w:eastAsia="zh-CN"/>
        </w:rPr>
        <w:t>-TH4至海顺德公司段）围墙及长输管廊限高措施工程</w:t>
      </w:r>
      <w:r w:rsidRPr="00B12BD3">
        <w:rPr>
          <w:rFonts w:hint="eastAsia"/>
          <w:bCs/>
          <w:color w:val="000000" w:themeColor="text1"/>
          <w:u w:val="single"/>
          <w:lang w:eastAsia="zh-CN"/>
        </w:rPr>
        <w:t>（项目编号：</w:t>
      </w:r>
      <w:r w:rsidR="00B12BD3" w:rsidRPr="00B12BD3">
        <w:rPr>
          <w:bCs/>
          <w:color w:val="000000" w:themeColor="text1"/>
          <w:u w:val="single"/>
          <w:lang w:eastAsia="zh-CN"/>
        </w:rPr>
        <w:t>FHC-GKJCG20220418001</w:t>
      </w:r>
      <w:r w:rsidRPr="00B12BD3">
        <w:rPr>
          <w:rFonts w:hint="eastAsia"/>
          <w:bCs/>
          <w:color w:val="000000" w:themeColor="text1"/>
          <w:u w:val="single"/>
          <w:lang w:eastAsia="zh-CN"/>
        </w:rPr>
        <w:t>）</w:t>
      </w:r>
      <w:r w:rsidRPr="00B12BD3">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4F5B45E9"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B12BD3">
        <w:rPr>
          <w:color w:val="000000" w:themeColor="text1"/>
          <w:lang w:eastAsia="zh-CN"/>
        </w:rPr>
        <w:t>：</w:t>
      </w:r>
      <w:r w:rsidR="00B12BD3" w:rsidRPr="00B12BD3">
        <w:rPr>
          <w:rFonts w:hint="eastAsia"/>
          <w:color w:val="000000" w:themeColor="text1"/>
          <w:lang w:eastAsia="zh-CN"/>
        </w:rPr>
        <w:t>福建福海创石油化工有限公司厂区西侧（疏港大道</w:t>
      </w:r>
      <w:r w:rsidR="00B12BD3" w:rsidRPr="00B12BD3">
        <w:rPr>
          <w:color w:val="000000" w:themeColor="text1"/>
          <w:lang w:eastAsia="zh-CN"/>
        </w:rPr>
        <w:t>-TH4至海顺德公司段）围墙及长输管廊限高措施工程</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B12BD3">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1257364A" w14:textId="4A342252" w:rsidR="00B12BD3" w:rsidRPr="00B12BD3" w:rsidRDefault="00F43F82" w:rsidP="00F43F82">
      <w:pPr>
        <w:pStyle w:val="a6"/>
        <w:spacing w:line="360" w:lineRule="auto"/>
        <w:ind w:right="121"/>
        <w:jc w:val="both"/>
        <w:rPr>
          <w:color w:val="000000" w:themeColor="text1"/>
          <w:lang w:eastAsia="zh-CN"/>
        </w:rPr>
      </w:pPr>
      <w:r w:rsidRPr="00B12BD3">
        <w:rPr>
          <w:rFonts w:hint="eastAsia"/>
          <w:color w:val="000000" w:themeColor="text1"/>
          <w:lang w:eastAsia="zh-CN"/>
        </w:rPr>
        <w:t xml:space="preserve">    </w:t>
      </w:r>
      <w:r w:rsidR="00937414" w:rsidRPr="00B12BD3">
        <w:rPr>
          <w:rFonts w:hint="eastAsia"/>
          <w:color w:val="000000" w:themeColor="text1"/>
          <w:lang w:eastAsia="zh-CN"/>
        </w:rPr>
        <w:t>技术联系人：</w:t>
      </w:r>
      <w:r w:rsidR="00B12BD3" w:rsidRPr="00B12BD3">
        <w:rPr>
          <w:color w:val="000000" w:themeColor="text1"/>
          <w:lang w:eastAsia="zh-CN"/>
        </w:rPr>
        <w:t>刘骏</w:t>
      </w:r>
      <w:r w:rsidR="00B12BD3" w:rsidRPr="00B12BD3">
        <w:rPr>
          <w:rFonts w:hint="eastAsia"/>
          <w:color w:val="000000" w:themeColor="text1"/>
          <w:lang w:eastAsia="zh-CN"/>
        </w:rPr>
        <w:t xml:space="preserve"> </w:t>
      </w:r>
      <w:r w:rsidR="00B12BD3" w:rsidRPr="00B12BD3">
        <w:rPr>
          <w:color w:val="000000" w:themeColor="text1"/>
          <w:lang w:eastAsia="zh-CN"/>
        </w:rPr>
        <w:t>0596-6310613</w:t>
      </w:r>
      <w:r w:rsidR="00B12BD3" w:rsidRPr="00B12BD3">
        <w:rPr>
          <w:rFonts w:hint="eastAsia"/>
          <w:color w:val="000000" w:themeColor="text1"/>
          <w:lang w:eastAsia="zh-CN"/>
        </w:rPr>
        <w:t>，</w:t>
      </w:r>
      <w:r w:rsidR="00B12BD3" w:rsidRPr="00B12BD3">
        <w:rPr>
          <w:color w:val="000000" w:themeColor="text1"/>
          <w:lang w:eastAsia="zh-CN"/>
        </w:rPr>
        <w:t>liujun@fhcpec.com.cn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73F61A33" w14:textId="13F6DCC0" w:rsidR="0086684E" w:rsidRDefault="0086684E" w:rsidP="0086684E">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4357F90F" w14:textId="77777777" w:rsidR="0086684E" w:rsidRDefault="0086684E" w:rsidP="0086684E">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w:t>
      </w:r>
      <w:r>
        <w:rPr>
          <w:rFonts w:hint="eastAsia"/>
          <w:sz w:val="24"/>
          <w:szCs w:val="24"/>
          <w:lang w:eastAsia="zh-CN"/>
        </w:rPr>
        <w:t>备</w:t>
      </w:r>
      <w:r w:rsidRPr="00487CAE">
        <w:rPr>
          <w:rFonts w:hint="eastAsia"/>
          <w:sz w:val="24"/>
          <w:szCs w:val="24"/>
          <w:lang w:eastAsia="zh-CN"/>
        </w:rPr>
        <w:t>建设行政主管部门核发的房屋建筑工程或市政工程施工总承包企业资质等级三级资质及以上的法人或其他组织。</w:t>
      </w:r>
    </w:p>
    <w:p w14:paraId="20FA88E5" w14:textId="77777777" w:rsidR="0086684E" w:rsidRDefault="0086684E" w:rsidP="0086684E">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487CAE">
        <w:rPr>
          <w:rFonts w:hint="eastAsia"/>
          <w:sz w:val="24"/>
          <w:szCs w:val="24"/>
          <w:lang w:eastAsia="zh-CN"/>
        </w:rPr>
        <w:t>近</w:t>
      </w:r>
      <w:r w:rsidRPr="00487CAE">
        <w:rPr>
          <w:sz w:val="24"/>
          <w:szCs w:val="24"/>
          <w:lang w:eastAsia="zh-CN"/>
        </w:rPr>
        <w:t xml:space="preserve"> 3 年内有类似工程业绩，且在人员、设备、资金等方面具有相应的施工能力</w:t>
      </w:r>
      <w:r w:rsidRPr="00A87B9C">
        <w:rPr>
          <w:rFonts w:hint="eastAsia"/>
          <w:sz w:val="24"/>
          <w:szCs w:val="24"/>
          <w:lang w:eastAsia="zh-CN"/>
        </w:rPr>
        <w:t>。</w:t>
      </w:r>
    </w:p>
    <w:p w14:paraId="466287DE" w14:textId="77777777" w:rsidR="0086684E" w:rsidRPr="00487CAE" w:rsidRDefault="0086684E" w:rsidP="0086684E">
      <w:pPr>
        <w:tabs>
          <w:tab w:val="left" w:pos="709"/>
        </w:tabs>
        <w:spacing w:line="360" w:lineRule="auto"/>
        <w:ind w:firstLineChars="200" w:firstLine="480"/>
        <w:rPr>
          <w:sz w:val="24"/>
          <w:szCs w:val="24"/>
          <w:lang w:eastAsia="zh-CN"/>
        </w:rPr>
      </w:pPr>
      <w:r w:rsidRPr="00487CAE">
        <w:rPr>
          <w:sz w:val="24"/>
          <w:szCs w:val="24"/>
          <w:lang w:eastAsia="zh-CN"/>
        </w:rPr>
        <w:t>4.</w:t>
      </w:r>
      <w:r w:rsidRPr="00487CAE">
        <w:rPr>
          <w:rFonts w:hint="eastAsia"/>
          <w:sz w:val="24"/>
          <w:szCs w:val="24"/>
          <w:lang w:eastAsia="zh-CN"/>
        </w:rPr>
        <w:t xml:space="preserve"> 施工项目经理（项目总负责人）：建筑工程贰级建造师（注册在牵头人单位），具有安全生产考核合格证</w:t>
      </w:r>
      <w:r w:rsidRPr="00487CAE">
        <w:rPr>
          <w:sz w:val="24"/>
          <w:szCs w:val="24"/>
          <w:lang w:eastAsia="zh-CN"/>
        </w:rPr>
        <w:t>B证，参加本项目投标时没有在其他未完工项目担任项目经理，中标后至完工前也不得在其他项目担任项目经理。</w:t>
      </w:r>
    </w:p>
    <w:p w14:paraId="4D031ED9" w14:textId="77777777" w:rsidR="0086684E" w:rsidRPr="00487CAE" w:rsidRDefault="0086684E" w:rsidP="0086684E">
      <w:pPr>
        <w:tabs>
          <w:tab w:val="left" w:pos="709"/>
        </w:tabs>
        <w:spacing w:line="360" w:lineRule="auto"/>
        <w:ind w:firstLineChars="200" w:firstLine="480"/>
        <w:rPr>
          <w:color w:val="000000" w:themeColor="text1"/>
          <w:sz w:val="24"/>
          <w:szCs w:val="24"/>
          <w:lang w:eastAsia="zh-CN"/>
        </w:rPr>
      </w:pPr>
      <w:r w:rsidRPr="00487CAE">
        <w:rPr>
          <w:color w:val="000000" w:themeColor="text1"/>
          <w:sz w:val="24"/>
          <w:szCs w:val="24"/>
          <w:lang w:eastAsia="zh-CN"/>
        </w:rPr>
        <w:t>5</w:t>
      </w:r>
      <w:r w:rsidRPr="00487CAE">
        <w:rPr>
          <w:rFonts w:hint="eastAsia"/>
          <w:color w:val="000000" w:themeColor="text1"/>
          <w:sz w:val="24"/>
          <w:szCs w:val="24"/>
          <w:lang w:eastAsia="zh-CN"/>
        </w:rPr>
        <w:t>.</w:t>
      </w:r>
      <w:r w:rsidRPr="00487CAE">
        <w:rPr>
          <w:color w:val="000000" w:themeColor="text1"/>
          <w:sz w:val="24"/>
          <w:szCs w:val="24"/>
          <w:lang w:eastAsia="zh-CN"/>
        </w:rPr>
        <w:t>参选人没有失信黑名单记录（以最高院失信被执行人系统发布信息为准）</w:t>
      </w:r>
      <w:r w:rsidRPr="00487CAE">
        <w:rPr>
          <w:rFonts w:hint="eastAsia"/>
          <w:color w:val="000000" w:themeColor="text1"/>
          <w:sz w:val="24"/>
          <w:szCs w:val="24"/>
          <w:lang w:eastAsia="zh-CN"/>
        </w:rPr>
        <w:t>。</w:t>
      </w:r>
    </w:p>
    <w:p w14:paraId="0BC34473" w14:textId="77777777" w:rsidR="0086684E" w:rsidRPr="00487CAE" w:rsidRDefault="0086684E" w:rsidP="0086684E">
      <w:pPr>
        <w:tabs>
          <w:tab w:val="left" w:pos="709"/>
        </w:tabs>
        <w:spacing w:line="360" w:lineRule="auto"/>
        <w:ind w:firstLineChars="200" w:firstLine="480"/>
        <w:rPr>
          <w:color w:val="000000" w:themeColor="text1"/>
          <w:sz w:val="24"/>
          <w:szCs w:val="24"/>
          <w:lang w:eastAsia="zh-CN"/>
        </w:rPr>
      </w:pPr>
      <w:r w:rsidRPr="00487CAE">
        <w:rPr>
          <w:color w:val="000000" w:themeColor="text1"/>
          <w:sz w:val="24"/>
          <w:szCs w:val="24"/>
          <w:lang w:eastAsia="zh-CN"/>
        </w:rPr>
        <w:t>6.与</w:t>
      </w:r>
      <w:r w:rsidRPr="00487CAE">
        <w:rPr>
          <w:rFonts w:hint="eastAsia"/>
          <w:color w:val="000000" w:themeColor="text1"/>
          <w:sz w:val="24"/>
          <w:szCs w:val="24"/>
          <w:lang w:eastAsia="zh-CN"/>
        </w:rPr>
        <w:t>比选人</w:t>
      </w:r>
      <w:r w:rsidRPr="00487CAE">
        <w:rPr>
          <w:color w:val="000000" w:themeColor="text1"/>
          <w:sz w:val="24"/>
          <w:szCs w:val="24"/>
          <w:lang w:eastAsia="zh-CN"/>
        </w:rPr>
        <w:t>无诉讼纠纷。</w:t>
      </w:r>
    </w:p>
    <w:p w14:paraId="584E60F4" w14:textId="4082C616" w:rsidR="00E739AE" w:rsidRPr="00F43F82" w:rsidRDefault="006F0262" w:rsidP="0086684E">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41FD842D"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B02E7B">
        <w:rPr>
          <w:rFonts w:hint="eastAsia"/>
          <w:color w:val="000000" w:themeColor="text1"/>
          <w:lang w:eastAsia="zh-CN"/>
        </w:rPr>
        <w:t>额</w:t>
      </w:r>
      <w:r w:rsidR="00B02E7B" w:rsidRPr="00B02E7B">
        <w:rPr>
          <w:color w:val="000000" w:themeColor="text1"/>
          <w:lang w:eastAsia="zh-CN"/>
        </w:rPr>
        <w:t>1万</w:t>
      </w:r>
      <w:r w:rsidR="00DF463A" w:rsidRPr="00B02E7B">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27E6F7F0" w14:textId="77777777" w:rsidR="00092243" w:rsidRPr="00B02E7B"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B02E7B">
        <w:rPr>
          <w:rFonts w:hint="eastAsia"/>
          <w:color w:val="000000" w:themeColor="text1"/>
          <w:lang w:eastAsia="zh-CN"/>
        </w:rPr>
        <w:t>：福建福海创石油化工有限公司</w:t>
      </w:r>
    </w:p>
    <w:p w14:paraId="62C28295" w14:textId="21F3C95E" w:rsidR="00092243" w:rsidRPr="00B02E7B" w:rsidRDefault="006F0262" w:rsidP="002318C1">
      <w:pPr>
        <w:pStyle w:val="a6"/>
        <w:spacing w:line="360" w:lineRule="auto"/>
        <w:ind w:right="121"/>
        <w:jc w:val="both"/>
        <w:rPr>
          <w:color w:val="000000" w:themeColor="text1"/>
          <w:lang w:eastAsia="zh-CN"/>
        </w:rPr>
      </w:pPr>
      <w:r w:rsidRPr="00B02E7B">
        <w:rPr>
          <w:rFonts w:hint="eastAsia"/>
          <w:color w:val="000000" w:themeColor="text1"/>
          <w:lang w:eastAsia="zh-CN"/>
        </w:rPr>
        <w:t xml:space="preserve">    </w:t>
      </w:r>
      <w:r w:rsidR="00092243" w:rsidRPr="00B02E7B">
        <w:rPr>
          <w:rFonts w:hint="eastAsia"/>
          <w:color w:val="000000" w:themeColor="text1"/>
          <w:lang w:eastAsia="zh-CN"/>
        </w:rPr>
        <w:t>开户银行：</w:t>
      </w:r>
      <w:r w:rsidR="002C6A97" w:rsidRPr="00B02E7B">
        <w:rPr>
          <w:rFonts w:hint="eastAsia"/>
          <w:color w:val="000000" w:themeColor="text1"/>
          <w:lang w:eastAsia="zh-CN"/>
        </w:rPr>
        <w:t>中国银行漳州古雷经济开发区支行</w:t>
      </w:r>
    </w:p>
    <w:p w14:paraId="5B188A82" w14:textId="77777777" w:rsidR="00092243" w:rsidRPr="00B02E7B" w:rsidRDefault="006F0262" w:rsidP="002318C1">
      <w:pPr>
        <w:pStyle w:val="a6"/>
        <w:spacing w:line="360" w:lineRule="auto"/>
        <w:ind w:right="121"/>
        <w:jc w:val="both"/>
        <w:rPr>
          <w:color w:val="000000" w:themeColor="text1"/>
          <w:lang w:eastAsia="zh-CN"/>
        </w:rPr>
      </w:pPr>
      <w:r w:rsidRPr="00B02E7B">
        <w:rPr>
          <w:rFonts w:hint="eastAsia"/>
          <w:color w:val="000000" w:themeColor="text1"/>
          <w:lang w:eastAsia="zh-CN"/>
        </w:rPr>
        <w:t xml:space="preserve">    </w:t>
      </w:r>
      <w:r w:rsidR="00092243" w:rsidRPr="00B02E7B">
        <w:rPr>
          <w:rFonts w:hint="eastAsia"/>
          <w:color w:val="000000" w:themeColor="text1"/>
          <w:lang w:eastAsia="zh-CN"/>
        </w:rPr>
        <w:t>帐  号：</w:t>
      </w:r>
      <w:r w:rsidR="00C074CA" w:rsidRPr="00B02E7B">
        <w:rPr>
          <w:color w:val="000000" w:themeColor="text1"/>
          <w:lang w:eastAsia="zh-CN"/>
        </w:rPr>
        <w:t>406574816628</w:t>
      </w:r>
    </w:p>
    <w:p w14:paraId="57868B25" w14:textId="4D374175" w:rsidR="00092243" w:rsidRPr="00B02E7B" w:rsidRDefault="006F0262" w:rsidP="002318C1">
      <w:pPr>
        <w:pStyle w:val="a6"/>
        <w:spacing w:line="360" w:lineRule="auto"/>
        <w:ind w:right="121"/>
        <w:jc w:val="both"/>
        <w:rPr>
          <w:color w:val="000000" w:themeColor="text1"/>
          <w:lang w:eastAsia="zh-CN"/>
        </w:rPr>
      </w:pPr>
      <w:r w:rsidRPr="00B02E7B">
        <w:rPr>
          <w:rFonts w:hint="eastAsia"/>
          <w:color w:val="000000" w:themeColor="text1"/>
          <w:lang w:eastAsia="zh-CN"/>
        </w:rPr>
        <w:t xml:space="preserve">    </w:t>
      </w:r>
      <w:r w:rsidR="00092243" w:rsidRPr="00B02E7B">
        <w:rPr>
          <w:rFonts w:hint="eastAsia"/>
          <w:color w:val="000000" w:themeColor="text1"/>
          <w:lang w:eastAsia="zh-CN"/>
        </w:rPr>
        <w:t>注明用途：</w:t>
      </w:r>
      <w:r w:rsidR="00B02E7B" w:rsidRPr="00B02E7B">
        <w:rPr>
          <w:rFonts w:hint="eastAsia"/>
          <w:color w:val="000000" w:themeColor="text1"/>
          <w:lang w:eastAsia="zh-CN"/>
        </w:rPr>
        <w:t>围墙及长输管廊限高措施工程参选</w:t>
      </w:r>
      <w:r w:rsidR="00092243" w:rsidRPr="00B02E7B">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w:t>
      </w:r>
      <w:r w:rsidR="00DF463A" w:rsidRPr="002318C1">
        <w:rPr>
          <w:rFonts w:hint="eastAsia"/>
          <w:lang w:eastAsia="zh-CN"/>
        </w:rPr>
        <w:lastRenderedPageBreak/>
        <w:t>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262A6D09"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B02E7B">
        <w:rPr>
          <w:color w:val="000000" w:themeColor="text1"/>
          <w:lang w:eastAsia="zh-CN"/>
        </w:rPr>
        <w:t>间</w:t>
      </w:r>
      <w:r w:rsidR="009171AF" w:rsidRPr="00B02E7B">
        <w:rPr>
          <w:rFonts w:hint="eastAsia"/>
          <w:color w:val="000000" w:themeColor="text1"/>
          <w:lang w:eastAsia="zh-CN"/>
        </w:rPr>
        <w:t>：202</w:t>
      </w:r>
      <w:r w:rsidR="00B02E7B" w:rsidRPr="00B02E7B">
        <w:rPr>
          <w:color w:val="000000" w:themeColor="text1"/>
          <w:lang w:eastAsia="zh-CN"/>
        </w:rPr>
        <w:t>2</w:t>
      </w:r>
      <w:r w:rsidR="009171AF" w:rsidRPr="00B02E7B">
        <w:rPr>
          <w:rFonts w:hint="eastAsia"/>
          <w:color w:val="000000" w:themeColor="text1"/>
          <w:lang w:eastAsia="zh-CN"/>
        </w:rPr>
        <w:t>年</w:t>
      </w:r>
      <w:r w:rsidR="00B02E7B" w:rsidRPr="00B02E7B">
        <w:rPr>
          <w:color w:val="000000" w:themeColor="text1"/>
          <w:lang w:eastAsia="zh-CN"/>
        </w:rPr>
        <w:t>5</w:t>
      </w:r>
      <w:r w:rsidR="009171AF" w:rsidRPr="00B02E7B">
        <w:rPr>
          <w:rFonts w:hint="eastAsia"/>
          <w:color w:val="000000" w:themeColor="text1"/>
          <w:lang w:eastAsia="zh-CN"/>
        </w:rPr>
        <w:t>月</w:t>
      </w:r>
      <w:r w:rsidR="00B02E7B" w:rsidRPr="00B02E7B">
        <w:rPr>
          <w:color w:val="000000" w:themeColor="text1"/>
          <w:lang w:eastAsia="zh-CN"/>
        </w:rPr>
        <w:t>6</w:t>
      </w:r>
      <w:r w:rsidR="009171AF" w:rsidRPr="00B02E7B">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2D6C3FF3" w:rsidR="003102D1" w:rsidRPr="00B02E7B" w:rsidRDefault="003102D1" w:rsidP="006F0262">
      <w:pPr>
        <w:pStyle w:val="a6"/>
        <w:spacing w:line="360" w:lineRule="auto"/>
        <w:ind w:right="121" w:firstLineChars="150" w:firstLine="360"/>
        <w:jc w:val="both"/>
        <w:rPr>
          <w:color w:val="000000" w:themeColor="text1"/>
          <w:lang w:eastAsia="zh-CN"/>
        </w:rPr>
      </w:pPr>
      <w:r w:rsidRPr="00B02E7B">
        <w:rPr>
          <w:rFonts w:hint="eastAsia"/>
          <w:color w:val="000000" w:themeColor="text1"/>
          <w:lang w:eastAsia="zh-CN"/>
        </w:rPr>
        <w:t>（1）</w:t>
      </w:r>
      <w:r w:rsidRPr="00B02E7B">
        <w:rPr>
          <w:color w:val="000000" w:themeColor="text1"/>
          <w:lang w:eastAsia="zh-CN"/>
        </w:rPr>
        <w:t>参选单位企业概况（企业简介、经营状况、近</w:t>
      </w:r>
      <w:r w:rsidR="00B02E7B" w:rsidRPr="00B02E7B">
        <w:rPr>
          <w:color w:val="000000" w:themeColor="text1"/>
          <w:lang w:eastAsia="zh-CN"/>
        </w:rPr>
        <w:t>3年业绩）、营业执照、资质证书</w:t>
      </w:r>
      <w:r w:rsidRPr="00B02E7B">
        <w:rPr>
          <w:color w:val="000000" w:themeColor="text1"/>
          <w:lang w:eastAsia="zh-CN"/>
        </w:rPr>
        <w:t>。</w:t>
      </w:r>
    </w:p>
    <w:p w14:paraId="4305EA1F" w14:textId="7F24026F" w:rsidR="00B02E7B" w:rsidRPr="00B02E7B" w:rsidRDefault="007D2272" w:rsidP="00B02E7B">
      <w:pPr>
        <w:pStyle w:val="a6"/>
        <w:spacing w:line="360" w:lineRule="auto"/>
        <w:ind w:leftChars="50" w:left="110" w:right="121" w:firstLineChars="100" w:firstLine="240"/>
        <w:jc w:val="both"/>
        <w:rPr>
          <w:color w:val="000000" w:themeColor="text1"/>
          <w:lang w:eastAsia="zh-CN"/>
        </w:rPr>
      </w:pPr>
      <w:r w:rsidRPr="00B02E7B">
        <w:rPr>
          <w:rFonts w:hint="eastAsia"/>
          <w:color w:val="000000" w:themeColor="text1"/>
          <w:lang w:eastAsia="zh-CN"/>
        </w:rPr>
        <w:t>（2）</w:t>
      </w:r>
      <w:r w:rsidR="00B02E7B" w:rsidRPr="00B02E7B">
        <w:rPr>
          <w:color w:val="000000" w:themeColor="text1"/>
          <w:lang w:eastAsia="zh-CN"/>
        </w:rPr>
        <w:t>拟投入本工程的项目经理简历表</w:t>
      </w:r>
      <w:r w:rsidR="00B02E7B" w:rsidRPr="00B02E7B">
        <w:rPr>
          <w:rFonts w:hint="eastAsia"/>
          <w:color w:val="000000" w:themeColor="text1"/>
          <w:lang w:eastAsia="zh-CN"/>
        </w:rPr>
        <w:t>。</w:t>
      </w:r>
    </w:p>
    <w:p w14:paraId="41799C51" w14:textId="76E7CDE8" w:rsidR="00D913F7" w:rsidRPr="00B02E7B" w:rsidRDefault="00B02E7B" w:rsidP="006F0262">
      <w:pPr>
        <w:pStyle w:val="a6"/>
        <w:spacing w:line="360" w:lineRule="auto"/>
        <w:ind w:right="121" w:firstLineChars="150" w:firstLine="360"/>
        <w:jc w:val="both"/>
        <w:rPr>
          <w:color w:val="000000" w:themeColor="text1"/>
          <w:lang w:eastAsia="zh-CN"/>
        </w:rPr>
      </w:pPr>
      <w:r w:rsidRPr="00B02E7B">
        <w:rPr>
          <w:rFonts w:hint="eastAsia"/>
          <w:color w:val="000000" w:themeColor="text1"/>
          <w:lang w:eastAsia="zh-CN"/>
        </w:rPr>
        <w:t>（3）</w:t>
      </w:r>
      <w:r w:rsidRPr="00B02E7B">
        <w:rPr>
          <w:color w:val="000000" w:themeColor="text1"/>
          <w:lang w:eastAsia="zh-CN"/>
        </w:rPr>
        <w:t>拟投入本工程的技术总负责人简历表</w:t>
      </w:r>
    </w:p>
    <w:p w14:paraId="716E9ACD" w14:textId="28291573" w:rsidR="002971E6" w:rsidRPr="00B02E7B" w:rsidRDefault="002971E6" w:rsidP="006F0262">
      <w:pPr>
        <w:pStyle w:val="a6"/>
        <w:spacing w:line="360" w:lineRule="auto"/>
        <w:ind w:right="121" w:firstLineChars="150" w:firstLine="360"/>
        <w:jc w:val="both"/>
        <w:rPr>
          <w:color w:val="000000" w:themeColor="text1"/>
          <w:lang w:eastAsia="zh-CN"/>
        </w:rPr>
      </w:pPr>
      <w:r w:rsidRPr="00B02E7B">
        <w:rPr>
          <w:rFonts w:hint="eastAsia"/>
          <w:color w:val="000000" w:themeColor="text1"/>
          <w:lang w:eastAsia="zh-CN"/>
        </w:rPr>
        <w:t>（</w:t>
      </w:r>
      <w:r w:rsidR="00B02E7B">
        <w:rPr>
          <w:color w:val="000000" w:themeColor="text1"/>
          <w:lang w:eastAsia="zh-CN"/>
        </w:rPr>
        <w:t>4</w:t>
      </w:r>
      <w:r w:rsidRPr="00B02E7B">
        <w:rPr>
          <w:rFonts w:hint="eastAsia"/>
          <w:color w:val="000000" w:themeColor="text1"/>
          <w:lang w:eastAsia="zh-CN"/>
        </w:rPr>
        <w:t>）</w:t>
      </w:r>
      <w:r w:rsidR="00B02E7B" w:rsidRPr="00B02E7B">
        <w:rPr>
          <w:color w:val="000000" w:themeColor="text1"/>
          <w:lang w:eastAsia="zh-CN"/>
        </w:rPr>
        <w:t>拟投入本工程的主要施工管理人员表</w:t>
      </w:r>
      <w:r w:rsidRPr="00B02E7B">
        <w:rPr>
          <w:rFonts w:hint="eastAsia"/>
          <w:color w:val="000000" w:themeColor="text1"/>
          <w:lang w:eastAsia="zh-CN"/>
        </w:rPr>
        <w:t>。</w:t>
      </w:r>
    </w:p>
    <w:p w14:paraId="3B35A056" w14:textId="711B5DC9" w:rsidR="002971E6" w:rsidRPr="00B02E7B" w:rsidRDefault="002971E6" w:rsidP="006F0262">
      <w:pPr>
        <w:pStyle w:val="a6"/>
        <w:spacing w:line="360" w:lineRule="auto"/>
        <w:ind w:right="121" w:firstLineChars="150" w:firstLine="360"/>
        <w:jc w:val="both"/>
        <w:rPr>
          <w:color w:val="000000" w:themeColor="text1"/>
          <w:lang w:eastAsia="zh-CN"/>
        </w:rPr>
      </w:pPr>
      <w:r w:rsidRPr="00B02E7B">
        <w:rPr>
          <w:rFonts w:hint="eastAsia"/>
          <w:color w:val="000000" w:themeColor="text1"/>
          <w:lang w:eastAsia="zh-CN"/>
        </w:rPr>
        <w:t>（</w:t>
      </w:r>
      <w:r w:rsidR="00B02E7B">
        <w:rPr>
          <w:color w:val="000000" w:themeColor="text1"/>
          <w:lang w:eastAsia="zh-CN"/>
        </w:rPr>
        <w:t>5</w:t>
      </w:r>
      <w:r w:rsidRPr="00B02E7B">
        <w:rPr>
          <w:rFonts w:hint="eastAsia"/>
          <w:color w:val="000000" w:themeColor="text1"/>
          <w:lang w:eastAsia="zh-CN"/>
        </w:rPr>
        <w:t>）</w:t>
      </w:r>
      <w:r w:rsidR="00B02E7B" w:rsidRPr="00B02E7B">
        <w:rPr>
          <w:color w:val="000000" w:themeColor="text1"/>
          <w:lang w:eastAsia="zh-CN"/>
        </w:rPr>
        <w:t>拟投入本工程的主要施工机械设备表</w:t>
      </w:r>
      <w:r w:rsidR="007D2272" w:rsidRPr="00B02E7B">
        <w:rPr>
          <w:rFonts w:hint="eastAsia"/>
          <w:color w:val="000000" w:themeColor="text1"/>
          <w:lang w:eastAsia="zh-CN"/>
        </w:rPr>
        <w:t>。</w:t>
      </w:r>
    </w:p>
    <w:p w14:paraId="1354D272" w14:textId="4672F963" w:rsidR="007D2272" w:rsidRPr="00B02E7B" w:rsidRDefault="007D2272" w:rsidP="006F0262">
      <w:pPr>
        <w:pStyle w:val="a6"/>
        <w:spacing w:line="360" w:lineRule="auto"/>
        <w:ind w:right="121" w:firstLineChars="150" w:firstLine="360"/>
        <w:jc w:val="both"/>
        <w:rPr>
          <w:color w:val="000000" w:themeColor="text1"/>
          <w:lang w:eastAsia="zh-CN"/>
        </w:rPr>
      </w:pPr>
      <w:r w:rsidRPr="00B02E7B">
        <w:rPr>
          <w:rFonts w:hint="eastAsia"/>
          <w:color w:val="000000" w:themeColor="text1"/>
          <w:lang w:eastAsia="zh-CN"/>
        </w:rPr>
        <w:t>（</w:t>
      </w:r>
      <w:r w:rsidR="00B02E7B">
        <w:rPr>
          <w:color w:val="000000" w:themeColor="text1"/>
          <w:lang w:eastAsia="zh-CN"/>
        </w:rPr>
        <w:t>6</w:t>
      </w:r>
      <w:r w:rsidRPr="00B02E7B">
        <w:rPr>
          <w:rFonts w:hint="eastAsia"/>
          <w:color w:val="000000" w:themeColor="text1"/>
          <w:lang w:eastAsia="zh-CN"/>
        </w:rPr>
        <w:t>）</w:t>
      </w:r>
      <w:r w:rsidR="00B02E7B" w:rsidRPr="00B02E7B">
        <w:rPr>
          <w:rFonts w:hint="eastAsia"/>
          <w:color w:val="000000" w:themeColor="text1"/>
          <w:lang w:eastAsia="zh-CN"/>
        </w:rPr>
        <w:t>施工组织设计</w:t>
      </w:r>
      <w:r w:rsidRPr="00B02E7B">
        <w:rPr>
          <w:rFonts w:hint="eastAsia"/>
          <w:color w:val="000000" w:themeColor="text1"/>
          <w:lang w:eastAsia="zh-CN"/>
        </w:rPr>
        <w:t>。</w:t>
      </w:r>
    </w:p>
    <w:p w14:paraId="381A12AA" w14:textId="087CEDF4" w:rsidR="007D2272" w:rsidRPr="00B02E7B" w:rsidRDefault="007D2272" w:rsidP="006F0262">
      <w:pPr>
        <w:pStyle w:val="a6"/>
        <w:spacing w:line="360" w:lineRule="auto"/>
        <w:ind w:right="121" w:firstLineChars="150" w:firstLine="360"/>
        <w:jc w:val="both"/>
        <w:rPr>
          <w:color w:val="000000" w:themeColor="text1"/>
          <w:lang w:eastAsia="zh-CN"/>
        </w:rPr>
      </w:pPr>
      <w:r w:rsidRPr="00B02E7B">
        <w:rPr>
          <w:rFonts w:hint="eastAsia"/>
          <w:color w:val="000000" w:themeColor="text1"/>
          <w:lang w:eastAsia="zh-CN"/>
        </w:rPr>
        <w:t>（</w:t>
      </w:r>
      <w:r w:rsidR="00B02E7B">
        <w:rPr>
          <w:color w:val="000000" w:themeColor="text1"/>
          <w:lang w:eastAsia="zh-CN"/>
        </w:rPr>
        <w:t>7</w:t>
      </w:r>
      <w:r w:rsidRPr="00B02E7B">
        <w:rPr>
          <w:rFonts w:hint="eastAsia"/>
          <w:color w:val="000000" w:themeColor="text1"/>
          <w:lang w:eastAsia="zh-CN"/>
        </w:rPr>
        <w:t>）</w:t>
      </w:r>
      <w:r w:rsidR="00B02E7B" w:rsidRPr="00B02E7B">
        <w:rPr>
          <w:rFonts w:hint="eastAsia"/>
          <w:color w:val="000000" w:themeColor="text1"/>
          <w:lang w:eastAsia="zh-CN"/>
        </w:rPr>
        <w:t>材料设备品牌说明一览表</w:t>
      </w:r>
      <w:r w:rsidRPr="00B02E7B">
        <w:rPr>
          <w:rFonts w:hint="eastAsia"/>
          <w:color w:val="000000" w:themeColor="text1"/>
          <w:lang w:eastAsia="zh-CN"/>
        </w:rPr>
        <w:t>。</w:t>
      </w:r>
    </w:p>
    <w:p w14:paraId="5B4AE6E3" w14:textId="032404D3" w:rsidR="003102D1" w:rsidRPr="00B02E7B" w:rsidRDefault="00D913F7" w:rsidP="006F0262">
      <w:pPr>
        <w:pStyle w:val="a6"/>
        <w:spacing w:line="360" w:lineRule="auto"/>
        <w:ind w:right="121" w:firstLineChars="150" w:firstLine="360"/>
        <w:jc w:val="both"/>
        <w:rPr>
          <w:color w:val="000000" w:themeColor="text1"/>
          <w:lang w:eastAsia="zh-CN"/>
        </w:rPr>
      </w:pPr>
      <w:r w:rsidRPr="00B02E7B">
        <w:rPr>
          <w:rFonts w:hint="eastAsia"/>
          <w:color w:val="000000" w:themeColor="text1"/>
          <w:lang w:eastAsia="zh-CN"/>
        </w:rPr>
        <w:t>（</w:t>
      </w:r>
      <w:r w:rsidR="00B02E7B">
        <w:rPr>
          <w:color w:val="000000" w:themeColor="text1"/>
          <w:lang w:eastAsia="zh-CN"/>
        </w:rPr>
        <w:t>8</w:t>
      </w:r>
      <w:r w:rsidRPr="00B02E7B">
        <w:rPr>
          <w:rFonts w:hint="eastAsia"/>
          <w:color w:val="000000" w:themeColor="text1"/>
          <w:lang w:eastAsia="zh-CN"/>
        </w:rPr>
        <w:t>）</w:t>
      </w:r>
      <w:r w:rsidR="003102D1" w:rsidRPr="00B02E7B">
        <w:rPr>
          <w:rFonts w:hint="eastAsia"/>
          <w:color w:val="000000" w:themeColor="text1"/>
          <w:lang w:eastAsia="zh-CN"/>
        </w:rPr>
        <w:t>提供</w:t>
      </w:r>
      <w:r w:rsidR="00E739AE" w:rsidRPr="00B02E7B">
        <w:rPr>
          <w:rFonts w:hint="eastAsia"/>
          <w:color w:val="000000" w:themeColor="text1"/>
          <w:lang w:eastAsia="zh-CN"/>
        </w:rPr>
        <w:t>在</w:t>
      </w:r>
      <w:r w:rsidR="00B02E7B" w:rsidRPr="00B02E7B">
        <w:rPr>
          <w:color w:val="000000" w:themeColor="text1"/>
          <w:lang w:eastAsia="zh-CN"/>
        </w:rPr>
        <w:t>3</w:t>
      </w:r>
      <w:r w:rsidRPr="00B02E7B">
        <w:rPr>
          <w:rFonts w:hint="eastAsia"/>
          <w:color w:val="000000" w:themeColor="text1"/>
          <w:lang w:eastAsia="zh-CN"/>
        </w:rPr>
        <w:t>年内</w:t>
      </w:r>
      <w:r w:rsidR="00E739AE" w:rsidRPr="00B02E7B">
        <w:rPr>
          <w:rFonts w:hint="eastAsia"/>
          <w:color w:val="000000" w:themeColor="text1"/>
          <w:lang w:eastAsia="zh-CN"/>
        </w:rPr>
        <w:t>同类工程的业绩证明</w:t>
      </w:r>
      <w:r w:rsidR="003102D1" w:rsidRPr="00B02E7B">
        <w:rPr>
          <w:rFonts w:hint="eastAsia"/>
          <w:color w:val="000000" w:themeColor="text1"/>
          <w:lang w:eastAsia="zh-CN"/>
        </w:rPr>
        <w:t>（如合同）等，</w:t>
      </w:r>
      <w:r w:rsidR="003102D1" w:rsidRPr="00B02E7B">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00D6ED38" w:rsidR="00555E59" w:rsidRPr="002318C1" w:rsidRDefault="00555E59" w:rsidP="006F0262">
      <w:pPr>
        <w:pStyle w:val="a6"/>
        <w:spacing w:line="360" w:lineRule="auto"/>
        <w:ind w:right="121" w:firstLineChars="200" w:firstLine="482"/>
        <w:jc w:val="both"/>
        <w:rPr>
          <w:lang w:eastAsia="zh-CN"/>
        </w:rPr>
      </w:pPr>
      <w:r w:rsidRPr="00B02E7B">
        <w:rPr>
          <w:rFonts w:hint="eastAsia"/>
          <w:b/>
          <w:color w:val="000000" w:themeColor="text1"/>
          <w:lang w:eastAsia="zh-CN"/>
        </w:rPr>
        <w:t>本项目设置最高控制价</w:t>
      </w:r>
      <w:r w:rsidR="00B02E7B" w:rsidRPr="00B02E7B">
        <w:rPr>
          <w:b/>
          <w:color w:val="000000" w:themeColor="text1"/>
          <w:lang w:eastAsia="zh-CN"/>
        </w:rPr>
        <w:t>757365</w:t>
      </w:r>
      <w:r w:rsidRPr="00B02E7B">
        <w:rPr>
          <w:rFonts w:hint="eastAsia"/>
          <w:b/>
          <w:color w:val="000000" w:themeColor="text1"/>
          <w:lang w:eastAsia="zh-CN"/>
        </w:rPr>
        <w:t>元整</w:t>
      </w:r>
      <w:r w:rsidR="009235B3" w:rsidRPr="00B02E7B">
        <w:rPr>
          <w:rFonts w:hint="eastAsia"/>
          <w:b/>
          <w:color w:val="000000" w:themeColor="text1"/>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17491451"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B02E7B">
        <w:rPr>
          <w:lang w:eastAsia="zh-CN"/>
        </w:rPr>
        <w:t>80</w:t>
      </w:r>
      <w:r w:rsidRPr="00555E59">
        <w:rPr>
          <w:rFonts w:hint="eastAsia"/>
          <w:lang w:eastAsia="zh-CN"/>
        </w:rPr>
        <w:t>：</w:t>
      </w:r>
      <w:r w:rsidR="00B02E7B">
        <w:rPr>
          <w:lang w:eastAsia="zh-CN"/>
        </w:rPr>
        <w:t>20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137"/>
        <w:gridCol w:w="5889"/>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15388C2C" w:rsidR="00A7270C" w:rsidRPr="00A7270C" w:rsidRDefault="00B02E7B"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0035EB30" w14:textId="77777777" w:rsidR="00446C27" w:rsidRPr="00DB04A0" w:rsidRDefault="00446C27" w:rsidP="00446C27">
            <w:pPr>
              <w:widowControl/>
              <w:autoSpaceDE/>
              <w:autoSpaceDN/>
              <w:rPr>
                <w:rFonts w:asciiTheme="minorEastAsia" w:eastAsiaTheme="minorEastAsia" w:hAnsiTheme="minorEastAsia"/>
                <w:color w:val="000000"/>
                <w:sz w:val="21"/>
                <w:szCs w:val="21"/>
                <w:lang w:eastAsia="zh-CN"/>
              </w:rPr>
            </w:pPr>
            <w:r w:rsidRPr="00DB04A0">
              <w:rPr>
                <w:rFonts w:asciiTheme="minorEastAsia" w:eastAsiaTheme="minorEastAsia" w:hAnsiTheme="minorEastAsia" w:hint="eastAsia"/>
                <w:color w:val="000000"/>
                <w:sz w:val="21"/>
                <w:szCs w:val="21"/>
                <w:lang w:eastAsia="zh-CN"/>
              </w:rPr>
              <w:t>1、若通过初步评审合格投标人少于5家的，则以通过初步评审的各合格投标人评标价的平均值作为评标基准价；若通过初步评审合格投标人不少于5家（含5家），则以通过初步评审的各合格投标人的评标价（须去掉一个最高评标价和一个最低评标价）的平均值作为评标基准价。</w:t>
            </w:r>
          </w:p>
          <w:p w14:paraId="2F8C3FA5" w14:textId="77777777" w:rsidR="00446C27" w:rsidRPr="00DB04A0" w:rsidRDefault="00446C27" w:rsidP="00446C27">
            <w:pPr>
              <w:widowControl/>
              <w:autoSpaceDE/>
              <w:autoSpaceDN/>
              <w:rPr>
                <w:rFonts w:asciiTheme="minorEastAsia" w:eastAsiaTheme="minorEastAsia" w:hAnsiTheme="minorEastAsia"/>
                <w:color w:val="000000"/>
                <w:sz w:val="21"/>
                <w:szCs w:val="21"/>
                <w:lang w:eastAsia="zh-CN"/>
              </w:rPr>
            </w:pPr>
            <w:r w:rsidRPr="00DB04A0">
              <w:rPr>
                <w:rFonts w:asciiTheme="minorEastAsia" w:eastAsiaTheme="minorEastAsia" w:hAnsiTheme="minorEastAsia" w:hint="eastAsia"/>
                <w:color w:val="000000"/>
                <w:sz w:val="21"/>
                <w:szCs w:val="21"/>
                <w:lang w:eastAsia="zh-CN"/>
              </w:rPr>
              <w:t>2、下列情况的投标报价不参与评标基准价的计算：</w:t>
            </w:r>
          </w:p>
          <w:p w14:paraId="3272610E" w14:textId="77777777" w:rsidR="00446C27" w:rsidRPr="00296F12" w:rsidRDefault="00446C27" w:rsidP="00446C27">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（1）未通过初步评审的或被评标委员否决投标的；</w:t>
            </w:r>
          </w:p>
          <w:p w14:paraId="69021C37" w14:textId="0E9E82E5" w:rsidR="00446C27" w:rsidRDefault="00446C27" w:rsidP="00446C27">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（2）高于最高限价的投标价为无效投标价，不参与投标基准价的计算；</w:t>
            </w:r>
            <w:r w:rsidRPr="00A7270C">
              <w:rPr>
                <w:rFonts w:asciiTheme="minorEastAsia" w:eastAsiaTheme="minorEastAsia" w:hAnsiTheme="minorEastAsia" w:hint="eastAsia"/>
                <w:color w:val="000000"/>
                <w:sz w:val="21"/>
                <w:szCs w:val="21"/>
                <w:lang w:eastAsia="zh-CN"/>
              </w:rPr>
              <w:br/>
              <w:t>3.投标报价得分=</w:t>
            </w:r>
            <w:r>
              <w:rPr>
                <w:rFonts w:asciiTheme="minorEastAsia" w:eastAsiaTheme="minorEastAsia" w:hAnsiTheme="minorEastAsia"/>
                <w:color w:val="000000"/>
                <w:sz w:val="21"/>
                <w:szCs w:val="21"/>
                <w:lang w:eastAsia="zh-CN"/>
              </w:rPr>
              <w:t>80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11016AC9" w14:textId="77777777" w:rsidR="00446C27" w:rsidRPr="00296F12" w:rsidRDefault="00446C27" w:rsidP="00446C27">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评标基准价为各合格投标人有效报价的</w:t>
            </w:r>
            <w:r w:rsidRPr="00DB04A0">
              <w:rPr>
                <w:rFonts w:asciiTheme="minorEastAsia" w:eastAsiaTheme="minorEastAsia" w:hAnsiTheme="minorEastAsia" w:hint="eastAsia"/>
                <w:color w:val="000000"/>
                <w:sz w:val="21"/>
                <w:szCs w:val="21"/>
                <w:lang w:eastAsia="zh-CN"/>
              </w:rPr>
              <w:t>平均值</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br/>
            </w:r>
            <w:r w:rsidRPr="00296F12">
              <w:rPr>
                <w:rFonts w:asciiTheme="minorEastAsia" w:eastAsiaTheme="minorEastAsia" w:hAnsiTheme="minorEastAsia" w:hint="eastAsia"/>
                <w:color w:val="000000"/>
                <w:sz w:val="21"/>
                <w:szCs w:val="21"/>
                <w:lang w:eastAsia="zh-CN"/>
              </w:rPr>
              <w:t>当合格投标人的有效报价评标价≤评标基准价时，Q的取值为0.5；</w:t>
            </w:r>
          </w:p>
          <w:p w14:paraId="1B32D875" w14:textId="7E6A5DB5" w:rsidR="00A7270C" w:rsidRPr="00A7270C" w:rsidRDefault="00446C27" w:rsidP="00446C27">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当合格投标人的有效报价评标价&gt;评标基准价时，Q的取值为1.0。</w:t>
            </w:r>
            <w:r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2C70A32B" w:rsidR="00A7270C" w:rsidRPr="00A7270C" w:rsidRDefault="00446C27"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08A14E5" w14:textId="77777777" w:rsidTr="00446C27">
        <w:trPr>
          <w:trHeight w:val="314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0288DB52" w:rsidR="00A7270C" w:rsidRPr="00A7270C" w:rsidRDefault="00446C27" w:rsidP="00D62BDB">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施工组织设计</w:t>
            </w:r>
          </w:p>
        </w:tc>
        <w:tc>
          <w:tcPr>
            <w:tcW w:w="0" w:type="auto"/>
            <w:tcBorders>
              <w:top w:val="nil"/>
              <w:left w:val="nil"/>
              <w:bottom w:val="single" w:sz="4" w:space="0" w:color="auto"/>
              <w:right w:val="single" w:sz="4" w:space="0" w:color="auto"/>
            </w:tcBorders>
            <w:shd w:val="clear" w:color="auto" w:fill="auto"/>
            <w:vAlign w:val="center"/>
          </w:tcPr>
          <w:p w14:paraId="410F5A2E" w14:textId="1DCE6EBD" w:rsidR="00446C27" w:rsidRPr="00446C27" w:rsidRDefault="00446C27" w:rsidP="00446C27">
            <w:pPr>
              <w:widowControl/>
              <w:autoSpaceDE/>
              <w:autoSpaceDN/>
              <w:rPr>
                <w:rFonts w:asciiTheme="minorEastAsia" w:eastAsiaTheme="minorEastAsia" w:hAnsiTheme="minorEastAsia"/>
                <w:color w:val="000000"/>
                <w:sz w:val="21"/>
                <w:szCs w:val="21"/>
                <w:lang w:eastAsia="zh-CN"/>
              </w:rPr>
            </w:pPr>
            <w:r w:rsidRPr="00446C27">
              <w:rPr>
                <w:rFonts w:asciiTheme="minorEastAsia" w:eastAsiaTheme="minorEastAsia" w:hAnsiTheme="minorEastAsia"/>
                <w:color w:val="000000"/>
                <w:sz w:val="21"/>
                <w:szCs w:val="21"/>
                <w:lang w:eastAsia="zh-CN"/>
              </w:rPr>
              <w:t>a、总平面布置合理，满足施工组织和文明施工要求。酌情打0-5 分，本项最高得5 分</w:t>
            </w:r>
            <w:r>
              <w:rPr>
                <w:rFonts w:asciiTheme="minorEastAsia" w:eastAsiaTheme="minorEastAsia" w:hAnsiTheme="minorEastAsia" w:hint="eastAsia"/>
                <w:color w:val="000000"/>
                <w:sz w:val="21"/>
                <w:szCs w:val="21"/>
                <w:lang w:eastAsia="zh-CN"/>
              </w:rPr>
              <w:t>。</w:t>
            </w:r>
          </w:p>
          <w:p w14:paraId="0503683D" w14:textId="77777777" w:rsidR="00446C27" w:rsidRPr="00446C27" w:rsidRDefault="00446C27" w:rsidP="00446C27">
            <w:pPr>
              <w:widowControl/>
              <w:autoSpaceDE/>
              <w:autoSpaceDN/>
              <w:rPr>
                <w:rFonts w:asciiTheme="minorEastAsia" w:eastAsiaTheme="minorEastAsia" w:hAnsiTheme="minorEastAsia"/>
                <w:color w:val="000000"/>
                <w:sz w:val="21"/>
                <w:szCs w:val="21"/>
                <w:lang w:eastAsia="zh-CN"/>
              </w:rPr>
            </w:pPr>
            <w:r w:rsidRPr="00446C27">
              <w:rPr>
                <w:rFonts w:asciiTheme="minorEastAsia" w:eastAsiaTheme="minorEastAsia" w:hAnsiTheme="minorEastAsia"/>
                <w:color w:val="000000"/>
                <w:sz w:val="21"/>
                <w:szCs w:val="21"/>
                <w:lang w:eastAsia="zh-CN"/>
              </w:rPr>
              <w:t>b、工程施工工艺和技术方案科学合理，酌情打 0-2分。本项最高得分2 分。</w:t>
            </w:r>
          </w:p>
          <w:p w14:paraId="2FE9A03F" w14:textId="77777777" w:rsidR="00446C27" w:rsidRPr="00446C27" w:rsidRDefault="00446C27" w:rsidP="00446C27">
            <w:pPr>
              <w:widowControl/>
              <w:autoSpaceDE/>
              <w:autoSpaceDN/>
              <w:rPr>
                <w:rFonts w:asciiTheme="minorEastAsia" w:eastAsiaTheme="minorEastAsia" w:hAnsiTheme="minorEastAsia"/>
                <w:color w:val="000000"/>
                <w:sz w:val="21"/>
                <w:szCs w:val="21"/>
                <w:lang w:eastAsia="zh-CN"/>
              </w:rPr>
            </w:pPr>
            <w:r w:rsidRPr="00446C27">
              <w:rPr>
                <w:rFonts w:asciiTheme="minorEastAsia" w:eastAsiaTheme="minorEastAsia" w:hAnsiTheme="minorEastAsia"/>
                <w:color w:val="000000"/>
                <w:sz w:val="21"/>
                <w:szCs w:val="21"/>
                <w:lang w:eastAsia="zh-CN"/>
              </w:rPr>
              <w:t>c、质保体系：程序健全并有效运行，能保障质量目标</w:t>
            </w:r>
            <w:r w:rsidRPr="00446C27">
              <w:rPr>
                <w:rFonts w:asciiTheme="minorEastAsia" w:eastAsiaTheme="minorEastAsia" w:hAnsiTheme="minorEastAsia" w:hint="eastAsia"/>
                <w:color w:val="000000"/>
                <w:sz w:val="21"/>
                <w:szCs w:val="21"/>
                <w:lang w:eastAsia="zh-CN"/>
              </w:rPr>
              <w:t>的实现。酌情打</w:t>
            </w:r>
            <w:r w:rsidRPr="00446C27">
              <w:rPr>
                <w:rFonts w:asciiTheme="minorEastAsia" w:eastAsiaTheme="minorEastAsia" w:hAnsiTheme="minorEastAsia"/>
                <w:color w:val="000000"/>
                <w:sz w:val="21"/>
                <w:szCs w:val="21"/>
                <w:lang w:eastAsia="zh-CN"/>
              </w:rPr>
              <w:t>0-3 分，本项最高得3 分。</w:t>
            </w:r>
          </w:p>
          <w:p w14:paraId="30B5676E" w14:textId="77777777" w:rsidR="00446C27" w:rsidRPr="00446C27" w:rsidRDefault="00446C27" w:rsidP="00446C27">
            <w:pPr>
              <w:widowControl/>
              <w:autoSpaceDE/>
              <w:autoSpaceDN/>
              <w:rPr>
                <w:rFonts w:asciiTheme="minorEastAsia" w:eastAsiaTheme="minorEastAsia" w:hAnsiTheme="minorEastAsia"/>
                <w:color w:val="000000"/>
                <w:sz w:val="21"/>
                <w:szCs w:val="21"/>
                <w:lang w:eastAsia="zh-CN"/>
              </w:rPr>
            </w:pPr>
            <w:r w:rsidRPr="00446C27">
              <w:rPr>
                <w:rFonts w:asciiTheme="minorEastAsia" w:eastAsiaTheme="minorEastAsia" w:hAnsiTheme="minorEastAsia"/>
                <w:color w:val="000000"/>
                <w:sz w:val="21"/>
                <w:szCs w:val="21"/>
                <w:lang w:eastAsia="zh-CN"/>
              </w:rPr>
              <w:t>d、安全文明体系和制度健全、有效，契合石化类企业相关安全文明管理体系，能保障安全、环保目标的实现。酌情打0-5 分，本项最高得5 分。</w:t>
            </w:r>
          </w:p>
          <w:p w14:paraId="20819F88" w14:textId="3A4DB8EF" w:rsidR="00A7270C" w:rsidRPr="00A7270C" w:rsidRDefault="00446C27" w:rsidP="00446C27">
            <w:pPr>
              <w:widowControl/>
              <w:autoSpaceDE/>
              <w:autoSpaceDN/>
              <w:rPr>
                <w:rFonts w:asciiTheme="minorEastAsia" w:eastAsiaTheme="minorEastAsia" w:hAnsiTheme="minorEastAsia"/>
                <w:color w:val="000000"/>
                <w:sz w:val="21"/>
                <w:szCs w:val="21"/>
                <w:lang w:eastAsia="zh-CN"/>
              </w:rPr>
            </w:pPr>
            <w:r w:rsidRPr="00446C27">
              <w:rPr>
                <w:rFonts w:asciiTheme="minorEastAsia" w:eastAsiaTheme="minorEastAsia" w:hAnsiTheme="minorEastAsia"/>
                <w:color w:val="000000"/>
                <w:sz w:val="21"/>
                <w:szCs w:val="21"/>
                <w:lang w:eastAsia="zh-CN"/>
              </w:rPr>
              <w:t>e、充分考虑影响工期的各种主要因素并提出应对措施，保障进度计划的实现。酌情打 0-5 分，本项最高得5 分。</w:t>
            </w:r>
          </w:p>
        </w:tc>
        <w:tc>
          <w:tcPr>
            <w:tcW w:w="0" w:type="auto"/>
            <w:tcBorders>
              <w:top w:val="nil"/>
              <w:left w:val="nil"/>
              <w:bottom w:val="single" w:sz="4" w:space="0" w:color="auto"/>
              <w:right w:val="single" w:sz="4" w:space="0" w:color="auto"/>
            </w:tcBorders>
            <w:shd w:val="clear" w:color="auto" w:fill="auto"/>
            <w:noWrap/>
            <w:vAlign w:val="center"/>
          </w:tcPr>
          <w:p w14:paraId="27D1EA51" w14:textId="12E26B4D" w:rsidR="00A7270C" w:rsidRPr="0070392A" w:rsidRDefault="00446C2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lastRenderedPageBreak/>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137B164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607070AD"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8479D">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53EEC1CA" w14:textId="77777777" w:rsidR="00F8479D" w:rsidRDefault="00F8479D" w:rsidP="00F8479D">
      <w:pPr>
        <w:spacing w:line="720" w:lineRule="auto"/>
        <w:jc w:val="center"/>
        <w:rPr>
          <w:b/>
          <w:color w:val="000000"/>
          <w:sz w:val="44"/>
          <w:szCs w:val="44"/>
          <w:lang w:eastAsia="zh-CN"/>
        </w:rPr>
      </w:pPr>
      <w:r w:rsidRPr="00F8479D">
        <w:rPr>
          <w:rFonts w:hint="eastAsia"/>
          <w:b/>
          <w:color w:val="000000"/>
          <w:sz w:val="44"/>
          <w:szCs w:val="44"/>
          <w:lang w:eastAsia="zh-CN"/>
        </w:rPr>
        <w:t>福建福海创石油化工有限公司</w:t>
      </w:r>
    </w:p>
    <w:p w14:paraId="0C76EF6C" w14:textId="77777777" w:rsidR="00F8479D" w:rsidRDefault="00F8479D" w:rsidP="00F8479D">
      <w:pPr>
        <w:spacing w:line="720" w:lineRule="auto"/>
        <w:jc w:val="center"/>
        <w:rPr>
          <w:b/>
          <w:color w:val="000000"/>
          <w:sz w:val="44"/>
          <w:szCs w:val="44"/>
          <w:lang w:eastAsia="zh-CN"/>
        </w:rPr>
      </w:pPr>
      <w:r w:rsidRPr="00F8479D">
        <w:rPr>
          <w:rFonts w:hint="eastAsia"/>
          <w:b/>
          <w:color w:val="000000"/>
          <w:sz w:val="44"/>
          <w:szCs w:val="44"/>
          <w:lang w:eastAsia="zh-CN"/>
        </w:rPr>
        <w:t>厂区西侧（疏港大道</w:t>
      </w:r>
      <w:r w:rsidRPr="00F8479D">
        <w:rPr>
          <w:b/>
          <w:color w:val="000000"/>
          <w:sz w:val="44"/>
          <w:szCs w:val="44"/>
          <w:lang w:eastAsia="zh-CN"/>
        </w:rPr>
        <w:t>-TH4至海顺德公司段）围墙及长输管廊限高措施工程</w:t>
      </w:r>
      <w:r>
        <w:rPr>
          <w:rFonts w:hint="eastAsia"/>
          <w:b/>
          <w:color w:val="000000"/>
          <w:sz w:val="44"/>
          <w:szCs w:val="44"/>
          <w:lang w:eastAsia="zh-CN"/>
        </w:rPr>
        <w:t xml:space="preserve"> </w:t>
      </w:r>
    </w:p>
    <w:p w14:paraId="03FD2C1F" w14:textId="49CBBF87" w:rsidR="00F8479D" w:rsidRDefault="00F8479D" w:rsidP="00F8479D">
      <w:pPr>
        <w:spacing w:line="720" w:lineRule="auto"/>
        <w:jc w:val="center"/>
        <w:rPr>
          <w:b/>
          <w:color w:val="000000"/>
          <w:sz w:val="44"/>
          <w:szCs w:val="44"/>
          <w:lang w:eastAsia="zh-CN"/>
        </w:rPr>
      </w:pPr>
      <w:r>
        <w:rPr>
          <w:rFonts w:hint="eastAsia"/>
          <w:b/>
          <w:color w:val="000000"/>
          <w:sz w:val="44"/>
          <w:szCs w:val="44"/>
          <w:lang w:eastAsia="zh-CN"/>
        </w:rPr>
        <w:t>施工承包合同</w:t>
      </w:r>
    </w:p>
    <w:p w14:paraId="22925650" w14:textId="77777777" w:rsidR="00F8479D" w:rsidRDefault="00F8479D" w:rsidP="00F8479D">
      <w:pPr>
        <w:spacing w:line="480" w:lineRule="exact"/>
        <w:jc w:val="center"/>
        <w:rPr>
          <w:b/>
          <w:color w:val="000000"/>
          <w:sz w:val="44"/>
          <w:szCs w:val="44"/>
          <w:lang w:eastAsia="zh-CN"/>
        </w:rPr>
      </w:pPr>
    </w:p>
    <w:p w14:paraId="6306059D" w14:textId="77777777" w:rsidR="00F8479D" w:rsidRDefault="00F8479D" w:rsidP="00F8479D">
      <w:pPr>
        <w:spacing w:line="480" w:lineRule="exact"/>
        <w:jc w:val="center"/>
        <w:rPr>
          <w:b/>
          <w:color w:val="000000"/>
          <w:sz w:val="44"/>
          <w:szCs w:val="44"/>
          <w:lang w:eastAsia="zh-CN"/>
        </w:rPr>
      </w:pPr>
    </w:p>
    <w:p w14:paraId="79124DF8" w14:textId="77777777" w:rsidR="00F8479D" w:rsidRPr="002F49C0" w:rsidRDefault="00F8479D" w:rsidP="00F8479D">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4E461F8D" w14:textId="77777777" w:rsidR="00F8479D" w:rsidRDefault="00F8479D" w:rsidP="00F8479D">
      <w:pPr>
        <w:rPr>
          <w:b/>
          <w:sz w:val="30"/>
          <w:lang w:eastAsia="zh-CN"/>
        </w:rPr>
      </w:pPr>
    </w:p>
    <w:p w14:paraId="733532D2" w14:textId="77777777" w:rsidR="00F8479D" w:rsidRDefault="00F8479D" w:rsidP="00F8479D">
      <w:pPr>
        <w:rPr>
          <w:b/>
          <w:sz w:val="30"/>
          <w:lang w:eastAsia="zh-CN"/>
        </w:rPr>
      </w:pPr>
    </w:p>
    <w:p w14:paraId="5AEB90E2" w14:textId="77777777" w:rsidR="00F8479D" w:rsidRDefault="00F8479D" w:rsidP="00F8479D">
      <w:pPr>
        <w:rPr>
          <w:b/>
          <w:sz w:val="30"/>
          <w:lang w:eastAsia="zh-CN"/>
        </w:rPr>
      </w:pPr>
    </w:p>
    <w:p w14:paraId="1A220BD7" w14:textId="77777777" w:rsidR="00F8479D" w:rsidRDefault="00F8479D" w:rsidP="00F8479D">
      <w:pPr>
        <w:rPr>
          <w:b/>
          <w:sz w:val="30"/>
          <w:lang w:eastAsia="zh-CN"/>
        </w:rPr>
      </w:pPr>
    </w:p>
    <w:p w14:paraId="272CF380" w14:textId="77777777" w:rsidR="00F8479D" w:rsidRPr="00FF1287" w:rsidRDefault="00F8479D" w:rsidP="00F8479D">
      <w:pPr>
        <w:pStyle w:val="10"/>
      </w:pPr>
    </w:p>
    <w:p w14:paraId="0286386A" w14:textId="77777777" w:rsidR="00F8479D" w:rsidRDefault="00F8479D" w:rsidP="00F8479D">
      <w:pPr>
        <w:rPr>
          <w:b/>
          <w:sz w:val="30"/>
          <w:lang w:eastAsia="zh-CN"/>
        </w:rPr>
      </w:pPr>
    </w:p>
    <w:p w14:paraId="722EF5D9" w14:textId="77777777" w:rsidR="00F8479D" w:rsidRDefault="00F8479D" w:rsidP="00F8479D">
      <w:pPr>
        <w:rPr>
          <w:b/>
          <w:sz w:val="30"/>
          <w:lang w:eastAsia="zh-CN"/>
        </w:rPr>
      </w:pPr>
    </w:p>
    <w:p w14:paraId="0E9A80A5" w14:textId="77777777" w:rsidR="00F8479D" w:rsidRDefault="00F8479D" w:rsidP="00F8479D">
      <w:pPr>
        <w:ind w:firstLineChars="300" w:firstLine="960"/>
        <w:rPr>
          <w:sz w:val="32"/>
          <w:szCs w:val="32"/>
          <w:lang w:eastAsia="zh-CN"/>
        </w:rPr>
      </w:pPr>
      <w:r>
        <w:rPr>
          <w:rFonts w:hint="eastAsia"/>
          <w:sz w:val="32"/>
          <w:szCs w:val="32"/>
          <w:lang w:eastAsia="zh-CN"/>
        </w:rPr>
        <w:t>发 包 人：福建福海创石油化工有限公司</w:t>
      </w:r>
    </w:p>
    <w:p w14:paraId="5845F941" w14:textId="77777777" w:rsidR="00F8479D" w:rsidRDefault="00F8479D" w:rsidP="00F8479D">
      <w:pPr>
        <w:ind w:firstLineChars="300" w:firstLine="960"/>
        <w:rPr>
          <w:sz w:val="32"/>
          <w:szCs w:val="32"/>
          <w:lang w:eastAsia="zh-CN"/>
        </w:rPr>
      </w:pPr>
      <w:r>
        <w:rPr>
          <w:rFonts w:hint="eastAsia"/>
          <w:sz w:val="32"/>
          <w:szCs w:val="32"/>
          <w:lang w:eastAsia="zh-CN"/>
        </w:rPr>
        <w:t xml:space="preserve">承 包 人： </w:t>
      </w:r>
    </w:p>
    <w:p w14:paraId="0F781F1D" w14:textId="77777777" w:rsidR="00F8479D" w:rsidRDefault="00F8479D" w:rsidP="00F8479D">
      <w:pPr>
        <w:ind w:firstLineChars="250" w:firstLine="800"/>
        <w:rPr>
          <w:sz w:val="32"/>
          <w:szCs w:val="32"/>
          <w:lang w:eastAsia="zh-CN"/>
        </w:rPr>
      </w:pPr>
    </w:p>
    <w:p w14:paraId="0E4E4F9D" w14:textId="3ABFC673" w:rsidR="00F8479D" w:rsidRDefault="00F8479D" w:rsidP="00F8479D">
      <w:pPr>
        <w:tabs>
          <w:tab w:val="right" w:pos="9638"/>
        </w:tabs>
        <w:jc w:val="center"/>
        <w:rPr>
          <w:sz w:val="32"/>
          <w:szCs w:val="32"/>
          <w:lang w:eastAsia="zh-CN"/>
        </w:rPr>
      </w:pPr>
      <w:r>
        <w:rPr>
          <w:rFonts w:hint="eastAsia"/>
          <w:sz w:val="32"/>
          <w:szCs w:val="32"/>
          <w:lang w:eastAsia="zh-CN"/>
        </w:rPr>
        <w:t>日    期: 20</w:t>
      </w:r>
      <w:r>
        <w:rPr>
          <w:sz w:val="32"/>
          <w:szCs w:val="32"/>
          <w:lang w:eastAsia="zh-CN"/>
        </w:rPr>
        <w:t>22</w:t>
      </w:r>
      <w:r>
        <w:rPr>
          <w:rFonts w:hint="eastAsia"/>
          <w:sz w:val="32"/>
          <w:szCs w:val="32"/>
          <w:lang w:eastAsia="zh-CN"/>
        </w:rPr>
        <w:t>年</w:t>
      </w:r>
      <w:r>
        <w:rPr>
          <w:sz w:val="32"/>
          <w:szCs w:val="32"/>
          <w:lang w:eastAsia="zh-CN"/>
        </w:rPr>
        <w:t>5</w:t>
      </w:r>
      <w:r>
        <w:rPr>
          <w:rFonts w:hint="eastAsia"/>
          <w:sz w:val="32"/>
          <w:szCs w:val="32"/>
          <w:lang w:eastAsia="zh-CN"/>
        </w:rPr>
        <w:t>月  日</w:t>
      </w:r>
    </w:p>
    <w:p w14:paraId="6D50F6BA" w14:textId="77777777" w:rsidR="00F8479D" w:rsidRDefault="00F8479D" w:rsidP="00F8479D">
      <w:pPr>
        <w:tabs>
          <w:tab w:val="left" w:pos="2130"/>
          <w:tab w:val="center" w:pos="4535"/>
        </w:tabs>
        <w:jc w:val="center"/>
        <w:rPr>
          <w:b/>
          <w:sz w:val="30"/>
          <w:szCs w:val="30"/>
          <w:lang w:eastAsia="zh-CN"/>
        </w:rPr>
      </w:pPr>
    </w:p>
    <w:p w14:paraId="56161C5B" w14:textId="77777777" w:rsidR="00F8479D" w:rsidRDefault="00F8479D" w:rsidP="00F8479D">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福建福海创石油化工有限公司</w:t>
      </w:r>
    </w:p>
    <w:p w14:paraId="294AA05C" w14:textId="77777777" w:rsidR="00F8479D" w:rsidRDefault="00F8479D" w:rsidP="00F8479D">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14:paraId="2EF69FF9" w14:textId="77777777" w:rsidR="00F8479D" w:rsidRDefault="00F8479D" w:rsidP="00F8479D">
      <w:pPr>
        <w:tabs>
          <w:tab w:val="left" w:pos="420"/>
        </w:tabs>
        <w:rPr>
          <w:color w:val="222222"/>
          <w:szCs w:val="21"/>
          <w:lang w:eastAsia="zh-CN"/>
        </w:rPr>
      </w:pPr>
    </w:p>
    <w:p w14:paraId="4663CFED" w14:textId="77777777" w:rsidR="00F8479D" w:rsidRDefault="00F8479D" w:rsidP="00F8479D">
      <w:pPr>
        <w:widowControl/>
        <w:spacing w:line="360" w:lineRule="auto"/>
        <w:ind w:firstLine="420"/>
        <w:rPr>
          <w:color w:val="222222"/>
          <w:szCs w:val="21"/>
          <w:lang w:eastAsia="zh-CN"/>
        </w:rPr>
      </w:pPr>
      <w:r>
        <w:rPr>
          <w:rFonts w:hint="eastAsia"/>
          <w:lang w:eastAsia="zh-CN"/>
        </w:rPr>
        <w:t>依照《中华人民共和国民法典》、《中华人民共和国建筑法》及其他有关法律、行政法规，遵循平等、自愿、公平和诚实信用的原则，双方就本合同中承包范围内的工程施工事项协商一致，订立本合同。</w:t>
      </w:r>
    </w:p>
    <w:p w14:paraId="7E2C80F9" w14:textId="77777777" w:rsidR="00F8479D" w:rsidRDefault="00F8479D" w:rsidP="00F8479D">
      <w:pPr>
        <w:tabs>
          <w:tab w:val="left" w:pos="420"/>
        </w:tabs>
        <w:ind w:firstLineChars="200" w:firstLine="440"/>
        <w:rPr>
          <w:color w:val="222222"/>
          <w:szCs w:val="21"/>
          <w:lang w:eastAsia="zh-CN"/>
        </w:rPr>
      </w:pPr>
    </w:p>
    <w:p w14:paraId="0C5CD469" w14:textId="77777777" w:rsidR="00F8479D" w:rsidRDefault="00F8479D" w:rsidP="00F8479D">
      <w:pPr>
        <w:numPr>
          <w:ilvl w:val="0"/>
          <w:numId w:val="15"/>
        </w:numPr>
        <w:autoSpaceDE/>
        <w:autoSpaceDN/>
        <w:spacing w:line="300" w:lineRule="auto"/>
        <w:jc w:val="both"/>
        <w:rPr>
          <w:b/>
        </w:rPr>
      </w:pPr>
      <w:r>
        <w:rPr>
          <w:rFonts w:hint="eastAsia"/>
          <w:b/>
        </w:rPr>
        <w:t>工程概况</w:t>
      </w:r>
    </w:p>
    <w:p w14:paraId="604D6EAC" w14:textId="2EBEBC43" w:rsidR="00F8479D" w:rsidRDefault="00F8479D" w:rsidP="00F8479D">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Pr="00F8479D">
        <w:rPr>
          <w:rFonts w:hint="eastAsia"/>
          <w:color w:val="222222"/>
          <w:szCs w:val="21"/>
          <w:lang w:eastAsia="zh-CN"/>
        </w:rPr>
        <w:t>福建福海创石油化工有限公司厂区西侧（疏港大道</w:t>
      </w:r>
      <w:r w:rsidRPr="00F8479D">
        <w:rPr>
          <w:color w:val="222222"/>
          <w:szCs w:val="21"/>
          <w:lang w:eastAsia="zh-CN"/>
        </w:rPr>
        <w:t>-TH4至海顺德公司段）围墙及长输管廊限高措施工程</w:t>
      </w:r>
    </w:p>
    <w:p w14:paraId="159BB4F9" w14:textId="77777777" w:rsidR="00F8479D" w:rsidRDefault="00F8479D" w:rsidP="00F8479D">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w:t>
      </w:r>
    </w:p>
    <w:p w14:paraId="117A6AEF" w14:textId="77777777" w:rsidR="00F8479D" w:rsidRDefault="00F8479D" w:rsidP="00F8479D">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承包范围：见附件发包说明</w:t>
      </w:r>
    </w:p>
    <w:p w14:paraId="20650853" w14:textId="77777777" w:rsidR="00F8479D" w:rsidRDefault="00F8479D" w:rsidP="00F8479D">
      <w:pPr>
        <w:numPr>
          <w:ilvl w:val="0"/>
          <w:numId w:val="15"/>
        </w:numPr>
        <w:autoSpaceDE/>
        <w:autoSpaceDN/>
        <w:spacing w:line="300" w:lineRule="auto"/>
        <w:jc w:val="both"/>
        <w:rPr>
          <w:b/>
        </w:rPr>
      </w:pPr>
      <w:r>
        <w:rPr>
          <w:rFonts w:hint="eastAsia"/>
          <w:b/>
        </w:rPr>
        <w:t>合同工期</w:t>
      </w:r>
    </w:p>
    <w:p w14:paraId="5EFD2627" w14:textId="77777777" w:rsidR="00F8479D" w:rsidRDefault="00F8479D" w:rsidP="00F831D9">
      <w:pPr>
        <w:spacing w:line="360" w:lineRule="auto"/>
        <w:ind w:firstLineChars="150" w:firstLine="330"/>
        <w:rPr>
          <w:color w:val="222222"/>
          <w:szCs w:val="21"/>
          <w:lang w:eastAsia="zh-CN"/>
        </w:rPr>
      </w:pPr>
      <w:r>
        <w:rPr>
          <w:rFonts w:hint="eastAsia"/>
          <w:color w:val="222222"/>
          <w:szCs w:val="21"/>
          <w:lang w:eastAsia="zh-CN"/>
        </w:rPr>
        <w:t>合同签订后6</w:t>
      </w:r>
      <w:r>
        <w:rPr>
          <w:color w:val="222222"/>
          <w:szCs w:val="21"/>
          <w:lang w:eastAsia="zh-CN"/>
        </w:rPr>
        <w:t>0天内完工</w:t>
      </w:r>
      <w:r>
        <w:rPr>
          <w:rFonts w:hint="eastAsia"/>
          <w:color w:val="222222"/>
          <w:szCs w:val="21"/>
          <w:lang w:eastAsia="zh-CN"/>
        </w:rPr>
        <w:t>。</w:t>
      </w:r>
    </w:p>
    <w:p w14:paraId="30AD8361" w14:textId="77777777" w:rsidR="00F8479D" w:rsidRDefault="00F8479D" w:rsidP="00F831D9">
      <w:pPr>
        <w:spacing w:line="360" w:lineRule="auto"/>
        <w:ind w:firstLineChars="150" w:firstLine="330"/>
        <w:rPr>
          <w:color w:val="222222"/>
          <w:szCs w:val="21"/>
          <w:lang w:eastAsia="zh-CN"/>
        </w:rPr>
      </w:pPr>
    </w:p>
    <w:p w14:paraId="0B95F895" w14:textId="77777777" w:rsidR="00F8479D" w:rsidRPr="00D25A3A" w:rsidRDefault="00F8479D" w:rsidP="00F8479D">
      <w:pPr>
        <w:numPr>
          <w:ilvl w:val="0"/>
          <w:numId w:val="20"/>
        </w:numPr>
        <w:autoSpaceDE/>
        <w:autoSpaceDN/>
        <w:spacing w:line="360" w:lineRule="auto"/>
        <w:jc w:val="both"/>
      </w:pPr>
      <w:r w:rsidRPr="00D25A3A">
        <w:rPr>
          <w:rFonts w:hint="eastAsia"/>
        </w:rPr>
        <w:t>合同价款</w:t>
      </w:r>
    </w:p>
    <w:p w14:paraId="136E2587" w14:textId="77777777" w:rsidR="00F8479D" w:rsidRPr="0058572F" w:rsidRDefault="00F8479D" w:rsidP="00F8479D">
      <w:pPr>
        <w:numPr>
          <w:ilvl w:val="0"/>
          <w:numId w:val="21"/>
        </w:numPr>
        <w:autoSpaceDE/>
        <w:autoSpaceDN/>
        <w:spacing w:line="288" w:lineRule="auto"/>
        <w:jc w:val="both"/>
        <w:rPr>
          <w:color w:val="222222"/>
          <w:szCs w:val="21"/>
          <w:lang w:eastAsia="zh-CN"/>
        </w:rPr>
      </w:pPr>
      <w:r>
        <w:rPr>
          <w:rFonts w:hint="eastAsia"/>
          <w:color w:val="222222"/>
          <w:szCs w:val="21"/>
          <w:lang w:eastAsia="zh-CN"/>
        </w:rPr>
        <w:t>合同总价金额</w:t>
      </w:r>
      <w:r w:rsidRPr="0058572F">
        <w:rPr>
          <w:color w:val="222222"/>
          <w:szCs w:val="21"/>
          <w:lang w:eastAsia="zh-CN"/>
        </w:rPr>
        <w:t>：</w:t>
      </w:r>
      <w:r w:rsidRPr="00B5293C">
        <w:rPr>
          <w:rFonts w:hint="eastAsia"/>
          <w:color w:val="222222"/>
          <w:szCs w:val="21"/>
          <w:lang w:eastAsia="zh-CN"/>
        </w:rPr>
        <w:t>人民币</w:t>
      </w:r>
      <w:r>
        <w:rPr>
          <w:rFonts w:hint="eastAsia"/>
          <w:color w:val="222222"/>
          <w:szCs w:val="21"/>
          <w:u w:val="single"/>
          <w:lang w:eastAsia="zh-CN"/>
        </w:rPr>
        <w:t xml:space="preserve"> </w:t>
      </w:r>
      <w:r>
        <w:rPr>
          <w:color w:val="222222"/>
          <w:szCs w:val="21"/>
          <w:u w:val="single"/>
          <w:lang w:eastAsia="zh-CN"/>
        </w:rPr>
        <w:t xml:space="preserve">             </w:t>
      </w:r>
      <w:r w:rsidRPr="00B5293C">
        <w:rPr>
          <w:rFonts w:hint="eastAsia"/>
          <w:color w:val="222222"/>
          <w:szCs w:val="21"/>
          <w:u w:val="single"/>
          <w:lang w:eastAsia="zh-CN"/>
        </w:rPr>
        <w:t>（即￥：</w:t>
      </w:r>
      <w:r>
        <w:rPr>
          <w:color w:val="222222"/>
          <w:szCs w:val="21"/>
          <w:u w:val="single"/>
          <w:lang w:eastAsia="zh-CN"/>
        </w:rPr>
        <w:t xml:space="preserve">      </w:t>
      </w:r>
      <w:r w:rsidRPr="00B5293C">
        <w:rPr>
          <w:rFonts w:hint="eastAsia"/>
          <w:color w:val="222222"/>
          <w:szCs w:val="21"/>
          <w:u w:val="single"/>
          <w:lang w:eastAsia="zh-CN"/>
        </w:rPr>
        <w:t>元）</w:t>
      </w:r>
      <w:r w:rsidRPr="00B5293C">
        <w:rPr>
          <w:rFonts w:hint="eastAsia"/>
          <w:color w:val="222222"/>
          <w:szCs w:val="21"/>
          <w:lang w:eastAsia="zh-CN"/>
        </w:rPr>
        <w:t>。</w:t>
      </w:r>
    </w:p>
    <w:p w14:paraId="03A264C5" w14:textId="77777777" w:rsidR="00F8479D" w:rsidRDefault="00F8479D" w:rsidP="00F8479D">
      <w:pPr>
        <w:numPr>
          <w:ilvl w:val="0"/>
          <w:numId w:val="21"/>
        </w:numPr>
        <w:autoSpaceDE/>
        <w:autoSpaceDN/>
        <w:spacing w:line="288" w:lineRule="auto"/>
        <w:jc w:val="both"/>
        <w:rPr>
          <w:color w:val="222222"/>
          <w:szCs w:val="21"/>
          <w:lang w:eastAsia="zh-CN"/>
        </w:rPr>
      </w:pPr>
      <w:r w:rsidRPr="0058572F">
        <w:rPr>
          <w:color w:val="222222"/>
          <w:szCs w:val="21"/>
          <w:lang w:eastAsia="zh-CN"/>
        </w:rPr>
        <w:t>本工程开立</w:t>
      </w:r>
      <w:r>
        <w:rPr>
          <w:color w:val="222222"/>
          <w:szCs w:val="21"/>
          <w:lang w:eastAsia="zh-CN"/>
        </w:rPr>
        <w:t>9</w:t>
      </w:r>
      <w:r>
        <w:rPr>
          <w:rFonts w:hint="eastAsia"/>
          <w:color w:val="222222"/>
          <w:szCs w:val="21"/>
          <w:lang w:eastAsia="zh-CN"/>
        </w:rPr>
        <w:t>%增值税专用</w:t>
      </w:r>
      <w:r w:rsidRPr="0058572F">
        <w:rPr>
          <w:color w:val="222222"/>
          <w:szCs w:val="21"/>
          <w:lang w:eastAsia="zh-CN"/>
        </w:rPr>
        <w:t>发票；合同</w:t>
      </w:r>
      <w:r>
        <w:rPr>
          <w:rFonts w:hint="eastAsia"/>
          <w:color w:val="222222"/>
          <w:szCs w:val="21"/>
          <w:lang w:eastAsia="zh-CN"/>
        </w:rPr>
        <w:t>总价</w:t>
      </w:r>
      <w:r w:rsidRPr="0058572F">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14:paraId="080079F0" w14:textId="77777777" w:rsidR="00F8479D" w:rsidRPr="0058572F" w:rsidRDefault="00F8479D" w:rsidP="00F8479D">
      <w:pPr>
        <w:spacing w:line="288" w:lineRule="auto"/>
        <w:ind w:left="675"/>
        <w:rPr>
          <w:color w:val="222222"/>
          <w:szCs w:val="21"/>
          <w:lang w:eastAsia="zh-CN"/>
        </w:rPr>
      </w:pPr>
    </w:p>
    <w:p w14:paraId="1552B1A6" w14:textId="77777777" w:rsidR="00F8479D" w:rsidRPr="00D25A3A" w:rsidRDefault="00F8479D" w:rsidP="00F8479D">
      <w:pPr>
        <w:numPr>
          <w:ilvl w:val="0"/>
          <w:numId w:val="20"/>
        </w:numPr>
        <w:autoSpaceDE/>
        <w:autoSpaceDN/>
        <w:spacing w:line="360" w:lineRule="auto"/>
        <w:jc w:val="both"/>
      </w:pPr>
      <w:r w:rsidRPr="00D25A3A">
        <w:rPr>
          <w:rFonts w:hint="eastAsia"/>
        </w:rPr>
        <w:t>工程款结算方式及期限</w:t>
      </w:r>
    </w:p>
    <w:p w14:paraId="2075EF65" w14:textId="77777777" w:rsidR="00F8479D" w:rsidRPr="00B5293C" w:rsidRDefault="00F8479D" w:rsidP="00F8479D">
      <w:pPr>
        <w:numPr>
          <w:ilvl w:val="0"/>
          <w:numId w:val="22"/>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后，支付至合同结算总价的97%；尾款3%作质保金，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14:paraId="676DB11C" w14:textId="77777777" w:rsidR="00F8479D" w:rsidRPr="0058572F" w:rsidRDefault="00F8479D" w:rsidP="00F8479D">
      <w:pPr>
        <w:numPr>
          <w:ilvl w:val="0"/>
          <w:numId w:val="22"/>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Pr>
          <w:color w:val="222222"/>
          <w:szCs w:val="21"/>
          <w:lang w:eastAsia="zh-CN"/>
        </w:rPr>
        <w:t>9</w:t>
      </w:r>
      <w:r>
        <w:rPr>
          <w:rFonts w:hint="eastAsia"/>
          <w:color w:val="222222"/>
          <w:szCs w:val="21"/>
          <w:lang w:eastAsia="zh-CN"/>
        </w:rPr>
        <w:t>%增值税专用发票给甲方，甲方收到发票后15日内支付相应款项。</w:t>
      </w:r>
      <w:r w:rsidRPr="0058572F">
        <w:rPr>
          <w:rFonts w:hint="eastAsia"/>
          <w:color w:val="222222"/>
          <w:szCs w:val="21"/>
          <w:lang w:eastAsia="zh-CN"/>
        </w:rPr>
        <w:t>乙方提供账户并确认该账户合法，甲方将款项按本合同约定汇入该账户。</w:t>
      </w:r>
    </w:p>
    <w:p w14:paraId="76305A95" w14:textId="77777777" w:rsidR="00F8479D" w:rsidRDefault="00F8479D" w:rsidP="00F8479D">
      <w:pPr>
        <w:spacing w:line="288" w:lineRule="auto"/>
        <w:ind w:firstLineChars="150" w:firstLine="330"/>
        <w:rPr>
          <w:color w:val="222222"/>
          <w:szCs w:val="21"/>
          <w:lang w:eastAsia="zh-CN"/>
        </w:rPr>
      </w:pPr>
    </w:p>
    <w:p w14:paraId="380FF70C" w14:textId="77777777" w:rsidR="00F8479D" w:rsidRDefault="00F8479D" w:rsidP="00F8479D">
      <w:pPr>
        <w:numPr>
          <w:ilvl w:val="0"/>
          <w:numId w:val="15"/>
        </w:numPr>
        <w:autoSpaceDE/>
        <w:autoSpaceDN/>
        <w:spacing w:line="300" w:lineRule="auto"/>
        <w:jc w:val="both"/>
        <w:rPr>
          <w:b/>
        </w:rPr>
      </w:pPr>
      <w:r>
        <w:rPr>
          <w:rFonts w:hint="eastAsia"/>
          <w:b/>
        </w:rPr>
        <w:t>施工要求</w:t>
      </w:r>
    </w:p>
    <w:p w14:paraId="57855702" w14:textId="77777777" w:rsidR="00F8479D" w:rsidRDefault="00F8479D" w:rsidP="00F8479D">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3167C4CA" w14:textId="77777777" w:rsidR="00F8479D" w:rsidRDefault="00F8479D" w:rsidP="00F8479D">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74F543C9" w14:textId="77777777" w:rsidR="00F8479D" w:rsidRDefault="00F8479D" w:rsidP="00F8479D">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14:paraId="00365E06" w14:textId="77777777" w:rsidR="00F8479D" w:rsidRDefault="00F8479D" w:rsidP="00F8479D">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40C1C427" w14:textId="77777777" w:rsidR="00F8479D" w:rsidRDefault="00F8479D" w:rsidP="00F8479D">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lastRenderedPageBreak/>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14:paraId="648ED9F1" w14:textId="77777777" w:rsidR="00F8479D" w:rsidRDefault="00F8479D" w:rsidP="00F8479D">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14:paraId="574BEF9B" w14:textId="77777777" w:rsidR="00F8479D" w:rsidRDefault="00F8479D" w:rsidP="00F8479D">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14:paraId="1733ED38"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14:paraId="3E204400"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76DD98DA"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14:paraId="2E3DCFC5"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14:paraId="145873B0"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14:paraId="205AE67B"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14:paraId="5A48B15B"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14:paraId="31C8E480"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14:paraId="02F2C052"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14:paraId="35C8B7A5"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14:paraId="703A1513"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18、检修项目未按时完工，甲方可找其他承揽商完成，费用由乙方承担，并从应付给乙方的款项中扣除。</w:t>
      </w:r>
    </w:p>
    <w:p w14:paraId="7F476C77" w14:textId="77777777" w:rsidR="00F8479D" w:rsidRDefault="00F8479D" w:rsidP="00F8479D">
      <w:pPr>
        <w:numPr>
          <w:ilvl w:val="0"/>
          <w:numId w:val="15"/>
        </w:numPr>
        <w:autoSpaceDE/>
        <w:autoSpaceDN/>
        <w:spacing w:line="300" w:lineRule="auto"/>
        <w:jc w:val="both"/>
        <w:rPr>
          <w:b/>
          <w:lang w:eastAsia="zh-CN"/>
        </w:rPr>
      </w:pPr>
      <w:r>
        <w:rPr>
          <w:b/>
          <w:lang w:eastAsia="zh-CN"/>
        </w:rPr>
        <w:t>原材料的提供办法及规格、数量、质量</w:t>
      </w:r>
    </w:p>
    <w:p w14:paraId="72190717" w14:textId="77777777" w:rsidR="00F8479D" w:rsidRDefault="00F8479D" w:rsidP="00F8479D">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14:paraId="4531F2EB" w14:textId="77777777" w:rsidR="00F8479D" w:rsidRDefault="00F8479D" w:rsidP="00F8479D">
      <w:pPr>
        <w:spacing w:line="288" w:lineRule="auto"/>
        <w:ind w:leftChars="150" w:left="330"/>
        <w:rPr>
          <w:color w:val="222222"/>
          <w:szCs w:val="21"/>
          <w:lang w:eastAsia="zh-CN"/>
        </w:rPr>
      </w:pPr>
    </w:p>
    <w:p w14:paraId="2840FB10" w14:textId="77777777" w:rsidR="00F8479D" w:rsidRDefault="00F8479D" w:rsidP="00F8479D">
      <w:pPr>
        <w:numPr>
          <w:ilvl w:val="0"/>
          <w:numId w:val="15"/>
        </w:numPr>
        <w:autoSpaceDE/>
        <w:autoSpaceDN/>
        <w:spacing w:line="300" w:lineRule="auto"/>
        <w:jc w:val="both"/>
        <w:rPr>
          <w:b/>
        </w:rPr>
      </w:pPr>
      <w:r>
        <w:rPr>
          <w:b/>
        </w:rPr>
        <w:t>验收标准和方法</w:t>
      </w:r>
    </w:p>
    <w:p w14:paraId="5FEC588C"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14:paraId="090DD47F"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729DB33F"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26F2710C"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14:paraId="3DE7A842" w14:textId="77777777" w:rsidR="00F8479D" w:rsidRDefault="00F8479D" w:rsidP="00F8479D">
      <w:pPr>
        <w:spacing w:line="288" w:lineRule="auto"/>
        <w:ind w:leftChars="150" w:left="660" w:hangingChars="150" w:hanging="330"/>
        <w:rPr>
          <w:color w:val="222222"/>
          <w:szCs w:val="21"/>
          <w:lang w:eastAsia="zh-CN"/>
        </w:rPr>
      </w:pPr>
    </w:p>
    <w:p w14:paraId="7B2ED014" w14:textId="77777777" w:rsidR="00F8479D" w:rsidRDefault="00F8479D" w:rsidP="00F8479D">
      <w:pPr>
        <w:numPr>
          <w:ilvl w:val="0"/>
          <w:numId w:val="15"/>
        </w:numPr>
        <w:autoSpaceDE/>
        <w:autoSpaceDN/>
        <w:spacing w:line="300" w:lineRule="auto"/>
        <w:jc w:val="both"/>
        <w:rPr>
          <w:b/>
        </w:rPr>
      </w:pPr>
      <w:r>
        <w:rPr>
          <w:rFonts w:hint="eastAsia"/>
          <w:b/>
        </w:rPr>
        <w:t>保修期及保修责任</w:t>
      </w:r>
    </w:p>
    <w:p w14:paraId="4DF182E1" w14:textId="77777777" w:rsidR="00F8479D" w:rsidRDefault="00F8479D" w:rsidP="00F8479D">
      <w:pPr>
        <w:numPr>
          <w:ilvl w:val="0"/>
          <w:numId w:val="16"/>
        </w:numPr>
        <w:autoSpaceDE/>
        <w:autoSpaceDN/>
        <w:spacing w:line="300" w:lineRule="auto"/>
        <w:jc w:val="both"/>
        <w:rPr>
          <w:lang w:eastAsia="zh-CN"/>
        </w:rPr>
      </w:pPr>
      <w:r w:rsidRPr="00F831D9">
        <w:rPr>
          <w:rFonts w:hint="eastAsia"/>
          <w:color w:val="222222"/>
          <w:szCs w:val="21"/>
          <w:lang w:eastAsia="zh-CN"/>
        </w:rPr>
        <w:t>承包人应按法律、行政法规或国家关于工程质量保修的相关规定，对交付发包人使用</w:t>
      </w:r>
      <w:r>
        <w:rPr>
          <w:rFonts w:hint="eastAsia"/>
          <w:szCs w:val="21"/>
          <w:lang w:eastAsia="zh-CN"/>
        </w:rPr>
        <w:t>的工程在质量保修期内承担质量保修责任及维修保养责任。</w:t>
      </w:r>
    </w:p>
    <w:p w14:paraId="4536D611" w14:textId="77777777" w:rsidR="00F8479D" w:rsidRDefault="00F8479D" w:rsidP="00F8479D">
      <w:pPr>
        <w:numPr>
          <w:ilvl w:val="0"/>
          <w:numId w:val="16"/>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14:paraId="63BF2C54" w14:textId="77777777" w:rsidR="00F8479D" w:rsidRDefault="00F8479D" w:rsidP="00F8479D">
      <w:pPr>
        <w:numPr>
          <w:ilvl w:val="0"/>
          <w:numId w:val="16"/>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14:paraId="381490C5" w14:textId="77777777" w:rsidR="00F8479D" w:rsidRDefault="00F8479D" w:rsidP="00F8479D">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0802B1E2" w14:textId="77777777" w:rsidR="00F8479D" w:rsidRDefault="00F8479D" w:rsidP="00F8479D">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6A6ED62F" w14:textId="77777777" w:rsidR="00F8479D" w:rsidRDefault="00F8479D" w:rsidP="00F8479D">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391BB3EC" w14:textId="77777777" w:rsidR="00F8479D" w:rsidRDefault="00F8479D" w:rsidP="00F8479D">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76D23F52" w14:textId="77777777" w:rsidR="00F8479D" w:rsidRDefault="00F8479D" w:rsidP="00F8479D">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7AD41DC7" w14:textId="77777777" w:rsidR="00F8479D" w:rsidRDefault="00F8479D" w:rsidP="00F8479D">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36875833" w14:textId="77777777" w:rsidR="00F8479D" w:rsidRDefault="00F8479D" w:rsidP="00F8479D">
      <w:pPr>
        <w:numPr>
          <w:ilvl w:val="0"/>
          <w:numId w:val="16"/>
        </w:numPr>
        <w:autoSpaceDE/>
        <w:autoSpaceDN/>
        <w:spacing w:line="300" w:lineRule="auto"/>
        <w:jc w:val="both"/>
        <w:rPr>
          <w:lang w:eastAsia="zh-CN"/>
        </w:rPr>
      </w:pPr>
      <w:r>
        <w:rPr>
          <w:rFonts w:hint="eastAsia"/>
          <w:lang w:eastAsia="zh-CN"/>
        </w:rPr>
        <w:t>在保修期外，如甲方就本工程有关问题委托乙方修复，乙方应按成本计费。</w:t>
      </w:r>
    </w:p>
    <w:p w14:paraId="014F6E94" w14:textId="77777777" w:rsidR="00F8479D" w:rsidRDefault="00F8479D" w:rsidP="00F8479D">
      <w:pPr>
        <w:spacing w:line="288" w:lineRule="auto"/>
        <w:ind w:leftChars="150" w:left="660" w:hangingChars="150" w:hanging="330"/>
        <w:rPr>
          <w:color w:val="222222"/>
          <w:szCs w:val="21"/>
          <w:lang w:eastAsia="zh-CN"/>
        </w:rPr>
      </w:pPr>
    </w:p>
    <w:p w14:paraId="5F51D345" w14:textId="77777777" w:rsidR="00F8479D" w:rsidRDefault="00F8479D" w:rsidP="00F8479D">
      <w:pPr>
        <w:numPr>
          <w:ilvl w:val="0"/>
          <w:numId w:val="15"/>
        </w:numPr>
        <w:autoSpaceDE/>
        <w:autoSpaceDN/>
        <w:spacing w:line="300" w:lineRule="auto"/>
        <w:jc w:val="both"/>
        <w:rPr>
          <w:b/>
        </w:rPr>
      </w:pPr>
      <w:r>
        <w:rPr>
          <w:b/>
        </w:rPr>
        <w:t>乙方的违约责任</w:t>
      </w:r>
    </w:p>
    <w:p w14:paraId="6122DE0D"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14:paraId="11AD71D1"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14:paraId="45F41147"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14:paraId="3F47AD08"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14:paraId="3BC5D663"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2FBE5C92"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14:paraId="34F22741" w14:textId="77777777" w:rsidR="00F8479D" w:rsidRDefault="00F8479D" w:rsidP="00F8479D">
      <w:pPr>
        <w:spacing w:line="288" w:lineRule="auto"/>
        <w:ind w:leftChars="150" w:left="660" w:hangingChars="150" w:hanging="330"/>
        <w:rPr>
          <w:lang w:eastAsia="zh-CN"/>
        </w:rPr>
      </w:pPr>
      <w:r w:rsidRPr="0082633D">
        <w:rPr>
          <w:rFonts w:hint="eastAsia"/>
          <w:lang w:eastAsia="zh-CN"/>
        </w:rPr>
        <w:lastRenderedPageBreak/>
        <w:t>7</w:t>
      </w:r>
      <w:r>
        <w:rPr>
          <w:rFonts w:hint="eastAsia"/>
          <w:lang w:eastAsia="zh-CN"/>
        </w:rPr>
        <w:t>、其他违约责任按照附件中考核条款的规定执行，如与主合同规定不一致的，以对乙方较为严格的标准执行。</w:t>
      </w:r>
    </w:p>
    <w:p w14:paraId="48D8B6C3" w14:textId="77777777" w:rsidR="00F8479D" w:rsidRDefault="00F8479D" w:rsidP="00F8479D">
      <w:pPr>
        <w:spacing w:line="288" w:lineRule="auto"/>
        <w:ind w:leftChars="150" w:left="660" w:hangingChars="150" w:hanging="330"/>
        <w:rPr>
          <w:color w:val="222222"/>
          <w:szCs w:val="21"/>
          <w:lang w:eastAsia="zh-CN"/>
        </w:rPr>
      </w:pPr>
    </w:p>
    <w:p w14:paraId="3CE841FD" w14:textId="77777777" w:rsidR="00F8479D" w:rsidRDefault="00F8479D" w:rsidP="00F8479D">
      <w:pPr>
        <w:numPr>
          <w:ilvl w:val="0"/>
          <w:numId w:val="15"/>
        </w:numPr>
        <w:autoSpaceDE/>
        <w:autoSpaceDN/>
        <w:spacing w:line="300" w:lineRule="auto"/>
        <w:jc w:val="both"/>
        <w:rPr>
          <w:b/>
        </w:rPr>
      </w:pPr>
      <w:r>
        <w:rPr>
          <w:rFonts w:hint="eastAsia"/>
          <w:b/>
        </w:rPr>
        <w:t>甲方</w:t>
      </w:r>
      <w:r>
        <w:rPr>
          <w:b/>
        </w:rPr>
        <w:t>的违约责任</w:t>
      </w:r>
    </w:p>
    <w:p w14:paraId="35385702"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w:t>
      </w:r>
      <w:r w:rsidRPr="004B52A0">
        <w:rPr>
          <w:rFonts w:hint="eastAsia"/>
          <w:color w:val="222222"/>
          <w:szCs w:val="21"/>
          <w:lang w:eastAsia="zh-CN"/>
        </w:rPr>
        <w:t>甲方无故逾期付款的，按照全国银行间同业拆借中心公布的贷款市场报价利率支付利息</w:t>
      </w:r>
      <w:r>
        <w:rPr>
          <w:color w:val="222222"/>
          <w:szCs w:val="21"/>
          <w:lang w:eastAsia="zh-CN"/>
        </w:rPr>
        <w:t>。</w:t>
      </w:r>
    </w:p>
    <w:p w14:paraId="4D6EC83C" w14:textId="77777777" w:rsidR="00F8479D" w:rsidRDefault="00F8479D" w:rsidP="00F8479D">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14:paraId="2E047DD7" w14:textId="77777777" w:rsidR="00F8479D" w:rsidRDefault="00F8479D" w:rsidP="00F8479D">
      <w:pPr>
        <w:spacing w:line="288" w:lineRule="auto"/>
        <w:ind w:leftChars="150" w:left="660" w:hangingChars="150" w:hanging="330"/>
        <w:rPr>
          <w:color w:val="222222"/>
          <w:szCs w:val="21"/>
          <w:lang w:eastAsia="zh-CN"/>
        </w:rPr>
      </w:pPr>
    </w:p>
    <w:p w14:paraId="7D5C64FD" w14:textId="77777777" w:rsidR="00F8479D" w:rsidRDefault="00F8479D" w:rsidP="00F8479D">
      <w:pPr>
        <w:numPr>
          <w:ilvl w:val="0"/>
          <w:numId w:val="15"/>
        </w:numPr>
        <w:autoSpaceDE/>
        <w:autoSpaceDN/>
        <w:spacing w:line="300" w:lineRule="auto"/>
        <w:jc w:val="both"/>
        <w:rPr>
          <w:b/>
        </w:rPr>
      </w:pPr>
      <w:r>
        <w:rPr>
          <w:rFonts w:hint="eastAsia"/>
          <w:b/>
        </w:rPr>
        <w:t>廉洁条款</w:t>
      </w:r>
    </w:p>
    <w:p w14:paraId="5C9B2D7A" w14:textId="77777777" w:rsidR="00F8479D" w:rsidRDefault="00F8479D" w:rsidP="00F8479D">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482C8CFE" w14:textId="77777777" w:rsidR="00F8479D" w:rsidRDefault="00F8479D" w:rsidP="00F8479D">
      <w:pPr>
        <w:spacing w:line="300" w:lineRule="auto"/>
        <w:ind w:firstLine="360"/>
        <w:rPr>
          <w:lang w:eastAsia="zh-CN"/>
        </w:rPr>
      </w:pPr>
    </w:p>
    <w:p w14:paraId="7029C6C9" w14:textId="77777777" w:rsidR="00F8479D" w:rsidRDefault="00F8479D" w:rsidP="00F8479D">
      <w:pPr>
        <w:numPr>
          <w:ilvl w:val="0"/>
          <w:numId w:val="15"/>
        </w:numPr>
        <w:autoSpaceDE/>
        <w:autoSpaceDN/>
        <w:spacing w:line="300" w:lineRule="auto"/>
        <w:jc w:val="both"/>
      </w:pPr>
      <w:r>
        <w:rPr>
          <w:rFonts w:hint="eastAsia"/>
        </w:rPr>
        <w:t>合同的解除</w:t>
      </w:r>
    </w:p>
    <w:p w14:paraId="0DBBF70C" w14:textId="77777777" w:rsidR="00F8479D" w:rsidRDefault="00F8479D" w:rsidP="00F8479D">
      <w:pPr>
        <w:numPr>
          <w:ilvl w:val="0"/>
          <w:numId w:val="17"/>
        </w:numPr>
        <w:autoSpaceDE/>
        <w:autoSpaceDN/>
        <w:spacing w:line="300" w:lineRule="auto"/>
        <w:jc w:val="both"/>
        <w:rPr>
          <w:lang w:eastAsia="zh-CN"/>
        </w:rPr>
      </w:pPr>
      <w:r>
        <w:rPr>
          <w:rFonts w:hint="eastAsia"/>
          <w:lang w:eastAsia="zh-CN"/>
        </w:rPr>
        <w:t>乙方有下列情形之一者，甲方有权解除合同：</w:t>
      </w:r>
    </w:p>
    <w:p w14:paraId="7F013BBB" w14:textId="77777777" w:rsidR="00F8479D" w:rsidRDefault="00F8479D" w:rsidP="00F8479D">
      <w:pPr>
        <w:numPr>
          <w:ilvl w:val="0"/>
          <w:numId w:val="18"/>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天，或甲方认为不能依限完工时。</w:t>
      </w:r>
    </w:p>
    <w:p w14:paraId="6D5D73DC" w14:textId="77777777" w:rsidR="00F8479D" w:rsidRDefault="00F8479D" w:rsidP="00F8479D">
      <w:pPr>
        <w:numPr>
          <w:ilvl w:val="0"/>
          <w:numId w:val="18"/>
        </w:numPr>
        <w:autoSpaceDE/>
        <w:autoSpaceDN/>
        <w:spacing w:line="300" w:lineRule="auto"/>
        <w:jc w:val="both"/>
        <w:rPr>
          <w:lang w:eastAsia="zh-CN"/>
        </w:rPr>
      </w:pPr>
      <w:r>
        <w:rPr>
          <w:rFonts w:hint="eastAsia"/>
          <w:lang w:eastAsia="zh-CN"/>
        </w:rPr>
        <w:t>乙方违反合同约定义务或发生变故不能履行合同时。</w:t>
      </w:r>
    </w:p>
    <w:p w14:paraId="3532B3BC" w14:textId="77777777" w:rsidR="00F8479D" w:rsidRDefault="00F8479D" w:rsidP="00F8479D">
      <w:pPr>
        <w:numPr>
          <w:ilvl w:val="0"/>
          <w:numId w:val="18"/>
        </w:numPr>
        <w:autoSpaceDE/>
        <w:autoSpaceDN/>
        <w:spacing w:line="300" w:lineRule="auto"/>
        <w:jc w:val="both"/>
        <w:rPr>
          <w:lang w:eastAsia="zh-CN"/>
        </w:rPr>
      </w:pPr>
      <w:r>
        <w:rPr>
          <w:rFonts w:hint="eastAsia"/>
          <w:lang w:eastAsia="zh-CN"/>
        </w:rPr>
        <w:t>乙方之施工材料严重不符约定标准，经两次纠正后仍达不到标准时。</w:t>
      </w:r>
    </w:p>
    <w:p w14:paraId="75261407" w14:textId="77777777" w:rsidR="00F8479D" w:rsidRDefault="00F8479D" w:rsidP="00F8479D">
      <w:pPr>
        <w:numPr>
          <w:ilvl w:val="0"/>
          <w:numId w:val="18"/>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14:paraId="50DB3D7D" w14:textId="77777777" w:rsidR="00F8479D" w:rsidRDefault="00F8479D" w:rsidP="00F8479D">
      <w:pPr>
        <w:numPr>
          <w:ilvl w:val="0"/>
          <w:numId w:val="17"/>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14:paraId="05D2C273" w14:textId="77777777" w:rsidR="00F8479D" w:rsidRDefault="00F8479D" w:rsidP="00F8479D">
      <w:pPr>
        <w:numPr>
          <w:ilvl w:val="0"/>
          <w:numId w:val="17"/>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14:paraId="017A67AF" w14:textId="77777777" w:rsidR="00F8479D" w:rsidRDefault="00F8479D" w:rsidP="00F8479D">
      <w:pPr>
        <w:spacing w:line="300" w:lineRule="auto"/>
        <w:ind w:left="360"/>
        <w:rPr>
          <w:lang w:eastAsia="zh-CN"/>
        </w:rPr>
      </w:pPr>
    </w:p>
    <w:p w14:paraId="4FE85700" w14:textId="77777777" w:rsidR="00F8479D" w:rsidRDefault="00F8479D" w:rsidP="00F8479D">
      <w:pPr>
        <w:numPr>
          <w:ilvl w:val="0"/>
          <w:numId w:val="15"/>
        </w:numPr>
        <w:autoSpaceDE/>
        <w:autoSpaceDN/>
        <w:spacing w:line="300" w:lineRule="auto"/>
        <w:jc w:val="both"/>
      </w:pPr>
      <w:r>
        <w:rPr>
          <w:rFonts w:hint="eastAsia"/>
        </w:rPr>
        <w:t>争议解决</w:t>
      </w:r>
    </w:p>
    <w:p w14:paraId="1F5E7E35" w14:textId="77777777" w:rsidR="00F8479D" w:rsidRDefault="00F8479D" w:rsidP="00F8479D">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14:paraId="071C8914" w14:textId="77777777" w:rsidR="00F8479D" w:rsidRDefault="00F8479D" w:rsidP="00F8479D">
      <w:pPr>
        <w:spacing w:line="300" w:lineRule="auto"/>
        <w:ind w:firstLine="360"/>
        <w:rPr>
          <w:lang w:eastAsia="zh-CN"/>
        </w:rPr>
      </w:pPr>
    </w:p>
    <w:p w14:paraId="6CC3853A" w14:textId="77777777" w:rsidR="00F8479D" w:rsidRDefault="00F8479D" w:rsidP="00F8479D">
      <w:pPr>
        <w:numPr>
          <w:ilvl w:val="0"/>
          <w:numId w:val="15"/>
        </w:numPr>
        <w:autoSpaceDE/>
        <w:autoSpaceDN/>
        <w:spacing w:line="300" w:lineRule="auto"/>
        <w:jc w:val="both"/>
      </w:pPr>
      <w:r>
        <w:rPr>
          <w:rFonts w:hint="eastAsia"/>
        </w:rPr>
        <w:t>附则</w:t>
      </w:r>
    </w:p>
    <w:p w14:paraId="23DAEE6B" w14:textId="77777777" w:rsidR="00F8479D" w:rsidRDefault="00F8479D" w:rsidP="00F8479D">
      <w:pPr>
        <w:numPr>
          <w:ilvl w:val="0"/>
          <w:numId w:val="19"/>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20F94B86" w14:textId="77777777" w:rsidR="00F8479D" w:rsidRDefault="00F8479D" w:rsidP="00F8479D">
      <w:pPr>
        <w:numPr>
          <w:ilvl w:val="0"/>
          <w:numId w:val="19"/>
        </w:numPr>
        <w:autoSpaceDE/>
        <w:autoSpaceDN/>
        <w:spacing w:line="300" w:lineRule="auto"/>
        <w:jc w:val="both"/>
        <w:rPr>
          <w:lang w:eastAsia="zh-CN"/>
        </w:rPr>
      </w:pPr>
      <w:r>
        <w:rPr>
          <w:rFonts w:hint="eastAsia"/>
          <w:lang w:eastAsia="zh-CN"/>
        </w:rPr>
        <w:t>本合同经双方加盖公章后立即生效。</w:t>
      </w:r>
    </w:p>
    <w:p w14:paraId="16D3268E" w14:textId="77777777" w:rsidR="00F8479D" w:rsidRDefault="00F8479D" w:rsidP="00F8479D">
      <w:pPr>
        <w:numPr>
          <w:ilvl w:val="0"/>
          <w:numId w:val="19"/>
        </w:numPr>
        <w:autoSpaceDE/>
        <w:autoSpaceDN/>
        <w:spacing w:line="300" w:lineRule="auto"/>
        <w:jc w:val="both"/>
        <w:rPr>
          <w:lang w:eastAsia="zh-CN"/>
        </w:rPr>
      </w:pPr>
      <w:r>
        <w:rPr>
          <w:rFonts w:hint="eastAsia"/>
          <w:lang w:eastAsia="zh-CN"/>
        </w:rPr>
        <w:t>本合同项下的任何权利义务，未经一方书面同意，任何一方均不得转让。</w:t>
      </w:r>
    </w:p>
    <w:p w14:paraId="3D7AC504" w14:textId="77777777" w:rsidR="00F8479D" w:rsidRDefault="00F8479D" w:rsidP="00F8479D">
      <w:pPr>
        <w:numPr>
          <w:ilvl w:val="0"/>
          <w:numId w:val="19"/>
        </w:numPr>
        <w:autoSpaceDE/>
        <w:autoSpaceDN/>
        <w:spacing w:line="300" w:lineRule="auto"/>
        <w:jc w:val="both"/>
        <w:rPr>
          <w:lang w:eastAsia="zh-CN"/>
        </w:rPr>
      </w:pPr>
      <w:r>
        <w:rPr>
          <w:rFonts w:hint="eastAsia"/>
          <w:lang w:eastAsia="zh-CN"/>
        </w:rPr>
        <w:t>合同一式</w:t>
      </w:r>
      <w:r>
        <w:rPr>
          <w:lang w:eastAsia="zh-CN"/>
        </w:rPr>
        <w:t>4</w:t>
      </w:r>
      <w:r>
        <w:rPr>
          <w:rFonts w:hint="eastAsia"/>
          <w:lang w:eastAsia="zh-CN"/>
        </w:rPr>
        <w:t>份，甲方执</w:t>
      </w:r>
      <w:r>
        <w:rPr>
          <w:lang w:eastAsia="zh-CN"/>
        </w:rPr>
        <w:t>3</w:t>
      </w:r>
      <w:r>
        <w:rPr>
          <w:rFonts w:hint="eastAsia"/>
          <w:lang w:eastAsia="zh-CN"/>
        </w:rPr>
        <w:t>份，乙方执</w:t>
      </w:r>
      <w:r>
        <w:rPr>
          <w:lang w:eastAsia="zh-CN"/>
        </w:rPr>
        <w:t>1</w:t>
      </w:r>
      <w:r>
        <w:rPr>
          <w:rFonts w:hint="eastAsia"/>
          <w:lang w:eastAsia="zh-CN"/>
        </w:rPr>
        <w:t>份，具有同等法律效力。</w:t>
      </w:r>
    </w:p>
    <w:p w14:paraId="29E50378" w14:textId="77777777" w:rsidR="00F8479D" w:rsidRDefault="00F8479D" w:rsidP="00F8479D">
      <w:pPr>
        <w:spacing w:line="300" w:lineRule="auto"/>
        <w:rPr>
          <w:b/>
          <w:lang w:eastAsia="zh-CN"/>
        </w:rPr>
      </w:pPr>
    </w:p>
    <w:p w14:paraId="51C2E457" w14:textId="77777777" w:rsidR="00F8479D" w:rsidRDefault="00F8479D" w:rsidP="00F8479D">
      <w:pPr>
        <w:spacing w:line="300" w:lineRule="auto"/>
        <w:rPr>
          <w:b/>
          <w:lang w:eastAsia="zh-CN"/>
        </w:rPr>
      </w:pPr>
      <w:r>
        <w:rPr>
          <w:rFonts w:hint="eastAsia"/>
          <w:b/>
          <w:lang w:eastAsia="zh-CN"/>
        </w:rPr>
        <w:t>合同附件：</w:t>
      </w:r>
    </w:p>
    <w:p w14:paraId="3CBEBDF7" w14:textId="77777777" w:rsidR="00F8479D" w:rsidRDefault="00F8479D" w:rsidP="00F8479D">
      <w:pPr>
        <w:spacing w:line="300" w:lineRule="auto"/>
        <w:rPr>
          <w:rFonts w:ascii="Arial" w:cs="Arial"/>
          <w:szCs w:val="21"/>
          <w:lang w:eastAsia="zh-CN"/>
        </w:rPr>
      </w:pPr>
      <w:r>
        <w:rPr>
          <w:rFonts w:ascii="Arial" w:cs="Arial" w:hint="eastAsia"/>
          <w:szCs w:val="21"/>
          <w:lang w:eastAsia="zh-CN"/>
        </w:rPr>
        <w:t>附件</w:t>
      </w:r>
      <w:r>
        <w:rPr>
          <w:rFonts w:ascii="Arial" w:cs="Arial" w:hint="eastAsia"/>
          <w:szCs w:val="21"/>
          <w:lang w:eastAsia="zh-CN"/>
        </w:rPr>
        <w:t>1</w:t>
      </w:r>
      <w:r>
        <w:rPr>
          <w:rFonts w:ascii="Arial" w:cs="Arial" w:hint="eastAsia"/>
          <w:szCs w:val="21"/>
          <w:lang w:eastAsia="zh-CN"/>
        </w:rPr>
        <w:t>：安全环保协议书</w:t>
      </w:r>
    </w:p>
    <w:p w14:paraId="7C8A76D5" w14:textId="77777777" w:rsidR="00F8479D" w:rsidRDefault="00F8479D" w:rsidP="00F8479D">
      <w:pPr>
        <w:spacing w:line="300" w:lineRule="auto"/>
        <w:rPr>
          <w:color w:val="000000"/>
          <w:szCs w:val="21"/>
          <w:lang w:eastAsia="zh-CN"/>
        </w:rPr>
      </w:pPr>
      <w:r>
        <w:rPr>
          <w:color w:val="000000"/>
          <w:szCs w:val="21"/>
          <w:lang w:eastAsia="zh-CN"/>
        </w:rPr>
        <w:t>附件</w:t>
      </w:r>
      <w:r>
        <w:rPr>
          <w:rFonts w:hint="eastAsia"/>
          <w:color w:val="000000"/>
          <w:szCs w:val="21"/>
          <w:lang w:eastAsia="zh-CN"/>
        </w:rPr>
        <w:t>2：发包说明</w:t>
      </w:r>
    </w:p>
    <w:p w14:paraId="66FDBBDE" w14:textId="023AA817" w:rsidR="00F8479D" w:rsidRDefault="00F8479D" w:rsidP="00F8479D">
      <w:pPr>
        <w:spacing w:line="300" w:lineRule="auto"/>
        <w:rPr>
          <w:u w:val="single"/>
          <w:lang w:eastAsia="zh-CN"/>
        </w:rPr>
      </w:pPr>
      <w:r>
        <w:rPr>
          <w:rFonts w:hint="eastAsia"/>
          <w:lang w:eastAsia="zh-CN"/>
        </w:rPr>
        <w:t>合同订立时间：</w:t>
      </w:r>
      <w:r>
        <w:rPr>
          <w:u w:val="single"/>
          <w:lang w:eastAsia="zh-CN"/>
        </w:rPr>
        <w:t xml:space="preserve"> 2022</w:t>
      </w:r>
      <w:r>
        <w:rPr>
          <w:rFonts w:hint="eastAsia"/>
          <w:lang w:eastAsia="zh-CN"/>
        </w:rPr>
        <w:t>年</w:t>
      </w:r>
      <w:r>
        <w:rPr>
          <w:u w:val="single"/>
          <w:lang w:eastAsia="zh-CN"/>
        </w:rPr>
        <w:t xml:space="preserve"> </w:t>
      </w:r>
      <w:r w:rsidR="00F831D9">
        <w:rPr>
          <w:u w:val="single"/>
          <w:lang w:eastAsia="zh-CN"/>
        </w:rPr>
        <w:t>5</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14:paraId="2F1D2278" w14:textId="77777777" w:rsidR="00F8479D" w:rsidRDefault="00F8479D" w:rsidP="00F8479D">
      <w:pPr>
        <w:spacing w:line="300" w:lineRule="auto"/>
        <w:rPr>
          <w:lang w:eastAsia="zh-CN"/>
        </w:rPr>
      </w:pPr>
      <w:r>
        <w:rPr>
          <w:rFonts w:hint="eastAsia"/>
          <w:lang w:eastAsia="zh-CN"/>
        </w:rPr>
        <w:t>合同订立地点：漳州古雷</w:t>
      </w:r>
    </w:p>
    <w:p w14:paraId="0BC021E0" w14:textId="77777777" w:rsidR="00F8479D" w:rsidRDefault="00F8479D" w:rsidP="00F8479D">
      <w:pPr>
        <w:spacing w:line="400" w:lineRule="exact"/>
        <w:ind w:right="-514"/>
        <w:rPr>
          <w:lang w:eastAsia="zh-CN"/>
        </w:rPr>
      </w:pPr>
    </w:p>
    <w:p w14:paraId="64E03E67" w14:textId="77777777" w:rsidR="00F8479D" w:rsidRDefault="00F8479D" w:rsidP="00F8479D">
      <w:pPr>
        <w:spacing w:line="400" w:lineRule="exact"/>
        <w:ind w:right="-514"/>
        <w:rPr>
          <w:lang w:eastAsia="zh-CN"/>
        </w:rPr>
      </w:pPr>
    </w:p>
    <w:p w14:paraId="09C6DFD2" w14:textId="77777777" w:rsidR="00F8479D" w:rsidRDefault="00F8479D" w:rsidP="00F8479D">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p>
    <w:p w14:paraId="2D852C12" w14:textId="77777777" w:rsidR="00F8479D" w:rsidRDefault="00F8479D" w:rsidP="00F8479D">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14:paraId="68F86B87" w14:textId="77777777" w:rsidR="00F8479D" w:rsidRDefault="00F8479D" w:rsidP="00F8479D">
      <w:pPr>
        <w:spacing w:line="440" w:lineRule="exact"/>
        <w:ind w:firstLineChars="443" w:firstLine="1063"/>
        <w:rPr>
          <w:sz w:val="24"/>
          <w:lang w:eastAsia="zh-CN"/>
        </w:rPr>
      </w:pPr>
      <w:r>
        <w:rPr>
          <w:rFonts w:hint="eastAsia"/>
          <w:sz w:val="24"/>
          <w:lang w:eastAsia="zh-CN"/>
        </w:rPr>
        <w:t>授权代表：</w:t>
      </w:r>
    </w:p>
    <w:p w14:paraId="1D4214B4" w14:textId="77777777" w:rsidR="00F8479D" w:rsidRDefault="00F8479D" w:rsidP="00F8479D">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14:paraId="0B20FE22" w14:textId="77777777" w:rsidR="00F8479D" w:rsidRDefault="00F8479D" w:rsidP="00F8479D">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14:paraId="0BC20F6F" w14:textId="77777777" w:rsidR="00F8479D" w:rsidRDefault="00F8479D" w:rsidP="00F8479D">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14:paraId="2ED6C7D4" w14:textId="77777777" w:rsidR="00F8479D" w:rsidRDefault="00F8479D" w:rsidP="00F8479D">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14:paraId="00BCD3D4" w14:textId="77777777" w:rsidR="00F8479D" w:rsidRDefault="00F8479D" w:rsidP="00F8479D">
      <w:pPr>
        <w:spacing w:line="440" w:lineRule="exact"/>
        <w:ind w:firstLineChars="443" w:firstLine="1063"/>
        <w:rPr>
          <w:sz w:val="24"/>
          <w:u w:val="single"/>
          <w:lang w:eastAsia="zh-CN"/>
        </w:rPr>
      </w:pPr>
    </w:p>
    <w:p w14:paraId="67172E40" w14:textId="77777777" w:rsidR="00F8479D" w:rsidRDefault="00F8479D" w:rsidP="00F8479D">
      <w:pPr>
        <w:spacing w:line="440" w:lineRule="exact"/>
        <w:ind w:firstLineChars="443" w:firstLine="1063"/>
        <w:rPr>
          <w:sz w:val="24"/>
          <w:lang w:eastAsia="zh-CN"/>
        </w:rPr>
      </w:pPr>
    </w:p>
    <w:p w14:paraId="7F563CF7" w14:textId="77777777" w:rsidR="00F8479D" w:rsidRDefault="00F8479D" w:rsidP="00F8479D">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14:paraId="2A6DD4BB" w14:textId="77777777" w:rsidR="00F8479D" w:rsidRDefault="00F8479D" w:rsidP="00F8479D">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14:paraId="5286CD4B" w14:textId="77777777" w:rsidR="00F8479D" w:rsidRDefault="00F8479D" w:rsidP="00F8479D">
      <w:pPr>
        <w:spacing w:line="440" w:lineRule="exact"/>
        <w:ind w:firstLineChars="443" w:firstLine="1063"/>
        <w:rPr>
          <w:sz w:val="24"/>
          <w:lang w:eastAsia="zh-CN"/>
        </w:rPr>
      </w:pPr>
      <w:r>
        <w:rPr>
          <w:rFonts w:hint="eastAsia"/>
          <w:sz w:val="24"/>
          <w:lang w:eastAsia="zh-CN"/>
        </w:rPr>
        <w:t>授权代表：</w:t>
      </w:r>
    </w:p>
    <w:p w14:paraId="187E9B67" w14:textId="77777777" w:rsidR="00F8479D" w:rsidRDefault="00F8479D" w:rsidP="00F8479D">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14:paraId="4C1C7A23" w14:textId="77777777" w:rsidR="00F8479D" w:rsidRDefault="00F8479D" w:rsidP="00F8479D">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14:paraId="7B8661A2" w14:textId="77777777" w:rsidR="00F8479D" w:rsidRDefault="00F8479D" w:rsidP="00F8479D">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14:paraId="6D5C8AA5" w14:textId="77777777" w:rsidR="00F8479D" w:rsidRDefault="00F8479D" w:rsidP="00F8479D">
      <w:pPr>
        <w:spacing w:line="440" w:lineRule="exact"/>
        <w:ind w:firstLineChars="443" w:firstLine="1063"/>
        <w:rPr>
          <w:sz w:val="24"/>
          <w:lang w:eastAsia="zh-CN"/>
        </w:rPr>
      </w:pPr>
      <w:r>
        <w:rPr>
          <w:rFonts w:hint="eastAsia"/>
          <w:sz w:val="24"/>
          <w:lang w:eastAsia="zh-CN"/>
        </w:rPr>
        <w:t>承包人提供的合法账户：</w:t>
      </w:r>
    </w:p>
    <w:p w14:paraId="123FD375" w14:textId="77777777" w:rsidR="00F8479D" w:rsidRDefault="00F8479D" w:rsidP="00F8479D">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14:paraId="359FD831" w14:textId="77777777" w:rsidR="00F8479D" w:rsidRDefault="00F8479D" w:rsidP="00F8479D">
      <w:pPr>
        <w:spacing w:line="440" w:lineRule="exact"/>
        <w:ind w:firstLineChars="443" w:firstLine="1063"/>
        <w:rPr>
          <w:sz w:val="24"/>
          <w:lang w:eastAsia="zh-CN"/>
        </w:rPr>
      </w:pPr>
      <w:r>
        <w:rPr>
          <w:rFonts w:hint="eastAsia"/>
          <w:sz w:val="24"/>
          <w:lang w:eastAsia="zh-CN"/>
        </w:rPr>
        <w:t>帐号：</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14:paraId="50359B7A" w14:textId="77777777" w:rsidR="00F8479D" w:rsidRDefault="00F8479D" w:rsidP="00F8479D">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14:paraId="339A82B2" w14:textId="77777777" w:rsidR="00F8479D" w:rsidRDefault="00F8479D" w:rsidP="00F8479D">
      <w:pPr>
        <w:rPr>
          <w:lang w:eastAsia="zh-CN"/>
        </w:rPr>
      </w:pPr>
    </w:p>
    <w:p w14:paraId="4994A54E" w14:textId="77777777" w:rsidR="00F8479D" w:rsidRDefault="00F8479D" w:rsidP="00F8479D">
      <w:pPr>
        <w:spacing w:line="360" w:lineRule="auto"/>
        <w:rPr>
          <w:bCs/>
          <w:color w:val="000000"/>
          <w:sz w:val="24"/>
          <w:lang w:eastAsia="zh-CN"/>
        </w:rPr>
      </w:pPr>
    </w:p>
    <w:p w14:paraId="6696757A" w14:textId="77777777" w:rsidR="00F8479D" w:rsidRDefault="00F8479D" w:rsidP="00F8479D">
      <w:pPr>
        <w:spacing w:line="360" w:lineRule="auto"/>
        <w:rPr>
          <w:bCs/>
          <w:color w:val="000000"/>
          <w:sz w:val="24"/>
          <w:lang w:eastAsia="zh-CN"/>
        </w:rPr>
      </w:pPr>
    </w:p>
    <w:p w14:paraId="3525C8D9" w14:textId="77777777" w:rsidR="00F8479D" w:rsidRDefault="00F8479D" w:rsidP="00F8479D">
      <w:pPr>
        <w:spacing w:line="360" w:lineRule="auto"/>
        <w:rPr>
          <w:bCs/>
          <w:color w:val="000000"/>
          <w:sz w:val="24"/>
          <w:lang w:eastAsia="zh-CN"/>
        </w:rPr>
      </w:pPr>
    </w:p>
    <w:p w14:paraId="05970C85" w14:textId="77777777" w:rsidR="00F8479D" w:rsidRDefault="00F8479D" w:rsidP="00F8479D">
      <w:pPr>
        <w:spacing w:line="360" w:lineRule="auto"/>
        <w:rPr>
          <w:bCs/>
          <w:color w:val="000000"/>
          <w:sz w:val="24"/>
          <w:lang w:eastAsia="zh-CN"/>
        </w:rPr>
      </w:pPr>
    </w:p>
    <w:p w14:paraId="0EC7FC12" w14:textId="77777777" w:rsidR="00F8479D" w:rsidRDefault="00F8479D" w:rsidP="00F8479D">
      <w:pPr>
        <w:spacing w:line="360" w:lineRule="auto"/>
        <w:rPr>
          <w:bCs/>
          <w:color w:val="000000"/>
          <w:sz w:val="24"/>
          <w:lang w:eastAsia="zh-CN"/>
        </w:rPr>
      </w:pPr>
    </w:p>
    <w:p w14:paraId="291E0965" w14:textId="77777777" w:rsidR="00F8479D" w:rsidRPr="002D7A50" w:rsidRDefault="00F8479D" w:rsidP="00F8479D">
      <w:pPr>
        <w:spacing w:line="360" w:lineRule="auto"/>
        <w:rPr>
          <w:lang w:eastAsia="zh-CN"/>
        </w:rPr>
      </w:pPr>
      <w:r w:rsidRPr="002D7A50">
        <w:rPr>
          <w:lang w:eastAsia="zh-CN"/>
        </w:rPr>
        <w:t xml:space="preserve"> </w:t>
      </w:r>
    </w:p>
    <w:p w14:paraId="005B2CC8" w14:textId="77777777" w:rsidR="00F8479D" w:rsidRDefault="00F8479D" w:rsidP="00F8479D">
      <w:pPr>
        <w:pStyle w:val="10"/>
      </w:pPr>
      <w:r>
        <w:rPr>
          <w:rFonts w:hint="eastAsia"/>
        </w:rPr>
        <w:lastRenderedPageBreak/>
        <w:t>附件</w:t>
      </w:r>
      <w:r>
        <w:t>1</w:t>
      </w:r>
      <w:r>
        <w:rPr>
          <w:rFonts w:hint="eastAsia"/>
        </w:rPr>
        <w:t>、</w:t>
      </w:r>
    </w:p>
    <w:p w14:paraId="44D193E7" w14:textId="77777777" w:rsidR="00F8479D" w:rsidRPr="0063575E" w:rsidRDefault="00F8479D" w:rsidP="00F8479D">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3723D4F2" w14:textId="77777777" w:rsidR="00F8479D" w:rsidRDefault="00F8479D" w:rsidP="00F8479D">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福建福海创石油化工有限公司        </w:t>
      </w:r>
      <w:r>
        <w:rPr>
          <w:szCs w:val="21"/>
          <w:u w:val="single"/>
          <w:lang w:eastAsia="zh-CN"/>
        </w:rPr>
        <w:t xml:space="preserve"> </w:t>
      </w:r>
    </w:p>
    <w:p w14:paraId="74AD0979" w14:textId="77777777" w:rsidR="00F8479D" w:rsidRPr="008F58ED" w:rsidRDefault="00F8479D" w:rsidP="00F8479D">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2D5164B0" w14:textId="39048138" w:rsidR="00F8479D" w:rsidRDefault="00F8479D" w:rsidP="00F8479D">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7D09A6" w:rsidRPr="007D09A6">
        <w:rPr>
          <w:rFonts w:asciiTheme="minorEastAsia" w:eastAsiaTheme="minorEastAsia" w:hAnsiTheme="minorEastAsia" w:hint="eastAsia"/>
          <w:szCs w:val="21"/>
          <w:lang w:eastAsia="zh-CN"/>
        </w:rPr>
        <w:t>福建福海创石油化工有限公司厂区西侧（疏港大道</w:t>
      </w:r>
      <w:r w:rsidR="007D09A6" w:rsidRPr="007D09A6">
        <w:rPr>
          <w:rFonts w:asciiTheme="minorEastAsia" w:eastAsiaTheme="minorEastAsia" w:hAnsiTheme="minorEastAsia"/>
          <w:szCs w:val="21"/>
          <w:lang w:eastAsia="zh-CN"/>
        </w:rPr>
        <w:t>-TH4至海顺德公司段）围墙及长输管廊限高措施工程</w:t>
      </w:r>
      <w:r>
        <w:rPr>
          <w:rFonts w:asciiTheme="minorEastAsia" w:eastAsiaTheme="minorEastAsia" w:hAnsiTheme="minorEastAsia" w:hint="eastAsia"/>
          <w:szCs w:val="21"/>
          <w:lang w:eastAsia="zh-CN"/>
        </w:rPr>
        <w:t>施工承包合同，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269085FC" w14:textId="77777777" w:rsidR="00F8479D" w:rsidRDefault="00F8479D" w:rsidP="00F8479D">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170EA6B" w14:textId="77777777" w:rsidR="00F8479D" w:rsidRPr="003979E8" w:rsidRDefault="00F8479D" w:rsidP="00F8479D">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33DDC47E"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5DC7E366"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586BA0C9"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34042BF7"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1F17809E"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63ADF7BA"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24057B9B"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0163A568" w14:textId="77777777" w:rsidR="00F8479D" w:rsidRPr="00AB1E34" w:rsidRDefault="00F8479D" w:rsidP="00F8479D">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66CD2DD1" w14:textId="77777777" w:rsidR="00F8479D" w:rsidRPr="0063575E" w:rsidRDefault="00F8479D" w:rsidP="00F8479D">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68639D1E"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w:t>
      </w:r>
      <w:r w:rsidRPr="00AB1E34">
        <w:rPr>
          <w:rFonts w:hint="eastAsia"/>
          <w:szCs w:val="21"/>
          <w:lang w:eastAsia="zh-CN"/>
        </w:rPr>
        <w:lastRenderedPageBreak/>
        <w:t>行业及甲方各项HSE管理制度。现场施工作业时按照甲方的各项HSE管理制度等规定办理作业许可证，服从甲方的监督管理。对甲方检查提出的安全整改通知，必须按照甲方要求及时整改。</w:t>
      </w:r>
    </w:p>
    <w:p w14:paraId="508F664F"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2854B972"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555B0E99"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214BE8AA"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78297681" w14:textId="77777777" w:rsidR="00F8479D" w:rsidRPr="0063575E"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69B42E45"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405FED33"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3B1B9917"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2CCCDFD9"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AB44F2A"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024DD51B"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w:t>
      </w:r>
      <w:r w:rsidRPr="00AB1E34">
        <w:rPr>
          <w:rFonts w:hint="eastAsia"/>
          <w:szCs w:val="21"/>
          <w:lang w:eastAsia="zh-CN"/>
        </w:rPr>
        <w:lastRenderedPageBreak/>
        <w:t>防护用品及安全用具，并保证施工工具、器械使用安全。</w:t>
      </w:r>
    </w:p>
    <w:p w14:paraId="7EF50DEC"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A2421E2"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77348AFA"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35C49BA5"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5293E879"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0F4A5A81"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327EB399"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41BCB8EB"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000EDC07"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w:t>
      </w:r>
      <w:r w:rsidRPr="009878EB">
        <w:rPr>
          <w:rFonts w:hint="eastAsia"/>
          <w:szCs w:val="21"/>
          <w:lang w:eastAsia="zh-CN"/>
        </w:rPr>
        <w:lastRenderedPageBreak/>
        <w:t>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551BA50D" w14:textId="77777777" w:rsidR="00F8479D" w:rsidRPr="00AB1E34" w:rsidRDefault="00F8479D" w:rsidP="00F8479D">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2097B985" w14:textId="77777777" w:rsidR="00F8479D" w:rsidRDefault="00F8479D" w:rsidP="00F8479D">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77B4E39A" w14:textId="77777777" w:rsidR="00F8479D" w:rsidRPr="003979E8" w:rsidRDefault="00F8479D" w:rsidP="00F8479D">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718C854D" w14:textId="77777777" w:rsidR="00F8479D" w:rsidRPr="00AB1E34" w:rsidRDefault="00F8479D" w:rsidP="00F8479D">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36E2CCA4" w14:textId="77777777" w:rsidR="00F8479D" w:rsidRPr="00AB1E34" w:rsidRDefault="00F8479D" w:rsidP="00F8479D">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35D1782F" w14:textId="77777777" w:rsidR="00F8479D" w:rsidRPr="00AB1E34" w:rsidRDefault="00F8479D" w:rsidP="00F8479D">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FC7D4A" w14:textId="77777777" w:rsidR="00F8479D" w:rsidRPr="00AB1E34" w:rsidRDefault="00F8479D" w:rsidP="00F8479D">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545F4E08" w14:textId="77777777" w:rsidR="00F8479D" w:rsidRPr="00AB1E34" w:rsidRDefault="00F8479D" w:rsidP="00F8479D">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6741740D" w14:textId="77777777" w:rsidR="00F8479D" w:rsidRPr="00AB1E34" w:rsidRDefault="00F8479D" w:rsidP="00F8479D">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550E0D2F" w14:textId="77777777" w:rsidR="00F8479D" w:rsidRPr="0063575E" w:rsidRDefault="00F8479D" w:rsidP="00F8479D">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171CA496" w14:textId="77777777" w:rsidR="00F8479D" w:rsidRPr="00AB1E34" w:rsidRDefault="00F8479D" w:rsidP="00F8479D">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40E2C02B" w14:textId="77777777" w:rsidR="00F8479D" w:rsidRPr="003979E8" w:rsidRDefault="00F8479D" w:rsidP="00F8479D">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55F31BDE" w14:textId="77777777" w:rsidR="00F8479D" w:rsidRPr="0063575E" w:rsidRDefault="00F8479D" w:rsidP="00F8479D">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6A810337" w14:textId="77777777" w:rsidR="00F8479D" w:rsidRPr="003979E8" w:rsidRDefault="00F8479D" w:rsidP="00F8479D">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w:t>
      </w:r>
      <w:r w:rsidRPr="003979E8">
        <w:rPr>
          <w:rFonts w:hint="eastAsia"/>
          <w:szCs w:val="21"/>
          <w:lang w:eastAsia="zh-CN"/>
        </w:rPr>
        <w:lastRenderedPageBreak/>
        <w:t>主同变更至相同期限。</w:t>
      </w:r>
    </w:p>
    <w:p w14:paraId="72654093" w14:textId="77777777" w:rsidR="00F8479D" w:rsidRDefault="00F8479D" w:rsidP="00F8479D">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316B4150" w14:textId="77777777" w:rsidR="00F8479D" w:rsidRPr="0063575E" w:rsidRDefault="00F8479D" w:rsidP="00F8479D">
      <w:pPr>
        <w:spacing w:line="480" w:lineRule="auto"/>
        <w:ind w:leftChars="-339" w:left="-746" w:firstLineChars="200" w:firstLine="440"/>
        <w:rPr>
          <w:szCs w:val="21"/>
          <w:lang w:eastAsia="zh-CN"/>
        </w:rPr>
      </w:pPr>
      <w:r w:rsidRPr="0063575E">
        <w:rPr>
          <w:rFonts w:hint="eastAsia"/>
          <w:szCs w:val="21"/>
          <w:lang w:eastAsia="zh-CN"/>
        </w:rPr>
        <w:t>甲方 (章)：                                  乙方(章)：</w:t>
      </w:r>
    </w:p>
    <w:p w14:paraId="7AB561EA" w14:textId="77777777" w:rsidR="00F8479D" w:rsidRPr="0063575E" w:rsidRDefault="00F8479D" w:rsidP="00F8479D">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1B7A55A1" w14:textId="77777777" w:rsidR="00F8479D" w:rsidRPr="0063575E" w:rsidRDefault="00F8479D" w:rsidP="00F8479D">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3F33D2A3" w14:textId="77777777" w:rsidR="00F8479D" w:rsidRPr="0063575E" w:rsidRDefault="00F8479D" w:rsidP="00F8479D">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2248631" w14:textId="77777777" w:rsidR="00F8479D" w:rsidRDefault="00F8479D" w:rsidP="00F8479D">
      <w:pPr>
        <w:pStyle w:val="10"/>
      </w:pPr>
    </w:p>
    <w:p w14:paraId="0E3CCA83" w14:textId="77777777" w:rsidR="00F8479D" w:rsidRDefault="00F8479D" w:rsidP="00F8479D">
      <w:pPr>
        <w:pStyle w:val="10"/>
      </w:pPr>
    </w:p>
    <w:p w14:paraId="4D31CCB8" w14:textId="77777777" w:rsidR="00F8479D" w:rsidRDefault="00F8479D" w:rsidP="00F8479D">
      <w:pPr>
        <w:pStyle w:val="10"/>
      </w:pPr>
    </w:p>
    <w:p w14:paraId="0A87937A" w14:textId="77777777" w:rsidR="00F8479D" w:rsidRDefault="00F8479D" w:rsidP="00F8479D">
      <w:pPr>
        <w:pStyle w:val="10"/>
      </w:pPr>
    </w:p>
    <w:p w14:paraId="0E3160A0" w14:textId="77777777" w:rsidR="00F8479D" w:rsidRDefault="00F8479D" w:rsidP="00F8479D">
      <w:pPr>
        <w:pStyle w:val="10"/>
      </w:pPr>
    </w:p>
    <w:p w14:paraId="1754A189" w14:textId="77777777" w:rsidR="00F8479D" w:rsidRDefault="00F8479D" w:rsidP="00F8479D">
      <w:pPr>
        <w:pStyle w:val="10"/>
      </w:pPr>
    </w:p>
    <w:p w14:paraId="24C5BC38" w14:textId="77777777" w:rsidR="00F8479D" w:rsidRDefault="00F8479D" w:rsidP="00F8479D">
      <w:pPr>
        <w:pStyle w:val="10"/>
      </w:pPr>
    </w:p>
    <w:p w14:paraId="50D273B4" w14:textId="77777777" w:rsidR="00F8479D" w:rsidRDefault="00F8479D" w:rsidP="00F8479D">
      <w:pPr>
        <w:pStyle w:val="10"/>
      </w:pPr>
    </w:p>
    <w:p w14:paraId="34ADA58B" w14:textId="77777777" w:rsidR="00F8479D" w:rsidRDefault="00F8479D" w:rsidP="00F8479D">
      <w:pPr>
        <w:pStyle w:val="10"/>
      </w:pPr>
    </w:p>
    <w:p w14:paraId="04B4A795" w14:textId="77777777" w:rsidR="00F8479D" w:rsidRDefault="00F8479D" w:rsidP="00F8479D">
      <w:pPr>
        <w:pStyle w:val="10"/>
      </w:pPr>
    </w:p>
    <w:p w14:paraId="218DA9B1" w14:textId="77777777" w:rsidR="00F8479D" w:rsidRDefault="00F8479D" w:rsidP="00F8479D">
      <w:pPr>
        <w:pStyle w:val="10"/>
      </w:pPr>
    </w:p>
    <w:p w14:paraId="52B3A55F" w14:textId="77777777" w:rsidR="00F8479D" w:rsidRDefault="00F8479D" w:rsidP="00F8479D">
      <w:pPr>
        <w:pStyle w:val="10"/>
      </w:pPr>
    </w:p>
    <w:p w14:paraId="50DBFE95" w14:textId="77777777" w:rsidR="00F8479D" w:rsidRDefault="00F8479D" w:rsidP="00F8479D">
      <w:pPr>
        <w:pStyle w:val="10"/>
      </w:pPr>
    </w:p>
    <w:p w14:paraId="22C28880" w14:textId="77777777" w:rsidR="00F8479D" w:rsidRDefault="00F8479D" w:rsidP="00F8479D">
      <w:pPr>
        <w:pStyle w:val="10"/>
      </w:pPr>
    </w:p>
    <w:p w14:paraId="1BFB5F55" w14:textId="77777777" w:rsidR="00F8479D" w:rsidRDefault="00F8479D" w:rsidP="00F8479D">
      <w:pPr>
        <w:pStyle w:val="10"/>
      </w:pPr>
    </w:p>
    <w:p w14:paraId="158508A3" w14:textId="77777777" w:rsidR="00F8479D" w:rsidRDefault="00F8479D" w:rsidP="00F8479D">
      <w:pPr>
        <w:pStyle w:val="10"/>
      </w:pPr>
    </w:p>
    <w:p w14:paraId="2BA91701" w14:textId="77777777" w:rsidR="00F8479D" w:rsidRDefault="00F8479D" w:rsidP="00F8479D">
      <w:pPr>
        <w:pStyle w:val="10"/>
      </w:pPr>
    </w:p>
    <w:p w14:paraId="10E44746" w14:textId="77777777" w:rsidR="00F8479D" w:rsidRDefault="00F8479D" w:rsidP="00F8479D">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21F7F45C" w14:textId="77777777" w:rsidR="0028089C" w:rsidRPr="0028089C" w:rsidRDefault="0028089C" w:rsidP="0028089C">
      <w:pPr>
        <w:pStyle w:val="a7"/>
        <w:spacing w:line="720" w:lineRule="auto"/>
        <w:jc w:val="center"/>
        <w:rPr>
          <w:rFonts w:ascii="方正小标宋简体" w:eastAsia="方正小标宋简体" w:hAnsi="方正小标宋简体" w:cs="方正小标宋简体"/>
          <w:b/>
          <w:sz w:val="44"/>
          <w:szCs w:val="44"/>
          <w:lang w:eastAsia="zh-CN"/>
        </w:rPr>
      </w:pPr>
      <w:r w:rsidRPr="0028089C">
        <w:rPr>
          <w:rFonts w:ascii="方正小标宋简体" w:eastAsia="方正小标宋简体" w:hAnsi="方正小标宋简体" w:cs="方正小标宋简体" w:hint="eastAsia"/>
          <w:b/>
          <w:sz w:val="44"/>
          <w:szCs w:val="44"/>
          <w:lang w:eastAsia="zh-CN"/>
        </w:rPr>
        <w:t>厂区西侧（疏港大道</w:t>
      </w:r>
      <w:r w:rsidRPr="0028089C">
        <w:rPr>
          <w:rFonts w:ascii="方正小标宋简体" w:eastAsia="方正小标宋简体" w:hAnsi="方正小标宋简体" w:cs="方正小标宋简体"/>
          <w:b/>
          <w:sz w:val="44"/>
          <w:szCs w:val="44"/>
          <w:lang w:eastAsia="zh-CN"/>
        </w:rPr>
        <w:t>-TH4至海顺德公司段）围墙及长输管廊限高措施工程</w:t>
      </w:r>
    </w:p>
    <w:p w14:paraId="385EE69F" w14:textId="40662698"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16536AB5" w14:textId="77777777" w:rsidR="0028089C" w:rsidRDefault="0028089C">
      <w:pPr>
        <w:pStyle w:val="a7"/>
        <w:rPr>
          <w:rFonts w:ascii="Times New Roman" w:hAnsi="Times New Roman"/>
          <w:b/>
          <w:bCs/>
          <w:sz w:val="32"/>
          <w:szCs w:val="36"/>
          <w:lang w:eastAsia="zh-CN"/>
        </w:rPr>
      </w:pPr>
    </w:p>
    <w:p w14:paraId="19316A36" w14:textId="77777777" w:rsidR="0028089C" w:rsidRDefault="0028089C">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6485D895"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28089C">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5B2A09"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5E4676" w:rsidRPr="0033277A" w:rsidRDefault="005E467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5E4676" w:rsidRPr="0033277A" w:rsidRDefault="005E467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5E4676" w:rsidRPr="0033277A" w:rsidRDefault="005E467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5E4676" w:rsidRPr="0033277A" w:rsidRDefault="005E467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5E4676" w:rsidRPr="0033277A" w:rsidRDefault="005E467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5E4676" w:rsidRPr="0033277A" w:rsidRDefault="005E467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5E4676" w:rsidRPr="0033277A" w:rsidRDefault="005E467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21405621" w:rsidR="00992DC8" w:rsidRPr="009A6FD0" w:rsidRDefault="0028089C">
            <w:pPr>
              <w:spacing w:line="500" w:lineRule="exact"/>
              <w:rPr>
                <w:sz w:val="24"/>
                <w:lang w:eastAsia="zh-CN"/>
              </w:rPr>
            </w:pPr>
            <w:r w:rsidRPr="009A6FD0">
              <w:rPr>
                <w:rFonts w:hint="eastAsia"/>
                <w:sz w:val="24"/>
                <w:szCs w:val="28"/>
              </w:rPr>
              <w:t>业绩的证明</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28089C" w:rsidRDefault="00992DC8" w:rsidP="0028089C">
            <w:pPr>
              <w:spacing w:line="500" w:lineRule="exact"/>
              <w:jc w:val="center"/>
              <w:rPr>
                <w:sz w:val="24"/>
                <w:szCs w:val="28"/>
              </w:rPr>
            </w:pPr>
            <w:r w:rsidRPr="0028089C">
              <w:rPr>
                <w:sz w:val="24"/>
                <w:szCs w:val="28"/>
              </w:rPr>
              <w:t>9</w:t>
            </w:r>
          </w:p>
        </w:tc>
        <w:tc>
          <w:tcPr>
            <w:tcW w:w="6023" w:type="dxa"/>
          </w:tcPr>
          <w:p w14:paraId="7582B795" w14:textId="76BD5726" w:rsidR="00967702" w:rsidRPr="0028089C" w:rsidRDefault="0028089C" w:rsidP="0028089C">
            <w:pPr>
              <w:spacing w:line="500" w:lineRule="exact"/>
              <w:rPr>
                <w:sz w:val="24"/>
                <w:szCs w:val="28"/>
                <w:lang w:eastAsia="zh-CN"/>
              </w:rPr>
            </w:pPr>
            <w:r w:rsidRPr="0028089C">
              <w:rPr>
                <w:sz w:val="24"/>
                <w:szCs w:val="28"/>
                <w:lang w:eastAsia="zh-CN"/>
              </w:rPr>
              <w:t>拟投入本工程的项目经理简历表</w:t>
            </w:r>
          </w:p>
        </w:tc>
        <w:tc>
          <w:tcPr>
            <w:tcW w:w="1843" w:type="dxa"/>
          </w:tcPr>
          <w:p w14:paraId="32C9D7A6" w14:textId="77777777" w:rsidR="00967702" w:rsidRPr="009A6FD0" w:rsidRDefault="00967702">
            <w:pPr>
              <w:spacing w:line="500" w:lineRule="exact"/>
              <w:jc w:val="center"/>
              <w:rPr>
                <w:sz w:val="24"/>
                <w:lang w:eastAsia="zh-CN"/>
              </w:rPr>
            </w:pPr>
          </w:p>
        </w:tc>
      </w:tr>
      <w:tr w:rsidR="00025717" w:rsidRPr="009A6FD0" w14:paraId="08D2040D" w14:textId="77777777" w:rsidTr="003B3C4F">
        <w:trPr>
          <w:jc w:val="center"/>
        </w:trPr>
        <w:tc>
          <w:tcPr>
            <w:tcW w:w="971" w:type="dxa"/>
          </w:tcPr>
          <w:p w14:paraId="5E52C137" w14:textId="77777777" w:rsidR="00025717" w:rsidRPr="0028089C" w:rsidRDefault="00992DC8" w:rsidP="0028089C">
            <w:pPr>
              <w:spacing w:line="500" w:lineRule="exact"/>
              <w:jc w:val="center"/>
              <w:rPr>
                <w:sz w:val="24"/>
                <w:szCs w:val="28"/>
              </w:rPr>
            </w:pPr>
            <w:r w:rsidRPr="0028089C">
              <w:rPr>
                <w:sz w:val="24"/>
                <w:szCs w:val="28"/>
              </w:rPr>
              <w:t>10</w:t>
            </w:r>
          </w:p>
        </w:tc>
        <w:tc>
          <w:tcPr>
            <w:tcW w:w="6023" w:type="dxa"/>
          </w:tcPr>
          <w:p w14:paraId="27CB4A8D" w14:textId="5B415DD2" w:rsidR="00025717" w:rsidRPr="009A6FD0" w:rsidRDefault="0028089C" w:rsidP="0028089C">
            <w:pPr>
              <w:spacing w:line="500" w:lineRule="exact"/>
              <w:rPr>
                <w:sz w:val="24"/>
                <w:szCs w:val="28"/>
                <w:lang w:eastAsia="zh-CN"/>
              </w:rPr>
            </w:pPr>
            <w:r w:rsidRPr="0028089C">
              <w:rPr>
                <w:sz w:val="24"/>
                <w:szCs w:val="28"/>
                <w:lang w:eastAsia="zh-CN"/>
              </w:rPr>
              <w:t>拟投入本工程的技术总负责人简历表</w:t>
            </w:r>
          </w:p>
        </w:tc>
        <w:tc>
          <w:tcPr>
            <w:tcW w:w="1843" w:type="dxa"/>
          </w:tcPr>
          <w:p w14:paraId="3CF7C875" w14:textId="77777777" w:rsidR="00025717" w:rsidRPr="009A6FD0" w:rsidRDefault="00025717">
            <w:pPr>
              <w:spacing w:line="500" w:lineRule="exact"/>
              <w:jc w:val="center"/>
              <w:rPr>
                <w:sz w:val="24"/>
                <w:lang w:eastAsia="zh-CN"/>
              </w:rPr>
            </w:pPr>
          </w:p>
        </w:tc>
      </w:tr>
      <w:tr w:rsidR="003B3C4F" w:rsidRPr="009A6FD0" w14:paraId="60345D6A" w14:textId="77777777" w:rsidTr="003B3C4F">
        <w:trPr>
          <w:jc w:val="center"/>
        </w:trPr>
        <w:tc>
          <w:tcPr>
            <w:tcW w:w="971" w:type="dxa"/>
          </w:tcPr>
          <w:p w14:paraId="7BF22E80" w14:textId="77777777" w:rsidR="003B3C4F" w:rsidRPr="0028089C" w:rsidRDefault="003B3C4F" w:rsidP="0028089C">
            <w:pPr>
              <w:spacing w:line="500" w:lineRule="exact"/>
              <w:jc w:val="center"/>
              <w:rPr>
                <w:sz w:val="24"/>
                <w:szCs w:val="28"/>
              </w:rPr>
            </w:pPr>
            <w:r w:rsidRPr="0028089C">
              <w:rPr>
                <w:rFonts w:hint="eastAsia"/>
                <w:sz w:val="24"/>
                <w:szCs w:val="28"/>
              </w:rPr>
              <w:t>1</w:t>
            </w:r>
            <w:r w:rsidRPr="0028089C">
              <w:rPr>
                <w:sz w:val="24"/>
                <w:szCs w:val="28"/>
              </w:rPr>
              <w:t>1</w:t>
            </w:r>
          </w:p>
        </w:tc>
        <w:tc>
          <w:tcPr>
            <w:tcW w:w="6023" w:type="dxa"/>
          </w:tcPr>
          <w:p w14:paraId="14EEE528" w14:textId="48CA8FDB" w:rsidR="003B3C4F" w:rsidRDefault="0028089C" w:rsidP="0028089C">
            <w:pPr>
              <w:spacing w:line="500" w:lineRule="exact"/>
              <w:rPr>
                <w:sz w:val="24"/>
                <w:szCs w:val="28"/>
                <w:lang w:eastAsia="zh-CN"/>
              </w:rPr>
            </w:pPr>
            <w:r w:rsidRPr="0028089C">
              <w:rPr>
                <w:sz w:val="24"/>
                <w:szCs w:val="28"/>
                <w:lang w:eastAsia="zh-CN"/>
              </w:rPr>
              <w:t>拟投入本工程的主要施工管理人员表</w:t>
            </w:r>
          </w:p>
        </w:tc>
        <w:tc>
          <w:tcPr>
            <w:tcW w:w="1843" w:type="dxa"/>
          </w:tcPr>
          <w:p w14:paraId="2BD9DE5D" w14:textId="77777777" w:rsidR="003B3C4F" w:rsidRPr="009A6FD0" w:rsidRDefault="003B3C4F">
            <w:pPr>
              <w:spacing w:line="500" w:lineRule="exact"/>
              <w:jc w:val="center"/>
              <w:rPr>
                <w:sz w:val="24"/>
                <w:lang w:eastAsia="zh-CN"/>
              </w:rPr>
            </w:pPr>
          </w:p>
        </w:tc>
      </w:tr>
      <w:tr w:rsidR="003B3C4F" w:rsidRPr="009A6FD0" w14:paraId="3D6061A8" w14:textId="77777777" w:rsidTr="003B3C4F">
        <w:trPr>
          <w:jc w:val="center"/>
        </w:trPr>
        <w:tc>
          <w:tcPr>
            <w:tcW w:w="971" w:type="dxa"/>
          </w:tcPr>
          <w:p w14:paraId="53F09E39" w14:textId="77777777" w:rsidR="003B3C4F" w:rsidRPr="0028089C" w:rsidRDefault="003B3C4F" w:rsidP="0028089C">
            <w:pPr>
              <w:spacing w:line="500" w:lineRule="exact"/>
              <w:jc w:val="center"/>
              <w:rPr>
                <w:sz w:val="24"/>
                <w:szCs w:val="28"/>
              </w:rPr>
            </w:pPr>
            <w:r w:rsidRPr="0028089C">
              <w:rPr>
                <w:rFonts w:hint="eastAsia"/>
                <w:sz w:val="24"/>
                <w:szCs w:val="28"/>
              </w:rPr>
              <w:t>1</w:t>
            </w:r>
            <w:r w:rsidRPr="0028089C">
              <w:rPr>
                <w:sz w:val="24"/>
                <w:szCs w:val="28"/>
              </w:rPr>
              <w:t>2</w:t>
            </w:r>
          </w:p>
        </w:tc>
        <w:tc>
          <w:tcPr>
            <w:tcW w:w="6023" w:type="dxa"/>
          </w:tcPr>
          <w:p w14:paraId="50F2CE11" w14:textId="76245195" w:rsidR="003B3C4F" w:rsidRPr="0028089C" w:rsidRDefault="0028089C" w:rsidP="0028089C">
            <w:pPr>
              <w:spacing w:line="500" w:lineRule="exact"/>
              <w:rPr>
                <w:sz w:val="24"/>
                <w:szCs w:val="28"/>
                <w:lang w:eastAsia="zh-CN"/>
              </w:rPr>
            </w:pPr>
            <w:r w:rsidRPr="0028089C">
              <w:rPr>
                <w:sz w:val="24"/>
                <w:szCs w:val="28"/>
                <w:lang w:eastAsia="zh-CN"/>
              </w:rPr>
              <w:t>拟投入本工程的主要施工机械设备表</w:t>
            </w:r>
          </w:p>
        </w:tc>
        <w:tc>
          <w:tcPr>
            <w:tcW w:w="1843" w:type="dxa"/>
          </w:tcPr>
          <w:p w14:paraId="0DD84875" w14:textId="77777777" w:rsidR="003B3C4F" w:rsidRPr="009A6FD0" w:rsidRDefault="003B3C4F">
            <w:pPr>
              <w:spacing w:line="500" w:lineRule="exact"/>
              <w:jc w:val="center"/>
              <w:rPr>
                <w:sz w:val="24"/>
                <w:lang w:eastAsia="zh-CN"/>
              </w:rPr>
            </w:pPr>
          </w:p>
        </w:tc>
      </w:tr>
      <w:tr w:rsidR="00FD1DC9" w:rsidRPr="009A6FD0" w14:paraId="3BA5D72D" w14:textId="77777777" w:rsidTr="003B3C4F">
        <w:trPr>
          <w:jc w:val="center"/>
        </w:trPr>
        <w:tc>
          <w:tcPr>
            <w:tcW w:w="971" w:type="dxa"/>
          </w:tcPr>
          <w:p w14:paraId="358F49DE" w14:textId="77777777" w:rsidR="00FD1DC9" w:rsidRPr="0028089C" w:rsidRDefault="003B3C4F" w:rsidP="0028089C">
            <w:pPr>
              <w:spacing w:line="500" w:lineRule="exact"/>
              <w:jc w:val="center"/>
              <w:rPr>
                <w:sz w:val="24"/>
                <w:szCs w:val="28"/>
              </w:rPr>
            </w:pPr>
            <w:r w:rsidRPr="0028089C">
              <w:rPr>
                <w:sz w:val="24"/>
                <w:szCs w:val="28"/>
              </w:rPr>
              <w:t>13</w:t>
            </w:r>
          </w:p>
        </w:tc>
        <w:tc>
          <w:tcPr>
            <w:tcW w:w="6023" w:type="dxa"/>
          </w:tcPr>
          <w:p w14:paraId="55118956" w14:textId="74F2FDFC" w:rsidR="00FD1DC9" w:rsidRDefault="0028089C" w:rsidP="0028089C">
            <w:pPr>
              <w:spacing w:line="500" w:lineRule="exact"/>
              <w:rPr>
                <w:sz w:val="24"/>
                <w:szCs w:val="28"/>
              </w:rPr>
            </w:pPr>
            <w:r w:rsidRPr="0028089C">
              <w:rPr>
                <w:rFonts w:hint="eastAsia"/>
                <w:sz w:val="24"/>
                <w:szCs w:val="28"/>
              </w:rPr>
              <w:t>施工组织设计</w:t>
            </w:r>
          </w:p>
        </w:tc>
        <w:tc>
          <w:tcPr>
            <w:tcW w:w="1843" w:type="dxa"/>
          </w:tcPr>
          <w:p w14:paraId="1CCE9138" w14:textId="77777777" w:rsidR="00FD1DC9" w:rsidRPr="009A6FD0" w:rsidRDefault="00FD1DC9">
            <w:pPr>
              <w:spacing w:line="500" w:lineRule="exact"/>
              <w:jc w:val="center"/>
              <w:rPr>
                <w:sz w:val="24"/>
                <w:lang w:eastAsia="zh-CN"/>
              </w:rPr>
            </w:pPr>
          </w:p>
        </w:tc>
      </w:tr>
      <w:tr w:rsidR="0028089C" w:rsidRPr="009A6FD0" w14:paraId="329F18AD" w14:textId="77777777" w:rsidTr="003B3C4F">
        <w:trPr>
          <w:jc w:val="center"/>
        </w:trPr>
        <w:tc>
          <w:tcPr>
            <w:tcW w:w="971" w:type="dxa"/>
          </w:tcPr>
          <w:p w14:paraId="5531AE10" w14:textId="7CDC3816" w:rsidR="0028089C" w:rsidRPr="0028089C" w:rsidRDefault="0028089C" w:rsidP="0028089C">
            <w:pPr>
              <w:spacing w:line="500" w:lineRule="exact"/>
              <w:jc w:val="center"/>
              <w:rPr>
                <w:sz w:val="24"/>
                <w:szCs w:val="28"/>
              </w:rPr>
            </w:pPr>
            <w:r w:rsidRPr="0028089C">
              <w:rPr>
                <w:rFonts w:hint="eastAsia"/>
                <w:sz w:val="24"/>
                <w:szCs w:val="28"/>
              </w:rPr>
              <w:t>1</w:t>
            </w:r>
            <w:r w:rsidRPr="0028089C">
              <w:rPr>
                <w:sz w:val="24"/>
                <w:szCs w:val="28"/>
              </w:rPr>
              <w:t>4</w:t>
            </w:r>
          </w:p>
        </w:tc>
        <w:tc>
          <w:tcPr>
            <w:tcW w:w="6023" w:type="dxa"/>
          </w:tcPr>
          <w:p w14:paraId="6DEF6E62" w14:textId="0F543DF2" w:rsidR="0028089C" w:rsidRPr="0028089C" w:rsidRDefault="0028089C" w:rsidP="0028089C">
            <w:pPr>
              <w:spacing w:line="500" w:lineRule="exact"/>
              <w:rPr>
                <w:sz w:val="24"/>
                <w:szCs w:val="28"/>
                <w:lang w:eastAsia="zh-CN"/>
              </w:rPr>
            </w:pPr>
            <w:r w:rsidRPr="0028089C">
              <w:rPr>
                <w:rFonts w:hint="eastAsia"/>
                <w:sz w:val="24"/>
                <w:szCs w:val="28"/>
                <w:lang w:eastAsia="zh-CN"/>
              </w:rPr>
              <w:t>材料设备品牌说明</w:t>
            </w:r>
            <w:r>
              <w:rPr>
                <w:rFonts w:hint="eastAsia"/>
                <w:sz w:val="24"/>
                <w:szCs w:val="28"/>
                <w:lang w:eastAsia="zh-CN"/>
              </w:rPr>
              <w:t>一览表</w:t>
            </w:r>
          </w:p>
        </w:tc>
        <w:tc>
          <w:tcPr>
            <w:tcW w:w="1843" w:type="dxa"/>
          </w:tcPr>
          <w:p w14:paraId="156A85E3" w14:textId="77777777" w:rsidR="0028089C" w:rsidRPr="009A6FD0" w:rsidRDefault="0028089C">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04213D6E" w:rsidR="009873FF" w:rsidRPr="009873FF" w:rsidRDefault="0028089C" w:rsidP="00FD1DC9">
            <w:pPr>
              <w:spacing w:line="500" w:lineRule="exact"/>
              <w:jc w:val="center"/>
              <w:rPr>
                <w:sz w:val="24"/>
                <w:lang w:eastAsia="zh-CN"/>
              </w:rPr>
            </w:pPr>
            <w:r>
              <w:rPr>
                <w:sz w:val="24"/>
                <w:lang w:eastAsia="zh-CN"/>
              </w:rPr>
              <w:t>15</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1C21E3B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15BC9" w:rsidRPr="00D15BC9">
        <w:rPr>
          <w:rFonts w:hint="eastAsia"/>
          <w:sz w:val="24"/>
          <w:lang w:eastAsia="zh-CN"/>
        </w:rPr>
        <w:t>福建福海创石油化工有限公司厂区西侧（疏港大道</w:t>
      </w:r>
      <w:r w:rsidR="00D15BC9" w:rsidRPr="00D15BC9">
        <w:rPr>
          <w:sz w:val="24"/>
          <w:lang w:eastAsia="zh-CN"/>
        </w:rPr>
        <w:t>-TH4至海顺德公司段）围墙及长输管廊限高措施工程</w:t>
      </w:r>
      <w:r>
        <w:rPr>
          <w:rFonts w:hint="eastAsia"/>
          <w:sz w:val="24"/>
          <w:lang w:eastAsia="zh-CN"/>
        </w:rPr>
        <w:t>公开自主比选，以本公司名义参与报价、合同执行并处理与之有关的其他事务，相关责任及后果由本公司承担。</w:t>
      </w:r>
    </w:p>
    <w:p w14:paraId="4DB8D9A5" w14:textId="699BD81E"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D15BC9">
        <w:rPr>
          <w:rFonts w:cs="Times New Roman"/>
          <w:color w:val="00B050"/>
          <w:sz w:val="28"/>
          <w:szCs w:val="28"/>
          <w:u w:val="single"/>
          <w:lang w:eastAsia="zh-CN"/>
        </w:rPr>
        <w:t>2</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1ABEDCE1" w14:textId="77777777" w:rsidR="00D15BC9" w:rsidRDefault="00D15BC9">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7E115ECB" w14:textId="492B0EF1" w:rsidR="00FD0D54" w:rsidRDefault="00D15BC9" w:rsidP="00D15BC9">
      <w:pPr>
        <w:pStyle w:val="ab"/>
        <w:spacing w:beforeLines="0" w:afterLines="0" w:line="240" w:lineRule="auto"/>
        <w:ind w:firstLine="723"/>
        <w:jc w:val="center"/>
        <w:rPr>
          <w:rFonts w:cs="Times New Roman"/>
          <w:bCs w:val="0"/>
          <w:lang w:eastAsia="zh-CN"/>
        </w:rPr>
      </w:pPr>
      <w:r w:rsidRPr="00D15BC9">
        <w:rPr>
          <w:rFonts w:ascii="Times New Roman" w:hAnsi="Times New Roman" w:cs="Times New Roman"/>
          <w:b/>
          <w:kern w:val="2"/>
          <w:sz w:val="36"/>
          <w:szCs w:val="36"/>
          <w:lang w:eastAsia="zh-CN"/>
        </w:rPr>
        <w:lastRenderedPageBreak/>
        <w:t>拟投入本工程的项目经理简历表</w:t>
      </w: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13E905FA" w14:textId="77777777" w:rsidR="00D15BC9" w:rsidRDefault="00D15BC9">
      <w:pPr>
        <w:pStyle w:val="ab"/>
        <w:spacing w:beforeLines="0" w:afterLines="0" w:line="240" w:lineRule="auto"/>
        <w:rPr>
          <w:rFonts w:cs="Times New Roman"/>
          <w:bCs w:val="0"/>
          <w:lang w:eastAsia="zh-CN"/>
        </w:rPr>
      </w:pPr>
    </w:p>
    <w:p w14:paraId="78ED352F" w14:textId="7F8C3824" w:rsidR="00FD0D54" w:rsidRDefault="00D15BC9" w:rsidP="006E6D55">
      <w:pPr>
        <w:spacing w:line="360" w:lineRule="auto"/>
        <w:jc w:val="center"/>
        <w:rPr>
          <w:rFonts w:ascii="Times New Roman" w:hAnsi="Times New Roman" w:cs="Times New Roman"/>
          <w:b/>
          <w:sz w:val="36"/>
          <w:szCs w:val="36"/>
          <w:lang w:eastAsia="zh-CN"/>
        </w:rPr>
      </w:pPr>
      <w:r w:rsidRPr="00D15BC9">
        <w:rPr>
          <w:rFonts w:ascii="Times New Roman" w:hAnsi="Times New Roman" w:cs="Times New Roman"/>
          <w:b/>
          <w:bCs/>
          <w:kern w:val="2"/>
          <w:sz w:val="36"/>
          <w:szCs w:val="36"/>
          <w:lang w:eastAsia="zh-CN"/>
        </w:rPr>
        <w:lastRenderedPageBreak/>
        <w:tab/>
      </w:r>
      <w:r w:rsidRPr="00D15BC9">
        <w:rPr>
          <w:rFonts w:ascii="Times New Roman" w:hAnsi="Times New Roman" w:cs="Times New Roman"/>
          <w:b/>
          <w:bCs/>
          <w:kern w:val="2"/>
          <w:sz w:val="36"/>
          <w:szCs w:val="36"/>
          <w:lang w:eastAsia="zh-CN"/>
        </w:rPr>
        <w:t>拟投入本工程的技术总负责人简历表</w:t>
      </w:r>
      <w:r w:rsidR="00DD56C2">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677DFED" w14:textId="77777777" w:rsidR="00D15BC9" w:rsidRDefault="00D15BC9" w:rsidP="00D15BC9">
      <w:pPr>
        <w:pStyle w:val="10"/>
      </w:pPr>
    </w:p>
    <w:p w14:paraId="3FD63D59" w14:textId="77777777" w:rsidR="00D15BC9" w:rsidRDefault="00D15BC9" w:rsidP="00D15BC9">
      <w:pPr>
        <w:pStyle w:val="10"/>
      </w:pPr>
    </w:p>
    <w:p w14:paraId="18FC464B" w14:textId="77777777" w:rsidR="00D15BC9" w:rsidRDefault="00D15BC9" w:rsidP="00D15BC9">
      <w:pPr>
        <w:pStyle w:val="10"/>
      </w:pPr>
    </w:p>
    <w:p w14:paraId="21215F40" w14:textId="77777777" w:rsidR="00D15BC9" w:rsidRDefault="00D15BC9" w:rsidP="00D15BC9">
      <w:pPr>
        <w:pStyle w:val="10"/>
      </w:pPr>
    </w:p>
    <w:p w14:paraId="184FCFFA" w14:textId="77777777" w:rsidR="00D15BC9" w:rsidRDefault="00D15BC9" w:rsidP="00D15BC9">
      <w:pPr>
        <w:pStyle w:val="10"/>
      </w:pPr>
    </w:p>
    <w:p w14:paraId="48EA665D" w14:textId="77777777" w:rsidR="00D15BC9" w:rsidRDefault="00D15BC9" w:rsidP="00D15BC9">
      <w:pPr>
        <w:pStyle w:val="10"/>
      </w:pPr>
    </w:p>
    <w:p w14:paraId="6365CEA2" w14:textId="77777777" w:rsidR="00D15BC9" w:rsidRDefault="00D15BC9" w:rsidP="00D15BC9">
      <w:pPr>
        <w:pStyle w:val="10"/>
      </w:pPr>
    </w:p>
    <w:p w14:paraId="53B4F651" w14:textId="77777777" w:rsidR="00D15BC9" w:rsidRDefault="00D15BC9" w:rsidP="00D15BC9">
      <w:pPr>
        <w:pStyle w:val="10"/>
      </w:pPr>
    </w:p>
    <w:p w14:paraId="605A569E" w14:textId="77777777" w:rsidR="00D15BC9" w:rsidRDefault="00D15BC9" w:rsidP="00D15BC9">
      <w:pPr>
        <w:pStyle w:val="10"/>
      </w:pPr>
    </w:p>
    <w:p w14:paraId="04B9D966" w14:textId="77777777" w:rsidR="00D15BC9" w:rsidRDefault="00D15BC9" w:rsidP="00D15BC9">
      <w:pPr>
        <w:pStyle w:val="10"/>
      </w:pPr>
    </w:p>
    <w:p w14:paraId="68D5C40B" w14:textId="77777777" w:rsidR="00D15BC9" w:rsidRDefault="00D15BC9" w:rsidP="00D15BC9">
      <w:pPr>
        <w:pStyle w:val="10"/>
      </w:pPr>
    </w:p>
    <w:p w14:paraId="6BCEB75B" w14:textId="77777777" w:rsidR="00D15BC9" w:rsidRDefault="00D15BC9" w:rsidP="00D15BC9">
      <w:pPr>
        <w:pStyle w:val="10"/>
      </w:pPr>
    </w:p>
    <w:p w14:paraId="745D0455" w14:textId="77777777" w:rsidR="00D15BC9" w:rsidRDefault="00D15BC9" w:rsidP="00D15BC9">
      <w:pPr>
        <w:pStyle w:val="10"/>
      </w:pPr>
    </w:p>
    <w:p w14:paraId="2F7C2ED6" w14:textId="77777777" w:rsidR="00D15BC9" w:rsidRDefault="00D15BC9" w:rsidP="00D15BC9">
      <w:pPr>
        <w:pStyle w:val="10"/>
      </w:pPr>
    </w:p>
    <w:p w14:paraId="4A1D8841" w14:textId="77777777" w:rsidR="00D15BC9" w:rsidRDefault="00D15BC9" w:rsidP="00D15BC9">
      <w:pPr>
        <w:pStyle w:val="10"/>
      </w:pPr>
    </w:p>
    <w:p w14:paraId="6A010E83" w14:textId="77777777" w:rsidR="00D15BC9" w:rsidRDefault="00D15BC9" w:rsidP="00D15BC9">
      <w:pPr>
        <w:pStyle w:val="10"/>
      </w:pPr>
    </w:p>
    <w:p w14:paraId="45969CD1" w14:textId="77777777" w:rsidR="00D15BC9" w:rsidRDefault="00D15BC9" w:rsidP="00D15BC9">
      <w:pPr>
        <w:pStyle w:val="10"/>
      </w:pPr>
    </w:p>
    <w:p w14:paraId="3E0AE6FA" w14:textId="77777777" w:rsidR="00D15BC9" w:rsidRDefault="00D15BC9" w:rsidP="00D15BC9">
      <w:pPr>
        <w:pStyle w:val="10"/>
      </w:pPr>
    </w:p>
    <w:p w14:paraId="434BD19F" w14:textId="77777777" w:rsidR="00D15BC9" w:rsidRDefault="00D15BC9" w:rsidP="00D15BC9">
      <w:pPr>
        <w:pStyle w:val="10"/>
      </w:pPr>
    </w:p>
    <w:p w14:paraId="4EB5A192" w14:textId="77777777" w:rsidR="00D15BC9" w:rsidRDefault="00D15BC9" w:rsidP="00D15BC9">
      <w:pPr>
        <w:pStyle w:val="10"/>
      </w:pPr>
    </w:p>
    <w:p w14:paraId="29042B97" w14:textId="77777777" w:rsidR="00D15BC9" w:rsidRPr="00D15BC9" w:rsidRDefault="00D15BC9" w:rsidP="00D15BC9">
      <w:pPr>
        <w:pStyle w:val="10"/>
      </w:pPr>
    </w:p>
    <w:p w14:paraId="0810952A" w14:textId="4488A30A" w:rsidR="00FD0D54" w:rsidRDefault="00D15BC9" w:rsidP="006E6D55">
      <w:pPr>
        <w:spacing w:line="360" w:lineRule="auto"/>
        <w:jc w:val="center"/>
        <w:rPr>
          <w:rFonts w:ascii="Times New Roman" w:hAnsi="Times New Roman" w:cs="Times New Roman"/>
          <w:b/>
          <w:sz w:val="36"/>
          <w:szCs w:val="36"/>
          <w:lang w:eastAsia="zh-CN"/>
        </w:rPr>
      </w:pPr>
      <w:r w:rsidRPr="00D15BC9">
        <w:rPr>
          <w:rFonts w:ascii="Times New Roman" w:hAnsi="Times New Roman" w:cs="Times New Roman"/>
          <w:b/>
          <w:sz w:val="36"/>
          <w:szCs w:val="36"/>
          <w:lang w:eastAsia="zh-CN"/>
        </w:rPr>
        <w:lastRenderedPageBreak/>
        <w:tab/>
      </w:r>
      <w:r w:rsidRPr="00D15BC9">
        <w:rPr>
          <w:rFonts w:ascii="Times New Roman" w:hAnsi="Times New Roman" w:cs="Times New Roman"/>
          <w:b/>
          <w:sz w:val="36"/>
          <w:szCs w:val="36"/>
          <w:lang w:eastAsia="zh-CN"/>
        </w:rPr>
        <w:t>拟投入本工程的主要施工管理人员表</w:t>
      </w: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2009199F" w14:textId="77777777" w:rsidR="00D15BC9" w:rsidRDefault="00D15BC9" w:rsidP="00D15BC9">
      <w:pPr>
        <w:pStyle w:val="10"/>
      </w:pPr>
    </w:p>
    <w:p w14:paraId="1828B378" w14:textId="77777777" w:rsidR="00D15BC9" w:rsidRDefault="00D15BC9" w:rsidP="00D15BC9">
      <w:pPr>
        <w:pStyle w:val="10"/>
      </w:pPr>
    </w:p>
    <w:p w14:paraId="6C79B9BD" w14:textId="77777777" w:rsidR="00D15BC9" w:rsidRDefault="00D15BC9" w:rsidP="00D15BC9">
      <w:pPr>
        <w:pStyle w:val="10"/>
      </w:pPr>
    </w:p>
    <w:p w14:paraId="14D77BE0" w14:textId="77777777" w:rsidR="00D15BC9" w:rsidRDefault="00D15BC9" w:rsidP="00D15BC9">
      <w:pPr>
        <w:pStyle w:val="10"/>
      </w:pPr>
    </w:p>
    <w:p w14:paraId="29B80FBA" w14:textId="77777777" w:rsidR="00D15BC9" w:rsidRDefault="00D15BC9" w:rsidP="00D15BC9">
      <w:pPr>
        <w:pStyle w:val="10"/>
      </w:pPr>
    </w:p>
    <w:p w14:paraId="154013C3" w14:textId="77777777" w:rsidR="00D15BC9" w:rsidRDefault="00D15BC9" w:rsidP="00D15BC9">
      <w:pPr>
        <w:pStyle w:val="10"/>
      </w:pPr>
    </w:p>
    <w:p w14:paraId="5642D45D" w14:textId="77777777" w:rsidR="00D15BC9" w:rsidRDefault="00D15BC9" w:rsidP="00D15BC9">
      <w:pPr>
        <w:pStyle w:val="10"/>
      </w:pPr>
    </w:p>
    <w:p w14:paraId="5CD9DA49" w14:textId="77777777" w:rsidR="00D15BC9" w:rsidRDefault="00D15BC9" w:rsidP="00D15BC9">
      <w:pPr>
        <w:pStyle w:val="10"/>
      </w:pPr>
    </w:p>
    <w:p w14:paraId="2C980EF1" w14:textId="77777777" w:rsidR="00D15BC9" w:rsidRDefault="00D15BC9" w:rsidP="00D15BC9">
      <w:pPr>
        <w:pStyle w:val="10"/>
      </w:pPr>
    </w:p>
    <w:p w14:paraId="60820705" w14:textId="77777777" w:rsidR="00D15BC9" w:rsidRDefault="00D15BC9" w:rsidP="00D15BC9">
      <w:pPr>
        <w:pStyle w:val="10"/>
      </w:pPr>
    </w:p>
    <w:p w14:paraId="775431FD" w14:textId="77777777" w:rsidR="00D15BC9" w:rsidRDefault="00D15BC9" w:rsidP="00D15BC9">
      <w:pPr>
        <w:pStyle w:val="10"/>
      </w:pPr>
    </w:p>
    <w:p w14:paraId="740EBBAE" w14:textId="77777777" w:rsidR="00D15BC9" w:rsidRDefault="00D15BC9" w:rsidP="00D15BC9">
      <w:pPr>
        <w:pStyle w:val="10"/>
      </w:pPr>
    </w:p>
    <w:p w14:paraId="7442FD51" w14:textId="77777777" w:rsidR="00D15BC9" w:rsidRDefault="00D15BC9" w:rsidP="00D15BC9">
      <w:pPr>
        <w:pStyle w:val="10"/>
      </w:pPr>
    </w:p>
    <w:p w14:paraId="48FCF70C" w14:textId="77777777" w:rsidR="00D15BC9" w:rsidRDefault="00D15BC9" w:rsidP="00D15BC9">
      <w:pPr>
        <w:pStyle w:val="10"/>
      </w:pPr>
    </w:p>
    <w:p w14:paraId="2B9E737C" w14:textId="77777777" w:rsidR="00D15BC9" w:rsidRDefault="00D15BC9" w:rsidP="00D15BC9">
      <w:pPr>
        <w:pStyle w:val="10"/>
      </w:pPr>
    </w:p>
    <w:p w14:paraId="78C113A4" w14:textId="77777777" w:rsidR="00D15BC9" w:rsidRDefault="00D15BC9" w:rsidP="00D15BC9">
      <w:pPr>
        <w:pStyle w:val="10"/>
      </w:pPr>
    </w:p>
    <w:p w14:paraId="221B723E" w14:textId="77777777" w:rsidR="00D15BC9" w:rsidRDefault="00D15BC9" w:rsidP="00D15BC9">
      <w:pPr>
        <w:pStyle w:val="10"/>
      </w:pPr>
    </w:p>
    <w:p w14:paraId="11FA6B26" w14:textId="77777777" w:rsidR="00D15BC9" w:rsidRDefault="00D15BC9" w:rsidP="00D15BC9">
      <w:pPr>
        <w:pStyle w:val="10"/>
      </w:pPr>
    </w:p>
    <w:p w14:paraId="4EED543D" w14:textId="77777777" w:rsidR="00D15BC9" w:rsidRDefault="00D15BC9" w:rsidP="00D15BC9">
      <w:pPr>
        <w:pStyle w:val="10"/>
      </w:pPr>
    </w:p>
    <w:p w14:paraId="01C59449" w14:textId="77777777" w:rsidR="00D15BC9" w:rsidRDefault="00D15BC9" w:rsidP="00D15BC9">
      <w:pPr>
        <w:pStyle w:val="10"/>
      </w:pPr>
    </w:p>
    <w:p w14:paraId="13D66C1F" w14:textId="77777777" w:rsidR="00D15BC9" w:rsidRPr="00D15BC9" w:rsidRDefault="00D15BC9" w:rsidP="00D15BC9">
      <w:pPr>
        <w:pStyle w:val="10"/>
      </w:pPr>
    </w:p>
    <w:p w14:paraId="01CED534" w14:textId="2149620F" w:rsidR="00FD0D54" w:rsidRDefault="00D15BC9" w:rsidP="006E6D55">
      <w:pPr>
        <w:spacing w:line="360" w:lineRule="auto"/>
        <w:jc w:val="center"/>
        <w:rPr>
          <w:rFonts w:ascii="Times New Roman" w:hAnsi="Times New Roman" w:cs="Times New Roman"/>
          <w:b/>
          <w:sz w:val="36"/>
          <w:szCs w:val="36"/>
          <w:lang w:eastAsia="zh-CN"/>
        </w:rPr>
      </w:pPr>
      <w:r w:rsidRPr="00D15BC9">
        <w:rPr>
          <w:rFonts w:ascii="Times New Roman" w:hAnsi="Times New Roman" w:cs="Times New Roman"/>
          <w:b/>
          <w:sz w:val="36"/>
          <w:szCs w:val="36"/>
          <w:lang w:eastAsia="zh-CN"/>
        </w:rPr>
        <w:lastRenderedPageBreak/>
        <w:tab/>
      </w:r>
      <w:r w:rsidRPr="00D15BC9">
        <w:rPr>
          <w:rFonts w:ascii="Times New Roman" w:hAnsi="Times New Roman" w:cs="Times New Roman"/>
          <w:b/>
          <w:sz w:val="36"/>
          <w:szCs w:val="36"/>
          <w:lang w:eastAsia="zh-CN"/>
        </w:rPr>
        <w:t>拟投入本工程的主要施工机械设备表</w:t>
      </w: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23FE8C33" w14:textId="77777777" w:rsidR="00D15BC9" w:rsidRDefault="00D15BC9" w:rsidP="00D15BC9">
      <w:pPr>
        <w:pStyle w:val="10"/>
      </w:pPr>
    </w:p>
    <w:p w14:paraId="77554E13" w14:textId="77777777" w:rsidR="00D15BC9" w:rsidRDefault="00D15BC9" w:rsidP="00D15BC9">
      <w:pPr>
        <w:pStyle w:val="10"/>
      </w:pPr>
    </w:p>
    <w:p w14:paraId="1EA12F08" w14:textId="77777777" w:rsidR="00D15BC9" w:rsidRDefault="00D15BC9" w:rsidP="00D15BC9">
      <w:pPr>
        <w:pStyle w:val="10"/>
      </w:pPr>
    </w:p>
    <w:p w14:paraId="289610C3" w14:textId="77777777" w:rsidR="00D15BC9" w:rsidRDefault="00D15BC9" w:rsidP="00D15BC9">
      <w:pPr>
        <w:pStyle w:val="10"/>
      </w:pPr>
    </w:p>
    <w:p w14:paraId="200DCDED" w14:textId="77777777" w:rsidR="00D15BC9" w:rsidRDefault="00D15BC9" w:rsidP="00D15BC9">
      <w:pPr>
        <w:pStyle w:val="10"/>
      </w:pPr>
    </w:p>
    <w:p w14:paraId="4CA1C2B5" w14:textId="77777777" w:rsidR="00D15BC9" w:rsidRDefault="00D15BC9" w:rsidP="00D15BC9">
      <w:pPr>
        <w:pStyle w:val="10"/>
      </w:pPr>
    </w:p>
    <w:p w14:paraId="74B769C6" w14:textId="77777777" w:rsidR="00D15BC9" w:rsidRDefault="00D15BC9" w:rsidP="00D15BC9">
      <w:pPr>
        <w:pStyle w:val="10"/>
      </w:pPr>
    </w:p>
    <w:p w14:paraId="3B61D0D5" w14:textId="77777777" w:rsidR="00D15BC9" w:rsidRDefault="00D15BC9" w:rsidP="00D15BC9">
      <w:pPr>
        <w:pStyle w:val="10"/>
      </w:pPr>
    </w:p>
    <w:p w14:paraId="3295579E" w14:textId="77777777" w:rsidR="00D15BC9" w:rsidRDefault="00D15BC9" w:rsidP="00D15BC9">
      <w:pPr>
        <w:pStyle w:val="10"/>
      </w:pPr>
    </w:p>
    <w:p w14:paraId="264F12E1" w14:textId="77777777" w:rsidR="00D15BC9" w:rsidRDefault="00D15BC9" w:rsidP="00D15BC9">
      <w:pPr>
        <w:pStyle w:val="10"/>
      </w:pPr>
    </w:p>
    <w:p w14:paraId="42940A58" w14:textId="77777777" w:rsidR="00D15BC9" w:rsidRDefault="00D15BC9" w:rsidP="00D15BC9">
      <w:pPr>
        <w:pStyle w:val="10"/>
      </w:pPr>
    </w:p>
    <w:p w14:paraId="445DAC2F" w14:textId="77777777" w:rsidR="00D15BC9" w:rsidRDefault="00D15BC9" w:rsidP="00D15BC9">
      <w:pPr>
        <w:pStyle w:val="10"/>
      </w:pPr>
    </w:p>
    <w:p w14:paraId="58A35539" w14:textId="77777777" w:rsidR="00D15BC9" w:rsidRDefault="00D15BC9" w:rsidP="00D15BC9">
      <w:pPr>
        <w:pStyle w:val="10"/>
      </w:pPr>
    </w:p>
    <w:p w14:paraId="0D0956DC" w14:textId="77777777" w:rsidR="00D15BC9" w:rsidRDefault="00D15BC9" w:rsidP="00D15BC9">
      <w:pPr>
        <w:pStyle w:val="10"/>
      </w:pPr>
    </w:p>
    <w:p w14:paraId="3A55DFA8" w14:textId="77777777" w:rsidR="00D15BC9" w:rsidRDefault="00D15BC9" w:rsidP="00D15BC9">
      <w:pPr>
        <w:pStyle w:val="10"/>
      </w:pPr>
    </w:p>
    <w:p w14:paraId="0B72108B" w14:textId="77777777" w:rsidR="00D15BC9" w:rsidRDefault="00D15BC9" w:rsidP="00D15BC9">
      <w:pPr>
        <w:pStyle w:val="10"/>
      </w:pPr>
    </w:p>
    <w:p w14:paraId="31F1562D" w14:textId="77777777" w:rsidR="00D15BC9" w:rsidRDefault="00D15BC9" w:rsidP="00D15BC9">
      <w:pPr>
        <w:pStyle w:val="10"/>
      </w:pPr>
    </w:p>
    <w:p w14:paraId="1283C03C" w14:textId="77777777" w:rsidR="00D15BC9" w:rsidRDefault="00D15BC9" w:rsidP="00D15BC9">
      <w:pPr>
        <w:pStyle w:val="10"/>
      </w:pPr>
    </w:p>
    <w:p w14:paraId="63728700" w14:textId="77777777" w:rsidR="00D15BC9" w:rsidRDefault="00D15BC9" w:rsidP="00D15BC9">
      <w:pPr>
        <w:pStyle w:val="10"/>
      </w:pPr>
    </w:p>
    <w:p w14:paraId="3BB1F699" w14:textId="77777777" w:rsidR="00D15BC9" w:rsidRDefault="00D15BC9" w:rsidP="00D15BC9">
      <w:pPr>
        <w:pStyle w:val="10"/>
      </w:pPr>
    </w:p>
    <w:p w14:paraId="354E1F21" w14:textId="77777777" w:rsidR="00D15BC9" w:rsidRPr="00D15BC9" w:rsidRDefault="00D15BC9" w:rsidP="00D15BC9">
      <w:pPr>
        <w:pStyle w:val="10"/>
      </w:pPr>
    </w:p>
    <w:p w14:paraId="07231C9A" w14:textId="3EBC2BF5" w:rsidR="00FD0D54" w:rsidRDefault="00D15BC9" w:rsidP="006E6D55">
      <w:pPr>
        <w:spacing w:line="360" w:lineRule="auto"/>
        <w:jc w:val="center"/>
        <w:rPr>
          <w:rFonts w:ascii="Times New Roman" w:hAnsi="Times New Roman" w:cs="Times New Roman"/>
          <w:b/>
          <w:sz w:val="36"/>
          <w:szCs w:val="36"/>
          <w:lang w:eastAsia="zh-CN"/>
        </w:rPr>
      </w:pPr>
      <w:r w:rsidRPr="00D15BC9">
        <w:rPr>
          <w:rFonts w:ascii="Times New Roman" w:hAnsi="Times New Roman" w:cs="Times New Roman" w:hint="eastAsia"/>
          <w:b/>
          <w:sz w:val="36"/>
          <w:szCs w:val="36"/>
          <w:lang w:eastAsia="zh-CN"/>
        </w:rPr>
        <w:lastRenderedPageBreak/>
        <w:t>施工组织设计</w:t>
      </w: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110CFCC6" w14:textId="77777777" w:rsidR="00D15BC9" w:rsidRDefault="00D15BC9" w:rsidP="00D15BC9">
      <w:pPr>
        <w:pStyle w:val="10"/>
      </w:pPr>
    </w:p>
    <w:p w14:paraId="3A49EBDB" w14:textId="77777777" w:rsidR="00D15BC9" w:rsidRDefault="00D15BC9" w:rsidP="00D15BC9">
      <w:pPr>
        <w:pStyle w:val="10"/>
      </w:pPr>
    </w:p>
    <w:p w14:paraId="40EA05AD" w14:textId="77777777" w:rsidR="00D15BC9" w:rsidRDefault="00D15BC9" w:rsidP="00D15BC9">
      <w:pPr>
        <w:pStyle w:val="10"/>
      </w:pPr>
    </w:p>
    <w:p w14:paraId="6CE8A4DF" w14:textId="77777777" w:rsidR="00D15BC9" w:rsidRDefault="00D15BC9" w:rsidP="00D15BC9">
      <w:pPr>
        <w:pStyle w:val="10"/>
      </w:pPr>
    </w:p>
    <w:p w14:paraId="3409F5D9" w14:textId="77777777" w:rsidR="00D15BC9" w:rsidRDefault="00D15BC9" w:rsidP="00D15BC9">
      <w:pPr>
        <w:pStyle w:val="10"/>
      </w:pPr>
    </w:p>
    <w:p w14:paraId="7D2962F7" w14:textId="77777777" w:rsidR="00D15BC9" w:rsidRDefault="00D15BC9" w:rsidP="00D15BC9">
      <w:pPr>
        <w:pStyle w:val="10"/>
      </w:pPr>
    </w:p>
    <w:p w14:paraId="37C69577" w14:textId="77777777" w:rsidR="00D15BC9" w:rsidRDefault="00D15BC9" w:rsidP="00D15BC9">
      <w:pPr>
        <w:pStyle w:val="10"/>
      </w:pPr>
    </w:p>
    <w:p w14:paraId="5860DA42" w14:textId="77777777" w:rsidR="00D15BC9" w:rsidRDefault="00D15BC9" w:rsidP="00D15BC9">
      <w:pPr>
        <w:pStyle w:val="10"/>
      </w:pPr>
    </w:p>
    <w:p w14:paraId="16A202A0" w14:textId="77777777" w:rsidR="00D15BC9" w:rsidRDefault="00D15BC9" w:rsidP="00D15BC9">
      <w:pPr>
        <w:pStyle w:val="10"/>
      </w:pPr>
    </w:p>
    <w:p w14:paraId="604B7623" w14:textId="77777777" w:rsidR="00D15BC9" w:rsidRDefault="00D15BC9" w:rsidP="00D15BC9">
      <w:pPr>
        <w:pStyle w:val="10"/>
      </w:pPr>
    </w:p>
    <w:p w14:paraId="49FFF787" w14:textId="77777777" w:rsidR="00D15BC9" w:rsidRDefault="00D15BC9" w:rsidP="00D15BC9">
      <w:pPr>
        <w:pStyle w:val="10"/>
      </w:pPr>
    </w:p>
    <w:p w14:paraId="7BC7D593" w14:textId="77777777" w:rsidR="00D15BC9" w:rsidRDefault="00D15BC9" w:rsidP="00D15BC9">
      <w:pPr>
        <w:pStyle w:val="10"/>
      </w:pPr>
    </w:p>
    <w:p w14:paraId="3C5958F2" w14:textId="77777777" w:rsidR="00D15BC9" w:rsidRDefault="00D15BC9" w:rsidP="00D15BC9">
      <w:pPr>
        <w:pStyle w:val="10"/>
      </w:pPr>
    </w:p>
    <w:p w14:paraId="4AB60F29" w14:textId="77777777" w:rsidR="00D15BC9" w:rsidRDefault="00D15BC9" w:rsidP="00D15BC9">
      <w:pPr>
        <w:pStyle w:val="10"/>
      </w:pPr>
    </w:p>
    <w:p w14:paraId="45706A2A" w14:textId="77777777" w:rsidR="00D15BC9" w:rsidRDefault="00D15BC9" w:rsidP="00D15BC9">
      <w:pPr>
        <w:pStyle w:val="10"/>
      </w:pPr>
    </w:p>
    <w:p w14:paraId="04A5B809" w14:textId="77777777" w:rsidR="00D15BC9" w:rsidRDefault="00D15BC9" w:rsidP="00D15BC9">
      <w:pPr>
        <w:pStyle w:val="10"/>
      </w:pPr>
    </w:p>
    <w:p w14:paraId="6491DE86" w14:textId="77777777" w:rsidR="00D15BC9" w:rsidRDefault="00D15BC9" w:rsidP="00D15BC9">
      <w:pPr>
        <w:pStyle w:val="10"/>
      </w:pPr>
    </w:p>
    <w:p w14:paraId="4B12AFCB" w14:textId="77777777" w:rsidR="00D15BC9" w:rsidRDefault="00D15BC9" w:rsidP="00D15BC9">
      <w:pPr>
        <w:pStyle w:val="10"/>
      </w:pPr>
    </w:p>
    <w:p w14:paraId="26EED4EA" w14:textId="77777777" w:rsidR="00D15BC9" w:rsidRDefault="00D15BC9" w:rsidP="00D15BC9">
      <w:pPr>
        <w:pStyle w:val="10"/>
      </w:pPr>
    </w:p>
    <w:p w14:paraId="336AEA81" w14:textId="77777777" w:rsidR="00D15BC9" w:rsidRPr="00D15BC9" w:rsidRDefault="00D15BC9" w:rsidP="00D15BC9">
      <w:pPr>
        <w:pStyle w:val="10"/>
      </w:pPr>
    </w:p>
    <w:p w14:paraId="22626D5B" w14:textId="670D5B63" w:rsidR="00FD0D54" w:rsidRDefault="00D15BC9" w:rsidP="006E6D55">
      <w:pPr>
        <w:spacing w:line="360" w:lineRule="auto"/>
        <w:jc w:val="center"/>
        <w:rPr>
          <w:rFonts w:ascii="Times New Roman" w:hAnsi="Times New Roman" w:cs="Times New Roman"/>
          <w:b/>
          <w:sz w:val="36"/>
          <w:szCs w:val="36"/>
          <w:lang w:eastAsia="zh-CN"/>
        </w:rPr>
      </w:pPr>
      <w:r w:rsidRPr="00D15BC9">
        <w:rPr>
          <w:rFonts w:ascii="Times New Roman" w:hAnsi="Times New Roman" w:cs="Times New Roman" w:hint="eastAsia"/>
          <w:b/>
          <w:sz w:val="36"/>
          <w:szCs w:val="36"/>
          <w:lang w:eastAsia="zh-CN"/>
        </w:rPr>
        <w:lastRenderedPageBreak/>
        <w:t>材料设备品牌说明</w:t>
      </w:r>
      <w:r>
        <w:rPr>
          <w:rFonts w:ascii="Times New Roman" w:hAnsi="Times New Roman" w:cs="Times New Roman" w:hint="eastAsia"/>
          <w:b/>
          <w:sz w:val="36"/>
          <w:szCs w:val="36"/>
          <w:lang w:eastAsia="zh-CN"/>
        </w:rPr>
        <w:t>一览表</w:t>
      </w: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F507D4D"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2DE3E624" w14:textId="77777777" w:rsidR="003355C7" w:rsidRDefault="003355C7" w:rsidP="003355C7">
      <w:pPr>
        <w:pStyle w:val="10"/>
        <w:ind w:firstLineChars="188" w:firstLine="602"/>
        <w:rPr>
          <w:rFonts w:ascii="Times New Roman" w:eastAsia="仿宋_GB2312" w:hAnsi="Times New Roman"/>
          <w:kern w:val="2"/>
          <w:sz w:val="32"/>
          <w:szCs w:val="32"/>
        </w:rPr>
      </w:pPr>
    </w:p>
    <w:p w14:paraId="1B00AD86" w14:textId="77777777" w:rsidR="003355C7" w:rsidRDefault="003355C7" w:rsidP="003355C7">
      <w:pPr>
        <w:pStyle w:val="ab"/>
        <w:spacing w:beforeLines="0" w:afterLines="0" w:line="560" w:lineRule="exact"/>
        <w:ind w:firstLine="640"/>
        <w:rPr>
          <w:rFonts w:ascii="Times New Roman" w:eastAsia="仿宋_GB2312" w:hAnsi="Times New Roman"/>
          <w:sz w:val="32"/>
          <w:szCs w:val="32"/>
          <w:lang w:eastAsia="zh-CN"/>
        </w:rPr>
      </w:pPr>
    </w:p>
    <w:p w14:paraId="512E1833" w14:textId="77777777" w:rsidR="003355C7" w:rsidRDefault="003355C7" w:rsidP="003355C7">
      <w:pPr>
        <w:pStyle w:val="10"/>
      </w:pPr>
    </w:p>
    <w:p w14:paraId="70632F3F" w14:textId="77777777" w:rsidR="003355C7" w:rsidRDefault="003355C7" w:rsidP="003355C7">
      <w:pPr>
        <w:pStyle w:val="10"/>
      </w:pPr>
    </w:p>
    <w:p w14:paraId="2818721C" w14:textId="77777777" w:rsidR="003355C7" w:rsidRDefault="003355C7" w:rsidP="003355C7">
      <w:pPr>
        <w:pStyle w:val="10"/>
      </w:pPr>
    </w:p>
    <w:p w14:paraId="4CDE5724" w14:textId="77777777" w:rsidR="003355C7" w:rsidRDefault="003355C7" w:rsidP="003355C7">
      <w:pPr>
        <w:pStyle w:val="10"/>
      </w:pPr>
    </w:p>
    <w:p w14:paraId="08C1D80C" w14:textId="77777777" w:rsidR="003355C7" w:rsidRDefault="003355C7" w:rsidP="003355C7">
      <w:pPr>
        <w:pStyle w:val="10"/>
      </w:pPr>
    </w:p>
    <w:p w14:paraId="27B31402" w14:textId="77777777" w:rsidR="00D15BC9" w:rsidRDefault="00D15BC9" w:rsidP="003355C7">
      <w:pPr>
        <w:pStyle w:val="10"/>
      </w:pPr>
    </w:p>
    <w:p w14:paraId="1C134C99" w14:textId="77777777" w:rsidR="00D15BC9" w:rsidRPr="003355C7" w:rsidRDefault="00D15BC9"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D5D8EAB"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D15BC9" w:rsidRPr="00D15BC9">
        <w:rPr>
          <w:rFonts w:ascii="Times New Roman" w:hAnsi="ˎ̥" w:hint="eastAsia"/>
          <w:color w:val="000000" w:themeColor="text1"/>
          <w:sz w:val="28"/>
          <w:szCs w:val="28"/>
          <w:u w:val="single"/>
          <w:lang w:eastAsia="zh-CN"/>
        </w:rPr>
        <w:t>厂区西侧（疏港大道</w:t>
      </w:r>
      <w:r w:rsidR="00D15BC9" w:rsidRPr="00D15BC9">
        <w:rPr>
          <w:rFonts w:ascii="Times New Roman" w:hAnsi="ˎ̥"/>
          <w:color w:val="000000" w:themeColor="text1"/>
          <w:sz w:val="28"/>
          <w:szCs w:val="28"/>
          <w:u w:val="single"/>
          <w:lang w:eastAsia="zh-CN"/>
        </w:rPr>
        <w:t>-TH4</w:t>
      </w:r>
      <w:r w:rsidR="00D15BC9" w:rsidRPr="00D15BC9">
        <w:rPr>
          <w:rFonts w:ascii="Times New Roman" w:hAnsi="ˎ̥"/>
          <w:color w:val="000000" w:themeColor="text1"/>
          <w:sz w:val="28"/>
          <w:szCs w:val="28"/>
          <w:u w:val="single"/>
          <w:lang w:eastAsia="zh-CN"/>
        </w:rPr>
        <w:t>至海顺德公司段）围墙及长输管廊限高措施工程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5E6C790F"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D15BC9">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50FE5426"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0D27F568"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7B9E90DA"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2D6AF750"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026D127D"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13FE894B"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14E799A8"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37DC2E4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47EF0694"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4B77A53F"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5ECBCCAB"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53FAFD14"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26E5ABC2"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6C3755CE"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7F3D42C4"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71164AB7"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480B35A8"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12E77CFD"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11CD7AAA"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39B28CB9"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21E3C2BD"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122B159E"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5B9C31B0"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440A564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55B2B659"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0EFCA" w14:textId="77777777" w:rsidR="005B2A09" w:rsidRDefault="005B2A09">
      <w:r>
        <w:separator/>
      </w:r>
    </w:p>
  </w:endnote>
  <w:endnote w:type="continuationSeparator" w:id="0">
    <w:p w14:paraId="5B0A4272" w14:textId="77777777" w:rsidR="005B2A09" w:rsidRDefault="005B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5E4676" w:rsidRDefault="005E467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776C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776CC">
              <w:rPr>
                <w:b/>
                <w:bCs/>
                <w:noProof/>
              </w:rPr>
              <w:t>43</w:t>
            </w:r>
            <w:r>
              <w:rPr>
                <w:b/>
                <w:bCs/>
                <w:sz w:val="24"/>
                <w:szCs w:val="24"/>
              </w:rPr>
              <w:fldChar w:fldCharType="end"/>
            </w:r>
          </w:p>
        </w:sdtContent>
      </w:sdt>
    </w:sdtContent>
  </w:sdt>
  <w:p w14:paraId="7552A791" w14:textId="77777777" w:rsidR="005E4676" w:rsidRDefault="005E467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5E4676" w:rsidRDefault="005E467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7528C">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7528C">
              <w:rPr>
                <w:b/>
                <w:bCs/>
                <w:noProof/>
              </w:rPr>
              <w:t>43</w:t>
            </w:r>
            <w:r>
              <w:rPr>
                <w:b/>
                <w:bCs/>
                <w:sz w:val="24"/>
                <w:szCs w:val="24"/>
              </w:rPr>
              <w:fldChar w:fldCharType="end"/>
            </w:r>
          </w:p>
        </w:sdtContent>
      </w:sdt>
    </w:sdtContent>
  </w:sdt>
  <w:p w14:paraId="642D1A21" w14:textId="77777777" w:rsidR="005E4676" w:rsidRDefault="005E4676">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5E4676" w:rsidRDefault="005B2A09">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5E4676" w:rsidRDefault="005E467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5E4676" w:rsidRDefault="005E467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31DFB" w14:textId="77777777" w:rsidR="005B2A09" w:rsidRDefault="005B2A09">
      <w:r>
        <w:separator/>
      </w:r>
    </w:p>
  </w:footnote>
  <w:footnote w:type="continuationSeparator" w:id="0">
    <w:p w14:paraId="7C144B0C" w14:textId="77777777" w:rsidR="005B2A09" w:rsidRDefault="005B2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3"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4" w15:restartNumberingAfterBreak="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6"/>
  </w:num>
  <w:num w:numId="3">
    <w:abstractNumId w:val="13"/>
  </w:num>
  <w:num w:numId="4">
    <w:abstractNumId w:val="6"/>
  </w:num>
  <w:num w:numId="5">
    <w:abstractNumId w:val="7"/>
  </w:num>
  <w:num w:numId="6">
    <w:abstractNumId w:val="8"/>
  </w:num>
  <w:num w:numId="7">
    <w:abstractNumId w:val="20"/>
  </w:num>
  <w:num w:numId="8">
    <w:abstractNumId w:val="19"/>
  </w:num>
  <w:num w:numId="9">
    <w:abstractNumId w:val="2"/>
  </w:num>
  <w:num w:numId="10">
    <w:abstractNumId w:val="9"/>
  </w:num>
  <w:num w:numId="11">
    <w:abstractNumId w:val="5"/>
  </w:num>
  <w:num w:numId="12">
    <w:abstractNumId w:val="15"/>
  </w:num>
  <w:num w:numId="13">
    <w:abstractNumId w:val="18"/>
  </w:num>
  <w:num w:numId="14">
    <w:abstractNumId w:val="1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776CC"/>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08F7"/>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528C"/>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35710"/>
    <w:rsid w:val="00241E6B"/>
    <w:rsid w:val="00242301"/>
    <w:rsid w:val="002427A9"/>
    <w:rsid w:val="002431E7"/>
    <w:rsid w:val="002451B2"/>
    <w:rsid w:val="0024625A"/>
    <w:rsid w:val="00251A13"/>
    <w:rsid w:val="0025699E"/>
    <w:rsid w:val="002578E6"/>
    <w:rsid w:val="00261048"/>
    <w:rsid w:val="00263085"/>
    <w:rsid w:val="002648A2"/>
    <w:rsid w:val="00270CE4"/>
    <w:rsid w:val="00273DCB"/>
    <w:rsid w:val="0028089C"/>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14294"/>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46C27"/>
    <w:rsid w:val="0046376D"/>
    <w:rsid w:val="00465443"/>
    <w:rsid w:val="00465D19"/>
    <w:rsid w:val="0047282D"/>
    <w:rsid w:val="0047402F"/>
    <w:rsid w:val="00481DEF"/>
    <w:rsid w:val="004835AF"/>
    <w:rsid w:val="00487CAE"/>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3139"/>
    <w:rsid w:val="00555E59"/>
    <w:rsid w:val="00565CF8"/>
    <w:rsid w:val="0057705C"/>
    <w:rsid w:val="00581B11"/>
    <w:rsid w:val="0058671D"/>
    <w:rsid w:val="00593DEA"/>
    <w:rsid w:val="00595F8F"/>
    <w:rsid w:val="005A4D52"/>
    <w:rsid w:val="005B2A09"/>
    <w:rsid w:val="005B4BA0"/>
    <w:rsid w:val="005B6211"/>
    <w:rsid w:val="005B65D9"/>
    <w:rsid w:val="005C6A76"/>
    <w:rsid w:val="005D5BB2"/>
    <w:rsid w:val="005E2211"/>
    <w:rsid w:val="005E2CFD"/>
    <w:rsid w:val="005E2EB3"/>
    <w:rsid w:val="005E4676"/>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09A6"/>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2F7"/>
    <w:rsid w:val="008433A6"/>
    <w:rsid w:val="0085290F"/>
    <w:rsid w:val="00855428"/>
    <w:rsid w:val="00856CF7"/>
    <w:rsid w:val="00856E19"/>
    <w:rsid w:val="008622DD"/>
    <w:rsid w:val="00862896"/>
    <w:rsid w:val="0086684E"/>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3FF1"/>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2E7B"/>
    <w:rsid w:val="00B04CA6"/>
    <w:rsid w:val="00B101F1"/>
    <w:rsid w:val="00B12BD3"/>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15BC9"/>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AD8"/>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31D9"/>
    <w:rsid w:val="00F8479D"/>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42575">
      <w:bodyDiv w:val="1"/>
      <w:marLeft w:val="0"/>
      <w:marRight w:val="0"/>
      <w:marTop w:val="0"/>
      <w:marBottom w:val="0"/>
      <w:divBdr>
        <w:top w:val="none" w:sz="0" w:space="0" w:color="auto"/>
        <w:left w:val="none" w:sz="0" w:space="0" w:color="auto"/>
        <w:bottom w:val="none" w:sz="0" w:space="0" w:color="auto"/>
        <w:right w:val="none" w:sz="0" w:space="0" w:color="auto"/>
      </w:divBdr>
      <w:divsChild>
        <w:div w:id="344673516">
          <w:marLeft w:val="0"/>
          <w:marRight w:val="0"/>
          <w:marTop w:val="0"/>
          <w:marBottom w:val="0"/>
          <w:divBdr>
            <w:top w:val="none" w:sz="0" w:space="0" w:color="auto"/>
            <w:left w:val="none" w:sz="0" w:space="0" w:color="auto"/>
            <w:bottom w:val="none" w:sz="0" w:space="0" w:color="auto"/>
            <w:right w:val="none" w:sz="0" w:space="0" w:color="auto"/>
          </w:divBdr>
          <w:divsChild>
            <w:div w:id="1562978754">
              <w:marLeft w:val="0"/>
              <w:marRight w:val="0"/>
              <w:marTop w:val="0"/>
              <w:marBottom w:val="0"/>
              <w:divBdr>
                <w:top w:val="none" w:sz="0" w:space="0" w:color="auto"/>
                <w:left w:val="none" w:sz="0" w:space="0" w:color="auto"/>
                <w:bottom w:val="none" w:sz="0" w:space="0" w:color="auto"/>
                <w:right w:val="none" w:sz="0" w:space="0" w:color="auto"/>
              </w:divBdr>
              <w:divsChild>
                <w:div w:id="67652896">
                  <w:marLeft w:val="0"/>
                  <w:marRight w:val="0"/>
                  <w:marTop w:val="0"/>
                  <w:marBottom w:val="0"/>
                  <w:divBdr>
                    <w:top w:val="none" w:sz="0" w:space="0" w:color="auto"/>
                    <w:left w:val="none" w:sz="0" w:space="0" w:color="auto"/>
                    <w:bottom w:val="none" w:sz="0" w:space="0" w:color="auto"/>
                    <w:right w:val="none" w:sz="0" w:space="0" w:color="auto"/>
                  </w:divBdr>
                  <w:divsChild>
                    <w:div w:id="293172886">
                      <w:marLeft w:val="150"/>
                      <w:marRight w:val="150"/>
                      <w:marTop w:val="0"/>
                      <w:marBottom w:val="0"/>
                      <w:divBdr>
                        <w:top w:val="none" w:sz="0" w:space="0" w:color="auto"/>
                        <w:left w:val="none" w:sz="0" w:space="0" w:color="auto"/>
                        <w:bottom w:val="none" w:sz="0" w:space="0" w:color="auto"/>
                        <w:right w:val="none" w:sz="0" w:space="0" w:color="auto"/>
                      </w:divBdr>
                      <w:divsChild>
                        <w:div w:id="281425430">
                          <w:marLeft w:val="0"/>
                          <w:marRight w:val="0"/>
                          <w:marTop w:val="0"/>
                          <w:marBottom w:val="0"/>
                          <w:divBdr>
                            <w:top w:val="single" w:sz="2" w:space="0" w:color="B6B6B6"/>
                            <w:left w:val="single" w:sz="2" w:space="0" w:color="B6B6B6"/>
                            <w:bottom w:val="single" w:sz="2" w:space="0" w:color="B6B6B6"/>
                            <w:right w:val="single" w:sz="2" w:space="0" w:color="B6B6B6"/>
                          </w:divBdr>
                          <w:divsChild>
                            <w:div w:id="2076513108">
                              <w:marLeft w:val="0"/>
                              <w:marRight w:val="0"/>
                              <w:marTop w:val="0"/>
                              <w:marBottom w:val="0"/>
                              <w:divBdr>
                                <w:top w:val="single" w:sz="2" w:space="0" w:color="DCDCDC"/>
                                <w:left w:val="single" w:sz="2" w:space="0" w:color="DCDCDC"/>
                                <w:bottom w:val="single" w:sz="6" w:space="0" w:color="DCDCDC"/>
                                <w:right w:val="single" w:sz="2" w:space="0" w:color="DCDCDC"/>
                              </w:divBdr>
                              <w:divsChild>
                                <w:div w:id="1167019625">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87149205">
      <w:bodyDiv w:val="1"/>
      <w:marLeft w:val="0"/>
      <w:marRight w:val="0"/>
      <w:marTop w:val="0"/>
      <w:marBottom w:val="0"/>
      <w:divBdr>
        <w:top w:val="none" w:sz="0" w:space="0" w:color="auto"/>
        <w:left w:val="none" w:sz="0" w:space="0" w:color="auto"/>
        <w:bottom w:val="none" w:sz="0" w:space="0" w:color="auto"/>
        <w:right w:val="none" w:sz="0" w:space="0" w:color="auto"/>
      </w:divBdr>
      <w:divsChild>
        <w:div w:id="1189680623">
          <w:marLeft w:val="0"/>
          <w:marRight w:val="0"/>
          <w:marTop w:val="0"/>
          <w:marBottom w:val="0"/>
          <w:divBdr>
            <w:top w:val="none" w:sz="0" w:space="0" w:color="auto"/>
            <w:left w:val="none" w:sz="0" w:space="0" w:color="auto"/>
            <w:bottom w:val="none" w:sz="0" w:space="0" w:color="auto"/>
            <w:right w:val="none" w:sz="0" w:space="0" w:color="auto"/>
          </w:divBdr>
          <w:divsChild>
            <w:div w:id="1352341537">
              <w:marLeft w:val="0"/>
              <w:marRight w:val="0"/>
              <w:marTop w:val="0"/>
              <w:marBottom w:val="0"/>
              <w:divBdr>
                <w:top w:val="none" w:sz="0" w:space="0" w:color="auto"/>
                <w:left w:val="none" w:sz="0" w:space="0" w:color="auto"/>
                <w:bottom w:val="none" w:sz="0" w:space="0" w:color="auto"/>
                <w:right w:val="none" w:sz="0" w:space="0" w:color="auto"/>
              </w:divBdr>
              <w:divsChild>
                <w:div w:id="1444110161">
                  <w:marLeft w:val="0"/>
                  <w:marRight w:val="0"/>
                  <w:marTop w:val="0"/>
                  <w:marBottom w:val="0"/>
                  <w:divBdr>
                    <w:top w:val="none" w:sz="0" w:space="0" w:color="auto"/>
                    <w:left w:val="none" w:sz="0" w:space="0" w:color="auto"/>
                    <w:bottom w:val="none" w:sz="0" w:space="0" w:color="auto"/>
                    <w:right w:val="none" w:sz="0" w:space="0" w:color="auto"/>
                  </w:divBdr>
                  <w:divsChild>
                    <w:div w:id="866412517">
                      <w:marLeft w:val="0"/>
                      <w:marRight w:val="0"/>
                      <w:marTop w:val="0"/>
                      <w:marBottom w:val="0"/>
                      <w:divBdr>
                        <w:top w:val="none" w:sz="0" w:space="0" w:color="auto"/>
                        <w:left w:val="none" w:sz="0" w:space="0" w:color="auto"/>
                        <w:bottom w:val="none" w:sz="0" w:space="0" w:color="auto"/>
                        <w:right w:val="none" w:sz="0" w:space="0" w:color="auto"/>
                      </w:divBdr>
                      <w:divsChild>
                        <w:div w:id="13229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019ED-8B68-4B19-ABB9-3E560412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5678</TotalTime>
  <Pages>43</Pages>
  <Words>2674</Words>
  <Characters>15245</Characters>
  <Application>Microsoft Office Word</Application>
  <DocSecurity>0</DocSecurity>
  <Lines>127</Lines>
  <Paragraphs>35</Paragraphs>
  <ScaleCrop>false</ScaleCrop>
  <Company>福化环保</Company>
  <LinksUpToDate>false</LinksUpToDate>
  <CharactersWithSpaces>17884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413</cp:revision>
  <dcterms:created xsi:type="dcterms:W3CDTF">2019-03-28T11:18:00Z</dcterms:created>
  <dcterms:modified xsi:type="dcterms:W3CDTF">2022-04-24T00:36:00Z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