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4F6" w:rsidRDefault="00F564F6">
      <w:pPr>
        <w:widowControl/>
        <w:shd w:val="clear" w:color="auto" w:fill="FFFFFF"/>
        <w:jc w:val="center"/>
        <w:rPr>
          <w:rFonts w:ascii="宋体" w:cs="宋体"/>
          <w:color w:val="000000"/>
          <w:kern w:val="0"/>
          <w:sz w:val="72"/>
          <w:szCs w:val="72"/>
          <w:shd w:val="clear" w:color="auto" w:fill="FFFFFF"/>
        </w:rPr>
      </w:pPr>
    </w:p>
    <w:p w:rsidR="001C5EA9" w:rsidRDefault="001C5EA9">
      <w:pPr>
        <w:widowControl/>
        <w:shd w:val="clear" w:color="auto" w:fill="FFFFFF"/>
        <w:jc w:val="center"/>
        <w:rPr>
          <w:rFonts w:ascii="宋体" w:cs="宋体"/>
          <w:color w:val="000000"/>
          <w:kern w:val="0"/>
          <w:sz w:val="72"/>
          <w:szCs w:val="72"/>
          <w:shd w:val="clear" w:color="auto" w:fill="FFFFFF"/>
        </w:rPr>
      </w:pPr>
    </w:p>
    <w:p w:rsidR="00F564F6" w:rsidRDefault="00E64074">
      <w:pPr>
        <w:widowControl/>
        <w:shd w:val="clear" w:color="auto" w:fill="FFFFFF"/>
        <w:jc w:val="center"/>
        <w:rPr>
          <w:color w:val="000000"/>
          <w:szCs w:val="21"/>
        </w:rPr>
      </w:pPr>
      <w:r>
        <w:rPr>
          <w:rFonts w:ascii="宋体" w:hAnsi="宋体" w:cs="宋体" w:hint="eastAsia"/>
          <w:color w:val="000000"/>
          <w:kern w:val="0"/>
          <w:sz w:val="72"/>
          <w:szCs w:val="72"/>
          <w:shd w:val="clear" w:color="auto" w:fill="FFFFFF"/>
        </w:rPr>
        <w:t>公开</w:t>
      </w:r>
      <w:r w:rsidR="00EB32DE">
        <w:rPr>
          <w:rFonts w:ascii="宋体" w:hAnsi="宋体" w:cs="宋体" w:hint="eastAsia"/>
          <w:color w:val="000000"/>
          <w:kern w:val="0"/>
          <w:sz w:val="72"/>
          <w:szCs w:val="72"/>
          <w:shd w:val="clear" w:color="auto" w:fill="FFFFFF"/>
        </w:rPr>
        <w:t>比选文件</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Pr="00417006" w:rsidRDefault="00EB32DE" w:rsidP="001C5EA9">
      <w:pPr>
        <w:widowControl/>
        <w:shd w:val="clear" w:color="auto" w:fill="FFFFFF"/>
        <w:jc w:val="left"/>
        <w:rPr>
          <w:rFonts w:ascii="宋体" w:hAnsi="宋体" w:cs="宋体"/>
          <w:color w:val="000000"/>
          <w:kern w:val="0"/>
          <w:sz w:val="32"/>
          <w:szCs w:val="32"/>
          <w:shd w:val="clear" w:color="auto" w:fill="FFFFFF"/>
        </w:rPr>
      </w:pPr>
      <w:r w:rsidRPr="00417006">
        <w:rPr>
          <w:rFonts w:ascii="宋体" w:hAnsi="宋体" w:cs="宋体" w:hint="eastAsia"/>
          <w:color w:val="000000"/>
          <w:kern w:val="0"/>
          <w:sz w:val="32"/>
          <w:szCs w:val="32"/>
          <w:shd w:val="clear" w:color="auto" w:fill="FFFFFF"/>
        </w:rPr>
        <w:t>比选项目；</w:t>
      </w:r>
      <w:bookmarkStart w:id="0" w:name="_Toc100667489"/>
      <w:r w:rsidR="001C5EA9" w:rsidRPr="00417006">
        <w:rPr>
          <w:rFonts w:ascii="宋体" w:hAnsi="宋体" w:cs="宋体" w:hint="eastAsia"/>
          <w:color w:val="000000"/>
          <w:kern w:val="0"/>
          <w:sz w:val="32"/>
          <w:szCs w:val="32"/>
          <w:shd w:val="clear" w:color="auto" w:fill="FFFFFF"/>
        </w:rPr>
        <w:t>聚丙烯酰胺（PAM阳离子</w:t>
      </w:r>
      <w:r w:rsidR="00417006" w:rsidRPr="00417006">
        <w:rPr>
          <w:rFonts w:ascii="宋体" w:hAnsi="宋体" w:cs="宋体" w:hint="eastAsia"/>
          <w:color w:val="000000"/>
          <w:kern w:val="0"/>
          <w:sz w:val="32"/>
          <w:szCs w:val="32"/>
          <w:shd w:val="clear" w:color="auto" w:fill="FFFFFF"/>
        </w:rPr>
        <w:t>型2</w:t>
      </w:r>
      <w:r w:rsidR="001C5EA9" w:rsidRPr="00417006">
        <w:rPr>
          <w:rFonts w:ascii="宋体" w:hAnsi="宋体" w:cs="宋体" w:hint="eastAsia"/>
          <w:color w:val="000000"/>
          <w:kern w:val="0"/>
          <w:sz w:val="32"/>
          <w:szCs w:val="32"/>
          <w:shd w:val="clear" w:color="auto" w:fill="FFFFFF"/>
        </w:rPr>
        <w:t>）</w:t>
      </w:r>
      <w:bookmarkEnd w:id="0"/>
    </w:p>
    <w:p w:rsidR="00F564F6" w:rsidRPr="00417006" w:rsidRDefault="00EB32DE" w:rsidP="001C5EA9">
      <w:pPr>
        <w:widowControl/>
        <w:shd w:val="clear" w:color="auto" w:fill="FFFFFF"/>
        <w:jc w:val="left"/>
        <w:rPr>
          <w:rFonts w:ascii="宋体" w:hAnsi="宋体" w:cs="宋体"/>
          <w:color w:val="000000"/>
          <w:kern w:val="0"/>
          <w:sz w:val="32"/>
          <w:szCs w:val="32"/>
          <w:shd w:val="clear" w:color="auto" w:fill="FFFFFF"/>
        </w:rPr>
      </w:pPr>
      <w:r w:rsidRPr="00417006">
        <w:rPr>
          <w:rFonts w:ascii="宋体" w:hAnsi="宋体" w:cs="宋体" w:hint="eastAsia"/>
          <w:color w:val="000000"/>
          <w:kern w:val="0"/>
          <w:sz w:val="32"/>
          <w:szCs w:val="32"/>
          <w:shd w:val="clear" w:color="auto" w:fill="FFFFFF"/>
        </w:rPr>
        <w:t>项目编号：</w:t>
      </w:r>
      <w:r w:rsidR="00533B5D" w:rsidRPr="00417006">
        <w:rPr>
          <w:rFonts w:ascii="宋体" w:hAnsi="宋体" w:cs="宋体" w:hint="eastAsia"/>
          <w:color w:val="000000"/>
          <w:kern w:val="0"/>
          <w:sz w:val="32"/>
          <w:szCs w:val="32"/>
          <w:shd w:val="clear" w:color="auto" w:fill="FFFFFF"/>
        </w:rPr>
        <w:t>2022</w:t>
      </w:r>
      <w:r w:rsidRPr="00417006">
        <w:rPr>
          <w:rFonts w:ascii="宋体" w:hAnsi="宋体" w:cs="宋体" w:hint="eastAsia"/>
          <w:color w:val="000000"/>
          <w:kern w:val="0"/>
          <w:sz w:val="32"/>
          <w:szCs w:val="32"/>
          <w:shd w:val="clear" w:color="auto" w:fill="FFFFFF"/>
        </w:rPr>
        <w:t>-</w:t>
      </w:r>
      <w:r w:rsidR="001C5EA9" w:rsidRPr="00417006">
        <w:rPr>
          <w:rFonts w:ascii="宋体" w:hAnsi="宋体" w:cs="宋体" w:hint="eastAsia"/>
          <w:color w:val="000000"/>
          <w:kern w:val="0"/>
          <w:sz w:val="32"/>
          <w:szCs w:val="32"/>
          <w:shd w:val="clear" w:color="auto" w:fill="FFFFFF"/>
        </w:rPr>
        <w:t>XLSH</w:t>
      </w:r>
      <w:r w:rsidRPr="00417006">
        <w:rPr>
          <w:rFonts w:ascii="宋体" w:hAnsi="宋体" w:cs="宋体" w:hint="eastAsia"/>
          <w:color w:val="000000"/>
          <w:kern w:val="0"/>
          <w:sz w:val="32"/>
          <w:szCs w:val="32"/>
          <w:shd w:val="clear" w:color="auto" w:fill="FFFFFF"/>
        </w:rPr>
        <w:t>-</w:t>
      </w:r>
      <w:r w:rsidR="001C5EA9" w:rsidRPr="00417006">
        <w:rPr>
          <w:rFonts w:ascii="宋体" w:hAnsi="宋体" w:cs="宋体" w:hint="eastAsia"/>
          <w:color w:val="000000"/>
          <w:kern w:val="0"/>
          <w:sz w:val="32"/>
          <w:szCs w:val="32"/>
          <w:shd w:val="clear" w:color="auto" w:fill="FFFFFF"/>
        </w:rPr>
        <w:t>聚丙烯酰胺（PAM阳离子</w:t>
      </w:r>
      <w:r w:rsidR="00417006" w:rsidRPr="00417006">
        <w:rPr>
          <w:rFonts w:ascii="宋体" w:hAnsi="宋体" w:cs="宋体" w:hint="eastAsia"/>
          <w:color w:val="000000"/>
          <w:kern w:val="0"/>
          <w:sz w:val="32"/>
          <w:szCs w:val="32"/>
          <w:shd w:val="clear" w:color="auto" w:fill="FFFFFF"/>
        </w:rPr>
        <w:t>型2</w:t>
      </w:r>
      <w:r w:rsidR="001C5EA9" w:rsidRPr="00417006">
        <w:rPr>
          <w:rFonts w:ascii="宋体" w:hAnsi="宋体" w:cs="宋体" w:hint="eastAsia"/>
          <w:color w:val="000000"/>
          <w:kern w:val="0"/>
          <w:sz w:val="32"/>
          <w:szCs w:val="32"/>
          <w:shd w:val="clear" w:color="auto" w:fill="FFFFFF"/>
        </w:rPr>
        <w:t>）</w:t>
      </w:r>
      <w:r w:rsidRPr="00417006">
        <w:rPr>
          <w:rFonts w:ascii="宋体" w:hAnsi="宋体" w:cs="宋体" w:hint="eastAsia"/>
          <w:color w:val="000000"/>
          <w:kern w:val="0"/>
          <w:sz w:val="32"/>
          <w:szCs w:val="32"/>
          <w:shd w:val="clear" w:color="auto" w:fill="FFFFFF"/>
        </w:rPr>
        <w:t>-11</w:t>
      </w:r>
      <w:r w:rsidR="00BF72B8">
        <w:rPr>
          <w:rFonts w:ascii="宋体" w:hAnsi="宋体" w:cs="宋体" w:hint="eastAsia"/>
          <w:color w:val="000000"/>
          <w:kern w:val="0"/>
          <w:sz w:val="32"/>
          <w:szCs w:val="32"/>
          <w:shd w:val="clear" w:color="auto" w:fill="FFFFFF"/>
        </w:rPr>
        <w:t>30</w:t>
      </w:r>
    </w:p>
    <w:p w:rsidR="00F564F6" w:rsidRPr="007C2890" w:rsidRDefault="00F564F6">
      <w:pPr>
        <w:widowControl/>
        <w:shd w:val="clear" w:color="auto" w:fill="FFFFFF"/>
        <w:rPr>
          <w:color w:val="000000"/>
          <w:szCs w:val="21"/>
        </w:rPr>
      </w:pPr>
    </w:p>
    <w:p w:rsidR="00F564F6" w:rsidRDefault="00EB32DE">
      <w:pPr>
        <w:widowControl/>
        <w:shd w:val="clear" w:color="auto" w:fill="FFFFFF"/>
        <w:rPr>
          <w:color w:val="000000"/>
          <w:szCs w:val="21"/>
        </w:rPr>
      </w:pPr>
      <w:r>
        <w:rPr>
          <w:color w:val="000000"/>
          <w:kern w:val="0"/>
          <w:sz w:val="52"/>
          <w:szCs w:val="52"/>
          <w:shd w:val="clear" w:color="auto" w:fill="FFFFFF"/>
        </w:rPr>
        <w:t> </w:t>
      </w:r>
    </w:p>
    <w:p w:rsidR="00F564F6" w:rsidRDefault="00EB32DE">
      <w:pPr>
        <w:widowControl/>
        <w:shd w:val="clear" w:color="auto" w:fill="FFFFFF"/>
        <w:rPr>
          <w:color w:val="000000"/>
          <w:szCs w:val="21"/>
        </w:rPr>
      </w:pPr>
      <w:r>
        <w:rPr>
          <w:color w:val="000000"/>
          <w:kern w:val="0"/>
          <w:sz w:val="52"/>
          <w:szCs w:val="52"/>
          <w:shd w:val="clear" w:color="auto" w:fill="FFFFFF"/>
        </w:rPr>
        <w:t> </w:t>
      </w:r>
    </w:p>
    <w:p w:rsidR="00F564F6" w:rsidRDefault="00EB32DE">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rsidR="00F564F6" w:rsidRDefault="00F564F6">
      <w:pPr>
        <w:widowControl/>
        <w:shd w:val="clear" w:color="auto" w:fill="FFFFFF"/>
        <w:rPr>
          <w:color w:val="000000"/>
          <w:kern w:val="0"/>
          <w:sz w:val="52"/>
          <w:szCs w:val="52"/>
          <w:shd w:val="clear" w:color="auto" w:fill="FFFFFF"/>
        </w:rPr>
      </w:pPr>
    </w:p>
    <w:p w:rsidR="00F564F6" w:rsidRPr="008D7FBF" w:rsidRDefault="00F564F6" w:rsidP="008D7FBF">
      <w:pPr>
        <w:widowControl/>
        <w:shd w:val="clear" w:color="auto" w:fill="FFFFFF"/>
        <w:jc w:val="center"/>
        <w:rPr>
          <w:rFonts w:ascii="宋体" w:hAnsi="宋体" w:cs="宋体"/>
          <w:color w:val="000000"/>
          <w:kern w:val="0"/>
          <w:sz w:val="32"/>
          <w:szCs w:val="32"/>
          <w:shd w:val="clear" w:color="auto" w:fill="FFFFFF"/>
        </w:rPr>
      </w:pPr>
    </w:p>
    <w:p w:rsidR="008D7FBF" w:rsidRPr="008D7FBF" w:rsidRDefault="008D7FBF" w:rsidP="008D7FBF">
      <w:pPr>
        <w:widowControl/>
        <w:shd w:val="clear" w:color="auto" w:fill="FFFFFF"/>
        <w:jc w:val="center"/>
        <w:rPr>
          <w:rFonts w:ascii="宋体" w:hAnsi="宋体" w:cs="宋体"/>
          <w:color w:val="000000"/>
          <w:kern w:val="0"/>
          <w:sz w:val="32"/>
          <w:szCs w:val="32"/>
          <w:shd w:val="clear" w:color="auto" w:fill="FFFFFF"/>
        </w:rPr>
      </w:pPr>
      <w:r w:rsidRPr="008D7FBF">
        <w:rPr>
          <w:rFonts w:ascii="宋体" w:hAnsi="宋体" w:cs="宋体" w:hint="eastAsia"/>
          <w:color w:val="000000"/>
          <w:kern w:val="0"/>
          <w:sz w:val="32"/>
          <w:szCs w:val="32"/>
          <w:shd w:val="clear" w:color="auto" w:fill="FFFFFF"/>
        </w:rPr>
        <w:t>比选人：</w:t>
      </w:r>
      <w:r w:rsidR="00E64074">
        <w:rPr>
          <w:rFonts w:ascii="宋体" w:hAnsi="宋体" w:cs="宋体" w:hint="eastAsia"/>
          <w:color w:val="000000"/>
          <w:kern w:val="0"/>
          <w:sz w:val="32"/>
          <w:szCs w:val="32"/>
          <w:shd w:val="clear" w:color="auto" w:fill="FFFFFF"/>
        </w:rPr>
        <w:t>翔鹭石化（漳州）</w:t>
      </w:r>
      <w:r w:rsidRPr="008D7FBF">
        <w:rPr>
          <w:rFonts w:ascii="宋体" w:hAnsi="宋体" w:cs="宋体" w:hint="eastAsia"/>
          <w:color w:val="000000"/>
          <w:kern w:val="0"/>
          <w:sz w:val="32"/>
          <w:szCs w:val="32"/>
          <w:shd w:val="clear" w:color="auto" w:fill="FFFFFF"/>
        </w:rPr>
        <w:t>有限公司</w:t>
      </w:r>
    </w:p>
    <w:p w:rsidR="00F564F6" w:rsidRPr="008D7FBF" w:rsidRDefault="008D7FBF" w:rsidP="008D7FBF">
      <w:pPr>
        <w:widowControl/>
        <w:shd w:val="clear" w:color="auto" w:fill="FFFFFF"/>
        <w:jc w:val="center"/>
        <w:rPr>
          <w:rFonts w:ascii="宋体" w:hAnsi="宋体" w:cs="宋体"/>
          <w:color w:val="000000"/>
          <w:kern w:val="0"/>
          <w:sz w:val="32"/>
          <w:szCs w:val="32"/>
          <w:shd w:val="clear" w:color="auto" w:fill="FFFFFF"/>
        </w:rPr>
      </w:pPr>
      <w:r w:rsidRPr="008D7FBF">
        <w:rPr>
          <w:rFonts w:ascii="宋体" w:hAnsi="宋体" w:cs="宋体" w:hint="eastAsia"/>
          <w:color w:val="000000"/>
          <w:kern w:val="0"/>
          <w:sz w:val="32"/>
          <w:szCs w:val="32"/>
          <w:shd w:val="clear" w:color="auto" w:fill="FFFFFF"/>
        </w:rPr>
        <w:t>2022年11月</w:t>
      </w:r>
      <w:r w:rsidR="00E64074">
        <w:rPr>
          <w:rFonts w:ascii="宋体" w:hAnsi="宋体" w:cs="宋体" w:hint="eastAsia"/>
          <w:color w:val="000000"/>
          <w:kern w:val="0"/>
          <w:sz w:val="32"/>
          <w:szCs w:val="32"/>
          <w:shd w:val="clear" w:color="auto" w:fill="FFFFFF"/>
        </w:rPr>
        <w:t>30</w:t>
      </w:r>
      <w:r w:rsidRPr="008D7FBF">
        <w:rPr>
          <w:rFonts w:ascii="宋体" w:hAnsi="宋体" w:cs="宋体" w:hint="eastAsia"/>
          <w:color w:val="000000"/>
          <w:kern w:val="0"/>
          <w:sz w:val="32"/>
          <w:szCs w:val="32"/>
          <w:shd w:val="clear" w:color="auto" w:fill="FFFFFF"/>
        </w:rPr>
        <w:t>日</w:t>
      </w:r>
    </w:p>
    <w:p w:rsidR="00F564F6" w:rsidRDefault="00EB32DE">
      <w:pPr>
        <w:widowControl/>
        <w:shd w:val="clear" w:color="auto" w:fill="FFFFFF"/>
        <w:rPr>
          <w:color w:val="000000"/>
          <w:szCs w:val="21"/>
        </w:rPr>
      </w:pPr>
      <w:r>
        <w:rPr>
          <w:color w:val="000000"/>
          <w:kern w:val="0"/>
          <w:szCs w:val="21"/>
          <w:shd w:val="clear" w:color="auto" w:fill="FFFFFF"/>
        </w:rPr>
        <w:t> </w:t>
      </w: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rPr>
          <w:rFonts w:ascii="宋体"/>
          <w:b/>
          <w:bCs/>
          <w:sz w:val="36"/>
        </w:rPr>
      </w:pPr>
    </w:p>
    <w:p w:rsidR="00F564F6" w:rsidRDefault="00E64074" w:rsidP="008D7FBF">
      <w:pPr>
        <w:tabs>
          <w:tab w:val="left" w:pos="1260"/>
          <w:tab w:val="left" w:pos="1800"/>
        </w:tabs>
        <w:spacing w:line="360" w:lineRule="auto"/>
        <w:jc w:val="center"/>
        <w:rPr>
          <w:rFonts w:ascii="宋体" w:hAnsi="宋体" w:cs="宋体"/>
          <w:b/>
          <w:color w:val="000000"/>
          <w:sz w:val="36"/>
          <w:szCs w:val="36"/>
        </w:rPr>
      </w:pPr>
      <w:r>
        <w:rPr>
          <w:rFonts w:ascii="宋体" w:hAnsi="宋体" w:cs="宋体" w:hint="eastAsia"/>
          <w:b/>
          <w:color w:val="000000"/>
          <w:sz w:val="36"/>
          <w:szCs w:val="36"/>
        </w:rPr>
        <w:lastRenderedPageBreak/>
        <w:t>一、</w:t>
      </w:r>
      <w:r w:rsidR="00EB32DE" w:rsidRPr="00417006">
        <w:rPr>
          <w:rFonts w:ascii="宋体" w:hAnsi="宋体" w:cs="宋体" w:hint="eastAsia"/>
          <w:b/>
          <w:color w:val="000000"/>
          <w:sz w:val="36"/>
          <w:szCs w:val="36"/>
        </w:rPr>
        <w:t>比选公告</w:t>
      </w:r>
    </w:p>
    <w:p w:rsidR="00E64074" w:rsidRPr="008D7FBF" w:rsidRDefault="00E64074" w:rsidP="008D7FBF">
      <w:pPr>
        <w:tabs>
          <w:tab w:val="left" w:pos="1260"/>
          <w:tab w:val="left" w:pos="1800"/>
        </w:tabs>
        <w:spacing w:line="360" w:lineRule="auto"/>
        <w:jc w:val="center"/>
        <w:rPr>
          <w:rFonts w:ascii="宋体" w:hAnsi="宋体" w:cs="宋体"/>
          <w:b/>
          <w:color w:val="000000"/>
          <w:sz w:val="36"/>
          <w:szCs w:val="36"/>
        </w:rPr>
      </w:pPr>
    </w:p>
    <w:p w:rsidR="00F564F6" w:rsidRPr="00E64074" w:rsidRDefault="00E64074" w:rsidP="00417006">
      <w:pPr>
        <w:tabs>
          <w:tab w:val="left" w:pos="1260"/>
          <w:tab w:val="left" w:pos="1800"/>
        </w:tabs>
        <w:spacing w:line="360" w:lineRule="auto"/>
        <w:jc w:val="center"/>
        <w:rPr>
          <w:rFonts w:ascii="宋体" w:hAnsi="宋体" w:cs="宋体"/>
          <w:b/>
          <w:color w:val="000000"/>
          <w:sz w:val="32"/>
          <w:szCs w:val="32"/>
        </w:rPr>
      </w:pPr>
      <w:r w:rsidRPr="00E64074">
        <w:rPr>
          <w:rFonts w:ascii="宋体" w:hAnsi="宋体" w:cs="宋体" w:hint="eastAsia"/>
          <w:b/>
          <w:color w:val="000000"/>
          <w:sz w:val="32"/>
          <w:szCs w:val="32"/>
        </w:rPr>
        <w:t>翔鹭石化（漳州）</w:t>
      </w:r>
      <w:r w:rsidR="009B0B7B" w:rsidRPr="00E64074">
        <w:rPr>
          <w:rFonts w:ascii="宋体" w:hAnsi="宋体" w:cs="宋体" w:hint="eastAsia"/>
          <w:b/>
          <w:color w:val="000000"/>
          <w:sz w:val="32"/>
          <w:szCs w:val="32"/>
        </w:rPr>
        <w:t>有限公司</w:t>
      </w:r>
    </w:p>
    <w:p w:rsidR="00F564F6" w:rsidRPr="00E64074" w:rsidRDefault="001C5EA9" w:rsidP="00417006">
      <w:pPr>
        <w:tabs>
          <w:tab w:val="left" w:pos="1260"/>
          <w:tab w:val="left" w:pos="1800"/>
        </w:tabs>
        <w:spacing w:line="360" w:lineRule="auto"/>
        <w:jc w:val="center"/>
        <w:rPr>
          <w:rFonts w:ascii="宋体" w:hAnsi="宋体" w:cs="宋体"/>
          <w:b/>
          <w:color w:val="000000"/>
          <w:sz w:val="32"/>
          <w:szCs w:val="32"/>
        </w:rPr>
      </w:pPr>
      <w:r w:rsidRPr="00E64074">
        <w:rPr>
          <w:rFonts w:ascii="宋体" w:hAnsi="宋体" w:cs="宋体" w:hint="eastAsia"/>
          <w:b/>
          <w:color w:val="000000"/>
          <w:sz w:val="32"/>
          <w:szCs w:val="32"/>
        </w:rPr>
        <w:t>聚丙烯酰胺（</w:t>
      </w:r>
      <w:r w:rsidR="00BF72B8">
        <w:rPr>
          <w:rFonts w:ascii="宋体" w:hAnsi="宋体" w:cs="宋体" w:hint="eastAsia"/>
          <w:b/>
          <w:color w:val="000000"/>
          <w:sz w:val="32"/>
          <w:szCs w:val="32"/>
        </w:rPr>
        <w:t>PAM</w:t>
      </w:r>
      <w:r w:rsidRPr="00E64074">
        <w:rPr>
          <w:rFonts w:ascii="宋体" w:hAnsi="宋体" w:cs="宋体" w:hint="eastAsia"/>
          <w:b/>
          <w:color w:val="000000"/>
          <w:sz w:val="32"/>
          <w:szCs w:val="32"/>
        </w:rPr>
        <w:t>阳离子</w:t>
      </w:r>
      <w:r w:rsidR="00417006" w:rsidRPr="00E64074">
        <w:rPr>
          <w:rFonts w:ascii="宋体" w:hAnsi="宋体" w:cs="宋体" w:hint="eastAsia"/>
          <w:b/>
          <w:color w:val="000000"/>
          <w:sz w:val="32"/>
          <w:szCs w:val="32"/>
        </w:rPr>
        <w:t>型2</w:t>
      </w:r>
      <w:r w:rsidRPr="00E64074">
        <w:rPr>
          <w:rFonts w:ascii="宋体" w:hAnsi="宋体" w:cs="宋体" w:hint="eastAsia"/>
          <w:b/>
          <w:color w:val="000000"/>
          <w:sz w:val="32"/>
          <w:szCs w:val="32"/>
        </w:rPr>
        <w:t>）</w:t>
      </w:r>
      <w:r w:rsidR="00EB32DE" w:rsidRPr="00E64074">
        <w:rPr>
          <w:rFonts w:ascii="宋体" w:hAnsi="宋体" w:cs="宋体"/>
          <w:b/>
          <w:color w:val="000000"/>
          <w:sz w:val="32"/>
          <w:szCs w:val="32"/>
        </w:rPr>
        <w:t>采购</w:t>
      </w:r>
      <w:r w:rsidR="00EB32DE" w:rsidRPr="00E64074">
        <w:rPr>
          <w:rFonts w:ascii="宋体" w:hAnsi="宋体" w:cs="宋体" w:hint="eastAsia"/>
          <w:b/>
          <w:color w:val="000000"/>
          <w:sz w:val="32"/>
          <w:szCs w:val="32"/>
        </w:rPr>
        <w:t>比选公告</w:t>
      </w:r>
    </w:p>
    <w:p w:rsidR="00F564F6" w:rsidRPr="00417006" w:rsidRDefault="00F564F6" w:rsidP="00417006">
      <w:pPr>
        <w:tabs>
          <w:tab w:val="left" w:pos="1260"/>
          <w:tab w:val="left" w:pos="1800"/>
        </w:tabs>
        <w:spacing w:line="360" w:lineRule="auto"/>
        <w:ind w:firstLineChars="225" w:firstLine="540"/>
        <w:jc w:val="left"/>
        <w:rPr>
          <w:rFonts w:ascii="宋体" w:hAnsi="宋体" w:cs="宋体"/>
          <w:color w:val="000000"/>
          <w:sz w:val="24"/>
          <w:szCs w:val="32"/>
        </w:rPr>
      </w:pPr>
    </w:p>
    <w:p w:rsidR="00F564F6" w:rsidRPr="00320F21" w:rsidRDefault="00E64074" w:rsidP="00320F21">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翔鹭石化（漳州）</w:t>
      </w:r>
      <w:r w:rsidR="00320F21" w:rsidRPr="00320F21">
        <w:rPr>
          <w:rFonts w:ascii="宋体" w:hAnsi="宋体" w:cs="宋体" w:hint="eastAsia"/>
          <w:color w:val="000000"/>
          <w:sz w:val="24"/>
          <w:szCs w:val="32"/>
        </w:rPr>
        <w:t>有限公司</w:t>
      </w:r>
      <w:r w:rsidR="00EB32DE" w:rsidRPr="00417006">
        <w:rPr>
          <w:rFonts w:ascii="宋体" w:hAnsi="宋体" w:cs="宋体" w:hint="eastAsia"/>
          <w:color w:val="000000"/>
          <w:sz w:val="24"/>
          <w:szCs w:val="32"/>
        </w:rPr>
        <w:t>就“</w:t>
      </w:r>
      <w:r w:rsidR="001C5EA9" w:rsidRPr="00417006">
        <w:rPr>
          <w:rFonts w:ascii="宋体" w:hAnsi="宋体" w:cs="宋体" w:hint="eastAsia"/>
          <w:color w:val="000000"/>
          <w:sz w:val="24"/>
          <w:szCs w:val="32"/>
        </w:rPr>
        <w:t>聚丙烯酰胺（</w:t>
      </w:r>
      <w:r w:rsidR="00791EB1" w:rsidRPr="00417006">
        <w:rPr>
          <w:rFonts w:ascii="宋体" w:hAnsi="宋体" w:cs="宋体" w:hint="eastAsia"/>
          <w:color w:val="000000"/>
          <w:sz w:val="24"/>
          <w:szCs w:val="32"/>
        </w:rPr>
        <w:t>PAM</w:t>
      </w:r>
      <w:r w:rsidR="001C5EA9" w:rsidRPr="00417006">
        <w:rPr>
          <w:rFonts w:ascii="宋体" w:hAnsi="宋体" w:cs="宋体" w:hint="eastAsia"/>
          <w:color w:val="000000"/>
          <w:sz w:val="24"/>
          <w:szCs w:val="32"/>
        </w:rPr>
        <w:t>阳离子</w:t>
      </w:r>
      <w:r w:rsidR="00417006" w:rsidRPr="00417006">
        <w:rPr>
          <w:rFonts w:ascii="宋体" w:hAnsi="宋体" w:cs="宋体" w:hint="eastAsia"/>
          <w:color w:val="000000"/>
          <w:sz w:val="24"/>
          <w:szCs w:val="32"/>
        </w:rPr>
        <w:t>型2</w:t>
      </w:r>
      <w:r w:rsidR="001C5EA9" w:rsidRPr="00417006">
        <w:rPr>
          <w:rFonts w:ascii="宋体" w:hAnsi="宋体" w:cs="宋体" w:hint="eastAsia"/>
          <w:color w:val="000000"/>
          <w:sz w:val="24"/>
          <w:szCs w:val="32"/>
        </w:rPr>
        <w:t>）</w:t>
      </w:r>
      <w:r w:rsidR="00EB32DE" w:rsidRPr="00417006">
        <w:rPr>
          <w:rFonts w:ascii="宋体" w:hAnsi="宋体" w:cs="宋体" w:hint="eastAsia"/>
          <w:color w:val="000000"/>
          <w:sz w:val="24"/>
          <w:szCs w:val="32"/>
        </w:rPr>
        <w:t>（项目编号：</w:t>
      </w:r>
      <w:r w:rsidR="001C5EA9" w:rsidRPr="00417006">
        <w:rPr>
          <w:rFonts w:ascii="宋体" w:hAnsi="宋体" w:cs="宋体" w:hint="eastAsia"/>
          <w:color w:val="000000"/>
          <w:sz w:val="24"/>
          <w:szCs w:val="32"/>
        </w:rPr>
        <w:t>2022-XLSH-聚丙烯酰胺（PAM阳离子</w:t>
      </w:r>
      <w:r w:rsidR="00417006" w:rsidRPr="00417006">
        <w:rPr>
          <w:rFonts w:ascii="宋体" w:hAnsi="宋体" w:cs="宋体" w:hint="eastAsia"/>
          <w:color w:val="000000"/>
          <w:sz w:val="24"/>
          <w:szCs w:val="32"/>
        </w:rPr>
        <w:t>型2</w:t>
      </w:r>
      <w:r w:rsidR="001C5EA9" w:rsidRPr="00417006">
        <w:rPr>
          <w:rFonts w:ascii="宋体" w:hAnsi="宋体" w:cs="宋体" w:hint="eastAsia"/>
          <w:color w:val="000000"/>
          <w:sz w:val="24"/>
          <w:szCs w:val="32"/>
        </w:rPr>
        <w:t>）-11</w:t>
      </w:r>
      <w:r w:rsidR="00BF72B8">
        <w:rPr>
          <w:rFonts w:ascii="宋体" w:hAnsi="宋体" w:cs="宋体" w:hint="eastAsia"/>
          <w:color w:val="000000"/>
          <w:sz w:val="24"/>
          <w:szCs w:val="32"/>
        </w:rPr>
        <w:t>30</w:t>
      </w:r>
      <w:r w:rsidR="00EB32DE" w:rsidRPr="00417006">
        <w:rPr>
          <w:rFonts w:ascii="宋体" w:hAnsi="宋体" w:cs="宋体" w:hint="eastAsia"/>
          <w:color w:val="000000"/>
          <w:sz w:val="24"/>
          <w:szCs w:val="32"/>
        </w:rPr>
        <w:t>”</w:t>
      </w:r>
      <w:r w:rsidR="00320F21">
        <w:rPr>
          <w:rFonts w:ascii="宋体" w:hAnsi="宋体" w:cs="宋体" w:hint="eastAsia"/>
          <w:color w:val="000000"/>
          <w:sz w:val="24"/>
          <w:szCs w:val="32"/>
        </w:rPr>
        <w:t>）</w:t>
      </w:r>
      <w:r w:rsidR="00EB32DE" w:rsidRPr="00417006">
        <w:rPr>
          <w:rFonts w:ascii="宋体" w:hAnsi="宋体" w:cs="宋体" w:hint="eastAsia"/>
          <w:color w:val="000000"/>
          <w:sz w:val="24"/>
          <w:szCs w:val="32"/>
        </w:rPr>
        <w:t>进行国内公开比选，欢迎国内符合条件且有同类业绩的供应商积极参选。</w:t>
      </w:r>
    </w:p>
    <w:p w:rsidR="00F564F6" w:rsidRPr="00417006" w:rsidRDefault="001C5EA9" w:rsidP="00417006">
      <w:pPr>
        <w:tabs>
          <w:tab w:val="left" w:pos="1260"/>
          <w:tab w:val="left" w:pos="1800"/>
        </w:tabs>
        <w:spacing w:line="360" w:lineRule="auto"/>
        <w:ind w:firstLineChars="225" w:firstLine="542"/>
        <w:jc w:val="left"/>
        <w:rPr>
          <w:rFonts w:ascii="宋体" w:hAnsi="宋体" w:cs="宋体"/>
          <w:b/>
          <w:color w:val="000000"/>
          <w:sz w:val="24"/>
          <w:szCs w:val="32"/>
        </w:rPr>
      </w:pPr>
      <w:r w:rsidRPr="00417006">
        <w:rPr>
          <w:rFonts w:ascii="宋体" w:hAnsi="宋体" w:cs="宋体" w:hint="eastAsia"/>
          <w:b/>
          <w:color w:val="000000"/>
          <w:sz w:val="24"/>
          <w:szCs w:val="32"/>
        </w:rPr>
        <w:t>一、</w:t>
      </w:r>
      <w:r w:rsidR="00EB32DE" w:rsidRPr="00417006">
        <w:rPr>
          <w:rFonts w:ascii="宋体" w:hAnsi="宋体" w:cs="宋体" w:hint="eastAsia"/>
          <w:b/>
          <w:color w:val="000000"/>
          <w:sz w:val="24"/>
          <w:szCs w:val="32"/>
        </w:rPr>
        <w:t>项目概况</w:t>
      </w:r>
    </w:p>
    <w:p w:rsidR="00F564F6"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1、</w:t>
      </w:r>
      <w:r w:rsidR="00EB32DE" w:rsidRPr="001C5EA9">
        <w:rPr>
          <w:rFonts w:ascii="宋体" w:hAnsi="宋体" w:cs="宋体" w:hint="eastAsia"/>
          <w:color w:val="000000"/>
          <w:sz w:val="24"/>
          <w:szCs w:val="32"/>
        </w:rPr>
        <w:t>项目名称：</w:t>
      </w:r>
      <w:r w:rsidRPr="001C5EA9">
        <w:rPr>
          <w:rFonts w:ascii="宋体" w:hAnsi="宋体" w:cs="宋体" w:hint="eastAsia"/>
          <w:color w:val="000000"/>
          <w:sz w:val="24"/>
          <w:szCs w:val="32"/>
        </w:rPr>
        <w:t>聚丙烯酰胺（</w:t>
      </w:r>
      <w:r w:rsidR="00791EB1">
        <w:rPr>
          <w:rFonts w:ascii="宋体" w:hAnsi="宋体" w:cs="宋体" w:hint="eastAsia"/>
          <w:color w:val="000000"/>
          <w:sz w:val="24"/>
          <w:szCs w:val="32"/>
        </w:rPr>
        <w:t>PAM</w:t>
      </w:r>
      <w:r w:rsidRPr="001C5EA9">
        <w:rPr>
          <w:rFonts w:ascii="宋体" w:hAnsi="宋体" w:cs="宋体" w:hint="eastAsia"/>
          <w:color w:val="000000"/>
          <w:sz w:val="24"/>
          <w:szCs w:val="32"/>
        </w:rPr>
        <w:t>阳离子</w:t>
      </w:r>
      <w:r w:rsidR="008D7FBF">
        <w:rPr>
          <w:rFonts w:ascii="宋体" w:hAnsi="宋体" w:cs="宋体" w:hint="eastAsia"/>
          <w:color w:val="000000"/>
          <w:sz w:val="24"/>
          <w:szCs w:val="32"/>
        </w:rPr>
        <w:t>型2</w:t>
      </w:r>
      <w:r w:rsidRPr="001C5EA9">
        <w:rPr>
          <w:rFonts w:ascii="宋体" w:hAnsi="宋体" w:cs="宋体" w:hint="eastAsia"/>
          <w:color w:val="000000"/>
          <w:sz w:val="24"/>
          <w:szCs w:val="32"/>
        </w:rPr>
        <w:t>）</w:t>
      </w:r>
    </w:p>
    <w:p w:rsidR="00F564F6"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2、</w:t>
      </w:r>
      <w:r w:rsidR="00EB32DE" w:rsidRPr="001C5EA9">
        <w:rPr>
          <w:rFonts w:ascii="宋体" w:hAnsi="宋体" w:cs="宋体" w:hint="eastAsia"/>
          <w:color w:val="000000"/>
          <w:sz w:val="24"/>
          <w:szCs w:val="32"/>
        </w:rPr>
        <w:t>比选</w:t>
      </w:r>
      <w:r w:rsidR="001A30D6">
        <w:rPr>
          <w:rFonts w:ascii="宋体" w:hAnsi="宋体" w:cs="宋体" w:hint="eastAsia"/>
          <w:color w:val="000000"/>
          <w:sz w:val="24"/>
          <w:szCs w:val="32"/>
        </w:rPr>
        <w:t>范围</w:t>
      </w:r>
      <w:r w:rsidR="00EB32DE" w:rsidRPr="001C5EA9">
        <w:rPr>
          <w:rFonts w:ascii="宋体" w:hAnsi="宋体" w:cs="宋体" w:hint="eastAsia"/>
          <w:color w:val="000000"/>
          <w:sz w:val="24"/>
          <w:szCs w:val="32"/>
        </w:rPr>
        <w:t>：采购数量</w:t>
      </w:r>
      <w:r w:rsidR="00AD799E" w:rsidRPr="001C5EA9">
        <w:rPr>
          <w:rFonts w:ascii="宋体" w:hAnsi="宋体" w:cs="宋体" w:hint="eastAsia"/>
          <w:color w:val="000000"/>
          <w:sz w:val="24"/>
          <w:szCs w:val="32"/>
        </w:rPr>
        <w:t>、质量、货期等要求</w:t>
      </w:r>
      <w:r w:rsidR="00EB32DE" w:rsidRPr="001C5EA9">
        <w:rPr>
          <w:rFonts w:ascii="宋体" w:hAnsi="宋体" w:cs="宋体" w:hint="eastAsia"/>
          <w:color w:val="000000"/>
          <w:sz w:val="24"/>
          <w:szCs w:val="32"/>
        </w:rPr>
        <w:t>详见</w:t>
      </w:r>
      <w:r w:rsidR="00E64074">
        <w:rPr>
          <w:rFonts w:ascii="宋体" w:hAnsi="宋体" w:cs="宋体" w:hint="eastAsia"/>
          <w:color w:val="000000"/>
          <w:sz w:val="24"/>
          <w:szCs w:val="32"/>
        </w:rPr>
        <w:t>比选文件</w:t>
      </w:r>
      <w:r w:rsidR="00EB32DE" w:rsidRPr="001C5EA9">
        <w:rPr>
          <w:rFonts w:ascii="宋体" w:hAnsi="宋体" w:cs="宋体" w:hint="eastAsia"/>
          <w:color w:val="000000"/>
          <w:sz w:val="24"/>
          <w:szCs w:val="32"/>
        </w:rPr>
        <w:t>。</w:t>
      </w:r>
    </w:p>
    <w:p w:rsidR="00F564F6" w:rsidRPr="001C5EA9" w:rsidRDefault="001C5EA9" w:rsidP="001C5EA9">
      <w:pPr>
        <w:tabs>
          <w:tab w:val="left" w:pos="1260"/>
          <w:tab w:val="left" w:pos="1800"/>
        </w:tabs>
        <w:spacing w:line="360" w:lineRule="auto"/>
        <w:ind w:firstLineChars="225" w:firstLine="542"/>
        <w:jc w:val="left"/>
        <w:rPr>
          <w:rFonts w:ascii="宋体" w:hAnsi="宋体" w:cs="宋体"/>
          <w:b/>
          <w:color w:val="000000"/>
          <w:sz w:val="24"/>
          <w:szCs w:val="32"/>
        </w:rPr>
      </w:pPr>
      <w:r w:rsidRPr="001C5EA9">
        <w:rPr>
          <w:rFonts w:ascii="宋体" w:hAnsi="宋体" w:cs="宋体" w:hint="eastAsia"/>
          <w:b/>
          <w:color w:val="000000"/>
          <w:sz w:val="24"/>
          <w:szCs w:val="32"/>
        </w:rPr>
        <w:t>二、</w:t>
      </w:r>
      <w:r w:rsidR="00EB32DE" w:rsidRPr="001C5EA9">
        <w:rPr>
          <w:rFonts w:ascii="宋体" w:hAnsi="宋体" w:cs="宋体" w:hint="eastAsia"/>
          <w:b/>
          <w:color w:val="000000"/>
          <w:sz w:val="24"/>
          <w:szCs w:val="32"/>
        </w:rPr>
        <w:t>参选人资格要求</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1、</w:t>
      </w:r>
      <w:r w:rsidRPr="001C5EA9">
        <w:rPr>
          <w:rFonts w:ascii="宋体" w:hAnsi="宋体" w:cs="宋体"/>
          <w:color w:val="000000"/>
          <w:sz w:val="24"/>
          <w:szCs w:val="32"/>
        </w:rPr>
        <w:t>具备独立法人资格、具备有效的企业法人营业执照</w:t>
      </w:r>
      <w:r w:rsidRPr="001C5EA9">
        <w:rPr>
          <w:rFonts w:ascii="宋体" w:hAnsi="宋体" w:cs="宋体" w:hint="eastAsia"/>
          <w:color w:val="000000"/>
          <w:sz w:val="24"/>
          <w:szCs w:val="32"/>
        </w:rPr>
        <w:t>。</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2、单位负责人为同一人或者存在控股、管理关系的不同单位不得同时参加本项目的比选。</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3、没有失信黑名单记录（以最高院失信被执行人系统发布信息为准）。</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4、与比选人无诉讼纠纷。</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highlight w:val="yellow"/>
        </w:rPr>
        <w:t>5、参选人需提供一份50g的样品供测试评估，合格方为有效报价。收样地址：福建省漳州市漳浦县古雷开发区腾龙路86号，联系人</w:t>
      </w:r>
      <w:r w:rsidR="00417006">
        <w:rPr>
          <w:rFonts w:ascii="宋体" w:hAnsi="宋体" w:cs="宋体" w:hint="eastAsia"/>
          <w:color w:val="000000"/>
          <w:sz w:val="24"/>
          <w:szCs w:val="32"/>
          <w:highlight w:val="yellow"/>
        </w:rPr>
        <w:t>：</w:t>
      </w:r>
      <w:r w:rsidRPr="001C5EA9">
        <w:rPr>
          <w:rFonts w:ascii="宋体" w:hAnsi="宋体" w:cs="宋体" w:hint="eastAsia"/>
          <w:color w:val="000000"/>
          <w:sz w:val="24"/>
          <w:szCs w:val="32"/>
          <w:highlight w:val="yellow"/>
        </w:rPr>
        <w:t>陈海伟13616007156。</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6、收样时间要求：2</w:t>
      </w:r>
      <w:r w:rsidRPr="001C5EA9">
        <w:rPr>
          <w:rFonts w:ascii="宋体" w:hAnsi="宋体" w:cs="宋体"/>
          <w:color w:val="000000"/>
          <w:sz w:val="24"/>
          <w:szCs w:val="32"/>
        </w:rPr>
        <w:t>02</w:t>
      </w:r>
      <w:r>
        <w:rPr>
          <w:rFonts w:ascii="宋体" w:hAnsi="宋体" w:cs="宋体" w:hint="eastAsia"/>
          <w:color w:val="000000"/>
          <w:sz w:val="24"/>
          <w:szCs w:val="32"/>
        </w:rPr>
        <w:t>2</w:t>
      </w:r>
      <w:r w:rsidRPr="001C5EA9">
        <w:rPr>
          <w:rFonts w:ascii="宋体" w:hAnsi="宋体" w:cs="宋体" w:hint="eastAsia"/>
          <w:color w:val="000000"/>
          <w:sz w:val="24"/>
          <w:szCs w:val="32"/>
        </w:rPr>
        <w:t>年1</w:t>
      </w:r>
      <w:r w:rsidRPr="001C5EA9">
        <w:rPr>
          <w:rFonts w:ascii="宋体" w:hAnsi="宋体" w:cs="宋体"/>
          <w:color w:val="000000"/>
          <w:sz w:val="24"/>
          <w:szCs w:val="32"/>
        </w:rPr>
        <w:t>2</w:t>
      </w:r>
      <w:r w:rsidRPr="001C5EA9">
        <w:rPr>
          <w:rFonts w:ascii="宋体" w:hAnsi="宋体" w:cs="宋体" w:hint="eastAsia"/>
          <w:color w:val="000000"/>
          <w:sz w:val="24"/>
          <w:szCs w:val="32"/>
        </w:rPr>
        <w:t>月1</w:t>
      </w:r>
      <w:r w:rsidR="00E64074">
        <w:rPr>
          <w:rFonts w:ascii="宋体" w:hAnsi="宋体" w:cs="宋体" w:hint="eastAsia"/>
          <w:color w:val="000000"/>
          <w:sz w:val="24"/>
          <w:szCs w:val="32"/>
        </w:rPr>
        <w:t>5</w:t>
      </w:r>
      <w:r w:rsidRPr="001C5EA9">
        <w:rPr>
          <w:rFonts w:ascii="宋体" w:hAnsi="宋体" w:cs="宋体" w:hint="eastAsia"/>
          <w:color w:val="000000"/>
          <w:sz w:val="24"/>
          <w:szCs w:val="32"/>
        </w:rPr>
        <w:t>日</w:t>
      </w:r>
      <w:r>
        <w:rPr>
          <w:rFonts w:ascii="宋体" w:hAnsi="宋体" w:cs="宋体" w:hint="eastAsia"/>
          <w:color w:val="000000"/>
          <w:sz w:val="24"/>
          <w:szCs w:val="32"/>
        </w:rPr>
        <w:t>17:00前（以实际送达时间为准）</w:t>
      </w:r>
      <w:r w:rsidRPr="001C5EA9">
        <w:rPr>
          <w:rFonts w:ascii="宋体" w:hAnsi="宋体" w:cs="宋体" w:hint="eastAsia"/>
          <w:color w:val="000000"/>
          <w:sz w:val="24"/>
          <w:szCs w:val="32"/>
        </w:rPr>
        <w:t>。</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7、参选</w:t>
      </w:r>
      <w:r w:rsidR="00417006">
        <w:rPr>
          <w:rFonts w:ascii="宋体" w:hAnsi="宋体" w:cs="宋体" w:hint="eastAsia"/>
          <w:color w:val="000000"/>
          <w:sz w:val="24"/>
          <w:szCs w:val="32"/>
        </w:rPr>
        <w:t>人</w:t>
      </w:r>
      <w:r w:rsidRPr="001C5EA9">
        <w:rPr>
          <w:rFonts w:ascii="宋体" w:hAnsi="宋体" w:cs="宋体" w:hint="eastAsia"/>
          <w:color w:val="000000"/>
          <w:sz w:val="24"/>
          <w:szCs w:val="32"/>
        </w:rPr>
        <w:t>需提供近3年内至少2家PTA行业或相关石化行业该品样聚丙烯酰胺（PAM阳离子）业绩。</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8、参选保证金：RMB10000元（壹万元整）。</w:t>
      </w:r>
    </w:p>
    <w:p w:rsidR="00F564F6" w:rsidRPr="001C5EA9" w:rsidRDefault="00EB32DE" w:rsidP="001C5EA9">
      <w:pPr>
        <w:tabs>
          <w:tab w:val="left" w:pos="1260"/>
          <w:tab w:val="left" w:pos="1800"/>
        </w:tabs>
        <w:spacing w:line="360" w:lineRule="auto"/>
        <w:ind w:firstLineChars="225" w:firstLine="542"/>
        <w:jc w:val="left"/>
        <w:rPr>
          <w:rFonts w:ascii="宋体" w:hAnsi="宋体" w:cs="宋体"/>
          <w:b/>
          <w:color w:val="000000"/>
          <w:sz w:val="24"/>
          <w:szCs w:val="32"/>
        </w:rPr>
      </w:pPr>
      <w:r w:rsidRPr="001C5EA9">
        <w:rPr>
          <w:rFonts w:ascii="宋体" w:hAnsi="宋体" w:cs="宋体" w:hint="eastAsia"/>
          <w:b/>
          <w:color w:val="000000"/>
          <w:sz w:val="24"/>
          <w:szCs w:val="32"/>
        </w:rPr>
        <w:t>三、</w:t>
      </w:r>
      <w:r w:rsidR="00791EB1">
        <w:rPr>
          <w:rFonts w:ascii="宋体" w:hAnsi="宋体" w:cs="宋体" w:hint="eastAsia"/>
          <w:b/>
          <w:color w:val="000000"/>
          <w:sz w:val="24"/>
          <w:szCs w:val="32"/>
        </w:rPr>
        <w:t>报名要求、</w:t>
      </w:r>
      <w:r w:rsidRPr="001C5EA9">
        <w:rPr>
          <w:rFonts w:ascii="宋体" w:hAnsi="宋体" w:cs="宋体" w:hint="eastAsia"/>
          <w:b/>
          <w:color w:val="000000"/>
          <w:sz w:val="24"/>
          <w:szCs w:val="32"/>
        </w:rPr>
        <w:t>比选文件</w:t>
      </w:r>
      <w:r w:rsidR="00791EB1" w:rsidRPr="001C5EA9">
        <w:rPr>
          <w:rFonts w:ascii="宋体" w:hAnsi="宋体" w:cs="宋体" w:hint="eastAsia"/>
          <w:b/>
          <w:color w:val="000000"/>
          <w:sz w:val="24"/>
          <w:szCs w:val="32"/>
        </w:rPr>
        <w:t>获取</w:t>
      </w:r>
    </w:p>
    <w:p w:rsidR="00F564F6" w:rsidRPr="001C5EA9" w:rsidRDefault="00791EB1" w:rsidP="001C5EA9">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1、</w:t>
      </w:r>
      <w:r w:rsidR="00EB32DE" w:rsidRPr="001C5EA9">
        <w:rPr>
          <w:rFonts w:ascii="宋体" w:hAnsi="宋体" w:cs="宋体" w:hint="eastAsia"/>
          <w:color w:val="000000"/>
          <w:sz w:val="24"/>
          <w:szCs w:val="32"/>
        </w:rPr>
        <w:t>报名时间：</w:t>
      </w:r>
      <w:r w:rsidR="004E2D19" w:rsidRPr="001C5EA9">
        <w:rPr>
          <w:rFonts w:ascii="宋体" w:hAnsi="宋体" w:cs="宋体" w:hint="eastAsia"/>
          <w:color w:val="000000"/>
          <w:sz w:val="24"/>
          <w:szCs w:val="32"/>
        </w:rPr>
        <w:t>自公告</w:t>
      </w:r>
      <w:r w:rsidR="001C5EA9">
        <w:rPr>
          <w:rFonts w:ascii="宋体" w:hAnsi="宋体" w:cs="宋体" w:hint="eastAsia"/>
          <w:color w:val="000000"/>
          <w:sz w:val="24"/>
          <w:szCs w:val="32"/>
        </w:rPr>
        <w:t>之</w:t>
      </w:r>
      <w:r w:rsidR="004E2D19" w:rsidRPr="001C5EA9">
        <w:rPr>
          <w:rFonts w:ascii="宋体" w:hAnsi="宋体" w:cs="宋体" w:hint="eastAsia"/>
          <w:color w:val="000000"/>
          <w:sz w:val="24"/>
          <w:szCs w:val="32"/>
        </w:rPr>
        <w:t>日</w:t>
      </w:r>
      <w:r w:rsidR="001C5EA9">
        <w:rPr>
          <w:rFonts w:ascii="宋体" w:hAnsi="宋体" w:cs="宋体" w:hint="eastAsia"/>
          <w:color w:val="000000"/>
          <w:sz w:val="24"/>
          <w:szCs w:val="32"/>
        </w:rPr>
        <w:t>起</w:t>
      </w:r>
      <w:r w:rsidR="00EB32DE" w:rsidRPr="001C5EA9">
        <w:rPr>
          <w:rFonts w:ascii="宋体" w:hAnsi="宋体" w:cs="宋体" w:hint="eastAsia"/>
          <w:color w:val="000000"/>
          <w:sz w:val="24"/>
          <w:szCs w:val="32"/>
        </w:rPr>
        <w:t>至</w:t>
      </w:r>
      <w:r w:rsidR="00C96544" w:rsidRPr="001C5EA9">
        <w:rPr>
          <w:rFonts w:ascii="宋体" w:hAnsi="宋体" w:cs="宋体" w:hint="eastAsia"/>
          <w:color w:val="000000"/>
          <w:sz w:val="24"/>
          <w:szCs w:val="32"/>
        </w:rPr>
        <w:t>2022年</w:t>
      </w:r>
      <w:r w:rsidR="00787F0F" w:rsidRPr="001C5EA9">
        <w:rPr>
          <w:rFonts w:ascii="宋体" w:hAnsi="宋体" w:cs="宋体" w:hint="eastAsia"/>
          <w:color w:val="000000"/>
          <w:sz w:val="24"/>
          <w:szCs w:val="32"/>
        </w:rPr>
        <w:t>12</w:t>
      </w:r>
      <w:r w:rsidR="00EB32DE" w:rsidRPr="001C5EA9">
        <w:rPr>
          <w:rFonts w:ascii="宋体" w:hAnsi="宋体" w:cs="宋体" w:hint="eastAsia"/>
          <w:color w:val="000000"/>
          <w:sz w:val="24"/>
          <w:szCs w:val="32"/>
        </w:rPr>
        <w:t>月</w:t>
      </w:r>
      <w:r w:rsidR="00B367C7" w:rsidRPr="001C5EA9">
        <w:rPr>
          <w:rFonts w:ascii="宋体" w:hAnsi="宋体" w:cs="宋体" w:hint="eastAsia"/>
          <w:color w:val="000000"/>
          <w:sz w:val="24"/>
          <w:szCs w:val="32"/>
        </w:rPr>
        <w:t>1</w:t>
      </w:r>
      <w:r w:rsidR="00E64074">
        <w:rPr>
          <w:rFonts w:ascii="宋体" w:hAnsi="宋体" w:cs="宋体" w:hint="eastAsia"/>
          <w:color w:val="000000"/>
          <w:sz w:val="24"/>
          <w:szCs w:val="32"/>
        </w:rPr>
        <w:t>5</w:t>
      </w:r>
      <w:r w:rsidR="00EB32DE" w:rsidRPr="001C5EA9">
        <w:rPr>
          <w:rFonts w:ascii="宋体" w:hAnsi="宋体" w:cs="宋体" w:hint="eastAsia"/>
          <w:color w:val="000000"/>
          <w:sz w:val="24"/>
          <w:szCs w:val="32"/>
        </w:rPr>
        <w:t>日</w:t>
      </w:r>
      <w:r w:rsidR="001C5EA9">
        <w:rPr>
          <w:rFonts w:ascii="宋体" w:hAnsi="宋体" w:cs="宋体" w:hint="eastAsia"/>
          <w:color w:val="000000"/>
          <w:sz w:val="24"/>
          <w:szCs w:val="32"/>
        </w:rPr>
        <w:t>17:00。</w:t>
      </w:r>
    </w:p>
    <w:p w:rsidR="001C5EA9" w:rsidRPr="00096CB9" w:rsidRDefault="00791EB1" w:rsidP="001C5EA9">
      <w:pPr>
        <w:tabs>
          <w:tab w:val="left" w:pos="1260"/>
          <w:tab w:val="left" w:pos="1800"/>
        </w:tabs>
        <w:spacing w:line="360" w:lineRule="auto"/>
        <w:ind w:firstLineChars="225" w:firstLine="54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2、</w:t>
      </w:r>
      <w:r w:rsidR="001C5EA9" w:rsidRPr="00096CB9">
        <w:rPr>
          <w:rFonts w:ascii="宋体" w:hAnsi="宋体" w:cs="宋体" w:hint="eastAsia"/>
          <w:color w:val="000000"/>
          <w:sz w:val="24"/>
          <w:szCs w:val="32"/>
          <w:highlight w:val="yellow"/>
        </w:rPr>
        <w:t>报名方式：参选人</w:t>
      </w:r>
      <w:r w:rsidR="00417006">
        <w:rPr>
          <w:rFonts w:ascii="宋体" w:hAnsi="宋体" w:cs="宋体" w:hint="eastAsia"/>
          <w:color w:val="000000"/>
          <w:sz w:val="24"/>
          <w:szCs w:val="32"/>
          <w:highlight w:val="yellow"/>
        </w:rPr>
        <w:t>须</w:t>
      </w:r>
      <w:r w:rsidR="001C5EA9" w:rsidRPr="00096CB9">
        <w:rPr>
          <w:rFonts w:ascii="宋体" w:hAnsi="宋体" w:cs="宋体" w:hint="eastAsia"/>
          <w:color w:val="000000"/>
          <w:sz w:val="24"/>
          <w:szCs w:val="32"/>
          <w:highlight w:val="yellow"/>
        </w:rPr>
        <w:t>在规定时间内</w:t>
      </w:r>
      <w:r w:rsidR="00417006">
        <w:rPr>
          <w:rFonts w:ascii="宋体" w:hAnsi="宋体" w:cs="宋体" w:hint="eastAsia"/>
          <w:color w:val="000000"/>
          <w:sz w:val="24"/>
          <w:szCs w:val="32"/>
          <w:highlight w:val="yellow"/>
        </w:rPr>
        <w:t>把报名文件</w:t>
      </w:r>
      <w:r w:rsidR="00096CB9" w:rsidRPr="00096CB9">
        <w:rPr>
          <w:rFonts w:ascii="宋体" w:hAnsi="宋体" w:cs="宋体" w:hint="eastAsia"/>
          <w:color w:val="000000"/>
          <w:sz w:val="24"/>
          <w:szCs w:val="32"/>
          <w:highlight w:val="yellow"/>
        </w:rPr>
        <w:t>发送至指定邮箱</w:t>
      </w:r>
      <w:r w:rsidR="001C5EA9" w:rsidRPr="00096CB9">
        <w:rPr>
          <w:rFonts w:ascii="宋体" w:hAnsi="宋体" w:cs="宋体" w:hint="eastAsia"/>
          <w:color w:val="000000"/>
          <w:sz w:val="24"/>
          <w:szCs w:val="32"/>
          <w:highlight w:val="yellow"/>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hint="eastAsia"/>
          <w:color w:val="000000"/>
          <w:sz w:val="24"/>
          <w:szCs w:val="32"/>
        </w:rPr>
        <w:t>报名文件包含</w:t>
      </w:r>
      <w:r w:rsidRPr="001C5EA9">
        <w:rPr>
          <w:rFonts w:ascii="宋体" w:hAnsi="宋体" w:cs="宋体"/>
          <w:color w:val="000000"/>
          <w:sz w:val="24"/>
          <w:szCs w:val="32"/>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color w:val="000000"/>
          <w:sz w:val="24"/>
          <w:szCs w:val="32"/>
        </w:rPr>
        <w:t>（1</w:t>
      </w:r>
      <w:r w:rsidR="00417006">
        <w:rPr>
          <w:rFonts w:ascii="宋体" w:hAnsi="宋体" w:cs="宋体"/>
          <w:color w:val="000000"/>
          <w:sz w:val="24"/>
          <w:szCs w:val="32"/>
        </w:rPr>
        <w:t>）</w:t>
      </w:r>
      <w:r w:rsidR="008D7FBF">
        <w:rPr>
          <w:rFonts w:ascii="宋体" w:hAnsi="宋体" w:cs="宋体" w:hint="eastAsia"/>
          <w:color w:val="000000"/>
          <w:sz w:val="24"/>
          <w:szCs w:val="32"/>
        </w:rPr>
        <w:t>参与本次项目比选</w:t>
      </w:r>
      <w:r w:rsidRPr="001C5EA9">
        <w:rPr>
          <w:rFonts w:ascii="宋体" w:hAnsi="宋体" w:cs="宋体"/>
          <w:color w:val="000000"/>
          <w:sz w:val="24"/>
          <w:szCs w:val="32"/>
        </w:rPr>
        <w:t>的法</w:t>
      </w:r>
      <w:r w:rsidRPr="001C5EA9">
        <w:rPr>
          <w:rFonts w:ascii="宋体" w:hAnsi="宋体" w:cs="宋体" w:hint="eastAsia"/>
          <w:color w:val="000000"/>
          <w:sz w:val="24"/>
          <w:szCs w:val="32"/>
        </w:rPr>
        <w:t>定代表人</w:t>
      </w:r>
      <w:r w:rsidRPr="001C5EA9">
        <w:rPr>
          <w:rFonts w:ascii="宋体" w:hAnsi="宋体" w:cs="宋体"/>
          <w:color w:val="000000"/>
          <w:sz w:val="24"/>
          <w:szCs w:val="32"/>
        </w:rPr>
        <w:t>授权委托书（</w:t>
      </w:r>
      <w:r w:rsidR="00417006">
        <w:rPr>
          <w:rFonts w:ascii="宋体" w:hAnsi="宋体" w:cs="宋体" w:hint="eastAsia"/>
          <w:color w:val="000000"/>
          <w:sz w:val="24"/>
          <w:szCs w:val="32"/>
        </w:rPr>
        <w:t>详见附件</w:t>
      </w:r>
      <w:r w:rsidRPr="001C5EA9">
        <w:rPr>
          <w:rFonts w:ascii="宋体" w:hAnsi="宋体" w:cs="宋体"/>
          <w:color w:val="000000"/>
          <w:sz w:val="24"/>
          <w:szCs w:val="32"/>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color w:val="000000"/>
          <w:sz w:val="24"/>
          <w:szCs w:val="32"/>
        </w:rPr>
        <w:lastRenderedPageBreak/>
        <w:t>（2）</w:t>
      </w:r>
      <w:r w:rsidR="00417006">
        <w:rPr>
          <w:rFonts w:ascii="宋体" w:hAnsi="宋体" w:cs="宋体" w:hint="eastAsia"/>
          <w:color w:val="000000"/>
          <w:sz w:val="24"/>
          <w:szCs w:val="32"/>
        </w:rPr>
        <w:t>资质文件</w:t>
      </w:r>
      <w:r w:rsidRPr="001C5EA9">
        <w:rPr>
          <w:rFonts w:ascii="宋体" w:hAnsi="宋体" w:cs="宋体" w:hint="eastAsia"/>
          <w:color w:val="000000"/>
          <w:sz w:val="24"/>
          <w:szCs w:val="32"/>
        </w:rPr>
        <w:t>：</w:t>
      </w:r>
      <w:r w:rsidRPr="001C5EA9">
        <w:rPr>
          <w:rFonts w:ascii="宋体" w:hAnsi="宋体" w:cs="宋体"/>
          <w:color w:val="000000"/>
          <w:sz w:val="24"/>
          <w:szCs w:val="32"/>
        </w:rPr>
        <w:t>营业执照</w:t>
      </w:r>
      <w:r w:rsidRPr="001C5EA9">
        <w:rPr>
          <w:rFonts w:ascii="宋体" w:hAnsi="宋体" w:cs="宋体" w:hint="eastAsia"/>
          <w:color w:val="000000"/>
          <w:sz w:val="24"/>
          <w:szCs w:val="32"/>
        </w:rPr>
        <w:t>、开户许可证等证件</w:t>
      </w:r>
      <w:r w:rsidRPr="001C5EA9">
        <w:rPr>
          <w:rFonts w:ascii="宋体" w:hAnsi="宋体" w:cs="宋体"/>
          <w:color w:val="000000"/>
          <w:sz w:val="24"/>
          <w:szCs w:val="32"/>
        </w:rPr>
        <w:t>（加盖单位公章的复印件）</w:t>
      </w:r>
      <w:r w:rsidRPr="001C5EA9">
        <w:rPr>
          <w:rFonts w:ascii="宋体" w:hAnsi="宋体" w:cs="宋体" w:hint="eastAsia"/>
          <w:color w:val="000000"/>
          <w:sz w:val="24"/>
          <w:szCs w:val="32"/>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hint="eastAsia"/>
          <w:color w:val="000000"/>
          <w:sz w:val="24"/>
          <w:szCs w:val="32"/>
        </w:rPr>
        <w:t>（3）参选</w:t>
      </w:r>
      <w:r w:rsidR="00791EB1">
        <w:rPr>
          <w:rFonts w:ascii="宋体" w:hAnsi="宋体" w:cs="宋体" w:hint="eastAsia"/>
          <w:color w:val="000000"/>
          <w:sz w:val="24"/>
          <w:szCs w:val="32"/>
        </w:rPr>
        <w:t>人</w:t>
      </w:r>
      <w:r w:rsidRPr="001C5EA9">
        <w:rPr>
          <w:rFonts w:ascii="宋体" w:hAnsi="宋体" w:cs="宋体" w:hint="eastAsia"/>
          <w:color w:val="000000"/>
          <w:sz w:val="24"/>
          <w:szCs w:val="32"/>
        </w:rPr>
        <w:t>近3年内至少2家PTA行业或相关石化行业该品样聚丙烯酰胺（PAM阳离子）业绩；</w:t>
      </w:r>
    </w:p>
    <w:p w:rsidR="00417006"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hint="eastAsia"/>
          <w:color w:val="000000"/>
          <w:sz w:val="24"/>
          <w:szCs w:val="32"/>
        </w:rPr>
        <w:t>（4）</w:t>
      </w:r>
      <w:r w:rsidR="00417006">
        <w:rPr>
          <w:rFonts w:ascii="宋体" w:hAnsi="宋体" w:cs="宋体" w:hint="eastAsia"/>
          <w:color w:val="000000"/>
          <w:sz w:val="24"/>
          <w:szCs w:val="32"/>
        </w:rPr>
        <w:t>参选人</w:t>
      </w:r>
      <w:r w:rsidRPr="001C5EA9">
        <w:rPr>
          <w:rFonts w:ascii="宋体" w:hAnsi="宋体" w:cs="宋体" w:hint="eastAsia"/>
          <w:color w:val="000000"/>
          <w:sz w:val="24"/>
          <w:szCs w:val="32"/>
        </w:rPr>
        <w:t>缴纳</w:t>
      </w:r>
      <w:r w:rsidR="00843D5B">
        <w:rPr>
          <w:rFonts w:ascii="宋体" w:hAnsi="宋体" w:cs="宋体" w:hint="eastAsia"/>
          <w:color w:val="000000"/>
          <w:sz w:val="24"/>
          <w:szCs w:val="32"/>
        </w:rPr>
        <w:t>的参选</w:t>
      </w:r>
      <w:r w:rsidRPr="001C5EA9">
        <w:rPr>
          <w:rFonts w:ascii="宋体" w:hAnsi="宋体" w:cs="宋体" w:hint="eastAsia"/>
          <w:color w:val="000000"/>
          <w:sz w:val="24"/>
          <w:szCs w:val="32"/>
        </w:rPr>
        <w:t>保证金</w:t>
      </w:r>
      <w:r w:rsidR="00417006" w:rsidRPr="001C5EA9">
        <w:rPr>
          <w:rFonts w:ascii="宋体" w:hAnsi="宋体" w:cs="宋体" w:hint="eastAsia"/>
          <w:color w:val="000000"/>
          <w:sz w:val="24"/>
          <w:szCs w:val="32"/>
        </w:rPr>
        <w:t>汇款银行水单</w:t>
      </w:r>
      <w:r w:rsidR="00417006">
        <w:rPr>
          <w:rFonts w:ascii="宋体" w:hAnsi="宋体" w:cs="宋体" w:hint="eastAsia"/>
          <w:color w:val="000000"/>
          <w:sz w:val="24"/>
          <w:szCs w:val="32"/>
        </w:rPr>
        <w:t>。</w:t>
      </w:r>
    </w:p>
    <w:p w:rsidR="00791EB1" w:rsidRPr="00096CB9" w:rsidRDefault="00791EB1" w:rsidP="00791EB1">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42139B">
        <w:rPr>
          <w:rFonts w:ascii="宋体" w:hAnsi="宋体" w:cs="宋体" w:hint="eastAsia"/>
          <w:color w:val="000000"/>
          <w:sz w:val="24"/>
          <w:szCs w:val="32"/>
          <w:highlight w:val="yellow"/>
        </w:rPr>
        <w:t>（5）</w:t>
      </w:r>
      <w:r w:rsidR="00096CB9">
        <w:rPr>
          <w:rFonts w:ascii="宋体" w:hAnsi="宋体" w:cs="宋体" w:hint="eastAsia"/>
          <w:color w:val="000000"/>
          <w:sz w:val="24"/>
          <w:szCs w:val="32"/>
          <w:highlight w:val="yellow"/>
        </w:rPr>
        <w:t>指定邮箱：</w:t>
      </w:r>
      <w:r w:rsidR="0042139B" w:rsidRPr="0042139B">
        <w:rPr>
          <w:rFonts w:ascii="宋体" w:hAnsi="宋体" w:cs="宋体" w:hint="eastAsia"/>
          <w:color w:val="000000"/>
          <w:sz w:val="24"/>
          <w:szCs w:val="32"/>
          <w:highlight w:val="yellow"/>
        </w:rPr>
        <w:t>wzcgb@fjpec.com.cn及</w:t>
      </w:r>
      <w:r w:rsidR="0042139B" w:rsidRPr="0042139B">
        <w:rPr>
          <w:rFonts w:ascii="宋体" w:hAnsi="宋体" w:cs="宋体"/>
          <w:color w:val="000000"/>
          <w:sz w:val="24"/>
          <w:szCs w:val="32"/>
          <w:highlight w:val="yellow"/>
        </w:rPr>
        <w:t>sjliu@fhcpec.com.cn</w:t>
      </w:r>
      <w:r w:rsidR="00096CB9" w:rsidRPr="00096CB9">
        <w:rPr>
          <w:rFonts w:ascii="宋体" w:hAnsi="宋体" w:cs="宋体" w:hint="eastAsia"/>
          <w:color w:val="000000"/>
          <w:sz w:val="24"/>
          <w:szCs w:val="32"/>
          <w:highlight w:val="yellow"/>
        </w:rPr>
        <w:t>。</w:t>
      </w:r>
    </w:p>
    <w:p w:rsid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Pr>
          <w:rFonts w:ascii="宋体" w:hAnsi="宋体" w:cs="宋体" w:hint="eastAsia"/>
          <w:color w:val="000000"/>
          <w:sz w:val="24"/>
          <w:szCs w:val="32"/>
        </w:rPr>
        <w:t>3、参选保证金缴纳</w:t>
      </w:r>
      <w:r w:rsidR="00843D5B">
        <w:rPr>
          <w:rFonts w:ascii="宋体" w:hAnsi="宋体" w:cs="宋体" w:hint="eastAsia"/>
          <w:color w:val="000000"/>
          <w:sz w:val="24"/>
          <w:szCs w:val="32"/>
        </w:rPr>
        <w:t>至以下账户：</w:t>
      </w:r>
    </w:p>
    <w:p w:rsidR="0042139B" w:rsidRP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42139B">
        <w:rPr>
          <w:rFonts w:ascii="宋体" w:hAnsi="宋体" w:cs="宋体" w:hint="eastAsia"/>
          <w:color w:val="000000"/>
          <w:sz w:val="24"/>
          <w:szCs w:val="32"/>
        </w:rPr>
        <w:t>收款人：福建福海创石油化工有限公司</w:t>
      </w:r>
    </w:p>
    <w:p w:rsidR="0042139B" w:rsidRP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42139B">
        <w:rPr>
          <w:rFonts w:ascii="宋体" w:hAnsi="宋体" w:cs="宋体" w:hint="eastAsia"/>
          <w:color w:val="000000"/>
          <w:sz w:val="24"/>
          <w:szCs w:val="32"/>
        </w:rPr>
        <w:t>开户银行：中国银行漳州古雷经济开发区支行</w:t>
      </w:r>
    </w:p>
    <w:p w:rsid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42139B">
        <w:rPr>
          <w:rFonts w:ascii="宋体" w:hAnsi="宋体" w:cs="宋体" w:hint="eastAsia"/>
          <w:color w:val="000000"/>
          <w:sz w:val="24"/>
          <w:szCs w:val="32"/>
        </w:rPr>
        <w:t>账号：406574816628</w:t>
      </w:r>
    </w:p>
    <w:p w:rsidR="00417006" w:rsidRPr="00843D5B" w:rsidRDefault="00417006" w:rsidP="00417006">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417006">
        <w:rPr>
          <w:rFonts w:ascii="宋体" w:hAnsi="宋体" w:cs="宋体" w:hint="eastAsia"/>
          <w:color w:val="000000"/>
          <w:sz w:val="24"/>
          <w:szCs w:val="32"/>
          <w:highlight w:val="yellow"/>
        </w:rPr>
        <w:t>备注：</w:t>
      </w:r>
      <w:r w:rsidR="00843D5B">
        <w:rPr>
          <w:rFonts w:ascii="宋体" w:hAnsi="宋体" w:cs="宋体" w:hint="eastAsia"/>
          <w:color w:val="000000"/>
          <w:sz w:val="24"/>
          <w:szCs w:val="32"/>
          <w:highlight w:val="yellow"/>
        </w:rPr>
        <w:t>中选的参选人</w:t>
      </w:r>
      <w:r w:rsidR="00843D5B" w:rsidRPr="00843D5B">
        <w:rPr>
          <w:rFonts w:ascii="宋体" w:hAnsi="宋体" w:cs="宋体" w:hint="eastAsia"/>
          <w:color w:val="000000"/>
          <w:sz w:val="24"/>
          <w:szCs w:val="32"/>
          <w:highlight w:val="yellow"/>
        </w:rPr>
        <w:t>所递交的</w:t>
      </w:r>
      <w:r w:rsidRPr="00417006">
        <w:rPr>
          <w:rFonts w:ascii="宋体" w:hAnsi="宋体" w:cs="宋体" w:hint="eastAsia"/>
          <w:color w:val="000000"/>
          <w:sz w:val="24"/>
          <w:szCs w:val="32"/>
          <w:highlight w:val="yellow"/>
        </w:rPr>
        <w:t>该保证金</w:t>
      </w:r>
      <w:r w:rsidR="00843D5B">
        <w:rPr>
          <w:rFonts w:ascii="宋体" w:hAnsi="宋体" w:cs="宋体" w:hint="eastAsia"/>
          <w:color w:val="000000"/>
          <w:sz w:val="24"/>
          <w:szCs w:val="32"/>
          <w:highlight w:val="yellow"/>
        </w:rPr>
        <w:t>直接</w:t>
      </w:r>
      <w:r w:rsidRPr="00417006">
        <w:rPr>
          <w:rFonts w:ascii="宋体" w:hAnsi="宋体" w:cs="宋体" w:hint="eastAsia"/>
          <w:color w:val="000000"/>
          <w:sz w:val="24"/>
          <w:szCs w:val="32"/>
          <w:highlight w:val="yellow"/>
        </w:rPr>
        <w:t>转为履约保证金</w:t>
      </w:r>
      <w:r>
        <w:rPr>
          <w:rFonts w:ascii="宋体" w:hAnsi="宋体" w:cs="宋体" w:hint="eastAsia"/>
          <w:color w:val="000000"/>
          <w:sz w:val="24"/>
          <w:szCs w:val="32"/>
          <w:highlight w:val="yellow"/>
        </w:rPr>
        <w:t>；</w:t>
      </w:r>
      <w:r w:rsidR="00843D5B" w:rsidRPr="00843D5B">
        <w:rPr>
          <w:rFonts w:ascii="宋体" w:hAnsi="宋体" w:cs="宋体" w:hint="eastAsia"/>
          <w:color w:val="000000"/>
          <w:sz w:val="24"/>
          <w:szCs w:val="32"/>
          <w:highlight w:val="yellow"/>
        </w:rPr>
        <w:t>未中选的参选人其所递交的参选保证金将于本项目合同签订后退回至参选人基本账户</w:t>
      </w:r>
      <w:r w:rsidRPr="00417006">
        <w:rPr>
          <w:rFonts w:ascii="宋体" w:hAnsi="宋体" w:cs="宋体" w:hint="eastAsia"/>
          <w:color w:val="000000"/>
          <w:sz w:val="24"/>
          <w:szCs w:val="32"/>
          <w:highlight w:val="yellow"/>
        </w:rPr>
        <w:t>。</w:t>
      </w:r>
    </w:p>
    <w:p w:rsidR="001C5EA9" w:rsidRPr="001C5EA9"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Pr>
          <w:rFonts w:ascii="宋体" w:hAnsi="宋体" w:cs="宋体" w:hint="eastAsia"/>
          <w:color w:val="000000"/>
          <w:sz w:val="24"/>
          <w:szCs w:val="32"/>
        </w:rPr>
        <w:t>4、</w:t>
      </w:r>
      <w:r w:rsidR="001C5EA9" w:rsidRPr="001C5EA9">
        <w:rPr>
          <w:rFonts w:ascii="宋体" w:hAnsi="宋体" w:cs="宋体" w:hint="eastAsia"/>
          <w:color w:val="000000"/>
          <w:sz w:val="24"/>
          <w:szCs w:val="32"/>
        </w:rPr>
        <w:t>获取比选文件：参选人自行下载比选文件。</w:t>
      </w:r>
    </w:p>
    <w:p w:rsidR="00F564F6" w:rsidRPr="0042139B" w:rsidRDefault="00EB32DE" w:rsidP="0042139B">
      <w:pPr>
        <w:tabs>
          <w:tab w:val="left" w:pos="1260"/>
          <w:tab w:val="left" w:pos="1800"/>
        </w:tabs>
        <w:spacing w:line="360" w:lineRule="auto"/>
        <w:ind w:firstLineChars="225" w:firstLine="542"/>
        <w:jc w:val="left"/>
        <w:rPr>
          <w:rFonts w:ascii="宋体" w:hAnsi="宋体" w:cs="宋体"/>
          <w:b/>
          <w:color w:val="000000"/>
          <w:sz w:val="24"/>
          <w:szCs w:val="32"/>
        </w:rPr>
      </w:pPr>
      <w:r w:rsidRPr="0042139B">
        <w:rPr>
          <w:rFonts w:ascii="宋体" w:hAnsi="宋体" w:cs="宋体" w:hint="eastAsia"/>
          <w:b/>
          <w:color w:val="000000"/>
          <w:sz w:val="24"/>
          <w:szCs w:val="32"/>
        </w:rPr>
        <w:t>四、参选文件递交要求</w:t>
      </w:r>
    </w:p>
    <w:p w:rsidR="0042139B" w:rsidRP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42139B">
        <w:rPr>
          <w:rFonts w:ascii="宋体" w:hAnsi="宋体" w:cs="宋体" w:hint="eastAsia"/>
          <w:color w:val="000000"/>
          <w:sz w:val="24"/>
          <w:szCs w:val="32"/>
        </w:rPr>
        <w:t>1、</w:t>
      </w:r>
      <w:r w:rsidRPr="0042139B">
        <w:rPr>
          <w:rFonts w:ascii="宋体" w:hAnsi="宋体" w:cs="宋体"/>
          <w:color w:val="000000"/>
          <w:sz w:val="24"/>
          <w:szCs w:val="32"/>
        </w:rPr>
        <w:t>截止时间：</w:t>
      </w:r>
      <w:r w:rsidRPr="0042139B">
        <w:rPr>
          <w:rFonts w:ascii="宋体" w:hAnsi="宋体" w:cs="宋体" w:hint="eastAsia"/>
          <w:color w:val="000000"/>
          <w:sz w:val="24"/>
          <w:szCs w:val="32"/>
        </w:rPr>
        <w:t>202</w:t>
      </w:r>
      <w:r>
        <w:rPr>
          <w:rFonts w:ascii="宋体" w:hAnsi="宋体" w:cs="宋体" w:hint="eastAsia"/>
          <w:color w:val="000000"/>
          <w:sz w:val="24"/>
          <w:szCs w:val="32"/>
        </w:rPr>
        <w:t>2</w:t>
      </w:r>
      <w:r w:rsidRPr="0042139B">
        <w:rPr>
          <w:rFonts w:ascii="宋体" w:hAnsi="宋体" w:cs="宋体"/>
          <w:color w:val="000000"/>
          <w:sz w:val="24"/>
          <w:szCs w:val="32"/>
        </w:rPr>
        <w:t>年</w:t>
      </w:r>
      <w:r>
        <w:rPr>
          <w:rFonts w:ascii="宋体" w:hAnsi="宋体" w:cs="宋体" w:hint="eastAsia"/>
          <w:color w:val="000000"/>
          <w:sz w:val="24"/>
          <w:szCs w:val="32"/>
        </w:rPr>
        <w:t>12</w:t>
      </w:r>
      <w:r w:rsidRPr="0042139B">
        <w:rPr>
          <w:rFonts w:ascii="宋体" w:hAnsi="宋体" w:cs="宋体"/>
          <w:color w:val="000000"/>
          <w:sz w:val="24"/>
          <w:szCs w:val="32"/>
        </w:rPr>
        <w:t>月</w:t>
      </w:r>
      <w:r>
        <w:rPr>
          <w:rFonts w:ascii="宋体" w:hAnsi="宋体" w:cs="宋体" w:hint="eastAsia"/>
          <w:color w:val="000000"/>
          <w:sz w:val="24"/>
          <w:szCs w:val="32"/>
        </w:rPr>
        <w:t>20</w:t>
      </w:r>
      <w:r w:rsidRPr="0042139B">
        <w:rPr>
          <w:rFonts w:ascii="宋体" w:hAnsi="宋体" w:cs="宋体"/>
          <w:color w:val="000000"/>
          <w:sz w:val="24"/>
          <w:szCs w:val="32"/>
        </w:rPr>
        <w:t>日</w:t>
      </w:r>
      <w:r w:rsidRPr="0042139B">
        <w:rPr>
          <w:rFonts w:ascii="宋体" w:hAnsi="宋体" w:cs="宋体" w:hint="eastAsia"/>
          <w:color w:val="000000"/>
          <w:sz w:val="24"/>
          <w:szCs w:val="32"/>
        </w:rPr>
        <w:t>14:</w:t>
      </w:r>
      <w:r>
        <w:rPr>
          <w:rFonts w:ascii="宋体" w:hAnsi="宋体" w:cs="宋体" w:hint="eastAsia"/>
          <w:color w:val="000000"/>
          <w:sz w:val="24"/>
          <w:szCs w:val="32"/>
        </w:rPr>
        <w:t>3</w:t>
      </w:r>
      <w:r w:rsidRPr="0042139B">
        <w:rPr>
          <w:rFonts w:ascii="宋体" w:hAnsi="宋体" w:cs="宋体" w:hint="eastAsia"/>
          <w:color w:val="000000"/>
          <w:sz w:val="24"/>
          <w:szCs w:val="32"/>
        </w:rPr>
        <w:t>0</w:t>
      </w:r>
      <w:r w:rsidRPr="0042139B">
        <w:rPr>
          <w:rFonts w:ascii="宋体" w:hAnsi="宋体" w:cs="宋体"/>
          <w:color w:val="000000"/>
          <w:sz w:val="24"/>
          <w:szCs w:val="32"/>
        </w:rPr>
        <w:t>。</w:t>
      </w:r>
      <w:r>
        <w:rPr>
          <w:rFonts w:ascii="宋体" w:hAnsi="宋体" w:cs="宋体" w:hint="eastAsia"/>
          <w:color w:val="000000"/>
          <w:sz w:val="24"/>
          <w:szCs w:val="32"/>
        </w:rPr>
        <w:t>（以实际送达</w:t>
      </w:r>
      <w:r w:rsidR="00096CB9">
        <w:rPr>
          <w:rFonts w:ascii="宋体" w:hAnsi="宋体" w:cs="宋体" w:hint="eastAsia"/>
          <w:color w:val="000000"/>
          <w:sz w:val="24"/>
          <w:szCs w:val="32"/>
        </w:rPr>
        <w:t>时间</w:t>
      </w:r>
      <w:r>
        <w:rPr>
          <w:rFonts w:ascii="宋体" w:hAnsi="宋体" w:cs="宋体" w:hint="eastAsia"/>
          <w:color w:val="000000"/>
          <w:sz w:val="24"/>
          <w:szCs w:val="32"/>
        </w:rPr>
        <w:t>为准）</w:t>
      </w:r>
    </w:p>
    <w:p w:rsidR="0042139B" w:rsidRDefault="00096CB9"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Pr>
          <w:rFonts w:ascii="宋体" w:hAnsi="宋体" w:cs="宋体" w:hint="eastAsia"/>
          <w:color w:val="000000"/>
          <w:sz w:val="24"/>
          <w:szCs w:val="32"/>
        </w:rPr>
        <w:t>2</w:t>
      </w:r>
      <w:r w:rsidR="0042139B" w:rsidRPr="0042139B">
        <w:rPr>
          <w:rFonts w:ascii="宋体" w:hAnsi="宋体" w:cs="宋体" w:hint="eastAsia"/>
          <w:color w:val="000000"/>
          <w:sz w:val="24"/>
          <w:szCs w:val="32"/>
        </w:rPr>
        <w:t>、</w:t>
      </w:r>
      <w:r>
        <w:rPr>
          <w:rFonts w:ascii="宋体" w:hAnsi="宋体" w:cs="宋体" w:hint="eastAsia"/>
          <w:color w:val="000000"/>
          <w:sz w:val="24"/>
          <w:szCs w:val="32"/>
        </w:rPr>
        <w:t>递交地址</w:t>
      </w:r>
      <w:r w:rsidR="0042139B" w:rsidRPr="0042139B">
        <w:rPr>
          <w:rFonts w:ascii="宋体" w:hAnsi="宋体" w:cs="宋体" w:hint="eastAsia"/>
          <w:color w:val="000000"/>
          <w:sz w:val="24"/>
          <w:szCs w:val="32"/>
        </w:rPr>
        <w:t>：福建省漳州市漳浦县杜浔镇杜昌路9号福海创办公大楼2楼</w:t>
      </w:r>
      <w:r w:rsidR="008D7FBF">
        <w:rPr>
          <w:rFonts w:ascii="宋体" w:hAnsi="宋体" w:cs="宋体" w:hint="eastAsia"/>
          <w:color w:val="000000"/>
          <w:sz w:val="24"/>
          <w:szCs w:val="32"/>
        </w:rPr>
        <w:t>煤炭及辅料团队</w:t>
      </w:r>
      <w:r w:rsidR="0042139B" w:rsidRPr="0042139B">
        <w:rPr>
          <w:rFonts w:ascii="宋体" w:hAnsi="宋体" w:cs="宋体"/>
          <w:color w:val="000000"/>
          <w:sz w:val="24"/>
          <w:szCs w:val="32"/>
        </w:rPr>
        <w:t>。</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3、特别声明：</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（1）参选人必须对全部物资进行参选，不得部分参选，否则其比选文件将被拒绝。</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（2）未进行登记报名的参选人，其递交的参选文件将被拒收。</w:t>
      </w:r>
    </w:p>
    <w:p w:rsidR="00096CB9" w:rsidRPr="00096CB9" w:rsidRDefault="00096CB9" w:rsidP="00096CB9">
      <w:pPr>
        <w:tabs>
          <w:tab w:val="left" w:pos="1260"/>
          <w:tab w:val="left" w:pos="1800"/>
        </w:tabs>
        <w:spacing w:line="360" w:lineRule="auto"/>
        <w:ind w:firstLineChars="225" w:firstLine="542"/>
        <w:jc w:val="left"/>
        <w:rPr>
          <w:rFonts w:ascii="宋体" w:hAnsi="宋体" w:cs="宋体"/>
          <w:b/>
          <w:color w:val="000000"/>
          <w:sz w:val="24"/>
          <w:szCs w:val="32"/>
        </w:rPr>
      </w:pPr>
      <w:r w:rsidRPr="00096CB9">
        <w:rPr>
          <w:rFonts w:ascii="宋体" w:hAnsi="宋体" w:cs="宋体" w:hint="eastAsia"/>
          <w:b/>
          <w:color w:val="000000"/>
          <w:sz w:val="24"/>
          <w:szCs w:val="32"/>
        </w:rPr>
        <w:t>五、联系方式</w:t>
      </w:r>
    </w:p>
    <w:p w:rsid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商务联系人：</w:t>
      </w:r>
      <w:r>
        <w:rPr>
          <w:rFonts w:ascii="宋体" w:hAnsi="宋体" w:cs="宋体" w:hint="eastAsia"/>
          <w:color w:val="000000"/>
          <w:sz w:val="24"/>
          <w:szCs w:val="32"/>
        </w:rPr>
        <w:t xml:space="preserve">刘少剑 </w:t>
      </w:r>
      <w:r w:rsidR="00843D5B">
        <w:rPr>
          <w:rFonts w:ascii="宋体" w:hAnsi="宋体" w:cs="宋体" w:hint="eastAsia"/>
          <w:color w:val="000000"/>
          <w:sz w:val="24"/>
          <w:szCs w:val="32"/>
        </w:rPr>
        <w:t xml:space="preserve"> </w:t>
      </w:r>
      <w:r>
        <w:rPr>
          <w:rFonts w:ascii="宋体" w:hAnsi="宋体" w:cs="宋体" w:hint="eastAsia"/>
          <w:color w:val="000000"/>
          <w:sz w:val="24"/>
          <w:szCs w:val="32"/>
        </w:rPr>
        <w:t>15060529521</w:t>
      </w:r>
      <w:r w:rsidRPr="00096CB9">
        <w:rPr>
          <w:rFonts w:ascii="宋体" w:hAnsi="宋体" w:cs="宋体" w:hint="eastAsia"/>
          <w:color w:val="000000"/>
          <w:sz w:val="24"/>
          <w:szCs w:val="32"/>
        </w:rPr>
        <w:t xml:space="preserve"> </w:t>
      </w:r>
      <w:r w:rsidR="00843D5B">
        <w:rPr>
          <w:rFonts w:ascii="宋体" w:hAnsi="宋体" w:cs="宋体" w:hint="eastAsia"/>
          <w:color w:val="000000"/>
          <w:sz w:val="24"/>
          <w:szCs w:val="32"/>
        </w:rPr>
        <w:t xml:space="preserve"> </w:t>
      </w:r>
      <w:r w:rsidR="00843D5B" w:rsidRPr="00843D5B">
        <w:rPr>
          <w:rFonts w:ascii="宋体" w:hAnsi="宋体" w:cs="宋体" w:hint="eastAsia"/>
          <w:color w:val="000000"/>
          <w:sz w:val="24"/>
          <w:szCs w:val="32"/>
        </w:rPr>
        <w:t>wzcgb@fjpec.com.cn</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技术联系人：</w:t>
      </w:r>
      <w:r w:rsidRPr="00096CB9">
        <w:rPr>
          <w:rFonts w:ascii="宋体" w:hAnsi="宋体" w:cs="宋体"/>
          <w:color w:val="000000"/>
          <w:sz w:val="24"/>
          <w:szCs w:val="32"/>
        </w:rPr>
        <w:t>陈海伟</w:t>
      </w:r>
      <w:r w:rsidRPr="00096CB9">
        <w:rPr>
          <w:rFonts w:ascii="宋体" w:hAnsi="宋体" w:cs="宋体" w:hint="eastAsia"/>
          <w:color w:val="000000"/>
          <w:sz w:val="24"/>
          <w:szCs w:val="32"/>
        </w:rPr>
        <w:t xml:space="preserve"> </w:t>
      </w:r>
      <w:r w:rsidR="00843D5B">
        <w:rPr>
          <w:rFonts w:ascii="宋体" w:hAnsi="宋体" w:cs="宋体" w:hint="eastAsia"/>
          <w:color w:val="000000"/>
          <w:sz w:val="24"/>
          <w:szCs w:val="32"/>
        </w:rPr>
        <w:t xml:space="preserve"> </w:t>
      </w:r>
      <w:r w:rsidRPr="00096CB9">
        <w:rPr>
          <w:rFonts w:ascii="宋体" w:hAnsi="宋体" w:cs="宋体" w:hint="eastAsia"/>
          <w:color w:val="000000"/>
          <w:sz w:val="24"/>
          <w:szCs w:val="32"/>
        </w:rPr>
        <w:t xml:space="preserve">13616007156 </w:t>
      </w:r>
      <w:r w:rsidR="00843D5B">
        <w:rPr>
          <w:rFonts w:ascii="宋体" w:hAnsi="宋体" w:cs="宋体" w:hint="eastAsia"/>
          <w:color w:val="000000"/>
          <w:sz w:val="24"/>
          <w:szCs w:val="32"/>
        </w:rPr>
        <w:t xml:space="preserve"> </w:t>
      </w:r>
      <w:r w:rsidRPr="00096CB9">
        <w:rPr>
          <w:rFonts w:ascii="宋体" w:hAnsi="宋体" w:cs="宋体"/>
          <w:color w:val="000000"/>
          <w:sz w:val="24"/>
          <w:szCs w:val="32"/>
        </w:rPr>
        <w:t>hwchen@fhcpec.com.cn</w:t>
      </w:r>
    </w:p>
    <w:p w:rsidR="00843D5B"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 xml:space="preserve">纪检监察室电话：0596-6311774  </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联系地址：福建省漳州市漳浦县杜浔镇杜昌路9号福海创办公大楼2楼</w:t>
      </w:r>
    </w:p>
    <w:p w:rsidR="00320F21" w:rsidRDefault="00096CB9" w:rsidP="001A30D6">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邮    编：</w:t>
      </w:r>
      <w:r w:rsidR="00843D5B" w:rsidRPr="00843D5B">
        <w:rPr>
          <w:rFonts w:ascii="宋体" w:hAnsi="宋体" w:cs="宋体" w:hint="eastAsia"/>
          <w:color w:val="000000"/>
          <w:sz w:val="24"/>
          <w:szCs w:val="32"/>
        </w:rPr>
        <w:t>363215</w:t>
      </w:r>
    </w:p>
    <w:p w:rsidR="00320F21" w:rsidRPr="00096CB9" w:rsidRDefault="00320F21"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096CB9" w:rsidRPr="00096CB9" w:rsidRDefault="00096CB9"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r w:rsidRPr="00096CB9">
        <w:rPr>
          <w:rFonts w:ascii="宋体" w:hAnsi="宋体" w:cs="宋体" w:hint="eastAsia"/>
          <w:color w:val="000000"/>
          <w:sz w:val="24"/>
          <w:szCs w:val="32"/>
        </w:rPr>
        <w:t xml:space="preserve">  </w:t>
      </w:r>
      <w:r w:rsidR="00E64074">
        <w:rPr>
          <w:rFonts w:ascii="宋体" w:hAnsi="宋体" w:cs="宋体" w:hint="eastAsia"/>
          <w:color w:val="000000"/>
          <w:sz w:val="24"/>
          <w:szCs w:val="32"/>
        </w:rPr>
        <w:t>翔鹭石化（漳州）</w:t>
      </w:r>
      <w:r w:rsidR="00843D5B">
        <w:rPr>
          <w:rFonts w:ascii="宋体" w:hAnsi="宋体" w:cs="宋体" w:hint="eastAsia"/>
          <w:color w:val="000000"/>
          <w:sz w:val="24"/>
          <w:szCs w:val="32"/>
        </w:rPr>
        <w:t>有限公司</w:t>
      </w:r>
    </w:p>
    <w:p w:rsidR="00096CB9" w:rsidRDefault="00096CB9"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r w:rsidRPr="00096CB9">
        <w:rPr>
          <w:rFonts w:ascii="宋体" w:hAnsi="宋体" w:cs="宋体" w:hint="eastAsia"/>
          <w:color w:val="000000"/>
          <w:sz w:val="24"/>
          <w:szCs w:val="32"/>
        </w:rPr>
        <w:t>2022年11月</w:t>
      </w:r>
      <w:r w:rsidR="00E64074">
        <w:rPr>
          <w:rFonts w:ascii="宋体" w:hAnsi="宋体" w:cs="宋体" w:hint="eastAsia"/>
          <w:color w:val="000000"/>
          <w:sz w:val="24"/>
          <w:szCs w:val="32"/>
        </w:rPr>
        <w:t>30</w:t>
      </w:r>
      <w:r w:rsidRPr="00096CB9">
        <w:rPr>
          <w:rFonts w:ascii="宋体" w:hAnsi="宋体" w:cs="宋体" w:hint="eastAsia"/>
          <w:color w:val="000000"/>
          <w:sz w:val="24"/>
          <w:szCs w:val="32"/>
        </w:rPr>
        <w:t>日</w:t>
      </w:r>
    </w:p>
    <w:p w:rsidR="008C68F0" w:rsidRDefault="008C68F0" w:rsidP="008C68F0">
      <w:pPr>
        <w:spacing w:line="400" w:lineRule="exact"/>
        <w:jc w:val="center"/>
        <w:rPr>
          <w:rFonts w:ascii="宋体"/>
          <w:b/>
          <w:bCs/>
          <w:sz w:val="36"/>
        </w:rPr>
      </w:pPr>
      <w:r>
        <w:rPr>
          <w:rFonts w:ascii="宋体" w:hAnsi="宋体" w:hint="eastAsia"/>
          <w:b/>
          <w:bCs/>
          <w:sz w:val="36"/>
        </w:rPr>
        <w:lastRenderedPageBreak/>
        <w:t>二、参选规定及说明</w:t>
      </w:r>
    </w:p>
    <w:p w:rsidR="008C68F0" w:rsidRDefault="008C68F0" w:rsidP="008C68F0">
      <w:pPr>
        <w:spacing w:line="320" w:lineRule="exact"/>
        <w:rPr>
          <w:rFonts w:ascii="宋体"/>
          <w:sz w:val="18"/>
          <w:szCs w:val="18"/>
        </w:rPr>
      </w:pPr>
      <w:r>
        <w:rPr>
          <w:rFonts w:ascii="宋体" w:hAnsi="宋体"/>
          <w:sz w:val="18"/>
          <w:szCs w:val="18"/>
        </w:rPr>
        <w:t>1.</w:t>
      </w:r>
      <w:r>
        <w:rPr>
          <w:rFonts w:ascii="宋体" w:hAnsi="宋体" w:hint="eastAsia"/>
          <w:sz w:val="18"/>
          <w:szCs w:val="18"/>
        </w:rPr>
        <w:t>本次公开比选涉及产品为：</w:t>
      </w:r>
      <w:r>
        <w:rPr>
          <w:rFonts w:ascii="宋体" w:hAnsi="宋体" w:hint="eastAsia"/>
          <w:sz w:val="18"/>
          <w:szCs w:val="18"/>
          <w:u w:val="single"/>
        </w:rPr>
        <w:t>聚丙烯酰胺（PAM阳离子型2）。</w:t>
      </w:r>
    </w:p>
    <w:p w:rsidR="008C68F0" w:rsidRDefault="008C68F0" w:rsidP="008C68F0">
      <w:pPr>
        <w:pStyle w:val="12"/>
        <w:spacing w:line="320" w:lineRule="exact"/>
        <w:ind w:firstLineChars="0" w:firstLine="0"/>
        <w:rPr>
          <w:rFonts w:ascii="宋体"/>
          <w:sz w:val="18"/>
          <w:szCs w:val="18"/>
        </w:rPr>
      </w:pPr>
      <w:r>
        <w:rPr>
          <w:rFonts w:ascii="宋体" w:hAnsi="宋体" w:hint="eastAsia"/>
          <w:sz w:val="18"/>
          <w:szCs w:val="18"/>
        </w:rPr>
        <w:t>数量、时间、付款方式等、质量标准等按公开比选文件要求。</w:t>
      </w:r>
    </w:p>
    <w:p w:rsidR="008C68F0" w:rsidRDefault="008C68F0" w:rsidP="008C68F0">
      <w:pPr>
        <w:spacing w:line="320" w:lineRule="exact"/>
        <w:rPr>
          <w:rFonts w:ascii="宋体"/>
          <w:sz w:val="18"/>
          <w:szCs w:val="18"/>
        </w:rPr>
      </w:pPr>
      <w:r>
        <w:rPr>
          <w:rFonts w:ascii="宋体" w:hint="eastAsia"/>
          <w:sz w:val="18"/>
          <w:szCs w:val="18"/>
        </w:rPr>
        <w:t>2.参选人资格：</w:t>
      </w:r>
    </w:p>
    <w:p w:rsidR="008C68F0" w:rsidRDefault="008C68F0" w:rsidP="008C68F0">
      <w:pPr>
        <w:spacing w:line="320" w:lineRule="exact"/>
        <w:rPr>
          <w:rFonts w:ascii="宋体"/>
          <w:sz w:val="18"/>
          <w:szCs w:val="18"/>
        </w:rPr>
      </w:pPr>
      <w:r>
        <w:rPr>
          <w:rFonts w:ascii="宋体" w:hint="eastAsia"/>
          <w:sz w:val="18"/>
          <w:szCs w:val="18"/>
        </w:rPr>
        <w:t>（1）具备独立法人资格、具备有效的企业法人营业执照；</w:t>
      </w:r>
    </w:p>
    <w:p w:rsidR="008C68F0" w:rsidRDefault="008C68F0" w:rsidP="008C68F0">
      <w:pPr>
        <w:spacing w:line="320" w:lineRule="exact"/>
        <w:rPr>
          <w:rFonts w:ascii="宋体"/>
          <w:sz w:val="18"/>
          <w:szCs w:val="18"/>
        </w:rPr>
      </w:pPr>
      <w:r>
        <w:rPr>
          <w:rFonts w:ascii="宋体" w:hint="eastAsia"/>
          <w:sz w:val="18"/>
          <w:szCs w:val="18"/>
        </w:rPr>
        <w:t>（2）单位负责人为同一人或者存在控股、管理关系的不同单位不得同时参加本项目的比选；</w:t>
      </w:r>
    </w:p>
    <w:p w:rsidR="008C68F0" w:rsidRDefault="008C68F0" w:rsidP="008C68F0">
      <w:pPr>
        <w:spacing w:line="320" w:lineRule="exact"/>
        <w:rPr>
          <w:rFonts w:ascii="宋体"/>
          <w:sz w:val="18"/>
          <w:szCs w:val="18"/>
        </w:rPr>
      </w:pPr>
      <w:r>
        <w:rPr>
          <w:rFonts w:ascii="宋体" w:hint="eastAsia"/>
          <w:sz w:val="18"/>
          <w:szCs w:val="18"/>
        </w:rPr>
        <w:t>（3）没有失信黑名单记录（以最高院失信被执行人系统发布信息为准）；</w:t>
      </w:r>
    </w:p>
    <w:p w:rsidR="008C68F0" w:rsidRDefault="008C68F0" w:rsidP="008C68F0">
      <w:pPr>
        <w:spacing w:line="320" w:lineRule="exact"/>
        <w:rPr>
          <w:rFonts w:ascii="宋体"/>
          <w:sz w:val="18"/>
          <w:szCs w:val="18"/>
        </w:rPr>
      </w:pPr>
      <w:r>
        <w:rPr>
          <w:rFonts w:ascii="宋体" w:hint="eastAsia"/>
          <w:sz w:val="18"/>
          <w:szCs w:val="18"/>
        </w:rPr>
        <w:t>（4）与比选人无诉讼纠纷。</w:t>
      </w:r>
    </w:p>
    <w:p w:rsidR="008C68F0" w:rsidRDefault="008C68F0" w:rsidP="008C68F0">
      <w:pPr>
        <w:spacing w:line="320" w:lineRule="exact"/>
        <w:rPr>
          <w:rFonts w:ascii="宋体"/>
          <w:sz w:val="18"/>
          <w:szCs w:val="18"/>
        </w:rPr>
      </w:pPr>
      <w:r>
        <w:rPr>
          <w:rFonts w:ascii="宋体" w:hint="eastAsia"/>
          <w:sz w:val="18"/>
          <w:szCs w:val="18"/>
        </w:rPr>
        <w:t>（5）参选人需提供一份50g的样品供测试评估，合格方为有效报价报价。收样地址：</w:t>
      </w:r>
      <w:r w:rsidR="00BF72B8">
        <w:rPr>
          <w:rFonts w:ascii="宋体" w:hint="eastAsia"/>
          <w:sz w:val="18"/>
          <w:szCs w:val="18"/>
        </w:rPr>
        <w:t>福建省</w:t>
      </w:r>
      <w:r>
        <w:rPr>
          <w:rFonts w:ascii="宋体" w:hint="eastAsia"/>
          <w:sz w:val="18"/>
          <w:szCs w:val="18"/>
        </w:rPr>
        <w:t>漳州市漳浦县古雷开发区腾龙路86号翔鹭石化（漳州）有限公司，联系人陈海伟13616007156 ；收样时间要求：2022年12月15日17:00前。</w:t>
      </w:r>
    </w:p>
    <w:p w:rsidR="008C68F0" w:rsidRDefault="008C68F0" w:rsidP="008C68F0">
      <w:pPr>
        <w:spacing w:line="320" w:lineRule="exact"/>
        <w:rPr>
          <w:rFonts w:ascii="宋体"/>
          <w:sz w:val="18"/>
          <w:szCs w:val="18"/>
        </w:rPr>
      </w:pPr>
      <w:r>
        <w:rPr>
          <w:rFonts w:ascii="宋体" w:hint="eastAsia"/>
          <w:sz w:val="18"/>
          <w:szCs w:val="18"/>
        </w:rPr>
        <w:t>（6）参选人需提供近3年内至少2家PTA行业或相关石化行业该品样聚丙烯酰胺（PAM阳离子）业绩。</w:t>
      </w:r>
    </w:p>
    <w:p w:rsidR="008C68F0" w:rsidRDefault="008C68F0" w:rsidP="008C68F0">
      <w:pPr>
        <w:spacing w:line="320" w:lineRule="exact"/>
        <w:rPr>
          <w:rFonts w:ascii="宋体"/>
          <w:sz w:val="18"/>
          <w:szCs w:val="18"/>
        </w:rPr>
      </w:pPr>
      <w:r>
        <w:rPr>
          <w:rFonts w:ascii="宋体" w:hint="eastAsia"/>
          <w:sz w:val="18"/>
          <w:szCs w:val="18"/>
        </w:rPr>
        <w:t>（7）参选保证金：人民币10000元（壹万元整）。</w:t>
      </w:r>
    </w:p>
    <w:p w:rsidR="008C68F0" w:rsidRDefault="008C68F0" w:rsidP="008C68F0">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rsidR="008C68F0" w:rsidRDefault="008C68F0" w:rsidP="008C68F0">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rsidR="008C68F0" w:rsidRDefault="008C68F0" w:rsidP="008C68F0">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rsidR="008C68F0" w:rsidRDefault="008C68F0" w:rsidP="008C68F0">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rsidR="008C68F0" w:rsidRDefault="008C68F0" w:rsidP="008C68F0">
      <w:pPr>
        <w:spacing w:line="320" w:lineRule="exact"/>
        <w:rPr>
          <w:rFonts w:ascii="宋体" w:hAnsi="宋体"/>
          <w:sz w:val="18"/>
          <w:szCs w:val="18"/>
        </w:rPr>
      </w:pPr>
      <w:r>
        <w:rPr>
          <w:rFonts w:ascii="宋体" w:hAnsi="宋体" w:hint="eastAsia"/>
          <w:sz w:val="18"/>
          <w:szCs w:val="18"/>
        </w:rPr>
        <w:t>（2）参选规定及说明</w:t>
      </w:r>
    </w:p>
    <w:p w:rsidR="008C68F0" w:rsidRDefault="008C68F0" w:rsidP="008C68F0">
      <w:pPr>
        <w:spacing w:line="320" w:lineRule="exact"/>
        <w:rPr>
          <w:rFonts w:ascii="宋体" w:hAnsi="宋体"/>
          <w:sz w:val="18"/>
          <w:szCs w:val="18"/>
        </w:rPr>
      </w:pPr>
      <w:r>
        <w:rPr>
          <w:rFonts w:ascii="宋体" w:hAnsi="宋体" w:hint="eastAsia"/>
          <w:sz w:val="18"/>
          <w:szCs w:val="18"/>
        </w:rPr>
        <w:t>（3）公开比选文件</w:t>
      </w:r>
    </w:p>
    <w:p w:rsidR="008C68F0" w:rsidRDefault="008C68F0" w:rsidP="008C68F0">
      <w:pPr>
        <w:spacing w:line="320" w:lineRule="exact"/>
        <w:rPr>
          <w:rFonts w:ascii="宋体" w:hAnsi="宋体"/>
          <w:sz w:val="18"/>
          <w:szCs w:val="18"/>
        </w:rPr>
      </w:pPr>
      <w:r>
        <w:rPr>
          <w:rFonts w:ascii="宋体" w:hAnsi="宋体" w:hint="eastAsia"/>
          <w:sz w:val="18"/>
          <w:szCs w:val="18"/>
        </w:rPr>
        <w:t>（4）参选书</w:t>
      </w:r>
    </w:p>
    <w:p w:rsidR="008C68F0" w:rsidRDefault="008C68F0" w:rsidP="008C68F0">
      <w:pPr>
        <w:spacing w:line="320" w:lineRule="exact"/>
        <w:rPr>
          <w:rFonts w:ascii="宋体" w:hAnsi="宋体"/>
          <w:sz w:val="18"/>
          <w:szCs w:val="18"/>
        </w:rPr>
      </w:pPr>
      <w:r>
        <w:rPr>
          <w:rFonts w:ascii="宋体" w:hAnsi="宋体" w:hint="eastAsia"/>
          <w:sz w:val="18"/>
          <w:szCs w:val="18"/>
        </w:rPr>
        <w:t>（5）法定代表人授权书</w:t>
      </w:r>
    </w:p>
    <w:p w:rsidR="008C68F0" w:rsidRDefault="008C68F0" w:rsidP="008C68F0">
      <w:pPr>
        <w:spacing w:line="320" w:lineRule="exact"/>
        <w:rPr>
          <w:rFonts w:ascii="宋体" w:hAnsi="宋体"/>
          <w:sz w:val="18"/>
          <w:szCs w:val="18"/>
        </w:rPr>
      </w:pPr>
      <w:r>
        <w:rPr>
          <w:rFonts w:ascii="宋体" w:hAnsi="宋体" w:hint="eastAsia"/>
          <w:sz w:val="18"/>
          <w:szCs w:val="18"/>
        </w:rPr>
        <w:t>（6）报价单</w:t>
      </w:r>
    </w:p>
    <w:p w:rsidR="008C68F0" w:rsidRDefault="008C68F0" w:rsidP="008C68F0">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8C68F0" w:rsidRDefault="008C68F0" w:rsidP="008C68F0">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rsidR="008C68F0" w:rsidRDefault="008C68F0" w:rsidP="008C68F0">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rsidR="008C68F0" w:rsidRDefault="008C68F0" w:rsidP="008C68F0">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rsidR="008C68F0" w:rsidRDefault="008C68F0" w:rsidP="008C68F0">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公开比选在本公司或本集团范围内组织比选小组成员召开比选会议，检查参选文件是否符合规定，并作记录。比选会议旨在确定所公开比选</w:t>
      </w:r>
      <w:r>
        <w:rPr>
          <w:rFonts w:ascii="宋体" w:hAnsi="宋体" w:hint="eastAsia"/>
          <w:sz w:val="18"/>
          <w:szCs w:val="18"/>
          <w:u w:val="single"/>
        </w:rPr>
        <w:t>聚丙烯酰胺（PAM阳离子型2）的</w:t>
      </w:r>
      <w:r>
        <w:rPr>
          <w:rFonts w:ascii="宋体" w:hAnsi="宋体" w:hint="eastAsia"/>
          <w:sz w:val="18"/>
          <w:szCs w:val="18"/>
        </w:rPr>
        <w:t>采购指导价格。比选会议确定指导价格之后：</w:t>
      </w:r>
    </w:p>
    <w:p w:rsidR="008C68F0" w:rsidRDefault="008C68F0" w:rsidP="008C68F0">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在供货期内，需严格执行价格约定。如果价格出现波动，在双方均同意的情况下，重新发起新一轮公开比选。如果参选人未能按承诺的价格供货，则公开比选小组有权暂停其下一次参选资格。</w:t>
      </w:r>
    </w:p>
    <w:p w:rsidR="008C68F0" w:rsidRDefault="008C68F0" w:rsidP="008C68F0">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rsidR="008C68F0" w:rsidRDefault="008C68F0" w:rsidP="008C68F0">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rsidR="008C68F0" w:rsidRDefault="008C68F0" w:rsidP="008C68F0">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公开比选小组各成员均有权参与议价。确定价格后，由采购部成员记录各供应商报价以及会议过程的调价情况，各成员共同签署《比选会议纪要》。</w:t>
      </w:r>
    </w:p>
    <w:p w:rsidR="008C68F0" w:rsidRDefault="008C68F0" w:rsidP="008C68F0">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1.公开比选会议期间，确定价格后，愿意以确定的价格供货的报价人立即或会后邮件扫描或传真《公开比</w:t>
      </w:r>
      <w:r>
        <w:rPr>
          <w:rFonts w:ascii="宋体" w:hAnsi="宋体" w:hint="eastAsia"/>
          <w:sz w:val="18"/>
          <w:szCs w:val="18"/>
        </w:rPr>
        <w:lastRenderedPageBreak/>
        <w:t>选确认单》至我司，由采购部成员办理随后的工贸公司订单送审手续。比选数量为总数量，订单签署上</w:t>
      </w:r>
      <w:r>
        <w:rPr>
          <w:rFonts w:ascii="宋体"/>
          <w:sz w:val="18"/>
          <w:szCs w:val="18"/>
        </w:rPr>
        <w:t>,</w:t>
      </w:r>
      <w:r>
        <w:rPr>
          <w:rFonts w:ascii="宋体" w:hAnsi="宋体" w:hint="eastAsia"/>
          <w:sz w:val="18"/>
          <w:szCs w:val="18"/>
        </w:rPr>
        <w:t>实际订单签署数量根据各供应商实际供应能力和在途、库存周转情况而定。</w:t>
      </w:r>
    </w:p>
    <w:p w:rsidR="008C68F0" w:rsidRDefault="008C68F0" w:rsidP="008C68F0">
      <w:pPr>
        <w:spacing w:line="320" w:lineRule="exact"/>
        <w:rPr>
          <w:rFonts w:ascii="宋体"/>
          <w:sz w:val="18"/>
          <w:szCs w:val="18"/>
        </w:rPr>
      </w:pPr>
      <w:r>
        <w:rPr>
          <w:rFonts w:ascii="宋体" w:hAnsi="宋体" w:hint="eastAsia"/>
          <w:sz w:val="18"/>
          <w:szCs w:val="18"/>
        </w:rPr>
        <w:t>12.参选文件不退还。</w:t>
      </w:r>
    </w:p>
    <w:p w:rsidR="008C68F0" w:rsidRDefault="008C68F0" w:rsidP="008C68F0">
      <w:pPr>
        <w:spacing w:line="320" w:lineRule="exact"/>
        <w:rPr>
          <w:rFonts w:ascii="宋体" w:hAnsi="宋体" w:cs="宋体"/>
          <w:b/>
          <w:kern w:val="0"/>
          <w:sz w:val="24"/>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cs="宋体" w:hint="eastAsia"/>
          <w:b/>
          <w:kern w:val="0"/>
          <w:sz w:val="24"/>
        </w:rPr>
        <w:t>若报价偏离市场行情，翔鹭石化（漳州）有限公司有权选择废选。</w:t>
      </w: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widowControl/>
        <w:jc w:val="left"/>
        <w:rPr>
          <w:rFonts w:ascii="宋体" w:hAnsi="宋体"/>
          <w:b/>
          <w:bCs/>
          <w:sz w:val="36"/>
          <w:szCs w:val="36"/>
        </w:rPr>
      </w:pPr>
      <w:r>
        <w:rPr>
          <w:rFonts w:ascii="宋体" w:hAnsi="宋体"/>
          <w:b/>
          <w:bCs/>
          <w:sz w:val="36"/>
          <w:szCs w:val="36"/>
        </w:rPr>
        <w:br w:type="page"/>
      </w:r>
    </w:p>
    <w:p w:rsidR="008C68F0" w:rsidRDefault="008C68F0" w:rsidP="008C68F0">
      <w:pPr>
        <w:spacing w:line="500" w:lineRule="exact"/>
        <w:jc w:val="center"/>
        <w:rPr>
          <w:rFonts w:ascii="宋体"/>
          <w:b/>
          <w:bCs/>
          <w:sz w:val="36"/>
          <w:szCs w:val="36"/>
        </w:rPr>
      </w:pPr>
      <w:r>
        <w:rPr>
          <w:rFonts w:ascii="宋体" w:hAnsi="宋体" w:hint="eastAsia"/>
          <w:b/>
          <w:bCs/>
          <w:sz w:val="36"/>
          <w:szCs w:val="36"/>
        </w:rPr>
        <w:lastRenderedPageBreak/>
        <w:t>三、比选文件</w:t>
      </w:r>
    </w:p>
    <w:p w:rsidR="008C68F0" w:rsidRPr="008C68F0" w:rsidRDefault="008C68F0" w:rsidP="008C68F0">
      <w:pPr>
        <w:spacing w:line="500" w:lineRule="exact"/>
        <w:jc w:val="right"/>
        <w:rPr>
          <w:rFonts w:ascii="宋体" w:hAnsi="宋体"/>
          <w:sz w:val="24"/>
        </w:rPr>
      </w:pPr>
      <w:r>
        <w:rPr>
          <w:rFonts w:ascii="宋体" w:hAnsi="宋体" w:hint="eastAsia"/>
          <w:sz w:val="24"/>
        </w:rPr>
        <w:t>编号：</w:t>
      </w:r>
      <w:r w:rsidRPr="008C68F0">
        <w:rPr>
          <w:rFonts w:ascii="宋体" w:hAnsi="宋体" w:hint="eastAsia"/>
          <w:sz w:val="24"/>
          <w:u w:val="single"/>
        </w:rPr>
        <w:t>2022-XLSH-聚丙烯酰胺（PAM阳离子型2）-11</w:t>
      </w:r>
      <w:r w:rsidR="00BF72B8">
        <w:rPr>
          <w:rFonts w:ascii="宋体" w:hAnsi="宋体" w:hint="eastAsia"/>
          <w:sz w:val="24"/>
          <w:u w:val="single"/>
        </w:rPr>
        <w:t>30</w:t>
      </w:r>
    </w:p>
    <w:p w:rsidR="008C68F0" w:rsidRDefault="008C68F0" w:rsidP="008C68F0">
      <w:pPr>
        <w:tabs>
          <w:tab w:val="left" w:pos="6846"/>
        </w:tabs>
        <w:spacing w:line="360" w:lineRule="exact"/>
        <w:jc w:val="left"/>
        <w:rPr>
          <w:rFonts w:ascii="宋体" w:hAnsi="宋体"/>
          <w:sz w:val="28"/>
          <w:szCs w:val="28"/>
        </w:rPr>
      </w:pPr>
    </w:p>
    <w:p w:rsidR="008C68F0" w:rsidRDefault="008C68F0" w:rsidP="008C68F0">
      <w:pPr>
        <w:tabs>
          <w:tab w:val="left" w:pos="6846"/>
        </w:tabs>
        <w:spacing w:line="360" w:lineRule="exact"/>
        <w:jc w:val="left"/>
        <w:rPr>
          <w:rFonts w:ascii="宋体"/>
          <w:sz w:val="28"/>
          <w:szCs w:val="28"/>
        </w:rPr>
      </w:pPr>
      <w:r>
        <w:rPr>
          <w:rFonts w:ascii="宋体" w:hAnsi="宋体" w:hint="eastAsia"/>
          <w:sz w:val="28"/>
          <w:szCs w:val="28"/>
        </w:rPr>
        <w:t>我公司计划采购聚丙烯酰胺（PAM阳离子型2），具体要求如下：</w:t>
      </w:r>
      <w:r>
        <w:rPr>
          <w:rFonts w:ascii="宋体"/>
          <w:sz w:val="28"/>
          <w:szCs w:val="28"/>
        </w:rPr>
        <w:tab/>
      </w:r>
    </w:p>
    <w:p w:rsidR="008C68F0" w:rsidRDefault="008C68F0" w:rsidP="008C68F0">
      <w:pPr>
        <w:numPr>
          <w:ilvl w:val="0"/>
          <w:numId w:val="6"/>
        </w:numPr>
        <w:spacing w:line="360" w:lineRule="exact"/>
        <w:jc w:val="left"/>
        <w:rPr>
          <w:rFonts w:ascii="宋体" w:hAnsi="宋体" w:cs="宋体"/>
          <w:sz w:val="24"/>
        </w:rPr>
      </w:pPr>
      <w:r>
        <w:rPr>
          <w:rFonts w:ascii="宋体" w:cs="宋体" w:hint="eastAsia"/>
          <w:sz w:val="24"/>
        </w:rPr>
        <w:t>聚丙烯酰胺（PAM阳离子</w:t>
      </w:r>
      <w:r w:rsidR="00BF72B8">
        <w:rPr>
          <w:rFonts w:ascii="宋体" w:cs="宋体" w:hint="eastAsia"/>
          <w:sz w:val="24"/>
        </w:rPr>
        <w:t>型2</w:t>
      </w:r>
      <w:r>
        <w:rPr>
          <w:rFonts w:ascii="宋体" w:cs="宋体" w:hint="eastAsia"/>
          <w:sz w:val="24"/>
        </w:rPr>
        <w:t>）采购数量：36吨（数量为年预估量，以实际发生量为准）。</w:t>
      </w:r>
    </w:p>
    <w:p w:rsidR="008C68F0" w:rsidRDefault="008C68F0" w:rsidP="008C68F0">
      <w:pPr>
        <w:spacing w:line="360" w:lineRule="exact"/>
        <w:jc w:val="left"/>
        <w:rPr>
          <w:rFonts w:ascii="宋体" w:hAnsi="宋体" w:cs="宋体"/>
          <w:sz w:val="24"/>
        </w:rPr>
      </w:pPr>
      <w:r>
        <w:rPr>
          <w:rFonts w:ascii="宋体" w:hAnsi="宋体" w:cs="宋体" w:hint="eastAsia"/>
          <w:sz w:val="24"/>
        </w:rPr>
        <w:t>2.技术参数指标详见附件1《</w:t>
      </w:r>
      <w:r>
        <w:rPr>
          <w:rFonts w:ascii="宋体" w:hAnsi="宋体" w:hint="eastAsia"/>
          <w:sz w:val="24"/>
        </w:rPr>
        <w:t>聚丙烯酰胺（PAM阳离子型2）</w:t>
      </w:r>
      <w:r>
        <w:rPr>
          <w:rFonts w:ascii="宋体" w:hAnsi="宋体" w:cs="宋体" w:hint="eastAsia"/>
          <w:sz w:val="24"/>
        </w:rPr>
        <w:t>质量规范》。</w:t>
      </w:r>
    </w:p>
    <w:p w:rsidR="008C68F0" w:rsidRDefault="008C68F0" w:rsidP="008C68F0">
      <w:pPr>
        <w:spacing w:line="360" w:lineRule="exact"/>
        <w:jc w:val="left"/>
        <w:rPr>
          <w:rFonts w:ascii="宋体" w:cs="宋体"/>
          <w:sz w:val="24"/>
        </w:rPr>
      </w:pPr>
      <w:r>
        <w:rPr>
          <w:rFonts w:ascii="宋体" w:hAnsi="宋体" w:cs="宋体" w:hint="eastAsia"/>
          <w:sz w:val="24"/>
        </w:rPr>
        <w:t>3.</w:t>
      </w:r>
      <w:r>
        <w:rPr>
          <w:rFonts w:ascii="宋体" w:hAnsi="宋体" w:hint="eastAsia"/>
          <w:sz w:val="24"/>
        </w:rPr>
        <w:t>到货时间：具体以需方通知为准。</w:t>
      </w:r>
    </w:p>
    <w:p w:rsidR="008C68F0" w:rsidRDefault="008C68F0" w:rsidP="008C68F0">
      <w:pPr>
        <w:spacing w:line="350" w:lineRule="exact"/>
        <w:jc w:val="left"/>
        <w:rPr>
          <w:rFonts w:ascii="宋体" w:cs="宋体"/>
          <w:sz w:val="24"/>
        </w:rPr>
      </w:pPr>
      <w:r>
        <w:rPr>
          <w:rFonts w:asciiTheme="minorEastAsia" w:eastAsiaTheme="minorEastAsia" w:hAnsiTheme="minorEastAsia" w:hint="eastAsia"/>
          <w:bCs/>
          <w:kern w:val="0"/>
          <w:sz w:val="24"/>
        </w:rPr>
        <w:t>4.报价须知：聚丙烯酰胺（PAM阳离子型2）</w:t>
      </w:r>
      <w:r>
        <w:rPr>
          <w:rFonts w:ascii="宋体" w:hAnsi="宋体" w:cs="宋体" w:hint="eastAsia"/>
          <w:sz w:val="24"/>
        </w:rPr>
        <w:t>含税送到价。参选人需对全部比选数量进行报价。</w:t>
      </w:r>
    </w:p>
    <w:p w:rsidR="008C68F0" w:rsidRDefault="008C68F0" w:rsidP="008C68F0">
      <w:pPr>
        <w:spacing w:line="360" w:lineRule="exact"/>
        <w:jc w:val="left"/>
        <w:rPr>
          <w:rFonts w:ascii="宋体" w:cs="宋体"/>
          <w:sz w:val="24"/>
        </w:rPr>
      </w:pPr>
      <w:r>
        <w:rPr>
          <w:rFonts w:ascii="宋体" w:hAnsi="宋体" w:cs="宋体" w:hint="eastAsia"/>
          <w:sz w:val="24"/>
        </w:rPr>
        <w:t>5.其他要求按双方签订的合同执行，关键条款重申如下：</w:t>
      </w:r>
    </w:p>
    <w:p w:rsidR="008C68F0" w:rsidRDefault="008C68F0" w:rsidP="008C68F0">
      <w:pPr>
        <w:spacing w:line="350" w:lineRule="exact"/>
        <w:jc w:val="left"/>
        <w:rPr>
          <w:rFonts w:ascii="宋体" w:hAnsi="宋体" w:cs="宋体"/>
          <w:sz w:val="24"/>
        </w:rPr>
      </w:pPr>
      <w:r>
        <w:rPr>
          <w:rFonts w:ascii="宋体" w:hAnsi="宋体" w:cs="宋体" w:hint="eastAsia"/>
          <w:sz w:val="24"/>
        </w:rPr>
        <w:t>5</w:t>
      </w:r>
      <w:r>
        <w:rPr>
          <w:rFonts w:ascii="宋体" w:hAnsi="宋体" w:cs="宋体"/>
          <w:sz w:val="24"/>
        </w:rPr>
        <w:t>.1</w:t>
      </w:r>
      <w:r>
        <w:rPr>
          <w:rFonts w:ascii="宋体" w:hAnsi="宋体" w:cs="宋体" w:hint="eastAsia"/>
          <w:sz w:val="24"/>
        </w:rPr>
        <w:t>付款方式：分批到货分批付款，现汇支付。每批到货后，需方依据本合同约定的质量、数量标准验收合格后，供方提供增值税专用发票以及结算所需的各类清单，需方收到并确认无误后支付货款供方。</w:t>
      </w:r>
    </w:p>
    <w:p w:rsidR="008C68F0" w:rsidRDefault="008C68F0" w:rsidP="008C68F0">
      <w:pPr>
        <w:spacing w:line="350" w:lineRule="exact"/>
        <w:jc w:val="left"/>
        <w:rPr>
          <w:rFonts w:ascii="宋体" w:hAnsi="宋体" w:cs="宋体"/>
          <w:sz w:val="24"/>
        </w:rPr>
      </w:pPr>
      <w:r>
        <w:rPr>
          <w:rFonts w:ascii="宋体" w:hAnsi="宋体" w:cs="宋体" w:hint="eastAsia"/>
          <w:sz w:val="24"/>
        </w:rPr>
        <w:t>5.2数量验收：以需方使用单位验收为准。</w:t>
      </w:r>
    </w:p>
    <w:p w:rsidR="008C68F0" w:rsidRDefault="008C68F0" w:rsidP="008C68F0">
      <w:pPr>
        <w:numPr>
          <w:ilvl w:val="0"/>
          <w:numId w:val="7"/>
        </w:numPr>
        <w:spacing w:line="350" w:lineRule="exact"/>
        <w:jc w:val="left"/>
        <w:rPr>
          <w:rFonts w:asciiTheme="minorEastAsia" w:eastAsiaTheme="minorEastAsia" w:hAnsiTheme="minorEastAsia"/>
          <w:kern w:val="0"/>
          <w:sz w:val="24"/>
        </w:rPr>
      </w:pPr>
      <w:r>
        <w:rPr>
          <w:rFonts w:ascii="宋体" w:hAnsi="宋体" w:hint="eastAsia"/>
          <w:sz w:val="24"/>
        </w:rPr>
        <w:t>运输条款：</w:t>
      </w:r>
      <w:r>
        <w:rPr>
          <w:rFonts w:asciiTheme="minorEastAsia" w:eastAsiaTheme="minorEastAsia" w:hAnsiTheme="minorEastAsia" w:hint="eastAsia"/>
          <w:sz w:val="24"/>
        </w:rPr>
        <w:t>汽车运输至福建省漳州市古雷开发区腾龙路</w:t>
      </w:r>
      <w:r w:rsidR="00BF72B8">
        <w:rPr>
          <w:rFonts w:asciiTheme="minorEastAsia" w:eastAsiaTheme="minorEastAsia" w:hAnsiTheme="minorEastAsia" w:hint="eastAsia"/>
          <w:sz w:val="24"/>
        </w:rPr>
        <w:t>86号</w:t>
      </w:r>
      <w:r>
        <w:rPr>
          <w:rFonts w:asciiTheme="minorEastAsia" w:eastAsiaTheme="minorEastAsia" w:hAnsiTheme="minorEastAsia" w:hint="eastAsia"/>
          <w:sz w:val="24"/>
        </w:rPr>
        <w:t>指定仓库</w:t>
      </w:r>
      <w:r>
        <w:rPr>
          <w:rFonts w:asciiTheme="minorEastAsia" w:eastAsiaTheme="minorEastAsia" w:hAnsiTheme="minorEastAsia" w:hint="eastAsia"/>
          <w:kern w:val="0"/>
          <w:sz w:val="24"/>
        </w:rPr>
        <w:t>。</w:t>
      </w:r>
    </w:p>
    <w:p w:rsidR="008C68F0" w:rsidRDefault="008C68F0" w:rsidP="008C68F0">
      <w:pPr>
        <w:spacing w:line="360" w:lineRule="exact"/>
        <w:jc w:val="left"/>
        <w:rPr>
          <w:rFonts w:ascii="宋体" w:hAnsi="宋体" w:cs="宋体"/>
          <w:sz w:val="24"/>
        </w:rPr>
      </w:pPr>
      <w:r>
        <w:rPr>
          <w:rFonts w:ascii="宋体" w:hAnsi="宋体" w:cs="宋体" w:hint="eastAsia"/>
          <w:sz w:val="24"/>
        </w:rPr>
        <w:t>7.参选文件的递交</w:t>
      </w:r>
    </w:p>
    <w:p w:rsidR="008C68F0" w:rsidRDefault="008C68F0" w:rsidP="008C68F0">
      <w:pPr>
        <w:spacing w:line="360" w:lineRule="exact"/>
        <w:jc w:val="left"/>
        <w:rPr>
          <w:rFonts w:ascii="宋体" w:hAnsi="宋体" w:cs="宋体"/>
          <w:sz w:val="24"/>
        </w:rPr>
      </w:pPr>
      <w:r>
        <w:rPr>
          <w:rFonts w:ascii="宋体" w:hAnsi="宋体" w:cs="宋体" w:hint="eastAsia"/>
          <w:sz w:val="24"/>
        </w:rPr>
        <w:t>7.1参选文件递交截止时间：见比选公告。</w:t>
      </w:r>
    </w:p>
    <w:p w:rsidR="008C68F0" w:rsidRDefault="008C68F0" w:rsidP="008C68F0">
      <w:pPr>
        <w:spacing w:line="360" w:lineRule="exact"/>
        <w:jc w:val="left"/>
        <w:rPr>
          <w:rFonts w:ascii="宋体" w:hAnsi="宋体" w:cs="宋体"/>
          <w:sz w:val="24"/>
        </w:rPr>
      </w:pPr>
      <w:r>
        <w:rPr>
          <w:rFonts w:ascii="宋体" w:hAnsi="宋体" w:cs="宋体" w:hint="eastAsia"/>
          <w:sz w:val="24"/>
        </w:rPr>
        <w:t>7.2参选文件应密封，包含比选公告、参选规定及说明、公开比选文件、参选书、法定代表人授权书、报价单，上述六项文件一式两份并逐页盖公章。密封处盖章。</w:t>
      </w:r>
    </w:p>
    <w:p w:rsidR="008C68F0" w:rsidRDefault="008C68F0" w:rsidP="008C68F0">
      <w:pPr>
        <w:spacing w:line="360" w:lineRule="exact"/>
        <w:jc w:val="left"/>
        <w:rPr>
          <w:rFonts w:ascii="宋体" w:hAnsi="宋体" w:cs="宋体"/>
          <w:sz w:val="24"/>
        </w:rPr>
      </w:pPr>
      <w:r>
        <w:rPr>
          <w:rFonts w:ascii="宋体" w:hAnsi="宋体" w:cs="宋体" w:hint="eastAsia"/>
          <w:sz w:val="24"/>
        </w:rPr>
        <w:t>7.3我公司快递联系方式：公司名称：翔鹭石化(漳州）有限公司</w:t>
      </w:r>
    </w:p>
    <w:p w:rsidR="008C68F0" w:rsidRPr="008C68F0" w:rsidRDefault="008C68F0" w:rsidP="008C68F0">
      <w:pPr>
        <w:spacing w:line="360" w:lineRule="exact"/>
        <w:jc w:val="left"/>
        <w:rPr>
          <w:rFonts w:ascii="宋体" w:hAnsi="宋体" w:cs="宋体"/>
          <w:sz w:val="24"/>
        </w:rPr>
      </w:pPr>
      <w:r>
        <w:rPr>
          <w:rFonts w:ascii="宋体" w:hAnsi="宋体" w:cs="宋体" w:hint="eastAsia"/>
          <w:sz w:val="24"/>
        </w:rPr>
        <w:t>地址：福建省漳州市漳浦县杜浔镇杜昌路9号福海创办公大楼2楼煤炭及辅料团队，联系人：刘少剑15060529521</w:t>
      </w: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rPr>
          <w:rFonts w:ascii="宋体" w:hAnsi="宋体"/>
          <w:b/>
          <w:bCs/>
          <w:sz w:val="36"/>
          <w:szCs w:val="36"/>
        </w:rPr>
      </w:pPr>
    </w:p>
    <w:p w:rsidR="008C68F0" w:rsidRDefault="008C68F0" w:rsidP="008C68F0">
      <w:pPr>
        <w:spacing w:line="500" w:lineRule="exact"/>
        <w:rPr>
          <w:rFonts w:ascii="宋体" w:hAnsi="宋体"/>
          <w:b/>
          <w:bCs/>
          <w:sz w:val="36"/>
          <w:szCs w:val="36"/>
        </w:rPr>
      </w:pPr>
    </w:p>
    <w:p w:rsidR="008C68F0" w:rsidRDefault="008C68F0" w:rsidP="008C68F0">
      <w:pPr>
        <w:spacing w:line="500" w:lineRule="exact"/>
        <w:rPr>
          <w:rFonts w:ascii="宋体" w:hAnsi="宋体"/>
          <w:b/>
          <w:bCs/>
          <w:sz w:val="36"/>
          <w:szCs w:val="36"/>
        </w:rPr>
      </w:pPr>
    </w:p>
    <w:p w:rsidR="008C68F0" w:rsidRDefault="008C68F0" w:rsidP="008C68F0">
      <w:pPr>
        <w:widowControl/>
        <w:jc w:val="left"/>
        <w:rPr>
          <w:rFonts w:ascii="宋体" w:hAnsi="宋体"/>
          <w:b/>
          <w:bCs/>
          <w:sz w:val="36"/>
          <w:szCs w:val="36"/>
        </w:rPr>
      </w:pPr>
      <w:r>
        <w:rPr>
          <w:rFonts w:ascii="宋体" w:hAnsi="宋体"/>
          <w:b/>
          <w:bCs/>
          <w:sz w:val="36"/>
          <w:szCs w:val="36"/>
        </w:rPr>
        <w:br w:type="page"/>
      </w:r>
    </w:p>
    <w:p w:rsidR="008C68F0" w:rsidRPr="006858AE" w:rsidRDefault="008C68F0" w:rsidP="008C68F0">
      <w:pPr>
        <w:spacing w:line="500" w:lineRule="exact"/>
        <w:jc w:val="center"/>
        <w:rPr>
          <w:rFonts w:ascii="宋体" w:hAnsi="宋体"/>
          <w:b/>
          <w:bCs/>
          <w:sz w:val="36"/>
          <w:szCs w:val="36"/>
        </w:rPr>
      </w:pPr>
      <w:r>
        <w:rPr>
          <w:rFonts w:ascii="宋体" w:hAnsi="宋体" w:hint="eastAsia"/>
          <w:b/>
          <w:bCs/>
          <w:sz w:val="36"/>
          <w:szCs w:val="36"/>
        </w:rPr>
        <w:lastRenderedPageBreak/>
        <w:t>四、参选书</w:t>
      </w:r>
    </w:p>
    <w:p w:rsidR="008C68F0" w:rsidRDefault="008C68F0" w:rsidP="008C68F0">
      <w:pPr>
        <w:spacing w:line="500" w:lineRule="exact"/>
        <w:jc w:val="center"/>
        <w:rPr>
          <w:rFonts w:ascii="宋体"/>
          <w:b/>
          <w:bCs/>
          <w:sz w:val="36"/>
          <w:szCs w:val="36"/>
        </w:rPr>
      </w:pPr>
    </w:p>
    <w:p w:rsidR="008C68F0" w:rsidRDefault="008C68F0" w:rsidP="008C68F0">
      <w:pPr>
        <w:spacing w:line="500" w:lineRule="exact"/>
        <w:rPr>
          <w:rFonts w:ascii="宋体"/>
          <w:sz w:val="24"/>
        </w:rPr>
      </w:pPr>
      <w:r>
        <w:rPr>
          <w:rFonts w:ascii="宋体" w:hAnsi="宋体" w:hint="eastAsia"/>
          <w:sz w:val="24"/>
        </w:rPr>
        <w:t>致：翔鹭石化（漳州）有限公司：</w:t>
      </w:r>
    </w:p>
    <w:p w:rsidR="008C68F0" w:rsidRDefault="008C68F0" w:rsidP="008C68F0">
      <w:pPr>
        <w:spacing w:line="500" w:lineRule="exact"/>
        <w:ind w:firstLineChars="200" w:firstLine="480"/>
        <w:rPr>
          <w:rFonts w:ascii="宋体" w:hAnsi="宋体"/>
          <w:sz w:val="24"/>
        </w:rPr>
      </w:pPr>
      <w:r>
        <w:rPr>
          <w:rFonts w:ascii="宋体" w:hAnsi="宋体" w:hint="eastAsia"/>
          <w:sz w:val="24"/>
        </w:rPr>
        <w:t>根据贵公司的比选文件（项目编号：</w:t>
      </w:r>
      <w:r w:rsidRPr="00417006">
        <w:rPr>
          <w:rFonts w:ascii="宋体" w:hAnsi="宋体" w:cs="宋体" w:hint="eastAsia"/>
          <w:color w:val="000000"/>
          <w:sz w:val="24"/>
          <w:szCs w:val="32"/>
        </w:rPr>
        <w:t>2022-XLSH-聚丙烯酰胺（PAM阳离子型2）-11</w:t>
      </w:r>
      <w:r w:rsidR="00BF72B8">
        <w:rPr>
          <w:rFonts w:ascii="宋体" w:hAnsi="宋体" w:cs="宋体" w:hint="eastAsia"/>
          <w:color w:val="000000"/>
          <w:sz w:val="24"/>
          <w:szCs w:val="32"/>
        </w:rPr>
        <w:t>30</w:t>
      </w:r>
      <w:r>
        <w:rPr>
          <w:rFonts w:ascii="宋体" w:hAnsi="宋体" w:hint="eastAsia"/>
          <w:sz w:val="24"/>
        </w:rPr>
        <w:t>），被我方正式授权并代表我公司递交下述文件，并对此负责。</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）参选规定及说明</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）公开比选文件</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）参选书</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）法定代表人授权书</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）报价单</w:t>
      </w:r>
    </w:p>
    <w:p w:rsidR="008C68F0" w:rsidRDefault="008C68F0" w:rsidP="008C68F0">
      <w:pPr>
        <w:spacing w:line="500" w:lineRule="exact"/>
        <w:ind w:firstLineChars="200" w:firstLine="480"/>
        <w:rPr>
          <w:rFonts w:ascii="宋体"/>
          <w:sz w:val="24"/>
        </w:rPr>
      </w:pPr>
      <w:r>
        <w:rPr>
          <w:rFonts w:ascii="宋体" w:hAnsi="宋体" w:hint="eastAsia"/>
          <w:sz w:val="24"/>
        </w:rPr>
        <w:t>据此参选书，我公司及签字代表宣布同意如下：</w:t>
      </w:r>
    </w:p>
    <w:p w:rsidR="008C68F0" w:rsidRDefault="008C68F0" w:rsidP="008C68F0">
      <w:pPr>
        <w:numPr>
          <w:ilvl w:val="0"/>
          <w:numId w:val="8"/>
        </w:numPr>
        <w:spacing w:line="500" w:lineRule="exact"/>
        <w:ind w:firstLineChars="200" w:firstLine="480"/>
        <w:rPr>
          <w:rFonts w:ascii="宋体"/>
          <w:sz w:val="24"/>
        </w:rPr>
      </w:pPr>
      <w:r>
        <w:rPr>
          <w:rFonts w:ascii="宋体" w:hAnsi="宋体" w:hint="eastAsia"/>
          <w:sz w:val="24"/>
        </w:rPr>
        <w:t>所交付的货物和所递交的报价真实、可靠。</w:t>
      </w:r>
    </w:p>
    <w:p w:rsidR="008C68F0" w:rsidRDefault="008C68F0" w:rsidP="008C68F0">
      <w:pPr>
        <w:numPr>
          <w:ilvl w:val="0"/>
          <w:numId w:val="8"/>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rsidR="008C68F0" w:rsidRDefault="008C68F0" w:rsidP="008C68F0">
      <w:pPr>
        <w:numPr>
          <w:ilvl w:val="0"/>
          <w:numId w:val="8"/>
        </w:numPr>
        <w:spacing w:line="500" w:lineRule="exact"/>
        <w:ind w:firstLineChars="200" w:firstLine="480"/>
        <w:rPr>
          <w:rFonts w:ascii="宋体"/>
          <w:sz w:val="24"/>
        </w:rPr>
      </w:pPr>
      <w:r>
        <w:rPr>
          <w:rFonts w:ascii="宋体" w:hAnsi="宋体" w:hint="eastAsia"/>
          <w:sz w:val="24"/>
        </w:rPr>
        <w:t>我公司报价有效期从报价日起至合同履约执行结束为止。</w:t>
      </w: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sz w:val="24"/>
        </w:rPr>
      </w:pPr>
      <w:r>
        <w:rPr>
          <w:rFonts w:ascii="宋体" w:hAnsi="宋体" w:hint="eastAsia"/>
          <w:sz w:val="24"/>
        </w:rPr>
        <w:t>被授权代表姓名：</w:t>
      </w:r>
    </w:p>
    <w:p w:rsidR="008C68F0" w:rsidRDefault="008C68F0" w:rsidP="008C68F0">
      <w:pPr>
        <w:spacing w:line="500" w:lineRule="exact"/>
        <w:ind w:firstLineChars="200" w:firstLine="480"/>
        <w:rPr>
          <w:rFonts w:ascii="宋体"/>
          <w:sz w:val="24"/>
        </w:rPr>
      </w:pPr>
      <w:r>
        <w:rPr>
          <w:rFonts w:ascii="宋体" w:hAnsi="宋体" w:hint="eastAsia"/>
          <w:sz w:val="24"/>
        </w:rPr>
        <w:t>职务：</w:t>
      </w:r>
    </w:p>
    <w:p w:rsidR="008C68F0" w:rsidRDefault="008C68F0" w:rsidP="008C68F0">
      <w:pPr>
        <w:spacing w:line="500" w:lineRule="exact"/>
        <w:ind w:firstLineChars="200" w:firstLine="480"/>
        <w:rPr>
          <w:rFonts w:ascii="宋体"/>
          <w:sz w:val="24"/>
        </w:rPr>
      </w:pPr>
      <w:r>
        <w:rPr>
          <w:rFonts w:ascii="宋体" w:hAnsi="宋体" w:hint="eastAsia"/>
          <w:sz w:val="24"/>
        </w:rPr>
        <w:t>联系方式：</w:t>
      </w: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sz w:val="24"/>
        </w:rPr>
      </w:pPr>
      <w:r>
        <w:rPr>
          <w:rFonts w:ascii="宋体" w:hAnsi="宋体" w:hint="eastAsia"/>
          <w:sz w:val="24"/>
        </w:rPr>
        <w:t>被授权代表签字；</w:t>
      </w:r>
    </w:p>
    <w:p w:rsidR="008C68F0" w:rsidRDefault="008C68F0" w:rsidP="008C68F0">
      <w:pPr>
        <w:widowControl/>
        <w:jc w:val="left"/>
        <w:rPr>
          <w:rFonts w:ascii="宋体"/>
          <w:b/>
          <w:bCs/>
          <w:sz w:val="36"/>
          <w:szCs w:val="36"/>
        </w:rPr>
      </w:pPr>
      <w:r>
        <w:rPr>
          <w:rFonts w:ascii="宋体"/>
          <w:b/>
          <w:bCs/>
          <w:sz w:val="36"/>
          <w:szCs w:val="36"/>
        </w:rPr>
        <w:br w:type="page"/>
      </w:r>
    </w:p>
    <w:p w:rsidR="008C68F0" w:rsidRDefault="008C68F0" w:rsidP="008C68F0">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hAnsi="宋体"/>
          <w:sz w:val="24"/>
        </w:rPr>
      </w:pPr>
      <w:r>
        <w:rPr>
          <w:rFonts w:ascii="宋体" w:hAnsi="宋体" w:hint="eastAsia"/>
          <w:sz w:val="24"/>
        </w:rPr>
        <w:t>本授权书声明：注册于</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w:t>
      </w:r>
      <w:r>
        <w:rPr>
          <w:rFonts w:ascii="宋体" w:hAnsi="宋体" w:hint="eastAsia"/>
          <w:sz w:val="24"/>
        </w:rPr>
        <w:t>在下方签字（或签章）的</w:t>
      </w:r>
      <w:r>
        <w:rPr>
          <w:rFonts w:ascii="宋体" w:hAnsi="宋体" w:hint="eastAsia"/>
          <w:sz w:val="24"/>
          <w:u w:val="single"/>
        </w:rPr>
        <w:t xml:space="preserve">              </w:t>
      </w:r>
      <w:r>
        <w:rPr>
          <w:rFonts w:ascii="宋体" w:hAnsi="宋体" w:hint="eastAsia"/>
          <w:sz w:val="24"/>
        </w:rPr>
        <w:t>代表本公司授权</w:t>
      </w:r>
      <w:r>
        <w:rPr>
          <w:rFonts w:ascii="宋体" w:hAnsi="宋体" w:hint="eastAsia"/>
          <w:sz w:val="24"/>
          <w:u w:val="single"/>
        </w:rPr>
        <w:t xml:space="preserve">               </w:t>
      </w:r>
      <w:r>
        <w:rPr>
          <w:rFonts w:ascii="宋体" w:hAnsi="宋体" w:hint="eastAsia"/>
          <w:sz w:val="24"/>
        </w:rPr>
        <w:t>为本公司的合法代理人，就本次报价（项目编号：</w:t>
      </w:r>
      <w:r w:rsidRPr="00417006">
        <w:rPr>
          <w:rFonts w:ascii="宋体" w:hAnsi="宋体" w:cs="宋体" w:hint="eastAsia"/>
          <w:color w:val="000000"/>
          <w:sz w:val="24"/>
          <w:szCs w:val="32"/>
        </w:rPr>
        <w:t>2022-XLSH-聚丙烯酰胺（PAM阳离子型2）-11</w:t>
      </w:r>
      <w:r w:rsidR="00BF72B8">
        <w:rPr>
          <w:rFonts w:ascii="宋体" w:hAnsi="宋体" w:cs="宋体" w:hint="eastAsia"/>
          <w:color w:val="000000"/>
          <w:sz w:val="24"/>
          <w:szCs w:val="32"/>
        </w:rPr>
        <w:t>30</w:t>
      </w:r>
      <w:r>
        <w:rPr>
          <w:rFonts w:ascii="宋体" w:hAnsi="宋体" w:hint="eastAsia"/>
          <w:sz w:val="24"/>
        </w:rPr>
        <w:t>）的参与报价和合同的执行、以本公司名义处理与之有关的事务。</w:t>
      </w:r>
    </w:p>
    <w:p w:rsidR="008C68F0" w:rsidRDefault="008C68F0" w:rsidP="008C68F0">
      <w:pPr>
        <w:spacing w:line="500" w:lineRule="exact"/>
        <w:rPr>
          <w:rFonts w:ascii="宋体"/>
          <w:sz w:val="24"/>
        </w:rPr>
      </w:pPr>
      <w:r>
        <w:rPr>
          <w:rFonts w:ascii="宋体" w:hAnsi="宋体" w:hint="eastAsia"/>
          <w:sz w:val="24"/>
        </w:rPr>
        <w:t>本授权书于    年   月   日生效，本授权书有效期至此次报价，以及合同履行完毕时止。特此声明。</w:t>
      </w:r>
    </w:p>
    <w:p w:rsidR="008C68F0" w:rsidRDefault="008C68F0" w:rsidP="008C68F0">
      <w:pPr>
        <w:spacing w:line="500" w:lineRule="exact"/>
        <w:rPr>
          <w:rFonts w:ascii="宋体" w:hAnsi="宋体"/>
          <w:sz w:val="24"/>
        </w:rPr>
      </w:pPr>
      <w:r>
        <w:rPr>
          <w:rFonts w:ascii="宋体" w:hAnsi="宋体" w:hint="eastAsia"/>
          <w:sz w:val="24"/>
        </w:rPr>
        <w:t>法定代表人（签字或签章）：</w:t>
      </w: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sz w:val="24"/>
        </w:rPr>
      </w:pPr>
      <w:r>
        <w:rPr>
          <w:rFonts w:ascii="宋体" w:hAnsi="宋体" w:hint="eastAsia"/>
          <w:sz w:val="24"/>
        </w:rPr>
        <w:t>被授权代表签字：</w:t>
      </w:r>
    </w:p>
    <w:p w:rsidR="008C68F0" w:rsidRDefault="008C68F0" w:rsidP="008C68F0">
      <w:pPr>
        <w:spacing w:line="500" w:lineRule="exact"/>
        <w:rPr>
          <w:rFonts w:ascii="宋体"/>
          <w:sz w:val="24"/>
        </w:rPr>
      </w:pPr>
    </w:p>
    <w:p w:rsidR="008C68F0" w:rsidRDefault="008C68F0" w:rsidP="008C68F0">
      <w:pPr>
        <w:spacing w:line="500" w:lineRule="exact"/>
        <w:rPr>
          <w:rFonts w:ascii="宋体"/>
          <w:sz w:val="24"/>
        </w:rPr>
      </w:pPr>
      <w:r>
        <w:rPr>
          <w:rFonts w:ascii="宋体" w:hAnsi="宋体" w:hint="eastAsia"/>
          <w:sz w:val="24"/>
        </w:rPr>
        <w:t>单位名称（公章）：</w:t>
      </w:r>
    </w:p>
    <w:p w:rsidR="008C68F0" w:rsidRDefault="008C68F0" w:rsidP="008C68F0">
      <w:pPr>
        <w:spacing w:line="500" w:lineRule="exact"/>
        <w:rPr>
          <w:rFonts w:ascii="宋体"/>
          <w:sz w:val="24"/>
        </w:rPr>
      </w:pPr>
      <w:r>
        <w:rPr>
          <w:rFonts w:ascii="宋体" w:hAnsi="宋体" w:hint="eastAsia"/>
          <w:sz w:val="24"/>
        </w:rPr>
        <w:t>地址：</w:t>
      </w:r>
    </w:p>
    <w:p w:rsidR="008C68F0" w:rsidRDefault="008C68F0" w:rsidP="008C68F0">
      <w:pPr>
        <w:spacing w:line="500" w:lineRule="exact"/>
        <w:rPr>
          <w:rFonts w:ascii="宋体"/>
          <w:sz w:val="24"/>
        </w:rPr>
      </w:pPr>
      <w:r>
        <w:rPr>
          <w:rFonts w:ascii="宋体" w:hAnsi="宋体" w:hint="eastAsia"/>
          <w:sz w:val="24"/>
        </w:rPr>
        <w:t>电话：</w:t>
      </w:r>
    </w:p>
    <w:p w:rsidR="008C68F0" w:rsidRDefault="008C68F0" w:rsidP="008C68F0">
      <w:pPr>
        <w:spacing w:line="500" w:lineRule="exact"/>
        <w:rPr>
          <w:rFonts w:ascii="宋体"/>
          <w:sz w:val="24"/>
        </w:rPr>
      </w:pPr>
      <w:r>
        <w:rPr>
          <w:rFonts w:ascii="宋体" w:hAnsi="宋体" w:hint="eastAsia"/>
          <w:sz w:val="24"/>
        </w:rPr>
        <w:t>传真：</w:t>
      </w:r>
    </w:p>
    <w:p w:rsidR="008C68F0" w:rsidRDefault="008C68F0" w:rsidP="008C68F0">
      <w:pPr>
        <w:spacing w:line="500" w:lineRule="exact"/>
        <w:rPr>
          <w:rFonts w:ascii="宋体"/>
          <w:b/>
          <w:bCs/>
          <w:sz w:val="28"/>
        </w:rPr>
      </w:pPr>
    </w:p>
    <w:p w:rsidR="008C68F0" w:rsidRDefault="008C68F0" w:rsidP="008C68F0">
      <w:pPr>
        <w:spacing w:line="400" w:lineRule="exact"/>
        <w:rPr>
          <w:rFonts w:ascii="宋体"/>
          <w:sz w:val="24"/>
        </w:rPr>
      </w:pPr>
    </w:p>
    <w:p w:rsidR="008C68F0" w:rsidRDefault="008C68F0" w:rsidP="008C68F0">
      <w:pPr>
        <w:widowControl/>
        <w:jc w:val="left"/>
        <w:rPr>
          <w:rFonts w:ascii="宋体"/>
          <w:b/>
          <w:bCs/>
          <w:sz w:val="36"/>
          <w:szCs w:val="36"/>
        </w:rPr>
      </w:pPr>
      <w:r>
        <w:rPr>
          <w:rFonts w:ascii="宋体"/>
          <w:b/>
          <w:bCs/>
          <w:sz w:val="36"/>
          <w:szCs w:val="36"/>
        </w:rPr>
        <w:br w:type="page"/>
      </w:r>
    </w:p>
    <w:p w:rsidR="008C68F0" w:rsidRDefault="008C68F0" w:rsidP="008C68F0">
      <w:pPr>
        <w:spacing w:line="500" w:lineRule="exact"/>
        <w:jc w:val="center"/>
        <w:rPr>
          <w:rFonts w:ascii="宋体" w:hAnsi="宋体"/>
          <w:b/>
          <w:bCs/>
          <w:sz w:val="36"/>
          <w:szCs w:val="36"/>
        </w:rPr>
      </w:pPr>
      <w:r>
        <w:rPr>
          <w:rFonts w:ascii="宋体" w:hAnsi="宋体" w:hint="eastAsia"/>
          <w:b/>
          <w:bCs/>
          <w:sz w:val="36"/>
          <w:szCs w:val="36"/>
        </w:rPr>
        <w:lastRenderedPageBreak/>
        <w:t>六、报价单</w:t>
      </w: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sz w:val="24"/>
        </w:rPr>
      </w:pPr>
      <w:r>
        <w:rPr>
          <w:rFonts w:ascii="宋体" w:hAnsi="宋体" w:hint="eastAsia"/>
          <w:sz w:val="24"/>
        </w:rPr>
        <w:t>致：翔鹭石化（漳州）有限公司</w:t>
      </w:r>
    </w:p>
    <w:p w:rsidR="008C68F0" w:rsidRDefault="008C68F0" w:rsidP="008C68F0">
      <w:pPr>
        <w:spacing w:line="500" w:lineRule="exact"/>
        <w:rPr>
          <w:rFonts w:ascii="宋体"/>
          <w:sz w:val="24"/>
        </w:rPr>
      </w:pPr>
      <w:r>
        <w:rPr>
          <w:rFonts w:ascii="宋体" w:hAnsi="宋体" w:hint="eastAsia"/>
          <w:sz w:val="24"/>
        </w:rPr>
        <w:t>一、对于贵公司（需方）比选文件（项目编号：</w:t>
      </w:r>
      <w:r w:rsidRPr="00417006">
        <w:rPr>
          <w:rFonts w:ascii="宋体" w:hAnsi="宋体" w:cs="宋体" w:hint="eastAsia"/>
          <w:color w:val="000000"/>
          <w:sz w:val="24"/>
          <w:szCs w:val="32"/>
        </w:rPr>
        <w:t>2022-XLSH-聚丙烯酰胺（PAM阳离子型2）-11</w:t>
      </w:r>
      <w:r w:rsidR="00BF72B8">
        <w:rPr>
          <w:rFonts w:ascii="宋体" w:hAnsi="宋体" w:cs="宋体" w:hint="eastAsia"/>
          <w:color w:val="000000"/>
          <w:sz w:val="24"/>
          <w:szCs w:val="32"/>
        </w:rPr>
        <w:t>30</w:t>
      </w:r>
      <w:r>
        <w:rPr>
          <w:rFonts w:ascii="宋体" w:hAnsi="宋体" w:hint="eastAsia"/>
          <w:sz w:val="24"/>
        </w:rPr>
        <w:t>），报价如下：</w:t>
      </w:r>
    </w:p>
    <w:p w:rsidR="008C68F0" w:rsidRDefault="008C68F0" w:rsidP="008C68F0">
      <w:pPr>
        <w:spacing w:line="500" w:lineRule="exact"/>
        <w:rPr>
          <w:rFonts w:ascii="宋体"/>
          <w:sz w:val="24"/>
        </w:rPr>
      </w:pPr>
      <w:r>
        <w:rPr>
          <w:rFonts w:ascii="宋体" w:hAnsi="宋体"/>
          <w:sz w:val="24"/>
        </w:rPr>
        <w:t xml:space="preserve">1. </w:t>
      </w:r>
      <w:r>
        <w:rPr>
          <w:rFonts w:ascii="宋体" w:hAnsi="宋体" w:hint="eastAsia"/>
          <w:sz w:val="24"/>
        </w:rPr>
        <w:t>我公司可按贵司要求供应聚丙烯酰胺（PAM阳离子</w:t>
      </w:r>
      <w:r w:rsidR="00BF72B8">
        <w:rPr>
          <w:rFonts w:ascii="宋体" w:hAnsi="宋体" w:hint="eastAsia"/>
          <w:sz w:val="24"/>
        </w:rPr>
        <w:t>型2</w:t>
      </w:r>
      <w:r>
        <w:rPr>
          <w:rFonts w:ascii="宋体" w:hAnsi="宋体" w:hint="eastAsia"/>
          <w:sz w:val="24"/>
        </w:rPr>
        <w:t>）：</w:t>
      </w:r>
    </w:p>
    <w:p w:rsidR="008C68F0" w:rsidRDefault="008C68F0" w:rsidP="008C68F0">
      <w:pPr>
        <w:spacing w:line="500" w:lineRule="exact"/>
        <w:rPr>
          <w:rFonts w:ascii="宋体" w:hAnsi="宋体"/>
          <w:sz w:val="24"/>
          <w:u w:val="single"/>
        </w:rPr>
      </w:pPr>
      <w:r>
        <w:rPr>
          <w:rFonts w:ascii="宋体" w:hAnsi="宋体" w:hint="eastAsia"/>
          <w:sz w:val="24"/>
        </w:rPr>
        <w:t xml:space="preserve">  数量：</w:t>
      </w:r>
      <w:r>
        <w:rPr>
          <w:rFonts w:ascii="宋体" w:hAnsi="宋体" w:hint="eastAsia"/>
          <w:sz w:val="24"/>
          <w:u w:val="single"/>
        </w:rPr>
        <w:t>36</w:t>
      </w:r>
      <w:r>
        <w:rPr>
          <w:rFonts w:ascii="宋体" w:cs="宋体" w:hint="eastAsia"/>
          <w:sz w:val="24"/>
          <w:u w:val="single"/>
        </w:rPr>
        <w:t>吨</w:t>
      </w:r>
      <w:r>
        <w:rPr>
          <w:rFonts w:ascii="宋体" w:cs="宋体" w:hint="eastAsia"/>
          <w:sz w:val="24"/>
        </w:rPr>
        <w:t>（数量为年预估量，以实际发生量为准）</w:t>
      </w:r>
      <w:r>
        <w:rPr>
          <w:rFonts w:ascii="宋体" w:hAnsi="宋体" w:hint="eastAsia"/>
          <w:sz w:val="24"/>
        </w:rPr>
        <w:t>，</w:t>
      </w:r>
    </w:p>
    <w:p w:rsidR="008C68F0" w:rsidRDefault="008C68F0" w:rsidP="008C68F0">
      <w:pPr>
        <w:spacing w:line="500" w:lineRule="exact"/>
        <w:ind w:firstLineChars="100" w:firstLine="241"/>
        <w:rPr>
          <w:rFonts w:ascii="宋体" w:hAnsi="宋体"/>
          <w:b/>
          <w:bCs/>
          <w:sz w:val="24"/>
          <w:u w:val="single"/>
        </w:rPr>
      </w:pPr>
      <w:r>
        <w:rPr>
          <w:rFonts w:ascii="宋体" w:hAnsi="宋体" w:hint="eastAsia"/>
          <w:b/>
          <w:bCs/>
          <w:sz w:val="24"/>
        </w:rPr>
        <w:t>含税送到单价：</w:t>
      </w:r>
      <w:r>
        <w:rPr>
          <w:rFonts w:ascii="宋体" w:hAnsi="宋体" w:hint="eastAsia"/>
          <w:b/>
          <w:bCs/>
          <w:sz w:val="24"/>
          <w:u w:val="single"/>
        </w:rPr>
        <w:t xml:space="preserve">        </w:t>
      </w:r>
      <w:r>
        <w:rPr>
          <w:rFonts w:ascii="宋体" w:hAnsi="宋体" w:hint="eastAsia"/>
          <w:b/>
          <w:bCs/>
          <w:sz w:val="24"/>
        </w:rPr>
        <w:t>元/吨，增值税税率</w:t>
      </w:r>
      <w:r>
        <w:rPr>
          <w:rFonts w:ascii="宋体" w:hAnsi="宋体" w:hint="eastAsia"/>
          <w:b/>
          <w:bCs/>
          <w:sz w:val="24"/>
          <w:u w:val="single"/>
        </w:rPr>
        <w:t xml:space="preserve">  13%  。</w:t>
      </w:r>
    </w:p>
    <w:p w:rsidR="008C68F0" w:rsidRDefault="008C68F0" w:rsidP="008C68F0">
      <w:pPr>
        <w:numPr>
          <w:ilvl w:val="0"/>
          <w:numId w:val="9"/>
        </w:numPr>
        <w:spacing w:line="312" w:lineRule="auto"/>
        <w:rPr>
          <w:rFonts w:ascii="宋体" w:hAnsi="宋体"/>
          <w:sz w:val="24"/>
        </w:rPr>
      </w:pPr>
      <w:r>
        <w:rPr>
          <w:rFonts w:ascii="宋体" w:hAnsi="宋体" w:hint="eastAsia"/>
          <w:sz w:val="24"/>
        </w:rPr>
        <w:t>质量验收标准 （详见附件</w:t>
      </w:r>
      <w:r w:rsidR="00BF72B8">
        <w:rPr>
          <w:rFonts w:ascii="宋体" w:hAnsi="宋体" w:hint="eastAsia"/>
          <w:sz w:val="24"/>
        </w:rPr>
        <w:t>1</w:t>
      </w:r>
      <w:r>
        <w:rPr>
          <w:rFonts w:ascii="宋体" w:hAnsi="宋体" w:hint="eastAsia"/>
          <w:sz w:val="24"/>
        </w:rPr>
        <w:t>“聚丙烯酰胺（PAM阳离子型2）质量规范”）。</w:t>
      </w:r>
    </w:p>
    <w:p w:rsidR="008C68F0" w:rsidRDefault="008C68F0" w:rsidP="008C68F0">
      <w:pPr>
        <w:numPr>
          <w:ilvl w:val="0"/>
          <w:numId w:val="9"/>
        </w:numPr>
        <w:spacing w:line="312" w:lineRule="auto"/>
        <w:rPr>
          <w:rFonts w:ascii="宋体" w:hAnsi="宋体"/>
          <w:sz w:val="24"/>
        </w:rPr>
      </w:pPr>
      <w:r>
        <w:rPr>
          <w:rFonts w:ascii="宋体" w:hAnsi="宋体" w:hint="eastAsia"/>
          <w:sz w:val="24"/>
        </w:rPr>
        <w:t>我公司（供方）负责进厂交货途中的一切责任由我司（供方）承担。</w:t>
      </w:r>
    </w:p>
    <w:p w:rsidR="008C68F0" w:rsidRDefault="008C68F0" w:rsidP="008C68F0">
      <w:pPr>
        <w:numPr>
          <w:ilvl w:val="0"/>
          <w:numId w:val="9"/>
        </w:numPr>
        <w:spacing w:line="312" w:lineRule="auto"/>
        <w:rPr>
          <w:rFonts w:ascii="宋体" w:hAnsi="宋体"/>
          <w:sz w:val="24"/>
        </w:rPr>
      </w:pPr>
      <w:r>
        <w:rPr>
          <w:rFonts w:ascii="宋体" w:hAnsi="宋体" w:hint="eastAsia"/>
          <w:sz w:val="24"/>
        </w:rPr>
        <w:t>我司同意在</w:t>
      </w:r>
      <w:r w:rsidR="00C3670A">
        <w:rPr>
          <w:rFonts w:ascii="宋体" w:hAnsi="宋体" w:hint="eastAsia"/>
          <w:sz w:val="24"/>
        </w:rPr>
        <w:t>参选</w:t>
      </w:r>
      <w:r>
        <w:rPr>
          <w:rFonts w:ascii="宋体" w:hAnsi="宋体" w:hint="eastAsia"/>
          <w:sz w:val="24"/>
        </w:rPr>
        <w:t>前缴纳保证金10000元。</w:t>
      </w:r>
    </w:p>
    <w:p w:rsidR="008C68F0" w:rsidRDefault="008C68F0" w:rsidP="008C68F0">
      <w:pPr>
        <w:spacing w:line="312" w:lineRule="auto"/>
        <w:jc w:val="left"/>
        <w:rPr>
          <w:rFonts w:ascii="宋体" w:hAnsi="宋体"/>
          <w:sz w:val="24"/>
        </w:rPr>
      </w:pPr>
      <w:r>
        <w:rPr>
          <w:rFonts w:ascii="宋体" w:hAnsi="宋体" w:hint="eastAsia"/>
          <w:sz w:val="24"/>
        </w:rPr>
        <w:t>二、到货期：</w:t>
      </w:r>
      <w:r>
        <w:rPr>
          <w:rFonts w:ascii="宋体" w:hAnsi="宋体" w:cs="宋体" w:hint="eastAsia"/>
          <w:sz w:val="24"/>
        </w:rPr>
        <w:t>具体以需方通知为准。</w:t>
      </w:r>
    </w:p>
    <w:p w:rsidR="008C68F0" w:rsidRDefault="008C68F0" w:rsidP="008C68F0">
      <w:pPr>
        <w:spacing w:line="312" w:lineRule="auto"/>
        <w:rPr>
          <w:rFonts w:ascii="宋体" w:hAnsi="宋体"/>
          <w:sz w:val="24"/>
        </w:rPr>
      </w:pPr>
      <w:r>
        <w:rPr>
          <w:rFonts w:ascii="宋体" w:hAnsi="宋体" w:hint="eastAsia"/>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rsidR="008C68F0" w:rsidRDefault="008C68F0" w:rsidP="008C68F0">
      <w:pPr>
        <w:spacing w:line="312" w:lineRule="auto"/>
        <w:rPr>
          <w:rFonts w:ascii="宋体" w:hAnsi="宋体"/>
          <w:sz w:val="24"/>
        </w:rPr>
      </w:pPr>
      <w:r>
        <w:rPr>
          <w:rFonts w:ascii="宋体" w:hAnsi="宋体" w:hint="eastAsia"/>
          <w:sz w:val="24"/>
        </w:rPr>
        <w:t>四、质量验收：以需方验收结果为准。详见附件1：《聚丙烯酰胺（PAM阳离子</w:t>
      </w:r>
      <w:r w:rsidR="00BD484C">
        <w:rPr>
          <w:rFonts w:ascii="宋体" w:hAnsi="宋体" w:hint="eastAsia"/>
          <w:sz w:val="24"/>
        </w:rPr>
        <w:t>型2</w:t>
      </w:r>
      <w:r>
        <w:rPr>
          <w:rFonts w:ascii="宋体" w:hAnsi="宋体" w:hint="eastAsia"/>
          <w:sz w:val="24"/>
        </w:rPr>
        <w:t>）质量规范》；</w:t>
      </w:r>
    </w:p>
    <w:p w:rsidR="008C68F0" w:rsidRDefault="008C68F0" w:rsidP="008C68F0">
      <w:pPr>
        <w:numPr>
          <w:ilvl w:val="0"/>
          <w:numId w:val="10"/>
        </w:numPr>
        <w:spacing w:line="312" w:lineRule="auto"/>
        <w:rPr>
          <w:rFonts w:ascii="宋体" w:hAnsi="宋体"/>
          <w:sz w:val="24"/>
        </w:rPr>
      </w:pPr>
      <w:r>
        <w:rPr>
          <w:rFonts w:ascii="宋体" w:hAnsi="宋体" w:hint="eastAsia"/>
          <w:sz w:val="24"/>
        </w:rPr>
        <w:t>数量验收以需方使用单位检验数量为准。</w:t>
      </w:r>
    </w:p>
    <w:p w:rsidR="008C68F0" w:rsidRDefault="008C68F0" w:rsidP="008C68F0">
      <w:pPr>
        <w:spacing w:line="312" w:lineRule="auto"/>
        <w:rPr>
          <w:rFonts w:ascii="宋体" w:hAnsi="宋体"/>
          <w:sz w:val="24"/>
        </w:rPr>
      </w:pPr>
      <w:r>
        <w:rPr>
          <w:rFonts w:ascii="宋体" w:hAnsi="宋体" w:hint="eastAsia"/>
          <w:sz w:val="24"/>
        </w:rPr>
        <w:t>六、执行时间：2023年1月1日</w:t>
      </w:r>
      <w:r>
        <w:rPr>
          <w:rFonts w:ascii="宋体" w:hAnsi="宋体"/>
          <w:sz w:val="24"/>
        </w:rPr>
        <w:t>-20</w:t>
      </w:r>
      <w:r>
        <w:rPr>
          <w:rFonts w:ascii="宋体" w:hAnsi="宋体" w:hint="eastAsia"/>
          <w:sz w:val="24"/>
        </w:rPr>
        <w:t>23年12月31日，其它约定以双方签订合同为准。</w:t>
      </w: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sz w:val="24"/>
        </w:rPr>
      </w:pPr>
      <w:r>
        <w:rPr>
          <w:rFonts w:ascii="宋体" w:hAnsi="宋体" w:hint="eastAsia"/>
          <w:sz w:val="24"/>
        </w:rPr>
        <w:t>报价单位名称（公章）：</w:t>
      </w:r>
    </w:p>
    <w:p w:rsidR="008C68F0" w:rsidRDefault="008C68F0" w:rsidP="008C68F0">
      <w:pPr>
        <w:spacing w:line="500" w:lineRule="exact"/>
        <w:rPr>
          <w:rFonts w:ascii="宋体"/>
          <w:sz w:val="24"/>
        </w:rPr>
      </w:pPr>
      <w:r>
        <w:rPr>
          <w:rFonts w:ascii="宋体" w:hAnsi="宋体" w:hint="eastAsia"/>
          <w:sz w:val="24"/>
        </w:rPr>
        <w:t>被授权代表签字：</w:t>
      </w:r>
    </w:p>
    <w:p w:rsidR="008C68F0" w:rsidRDefault="008C68F0" w:rsidP="008C68F0">
      <w:pPr>
        <w:spacing w:line="500" w:lineRule="exact"/>
        <w:rPr>
          <w:rFonts w:ascii="宋体" w:hAnsi="宋体"/>
          <w:sz w:val="32"/>
          <w:szCs w:val="32"/>
        </w:rPr>
      </w:pPr>
      <w:r>
        <w:rPr>
          <w:rFonts w:ascii="宋体" w:hAnsi="宋体" w:hint="eastAsia"/>
          <w:sz w:val="24"/>
        </w:rPr>
        <w:t>时间：</w:t>
      </w:r>
    </w:p>
    <w:p w:rsidR="008C68F0" w:rsidRDefault="008C68F0" w:rsidP="008C68F0">
      <w:pPr>
        <w:spacing w:line="500" w:lineRule="exact"/>
        <w:rPr>
          <w:rFonts w:ascii="宋体" w:hAnsi="宋体"/>
          <w:sz w:val="32"/>
          <w:szCs w:val="32"/>
        </w:rPr>
      </w:pPr>
    </w:p>
    <w:p w:rsidR="008C68F0" w:rsidRDefault="008C68F0" w:rsidP="008C68F0">
      <w:pPr>
        <w:spacing w:line="500" w:lineRule="exact"/>
        <w:rPr>
          <w:rFonts w:ascii="宋体" w:hAnsi="宋体"/>
          <w:sz w:val="32"/>
          <w:szCs w:val="32"/>
        </w:rPr>
      </w:pPr>
    </w:p>
    <w:p w:rsidR="008C68F0" w:rsidRDefault="008C68F0" w:rsidP="008C68F0">
      <w:pPr>
        <w:spacing w:line="500" w:lineRule="exact"/>
        <w:rPr>
          <w:rFonts w:ascii="宋体" w:hAnsi="宋体"/>
          <w:sz w:val="32"/>
          <w:szCs w:val="32"/>
        </w:rPr>
      </w:pPr>
    </w:p>
    <w:p w:rsidR="008C68F0" w:rsidRDefault="008C68F0" w:rsidP="008C68F0">
      <w:pPr>
        <w:spacing w:line="500" w:lineRule="exact"/>
        <w:rPr>
          <w:rFonts w:ascii="宋体" w:hAnsi="宋体"/>
          <w:sz w:val="32"/>
          <w:szCs w:val="32"/>
        </w:rPr>
      </w:pPr>
    </w:p>
    <w:p w:rsidR="008C68F0" w:rsidRDefault="008C68F0" w:rsidP="008C68F0">
      <w:pPr>
        <w:spacing w:line="500" w:lineRule="exact"/>
        <w:rPr>
          <w:rFonts w:ascii="宋体" w:hAnsi="宋体"/>
          <w:sz w:val="32"/>
          <w:szCs w:val="32"/>
        </w:rPr>
      </w:pPr>
    </w:p>
    <w:p w:rsidR="008C68F0" w:rsidRPr="00394442" w:rsidRDefault="008C68F0" w:rsidP="008C68F0">
      <w:pPr>
        <w:spacing w:line="400" w:lineRule="exact"/>
        <w:rPr>
          <w:rFonts w:ascii="宋体" w:hAnsi="宋体"/>
          <w:sz w:val="28"/>
          <w:szCs w:val="28"/>
        </w:rPr>
      </w:pPr>
    </w:p>
    <w:p w:rsidR="008C68F0" w:rsidRDefault="008C68F0" w:rsidP="008C68F0">
      <w:pPr>
        <w:spacing w:line="500" w:lineRule="exact"/>
      </w:pP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比选确认单仅作为比选结束后确认数量和价格使用</w:t>
      </w:r>
    </w:p>
    <w:p w:rsidR="008C68F0" w:rsidRDefault="008C68F0" w:rsidP="008C68F0">
      <w:pPr>
        <w:jc w:val="left"/>
        <w:rPr>
          <w:rFonts w:ascii="宋体" w:hAnsi="宋体"/>
          <w:sz w:val="32"/>
          <w:szCs w:val="32"/>
        </w:rPr>
      </w:pPr>
    </w:p>
    <w:p w:rsidR="008C68F0" w:rsidRDefault="008C68F0" w:rsidP="008C68F0">
      <w:pPr>
        <w:jc w:val="left"/>
        <w:rPr>
          <w:rFonts w:ascii="宋体" w:hAnsi="宋体"/>
          <w:sz w:val="32"/>
          <w:szCs w:val="32"/>
        </w:rPr>
      </w:pPr>
      <w:r>
        <w:rPr>
          <w:rFonts w:ascii="宋体" w:hAnsi="宋体" w:hint="eastAsia"/>
          <w:sz w:val="32"/>
          <w:szCs w:val="32"/>
        </w:rPr>
        <w:t>附表：</w:t>
      </w:r>
    </w:p>
    <w:p w:rsidR="008C68F0" w:rsidRDefault="008C68F0" w:rsidP="008C68F0">
      <w:pPr>
        <w:jc w:val="left"/>
        <w:rPr>
          <w:rFonts w:ascii="宋体" w:hAnsi="宋体"/>
          <w:sz w:val="32"/>
          <w:szCs w:val="32"/>
        </w:rPr>
      </w:pPr>
    </w:p>
    <w:p w:rsidR="008C68F0" w:rsidRDefault="008C68F0" w:rsidP="008C68F0">
      <w:pPr>
        <w:jc w:val="center"/>
        <w:rPr>
          <w:rFonts w:ascii="宋体"/>
          <w:sz w:val="32"/>
          <w:szCs w:val="32"/>
        </w:rPr>
      </w:pPr>
      <w:r>
        <w:rPr>
          <w:rFonts w:ascii="宋体" w:hAnsi="宋体" w:hint="eastAsia"/>
          <w:sz w:val="32"/>
          <w:szCs w:val="32"/>
        </w:rPr>
        <w:t>公开比选确认单</w:t>
      </w:r>
    </w:p>
    <w:p w:rsidR="008C68F0" w:rsidRDefault="008C68F0" w:rsidP="008C68F0">
      <w:pPr>
        <w:rPr>
          <w:rFonts w:ascii="宋体"/>
          <w:sz w:val="28"/>
          <w:szCs w:val="28"/>
        </w:rPr>
      </w:pPr>
      <w:r>
        <w:rPr>
          <w:rFonts w:ascii="宋体" w:hAnsi="宋体" w:hint="eastAsia"/>
          <w:sz w:val="28"/>
          <w:szCs w:val="28"/>
        </w:rPr>
        <w:t>翔鹭石化（漳州）有限公司：</w:t>
      </w:r>
    </w:p>
    <w:p w:rsidR="008C68F0" w:rsidRDefault="008C68F0" w:rsidP="008C68F0">
      <w:pPr>
        <w:spacing w:line="500" w:lineRule="exact"/>
        <w:ind w:firstLineChars="200" w:firstLine="560"/>
        <w:jc w:val="left"/>
        <w:rPr>
          <w:rFonts w:ascii="宋体" w:hAnsi="宋体"/>
          <w:sz w:val="28"/>
          <w:szCs w:val="28"/>
        </w:rPr>
      </w:pPr>
      <w:r>
        <w:rPr>
          <w:rFonts w:ascii="宋体" w:hAnsi="宋体" w:hint="eastAsia"/>
          <w:sz w:val="28"/>
          <w:szCs w:val="28"/>
        </w:rPr>
        <w:t>对于贵公司的公开比选文件（</w:t>
      </w:r>
      <w:r w:rsidRPr="00BF72B8">
        <w:rPr>
          <w:rFonts w:ascii="宋体" w:hAnsi="宋体" w:hint="eastAsia"/>
          <w:sz w:val="28"/>
          <w:szCs w:val="28"/>
          <w:u w:val="single"/>
        </w:rPr>
        <w:t>编号：</w:t>
      </w:r>
      <w:r w:rsidR="00BF72B8" w:rsidRPr="00BF72B8">
        <w:rPr>
          <w:rFonts w:ascii="宋体" w:hAnsi="宋体" w:hint="eastAsia"/>
          <w:sz w:val="28"/>
          <w:szCs w:val="28"/>
          <w:u w:val="single"/>
        </w:rPr>
        <w:t>聚丙烯酰胺（PAM阳离子型2）</w:t>
      </w:r>
      <w:r w:rsidRPr="00BF72B8">
        <w:rPr>
          <w:rFonts w:ascii="宋体" w:hAnsi="宋体" w:hint="eastAsia"/>
          <w:sz w:val="28"/>
          <w:szCs w:val="28"/>
          <w:u w:val="single"/>
        </w:rPr>
        <w:t>），</w:t>
      </w:r>
      <w:bookmarkStart w:id="1" w:name="_Hlk59783074"/>
      <w:r w:rsidRPr="00BF72B8">
        <w:rPr>
          <w:rFonts w:ascii="宋体" w:hAnsi="宋体" w:hint="eastAsia"/>
          <w:sz w:val="28"/>
          <w:szCs w:val="28"/>
          <w:u w:val="single"/>
        </w:rPr>
        <w:t>供货质量</w:t>
      </w:r>
      <w:r>
        <w:rPr>
          <w:rFonts w:ascii="宋体" w:hAnsi="宋体" w:hint="eastAsia"/>
          <w:sz w:val="28"/>
          <w:szCs w:val="28"/>
          <w:u w:val="single"/>
        </w:rPr>
        <w:t xml:space="preserve"> （详见附件1“聚丙烯酰胺（PAM阳离子</w:t>
      </w:r>
      <w:r w:rsidR="00BF72B8">
        <w:rPr>
          <w:rFonts w:ascii="宋体" w:hAnsi="宋体" w:hint="eastAsia"/>
          <w:sz w:val="28"/>
          <w:szCs w:val="28"/>
          <w:u w:val="single"/>
        </w:rPr>
        <w:t>型2</w:t>
      </w:r>
      <w:r>
        <w:rPr>
          <w:rFonts w:ascii="宋体" w:hAnsi="宋体" w:hint="eastAsia"/>
          <w:sz w:val="28"/>
          <w:szCs w:val="28"/>
          <w:u w:val="single"/>
        </w:rPr>
        <w:t>）质量规范”）</w:t>
      </w:r>
      <w:bookmarkEnd w:id="1"/>
      <w:r>
        <w:rPr>
          <w:rFonts w:ascii="宋体" w:hAnsi="宋体" w:hint="eastAsia"/>
          <w:sz w:val="28"/>
          <w:szCs w:val="28"/>
        </w:rPr>
        <w:t>；数量：36吨，含税送到单价：</w:t>
      </w:r>
      <w:r>
        <w:rPr>
          <w:rFonts w:ascii="宋体" w:hAnsi="宋体" w:hint="eastAsia"/>
          <w:sz w:val="28"/>
          <w:szCs w:val="28"/>
          <w:u w:val="single"/>
        </w:rPr>
        <w:t xml:space="preserve">       </w:t>
      </w:r>
      <w:r>
        <w:rPr>
          <w:rFonts w:ascii="宋体" w:hAnsi="宋体" w:hint="eastAsia"/>
          <w:sz w:val="28"/>
          <w:szCs w:val="28"/>
        </w:rPr>
        <w:t>元/吨；合计总价：</w:t>
      </w:r>
      <w:r>
        <w:rPr>
          <w:rFonts w:ascii="宋体" w:hAnsi="宋体" w:hint="eastAsia"/>
          <w:sz w:val="28"/>
          <w:szCs w:val="28"/>
          <w:u w:val="single"/>
        </w:rPr>
        <w:t xml:space="preserve">        </w:t>
      </w:r>
      <w:r>
        <w:rPr>
          <w:rFonts w:ascii="宋体" w:hAnsi="宋体" w:hint="eastAsia"/>
          <w:sz w:val="28"/>
          <w:szCs w:val="28"/>
        </w:rPr>
        <w:t>元,以汽运方式送到</w:t>
      </w:r>
      <w:r w:rsidR="00BF72B8">
        <w:rPr>
          <w:rFonts w:ascii="宋体" w:hAnsi="宋体" w:hint="eastAsia"/>
          <w:sz w:val="28"/>
          <w:szCs w:val="28"/>
        </w:rPr>
        <w:t>翔鹭石化（漳州）</w:t>
      </w:r>
      <w:r>
        <w:rPr>
          <w:rFonts w:ascii="宋体" w:hAnsi="宋体" w:hint="eastAsia"/>
          <w:sz w:val="28"/>
          <w:szCs w:val="28"/>
        </w:rPr>
        <w:t>有限公司（详见我公司  年  月  日报价单），</w:t>
      </w:r>
    </w:p>
    <w:p w:rsidR="008C68F0" w:rsidRDefault="008C68F0" w:rsidP="008C68F0">
      <w:pPr>
        <w:spacing w:line="500" w:lineRule="exact"/>
        <w:ind w:firstLineChars="200" w:firstLine="560"/>
        <w:jc w:val="left"/>
        <w:rPr>
          <w:rFonts w:ascii="宋体" w:hAnsi="宋体"/>
          <w:sz w:val="28"/>
          <w:szCs w:val="28"/>
        </w:rPr>
      </w:pPr>
      <w:r>
        <w:rPr>
          <w:rFonts w:ascii="宋体" w:hAnsi="宋体" w:hint="eastAsia"/>
          <w:sz w:val="28"/>
          <w:szCs w:val="28"/>
        </w:rPr>
        <w:t>经协商，我公司最终同意按:供货质量</w:t>
      </w:r>
      <w:r>
        <w:rPr>
          <w:rFonts w:ascii="宋体" w:hAnsi="宋体" w:hint="eastAsia"/>
          <w:sz w:val="28"/>
          <w:szCs w:val="28"/>
          <w:u w:val="single"/>
        </w:rPr>
        <w:t>（详见附件“聚丙烯酰胺（PAM阳离子</w:t>
      </w:r>
      <w:r w:rsidR="00BF72B8">
        <w:rPr>
          <w:rFonts w:ascii="宋体" w:hAnsi="宋体" w:hint="eastAsia"/>
          <w:sz w:val="28"/>
          <w:szCs w:val="28"/>
          <w:u w:val="single"/>
        </w:rPr>
        <w:t>型2</w:t>
      </w:r>
      <w:r>
        <w:rPr>
          <w:rFonts w:ascii="宋体" w:hAnsi="宋体" w:hint="eastAsia"/>
          <w:sz w:val="28"/>
          <w:szCs w:val="28"/>
          <w:u w:val="single"/>
        </w:rPr>
        <w:t>）质量规范”）</w:t>
      </w:r>
      <w:r>
        <w:rPr>
          <w:rFonts w:ascii="宋体" w:hAnsi="宋体" w:hint="eastAsia"/>
          <w:sz w:val="28"/>
          <w:szCs w:val="28"/>
        </w:rPr>
        <w:t>；数量：36吨，含税送到单价：</w:t>
      </w:r>
      <w:r>
        <w:rPr>
          <w:rFonts w:ascii="宋体" w:hAnsi="宋体" w:hint="eastAsia"/>
          <w:sz w:val="28"/>
          <w:szCs w:val="28"/>
          <w:u w:val="single"/>
        </w:rPr>
        <w:t xml:space="preserve">      </w:t>
      </w:r>
      <w:r>
        <w:rPr>
          <w:rFonts w:ascii="宋体" w:hAnsi="宋体" w:hint="eastAsia"/>
          <w:sz w:val="28"/>
          <w:szCs w:val="28"/>
        </w:rPr>
        <w:t>元/吨；合计总价：</w:t>
      </w:r>
      <w:r>
        <w:rPr>
          <w:rFonts w:ascii="宋体" w:hAnsi="宋体" w:hint="eastAsia"/>
          <w:sz w:val="28"/>
          <w:szCs w:val="28"/>
          <w:u w:val="single"/>
        </w:rPr>
        <w:t xml:space="preserve">              </w:t>
      </w:r>
      <w:r>
        <w:rPr>
          <w:rFonts w:ascii="宋体" w:hAnsi="宋体" w:hint="eastAsia"/>
          <w:sz w:val="28"/>
          <w:szCs w:val="28"/>
        </w:rPr>
        <w:t>元,以汽运方式送到</w:t>
      </w:r>
      <w:r w:rsidR="00BF72B8">
        <w:rPr>
          <w:rFonts w:ascii="宋体" w:hAnsi="宋体" w:hint="eastAsia"/>
          <w:sz w:val="28"/>
          <w:szCs w:val="28"/>
        </w:rPr>
        <w:t>翔鹭石化（漳州）</w:t>
      </w:r>
      <w:r>
        <w:rPr>
          <w:rFonts w:ascii="宋体" w:hAnsi="宋体" w:hint="eastAsia"/>
          <w:sz w:val="28"/>
          <w:szCs w:val="28"/>
        </w:rPr>
        <w:t>有限公司，根据贵公司实际需求进度安排供货。</w:t>
      </w:r>
    </w:p>
    <w:p w:rsidR="008C68F0" w:rsidRDefault="008C68F0" w:rsidP="008C68F0">
      <w:pPr>
        <w:ind w:firstLine="570"/>
        <w:rPr>
          <w:rFonts w:ascii="宋体"/>
          <w:sz w:val="28"/>
          <w:szCs w:val="28"/>
        </w:rPr>
      </w:pPr>
      <w:r>
        <w:rPr>
          <w:rFonts w:ascii="宋体" w:hAnsi="宋体" w:hint="eastAsia"/>
          <w:sz w:val="28"/>
          <w:szCs w:val="28"/>
        </w:rPr>
        <w:t>执行时间：202</w:t>
      </w:r>
      <w:r w:rsidR="00BF72B8">
        <w:rPr>
          <w:rFonts w:ascii="宋体" w:hAnsi="宋体" w:hint="eastAsia"/>
          <w:sz w:val="28"/>
          <w:szCs w:val="28"/>
        </w:rPr>
        <w:t>3</w:t>
      </w:r>
      <w:r>
        <w:rPr>
          <w:rFonts w:ascii="宋体" w:hAnsi="宋体" w:hint="eastAsia"/>
          <w:sz w:val="28"/>
          <w:szCs w:val="28"/>
        </w:rPr>
        <w:t>年1月1日</w:t>
      </w:r>
      <w:r>
        <w:rPr>
          <w:rFonts w:ascii="宋体" w:hAnsi="宋体"/>
          <w:sz w:val="28"/>
          <w:szCs w:val="28"/>
        </w:rPr>
        <w:t>-</w:t>
      </w:r>
      <w:r>
        <w:rPr>
          <w:rFonts w:ascii="宋体" w:hAnsi="宋体" w:hint="eastAsia"/>
          <w:sz w:val="28"/>
          <w:szCs w:val="28"/>
        </w:rPr>
        <w:t>202</w:t>
      </w:r>
      <w:r w:rsidR="00BF72B8">
        <w:rPr>
          <w:rFonts w:ascii="宋体" w:hAnsi="宋体" w:hint="eastAsia"/>
          <w:sz w:val="28"/>
          <w:szCs w:val="28"/>
        </w:rPr>
        <w:t>3</w:t>
      </w:r>
      <w:r>
        <w:rPr>
          <w:rFonts w:ascii="宋体" w:hAnsi="宋体" w:hint="eastAsia"/>
          <w:sz w:val="28"/>
          <w:szCs w:val="28"/>
        </w:rPr>
        <w:t>年12月31日</w:t>
      </w:r>
    </w:p>
    <w:p w:rsidR="008C68F0" w:rsidRDefault="008C68F0" w:rsidP="008C68F0">
      <w:pPr>
        <w:ind w:firstLine="570"/>
        <w:rPr>
          <w:rFonts w:ascii="宋体"/>
          <w:sz w:val="28"/>
          <w:szCs w:val="28"/>
        </w:rPr>
      </w:pPr>
      <w:r>
        <w:rPr>
          <w:rFonts w:ascii="宋体" w:hAnsi="宋体" w:hint="eastAsia"/>
          <w:sz w:val="28"/>
          <w:szCs w:val="28"/>
        </w:rPr>
        <w:t>其他约定不变。</w:t>
      </w:r>
    </w:p>
    <w:p w:rsidR="008C68F0" w:rsidRDefault="008C68F0" w:rsidP="008C68F0">
      <w:pPr>
        <w:ind w:firstLine="570"/>
        <w:rPr>
          <w:rFonts w:ascii="宋体"/>
          <w:sz w:val="28"/>
          <w:szCs w:val="28"/>
        </w:rPr>
      </w:pPr>
    </w:p>
    <w:p w:rsidR="008C68F0" w:rsidRDefault="008C68F0" w:rsidP="008C68F0">
      <w:pPr>
        <w:ind w:firstLine="570"/>
        <w:rPr>
          <w:rFonts w:ascii="宋体"/>
          <w:sz w:val="28"/>
          <w:szCs w:val="28"/>
        </w:rPr>
      </w:pPr>
      <w:r>
        <w:rPr>
          <w:rFonts w:ascii="宋体" w:hAnsi="宋体" w:hint="eastAsia"/>
          <w:sz w:val="28"/>
          <w:szCs w:val="28"/>
        </w:rPr>
        <w:t>顺祝</w:t>
      </w:r>
    </w:p>
    <w:p w:rsidR="008C68F0" w:rsidRDefault="008C68F0" w:rsidP="008C68F0">
      <w:pPr>
        <w:rPr>
          <w:rFonts w:ascii="宋体"/>
          <w:sz w:val="28"/>
          <w:szCs w:val="28"/>
        </w:rPr>
      </w:pPr>
      <w:r>
        <w:rPr>
          <w:rFonts w:ascii="宋体" w:hAnsi="宋体" w:hint="eastAsia"/>
          <w:sz w:val="28"/>
          <w:szCs w:val="28"/>
        </w:rPr>
        <w:t>商祺！</w:t>
      </w:r>
    </w:p>
    <w:p w:rsidR="008C68F0" w:rsidRDefault="008C68F0" w:rsidP="008C68F0">
      <w:pPr>
        <w:wordWrap w:val="0"/>
        <w:jc w:val="center"/>
        <w:rPr>
          <w:rFonts w:ascii="宋体"/>
          <w:sz w:val="28"/>
          <w:szCs w:val="28"/>
        </w:rPr>
      </w:pPr>
      <w:r>
        <w:rPr>
          <w:rFonts w:ascii="宋体" w:hAnsi="宋体" w:hint="eastAsia"/>
          <w:sz w:val="28"/>
          <w:szCs w:val="28"/>
        </w:rPr>
        <w:t xml:space="preserve">        公司名称（章）： </w:t>
      </w:r>
    </w:p>
    <w:p w:rsidR="008C68F0" w:rsidRDefault="008C68F0" w:rsidP="008C68F0">
      <w:pPr>
        <w:wordWrap w:val="0"/>
        <w:jc w:val="center"/>
        <w:rPr>
          <w:rFonts w:ascii="宋体"/>
          <w:sz w:val="28"/>
          <w:szCs w:val="28"/>
        </w:rPr>
      </w:pPr>
      <w:r>
        <w:rPr>
          <w:rFonts w:ascii="宋体" w:hAnsi="宋体" w:hint="eastAsia"/>
          <w:sz w:val="28"/>
          <w:szCs w:val="28"/>
        </w:rPr>
        <w:t xml:space="preserve">         被授权代表签字： </w:t>
      </w:r>
    </w:p>
    <w:p w:rsidR="008C68F0" w:rsidRDefault="008C68F0" w:rsidP="008C68F0">
      <w:pPr>
        <w:wordWrap w:val="0"/>
        <w:jc w:val="center"/>
        <w:rPr>
          <w:rFonts w:ascii="宋体" w:hAnsi="宋体"/>
          <w:sz w:val="28"/>
          <w:szCs w:val="28"/>
        </w:rPr>
      </w:pPr>
      <w:r>
        <w:rPr>
          <w:rFonts w:ascii="宋体" w:hAnsi="宋体" w:hint="eastAsia"/>
          <w:sz w:val="28"/>
          <w:szCs w:val="28"/>
        </w:rPr>
        <w:t xml:space="preserve">        日期： </w:t>
      </w:r>
    </w:p>
    <w:p w:rsidR="00816F25" w:rsidRPr="008C68F0" w:rsidRDefault="00816F25" w:rsidP="00320F21">
      <w:pPr>
        <w:snapToGrid w:val="0"/>
        <w:spacing w:line="360" w:lineRule="auto"/>
        <w:rPr>
          <w:rFonts w:ascii="宋体" w:hAnsi="宋体" w:cs="宋体"/>
          <w:color w:val="000000"/>
          <w:sz w:val="24"/>
          <w:szCs w:val="32"/>
        </w:rPr>
      </w:pPr>
    </w:p>
    <w:p w:rsidR="00816F25" w:rsidRDefault="00816F25" w:rsidP="00320F21">
      <w:pPr>
        <w:snapToGrid w:val="0"/>
        <w:spacing w:line="360" w:lineRule="auto"/>
        <w:rPr>
          <w:rFonts w:ascii="宋体" w:hAnsi="宋体" w:cs="宋体"/>
          <w:color w:val="000000"/>
          <w:sz w:val="24"/>
          <w:szCs w:val="32"/>
        </w:rPr>
      </w:pPr>
    </w:p>
    <w:p w:rsidR="00816F25" w:rsidRPr="00816F25" w:rsidRDefault="00816F25" w:rsidP="00320F21">
      <w:pPr>
        <w:snapToGrid w:val="0"/>
        <w:spacing w:line="360" w:lineRule="auto"/>
        <w:rPr>
          <w:rFonts w:ascii="宋体" w:hAnsi="宋体" w:cs="宋体"/>
          <w:color w:val="000000"/>
          <w:sz w:val="24"/>
          <w:szCs w:val="32"/>
        </w:rPr>
      </w:pPr>
    </w:p>
    <w:p w:rsidR="00320F21" w:rsidRPr="006858AE" w:rsidRDefault="00320F21" w:rsidP="001963F2">
      <w:pPr>
        <w:spacing w:line="500" w:lineRule="exact"/>
        <w:rPr>
          <w:rFonts w:ascii="宋体" w:hAnsi="宋体"/>
          <w:b/>
          <w:bCs/>
          <w:sz w:val="36"/>
          <w:szCs w:val="36"/>
        </w:rPr>
      </w:pPr>
      <w:r w:rsidRPr="006858AE">
        <w:rPr>
          <w:rFonts w:ascii="宋体" w:hAnsi="宋体"/>
          <w:b/>
          <w:bCs/>
          <w:sz w:val="36"/>
          <w:szCs w:val="36"/>
        </w:rPr>
        <w:t>附件</w:t>
      </w:r>
      <w:r w:rsidR="008C68F0">
        <w:rPr>
          <w:rFonts w:ascii="宋体" w:hAnsi="宋体" w:hint="eastAsia"/>
          <w:b/>
          <w:bCs/>
          <w:sz w:val="36"/>
          <w:szCs w:val="36"/>
        </w:rPr>
        <w:t>1</w:t>
      </w:r>
      <w:r w:rsidRPr="006858AE">
        <w:rPr>
          <w:rFonts w:ascii="宋体" w:hAnsi="宋体"/>
          <w:b/>
          <w:bCs/>
          <w:sz w:val="36"/>
          <w:szCs w:val="36"/>
        </w:rPr>
        <w:t>、</w:t>
      </w:r>
    </w:p>
    <w:p w:rsidR="00320F21" w:rsidRPr="00C45A7E" w:rsidRDefault="00320F21" w:rsidP="00C3670A">
      <w:pPr>
        <w:pStyle w:val="1"/>
        <w:spacing w:beforeLines="100" w:afterLines="100" w:line="240" w:lineRule="auto"/>
        <w:jc w:val="center"/>
        <w:rPr>
          <w:rFonts w:ascii="宋体" w:hAnsi="宋体"/>
          <w:sz w:val="36"/>
          <w:szCs w:val="36"/>
        </w:rPr>
      </w:pPr>
      <w:r w:rsidRPr="00C45A7E">
        <w:rPr>
          <w:rFonts w:ascii="宋体" w:hAnsi="宋体" w:hint="eastAsia"/>
          <w:sz w:val="36"/>
          <w:szCs w:val="36"/>
        </w:rPr>
        <w:t>聚丙烯酰胺（</w:t>
      </w:r>
      <w:r w:rsidR="001963F2">
        <w:rPr>
          <w:rFonts w:ascii="宋体" w:hAnsi="宋体" w:hint="eastAsia"/>
          <w:sz w:val="36"/>
          <w:szCs w:val="36"/>
        </w:rPr>
        <w:t>PAM</w:t>
      </w:r>
      <w:r w:rsidRPr="00C45A7E">
        <w:rPr>
          <w:rFonts w:ascii="宋体" w:hAnsi="宋体" w:hint="eastAsia"/>
          <w:sz w:val="36"/>
          <w:szCs w:val="36"/>
        </w:rPr>
        <w:t>阳离子型2</w:t>
      </w:r>
      <w:r w:rsidR="001963F2" w:rsidRPr="00C45A7E">
        <w:rPr>
          <w:rFonts w:ascii="宋体" w:hAnsi="宋体" w:hint="eastAsia"/>
          <w:sz w:val="36"/>
          <w:szCs w:val="36"/>
        </w:rPr>
        <w:t>）</w:t>
      </w:r>
      <w:r w:rsidR="008C68F0" w:rsidRPr="006858AE">
        <w:rPr>
          <w:rFonts w:ascii="宋体" w:hAnsi="宋体" w:hint="eastAsia"/>
          <w:sz w:val="36"/>
          <w:szCs w:val="36"/>
        </w:rPr>
        <w:t>质量规范</w:t>
      </w:r>
    </w:p>
    <w:p w:rsidR="00320F21" w:rsidRPr="001963F2" w:rsidRDefault="00320F21" w:rsidP="00320F21">
      <w:pPr>
        <w:spacing w:line="440" w:lineRule="exact"/>
        <w:jc w:val="left"/>
        <w:rPr>
          <w:rFonts w:ascii="宋体" w:hAnsi="宋体"/>
          <w:b/>
          <w:sz w:val="24"/>
        </w:rPr>
      </w:pPr>
      <w:r w:rsidRPr="001963F2">
        <w:rPr>
          <w:rFonts w:ascii="宋体" w:hAnsi="宋体" w:hint="eastAsia"/>
          <w:b/>
          <w:sz w:val="24"/>
        </w:rPr>
        <w:t>执行标准：Q/FHC M047-2020 阳离子型聚丙烯酰胺</w:t>
      </w:r>
      <w:r w:rsidRPr="001963F2">
        <w:rPr>
          <w:rFonts w:ascii="宋体" w:hAnsi="宋体"/>
          <w:b/>
          <w:sz w:val="24"/>
        </w:rPr>
        <w:t>PAM</w:t>
      </w:r>
      <w:r w:rsidRPr="001963F2">
        <w:rPr>
          <w:rFonts w:ascii="宋体" w:hAnsi="宋体" w:hint="eastAsia"/>
          <w:b/>
          <w:sz w:val="24"/>
        </w:rPr>
        <w:t>采购指标</w:t>
      </w:r>
    </w:p>
    <w:p w:rsidR="00320F21" w:rsidRPr="001963F2" w:rsidRDefault="00320F21" w:rsidP="00320F21">
      <w:pPr>
        <w:spacing w:line="440" w:lineRule="exact"/>
        <w:jc w:val="left"/>
        <w:rPr>
          <w:rFonts w:ascii="宋体" w:hAnsi="宋体"/>
          <w:b/>
          <w:sz w:val="24"/>
        </w:rPr>
      </w:pPr>
      <w:r w:rsidRPr="001963F2">
        <w:rPr>
          <w:rFonts w:ascii="宋体" w:hAnsi="宋体" w:hint="eastAsia"/>
          <w:b/>
          <w:sz w:val="24"/>
        </w:rPr>
        <w:t>说明：阳离子型聚丙烯酰胺</w:t>
      </w:r>
      <w:r w:rsidRPr="001963F2">
        <w:rPr>
          <w:rFonts w:ascii="宋体" w:hAnsi="宋体"/>
          <w:b/>
          <w:sz w:val="24"/>
        </w:rPr>
        <w:t>PAM</w:t>
      </w:r>
      <w:r w:rsidRPr="001963F2">
        <w:rPr>
          <w:rFonts w:ascii="宋体" w:hAnsi="宋体" w:hint="eastAsia"/>
          <w:b/>
          <w:sz w:val="24"/>
        </w:rPr>
        <w:t>采购指标。用</w:t>
      </w:r>
      <w:r w:rsidRPr="001963F2">
        <w:rPr>
          <w:rFonts w:ascii="宋体" w:hAnsi="宋体" w:hint="eastAsia"/>
          <w:b/>
          <w:color w:val="0070C0"/>
          <w:sz w:val="24"/>
        </w:rPr>
        <w:t>于水</w:t>
      </w:r>
      <w:r w:rsidRPr="001963F2">
        <w:rPr>
          <w:rFonts w:ascii="宋体" w:hAnsi="宋体" w:hint="eastAsia"/>
          <w:b/>
          <w:sz w:val="24"/>
        </w:rPr>
        <w:t>气团队（</w:t>
      </w:r>
      <w:r w:rsidRPr="001963F2">
        <w:rPr>
          <w:rFonts w:ascii="宋体" w:hAnsi="宋体" w:hint="eastAsia"/>
          <w:b/>
          <w:color w:val="0070C0"/>
          <w:sz w:val="24"/>
        </w:rPr>
        <w:t>PTA</w:t>
      </w:r>
      <w:r w:rsidRPr="001963F2">
        <w:rPr>
          <w:rFonts w:ascii="宋体" w:hAnsi="宋体" w:hint="eastAsia"/>
          <w:b/>
          <w:sz w:val="24"/>
        </w:rPr>
        <w:t>污水处理）。</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80"/>
        <w:gridCol w:w="2281"/>
        <w:gridCol w:w="2656"/>
      </w:tblGrid>
      <w:tr w:rsidR="00320F21" w:rsidRPr="00C45A7E" w:rsidTr="005036B2">
        <w:trPr>
          <w:trHeight w:val="567"/>
          <w:jc w:val="center"/>
        </w:trPr>
        <w:tc>
          <w:tcPr>
            <w:tcW w:w="3794" w:type="dxa"/>
            <w:tcBorders>
              <w:right w:val="nil"/>
            </w:tcBorders>
            <w:shd w:val="clear" w:color="auto" w:fill="C0C0C0"/>
            <w:vAlign w:val="center"/>
          </w:tcPr>
          <w:p w:rsidR="00320F21" w:rsidRPr="001963F2" w:rsidRDefault="00320F21" w:rsidP="005036B2">
            <w:pPr>
              <w:jc w:val="center"/>
              <w:rPr>
                <w:rFonts w:ascii="宋体" w:hAnsi="宋体"/>
                <w:b/>
                <w:szCs w:val="21"/>
              </w:rPr>
            </w:pPr>
            <w:r w:rsidRPr="001963F2">
              <w:rPr>
                <w:rFonts w:ascii="宋体" w:hAnsi="宋体" w:hint="eastAsia"/>
                <w:b/>
                <w:szCs w:val="21"/>
              </w:rPr>
              <w:t>分析项目</w:t>
            </w:r>
          </w:p>
        </w:tc>
        <w:tc>
          <w:tcPr>
            <w:tcW w:w="580" w:type="dxa"/>
            <w:tcBorders>
              <w:left w:val="nil"/>
            </w:tcBorders>
            <w:shd w:val="clear" w:color="auto" w:fill="C0C0C0"/>
            <w:vAlign w:val="center"/>
          </w:tcPr>
          <w:p w:rsidR="00320F21" w:rsidRPr="001963F2" w:rsidRDefault="00320F21" w:rsidP="005036B2">
            <w:pPr>
              <w:jc w:val="center"/>
              <w:rPr>
                <w:rFonts w:ascii="宋体" w:hAnsi="宋体"/>
                <w:b/>
                <w:szCs w:val="21"/>
              </w:rPr>
            </w:pPr>
          </w:p>
        </w:tc>
        <w:tc>
          <w:tcPr>
            <w:tcW w:w="2281" w:type="dxa"/>
            <w:shd w:val="clear" w:color="auto" w:fill="C0C0C0"/>
            <w:vAlign w:val="center"/>
          </w:tcPr>
          <w:p w:rsidR="00320F21" w:rsidRPr="001963F2" w:rsidRDefault="00320F21" w:rsidP="005036B2">
            <w:pPr>
              <w:jc w:val="center"/>
              <w:rPr>
                <w:rFonts w:ascii="宋体" w:hAnsi="宋体"/>
                <w:b/>
                <w:szCs w:val="21"/>
              </w:rPr>
            </w:pPr>
            <w:r w:rsidRPr="001963F2">
              <w:rPr>
                <w:rFonts w:ascii="宋体" w:hAnsi="宋体" w:hint="eastAsia"/>
                <w:b/>
                <w:szCs w:val="21"/>
              </w:rPr>
              <w:t>质量指标</w:t>
            </w:r>
          </w:p>
        </w:tc>
        <w:tc>
          <w:tcPr>
            <w:tcW w:w="2656" w:type="dxa"/>
            <w:shd w:val="clear" w:color="auto" w:fill="C0C0C0"/>
            <w:vAlign w:val="center"/>
          </w:tcPr>
          <w:p w:rsidR="00320F21" w:rsidRPr="001963F2" w:rsidRDefault="00320F21" w:rsidP="005036B2">
            <w:pPr>
              <w:jc w:val="center"/>
              <w:rPr>
                <w:rFonts w:ascii="宋体" w:hAnsi="宋体"/>
                <w:b/>
                <w:szCs w:val="21"/>
              </w:rPr>
            </w:pPr>
            <w:r w:rsidRPr="001963F2">
              <w:rPr>
                <w:rFonts w:ascii="宋体" w:hAnsi="宋体" w:hint="eastAsia"/>
                <w:b/>
                <w:szCs w:val="21"/>
              </w:rPr>
              <w:t>试验方法</w:t>
            </w:r>
          </w:p>
        </w:tc>
      </w:tr>
      <w:tr w:rsidR="00320F21" w:rsidRPr="00C45A7E" w:rsidTr="005036B2">
        <w:trPr>
          <w:trHeight w:val="567"/>
          <w:jc w:val="center"/>
        </w:trPr>
        <w:tc>
          <w:tcPr>
            <w:tcW w:w="3794" w:type="dxa"/>
            <w:tcBorders>
              <w:right w:val="nil"/>
            </w:tcBorders>
            <w:vAlign w:val="center"/>
          </w:tcPr>
          <w:p w:rsidR="00320F21" w:rsidRPr="001963F2" w:rsidRDefault="00320F21" w:rsidP="005036B2">
            <w:pPr>
              <w:rPr>
                <w:rFonts w:ascii="宋体" w:hAnsi="宋体"/>
                <w:bCs/>
                <w:szCs w:val="21"/>
              </w:rPr>
            </w:pPr>
            <w:r w:rsidRPr="001963F2">
              <w:rPr>
                <w:rFonts w:ascii="宋体" w:hAnsi="宋体" w:hint="eastAsia"/>
                <w:bCs/>
                <w:szCs w:val="21"/>
              </w:rPr>
              <w:t>特性粘度/（mL/g）</w:t>
            </w:r>
          </w:p>
        </w:tc>
        <w:tc>
          <w:tcPr>
            <w:tcW w:w="580" w:type="dxa"/>
            <w:tcBorders>
              <w:left w:val="nil"/>
            </w:tcBorders>
            <w:vAlign w:val="center"/>
          </w:tcPr>
          <w:p w:rsidR="00320F21" w:rsidRPr="001963F2" w:rsidRDefault="00320F21" w:rsidP="005036B2">
            <w:pPr>
              <w:jc w:val="right"/>
              <w:rPr>
                <w:rFonts w:ascii="宋体" w:hAnsi="宋体"/>
                <w:bCs/>
                <w:szCs w:val="21"/>
              </w:rPr>
            </w:pPr>
            <w:r w:rsidRPr="001963F2">
              <w:rPr>
                <w:rFonts w:ascii="宋体" w:hAnsi="宋体" w:hint="eastAsia"/>
                <w:bCs/>
                <w:szCs w:val="21"/>
              </w:rPr>
              <w:t>≥</w:t>
            </w:r>
          </w:p>
        </w:tc>
        <w:tc>
          <w:tcPr>
            <w:tcW w:w="2281" w:type="dxa"/>
            <w:vAlign w:val="center"/>
          </w:tcPr>
          <w:p w:rsidR="00320F21" w:rsidRPr="001963F2" w:rsidRDefault="00320F21" w:rsidP="005036B2">
            <w:pPr>
              <w:rPr>
                <w:rFonts w:ascii="宋体" w:hAnsi="宋体"/>
                <w:bCs/>
                <w:szCs w:val="21"/>
              </w:rPr>
            </w:pPr>
            <w:r w:rsidRPr="001963F2">
              <w:rPr>
                <w:rFonts w:ascii="宋体" w:hAnsi="宋体" w:hint="eastAsia"/>
                <w:bCs/>
                <w:szCs w:val="21"/>
              </w:rPr>
              <w:t>1150</w:t>
            </w:r>
          </w:p>
        </w:tc>
        <w:tc>
          <w:tcPr>
            <w:tcW w:w="2656" w:type="dxa"/>
            <w:vAlign w:val="center"/>
          </w:tcPr>
          <w:p w:rsidR="00320F21" w:rsidRPr="001963F2" w:rsidRDefault="00320F21" w:rsidP="005036B2">
            <w:pPr>
              <w:rPr>
                <w:rFonts w:ascii="宋体" w:hAnsi="宋体"/>
                <w:bCs/>
                <w:szCs w:val="21"/>
              </w:rPr>
            </w:pPr>
            <w:r w:rsidRPr="001963F2">
              <w:rPr>
                <w:rFonts w:ascii="宋体" w:hAnsi="宋体"/>
                <w:bCs/>
                <w:szCs w:val="21"/>
              </w:rPr>
              <w:t>GB/T</w:t>
            </w:r>
            <w:r w:rsidRPr="001963F2">
              <w:rPr>
                <w:rFonts w:ascii="宋体" w:hAnsi="宋体" w:hint="eastAsia"/>
                <w:bCs/>
                <w:szCs w:val="21"/>
              </w:rPr>
              <w:t xml:space="preserve"> </w:t>
            </w:r>
            <w:r w:rsidRPr="001963F2">
              <w:rPr>
                <w:rFonts w:ascii="宋体" w:hAnsi="宋体"/>
                <w:bCs/>
                <w:szCs w:val="21"/>
              </w:rPr>
              <w:t>12005</w:t>
            </w:r>
            <w:r w:rsidRPr="001963F2">
              <w:rPr>
                <w:rFonts w:ascii="宋体" w:hAnsi="宋体" w:hint="eastAsia"/>
                <w:bCs/>
                <w:szCs w:val="21"/>
              </w:rPr>
              <w:t>.1</w:t>
            </w:r>
          </w:p>
        </w:tc>
      </w:tr>
      <w:tr w:rsidR="00320F21" w:rsidRPr="00C45A7E" w:rsidTr="005036B2">
        <w:trPr>
          <w:trHeight w:val="567"/>
          <w:jc w:val="center"/>
        </w:trPr>
        <w:tc>
          <w:tcPr>
            <w:tcW w:w="3794" w:type="dxa"/>
            <w:tcBorders>
              <w:right w:val="nil"/>
            </w:tcBorders>
            <w:vAlign w:val="center"/>
          </w:tcPr>
          <w:p w:rsidR="00320F21" w:rsidRPr="001963F2" w:rsidRDefault="00320F21" w:rsidP="00320F21">
            <w:pPr>
              <w:rPr>
                <w:rFonts w:ascii="宋体" w:hAnsi="宋体"/>
                <w:bCs/>
                <w:szCs w:val="21"/>
              </w:rPr>
            </w:pPr>
            <w:r w:rsidRPr="001963F2">
              <w:rPr>
                <w:rFonts w:ascii="宋体" w:hAnsi="宋体" w:hint="eastAsia"/>
                <w:bCs/>
                <w:szCs w:val="21"/>
              </w:rPr>
              <w:t>外观</w:t>
            </w:r>
          </w:p>
        </w:tc>
        <w:tc>
          <w:tcPr>
            <w:tcW w:w="580" w:type="dxa"/>
            <w:tcBorders>
              <w:left w:val="nil"/>
            </w:tcBorders>
            <w:vAlign w:val="center"/>
          </w:tcPr>
          <w:p w:rsidR="00320F21" w:rsidRPr="001963F2" w:rsidRDefault="00320F21" w:rsidP="00320F21">
            <w:pPr>
              <w:jc w:val="right"/>
              <w:rPr>
                <w:rFonts w:ascii="宋体" w:hAnsi="宋体"/>
                <w:bCs/>
                <w:szCs w:val="21"/>
              </w:rPr>
            </w:pPr>
          </w:p>
        </w:tc>
        <w:tc>
          <w:tcPr>
            <w:tcW w:w="2281" w:type="dxa"/>
            <w:vAlign w:val="center"/>
          </w:tcPr>
          <w:p w:rsidR="00320F21" w:rsidRPr="001963F2" w:rsidRDefault="00320F21" w:rsidP="00320F21">
            <w:pPr>
              <w:rPr>
                <w:rFonts w:ascii="宋体" w:hAnsi="宋体"/>
                <w:bCs/>
                <w:szCs w:val="21"/>
              </w:rPr>
            </w:pPr>
            <w:r w:rsidRPr="001963F2">
              <w:rPr>
                <w:rFonts w:ascii="宋体" w:hAnsi="宋体" w:hint="eastAsia"/>
                <w:bCs/>
                <w:szCs w:val="21"/>
              </w:rPr>
              <w:t>白色或微黄色颗粒或粉状</w:t>
            </w:r>
          </w:p>
        </w:tc>
        <w:tc>
          <w:tcPr>
            <w:tcW w:w="2656" w:type="dxa"/>
            <w:vAlign w:val="center"/>
          </w:tcPr>
          <w:p w:rsidR="00320F21" w:rsidRPr="001963F2" w:rsidRDefault="00320F21" w:rsidP="00320F21">
            <w:pPr>
              <w:rPr>
                <w:rFonts w:ascii="宋体" w:hAnsi="宋体"/>
                <w:bCs/>
                <w:szCs w:val="21"/>
              </w:rPr>
            </w:pPr>
            <w:r w:rsidRPr="001963F2">
              <w:rPr>
                <w:rFonts w:ascii="宋体" w:hAnsi="宋体" w:hint="eastAsia"/>
                <w:bCs/>
                <w:szCs w:val="21"/>
              </w:rPr>
              <w:t>目测</w:t>
            </w:r>
          </w:p>
        </w:tc>
      </w:tr>
      <w:tr w:rsidR="00320F21" w:rsidRPr="00C45A7E" w:rsidTr="005036B2">
        <w:trPr>
          <w:trHeight w:val="567"/>
          <w:jc w:val="center"/>
        </w:trPr>
        <w:tc>
          <w:tcPr>
            <w:tcW w:w="3794" w:type="dxa"/>
            <w:tcBorders>
              <w:right w:val="nil"/>
            </w:tcBorders>
            <w:vAlign w:val="center"/>
          </w:tcPr>
          <w:p w:rsidR="00320F21" w:rsidRPr="001963F2" w:rsidRDefault="00320F21" w:rsidP="00320F21">
            <w:pPr>
              <w:rPr>
                <w:rFonts w:ascii="宋体" w:hAnsi="宋体"/>
                <w:bCs/>
                <w:szCs w:val="21"/>
              </w:rPr>
            </w:pPr>
            <w:r w:rsidRPr="001963F2">
              <w:rPr>
                <w:rFonts w:ascii="宋体" w:hAnsi="宋体" w:hint="eastAsia"/>
                <w:bCs/>
                <w:szCs w:val="21"/>
              </w:rPr>
              <w:t>固含量（固体）w/</w:t>
            </w:r>
            <w:r w:rsidRPr="001963F2">
              <w:rPr>
                <w:rFonts w:ascii="宋体" w:hAnsi="宋体"/>
                <w:bCs/>
                <w:szCs w:val="21"/>
              </w:rPr>
              <w:t>%</w:t>
            </w:r>
          </w:p>
        </w:tc>
        <w:tc>
          <w:tcPr>
            <w:tcW w:w="580" w:type="dxa"/>
            <w:tcBorders>
              <w:left w:val="nil"/>
            </w:tcBorders>
            <w:vAlign w:val="center"/>
          </w:tcPr>
          <w:p w:rsidR="00320F21" w:rsidRPr="001963F2" w:rsidRDefault="00320F21" w:rsidP="00320F21">
            <w:pPr>
              <w:jc w:val="right"/>
              <w:rPr>
                <w:rFonts w:ascii="宋体" w:hAnsi="宋体"/>
                <w:bCs/>
                <w:szCs w:val="21"/>
              </w:rPr>
            </w:pPr>
            <w:r w:rsidRPr="001963F2">
              <w:rPr>
                <w:rFonts w:ascii="宋体" w:hAnsi="宋体" w:hint="eastAsia"/>
                <w:bCs/>
                <w:szCs w:val="21"/>
              </w:rPr>
              <w:t>≥</w:t>
            </w:r>
          </w:p>
        </w:tc>
        <w:tc>
          <w:tcPr>
            <w:tcW w:w="2281" w:type="dxa"/>
            <w:vAlign w:val="center"/>
          </w:tcPr>
          <w:p w:rsidR="00320F21" w:rsidRPr="001963F2" w:rsidRDefault="00320F21" w:rsidP="00320F21">
            <w:pPr>
              <w:rPr>
                <w:rFonts w:ascii="宋体" w:hAnsi="宋体"/>
                <w:bCs/>
                <w:szCs w:val="21"/>
              </w:rPr>
            </w:pPr>
            <w:r w:rsidRPr="001963F2">
              <w:rPr>
                <w:rFonts w:ascii="宋体" w:hAnsi="宋体" w:hint="eastAsia"/>
                <w:bCs/>
                <w:szCs w:val="21"/>
              </w:rPr>
              <w:t>90</w:t>
            </w:r>
            <w:r w:rsidRPr="001963F2">
              <w:rPr>
                <w:rFonts w:ascii="宋体" w:hAnsi="宋体"/>
                <w:bCs/>
                <w:szCs w:val="21"/>
              </w:rPr>
              <w:t>.0</w:t>
            </w:r>
          </w:p>
        </w:tc>
        <w:tc>
          <w:tcPr>
            <w:tcW w:w="2656" w:type="dxa"/>
            <w:vAlign w:val="center"/>
          </w:tcPr>
          <w:p w:rsidR="00320F21" w:rsidRPr="001963F2" w:rsidRDefault="00320F21" w:rsidP="00320F21">
            <w:pPr>
              <w:rPr>
                <w:rFonts w:ascii="宋体" w:hAnsi="宋体"/>
                <w:bCs/>
                <w:szCs w:val="21"/>
              </w:rPr>
            </w:pPr>
            <w:r w:rsidRPr="001963F2">
              <w:rPr>
                <w:rFonts w:ascii="宋体" w:hAnsi="宋体" w:hint="eastAsia"/>
                <w:bCs/>
                <w:szCs w:val="21"/>
              </w:rPr>
              <w:t>GB/T 12005.2</w:t>
            </w:r>
          </w:p>
        </w:tc>
      </w:tr>
      <w:tr w:rsidR="00320F21" w:rsidRPr="00C45A7E" w:rsidTr="005036B2">
        <w:trPr>
          <w:trHeight w:val="567"/>
          <w:jc w:val="center"/>
        </w:trPr>
        <w:tc>
          <w:tcPr>
            <w:tcW w:w="3794" w:type="dxa"/>
            <w:tcBorders>
              <w:right w:val="nil"/>
            </w:tcBorders>
            <w:vAlign w:val="center"/>
          </w:tcPr>
          <w:p w:rsidR="00320F21" w:rsidRPr="001963F2" w:rsidRDefault="00320F21" w:rsidP="00320F21">
            <w:pPr>
              <w:rPr>
                <w:rFonts w:ascii="宋体" w:hAnsi="宋体"/>
                <w:bCs/>
                <w:szCs w:val="21"/>
              </w:rPr>
            </w:pPr>
            <w:r w:rsidRPr="001963F2">
              <w:rPr>
                <w:rFonts w:ascii="宋体" w:hAnsi="宋体" w:hint="eastAsia"/>
                <w:bCs/>
                <w:szCs w:val="21"/>
              </w:rPr>
              <w:t>丙烯酰胺单体含量</w:t>
            </w:r>
            <w:r w:rsidRPr="001963F2">
              <w:rPr>
                <w:rFonts w:ascii="宋体" w:hAnsi="宋体"/>
                <w:bCs/>
                <w:szCs w:val="21"/>
              </w:rPr>
              <w:t>（</w:t>
            </w:r>
            <w:r w:rsidRPr="001963F2">
              <w:rPr>
                <w:rFonts w:ascii="宋体" w:hAnsi="宋体" w:hint="eastAsia"/>
                <w:bCs/>
                <w:szCs w:val="21"/>
              </w:rPr>
              <w:t>干基</w:t>
            </w:r>
            <w:r w:rsidRPr="001963F2">
              <w:rPr>
                <w:rFonts w:ascii="宋体" w:hAnsi="宋体"/>
                <w:bCs/>
                <w:szCs w:val="21"/>
              </w:rPr>
              <w:t>）</w:t>
            </w:r>
            <w:r w:rsidRPr="001963F2">
              <w:rPr>
                <w:rFonts w:ascii="宋体" w:hAnsi="宋体" w:hint="eastAsia"/>
                <w:bCs/>
                <w:szCs w:val="21"/>
              </w:rPr>
              <w:t>w/</w:t>
            </w:r>
            <w:r w:rsidRPr="001963F2">
              <w:rPr>
                <w:rFonts w:ascii="宋体" w:hAnsi="宋体"/>
                <w:bCs/>
                <w:szCs w:val="21"/>
              </w:rPr>
              <w:t>%</w:t>
            </w:r>
          </w:p>
        </w:tc>
        <w:tc>
          <w:tcPr>
            <w:tcW w:w="580" w:type="dxa"/>
            <w:tcBorders>
              <w:left w:val="nil"/>
            </w:tcBorders>
            <w:vAlign w:val="center"/>
          </w:tcPr>
          <w:p w:rsidR="00320F21" w:rsidRPr="001963F2" w:rsidRDefault="00320F21" w:rsidP="00320F21">
            <w:pPr>
              <w:jc w:val="right"/>
              <w:rPr>
                <w:rFonts w:ascii="宋体" w:hAnsi="宋体"/>
                <w:bCs/>
                <w:szCs w:val="21"/>
              </w:rPr>
            </w:pPr>
            <w:r w:rsidRPr="001963F2">
              <w:rPr>
                <w:rFonts w:ascii="宋体" w:hAnsi="宋体" w:hint="eastAsia"/>
                <w:bCs/>
                <w:szCs w:val="21"/>
              </w:rPr>
              <w:t>≤</w:t>
            </w:r>
          </w:p>
        </w:tc>
        <w:tc>
          <w:tcPr>
            <w:tcW w:w="2281" w:type="dxa"/>
            <w:vAlign w:val="center"/>
          </w:tcPr>
          <w:p w:rsidR="00320F21" w:rsidRPr="001963F2" w:rsidRDefault="00320F21" w:rsidP="00320F21">
            <w:pPr>
              <w:rPr>
                <w:rFonts w:ascii="宋体" w:hAnsi="宋体"/>
                <w:bCs/>
                <w:szCs w:val="21"/>
              </w:rPr>
            </w:pPr>
            <w:r w:rsidRPr="001963F2">
              <w:rPr>
                <w:rFonts w:ascii="宋体" w:hAnsi="宋体"/>
                <w:bCs/>
                <w:szCs w:val="21"/>
              </w:rPr>
              <w:t>0.</w:t>
            </w:r>
            <w:r w:rsidRPr="001963F2">
              <w:rPr>
                <w:rFonts w:ascii="宋体" w:hAnsi="宋体" w:hint="eastAsia"/>
                <w:bCs/>
                <w:szCs w:val="21"/>
              </w:rPr>
              <w:t>10</w:t>
            </w:r>
          </w:p>
        </w:tc>
        <w:tc>
          <w:tcPr>
            <w:tcW w:w="2656" w:type="dxa"/>
            <w:vAlign w:val="center"/>
          </w:tcPr>
          <w:p w:rsidR="00320F21" w:rsidRPr="001963F2" w:rsidRDefault="00320F21" w:rsidP="00320F21">
            <w:pPr>
              <w:rPr>
                <w:rFonts w:ascii="宋体" w:hAnsi="宋体"/>
                <w:bCs/>
                <w:szCs w:val="21"/>
              </w:rPr>
            </w:pPr>
            <w:r w:rsidRPr="001963F2">
              <w:rPr>
                <w:rFonts w:ascii="宋体" w:hAnsi="宋体" w:hint="eastAsia"/>
                <w:bCs/>
                <w:szCs w:val="21"/>
              </w:rPr>
              <w:t>GB/T 12005.</w:t>
            </w:r>
            <w:smartTag w:uri="urn:schemas-microsoft-com:office:smarttags" w:element="chsdate">
              <w:smartTagPr>
                <w:attr w:name="Year" w:val="2003"/>
                <w:attr w:name="Month" w:val="4"/>
                <w:attr w:name="Day" w:val="5"/>
                <w:attr w:name="IsLunarDate" w:val="False"/>
                <w:attr w:name="IsROCDate" w:val="False"/>
              </w:smartTagPr>
              <w:r w:rsidRPr="001963F2">
                <w:rPr>
                  <w:rFonts w:ascii="宋体" w:hAnsi="宋体" w:hint="eastAsia"/>
                  <w:bCs/>
                  <w:szCs w:val="21"/>
                </w:rPr>
                <w:t>3/4/5</w:t>
              </w:r>
            </w:smartTag>
          </w:p>
        </w:tc>
      </w:tr>
      <w:tr w:rsidR="00320F21" w:rsidRPr="00C45A7E" w:rsidTr="005036B2">
        <w:trPr>
          <w:trHeight w:val="567"/>
          <w:jc w:val="center"/>
        </w:trPr>
        <w:tc>
          <w:tcPr>
            <w:tcW w:w="3794" w:type="dxa"/>
            <w:tcBorders>
              <w:right w:val="nil"/>
            </w:tcBorders>
            <w:vAlign w:val="center"/>
          </w:tcPr>
          <w:p w:rsidR="00320F21" w:rsidRPr="001963F2" w:rsidRDefault="00320F21" w:rsidP="005036B2">
            <w:pPr>
              <w:rPr>
                <w:rFonts w:ascii="宋体" w:hAnsi="宋体"/>
                <w:bCs/>
                <w:szCs w:val="21"/>
              </w:rPr>
            </w:pPr>
            <w:r w:rsidRPr="001963F2">
              <w:rPr>
                <w:rFonts w:ascii="宋体" w:hAnsi="宋体" w:hint="eastAsia"/>
                <w:bCs/>
                <w:szCs w:val="21"/>
              </w:rPr>
              <w:t>比重/（g/cm3）</w:t>
            </w:r>
          </w:p>
        </w:tc>
        <w:tc>
          <w:tcPr>
            <w:tcW w:w="580" w:type="dxa"/>
            <w:tcBorders>
              <w:left w:val="nil"/>
            </w:tcBorders>
            <w:vAlign w:val="center"/>
          </w:tcPr>
          <w:p w:rsidR="00320F21" w:rsidRPr="001963F2" w:rsidRDefault="00320F21" w:rsidP="005036B2">
            <w:pPr>
              <w:jc w:val="right"/>
              <w:rPr>
                <w:rFonts w:ascii="宋体" w:hAnsi="宋体"/>
                <w:bCs/>
                <w:szCs w:val="21"/>
              </w:rPr>
            </w:pPr>
          </w:p>
        </w:tc>
        <w:tc>
          <w:tcPr>
            <w:tcW w:w="2281" w:type="dxa"/>
            <w:vAlign w:val="center"/>
          </w:tcPr>
          <w:p w:rsidR="00320F21" w:rsidRPr="001963F2" w:rsidRDefault="00320F21" w:rsidP="005036B2">
            <w:pPr>
              <w:rPr>
                <w:rFonts w:ascii="宋体" w:hAnsi="宋体"/>
                <w:bCs/>
                <w:szCs w:val="21"/>
              </w:rPr>
            </w:pPr>
            <w:r w:rsidRPr="001963F2">
              <w:rPr>
                <w:rFonts w:ascii="宋体" w:hAnsi="宋体" w:hint="eastAsia"/>
                <w:bCs/>
                <w:szCs w:val="21"/>
              </w:rPr>
              <w:t>约1.30</w:t>
            </w:r>
          </w:p>
        </w:tc>
        <w:tc>
          <w:tcPr>
            <w:tcW w:w="2656" w:type="dxa"/>
            <w:vAlign w:val="center"/>
          </w:tcPr>
          <w:p w:rsidR="00320F21" w:rsidRPr="001963F2" w:rsidRDefault="00320F21" w:rsidP="005036B2">
            <w:pPr>
              <w:rPr>
                <w:rFonts w:ascii="宋体" w:hAnsi="宋体"/>
                <w:bCs/>
                <w:szCs w:val="21"/>
              </w:rPr>
            </w:pPr>
            <w:r w:rsidRPr="001963F2">
              <w:rPr>
                <w:rFonts w:ascii="宋体" w:hAnsi="宋体" w:hint="eastAsia"/>
                <w:bCs/>
                <w:szCs w:val="21"/>
              </w:rPr>
              <w:t>GB/T 4472、GB 12007.5</w:t>
            </w:r>
          </w:p>
        </w:tc>
      </w:tr>
      <w:tr w:rsidR="00320F21" w:rsidRPr="00C45A7E" w:rsidTr="005036B2">
        <w:trPr>
          <w:trHeight w:val="567"/>
          <w:jc w:val="center"/>
        </w:trPr>
        <w:tc>
          <w:tcPr>
            <w:tcW w:w="3794" w:type="dxa"/>
            <w:tcBorders>
              <w:right w:val="nil"/>
            </w:tcBorders>
            <w:vAlign w:val="center"/>
          </w:tcPr>
          <w:p w:rsidR="00320F21" w:rsidRPr="001963F2" w:rsidRDefault="00320F21" w:rsidP="005036B2">
            <w:pPr>
              <w:rPr>
                <w:rFonts w:ascii="宋体" w:hAnsi="宋体"/>
                <w:bCs/>
                <w:szCs w:val="21"/>
              </w:rPr>
            </w:pPr>
            <w:r w:rsidRPr="001963F2">
              <w:rPr>
                <w:rFonts w:ascii="宋体" w:hAnsi="宋体" w:hint="eastAsia"/>
                <w:bCs/>
                <w:szCs w:val="21"/>
              </w:rPr>
              <w:t>筛余物（1.00mm筛网）w/</w:t>
            </w:r>
            <w:r w:rsidRPr="001963F2">
              <w:rPr>
                <w:rFonts w:ascii="宋体" w:hAnsi="宋体"/>
                <w:bCs/>
                <w:szCs w:val="21"/>
              </w:rPr>
              <w:t>%</w:t>
            </w:r>
          </w:p>
        </w:tc>
        <w:tc>
          <w:tcPr>
            <w:tcW w:w="580" w:type="dxa"/>
            <w:tcBorders>
              <w:left w:val="nil"/>
            </w:tcBorders>
            <w:vAlign w:val="center"/>
          </w:tcPr>
          <w:p w:rsidR="00320F21" w:rsidRPr="001963F2" w:rsidRDefault="00320F21" w:rsidP="005036B2">
            <w:pPr>
              <w:jc w:val="right"/>
              <w:rPr>
                <w:rFonts w:ascii="宋体" w:hAnsi="宋体"/>
                <w:bCs/>
                <w:szCs w:val="21"/>
              </w:rPr>
            </w:pPr>
            <w:r w:rsidRPr="001963F2">
              <w:rPr>
                <w:rFonts w:ascii="宋体" w:hAnsi="宋体" w:hint="eastAsia"/>
                <w:bCs/>
                <w:szCs w:val="21"/>
              </w:rPr>
              <w:t>≤</w:t>
            </w:r>
          </w:p>
        </w:tc>
        <w:tc>
          <w:tcPr>
            <w:tcW w:w="2281" w:type="dxa"/>
            <w:vAlign w:val="center"/>
          </w:tcPr>
          <w:p w:rsidR="00320F21" w:rsidRPr="001963F2" w:rsidRDefault="00320F21" w:rsidP="005036B2">
            <w:pPr>
              <w:rPr>
                <w:rFonts w:ascii="宋体" w:hAnsi="宋体"/>
                <w:bCs/>
                <w:szCs w:val="21"/>
              </w:rPr>
            </w:pPr>
            <w:r w:rsidRPr="001963F2">
              <w:rPr>
                <w:rFonts w:ascii="宋体" w:hAnsi="宋体" w:hint="eastAsia"/>
                <w:bCs/>
                <w:szCs w:val="21"/>
              </w:rPr>
              <w:t>10</w:t>
            </w:r>
          </w:p>
        </w:tc>
        <w:tc>
          <w:tcPr>
            <w:tcW w:w="2656" w:type="dxa"/>
            <w:vAlign w:val="center"/>
          </w:tcPr>
          <w:p w:rsidR="00320F21" w:rsidRPr="001963F2" w:rsidRDefault="00320F21" w:rsidP="005036B2">
            <w:pPr>
              <w:rPr>
                <w:rFonts w:ascii="宋体" w:hAnsi="宋体"/>
                <w:bCs/>
                <w:szCs w:val="21"/>
              </w:rPr>
            </w:pPr>
            <w:r w:rsidRPr="001963F2">
              <w:rPr>
                <w:rFonts w:ascii="宋体" w:hAnsi="宋体" w:hint="eastAsia"/>
                <w:bCs/>
                <w:szCs w:val="21"/>
              </w:rPr>
              <w:t>GB/T 12005.7</w:t>
            </w:r>
          </w:p>
        </w:tc>
      </w:tr>
    </w:tbl>
    <w:p w:rsidR="00320F21" w:rsidRPr="00C45A7E" w:rsidRDefault="00320F21" w:rsidP="00320F21">
      <w:pPr>
        <w:rPr>
          <w:rFonts w:ascii="宋体" w:hAnsi="宋体"/>
          <w:b/>
          <w:sz w:val="24"/>
        </w:rPr>
      </w:pPr>
    </w:p>
    <w:p w:rsidR="00320F21" w:rsidRDefault="00320F21" w:rsidP="00320F21">
      <w:pPr>
        <w:pStyle w:val="ab"/>
        <w:spacing w:line="360" w:lineRule="auto"/>
        <w:ind w:firstLine="482"/>
        <w:rPr>
          <w:b/>
          <w:sz w:val="24"/>
        </w:rPr>
      </w:pPr>
      <w:r w:rsidRPr="00C45A7E">
        <w:rPr>
          <w:rFonts w:ascii="宋体" w:hAnsi="宋体"/>
          <w:b/>
          <w:sz w:val="24"/>
        </w:rPr>
        <w:br w:type="page"/>
      </w:r>
    </w:p>
    <w:p w:rsidR="00320F21" w:rsidRDefault="00320F21" w:rsidP="001963F2">
      <w:pPr>
        <w:spacing w:line="500" w:lineRule="exact"/>
        <w:rPr>
          <w:rFonts w:ascii="宋体" w:hAnsi="宋体"/>
          <w:b/>
          <w:bCs/>
          <w:sz w:val="36"/>
          <w:szCs w:val="36"/>
        </w:rPr>
      </w:pPr>
      <w:r w:rsidRPr="001963F2">
        <w:rPr>
          <w:rFonts w:ascii="宋体" w:hAnsi="宋体" w:hint="eastAsia"/>
          <w:b/>
          <w:bCs/>
          <w:sz w:val="36"/>
          <w:szCs w:val="36"/>
        </w:rPr>
        <w:lastRenderedPageBreak/>
        <w:t>附件</w:t>
      </w:r>
      <w:r w:rsidR="00BF72B8">
        <w:rPr>
          <w:rFonts w:ascii="宋体" w:hAnsi="宋体" w:hint="eastAsia"/>
          <w:b/>
          <w:bCs/>
          <w:sz w:val="36"/>
          <w:szCs w:val="36"/>
        </w:rPr>
        <w:t>2</w:t>
      </w:r>
      <w:r w:rsidRPr="001963F2">
        <w:rPr>
          <w:rFonts w:ascii="宋体" w:hAnsi="宋体" w:hint="eastAsia"/>
          <w:b/>
          <w:bCs/>
          <w:sz w:val="36"/>
          <w:szCs w:val="36"/>
        </w:rPr>
        <w:t>：</w:t>
      </w:r>
      <w:r w:rsidR="001963F2">
        <w:rPr>
          <w:rFonts w:ascii="宋体" w:hAnsi="宋体" w:hint="eastAsia"/>
          <w:b/>
          <w:bCs/>
          <w:sz w:val="36"/>
          <w:szCs w:val="36"/>
        </w:rPr>
        <w:t>采购合同</w:t>
      </w:r>
    </w:p>
    <w:p w:rsidR="001963F2" w:rsidRPr="001963F2" w:rsidRDefault="001963F2" w:rsidP="001963F2">
      <w:pPr>
        <w:spacing w:line="500" w:lineRule="exact"/>
        <w:rPr>
          <w:rFonts w:ascii="宋体" w:hAnsi="宋体"/>
          <w:b/>
          <w:bCs/>
          <w:sz w:val="36"/>
          <w:szCs w:val="36"/>
        </w:rPr>
      </w:pPr>
    </w:p>
    <w:p w:rsidR="00514EED" w:rsidRDefault="00514EED" w:rsidP="00514EED">
      <w:pPr>
        <w:spacing w:line="280" w:lineRule="exact"/>
        <w:jc w:val="center"/>
        <w:rPr>
          <w:rFonts w:ascii="宋体" w:hAnsi="宋体"/>
          <w:b/>
          <w:color w:val="000000"/>
          <w:sz w:val="24"/>
        </w:rPr>
      </w:pPr>
      <w:r>
        <w:rPr>
          <w:rFonts w:ascii="宋体" w:hAnsi="宋体" w:hint="eastAsia"/>
          <w:b/>
          <w:color w:val="000000"/>
          <w:sz w:val="24"/>
        </w:rPr>
        <w:t>一般货物（产品）采购合同</w:t>
      </w:r>
    </w:p>
    <w:p w:rsidR="00514EED" w:rsidRDefault="00514EED" w:rsidP="00514EED">
      <w:pPr>
        <w:spacing w:line="280" w:lineRule="exact"/>
        <w:rPr>
          <w:rFonts w:ascii="宋体" w:hAnsi="宋体"/>
          <w:color w:val="000000"/>
          <w:sz w:val="18"/>
          <w:szCs w:val="18"/>
        </w:rPr>
      </w:pP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t xml:space="preserve">需月）              </w:t>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color w:val="000000"/>
          <w:sz w:val="18"/>
          <w:szCs w:val="18"/>
        </w:rPr>
        <w:t>合同编号：</w:t>
      </w:r>
    </w:p>
    <w:p w:rsidR="00514EED" w:rsidRDefault="00514EED" w:rsidP="00514EED">
      <w:pPr>
        <w:spacing w:line="280" w:lineRule="exact"/>
        <w:jc w:val="center"/>
        <w:rPr>
          <w:rFonts w:ascii="宋体" w:hAnsi="宋体"/>
          <w:b/>
          <w:color w:val="000000"/>
          <w:szCs w:val="21"/>
          <w:u w:val="single"/>
        </w:rPr>
      </w:pPr>
      <w:r>
        <w:rPr>
          <w:rFonts w:ascii="宋体" w:hAnsi="宋体" w:hint="eastAsia"/>
          <w:b/>
          <w:color w:val="000000"/>
          <w:szCs w:val="21"/>
          <w:u w:val="single"/>
        </w:rPr>
        <w:t>第一部分  协议书</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 xml:space="preserve">供方：                         </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需方：</w:t>
      </w:r>
      <w:r w:rsidR="005036B2">
        <w:rPr>
          <w:rFonts w:ascii="宋体" w:hAnsi="宋体" w:cs="宋体" w:hint="eastAsia"/>
          <w:b/>
          <w:bCs/>
        </w:rPr>
        <w:t>翔鹭石化（漳州）</w:t>
      </w:r>
      <w:r>
        <w:rPr>
          <w:rFonts w:ascii="宋体" w:hAnsi="宋体" w:cs="宋体" w:hint="eastAsia"/>
          <w:b/>
          <w:bCs/>
        </w:rPr>
        <w:t>有限公司</w:t>
      </w:r>
    </w:p>
    <w:p w:rsidR="00514EED" w:rsidRDefault="00514EED" w:rsidP="00514EED">
      <w:pPr>
        <w:spacing w:line="280" w:lineRule="exact"/>
        <w:ind w:firstLineChars="200" w:firstLine="420"/>
        <w:rPr>
          <w:rFonts w:ascii="宋体" w:hAnsi="宋体"/>
          <w:szCs w:val="21"/>
        </w:rPr>
      </w:pPr>
      <w:r>
        <w:rPr>
          <w:rFonts w:ascii="宋体" w:hAnsi="宋体" w:hint="eastAsia"/>
          <w:szCs w:val="21"/>
        </w:rPr>
        <w:t>鉴于：供、需双方有权利及能力依法签署并履行本合同约定的事项，供、需双方经过充分协商，根据</w:t>
      </w:r>
      <w:r>
        <w:rPr>
          <w:rFonts w:ascii="宋体" w:hAnsi="宋体" w:hint="eastAsia"/>
          <w:color w:val="000000"/>
          <w:szCs w:val="21"/>
        </w:rPr>
        <w:t>《中华人民共和国民法典》</w:t>
      </w:r>
      <w:r>
        <w:rPr>
          <w:rFonts w:ascii="宋体" w:hAnsi="宋体" w:hint="eastAsia"/>
          <w:szCs w:val="21"/>
        </w:rPr>
        <w:t>及相关法律法规，本着平等互利、诚信合作的原则，于</w:t>
      </w:r>
      <w:r>
        <w:rPr>
          <w:rFonts w:ascii="宋体" w:hAnsi="宋体" w:hint="eastAsia"/>
          <w:szCs w:val="21"/>
          <w:u w:val="single"/>
        </w:rPr>
        <w:t xml:space="preserve"> 202</w:t>
      </w:r>
      <w:r w:rsidR="005036B2">
        <w:rPr>
          <w:rFonts w:ascii="宋体" w:hAnsi="宋体" w:hint="eastAsia"/>
          <w:szCs w:val="21"/>
          <w:u w:val="single"/>
        </w:rPr>
        <w:t>2</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1</w:t>
      </w:r>
      <w:r w:rsidR="005036B2">
        <w:rPr>
          <w:rFonts w:ascii="宋体" w:hAnsi="宋体" w:hint="eastAsia"/>
          <w:szCs w:val="21"/>
          <w:u w:val="single"/>
        </w:rPr>
        <w:t>2</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日在</w:t>
      </w:r>
      <w:r>
        <w:rPr>
          <w:rFonts w:ascii="宋体" w:hAnsi="宋体" w:hint="eastAsia"/>
          <w:szCs w:val="21"/>
          <w:u w:val="single"/>
        </w:rPr>
        <w:t xml:space="preserve">   漳州  </w:t>
      </w:r>
      <w:r>
        <w:rPr>
          <w:rFonts w:ascii="宋体" w:hAnsi="宋体" w:hint="eastAsia"/>
          <w:szCs w:val="21"/>
        </w:rPr>
        <w:t>签订本合同。供、需双方在协议上的签字人是供、需双方的法定代表人或委托代理人。</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一、 产品名称</w:t>
      </w:r>
      <w:r>
        <w:rPr>
          <w:rFonts w:ascii="宋体" w:hAnsi="宋体" w:cs="宋体" w:hint="eastAsia"/>
          <w:b/>
          <w:color w:val="000000"/>
          <w:kern w:val="0"/>
          <w:szCs w:val="21"/>
        </w:rPr>
        <w:t>、生产厂家、型号规格、计量单位、数量、单价、金额、备注: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3"/>
        <w:gridCol w:w="967"/>
        <w:gridCol w:w="869"/>
        <w:gridCol w:w="869"/>
        <w:gridCol w:w="523"/>
        <w:gridCol w:w="1475"/>
        <w:gridCol w:w="1043"/>
        <w:gridCol w:w="530"/>
      </w:tblGrid>
      <w:tr w:rsidR="00514EED" w:rsidTr="005036B2">
        <w:tc>
          <w:tcPr>
            <w:tcW w:w="1316"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产品</w:t>
            </w:r>
          </w:p>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名称</w:t>
            </w:r>
          </w:p>
        </w:tc>
        <w:tc>
          <w:tcPr>
            <w:tcW w:w="567"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生产</w:t>
            </w:r>
          </w:p>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厂家</w:t>
            </w:r>
          </w:p>
        </w:tc>
        <w:tc>
          <w:tcPr>
            <w:tcW w:w="510"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型号规格</w:t>
            </w:r>
          </w:p>
        </w:tc>
        <w:tc>
          <w:tcPr>
            <w:tcW w:w="510"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计量单位</w:t>
            </w:r>
          </w:p>
        </w:tc>
        <w:tc>
          <w:tcPr>
            <w:tcW w:w="307"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数量</w:t>
            </w:r>
          </w:p>
        </w:tc>
        <w:tc>
          <w:tcPr>
            <w:tcW w:w="866" w:type="pct"/>
            <w:tcBorders>
              <w:bottom w:val="single" w:sz="4" w:space="0" w:color="auto"/>
            </w:tcBorders>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含税单价（13%）</w:t>
            </w:r>
          </w:p>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（元/吨）</w:t>
            </w:r>
          </w:p>
        </w:tc>
        <w:tc>
          <w:tcPr>
            <w:tcW w:w="612"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含税总金额</w:t>
            </w:r>
          </w:p>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13%（元）</w:t>
            </w:r>
          </w:p>
        </w:tc>
        <w:tc>
          <w:tcPr>
            <w:tcW w:w="307"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备注</w:t>
            </w:r>
          </w:p>
        </w:tc>
      </w:tr>
      <w:tr w:rsidR="00514EED" w:rsidTr="005036B2">
        <w:trPr>
          <w:trHeight w:val="411"/>
        </w:trPr>
        <w:tc>
          <w:tcPr>
            <w:tcW w:w="1316" w:type="pct"/>
            <w:vAlign w:val="center"/>
          </w:tcPr>
          <w:p w:rsidR="00514EED" w:rsidRDefault="00514EED" w:rsidP="005036B2">
            <w:pPr>
              <w:spacing w:line="280" w:lineRule="exact"/>
              <w:jc w:val="center"/>
              <w:rPr>
                <w:rFonts w:ascii="宋体" w:hAnsi="宋体"/>
                <w:color w:val="000000"/>
                <w:sz w:val="18"/>
                <w:szCs w:val="18"/>
              </w:rPr>
            </w:pPr>
            <w:r>
              <w:rPr>
                <w:rFonts w:ascii="宋体" w:hAnsi="宋体" w:hint="eastAsia"/>
                <w:szCs w:val="21"/>
              </w:rPr>
              <w:t>聚丙烯酰胺（PAM阳离子）</w:t>
            </w:r>
          </w:p>
        </w:tc>
        <w:tc>
          <w:tcPr>
            <w:tcW w:w="567" w:type="pct"/>
            <w:vAlign w:val="center"/>
          </w:tcPr>
          <w:p w:rsidR="00514EED" w:rsidRDefault="00514EED" w:rsidP="005036B2">
            <w:pPr>
              <w:spacing w:line="280" w:lineRule="exact"/>
              <w:jc w:val="center"/>
              <w:rPr>
                <w:rFonts w:ascii="宋体" w:hAnsi="宋体"/>
                <w:color w:val="000000"/>
                <w:sz w:val="18"/>
                <w:szCs w:val="18"/>
              </w:rPr>
            </w:pPr>
            <w:r>
              <w:rPr>
                <w:rFonts w:ascii="宋体" w:hAnsi="宋体" w:cs="宋体"/>
                <w:color w:val="000000"/>
                <w:szCs w:val="21"/>
              </w:rPr>
              <w:t>/</w:t>
            </w:r>
          </w:p>
        </w:tc>
        <w:tc>
          <w:tcPr>
            <w:tcW w:w="510" w:type="pct"/>
            <w:vAlign w:val="center"/>
          </w:tcPr>
          <w:p w:rsidR="00514EED" w:rsidRDefault="00514EED" w:rsidP="005036B2">
            <w:pPr>
              <w:spacing w:line="280" w:lineRule="exact"/>
              <w:jc w:val="center"/>
              <w:rPr>
                <w:rFonts w:ascii="宋体" w:hAnsi="宋体"/>
                <w:color w:val="000000"/>
                <w:sz w:val="18"/>
                <w:szCs w:val="18"/>
              </w:rPr>
            </w:pPr>
            <w:r>
              <w:rPr>
                <w:rFonts w:ascii="宋体" w:hAnsi="宋体" w:cs="宋体" w:hint="eastAsia"/>
                <w:color w:val="000000"/>
                <w:szCs w:val="21"/>
              </w:rPr>
              <w:t>详见附件</w:t>
            </w:r>
          </w:p>
        </w:tc>
        <w:tc>
          <w:tcPr>
            <w:tcW w:w="510" w:type="pct"/>
            <w:vAlign w:val="center"/>
          </w:tcPr>
          <w:p w:rsidR="00514EED" w:rsidRDefault="00514EED" w:rsidP="005036B2">
            <w:pPr>
              <w:spacing w:line="280" w:lineRule="exact"/>
              <w:jc w:val="center"/>
              <w:rPr>
                <w:rFonts w:ascii="宋体" w:hAnsi="宋体"/>
                <w:color w:val="000000"/>
                <w:sz w:val="18"/>
                <w:szCs w:val="18"/>
              </w:rPr>
            </w:pPr>
            <w:r>
              <w:rPr>
                <w:rFonts w:ascii="宋体" w:hAnsi="宋体" w:cs="宋体" w:hint="eastAsia"/>
                <w:color w:val="000000"/>
                <w:szCs w:val="21"/>
              </w:rPr>
              <w:t>吨</w:t>
            </w:r>
          </w:p>
        </w:tc>
        <w:tc>
          <w:tcPr>
            <w:tcW w:w="307" w:type="pct"/>
            <w:vAlign w:val="center"/>
          </w:tcPr>
          <w:p w:rsidR="00514EED" w:rsidRDefault="00514EED" w:rsidP="005036B2">
            <w:pPr>
              <w:spacing w:line="280" w:lineRule="exact"/>
              <w:jc w:val="center"/>
              <w:rPr>
                <w:rFonts w:ascii="宋体" w:hAnsi="宋体"/>
                <w:color w:val="000000"/>
                <w:sz w:val="18"/>
                <w:szCs w:val="18"/>
              </w:rPr>
            </w:pPr>
            <w:r>
              <w:rPr>
                <w:rFonts w:ascii="宋体" w:hAnsi="宋体" w:hint="eastAsia"/>
                <w:color w:val="000000"/>
                <w:sz w:val="18"/>
                <w:szCs w:val="18"/>
              </w:rPr>
              <w:t>36</w:t>
            </w:r>
          </w:p>
        </w:tc>
        <w:tc>
          <w:tcPr>
            <w:tcW w:w="866" w:type="pct"/>
            <w:vAlign w:val="center"/>
          </w:tcPr>
          <w:p w:rsidR="00514EED" w:rsidRDefault="00514EED" w:rsidP="005036B2">
            <w:pPr>
              <w:spacing w:line="280" w:lineRule="exact"/>
              <w:jc w:val="center"/>
              <w:rPr>
                <w:rFonts w:ascii="宋体" w:hAnsi="宋体"/>
                <w:color w:val="000000"/>
                <w:sz w:val="18"/>
                <w:szCs w:val="18"/>
              </w:rPr>
            </w:pPr>
          </w:p>
        </w:tc>
        <w:tc>
          <w:tcPr>
            <w:tcW w:w="612" w:type="pct"/>
            <w:vAlign w:val="center"/>
          </w:tcPr>
          <w:p w:rsidR="00514EED" w:rsidRDefault="00514EED" w:rsidP="005036B2">
            <w:pPr>
              <w:spacing w:line="280" w:lineRule="exact"/>
              <w:jc w:val="center"/>
              <w:rPr>
                <w:rFonts w:ascii="宋体" w:hAnsi="宋体"/>
                <w:color w:val="000000"/>
                <w:sz w:val="18"/>
                <w:szCs w:val="18"/>
              </w:rPr>
            </w:pPr>
          </w:p>
        </w:tc>
        <w:tc>
          <w:tcPr>
            <w:tcW w:w="307" w:type="pct"/>
            <w:vAlign w:val="center"/>
          </w:tcPr>
          <w:p w:rsidR="00514EED" w:rsidRDefault="00514EED" w:rsidP="005036B2">
            <w:pPr>
              <w:spacing w:line="280" w:lineRule="exact"/>
              <w:rPr>
                <w:rFonts w:ascii="宋体" w:hAnsi="宋体"/>
                <w:color w:val="000000"/>
                <w:sz w:val="18"/>
                <w:szCs w:val="18"/>
              </w:rPr>
            </w:pPr>
          </w:p>
        </w:tc>
      </w:tr>
      <w:tr w:rsidR="00514EED" w:rsidTr="005036B2">
        <w:trPr>
          <w:trHeight w:val="426"/>
        </w:trPr>
        <w:tc>
          <w:tcPr>
            <w:tcW w:w="1883" w:type="pct"/>
            <w:gridSpan w:val="2"/>
            <w:vAlign w:val="center"/>
          </w:tcPr>
          <w:p w:rsidR="00514EED" w:rsidRDefault="00514EED" w:rsidP="005036B2">
            <w:pPr>
              <w:spacing w:line="280" w:lineRule="exact"/>
              <w:rPr>
                <w:rFonts w:ascii="宋体" w:hAnsi="宋体"/>
                <w:color w:val="000000"/>
                <w:szCs w:val="21"/>
              </w:rPr>
            </w:pPr>
            <w:r>
              <w:rPr>
                <w:rFonts w:ascii="宋体" w:hAnsi="宋体" w:hint="eastAsia"/>
                <w:color w:val="000000"/>
                <w:szCs w:val="21"/>
              </w:rPr>
              <w:t xml:space="preserve">合计人民币含税（13%）金额（大写）：                   </w:t>
            </w:r>
          </w:p>
        </w:tc>
        <w:tc>
          <w:tcPr>
            <w:tcW w:w="3116" w:type="pct"/>
            <w:gridSpan w:val="6"/>
            <w:shd w:val="clear" w:color="auto" w:fill="auto"/>
            <w:vAlign w:val="center"/>
          </w:tcPr>
          <w:p w:rsidR="00514EED" w:rsidRDefault="00514EED" w:rsidP="005036B2">
            <w:pPr>
              <w:widowControl/>
            </w:pPr>
          </w:p>
        </w:tc>
      </w:tr>
    </w:tbl>
    <w:p w:rsidR="00514EED" w:rsidRDefault="00514EED" w:rsidP="00514EED">
      <w:pPr>
        <w:spacing w:line="280" w:lineRule="exact"/>
        <w:ind w:firstLineChars="200" w:firstLine="420"/>
        <w:rPr>
          <w:rFonts w:ascii="宋体" w:hAnsi="宋体"/>
          <w:b/>
          <w:color w:val="000000"/>
          <w:szCs w:val="21"/>
        </w:rPr>
      </w:pPr>
      <w:r>
        <w:rPr>
          <w:rFonts w:ascii="宋体" w:hAnsi="宋体" w:hint="eastAsia"/>
          <w:color w:val="000000"/>
          <w:szCs w:val="21"/>
        </w:rPr>
        <w:t>上述数量为暂定量，需方可根据需要进行调整，双方按每月订单约定之实际交货数量结算。</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二、供货有效期：</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本合同供货有效期从</w:t>
      </w:r>
      <w:r>
        <w:rPr>
          <w:rFonts w:ascii="宋体" w:hAnsi="宋体" w:hint="eastAsia"/>
          <w:color w:val="000000"/>
          <w:szCs w:val="21"/>
          <w:u w:val="single"/>
        </w:rPr>
        <w:t xml:space="preserve"> 202</w:t>
      </w:r>
      <w:r w:rsidR="005036B2">
        <w:rPr>
          <w:rFonts w:ascii="宋体" w:hAnsi="宋体" w:hint="eastAsia"/>
          <w:color w:val="000000"/>
          <w:szCs w:val="21"/>
          <w:u w:val="single"/>
        </w:rPr>
        <w:t>3</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  </w:t>
      </w:r>
      <w:r>
        <w:rPr>
          <w:rFonts w:ascii="宋体" w:hAnsi="宋体" w:hint="eastAsia"/>
          <w:color w:val="000000"/>
          <w:szCs w:val="21"/>
        </w:rPr>
        <w:t>月</w:t>
      </w:r>
      <w:r>
        <w:rPr>
          <w:rFonts w:ascii="宋体" w:hAnsi="宋体" w:hint="eastAsia"/>
          <w:color w:val="000000"/>
          <w:szCs w:val="21"/>
          <w:u w:val="single"/>
        </w:rPr>
        <w:t xml:space="preserve">  1  </w:t>
      </w:r>
      <w:r>
        <w:rPr>
          <w:rFonts w:ascii="宋体" w:hAnsi="宋体" w:hint="eastAsia"/>
          <w:color w:val="000000"/>
          <w:szCs w:val="21"/>
        </w:rPr>
        <w:t>日至</w:t>
      </w:r>
      <w:r>
        <w:rPr>
          <w:rFonts w:ascii="宋体" w:hAnsi="宋体" w:hint="eastAsia"/>
          <w:color w:val="000000"/>
          <w:szCs w:val="21"/>
          <w:u w:val="single"/>
        </w:rPr>
        <w:t xml:space="preserve"> 202</w:t>
      </w:r>
      <w:r w:rsidR="005036B2">
        <w:rPr>
          <w:rFonts w:ascii="宋体" w:hAnsi="宋体" w:hint="eastAsia"/>
          <w:color w:val="000000"/>
          <w:szCs w:val="21"/>
          <w:u w:val="single"/>
        </w:rPr>
        <w:t>3</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12  </w:t>
      </w:r>
      <w:r>
        <w:rPr>
          <w:rFonts w:ascii="宋体" w:hAnsi="宋体" w:hint="eastAsia"/>
          <w:color w:val="000000"/>
          <w:szCs w:val="21"/>
        </w:rPr>
        <w:t>月</w:t>
      </w:r>
      <w:r>
        <w:rPr>
          <w:rFonts w:ascii="宋体" w:hAnsi="宋体" w:hint="eastAsia"/>
          <w:color w:val="000000"/>
          <w:szCs w:val="21"/>
          <w:u w:val="single"/>
        </w:rPr>
        <w:t xml:space="preserve">  31  </w:t>
      </w:r>
      <w:r>
        <w:rPr>
          <w:rFonts w:ascii="宋体" w:hAnsi="宋体" w:hint="eastAsia"/>
          <w:color w:val="000000"/>
          <w:szCs w:val="21"/>
        </w:rPr>
        <w:t>日。本合同供货有效期届满与否，不影响本合同其他条款和组成部分的效力。</w:t>
      </w:r>
    </w:p>
    <w:p w:rsidR="00514EED" w:rsidRDefault="00514EED" w:rsidP="00514EED">
      <w:pPr>
        <w:spacing w:line="280" w:lineRule="exact"/>
        <w:rPr>
          <w:rFonts w:ascii="宋体" w:hAnsi="宋体"/>
          <w:color w:val="000000"/>
          <w:szCs w:val="21"/>
          <w:u w:val="single"/>
        </w:rPr>
      </w:pPr>
      <w:r>
        <w:rPr>
          <w:rFonts w:ascii="宋体" w:hAnsi="宋体" w:hint="eastAsia"/>
          <w:b/>
          <w:color w:val="000000"/>
          <w:szCs w:val="21"/>
        </w:rPr>
        <w:t>三、产品质量要求及技术标准：</w:t>
      </w:r>
      <w:r>
        <w:rPr>
          <w:rFonts w:ascii="宋体" w:hAnsi="宋体" w:hint="eastAsia"/>
          <w:color w:val="000000"/>
          <w:szCs w:val="21"/>
        </w:rPr>
        <w:t>双方商定按下列第</w:t>
      </w:r>
      <w:r>
        <w:rPr>
          <w:rFonts w:ascii="宋体" w:hAnsi="宋体" w:hint="eastAsia"/>
          <w:color w:val="000000"/>
          <w:szCs w:val="21"/>
          <w:u w:val="single"/>
        </w:rPr>
        <w:t xml:space="preserve">  4  </w:t>
      </w:r>
      <w:r>
        <w:rPr>
          <w:rFonts w:ascii="宋体" w:hAnsi="宋体" w:hint="eastAsia"/>
          <w:color w:val="000000"/>
          <w:szCs w:val="21"/>
        </w:rPr>
        <w:t>款执行，其中主要的技术指标包含：</w:t>
      </w:r>
      <w:r>
        <w:rPr>
          <w:rFonts w:ascii="宋体" w:hAnsi="宋体" w:hint="eastAsia"/>
          <w:color w:val="000000"/>
          <w:szCs w:val="21"/>
          <w:u w:val="single"/>
        </w:rPr>
        <w:t xml:space="preserve">  </w:t>
      </w:r>
      <w:r>
        <w:rPr>
          <w:rFonts w:ascii="宋体" w:hAnsi="宋体" w:hint="eastAsia"/>
          <w:color w:val="000000"/>
          <w:szCs w:val="21"/>
          <w:u w:val="single" w:color="000000"/>
        </w:rPr>
        <w:t>供方需提供所供产品质量检验证明，以需方指定单位验收为准，如化验不合格，需方有权</w:t>
      </w:r>
      <w:r>
        <w:rPr>
          <w:rFonts w:ascii="宋体" w:hAnsi="宋体" w:hint="eastAsia"/>
          <w:color w:val="000000"/>
          <w:szCs w:val="21"/>
          <w:u w:val="single"/>
        </w:rPr>
        <w:t xml:space="preserve">退换货，退换货所需的各项费用由供方承担。 </w:t>
      </w:r>
    </w:p>
    <w:p w:rsidR="00514EED" w:rsidRDefault="00514EED" w:rsidP="00514EED">
      <w:pPr>
        <w:spacing w:line="280" w:lineRule="exact"/>
        <w:ind w:firstLineChars="200" w:firstLine="420"/>
        <w:rPr>
          <w:rFonts w:ascii="宋体" w:hAnsi="宋体"/>
          <w:color w:val="000000"/>
          <w:szCs w:val="21"/>
          <w:u w:val="single"/>
        </w:rPr>
      </w:pPr>
      <w:r>
        <w:rPr>
          <w:rFonts w:ascii="宋体" w:hAnsi="宋体"/>
          <w:color w:val="000000"/>
          <w:szCs w:val="21"/>
        </w:rPr>
        <w:t>1、国家标准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olor w:val="000000"/>
          <w:szCs w:val="21"/>
        </w:rPr>
        <w:t>2、行业标准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hint="eastAsia"/>
          <w:color w:val="000000"/>
          <w:szCs w:val="21"/>
        </w:rPr>
        <w:t xml:space="preserve"> </w:t>
      </w:r>
      <w:r>
        <w:rPr>
          <w:rFonts w:ascii="宋体" w:hAnsi="宋体"/>
          <w:color w:val="000000"/>
          <w:szCs w:val="21"/>
        </w:rPr>
        <w:t>3、企业标</w:t>
      </w:r>
      <w:r>
        <w:rPr>
          <w:rFonts w:ascii="宋体" w:hAnsi="宋体" w:hint="eastAsia"/>
          <w:color w:val="000000"/>
          <w:szCs w:val="21"/>
        </w:rPr>
        <w:t>准及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s="Arial"/>
          <w:color w:val="000000"/>
          <w:szCs w:val="21"/>
        </w:rPr>
        <w:t>4、其他标准</w:t>
      </w:r>
      <w:r>
        <w:rPr>
          <w:rFonts w:ascii="宋体" w:hAnsi="宋体" w:cs="Arial" w:hint="eastAsia"/>
          <w:color w:val="000000"/>
          <w:szCs w:val="21"/>
          <w:u w:val="single"/>
        </w:rPr>
        <w:t xml:space="preserve">  详见附件  </w:t>
      </w:r>
      <w:r>
        <w:rPr>
          <w:rFonts w:ascii="宋体" w:hAnsi="宋体" w:cs="Arial" w:hint="eastAsia"/>
          <w:color w:val="000000"/>
          <w:szCs w:val="21"/>
        </w:rPr>
        <w:t>。</w:t>
      </w:r>
    </w:p>
    <w:p w:rsidR="00514EED" w:rsidRDefault="00514EED" w:rsidP="00514EED">
      <w:pPr>
        <w:spacing w:line="280" w:lineRule="exact"/>
        <w:rPr>
          <w:rFonts w:ascii="宋体" w:hAnsi="宋体"/>
          <w:color w:val="000000"/>
          <w:szCs w:val="21"/>
        </w:rPr>
      </w:pPr>
      <w:r>
        <w:rPr>
          <w:rFonts w:ascii="宋体" w:hAnsi="宋体" w:hint="eastAsia"/>
          <w:b/>
          <w:color w:val="000000"/>
          <w:szCs w:val="21"/>
        </w:rPr>
        <w:t>四、包装方式：</w:t>
      </w:r>
      <w:r>
        <w:rPr>
          <w:rFonts w:ascii="宋体" w:hAnsi="宋体" w:hint="eastAsia"/>
          <w:color w:val="000000"/>
          <w:szCs w:val="21"/>
        </w:rPr>
        <w:t>双方商定按下列第</w:t>
      </w:r>
      <w:r>
        <w:rPr>
          <w:rFonts w:ascii="宋体" w:hAnsi="宋体" w:hint="eastAsia"/>
          <w:color w:val="000000"/>
          <w:szCs w:val="21"/>
          <w:u w:val="single"/>
        </w:rPr>
        <w:t xml:space="preserve">    1   </w:t>
      </w:r>
      <w:r>
        <w:rPr>
          <w:rFonts w:ascii="宋体" w:hAnsi="宋体" w:hint="eastAsia"/>
          <w:color w:val="000000"/>
          <w:szCs w:val="21"/>
        </w:rPr>
        <w:t>款执行。</w:t>
      </w:r>
    </w:p>
    <w:p w:rsidR="00514EED" w:rsidRDefault="00514EED" w:rsidP="00514EED">
      <w:pPr>
        <w:spacing w:line="280" w:lineRule="exact"/>
        <w:ind w:firstLineChars="200" w:firstLine="420"/>
        <w:rPr>
          <w:rFonts w:ascii="宋体" w:hAnsi="宋体"/>
          <w:color w:val="000000"/>
          <w:szCs w:val="21"/>
          <w:u w:val="single"/>
        </w:rPr>
      </w:pPr>
      <w:r>
        <w:rPr>
          <w:rFonts w:ascii="宋体" w:hAnsi="宋体" w:hint="eastAsia"/>
          <w:color w:val="000000"/>
          <w:szCs w:val="21"/>
        </w:rPr>
        <w:t>1、袋装：</w:t>
      </w:r>
      <w:r>
        <w:rPr>
          <w:rFonts w:ascii="宋体" w:hAnsi="宋体" w:hint="eastAsia"/>
          <w:color w:val="000000"/>
          <w:szCs w:val="21"/>
          <w:u w:val="single"/>
        </w:rPr>
        <w:t xml:space="preserve">     </w:t>
      </w:r>
      <w:r>
        <w:rPr>
          <w:rFonts w:ascii="宋体" w:hAnsi="宋体" w:hint="eastAsia"/>
          <w:color w:val="000000"/>
          <w:szCs w:val="21"/>
        </w:rPr>
        <w:t xml:space="preserve">  2、桶装：</w:t>
      </w:r>
      <w:r>
        <w:rPr>
          <w:rFonts w:ascii="宋体" w:hAnsi="宋体" w:hint="eastAsia"/>
          <w:color w:val="000000"/>
          <w:szCs w:val="21"/>
          <w:u w:val="single"/>
        </w:rPr>
        <w:t xml:space="preserve"> / </w:t>
      </w:r>
      <w:r>
        <w:rPr>
          <w:rFonts w:ascii="宋体" w:hAnsi="宋体" w:hint="eastAsia"/>
          <w:color w:val="000000"/>
          <w:szCs w:val="21"/>
        </w:rPr>
        <w:t>3、散装：</w:t>
      </w:r>
      <w:r>
        <w:rPr>
          <w:rFonts w:ascii="宋体" w:hAnsi="宋体" w:hint="eastAsia"/>
          <w:color w:val="000000"/>
          <w:szCs w:val="21"/>
          <w:u w:val="single"/>
        </w:rPr>
        <w:t xml:space="preserve">  /   </w:t>
      </w:r>
      <w:r>
        <w:rPr>
          <w:rFonts w:ascii="宋体" w:hAnsi="宋体" w:hint="eastAsia"/>
          <w:color w:val="000000"/>
          <w:szCs w:val="21"/>
        </w:rPr>
        <w:t xml:space="preserve">   4、其他：</w:t>
      </w:r>
      <w:r>
        <w:rPr>
          <w:rFonts w:ascii="宋体" w:hAnsi="宋体" w:hint="eastAsia"/>
          <w:color w:val="000000"/>
          <w:szCs w:val="21"/>
          <w:u w:val="single"/>
        </w:rPr>
        <w:t xml:space="preserve">  /              </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五、货款结算与支付方式：</w:t>
      </w:r>
    </w:p>
    <w:p w:rsidR="00514EED" w:rsidRDefault="00514EED" w:rsidP="00514EED">
      <w:pPr>
        <w:spacing w:line="280" w:lineRule="exact"/>
        <w:ind w:firstLineChars="196" w:firstLine="412"/>
        <w:rPr>
          <w:rFonts w:ascii="宋体" w:hAnsi="宋体"/>
          <w:color w:val="000000"/>
          <w:szCs w:val="21"/>
        </w:rPr>
      </w:pPr>
      <w:r>
        <w:rPr>
          <w:rFonts w:ascii="宋体" w:hAnsi="宋体" w:hint="eastAsia"/>
          <w:color w:val="000000"/>
          <w:szCs w:val="21"/>
        </w:rPr>
        <w:t>每批产品全部到货后，经需方或需方指定单位：福建福海创石油化工有限公司（本合同中统称“需方”）根据本合同约定的质量、数量标准验收合格后，供方提供相应金额的13%增值税专用发票以及结算所需的各类清单，需方收到并确认无误后向供方支付货款（分批验收，分批付款）。实际结算数量范围为订单约定数量的±5%。</w:t>
      </w:r>
    </w:p>
    <w:p w:rsidR="00514EED" w:rsidRDefault="00514EED" w:rsidP="00514EED">
      <w:pPr>
        <w:spacing w:line="280" w:lineRule="exact"/>
        <w:rPr>
          <w:rFonts w:ascii="宋体" w:hAnsi="宋体"/>
          <w:color w:val="000000"/>
          <w:szCs w:val="21"/>
        </w:rPr>
      </w:pPr>
      <w:r>
        <w:rPr>
          <w:rFonts w:ascii="宋体" w:hAnsi="宋体" w:hint="eastAsia"/>
          <w:b/>
          <w:color w:val="000000"/>
          <w:szCs w:val="21"/>
        </w:rPr>
        <w:t>六、交付期限：</w:t>
      </w:r>
    </w:p>
    <w:p w:rsidR="00514EED" w:rsidRDefault="00514EED" w:rsidP="00514EED">
      <w:pPr>
        <w:spacing w:line="280" w:lineRule="exact"/>
        <w:ind w:firstLineChars="200" w:firstLine="420"/>
        <w:rPr>
          <w:rFonts w:ascii="宋体" w:hAnsi="宋体"/>
          <w:b/>
          <w:color w:val="000000"/>
          <w:szCs w:val="21"/>
        </w:rPr>
      </w:pPr>
      <w:r>
        <w:rPr>
          <w:rFonts w:ascii="宋体" w:hAnsi="宋体" w:hint="eastAsia"/>
          <w:color w:val="000000"/>
          <w:szCs w:val="21"/>
        </w:rPr>
        <w:t>需方有权在本合同供货有效期内，分批向供方通过指定邮箱提出交货数量需求，供方应在收到需方提出的交货数量需求之日起</w:t>
      </w:r>
      <w:r>
        <w:rPr>
          <w:rFonts w:ascii="宋体" w:hAnsi="宋体" w:hint="eastAsia"/>
          <w:color w:val="000000"/>
          <w:szCs w:val="21"/>
          <w:u w:val="single"/>
        </w:rPr>
        <w:t xml:space="preserve">  5  </w:t>
      </w:r>
      <w:r>
        <w:rPr>
          <w:rFonts w:ascii="宋体" w:hAnsi="宋体" w:hint="eastAsia"/>
          <w:color w:val="000000"/>
          <w:szCs w:val="21"/>
        </w:rPr>
        <w:t>日内将货物交付需方。</w:t>
      </w:r>
    </w:p>
    <w:p w:rsidR="00514EED" w:rsidRDefault="00514EED" w:rsidP="00514EED">
      <w:pPr>
        <w:spacing w:line="280" w:lineRule="exact"/>
        <w:rPr>
          <w:rFonts w:ascii="宋体" w:hAnsi="宋体"/>
          <w:color w:val="000000"/>
          <w:sz w:val="24"/>
        </w:rPr>
      </w:pPr>
      <w:r>
        <w:rPr>
          <w:rFonts w:ascii="宋体" w:hAnsi="宋体" w:hint="eastAsia"/>
          <w:b/>
          <w:color w:val="000000"/>
          <w:szCs w:val="21"/>
        </w:rPr>
        <w:t>七、交付方式：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r>
        <w:rPr>
          <w:rFonts w:ascii="宋体" w:hAnsi="宋体"/>
          <w:color w:val="000000"/>
          <w:sz w:val="24"/>
        </w:rPr>
        <w:t xml:space="preserve"> </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1、需方自提，自提所需的所有费用由需方自理，提货地点为</w:t>
      </w:r>
      <w:r>
        <w:rPr>
          <w:rFonts w:ascii="宋体" w:hAnsi="宋体" w:hint="eastAsia"/>
          <w:color w:val="000000"/>
          <w:sz w:val="18"/>
          <w:szCs w:val="18"/>
          <w:u w:val="single"/>
        </w:rPr>
        <w:t xml:space="preserve">    /      </w:t>
      </w:r>
      <w:r>
        <w:rPr>
          <w:rFonts w:ascii="宋体" w:hAnsi="宋体" w:hint="eastAsia"/>
          <w:color w:val="000000"/>
          <w:szCs w:val="21"/>
        </w:rPr>
        <w:t xml:space="preserve">；    </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2、供方送货，运费、保险费由供方承担，到货地点为</w:t>
      </w:r>
      <w:r>
        <w:rPr>
          <w:rFonts w:ascii="宋体" w:hAnsi="宋体" w:hint="eastAsia"/>
          <w:color w:val="000000"/>
          <w:sz w:val="18"/>
          <w:szCs w:val="18"/>
          <w:u w:val="single"/>
        </w:rPr>
        <w:t xml:space="preserve">　</w:t>
      </w:r>
      <w:r>
        <w:rPr>
          <w:rFonts w:hint="eastAsia"/>
          <w:color w:val="000000"/>
          <w:szCs w:val="21"/>
          <w:u w:val="single"/>
        </w:rPr>
        <w:t>福建省漳州市古雷经济开发区腾龙路</w:t>
      </w:r>
      <w:r w:rsidR="005036B2">
        <w:rPr>
          <w:rFonts w:ascii="宋体" w:hAnsi="宋体" w:hint="eastAsia"/>
          <w:color w:val="000000"/>
          <w:szCs w:val="21"/>
          <w:u w:val="single"/>
        </w:rPr>
        <w:t>86号</w:t>
      </w:r>
      <w:r>
        <w:rPr>
          <w:rFonts w:hint="eastAsia"/>
          <w:color w:val="000000"/>
          <w:szCs w:val="21"/>
          <w:u w:val="single"/>
        </w:rPr>
        <w:t>（需方指定仓库）</w:t>
      </w:r>
      <w:r>
        <w:rPr>
          <w:rFonts w:ascii="宋体" w:hAnsi="宋体" w:hint="eastAsia"/>
          <w:color w:val="000000"/>
          <w:sz w:val="18"/>
          <w:szCs w:val="18"/>
          <w:u w:val="single"/>
        </w:rPr>
        <w:t xml:space="preserve">　</w:t>
      </w:r>
      <w:r>
        <w:rPr>
          <w:rFonts w:ascii="宋体" w:hAnsi="宋体" w:hint="eastAsia"/>
          <w:color w:val="000000"/>
          <w:szCs w:val="21"/>
        </w:rPr>
        <w:t>；</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3、供方代办托运，运费、保险费由供方承担，由供方与承运人据实结算，到货地点为</w:t>
      </w:r>
      <w:r>
        <w:rPr>
          <w:rFonts w:ascii="宋体" w:hAnsi="宋体" w:hint="eastAsia"/>
          <w:color w:val="000000"/>
          <w:sz w:val="18"/>
          <w:szCs w:val="18"/>
          <w:u w:val="single"/>
        </w:rPr>
        <w:t xml:space="preserve">　/　</w:t>
      </w:r>
      <w:r>
        <w:rPr>
          <w:rFonts w:ascii="宋体" w:hAnsi="宋体" w:hint="eastAsia"/>
          <w:color w:val="000000"/>
          <w:szCs w:val="21"/>
        </w:rPr>
        <w:t>。</w:t>
      </w:r>
    </w:p>
    <w:p w:rsidR="00514EED" w:rsidRDefault="00514EED" w:rsidP="00514EED">
      <w:pPr>
        <w:spacing w:line="280" w:lineRule="exact"/>
        <w:rPr>
          <w:rFonts w:ascii="宋体" w:hAnsi="宋体"/>
          <w:color w:val="000000"/>
          <w:szCs w:val="21"/>
        </w:rPr>
      </w:pPr>
      <w:r>
        <w:rPr>
          <w:rFonts w:ascii="宋体" w:hAnsi="宋体" w:hint="eastAsia"/>
          <w:b/>
          <w:bCs/>
          <w:color w:val="000000"/>
          <w:szCs w:val="21"/>
        </w:rPr>
        <w:t>八、</w:t>
      </w:r>
      <w:r>
        <w:rPr>
          <w:rFonts w:ascii="宋体" w:hAnsi="宋体" w:hint="eastAsia"/>
          <w:color w:val="000000"/>
          <w:szCs w:val="21"/>
        </w:rPr>
        <w:t>本合同一式</w:t>
      </w:r>
      <w:r>
        <w:rPr>
          <w:rFonts w:ascii="宋体" w:hAnsi="宋体" w:hint="eastAsia"/>
          <w:color w:val="000000"/>
          <w:szCs w:val="21"/>
          <w:u w:val="single"/>
        </w:rPr>
        <w:t xml:space="preserve">  </w:t>
      </w:r>
      <w:r>
        <w:rPr>
          <w:rFonts w:ascii="宋体" w:hAnsi="宋体" w:hint="eastAsia"/>
          <w:szCs w:val="21"/>
          <w:u w:val="single"/>
        </w:rPr>
        <w:t xml:space="preserve">肆 </w:t>
      </w:r>
      <w:r>
        <w:rPr>
          <w:rFonts w:ascii="宋体" w:hAnsi="宋体" w:hint="eastAsia"/>
          <w:color w:val="000000"/>
          <w:szCs w:val="21"/>
          <w:u w:val="single"/>
        </w:rPr>
        <w:t xml:space="preserve">  </w:t>
      </w:r>
      <w:r>
        <w:rPr>
          <w:rFonts w:ascii="宋体" w:hAnsi="宋体" w:hint="eastAsia"/>
          <w:color w:val="000000"/>
          <w:szCs w:val="21"/>
        </w:rPr>
        <w:t>份， 供方执</w:t>
      </w:r>
      <w:r>
        <w:rPr>
          <w:rFonts w:ascii="宋体" w:hAnsi="宋体" w:hint="eastAsia"/>
          <w:color w:val="000000"/>
          <w:szCs w:val="21"/>
          <w:u w:val="single"/>
        </w:rPr>
        <w:t xml:space="preserve">  </w:t>
      </w:r>
      <w:r>
        <w:rPr>
          <w:rFonts w:ascii="宋体" w:hAnsi="宋体" w:hint="eastAsia"/>
          <w:szCs w:val="21"/>
          <w:u w:val="single"/>
        </w:rPr>
        <w:t>壹</w:t>
      </w:r>
      <w:r>
        <w:rPr>
          <w:rFonts w:ascii="宋体" w:hAnsi="宋体" w:hint="eastAsia"/>
          <w:color w:val="000000"/>
          <w:szCs w:val="21"/>
          <w:u w:val="single"/>
        </w:rPr>
        <w:t xml:space="preserve">  </w:t>
      </w:r>
      <w:r>
        <w:rPr>
          <w:rFonts w:ascii="宋体" w:hAnsi="宋体" w:hint="eastAsia"/>
          <w:color w:val="000000"/>
          <w:szCs w:val="21"/>
        </w:rPr>
        <w:t>份，需方执</w:t>
      </w:r>
      <w:r>
        <w:rPr>
          <w:rFonts w:ascii="宋体" w:hAnsi="宋体" w:hint="eastAsia"/>
          <w:color w:val="000000"/>
          <w:szCs w:val="21"/>
          <w:u w:val="single"/>
        </w:rPr>
        <w:t xml:space="preserve">  </w:t>
      </w:r>
      <w:r>
        <w:rPr>
          <w:rFonts w:ascii="宋体" w:hAnsi="宋体" w:hint="eastAsia"/>
          <w:szCs w:val="21"/>
          <w:u w:val="single"/>
        </w:rPr>
        <w:t>叁</w:t>
      </w:r>
      <w:r>
        <w:rPr>
          <w:rFonts w:ascii="宋体" w:hAnsi="宋体" w:hint="eastAsia"/>
          <w:color w:val="000000"/>
          <w:szCs w:val="21"/>
          <w:u w:val="single"/>
        </w:rPr>
        <w:t xml:space="preserve">  </w:t>
      </w:r>
      <w:r>
        <w:rPr>
          <w:rFonts w:ascii="宋体" w:hAnsi="宋体" w:hint="eastAsia"/>
          <w:color w:val="000000"/>
          <w:szCs w:val="21"/>
        </w:rPr>
        <w:t>份。</w:t>
      </w:r>
    </w:p>
    <w:p w:rsidR="00514EED" w:rsidRDefault="00514EED" w:rsidP="00514EED">
      <w:pPr>
        <w:spacing w:line="280" w:lineRule="exact"/>
        <w:rPr>
          <w:rFonts w:ascii="宋体" w:hAnsi="宋体"/>
          <w:color w:val="000000"/>
          <w:szCs w:val="21"/>
        </w:rPr>
      </w:pPr>
    </w:p>
    <w:p w:rsidR="00514EED" w:rsidRDefault="00514EED" w:rsidP="00514EED">
      <w:pPr>
        <w:spacing w:line="220" w:lineRule="exact"/>
        <w:jc w:val="center"/>
        <w:rPr>
          <w:rFonts w:ascii="宋体" w:hAnsi="宋体"/>
          <w:b/>
          <w:color w:val="000000"/>
          <w:sz w:val="18"/>
          <w:szCs w:val="18"/>
          <w:u w:val="single"/>
        </w:rPr>
      </w:pPr>
    </w:p>
    <w:p w:rsidR="006858AE" w:rsidRDefault="006858AE" w:rsidP="00514EED">
      <w:pPr>
        <w:spacing w:line="220" w:lineRule="exact"/>
        <w:jc w:val="center"/>
        <w:rPr>
          <w:rFonts w:ascii="宋体" w:hAnsi="宋体"/>
          <w:b/>
          <w:color w:val="000000"/>
          <w:sz w:val="18"/>
          <w:szCs w:val="18"/>
          <w:u w:val="single"/>
        </w:rPr>
      </w:pPr>
    </w:p>
    <w:p w:rsidR="006858AE" w:rsidRDefault="006858AE" w:rsidP="006858AE">
      <w:pPr>
        <w:spacing w:line="280" w:lineRule="exact"/>
        <w:rPr>
          <w:rFonts w:ascii="宋体" w:hAnsi="宋体"/>
          <w:b/>
          <w:color w:val="000000"/>
          <w:szCs w:val="21"/>
        </w:rPr>
      </w:pPr>
      <w:r>
        <w:rPr>
          <w:rFonts w:ascii="宋体" w:hAnsi="宋体" w:hint="eastAsia"/>
          <w:b/>
          <w:color w:val="000000"/>
          <w:szCs w:val="21"/>
        </w:rPr>
        <w:t>供方:</w:t>
      </w:r>
      <w:r w:rsidR="001A30D6">
        <w:rPr>
          <w:rFonts w:ascii="宋体" w:hAnsi="宋体" w:hint="eastAsia"/>
          <w:b/>
          <w:color w:val="000000"/>
          <w:szCs w:val="21"/>
        </w:rPr>
        <w:t xml:space="preserve">                        </w:t>
      </w:r>
      <w:r>
        <w:rPr>
          <w:rFonts w:hint="eastAsia"/>
          <w:b/>
        </w:rPr>
        <w:t xml:space="preserve">        </w:t>
      </w:r>
      <w:r>
        <w:rPr>
          <w:rFonts w:ascii="宋体" w:hAnsi="宋体" w:hint="eastAsia"/>
          <w:b/>
          <w:color w:val="000000"/>
          <w:szCs w:val="21"/>
        </w:rPr>
        <w:t xml:space="preserve">       需方:</w:t>
      </w:r>
      <w:r>
        <w:rPr>
          <w:rFonts w:ascii="宋体" w:hAnsi="宋体" w:hint="eastAsia"/>
          <w:b/>
          <w:bCs/>
          <w:sz w:val="24"/>
        </w:rPr>
        <w:t xml:space="preserve"> </w:t>
      </w:r>
      <w:r w:rsidRPr="007D4388">
        <w:rPr>
          <w:rFonts w:hint="eastAsia"/>
          <w:b/>
        </w:rPr>
        <w:t>翔鹭石化（漳州）有限公司</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供方（章）：       </w:t>
      </w:r>
      <w:r w:rsidR="001A30D6">
        <w:rPr>
          <w:rFonts w:ascii="宋体" w:hAnsi="宋体" w:hint="eastAsia"/>
          <w:color w:val="000000"/>
          <w:szCs w:val="21"/>
        </w:rPr>
        <w:t xml:space="preserve">                          </w:t>
      </w:r>
      <w:r>
        <w:rPr>
          <w:rFonts w:ascii="宋体" w:hAnsi="宋体" w:hint="eastAsia"/>
          <w:color w:val="000000"/>
          <w:szCs w:val="21"/>
        </w:rPr>
        <w:t>需方（章）：</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工商注册号：      </w:t>
      </w:r>
      <w:r w:rsidR="001A30D6">
        <w:rPr>
          <w:rFonts w:ascii="宋体" w:hAnsi="宋体" w:hint="eastAsia"/>
          <w:color w:val="000000"/>
          <w:szCs w:val="21"/>
        </w:rPr>
        <w:t xml:space="preserve">                          </w:t>
      </w:r>
      <w:r>
        <w:rPr>
          <w:rFonts w:ascii="宋体" w:hAnsi="宋体" w:hint="eastAsia"/>
          <w:color w:val="000000"/>
          <w:szCs w:val="21"/>
        </w:rPr>
        <w:t>工商注册号：</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地址：                                      地址：                                   </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邮政编码：   </w:t>
      </w:r>
      <w:r w:rsidR="001A30D6">
        <w:rPr>
          <w:rFonts w:ascii="宋体" w:hAnsi="宋体" w:hint="eastAsia"/>
          <w:color w:val="000000"/>
          <w:szCs w:val="21"/>
        </w:rPr>
        <w:t xml:space="preserve">                               </w:t>
      </w:r>
      <w:r>
        <w:rPr>
          <w:rFonts w:ascii="宋体" w:hAnsi="宋体" w:hint="eastAsia"/>
          <w:color w:val="000000"/>
          <w:szCs w:val="21"/>
        </w:rPr>
        <w:t>邮政编码：</w:t>
      </w:r>
    </w:p>
    <w:p w:rsidR="006858AE" w:rsidRDefault="006858AE" w:rsidP="006858AE">
      <w:pPr>
        <w:spacing w:line="280" w:lineRule="exact"/>
        <w:rPr>
          <w:rFonts w:ascii="宋体" w:hAnsi="宋体"/>
          <w:color w:val="000000"/>
          <w:szCs w:val="21"/>
        </w:rPr>
      </w:pPr>
      <w:r>
        <w:rPr>
          <w:rFonts w:ascii="宋体" w:hAnsi="宋体" w:hint="eastAsia"/>
          <w:color w:val="000000"/>
          <w:szCs w:val="21"/>
        </w:rPr>
        <w:t>法定代表人或委托代理人                      法定代表人或委托代理人：</w:t>
      </w:r>
    </w:p>
    <w:p w:rsidR="006858AE" w:rsidRDefault="006858AE" w:rsidP="006858AE">
      <w:pPr>
        <w:spacing w:line="280" w:lineRule="exact"/>
        <w:rPr>
          <w:rFonts w:ascii="宋体" w:hAnsi="宋体"/>
          <w:color w:val="000000"/>
          <w:szCs w:val="21"/>
        </w:rPr>
      </w:pPr>
      <w:r>
        <w:rPr>
          <w:rFonts w:ascii="宋体" w:hAnsi="宋体" w:hint="eastAsia"/>
          <w:color w:val="000000"/>
          <w:szCs w:val="21"/>
        </w:rPr>
        <w:t>经办人：                                    经办人：</w:t>
      </w:r>
    </w:p>
    <w:p w:rsidR="006858AE" w:rsidRDefault="006858AE" w:rsidP="006858AE">
      <w:pPr>
        <w:spacing w:line="280" w:lineRule="exact"/>
        <w:rPr>
          <w:rFonts w:ascii="宋体" w:hAnsi="宋体"/>
          <w:color w:val="000000"/>
          <w:szCs w:val="21"/>
        </w:rPr>
      </w:pPr>
      <w:r>
        <w:rPr>
          <w:rFonts w:ascii="宋体" w:hAnsi="宋体" w:hint="eastAsia"/>
          <w:color w:val="000000"/>
          <w:szCs w:val="21"/>
        </w:rPr>
        <w:t>电话：                                      电话：</w:t>
      </w:r>
    </w:p>
    <w:p w:rsidR="006858AE" w:rsidRDefault="006858AE" w:rsidP="006858AE">
      <w:pPr>
        <w:spacing w:line="280" w:lineRule="exact"/>
        <w:rPr>
          <w:rFonts w:ascii="宋体" w:hAnsi="宋体"/>
          <w:color w:val="000000"/>
          <w:szCs w:val="21"/>
        </w:rPr>
      </w:pPr>
      <w:r>
        <w:rPr>
          <w:rFonts w:ascii="宋体" w:hAnsi="宋体" w:hint="eastAsia"/>
          <w:color w:val="000000"/>
          <w:szCs w:val="21"/>
        </w:rPr>
        <w:t>传真：                                      传真：</w:t>
      </w:r>
    </w:p>
    <w:p w:rsidR="006858AE" w:rsidRDefault="006858AE" w:rsidP="006858AE">
      <w:pPr>
        <w:spacing w:line="280" w:lineRule="exact"/>
        <w:rPr>
          <w:rFonts w:ascii="宋体" w:hAnsi="宋体"/>
          <w:color w:val="000000"/>
          <w:szCs w:val="21"/>
        </w:rPr>
      </w:pPr>
      <w:r>
        <w:rPr>
          <w:rFonts w:ascii="宋体" w:hAnsi="宋体" w:hint="eastAsia"/>
          <w:color w:val="000000"/>
          <w:szCs w:val="21"/>
        </w:rPr>
        <w:t>电子邮箱：                                  电子邮箱：</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开户银行：                                  开户银行： </w:t>
      </w:r>
    </w:p>
    <w:p w:rsidR="006858AE" w:rsidRDefault="006858AE" w:rsidP="006858AE">
      <w:pPr>
        <w:spacing w:line="300" w:lineRule="exact"/>
        <w:rPr>
          <w:rFonts w:ascii="宋体" w:hAnsi="宋体"/>
          <w:color w:val="000000"/>
          <w:szCs w:val="21"/>
        </w:rPr>
      </w:pPr>
      <w:r>
        <w:rPr>
          <w:rFonts w:ascii="宋体" w:hAnsi="宋体" w:hint="eastAsia"/>
          <w:color w:val="000000"/>
          <w:szCs w:val="21"/>
        </w:rPr>
        <w:t>帐号：                                      帐号：</w:t>
      </w:r>
    </w:p>
    <w:p w:rsidR="006858AE" w:rsidRDefault="006858AE" w:rsidP="006858AE">
      <w:pPr>
        <w:spacing w:line="280" w:lineRule="exact"/>
        <w:rPr>
          <w:rFonts w:ascii="宋体" w:hAnsi="宋体"/>
          <w:color w:val="000000"/>
          <w:szCs w:val="21"/>
        </w:rPr>
      </w:pPr>
      <w:r>
        <w:rPr>
          <w:rFonts w:ascii="宋体" w:hAnsi="宋体" w:hint="eastAsia"/>
          <w:color w:val="000000"/>
          <w:szCs w:val="21"/>
        </w:rPr>
        <w:t>税号：                                      税号：</w:t>
      </w:r>
    </w:p>
    <w:p w:rsidR="006858AE" w:rsidRDefault="006858AE" w:rsidP="006858AE">
      <w:pPr>
        <w:spacing w:line="280" w:lineRule="exact"/>
        <w:rPr>
          <w:rFonts w:ascii="宋体" w:hAnsi="宋体"/>
          <w:b/>
          <w:color w:val="000000"/>
          <w:szCs w:val="21"/>
          <w:u w:val="single"/>
        </w:rPr>
      </w:pPr>
    </w:p>
    <w:p w:rsidR="006858AE" w:rsidRPr="006858AE" w:rsidRDefault="006858AE" w:rsidP="006858AE">
      <w:pPr>
        <w:spacing w:line="220" w:lineRule="exact"/>
        <w:jc w:val="left"/>
        <w:rPr>
          <w:rFonts w:ascii="宋体" w:hAnsi="宋体"/>
          <w:b/>
          <w:color w:val="000000"/>
          <w:sz w:val="18"/>
          <w:szCs w:val="18"/>
          <w:u w:val="single"/>
        </w:rPr>
      </w:pPr>
    </w:p>
    <w:p w:rsidR="00514EED" w:rsidRDefault="00514EED" w:rsidP="00514EED">
      <w:pPr>
        <w:spacing w:line="220" w:lineRule="exact"/>
        <w:jc w:val="center"/>
        <w:rPr>
          <w:rFonts w:ascii="宋体" w:hAnsi="宋体"/>
          <w:b/>
          <w:color w:val="000000"/>
          <w:sz w:val="18"/>
          <w:szCs w:val="18"/>
          <w:u w:val="single"/>
        </w:rPr>
      </w:pPr>
    </w:p>
    <w:p w:rsidR="00514EED" w:rsidRDefault="00514EED" w:rsidP="00514EED">
      <w:pPr>
        <w:spacing w:line="300" w:lineRule="exact"/>
        <w:jc w:val="center"/>
        <w:rPr>
          <w:rFonts w:ascii="宋体" w:hAnsi="宋体"/>
          <w:b/>
          <w:color w:val="000000"/>
          <w:szCs w:val="21"/>
        </w:rPr>
      </w:pPr>
      <w:r>
        <w:rPr>
          <w:rFonts w:ascii="宋体" w:hAnsi="宋体" w:hint="eastAsia"/>
          <w:b/>
          <w:color w:val="000000"/>
          <w:szCs w:val="21"/>
          <w:u w:val="single"/>
        </w:rPr>
        <w:t>第二部分  合同条款及规则</w:t>
      </w:r>
    </w:p>
    <w:p w:rsidR="00514EED" w:rsidRDefault="00514EED" w:rsidP="00514EED">
      <w:pPr>
        <w:spacing w:line="300" w:lineRule="exact"/>
        <w:rPr>
          <w:rFonts w:ascii="宋体" w:hAnsi="宋体"/>
          <w:color w:val="000000"/>
          <w:szCs w:val="21"/>
        </w:rPr>
      </w:pPr>
      <w:r>
        <w:rPr>
          <w:rFonts w:ascii="宋体" w:hAnsi="宋体" w:hint="eastAsia"/>
          <w:b/>
          <w:color w:val="000000"/>
          <w:szCs w:val="21"/>
        </w:rPr>
        <w:t>第一条　数量交接、误差标准及处理方式：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1.以桶装、袋装方式包装的，按单位重量及包装数量作为结算依据。需方有权抽检或点包，如发现单位重量或包装数量不足，经供需双方确认后，应以需方实际接收重量及数量为准。</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2.以需方接收时的检验确认的重量作为数量结算标准。</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3.以供方发运地的过磅重量或流量计（体积或质量）作为结算标准，需方接收时过磅或流量计（如有）复核，误差率在</w:t>
      </w:r>
      <w:r>
        <w:rPr>
          <w:rFonts w:ascii="宋体" w:hAnsi="宋体" w:hint="eastAsia"/>
          <w:color w:val="000000"/>
          <w:szCs w:val="21"/>
          <w:u w:val="single"/>
        </w:rPr>
        <w:t xml:space="preserve">  /  </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%部分，由供方承担。</w:t>
      </w:r>
    </w:p>
    <w:p w:rsidR="00514EED" w:rsidRDefault="00514EED" w:rsidP="00514EED">
      <w:pPr>
        <w:spacing w:line="300" w:lineRule="exact"/>
        <w:ind w:firstLineChars="200" w:firstLine="420"/>
        <w:rPr>
          <w:rFonts w:ascii="宋体" w:hAnsi="宋体"/>
          <w:color w:val="000000"/>
          <w:szCs w:val="21"/>
          <w:u w:val="single"/>
        </w:rPr>
      </w:pPr>
      <w:r>
        <w:rPr>
          <w:rFonts w:ascii="宋体" w:hAnsi="宋体" w:hint="eastAsia"/>
          <w:color w:val="000000"/>
          <w:szCs w:val="21"/>
        </w:rPr>
        <w:t>4.以供方发运地具有资质的第三方检验机构出具的数量证书的数量作为结算标准，需方接收时有权请具有资质的第三方检验机构进行复检，误差率在</w:t>
      </w:r>
      <w:r>
        <w:rPr>
          <w:rFonts w:ascii="宋体" w:hAnsi="宋体" w:hint="eastAsia"/>
          <w:color w:val="000000"/>
          <w:szCs w:val="21"/>
          <w:u w:val="single"/>
        </w:rPr>
        <w:t xml:space="preserve">  /  </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%部分，由供方承担。</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第二条 产品包装标准</w:t>
      </w:r>
    </w:p>
    <w:p w:rsidR="00514EED" w:rsidRDefault="00514EED" w:rsidP="00514EED">
      <w:pPr>
        <w:spacing w:line="300" w:lineRule="exact"/>
        <w:ind w:firstLineChars="200" w:firstLine="420"/>
        <w:rPr>
          <w:rFonts w:ascii="宋体" w:hAnsi="宋体"/>
          <w:b/>
          <w:color w:val="000000"/>
          <w:szCs w:val="21"/>
        </w:rPr>
      </w:pPr>
      <w:r>
        <w:rPr>
          <w:rFonts w:ascii="宋体" w:hAnsi="宋体" w:hint="eastAsia"/>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第三条 对产品质量负责的条件及期限</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szCs w:val="21"/>
        </w:rPr>
        <w:t>1.供</w:t>
      </w:r>
      <w:r>
        <w:rPr>
          <w:rFonts w:ascii="宋体" w:hAnsi="宋体" w:cs="Arial"/>
          <w:color w:val="000000"/>
          <w:szCs w:val="21"/>
        </w:rPr>
        <w:t>方产品均</w:t>
      </w:r>
      <w:r>
        <w:rPr>
          <w:rFonts w:ascii="宋体" w:hAnsi="宋体" w:cs="Arial" w:hint="eastAsia"/>
          <w:color w:val="000000"/>
          <w:szCs w:val="21"/>
        </w:rPr>
        <w:t>需</w:t>
      </w:r>
      <w:r>
        <w:rPr>
          <w:rFonts w:ascii="宋体" w:hAnsi="宋体" w:cs="Arial"/>
          <w:color w:val="000000"/>
          <w:szCs w:val="21"/>
        </w:rPr>
        <w:t>附质检报告单</w:t>
      </w:r>
      <w:r>
        <w:rPr>
          <w:rFonts w:ascii="宋体" w:hAnsi="宋体" w:cs="Arial" w:hint="eastAsia"/>
          <w:color w:val="000000"/>
          <w:szCs w:val="21"/>
        </w:rPr>
        <w:t>或</w:t>
      </w:r>
      <w:r>
        <w:rPr>
          <w:rFonts w:ascii="宋体" w:hAnsi="宋体" w:cs="Arial"/>
          <w:color w:val="000000"/>
          <w:szCs w:val="21"/>
        </w:rPr>
        <w:t>质量保证书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 xml:space="preserve"> 12 </w:t>
      </w:r>
      <w:r>
        <w:rPr>
          <w:rFonts w:ascii="宋体" w:hAnsi="宋体" w:cs="Arial"/>
          <w:color w:val="000000"/>
          <w:szCs w:val="21"/>
        </w:rPr>
        <w:t>个月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协议书第三条约定的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rsidR="00514EED" w:rsidRDefault="00514EED" w:rsidP="00514EED">
      <w:pPr>
        <w:spacing w:line="300" w:lineRule="exact"/>
        <w:ind w:firstLineChars="200" w:firstLine="420"/>
        <w:rPr>
          <w:rFonts w:ascii="宋体" w:hAnsi="宋体" w:cs="Arial"/>
          <w:color w:val="000000"/>
          <w:szCs w:val="21"/>
        </w:rPr>
      </w:pPr>
      <w:r>
        <w:rPr>
          <w:rFonts w:ascii="宋体" w:hAnsi="宋体" w:hint="eastAsia"/>
          <w:color w:val="000000"/>
          <w:szCs w:val="21"/>
        </w:rPr>
        <w:t>2.如果</w:t>
      </w:r>
      <w:r>
        <w:rPr>
          <w:rFonts w:ascii="宋体" w:hAnsi="宋体" w:cs="Arial" w:hint="eastAsia"/>
          <w:color w:val="000000"/>
          <w:szCs w:val="21"/>
        </w:rPr>
        <w:t>供</w:t>
      </w:r>
      <w:r>
        <w:rPr>
          <w:rFonts w:ascii="宋体" w:hAnsi="宋体" w:cs="Arial"/>
          <w:color w:val="000000"/>
          <w:szCs w:val="21"/>
        </w:rPr>
        <w:t>方知道或者应当知道所出卖产品存在质量缺陷，所承担的质量保证期限不受</w:t>
      </w:r>
      <w:r>
        <w:rPr>
          <w:rFonts w:ascii="宋体" w:hAnsi="宋体" w:cs="Arial" w:hint="eastAsia"/>
          <w:color w:val="000000"/>
          <w:szCs w:val="21"/>
        </w:rPr>
        <w:t>本条第一款</w:t>
      </w:r>
      <w:r>
        <w:rPr>
          <w:rFonts w:ascii="宋体" w:hAnsi="宋体" w:cs="Arial"/>
          <w:color w:val="000000"/>
          <w:szCs w:val="21"/>
        </w:rPr>
        <w:t>质量</w:t>
      </w:r>
      <w:r>
        <w:rPr>
          <w:rFonts w:ascii="宋体" w:hAnsi="宋体" w:cs="Arial" w:hint="eastAsia"/>
          <w:color w:val="000000"/>
          <w:szCs w:val="21"/>
        </w:rPr>
        <w:t>保证</w:t>
      </w:r>
      <w:r>
        <w:rPr>
          <w:rFonts w:ascii="宋体" w:hAnsi="宋体" w:cs="Arial"/>
          <w:color w:val="000000"/>
          <w:szCs w:val="21"/>
        </w:rPr>
        <w:t>期限的约束</w:t>
      </w:r>
      <w:r>
        <w:rPr>
          <w:rFonts w:ascii="宋体" w:hAnsi="宋体" w:cs="Arial" w:hint="eastAsia"/>
          <w:color w:val="000000"/>
          <w:szCs w:val="21"/>
        </w:rPr>
        <w:t>，供方</w:t>
      </w:r>
      <w:r>
        <w:rPr>
          <w:rFonts w:ascii="宋体" w:hAnsi="宋体" w:hint="eastAsia"/>
          <w:color w:val="000000"/>
          <w:szCs w:val="21"/>
        </w:rPr>
        <w:t>应依法承担相应责任。</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第四条 货物所有权、风险的转移</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rsidR="00514EED" w:rsidRDefault="00514EED" w:rsidP="00514EED">
      <w:pPr>
        <w:spacing w:line="300" w:lineRule="exact"/>
        <w:rPr>
          <w:rFonts w:ascii="宋体" w:hAnsi="宋体"/>
          <w:color w:val="000000"/>
          <w:szCs w:val="21"/>
        </w:rPr>
      </w:pPr>
      <w:r>
        <w:rPr>
          <w:rFonts w:ascii="宋体" w:hAnsi="宋体" w:hint="eastAsia"/>
          <w:b/>
          <w:color w:val="000000"/>
          <w:szCs w:val="21"/>
        </w:rPr>
        <w:t>第五条 运输方式、费用负担、交货地点：</w:t>
      </w:r>
      <w:r>
        <w:rPr>
          <w:rFonts w:ascii="宋体" w:hAnsi="宋体" w:hint="eastAsia"/>
          <w:color w:val="000000"/>
          <w:szCs w:val="21"/>
        </w:rPr>
        <w:t>供方送货或代办托运方式下，双方商定按下列第</w:t>
      </w:r>
      <w:r>
        <w:rPr>
          <w:rFonts w:ascii="宋体" w:hAnsi="宋体" w:hint="eastAsia"/>
          <w:color w:val="000000"/>
          <w:szCs w:val="21"/>
          <w:u w:val="single"/>
        </w:rPr>
        <w:t xml:space="preserve">    2    </w:t>
      </w:r>
      <w:r>
        <w:rPr>
          <w:rFonts w:ascii="宋体" w:hAnsi="宋体" w:hint="eastAsia"/>
          <w:color w:val="000000"/>
          <w:szCs w:val="21"/>
        </w:rPr>
        <w:t>款执行。</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1.火车运输，供方负责运输及负担运费，运至需方指定的单位或仓库。</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2.汽车运输，供方负责运输及负担运费，运至需方指定的单位或仓库。</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lastRenderedPageBreak/>
        <w:t>3.车船联运，供方负责运输及负担运费，船运至</w:t>
      </w:r>
      <w:r>
        <w:rPr>
          <w:rFonts w:ascii="宋体" w:hAnsi="宋体" w:hint="eastAsia"/>
          <w:color w:val="000000"/>
          <w:szCs w:val="21"/>
          <w:u w:val="single"/>
        </w:rPr>
        <w:t xml:space="preserve">       </w:t>
      </w:r>
      <w:r>
        <w:rPr>
          <w:rFonts w:ascii="宋体" w:hAnsi="宋体" w:hint="eastAsia"/>
          <w:color w:val="000000"/>
          <w:szCs w:val="21"/>
        </w:rPr>
        <w:t xml:space="preserve">，再以汽车运输方式运至需方指定的单位或仓库。         </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第六条 质量</w:t>
      </w:r>
      <w:r>
        <w:rPr>
          <w:rFonts w:ascii="宋体" w:hAnsi="宋体" w:cs="宋体" w:hint="eastAsia"/>
          <w:b/>
          <w:color w:val="000000"/>
          <w:kern w:val="0"/>
          <w:szCs w:val="21"/>
        </w:rPr>
        <w:t>验收标准、方法及提出异议的期限</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1.检验标准：按本合同产品质量要求及技术标准</w:t>
      </w:r>
      <w:r>
        <w:rPr>
          <w:rFonts w:ascii="宋体" w:hAnsi="宋体" w:cs="Arial"/>
          <w:color w:val="000000"/>
          <w:szCs w:val="21"/>
        </w:rPr>
        <w:t>规定的</w:t>
      </w:r>
      <w:r>
        <w:rPr>
          <w:rFonts w:ascii="宋体" w:hAnsi="宋体" w:hint="eastAsia"/>
          <w:color w:val="000000"/>
          <w:szCs w:val="21"/>
        </w:rPr>
        <w:t>质量标准进行检验。货物交付时，供方与需方共同提取货物样品</w:t>
      </w:r>
      <w:r>
        <w:rPr>
          <w:rFonts w:ascii="宋体" w:hAnsi="宋体" w:hint="eastAsia"/>
          <w:color w:val="000000"/>
          <w:szCs w:val="21"/>
          <w:u w:val="single"/>
        </w:rPr>
        <w:t xml:space="preserve">  1  </w:t>
      </w:r>
      <w:r>
        <w:rPr>
          <w:rFonts w:ascii="宋体" w:hAnsi="宋体" w:hint="eastAsia"/>
          <w:color w:val="000000"/>
          <w:szCs w:val="21"/>
        </w:rPr>
        <w:t>件并进行封存，以备检验，如供方不参与取样，视同默认需方的取样。封样应作为双方发生质量争议时裁决的依据，封样保留时间为</w:t>
      </w:r>
      <w:r>
        <w:rPr>
          <w:rFonts w:ascii="宋体" w:hAnsi="宋体" w:hint="eastAsia"/>
          <w:color w:val="000000"/>
          <w:szCs w:val="21"/>
          <w:u w:val="single"/>
        </w:rPr>
        <w:t xml:space="preserve">   30    </w:t>
      </w:r>
      <w:r>
        <w:rPr>
          <w:rFonts w:ascii="宋体" w:hAnsi="宋体" w:hint="eastAsia"/>
          <w:color w:val="000000"/>
          <w:szCs w:val="21"/>
        </w:rPr>
        <w:t>天。</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2.需方在接收供方货物后，如发现与合同约定质量不符，在</w:t>
      </w:r>
      <w:r>
        <w:rPr>
          <w:rFonts w:ascii="宋体" w:hAnsi="宋体" w:hint="eastAsia"/>
          <w:color w:val="000000"/>
          <w:szCs w:val="21"/>
          <w:u w:val="single"/>
        </w:rPr>
        <w:t xml:space="preserve">  7  </w:t>
      </w:r>
      <w:r>
        <w:rPr>
          <w:rFonts w:ascii="宋体" w:hAnsi="宋体" w:hint="eastAsia"/>
          <w:color w:val="000000"/>
          <w:szCs w:val="21"/>
        </w:rPr>
        <w:t>天内向供方提出异议。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color w:val="000000"/>
          <w:szCs w:val="21"/>
          <w:u w:val="single"/>
        </w:rPr>
        <w:t xml:space="preserve">  5   </w:t>
      </w:r>
      <w:r>
        <w:rPr>
          <w:rFonts w:ascii="宋体" w:hAnsi="宋体" w:hint="eastAsia"/>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第七条  保密条款</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第八条  健康、安全和环境保护及现场HSE要求</w:t>
      </w:r>
      <w:r>
        <w:rPr>
          <w:rFonts w:ascii="宋体" w:hAnsi="宋体"/>
          <w:b/>
          <w:color w:val="000000"/>
          <w:szCs w:val="21"/>
        </w:rPr>
        <w:tab/>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1.供需双方须确保在购销、运输、存储、加工、使用产品等过程中，对各自负责的环节，遵守质量、安全、环境与健康等法律法规的有关要求，并承担质量、安全、环境与健康责任。</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3.供方销售的货物</w:t>
      </w:r>
      <w:r>
        <w:rPr>
          <w:rFonts w:ascii="宋体" w:hAnsi="宋体" w:hint="eastAsia"/>
          <w:color w:val="000000"/>
          <w:szCs w:val="21"/>
          <w:u w:val="single"/>
        </w:rPr>
        <w:t xml:space="preserve">   需   </w:t>
      </w:r>
      <w:r>
        <w:rPr>
          <w:rFonts w:ascii="宋体" w:hAnsi="宋体" w:hint="eastAsia"/>
          <w:color w:val="000000"/>
          <w:szCs w:val="21"/>
        </w:rPr>
        <w:t>（ 填：需或不需）附产品安全环境技术说明书。</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第九条  不可抗力</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kern w:val="0"/>
          <w:szCs w:val="21"/>
        </w:rPr>
        <w:t>1.</w:t>
      </w:r>
      <w:r>
        <w:rPr>
          <w:rFonts w:ascii="宋体" w:hAnsi="宋体" w:cs="Arial" w:hint="eastAsia"/>
          <w:color w:val="000000"/>
          <w:szCs w:val="21"/>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szCs w:val="21"/>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 xml:space="preserve">第十条 合同变更与解除： </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除本合同另有约定或法律规定外，非经双方协商一致，任何一方均不得擅自变更或解除合同。</w:t>
      </w:r>
      <w:r>
        <w:rPr>
          <w:rFonts w:ascii="宋体" w:hAnsi="宋体" w:hint="eastAsia"/>
          <w:bCs/>
          <w:color w:val="000000"/>
          <w:szCs w:val="21"/>
        </w:rPr>
        <w:t>合同变更或解除须采取书面形式。</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第十一条 违约责任</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1.供方未按期如数交付符合合同约定质量的货物，每逾期</w:t>
      </w:r>
      <w:r>
        <w:rPr>
          <w:rFonts w:ascii="宋体" w:hAnsi="宋体" w:hint="eastAsia"/>
          <w:color w:val="000000"/>
          <w:szCs w:val="21"/>
          <w:u w:val="single"/>
        </w:rPr>
        <w:t xml:space="preserve"> 壹  </w:t>
      </w:r>
      <w:r>
        <w:rPr>
          <w:rFonts w:ascii="宋体" w:hAnsi="宋体" w:hint="eastAsia"/>
          <w:color w:val="000000"/>
          <w:szCs w:val="21"/>
        </w:rPr>
        <w:t>日，应向需方支付延迟交付货物货款金额</w:t>
      </w:r>
      <w:r>
        <w:rPr>
          <w:rFonts w:ascii="宋体" w:hAnsi="宋体" w:hint="eastAsia"/>
          <w:color w:val="000000"/>
          <w:szCs w:val="21"/>
          <w:u w:val="single"/>
        </w:rPr>
        <w:t xml:space="preserve"> 0.1  </w:t>
      </w:r>
      <w:r>
        <w:rPr>
          <w:rFonts w:ascii="宋体" w:hAnsi="宋体" w:hint="eastAsia"/>
          <w:color w:val="000000"/>
          <w:szCs w:val="21"/>
        </w:rPr>
        <w:t>％的违约金；如供方逾期交货超过</w:t>
      </w:r>
      <w:r>
        <w:rPr>
          <w:rFonts w:ascii="宋体" w:hAnsi="宋体" w:hint="eastAsia"/>
          <w:color w:val="000000"/>
          <w:szCs w:val="21"/>
          <w:u w:val="single"/>
        </w:rPr>
        <w:t xml:space="preserve">  三十  </w:t>
      </w:r>
      <w:r>
        <w:rPr>
          <w:rFonts w:ascii="宋体" w:hAnsi="宋体" w:hint="eastAsia"/>
          <w:color w:val="000000"/>
          <w:szCs w:val="21"/>
        </w:rPr>
        <w:t>日的或供方逾期交货次数累计超过</w:t>
      </w:r>
      <w:r>
        <w:rPr>
          <w:rFonts w:ascii="宋体" w:hAnsi="宋体" w:hint="eastAsia"/>
          <w:color w:val="000000"/>
          <w:szCs w:val="21"/>
          <w:u w:val="single"/>
        </w:rPr>
        <w:t xml:space="preserve"> 壹 </w:t>
      </w:r>
      <w:r>
        <w:rPr>
          <w:rFonts w:ascii="宋体" w:hAnsi="宋体" w:hint="eastAsia"/>
          <w:color w:val="000000"/>
          <w:szCs w:val="21"/>
        </w:rPr>
        <w:t>笔订单，除应向需方支付违约金外，需方还有权解除逾期交货的单笔订单及</w:t>
      </w:r>
      <w:r>
        <w:rPr>
          <w:rFonts w:ascii="宋体" w:hAnsi="宋体" w:hint="eastAsia"/>
          <w:color w:val="000000"/>
          <w:szCs w:val="21"/>
        </w:rPr>
        <w:lastRenderedPageBreak/>
        <w:t>该份合同，并要求供方赔偿因逾期交货而造成的损失。</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ascii="宋体" w:hAnsi="宋体" w:hint="eastAsia"/>
          <w:color w:val="000000"/>
          <w:szCs w:val="21"/>
          <w:u w:val="single"/>
        </w:rPr>
        <w:t xml:space="preserve">  壹  </w:t>
      </w:r>
      <w:r>
        <w:rPr>
          <w:rFonts w:ascii="宋体" w:hAnsi="宋体" w:hint="eastAsia"/>
          <w:color w:val="000000"/>
          <w:szCs w:val="21"/>
        </w:rPr>
        <w:t>笔订单，需方有权解除合同。</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3.发生其他违约情形，违约方应赔偿由此给对方造成的损失。如属双方过错，应各自承担相应责任。</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第十二条　法律的适用及争议解决方式</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1.本合同的效力、解释及履行均适用中华人民共和国法律。</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2.因本合同履行过程中引起的任何争议，双方应及时友好协商解决。协商不成的，向需方所在地的人民法院提起诉讼。</w:t>
      </w:r>
    </w:p>
    <w:p w:rsidR="00514EED" w:rsidRDefault="00514EED" w:rsidP="00514EED">
      <w:pPr>
        <w:ind w:firstLineChars="200" w:firstLine="420"/>
        <w:rPr>
          <w:rFonts w:ascii="宋体" w:hAnsi="宋体"/>
          <w:color w:val="000000"/>
          <w:szCs w:val="21"/>
        </w:rPr>
      </w:pPr>
      <w:r>
        <w:rPr>
          <w:rFonts w:ascii="宋体" w:hAnsi="宋体" w:hint="eastAsia"/>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rsidR="00514EED" w:rsidRDefault="00514EED" w:rsidP="00514EED">
      <w:pPr>
        <w:rPr>
          <w:rFonts w:ascii="宋体" w:hAnsi="宋体"/>
          <w:b/>
          <w:color w:val="000000"/>
          <w:szCs w:val="21"/>
        </w:rPr>
      </w:pPr>
      <w:r>
        <w:rPr>
          <w:rFonts w:ascii="宋体" w:hAnsi="宋体" w:hint="eastAsia"/>
          <w:b/>
          <w:color w:val="000000"/>
          <w:szCs w:val="21"/>
        </w:rPr>
        <w:t>第十三条 廉政条款</w:t>
      </w:r>
    </w:p>
    <w:p w:rsidR="00514EED" w:rsidRDefault="00514EED" w:rsidP="00514EED">
      <w:pPr>
        <w:ind w:firstLineChars="200" w:firstLine="420"/>
        <w:rPr>
          <w:rFonts w:ascii="宋体" w:hAnsi="宋体"/>
          <w:color w:val="000000"/>
          <w:szCs w:val="21"/>
        </w:rPr>
      </w:pPr>
      <w:r>
        <w:rPr>
          <w:rFonts w:ascii="宋体" w:hAnsi="宋体" w:hint="eastAsia"/>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rsidR="00514EED" w:rsidRDefault="00514EED" w:rsidP="00514EED">
      <w:pPr>
        <w:ind w:firstLineChars="200" w:firstLine="420"/>
        <w:rPr>
          <w:rFonts w:ascii="宋体" w:hAnsi="宋体"/>
          <w:color w:val="000000"/>
          <w:szCs w:val="21"/>
        </w:rPr>
      </w:pPr>
      <w:r>
        <w:rPr>
          <w:rFonts w:ascii="宋体" w:hAnsi="宋体" w:hint="eastAsia"/>
          <w:color w:val="000000"/>
          <w:szCs w:val="21"/>
        </w:rPr>
        <w:t>双方确认，任何一方实施违反前述规定的行为都构成违约，应当向守约方支付违约金，违约金金额为本合同金额的</w:t>
      </w:r>
      <w:r>
        <w:rPr>
          <w:rFonts w:ascii="宋体" w:hAnsi="宋体" w:hint="eastAsia"/>
          <w:color w:val="000000"/>
          <w:szCs w:val="21"/>
          <w:u w:val="single"/>
        </w:rPr>
        <w:t xml:space="preserve">  20 </w:t>
      </w:r>
      <w:r>
        <w:rPr>
          <w:rFonts w:ascii="宋体" w:hAnsi="宋体" w:hint="eastAsia"/>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第十四条　合同的效力及其他</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1.本合同自签订之日起生效。本合同传真件同样有效。合同以传真件形式生效后，双方应及时以纸质盖章原件的文本形式予以固定。</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2.本合同未尽事宜，双方协商签订补充协议。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3.本合同的组成部分：协议书、《合同条款及规则》、相关标准及附件、订单、补充协议。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5.其他约定事项：</w:t>
      </w:r>
    </w:p>
    <w:p w:rsidR="00514EED" w:rsidRDefault="00514EED" w:rsidP="005036B2">
      <w:pPr>
        <w:spacing w:line="300" w:lineRule="exact"/>
        <w:ind w:firstLineChars="200" w:firstLine="420"/>
        <w:rPr>
          <w:rFonts w:ascii="宋体" w:hAnsi="宋体"/>
          <w:color w:val="000000"/>
          <w:szCs w:val="21"/>
        </w:rPr>
      </w:pPr>
      <w:r>
        <w:rPr>
          <w:rFonts w:ascii="宋体" w:hAnsi="宋体" w:hint="eastAsia"/>
          <w:color w:val="000000"/>
          <w:szCs w:val="21"/>
        </w:rPr>
        <w:t>①履约保证金：供方的壹万元整参选保证金转为履约保证金，待本合同执行完后30天内需方无息返还该笔履约保证金至供方指定账户。</w:t>
      </w:r>
    </w:p>
    <w:p w:rsidR="005036B2" w:rsidRDefault="005036B2" w:rsidP="005036B2">
      <w:pPr>
        <w:spacing w:line="440" w:lineRule="exact"/>
        <w:jc w:val="left"/>
        <w:rPr>
          <w:rFonts w:ascii="宋体" w:hAnsi="宋体"/>
          <w:b/>
          <w:bCs/>
          <w:kern w:val="44"/>
          <w:sz w:val="36"/>
          <w:szCs w:val="36"/>
        </w:rPr>
      </w:pPr>
    </w:p>
    <w:p w:rsidR="001A30D6" w:rsidRDefault="001A30D6" w:rsidP="005036B2">
      <w:pPr>
        <w:spacing w:line="440" w:lineRule="exact"/>
        <w:jc w:val="left"/>
        <w:rPr>
          <w:rFonts w:ascii="宋体" w:hAnsi="宋体"/>
          <w:b/>
          <w:bCs/>
          <w:kern w:val="44"/>
          <w:sz w:val="36"/>
          <w:szCs w:val="36"/>
        </w:rPr>
      </w:pPr>
    </w:p>
    <w:p w:rsidR="001A30D6" w:rsidRDefault="001A30D6" w:rsidP="005036B2">
      <w:pPr>
        <w:spacing w:line="440" w:lineRule="exact"/>
        <w:jc w:val="left"/>
        <w:rPr>
          <w:rFonts w:ascii="宋体" w:hAnsi="宋体"/>
          <w:b/>
          <w:bCs/>
          <w:kern w:val="44"/>
          <w:sz w:val="36"/>
          <w:szCs w:val="36"/>
        </w:rPr>
      </w:pPr>
    </w:p>
    <w:p w:rsidR="001A30D6" w:rsidRDefault="001A30D6" w:rsidP="005036B2">
      <w:pPr>
        <w:spacing w:line="440" w:lineRule="exact"/>
        <w:jc w:val="left"/>
        <w:rPr>
          <w:rFonts w:ascii="宋体" w:hAnsi="宋体"/>
          <w:b/>
          <w:bCs/>
          <w:kern w:val="44"/>
          <w:sz w:val="36"/>
          <w:szCs w:val="36"/>
        </w:rPr>
      </w:pPr>
    </w:p>
    <w:p w:rsidR="001A30D6" w:rsidRPr="001A30D6" w:rsidRDefault="001A30D6" w:rsidP="001A30D6">
      <w:pPr>
        <w:spacing w:line="300" w:lineRule="exact"/>
        <w:rPr>
          <w:rFonts w:ascii="宋体" w:hAnsi="宋体"/>
          <w:color w:val="000000"/>
          <w:szCs w:val="21"/>
        </w:rPr>
      </w:pPr>
      <w:r w:rsidRPr="001A30D6">
        <w:rPr>
          <w:rFonts w:ascii="宋体" w:hAnsi="宋体" w:hint="eastAsia"/>
          <w:color w:val="000000"/>
          <w:szCs w:val="21"/>
        </w:rPr>
        <w:lastRenderedPageBreak/>
        <w:t>附件</w:t>
      </w:r>
      <w:r>
        <w:rPr>
          <w:rFonts w:ascii="宋体" w:hAnsi="宋体" w:hint="eastAsia"/>
          <w:color w:val="000000"/>
          <w:szCs w:val="21"/>
        </w:rPr>
        <w:t>：</w:t>
      </w:r>
    </w:p>
    <w:p w:rsidR="005036B2" w:rsidRPr="001A30D6" w:rsidRDefault="005036B2" w:rsidP="005036B2">
      <w:pPr>
        <w:spacing w:line="440" w:lineRule="exact"/>
        <w:jc w:val="left"/>
        <w:rPr>
          <w:rFonts w:ascii="宋体" w:hAnsi="宋体"/>
          <w:b/>
          <w:sz w:val="24"/>
        </w:rPr>
      </w:pPr>
      <w:r w:rsidRPr="001A30D6">
        <w:rPr>
          <w:rFonts w:ascii="宋体" w:hAnsi="宋体" w:hint="eastAsia"/>
          <w:b/>
          <w:sz w:val="24"/>
        </w:rPr>
        <w:t>执行标准：Q/FHC M047-2020 阳离子型聚丙烯酰胺</w:t>
      </w:r>
      <w:r w:rsidRPr="001A30D6">
        <w:rPr>
          <w:rFonts w:ascii="宋体" w:hAnsi="宋体"/>
          <w:b/>
          <w:sz w:val="24"/>
        </w:rPr>
        <w:t>PAM</w:t>
      </w:r>
      <w:r w:rsidRPr="001A30D6">
        <w:rPr>
          <w:rFonts w:ascii="宋体" w:hAnsi="宋体" w:hint="eastAsia"/>
          <w:b/>
          <w:sz w:val="24"/>
        </w:rPr>
        <w:t>采购指标</w:t>
      </w:r>
    </w:p>
    <w:p w:rsidR="005036B2" w:rsidRPr="001A30D6" w:rsidRDefault="005036B2" w:rsidP="005036B2">
      <w:pPr>
        <w:spacing w:line="440" w:lineRule="exact"/>
        <w:jc w:val="left"/>
        <w:rPr>
          <w:rFonts w:ascii="宋体" w:hAnsi="宋体"/>
          <w:b/>
          <w:sz w:val="24"/>
        </w:rPr>
      </w:pPr>
      <w:r w:rsidRPr="001A30D6">
        <w:rPr>
          <w:rFonts w:ascii="宋体" w:hAnsi="宋体" w:hint="eastAsia"/>
          <w:b/>
          <w:sz w:val="24"/>
        </w:rPr>
        <w:t>说明：阳离子型聚丙烯酰胺</w:t>
      </w:r>
      <w:r w:rsidRPr="001A30D6">
        <w:rPr>
          <w:rFonts w:ascii="宋体" w:hAnsi="宋体"/>
          <w:b/>
          <w:sz w:val="24"/>
        </w:rPr>
        <w:t>PAM</w:t>
      </w:r>
      <w:r w:rsidRPr="001A30D6">
        <w:rPr>
          <w:rFonts w:ascii="宋体" w:hAnsi="宋体" w:hint="eastAsia"/>
          <w:b/>
          <w:sz w:val="24"/>
        </w:rPr>
        <w:t>采购指标。用</w:t>
      </w:r>
      <w:r w:rsidRPr="001A30D6">
        <w:rPr>
          <w:rFonts w:ascii="宋体" w:hAnsi="宋体" w:hint="eastAsia"/>
          <w:b/>
          <w:color w:val="0070C0"/>
          <w:sz w:val="24"/>
        </w:rPr>
        <w:t>于水</w:t>
      </w:r>
      <w:r w:rsidRPr="001A30D6">
        <w:rPr>
          <w:rFonts w:ascii="宋体" w:hAnsi="宋体" w:hint="eastAsia"/>
          <w:b/>
          <w:sz w:val="24"/>
        </w:rPr>
        <w:t>气团队（</w:t>
      </w:r>
      <w:r w:rsidRPr="001A30D6">
        <w:rPr>
          <w:rFonts w:ascii="宋体" w:hAnsi="宋体" w:hint="eastAsia"/>
          <w:b/>
          <w:color w:val="0070C0"/>
          <w:sz w:val="24"/>
        </w:rPr>
        <w:t>PTA</w:t>
      </w:r>
      <w:r w:rsidRPr="001A30D6">
        <w:rPr>
          <w:rFonts w:ascii="宋体" w:hAnsi="宋体" w:hint="eastAsia"/>
          <w:b/>
          <w:sz w:val="24"/>
        </w:rPr>
        <w:t>污水处理）。</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80"/>
        <w:gridCol w:w="2281"/>
        <w:gridCol w:w="2656"/>
      </w:tblGrid>
      <w:tr w:rsidR="005036B2" w:rsidRPr="00C45A7E" w:rsidTr="005036B2">
        <w:trPr>
          <w:trHeight w:val="567"/>
          <w:jc w:val="center"/>
        </w:trPr>
        <w:tc>
          <w:tcPr>
            <w:tcW w:w="3794" w:type="dxa"/>
            <w:tcBorders>
              <w:right w:val="nil"/>
            </w:tcBorders>
            <w:shd w:val="clear" w:color="auto" w:fill="C0C0C0"/>
            <w:vAlign w:val="center"/>
          </w:tcPr>
          <w:p w:rsidR="005036B2" w:rsidRPr="001A30D6" w:rsidRDefault="005036B2" w:rsidP="005036B2">
            <w:pPr>
              <w:jc w:val="center"/>
              <w:rPr>
                <w:rFonts w:ascii="宋体" w:hAnsi="宋体"/>
                <w:b/>
                <w:szCs w:val="21"/>
              </w:rPr>
            </w:pPr>
            <w:r w:rsidRPr="001A30D6">
              <w:rPr>
                <w:rFonts w:ascii="宋体" w:hAnsi="宋体" w:hint="eastAsia"/>
                <w:b/>
                <w:szCs w:val="21"/>
              </w:rPr>
              <w:t>分析项目</w:t>
            </w:r>
          </w:p>
        </w:tc>
        <w:tc>
          <w:tcPr>
            <w:tcW w:w="580" w:type="dxa"/>
            <w:tcBorders>
              <w:left w:val="nil"/>
            </w:tcBorders>
            <w:shd w:val="clear" w:color="auto" w:fill="C0C0C0"/>
            <w:vAlign w:val="center"/>
          </w:tcPr>
          <w:p w:rsidR="005036B2" w:rsidRPr="001A30D6" w:rsidRDefault="005036B2" w:rsidP="005036B2">
            <w:pPr>
              <w:jc w:val="center"/>
              <w:rPr>
                <w:rFonts w:ascii="宋体" w:hAnsi="宋体"/>
                <w:b/>
                <w:szCs w:val="21"/>
              </w:rPr>
            </w:pPr>
          </w:p>
        </w:tc>
        <w:tc>
          <w:tcPr>
            <w:tcW w:w="2281" w:type="dxa"/>
            <w:shd w:val="clear" w:color="auto" w:fill="C0C0C0"/>
            <w:vAlign w:val="center"/>
          </w:tcPr>
          <w:p w:rsidR="005036B2" w:rsidRPr="001A30D6" w:rsidRDefault="005036B2" w:rsidP="005036B2">
            <w:pPr>
              <w:jc w:val="center"/>
              <w:rPr>
                <w:rFonts w:ascii="宋体" w:hAnsi="宋体"/>
                <w:b/>
                <w:szCs w:val="21"/>
              </w:rPr>
            </w:pPr>
            <w:r w:rsidRPr="001A30D6">
              <w:rPr>
                <w:rFonts w:ascii="宋体" w:hAnsi="宋体" w:hint="eastAsia"/>
                <w:b/>
                <w:szCs w:val="21"/>
              </w:rPr>
              <w:t>质量指标</w:t>
            </w:r>
          </w:p>
        </w:tc>
        <w:tc>
          <w:tcPr>
            <w:tcW w:w="2656" w:type="dxa"/>
            <w:shd w:val="clear" w:color="auto" w:fill="C0C0C0"/>
            <w:vAlign w:val="center"/>
          </w:tcPr>
          <w:p w:rsidR="005036B2" w:rsidRPr="001A30D6" w:rsidRDefault="005036B2" w:rsidP="005036B2">
            <w:pPr>
              <w:jc w:val="center"/>
              <w:rPr>
                <w:rFonts w:ascii="宋体" w:hAnsi="宋体"/>
                <w:b/>
                <w:szCs w:val="21"/>
              </w:rPr>
            </w:pPr>
            <w:r w:rsidRPr="001A30D6">
              <w:rPr>
                <w:rFonts w:ascii="宋体" w:hAnsi="宋体" w:hint="eastAsia"/>
                <w:b/>
                <w:szCs w:val="21"/>
              </w:rPr>
              <w:t>试验方法</w:t>
            </w:r>
          </w:p>
        </w:tc>
      </w:tr>
      <w:tr w:rsidR="005036B2" w:rsidRPr="00C45A7E" w:rsidTr="005036B2">
        <w:trPr>
          <w:trHeight w:val="567"/>
          <w:jc w:val="center"/>
        </w:trPr>
        <w:tc>
          <w:tcPr>
            <w:tcW w:w="3794" w:type="dxa"/>
            <w:tcBorders>
              <w:right w:val="nil"/>
            </w:tcBorders>
            <w:vAlign w:val="center"/>
          </w:tcPr>
          <w:p w:rsidR="005036B2" w:rsidRPr="001A30D6" w:rsidRDefault="005036B2" w:rsidP="005036B2">
            <w:pPr>
              <w:rPr>
                <w:rFonts w:ascii="宋体" w:hAnsi="宋体"/>
                <w:bCs/>
                <w:szCs w:val="21"/>
              </w:rPr>
            </w:pPr>
            <w:r w:rsidRPr="001A30D6">
              <w:rPr>
                <w:rFonts w:ascii="宋体" w:hAnsi="宋体" w:hint="eastAsia"/>
                <w:bCs/>
                <w:szCs w:val="21"/>
              </w:rPr>
              <w:t>特性粘度/（mL/g）</w:t>
            </w:r>
          </w:p>
        </w:tc>
        <w:tc>
          <w:tcPr>
            <w:tcW w:w="580" w:type="dxa"/>
            <w:tcBorders>
              <w:left w:val="nil"/>
            </w:tcBorders>
            <w:vAlign w:val="center"/>
          </w:tcPr>
          <w:p w:rsidR="005036B2" w:rsidRPr="001A30D6" w:rsidRDefault="005036B2" w:rsidP="005036B2">
            <w:pPr>
              <w:jc w:val="right"/>
              <w:rPr>
                <w:rFonts w:ascii="宋体" w:hAnsi="宋体"/>
                <w:bCs/>
                <w:szCs w:val="21"/>
              </w:rPr>
            </w:pPr>
            <w:r w:rsidRPr="001A30D6">
              <w:rPr>
                <w:rFonts w:ascii="宋体" w:hAnsi="宋体" w:hint="eastAsia"/>
                <w:bCs/>
                <w:szCs w:val="21"/>
              </w:rPr>
              <w:t>≥</w:t>
            </w:r>
          </w:p>
        </w:tc>
        <w:tc>
          <w:tcPr>
            <w:tcW w:w="2281" w:type="dxa"/>
            <w:vAlign w:val="center"/>
          </w:tcPr>
          <w:p w:rsidR="005036B2" w:rsidRPr="001A30D6" w:rsidRDefault="005036B2" w:rsidP="005036B2">
            <w:pPr>
              <w:rPr>
                <w:rFonts w:ascii="宋体" w:hAnsi="宋体"/>
                <w:bCs/>
                <w:szCs w:val="21"/>
              </w:rPr>
            </w:pPr>
            <w:r w:rsidRPr="001A30D6">
              <w:rPr>
                <w:rFonts w:ascii="宋体" w:hAnsi="宋体" w:hint="eastAsia"/>
                <w:bCs/>
                <w:szCs w:val="21"/>
              </w:rPr>
              <w:t>1150</w:t>
            </w:r>
          </w:p>
        </w:tc>
        <w:tc>
          <w:tcPr>
            <w:tcW w:w="2656" w:type="dxa"/>
            <w:vAlign w:val="center"/>
          </w:tcPr>
          <w:p w:rsidR="005036B2" w:rsidRPr="001A30D6" w:rsidRDefault="005036B2" w:rsidP="005036B2">
            <w:pPr>
              <w:rPr>
                <w:rFonts w:ascii="宋体" w:hAnsi="宋体"/>
                <w:bCs/>
                <w:szCs w:val="21"/>
              </w:rPr>
            </w:pPr>
            <w:r w:rsidRPr="001A30D6">
              <w:rPr>
                <w:rFonts w:ascii="宋体" w:hAnsi="宋体"/>
                <w:bCs/>
                <w:szCs w:val="21"/>
              </w:rPr>
              <w:t>GB/T</w:t>
            </w:r>
            <w:r w:rsidRPr="001A30D6">
              <w:rPr>
                <w:rFonts w:ascii="宋体" w:hAnsi="宋体" w:hint="eastAsia"/>
                <w:bCs/>
                <w:szCs w:val="21"/>
              </w:rPr>
              <w:t xml:space="preserve"> </w:t>
            </w:r>
            <w:r w:rsidRPr="001A30D6">
              <w:rPr>
                <w:rFonts w:ascii="宋体" w:hAnsi="宋体"/>
                <w:bCs/>
                <w:szCs w:val="21"/>
              </w:rPr>
              <w:t>12005</w:t>
            </w:r>
            <w:r w:rsidRPr="001A30D6">
              <w:rPr>
                <w:rFonts w:ascii="宋体" w:hAnsi="宋体" w:hint="eastAsia"/>
                <w:bCs/>
                <w:szCs w:val="21"/>
              </w:rPr>
              <w:t>.1</w:t>
            </w:r>
          </w:p>
        </w:tc>
      </w:tr>
      <w:tr w:rsidR="005036B2" w:rsidRPr="00C45A7E" w:rsidTr="005036B2">
        <w:trPr>
          <w:trHeight w:val="567"/>
          <w:jc w:val="center"/>
        </w:trPr>
        <w:tc>
          <w:tcPr>
            <w:tcW w:w="3794" w:type="dxa"/>
            <w:tcBorders>
              <w:right w:val="nil"/>
            </w:tcBorders>
            <w:vAlign w:val="center"/>
          </w:tcPr>
          <w:p w:rsidR="005036B2" w:rsidRPr="001A30D6" w:rsidRDefault="005036B2" w:rsidP="005036B2">
            <w:pPr>
              <w:rPr>
                <w:rFonts w:ascii="宋体" w:hAnsi="宋体"/>
                <w:bCs/>
                <w:szCs w:val="21"/>
              </w:rPr>
            </w:pPr>
            <w:r w:rsidRPr="001A30D6">
              <w:rPr>
                <w:rFonts w:ascii="宋体" w:hAnsi="宋体" w:hint="eastAsia"/>
                <w:bCs/>
                <w:szCs w:val="21"/>
              </w:rPr>
              <w:t>外观</w:t>
            </w:r>
          </w:p>
        </w:tc>
        <w:tc>
          <w:tcPr>
            <w:tcW w:w="580" w:type="dxa"/>
            <w:tcBorders>
              <w:left w:val="nil"/>
            </w:tcBorders>
            <w:vAlign w:val="center"/>
          </w:tcPr>
          <w:p w:rsidR="005036B2" w:rsidRPr="001A30D6" w:rsidRDefault="005036B2" w:rsidP="005036B2">
            <w:pPr>
              <w:jc w:val="right"/>
              <w:rPr>
                <w:rFonts w:ascii="宋体" w:hAnsi="宋体"/>
                <w:bCs/>
                <w:szCs w:val="21"/>
              </w:rPr>
            </w:pPr>
          </w:p>
        </w:tc>
        <w:tc>
          <w:tcPr>
            <w:tcW w:w="2281" w:type="dxa"/>
            <w:vAlign w:val="center"/>
          </w:tcPr>
          <w:p w:rsidR="005036B2" w:rsidRPr="001A30D6" w:rsidRDefault="005036B2" w:rsidP="005036B2">
            <w:pPr>
              <w:rPr>
                <w:rFonts w:ascii="宋体" w:hAnsi="宋体"/>
                <w:bCs/>
                <w:szCs w:val="21"/>
              </w:rPr>
            </w:pPr>
            <w:r w:rsidRPr="001A30D6">
              <w:rPr>
                <w:rFonts w:ascii="宋体" w:hAnsi="宋体" w:hint="eastAsia"/>
                <w:bCs/>
                <w:szCs w:val="21"/>
              </w:rPr>
              <w:t>白色或微黄色颗粒或粉状</w:t>
            </w:r>
          </w:p>
        </w:tc>
        <w:tc>
          <w:tcPr>
            <w:tcW w:w="2656" w:type="dxa"/>
            <w:vAlign w:val="center"/>
          </w:tcPr>
          <w:p w:rsidR="005036B2" w:rsidRPr="001A30D6" w:rsidRDefault="005036B2" w:rsidP="005036B2">
            <w:pPr>
              <w:rPr>
                <w:rFonts w:ascii="宋体" w:hAnsi="宋体"/>
                <w:bCs/>
                <w:szCs w:val="21"/>
              </w:rPr>
            </w:pPr>
            <w:r w:rsidRPr="001A30D6">
              <w:rPr>
                <w:rFonts w:ascii="宋体" w:hAnsi="宋体" w:hint="eastAsia"/>
                <w:bCs/>
                <w:szCs w:val="21"/>
              </w:rPr>
              <w:t>目测</w:t>
            </w:r>
          </w:p>
        </w:tc>
      </w:tr>
      <w:tr w:rsidR="005036B2" w:rsidRPr="00C45A7E" w:rsidTr="005036B2">
        <w:trPr>
          <w:trHeight w:val="567"/>
          <w:jc w:val="center"/>
        </w:trPr>
        <w:tc>
          <w:tcPr>
            <w:tcW w:w="3794" w:type="dxa"/>
            <w:tcBorders>
              <w:right w:val="nil"/>
            </w:tcBorders>
            <w:vAlign w:val="center"/>
          </w:tcPr>
          <w:p w:rsidR="005036B2" w:rsidRPr="001A30D6" w:rsidRDefault="005036B2" w:rsidP="005036B2">
            <w:pPr>
              <w:rPr>
                <w:rFonts w:ascii="宋体" w:hAnsi="宋体"/>
                <w:bCs/>
                <w:szCs w:val="21"/>
              </w:rPr>
            </w:pPr>
            <w:r w:rsidRPr="001A30D6">
              <w:rPr>
                <w:rFonts w:ascii="宋体" w:hAnsi="宋体" w:hint="eastAsia"/>
                <w:bCs/>
                <w:szCs w:val="21"/>
              </w:rPr>
              <w:t>固含量（固体）w/</w:t>
            </w:r>
            <w:r w:rsidRPr="001A30D6">
              <w:rPr>
                <w:rFonts w:ascii="宋体" w:hAnsi="宋体"/>
                <w:bCs/>
                <w:szCs w:val="21"/>
              </w:rPr>
              <w:t>%</w:t>
            </w:r>
          </w:p>
        </w:tc>
        <w:tc>
          <w:tcPr>
            <w:tcW w:w="580" w:type="dxa"/>
            <w:tcBorders>
              <w:left w:val="nil"/>
            </w:tcBorders>
            <w:vAlign w:val="center"/>
          </w:tcPr>
          <w:p w:rsidR="005036B2" w:rsidRPr="001A30D6" w:rsidRDefault="005036B2" w:rsidP="005036B2">
            <w:pPr>
              <w:jc w:val="right"/>
              <w:rPr>
                <w:rFonts w:ascii="宋体" w:hAnsi="宋体"/>
                <w:bCs/>
                <w:szCs w:val="21"/>
              </w:rPr>
            </w:pPr>
            <w:r w:rsidRPr="001A30D6">
              <w:rPr>
                <w:rFonts w:ascii="宋体" w:hAnsi="宋体" w:hint="eastAsia"/>
                <w:bCs/>
                <w:szCs w:val="21"/>
              </w:rPr>
              <w:t>≥</w:t>
            </w:r>
          </w:p>
        </w:tc>
        <w:tc>
          <w:tcPr>
            <w:tcW w:w="2281" w:type="dxa"/>
            <w:vAlign w:val="center"/>
          </w:tcPr>
          <w:p w:rsidR="005036B2" w:rsidRPr="001A30D6" w:rsidRDefault="005036B2" w:rsidP="005036B2">
            <w:pPr>
              <w:rPr>
                <w:rFonts w:ascii="宋体" w:hAnsi="宋体"/>
                <w:bCs/>
                <w:szCs w:val="21"/>
              </w:rPr>
            </w:pPr>
            <w:r w:rsidRPr="001A30D6">
              <w:rPr>
                <w:rFonts w:ascii="宋体" w:hAnsi="宋体" w:hint="eastAsia"/>
                <w:bCs/>
                <w:szCs w:val="21"/>
              </w:rPr>
              <w:t>90</w:t>
            </w:r>
            <w:r w:rsidRPr="001A30D6">
              <w:rPr>
                <w:rFonts w:ascii="宋体" w:hAnsi="宋体"/>
                <w:bCs/>
                <w:szCs w:val="21"/>
              </w:rPr>
              <w:t>.0</w:t>
            </w:r>
          </w:p>
        </w:tc>
        <w:tc>
          <w:tcPr>
            <w:tcW w:w="2656" w:type="dxa"/>
            <w:vAlign w:val="center"/>
          </w:tcPr>
          <w:p w:rsidR="005036B2" w:rsidRPr="001A30D6" w:rsidRDefault="005036B2" w:rsidP="005036B2">
            <w:pPr>
              <w:rPr>
                <w:rFonts w:ascii="宋体" w:hAnsi="宋体"/>
                <w:bCs/>
                <w:szCs w:val="21"/>
              </w:rPr>
            </w:pPr>
            <w:r w:rsidRPr="001A30D6">
              <w:rPr>
                <w:rFonts w:ascii="宋体" w:hAnsi="宋体" w:hint="eastAsia"/>
                <w:bCs/>
                <w:szCs w:val="21"/>
              </w:rPr>
              <w:t>GB/T 12005.2</w:t>
            </w:r>
          </w:p>
        </w:tc>
      </w:tr>
      <w:tr w:rsidR="005036B2" w:rsidRPr="00C45A7E" w:rsidTr="005036B2">
        <w:trPr>
          <w:trHeight w:val="567"/>
          <w:jc w:val="center"/>
        </w:trPr>
        <w:tc>
          <w:tcPr>
            <w:tcW w:w="3794" w:type="dxa"/>
            <w:tcBorders>
              <w:right w:val="nil"/>
            </w:tcBorders>
            <w:vAlign w:val="center"/>
          </w:tcPr>
          <w:p w:rsidR="005036B2" w:rsidRPr="001A30D6" w:rsidRDefault="005036B2" w:rsidP="005036B2">
            <w:pPr>
              <w:rPr>
                <w:rFonts w:ascii="宋体" w:hAnsi="宋体"/>
                <w:bCs/>
                <w:szCs w:val="21"/>
              </w:rPr>
            </w:pPr>
            <w:r w:rsidRPr="001A30D6">
              <w:rPr>
                <w:rFonts w:ascii="宋体" w:hAnsi="宋体" w:hint="eastAsia"/>
                <w:bCs/>
                <w:szCs w:val="21"/>
              </w:rPr>
              <w:t>丙烯酰胺单体含量</w:t>
            </w:r>
            <w:r w:rsidRPr="001A30D6">
              <w:rPr>
                <w:rFonts w:ascii="宋体" w:hAnsi="宋体"/>
                <w:bCs/>
                <w:szCs w:val="21"/>
              </w:rPr>
              <w:t>（</w:t>
            </w:r>
            <w:r w:rsidRPr="001A30D6">
              <w:rPr>
                <w:rFonts w:ascii="宋体" w:hAnsi="宋体" w:hint="eastAsia"/>
                <w:bCs/>
                <w:szCs w:val="21"/>
              </w:rPr>
              <w:t>干基</w:t>
            </w:r>
            <w:r w:rsidRPr="001A30D6">
              <w:rPr>
                <w:rFonts w:ascii="宋体" w:hAnsi="宋体"/>
                <w:bCs/>
                <w:szCs w:val="21"/>
              </w:rPr>
              <w:t>）</w:t>
            </w:r>
            <w:r w:rsidRPr="001A30D6">
              <w:rPr>
                <w:rFonts w:ascii="宋体" w:hAnsi="宋体" w:hint="eastAsia"/>
                <w:bCs/>
                <w:szCs w:val="21"/>
              </w:rPr>
              <w:t>w/</w:t>
            </w:r>
            <w:r w:rsidRPr="001A30D6">
              <w:rPr>
                <w:rFonts w:ascii="宋体" w:hAnsi="宋体"/>
                <w:bCs/>
                <w:szCs w:val="21"/>
              </w:rPr>
              <w:t>%</w:t>
            </w:r>
          </w:p>
        </w:tc>
        <w:tc>
          <w:tcPr>
            <w:tcW w:w="580" w:type="dxa"/>
            <w:tcBorders>
              <w:left w:val="nil"/>
            </w:tcBorders>
            <w:vAlign w:val="center"/>
          </w:tcPr>
          <w:p w:rsidR="005036B2" w:rsidRPr="001A30D6" w:rsidRDefault="005036B2" w:rsidP="005036B2">
            <w:pPr>
              <w:jc w:val="right"/>
              <w:rPr>
                <w:rFonts w:ascii="宋体" w:hAnsi="宋体"/>
                <w:bCs/>
                <w:szCs w:val="21"/>
              </w:rPr>
            </w:pPr>
            <w:r w:rsidRPr="001A30D6">
              <w:rPr>
                <w:rFonts w:ascii="宋体" w:hAnsi="宋体" w:hint="eastAsia"/>
                <w:bCs/>
                <w:szCs w:val="21"/>
              </w:rPr>
              <w:t>≤</w:t>
            </w:r>
          </w:p>
        </w:tc>
        <w:tc>
          <w:tcPr>
            <w:tcW w:w="2281" w:type="dxa"/>
            <w:vAlign w:val="center"/>
          </w:tcPr>
          <w:p w:rsidR="005036B2" w:rsidRPr="001A30D6" w:rsidRDefault="005036B2" w:rsidP="005036B2">
            <w:pPr>
              <w:rPr>
                <w:rFonts w:ascii="宋体" w:hAnsi="宋体"/>
                <w:bCs/>
                <w:szCs w:val="21"/>
              </w:rPr>
            </w:pPr>
            <w:r w:rsidRPr="001A30D6">
              <w:rPr>
                <w:rFonts w:ascii="宋体" w:hAnsi="宋体"/>
                <w:bCs/>
                <w:szCs w:val="21"/>
              </w:rPr>
              <w:t>0.</w:t>
            </w:r>
            <w:r w:rsidRPr="001A30D6">
              <w:rPr>
                <w:rFonts w:ascii="宋体" w:hAnsi="宋体" w:hint="eastAsia"/>
                <w:bCs/>
                <w:szCs w:val="21"/>
              </w:rPr>
              <w:t>10</w:t>
            </w:r>
          </w:p>
        </w:tc>
        <w:tc>
          <w:tcPr>
            <w:tcW w:w="2656" w:type="dxa"/>
            <w:vAlign w:val="center"/>
          </w:tcPr>
          <w:p w:rsidR="005036B2" w:rsidRPr="001A30D6" w:rsidRDefault="005036B2" w:rsidP="005036B2">
            <w:pPr>
              <w:rPr>
                <w:rFonts w:ascii="宋体" w:hAnsi="宋体"/>
                <w:bCs/>
                <w:szCs w:val="21"/>
              </w:rPr>
            </w:pPr>
            <w:r w:rsidRPr="001A30D6">
              <w:rPr>
                <w:rFonts w:ascii="宋体" w:hAnsi="宋体" w:hint="eastAsia"/>
                <w:bCs/>
                <w:szCs w:val="21"/>
              </w:rPr>
              <w:t>GB/T 12005.</w:t>
            </w:r>
            <w:smartTag w:uri="urn:schemas-microsoft-com:office:smarttags" w:element="chsdate">
              <w:smartTagPr>
                <w:attr w:name="Year" w:val="2003"/>
                <w:attr w:name="Month" w:val="4"/>
                <w:attr w:name="Day" w:val="5"/>
                <w:attr w:name="IsLunarDate" w:val="False"/>
                <w:attr w:name="IsROCDate" w:val="False"/>
              </w:smartTagPr>
              <w:r w:rsidRPr="001A30D6">
                <w:rPr>
                  <w:rFonts w:ascii="宋体" w:hAnsi="宋体" w:hint="eastAsia"/>
                  <w:bCs/>
                  <w:szCs w:val="21"/>
                </w:rPr>
                <w:t>3/4/5</w:t>
              </w:r>
            </w:smartTag>
          </w:p>
        </w:tc>
      </w:tr>
      <w:tr w:rsidR="005036B2" w:rsidRPr="00C45A7E" w:rsidTr="005036B2">
        <w:trPr>
          <w:trHeight w:val="567"/>
          <w:jc w:val="center"/>
        </w:trPr>
        <w:tc>
          <w:tcPr>
            <w:tcW w:w="3794" w:type="dxa"/>
            <w:tcBorders>
              <w:right w:val="nil"/>
            </w:tcBorders>
            <w:vAlign w:val="center"/>
          </w:tcPr>
          <w:p w:rsidR="005036B2" w:rsidRPr="001A30D6" w:rsidRDefault="005036B2" w:rsidP="005036B2">
            <w:pPr>
              <w:rPr>
                <w:rFonts w:ascii="宋体" w:hAnsi="宋体"/>
                <w:bCs/>
                <w:szCs w:val="21"/>
              </w:rPr>
            </w:pPr>
            <w:r w:rsidRPr="001A30D6">
              <w:rPr>
                <w:rFonts w:ascii="宋体" w:hAnsi="宋体" w:hint="eastAsia"/>
                <w:bCs/>
                <w:szCs w:val="21"/>
              </w:rPr>
              <w:t>比重/（g/cm3）</w:t>
            </w:r>
          </w:p>
        </w:tc>
        <w:tc>
          <w:tcPr>
            <w:tcW w:w="580" w:type="dxa"/>
            <w:tcBorders>
              <w:left w:val="nil"/>
            </w:tcBorders>
            <w:vAlign w:val="center"/>
          </w:tcPr>
          <w:p w:rsidR="005036B2" w:rsidRPr="001A30D6" w:rsidRDefault="005036B2" w:rsidP="005036B2">
            <w:pPr>
              <w:jc w:val="right"/>
              <w:rPr>
                <w:rFonts w:ascii="宋体" w:hAnsi="宋体"/>
                <w:bCs/>
                <w:szCs w:val="21"/>
              </w:rPr>
            </w:pPr>
          </w:p>
        </w:tc>
        <w:tc>
          <w:tcPr>
            <w:tcW w:w="2281" w:type="dxa"/>
            <w:vAlign w:val="center"/>
          </w:tcPr>
          <w:p w:rsidR="005036B2" w:rsidRPr="001A30D6" w:rsidRDefault="005036B2" w:rsidP="005036B2">
            <w:pPr>
              <w:rPr>
                <w:rFonts w:ascii="宋体" w:hAnsi="宋体"/>
                <w:bCs/>
                <w:szCs w:val="21"/>
              </w:rPr>
            </w:pPr>
            <w:r w:rsidRPr="001A30D6">
              <w:rPr>
                <w:rFonts w:ascii="宋体" w:hAnsi="宋体" w:hint="eastAsia"/>
                <w:bCs/>
                <w:szCs w:val="21"/>
              </w:rPr>
              <w:t>约1.30</w:t>
            </w:r>
          </w:p>
        </w:tc>
        <w:tc>
          <w:tcPr>
            <w:tcW w:w="2656" w:type="dxa"/>
            <w:vAlign w:val="center"/>
          </w:tcPr>
          <w:p w:rsidR="005036B2" w:rsidRPr="001A30D6" w:rsidRDefault="005036B2" w:rsidP="005036B2">
            <w:pPr>
              <w:rPr>
                <w:rFonts w:ascii="宋体" w:hAnsi="宋体"/>
                <w:bCs/>
                <w:szCs w:val="21"/>
              </w:rPr>
            </w:pPr>
            <w:r w:rsidRPr="001A30D6">
              <w:rPr>
                <w:rFonts w:ascii="宋体" w:hAnsi="宋体" w:hint="eastAsia"/>
                <w:bCs/>
                <w:szCs w:val="21"/>
              </w:rPr>
              <w:t>GB/T 4472、GB 12007.5</w:t>
            </w:r>
          </w:p>
        </w:tc>
      </w:tr>
      <w:tr w:rsidR="005036B2" w:rsidRPr="00C45A7E" w:rsidTr="005036B2">
        <w:trPr>
          <w:trHeight w:val="567"/>
          <w:jc w:val="center"/>
        </w:trPr>
        <w:tc>
          <w:tcPr>
            <w:tcW w:w="3794" w:type="dxa"/>
            <w:tcBorders>
              <w:right w:val="nil"/>
            </w:tcBorders>
            <w:vAlign w:val="center"/>
          </w:tcPr>
          <w:p w:rsidR="005036B2" w:rsidRPr="001A30D6" w:rsidRDefault="005036B2" w:rsidP="005036B2">
            <w:pPr>
              <w:rPr>
                <w:rFonts w:ascii="宋体" w:hAnsi="宋体"/>
                <w:bCs/>
                <w:szCs w:val="21"/>
              </w:rPr>
            </w:pPr>
            <w:r w:rsidRPr="001A30D6">
              <w:rPr>
                <w:rFonts w:ascii="宋体" w:hAnsi="宋体" w:hint="eastAsia"/>
                <w:bCs/>
                <w:szCs w:val="21"/>
              </w:rPr>
              <w:t>筛余物（1.00mm筛网）w/</w:t>
            </w:r>
            <w:r w:rsidRPr="001A30D6">
              <w:rPr>
                <w:rFonts w:ascii="宋体" w:hAnsi="宋体"/>
                <w:bCs/>
                <w:szCs w:val="21"/>
              </w:rPr>
              <w:t>%</w:t>
            </w:r>
          </w:p>
        </w:tc>
        <w:tc>
          <w:tcPr>
            <w:tcW w:w="580" w:type="dxa"/>
            <w:tcBorders>
              <w:left w:val="nil"/>
            </w:tcBorders>
            <w:vAlign w:val="center"/>
          </w:tcPr>
          <w:p w:rsidR="005036B2" w:rsidRPr="001A30D6" w:rsidRDefault="005036B2" w:rsidP="005036B2">
            <w:pPr>
              <w:jc w:val="right"/>
              <w:rPr>
                <w:rFonts w:ascii="宋体" w:hAnsi="宋体"/>
                <w:bCs/>
                <w:szCs w:val="21"/>
              </w:rPr>
            </w:pPr>
            <w:r w:rsidRPr="001A30D6">
              <w:rPr>
                <w:rFonts w:ascii="宋体" w:hAnsi="宋体" w:hint="eastAsia"/>
                <w:bCs/>
                <w:szCs w:val="21"/>
              </w:rPr>
              <w:t>≤</w:t>
            </w:r>
          </w:p>
        </w:tc>
        <w:tc>
          <w:tcPr>
            <w:tcW w:w="2281" w:type="dxa"/>
            <w:vAlign w:val="center"/>
          </w:tcPr>
          <w:p w:rsidR="005036B2" w:rsidRPr="001A30D6" w:rsidRDefault="005036B2" w:rsidP="005036B2">
            <w:pPr>
              <w:rPr>
                <w:rFonts w:ascii="宋体" w:hAnsi="宋体"/>
                <w:bCs/>
                <w:szCs w:val="21"/>
              </w:rPr>
            </w:pPr>
            <w:r w:rsidRPr="001A30D6">
              <w:rPr>
                <w:rFonts w:ascii="宋体" w:hAnsi="宋体" w:hint="eastAsia"/>
                <w:bCs/>
                <w:szCs w:val="21"/>
              </w:rPr>
              <w:t>10</w:t>
            </w:r>
          </w:p>
        </w:tc>
        <w:tc>
          <w:tcPr>
            <w:tcW w:w="2656" w:type="dxa"/>
            <w:vAlign w:val="center"/>
          </w:tcPr>
          <w:p w:rsidR="005036B2" w:rsidRPr="001A30D6" w:rsidRDefault="005036B2" w:rsidP="005036B2">
            <w:pPr>
              <w:rPr>
                <w:rFonts w:ascii="宋体" w:hAnsi="宋体"/>
                <w:bCs/>
                <w:szCs w:val="21"/>
              </w:rPr>
            </w:pPr>
            <w:r w:rsidRPr="001A30D6">
              <w:rPr>
                <w:rFonts w:ascii="宋体" w:hAnsi="宋体" w:hint="eastAsia"/>
                <w:bCs/>
                <w:szCs w:val="21"/>
              </w:rPr>
              <w:t>GB/T 12005.7</w:t>
            </w:r>
          </w:p>
        </w:tc>
      </w:tr>
    </w:tbl>
    <w:p w:rsidR="005036B2" w:rsidRPr="00C45A7E" w:rsidRDefault="005036B2" w:rsidP="005036B2">
      <w:pPr>
        <w:rPr>
          <w:rFonts w:ascii="宋体" w:hAnsi="宋体"/>
          <w:b/>
          <w:sz w:val="24"/>
        </w:rPr>
      </w:pPr>
    </w:p>
    <w:p w:rsidR="00394442" w:rsidRPr="00394442" w:rsidRDefault="00394442" w:rsidP="006858AE">
      <w:pPr>
        <w:spacing w:line="400" w:lineRule="exact"/>
        <w:rPr>
          <w:rFonts w:ascii="宋体" w:hAnsi="宋体"/>
          <w:sz w:val="28"/>
          <w:szCs w:val="28"/>
        </w:rPr>
      </w:pPr>
    </w:p>
    <w:sectPr w:rsidR="00394442" w:rsidRPr="00394442" w:rsidSect="00F564F6">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586" w:rsidRDefault="00073586" w:rsidP="00F564F6">
      <w:r>
        <w:separator/>
      </w:r>
    </w:p>
  </w:endnote>
  <w:endnote w:type="continuationSeparator" w:id="0">
    <w:p w:rsidR="00073586" w:rsidRDefault="00073586" w:rsidP="00F56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B2" w:rsidRDefault="002E5CBA">
    <w:pPr>
      <w:pStyle w:val="a5"/>
      <w:jc w:val="right"/>
    </w:pPr>
    <w:fldSimple w:instr="PAGE   \* MERGEFORMAT">
      <w:r w:rsidR="00C3670A">
        <w:rPr>
          <w:noProof/>
        </w:rPr>
        <w:t>8</w:t>
      </w:r>
    </w:fldSimple>
  </w:p>
  <w:p w:rsidR="005036B2" w:rsidRDefault="005036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586" w:rsidRDefault="00073586" w:rsidP="00F564F6">
      <w:r>
        <w:separator/>
      </w:r>
    </w:p>
  </w:footnote>
  <w:footnote w:type="continuationSeparator" w:id="0">
    <w:p w:rsidR="00073586" w:rsidRDefault="00073586" w:rsidP="00F56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5C9141"/>
    <w:multiLevelType w:val="singleLevel"/>
    <w:tmpl w:val="AD5C9141"/>
    <w:lvl w:ilvl="0">
      <w:start w:val="6"/>
      <w:numFmt w:val="decimal"/>
      <w:lvlText w:val="%1."/>
      <w:lvlJc w:val="left"/>
      <w:pPr>
        <w:tabs>
          <w:tab w:val="left" w:pos="312"/>
        </w:tabs>
      </w:pPr>
    </w:lvl>
  </w:abstractNum>
  <w:abstractNum w:abstractNumId="1">
    <w:nsid w:val="00000014"/>
    <w:multiLevelType w:val="singleLevel"/>
    <w:tmpl w:val="00000014"/>
    <w:lvl w:ilvl="0">
      <w:start w:val="1"/>
      <w:numFmt w:val="decimal"/>
      <w:suff w:val="nothing"/>
      <w:lvlText w:val="%1."/>
      <w:lvlJc w:val="left"/>
      <w:rPr>
        <w:rFonts w:cs="Times New Roman"/>
      </w:rPr>
    </w:lvl>
  </w:abstractNum>
  <w:abstractNum w:abstractNumId="2">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C52249"/>
    <w:multiLevelType w:val="multilevel"/>
    <w:tmpl w:val="0CC52249"/>
    <w:lvl w:ilvl="0">
      <w:start w:val="1"/>
      <w:numFmt w:val="decimal"/>
      <w:lvlText w:val="%1、"/>
      <w:lvlJc w:val="left"/>
      <w:pPr>
        <w:ind w:left="1211" w:hanging="360"/>
      </w:pPr>
      <w:rPr>
        <w:rFonts w:hint="default"/>
        <w:color w:val="auto"/>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5">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6">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7">
    <w:nsid w:val="2D9F66B8"/>
    <w:multiLevelType w:val="hybridMultilevel"/>
    <w:tmpl w:val="1DDA9B34"/>
    <w:lvl w:ilvl="0" w:tplc="FC665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AB3240"/>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9">
    <w:nsid w:val="5419445F"/>
    <w:multiLevelType w:val="singleLevel"/>
    <w:tmpl w:val="5419445F"/>
    <w:lvl w:ilvl="0">
      <w:start w:val="1"/>
      <w:numFmt w:val="decimal"/>
      <w:suff w:val="nothing"/>
      <w:lvlText w:val="%1."/>
      <w:lvlJc w:val="left"/>
      <w:rPr>
        <w:rFonts w:cs="Times New Roman"/>
      </w:rPr>
    </w:lvl>
  </w:abstractNum>
  <w:abstractNum w:abstractNumId="10">
    <w:nsid w:val="5954BE07"/>
    <w:multiLevelType w:val="singleLevel"/>
    <w:tmpl w:val="5954BE07"/>
    <w:lvl w:ilvl="0">
      <w:start w:val="5"/>
      <w:numFmt w:val="chineseCounting"/>
      <w:suff w:val="nothing"/>
      <w:lvlText w:val="%1、"/>
      <w:lvlJc w:val="left"/>
    </w:lvl>
  </w:abstractNum>
  <w:abstractNum w:abstractNumId="11">
    <w:nsid w:val="5FE2B234"/>
    <w:multiLevelType w:val="singleLevel"/>
    <w:tmpl w:val="5FE2B234"/>
    <w:lvl w:ilvl="0">
      <w:start w:val="2"/>
      <w:numFmt w:val="decimal"/>
      <w:suff w:val="nothing"/>
      <w:lvlText w:val="%1、"/>
      <w:lvlJc w:val="left"/>
    </w:lvl>
  </w:abstractNum>
  <w:abstractNum w:abstractNumId="12">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3">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5">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nsid w:val="7B1F265C"/>
    <w:multiLevelType w:val="multilevel"/>
    <w:tmpl w:val="7B1F265C"/>
    <w:lvl w:ilvl="0">
      <w:start w:val="1"/>
      <w:numFmt w:val="japaneseCounting"/>
      <w:lvlText w:val="%1、"/>
      <w:lvlJc w:val="left"/>
      <w:pPr>
        <w:tabs>
          <w:tab w:val="num" w:pos="480"/>
        </w:tabs>
        <w:ind w:left="480" w:hanging="48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2"/>
  </w:num>
  <w:num w:numId="2">
    <w:abstractNumId w:val="4"/>
  </w:num>
  <w:num w:numId="3">
    <w:abstractNumId w:val="14"/>
  </w:num>
  <w:num w:numId="4">
    <w:abstractNumId w:val="6"/>
  </w:num>
  <w:num w:numId="5">
    <w:abstractNumId w:val="5"/>
  </w:num>
  <w:num w:numId="6">
    <w:abstractNumId w:val="9"/>
  </w:num>
  <w:num w:numId="7">
    <w:abstractNumId w:val="0"/>
  </w:num>
  <w:num w:numId="8">
    <w:abstractNumId w:val="1"/>
  </w:num>
  <w:num w:numId="9">
    <w:abstractNumId w:val="11"/>
  </w:num>
  <w:num w:numId="10">
    <w:abstractNumId w:val="10"/>
  </w:num>
  <w:num w:numId="11">
    <w:abstractNumId w:val="8"/>
  </w:num>
  <w:num w:numId="12">
    <w:abstractNumId w:val="13"/>
  </w:num>
  <w:num w:numId="13">
    <w:abstractNumId w:val="2"/>
  </w:num>
  <w:num w:numId="14">
    <w:abstractNumId w:val="3"/>
  </w:num>
  <w:num w:numId="15">
    <w:abstractNumId w:val="15"/>
  </w:num>
  <w:num w:numId="16">
    <w:abstractNumId w:val="16"/>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捷捷">
    <w15:presenceInfo w15:providerId="None" w15:userId="王捷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2ED3"/>
    <w:rsid w:val="000005D0"/>
    <w:rsid w:val="0003693E"/>
    <w:rsid w:val="00036AD9"/>
    <w:rsid w:val="000442B1"/>
    <w:rsid w:val="000656EF"/>
    <w:rsid w:val="00073586"/>
    <w:rsid w:val="000754C9"/>
    <w:rsid w:val="0009264C"/>
    <w:rsid w:val="00096CB9"/>
    <w:rsid w:val="000A6855"/>
    <w:rsid w:val="000B08E7"/>
    <w:rsid w:val="000B0F88"/>
    <w:rsid w:val="000C74A9"/>
    <w:rsid w:val="000E0A2D"/>
    <w:rsid w:val="000F5460"/>
    <w:rsid w:val="000F736E"/>
    <w:rsid w:val="00101CDF"/>
    <w:rsid w:val="00120905"/>
    <w:rsid w:val="001330E1"/>
    <w:rsid w:val="00135D9F"/>
    <w:rsid w:val="00175216"/>
    <w:rsid w:val="00175CEE"/>
    <w:rsid w:val="0018516F"/>
    <w:rsid w:val="00192C72"/>
    <w:rsid w:val="001963F2"/>
    <w:rsid w:val="001A30D6"/>
    <w:rsid w:val="001C0D58"/>
    <w:rsid w:val="001C3F84"/>
    <w:rsid w:val="001C5592"/>
    <w:rsid w:val="001C5EA9"/>
    <w:rsid w:val="001E09DD"/>
    <w:rsid w:val="00211FD4"/>
    <w:rsid w:val="00222F26"/>
    <w:rsid w:val="002243D8"/>
    <w:rsid w:val="00227AE3"/>
    <w:rsid w:val="002509CE"/>
    <w:rsid w:val="00255FEE"/>
    <w:rsid w:val="00263152"/>
    <w:rsid w:val="00276A8F"/>
    <w:rsid w:val="0028076F"/>
    <w:rsid w:val="002D350C"/>
    <w:rsid w:val="002D4525"/>
    <w:rsid w:val="002E5CBA"/>
    <w:rsid w:val="002E66D8"/>
    <w:rsid w:val="002F18BB"/>
    <w:rsid w:val="00302AAA"/>
    <w:rsid w:val="0031088D"/>
    <w:rsid w:val="00310A23"/>
    <w:rsid w:val="00313BE4"/>
    <w:rsid w:val="00320F21"/>
    <w:rsid w:val="00337F5A"/>
    <w:rsid w:val="00346315"/>
    <w:rsid w:val="0038699B"/>
    <w:rsid w:val="003928A9"/>
    <w:rsid w:val="00394442"/>
    <w:rsid w:val="00395861"/>
    <w:rsid w:val="003A2A4E"/>
    <w:rsid w:val="003B28BF"/>
    <w:rsid w:val="003D5104"/>
    <w:rsid w:val="003F15BE"/>
    <w:rsid w:val="0040550D"/>
    <w:rsid w:val="00414199"/>
    <w:rsid w:val="00417006"/>
    <w:rsid w:val="0042139B"/>
    <w:rsid w:val="00434B57"/>
    <w:rsid w:val="00467E34"/>
    <w:rsid w:val="004835C3"/>
    <w:rsid w:val="004E2D19"/>
    <w:rsid w:val="004E674A"/>
    <w:rsid w:val="004F11C6"/>
    <w:rsid w:val="004F1647"/>
    <w:rsid w:val="005036B2"/>
    <w:rsid w:val="005074F2"/>
    <w:rsid w:val="00514EED"/>
    <w:rsid w:val="00533B5D"/>
    <w:rsid w:val="005655EC"/>
    <w:rsid w:val="00583A97"/>
    <w:rsid w:val="005F34E4"/>
    <w:rsid w:val="005F4FEC"/>
    <w:rsid w:val="00631BC7"/>
    <w:rsid w:val="00644C7A"/>
    <w:rsid w:val="006858AE"/>
    <w:rsid w:val="00696213"/>
    <w:rsid w:val="006B0586"/>
    <w:rsid w:val="006B706F"/>
    <w:rsid w:val="006D28E7"/>
    <w:rsid w:val="00715BE9"/>
    <w:rsid w:val="007218EB"/>
    <w:rsid w:val="00725926"/>
    <w:rsid w:val="00734235"/>
    <w:rsid w:val="007534C8"/>
    <w:rsid w:val="0075355B"/>
    <w:rsid w:val="007730F9"/>
    <w:rsid w:val="007765BF"/>
    <w:rsid w:val="00787F0F"/>
    <w:rsid w:val="00791EB1"/>
    <w:rsid w:val="007C2890"/>
    <w:rsid w:val="007C38E6"/>
    <w:rsid w:val="007D2656"/>
    <w:rsid w:val="00816F25"/>
    <w:rsid w:val="00843D5B"/>
    <w:rsid w:val="00861AF9"/>
    <w:rsid w:val="0087235C"/>
    <w:rsid w:val="008877C0"/>
    <w:rsid w:val="00896E7A"/>
    <w:rsid w:val="008A20B6"/>
    <w:rsid w:val="008A35FB"/>
    <w:rsid w:val="008B116B"/>
    <w:rsid w:val="008C68F0"/>
    <w:rsid w:val="008C7067"/>
    <w:rsid w:val="008D7FBF"/>
    <w:rsid w:val="008E3268"/>
    <w:rsid w:val="008F43FA"/>
    <w:rsid w:val="00905734"/>
    <w:rsid w:val="009641CE"/>
    <w:rsid w:val="00976A7D"/>
    <w:rsid w:val="009A1584"/>
    <w:rsid w:val="009A4274"/>
    <w:rsid w:val="009B0B7B"/>
    <w:rsid w:val="009B1FFF"/>
    <w:rsid w:val="009B5798"/>
    <w:rsid w:val="009C16B6"/>
    <w:rsid w:val="009C588D"/>
    <w:rsid w:val="009D0428"/>
    <w:rsid w:val="009D24A0"/>
    <w:rsid w:val="00A00C12"/>
    <w:rsid w:val="00A13872"/>
    <w:rsid w:val="00A14F8B"/>
    <w:rsid w:val="00A25030"/>
    <w:rsid w:val="00A52ED3"/>
    <w:rsid w:val="00A83915"/>
    <w:rsid w:val="00AA4BD3"/>
    <w:rsid w:val="00AB1B96"/>
    <w:rsid w:val="00AD11E2"/>
    <w:rsid w:val="00AD799E"/>
    <w:rsid w:val="00AF520D"/>
    <w:rsid w:val="00B24C3B"/>
    <w:rsid w:val="00B30929"/>
    <w:rsid w:val="00B35DB6"/>
    <w:rsid w:val="00B367C7"/>
    <w:rsid w:val="00B46103"/>
    <w:rsid w:val="00B46755"/>
    <w:rsid w:val="00B5040B"/>
    <w:rsid w:val="00B76148"/>
    <w:rsid w:val="00B7777F"/>
    <w:rsid w:val="00B92E81"/>
    <w:rsid w:val="00BA6A80"/>
    <w:rsid w:val="00BB66CE"/>
    <w:rsid w:val="00BC35C9"/>
    <w:rsid w:val="00BD484C"/>
    <w:rsid w:val="00BF72B8"/>
    <w:rsid w:val="00C039EE"/>
    <w:rsid w:val="00C055C7"/>
    <w:rsid w:val="00C12793"/>
    <w:rsid w:val="00C16757"/>
    <w:rsid w:val="00C25457"/>
    <w:rsid w:val="00C26C9E"/>
    <w:rsid w:val="00C3670A"/>
    <w:rsid w:val="00C373EE"/>
    <w:rsid w:val="00C62ADD"/>
    <w:rsid w:val="00C779D3"/>
    <w:rsid w:val="00C84EE7"/>
    <w:rsid w:val="00C87717"/>
    <w:rsid w:val="00C96544"/>
    <w:rsid w:val="00CA4A31"/>
    <w:rsid w:val="00CD4F6E"/>
    <w:rsid w:val="00D31C18"/>
    <w:rsid w:val="00D468F4"/>
    <w:rsid w:val="00D679C0"/>
    <w:rsid w:val="00D71E4A"/>
    <w:rsid w:val="00D7685B"/>
    <w:rsid w:val="00D91693"/>
    <w:rsid w:val="00DC6865"/>
    <w:rsid w:val="00DD01F7"/>
    <w:rsid w:val="00DD0E9C"/>
    <w:rsid w:val="00DE1034"/>
    <w:rsid w:val="00DE29B3"/>
    <w:rsid w:val="00E25B0E"/>
    <w:rsid w:val="00E40D02"/>
    <w:rsid w:val="00E64074"/>
    <w:rsid w:val="00EB32DE"/>
    <w:rsid w:val="00EC5BC5"/>
    <w:rsid w:val="00EF050E"/>
    <w:rsid w:val="00EF1515"/>
    <w:rsid w:val="00EF5988"/>
    <w:rsid w:val="00F03AA0"/>
    <w:rsid w:val="00F43410"/>
    <w:rsid w:val="00F564F6"/>
    <w:rsid w:val="00F73468"/>
    <w:rsid w:val="00F7626A"/>
    <w:rsid w:val="00FA2E49"/>
    <w:rsid w:val="00FB54CF"/>
    <w:rsid w:val="046E24C0"/>
    <w:rsid w:val="2496308D"/>
    <w:rsid w:val="30071591"/>
    <w:rsid w:val="497038CD"/>
    <w:rsid w:val="499A66C3"/>
    <w:rsid w:val="542A50A2"/>
    <w:rsid w:val="56732B47"/>
    <w:rsid w:val="58DA20C8"/>
    <w:rsid w:val="59C41AA5"/>
    <w:rsid w:val="5C8B0489"/>
    <w:rsid w:val="651A5C4B"/>
    <w:rsid w:val="65B31BCC"/>
    <w:rsid w:val="6F457884"/>
    <w:rsid w:val="72E24278"/>
    <w:rsid w:val="74A25915"/>
    <w:rsid w:val="75940C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F6"/>
    <w:pPr>
      <w:widowControl w:val="0"/>
      <w:jc w:val="both"/>
    </w:pPr>
    <w:rPr>
      <w:kern w:val="2"/>
      <w:sz w:val="21"/>
      <w:szCs w:val="24"/>
    </w:rPr>
  </w:style>
  <w:style w:type="paragraph" w:styleId="1">
    <w:name w:val="heading 1"/>
    <w:basedOn w:val="a"/>
    <w:next w:val="a"/>
    <w:link w:val="1Char"/>
    <w:uiPriority w:val="99"/>
    <w:qFormat/>
    <w:rsid w:val="00320F21"/>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564F6"/>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sid w:val="00F564F6"/>
    <w:rPr>
      <w:sz w:val="24"/>
    </w:rPr>
  </w:style>
  <w:style w:type="paragraph" w:styleId="a5">
    <w:name w:val="footer"/>
    <w:basedOn w:val="a"/>
    <w:link w:val="Char"/>
    <w:uiPriority w:val="99"/>
    <w:qFormat/>
    <w:rsid w:val="00F564F6"/>
    <w:pPr>
      <w:tabs>
        <w:tab w:val="center" w:pos="4153"/>
        <w:tab w:val="right" w:pos="8306"/>
      </w:tabs>
      <w:snapToGrid w:val="0"/>
      <w:jc w:val="left"/>
    </w:pPr>
    <w:rPr>
      <w:kern w:val="0"/>
      <w:sz w:val="18"/>
      <w:szCs w:val="18"/>
    </w:rPr>
  </w:style>
  <w:style w:type="paragraph" w:customStyle="1" w:styleId="10">
    <w:name w:val="列表段落1"/>
    <w:basedOn w:val="a"/>
    <w:uiPriority w:val="34"/>
    <w:qFormat/>
    <w:rsid w:val="00F564F6"/>
    <w:pPr>
      <w:spacing w:before="206"/>
      <w:ind w:left="959" w:hanging="361"/>
    </w:pPr>
  </w:style>
  <w:style w:type="character" w:customStyle="1" w:styleId="cdmessage">
    <w:name w:val="cd_message"/>
    <w:basedOn w:val="a0"/>
    <w:qFormat/>
    <w:rsid w:val="00F564F6"/>
  </w:style>
  <w:style w:type="paragraph" w:customStyle="1" w:styleId="11">
    <w:name w:val="正文1"/>
    <w:qFormat/>
    <w:rsid w:val="00F564F6"/>
    <w:pPr>
      <w:widowControl w:val="0"/>
      <w:adjustRightInd w:val="0"/>
      <w:spacing w:line="312" w:lineRule="atLeast"/>
      <w:jc w:val="both"/>
      <w:textAlignment w:val="baseline"/>
    </w:pPr>
    <w:rPr>
      <w:rFonts w:ascii="宋体" w:hAnsi="Calibri"/>
      <w:sz w:val="34"/>
      <w:szCs w:val="22"/>
    </w:rPr>
  </w:style>
  <w:style w:type="paragraph" w:customStyle="1" w:styleId="12">
    <w:name w:val="列出段落1"/>
    <w:basedOn w:val="a"/>
    <w:uiPriority w:val="99"/>
    <w:qFormat/>
    <w:rsid w:val="00F564F6"/>
    <w:pPr>
      <w:ind w:firstLineChars="200" w:firstLine="420"/>
    </w:pPr>
  </w:style>
  <w:style w:type="paragraph" w:styleId="a6">
    <w:name w:val="header"/>
    <w:basedOn w:val="a"/>
    <w:link w:val="Char0"/>
    <w:rsid w:val="007C28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7C2890"/>
    <w:rPr>
      <w:kern w:val="2"/>
      <w:sz w:val="18"/>
      <w:szCs w:val="18"/>
    </w:rPr>
  </w:style>
  <w:style w:type="paragraph" w:styleId="a7">
    <w:name w:val="Balloon Text"/>
    <w:basedOn w:val="a"/>
    <w:link w:val="Char1"/>
    <w:rsid w:val="00B35DB6"/>
    <w:rPr>
      <w:sz w:val="18"/>
      <w:szCs w:val="18"/>
    </w:rPr>
  </w:style>
  <w:style w:type="character" w:customStyle="1" w:styleId="Char1">
    <w:name w:val="批注框文本 Char"/>
    <w:basedOn w:val="a0"/>
    <w:link w:val="a7"/>
    <w:rsid w:val="00B35DB6"/>
    <w:rPr>
      <w:kern w:val="2"/>
      <w:sz w:val="18"/>
      <w:szCs w:val="18"/>
    </w:rPr>
  </w:style>
  <w:style w:type="character" w:styleId="a8">
    <w:name w:val="Hyperlink"/>
    <w:basedOn w:val="a0"/>
    <w:unhideWhenUsed/>
    <w:rsid w:val="0042139B"/>
    <w:rPr>
      <w:color w:val="0563C1" w:themeColor="hyperlink"/>
      <w:u w:val="single"/>
    </w:rPr>
  </w:style>
  <w:style w:type="character" w:customStyle="1" w:styleId="Char">
    <w:name w:val="页脚 Char"/>
    <w:basedOn w:val="a0"/>
    <w:link w:val="a5"/>
    <w:uiPriority w:val="99"/>
    <w:qFormat/>
    <w:rsid w:val="00320F21"/>
    <w:rPr>
      <w:sz w:val="18"/>
      <w:szCs w:val="18"/>
    </w:rPr>
  </w:style>
  <w:style w:type="table" w:styleId="a9">
    <w:name w:val="Table Grid"/>
    <w:basedOn w:val="a1"/>
    <w:uiPriority w:val="59"/>
    <w:qFormat/>
    <w:rsid w:val="00320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2"/>
    <w:qFormat/>
    <w:rsid w:val="00320F21"/>
    <w:pPr>
      <w:autoSpaceDE w:val="0"/>
      <w:autoSpaceDN w:val="0"/>
      <w:jc w:val="left"/>
    </w:pPr>
    <w:rPr>
      <w:rFonts w:ascii="宋体" w:hAnsi="Courier New" w:cs="Courier New"/>
      <w:kern w:val="0"/>
      <w:sz w:val="22"/>
      <w:szCs w:val="21"/>
      <w:lang w:eastAsia="en-US"/>
    </w:rPr>
  </w:style>
  <w:style w:type="character" w:customStyle="1" w:styleId="Char2">
    <w:name w:val="纯文本 Char"/>
    <w:basedOn w:val="a0"/>
    <w:link w:val="aa"/>
    <w:rsid w:val="00320F21"/>
    <w:rPr>
      <w:rFonts w:ascii="宋体" w:hAnsi="Courier New" w:cs="Courier New"/>
      <w:sz w:val="22"/>
      <w:szCs w:val="21"/>
      <w:lang w:eastAsia="en-US"/>
    </w:rPr>
  </w:style>
  <w:style w:type="paragraph" w:styleId="ab">
    <w:name w:val="List Paragraph"/>
    <w:basedOn w:val="a"/>
    <w:qFormat/>
    <w:rsid w:val="00320F21"/>
    <w:pPr>
      <w:ind w:firstLineChars="200" w:firstLine="420"/>
    </w:pPr>
  </w:style>
  <w:style w:type="character" w:customStyle="1" w:styleId="awspan">
    <w:name w:val="awspan"/>
    <w:basedOn w:val="a0"/>
    <w:rsid w:val="00320F21"/>
  </w:style>
  <w:style w:type="paragraph" w:styleId="ac">
    <w:name w:val="Date"/>
    <w:basedOn w:val="a"/>
    <w:next w:val="a"/>
    <w:link w:val="Char3"/>
    <w:semiHidden/>
    <w:unhideWhenUsed/>
    <w:rsid w:val="00320F21"/>
    <w:pPr>
      <w:ind w:leftChars="2500" w:left="100"/>
    </w:pPr>
  </w:style>
  <w:style w:type="character" w:customStyle="1" w:styleId="Char3">
    <w:name w:val="日期 Char"/>
    <w:basedOn w:val="a0"/>
    <w:link w:val="ac"/>
    <w:semiHidden/>
    <w:rsid w:val="00320F21"/>
    <w:rPr>
      <w:kern w:val="2"/>
      <w:sz w:val="21"/>
      <w:szCs w:val="24"/>
    </w:rPr>
  </w:style>
  <w:style w:type="character" w:customStyle="1" w:styleId="1Char">
    <w:name w:val="标题 1 Char"/>
    <w:basedOn w:val="a0"/>
    <w:link w:val="1"/>
    <w:uiPriority w:val="99"/>
    <w:qFormat/>
    <w:rsid w:val="00320F21"/>
    <w:rPr>
      <w:rFonts w:ascii="Calibri" w:hAnsi="Calibri"/>
      <w:b/>
      <w:bCs/>
      <w:kern w:val="44"/>
      <w:sz w:val="44"/>
      <w:szCs w:val="44"/>
    </w:rPr>
  </w:style>
  <w:style w:type="paragraph" w:styleId="ad">
    <w:name w:val="Normal (Web)"/>
    <w:basedOn w:val="a"/>
    <w:rsid w:val="00583A97"/>
    <w:pPr>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divs>
    <w:div w:id="88933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5D9F51-6628-4C28-BF96-1A0B1200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16</Pages>
  <Words>1709</Words>
  <Characters>9745</Characters>
  <Application>Microsoft Office Word</Application>
  <DocSecurity>0</DocSecurity>
  <Lines>81</Lines>
  <Paragraphs>22</Paragraphs>
  <ScaleCrop>false</ScaleCrop>
  <Company>China</Company>
  <LinksUpToDate>false</LinksUpToDate>
  <CharactersWithSpaces>11432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刘少剑</cp:lastModifiedBy>
  <cp:revision>128</cp:revision>
  <dcterms:created xsi:type="dcterms:W3CDTF">2014-10-29T12:08:00Z</dcterms:created>
  <dcterms:modified xsi:type="dcterms:W3CDTF">2022-11-30T08:10:00Z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