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ED6FFC">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PTA团队15项搅拌机封</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ED6FFC">
        <w:rPr>
          <w:color w:val="000000" w:themeColor="text1"/>
          <w:sz w:val="28"/>
          <w:szCs w:val="28"/>
        </w:rPr>
        <w:t>QG22110700</w:t>
      </w:r>
      <w:r w:rsidR="00ED6FFC">
        <w:rPr>
          <w:rFonts w:hint="eastAsia"/>
          <w:color w:val="000000" w:themeColor="text1"/>
          <w:sz w:val="28"/>
          <w:szCs w:val="28"/>
        </w:rPr>
        <w:t>54-</w:t>
      </w:r>
      <w:r w:rsidR="00ED6FFC" w:rsidRPr="00ED6FFC">
        <w:rPr>
          <w:color w:val="000000" w:themeColor="text1"/>
          <w:sz w:val="28"/>
          <w:szCs w:val="28"/>
        </w:rPr>
        <w:t xml:space="preserve"> </w:t>
      </w:r>
      <w:r w:rsidR="00ED6FFC">
        <w:rPr>
          <w:color w:val="000000" w:themeColor="text1"/>
          <w:sz w:val="28"/>
          <w:szCs w:val="28"/>
        </w:rPr>
        <w:t>QG22110700</w:t>
      </w:r>
      <w:r w:rsidR="00ED6FFC">
        <w:rPr>
          <w:rFonts w:hint="eastAsia"/>
          <w:color w:val="000000" w:themeColor="text1"/>
          <w:sz w:val="28"/>
          <w:szCs w:val="28"/>
        </w:rPr>
        <w:t>68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336755">
        <w:rPr>
          <w:rFonts w:ascii="微软雅黑" w:eastAsia="微软雅黑" w:hint="eastAsia"/>
          <w:b/>
          <w:color w:val="000000" w:themeColor="text1"/>
          <w:w w:val="95"/>
          <w:sz w:val="32"/>
          <w:lang w:eastAsia="zh-CN"/>
        </w:rPr>
        <w:t>二〇二二年十</w:t>
      </w:r>
      <w:r w:rsidR="004B7E96">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D6FFC">
      <w:pPr>
        <w:jc w:val="center"/>
        <w:rPr>
          <w:b/>
          <w:bCs/>
          <w:sz w:val="32"/>
          <w:lang w:eastAsia="zh-CN"/>
        </w:rPr>
      </w:pPr>
      <w:r>
        <w:rPr>
          <w:rFonts w:hint="eastAsia"/>
          <w:b/>
          <w:bCs/>
          <w:sz w:val="32"/>
          <w:lang w:eastAsia="zh-CN"/>
        </w:rPr>
        <w:t>福建福海创石油化工有限公司PTA团队15项搅拌机封</w:t>
      </w:r>
      <w:r w:rsidR="00986280">
        <w:rPr>
          <w:b/>
          <w:bCs/>
          <w:sz w:val="32"/>
          <w:lang w:eastAsia="zh-CN"/>
        </w:rPr>
        <w:t>采购</w:t>
      </w:r>
      <w:r w:rsidR="005C0861">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ED6FFC">
        <w:rPr>
          <w:rFonts w:hint="eastAsia"/>
          <w:color w:val="000000" w:themeColor="text1"/>
          <w:u w:val="single"/>
          <w:lang w:eastAsia="zh-CN"/>
        </w:rPr>
        <w:t>福建福海创石油化工有限公司PTA团队15项搅拌机封</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ED6FFC">
        <w:rPr>
          <w:color w:val="000000" w:themeColor="text1"/>
          <w:sz w:val="28"/>
          <w:szCs w:val="28"/>
          <w:lang w:eastAsia="zh-CN"/>
        </w:rPr>
        <w:t>QG22110700</w:t>
      </w:r>
      <w:r w:rsidR="00ED6FFC">
        <w:rPr>
          <w:rFonts w:hint="eastAsia"/>
          <w:color w:val="000000" w:themeColor="text1"/>
          <w:sz w:val="28"/>
          <w:szCs w:val="28"/>
          <w:lang w:eastAsia="zh-CN"/>
        </w:rPr>
        <w:t>54</w:t>
      </w:r>
      <w:r w:rsidR="005C0861">
        <w:rPr>
          <w:rFonts w:hint="eastAsia"/>
          <w:color w:val="000000" w:themeColor="text1"/>
          <w:sz w:val="28"/>
          <w:szCs w:val="28"/>
          <w:lang w:eastAsia="zh-CN"/>
        </w:rPr>
        <w:t>-</w:t>
      </w:r>
      <w:r w:rsidR="005C0861">
        <w:rPr>
          <w:color w:val="000000" w:themeColor="text1"/>
          <w:sz w:val="28"/>
          <w:szCs w:val="28"/>
          <w:lang w:eastAsia="zh-CN"/>
        </w:rPr>
        <w:t>QG22</w:t>
      </w:r>
      <w:r w:rsidR="00ED6FFC">
        <w:rPr>
          <w:rFonts w:hint="eastAsia"/>
          <w:color w:val="000000" w:themeColor="text1"/>
          <w:sz w:val="28"/>
          <w:szCs w:val="28"/>
          <w:lang w:eastAsia="zh-CN"/>
        </w:rPr>
        <w:t>11070068</w:t>
      </w:r>
      <w:r w:rsidR="005C0861" w:rsidRPr="005C0861">
        <w:rPr>
          <w:rFonts w:hint="eastAsia"/>
          <w:color w:val="000000" w:themeColor="text1"/>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816463">
      <w:pPr>
        <w:tabs>
          <w:tab w:val="left" w:pos="709"/>
        </w:tabs>
        <w:spacing w:line="360" w:lineRule="auto"/>
        <w:ind w:firstLineChars="100" w:firstLine="240"/>
        <w:rPr>
          <w:sz w:val="24"/>
          <w:szCs w:val="24"/>
          <w:lang w:eastAsia="zh-CN"/>
        </w:rPr>
      </w:pPr>
      <w:r>
        <w:rPr>
          <w:sz w:val="24"/>
          <w:szCs w:val="24"/>
          <w:lang w:eastAsia="zh-CN"/>
        </w:rPr>
        <w:t>1.</w:t>
      </w:r>
      <w:r w:rsidR="00407BB1">
        <w:rPr>
          <w:rFonts w:hint="eastAsia"/>
          <w:sz w:val="24"/>
          <w:szCs w:val="24"/>
          <w:lang w:eastAsia="zh-CN"/>
        </w:rPr>
        <w:t>项</w:t>
      </w:r>
      <w:r w:rsidR="00ED6FFC">
        <w:rPr>
          <w:rFonts w:hint="eastAsia"/>
          <w:sz w:val="24"/>
          <w:szCs w:val="24"/>
          <w:lang w:eastAsia="zh-CN"/>
        </w:rPr>
        <w:t>目名称：福建福海创石油化工有限公司PTA团队15项搅拌机封</w:t>
      </w:r>
      <w:r>
        <w:rPr>
          <w:sz w:val="24"/>
          <w:szCs w:val="24"/>
          <w:lang w:eastAsia="zh-CN"/>
        </w:rPr>
        <w:t>采购</w:t>
      </w:r>
      <w:r w:rsidR="00392040">
        <w:rPr>
          <w:sz w:val="24"/>
          <w:szCs w:val="24"/>
          <w:lang w:eastAsia="zh-CN"/>
        </w:rPr>
        <w:t>项目</w:t>
      </w:r>
    </w:p>
    <w:p w:rsidR="004C6DBA" w:rsidRPr="004C6DBA" w:rsidRDefault="00986280" w:rsidP="00816463">
      <w:pPr>
        <w:tabs>
          <w:tab w:val="left" w:pos="709"/>
        </w:tabs>
        <w:spacing w:line="360" w:lineRule="auto"/>
        <w:ind w:firstLineChars="100" w:firstLine="240"/>
        <w:rPr>
          <w:sz w:val="24"/>
          <w:szCs w:val="24"/>
          <w:lang w:eastAsia="zh-CN"/>
        </w:rPr>
      </w:pPr>
      <w:r>
        <w:rPr>
          <w:sz w:val="24"/>
          <w:szCs w:val="24"/>
          <w:lang w:eastAsia="zh-CN"/>
        </w:rPr>
        <w:t>2.</w:t>
      </w:r>
      <w:r w:rsidR="001427F4">
        <w:rPr>
          <w:rFonts w:hint="eastAsia"/>
          <w:sz w:val="24"/>
          <w:szCs w:val="24"/>
          <w:lang w:eastAsia="zh-CN"/>
        </w:rPr>
        <w:t>比选项目说明：</w:t>
      </w:r>
      <w:r w:rsidR="00ED6FFC">
        <w:rPr>
          <w:sz w:val="24"/>
          <w:szCs w:val="24"/>
          <w:lang w:eastAsia="zh-CN"/>
        </w:rPr>
        <w:t>机械密封</w:t>
      </w:r>
      <w:r w:rsidR="00ED6FFC">
        <w:rPr>
          <w:rFonts w:hint="eastAsia"/>
          <w:sz w:val="24"/>
          <w:szCs w:val="24"/>
          <w:lang w:eastAsia="zh-CN"/>
        </w:rPr>
        <w:t>15项</w:t>
      </w:r>
      <w:r w:rsidR="00407BB1">
        <w:rPr>
          <w:rFonts w:hint="eastAsia"/>
          <w:sz w:val="24"/>
          <w:szCs w:val="24"/>
          <w:lang w:eastAsia="zh-CN"/>
        </w:rPr>
        <w:t xml:space="preserve">  数量</w:t>
      </w:r>
      <w:r w:rsidR="00ED6FFC">
        <w:rPr>
          <w:rFonts w:hint="eastAsia"/>
          <w:sz w:val="24"/>
          <w:szCs w:val="24"/>
          <w:lang w:eastAsia="zh-CN"/>
        </w:rPr>
        <w:t>44</w:t>
      </w:r>
      <w:r w:rsidR="009532FD">
        <w:rPr>
          <w:rFonts w:hint="eastAsia"/>
          <w:sz w:val="24"/>
          <w:szCs w:val="24"/>
          <w:lang w:eastAsia="zh-CN"/>
        </w:rPr>
        <w:t>件</w:t>
      </w:r>
      <w:r w:rsidR="00407BB1">
        <w:rPr>
          <w:rFonts w:hint="eastAsia"/>
          <w:sz w:val="24"/>
          <w:szCs w:val="24"/>
          <w:lang w:eastAsia="zh-CN"/>
        </w:rPr>
        <w:t>，</w:t>
      </w:r>
      <w:r w:rsidR="00336755">
        <w:rPr>
          <w:rFonts w:hint="eastAsia"/>
          <w:sz w:val="24"/>
          <w:szCs w:val="24"/>
          <w:lang w:eastAsia="zh-CN"/>
        </w:rPr>
        <w:t xml:space="preserve">  </w:t>
      </w:r>
      <w:r w:rsidR="00407BB1">
        <w:rPr>
          <w:rFonts w:hint="eastAsia"/>
          <w:sz w:val="24"/>
          <w:szCs w:val="24"/>
          <w:lang w:eastAsia="zh-CN"/>
        </w:rPr>
        <w:t>规格型号</w:t>
      </w:r>
      <w:r w:rsidR="004C6DBA" w:rsidRPr="00B415F9">
        <w:rPr>
          <w:sz w:val="24"/>
          <w:szCs w:val="24"/>
          <w:lang w:eastAsia="zh-CN"/>
        </w:rPr>
        <w:t>详见</w:t>
      </w:r>
      <w:r w:rsidR="00816463">
        <w:rPr>
          <w:sz w:val="24"/>
          <w:szCs w:val="24"/>
          <w:lang w:eastAsia="zh-CN"/>
        </w:rPr>
        <w:t>参选文件报价函内清单</w:t>
      </w:r>
      <w:r w:rsidR="00816463">
        <w:rPr>
          <w:rFonts w:hint="eastAsia"/>
          <w:sz w:val="24"/>
          <w:szCs w:val="24"/>
          <w:lang w:eastAsia="zh-CN"/>
        </w:rPr>
        <w:t>及</w:t>
      </w:r>
      <w:r w:rsidR="004C6DBA">
        <w:rPr>
          <w:sz w:val="24"/>
          <w:szCs w:val="24"/>
          <w:lang w:eastAsia="zh-CN"/>
        </w:rPr>
        <w:t>附件</w:t>
      </w:r>
      <w:r w:rsidR="00816463">
        <w:rPr>
          <w:sz w:val="24"/>
          <w:szCs w:val="24"/>
          <w:lang w:eastAsia="zh-CN"/>
        </w:rPr>
        <w:t>采购技术要求</w:t>
      </w:r>
      <w:r w:rsidR="004C6DBA">
        <w:rPr>
          <w:rFonts w:hint="eastAsia"/>
          <w:sz w:val="24"/>
          <w:szCs w:val="24"/>
          <w:lang w:eastAsia="zh-CN"/>
        </w:rPr>
        <w:t>.</w:t>
      </w:r>
    </w:p>
    <w:p w:rsidR="00CB104E" w:rsidRPr="00CB104E" w:rsidRDefault="00CB104E" w:rsidP="00816463">
      <w:pPr>
        <w:tabs>
          <w:tab w:val="left" w:pos="709"/>
        </w:tabs>
        <w:spacing w:line="360" w:lineRule="auto"/>
        <w:ind w:firstLineChars="100" w:firstLine="240"/>
        <w:rPr>
          <w:sz w:val="24"/>
          <w:szCs w:val="24"/>
          <w:lang w:eastAsia="zh-CN"/>
        </w:rPr>
      </w:pPr>
      <w:r>
        <w:rPr>
          <w:rFonts w:hint="eastAsia"/>
          <w:sz w:val="24"/>
          <w:szCs w:val="24"/>
          <w:lang w:eastAsia="zh-CN"/>
        </w:rPr>
        <w:t>3.比选控制价：</w:t>
      </w:r>
      <w:r w:rsidR="00ED6FFC">
        <w:rPr>
          <w:rFonts w:hint="eastAsia"/>
          <w:sz w:val="24"/>
          <w:szCs w:val="24"/>
          <w:lang w:eastAsia="zh-CN"/>
        </w:rPr>
        <w:t>41.2</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rsidP="00ED6FFC">
      <w:pPr>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ED6FFC">
        <w:rPr>
          <w:rFonts w:hint="eastAsia"/>
          <w:color w:val="000000"/>
          <w:sz w:val="24"/>
          <w:szCs w:val="24"/>
          <w:lang w:eastAsia="zh-CN"/>
        </w:rPr>
        <w:t>参选单位应是具备独立法人资格且</w:t>
      </w:r>
      <w:r w:rsidR="00ED6FFC">
        <w:rPr>
          <w:color w:val="000000"/>
          <w:sz w:val="24"/>
          <w:szCs w:val="24"/>
          <w:lang w:eastAsia="zh-CN"/>
        </w:rPr>
        <w:t>具备</w:t>
      </w:r>
      <w:proofErr w:type="gramStart"/>
      <w:r w:rsidR="00ED6FFC">
        <w:rPr>
          <w:color w:val="000000"/>
          <w:sz w:val="24"/>
          <w:szCs w:val="24"/>
          <w:lang w:eastAsia="zh-CN"/>
        </w:rPr>
        <w:t>釜</w:t>
      </w:r>
      <w:proofErr w:type="gramEnd"/>
      <w:r w:rsidR="00ED6FFC">
        <w:rPr>
          <w:color w:val="000000"/>
          <w:sz w:val="24"/>
          <w:szCs w:val="24"/>
          <w:lang w:eastAsia="zh-CN"/>
        </w:rPr>
        <w:t>用机械密封制造资质</w:t>
      </w:r>
      <w:r w:rsidR="00BF71FC" w:rsidRPr="00BF71FC">
        <w:rPr>
          <w:rFonts w:hint="eastAsia"/>
          <w:color w:val="000000"/>
          <w:sz w:val="24"/>
          <w:szCs w:val="24"/>
          <w:lang w:eastAsia="zh-CN"/>
        </w:rPr>
        <w:t>的制造商</w:t>
      </w:r>
      <w:r w:rsidR="00EA2FC6">
        <w:rPr>
          <w:rFonts w:hint="eastAsia"/>
          <w:color w:val="000000"/>
          <w:sz w:val="24"/>
          <w:szCs w:val="24"/>
          <w:lang w:eastAsia="zh-CN"/>
        </w:rPr>
        <w:t>。</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BF1841" w:rsidRDefault="00986280" w:rsidP="00BF71FC">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ED6FFC" w:rsidRPr="00ED6FFC">
        <w:rPr>
          <w:rFonts w:ascii="Arial" w:hAnsi="Arial" w:cs="Arial" w:hint="eastAsia"/>
          <w:color w:val="111111"/>
          <w:sz w:val="24"/>
          <w:szCs w:val="24"/>
          <w:shd w:val="clear" w:color="auto" w:fill="FFFFFF"/>
          <w:lang w:eastAsia="zh-CN"/>
        </w:rPr>
        <w:t>需具有</w:t>
      </w:r>
      <w:r w:rsidR="00ED6FFC" w:rsidRPr="00ED6FFC">
        <w:rPr>
          <w:rFonts w:ascii="Arial" w:hAnsi="Arial" w:cs="Arial"/>
          <w:color w:val="111111"/>
          <w:sz w:val="24"/>
          <w:szCs w:val="24"/>
          <w:shd w:val="clear" w:color="auto" w:fill="FFFFFF"/>
          <w:lang w:eastAsia="zh-CN"/>
        </w:rPr>
        <w:t>PTA</w:t>
      </w:r>
      <w:r w:rsidR="00ED6FFC" w:rsidRPr="00ED6FFC">
        <w:rPr>
          <w:rFonts w:ascii="Arial" w:hAnsi="Arial" w:cs="Arial"/>
          <w:color w:val="111111"/>
          <w:sz w:val="24"/>
          <w:szCs w:val="24"/>
          <w:shd w:val="clear" w:color="auto" w:fill="FFFFFF"/>
          <w:lang w:eastAsia="zh-CN"/>
        </w:rPr>
        <w:t>行业类似规格</w:t>
      </w:r>
      <w:proofErr w:type="gramStart"/>
      <w:r w:rsidR="00ED6FFC" w:rsidRPr="00ED6FFC">
        <w:rPr>
          <w:rFonts w:ascii="Arial" w:hAnsi="Arial" w:cs="Arial"/>
          <w:color w:val="111111"/>
          <w:sz w:val="24"/>
          <w:szCs w:val="24"/>
          <w:shd w:val="clear" w:color="auto" w:fill="FFFFFF"/>
          <w:lang w:eastAsia="zh-CN"/>
        </w:rPr>
        <w:t>釜</w:t>
      </w:r>
      <w:proofErr w:type="gramEnd"/>
      <w:r w:rsidR="00ED6FFC" w:rsidRPr="00ED6FFC">
        <w:rPr>
          <w:rFonts w:ascii="Arial" w:hAnsi="Arial" w:cs="Arial"/>
          <w:color w:val="111111"/>
          <w:sz w:val="24"/>
          <w:szCs w:val="24"/>
          <w:shd w:val="clear" w:color="auto" w:fill="FFFFFF"/>
          <w:lang w:eastAsia="zh-CN"/>
        </w:rPr>
        <w:t>用机械密封供货业绩（我司</w:t>
      </w:r>
      <w:r w:rsidR="00894FEE">
        <w:rPr>
          <w:rFonts w:ascii="Arial" w:hAnsi="Arial" w:cs="Arial"/>
          <w:color w:val="111111"/>
          <w:sz w:val="24"/>
          <w:szCs w:val="24"/>
          <w:shd w:val="clear" w:color="auto" w:fill="FFFFFF"/>
          <w:lang w:eastAsia="zh-CN"/>
        </w:rPr>
        <w:t>设备</w:t>
      </w:r>
      <w:r w:rsidR="00ED6FFC" w:rsidRPr="00ED6FFC">
        <w:rPr>
          <w:rFonts w:ascii="Arial" w:hAnsi="Arial" w:cs="Arial"/>
          <w:color w:val="111111"/>
          <w:sz w:val="24"/>
          <w:szCs w:val="24"/>
          <w:shd w:val="clear" w:color="auto" w:fill="FFFFFF"/>
          <w:lang w:eastAsia="zh-CN"/>
        </w:rPr>
        <w:t>521</w:t>
      </w:r>
      <w:proofErr w:type="gramStart"/>
      <w:r w:rsidR="00ED6FFC" w:rsidRPr="00ED6FFC">
        <w:rPr>
          <w:rFonts w:ascii="Arial" w:hAnsi="Arial" w:cs="Arial"/>
          <w:color w:val="111111"/>
          <w:sz w:val="24"/>
          <w:szCs w:val="24"/>
          <w:shd w:val="clear" w:color="auto" w:fill="FFFFFF"/>
          <w:lang w:eastAsia="zh-CN"/>
        </w:rPr>
        <w:t>机封轴径</w:t>
      </w:r>
      <w:proofErr w:type="gramEnd"/>
      <w:r w:rsidR="00ED6FFC" w:rsidRPr="00ED6FFC">
        <w:rPr>
          <w:rFonts w:ascii="Arial" w:hAnsi="Arial" w:cs="Arial"/>
          <w:color w:val="111111"/>
          <w:sz w:val="24"/>
          <w:szCs w:val="24"/>
          <w:shd w:val="clear" w:color="auto" w:fill="FFFFFF"/>
          <w:lang w:eastAsia="zh-CN"/>
        </w:rPr>
        <w:t>为</w:t>
      </w:r>
      <w:r w:rsidR="00ED6FFC">
        <w:rPr>
          <w:rFonts w:ascii="Arial" w:hAnsi="Arial" w:cs="Arial"/>
          <w:color w:val="111111"/>
          <w:sz w:val="24"/>
          <w:szCs w:val="24"/>
          <w:shd w:val="clear" w:color="auto" w:fill="FFFFFF"/>
          <w:lang w:eastAsia="zh-CN"/>
        </w:rPr>
        <w:t>φ</w:t>
      </w:r>
      <w:r w:rsidR="00ED6FFC" w:rsidRPr="00ED6FFC">
        <w:rPr>
          <w:rFonts w:ascii="Arial" w:hAnsi="Arial" w:cs="Arial"/>
          <w:color w:val="111111"/>
          <w:sz w:val="24"/>
          <w:szCs w:val="24"/>
          <w:shd w:val="clear" w:color="auto" w:fill="FFFFFF"/>
          <w:lang w:eastAsia="zh-CN"/>
        </w:rPr>
        <w:t>220mm</w:t>
      </w:r>
      <w:r w:rsidR="00ED6FFC" w:rsidRPr="00ED6FFC">
        <w:rPr>
          <w:rFonts w:ascii="Arial" w:hAnsi="Arial" w:cs="Arial"/>
          <w:color w:val="111111"/>
          <w:sz w:val="24"/>
          <w:szCs w:val="24"/>
          <w:shd w:val="clear" w:color="auto" w:fill="FFFFFF"/>
          <w:lang w:eastAsia="zh-CN"/>
        </w:rPr>
        <w:t>，</w:t>
      </w:r>
      <w:r w:rsidR="00ED6FFC" w:rsidRPr="00ED6FFC">
        <w:rPr>
          <w:rFonts w:ascii="Arial" w:hAnsi="Arial" w:cs="Arial"/>
          <w:color w:val="111111"/>
          <w:sz w:val="24"/>
          <w:szCs w:val="24"/>
          <w:shd w:val="clear" w:color="auto" w:fill="FFFFFF"/>
          <w:lang w:eastAsia="zh-CN"/>
        </w:rPr>
        <w:t xml:space="preserve"> </w:t>
      </w:r>
      <w:r w:rsidR="00ED6FFC">
        <w:rPr>
          <w:rFonts w:ascii="Arial" w:hAnsi="Arial" w:cs="Arial"/>
          <w:color w:val="111111"/>
          <w:sz w:val="24"/>
          <w:szCs w:val="24"/>
          <w:shd w:val="clear" w:color="auto" w:fill="FFFFFF"/>
          <w:lang w:eastAsia="zh-CN"/>
        </w:rPr>
        <w:t>要求供货业绩</w:t>
      </w:r>
      <w:r w:rsidR="00ED6FFC">
        <w:rPr>
          <w:rFonts w:cs="Arial" w:hint="eastAsia"/>
          <w:color w:val="111111"/>
          <w:sz w:val="24"/>
          <w:szCs w:val="24"/>
          <w:shd w:val="clear" w:color="auto" w:fill="FFFFFF"/>
          <w:lang w:eastAsia="zh-CN"/>
        </w:rPr>
        <w:t>≥</w:t>
      </w:r>
      <w:r w:rsidR="00ED6FFC" w:rsidRPr="00ED6FFC">
        <w:rPr>
          <w:rFonts w:ascii="Arial" w:hAnsi="Arial" w:cs="Arial"/>
          <w:color w:val="111111"/>
          <w:sz w:val="24"/>
          <w:szCs w:val="24"/>
          <w:shd w:val="clear" w:color="auto" w:fill="FFFFFF"/>
          <w:lang w:eastAsia="zh-CN"/>
        </w:rPr>
        <w:t>φ220mm</w:t>
      </w:r>
      <w:r w:rsidR="003B154F">
        <w:rPr>
          <w:rFonts w:ascii="Arial" w:hAnsi="Arial" w:cs="Arial" w:hint="eastAsia"/>
          <w:color w:val="111111"/>
          <w:sz w:val="24"/>
          <w:szCs w:val="24"/>
          <w:shd w:val="clear" w:color="auto" w:fill="FFFFFF"/>
          <w:lang w:eastAsia="zh-CN"/>
        </w:rPr>
        <w:t>，</w:t>
      </w:r>
      <w:r w:rsidR="003B154F">
        <w:rPr>
          <w:rFonts w:ascii="Arial" w:hAnsi="Arial" w:cs="Arial"/>
          <w:color w:val="111111"/>
          <w:sz w:val="24"/>
          <w:szCs w:val="24"/>
          <w:shd w:val="clear" w:color="auto" w:fill="FFFFFF"/>
          <w:lang w:eastAsia="zh-CN"/>
        </w:rPr>
        <w:t>不限于</w:t>
      </w:r>
      <w:r w:rsidR="003B154F" w:rsidRPr="00BF1841">
        <w:rPr>
          <w:rFonts w:ascii="Arial" w:hAnsi="Arial" w:cs="Arial"/>
          <w:color w:val="111111"/>
          <w:sz w:val="24"/>
          <w:szCs w:val="24"/>
          <w:shd w:val="clear" w:color="auto" w:fill="FFFFFF"/>
          <w:lang w:eastAsia="zh-CN"/>
        </w:rPr>
        <w:t>要提供相应合同扫描件</w:t>
      </w:r>
      <w:r w:rsidR="003B154F">
        <w:rPr>
          <w:rFonts w:ascii="Arial" w:hAnsi="Arial" w:cs="Arial" w:hint="eastAsia"/>
          <w:color w:val="111111"/>
          <w:sz w:val="24"/>
          <w:szCs w:val="24"/>
          <w:shd w:val="clear" w:color="auto" w:fill="FFFFFF"/>
          <w:lang w:eastAsia="zh-CN"/>
        </w:rPr>
        <w:t>、</w:t>
      </w:r>
      <w:r w:rsidR="003B154F">
        <w:rPr>
          <w:rFonts w:ascii="Arial" w:hAnsi="Arial" w:cs="Arial"/>
          <w:color w:val="111111"/>
          <w:sz w:val="24"/>
          <w:szCs w:val="24"/>
          <w:shd w:val="clear" w:color="auto" w:fill="FFFFFF"/>
          <w:lang w:eastAsia="zh-CN"/>
        </w:rPr>
        <w:t>发票等</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D7766D" w:rsidRDefault="00ED6FF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816463">
        <w:rPr>
          <w:rFonts w:hint="eastAsia"/>
          <w:sz w:val="24"/>
          <w:szCs w:val="24"/>
          <w:lang w:eastAsia="zh-CN"/>
        </w:rPr>
        <w:t>.</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报名时间：2022年 </w:t>
      </w:r>
      <w:r w:rsidR="004B7E96">
        <w:rPr>
          <w:rFonts w:hint="eastAsia"/>
          <w:color w:val="000000" w:themeColor="text1"/>
          <w:sz w:val="24"/>
          <w:szCs w:val="24"/>
          <w:lang w:eastAsia="zh-CN"/>
        </w:rPr>
        <w:t>11</w:t>
      </w:r>
      <w:r>
        <w:rPr>
          <w:rFonts w:hint="eastAsia"/>
          <w:color w:val="000000" w:themeColor="text1"/>
          <w:sz w:val="24"/>
          <w:szCs w:val="24"/>
          <w:lang w:eastAsia="zh-CN"/>
        </w:rPr>
        <w:t>月</w:t>
      </w:r>
      <w:r w:rsidR="00C623DE">
        <w:rPr>
          <w:rFonts w:hint="eastAsia"/>
          <w:color w:val="000000" w:themeColor="text1"/>
          <w:sz w:val="24"/>
          <w:szCs w:val="24"/>
          <w:lang w:eastAsia="zh-CN"/>
        </w:rPr>
        <w:t>28</w:t>
      </w:r>
      <w:r>
        <w:rPr>
          <w:rFonts w:hint="eastAsia"/>
          <w:color w:val="000000" w:themeColor="text1"/>
          <w:sz w:val="24"/>
          <w:szCs w:val="24"/>
          <w:lang w:eastAsia="zh-CN"/>
        </w:rPr>
        <w:t>日至2022年</w:t>
      </w:r>
      <w:r w:rsidR="00C623DE">
        <w:rPr>
          <w:rFonts w:hint="eastAsia"/>
          <w:color w:val="000000" w:themeColor="text1"/>
          <w:sz w:val="24"/>
          <w:szCs w:val="24"/>
          <w:lang w:eastAsia="zh-CN"/>
        </w:rPr>
        <w:t>12</w:t>
      </w:r>
      <w:r>
        <w:rPr>
          <w:rFonts w:hint="eastAsia"/>
          <w:color w:val="000000" w:themeColor="text1"/>
          <w:sz w:val="24"/>
          <w:szCs w:val="24"/>
          <w:lang w:eastAsia="zh-CN"/>
        </w:rPr>
        <w:t>月</w:t>
      </w:r>
      <w:r w:rsidR="00C623DE">
        <w:rPr>
          <w:rFonts w:hint="eastAsia"/>
          <w:color w:val="000000" w:themeColor="text1"/>
          <w:sz w:val="24"/>
          <w:szCs w:val="24"/>
          <w:lang w:eastAsia="zh-CN"/>
        </w:rPr>
        <w:t>7</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w:t>
      </w:r>
      <w:r w:rsidR="00897CF8">
        <w:rPr>
          <w:rFonts w:hint="eastAsia"/>
          <w:color w:val="000000" w:themeColor="text1"/>
          <w:sz w:val="24"/>
          <w:szCs w:val="24"/>
          <w:lang w:eastAsia="zh-CN"/>
        </w:rPr>
        <w:lastRenderedPageBreak/>
        <w:t>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526866" w:rsidRDefault="00986280" w:rsidP="00526866">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526866">
        <w:rPr>
          <w:rFonts w:hint="eastAsia"/>
          <w:color w:val="000000" w:themeColor="text1"/>
          <w:sz w:val="24"/>
          <w:szCs w:val="24"/>
          <w:lang w:eastAsia="zh-CN"/>
        </w:rPr>
        <w:t>参选文件递交截止时间（以送达时间为准）：根据技术交流情况，技术合格单位后续统一通知报价。</w:t>
      </w:r>
      <w:r w:rsidR="00526866"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EA1C56" w:rsidRDefault="00986280" w:rsidP="00EA1C56">
      <w:pPr>
        <w:pStyle w:val="aa"/>
        <w:spacing w:line="360" w:lineRule="auto"/>
        <w:ind w:right="121"/>
        <w:jc w:val="both"/>
        <w:rPr>
          <w:color w:val="000000" w:themeColor="text1"/>
          <w:lang w:eastAsia="zh-CN"/>
        </w:rPr>
      </w:pPr>
      <w:r>
        <w:rPr>
          <w:rFonts w:hint="eastAsia"/>
          <w:lang w:eastAsia="zh-CN"/>
        </w:rPr>
        <w:t xml:space="preserve">  </w:t>
      </w:r>
      <w:r w:rsidR="00EA1C56">
        <w:rPr>
          <w:rFonts w:hint="eastAsia"/>
          <w:lang w:eastAsia="zh-CN"/>
        </w:rPr>
        <w:t xml:space="preserve">  1.参选单位应缴纳参选保证金，保证金</w:t>
      </w:r>
      <w:r w:rsidR="00EA1C56">
        <w:rPr>
          <w:rFonts w:hint="eastAsia"/>
          <w:color w:val="000000" w:themeColor="text1"/>
          <w:lang w:eastAsia="zh-CN"/>
        </w:rPr>
        <w:t>金额</w:t>
      </w:r>
      <w:r w:rsidR="00894FEE">
        <w:rPr>
          <w:rFonts w:hint="eastAsia"/>
          <w:color w:val="000000" w:themeColor="text1"/>
          <w:lang w:eastAsia="zh-CN"/>
        </w:rPr>
        <w:t>8200</w:t>
      </w:r>
      <w:r w:rsidR="00EA1C56">
        <w:rPr>
          <w:rFonts w:hint="eastAsia"/>
          <w:color w:val="000000" w:themeColor="text1"/>
          <w:lang w:eastAsia="zh-CN"/>
        </w:rPr>
        <w:t>元整</w:t>
      </w:r>
      <w:r w:rsidR="00EA1C56">
        <w:rPr>
          <w:rFonts w:hint="eastAsia"/>
          <w:lang w:eastAsia="zh-CN"/>
        </w:rPr>
        <w:t>，参选单位应按照要求从参选单位基本</w:t>
      </w:r>
      <w:r w:rsidR="00EA1C56">
        <w:rPr>
          <w:rFonts w:hint="eastAsia"/>
          <w:color w:val="000000" w:themeColor="text1"/>
          <w:lang w:eastAsia="zh-CN"/>
        </w:rPr>
        <w:t>账户转入比选单位的账户，比选单位账户信息如下：</w:t>
      </w:r>
    </w:p>
    <w:p w:rsidR="00EA1C56" w:rsidRPr="00757774" w:rsidRDefault="00EA1C56" w:rsidP="00EA1C5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A1C56" w:rsidRDefault="00EA1C56" w:rsidP="00EA1C5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EA1C56" w:rsidRPr="000337DE"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A1C56"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894FEE">
        <w:rPr>
          <w:rFonts w:hint="eastAsia"/>
          <w:color w:val="000000" w:themeColor="text1"/>
          <w:lang w:eastAsia="zh-CN"/>
        </w:rPr>
        <w:t>PTA团队15项搅拌机封采购项目参选</w:t>
      </w:r>
      <w:r w:rsidR="00894FEE">
        <w:rPr>
          <w:color w:val="000000" w:themeColor="text1"/>
          <w:lang w:eastAsia="zh-CN"/>
        </w:rPr>
        <w:t xml:space="preserve">保证金 </w:t>
      </w:r>
    </w:p>
    <w:p w:rsidR="00EA1C56" w:rsidRDefault="00EA1C56" w:rsidP="00EA1C5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EA1C56" w:rsidRDefault="00EA1C56" w:rsidP="00EA1C5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EA1C56" w:rsidRDefault="00986280" w:rsidP="00EA1C5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4B7E96">
        <w:rPr>
          <w:rFonts w:hint="eastAsia"/>
          <w:color w:val="000000" w:themeColor="text1"/>
          <w:sz w:val="24"/>
          <w:szCs w:val="24"/>
          <w:lang w:eastAsia="zh-CN"/>
        </w:rPr>
        <w:t>11</w:t>
      </w:r>
      <w:r>
        <w:rPr>
          <w:rFonts w:hint="eastAsia"/>
          <w:color w:val="000000" w:themeColor="text1"/>
          <w:sz w:val="24"/>
          <w:szCs w:val="24"/>
          <w:lang w:eastAsia="zh-CN"/>
        </w:rPr>
        <w:t>月</w:t>
      </w:r>
      <w:r w:rsidR="00C623DE">
        <w:rPr>
          <w:rFonts w:hint="eastAsia"/>
          <w:color w:val="000000" w:themeColor="text1"/>
          <w:sz w:val="24"/>
          <w:szCs w:val="24"/>
          <w:lang w:eastAsia="zh-CN"/>
        </w:rPr>
        <w:t>25</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EA1C56">
      <w:pPr>
        <w:pStyle w:val="aa"/>
        <w:spacing w:line="360" w:lineRule="auto"/>
        <w:ind w:right="121"/>
        <w:jc w:val="both"/>
        <w:rPr>
          <w:color w:val="000000" w:themeColor="text1"/>
          <w:lang w:eastAsia="zh-CN"/>
        </w:rPr>
      </w:pPr>
      <w:r>
        <w:rPr>
          <w:rFonts w:hint="eastAsia"/>
          <w:lang w:eastAsia="zh-CN"/>
        </w:rPr>
        <w:t xml:space="preserve">   </w:t>
      </w:r>
      <w:r w:rsidR="00986280">
        <w:rPr>
          <w:rFonts w:hint="eastAsia"/>
          <w:lang w:eastAsia="zh-CN"/>
        </w:rPr>
        <w:t>1.项目</w:t>
      </w:r>
      <w:r w:rsidR="00986280">
        <w:rPr>
          <w:lang w:eastAsia="zh-CN"/>
        </w:rPr>
        <w:t>名称：</w:t>
      </w:r>
      <w:r w:rsidR="00894FEE">
        <w:rPr>
          <w:rFonts w:hint="eastAsia"/>
          <w:color w:val="000000" w:themeColor="text1"/>
          <w:lang w:eastAsia="zh-CN"/>
        </w:rPr>
        <w:t>福建福海创石油化工有限公司PTA团队15项搅拌机封</w:t>
      </w:r>
      <w:r w:rsidR="00C43662">
        <w:rPr>
          <w:rFonts w:hint="eastAsia"/>
          <w:color w:val="000000" w:themeColor="text1"/>
          <w:lang w:eastAsia="zh-CN"/>
        </w:rPr>
        <w:t>的</w:t>
      </w:r>
      <w:r w:rsidR="00986280">
        <w:rPr>
          <w:color w:val="000000" w:themeColor="text1"/>
          <w:lang w:eastAsia="zh-CN"/>
        </w:rPr>
        <w:t>采购</w:t>
      </w:r>
    </w:p>
    <w:p w:rsidR="00D7766D" w:rsidRDefault="00EA1C56">
      <w:pPr>
        <w:pStyle w:val="aa"/>
        <w:spacing w:line="360" w:lineRule="auto"/>
        <w:ind w:right="121"/>
        <w:jc w:val="both"/>
        <w:rPr>
          <w:color w:val="000000" w:themeColor="text1"/>
          <w:lang w:eastAsia="zh-CN"/>
        </w:rPr>
      </w:pPr>
      <w:r>
        <w:rPr>
          <w:rFonts w:hint="eastAsia"/>
          <w:color w:val="000000" w:themeColor="text1"/>
          <w:lang w:eastAsia="zh-CN"/>
        </w:rPr>
        <w:t xml:space="preserve">   </w:t>
      </w:r>
      <w:r w:rsidR="00986280">
        <w:rPr>
          <w:rFonts w:hint="eastAsia"/>
          <w:color w:val="000000" w:themeColor="text1"/>
          <w:lang w:eastAsia="zh-CN"/>
        </w:rPr>
        <w:t>2.项目</w:t>
      </w:r>
      <w:r w:rsidR="00E457C1">
        <w:rPr>
          <w:color w:val="000000" w:themeColor="text1"/>
          <w:lang w:eastAsia="zh-CN"/>
        </w:rPr>
        <w:t>内容</w:t>
      </w:r>
      <w:r w:rsidR="00986280">
        <w:rPr>
          <w:color w:val="000000" w:themeColor="text1"/>
          <w:lang w:eastAsia="zh-CN"/>
        </w:rPr>
        <w:t>：</w:t>
      </w:r>
      <w:r w:rsidR="00986280">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894FEE">
        <w:rPr>
          <w:rFonts w:hint="eastAsia"/>
          <w:lang w:eastAsia="zh-CN"/>
        </w:rPr>
        <w:t>技术联系人：</w:t>
      </w:r>
      <w:proofErr w:type="gramStart"/>
      <w:r w:rsidR="00894FEE">
        <w:rPr>
          <w:rFonts w:hint="eastAsia"/>
          <w:lang w:eastAsia="zh-CN"/>
        </w:rPr>
        <w:t>黄国涵</w:t>
      </w:r>
      <w:proofErr w:type="gramEnd"/>
      <w:r w:rsidR="00E457C1">
        <w:rPr>
          <w:rFonts w:hint="eastAsia"/>
          <w:lang w:eastAsia="zh-CN"/>
        </w:rPr>
        <w:t xml:space="preserve"> </w:t>
      </w:r>
      <w:r w:rsidR="00894FEE">
        <w:rPr>
          <w:rFonts w:hint="eastAsia"/>
          <w:lang w:eastAsia="zh-CN"/>
        </w:rPr>
        <w:t>0596-6088567, ghhuang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894FEE" w:rsidRPr="00BF71FC" w:rsidRDefault="00894FEE" w:rsidP="00894FEE">
      <w:pPr>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w:t>
      </w:r>
      <w:r>
        <w:rPr>
          <w:color w:val="000000"/>
          <w:sz w:val="24"/>
          <w:szCs w:val="24"/>
          <w:lang w:eastAsia="zh-CN"/>
        </w:rPr>
        <w:t>具备</w:t>
      </w:r>
      <w:proofErr w:type="gramStart"/>
      <w:r>
        <w:rPr>
          <w:color w:val="000000"/>
          <w:sz w:val="24"/>
          <w:szCs w:val="24"/>
          <w:lang w:eastAsia="zh-CN"/>
        </w:rPr>
        <w:t>釜</w:t>
      </w:r>
      <w:proofErr w:type="gramEnd"/>
      <w:r>
        <w:rPr>
          <w:color w:val="000000"/>
          <w:sz w:val="24"/>
          <w:szCs w:val="24"/>
          <w:lang w:eastAsia="zh-CN"/>
        </w:rPr>
        <w:t>用机械密封制造资质</w:t>
      </w:r>
      <w:r w:rsidRPr="00BF71FC">
        <w:rPr>
          <w:rFonts w:hint="eastAsia"/>
          <w:color w:val="000000"/>
          <w:sz w:val="24"/>
          <w:szCs w:val="24"/>
          <w:lang w:eastAsia="zh-CN"/>
        </w:rPr>
        <w:t>的制造商</w:t>
      </w:r>
      <w:r>
        <w:rPr>
          <w:rFonts w:hint="eastAsia"/>
          <w:color w:val="000000"/>
          <w:sz w:val="24"/>
          <w:szCs w:val="24"/>
          <w:lang w:eastAsia="zh-CN"/>
        </w:rPr>
        <w:t>。</w:t>
      </w:r>
    </w:p>
    <w:p w:rsidR="00894FEE" w:rsidRPr="001427F4" w:rsidRDefault="00894FEE" w:rsidP="00894FEE">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894FEE" w:rsidRPr="00BF1841" w:rsidRDefault="00894FEE" w:rsidP="00894FEE">
      <w:pPr>
        <w:tabs>
          <w:tab w:val="left" w:pos="709"/>
        </w:tabs>
        <w:spacing w:line="360" w:lineRule="auto"/>
        <w:ind w:firstLineChars="200" w:firstLine="480"/>
        <w:rPr>
          <w:sz w:val="24"/>
          <w:szCs w:val="24"/>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w:t>
      </w:r>
      <w:r w:rsidRPr="00ED6FFC">
        <w:rPr>
          <w:rFonts w:ascii="Arial" w:hAnsi="Arial" w:cs="Arial" w:hint="eastAsia"/>
          <w:color w:val="111111"/>
          <w:sz w:val="24"/>
          <w:szCs w:val="24"/>
          <w:shd w:val="clear" w:color="auto" w:fill="FFFFFF"/>
          <w:lang w:eastAsia="zh-CN"/>
        </w:rPr>
        <w:t>需具有</w:t>
      </w:r>
      <w:r w:rsidRPr="00ED6FFC">
        <w:rPr>
          <w:rFonts w:ascii="Arial" w:hAnsi="Arial" w:cs="Arial"/>
          <w:color w:val="111111"/>
          <w:sz w:val="24"/>
          <w:szCs w:val="24"/>
          <w:shd w:val="clear" w:color="auto" w:fill="FFFFFF"/>
          <w:lang w:eastAsia="zh-CN"/>
        </w:rPr>
        <w:t>PTA</w:t>
      </w:r>
      <w:r w:rsidRPr="00ED6FFC">
        <w:rPr>
          <w:rFonts w:ascii="Arial" w:hAnsi="Arial" w:cs="Arial"/>
          <w:color w:val="111111"/>
          <w:sz w:val="24"/>
          <w:szCs w:val="24"/>
          <w:shd w:val="clear" w:color="auto" w:fill="FFFFFF"/>
          <w:lang w:eastAsia="zh-CN"/>
        </w:rPr>
        <w:t>行业类似规格釜用机械密封供货业绩（我司</w:t>
      </w:r>
      <w:r>
        <w:rPr>
          <w:rFonts w:ascii="Arial" w:hAnsi="Arial" w:cs="Arial"/>
          <w:color w:val="111111"/>
          <w:sz w:val="24"/>
          <w:szCs w:val="24"/>
          <w:shd w:val="clear" w:color="auto" w:fill="FFFFFF"/>
          <w:lang w:eastAsia="zh-CN"/>
        </w:rPr>
        <w:t>设备</w:t>
      </w:r>
      <w:r w:rsidRPr="00ED6FFC">
        <w:rPr>
          <w:rFonts w:ascii="Arial" w:hAnsi="Arial" w:cs="Arial"/>
          <w:color w:val="111111"/>
          <w:sz w:val="24"/>
          <w:szCs w:val="24"/>
          <w:shd w:val="clear" w:color="auto" w:fill="FFFFFF"/>
          <w:lang w:eastAsia="zh-CN"/>
        </w:rPr>
        <w:t>521</w:t>
      </w:r>
      <w:r w:rsidRPr="00ED6FFC">
        <w:rPr>
          <w:rFonts w:ascii="Arial" w:hAnsi="Arial" w:cs="Arial"/>
          <w:color w:val="111111"/>
          <w:sz w:val="24"/>
          <w:szCs w:val="24"/>
          <w:shd w:val="clear" w:color="auto" w:fill="FFFFFF"/>
          <w:lang w:eastAsia="zh-CN"/>
        </w:rPr>
        <w:t>机封轴径为</w:t>
      </w:r>
      <w:r>
        <w:rPr>
          <w:rFonts w:ascii="Arial" w:hAnsi="Arial" w:cs="Arial"/>
          <w:color w:val="111111"/>
          <w:sz w:val="24"/>
          <w:szCs w:val="24"/>
          <w:shd w:val="clear" w:color="auto" w:fill="FFFFFF"/>
          <w:lang w:eastAsia="zh-CN"/>
        </w:rPr>
        <w:t>φ</w:t>
      </w:r>
      <w:r w:rsidRPr="00ED6FFC">
        <w:rPr>
          <w:rFonts w:ascii="Arial" w:hAnsi="Arial" w:cs="Arial"/>
          <w:color w:val="111111"/>
          <w:sz w:val="24"/>
          <w:szCs w:val="24"/>
          <w:shd w:val="clear" w:color="auto" w:fill="FFFFFF"/>
          <w:lang w:eastAsia="zh-CN"/>
        </w:rPr>
        <w:t>220mm</w:t>
      </w:r>
      <w:r w:rsidRPr="00ED6FFC">
        <w:rPr>
          <w:rFonts w:ascii="Arial" w:hAnsi="Arial" w:cs="Arial"/>
          <w:color w:val="111111"/>
          <w:sz w:val="24"/>
          <w:szCs w:val="24"/>
          <w:shd w:val="clear" w:color="auto" w:fill="FFFFFF"/>
          <w:lang w:eastAsia="zh-CN"/>
        </w:rPr>
        <w:t>，</w:t>
      </w:r>
      <w:r w:rsidRPr="00ED6FFC">
        <w:rPr>
          <w:rFonts w:ascii="Arial" w:hAnsi="Arial" w:cs="Arial"/>
          <w:color w:val="111111"/>
          <w:sz w:val="24"/>
          <w:szCs w:val="24"/>
          <w:shd w:val="clear" w:color="auto" w:fill="FFFFFF"/>
          <w:lang w:eastAsia="zh-CN"/>
        </w:rPr>
        <w:t xml:space="preserve"> </w:t>
      </w:r>
      <w:r>
        <w:rPr>
          <w:rFonts w:ascii="Arial" w:hAnsi="Arial" w:cs="Arial"/>
          <w:color w:val="111111"/>
          <w:sz w:val="24"/>
          <w:szCs w:val="24"/>
          <w:shd w:val="clear" w:color="auto" w:fill="FFFFFF"/>
          <w:lang w:eastAsia="zh-CN"/>
        </w:rPr>
        <w:t>要求供货业绩</w:t>
      </w:r>
      <w:r>
        <w:rPr>
          <w:rFonts w:cs="Arial" w:hint="eastAsia"/>
          <w:color w:val="111111"/>
          <w:sz w:val="24"/>
          <w:szCs w:val="24"/>
          <w:shd w:val="clear" w:color="auto" w:fill="FFFFFF"/>
          <w:lang w:eastAsia="zh-CN"/>
        </w:rPr>
        <w:t>≥</w:t>
      </w:r>
      <w:r w:rsidRPr="00ED6FFC">
        <w:rPr>
          <w:rFonts w:ascii="Arial" w:hAnsi="Arial" w:cs="Arial"/>
          <w:color w:val="111111"/>
          <w:sz w:val="24"/>
          <w:szCs w:val="24"/>
          <w:shd w:val="clear" w:color="auto" w:fill="FFFFFF"/>
          <w:lang w:eastAsia="zh-CN"/>
        </w:rPr>
        <w:t>φ220mm</w:t>
      </w:r>
      <w:r w:rsidRPr="00ED6FFC">
        <w:rPr>
          <w:rFonts w:ascii="Arial" w:hAnsi="Arial" w:cs="Arial"/>
          <w:color w:val="111111"/>
          <w:sz w:val="24"/>
          <w:szCs w:val="24"/>
          <w:shd w:val="clear" w:color="auto" w:fill="FFFFFF"/>
          <w:lang w:eastAsia="zh-CN"/>
        </w:rPr>
        <w:t>）</w:t>
      </w:r>
      <w:r w:rsidR="003B154F">
        <w:rPr>
          <w:rFonts w:ascii="Arial" w:hAnsi="Arial" w:cs="Arial" w:hint="eastAsia"/>
          <w:color w:val="111111"/>
          <w:sz w:val="24"/>
          <w:szCs w:val="24"/>
          <w:shd w:val="clear" w:color="auto" w:fill="FFFFFF"/>
          <w:lang w:eastAsia="zh-CN"/>
        </w:rPr>
        <w:t>，</w:t>
      </w:r>
      <w:r w:rsidR="003B154F">
        <w:rPr>
          <w:rFonts w:ascii="Arial" w:hAnsi="Arial" w:cs="Arial"/>
          <w:color w:val="111111"/>
          <w:sz w:val="24"/>
          <w:szCs w:val="24"/>
          <w:shd w:val="clear" w:color="auto" w:fill="FFFFFF"/>
          <w:lang w:eastAsia="zh-CN"/>
        </w:rPr>
        <w:t>不限于</w:t>
      </w:r>
      <w:r w:rsidR="003B154F" w:rsidRPr="00BF1841">
        <w:rPr>
          <w:rFonts w:ascii="Arial" w:hAnsi="Arial" w:cs="Arial"/>
          <w:color w:val="111111"/>
          <w:sz w:val="24"/>
          <w:szCs w:val="24"/>
          <w:shd w:val="clear" w:color="auto" w:fill="FFFFFF"/>
          <w:lang w:eastAsia="zh-CN"/>
        </w:rPr>
        <w:t>要提供相应合同扫描件</w:t>
      </w:r>
      <w:r w:rsidR="003B154F">
        <w:rPr>
          <w:rFonts w:ascii="Arial" w:hAnsi="Arial" w:cs="Arial" w:hint="eastAsia"/>
          <w:color w:val="111111"/>
          <w:sz w:val="24"/>
          <w:szCs w:val="24"/>
          <w:shd w:val="clear" w:color="auto" w:fill="FFFFFF"/>
          <w:lang w:eastAsia="zh-CN"/>
        </w:rPr>
        <w:t>、</w:t>
      </w:r>
      <w:r w:rsidR="003B154F">
        <w:rPr>
          <w:rFonts w:ascii="Arial" w:hAnsi="Arial" w:cs="Arial"/>
          <w:color w:val="111111"/>
          <w:sz w:val="24"/>
          <w:szCs w:val="24"/>
          <w:shd w:val="clear" w:color="auto" w:fill="FFFFFF"/>
          <w:lang w:eastAsia="zh-CN"/>
        </w:rPr>
        <w:t>发票等</w:t>
      </w:r>
      <w:r w:rsidR="003B154F" w:rsidRPr="00BF1841">
        <w:rPr>
          <w:rFonts w:ascii="Arial" w:hAnsi="Arial" w:cs="Arial" w:hint="eastAsia"/>
          <w:color w:val="111111"/>
          <w:sz w:val="24"/>
          <w:szCs w:val="24"/>
          <w:shd w:val="clear" w:color="auto" w:fill="FFFFFF"/>
          <w:lang w:eastAsia="zh-CN"/>
        </w:rPr>
        <w:t>）。</w:t>
      </w:r>
    </w:p>
    <w:p w:rsidR="00894FEE" w:rsidRPr="00894FEE" w:rsidRDefault="00894FEE" w:rsidP="00894FEE">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rFonts w:hint="eastAsia"/>
          <w:sz w:val="24"/>
          <w:szCs w:val="24"/>
          <w:lang w:eastAsia="zh-CN"/>
        </w:rPr>
        <w:t>.</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EA1C56" w:rsidRDefault="00986280" w:rsidP="00EA1C56">
      <w:pPr>
        <w:pStyle w:val="aa"/>
        <w:spacing w:line="360" w:lineRule="auto"/>
        <w:ind w:right="121"/>
        <w:jc w:val="both"/>
        <w:rPr>
          <w:color w:val="000000" w:themeColor="text1"/>
          <w:lang w:eastAsia="zh-CN"/>
        </w:rPr>
      </w:pPr>
      <w:r>
        <w:rPr>
          <w:rFonts w:hint="eastAsia"/>
          <w:lang w:eastAsia="zh-CN"/>
        </w:rPr>
        <w:t xml:space="preserve">  </w:t>
      </w:r>
      <w:r w:rsidR="00EA1C56">
        <w:rPr>
          <w:rFonts w:hint="eastAsia"/>
          <w:lang w:eastAsia="zh-CN"/>
        </w:rPr>
        <w:t xml:space="preserve"> 1.参选单位应缴纳参选保证金，保证金</w:t>
      </w:r>
      <w:r w:rsidR="00EA1C56">
        <w:rPr>
          <w:rFonts w:hint="eastAsia"/>
          <w:color w:val="000000" w:themeColor="text1"/>
          <w:lang w:eastAsia="zh-CN"/>
        </w:rPr>
        <w:t>金额</w:t>
      </w:r>
      <w:r w:rsidR="00894FEE">
        <w:rPr>
          <w:rFonts w:hint="eastAsia"/>
          <w:color w:val="000000" w:themeColor="text1"/>
          <w:lang w:eastAsia="zh-CN"/>
        </w:rPr>
        <w:t>8200</w:t>
      </w:r>
      <w:r w:rsidR="00EA1C56">
        <w:rPr>
          <w:rFonts w:hint="eastAsia"/>
          <w:color w:val="000000" w:themeColor="text1"/>
          <w:lang w:eastAsia="zh-CN"/>
        </w:rPr>
        <w:t>元整</w:t>
      </w:r>
      <w:r w:rsidR="00EA1C56">
        <w:rPr>
          <w:rFonts w:hint="eastAsia"/>
          <w:lang w:eastAsia="zh-CN"/>
        </w:rPr>
        <w:t>，参选单位应按照要求从参选单位基本</w:t>
      </w:r>
      <w:r w:rsidR="00EA1C56">
        <w:rPr>
          <w:rFonts w:hint="eastAsia"/>
          <w:color w:val="000000" w:themeColor="text1"/>
          <w:lang w:eastAsia="zh-CN"/>
        </w:rPr>
        <w:t>账户转入比选单位的账户，比选单位账户信息如下：</w:t>
      </w:r>
    </w:p>
    <w:p w:rsidR="00EA1C56" w:rsidRPr="00757774" w:rsidRDefault="00EA1C56" w:rsidP="00EA1C5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A1C56" w:rsidRDefault="00EA1C56" w:rsidP="00EA1C5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EA1C56" w:rsidRPr="000337DE"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A1C56" w:rsidRDefault="00EA1C56" w:rsidP="00EA1C56">
      <w:pPr>
        <w:pStyle w:val="aa"/>
        <w:spacing w:line="360" w:lineRule="auto"/>
        <w:ind w:right="121"/>
        <w:jc w:val="both"/>
        <w:rPr>
          <w:color w:val="000000" w:themeColor="text1"/>
          <w:lang w:eastAsia="zh-CN"/>
        </w:rPr>
      </w:pPr>
      <w:r>
        <w:rPr>
          <w:rFonts w:hint="eastAsia"/>
          <w:color w:val="000000" w:themeColor="text1"/>
          <w:lang w:eastAsia="zh-CN"/>
        </w:rPr>
        <w:t xml:space="preserve">    </w:t>
      </w:r>
      <w:r w:rsidR="00894FEE">
        <w:rPr>
          <w:rFonts w:hint="eastAsia"/>
          <w:color w:val="000000" w:themeColor="text1"/>
          <w:lang w:eastAsia="zh-CN"/>
        </w:rPr>
        <w:t>注明用途：PTA团队15项搅拌机封</w:t>
      </w:r>
      <w:r>
        <w:rPr>
          <w:rFonts w:hint="eastAsia"/>
          <w:color w:val="000000" w:themeColor="text1"/>
          <w:lang w:eastAsia="zh-CN"/>
        </w:rPr>
        <w:t>采购项目参选</w:t>
      </w:r>
      <w:r>
        <w:rPr>
          <w:color w:val="000000" w:themeColor="text1"/>
          <w:lang w:eastAsia="zh-CN"/>
        </w:rPr>
        <w:t>保证金</w:t>
      </w:r>
    </w:p>
    <w:p w:rsidR="00EA1C56" w:rsidRDefault="00EA1C56" w:rsidP="00EA1C5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EA1C56" w:rsidRDefault="00EA1C56" w:rsidP="00EA1C5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lastRenderedPageBreak/>
        <w:t xml:space="preserve">    </w:t>
      </w:r>
      <w:r>
        <w:rPr>
          <w:b w:val="0"/>
          <w:color w:val="000000" w:themeColor="text1"/>
          <w:lang w:eastAsia="zh-CN"/>
        </w:rPr>
        <w:t>1.参选文件递交的截止时间：</w:t>
      </w:r>
      <w:r w:rsidR="00373820">
        <w:rPr>
          <w:b w:val="0"/>
          <w:color w:val="000000" w:themeColor="text1"/>
          <w:lang w:eastAsia="zh-CN"/>
        </w:rPr>
        <w:t xml:space="preserve"> </w:t>
      </w:r>
      <w:r w:rsidR="00373820" w:rsidRPr="005E5350">
        <w:rPr>
          <w:rFonts w:hint="eastAsia"/>
          <w:color w:val="000000" w:themeColor="text1"/>
          <w:lang w:eastAsia="zh-CN"/>
        </w:rPr>
        <w:t>202</w:t>
      </w:r>
      <w:r w:rsidR="00373820" w:rsidRPr="005E5350">
        <w:rPr>
          <w:color w:val="000000" w:themeColor="text1"/>
          <w:lang w:eastAsia="zh-CN"/>
        </w:rPr>
        <w:t>2</w:t>
      </w:r>
      <w:r w:rsidR="00373820" w:rsidRPr="005E5350">
        <w:rPr>
          <w:rFonts w:hint="eastAsia"/>
          <w:color w:val="000000" w:themeColor="text1"/>
          <w:lang w:eastAsia="zh-CN"/>
        </w:rPr>
        <w:t>年</w:t>
      </w:r>
      <w:r w:rsidR="00EA1C56">
        <w:rPr>
          <w:rFonts w:hint="eastAsia"/>
          <w:color w:val="000000" w:themeColor="text1"/>
          <w:lang w:eastAsia="zh-CN"/>
        </w:rPr>
        <w:t xml:space="preserve">  </w:t>
      </w:r>
      <w:r w:rsidR="00373820" w:rsidRPr="005E5350">
        <w:rPr>
          <w:rFonts w:hint="eastAsia"/>
          <w:color w:val="000000" w:themeColor="text1"/>
          <w:lang w:eastAsia="zh-CN"/>
        </w:rPr>
        <w:t>月</w:t>
      </w:r>
      <w:r w:rsidR="00373820">
        <w:rPr>
          <w:rFonts w:hint="eastAsia"/>
          <w:color w:val="000000" w:themeColor="text1"/>
          <w:lang w:eastAsia="zh-CN"/>
        </w:rPr>
        <w:t xml:space="preserve"> </w:t>
      </w:r>
      <w:r w:rsidR="00E30DE8">
        <w:rPr>
          <w:rFonts w:hint="eastAsia"/>
          <w:color w:val="000000" w:themeColor="text1"/>
          <w:lang w:eastAsia="zh-CN"/>
        </w:rPr>
        <w:t xml:space="preserve"> </w:t>
      </w:r>
      <w:r w:rsidR="00373820" w:rsidRPr="005E5350">
        <w:rPr>
          <w:rFonts w:hint="eastAsia"/>
          <w:color w:val="000000" w:themeColor="text1"/>
          <w:lang w:eastAsia="zh-CN"/>
        </w:rPr>
        <w:t>日</w:t>
      </w:r>
      <w:r w:rsidR="00373820">
        <w:rPr>
          <w:rFonts w:hint="eastAsia"/>
          <w:color w:val="000000" w:themeColor="text1"/>
          <w:lang w:eastAsia="zh-CN"/>
        </w:rPr>
        <w:t>12</w:t>
      </w:r>
      <w:r w:rsidR="00373820" w:rsidRPr="005E5350">
        <w:rPr>
          <w:rFonts w:hint="eastAsia"/>
          <w:color w:val="000000" w:themeColor="text1"/>
          <w:lang w:eastAsia="zh-CN"/>
        </w:rPr>
        <w:t>时</w:t>
      </w:r>
      <w:r w:rsidR="00373820">
        <w:rPr>
          <w:rFonts w:hint="eastAsia"/>
          <w:color w:val="000000" w:themeColor="text1"/>
          <w:lang w:eastAsia="zh-CN"/>
        </w:rPr>
        <w:t>00分</w:t>
      </w:r>
      <w:r w:rsidR="008B30AF">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894FEE">
        <w:rPr>
          <w:rFonts w:hint="eastAsia"/>
          <w:b/>
          <w:color w:val="FF0000"/>
          <w:lang w:eastAsia="zh-CN"/>
        </w:rPr>
        <w:t>41.2</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28782F">
        <w:fldChar w:fldCharType="begin"/>
      </w:r>
      <w:r w:rsidR="0028782F">
        <w:rPr>
          <w:lang w:eastAsia="zh-CN"/>
        </w:rPr>
        <w:instrText xml:space="preserve"> </w:instrText>
      </w:r>
      <w:r w:rsidR="0028782F">
        <w:rPr>
          <w:lang w:eastAsia="zh-CN"/>
        </w:rPr>
        <w:instrText>HYPERLINK "mailto:</w:instrText>
      </w:r>
      <w:r w:rsidR="0028782F">
        <w:rPr>
          <w:lang w:eastAsia="zh-CN"/>
        </w:rPr>
        <w:instrText>如参选人对控制价存疑请于报价截止前发邮件至</w:instrText>
      </w:r>
      <w:r w:rsidR="0028782F">
        <w:rPr>
          <w:lang w:eastAsia="zh-CN"/>
        </w:rPr>
        <w:instrText xml:space="preserve">xqyang@fhcpec.com.cn" </w:instrText>
      </w:r>
      <w:r w:rsidR="0028782F">
        <w:fldChar w:fldCharType="separate"/>
      </w:r>
      <w:r w:rsidR="009B2858" w:rsidRPr="00F23641">
        <w:rPr>
          <w:rStyle w:val="afb"/>
          <w:rFonts w:hint="eastAsia"/>
          <w:lang w:eastAsia="zh-CN"/>
        </w:rPr>
        <w:t>如参选人对控制价存疑请于报价截止前发邮件至xqyang@fhcpec.com.cn</w:t>
      </w:r>
      <w:r w:rsidR="0028782F">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894FEE">
        <w:rPr>
          <w:rStyle w:val="af7"/>
          <w:rFonts w:hint="eastAsia"/>
          <w:color w:val="FF0000"/>
          <w:lang w:eastAsia="zh-CN"/>
        </w:rPr>
        <w:t>权属子公司“翔鹭石化</w:t>
      </w:r>
      <w:r w:rsidR="00054178">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5F2CE7" w:rsidRDefault="005F2CE7" w:rsidP="005F2CE7">
      <w:pPr>
        <w:snapToGrid w:val="0"/>
        <w:spacing w:line="360" w:lineRule="auto"/>
        <w:ind w:left="723" w:hangingChars="200" w:hanging="723"/>
        <w:jc w:val="center"/>
        <w:rPr>
          <w:b/>
          <w:sz w:val="36"/>
          <w:szCs w:val="36"/>
          <w:lang w:eastAsia="zh-CN"/>
        </w:rPr>
      </w:pPr>
      <w:bookmarkStart w:id="1" w:name="_Toc251742852"/>
      <w:r>
        <w:rPr>
          <w:rFonts w:hint="eastAsia"/>
          <w:b/>
          <w:sz w:val="36"/>
          <w:szCs w:val="36"/>
          <w:lang w:eastAsia="zh-CN"/>
        </w:rPr>
        <w:t>供 货 合 同</w:t>
      </w:r>
    </w:p>
    <w:p w:rsidR="005F2CE7" w:rsidRDefault="005F2CE7" w:rsidP="005F2CE7">
      <w:pPr>
        <w:snapToGrid w:val="0"/>
        <w:spacing w:line="360" w:lineRule="auto"/>
        <w:ind w:firstLineChars="2250" w:firstLine="4950"/>
        <w:rPr>
          <w:szCs w:val="21"/>
          <w:lang w:eastAsia="zh-CN"/>
        </w:rPr>
      </w:pPr>
      <w:r>
        <w:rPr>
          <w:rFonts w:hint="eastAsia"/>
          <w:szCs w:val="21"/>
          <w:lang w:eastAsia="zh-CN"/>
        </w:rPr>
        <w:t>合同编号：</w:t>
      </w:r>
    </w:p>
    <w:p w:rsidR="005F2CE7" w:rsidRDefault="005F2CE7" w:rsidP="005F2CE7">
      <w:pPr>
        <w:snapToGrid w:val="0"/>
        <w:spacing w:line="360" w:lineRule="auto"/>
        <w:rPr>
          <w:szCs w:val="21"/>
          <w:lang w:eastAsia="zh-CN"/>
        </w:rPr>
      </w:pPr>
      <w:r>
        <w:rPr>
          <w:rFonts w:hint="eastAsia"/>
          <w:szCs w:val="21"/>
          <w:lang w:eastAsia="zh-CN"/>
        </w:rPr>
        <w:t>甲方：翔鹭石化（漳州）有限公司</w:t>
      </w:r>
    </w:p>
    <w:p w:rsidR="005F2CE7" w:rsidRDefault="005F2CE7" w:rsidP="005F2CE7">
      <w:pPr>
        <w:snapToGrid w:val="0"/>
        <w:spacing w:line="360" w:lineRule="auto"/>
        <w:rPr>
          <w:szCs w:val="21"/>
          <w:lang w:eastAsia="zh-CN"/>
        </w:rPr>
      </w:pPr>
      <w:r>
        <w:rPr>
          <w:rFonts w:hint="eastAsia"/>
          <w:szCs w:val="21"/>
          <w:lang w:eastAsia="zh-CN"/>
        </w:rPr>
        <w:t>乙方：</w:t>
      </w:r>
    </w:p>
    <w:p w:rsidR="005F2CE7" w:rsidRDefault="005F2CE7" w:rsidP="005F2CE7">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w:t>
      </w:r>
    </w:p>
    <w:p w:rsidR="005F2CE7" w:rsidRDefault="005F2CE7" w:rsidP="005F2CE7">
      <w:pPr>
        <w:snapToGrid w:val="0"/>
        <w:spacing w:line="360" w:lineRule="auto"/>
        <w:rPr>
          <w:szCs w:val="21"/>
          <w:lang w:eastAsia="zh-CN"/>
        </w:rPr>
      </w:pPr>
    </w:p>
    <w:p w:rsidR="005F2CE7" w:rsidRDefault="005F2CE7" w:rsidP="005F2CE7">
      <w:pPr>
        <w:snapToGrid w:val="0"/>
        <w:spacing w:line="360" w:lineRule="auto"/>
        <w:jc w:val="center"/>
        <w:rPr>
          <w:b/>
          <w:szCs w:val="21"/>
          <w:lang w:eastAsia="zh-CN"/>
        </w:rPr>
      </w:pPr>
      <w:r>
        <w:rPr>
          <w:rFonts w:hint="eastAsia"/>
          <w:b/>
          <w:szCs w:val="21"/>
          <w:lang w:eastAsia="zh-CN"/>
        </w:rPr>
        <w:t>一、总则</w:t>
      </w:r>
    </w:p>
    <w:p w:rsidR="005F2CE7" w:rsidRDefault="005F2CE7" w:rsidP="005F2CE7">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5F2CE7" w:rsidRPr="00E97444" w:rsidRDefault="005F2CE7" w:rsidP="005F2CE7">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5F2CE7" w:rsidRDefault="005F2CE7" w:rsidP="005F2CE7">
      <w:pPr>
        <w:snapToGrid w:val="0"/>
        <w:spacing w:line="360" w:lineRule="auto"/>
        <w:rPr>
          <w:szCs w:val="21"/>
          <w:lang w:eastAsia="zh-CN"/>
        </w:rPr>
      </w:pPr>
      <w:r>
        <w:rPr>
          <w:rFonts w:hint="eastAsia"/>
          <w:szCs w:val="21"/>
          <w:lang w:eastAsia="zh-CN"/>
        </w:rPr>
        <w:t>1.2 委托制造的货物名称、型号、规格、数量详见《技术规格书》或《技术协议》。</w:t>
      </w:r>
    </w:p>
    <w:p w:rsidR="005F2CE7" w:rsidRDefault="005F2CE7" w:rsidP="005F2CE7">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5F2CE7" w:rsidRPr="00067183" w:rsidRDefault="005F2CE7" w:rsidP="005F2CE7">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5F2CE7" w:rsidRDefault="005F2CE7" w:rsidP="005F2CE7">
      <w:pPr>
        <w:snapToGrid w:val="0"/>
        <w:spacing w:line="360" w:lineRule="auto"/>
        <w:jc w:val="center"/>
        <w:rPr>
          <w:b/>
          <w:szCs w:val="21"/>
          <w:lang w:eastAsia="zh-CN"/>
        </w:rPr>
      </w:pPr>
      <w:r>
        <w:rPr>
          <w:rFonts w:hint="eastAsia"/>
          <w:b/>
          <w:szCs w:val="21"/>
          <w:lang w:eastAsia="zh-CN"/>
        </w:rPr>
        <w:t>二、价格</w:t>
      </w:r>
    </w:p>
    <w:p w:rsidR="005F2CE7" w:rsidRDefault="005F2CE7" w:rsidP="005F2CE7">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5F2CE7" w:rsidRDefault="005F2CE7" w:rsidP="005F2CE7">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5F2CE7" w:rsidRDefault="005F2CE7" w:rsidP="005F2CE7">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5F2CE7" w:rsidRDefault="005F2CE7" w:rsidP="005F2CE7">
      <w:pPr>
        <w:snapToGrid w:val="0"/>
        <w:spacing w:line="360" w:lineRule="auto"/>
        <w:jc w:val="center"/>
        <w:rPr>
          <w:b/>
          <w:szCs w:val="21"/>
          <w:lang w:eastAsia="zh-CN"/>
        </w:rPr>
      </w:pPr>
      <w:r>
        <w:rPr>
          <w:rFonts w:hint="eastAsia"/>
          <w:b/>
          <w:szCs w:val="21"/>
          <w:lang w:eastAsia="zh-CN"/>
        </w:rPr>
        <w:t>三、支付条款</w:t>
      </w:r>
    </w:p>
    <w:p w:rsidR="005F2CE7" w:rsidRDefault="005F2CE7" w:rsidP="005F2CE7">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5F2CE7" w:rsidRDefault="005F2CE7" w:rsidP="005F2CE7">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5F2CE7" w:rsidRDefault="005F2CE7" w:rsidP="005F2CE7">
      <w:pPr>
        <w:snapToGrid w:val="0"/>
        <w:spacing w:line="360" w:lineRule="auto"/>
        <w:rPr>
          <w:szCs w:val="21"/>
          <w:lang w:eastAsia="zh-CN"/>
        </w:rPr>
      </w:pPr>
      <w:r>
        <w:rPr>
          <w:rFonts w:hint="eastAsia"/>
          <w:szCs w:val="21"/>
          <w:lang w:eastAsia="zh-CN"/>
        </w:rPr>
        <w:lastRenderedPageBreak/>
        <w:t>3.3甲方的付款并不限制甲方在随后时间对已开具发票的费用提出争议或对合同中不满意的服务、不符合要求的产品进行索赔的权利。</w:t>
      </w:r>
    </w:p>
    <w:p w:rsidR="005F2CE7" w:rsidRDefault="005F2CE7" w:rsidP="005F2CE7">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5F2CE7" w:rsidRDefault="005F2CE7" w:rsidP="005F2CE7">
      <w:pPr>
        <w:snapToGrid w:val="0"/>
        <w:spacing w:line="360" w:lineRule="auto"/>
        <w:rPr>
          <w:szCs w:val="21"/>
          <w:lang w:eastAsia="zh-CN"/>
        </w:rPr>
      </w:pPr>
    </w:p>
    <w:p w:rsidR="005F2CE7" w:rsidRDefault="005F2CE7" w:rsidP="005F2CE7">
      <w:pPr>
        <w:snapToGrid w:val="0"/>
        <w:spacing w:line="360" w:lineRule="auto"/>
        <w:jc w:val="center"/>
        <w:rPr>
          <w:b/>
          <w:szCs w:val="21"/>
          <w:lang w:eastAsia="zh-CN"/>
        </w:rPr>
      </w:pPr>
      <w:r>
        <w:rPr>
          <w:rFonts w:hint="eastAsia"/>
          <w:b/>
          <w:szCs w:val="21"/>
          <w:lang w:eastAsia="zh-CN"/>
        </w:rPr>
        <w:t>四、交货</w:t>
      </w:r>
    </w:p>
    <w:p w:rsidR="005F2CE7" w:rsidRDefault="005F2CE7" w:rsidP="005F2CE7">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5F2CE7" w:rsidRDefault="005F2CE7" w:rsidP="005F2CE7">
      <w:pPr>
        <w:snapToGrid w:val="0"/>
        <w:spacing w:line="360" w:lineRule="auto"/>
        <w:rPr>
          <w:szCs w:val="21"/>
          <w:lang w:eastAsia="zh-CN"/>
        </w:rPr>
      </w:pPr>
      <w:r>
        <w:rPr>
          <w:rFonts w:hint="eastAsia"/>
          <w:szCs w:val="21"/>
          <w:lang w:eastAsia="zh-CN"/>
        </w:rPr>
        <w:t>4.2 收货人：</w:t>
      </w:r>
    </w:p>
    <w:p w:rsidR="005F2CE7" w:rsidRDefault="005F2CE7" w:rsidP="005F2CE7">
      <w:pPr>
        <w:snapToGrid w:val="0"/>
        <w:spacing w:line="360" w:lineRule="auto"/>
        <w:rPr>
          <w:szCs w:val="21"/>
          <w:lang w:eastAsia="zh-CN"/>
        </w:rPr>
      </w:pPr>
      <w:r>
        <w:rPr>
          <w:rFonts w:hint="eastAsia"/>
          <w:szCs w:val="21"/>
          <w:lang w:eastAsia="zh-CN"/>
        </w:rPr>
        <w:t>交货地点：甲方指定的地点</w:t>
      </w:r>
    </w:p>
    <w:p w:rsidR="005F2CE7" w:rsidRDefault="005F2CE7" w:rsidP="005F2CE7">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5F2CE7" w:rsidRDefault="005F2CE7" w:rsidP="005F2CE7">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5F2CE7" w:rsidRDefault="005F2CE7" w:rsidP="005F2CE7">
      <w:pPr>
        <w:snapToGrid w:val="0"/>
        <w:spacing w:line="360" w:lineRule="auto"/>
        <w:rPr>
          <w:szCs w:val="21"/>
          <w:lang w:eastAsia="zh-CN"/>
        </w:rPr>
      </w:pPr>
      <w:r>
        <w:rPr>
          <w:rFonts w:hint="eastAsia"/>
          <w:szCs w:val="21"/>
          <w:lang w:eastAsia="zh-CN"/>
        </w:rPr>
        <w:t>4.5交货设备铭牌的内容至少应包括下列内容：</w:t>
      </w:r>
    </w:p>
    <w:p w:rsidR="005F2CE7" w:rsidRDefault="005F2CE7" w:rsidP="005F2CE7">
      <w:pPr>
        <w:snapToGrid w:val="0"/>
        <w:spacing w:line="360" w:lineRule="auto"/>
        <w:rPr>
          <w:szCs w:val="21"/>
          <w:lang w:eastAsia="zh-CN"/>
        </w:rPr>
      </w:pPr>
      <w:r>
        <w:rPr>
          <w:rFonts w:hint="eastAsia"/>
          <w:szCs w:val="21"/>
          <w:lang w:eastAsia="zh-CN"/>
        </w:rPr>
        <w:t xml:space="preserve">   1.制造厂名称和制造许可证号；</w:t>
      </w:r>
    </w:p>
    <w:p w:rsidR="005F2CE7" w:rsidRDefault="005F2CE7" w:rsidP="005F2CE7">
      <w:pPr>
        <w:snapToGrid w:val="0"/>
        <w:spacing w:line="360" w:lineRule="auto"/>
        <w:rPr>
          <w:szCs w:val="21"/>
          <w:lang w:eastAsia="zh-CN"/>
        </w:rPr>
      </w:pPr>
      <w:r>
        <w:rPr>
          <w:rFonts w:hint="eastAsia"/>
          <w:szCs w:val="21"/>
          <w:lang w:eastAsia="zh-CN"/>
        </w:rPr>
        <w:t xml:space="preserve">   2.产品编号和制造日期；</w:t>
      </w:r>
    </w:p>
    <w:p w:rsidR="005F2CE7" w:rsidRDefault="005F2CE7" w:rsidP="005F2CE7">
      <w:pPr>
        <w:snapToGrid w:val="0"/>
        <w:spacing w:line="360" w:lineRule="auto"/>
        <w:rPr>
          <w:szCs w:val="21"/>
          <w:lang w:eastAsia="zh-CN"/>
        </w:rPr>
      </w:pPr>
      <w:r>
        <w:rPr>
          <w:rFonts w:hint="eastAsia"/>
          <w:szCs w:val="21"/>
          <w:lang w:eastAsia="zh-CN"/>
        </w:rPr>
        <w:t xml:space="preserve">   3.设备位号和名称；</w:t>
      </w:r>
    </w:p>
    <w:p w:rsidR="005F2CE7" w:rsidRDefault="005F2CE7" w:rsidP="005F2CE7">
      <w:pPr>
        <w:snapToGrid w:val="0"/>
        <w:spacing w:line="360" w:lineRule="auto"/>
        <w:rPr>
          <w:szCs w:val="21"/>
          <w:lang w:eastAsia="zh-CN"/>
        </w:rPr>
      </w:pPr>
      <w:r>
        <w:rPr>
          <w:rFonts w:hint="eastAsia"/>
          <w:szCs w:val="21"/>
          <w:lang w:eastAsia="zh-CN"/>
        </w:rPr>
        <w:t xml:space="preserve">   4.设备规格，包括设计/试验温度/压力、材质、重量等。</w:t>
      </w:r>
    </w:p>
    <w:p w:rsidR="005F2CE7" w:rsidRDefault="005F2CE7" w:rsidP="005F2CE7">
      <w:pPr>
        <w:snapToGrid w:val="0"/>
        <w:spacing w:line="360" w:lineRule="auto"/>
        <w:rPr>
          <w:szCs w:val="21"/>
          <w:lang w:eastAsia="zh-CN"/>
        </w:rPr>
      </w:pPr>
      <w:r>
        <w:rPr>
          <w:rFonts w:hint="eastAsia"/>
          <w:szCs w:val="21"/>
          <w:lang w:eastAsia="zh-CN"/>
        </w:rPr>
        <w:t>4.6设备交货时乙方需要提供的文字资料包括：</w:t>
      </w:r>
    </w:p>
    <w:p w:rsidR="005F2CE7" w:rsidRDefault="005F2CE7" w:rsidP="005F2CE7">
      <w:pPr>
        <w:snapToGrid w:val="0"/>
        <w:spacing w:line="360" w:lineRule="auto"/>
        <w:rPr>
          <w:szCs w:val="21"/>
          <w:lang w:eastAsia="zh-CN"/>
        </w:rPr>
      </w:pPr>
      <w:r>
        <w:rPr>
          <w:rFonts w:hint="eastAsia"/>
          <w:szCs w:val="21"/>
          <w:lang w:eastAsia="zh-CN"/>
        </w:rPr>
        <w:t xml:space="preserve">   1.供货清单、文件和图纸目录清单；</w:t>
      </w:r>
    </w:p>
    <w:p w:rsidR="005F2CE7" w:rsidRDefault="005F2CE7" w:rsidP="005F2CE7">
      <w:pPr>
        <w:snapToGrid w:val="0"/>
        <w:spacing w:line="360" w:lineRule="auto"/>
        <w:rPr>
          <w:szCs w:val="21"/>
          <w:lang w:eastAsia="zh-CN"/>
        </w:rPr>
      </w:pPr>
      <w:r>
        <w:rPr>
          <w:rFonts w:hint="eastAsia"/>
          <w:szCs w:val="21"/>
          <w:lang w:eastAsia="zh-CN"/>
        </w:rPr>
        <w:t xml:space="preserve">   2.材质证明文件；</w:t>
      </w:r>
    </w:p>
    <w:p w:rsidR="005F2CE7" w:rsidRDefault="005F2CE7" w:rsidP="005F2CE7">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5F2CE7" w:rsidRDefault="005F2CE7" w:rsidP="005F2CE7">
      <w:pPr>
        <w:snapToGrid w:val="0"/>
        <w:spacing w:line="360" w:lineRule="auto"/>
        <w:rPr>
          <w:szCs w:val="21"/>
          <w:lang w:eastAsia="zh-CN"/>
        </w:rPr>
      </w:pPr>
      <w:r>
        <w:rPr>
          <w:rFonts w:hint="eastAsia"/>
          <w:szCs w:val="21"/>
          <w:lang w:eastAsia="zh-CN"/>
        </w:rPr>
        <w:t xml:space="preserve">   4.与实物相符的设备竣工图；</w:t>
      </w:r>
    </w:p>
    <w:p w:rsidR="005F2CE7" w:rsidRDefault="005F2CE7" w:rsidP="005F2CE7">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5F2CE7" w:rsidRDefault="005F2CE7" w:rsidP="005F2CE7">
      <w:pPr>
        <w:snapToGrid w:val="0"/>
        <w:spacing w:line="360" w:lineRule="auto"/>
        <w:rPr>
          <w:szCs w:val="21"/>
          <w:lang w:eastAsia="zh-CN"/>
        </w:rPr>
      </w:pPr>
      <w:r>
        <w:rPr>
          <w:rFonts w:hint="eastAsia"/>
          <w:szCs w:val="21"/>
          <w:lang w:eastAsia="zh-CN"/>
        </w:rPr>
        <w:t xml:space="preserve">   6.备品配件清单；</w:t>
      </w:r>
    </w:p>
    <w:p w:rsidR="005F2CE7" w:rsidRDefault="005F2CE7" w:rsidP="005F2CE7">
      <w:pPr>
        <w:snapToGrid w:val="0"/>
        <w:spacing w:line="360" w:lineRule="auto"/>
        <w:rPr>
          <w:szCs w:val="21"/>
          <w:lang w:eastAsia="zh-CN"/>
        </w:rPr>
      </w:pPr>
      <w:r>
        <w:rPr>
          <w:rFonts w:hint="eastAsia"/>
          <w:szCs w:val="21"/>
          <w:lang w:eastAsia="zh-CN"/>
        </w:rPr>
        <w:t xml:space="preserve">   7.产品合格证及质量证明书；</w:t>
      </w:r>
    </w:p>
    <w:p w:rsidR="005F2CE7" w:rsidRDefault="005F2CE7" w:rsidP="005F2CE7">
      <w:pPr>
        <w:snapToGrid w:val="0"/>
        <w:spacing w:line="360" w:lineRule="auto"/>
        <w:rPr>
          <w:szCs w:val="21"/>
          <w:lang w:eastAsia="zh-CN"/>
        </w:rPr>
      </w:pPr>
      <w:r>
        <w:rPr>
          <w:rFonts w:hint="eastAsia"/>
          <w:szCs w:val="21"/>
          <w:lang w:eastAsia="zh-CN"/>
        </w:rPr>
        <w:t xml:space="preserve">   8.安装调试的技术条件；</w:t>
      </w:r>
    </w:p>
    <w:p w:rsidR="005F2CE7" w:rsidRDefault="005F2CE7" w:rsidP="005F2CE7">
      <w:pPr>
        <w:snapToGrid w:val="0"/>
        <w:spacing w:line="360" w:lineRule="auto"/>
        <w:rPr>
          <w:szCs w:val="21"/>
          <w:lang w:eastAsia="zh-CN"/>
        </w:rPr>
      </w:pPr>
      <w:r>
        <w:rPr>
          <w:rFonts w:hint="eastAsia"/>
          <w:szCs w:val="21"/>
          <w:lang w:eastAsia="zh-CN"/>
        </w:rPr>
        <w:t xml:space="preserve">   9.按规定所应提供的其它资料。</w:t>
      </w:r>
    </w:p>
    <w:p w:rsidR="005F2CE7" w:rsidRDefault="005F2CE7" w:rsidP="005F2CE7">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5F2CE7" w:rsidRDefault="005F2CE7" w:rsidP="005F2CE7">
      <w:pPr>
        <w:snapToGrid w:val="0"/>
        <w:spacing w:line="360" w:lineRule="auto"/>
        <w:jc w:val="center"/>
        <w:rPr>
          <w:b/>
          <w:szCs w:val="21"/>
          <w:lang w:eastAsia="zh-CN"/>
        </w:rPr>
      </w:pPr>
      <w:r>
        <w:rPr>
          <w:rFonts w:hint="eastAsia"/>
          <w:b/>
          <w:szCs w:val="21"/>
          <w:lang w:eastAsia="zh-CN"/>
        </w:rPr>
        <w:t>五、包装与运输</w:t>
      </w:r>
    </w:p>
    <w:p w:rsidR="005F2CE7" w:rsidRDefault="005F2CE7" w:rsidP="005F2CE7">
      <w:pPr>
        <w:snapToGrid w:val="0"/>
        <w:spacing w:line="360" w:lineRule="auto"/>
        <w:rPr>
          <w:szCs w:val="21"/>
          <w:lang w:eastAsia="zh-CN"/>
        </w:rPr>
      </w:pPr>
      <w:r>
        <w:rPr>
          <w:rFonts w:hint="eastAsia"/>
          <w:szCs w:val="21"/>
          <w:lang w:eastAsia="zh-CN"/>
        </w:rPr>
        <w:lastRenderedPageBreak/>
        <w:t>5.1设备整体包装发运，按JB2536－80标准执行。</w:t>
      </w:r>
    </w:p>
    <w:p w:rsidR="005F2CE7" w:rsidRDefault="005F2CE7" w:rsidP="005F2CE7">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5F2CE7" w:rsidRDefault="005F2CE7" w:rsidP="005F2CE7">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5F2CE7" w:rsidRDefault="005F2CE7" w:rsidP="005F2CE7">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5F2CE7" w:rsidRDefault="005F2CE7" w:rsidP="005F2CE7">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5F2CE7" w:rsidRDefault="005F2CE7" w:rsidP="005F2CE7">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5F2CE7" w:rsidRDefault="005F2CE7" w:rsidP="005F2CE7">
      <w:pPr>
        <w:snapToGrid w:val="0"/>
        <w:spacing w:line="360" w:lineRule="auto"/>
        <w:jc w:val="center"/>
        <w:rPr>
          <w:b/>
          <w:szCs w:val="21"/>
          <w:lang w:eastAsia="zh-CN"/>
        </w:rPr>
      </w:pPr>
      <w:r>
        <w:rPr>
          <w:rFonts w:hint="eastAsia"/>
          <w:b/>
          <w:szCs w:val="21"/>
          <w:lang w:eastAsia="zh-CN"/>
        </w:rPr>
        <w:t>六、安装、试运转和性能考核</w:t>
      </w:r>
    </w:p>
    <w:p w:rsidR="005F2CE7" w:rsidRDefault="005F2CE7" w:rsidP="005F2CE7">
      <w:pPr>
        <w:snapToGrid w:val="0"/>
        <w:spacing w:line="360" w:lineRule="auto"/>
        <w:rPr>
          <w:szCs w:val="21"/>
          <w:lang w:eastAsia="zh-CN"/>
        </w:rPr>
      </w:pPr>
      <w:r>
        <w:rPr>
          <w:rFonts w:hint="eastAsia"/>
          <w:szCs w:val="21"/>
          <w:lang w:eastAsia="zh-CN"/>
        </w:rPr>
        <w:t>6.1乙方应及时提供与本货物有关的设计、检验、安装、调试、验收、性能验收试验、运行、检修等相应的技术指导、技术配合、技术培训等全过程的服务，乙方应在交货</w:t>
      </w:r>
      <w:r>
        <w:rPr>
          <w:rFonts w:hint="eastAsia"/>
          <w:szCs w:val="21"/>
          <w:u w:val="single"/>
          <w:lang w:eastAsia="zh-CN"/>
        </w:rPr>
        <w:t xml:space="preserve">    </w:t>
      </w:r>
      <w:r>
        <w:rPr>
          <w:szCs w:val="21"/>
          <w:u w:val="single"/>
          <w:lang w:eastAsia="zh-CN"/>
        </w:rPr>
        <w:t xml:space="preserve">  </w:t>
      </w:r>
      <w:r>
        <w:rPr>
          <w:rFonts w:hint="eastAsia"/>
          <w:szCs w:val="21"/>
          <w:lang w:eastAsia="zh-CN"/>
        </w:rPr>
        <w:t>日内自费派遣技术人员到现场进行本合同设备安装等相关的技术指导。</w:t>
      </w:r>
    </w:p>
    <w:p w:rsidR="005F2CE7" w:rsidRDefault="005F2CE7" w:rsidP="005F2CE7">
      <w:pPr>
        <w:snapToGrid w:val="0"/>
        <w:spacing w:line="360" w:lineRule="auto"/>
        <w:rPr>
          <w:szCs w:val="21"/>
          <w:lang w:eastAsia="zh-CN"/>
        </w:rPr>
      </w:pPr>
      <w:r>
        <w:rPr>
          <w:rFonts w:hint="eastAsia"/>
          <w:szCs w:val="21"/>
          <w:lang w:eastAsia="zh-CN"/>
        </w:rPr>
        <w:t>6.2设备性能考核和最终验收由甲方和乙方双方共同执行。乙方承诺负责设备性能考核应达到设备的技术指标，并能保持设备稳定运行。最终验收在</w:t>
      </w:r>
      <w:r>
        <w:rPr>
          <w:rFonts w:hint="eastAsia"/>
          <w:szCs w:val="21"/>
          <w:u w:val="single"/>
          <w:lang w:eastAsia="zh-CN"/>
        </w:rPr>
        <w:t xml:space="preserve">    </w:t>
      </w:r>
      <w:r>
        <w:rPr>
          <w:szCs w:val="21"/>
          <w:u w:val="single"/>
          <w:lang w:eastAsia="zh-CN"/>
        </w:rPr>
        <w:t xml:space="preserve">   </w:t>
      </w:r>
      <w:r>
        <w:rPr>
          <w:rFonts w:hint="eastAsia"/>
          <w:szCs w:val="21"/>
          <w:lang w:eastAsia="zh-CN"/>
        </w:rPr>
        <w:t>进行。</w:t>
      </w:r>
    </w:p>
    <w:p w:rsidR="005F2CE7" w:rsidRPr="005F2CE7" w:rsidRDefault="005F2CE7" w:rsidP="005F2CE7">
      <w:pPr>
        <w:snapToGrid w:val="0"/>
        <w:spacing w:line="360" w:lineRule="auto"/>
        <w:rPr>
          <w:szCs w:val="21"/>
          <w:lang w:eastAsia="zh-CN"/>
        </w:rPr>
      </w:pPr>
      <w:r>
        <w:rPr>
          <w:rFonts w:hint="eastAsia"/>
          <w:szCs w:val="21"/>
          <w:lang w:eastAsia="zh-CN"/>
        </w:rPr>
        <w:t>6.3在安装、试运转和性能考核期间，</w:t>
      </w:r>
      <w:r w:rsidRPr="005F2CE7">
        <w:rPr>
          <w:rFonts w:hint="eastAsia"/>
          <w:szCs w:val="21"/>
          <w:lang w:eastAsia="zh-CN"/>
        </w:rPr>
        <w:t>如发现设备有缺陷或损伤属于乙方责任时，乙方应自费进行修理、更换或退货并赔偿因此给甲方造成的损失。</w:t>
      </w:r>
    </w:p>
    <w:p w:rsidR="005F2CE7" w:rsidRPr="005F2CE7" w:rsidRDefault="005F2CE7" w:rsidP="005F2CE7">
      <w:pPr>
        <w:snapToGrid w:val="0"/>
        <w:spacing w:line="360" w:lineRule="auto"/>
        <w:rPr>
          <w:szCs w:val="21"/>
          <w:lang w:eastAsia="zh-CN"/>
        </w:rPr>
      </w:pPr>
      <w:r w:rsidRPr="005F2CE7">
        <w:rPr>
          <w:rFonts w:hint="eastAsia"/>
          <w:szCs w:val="21"/>
          <w:lang w:eastAsia="zh-CN"/>
        </w:rPr>
        <w:t>6.4在本合同安装、试运转和性能考核期间，由于乙方提供的数据资料或乙方技术人员指导错误给甲方造成损失时，由乙方承担赔偿责任。</w:t>
      </w:r>
    </w:p>
    <w:p w:rsidR="005F2CE7" w:rsidRDefault="005F2CE7" w:rsidP="005F2CE7">
      <w:pPr>
        <w:snapToGrid w:val="0"/>
        <w:spacing w:line="360" w:lineRule="auto"/>
        <w:rPr>
          <w:szCs w:val="21"/>
          <w:lang w:eastAsia="zh-CN"/>
        </w:rPr>
      </w:pPr>
      <w:r>
        <w:rPr>
          <w:rFonts w:hint="eastAsia"/>
          <w:szCs w:val="21"/>
          <w:lang w:eastAsia="zh-CN"/>
        </w:rPr>
        <w:t xml:space="preserve">6.5试运转期间为 </w:t>
      </w:r>
      <w:r>
        <w:rPr>
          <w:rFonts w:hint="eastAsia"/>
          <w:szCs w:val="21"/>
          <w:u w:val="single"/>
          <w:lang w:eastAsia="zh-CN"/>
        </w:rPr>
        <w:t xml:space="preserve">    </w:t>
      </w:r>
      <w:proofErr w:type="gramStart"/>
      <w:r>
        <w:rPr>
          <w:rFonts w:hint="eastAsia"/>
          <w:szCs w:val="21"/>
          <w:lang w:eastAsia="zh-CN"/>
        </w:rPr>
        <w:t>个</w:t>
      </w:r>
      <w:proofErr w:type="gramEnd"/>
      <w:r>
        <w:rPr>
          <w:rFonts w:hint="eastAsia"/>
          <w:szCs w:val="21"/>
          <w:lang w:eastAsia="zh-CN"/>
        </w:rPr>
        <w:t>月，自</w:t>
      </w:r>
      <w:r>
        <w:rPr>
          <w:rFonts w:hint="eastAsia"/>
          <w:szCs w:val="21"/>
          <w:u w:val="single"/>
          <w:lang w:eastAsia="zh-CN"/>
        </w:rPr>
        <w:t xml:space="preserve">    </w:t>
      </w:r>
      <w:r>
        <w:rPr>
          <w:rFonts w:hint="eastAsia"/>
          <w:szCs w:val="21"/>
          <w:lang w:eastAsia="zh-CN"/>
        </w:rPr>
        <w:t>开始计算；性能考核期间为</w:t>
      </w:r>
      <w:r>
        <w:rPr>
          <w:rFonts w:hint="eastAsia"/>
          <w:szCs w:val="21"/>
          <w:u w:val="single"/>
          <w:lang w:eastAsia="zh-CN"/>
        </w:rPr>
        <w:t xml:space="preserve">    </w:t>
      </w:r>
      <w:proofErr w:type="gramStart"/>
      <w:r>
        <w:rPr>
          <w:rFonts w:hint="eastAsia"/>
          <w:szCs w:val="21"/>
          <w:lang w:eastAsia="zh-CN"/>
        </w:rPr>
        <w:t>个</w:t>
      </w:r>
      <w:proofErr w:type="gramEnd"/>
      <w:r>
        <w:rPr>
          <w:rFonts w:hint="eastAsia"/>
          <w:szCs w:val="21"/>
          <w:lang w:eastAsia="zh-CN"/>
        </w:rPr>
        <w:t>月，自</w:t>
      </w:r>
      <w:r>
        <w:rPr>
          <w:rFonts w:hint="eastAsia"/>
          <w:szCs w:val="21"/>
          <w:u w:val="single"/>
          <w:lang w:eastAsia="zh-CN"/>
        </w:rPr>
        <w:t xml:space="preserve">    </w:t>
      </w:r>
      <w:r>
        <w:rPr>
          <w:rFonts w:hint="eastAsia"/>
          <w:szCs w:val="21"/>
          <w:lang w:eastAsia="zh-CN"/>
        </w:rPr>
        <w:t>开始计算。</w:t>
      </w:r>
    </w:p>
    <w:p w:rsidR="005F2CE7" w:rsidRPr="005F2CE7" w:rsidRDefault="005F2CE7" w:rsidP="005F2CE7">
      <w:pPr>
        <w:snapToGrid w:val="0"/>
        <w:spacing w:line="360" w:lineRule="auto"/>
        <w:rPr>
          <w:szCs w:val="21"/>
          <w:lang w:eastAsia="zh-CN"/>
        </w:rPr>
      </w:pPr>
      <w:r w:rsidRPr="005F2CE7">
        <w:rPr>
          <w:rFonts w:hint="eastAsia"/>
          <w:szCs w:val="21"/>
          <w:lang w:eastAsia="zh-CN"/>
        </w:rPr>
        <w:t>6.6 上述安装、试运转和性能考核期间，出现任何属于乙方的责任问题，均视为乙方违约，。甲方可根据设备的质量缺陷情况决定是否解除本合同，甲方要求解除合同的，乙方应返还所有甲方已付款项，并支付合同总价20%的违约金给甲方，违约金不足以弥补甲方损失的，甲方有权向乙方追偿。</w:t>
      </w:r>
    </w:p>
    <w:p w:rsidR="005F2CE7" w:rsidRDefault="005F2CE7" w:rsidP="005F2CE7">
      <w:pPr>
        <w:snapToGrid w:val="0"/>
        <w:spacing w:line="360" w:lineRule="auto"/>
        <w:jc w:val="center"/>
        <w:rPr>
          <w:b/>
          <w:szCs w:val="21"/>
          <w:lang w:eastAsia="zh-CN"/>
        </w:rPr>
      </w:pPr>
      <w:r>
        <w:rPr>
          <w:rFonts w:hint="eastAsia"/>
          <w:b/>
          <w:szCs w:val="21"/>
          <w:lang w:eastAsia="zh-CN"/>
        </w:rPr>
        <w:t>七、保证与索赔</w:t>
      </w:r>
    </w:p>
    <w:p w:rsidR="005F2CE7" w:rsidRPr="005F2CE7" w:rsidRDefault="005F2CE7" w:rsidP="005F2CE7">
      <w:pPr>
        <w:spacing w:line="360" w:lineRule="auto"/>
        <w:rPr>
          <w:szCs w:val="21"/>
          <w:lang w:eastAsia="zh-CN"/>
        </w:rPr>
      </w:pPr>
      <w:r>
        <w:rPr>
          <w:rFonts w:hint="eastAsia"/>
          <w:szCs w:val="21"/>
          <w:lang w:eastAsia="zh-CN"/>
        </w:rPr>
        <w:t>7.1质保期为设备安装、调试试车合格后12个月或设备运达甲方现场18个月，以先到为准。</w:t>
      </w:r>
      <w:r w:rsidRPr="00AE6CAD">
        <w:rPr>
          <w:rFonts w:hint="eastAsia"/>
          <w:szCs w:val="21"/>
          <w:lang w:eastAsia="zh-CN"/>
        </w:rPr>
        <w:t xml:space="preserve">  7.2质量保证期内，产品因自身原因出现故障、损坏或性能等不满足要求时，乙方在应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w:t>
      </w:r>
      <w:r w:rsidRPr="005F2CE7">
        <w:rPr>
          <w:rFonts w:hint="eastAsia"/>
          <w:szCs w:val="21"/>
          <w:lang w:eastAsia="zh-CN"/>
        </w:rPr>
        <w:lastRenderedPageBreak/>
        <w:t>括但不限于对产品整改所需的相关的一切修理、安装、更换费用、运费及保险费、设备费用等。</w:t>
      </w:r>
    </w:p>
    <w:p w:rsidR="005F2CE7" w:rsidRPr="005F2CE7" w:rsidRDefault="005F2CE7" w:rsidP="005F2CE7">
      <w:pPr>
        <w:spacing w:line="360" w:lineRule="auto"/>
        <w:rPr>
          <w:szCs w:val="21"/>
          <w:lang w:eastAsia="zh-CN"/>
        </w:rPr>
      </w:pPr>
      <w:r w:rsidRPr="005F2CE7">
        <w:rPr>
          <w:rFonts w:hint="eastAsia"/>
          <w:szCs w:val="21"/>
          <w:lang w:eastAsia="zh-CN"/>
        </w:rPr>
        <w:t>7.3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5F2CE7" w:rsidRPr="005F2CE7" w:rsidRDefault="005F2CE7" w:rsidP="005F2CE7">
      <w:pPr>
        <w:spacing w:line="360" w:lineRule="auto"/>
        <w:rPr>
          <w:szCs w:val="21"/>
          <w:lang w:eastAsia="zh-CN"/>
        </w:rPr>
      </w:pPr>
      <w:r w:rsidRPr="005F2CE7">
        <w:rPr>
          <w:rFonts w:hint="eastAsia"/>
          <w:szCs w:val="21"/>
          <w:lang w:eastAsia="zh-CN"/>
        </w:rPr>
        <w:t xml:space="preserve"> 7.4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5F2CE7" w:rsidRPr="005F2CE7" w:rsidRDefault="005F2CE7" w:rsidP="005F2CE7">
      <w:pPr>
        <w:spacing w:line="360" w:lineRule="auto"/>
        <w:ind w:firstLine="316"/>
        <w:rPr>
          <w:szCs w:val="21"/>
          <w:lang w:eastAsia="zh-CN"/>
        </w:rPr>
      </w:pPr>
      <w:r w:rsidRPr="005F2CE7">
        <w:rPr>
          <w:rFonts w:hint="eastAsia"/>
          <w:szCs w:val="21"/>
          <w:lang w:eastAsia="zh-CN"/>
        </w:rPr>
        <w:t>7.5产品质量缺陷责任：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5F2CE7" w:rsidRPr="005F2CE7" w:rsidRDefault="005F2CE7" w:rsidP="005F2CE7">
      <w:pPr>
        <w:snapToGrid w:val="0"/>
        <w:spacing w:line="360" w:lineRule="auto"/>
        <w:rPr>
          <w:szCs w:val="21"/>
          <w:lang w:eastAsia="zh-CN"/>
        </w:rPr>
      </w:pPr>
    </w:p>
    <w:p w:rsidR="005F2CE7" w:rsidRPr="005F2CE7" w:rsidRDefault="005F2CE7" w:rsidP="005F2CE7">
      <w:pPr>
        <w:snapToGrid w:val="0"/>
        <w:spacing w:line="360" w:lineRule="auto"/>
        <w:rPr>
          <w:szCs w:val="21"/>
          <w:lang w:eastAsia="zh-CN"/>
        </w:rPr>
      </w:pPr>
    </w:p>
    <w:p w:rsidR="005F2CE7" w:rsidRPr="009E4FAF" w:rsidRDefault="005F2CE7" w:rsidP="005F2CE7">
      <w:pPr>
        <w:snapToGrid w:val="0"/>
        <w:spacing w:line="360" w:lineRule="auto"/>
        <w:jc w:val="center"/>
        <w:rPr>
          <w:b/>
          <w:szCs w:val="21"/>
          <w:lang w:eastAsia="zh-CN"/>
        </w:rPr>
      </w:pPr>
      <w:r w:rsidRPr="009E4FAF">
        <w:rPr>
          <w:rFonts w:hint="eastAsia"/>
          <w:b/>
          <w:szCs w:val="21"/>
          <w:lang w:eastAsia="zh-CN"/>
        </w:rPr>
        <w:t>八</w:t>
      </w:r>
      <w:r>
        <w:rPr>
          <w:rFonts w:hint="eastAsia"/>
          <w:b/>
          <w:szCs w:val="21"/>
          <w:lang w:eastAsia="zh-CN"/>
        </w:rPr>
        <w:t>、</w:t>
      </w:r>
      <w:r w:rsidRPr="009E4FAF">
        <w:rPr>
          <w:rFonts w:hint="eastAsia"/>
          <w:b/>
          <w:szCs w:val="21"/>
          <w:lang w:eastAsia="zh-CN"/>
        </w:rPr>
        <w:t xml:space="preserve"> 保密义务</w:t>
      </w:r>
    </w:p>
    <w:p w:rsidR="005F2CE7" w:rsidRDefault="005F2CE7" w:rsidP="005F2CE7">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5F2CE7" w:rsidRPr="00025F6F" w:rsidRDefault="005F2CE7" w:rsidP="005F2CE7">
      <w:pPr>
        <w:snapToGrid w:val="0"/>
        <w:spacing w:line="360" w:lineRule="auto"/>
        <w:jc w:val="center"/>
        <w:rPr>
          <w:b/>
          <w:szCs w:val="21"/>
          <w:lang w:eastAsia="zh-CN"/>
        </w:rPr>
      </w:pPr>
      <w:r w:rsidRPr="00025F6F">
        <w:rPr>
          <w:rFonts w:hint="eastAsia"/>
          <w:b/>
          <w:szCs w:val="21"/>
          <w:lang w:eastAsia="zh-CN"/>
        </w:rPr>
        <w:t>九、违约责任</w:t>
      </w:r>
    </w:p>
    <w:p w:rsidR="005F2CE7" w:rsidRPr="002D2105" w:rsidRDefault="005F2CE7" w:rsidP="005F2CE7">
      <w:pPr>
        <w:snapToGrid w:val="0"/>
        <w:spacing w:line="360" w:lineRule="auto"/>
        <w:rPr>
          <w:szCs w:val="21"/>
          <w:lang w:eastAsia="zh-CN"/>
        </w:rPr>
      </w:pPr>
      <w:r>
        <w:rPr>
          <w:rFonts w:hint="eastAsia"/>
          <w:szCs w:val="21"/>
          <w:lang w:eastAsia="zh-CN"/>
        </w:rPr>
        <w:t>9.1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5F2CE7" w:rsidRPr="005F2CE7" w:rsidRDefault="005F2CE7" w:rsidP="005F2CE7">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5F2CE7" w:rsidRDefault="005F2CE7" w:rsidP="005F2CE7">
      <w:pPr>
        <w:snapToGrid w:val="0"/>
        <w:spacing w:line="360" w:lineRule="auto"/>
        <w:rPr>
          <w:szCs w:val="21"/>
          <w:lang w:eastAsia="zh-CN"/>
        </w:rPr>
      </w:pPr>
      <w:r>
        <w:rPr>
          <w:rFonts w:hint="eastAsia"/>
          <w:szCs w:val="21"/>
          <w:lang w:eastAsia="zh-CN"/>
        </w:rPr>
        <w:t>9.2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5F2CE7" w:rsidRPr="005F2CE7" w:rsidRDefault="005F2CE7" w:rsidP="005F2CE7">
      <w:pPr>
        <w:snapToGrid w:val="0"/>
        <w:spacing w:line="360" w:lineRule="auto"/>
        <w:rPr>
          <w:szCs w:val="21"/>
          <w:lang w:eastAsia="zh-CN"/>
        </w:rPr>
      </w:pPr>
      <w:r>
        <w:rPr>
          <w:rFonts w:hint="eastAsia"/>
          <w:szCs w:val="21"/>
          <w:lang w:eastAsia="zh-CN"/>
        </w:rPr>
        <w:t>9.3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5F2CE7" w:rsidRPr="000A5A1A" w:rsidRDefault="005F2CE7" w:rsidP="005F2CE7">
      <w:pPr>
        <w:spacing w:line="360" w:lineRule="auto"/>
        <w:rPr>
          <w:szCs w:val="21"/>
          <w:lang w:eastAsia="zh-CN"/>
        </w:rPr>
      </w:pPr>
      <w:r w:rsidRPr="000A5A1A">
        <w:rPr>
          <w:rFonts w:hint="eastAsia"/>
          <w:szCs w:val="21"/>
          <w:lang w:eastAsia="zh-CN"/>
        </w:rPr>
        <w:lastRenderedPageBreak/>
        <w:t>9.4 甲方无故逾期付款的，按照全国银行间同业拆借中心公布的贷款市场报价利率支付利息。</w:t>
      </w:r>
    </w:p>
    <w:p w:rsidR="005F2CE7" w:rsidRPr="000A0CFC" w:rsidRDefault="005F2CE7" w:rsidP="005F2CE7">
      <w:pPr>
        <w:spacing w:line="360" w:lineRule="auto"/>
        <w:rPr>
          <w:szCs w:val="21"/>
          <w:lang w:eastAsia="zh-CN"/>
        </w:rPr>
      </w:pPr>
      <w:r>
        <w:rPr>
          <w:rFonts w:hint="eastAsia"/>
          <w:szCs w:val="21"/>
          <w:lang w:eastAsia="zh-CN"/>
        </w:rPr>
        <w:t>9.5</w:t>
      </w:r>
      <w:r w:rsidRPr="000A5A1A">
        <w:rPr>
          <w:rFonts w:hint="eastAsia"/>
          <w:szCs w:val="21"/>
          <w:lang w:eastAsia="zh-CN"/>
        </w:rPr>
        <w:t>一方的违约行为给对方造成的损失超过本合同约定的违约金数额的，超出部分，违约方应予以赔偿。</w:t>
      </w:r>
    </w:p>
    <w:p w:rsidR="005F2CE7" w:rsidRDefault="005F2CE7" w:rsidP="005F2CE7">
      <w:pPr>
        <w:snapToGrid w:val="0"/>
        <w:spacing w:line="360" w:lineRule="auto"/>
        <w:rPr>
          <w:szCs w:val="21"/>
          <w:lang w:eastAsia="zh-CN"/>
        </w:rPr>
      </w:pPr>
    </w:p>
    <w:p w:rsidR="005F2CE7" w:rsidRDefault="005F2CE7" w:rsidP="005F2CE7">
      <w:pPr>
        <w:snapToGrid w:val="0"/>
        <w:spacing w:line="360" w:lineRule="auto"/>
        <w:jc w:val="center"/>
        <w:rPr>
          <w:b/>
          <w:szCs w:val="21"/>
          <w:lang w:eastAsia="zh-CN"/>
        </w:rPr>
      </w:pPr>
      <w:r>
        <w:rPr>
          <w:rFonts w:hint="eastAsia"/>
          <w:b/>
          <w:szCs w:val="21"/>
          <w:lang w:eastAsia="zh-CN"/>
        </w:rPr>
        <w:t>十、纠纷解决</w:t>
      </w:r>
    </w:p>
    <w:p w:rsidR="005F2CE7" w:rsidRDefault="005F2CE7" w:rsidP="005F2CE7">
      <w:pPr>
        <w:snapToGrid w:val="0"/>
        <w:spacing w:line="360" w:lineRule="auto"/>
        <w:rPr>
          <w:szCs w:val="21"/>
          <w:lang w:eastAsia="zh-CN"/>
        </w:rPr>
      </w:pPr>
      <w:r>
        <w:rPr>
          <w:rFonts w:hint="eastAsia"/>
          <w:szCs w:val="21"/>
          <w:lang w:eastAsia="zh-CN"/>
        </w:rPr>
        <w:t>10.1 本合同各方之间产生有关本合同的一切争议,应本着实事求是的原则友好协商解决。如仍达不成协议时,任何一方都可将这些争议提交给甲方所在地人民法院解决。</w:t>
      </w:r>
    </w:p>
    <w:p w:rsidR="005F2CE7" w:rsidRDefault="005F2CE7" w:rsidP="005F2CE7">
      <w:pPr>
        <w:snapToGrid w:val="0"/>
        <w:spacing w:line="360" w:lineRule="auto"/>
        <w:jc w:val="center"/>
        <w:rPr>
          <w:b/>
          <w:szCs w:val="21"/>
          <w:lang w:eastAsia="zh-CN"/>
        </w:rPr>
      </w:pPr>
      <w:r>
        <w:rPr>
          <w:rFonts w:hint="eastAsia"/>
          <w:b/>
          <w:szCs w:val="21"/>
          <w:lang w:eastAsia="zh-CN"/>
        </w:rPr>
        <w:t>十一、其它</w:t>
      </w:r>
    </w:p>
    <w:p w:rsidR="005F2CE7" w:rsidRDefault="005F2CE7" w:rsidP="005F2CE7">
      <w:pPr>
        <w:snapToGrid w:val="0"/>
        <w:spacing w:line="360" w:lineRule="auto"/>
        <w:rPr>
          <w:szCs w:val="21"/>
          <w:lang w:eastAsia="zh-CN"/>
        </w:rPr>
      </w:pPr>
      <w:r>
        <w:rPr>
          <w:rFonts w:hint="eastAsia"/>
          <w:szCs w:val="21"/>
          <w:lang w:eastAsia="zh-CN"/>
        </w:rPr>
        <w:t>11.1本合同未尽事宜，合同各方应本着实事求是友好协商的原则解决。</w:t>
      </w:r>
    </w:p>
    <w:p w:rsidR="005F2CE7" w:rsidRDefault="005F2CE7" w:rsidP="005F2CE7">
      <w:pPr>
        <w:snapToGrid w:val="0"/>
        <w:spacing w:line="360" w:lineRule="auto"/>
        <w:rPr>
          <w:szCs w:val="21"/>
          <w:lang w:eastAsia="zh-CN"/>
        </w:rPr>
      </w:pPr>
      <w:r>
        <w:rPr>
          <w:rFonts w:hint="eastAsia"/>
          <w:szCs w:val="21"/>
          <w:lang w:eastAsia="zh-CN"/>
        </w:rPr>
        <w:t>11.2合同签订后壹周内，乙方向甲方提供甲方工程设计所需的技术资料，（详见技术规格书）。</w:t>
      </w:r>
    </w:p>
    <w:p w:rsidR="005F2CE7" w:rsidRDefault="005F2CE7" w:rsidP="005F2CE7">
      <w:pPr>
        <w:snapToGrid w:val="0"/>
        <w:spacing w:line="360" w:lineRule="auto"/>
        <w:rPr>
          <w:szCs w:val="21"/>
          <w:lang w:eastAsia="zh-CN"/>
        </w:rPr>
      </w:pPr>
      <w:r>
        <w:rPr>
          <w:rFonts w:hint="eastAsia"/>
          <w:szCs w:val="21"/>
          <w:lang w:eastAsia="zh-CN"/>
        </w:rPr>
        <w:t>11.3技术规格书、技术要求同为本合同组成要件，具有法律效力。当各文件的内容发生抵触时，以时间在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5F2CE7" w:rsidRDefault="005F2CE7" w:rsidP="005F2CE7">
      <w:pPr>
        <w:snapToGrid w:val="0"/>
        <w:spacing w:line="360" w:lineRule="auto"/>
        <w:rPr>
          <w:szCs w:val="21"/>
          <w:lang w:eastAsia="zh-CN"/>
        </w:rPr>
      </w:pPr>
      <w:r>
        <w:rPr>
          <w:rFonts w:hint="eastAsia"/>
          <w:szCs w:val="21"/>
          <w:lang w:eastAsia="zh-CN"/>
        </w:rPr>
        <w:t>11.4本合同在执行过程中的修改、补充，凡经本合同各方同意，并形成正式文件，都可视为本合同的组成部分，并与本合同具有同等法律效力。</w:t>
      </w:r>
    </w:p>
    <w:p w:rsidR="005F2CE7" w:rsidRDefault="005F2CE7" w:rsidP="005F2CE7">
      <w:pPr>
        <w:snapToGrid w:val="0"/>
        <w:spacing w:line="360" w:lineRule="auto"/>
        <w:rPr>
          <w:szCs w:val="21"/>
          <w:lang w:eastAsia="zh-CN"/>
        </w:rPr>
      </w:pPr>
      <w:r>
        <w:rPr>
          <w:rFonts w:hint="eastAsia"/>
          <w:szCs w:val="21"/>
          <w:lang w:eastAsia="zh-CN"/>
        </w:rPr>
        <w:t>11.5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5F2CE7" w:rsidRDefault="005F2CE7" w:rsidP="005F2CE7">
      <w:pPr>
        <w:snapToGrid w:val="0"/>
        <w:spacing w:line="360" w:lineRule="auto"/>
        <w:rPr>
          <w:szCs w:val="21"/>
          <w:lang w:eastAsia="zh-CN"/>
        </w:rPr>
      </w:pPr>
      <w:r>
        <w:rPr>
          <w:rFonts w:hint="eastAsia"/>
          <w:szCs w:val="21"/>
          <w:lang w:eastAsia="zh-CN"/>
        </w:rPr>
        <w:t>11.6本合同经各方签订后生效。本合同正本一式四份，甲方执三份，乙方执一份。</w:t>
      </w:r>
    </w:p>
    <w:p w:rsidR="005F2CE7" w:rsidRDefault="005F2CE7" w:rsidP="005F2CE7">
      <w:pPr>
        <w:snapToGrid w:val="0"/>
        <w:spacing w:line="360" w:lineRule="auto"/>
        <w:rPr>
          <w:szCs w:val="21"/>
          <w:lang w:eastAsia="zh-CN"/>
        </w:rPr>
      </w:pPr>
    </w:p>
    <w:tbl>
      <w:tblPr>
        <w:tblW w:w="8900" w:type="dxa"/>
        <w:tblInd w:w="89" w:type="dxa"/>
        <w:tblLook w:val="04A0" w:firstRow="1" w:lastRow="0" w:firstColumn="1" w:lastColumn="0" w:noHBand="0" w:noVBand="1"/>
      </w:tblPr>
      <w:tblGrid>
        <w:gridCol w:w="4357"/>
        <w:gridCol w:w="4543"/>
      </w:tblGrid>
      <w:tr w:rsidR="005F2CE7" w:rsidTr="0008250B">
        <w:trPr>
          <w:trHeight w:val="510"/>
        </w:trPr>
        <w:tc>
          <w:tcPr>
            <w:tcW w:w="4357" w:type="dxa"/>
            <w:noWrap/>
            <w:vAlign w:val="center"/>
          </w:tcPr>
          <w:p w:rsidR="005F2CE7" w:rsidRDefault="005F2CE7" w:rsidP="0008250B">
            <w:pPr>
              <w:widowControl/>
              <w:rPr>
                <w:szCs w:val="21"/>
                <w:lang w:eastAsia="zh-CN"/>
              </w:rPr>
            </w:pPr>
            <w:r>
              <w:rPr>
                <w:rFonts w:hint="eastAsia"/>
                <w:szCs w:val="21"/>
                <w:lang w:eastAsia="zh-CN"/>
              </w:rPr>
              <w:t>甲方：</w:t>
            </w:r>
            <w:r w:rsidR="009532FD">
              <w:rPr>
                <w:rFonts w:hint="eastAsia"/>
                <w:szCs w:val="21"/>
                <w:lang w:eastAsia="zh-CN"/>
              </w:rPr>
              <w:t>翔鹭石化（漳州）有限公司</w:t>
            </w:r>
          </w:p>
        </w:tc>
        <w:tc>
          <w:tcPr>
            <w:tcW w:w="4543" w:type="dxa"/>
            <w:vAlign w:val="center"/>
          </w:tcPr>
          <w:p w:rsidR="005F2CE7" w:rsidRDefault="005F2CE7" w:rsidP="0008250B">
            <w:pPr>
              <w:ind w:left="248"/>
              <w:rPr>
                <w:szCs w:val="21"/>
              </w:rPr>
            </w:pPr>
            <w:proofErr w:type="spellStart"/>
            <w:r>
              <w:rPr>
                <w:rFonts w:hint="eastAsia"/>
                <w:szCs w:val="21"/>
              </w:rPr>
              <w:t>乙方</w:t>
            </w:r>
            <w:proofErr w:type="spellEnd"/>
            <w:r>
              <w:rPr>
                <w:rFonts w:hint="eastAsia"/>
                <w:szCs w:val="21"/>
              </w:rPr>
              <w:t xml:space="preserve">： </w:t>
            </w:r>
          </w:p>
        </w:tc>
      </w:tr>
      <w:tr w:rsidR="005F2CE7" w:rsidTr="0008250B">
        <w:trPr>
          <w:trHeight w:val="510"/>
        </w:trPr>
        <w:tc>
          <w:tcPr>
            <w:tcW w:w="4357" w:type="dxa"/>
            <w:noWrap/>
            <w:vAlign w:val="center"/>
          </w:tcPr>
          <w:p w:rsidR="005F2CE7" w:rsidRDefault="005F2CE7" w:rsidP="0008250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5F2CE7" w:rsidRDefault="005F2CE7" w:rsidP="0008250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5F2CE7" w:rsidTr="0008250B">
        <w:trPr>
          <w:trHeight w:val="510"/>
        </w:trPr>
        <w:tc>
          <w:tcPr>
            <w:tcW w:w="4357" w:type="dxa"/>
            <w:noWrap/>
            <w:vAlign w:val="center"/>
          </w:tcPr>
          <w:p w:rsidR="005F2CE7" w:rsidRDefault="005F2CE7" w:rsidP="0008250B">
            <w:pPr>
              <w:widowControl/>
              <w:rPr>
                <w:szCs w:val="21"/>
              </w:rPr>
            </w:pPr>
            <w:r>
              <w:rPr>
                <w:rFonts w:hint="eastAsia"/>
                <w:szCs w:val="21"/>
              </w:rPr>
              <w:t>地     址:</w:t>
            </w:r>
          </w:p>
        </w:tc>
        <w:tc>
          <w:tcPr>
            <w:tcW w:w="4543" w:type="dxa"/>
            <w:vAlign w:val="center"/>
          </w:tcPr>
          <w:p w:rsidR="005F2CE7" w:rsidRDefault="005F2CE7" w:rsidP="0008250B">
            <w:pPr>
              <w:ind w:left="248"/>
              <w:rPr>
                <w:szCs w:val="21"/>
              </w:rPr>
            </w:pPr>
            <w:r>
              <w:rPr>
                <w:rFonts w:hint="eastAsia"/>
                <w:szCs w:val="21"/>
              </w:rPr>
              <w:t xml:space="preserve">地     址：       </w:t>
            </w:r>
          </w:p>
        </w:tc>
      </w:tr>
      <w:tr w:rsidR="005F2CE7" w:rsidTr="0008250B">
        <w:trPr>
          <w:trHeight w:val="510"/>
        </w:trPr>
        <w:tc>
          <w:tcPr>
            <w:tcW w:w="4357" w:type="dxa"/>
            <w:noWrap/>
            <w:vAlign w:val="center"/>
          </w:tcPr>
          <w:p w:rsidR="005F2CE7" w:rsidRDefault="005F2CE7" w:rsidP="0008250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5F2CE7" w:rsidRDefault="005F2CE7" w:rsidP="0008250B">
            <w:pPr>
              <w:ind w:left="248"/>
              <w:rPr>
                <w:szCs w:val="21"/>
              </w:rPr>
            </w:pPr>
            <w:proofErr w:type="spellStart"/>
            <w:r>
              <w:rPr>
                <w:rFonts w:hint="eastAsia"/>
                <w:szCs w:val="21"/>
              </w:rPr>
              <w:t>法定代表人</w:t>
            </w:r>
            <w:proofErr w:type="spellEnd"/>
            <w:r>
              <w:rPr>
                <w:rFonts w:hint="eastAsia"/>
                <w:szCs w:val="21"/>
              </w:rPr>
              <w:t xml:space="preserve">：           </w:t>
            </w:r>
          </w:p>
        </w:tc>
      </w:tr>
      <w:tr w:rsidR="005F2CE7" w:rsidTr="0008250B">
        <w:trPr>
          <w:trHeight w:val="510"/>
        </w:trPr>
        <w:tc>
          <w:tcPr>
            <w:tcW w:w="4357" w:type="dxa"/>
            <w:noWrap/>
            <w:vAlign w:val="center"/>
          </w:tcPr>
          <w:p w:rsidR="005F2CE7" w:rsidRDefault="005F2CE7" w:rsidP="0008250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5F2CE7" w:rsidRDefault="005F2CE7" w:rsidP="0008250B">
            <w:pPr>
              <w:ind w:left="248"/>
              <w:rPr>
                <w:szCs w:val="21"/>
              </w:rPr>
            </w:pPr>
            <w:proofErr w:type="spellStart"/>
            <w:r>
              <w:rPr>
                <w:rFonts w:hint="eastAsia"/>
                <w:szCs w:val="21"/>
              </w:rPr>
              <w:t>委托代表人</w:t>
            </w:r>
            <w:proofErr w:type="spellEnd"/>
            <w:r>
              <w:rPr>
                <w:rFonts w:hint="eastAsia"/>
                <w:szCs w:val="21"/>
              </w:rPr>
              <w:t xml:space="preserve">：           </w:t>
            </w:r>
          </w:p>
        </w:tc>
      </w:tr>
      <w:tr w:rsidR="005F2CE7" w:rsidTr="0008250B">
        <w:trPr>
          <w:trHeight w:val="510"/>
        </w:trPr>
        <w:tc>
          <w:tcPr>
            <w:tcW w:w="4357" w:type="dxa"/>
            <w:noWrap/>
            <w:vAlign w:val="center"/>
          </w:tcPr>
          <w:p w:rsidR="005F2CE7" w:rsidRDefault="005F2CE7" w:rsidP="0008250B">
            <w:pPr>
              <w:widowControl/>
              <w:rPr>
                <w:szCs w:val="21"/>
              </w:rPr>
            </w:pPr>
            <w:r>
              <w:rPr>
                <w:rFonts w:hint="eastAsia"/>
                <w:szCs w:val="21"/>
              </w:rPr>
              <w:t xml:space="preserve">电     话：       </w:t>
            </w:r>
          </w:p>
        </w:tc>
        <w:tc>
          <w:tcPr>
            <w:tcW w:w="4543" w:type="dxa"/>
            <w:vAlign w:val="center"/>
          </w:tcPr>
          <w:p w:rsidR="005F2CE7" w:rsidRDefault="005F2CE7" w:rsidP="0008250B">
            <w:pPr>
              <w:ind w:left="248"/>
              <w:rPr>
                <w:szCs w:val="21"/>
              </w:rPr>
            </w:pPr>
            <w:r>
              <w:rPr>
                <w:rFonts w:hint="eastAsia"/>
                <w:szCs w:val="21"/>
              </w:rPr>
              <w:t xml:space="preserve">电     话：      </w:t>
            </w:r>
          </w:p>
        </w:tc>
      </w:tr>
      <w:tr w:rsidR="005F2CE7" w:rsidTr="0008250B">
        <w:trPr>
          <w:trHeight w:val="510"/>
        </w:trPr>
        <w:tc>
          <w:tcPr>
            <w:tcW w:w="4357" w:type="dxa"/>
            <w:noWrap/>
            <w:vAlign w:val="center"/>
          </w:tcPr>
          <w:p w:rsidR="005F2CE7" w:rsidRDefault="005F2CE7" w:rsidP="0008250B">
            <w:pPr>
              <w:widowControl/>
              <w:rPr>
                <w:szCs w:val="21"/>
              </w:rPr>
            </w:pPr>
            <w:r>
              <w:rPr>
                <w:rFonts w:hint="eastAsia"/>
                <w:szCs w:val="21"/>
              </w:rPr>
              <w:t xml:space="preserve">传     真：     </w:t>
            </w:r>
          </w:p>
        </w:tc>
        <w:tc>
          <w:tcPr>
            <w:tcW w:w="4543" w:type="dxa"/>
            <w:vAlign w:val="center"/>
          </w:tcPr>
          <w:p w:rsidR="005F2CE7" w:rsidRDefault="005F2CE7" w:rsidP="0008250B">
            <w:pPr>
              <w:ind w:left="248"/>
              <w:rPr>
                <w:szCs w:val="21"/>
              </w:rPr>
            </w:pPr>
            <w:r>
              <w:rPr>
                <w:rFonts w:hint="eastAsia"/>
                <w:szCs w:val="21"/>
              </w:rPr>
              <w:t xml:space="preserve">传     真：      </w:t>
            </w:r>
          </w:p>
        </w:tc>
      </w:tr>
      <w:tr w:rsidR="005F2CE7" w:rsidTr="0008250B">
        <w:trPr>
          <w:trHeight w:val="510"/>
        </w:trPr>
        <w:tc>
          <w:tcPr>
            <w:tcW w:w="4357" w:type="dxa"/>
            <w:noWrap/>
            <w:vAlign w:val="center"/>
          </w:tcPr>
          <w:p w:rsidR="005F2CE7" w:rsidRDefault="005F2CE7" w:rsidP="0008250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5F2CE7" w:rsidRDefault="005F2CE7" w:rsidP="0008250B">
            <w:pPr>
              <w:ind w:left="248"/>
              <w:rPr>
                <w:szCs w:val="21"/>
              </w:rPr>
            </w:pPr>
            <w:proofErr w:type="spellStart"/>
            <w:r>
              <w:rPr>
                <w:rFonts w:hint="eastAsia"/>
                <w:szCs w:val="21"/>
              </w:rPr>
              <w:t>纳税人识别号</w:t>
            </w:r>
            <w:proofErr w:type="spellEnd"/>
            <w:r>
              <w:rPr>
                <w:rFonts w:hint="eastAsia"/>
                <w:szCs w:val="21"/>
                <w:u w:val="single"/>
              </w:rPr>
              <w:t>:</w:t>
            </w:r>
          </w:p>
        </w:tc>
      </w:tr>
      <w:tr w:rsidR="005F2CE7" w:rsidTr="0008250B">
        <w:trPr>
          <w:trHeight w:val="510"/>
        </w:trPr>
        <w:tc>
          <w:tcPr>
            <w:tcW w:w="4357" w:type="dxa"/>
            <w:noWrap/>
            <w:vAlign w:val="center"/>
          </w:tcPr>
          <w:p w:rsidR="005F2CE7" w:rsidRDefault="005F2CE7" w:rsidP="0008250B">
            <w:pPr>
              <w:widowControl/>
              <w:rPr>
                <w:szCs w:val="21"/>
              </w:rPr>
            </w:pPr>
            <w:proofErr w:type="spellStart"/>
            <w:r>
              <w:rPr>
                <w:rFonts w:hint="eastAsia"/>
                <w:szCs w:val="21"/>
              </w:rPr>
              <w:lastRenderedPageBreak/>
              <w:t>开户银行</w:t>
            </w:r>
            <w:proofErr w:type="spellEnd"/>
            <w:r>
              <w:rPr>
                <w:rFonts w:hint="eastAsia"/>
                <w:szCs w:val="21"/>
              </w:rPr>
              <w:t>：</w:t>
            </w:r>
          </w:p>
        </w:tc>
        <w:tc>
          <w:tcPr>
            <w:tcW w:w="4543" w:type="dxa"/>
            <w:vAlign w:val="center"/>
          </w:tcPr>
          <w:p w:rsidR="005F2CE7" w:rsidRDefault="005F2CE7" w:rsidP="0008250B">
            <w:pPr>
              <w:ind w:left="248"/>
              <w:rPr>
                <w:szCs w:val="21"/>
              </w:rPr>
            </w:pPr>
            <w:proofErr w:type="spellStart"/>
            <w:r>
              <w:rPr>
                <w:rFonts w:hint="eastAsia"/>
                <w:szCs w:val="21"/>
              </w:rPr>
              <w:t>开户银行</w:t>
            </w:r>
            <w:proofErr w:type="spellEnd"/>
            <w:r>
              <w:rPr>
                <w:rFonts w:hint="eastAsia"/>
                <w:szCs w:val="21"/>
              </w:rPr>
              <w:t xml:space="preserve">： </w:t>
            </w:r>
          </w:p>
        </w:tc>
      </w:tr>
      <w:tr w:rsidR="005F2CE7" w:rsidTr="0008250B">
        <w:trPr>
          <w:trHeight w:val="510"/>
        </w:trPr>
        <w:tc>
          <w:tcPr>
            <w:tcW w:w="4357" w:type="dxa"/>
            <w:noWrap/>
            <w:vAlign w:val="center"/>
          </w:tcPr>
          <w:p w:rsidR="005F2CE7" w:rsidRDefault="005F2CE7" w:rsidP="0008250B">
            <w:pPr>
              <w:widowControl/>
              <w:rPr>
                <w:szCs w:val="21"/>
              </w:rPr>
            </w:pPr>
            <w:r>
              <w:rPr>
                <w:rFonts w:hint="eastAsia"/>
                <w:szCs w:val="21"/>
              </w:rPr>
              <w:t>帐     号：</w:t>
            </w:r>
          </w:p>
        </w:tc>
        <w:tc>
          <w:tcPr>
            <w:tcW w:w="4543" w:type="dxa"/>
            <w:vAlign w:val="center"/>
          </w:tcPr>
          <w:p w:rsidR="005F2CE7" w:rsidRDefault="005F2CE7" w:rsidP="0008250B">
            <w:pPr>
              <w:ind w:left="248"/>
              <w:rPr>
                <w:szCs w:val="21"/>
              </w:rPr>
            </w:pPr>
            <w:r>
              <w:rPr>
                <w:rFonts w:hint="eastAsia"/>
                <w:szCs w:val="21"/>
              </w:rPr>
              <w:t>帐    号：</w:t>
            </w:r>
          </w:p>
        </w:tc>
      </w:tr>
      <w:tr w:rsidR="005F2CE7" w:rsidTr="0008250B">
        <w:trPr>
          <w:trHeight w:val="510"/>
        </w:trPr>
        <w:tc>
          <w:tcPr>
            <w:tcW w:w="4357" w:type="dxa"/>
            <w:noWrap/>
            <w:vAlign w:val="center"/>
          </w:tcPr>
          <w:p w:rsidR="005F2CE7" w:rsidRDefault="005F2CE7" w:rsidP="0008250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5F2CE7" w:rsidRDefault="005F2CE7" w:rsidP="0008250B">
            <w:pPr>
              <w:ind w:left="248"/>
              <w:rPr>
                <w:szCs w:val="21"/>
              </w:rPr>
            </w:pPr>
            <w:proofErr w:type="spellStart"/>
            <w:r>
              <w:rPr>
                <w:rFonts w:hint="eastAsia"/>
                <w:szCs w:val="21"/>
              </w:rPr>
              <w:t>邮政编码</w:t>
            </w:r>
            <w:proofErr w:type="spellEnd"/>
            <w:r>
              <w:rPr>
                <w:rFonts w:hint="eastAsia"/>
                <w:szCs w:val="21"/>
              </w:rPr>
              <w:t>：</w:t>
            </w:r>
          </w:p>
        </w:tc>
      </w:tr>
    </w:tbl>
    <w:p w:rsidR="00D7766D" w:rsidRDefault="00D7766D">
      <w:pPr>
        <w:jc w:val="center"/>
        <w:rPr>
          <w:b/>
          <w:sz w:val="44"/>
          <w:szCs w:val="44"/>
          <w:lang w:eastAsia="zh-CN"/>
        </w:rPr>
      </w:pPr>
    </w:p>
    <w:p w:rsidR="00133F6A" w:rsidRDefault="00133F6A"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Default="005F2CE7" w:rsidP="00133F6A">
      <w:pPr>
        <w:pStyle w:val="10"/>
      </w:pPr>
    </w:p>
    <w:p w:rsidR="005F2CE7" w:rsidRPr="00133F6A" w:rsidRDefault="005F2CE7" w:rsidP="00133F6A">
      <w:pPr>
        <w:pStyle w:val="10"/>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5F2CE7">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PTA团队15项搅拌机封</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28782F">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ED6FFC" w:rsidRDefault="00ED6FF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D6FFC" w:rsidRDefault="00ED6FF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D6FFC" w:rsidRDefault="00ED6FF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D6FFC" w:rsidRDefault="00ED6FF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D6FFC" w:rsidRDefault="00ED6FF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D6FFC" w:rsidRDefault="00ED6FF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D6FFC" w:rsidRDefault="00ED6FF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2年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5F2CE7">
        <w:rPr>
          <w:rFonts w:ascii="Times New Roman" w:hAnsi="ˎ̥" w:hint="eastAsia"/>
          <w:color w:val="000000" w:themeColor="text1"/>
          <w:sz w:val="28"/>
          <w:szCs w:val="28"/>
          <w:u w:val="single"/>
          <w:lang w:eastAsia="zh-CN"/>
        </w:rPr>
        <w:t>PTA</w:t>
      </w:r>
      <w:r w:rsidR="005F2CE7">
        <w:rPr>
          <w:rFonts w:ascii="Times New Roman" w:hAnsi="ˎ̥" w:hint="eastAsia"/>
          <w:color w:val="000000" w:themeColor="text1"/>
          <w:sz w:val="28"/>
          <w:szCs w:val="28"/>
          <w:u w:val="single"/>
          <w:lang w:eastAsia="zh-CN"/>
        </w:rPr>
        <w:t>团队</w:t>
      </w:r>
      <w:r w:rsidR="005F2CE7">
        <w:rPr>
          <w:rFonts w:ascii="Times New Roman" w:hAnsi="ˎ̥" w:hint="eastAsia"/>
          <w:color w:val="000000" w:themeColor="text1"/>
          <w:sz w:val="28"/>
          <w:szCs w:val="28"/>
          <w:u w:val="single"/>
          <w:lang w:eastAsia="zh-CN"/>
        </w:rPr>
        <w:t>15</w:t>
      </w:r>
      <w:r w:rsidR="005F2CE7">
        <w:rPr>
          <w:rFonts w:ascii="Times New Roman" w:hAnsi="ˎ̥" w:hint="eastAsia"/>
          <w:color w:val="000000" w:themeColor="text1"/>
          <w:sz w:val="28"/>
          <w:szCs w:val="28"/>
          <w:u w:val="single"/>
          <w:lang w:eastAsia="zh-CN"/>
        </w:rPr>
        <w:t>项搅拌机封</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5F2CE7" w:rsidP="0054092C">
      <w:pPr>
        <w:widowControl/>
        <w:autoSpaceDE/>
        <w:autoSpaceDN/>
        <w:jc w:val="center"/>
        <w:rPr>
          <w:b/>
          <w:bCs/>
          <w:sz w:val="24"/>
          <w:szCs w:val="24"/>
          <w:lang w:eastAsia="zh-CN"/>
        </w:rPr>
      </w:pPr>
      <w:r>
        <w:rPr>
          <w:rFonts w:hint="eastAsia"/>
          <w:b/>
          <w:bCs/>
          <w:sz w:val="24"/>
          <w:szCs w:val="24"/>
          <w:lang w:eastAsia="zh-CN"/>
        </w:rPr>
        <w:t>PTA团队15项搅拌机封</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886"/>
        <w:gridCol w:w="583"/>
        <w:gridCol w:w="508"/>
        <w:gridCol w:w="1086"/>
        <w:gridCol w:w="1587"/>
      </w:tblGrid>
      <w:tr w:rsidR="0054092C" w:rsidTr="00E901EF">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机封密封件维修包</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sidRPr="007970B5">
              <w:rPr>
                <w:rFonts w:hint="eastAsia"/>
                <w:color w:val="000000"/>
                <w:sz w:val="18"/>
                <w:szCs w:val="18"/>
              </w:rPr>
              <w:t>轴套内径Φ</w:t>
            </w:r>
            <w:r w:rsidRPr="007970B5">
              <w:rPr>
                <w:color w:val="000000"/>
                <w:sz w:val="18"/>
                <w:szCs w:val="18"/>
              </w:rPr>
              <w:t>240</w:t>
            </w:r>
            <w:r>
              <w:rPr>
                <w:rFonts w:hint="eastAsia"/>
                <w:color w:val="000000"/>
                <w:sz w:val="18"/>
                <w:szCs w:val="18"/>
                <w:lang w:eastAsia="zh-CN"/>
              </w:rPr>
              <w:t>、</w:t>
            </w:r>
            <w:r>
              <w:rPr>
                <w:rFonts w:hint="eastAsia"/>
                <w:color w:val="000000"/>
                <w:sz w:val="18"/>
                <w:szCs w:val="18"/>
              </w:rPr>
              <w:t>A-522\图号:524-100009-00A/</w:t>
            </w:r>
            <w:proofErr w:type="spellStart"/>
            <w:r>
              <w:rPr>
                <w:rFonts w:hint="eastAsia"/>
                <w:color w:val="000000"/>
                <w:sz w:val="18"/>
                <w:szCs w:val="18"/>
              </w:rPr>
              <w:t>制造商:EKATO</w:t>
            </w:r>
            <w:proofErr w:type="spellEnd"/>
            <w:r>
              <w:rPr>
                <w:rFonts w:hint="eastAsia"/>
                <w:color w:val="000000"/>
                <w:sz w:val="18"/>
                <w:szCs w:val="18"/>
              </w:rPr>
              <w:t xml:space="preserve">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机封密封件维修包</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sidRPr="007970B5">
              <w:rPr>
                <w:rFonts w:hint="eastAsia"/>
                <w:color w:val="000000"/>
                <w:sz w:val="18"/>
                <w:szCs w:val="18"/>
              </w:rPr>
              <w:t>轴套内径Φ</w:t>
            </w:r>
            <w:r w:rsidRPr="007970B5">
              <w:rPr>
                <w:color w:val="000000"/>
                <w:sz w:val="18"/>
                <w:szCs w:val="18"/>
              </w:rPr>
              <w:t>240</w:t>
            </w:r>
            <w:r>
              <w:rPr>
                <w:rFonts w:hint="eastAsia"/>
                <w:color w:val="000000"/>
                <w:sz w:val="18"/>
                <w:szCs w:val="18"/>
                <w:lang w:eastAsia="zh-CN"/>
              </w:rPr>
              <w:t>、</w:t>
            </w:r>
            <w:r>
              <w:rPr>
                <w:rFonts w:hint="eastAsia"/>
                <w:color w:val="000000"/>
                <w:sz w:val="18"/>
                <w:szCs w:val="18"/>
              </w:rPr>
              <w:t>A-523/524/525\图号:524-100005-00A\</w:t>
            </w:r>
            <w:proofErr w:type="spellStart"/>
            <w:r>
              <w:rPr>
                <w:rFonts w:hint="eastAsia"/>
                <w:color w:val="000000"/>
                <w:sz w:val="18"/>
                <w:szCs w:val="18"/>
              </w:rPr>
              <w:t>件号</w:t>
            </w:r>
            <w:proofErr w:type="spellEnd"/>
            <w:r>
              <w:rPr>
                <w:rFonts w:hint="eastAsia"/>
                <w:color w:val="000000"/>
                <w:sz w:val="18"/>
                <w:szCs w:val="18"/>
              </w:rPr>
              <w:t>:\</w:t>
            </w:r>
            <w:proofErr w:type="spellStart"/>
            <w:r>
              <w:rPr>
                <w:rFonts w:hint="eastAsia"/>
                <w:color w:val="000000"/>
                <w:sz w:val="18"/>
                <w:szCs w:val="18"/>
              </w:rPr>
              <w:t>制造商:EKATO</w:t>
            </w:r>
            <w:proofErr w:type="spellEnd"/>
            <w:r>
              <w:rPr>
                <w:rFonts w:hint="eastAsia"/>
                <w:color w:val="000000"/>
                <w:sz w:val="18"/>
                <w:szCs w:val="18"/>
              </w:rPr>
              <w:t xml:space="preserve">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机封下动环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Pr>
                <w:rFonts w:hint="eastAsia"/>
                <w:color w:val="000000"/>
                <w:sz w:val="18"/>
                <w:szCs w:val="18"/>
              </w:rPr>
              <w:t>A-523/524/525\图号:524-100005-00A\件号:053E\</w:t>
            </w:r>
            <w:proofErr w:type="spellStart"/>
            <w:r>
              <w:rPr>
                <w:rFonts w:hint="eastAsia"/>
                <w:color w:val="000000"/>
                <w:sz w:val="18"/>
                <w:szCs w:val="18"/>
              </w:rPr>
              <w:t>制造商:EKATO</w:t>
            </w:r>
            <w:proofErr w:type="spellEnd"/>
            <w:r>
              <w:rPr>
                <w:rFonts w:hint="eastAsia"/>
                <w:color w:val="000000"/>
                <w:sz w:val="18"/>
                <w:szCs w:val="18"/>
              </w:rPr>
              <w:t xml:space="preserve">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3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机封上静环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Pr>
                <w:rFonts w:hint="eastAsia"/>
                <w:color w:val="000000"/>
                <w:sz w:val="18"/>
                <w:szCs w:val="18"/>
              </w:rPr>
              <w:t>A-523/524/525\图号:524-100005-00A\件号:054E\</w:t>
            </w:r>
            <w:proofErr w:type="spellStart"/>
            <w:r>
              <w:rPr>
                <w:rFonts w:hint="eastAsia"/>
                <w:color w:val="000000"/>
                <w:sz w:val="18"/>
                <w:szCs w:val="18"/>
              </w:rPr>
              <w:t>制造商:EKATO</w:t>
            </w:r>
            <w:proofErr w:type="spellEnd"/>
            <w:r>
              <w:rPr>
                <w:rFonts w:hint="eastAsia"/>
                <w:color w:val="000000"/>
                <w:sz w:val="18"/>
                <w:szCs w:val="18"/>
              </w:rPr>
              <w:t xml:space="preserve">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3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机封上动环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Pr>
                <w:rFonts w:hint="eastAsia"/>
                <w:color w:val="000000"/>
                <w:sz w:val="18"/>
                <w:szCs w:val="18"/>
              </w:rPr>
              <w:t>A-522\图号:524-100009-00A,件号:055E,制造商:EKATO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机封上静环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Pr>
                <w:rFonts w:hint="eastAsia"/>
                <w:color w:val="000000"/>
                <w:sz w:val="18"/>
                <w:szCs w:val="18"/>
              </w:rPr>
              <w:t>A-522\图号:524-100009-00A,件号:054E制造商:EKATO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机封下动环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Pr>
                <w:rFonts w:hint="eastAsia"/>
                <w:color w:val="000000"/>
                <w:sz w:val="18"/>
                <w:szCs w:val="18"/>
              </w:rPr>
              <w:t>A-522\图号:524-100009-00A,件号:053E制造商:EKATO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机封下静环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Pr>
                <w:rFonts w:hint="eastAsia"/>
                <w:color w:val="000000"/>
                <w:sz w:val="18"/>
                <w:szCs w:val="18"/>
              </w:rPr>
              <w:t>A-522\图号:524-100009-00A,件号:052E制造商:EKATO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机封密封件维修包</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lang w:eastAsia="zh-CN"/>
              </w:rPr>
            </w:pPr>
            <w:r w:rsidRPr="007970B5">
              <w:rPr>
                <w:rFonts w:hint="eastAsia"/>
                <w:color w:val="000000"/>
                <w:sz w:val="18"/>
                <w:szCs w:val="18"/>
                <w:lang w:eastAsia="zh-CN"/>
              </w:rPr>
              <w:t>轴套内径Ф</w:t>
            </w:r>
            <w:r w:rsidRPr="007970B5">
              <w:rPr>
                <w:color w:val="000000"/>
                <w:sz w:val="18"/>
                <w:szCs w:val="18"/>
                <w:lang w:eastAsia="zh-CN"/>
              </w:rPr>
              <w:t>180</w:t>
            </w:r>
            <w:r>
              <w:rPr>
                <w:rFonts w:hint="eastAsia"/>
                <w:color w:val="000000"/>
                <w:sz w:val="18"/>
                <w:szCs w:val="18"/>
                <w:lang w:eastAsia="zh-CN"/>
              </w:rPr>
              <w:t>、A-613/640/641\图号:R4732\制造商:大连华阳密封股份有限公司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1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机封动环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lang w:eastAsia="zh-CN"/>
              </w:rPr>
            </w:pPr>
            <w:r>
              <w:rPr>
                <w:rFonts w:hint="eastAsia"/>
                <w:color w:val="000000"/>
                <w:sz w:val="18"/>
                <w:szCs w:val="18"/>
                <w:lang w:eastAsia="zh-CN"/>
              </w:rPr>
              <w:t>A-613/640/641\材质:石墨\图号:R4732\件号:3\制造商:大连华阳密封股份有限公司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7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lastRenderedPageBreak/>
              <w:t>QG2211070064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机封静环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lang w:eastAsia="zh-CN"/>
              </w:rPr>
            </w:pPr>
            <w:r>
              <w:rPr>
                <w:rFonts w:hint="eastAsia"/>
                <w:color w:val="000000"/>
                <w:sz w:val="18"/>
                <w:szCs w:val="18"/>
                <w:lang w:eastAsia="zh-CN"/>
              </w:rPr>
              <w:t>A-613/640/641\材质:石墨\图号:R4732\件号:3\制造商:大连华阳密封股份有限公司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6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机封下静环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lang w:eastAsia="zh-CN"/>
              </w:rPr>
            </w:pPr>
            <w:r>
              <w:rPr>
                <w:rFonts w:hint="eastAsia"/>
                <w:color w:val="000000"/>
                <w:sz w:val="18"/>
                <w:szCs w:val="18"/>
                <w:lang w:eastAsia="zh-CN"/>
              </w:rPr>
              <w:t>A-613/640/641\材质:SIC\图号:R4732\件号:2\制造商:大连华阳密封股份有限公司</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机封下动环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Pr>
                <w:rFonts w:hint="eastAsia"/>
                <w:color w:val="000000"/>
                <w:sz w:val="18"/>
                <w:szCs w:val="18"/>
              </w:rPr>
              <w:t>A-521-1/2\图号:527-99980-00A\件号:052E\</w:t>
            </w:r>
            <w:proofErr w:type="spellStart"/>
            <w:r>
              <w:rPr>
                <w:rFonts w:hint="eastAsia"/>
                <w:color w:val="000000"/>
                <w:sz w:val="18"/>
                <w:szCs w:val="18"/>
              </w:rPr>
              <w:t>制造商:EKATO</w:t>
            </w:r>
            <w:proofErr w:type="spellEnd"/>
            <w:r>
              <w:rPr>
                <w:rFonts w:hint="eastAsia"/>
                <w:color w:val="000000"/>
                <w:sz w:val="18"/>
                <w:szCs w:val="18"/>
              </w:rPr>
              <w:t xml:space="preserve">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2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机封下静环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Pr>
                <w:rFonts w:hint="eastAsia"/>
                <w:color w:val="000000"/>
                <w:sz w:val="18"/>
                <w:szCs w:val="18"/>
              </w:rPr>
              <w:t>A-521-1/2\图号:527-99980-00A\件号:053E\</w:t>
            </w:r>
            <w:proofErr w:type="spellStart"/>
            <w:r>
              <w:rPr>
                <w:rFonts w:hint="eastAsia"/>
                <w:color w:val="000000"/>
                <w:sz w:val="18"/>
                <w:szCs w:val="18"/>
              </w:rPr>
              <w:t>制造商:EKATO</w:t>
            </w:r>
            <w:proofErr w:type="spellEnd"/>
            <w:r>
              <w:rPr>
                <w:rFonts w:hint="eastAsia"/>
                <w:color w:val="000000"/>
                <w:sz w:val="18"/>
                <w:szCs w:val="18"/>
              </w:rPr>
              <w:t xml:space="preserve">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4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7970B5" w:rsidRPr="007A14F3"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QG2211070068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2101060226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proofErr w:type="spellStart"/>
            <w:r>
              <w:rPr>
                <w:rFonts w:hint="eastAsia"/>
                <w:color w:val="000000"/>
                <w:sz w:val="18"/>
                <w:szCs w:val="18"/>
              </w:rPr>
              <w:t>机封上动环</w:t>
            </w:r>
            <w:proofErr w:type="spellEnd"/>
          </w:p>
        </w:tc>
        <w:tc>
          <w:tcPr>
            <w:tcW w:w="1886" w:type="dxa"/>
            <w:tcBorders>
              <w:top w:val="single" w:sz="4" w:space="0" w:color="000000"/>
              <w:left w:val="single" w:sz="4" w:space="0" w:color="000000"/>
              <w:bottom w:val="single" w:sz="4" w:space="0" w:color="000000"/>
              <w:right w:val="single" w:sz="4" w:space="0" w:color="auto"/>
            </w:tcBorders>
            <w:shd w:val="clear" w:color="auto" w:fill="auto"/>
            <w:vAlign w:val="center"/>
          </w:tcPr>
          <w:p w:rsidR="007970B5" w:rsidRDefault="007970B5">
            <w:pPr>
              <w:jc w:val="center"/>
              <w:rPr>
                <w:color w:val="000000"/>
                <w:sz w:val="18"/>
                <w:szCs w:val="18"/>
              </w:rPr>
            </w:pPr>
            <w:r>
              <w:rPr>
                <w:rFonts w:hint="eastAsia"/>
                <w:color w:val="000000"/>
                <w:sz w:val="18"/>
                <w:szCs w:val="18"/>
              </w:rPr>
              <w:t>A-523/524/525\图号:524-100005-00A\件号:052E\</w:t>
            </w:r>
            <w:proofErr w:type="spellStart"/>
            <w:r>
              <w:rPr>
                <w:rFonts w:hint="eastAsia"/>
                <w:color w:val="000000"/>
                <w:sz w:val="18"/>
                <w:szCs w:val="18"/>
              </w:rPr>
              <w:t>制造商:EKATO</w:t>
            </w:r>
            <w:proofErr w:type="spellEnd"/>
            <w:r>
              <w:rPr>
                <w:rFonts w:hint="eastAsia"/>
                <w:color w:val="000000"/>
                <w:sz w:val="18"/>
                <w:szCs w:val="18"/>
              </w:rPr>
              <w:t xml:space="preserve"> ESD</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个</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Default="007970B5">
            <w:pPr>
              <w:jc w:val="center"/>
              <w:rPr>
                <w:color w:val="000000"/>
                <w:sz w:val="18"/>
                <w:szCs w:val="18"/>
              </w:rPr>
            </w:pPr>
            <w:r>
              <w:rPr>
                <w:rFonts w:hint="eastAsia"/>
                <w:color w:val="000000"/>
                <w:sz w:val="18"/>
                <w:szCs w:val="18"/>
              </w:rPr>
              <w:t xml:space="preserve">3 </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0B5" w:rsidRPr="00732ED8" w:rsidRDefault="007970B5" w:rsidP="0054092C">
            <w:pPr>
              <w:jc w:val="center"/>
              <w:rPr>
                <w:color w:val="000000"/>
                <w:sz w:val="24"/>
                <w:szCs w:val="24"/>
                <w:lang w:eastAsia="zh-CN"/>
              </w:rPr>
            </w:pPr>
          </w:p>
        </w:tc>
      </w:tr>
      <w:tr w:rsidR="0054092C" w:rsidTr="00E901EF">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E901EF" w:rsidRDefault="00E901EF" w:rsidP="00732ED8">
            <w:pPr>
              <w:spacing w:line="500" w:lineRule="exact"/>
              <w:rPr>
                <w:b/>
                <w:bCs/>
                <w:sz w:val="24"/>
                <w:lang w:eastAsia="zh-CN"/>
              </w:rPr>
            </w:pPr>
          </w:p>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9B4ABD">
              <w:rPr>
                <w:rFonts w:hint="eastAsia"/>
                <w:b/>
                <w:bCs/>
              </w:rPr>
              <w:t>随附“15项搅拌机封</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2F" w:rsidRDefault="0028782F">
      <w:r>
        <w:separator/>
      </w:r>
    </w:p>
  </w:endnote>
  <w:endnote w:type="continuationSeparator" w:id="0">
    <w:p w:rsidR="0028782F" w:rsidRDefault="0028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ED6FFC" w:rsidRDefault="00ED6FF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623D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623DE">
              <w:rPr>
                <w:b/>
                <w:bCs/>
                <w:noProof/>
              </w:rPr>
              <w:t>1</w:t>
            </w:r>
            <w:r>
              <w:rPr>
                <w:b/>
                <w:bCs/>
                <w:sz w:val="24"/>
                <w:szCs w:val="24"/>
              </w:rPr>
              <w:fldChar w:fldCharType="end"/>
            </w:r>
          </w:p>
        </w:sdtContent>
      </w:sdt>
    </w:sdtContent>
  </w:sdt>
  <w:p w:rsidR="00ED6FFC" w:rsidRDefault="00ED6FF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ED6FFC" w:rsidRDefault="00ED6FF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623DE">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623DE">
              <w:rPr>
                <w:b/>
                <w:bCs/>
                <w:noProof/>
              </w:rPr>
              <w:t>30</w:t>
            </w:r>
            <w:r>
              <w:rPr>
                <w:b/>
                <w:bCs/>
                <w:sz w:val="24"/>
                <w:szCs w:val="24"/>
              </w:rPr>
              <w:fldChar w:fldCharType="end"/>
            </w:r>
          </w:p>
        </w:sdtContent>
      </w:sdt>
    </w:sdtContent>
  </w:sdt>
  <w:p w:rsidR="00ED6FFC" w:rsidRDefault="00ED6FFC">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FC" w:rsidRDefault="0028782F">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ED6FFC" w:rsidRDefault="00ED6FFC">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ED6FFC" w:rsidRDefault="00ED6FFC">
        <w:pPr>
          <w:pStyle w:val="af"/>
          <w:jc w:val="center"/>
        </w:pPr>
        <w:r>
          <w:fldChar w:fldCharType="begin"/>
        </w:r>
        <w:r>
          <w:instrText>PAGE   \* MERGEFORMAT</w:instrText>
        </w:r>
        <w:r>
          <w:fldChar w:fldCharType="separate"/>
        </w:r>
        <w:r w:rsidR="00C623DE" w:rsidRPr="00C623DE">
          <w:rPr>
            <w:noProof/>
            <w:lang w:val="zh-CN" w:eastAsia="zh-CN"/>
          </w:rPr>
          <w:t>29</w:t>
        </w:r>
        <w:r>
          <w:fldChar w:fldCharType="end"/>
        </w:r>
      </w:p>
    </w:sdtContent>
  </w:sdt>
  <w:p w:rsidR="00ED6FFC" w:rsidRDefault="00ED6FFC">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2F" w:rsidRDefault="0028782F">
      <w:r>
        <w:separator/>
      </w:r>
    </w:p>
  </w:footnote>
  <w:footnote w:type="continuationSeparator" w:id="0">
    <w:p w:rsidR="0028782F" w:rsidRDefault="00287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B3D"/>
    <w:rsid w:val="000367ED"/>
    <w:rsid w:val="00037D7F"/>
    <w:rsid w:val="00052C0E"/>
    <w:rsid w:val="00053AFA"/>
    <w:rsid w:val="00054178"/>
    <w:rsid w:val="00055F7B"/>
    <w:rsid w:val="00057E4C"/>
    <w:rsid w:val="000600D0"/>
    <w:rsid w:val="00060DB7"/>
    <w:rsid w:val="00065465"/>
    <w:rsid w:val="00065E22"/>
    <w:rsid w:val="0006689C"/>
    <w:rsid w:val="000674E3"/>
    <w:rsid w:val="00074760"/>
    <w:rsid w:val="00074EAF"/>
    <w:rsid w:val="00085CA2"/>
    <w:rsid w:val="00087DAF"/>
    <w:rsid w:val="00092243"/>
    <w:rsid w:val="0009500D"/>
    <w:rsid w:val="000962C0"/>
    <w:rsid w:val="000A1149"/>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4095"/>
    <w:rsid w:val="00185C58"/>
    <w:rsid w:val="001861E4"/>
    <w:rsid w:val="00192465"/>
    <w:rsid w:val="00193470"/>
    <w:rsid w:val="00193817"/>
    <w:rsid w:val="00195D79"/>
    <w:rsid w:val="001A2EDB"/>
    <w:rsid w:val="001A6EE7"/>
    <w:rsid w:val="001B01EC"/>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2C6"/>
    <w:rsid w:val="0028782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678"/>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154F"/>
    <w:rsid w:val="003B3C4F"/>
    <w:rsid w:val="003B3F6B"/>
    <w:rsid w:val="003B6804"/>
    <w:rsid w:val="003B7CBD"/>
    <w:rsid w:val="003C1AF2"/>
    <w:rsid w:val="003E37C1"/>
    <w:rsid w:val="003E422E"/>
    <w:rsid w:val="003E68D7"/>
    <w:rsid w:val="003F3600"/>
    <w:rsid w:val="003F5B96"/>
    <w:rsid w:val="003F614D"/>
    <w:rsid w:val="003F6A6B"/>
    <w:rsid w:val="004022EC"/>
    <w:rsid w:val="0040417A"/>
    <w:rsid w:val="00405092"/>
    <w:rsid w:val="00407BB1"/>
    <w:rsid w:val="00407E93"/>
    <w:rsid w:val="00410C69"/>
    <w:rsid w:val="0041197D"/>
    <w:rsid w:val="00413501"/>
    <w:rsid w:val="00420DB7"/>
    <w:rsid w:val="00424F88"/>
    <w:rsid w:val="00431343"/>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5B12"/>
    <w:rsid w:val="004B7E96"/>
    <w:rsid w:val="004C16AE"/>
    <w:rsid w:val="004C4B54"/>
    <w:rsid w:val="004C6DBA"/>
    <w:rsid w:val="004D6A19"/>
    <w:rsid w:val="004E214B"/>
    <w:rsid w:val="004E5D4E"/>
    <w:rsid w:val="00500D74"/>
    <w:rsid w:val="00505560"/>
    <w:rsid w:val="00513D5D"/>
    <w:rsid w:val="00514AFE"/>
    <w:rsid w:val="00526866"/>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0861"/>
    <w:rsid w:val="005C3517"/>
    <w:rsid w:val="005C6A76"/>
    <w:rsid w:val="005D5BB2"/>
    <w:rsid w:val="005E2211"/>
    <w:rsid w:val="005E2CFD"/>
    <w:rsid w:val="005E2EB3"/>
    <w:rsid w:val="005E7AF2"/>
    <w:rsid w:val="005F21D1"/>
    <w:rsid w:val="005F2CE7"/>
    <w:rsid w:val="005F32BA"/>
    <w:rsid w:val="005F4BA4"/>
    <w:rsid w:val="005F685B"/>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3005"/>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25E3"/>
    <w:rsid w:val="006C3A25"/>
    <w:rsid w:val="006C775E"/>
    <w:rsid w:val="006D4F84"/>
    <w:rsid w:val="006D4F96"/>
    <w:rsid w:val="006D6EE0"/>
    <w:rsid w:val="006E0A7C"/>
    <w:rsid w:val="006E0FCB"/>
    <w:rsid w:val="006E25FB"/>
    <w:rsid w:val="006E3B36"/>
    <w:rsid w:val="006E6D55"/>
    <w:rsid w:val="006F0262"/>
    <w:rsid w:val="006F3EAD"/>
    <w:rsid w:val="006F48E3"/>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970B5"/>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235"/>
    <w:rsid w:val="00804A52"/>
    <w:rsid w:val="00804C93"/>
    <w:rsid w:val="00811DBA"/>
    <w:rsid w:val="008153CC"/>
    <w:rsid w:val="00816463"/>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63E48"/>
    <w:rsid w:val="008725C6"/>
    <w:rsid w:val="00876586"/>
    <w:rsid w:val="00881942"/>
    <w:rsid w:val="00882902"/>
    <w:rsid w:val="00884F0D"/>
    <w:rsid w:val="00885D5E"/>
    <w:rsid w:val="00892A2A"/>
    <w:rsid w:val="00894FEE"/>
    <w:rsid w:val="00895AAC"/>
    <w:rsid w:val="00897CF8"/>
    <w:rsid w:val="008A20B3"/>
    <w:rsid w:val="008A28CB"/>
    <w:rsid w:val="008B30AF"/>
    <w:rsid w:val="008B4179"/>
    <w:rsid w:val="008C03C3"/>
    <w:rsid w:val="008D3F90"/>
    <w:rsid w:val="008E0E5E"/>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32F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B4ABD"/>
    <w:rsid w:val="009D49AE"/>
    <w:rsid w:val="009D501D"/>
    <w:rsid w:val="009D7449"/>
    <w:rsid w:val="009E1058"/>
    <w:rsid w:val="009F0778"/>
    <w:rsid w:val="009F0A4D"/>
    <w:rsid w:val="009F6299"/>
    <w:rsid w:val="00A0534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08D5"/>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23DE"/>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0DE8"/>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1EF"/>
    <w:rsid w:val="00E93446"/>
    <w:rsid w:val="00E94724"/>
    <w:rsid w:val="00E975FE"/>
    <w:rsid w:val="00E97CE7"/>
    <w:rsid w:val="00EA1C56"/>
    <w:rsid w:val="00EA2B35"/>
    <w:rsid w:val="00EA2FC6"/>
    <w:rsid w:val="00EA5A6E"/>
    <w:rsid w:val="00EC4D7E"/>
    <w:rsid w:val="00EC50D4"/>
    <w:rsid w:val="00EC5462"/>
    <w:rsid w:val="00ED19AE"/>
    <w:rsid w:val="00ED20C8"/>
    <w:rsid w:val="00ED2C9E"/>
    <w:rsid w:val="00ED4FC5"/>
    <w:rsid w:val="00ED6FFC"/>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2CAC"/>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uiPriority w:val="99"/>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F8B4D-6680-48ED-B5AA-8A774BDB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2108</Words>
  <Characters>12016</Characters>
  <Application>Microsoft Office Word</Application>
  <DocSecurity>0</DocSecurity>
  <Lines>100</Lines>
  <Paragraphs>28</Paragraphs>
  <ScaleCrop>false</ScaleCrop>
  <Company>福化环保</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486</cp:revision>
  <dcterms:created xsi:type="dcterms:W3CDTF">2019-03-28T11:18:00Z</dcterms:created>
  <dcterms:modified xsi:type="dcterms:W3CDTF">2022-11-25T08:07:00Z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