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500309" w:rsidP="000B21A2">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5C6538" w:rsidRDefault="005C6538" w:rsidP="005C6538">
      <w:pPr>
        <w:spacing w:line="360" w:lineRule="auto"/>
        <w:ind w:firstLineChars="150" w:firstLine="540"/>
        <w:rPr>
          <w:rFonts w:ascii="微软雅黑" w:eastAsia="微软雅黑" w:hAnsi="微软雅黑"/>
          <w:b/>
          <w:sz w:val="36"/>
          <w:szCs w:val="36"/>
          <w:lang w:eastAsia="zh-CN"/>
        </w:rPr>
      </w:pPr>
    </w:p>
    <w:p w:rsidR="005C6538" w:rsidRDefault="005C6538" w:rsidP="005C6538">
      <w:pPr>
        <w:pStyle w:val="1"/>
      </w:pPr>
    </w:p>
    <w:p w:rsidR="005C6538" w:rsidRDefault="005C6538" w:rsidP="005C6538">
      <w:pPr>
        <w:pStyle w:val="1"/>
      </w:pPr>
    </w:p>
    <w:p w:rsidR="00DB2A32" w:rsidRDefault="00DB2A32" w:rsidP="005C6538">
      <w:pPr>
        <w:pStyle w:val="1"/>
      </w:pPr>
    </w:p>
    <w:p w:rsidR="005C6538" w:rsidRPr="005C6538" w:rsidRDefault="005C6538" w:rsidP="005C6538">
      <w:pPr>
        <w:pStyle w:val="1"/>
      </w:pPr>
    </w:p>
    <w:p w:rsidR="00DB2A32" w:rsidRPr="005F2E9C" w:rsidRDefault="00DB2A32" w:rsidP="00DB2A32">
      <w:pPr>
        <w:pStyle w:val="a9"/>
        <w:jc w:val="center"/>
        <w:rPr>
          <w:rFonts w:ascii="微软雅黑" w:eastAsia="微软雅黑" w:hAnsi="微软雅黑"/>
          <w:b/>
          <w:bCs/>
          <w:sz w:val="48"/>
          <w:szCs w:val="48"/>
          <w:lang w:eastAsia="zh-CN"/>
        </w:rPr>
      </w:pPr>
      <w:r>
        <w:rPr>
          <w:rFonts w:ascii="微软雅黑" w:eastAsia="微软雅黑" w:hAnsi="微软雅黑" w:hint="eastAsia"/>
          <w:b/>
          <w:bCs/>
          <w:sz w:val="48"/>
          <w:szCs w:val="48"/>
          <w:lang w:eastAsia="zh-CN"/>
        </w:rPr>
        <w:t>存储磁盘、硬盘、存储卡、一施二线领夹麦克风采购</w:t>
      </w:r>
      <w:r w:rsidRPr="005F2E9C">
        <w:rPr>
          <w:rFonts w:ascii="微软雅黑" w:eastAsia="微软雅黑" w:hAnsi="微软雅黑" w:hint="eastAsia"/>
          <w:b/>
          <w:bCs/>
          <w:sz w:val="48"/>
          <w:szCs w:val="48"/>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DB2A32" w:rsidRDefault="00DB2A32" w:rsidP="000B21A2">
      <w:pPr>
        <w:pStyle w:val="a9"/>
        <w:jc w:val="center"/>
        <w:rPr>
          <w:rFonts w:asciiTheme="minorEastAsia" w:eastAsiaTheme="minorEastAsia" w:hAnsiTheme="minorEastAsia"/>
          <w:b/>
          <w:u w:val="single"/>
          <w:lang w:eastAsia="zh-CN"/>
        </w:rPr>
      </w:pPr>
    </w:p>
    <w:p w:rsidR="005C6538" w:rsidRDefault="005C6538"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0B21A2" w:rsidP="00AA0D93">
      <w:pPr>
        <w:pStyle w:val="1"/>
        <w:ind w:firstLineChars="450" w:firstLine="1440"/>
        <w:rPr>
          <w:rFonts w:ascii="微软雅黑" w:eastAsia="微软雅黑" w:hAnsi="微软雅黑"/>
          <w:b/>
          <w:sz w:val="32"/>
          <w:szCs w:val="32"/>
        </w:rPr>
      </w:pPr>
      <w:r w:rsidRPr="005E00B7">
        <w:rPr>
          <w:rFonts w:ascii="微软雅黑" w:eastAsia="微软雅黑" w:hAnsi="微软雅黑" w:hint="eastAsia"/>
          <w:b/>
          <w:sz w:val="32"/>
          <w:szCs w:val="32"/>
        </w:rPr>
        <w:t>（项目编号</w:t>
      </w:r>
      <w:r w:rsidRPr="00DB2A32">
        <w:rPr>
          <w:rFonts w:ascii="微软雅黑" w:hAnsi="宋体" w:cs="宋体" w:hint="eastAsia"/>
          <w:b/>
          <w:sz w:val="32"/>
          <w:szCs w:val="32"/>
        </w:rPr>
        <w:t>：</w:t>
      </w:r>
      <w:r w:rsidR="00DB2A32" w:rsidRPr="00DB2A32">
        <w:rPr>
          <w:rFonts w:ascii="微软雅黑" w:hAnsi="宋体" w:cs="宋体"/>
          <w:b/>
          <w:sz w:val="32"/>
          <w:szCs w:val="32"/>
        </w:rPr>
        <w:t>FHC-PTCG2022</w:t>
      </w:r>
      <w:r w:rsidR="00DB2A32" w:rsidRPr="00DB2A32">
        <w:rPr>
          <w:rFonts w:ascii="微软雅黑" w:hAnsi="宋体" w:cs="宋体" w:hint="eastAsia"/>
          <w:b/>
          <w:sz w:val="32"/>
          <w:szCs w:val="32"/>
        </w:rPr>
        <w:t>0914002</w:t>
      </w:r>
      <w:r w:rsidRPr="005E00B7">
        <w:rPr>
          <w:rFonts w:ascii="微软雅黑" w:eastAsia="微软雅黑" w:hAnsi="微软雅黑" w:cs="宋体" w:hint="eastAsia"/>
          <w:b/>
          <w:sz w:val="32"/>
          <w:szCs w:val="32"/>
        </w:rPr>
        <w:t>）</w:t>
      </w: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5E00B7" w:rsidRDefault="005E00B7" w:rsidP="000B21A2">
      <w:pPr>
        <w:pStyle w:val="a9"/>
        <w:rPr>
          <w:rFonts w:ascii="微软雅黑"/>
          <w:b/>
          <w:sz w:val="32"/>
          <w:szCs w:val="32"/>
          <w:lang w:eastAsia="zh-CN"/>
        </w:rPr>
      </w:pPr>
    </w:p>
    <w:p w:rsidR="00DB2A32" w:rsidRDefault="00DB2A3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FE7C51">
        <w:rPr>
          <w:rFonts w:ascii="微软雅黑" w:eastAsia="微软雅黑" w:hint="eastAsia"/>
          <w:b/>
          <w:w w:val="95"/>
          <w:sz w:val="32"/>
          <w:lang w:eastAsia="zh-CN"/>
        </w:rPr>
        <w:t xml:space="preserve">  </w:t>
      </w:r>
      <w:r w:rsidR="00DB2A32">
        <w:rPr>
          <w:rFonts w:ascii="微软雅黑" w:eastAsia="微软雅黑" w:hint="eastAsia"/>
          <w:b/>
          <w:w w:val="95"/>
          <w:sz w:val="32"/>
          <w:lang w:eastAsia="zh-CN"/>
        </w:rPr>
        <w:t>二〇二二年</w:t>
      </w:r>
      <w:r w:rsidR="00776663">
        <w:rPr>
          <w:rFonts w:ascii="微软雅黑" w:eastAsia="微软雅黑" w:hint="eastAsia"/>
          <w:b/>
          <w:w w:val="95"/>
          <w:sz w:val="32"/>
          <w:lang w:eastAsia="zh-CN"/>
        </w:rPr>
        <w:t>十</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rsidSect="005C6538">
          <w:pgSz w:w="11910" w:h="16840"/>
          <w:pgMar w:top="1600" w:right="1420"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D53C14" w:rsidRPr="00D53C14" w:rsidRDefault="00D53C14" w:rsidP="00DB2A32">
      <w:pPr>
        <w:pStyle w:val="1"/>
        <w:rPr>
          <w:rFonts w:asciiTheme="minorEastAsia" w:eastAsiaTheme="minorEastAsia" w:hAnsiTheme="minorEastAsia"/>
          <w:sz w:val="24"/>
          <w:szCs w:val="24"/>
        </w:rPr>
      </w:pPr>
      <w:r w:rsidRPr="00D53C14">
        <w:rPr>
          <w:rFonts w:asciiTheme="majorEastAsia" w:eastAsiaTheme="majorEastAsia" w:hAnsiTheme="majorEastAsia" w:hint="eastAsia"/>
          <w:sz w:val="24"/>
          <w:szCs w:val="24"/>
        </w:rPr>
        <w:t xml:space="preserve">  </w:t>
      </w:r>
    </w:p>
    <w:p w:rsidR="00487E64" w:rsidRPr="00487E64" w:rsidRDefault="00487E64" w:rsidP="00D53C14">
      <w:pPr>
        <w:snapToGrid w:val="0"/>
        <w:spacing w:line="360" w:lineRule="auto"/>
        <w:rPr>
          <w:rFonts w:asciiTheme="majorEastAsia" w:eastAsiaTheme="majorEastAsia" w:hAnsiTheme="maj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9"/>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5C6538" w:rsidRDefault="000B21A2" w:rsidP="00DB2A32">
      <w:pPr>
        <w:spacing w:line="360" w:lineRule="auto"/>
        <w:rPr>
          <w:b/>
          <w:sz w:val="24"/>
          <w:szCs w:val="24"/>
          <w:u w:val="single"/>
          <w:lang w:eastAsia="zh-CN"/>
        </w:rPr>
      </w:pPr>
      <w:r w:rsidRPr="005C6538">
        <w:rPr>
          <w:rFonts w:hint="eastAsia"/>
          <w:sz w:val="24"/>
          <w:szCs w:val="24"/>
          <w:lang w:eastAsia="zh-CN"/>
        </w:rPr>
        <w:t>福建福海创石油化工有限公司</w:t>
      </w:r>
      <w:r w:rsidRPr="005C6538">
        <w:rPr>
          <w:sz w:val="24"/>
          <w:szCs w:val="24"/>
          <w:lang w:eastAsia="zh-CN"/>
        </w:rPr>
        <w:t>拟对本公司</w:t>
      </w:r>
      <w:r w:rsidRPr="005C6538">
        <w:rPr>
          <w:rFonts w:hint="eastAsia"/>
          <w:sz w:val="24"/>
          <w:szCs w:val="24"/>
          <w:lang w:eastAsia="zh-CN"/>
        </w:rPr>
        <w:t>“</w:t>
      </w:r>
      <w:r w:rsidR="00DB2A32" w:rsidRPr="00DB2A32">
        <w:rPr>
          <w:rFonts w:asciiTheme="minorEastAsia" w:eastAsiaTheme="minorEastAsia" w:hAnsiTheme="minorEastAsia" w:hint="eastAsia"/>
          <w:sz w:val="24"/>
          <w:szCs w:val="24"/>
          <w:lang w:eastAsia="zh-CN"/>
        </w:rPr>
        <w:t>存储磁盘、硬盘、存储卡、一施二线领夹麦克风采</w:t>
      </w:r>
      <w:r w:rsidR="00DB2A32" w:rsidRPr="00DB2A32">
        <w:rPr>
          <w:rFonts w:asciiTheme="minorEastAsia" w:eastAsiaTheme="minorEastAsia" w:hAnsiTheme="minorEastAsia" w:cs="Times New Roman" w:hint="eastAsia"/>
          <w:bCs/>
          <w:sz w:val="24"/>
          <w:szCs w:val="24"/>
          <w:lang w:eastAsia="zh-CN"/>
        </w:rPr>
        <w:t>购</w:t>
      </w:r>
      <w:r w:rsidRPr="00DB2A32">
        <w:rPr>
          <w:rFonts w:asciiTheme="minorEastAsia" w:eastAsiaTheme="minorEastAsia" w:hAnsiTheme="minorEastAsia" w:cs="Times New Roman" w:hint="eastAsia"/>
          <w:bCs/>
          <w:sz w:val="24"/>
          <w:szCs w:val="24"/>
          <w:lang w:eastAsia="zh-CN"/>
        </w:rPr>
        <w:t>，项</w:t>
      </w:r>
      <w:r w:rsidR="00D26522" w:rsidRPr="00DB2A32">
        <w:rPr>
          <w:rFonts w:asciiTheme="minorEastAsia" w:eastAsiaTheme="minorEastAsia" w:hAnsiTheme="minorEastAsia" w:cs="Times New Roman" w:hint="eastAsia"/>
          <w:bCs/>
          <w:sz w:val="24"/>
          <w:szCs w:val="24"/>
          <w:lang w:eastAsia="zh-CN"/>
        </w:rPr>
        <w:t>目编号：</w:t>
      </w:r>
      <w:r w:rsidR="00DB2A32" w:rsidRPr="00DB2A32">
        <w:rPr>
          <w:rFonts w:asciiTheme="minorEastAsia" w:eastAsiaTheme="minorEastAsia" w:hAnsiTheme="minorEastAsia" w:cs="Times New Roman"/>
          <w:bCs/>
          <w:sz w:val="24"/>
          <w:szCs w:val="24"/>
          <w:lang w:eastAsia="zh-CN"/>
        </w:rPr>
        <w:t>FHC-PTCG2022</w:t>
      </w:r>
      <w:r w:rsidR="00DB2A32" w:rsidRPr="00DB2A32">
        <w:rPr>
          <w:rFonts w:asciiTheme="minorEastAsia" w:eastAsiaTheme="minorEastAsia" w:hAnsiTheme="minorEastAsia" w:cs="Times New Roman" w:hint="eastAsia"/>
          <w:bCs/>
          <w:sz w:val="24"/>
          <w:szCs w:val="24"/>
          <w:lang w:eastAsia="zh-CN"/>
        </w:rPr>
        <w:t>0914002</w:t>
      </w:r>
      <w:r w:rsidR="00D26522" w:rsidRPr="00DB2A32">
        <w:rPr>
          <w:rFonts w:asciiTheme="minorEastAsia" w:eastAsiaTheme="minorEastAsia" w:hAnsiTheme="minorEastAsia" w:cs="Times New Roman" w:hint="eastAsia"/>
          <w:bCs/>
          <w:sz w:val="24"/>
          <w:szCs w:val="24"/>
          <w:lang w:eastAsia="zh-CN"/>
        </w:rPr>
        <w:t>”</w:t>
      </w:r>
      <w:r w:rsidRPr="00DB2A32">
        <w:rPr>
          <w:rFonts w:asciiTheme="minorEastAsia" w:eastAsiaTheme="minorEastAsia" w:hAnsiTheme="minorEastAsia" w:cs="Times New Roman" w:hint="eastAsia"/>
          <w:bCs/>
          <w:sz w:val="24"/>
          <w:szCs w:val="24"/>
          <w:lang w:eastAsia="zh-CN"/>
        </w:rPr>
        <w:t>进</w:t>
      </w:r>
      <w:r w:rsidRPr="005C6538">
        <w:rPr>
          <w:rFonts w:hint="eastAsia"/>
          <w:bCs/>
          <w:sz w:val="24"/>
          <w:szCs w:val="24"/>
          <w:lang w:eastAsia="zh-CN"/>
        </w:rPr>
        <w:t>行国内公开比选，</w:t>
      </w:r>
      <w:r w:rsidRPr="005C6538">
        <w:rPr>
          <w:rFonts w:hint="eastAsia"/>
          <w:bCs/>
          <w:spacing w:val="-2"/>
          <w:sz w:val="24"/>
          <w:szCs w:val="24"/>
          <w:lang w:eastAsia="zh-CN"/>
        </w:rPr>
        <w:t>欢迎国内符合条件的供应商积极参选。</w:t>
      </w:r>
    </w:p>
    <w:p w:rsidR="000B21A2" w:rsidRPr="0036070A" w:rsidRDefault="005B7568" w:rsidP="00146069">
      <w:pPr>
        <w:spacing w:line="360" w:lineRule="auto"/>
        <w:jc w:val="both"/>
        <w:rPr>
          <w:rFonts w:ascii="inherit" w:eastAsia="微软雅黑" w:hAnsi="inherit" w:hint="eastAsia"/>
          <w:color w:val="000000"/>
          <w:sz w:val="20"/>
          <w:szCs w:val="20"/>
          <w:lang w:eastAsia="zh-CN"/>
        </w:rPr>
      </w:pPr>
      <w:r w:rsidRPr="00020407">
        <w:rPr>
          <w:rFonts w:asciiTheme="minorEastAsia" w:eastAsiaTheme="minorEastAsia" w:hAnsiTheme="minorEastAsia" w:hint="eastAsia"/>
          <w:b/>
          <w:bCs/>
          <w:sz w:val="24"/>
          <w:szCs w:val="24"/>
        </w:rPr>
        <w:t>一、</w:t>
      </w:r>
      <w:r w:rsidR="000B21A2" w:rsidRPr="00020407">
        <w:rPr>
          <w:rFonts w:asciiTheme="minorEastAsia" w:eastAsiaTheme="minorEastAsia" w:hAnsiTheme="minorEastAsia" w:hint="eastAsia"/>
          <w:b/>
          <w:bCs/>
          <w:sz w:val="24"/>
          <w:szCs w:val="24"/>
        </w:rPr>
        <w:t>项目概况</w:t>
      </w:r>
    </w:p>
    <w:p w:rsidR="00DB2A32" w:rsidRDefault="00DB2A32" w:rsidP="00DB2A32">
      <w:pPr>
        <w:pStyle w:val="1"/>
        <w:spacing w:line="360" w:lineRule="auto"/>
        <w:ind w:firstLineChars="100" w:firstLine="240"/>
        <w:rPr>
          <w:rFonts w:asciiTheme="minorEastAsia" w:eastAsiaTheme="minorEastAsia" w:hAnsiTheme="minorEastAsia"/>
          <w:bCs/>
          <w:sz w:val="24"/>
          <w:szCs w:val="24"/>
        </w:rPr>
      </w:pPr>
      <w:r>
        <w:rPr>
          <w:rFonts w:asciiTheme="minorEastAsia" w:eastAsiaTheme="minorEastAsia" w:hAnsiTheme="minorEastAsia" w:hint="eastAsia"/>
          <w:sz w:val="24"/>
          <w:szCs w:val="24"/>
        </w:rPr>
        <w:t>采购</w:t>
      </w:r>
      <w:r w:rsidR="000B21A2" w:rsidRPr="00020407">
        <w:rPr>
          <w:rFonts w:asciiTheme="minorEastAsia" w:eastAsiaTheme="minorEastAsia" w:hAnsiTheme="minorEastAsia" w:hint="eastAsia"/>
          <w:sz w:val="24"/>
          <w:szCs w:val="24"/>
        </w:rPr>
        <w:t>名称：</w:t>
      </w:r>
      <w:r w:rsidRPr="00DB2A32">
        <w:rPr>
          <w:rFonts w:asciiTheme="minorEastAsia" w:eastAsiaTheme="minorEastAsia" w:hAnsiTheme="minorEastAsia" w:hint="eastAsia"/>
          <w:sz w:val="24"/>
          <w:szCs w:val="24"/>
        </w:rPr>
        <w:t>存储磁盘、硬盘、存储卡、一施二线领夹麦克风采</w:t>
      </w:r>
      <w:r w:rsidRPr="00DB2A32">
        <w:rPr>
          <w:rFonts w:asciiTheme="minorEastAsia" w:eastAsiaTheme="minorEastAsia" w:hAnsiTheme="minorEastAsia" w:hint="eastAsia"/>
          <w:bCs/>
          <w:sz w:val="24"/>
          <w:szCs w:val="24"/>
        </w:rPr>
        <w:t>购</w:t>
      </w:r>
      <w:r w:rsidR="00115066">
        <w:rPr>
          <w:rFonts w:asciiTheme="minorEastAsia" w:eastAsiaTheme="minorEastAsia" w:hAnsiTheme="minorEastAsia" w:hint="eastAsia"/>
          <w:bCs/>
          <w:sz w:val="24"/>
          <w:szCs w:val="24"/>
        </w:rPr>
        <w:t>。</w:t>
      </w:r>
    </w:p>
    <w:p w:rsidR="000B21A2" w:rsidRPr="00020407" w:rsidRDefault="005B7568" w:rsidP="00BB1A32">
      <w:pPr>
        <w:pStyle w:val="1"/>
        <w:spacing w:line="360" w:lineRule="auto"/>
        <w:rPr>
          <w:rFonts w:asciiTheme="minorEastAsia" w:eastAsiaTheme="minorEastAsia" w:hAnsiTheme="minorEastAsia"/>
          <w:b/>
          <w:sz w:val="24"/>
          <w:szCs w:val="24"/>
        </w:rPr>
      </w:pPr>
      <w:r w:rsidRPr="00020407">
        <w:rPr>
          <w:rFonts w:asciiTheme="minorEastAsia" w:eastAsiaTheme="minorEastAsia" w:hAnsiTheme="minorEastAsia" w:hint="eastAsia"/>
          <w:b/>
          <w:sz w:val="24"/>
          <w:szCs w:val="24"/>
        </w:rPr>
        <w:t>二、</w:t>
      </w:r>
      <w:r w:rsidR="000B21A2" w:rsidRPr="00020407">
        <w:rPr>
          <w:rFonts w:asciiTheme="minorEastAsia" w:eastAsiaTheme="minorEastAsia" w:hAnsiTheme="minorEastAsia" w:hint="eastAsia"/>
          <w:b/>
          <w:sz w:val="24"/>
          <w:szCs w:val="24"/>
        </w:rPr>
        <w:t>参选人资格要求</w:t>
      </w:r>
    </w:p>
    <w:p w:rsidR="000B21A2" w:rsidRPr="00020407" w:rsidRDefault="00AD4D84" w:rsidP="005C6538">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w:t>
      </w:r>
      <w:r w:rsidR="000B21A2" w:rsidRPr="00020407">
        <w:rPr>
          <w:rFonts w:asciiTheme="minorEastAsia" w:eastAsiaTheme="minorEastAsia" w:hAnsiTheme="minorEastAsia" w:cs="Times New Roman" w:hint="eastAsia"/>
          <w:sz w:val="24"/>
          <w:szCs w:val="24"/>
          <w:lang w:eastAsia="zh-CN"/>
        </w:rPr>
        <w:t>参选人必须具备有效的企业法人营业执照。</w:t>
      </w:r>
    </w:p>
    <w:p w:rsidR="003F6BC2" w:rsidRPr="00020407" w:rsidRDefault="00D20017" w:rsidP="005C6538">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2</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没有失信黑名单记录（以最高院失信被执行人系统发布信息为准）。</w:t>
      </w:r>
    </w:p>
    <w:p w:rsidR="005C6538" w:rsidRPr="00DB2A32" w:rsidRDefault="00D20017" w:rsidP="00DB2A32">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3</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与比选人无诉讼纠纷。</w:t>
      </w:r>
    </w:p>
    <w:p w:rsidR="000B21A2" w:rsidRPr="00020407" w:rsidRDefault="000B21A2"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三、获取比选文件</w:t>
      </w:r>
    </w:p>
    <w:p w:rsidR="00D20017" w:rsidRPr="00020407" w:rsidRDefault="00D20017" w:rsidP="00A90488">
      <w:pPr>
        <w:pStyle w:val="af1"/>
        <w:spacing w:before="0" w:beforeAutospacing="0" w:after="0" w:afterAutospacing="0" w:line="360" w:lineRule="auto"/>
        <w:ind w:leftChars="150" w:left="33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本项目比选文件详见公示附件，请有意向参选人自行下载并根据参选文件要求进行参选报价。</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iCs/>
          <w:color w:val="333333"/>
        </w:rPr>
      </w:pPr>
      <w:r w:rsidRPr="00020407">
        <w:rPr>
          <w:rFonts w:asciiTheme="minorEastAsia" w:eastAsiaTheme="minorEastAsia" w:hAnsiTheme="minorEastAsia" w:hint="eastAsia"/>
          <w:b/>
          <w:iCs/>
          <w:color w:val="333333"/>
        </w:rPr>
        <w:t>四、参选文件递交要求时间、地点</w:t>
      </w:r>
    </w:p>
    <w:p w:rsidR="00E357A8" w:rsidRPr="00020407" w:rsidRDefault="00AD4D84" w:rsidP="00BB1A32">
      <w:pPr>
        <w:pStyle w:val="af1"/>
        <w:spacing w:before="0" w:beforeAutospacing="0" w:after="0" w:afterAutospacing="0" w:line="360" w:lineRule="auto"/>
        <w:ind w:leftChars="100" w:left="460" w:hangingChars="100" w:hanging="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w:t>
      </w:r>
      <w:r w:rsidR="00E357A8" w:rsidRPr="0002040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C24022" w:rsidRDefault="00E357A8" w:rsidP="00776663">
      <w:pPr>
        <w:autoSpaceDE/>
        <w:autoSpaceDN/>
        <w:spacing w:line="360" w:lineRule="auto"/>
        <w:ind w:leftChars="100" w:left="460" w:hangingChars="100" w:hanging="24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00AD4D84" w:rsidRPr="00020407">
        <w:rPr>
          <w:rFonts w:asciiTheme="minorEastAsia" w:eastAsiaTheme="minorEastAsia" w:hAnsiTheme="minorEastAsia" w:hint="eastAsia"/>
          <w:iCs/>
          <w:color w:val="333333"/>
          <w:sz w:val="24"/>
          <w:szCs w:val="24"/>
          <w:lang w:eastAsia="zh-CN"/>
        </w:rPr>
        <w:t>、</w:t>
      </w:r>
      <w:r w:rsidR="00AD4D84" w:rsidRPr="00020407">
        <w:rPr>
          <w:rFonts w:asciiTheme="minorEastAsia" w:eastAsiaTheme="minorEastAsia" w:hAnsiTheme="minorEastAsia" w:hint="eastAsia"/>
          <w:bCs/>
          <w:sz w:val="24"/>
          <w:szCs w:val="24"/>
          <w:lang w:eastAsia="zh-CN"/>
        </w:rPr>
        <w:t>递交截止时间：有意向</w:t>
      </w:r>
      <w:r w:rsidR="00AD4D84" w:rsidRPr="00020407">
        <w:rPr>
          <w:rFonts w:asciiTheme="minorEastAsia" w:eastAsiaTheme="minorEastAsia" w:hAnsiTheme="minorEastAsia"/>
          <w:bCs/>
          <w:sz w:val="24"/>
          <w:szCs w:val="24"/>
          <w:lang w:eastAsia="zh-CN"/>
        </w:rPr>
        <w:t>参选人</w:t>
      </w:r>
      <w:r w:rsidR="00AD4D84" w:rsidRPr="00020407">
        <w:rPr>
          <w:rFonts w:asciiTheme="minorEastAsia" w:eastAsiaTheme="minorEastAsia" w:hAnsiTheme="minorEastAsia" w:hint="eastAsia"/>
          <w:bCs/>
          <w:sz w:val="24"/>
          <w:szCs w:val="24"/>
          <w:lang w:eastAsia="zh-CN"/>
        </w:rPr>
        <w:t>请</w:t>
      </w:r>
      <w:r w:rsidR="00AD4D84" w:rsidRPr="00020407">
        <w:rPr>
          <w:rFonts w:asciiTheme="minorEastAsia" w:eastAsiaTheme="minorEastAsia" w:hAnsiTheme="minorEastAsia"/>
          <w:bCs/>
          <w:sz w:val="24"/>
          <w:szCs w:val="24"/>
          <w:lang w:eastAsia="zh-CN"/>
        </w:rPr>
        <w:t>于</w:t>
      </w:r>
      <w:r w:rsidR="00AD4D84" w:rsidRPr="00020407">
        <w:rPr>
          <w:rFonts w:asciiTheme="minorEastAsia" w:eastAsiaTheme="minorEastAsia" w:hAnsiTheme="minorEastAsia" w:hint="eastAsia"/>
          <w:bCs/>
          <w:sz w:val="24"/>
          <w:szCs w:val="24"/>
          <w:lang w:eastAsia="zh-CN"/>
        </w:rPr>
        <w:t>公</w:t>
      </w:r>
      <w:r w:rsidR="00AD4D84" w:rsidRPr="00020407">
        <w:rPr>
          <w:rFonts w:asciiTheme="minorEastAsia" w:eastAsiaTheme="minorEastAsia" w:hAnsiTheme="minorEastAsia"/>
          <w:bCs/>
          <w:sz w:val="24"/>
          <w:szCs w:val="24"/>
          <w:lang w:eastAsia="zh-CN"/>
        </w:rPr>
        <w:t>示期间进行交流澄清</w:t>
      </w:r>
      <w:r w:rsidR="00AD4D84" w:rsidRPr="00020407">
        <w:rPr>
          <w:rFonts w:asciiTheme="minorEastAsia" w:eastAsiaTheme="minorEastAsia" w:hAnsiTheme="minorEastAsia" w:hint="eastAsia"/>
          <w:bCs/>
          <w:sz w:val="24"/>
          <w:szCs w:val="24"/>
          <w:lang w:eastAsia="zh-CN"/>
        </w:rPr>
        <w:t>，并于</w:t>
      </w:r>
      <w:r w:rsidR="00C24022" w:rsidRPr="00020407">
        <w:rPr>
          <w:rFonts w:asciiTheme="minorEastAsia" w:eastAsiaTheme="minorEastAsia" w:hAnsiTheme="minorEastAsia" w:hint="eastAsia"/>
          <w:iCs/>
          <w:color w:val="333333"/>
        </w:rPr>
        <w:t>2022年</w:t>
      </w:r>
      <w:r w:rsidR="00DB2A32">
        <w:rPr>
          <w:rFonts w:asciiTheme="minorEastAsia" w:eastAsiaTheme="minorEastAsia" w:hAnsiTheme="minorEastAsia" w:hint="eastAsia"/>
          <w:iCs/>
          <w:color w:val="333333"/>
          <w:lang w:eastAsia="zh-CN"/>
        </w:rPr>
        <w:t>10</w:t>
      </w:r>
      <w:r w:rsidR="00C24022" w:rsidRPr="00020407">
        <w:rPr>
          <w:rFonts w:asciiTheme="minorEastAsia" w:eastAsiaTheme="minorEastAsia" w:hAnsiTheme="minorEastAsia" w:hint="eastAsia"/>
          <w:iCs/>
          <w:color w:val="333333"/>
        </w:rPr>
        <w:t>月</w:t>
      </w:r>
      <w:r w:rsidR="00DB2A32">
        <w:rPr>
          <w:rFonts w:asciiTheme="minorEastAsia" w:eastAsiaTheme="minorEastAsia" w:hAnsiTheme="minorEastAsia" w:hint="eastAsia"/>
          <w:iCs/>
          <w:color w:val="333333"/>
          <w:lang w:eastAsia="zh-CN"/>
        </w:rPr>
        <w:t xml:space="preserve"> </w:t>
      </w:r>
      <w:r w:rsidR="00776663">
        <w:rPr>
          <w:rFonts w:asciiTheme="minorEastAsia" w:eastAsiaTheme="minorEastAsia" w:hAnsiTheme="minorEastAsia" w:hint="eastAsia"/>
          <w:iCs/>
          <w:color w:val="333333"/>
          <w:lang w:eastAsia="zh-CN"/>
        </w:rPr>
        <w:t>20</w:t>
      </w:r>
      <w:r w:rsidR="00DB2A32">
        <w:rPr>
          <w:rFonts w:asciiTheme="minorEastAsia" w:eastAsiaTheme="minorEastAsia" w:hAnsiTheme="minorEastAsia" w:hint="eastAsia"/>
          <w:iCs/>
          <w:color w:val="333333"/>
          <w:lang w:eastAsia="zh-CN"/>
        </w:rPr>
        <w:t xml:space="preserve"> </w:t>
      </w:r>
      <w:r w:rsidR="00C24022" w:rsidRPr="00020407">
        <w:rPr>
          <w:rFonts w:asciiTheme="minorEastAsia" w:eastAsiaTheme="minorEastAsia" w:hAnsiTheme="minorEastAsia" w:hint="eastAsia"/>
          <w:iCs/>
          <w:color w:val="333333"/>
        </w:rPr>
        <w:t xml:space="preserve">日 </w:t>
      </w:r>
      <w:r w:rsidR="00776663">
        <w:rPr>
          <w:rFonts w:asciiTheme="minorEastAsia" w:eastAsiaTheme="minorEastAsia" w:hAnsiTheme="minorEastAsia" w:hint="eastAsia"/>
          <w:iCs/>
          <w:color w:val="333333"/>
          <w:lang w:eastAsia="zh-CN"/>
        </w:rPr>
        <w:t>15</w:t>
      </w:r>
      <w:r w:rsidR="00C24022" w:rsidRPr="00020407">
        <w:rPr>
          <w:rFonts w:asciiTheme="minorEastAsia" w:eastAsiaTheme="minorEastAsia" w:hAnsiTheme="minorEastAsia" w:hint="eastAsia"/>
          <w:iCs/>
          <w:color w:val="333333"/>
        </w:rPr>
        <w:t>时00</w:t>
      </w:r>
      <w:r w:rsidR="00C24022">
        <w:rPr>
          <w:rFonts w:asciiTheme="minorEastAsia" w:eastAsiaTheme="minorEastAsia" w:hAnsiTheme="minorEastAsia" w:hint="eastAsia"/>
          <w:iCs/>
          <w:color w:val="333333"/>
        </w:rPr>
        <w:t>分</w:t>
      </w:r>
      <w:r w:rsidR="00AD4D84" w:rsidRPr="00020407">
        <w:rPr>
          <w:rFonts w:asciiTheme="minorEastAsia" w:eastAsiaTheme="minorEastAsia" w:hAnsiTheme="minorEastAsia" w:hint="eastAsia"/>
          <w:bCs/>
          <w:color w:val="000000" w:themeColor="text1"/>
          <w:sz w:val="24"/>
          <w:szCs w:val="24"/>
          <w:lang w:eastAsia="zh-CN"/>
        </w:rPr>
        <w:t>之</w:t>
      </w:r>
      <w:r w:rsidR="00AD4D84" w:rsidRPr="00020407">
        <w:rPr>
          <w:rFonts w:asciiTheme="minorEastAsia" w:eastAsiaTheme="minorEastAsia" w:hAnsiTheme="minorEastAsia" w:hint="eastAsia"/>
          <w:bCs/>
          <w:sz w:val="24"/>
          <w:szCs w:val="24"/>
          <w:lang w:eastAsia="zh-CN"/>
        </w:rPr>
        <w:t>前将参选文件纸质原件密封送达比选人指定地点。</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bCs/>
        </w:rPr>
      </w:pPr>
      <w:r w:rsidRPr="00020407">
        <w:rPr>
          <w:rFonts w:asciiTheme="minorEastAsia" w:eastAsiaTheme="minorEastAsia" w:hAnsiTheme="minorEastAsia" w:hint="eastAsia"/>
          <w:b/>
          <w:bCs/>
        </w:rPr>
        <w:t>五</w:t>
      </w:r>
      <w:r w:rsidR="00E357A8" w:rsidRPr="00020407">
        <w:rPr>
          <w:rFonts w:asciiTheme="minorEastAsia" w:eastAsiaTheme="minorEastAsia" w:hAnsiTheme="minorEastAsia" w:hint="eastAsia"/>
          <w:b/>
          <w:bCs/>
        </w:rPr>
        <w:t>、联系方式</w:t>
      </w:r>
    </w:p>
    <w:p w:rsidR="00E357A8" w:rsidRPr="007171D3" w:rsidRDefault="00E357A8" w:rsidP="00BB1A32">
      <w:pPr>
        <w:pStyle w:val="a0"/>
        <w:snapToGrid w:val="0"/>
        <w:spacing w:line="360" w:lineRule="auto"/>
        <w:ind w:firstLineChars="175"/>
        <w:rPr>
          <w:rFonts w:asciiTheme="minorEastAsia" w:eastAsiaTheme="minorEastAsia" w:hAnsiTheme="minorEastAsia" w:cs="宋体"/>
          <w:bCs/>
          <w:color w:val="000000" w:themeColor="text1"/>
          <w:szCs w:val="24"/>
        </w:rPr>
      </w:pPr>
      <w:r w:rsidRPr="00020407">
        <w:rPr>
          <w:rFonts w:asciiTheme="minorEastAsia" w:eastAsiaTheme="minorEastAsia" w:hAnsiTheme="minorEastAsia" w:cs="宋体" w:hint="eastAsia"/>
          <w:bCs/>
          <w:color w:val="000000" w:themeColor="text1"/>
          <w:szCs w:val="24"/>
        </w:rPr>
        <w:t>商务联系人：</w:t>
      </w:r>
      <w:r w:rsidR="00020407">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 xml:space="preserve">陈玉冰  电话：0596-6311839 </w:t>
      </w:r>
      <w:r w:rsidR="004C579F" w:rsidRPr="00020407">
        <w:rPr>
          <w:rFonts w:asciiTheme="minorEastAsia" w:eastAsiaTheme="minorEastAsia" w:hAnsiTheme="minorEastAsia" w:cs="宋体" w:hint="eastAsia"/>
          <w:bCs/>
          <w:color w:val="000000" w:themeColor="text1"/>
          <w:szCs w:val="24"/>
        </w:rPr>
        <w:t xml:space="preserve"> </w:t>
      </w:r>
      <w:r w:rsidR="001E1B22" w:rsidRPr="00020407">
        <w:rPr>
          <w:rFonts w:asciiTheme="minorEastAsia" w:eastAsiaTheme="minorEastAsia" w:hAnsiTheme="minorEastAsia" w:cs="宋体" w:hint="eastAsia"/>
          <w:bCs/>
          <w:color w:val="000000" w:themeColor="text1"/>
          <w:szCs w:val="24"/>
        </w:rPr>
        <w:t>13205961286</w:t>
      </w:r>
      <w:r w:rsidRPr="00020407">
        <w:rPr>
          <w:rFonts w:asciiTheme="minorEastAsia" w:eastAsiaTheme="minorEastAsia" w:hAnsiTheme="minorEastAsia" w:cs="宋体" w:hint="eastAsia"/>
          <w:bCs/>
          <w:color w:val="000000" w:themeColor="text1"/>
          <w:szCs w:val="24"/>
        </w:rPr>
        <w:t>邮箱：</w:t>
      </w:r>
      <w:hyperlink r:id="rId10" w:history="1">
        <w:r w:rsidR="00AD4D84" w:rsidRPr="007171D3">
          <w:rPr>
            <w:rStyle w:val="afa"/>
            <w:rFonts w:asciiTheme="minorEastAsia" w:eastAsiaTheme="minorEastAsia" w:hAnsiTheme="minorEastAsia" w:cs="宋体" w:hint="eastAsia"/>
            <w:bCs/>
            <w:color w:val="000000" w:themeColor="text1"/>
            <w:szCs w:val="24"/>
            <w:u w:val="none"/>
          </w:rPr>
          <w:t>ybchen@fhcpec.com.cn</w:t>
        </w:r>
      </w:hyperlink>
    </w:p>
    <w:p w:rsidR="00DF5DA7" w:rsidRDefault="00AD4D84" w:rsidP="007171D3">
      <w:pPr>
        <w:spacing w:line="360" w:lineRule="auto"/>
        <w:ind w:firstLineChars="200" w:firstLine="480"/>
        <w:rPr>
          <w:rFonts w:asciiTheme="minorEastAsia" w:eastAsiaTheme="minorEastAsia" w:hAnsiTheme="minorEastAsia"/>
          <w:bCs/>
          <w:color w:val="000000" w:themeColor="text1"/>
          <w:sz w:val="24"/>
          <w:szCs w:val="24"/>
          <w:lang w:eastAsia="zh-CN"/>
        </w:rPr>
      </w:pPr>
      <w:r w:rsidRPr="00020407">
        <w:rPr>
          <w:rFonts w:asciiTheme="minorEastAsia" w:eastAsiaTheme="minorEastAsia" w:hAnsiTheme="minorEastAsia" w:hint="eastAsia"/>
          <w:bCs/>
          <w:color w:val="000000" w:themeColor="text1"/>
          <w:sz w:val="24"/>
          <w:szCs w:val="24"/>
        </w:rPr>
        <w:t>技术联系人：</w:t>
      </w:r>
      <w:r w:rsidR="00AA0D93">
        <w:rPr>
          <w:rFonts w:asciiTheme="minorEastAsia" w:eastAsiaTheme="minorEastAsia" w:hAnsiTheme="minorEastAsia" w:hint="eastAsia"/>
          <w:bCs/>
          <w:color w:val="000000" w:themeColor="text1"/>
          <w:sz w:val="24"/>
          <w:szCs w:val="24"/>
          <w:lang w:eastAsia="zh-CN"/>
        </w:rPr>
        <w:t xml:space="preserve">杨杰   </w:t>
      </w:r>
      <w:r w:rsidR="005C6538">
        <w:rPr>
          <w:rFonts w:asciiTheme="minorEastAsia" w:eastAsiaTheme="minorEastAsia" w:hAnsiTheme="minorEastAsia" w:hint="eastAsia"/>
          <w:bCs/>
          <w:color w:val="000000" w:themeColor="text1"/>
          <w:sz w:val="24"/>
          <w:szCs w:val="24"/>
          <w:lang w:eastAsia="zh-CN"/>
        </w:rPr>
        <w:t xml:space="preserve"> 电话：</w:t>
      </w:r>
      <w:r w:rsidR="007171D3">
        <w:rPr>
          <w:rFonts w:asciiTheme="minorEastAsia" w:eastAsiaTheme="minorEastAsia" w:hAnsiTheme="minorEastAsia" w:hint="eastAsia"/>
          <w:bCs/>
          <w:color w:val="000000" w:themeColor="text1"/>
          <w:sz w:val="24"/>
          <w:szCs w:val="24"/>
          <w:lang w:eastAsia="zh-CN"/>
        </w:rPr>
        <w:t>19959614345</w:t>
      </w:r>
    </w:p>
    <w:p w:rsidR="00E357A8" w:rsidRPr="00DF5DA7" w:rsidRDefault="00E357A8" w:rsidP="007171D3">
      <w:pPr>
        <w:spacing w:line="360" w:lineRule="auto"/>
        <w:ind w:firstLineChars="200" w:firstLine="440"/>
        <w:rPr>
          <w:rFonts w:ascii="inherit" w:hAnsi="inherit" w:hint="eastAsia"/>
          <w:color w:val="000000"/>
          <w:sz w:val="20"/>
          <w:szCs w:val="20"/>
          <w:lang w:eastAsia="zh-CN"/>
        </w:rPr>
      </w:pPr>
      <w:r w:rsidRPr="00020407">
        <w:rPr>
          <w:rFonts w:asciiTheme="minorEastAsia" w:eastAsiaTheme="minorEastAsia" w:hAnsiTheme="minorEastAsia" w:hint="eastAsia"/>
          <w:bCs/>
          <w:color w:val="000000" w:themeColor="text1"/>
          <w:szCs w:val="24"/>
        </w:rPr>
        <w:t>纪检监察室电话：0596-6311774</w:t>
      </w:r>
    </w:p>
    <w:p w:rsidR="00E357A8" w:rsidRPr="00020407" w:rsidRDefault="00E357A8" w:rsidP="00BB1A32">
      <w:pPr>
        <w:pStyle w:val="a0"/>
        <w:snapToGrid w:val="0"/>
        <w:spacing w:line="360" w:lineRule="auto"/>
        <w:ind w:firstLineChars="175"/>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146069">
      <w:pPr>
        <w:spacing w:before="15" w:line="360" w:lineRule="auto"/>
        <w:rPr>
          <w:b/>
          <w:sz w:val="24"/>
          <w:szCs w:val="24"/>
          <w:lang w:eastAsia="zh-CN"/>
        </w:rPr>
      </w:pPr>
      <w:r w:rsidRPr="005B7568">
        <w:rPr>
          <w:b/>
          <w:w w:val="95"/>
          <w:sz w:val="24"/>
          <w:szCs w:val="24"/>
          <w:lang w:eastAsia="zh-CN"/>
        </w:rPr>
        <w:t>一、比选内容</w:t>
      </w:r>
    </w:p>
    <w:p w:rsidR="000B21A2" w:rsidRPr="001F2D63" w:rsidRDefault="000B21A2" w:rsidP="00030972">
      <w:pPr>
        <w:pStyle w:val="1"/>
        <w:spacing w:line="360" w:lineRule="auto"/>
        <w:ind w:firstLineChars="100" w:firstLine="240"/>
        <w:rPr>
          <w:rFonts w:asciiTheme="minorEastAsia" w:eastAsiaTheme="minorEastAsia" w:hAnsiTheme="minorEastAsia"/>
          <w:bCs/>
          <w:sz w:val="24"/>
          <w:szCs w:val="24"/>
        </w:rPr>
      </w:pPr>
      <w:r w:rsidRPr="001F2D63">
        <w:rPr>
          <w:rFonts w:asciiTheme="minorEastAsia" w:eastAsiaTheme="minorEastAsia" w:hAnsiTheme="minorEastAsia" w:hint="eastAsia"/>
          <w:sz w:val="24"/>
          <w:szCs w:val="24"/>
        </w:rPr>
        <w:t>1、项目</w:t>
      </w:r>
      <w:r w:rsidRPr="001F2D63">
        <w:rPr>
          <w:rFonts w:asciiTheme="minorEastAsia" w:eastAsiaTheme="minorEastAsia" w:hAnsiTheme="minorEastAsia"/>
          <w:sz w:val="24"/>
          <w:szCs w:val="24"/>
        </w:rPr>
        <w:t>名称</w:t>
      </w:r>
      <w:r w:rsidRPr="001F2D63">
        <w:rPr>
          <w:rFonts w:asciiTheme="minorEastAsia" w:eastAsiaTheme="minorEastAsia" w:hAnsiTheme="minorEastAsia" w:hint="eastAsia"/>
          <w:sz w:val="24"/>
          <w:szCs w:val="24"/>
        </w:rPr>
        <w:t>：</w:t>
      </w:r>
      <w:r w:rsidR="00030972" w:rsidRPr="001F2D63">
        <w:rPr>
          <w:rFonts w:asciiTheme="minorEastAsia" w:eastAsiaTheme="minorEastAsia" w:hAnsiTheme="minorEastAsia" w:hint="eastAsia"/>
          <w:sz w:val="24"/>
          <w:szCs w:val="24"/>
        </w:rPr>
        <w:t>存储磁盘、硬盘、存储卡、一施二线领夹麦克风采</w:t>
      </w:r>
      <w:r w:rsidR="00030972" w:rsidRPr="001F2D63">
        <w:rPr>
          <w:rFonts w:asciiTheme="minorEastAsia" w:eastAsiaTheme="minorEastAsia" w:hAnsiTheme="minorEastAsia" w:hint="eastAsia"/>
          <w:bCs/>
          <w:sz w:val="24"/>
          <w:szCs w:val="24"/>
        </w:rPr>
        <w:t>购</w:t>
      </w:r>
      <w:r w:rsidR="00146069" w:rsidRPr="001F2D63">
        <w:rPr>
          <w:rFonts w:asciiTheme="minorEastAsia" w:eastAsiaTheme="minorEastAsia" w:hAnsiTheme="minorEastAsia" w:hint="eastAsia"/>
          <w:bCs/>
          <w:sz w:val="24"/>
          <w:szCs w:val="24"/>
        </w:rPr>
        <w:t>。</w:t>
      </w:r>
    </w:p>
    <w:p w:rsidR="00FA2798" w:rsidRDefault="00DF5DA7" w:rsidP="001F2D63">
      <w:pPr>
        <w:spacing w:before="15" w:line="360" w:lineRule="auto"/>
        <w:ind w:firstLineChars="100" w:firstLine="240"/>
        <w:rPr>
          <w:rFonts w:asciiTheme="minorEastAsia" w:eastAsiaTheme="minorEastAsia" w:hAnsiTheme="minorEastAsia"/>
          <w:sz w:val="24"/>
          <w:szCs w:val="24"/>
          <w:lang w:eastAsia="zh-CN"/>
        </w:rPr>
      </w:pPr>
      <w:r w:rsidRPr="001F2D63">
        <w:rPr>
          <w:rFonts w:asciiTheme="minorEastAsia" w:eastAsiaTheme="minorEastAsia" w:hAnsiTheme="minorEastAsia" w:hint="eastAsia"/>
          <w:sz w:val="24"/>
          <w:szCs w:val="24"/>
          <w:lang w:eastAsia="zh-CN"/>
        </w:rPr>
        <w:t>2</w:t>
      </w:r>
      <w:r w:rsidR="000B21A2" w:rsidRPr="001F2D63">
        <w:rPr>
          <w:rFonts w:asciiTheme="minorEastAsia" w:eastAsiaTheme="minorEastAsia" w:hAnsiTheme="minorEastAsia" w:hint="eastAsia"/>
          <w:sz w:val="24"/>
          <w:szCs w:val="24"/>
          <w:lang w:eastAsia="zh-CN"/>
        </w:rPr>
        <w:t>、</w:t>
      </w:r>
      <w:r w:rsidR="000B21A2" w:rsidRPr="001F2D63">
        <w:rPr>
          <w:rFonts w:asciiTheme="minorEastAsia" w:eastAsiaTheme="minorEastAsia" w:hAnsiTheme="minorEastAsia"/>
          <w:sz w:val="24"/>
          <w:szCs w:val="24"/>
          <w:lang w:eastAsia="zh-CN"/>
        </w:rPr>
        <w:t>发</w:t>
      </w:r>
      <w:r w:rsidR="000B21A2" w:rsidRPr="001F2D63">
        <w:rPr>
          <w:rFonts w:asciiTheme="minorEastAsia" w:eastAsiaTheme="minorEastAsia" w:hAnsiTheme="minorEastAsia" w:hint="eastAsia"/>
          <w:sz w:val="24"/>
          <w:szCs w:val="24"/>
          <w:lang w:eastAsia="zh-CN"/>
        </w:rPr>
        <w:t>包方式：</w:t>
      </w:r>
      <w:r w:rsidR="00B20EB1" w:rsidRPr="001F2D63">
        <w:rPr>
          <w:rFonts w:asciiTheme="minorEastAsia" w:eastAsiaTheme="minorEastAsia" w:hAnsiTheme="minorEastAsia" w:hint="eastAsia"/>
          <w:sz w:val="24"/>
          <w:szCs w:val="24"/>
          <w:lang w:eastAsia="zh-CN"/>
        </w:rPr>
        <w:t>本</w:t>
      </w:r>
      <w:r w:rsidR="00B20EB1" w:rsidRPr="001F2D63">
        <w:rPr>
          <w:rFonts w:asciiTheme="minorEastAsia" w:eastAsiaTheme="minorEastAsia" w:hAnsiTheme="minorEastAsia"/>
          <w:sz w:val="24"/>
          <w:szCs w:val="24"/>
          <w:lang w:eastAsia="zh-CN"/>
        </w:rPr>
        <w:t>项目按</w:t>
      </w:r>
      <w:r w:rsidR="00B20EB1" w:rsidRPr="001F2D63">
        <w:rPr>
          <w:rFonts w:asciiTheme="minorEastAsia" w:eastAsiaTheme="minorEastAsia" w:hAnsiTheme="minorEastAsia" w:hint="eastAsia"/>
          <w:sz w:val="24"/>
          <w:szCs w:val="24"/>
          <w:lang w:eastAsia="zh-CN"/>
        </w:rPr>
        <w:t>固定单价发包，据</w:t>
      </w:r>
      <w:r w:rsidR="00FA2798">
        <w:rPr>
          <w:rFonts w:asciiTheme="minorEastAsia" w:eastAsiaTheme="minorEastAsia" w:hAnsiTheme="minorEastAsia" w:hint="eastAsia"/>
          <w:sz w:val="24"/>
          <w:szCs w:val="24"/>
          <w:lang w:eastAsia="zh-CN"/>
        </w:rPr>
        <w:t>实结算。</w:t>
      </w:r>
    </w:p>
    <w:p w:rsidR="001F2D63" w:rsidRPr="001F2D63" w:rsidRDefault="001F2D63" w:rsidP="001F2D63">
      <w:pPr>
        <w:pStyle w:val="1"/>
        <w:spacing w:line="360" w:lineRule="auto"/>
        <w:ind w:firstLineChars="100" w:firstLine="240"/>
        <w:rPr>
          <w:sz w:val="24"/>
          <w:szCs w:val="24"/>
        </w:rPr>
      </w:pPr>
      <w:r>
        <w:rPr>
          <w:rFonts w:hint="eastAsia"/>
          <w:sz w:val="24"/>
          <w:szCs w:val="24"/>
        </w:rPr>
        <w:t>3、技术参数要求：</w:t>
      </w:r>
    </w:p>
    <w:p w:rsidR="00D53C14" w:rsidRPr="008C2B6B" w:rsidRDefault="00030972" w:rsidP="001F2D63">
      <w:pPr>
        <w:pStyle w:val="a9"/>
        <w:spacing w:line="360" w:lineRule="auto"/>
        <w:ind w:leftChars="100" w:left="580" w:right="121" w:hangingChars="150" w:hanging="360"/>
        <w:jc w:val="both"/>
        <w:rPr>
          <w:rFonts w:asciiTheme="minorEastAsia" w:eastAsiaTheme="minorEastAsia" w:hAnsiTheme="minorEastAsia"/>
          <w:color w:val="000000" w:themeColor="text1"/>
          <w:shd w:val="clear" w:color="auto" w:fill="FFFFFF"/>
          <w:lang w:eastAsia="zh-CN"/>
        </w:rPr>
      </w:pPr>
      <w:r w:rsidRPr="008C2B6B">
        <w:rPr>
          <w:rFonts w:asciiTheme="minorEastAsia" w:eastAsiaTheme="minorEastAsia" w:hAnsiTheme="minorEastAsia"/>
          <w:color w:val="000000" w:themeColor="text1"/>
          <w:shd w:val="clear" w:color="auto" w:fill="FFFFFF"/>
        </w:rPr>
        <w:fldChar w:fldCharType="begin"/>
      </w:r>
      <w:r w:rsidRPr="008C2B6B">
        <w:rPr>
          <w:rFonts w:asciiTheme="minorEastAsia" w:eastAsiaTheme="minorEastAsia" w:hAnsiTheme="minorEastAsia"/>
          <w:color w:val="000000" w:themeColor="text1"/>
          <w:shd w:val="clear" w:color="auto" w:fill="FFFFFF"/>
          <w:lang w:eastAsia="zh-CN"/>
        </w:rPr>
        <w:instrText xml:space="preserve"> </w:instrText>
      </w:r>
      <w:r w:rsidRPr="008C2B6B">
        <w:rPr>
          <w:rFonts w:asciiTheme="minorEastAsia" w:eastAsiaTheme="minorEastAsia" w:hAnsiTheme="minorEastAsia" w:hint="eastAsia"/>
          <w:color w:val="000000" w:themeColor="text1"/>
          <w:shd w:val="clear" w:color="auto" w:fill="FFFFFF"/>
          <w:lang w:eastAsia="zh-CN"/>
        </w:rPr>
        <w:instrText>= 1 \* GB3</w:instrText>
      </w:r>
      <w:r w:rsidRPr="008C2B6B">
        <w:rPr>
          <w:rFonts w:asciiTheme="minorEastAsia" w:eastAsiaTheme="minorEastAsia" w:hAnsiTheme="minorEastAsia"/>
          <w:color w:val="000000" w:themeColor="text1"/>
          <w:shd w:val="clear" w:color="auto" w:fill="FFFFFF"/>
          <w:lang w:eastAsia="zh-CN"/>
        </w:rPr>
        <w:instrText xml:space="preserve"> </w:instrText>
      </w:r>
      <w:r w:rsidRPr="008C2B6B">
        <w:rPr>
          <w:rFonts w:asciiTheme="minorEastAsia" w:eastAsiaTheme="minorEastAsia" w:hAnsiTheme="minorEastAsia"/>
          <w:color w:val="000000" w:themeColor="text1"/>
          <w:shd w:val="clear" w:color="auto" w:fill="FFFFFF"/>
        </w:rPr>
        <w:fldChar w:fldCharType="separate"/>
      </w:r>
      <w:r w:rsidRPr="008C2B6B">
        <w:rPr>
          <w:rFonts w:asciiTheme="minorEastAsia" w:eastAsiaTheme="minorEastAsia" w:hAnsiTheme="minorEastAsia"/>
          <w:noProof/>
          <w:color w:val="000000" w:themeColor="text1"/>
          <w:shd w:val="clear" w:color="auto" w:fill="FFFFFF"/>
          <w:lang w:eastAsia="zh-CN"/>
        </w:rPr>
        <w:t>①</w:t>
      </w:r>
      <w:r w:rsidRPr="008C2B6B">
        <w:rPr>
          <w:rFonts w:asciiTheme="minorEastAsia" w:eastAsiaTheme="minorEastAsia" w:hAnsiTheme="minorEastAsia"/>
          <w:color w:val="000000" w:themeColor="text1"/>
          <w:shd w:val="clear" w:color="auto" w:fill="FFFFFF"/>
        </w:rPr>
        <w:fldChar w:fldCharType="end"/>
      </w:r>
      <w:r w:rsidRPr="008C2B6B">
        <w:rPr>
          <w:rFonts w:asciiTheme="minorEastAsia" w:eastAsiaTheme="minorEastAsia" w:hAnsiTheme="minorEastAsia" w:hint="eastAsia"/>
          <w:color w:val="000000" w:themeColor="text1"/>
          <w:shd w:val="clear" w:color="auto" w:fill="FFFFFF"/>
          <w:lang w:eastAsia="zh-CN"/>
        </w:rPr>
        <w:t xml:space="preserve"> </w:t>
      </w:r>
      <w:r w:rsidRPr="008C2B6B">
        <w:rPr>
          <w:rFonts w:asciiTheme="minorEastAsia" w:eastAsiaTheme="minorEastAsia" w:hAnsiTheme="minorEastAsia" w:hint="eastAsia"/>
          <w:color w:val="000000" w:themeColor="text1"/>
          <w:shd w:val="clear" w:color="auto" w:fill="FFFFFF"/>
        </w:rPr>
        <w:t>磁盘阵列</w:t>
      </w:r>
      <w:r w:rsidRPr="008C2B6B">
        <w:rPr>
          <w:rFonts w:asciiTheme="minorEastAsia" w:eastAsiaTheme="minorEastAsia" w:hAnsiTheme="minorEastAsia" w:hint="eastAsia"/>
          <w:color w:val="000000" w:themeColor="text1"/>
          <w:shd w:val="clear" w:color="auto" w:fill="FFFFFF"/>
          <w:lang w:eastAsia="zh-CN"/>
        </w:rPr>
        <w:t xml:space="preserve">  </w:t>
      </w:r>
      <w:r w:rsidR="007171D3" w:rsidRPr="008C2B6B">
        <w:rPr>
          <w:rFonts w:asciiTheme="minorEastAsia" w:eastAsiaTheme="minorEastAsia" w:hAnsiTheme="minorEastAsia" w:hint="eastAsia"/>
          <w:color w:val="000000" w:themeColor="text1"/>
          <w:shd w:val="clear" w:color="auto" w:fill="FFFFFF"/>
        </w:rPr>
        <w:t>鑫云SS100F-08A万兆共享存储立式 8 盘位*8TB</w:t>
      </w:r>
      <w:r w:rsidR="007171D3" w:rsidRPr="008C2B6B">
        <w:rPr>
          <w:rFonts w:asciiTheme="minorEastAsia" w:eastAsiaTheme="minorEastAsia" w:hAnsiTheme="minorEastAsia" w:hint="eastAsia"/>
          <w:color w:val="000000" w:themeColor="text1"/>
          <w:shd w:val="clear" w:color="auto" w:fill="FFFFFF"/>
          <w:lang w:eastAsia="zh-CN"/>
        </w:rPr>
        <w:t xml:space="preserve"> （</w:t>
      </w:r>
      <w:r w:rsidRPr="008C2B6B">
        <w:rPr>
          <w:rFonts w:asciiTheme="minorEastAsia" w:eastAsiaTheme="minorEastAsia" w:hAnsiTheme="minorEastAsia" w:hint="eastAsia"/>
          <w:color w:val="000000" w:themeColor="text1"/>
          <w:shd w:val="clear" w:color="auto" w:fill="FFFFFF"/>
        </w:rPr>
        <w:t>Windows万兆光纤网卡+多模光纤模块 2套；LC-LC 多模光纤跳线 3 米 2条；Windows千兆网卡2个；超六类网线5米</w:t>
      </w:r>
      <w:r w:rsidR="007171D3" w:rsidRPr="008C2B6B">
        <w:rPr>
          <w:rFonts w:asciiTheme="minorEastAsia" w:eastAsiaTheme="minorEastAsia" w:hAnsiTheme="minorEastAsia" w:hint="eastAsia"/>
          <w:color w:val="000000" w:themeColor="text1"/>
          <w:shd w:val="clear" w:color="auto" w:fill="FFFFFF"/>
          <w:lang w:eastAsia="zh-CN"/>
        </w:rPr>
        <w:t xml:space="preserve"> </w:t>
      </w:r>
      <w:r w:rsidRPr="008C2B6B">
        <w:rPr>
          <w:rFonts w:asciiTheme="minorEastAsia" w:eastAsiaTheme="minorEastAsia" w:hAnsiTheme="minorEastAsia" w:hint="eastAsia"/>
          <w:color w:val="000000" w:themeColor="text1"/>
          <w:shd w:val="clear" w:color="auto" w:fill="FFFFFF"/>
        </w:rPr>
        <w:t>2条</w:t>
      </w:r>
      <w:r w:rsidR="007171D3" w:rsidRPr="008C2B6B">
        <w:rPr>
          <w:rFonts w:asciiTheme="minorEastAsia" w:eastAsiaTheme="minorEastAsia" w:hAnsiTheme="minorEastAsia" w:hint="eastAsia"/>
          <w:color w:val="000000" w:themeColor="text1"/>
          <w:shd w:val="clear" w:color="auto" w:fill="FFFFFF"/>
          <w:lang w:eastAsia="zh-CN"/>
        </w:rPr>
        <w:t>）。</w:t>
      </w:r>
    </w:p>
    <w:p w:rsidR="007171D3" w:rsidRPr="008C2B6B" w:rsidRDefault="007171D3" w:rsidP="001F2D63">
      <w:pPr>
        <w:pStyle w:val="a9"/>
        <w:spacing w:line="360" w:lineRule="auto"/>
        <w:ind w:leftChars="100" w:left="580" w:right="121" w:hangingChars="150" w:hanging="360"/>
        <w:jc w:val="both"/>
        <w:rPr>
          <w:rFonts w:asciiTheme="minorEastAsia" w:eastAsiaTheme="minorEastAsia" w:hAnsiTheme="minorEastAsia"/>
          <w:color w:val="000000" w:themeColor="text1"/>
          <w:shd w:val="clear" w:color="auto" w:fill="FFFFFF"/>
          <w:lang w:eastAsia="zh-CN"/>
        </w:rPr>
      </w:pPr>
      <w:r w:rsidRPr="008C2B6B">
        <w:rPr>
          <w:rFonts w:asciiTheme="minorEastAsia" w:eastAsiaTheme="minorEastAsia" w:hAnsiTheme="minorEastAsia"/>
          <w:color w:val="000000" w:themeColor="text1"/>
          <w:shd w:val="clear" w:color="auto" w:fill="FFFFFF"/>
          <w:lang w:eastAsia="zh-CN"/>
        </w:rPr>
        <w:fldChar w:fldCharType="begin"/>
      </w:r>
      <w:r w:rsidRPr="008C2B6B">
        <w:rPr>
          <w:rFonts w:asciiTheme="minorEastAsia" w:eastAsiaTheme="minorEastAsia" w:hAnsiTheme="minorEastAsia"/>
          <w:color w:val="000000" w:themeColor="text1"/>
          <w:shd w:val="clear" w:color="auto" w:fill="FFFFFF"/>
          <w:lang w:eastAsia="zh-CN"/>
        </w:rPr>
        <w:instrText xml:space="preserve"> </w:instrText>
      </w:r>
      <w:r w:rsidRPr="008C2B6B">
        <w:rPr>
          <w:rFonts w:asciiTheme="minorEastAsia" w:eastAsiaTheme="minorEastAsia" w:hAnsiTheme="minorEastAsia" w:hint="eastAsia"/>
          <w:color w:val="000000" w:themeColor="text1"/>
          <w:shd w:val="clear" w:color="auto" w:fill="FFFFFF"/>
          <w:lang w:eastAsia="zh-CN"/>
        </w:rPr>
        <w:instrText>= 2 \* GB3</w:instrText>
      </w:r>
      <w:r w:rsidRPr="008C2B6B">
        <w:rPr>
          <w:rFonts w:asciiTheme="minorEastAsia" w:eastAsiaTheme="minorEastAsia" w:hAnsiTheme="minorEastAsia"/>
          <w:color w:val="000000" w:themeColor="text1"/>
          <w:shd w:val="clear" w:color="auto" w:fill="FFFFFF"/>
          <w:lang w:eastAsia="zh-CN"/>
        </w:rPr>
        <w:instrText xml:space="preserve"> </w:instrText>
      </w:r>
      <w:r w:rsidRPr="008C2B6B">
        <w:rPr>
          <w:rFonts w:asciiTheme="minorEastAsia" w:eastAsiaTheme="minorEastAsia" w:hAnsiTheme="minorEastAsia"/>
          <w:color w:val="000000" w:themeColor="text1"/>
          <w:shd w:val="clear" w:color="auto" w:fill="FFFFFF"/>
          <w:lang w:eastAsia="zh-CN"/>
        </w:rPr>
        <w:fldChar w:fldCharType="separate"/>
      </w:r>
      <w:r w:rsidRPr="008C2B6B">
        <w:rPr>
          <w:rFonts w:asciiTheme="minorEastAsia" w:eastAsiaTheme="minorEastAsia" w:hAnsiTheme="minorEastAsia"/>
          <w:noProof/>
          <w:color w:val="000000" w:themeColor="text1"/>
          <w:shd w:val="clear" w:color="auto" w:fill="FFFFFF"/>
          <w:lang w:eastAsia="zh-CN"/>
        </w:rPr>
        <w:t>②</w:t>
      </w:r>
      <w:r w:rsidRPr="008C2B6B">
        <w:rPr>
          <w:rFonts w:asciiTheme="minorEastAsia" w:eastAsiaTheme="minorEastAsia" w:hAnsiTheme="minorEastAsia"/>
          <w:color w:val="000000" w:themeColor="text1"/>
          <w:shd w:val="clear" w:color="auto" w:fill="FFFFFF"/>
          <w:lang w:eastAsia="zh-CN"/>
        </w:rPr>
        <w:fldChar w:fldCharType="end"/>
      </w:r>
      <w:r w:rsidR="008C2B6B" w:rsidRPr="008C2B6B">
        <w:rPr>
          <w:rFonts w:asciiTheme="minorEastAsia" w:eastAsiaTheme="minorEastAsia" w:hAnsiTheme="minorEastAsia" w:hint="eastAsia"/>
          <w:color w:val="000000" w:themeColor="text1"/>
          <w:shd w:val="clear" w:color="auto" w:fill="FFFFFF"/>
          <w:lang w:eastAsia="zh-CN"/>
        </w:rPr>
        <w:t xml:space="preserve"> </w:t>
      </w:r>
      <w:r w:rsidRPr="008C2B6B">
        <w:rPr>
          <w:rFonts w:asciiTheme="minorEastAsia" w:eastAsiaTheme="minorEastAsia" w:hAnsiTheme="minorEastAsia" w:hint="eastAsia"/>
          <w:color w:val="000000" w:themeColor="text1"/>
          <w:shd w:val="clear" w:color="auto" w:fill="FFFFFF"/>
        </w:rPr>
        <w:t>固态硬盘</w:t>
      </w:r>
      <w:r w:rsidRPr="008C2B6B">
        <w:rPr>
          <w:rFonts w:asciiTheme="minorEastAsia" w:eastAsiaTheme="minorEastAsia" w:hAnsiTheme="minorEastAsia" w:hint="eastAsia"/>
          <w:color w:val="000000" w:themeColor="text1"/>
          <w:shd w:val="clear" w:color="auto" w:fill="FFFFFF"/>
          <w:lang w:eastAsia="zh-CN"/>
        </w:rPr>
        <w:t xml:space="preserve">   </w:t>
      </w:r>
      <w:r w:rsidRPr="008C2B6B">
        <w:rPr>
          <w:rFonts w:asciiTheme="minorEastAsia" w:eastAsiaTheme="minorEastAsia" w:hAnsiTheme="minorEastAsia" w:hint="eastAsia"/>
          <w:color w:val="000000" w:themeColor="text1"/>
          <w:shd w:val="clear" w:color="auto" w:fill="FFFFFF"/>
        </w:rPr>
        <w:t>三星 1TB SSD 970 EVO Plus</w:t>
      </w:r>
      <w:r w:rsidRPr="008C2B6B">
        <w:rPr>
          <w:rFonts w:asciiTheme="minorEastAsia" w:eastAsiaTheme="minorEastAsia" w:hAnsiTheme="minorEastAsia" w:hint="eastAsia"/>
          <w:color w:val="000000" w:themeColor="text1"/>
          <w:shd w:val="clear" w:color="auto" w:fill="FFFFFF"/>
          <w:lang w:eastAsia="zh-CN"/>
        </w:rPr>
        <w:t xml:space="preserve"> （</w:t>
      </w:r>
      <w:r w:rsidRPr="008C2B6B">
        <w:rPr>
          <w:rFonts w:asciiTheme="minorEastAsia" w:eastAsiaTheme="minorEastAsia" w:hAnsiTheme="minorEastAsia" w:hint="eastAsia"/>
          <w:color w:val="000000" w:themeColor="text1"/>
          <w:shd w:val="clear" w:color="auto" w:fill="FFFFFF"/>
        </w:rPr>
        <w:t>升级PC系统盘，以满足高速运行多个大型视频制作软件</w:t>
      </w:r>
      <w:r w:rsidRPr="008C2B6B">
        <w:rPr>
          <w:rFonts w:asciiTheme="minorEastAsia" w:eastAsiaTheme="minorEastAsia" w:hAnsiTheme="minorEastAsia" w:hint="eastAsia"/>
          <w:color w:val="000000" w:themeColor="text1"/>
          <w:shd w:val="clear" w:color="auto" w:fill="FFFFFF"/>
          <w:lang w:eastAsia="zh-CN"/>
        </w:rPr>
        <w:t>）。</w:t>
      </w:r>
    </w:p>
    <w:p w:rsidR="007171D3" w:rsidRPr="008C2B6B" w:rsidRDefault="007171D3" w:rsidP="001F2D63">
      <w:pPr>
        <w:pStyle w:val="a9"/>
        <w:spacing w:line="360" w:lineRule="auto"/>
        <w:ind w:right="121" w:firstLineChars="100" w:firstLine="240"/>
        <w:jc w:val="both"/>
        <w:rPr>
          <w:rFonts w:asciiTheme="minorEastAsia" w:eastAsiaTheme="minorEastAsia" w:hAnsiTheme="minorEastAsia"/>
          <w:color w:val="000000" w:themeColor="text1"/>
          <w:shd w:val="clear" w:color="auto" w:fill="FFFFFF"/>
          <w:lang w:eastAsia="zh-CN"/>
        </w:rPr>
      </w:pPr>
      <w:r w:rsidRPr="008C2B6B">
        <w:rPr>
          <w:rFonts w:asciiTheme="minorEastAsia" w:eastAsiaTheme="minorEastAsia" w:hAnsiTheme="minorEastAsia"/>
          <w:color w:val="000000" w:themeColor="text1"/>
          <w:shd w:val="clear" w:color="auto" w:fill="FFFFFF"/>
        </w:rPr>
        <w:fldChar w:fldCharType="begin"/>
      </w:r>
      <w:r w:rsidRPr="008C2B6B">
        <w:rPr>
          <w:rFonts w:asciiTheme="minorEastAsia" w:eastAsiaTheme="minorEastAsia" w:hAnsiTheme="minorEastAsia"/>
          <w:color w:val="000000" w:themeColor="text1"/>
          <w:shd w:val="clear" w:color="auto" w:fill="FFFFFF"/>
          <w:lang w:eastAsia="zh-CN"/>
        </w:rPr>
        <w:instrText xml:space="preserve"> </w:instrText>
      </w:r>
      <w:r w:rsidRPr="008C2B6B">
        <w:rPr>
          <w:rFonts w:asciiTheme="minorEastAsia" w:eastAsiaTheme="minorEastAsia" w:hAnsiTheme="minorEastAsia" w:hint="eastAsia"/>
          <w:color w:val="000000" w:themeColor="text1"/>
          <w:shd w:val="clear" w:color="auto" w:fill="FFFFFF"/>
          <w:lang w:eastAsia="zh-CN"/>
        </w:rPr>
        <w:instrText>= 3 \* GB3</w:instrText>
      </w:r>
      <w:r w:rsidRPr="008C2B6B">
        <w:rPr>
          <w:rFonts w:asciiTheme="minorEastAsia" w:eastAsiaTheme="minorEastAsia" w:hAnsiTheme="minorEastAsia"/>
          <w:color w:val="000000" w:themeColor="text1"/>
          <w:shd w:val="clear" w:color="auto" w:fill="FFFFFF"/>
          <w:lang w:eastAsia="zh-CN"/>
        </w:rPr>
        <w:instrText xml:space="preserve"> </w:instrText>
      </w:r>
      <w:r w:rsidRPr="008C2B6B">
        <w:rPr>
          <w:rFonts w:asciiTheme="minorEastAsia" w:eastAsiaTheme="minorEastAsia" w:hAnsiTheme="minorEastAsia"/>
          <w:color w:val="000000" w:themeColor="text1"/>
          <w:shd w:val="clear" w:color="auto" w:fill="FFFFFF"/>
        </w:rPr>
        <w:fldChar w:fldCharType="separate"/>
      </w:r>
      <w:r w:rsidRPr="008C2B6B">
        <w:rPr>
          <w:rFonts w:asciiTheme="minorEastAsia" w:eastAsiaTheme="minorEastAsia" w:hAnsiTheme="minorEastAsia"/>
          <w:noProof/>
          <w:color w:val="000000" w:themeColor="text1"/>
          <w:shd w:val="clear" w:color="auto" w:fill="FFFFFF"/>
          <w:lang w:eastAsia="zh-CN"/>
        </w:rPr>
        <w:t>③</w:t>
      </w:r>
      <w:r w:rsidRPr="008C2B6B">
        <w:rPr>
          <w:rFonts w:asciiTheme="minorEastAsia" w:eastAsiaTheme="minorEastAsia" w:hAnsiTheme="minorEastAsia"/>
          <w:color w:val="000000" w:themeColor="text1"/>
          <w:shd w:val="clear" w:color="auto" w:fill="FFFFFF"/>
        </w:rPr>
        <w:fldChar w:fldCharType="end"/>
      </w:r>
      <w:r w:rsidR="008C2B6B" w:rsidRPr="008C2B6B">
        <w:rPr>
          <w:rFonts w:asciiTheme="minorEastAsia" w:eastAsiaTheme="minorEastAsia" w:hAnsiTheme="minorEastAsia" w:hint="eastAsia"/>
          <w:color w:val="000000" w:themeColor="text1"/>
          <w:shd w:val="clear" w:color="auto" w:fill="FFFFFF"/>
          <w:lang w:eastAsia="zh-CN"/>
        </w:rPr>
        <w:t xml:space="preserve"> </w:t>
      </w:r>
      <w:r w:rsidRPr="008C2B6B">
        <w:rPr>
          <w:rFonts w:asciiTheme="minorEastAsia" w:eastAsiaTheme="minorEastAsia" w:hAnsiTheme="minorEastAsia" w:hint="eastAsia"/>
          <w:color w:val="000000" w:themeColor="text1"/>
          <w:shd w:val="clear" w:color="auto" w:fill="FFFFFF"/>
        </w:rPr>
        <w:t>相机存储卡</w:t>
      </w:r>
      <w:r w:rsidRPr="008C2B6B">
        <w:rPr>
          <w:rFonts w:asciiTheme="minorEastAsia" w:eastAsiaTheme="minorEastAsia" w:hAnsiTheme="minorEastAsia" w:hint="eastAsia"/>
          <w:color w:val="000000" w:themeColor="text1"/>
          <w:shd w:val="clear" w:color="auto" w:fill="FFFFFF"/>
          <w:lang w:eastAsia="zh-CN"/>
        </w:rPr>
        <w:t xml:space="preserve">  </w:t>
      </w:r>
      <w:r w:rsidRPr="008C2B6B">
        <w:rPr>
          <w:rFonts w:asciiTheme="minorEastAsia" w:eastAsiaTheme="minorEastAsia" w:hAnsiTheme="minorEastAsia" w:hint="eastAsia"/>
          <w:color w:val="000000" w:themeColor="text1"/>
          <w:shd w:val="clear" w:color="auto" w:fill="FFFFFF"/>
        </w:rPr>
        <w:t>闪迪 128GB 至尊超极速版数码相机内存卡 U3 C10 V30</w:t>
      </w:r>
      <w:r w:rsidRPr="008C2B6B">
        <w:rPr>
          <w:rFonts w:asciiTheme="minorEastAsia" w:eastAsiaTheme="minorEastAsia" w:hAnsiTheme="minorEastAsia" w:hint="eastAsia"/>
          <w:color w:val="000000" w:themeColor="text1"/>
          <w:shd w:val="clear" w:color="auto" w:fill="FFFFFF"/>
          <w:lang w:eastAsia="zh-CN"/>
        </w:rPr>
        <w:t>。</w:t>
      </w:r>
    </w:p>
    <w:p w:rsidR="007171D3" w:rsidRPr="008C2B6B" w:rsidRDefault="007171D3" w:rsidP="001F2D63">
      <w:pPr>
        <w:pStyle w:val="a9"/>
        <w:spacing w:line="360" w:lineRule="auto"/>
        <w:ind w:right="121" w:firstLineChars="100" w:firstLine="240"/>
        <w:jc w:val="both"/>
        <w:rPr>
          <w:rFonts w:asciiTheme="minorEastAsia" w:eastAsiaTheme="minorEastAsia" w:hAnsiTheme="minorEastAsia"/>
          <w:color w:val="000000" w:themeColor="text1"/>
          <w:shd w:val="clear" w:color="auto" w:fill="FFFFFF"/>
          <w:lang w:eastAsia="zh-CN"/>
        </w:rPr>
      </w:pPr>
      <w:r w:rsidRPr="008C2B6B">
        <w:rPr>
          <w:rFonts w:asciiTheme="minorEastAsia" w:eastAsiaTheme="minorEastAsia" w:hAnsiTheme="minorEastAsia"/>
          <w:color w:val="000000" w:themeColor="text1"/>
          <w:shd w:val="clear" w:color="auto" w:fill="FFFFFF"/>
          <w:lang w:eastAsia="zh-CN"/>
        </w:rPr>
        <w:fldChar w:fldCharType="begin"/>
      </w:r>
      <w:r w:rsidRPr="008C2B6B">
        <w:rPr>
          <w:rFonts w:asciiTheme="minorEastAsia" w:eastAsiaTheme="minorEastAsia" w:hAnsiTheme="minorEastAsia"/>
          <w:color w:val="000000" w:themeColor="text1"/>
          <w:shd w:val="clear" w:color="auto" w:fill="FFFFFF"/>
          <w:lang w:eastAsia="zh-CN"/>
        </w:rPr>
        <w:instrText xml:space="preserve"> </w:instrText>
      </w:r>
      <w:r w:rsidRPr="008C2B6B">
        <w:rPr>
          <w:rFonts w:asciiTheme="minorEastAsia" w:eastAsiaTheme="minorEastAsia" w:hAnsiTheme="minorEastAsia" w:hint="eastAsia"/>
          <w:color w:val="000000" w:themeColor="text1"/>
          <w:shd w:val="clear" w:color="auto" w:fill="FFFFFF"/>
          <w:lang w:eastAsia="zh-CN"/>
        </w:rPr>
        <w:instrText>= 4 \* GB3</w:instrText>
      </w:r>
      <w:r w:rsidRPr="008C2B6B">
        <w:rPr>
          <w:rFonts w:asciiTheme="minorEastAsia" w:eastAsiaTheme="minorEastAsia" w:hAnsiTheme="minorEastAsia"/>
          <w:color w:val="000000" w:themeColor="text1"/>
          <w:shd w:val="clear" w:color="auto" w:fill="FFFFFF"/>
          <w:lang w:eastAsia="zh-CN"/>
        </w:rPr>
        <w:instrText xml:space="preserve"> </w:instrText>
      </w:r>
      <w:r w:rsidRPr="008C2B6B">
        <w:rPr>
          <w:rFonts w:asciiTheme="minorEastAsia" w:eastAsiaTheme="minorEastAsia" w:hAnsiTheme="minorEastAsia"/>
          <w:color w:val="000000" w:themeColor="text1"/>
          <w:shd w:val="clear" w:color="auto" w:fill="FFFFFF"/>
          <w:lang w:eastAsia="zh-CN"/>
        </w:rPr>
        <w:fldChar w:fldCharType="separate"/>
      </w:r>
      <w:r w:rsidRPr="008C2B6B">
        <w:rPr>
          <w:rFonts w:asciiTheme="minorEastAsia" w:eastAsiaTheme="minorEastAsia" w:hAnsiTheme="minorEastAsia"/>
          <w:noProof/>
          <w:color w:val="000000" w:themeColor="text1"/>
          <w:shd w:val="clear" w:color="auto" w:fill="FFFFFF"/>
          <w:lang w:eastAsia="zh-CN"/>
        </w:rPr>
        <w:t>④</w:t>
      </w:r>
      <w:r w:rsidRPr="008C2B6B">
        <w:rPr>
          <w:rFonts w:asciiTheme="minorEastAsia" w:eastAsiaTheme="minorEastAsia" w:hAnsiTheme="minorEastAsia"/>
          <w:color w:val="000000" w:themeColor="text1"/>
          <w:shd w:val="clear" w:color="auto" w:fill="FFFFFF"/>
          <w:lang w:eastAsia="zh-CN"/>
        </w:rPr>
        <w:fldChar w:fldCharType="end"/>
      </w:r>
      <w:r w:rsidR="008C2B6B" w:rsidRPr="008C2B6B">
        <w:rPr>
          <w:rFonts w:asciiTheme="minorEastAsia" w:eastAsiaTheme="minorEastAsia" w:hAnsiTheme="minorEastAsia" w:hint="eastAsia"/>
          <w:color w:val="000000" w:themeColor="text1"/>
          <w:shd w:val="clear" w:color="auto" w:fill="FFFFFF"/>
          <w:lang w:eastAsia="zh-CN"/>
        </w:rPr>
        <w:t xml:space="preserve"> </w:t>
      </w:r>
      <w:r w:rsidR="008C2B6B" w:rsidRPr="008C2B6B">
        <w:rPr>
          <w:rFonts w:asciiTheme="minorEastAsia" w:eastAsiaTheme="minorEastAsia" w:hAnsiTheme="minorEastAsia" w:hint="eastAsia"/>
          <w:color w:val="000000" w:themeColor="text1"/>
          <w:shd w:val="clear" w:color="auto" w:fill="FFFFFF"/>
        </w:rPr>
        <w:t>一拖二无线领夹麦克风</w:t>
      </w:r>
      <w:r w:rsidR="008C2B6B" w:rsidRPr="008C2B6B">
        <w:rPr>
          <w:rFonts w:asciiTheme="minorEastAsia" w:eastAsiaTheme="minorEastAsia" w:hAnsiTheme="minorEastAsia" w:hint="eastAsia"/>
          <w:color w:val="000000" w:themeColor="text1"/>
          <w:shd w:val="clear" w:color="auto" w:fill="FFFFFF"/>
          <w:lang w:eastAsia="zh-CN"/>
        </w:rPr>
        <w:t xml:space="preserve">  </w:t>
      </w:r>
      <w:r w:rsidR="008C2B6B" w:rsidRPr="008C2B6B">
        <w:rPr>
          <w:rFonts w:asciiTheme="minorEastAsia" w:eastAsiaTheme="minorEastAsia" w:hAnsiTheme="minorEastAsia" w:hint="eastAsia"/>
          <w:color w:val="000000" w:themeColor="text1"/>
          <w:shd w:val="clear" w:color="auto" w:fill="FFFFFF"/>
        </w:rPr>
        <w:t>大疆 DJI Mic</w:t>
      </w:r>
      <w:r w:rsidR="008C2B6B" w:rsidRPr="008C2B6B">
        <w:rPr>
          <w:rFonts w:asciiTheme="minorEastAsia" w:eastAsiaTheme="minorEastAsia" w:hAnsiTheme="minorEastAsia" w:hint="eastAsia"/>
          <w:color w:val="000000" w:themeColor="text1"/>
          <w:shd w:val="clear" w:color="auto" w:fill="FFFFFF"/>
          <w:lang w:eastAsia="zh-CN"/>
        </w:rPr>
        <w:t>。</w:t>
      </w:r>
    </w:p>
    <w:p w:rsidR="000B21A2" w:rsidRPr="005B7568" w:rsidRDefault="000B21A2" w:rsidP="00AD4D84">
      <w:pPr>
        <w:spacing w:line="360" w:lineRule="auto"/>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73748D" w:rsidRPr="004C579F" w:rsidRDefault="0073748D" w:rsidP="00146069">
      <w:pPr>
        <w:tabs>
          <w:tab w:val="left" w:pos="360"/>
          <w:tab w:val="left" w:pos="540"/>
          <w:tab w:val="left" w:pos="720"/>
        </w:tabs>
        <w:autoSpaceDE/>
        <w:spacing w:line="360" w:lineRule="auto"/>
        <w:ind w:firstLineChars="150" w:firstLine="36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1、参选人必须具备有效的企业法人营业执照。</w:t>
      </w:r>
    </w:p>
    <w:p w:rsidR="0073748D" w:rsidRPr="004C579F" w:rsidRDefault="0073748D" w:rsidP="00146069">
      <w:pPr>
        <w:autoSpaceDE/>
        <w:autoSpaceDN/>
        <w:spacing w:line="360" w:lineRule="auto"/>
        <w:ind w:leftChars="150" w:left="450" w:hangingChars="50" w:hanging="120"/>
        <w:jc w:val="both"/>
        <w:rPr>
          <w:rFonts w:asciiTheme="minorEastAsia" w:eastAsiaTheme="minorEastAsia" w:hAnsiTheme="minorEastAsia"/>
          <w:sz w:val="24"/>
          <w:szCs w:val="24"/>
          <w:lang w:eastAsia="zh-CN"/>
        </w:rPr>
      </w:pPr>
      <w:r w:rsidRPr="004C579F">
        <w:rPr>
          <w:rFonts w:asciiTheme="minorEastAsia" w:eastAsiaTheme="minorEastAsia" w:hAnsiTheme="minorEastAsia" w:hint="eastAsia"/>
          <w:sz w:val="24"/>
          <w:szCs w:val="24"/>
          <w:lang w:eastAsia="zh-CN"/>
        </w:rPr>
        <w:t>2、</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73748D" w:rsidRDefault="00020407" w:rsidP="00146069">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73748D" w:rsidRPr="004C579F">
        <w:rPr>
          <w:rFonts w:asciiTheme="minorEastAsia" w:eastAsiaTheme="minorEastAsia" w:hAnsiTheme="minorEastAsia" w:hint="eastAsia"/>
          <w:sz w:val="24"/>
          <w:szCs w:val="24"/>
          <w:lang w:eastAsia="zh-CN"/>
        </w:rPr>
        <w:t>、</w:t>
      </w:r>
      <w:r w:rsidR="0073748D" w:rsidRPr="004C579F">
        <w:rPr>
          <w:rFonts w:asciiTheme="minorEastAsia" w:eastAsiaTheme="minorEastAsia" w:hAnsiTheme="minorEastAsia"/>
          <w:sz w:val="24"/>
          <w:szCs w:val="24"/>
          <w:lang w:eastAsia="zh-CN"/>
        </w:rPr>
        <w:t>参选人需</w:t>
      </w:r>
      <w:r w:rsidR="0073748D" w:rsidRPr="004C579F">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sidRPr="00BB1A32">
        <w:rPr>
          <w:b/>
          <w:w w:val="95"/>
          <w:sz w:val="24"/>
          <w:szCs w:val="24"/>
        </w:rPr>
        <w:t>七、参选保证金</w:t>
      </w:r>
    </w:p>
    <w:p w:rsidR="005C7B57" w:rsidRPr="005C7B57" w:rsidRDefault="005C7B57" w:rsidP="005C7B57">
      <w:pPr>
        <w:pStyle w:val="1"/>
        <w:spacing w:line="360" w:lineRule="auto"/>
        <w:ind w:firstLineChars="200" w:firstLine="459"/>
        <w:rPr>
          <w:rFonts w:hAnsi="宋体"/>
          <w:b/>
          <w:w w:val="95"/>
          <w:sz w:val="24"/>
          <w:szCs w:val="24"/>
        </w:rPr>
      </w:pPr>
      <w:r w:rsidRPr="005C7B57">
        <w:rPr>
          <w:rFonts w:hAnsi="宋体" w:hint="eastAsia"/>
          <w:b/>
          <w:w w:val="95"/>
          <w:sz w:val="24"/>
          <w:szCs w:val="24"/>
        </w:rPr>
        <w:t>本项目不适用。</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776663">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8C2B6B">
        <w:rPr>
          <w:rFonts w:hint="eastAsia"/>
          <w:color w:val="000000" w:themeColor="text1"/>
          <w:lang w:eastAsia="zh-CN"/>
        </w:rPr>
        <w:t>10</w:t>
      </w:r>
      <w:r>
        <w:rPr>
          <w:rFonts w:hint="eastAsia"/>
          <w:color w:val="000000" w:themeColor="text1"/>
          <w:lang w:eastAsia="zh-CN"/>
        </w:rPr>
        <w:t>月</w:t>
      </w:r>
      <w:r w:rsidR="00776663">
        <w:rPr>
          <w:rFonts w:hint="eastAsia"/>
          <w:color w:val="000000" w:themeColor="text1"/>
          <w:lang w:eastAsia="zh-CN"/>
        </w:rPr>
        <w:t xml:space="preserve">20 </w:t>
      </w:r>
      <w:r>
        <w:rPr>
          <w:rFonts w:hint="eastAsia"/>
          <w:color w:val="000000" w:themeColor="text1"/>
          <w:lang w:eastAsia="zh-CN"/>
        </w:rPr>
        <w:t>日1</w:t>
      </w:r>
      <w:r w:rsidR="00776663">
        <w:rPr>
          <w:rFonts w:hint="eastAsia"/>
          <w:color w:val="000000" w:themeColor="text1"/>
          <w:lang w:eastAsia="zh-CN"/>
        </w:rPr>
        <w:t>5</w:t>
      </w:r>
      <w:r>
        <w:rPr>
          <w:rFonts w:hint="eastAsia"/>
          <w:color w:val="000000" w:themeColor="text1"/>
          <w:lang w:eastAsia="zh-CN"/>
        </w:rPr>
        <w:t>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B1A32" w:rsidRDefault="00BB1A32" w:rsidP="008C2B6B">
      <w:pPr>
        <w:pStyle w:val="10"/>
        <w:tabs>
          <w:tab w:val="left" w:pos="284"/>
          <w:tab w:val="left" w:pos="4075"/>
        </w:tabs>
        <w:spacing w:line="355" w:lineRule="exact"/>
        <w:ind w:left="0"/>
        <w:rPr>
          <w:lang w:eastAsia="zh-CN"/>
        </w:rPr>
      </w:pPr>
      <w:bookmarkStart w:id="0" w:name="_Toc251742852"/>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BB1A32">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146069" w:rsidRDefault="00146069" w:rsidP="00FA2798">
      <w:pPr>
        <w:pStyle w:val="1"/>
        <w:spacing w:line="480" w:lineRule="exact"/>
        <w:ind w:leftChars="194" w:left="501" w:hangingChars="31" w:hanging="74"/>
        <w:rPr>
          <w:rFonts w:asciiTheme="minorEastAsia" w:eastAsiaTheme="minorEastAsia" w:hAnsiTheme="minorEastAsia"/>
          <w:sz w:val="24"/>
          <w:szCs w:val="24"/>
        </w:rPr>
      </w:pPr>
      <w:r w:rsidRPr="00146069">
        <w:rPr>
          <w:rFonts w:asciiTheme="minorEastAsia" w:eastAsiaTheme="minorEastAsia" w:hAnsiTheme="minorEastAsia" w:hint="eastAsia"/>
          <w:sz w:val="24"/>
          <w:szCs w:val="24"/>
        </w:rPr>
        <w:t>（3）参选单位提供</w:t>
      </w:r>
      <w:r w:rsidRPr="00146069">
        <w:rPr>
          <w:rFonts w:hint="eastAsia"/>
          <w:sz w:val="24"/>
          <w:szCs w:val="24"/>
        </w:rPr>
        <w:t>设备厂家或设备的代理商文件。</w:t>
      </w:r>
    </w:p>
    <w:p w:rsidR="000B21A2" w:rsidRDefault="000B21A2" w:rsidP="008C2B6B">
      <w:pPr>
        <w:pStyle w:val="a9"/>
        <w:spacing w:line="480" w:lineRule="exact"/>
        <w:ind w:right="121" w:firstLineChars="150" w:firstLine="36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A90488" w:rsidRDefault="0043467C" w:rsidP="008C2B6B">
      <w:pPr>
        <w:spacing w:line="360" w:lineRule="auto"/>
        <w:ind w:leftChars="100" w:left="220"/>
        <w:jc w:val="both"/>
        <w:rPr>
          <w:bCs/>
          <w:sz w:val="24"/>
          <w:szCs w:val="24"/>
          <w:lang w:eastAsia="zh-CN"/>
        </w:rPr>
      </w:pPr>
      <w:r w:rsidRPr="00A90488">
        <w:rPr>
          <w:rFonts w:hint="eastAsia"/>
          <w:bCs/>
          <w:sz w:val="24"/>
          <w:szCs w:val="24"/>
          <w:lang w:eastAsia="zh-CN"/>
        </w:rPr>
        <w:t>本项目设置比选</w:t>
      </w:r>
      <w:r w:rsidR="003B7B20" w:rsidRPr="00A90488">
        <w:rPr>
          <w:rFonts w:hint="eastAsia"/>
          <w:bCs/>
          <w:sz w:val="24"/>
          <w:szCs w:val="24"/>
          <w:lang w:eastAsia="zh-CN"/>
        </w:rPr>
        <w:t>控制价为</w:t>
      </w:r>
      <w:r w:rsidR="003B7B20" w:rsidRPr="00A90488">
        <w:rPr>
          <w:bCs/>
          <w:sz w:val="24"/>
          <w:szCs w:val="24"/>
          <w:lang w:eastAsia="zh-CN"/>
        </w:rPr>
        <w:t>RMB</w:t>
      </w:r>
      <w:r w:rsidR="008C2B6B">
        <w:rPr>
          <w:rFonts w:hint="eastAsia"/>
          <w:bCs/>
          <w:sz w:val="24"/>
          <w:szCs w:val="24"/>
          <w:lang w:eastAsia="zh-CN"/>
        </w:rPr>
        <w:t>29,517.00</w:t>
      </w:r>
      <w:r w:rsidR="003B7B20" w:rsidRPr="00A90488">
        <w:rPr>
          <w:rFonts w:hint="eastAsia"/>
          <w:bCs/>
          <w:sz w:val="24"/>
          <w:szCs w:val="24"/>
          <w:lang w:eastAsia="zh-CN"/>
        </w:rPr>
        <w:t>元（含税）。参选人所填报的含税总价报价高于本项目</w:t>
      </w:r>
      <w:r w:rsidR="00D43FB9" w:rsidRPr="00A90488">
        <w:rPr>
          <w:rFonts w:hint="eastAsia"/>
          <w:bCs/>
          <w:sz w:val="24"/>
          <w:szCs w:val="24"/>
          <w:lang w:eastAsia="zh-CN"/>
        </w:rPr>
        <w:t>比选控制价</w:t>
      </w:r>
      <w:r w:rsidR="003B7B20" w:rsidRPr="00A90488">
        <w:rPr>
          <w:rFonts w:hint="eastAsia"/>
          <w:bCs/>
          <w:sz w:val="24"/>
          <w:szCs w:val="24"/>
          <w:lang w:eastAsia="zh-CN"/>
        </w:rPr>
        <w:t>的，其参选将被比选小组予以否决。</w:t>
      </w:r>
    </w:p>
    <w:p w:rsidR="003B7B20" w:rsidRPr="008C2B6B" w:rsidRDefault="003B7B20" w:rsidP="008C2B6B">
      <w:pPr>
        <w:spacing w:line="360" w:lineRule="auto"/>
        <w:ind w:leftChars="100" w:left="220"/>
        <w:rPr>
          <w:rFonts w:ascii="inherit" w:eastAsia="微软雅黑" w:hAnsi="inherit" w:hint="eastAsia"/>
          <w:color w:val="000000"/>
          <w:sz w:val="20"/>
          <w:szCs w:val="20"/>
          <w:lang w:eastAsia="zh-CN"/>
        </w:rPr>
      </w:pPr>
      <w:r w:rsidRPr="00A90488">
        <w:rPr>
          <w:rFonts w:hint="eastAsia"/>
          <w:bCs/>
          <w:sz w:val="24"/>
          <w:szCs w:val="24"/>
          <w:lang w:eastAsia="zh-CN"/>
        </w:rPr>
        <w:t>本项目采用商务报价决标的评标办法，经技术评选合格后选择暂定未税总价最低者作为中选单位</w:t>
      </w:r>
      <w:r w:rsidRPr="00A90488">
        <w:rPr>
          <w:bCs/>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2C276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1</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比选人将把合同授予中选人；在授予前，仍需进行资格审查。</w:t>
      </w:r>
    </w:p>
    <w:p w:rsidR="000B21A2"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2</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中选人确定后，比选将通知中选人，并将中选结果公示在比选人集团官网。</w:t>
      </w:r>
    </w:p>
    <w:p w:rsidR="003B7B20" w:rsidRPr="00BB1A32" w:rsidRDefault="003B7B20" w:rsidP="00BB1A32">
      <w:pPr>
        <w:pStyle w:val="a9"/>
        <w:spacing w:line="360" w:lineRule="auto"/>
        <w:ind w:leftChars="110" w:left="482" w:right="121" w:hangingChars="100" w:hanging="240"/>
        <w:jc w:val="both"/>
        <w:rPr>
          <w:lang w:eastAsia="zh-CN"/>
        </w:rPr>
      </w:pPr>
      <w:r w:rsidRPr="00BB1A32">
        <w:rPr>
          <w:lang w:eastAsia="zh-CN"/>
        </w:rPr>
        <w:t>3</w:t>
      </w:r>
      <w:r w:rsidRPr="00BB1A32">
        <w:rPr>
          <w:rFonts w:hint="eastAsia"/>
          <w:lang w:eastAsia="zh-CN"/>
        </w:rPr>
        <w:t>、</w:t>
      </w:r>
      <w:r w:rsidRPr="00BB1A32">
        <w:rPr>
          <w:lang w:eastAsia="zh-CN"/>
        </w:rPr>
        <w:t>中选通知对比选人和参选人具有法律效力。</w:t>
      </w:r>
      <w:r w:rsidRPr="00BB1A32">
        <w:rPr>
          <w:rStyle w:val="af6"/>
          <w:b w:val="0"/>
          <w:color w:val="000000" w:themeColor="text1"/>
          <w:lang w:eastAsia="zh-CN"/>
        </w:rPr>
        <w:t>“</w:t>
      </w:r>
      <w:r w:rsidRPr="00BB1A32">
        <w:rPr>
          <w:rStyle w:val="af6"/>
          <w:rFonts w:hint="eastAsia"/>
          <w:b w:val="0"/>
          <w:color w:val="000000" w:themeColor="text1"/>
          <w:lang w:eastAsia="zh-CN"/>
        </w:rPr>
        <w:t>福建福海创石油化工有限公司”及其关联公司</w:t>
      </w:r>
      <w:r w:rsidR="00DD0C3C" w:rsidRPr="00BB1A32">
        <w:rPr>
          <w:rStyle w:val="af6"/>
          <w:rFonts w:hint="eastAsia"/>
          <w:b w:val="0"/>
          <w:color w:val="000000" w:themeColor="text1"/>
          <w:lang w:eastAsia="zh-CN"/>
        </w:rPr>
        <w:t xml:space="preserve"> </w:t>
      </w:r>
      <w:r w:rsidRPr="00BB1A32">
        <w:rPr>
          <w:rStyle w:val="af6"/>
          <w:rFonts w:hint="eastAsia"/>
          <w:b w:val="0"/>
          <w:color w:val="000000" w:themeColor="text1"/>
          <w:lang w:eastAsia="zh-CN"/>
        </w:rPr>
        <w:t>“腾龙芳烃（漳州）有限公司”，“翔</w:t>
      </w:r>
      <w:r w:rsidR="00DD0C3C" w:rsidRPr="00BB1A32">
        <w:rPr>
          <w:rStyle w:val="af6"/>
          <w:rFonts w:hint="eastAsia"/>
          <w:b w:val="0"/>
          <w:color w:val="000000" w:themeColor="text1"/>
          <w:lang w:eastAsia="zh-CN"/>
        </w:rPr>
        <w:t>鹭石化（漳州）有限公司”，“翔鹭码头投资管理（漳州）有限公司”三</w:t>
      </w:r>
      <w:r w:rsidRPr="00BB1A32">
        <w:rPr>
          <w:rStyle w:val="af6"/>
          <w:rFonts w:hint="eastAsia"/>
          <w:b w:val="0"/>
          <w:color w:val="000000" w:themeColor="text1"/>
          <w:lang w:eastAsia="zh-CN"/>
        </w:rPr>
        <w:t>家公司共同作为合同执行主体，将于中选结果公示流程结束之日起30日内与中选人完成合同签订事宜。</w:t>
      </w:r>
      <w:r w:rsidRPr="00BB1A32">
        <w:rPr>
          <w:lang w:eastAsia="zh-CN"/>
        </w:rPr>
        <w:t>若因中选单位原因未在规定的时间和地点与比选人签署合同，比选人有权单方取消中选单位的资格。同时，由此给比选人造成的损失，比选人有权追究中选单位的全部责任。</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4</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中选人签署合同后必须履行合同要求。若因中选单位原因未在规定的时间内</w:t>
      </w:r>
      <w:r w:rsidRPr="00BB1A32">
        <w:rPr>
          <w:rFonts w:asciiTheme="minorEastAsia" w:eastAsiaTheme="minorEastAsia" w:hAnsiTheme="minorEastAsia" w:hint="eastAsia"/>
          <w:spacing w:val="-8"/>
          <w:lang w:eastAsia="zh-CN"/>
        </w:rPr>
        <w:t>送货</w:t>
      </w:r>
      <w:r w:rsidRPr="00BB1A32">
        <w:rPr>
          <w:rFonts w:asciiTheme="minorEastAsia" w:eastAsiaTheme="minorEastAsia" w:hAnsiTheme="minorEastAsia"/>
          <w:spacing w:val="-14"/>
          <w:lang w:eastAsia="zh-CN"/>
        </w:rPr>
        <w:t>，则比选人有权单方面取消中选单位的资格。并取消参选人三年内</w:t>
      </w:r>
      <w:r w:rsidRPr="00BB1A32">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Pr="00BB1A32" w:rsidRDefault="000B21A2" w:rsidP="00BB1A32">
      <w:pPr>
        <w:pStyle w:val="a9"/>
        <w:spacing w:before="24" w:line="360" w:lineRule="auto"/>
        <w:ind w:leftChars="110" w:left="242" w:right="92"/>
        <w:rPr>
          <w:rFonts w:asciiTheme="minorEastAsia" w:eastAsiaTheme="minorEastAsia" w:hAnsiTheme="minorEastAsia"/>
          <w:lang w:eastAsia="zh-CN"/>
        </w:rPr>
      </w:pPr>
      <w:r w:rsidRPr="00BB1A32">
        <w:rPr>
          <w:rFonts w:asciiTheme="minorEastAsia" w:eastAsiaTheme="minorEastAsia" w:hAnsiTheme="minorEastAsia"/>
          <w:lang w:eastAsia="zh-CN"/>
        </w:rPr>
        <w:t>5</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6</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接受和拒绝任何或所有参选的权利：比选机构和比选人保留在授标之前任何时候接</w:t>
      </w:r>
      <w:r w:rsidRPr="00BB1A32">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1"/>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pPr>
    </w:p>
    <w:p w:rsidR="004422AA" w:rsidRDefault="004422AA" w:rsidP="000B21A2">
      <w:pPr>
        <w:pStyle w:val="1"/>
      </w:pPr>
    </w:p>
    <w:p w:rsidR="004422AA" w:rsidRPr="008C2B6B" w:rsidRDefault="004422AA" w:rsidP="008C2B6B">
      <w:pPr>
        <w:pStyle w:val="1"/>
        <w:rPr>
          <w:sz w:val="24"/>
          <w:szCs w:val="24"/>
        </w:rPr>
      </w:pPr>
      <w:r w:rsidRPr="002C2764">
        <w:rPr>
          <w:rFonts w:hint="eastAsia"/>
          <w:sz w:val="24"/>
          <w:szCs w:val="24"/>
        </w:rPr>
        <w:t>附件一：合同</w:t>
      </w:r>
    </w:p>
    <w:p w:rsidR="008C2B6B" w:rsidRDefault="008C2B6B" w:rsidP="001F2D63">
      <w:pPr>
        <w:spacing w:line="360" w:lineRule="auto"/>
        <w:ind w:firstLineChars="1350" w:firstLine="3795"/>
        <w:rPr>
          <w:b/>
          <w:sz w:val="28"/>
          <w:szCs w:val="28"/>
        </w:rPr>
      </w:pPr>
      <w:r>
        <w:rPr>
          <w:rFonts w:hint="eastAsia"/>
          <w:b/>
          <w:sz w:val="28"/>
          <w:szCs w:val="28"/>
        </w:rPr>
        <w:t>采购合同</w:t>
      </w:r>
    </w:p>
    <w:tbl>
      <w:tblPr>
        <w:tblStyle w:val="af5"/>
        <w:tblW w:w="9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832"/>
        <w:gridCol w:w="1697"/>
        <w:gridCol w:w="3187"/>
      </w:tblGrid>
      <w:tr w:rsidR="008C2B6B" w:rsidTr="008C2B6B">
        <w:trPr>
          <w:trHeight w:val="469"/>
        </w:trPr>
        <w:tc>
          <w:tcPr>
            <w:tcW w:w="1242" w:type="dxa"/>
          </w:tcPr>
          <w:p w:rsidR="008C2B6B" w:rsidRDefault="008C2B6B" w:rsidP="008C2B6B">
            <w:pPr>
              <w:spacing w:line="360" w:lineRule="auto"/>
              <w:rPr>
                <w:sz w:val="24"/>
              </w:rPr>
            </w:pPr>
            <w:r>
              <w:rPr>
                <w:rFonts w:hint="eastAsia"/>
                <w:sz w:val="24"/>
              </w:rPr>
              <w:t xml:space="preserve">                                                                                      </w:t>
            </w:r>
          </w:p>
        </w:tc>
        <w:tc>
          <w:tcPr>
            <w:tcW w:w="3832" w:type="dxa"/>
          </w:tcPr>
          <w:p w:rsidR="008C2B6B" w:rsidRDefault="008C2B6B" w:rsidP="008C2B6B">
            <w:pPr>
              <w:spacing w:line="360" w:lineRule="auto"/>
              <w:rPr>
                <w:sz w:val="24"/>
              </w:rPr>
            </w:pPr>
          </w:p>
        </w:tc>
        <w:tc>
          <w:tcPr>
            <w:tcW w:w="1697" w:type="dxa"/>
          </w:tcPr>
          <w:p w:rsidR="008C2B6B" w:rsidRDefault="008C2B6B" w:rsidP="008C2B6B">
            <w:pPr>
              <w:spacing w:line="360" w:lineRule="auto"/>
              <w:rPr>
                <w:sz w:val="24"/>
              </w:rPr>
            </w:pPr>
            <w:r>
              <w:rPr>
                <w:rFonts w:hint="eastAsia"/>
                <w:sz w:val="24"/>
              </w:rPr>
              <w:t>合同编号：</w:t>
            </w:r>
          </w:p>
        </w:tc>
        <w:tc>
          <w:tcPr>
            <w:tcW w:w="3187" w:type="dxa"/>
          </w:tcPr>
          <w:p w:rsidR="008C2B6B" w:rsidRDefault="008C2B6B" w:rsidP="008C2B6B">
            <w:pPr>
              <w:spacing w:line="360" w:lineRule="auto"/>
              <w:rPr>
                <w:sz w:val="24"/>
              </w:rPr>
            </w:pPr>
          </w:p>
        </w:tc>
      </w:tr>
      <w:tr w:rsidR="008C2B6B" w:rsidTr="008C2B6B">
        <w:tc>
          <w:tcPr>
            <w:tcW w:w="1242" w:type="dxa"/>
          </w:tcPr>
          <w:p w:rsidR="008C2B6B" w:rsidRDefault="008C2B6B" w:rsidP="008C2B6B">
            <w:pPr>
              <w:spacing w:line="360" w:lineRule="auto"/>
              <w:rPr>
                <w:sz w:val="24"/>
              </w:rPr>
            </w:pPr>
            <w:r>
              <w:rPr>
                <w:rFonts w:hint="eastAsia"/>
                <w:sz w:val="24"/>
              </w:rPr>
              <w:t>甲方：</w:t>
            </w:r>
          </w:p>
        </w:tc>
        <w:tc>
          <w:tcPr>
            <w:tcW w:w="3832" w:type="dxa"/>
          </w:tcPr>
          <w:p w:rsidR="008C2B6B" w:rsidRDefault="008C2B6B" w:rsidP="008C2B6B">
            <w:pPr>
              <w:spacing w:line="360" w:lineRule="auto"/>
              <w:rPr>
                <w:sz w:val="24"/>
              </w:rPr>
            </w:pPr>
            <w:r>
              <w:rPr>
                <w:rFonts w:hint="eastAsia"/>
                <w:sz w:val="24"/>
              </w:rPr>
              <w:t xml:space="preserve">                                     </w:t>
            </w:r>
          </w:p>
        </w:tc>
        <w:tc>
          <w:tcPr>
            <w:tcW w:w="1697" w:type="dxa"/>
          </w:tcPr>
          <w:p w:rsidR="008C2B6B" w:rsidRDefault="008C2B6B" w:rsidP="008C2B6B">
            <w:pPr>
              <w:spacing w:line="360" w:lineRule="auto"/>
              <w:rPr>
                <w:sz w:val="24"/>
              </w:rPr>
            </w:pPr>
            <w:r>
              <w:rPr>
                <w:rFonts w:hint="eastAsia"/>
                <w:sz w:val="24"/>
              </w:rPr>
              <w:t>签订地点：</w:t>
            </w:r>
          </w:p>
        </w:tc>
        <w:tc>
          <w:tcPr>
            <w:tcW w:w="3187" w:type="dxa"/>
          </w:tcPr>
          <w:p w:rsidR="008C2B6B" w:rsidRDefault="008C2B6B" w:rsidP="008C2B6B">
            <w:pPr>
              <w:spacing w:line="360" w:lineRule="auto"/>
              <w:rPr>
                <w:sz w:val="24"/>
              </w:rPr>
            </w:pPr>
          </w:p>
        </w:tc>
      </w:tr>
      <w:tr w:rsidR="008C2B6B" w:rsidTr="008C2B6B">
        <w:tc>
          <w:tcPr>
            <w:tcW w:w="1242" w:type="dxa"/>
          </w:tcPr>
          <w:p w:rsidR="008C2B6B" w:rsidRDefault="008C2B6B" w:rsidP="008C2B6B">
            <w:pPr>
              <w:spacing w:line="360" w:lineRule="auto"/>
              <w:rPr>
                <w:sz w:val="24"/>
              </w:rPr>
            </w:pPr>
            <w:r>
              <w:rPr>
                <w:rFonts w:hint="eastAsia"/>
                <w:sz w:val="24"/>
              </w:rPr>
              <w:t>乙方：</w:t>
            </w:r>
          </w:p>
        </w:tc>
        <w:tc>
          <w:tcPr>
            <w:tcW w:w="3832" w:type="dxa"/>
          </w:tcPr>
          <w:p w:rsidR="008C2B6B" w:rsidRDefault="008C2B6B" w:rsidP="008C2B6B">
            <w:pPr>
              <w:spacing w:line="360" w:lineRule="auto"/>
              <w:rPr>
                <w:sz w:val="24"/>
              </w:rPr>
            </w:pPr>
          </w:p>
        </w:tc>
        <w:tc>
          <w:tcPr>
            <w:tcW w:w="1697" w:type="dxa"/>
          </w:tcPr>
          <w:p w:rsidR="008C2B6B" w:rsidRDefault="008C2B6B" w:rsidP="008C2B6B">
            <w:pPr>
              <w:spacing w:line="360" w:lineRule="auto"/>
              <w:rPr>
                <w:sz w:val="24"/>
              </w:rPr>
            </w:pPr>
            <w:r>
              <w:rPr>
                <w:rFonts w:hint="eastAsia"/>
                <w:sz w:val="24"/>
              </w:rPr>
              <w:t>签订日期：</w:t>
            </w:r>
          </w:p>
        </w:tc>
        <w:tc>
          <w:tcPr>
            <w:tcW w:w="3187" w:type="dxa"/>
          </w:tcPr>
          <w:p w:rsidR="008C2B6B" w:rsidRDefault="008C2B6B" w:rsidP="008C2B6B">
            <w:pPr>
              <w:spacing w:line="360" w:lineRule="auto"/>
              <w:rPr>
                <w:sz w:val="24"/>
              </w:rPr>
            </w:pPr>
          </w:p>
        </w:tc>
      </w:tr>
    </w:tbl>
    <w:p w:rsidR="008C2B6B" w:rsidRDefault="008C2B6B" w:rsidP="008C2B6B">
      <w:pPr>
        <w:spacing w:line="360" w:lineRule="auto"/>
        <w:ind w:firstLineChars="200" w:firstLine="48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rsidR="008C2B6B" w:rsidRDefault="008C2B6B" w:rsidP="008C2B6B">
      <w:pPr>
        <w:spacing w:line="360" w:lineRule="auto"/>
        <w:rPr>
          <w:sz w:val="24"/>
        </w:rPr>
      </w:pPr>
      <w:r>
        <w:rPr>
          <w:rFonts w:hint="eastAsia"/>
          <w:sz w:val="24"/>
        </w:rPr>
        <w:t>1、合同标的和合同价格</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4"/>
        <w:gridCol w:w="2693"/>
        <w:gridCol w:w="1134"/>
        <w:gridCol w:w="1275"/>
        <w:gridCol w:w="1276"/>
      </w:tblGrid>
      <w:tr w:rsidR="008C2B6B" w:rsidRPr="007C41B4" w:rsidTr="006514DC">
        <w:tc>
          <w:tcPr>
            <w:tcW w:w="1951" w:type="dxa"/>
            <w:vAlign w:val="center"/>
          </w:tcPr>
          <w:p w:rsidR="008C2B6B" w:rsidRPr="006514DC" w:rsidRDefault="008C2B6B" w:rsidP="008C2B6B">
            <w:pPr>
              <w:spacing w:line="360" w:lineRule="auto"/>
              <w:jc w:val="center"/>
              <w:rPr>
                <w:bCs/>
                <w:sz w:val="24"/>
              </w:rPr>
            </w:pPr>
            <w:r w:rsidRPr="006514DC">
              <w:rPr>
                <w:rFonts w:hint="eastAsia"/>
                <w:bCs/>
                <w:sz w:val="24"/>
              </w:rPr>
              <w:t>产品名称</w:t>
            </w:r>
          </w:p>
        </w:tc>
        <w:tc>
          <w:tcPr>
            <w:tcW w:w="1134" w:type="dxa"/>
          </w:tcPr>
          <w:p w:rsidR="008C2B6B" w:rsidRPr="006514DC" w:rsidRDefault="006514DC" w:rsidP="006514DC">
            <w:pPr>
              <w:spacing w:line="360" w:lineRule="auto"/>
              <w:jc w:val="center"/>
              <w:rPr>
                <w:bCs/>
                <w:sz w:val="24"/>
                <w:lang w:eastAsia="zh-CN"/>
              </w:rPr>
            </w:pPr>
            <w:r w:rsidRPr="006514DC">
              <w:rPr>
                <w:rFonts w:hint="eastAsia"/>
                <w:bCs/>
                <w:sz w:val="24"/>
                <w:lang w:eastAsia="zh-CN"/>
              </w:rPr>
              <w:t>品牌</w:t>
            </w:r>
          </w:p>
        </w:tc>
        <w:tc>
          <w:tcPr>
            <w:tcW w:w="2693" w:type="dxa"/>
            <w:vAlign w:val="center"/>
          </w:tcPr>
          <w:p w:rsidR="008C2B6B" w:rsidRPr="006514DC" w:rsidRDefault="008C2B6B" w:rsidP="008C2B6B">
            <w:pPr>
              <w:spacing w:line="360" w:lineRule="auto"/>
              <w:jc w:val="center"/>
              <w:rPr>
                <w:bCs/>
                <w:sz w:val="24"/>
              </w:rPr>
            </w:pPr>
            <w:r w:rsidRPr="006514DC">
              <w:rPr>
                <w:rFonts w:hint="eastAsia"/>
                <w:bCs/>
                <w:sz w:val="24"/>
              </w:rPr>
              <w:t>规格型号</w:t>
            </w:r>
          </w:p>
        </w:tc>
        <w:tc>
          <w:tcPr>
            <w:tcW w:w="1134" w:type="dxa"/>
            <w:vAlign w:val="center"/>
          </w:tcPr>
          <w:p w:rsidR="008C2B6B" w:rsidRPr="006514DC" w:rsidRDefault="008C2B6B" w:rsidP="008C2B6B">
            <w:pPr>
              <w:spacing w:line="360" w:lineRule="auto"/>
              <w:jc w:val="center"/>
              <w:rPr>
                <w:bCs/>
                <w:sz w:val="24"/>
              </w:rPr>
            </w:pPr>
            <w:r w:rsidRPr="006514DC">
              <w:rPr>
                <w:rFonts w:hint="eastAsia"/>
                <w:bCs/>
                <w:sz w:val="24"/>
              </w:rPr>
              <w:t>数量</w:t>
            </w:r>
          </w:p>
        </w:tc>
        <w:tc>
          <w:tcPr>
            <w:tcW w:w="1275" w:type="dxa"/>
            <w:vAlign w:val="center"/>
          </w:tcPr>
          <w:p w:rsidR="008C2B6B" w:rsidRPr="006514DC" w:rsidRDefault="008C2B6B" w:rsidP="008C2B6B">
            <w:pPr>
              <w:spacing w:line="360" w:lineRule="auto"/>
              <w:jc w:val="center"/>
              <w:rPr>
                <w:bCs/>
                <w:sz w:val="24"/>
              </w:rPr>
            </w:pPr>
            <w:r w:rsidRPr="006514DC">
              <w:rPr>
                <w:rFonts w:hint="eastAsia"/>
                <w:bCs/>
                <w:sz w:val="24"/>
              </w:rPr>
              <w:t>单价/元</w:t>
            </w:r>
          </w:p>
        </w:tc>
        <w:tc>
          <w:tcPr>
            <w:tcW w:w="1276" w:type="dxa"/>
            <w:vAlign w:val="center"/>
          </w:tcPr>
          <w:p w:rsidR="008C2B6B" w:rsidRPr="006514DC" w:rsidRDefault="008C2B6B" w:rsidP="008C2B6B">
            <w:pPr>
              <w:spacing w:line="360" w:lineRule="auto"/>
              <w:jc w:val="center"/>
              <w:rPr>
                <w:bCs/>
                <w:sz w:val="24"/>
              </w:rPr>
            </w:pPr>
            <w:r w:rsidRPr="006514DC">
              <w:rPr>
                <w:rFonts w:hint="eastAsia"/>
                <w:bCs/>
                <w:sz w:val="24"/>
              </w:rPr>
              <w:t>总价/元</w:t>
            </w:r>
          </w:p>
        </w:tc>
      </w:tr>
      <w:tr w:rsidR="006514DC" w:rsidRPr="007C41B4" w:rsidTr="006514DC">
        <w:tc>
          <w:tcPr>
            <w:tcW w:w="1951" w:type="dxa"/>
            <w:vAlign w:val="center"/>
          </w:tcPr>
          <w:p w:rsidR="006514DC" w:rsidRPr="006514DC" w:rsidRDefault="006514DC" w:rsidP="006514DC">
            <w:pPr>
              <w:spacing w:line="360" w:lineRule="auto"/>
              <w:jc w:val="center"/>
              <w:rPr>
                <w:sz w:val="21"/>
                <w:szCs w:val="21"/>
              </w:rPr>
            </w:pPr>
            <w:r w:rsidRPr="006514DC">
              <w:rPr>
                <w:rFonts w:asciiTheme="minorEastAsia" w:eastAsiaTheme="minorEastAsia" w:hAnsiTheme="minorEastAsia" w:hint="eastAsia"/>
                <w:color w:val="000000" w:themeColor="text1"/>
                <w:sz w:val="21"/>
                <w:szCs w:val="21"/>
                <w:shd w:val="clear" w:color="auto" w:fill="FFFFFF"/>
              </w:rPr>
              <w:t>磁盘阵列</w:t>
            </w:r>
          </w:p>
        </w:tc>
        <w:tc>
          <w:tcPr>
            <w:tcW w:w="1134" w:type="dxa"/>
            <w:vAlign w:val="center"/>
          </w:tcPr>
          <w:p w:rsidR="006514DC" w:rsidRPr="006514DC" w:rsidRDefault="006514DC" w:rsidP="006514DC">
            <w:pPr>
              <w:spacing w:line="360" w:lineRule="auto"/>
              <w:jc w:val="center"/>
              <w:rPr>
                <w:sz w:val="21"/>
                <w:szCs w:val="21"/>
                <w:lang w:eastAsia="zh-CN"/>
              </w:rPr>
            </w:pPr>
            <w:r w:rsidRPr="006514DC">
              <w:rPr>
                <w:rFonts w:asciiTheme="minorEastAsia" w:eastAsiaTheme="minorEastAsia" w:hAnsiTheme="minorEastAsia" w:hint="eastAsia"/>
                <w:color w:val="000000" w:themeColor="text1"/>
                <w:sz w:val="21"/>
                <w:szCs w:val="21"/>
                <w:shd w:val="clear" w:color="auto" w:fill="FFFFFF"/>
              </w:rPr>
              <w:t>鑫云</w:t>
            </w:r>
          </w:p>
        </w:tc>
        <w:tc>
          <w:tcPr>
            <w:tcW w:w="2693" w:type="dxa"/>
            <w:vAlign w:val="center"/>
          </w:tcPr>
          <w:p w:rsidR="006514DC" w:rsidRPr="006514DC" w:rsidRDefault="006514DC" w:rsidP="006514DC">
            <w:pPr>
              <w:spacing w:line="360" w:lineRule="auto"/>
              <w:rPr>
                <w:sz w:val="21"/>
                <w:szCs w:val="21"/>
              </w:rPr>
            </w:pPr>
            <w:r w:rsidRPr="006514DC">
              <w:rPr>
                <w:rFonts w:asciiTheme="minorEastAsia" w:eastAsiaTheme="minorEastAsia" w:hAnsiTheme="minorEastAsia" w:hint="eastAsia"/>
                <w:color w:val="000000" w:themeColor="text1"/>
                <w:sz w:val="21"/>
                <w:szCs w:val="21"/>
                <w:shd w:val="clear" w:color="auto" w:fill="FFFFFF"/>
              </w:rPr>
              <w:t>SS100F-08A万兆共享存储立式 8 盘位*8TB</w:t>
            </w:r>
          </w:p>
        </w:tc>
        <w:tc>
          <w:tcPr>
            <w:tcW w:w="1134" w:type="dxa"/>
            <w:vAlign w:val="center"/>
          </w:tcPr>
          <w:p w:rsidR="006514DC" w:rsidRPr="006514DC" w:rsidRDefault="006514DC" w:rsidP="006514DC">
            <w:pPr>
              <w:spacing w:line="360" w:lineRule="auto"/>
              <w:jc w:val="center"/>
              <w:rPr>
                <w:sz w:val="21"/>
                <w:szCs w:val="21"/>
                <w:lang w:eastAsia="zh-CN"/>
              </w:rPr>
            </w:pPr>
            <w:r w:rsidRPr="006514DC">
              <w:rPr>
                <w:rFonts w:hint="eastAsia"/>
                <w:sz w:val="21"/>
                <w:szCs w:val="21"/>
                <w:lang w:eastAsia="zh-CN"/>
              </w:rPr>
              <w:t>1套</w:t>
            </w:r>
          </w:p>
        </w:tc>
        <w:tc>
          <w:tcPr>
            <w:tcW w:w="1275" w:type="dxa"/>
            <w:vAlign w:val="center"/>
          </w:tcPr>
          <w:p w:rsidR="006514DC" w:rsidRPr="006514DC" w:rsidRDefault="006514DC" w:rsidP="006514DC">
            <w:pPr>
              <w:spacing w:line="360" w:lineRule="auto"/>
              <w:jc w:val="center"/>
              <w:rPr>
                <w:sz w:val="21"/>
                <w:szCs w:val="21"/>
              </w:rPr>
            </w:pPr>
          </w:p>
        </w:tc>
        <w:tc>
          <w:tcPr>
            <w:tcW w:w="1276" w:type="dxa"/>
            <w:vAlign w:val="center"/>
          </w:tcPr>
          <w:p w:rsidR="006514DC" w:rsidRPr="006514DC" w:rsidRDefault="006514DC" w:rsidP="006514DC">
            <w:pPr>
              <w:spacing w:line="360" w:lineRule="auto"/>
              <w:jc w:val="center"/>
              <w:rPr>
                <w:sz w:val="21"/>
                <w:szCs w:val="21"/>
              </w:rPr>
            </w:pPr>
          </w:p>
        </w:tc>
      </w:tr>
      <w:tr w:rsidR="006514DC" w:rsidRPr="007C41B4" w:rsidTr="006514DC">
        <w:tc>
          <w:tcPr>
            <w:tcW w:w="1951" w:type="dxa"/>
            <w:vAlign w:val="center"/>
          </w:tcPr>
          <w:p w:rsidR="006514DC" w:rsidRPr="006514DC" w:rsidRDefault="006514DC" w:rsidP="006514DC">
            <w:pPr>
              <w:spacing w:line="360" w:lineRule="auto"/>
              <w:jc w:val="center"/>
              <w:rPr>
                <w:rFonts w:asciiTheme="minorEastAsia" w:eastAsiaTheme="minorEastAsia" w:hAnsiTheme="minorEastAsia"/>
                <w:color w:val="000000" w:themeColor="text1"/>
                <w:sz w:val="21"/>
                <w:szCs w:val="21"/>
                <w:shd w:val="clear" w:color="auto" w:fill="FFFFFF"/>
              </w:rPr>
            </w:pPr>
            <w:r w:rsidRPr="006514DC">
              <w:rPr>
                <w:rFonts w:asciiTheme="minorEastAsia" w:eastAsiaTheme="minorEastAsia" w:hAnsiTheme="minorEastAsia" w:hint="eastAsia"/>
                <w:color w:val="000000" w:themeColor="text1"/>
                <w:sz w:val="21"/>
                <w:szCs w:val="21"/>
                <w:shd w:val="clear" w:color="auto" w:fill="FFFFFF"/>
              </w:rPr>
              <w:t>固态硬盘</w:t>
            </w:r>
          </w:p>
        </w:tc>
        <w:tc>
          <w:tcPr>
            <w:tcW w:w="1134" w:type="dxa"/>
            <w:vAlign w:val="center"/>
          </w:tcPr>
          <w:p w:rsidR="006514DC" w:rsidRPr="006514DC" w:rsidRDefault="006514DC" w:rsidP="006514DC">
            <w:pPr>
              <w:spacing w:line="360" w:lineRule="auto"/>
              <w:jc w:val="center"/>
              <w:rPr>
                <w:rFonts w:asciiTheme="minorEastAsia" w:eastAsiaTheme="minorEastAsia" w:hAnsiTheme="minorEastAsia"/>
                <w:color w:val="000000" w:themeColor="text1"/>
                <w:sz w:val="21"/>
                <w:szCs w:val="21"/>
                <w:shd w:val="clear" w:color="auto" w:fill="FFFFFF"/>
              </w:rPr>
            </w:pPr>
            <w:r w:rsidRPr="006514DC">
              <w:rPr>
                <w:rFonts w:asciiTheme="minorEastAsia" w:eastAsiaTheme="minorEastAsia" w:hAnsiTheme="minorEastAsia" w:hint="eastAsia"/>
                <w:color w:val="000000" w:themeColor="text1"/>
                <w:sz w:val="21"/>
                <w:szCs w:val="21"/>
                <w:shd w:val="clear" w:color="auto" w:fill="FFFFFF"/>
              </w:rPr>
              <w:t>三星</w:t>
            </w:r>
          </w:p>
        </w:tc>
        <w:tc>
          <w:tcPr>
            <w:tcW w:w="2693" w:type="dxa"/>
            <w:vAlign w:val="center"/>
          </w:tcPr>
          <w:p w:rsidR="006514DC" w:rsidRPr="006514DC" w:rsidRDefault="006514DC" w:rsidP="006514DC">
            <w:pPr>
              <w:spacing w:line="360" w:lineRule="auto"/>
              <w:rPr>
                <w:rFonts w:asciiTheme="minorEastAsia" w:eastAsiaTheme="minorEastAsia" w:hAnsiTheme="minorEastAsia"/>
                <w:color w:val="000000" w:themeColor="text1"/>
                <w:sz w:val="21"/>
                <w:szCs w:val="21"/>
                <w:shd w:val="clear" w:color="auto" w:fill="FFFFFF"/>
              </w:rPr>
            </w:pPr>
            <w:r w:rsidRPr="006514DC">
              <w:rPr>
                <w:rFonts w:asciiTheme="minorEastAsia" w:eastAsiaTheme="minorEastAsia" w:hAnsiTheme="minorEastAsia" w:hint="eastAsia"/>
                <w:color w:val="000000" w:themeColor="text1"/>
                <w:sz w:val="21"/>
                <w:szCs w:val="21"/>
                <w:shd w:val="clear" w:color="auto" w:fill="FFFFFF"/>
              </w:rPr>
              <w:t>1TB SSD 970 EVO Plus</w:t>
            </w:r>
          </w:p>
        </w:tc>
        <w:tc>
          <w:tcPr>
            <w:tcW w:w="1134" w:type="dxa"/>
            <w:vAlign w:val="center"/>
          </w:tcPr>
          <w:p w:rsidR="006514DC" w:rsidRPr="006514DC" w:rsidRDefault="006514DC" w:rsidP="006514DC">
            <w:pPr>
              <w:spacing w:line="360" w:lineRule="auto"/>
              <w:jc w:val="center"/>
              <w:rPr>
                <w:sz w:val="21"/>
                <w:szCs w:val="21"/>
                <w:lang w:eastAsia="zh-CN"/>
              </w:rPr>
            </w:pPr>
            <w:r w:rsidRPr="006514DC">
              <w:rPr>
                <w:rFonts w:hint="eastAsia"/>
                <w:sz w:val="21"/>
                <w:szCs w:val="21"/>
                <w:lang w:eastAsia="zh-CN"/>
              </w:rPr>
              <w:t>1套</w:t>
            </w:r>
          </w:p>
        </w:tc>
        <w:tc>
          <w:tcPr>
            <w:tcW w:w="1275" w:type="dxa"/>
            <w:vAlign w:val="center"/>
          </w:tcPr>
          <w:p w:rsidR="006514DC" w:rsidRPr="006514DC" w:rsidRDefault="006514DC" w:rsidP="006514DC">
            <w:pPr>
              <w:spacing w:line="360" w:lineRule="auto"/>
              <w:jc w:val="center"/>
              <w:rPr>
                <w:sz w:val="21"/>
                <w:szCs w:val="21"/>
              </w:rPr>
            </w:pPr>
          </w:p>
        </w:tc>
        <w:tc>
          <w:tcPr>
            <w:tcW w:w="1276" w:type="dxa"/>
            <w:vAlign w:val="center"/>
          </w:tcPr>
          <w:p w:rsidR="006514DC" w:rsidRPr="006514DC" w:rsidRDefault="006514DC" w:rsidP="006514DC">
            <w:pPr>
              <w:spacing w:line="360" w:lineRule="auto"/>
              <w:jc w:val="center"/>
              <w:rPr>
                <w:sz w:val="21"/>
                <w:szCs w:val="21"/>
              </w:rPr>
            </w:pPr>
          </w:p>
        </w:tc>
      </w:tr>
      <w:tr w:rsidR="006514DC" w:rsidRPr="007C41B4" w:rsidTr="006514DC">
        <w:tc>
          <w:tcPr>
            <w:tcW w:w="1951" w:type="dxa"/>
            <w:vAlign w:val="center"/>
          </w:tcPr>
          <w:p w:rsidR="006514DC" w:rsidRPr="006514DC" w:rsidRDefault="006514DC" w:rsidP="006514DC">
            <w:pPr>
              <w:spacing w:line="360" w:lineRule="auto"/>
              <w:jc w:val="center"/>
              <w:rPr>
                <w:rFonts w:asciiTheme="minorEastAsia" w:eastAsiaTheme="minorEastAsia" w:hAnsiTheme="minorEastAsia"/>
                <w:color w:val="000000" w:themeColor="text1"/>
                <w:sz w:val="21"/>
                <w:szCs w:val="21"/>
                <w:shd w:val="clear" w:color="auto" w:fill="FFFFFF"/>
              </w:rPr>
            </w:pPr>
            <w:r w:rsidRPr="006514DC">
              <w:rPr>
                <w:rFonts w:asciiTheme="minorEastAsia" w:eastAsiaTheme="minorEastAsia" w:hAnsiTheme="minorEastAsia" w:hint="eastAsia"/>
                <w:color w:val="000000" w:themeColor="text1"/>
                <w:sz w:val="21"/>
                <w:szCs w:val="21"/>
                <w:shd w:val="clear" w:color="auto" w:fill="FFFFFF"/>
              </w:rPr>
              <w:t>相机存储卡</w:t>
            </w:r>
          </w:p>
        </w:tc>
        <w:tc>
          <w:tcPr>
            <w:tcW w:w="1134" w:type="dxa"/>
            <w:vAlign w:val="center"/>
          </w:tcPr>
          <w:p w:rsidR="006514DC" w:rsidRPr="006514DC" w:rsidRDefault="006514DC" w:rsidP="006514DC">
            <w:pPr>
              <w:spacing w:line="360" w:lineRule="auto"/>
              <w:jc w:val="center"/>
              <w:rPr>
                <w:rFonts w:asciiTheme="minorEastAsia" w:eastAsiaTheme="minorEastAsia" w:hAnsiTheme="minorEastAsia"/>
                <w:color w:val="000000" w:themeColor="text1"/>
                <w:sz w:val="21"/>
                <w:szCs w:val="21"/>
                <w:shd w:val="clear" w:color="auto" w:fill="FFFFFF"/>
              </w:rPr>
            </w:pPr>
            <w:r w:rsidRPr="006514DC">
              <w:rPr>
                <w:rFonts w:asciiTheme="minorEastAsia" w:eastAsiaTheme="minorEastAsia" w:hAnsiTheme="minorEastAsia" w:hint="eastAsia"/>
                <w:color w:val="000000" w:themeColor="text1"/>
                <w:sz w:val="21"/>
                <w:szCs w:val="21"/>
                <w:shd w:val="clear" w:color="auto" w:fill="FFFFFF"/>
              </w:rPr>
              <w:t>闪迪</w:t>
            </w:r>
          </w:p>
        </w:tc>
        <w:tc>
          <w:tcPr>
            <w:tcW w:w="2693" w:type="dxa"/>
            <w:vAlign w:val="center"/>
          </w:tcPr>
          <w:p w:rsidR="006514DC" w:rsidRPr="006514DC" w:rsidRDefault="006514DC" w:rsidP="006514DC">
            <w:pPr>
              <w:spacing w:line="360" w:lineRule="auto"/>
              <w:rPr>
                <w:rFonts w:asciiTheme="minorEastAsia" w:eastAsiaTheme="minorEastAsia" w:hAnsiTheme="minorEastAsia"/>
                <w:color w:val="000000" w:themeColor="text1"/>
                <w:sz w:val="21"/>
                <w:szCs w:val="21"/>
                <w:shd w:val="clear" w:color="auto" w:fill="FFFFFF"/>
              </w:rPr>
            </w:pPr>
            <w:r w:rsidRPr="006514DC">
              <w:rPr>
                <w:rFonts w:asciiTheme="minorEastAsia" w:eastAsiaTheme="minorEastAsia" w:hAnsiTheme="minorEastAsia" w:hint="eastAsia"/>
                <w:color w:val="000000" w:themeColor="text1"/>
                <w:sz w:val="21"/>
                <w:szCs w:val="21"/>
                <w:shd w:val="clear" w:color="auto" w:fill="FFFFFF"/>
              </w:rPr>
              <w:t>128GB 至尊超极速版数码相机内存卡 U3 C10 V30</w:t>
            </w:r>
          </w:p>
        </w:tc>
        <w:tc>
          <w:tcPr>
            <w:tcW w:w="1134" w:type="dxa"/>
            <w:vAlign w:val="center"/>
          </w:tcPr>
          <w:p w:rsidR="006514DC" w:rsidRPr="006514DC" w:rsidRDefault="006514DC" w:rsidP="006514DC">
            <w:pPr>
              <w:spacing w:line="360" w:lineRule="auto"/>
              <w:jc w:val="center"/>
              <w:rPr>
                <w:sz w:val="21"/>
                <w:szCs w:val="21"/>
                <w:lang w:eastAsia="zh-CN"/>
              </w:rPr>
            </w:pPr>
            <w:r w:rsidRPr="006514DC">
              <w:rPr>
                <w:rFonts w:hint="eastAsia"/>
                <w:sz w:val="21"/>
                <w:szCs w:val="21"/>
                <w:lang w:eastAsia="zh-CN"/>
              </w:rPr>
              <w:t>4个</w:t>
            </w:r>
          </w:p>
        </w:tc>
        <w:tc>
          <w:tcPr>
            <w:tcW w:w="1275" w:type="dxa"/>
            <w:vAlign w:val="center"/>
          </w:tcPr>
          <w:p w:rsidR="006514DC" w:rsidRPr="006514DC" w:rsidRDefault="006514DC" w:rsidP="006514DC">
            <w:pPr>
              <w:spacing w:line="360" w:lineRule="auto"/>
              <w:jc w:val="center"/>
              <w:rPr>
                <w:sz w:val="21"/>
                <w:szCs w:val="21"/>
              </w:rPr>
            </w:pPr>
          </w:p>
        </w:tc>
        <w:tc>
          <w:tcPr>
            <w:tcW w:w="1276" w:type="dxa"/>
            <w:vAlign w:val="center"/>
          </w:tcPr>
          <w:p w:rsidR="006514DC" w:rsidRPr="006514DC" w:rsidRDefault="006514DC" w:rsidP="006514DC">
            <w:pPr>
              <w:spacing w:line="360" w:lineRule="auto"/>
              <w:jc w:val="center"/>
              <w:rPr>
                <w:sz w:val="21"/>
                <w:szCs w:val="21"/>
              </w:rPr>
            </w:pPr>
          </w:p>
        </w:tc>
      </w:tr>
      <w:tr w:rsidR="006514DC" w:rsidRPr="007C41B4" w:rsidTr="006514DC">
        <w:tc>
          <w:tcPr>
            <w:tcW w:w="1951" w:type="dxa"/>
            <w:vAlign w:val="center"/>
          </w:tcPr>
          <w:p w:rsidR="006514DC" w:rsidRPr="006514DC" w:rsidRDefault="006514DC" w:rsidP="006514DC">
            <w:pPr>
              <w:spacing w:line="360" w:lineRule="auto"/>
              <w:rPr>
                <w:rFonts w:asciiTheme="minorEastAsia" w:eastAsiaTheme="minorEastAsia" w:hAnsiTheme="minorEastAsia"/>
                <w:color w:val="000000" w:themeColor="text1"/>
                <w:sz w:val="21"/>
                <w:szCs w:val="21"/>
                <w:shd w:val="clear" w:color="auto" w:fill="FFFFFF"/>
              </w:rPr>
            </w:pPr>
            <w:r w:rsidRPr="006514DC">
              <w:rPr>
                <w:rFonts w:asciiTheme="minorEastAsia" w:eastAsiaTheme="minorEastAsia" w:hAnsiTheme="minorEastAsia" w:hint="eastAsia"/>
                <w:color w:val="000000" w:themeColor="text1"/>
                <w:sz w:val="21"/>
                <w:szCs w:val="21"/>
                <w:shd w:val="clear" w:color="auto" w:fill="FFFFFF"/>
              </w:rPr>
              <w:t>一拖二无线领夹麦克风</w:t>
            </w:r>
          </w:p>
        </w:tc>
        <w:tc>
          <w:tcPr>
            <w:tcW w:w="1134" w:type="dxa"/>
            <w:vAlign w:val="center"/>
          </w:tcPr>
          <w:p w:rsidR="006514DC" w:rsidRPr="006514DC" w:rsidRDefault="006514DC" w:rsidP="006514DC">
            <w:pPr>
              <w:spacing w:line="360" w:lineRule="auto"/>
              <w:jc w:val="center"/>
              <w:rPr>
                <w:rFonts w:asciiTheme="minorEastAsia" w:eastAsiaTheme="minorEastAsia" w:hAnsiTheme="minorEastAsia"/>
                <w:color w:val="000000" w:themeColor="text1"/>
                <w:sz w:val="21"/>
                <w:szCs w:val="21"/>
                <w:shd w:val="clear" w:color="auto" w:fill="FFFFFF"/>
              </w:rPr>
            </w:pPr>
            <w:r w:rsidRPr="006514DC">
              <w:rPr>
                <w:rFonts w:asciiTheme="minorEastAsia" w:eastAsiaTheme="minorEastAsia" w:hAnsiTheme="minorEastAsia" w:hint="eastAsia"/>
                <w:color w:val="000000" w:themeColor="text1"/>
                <w:sz w:val="21"/>
                <w:szCs w:val="21"/>
                <w:shd w:val="clear" w:color="auto" w:fill="FFFFFF"/>
              </w:rPr>
              <w:t>大疆</w:t>
            </w:r>
          </w:p>
        </w:tc>
        <w:tc>
          <w:tcPr>
            <w:tcW w:w="2693" w:type="dxa"/>
            <w:vAlign w:val="center"/>
          </w:tcPr>
          <w:p w:rsidR="006514DC" w:rsidRPr="006514DC" w:rsidRDefault="006514DC" w:rsidP="006514DC">
            <w:pPr>
              <w:spacing w:line="360" w:lineRule="auto"/>
              <w:jc w:val="center"/>
              <w:rPr>
                <w:rFonts w:asciiTheme="minorEastAsia" w:eastAsiaTheme="minorEastAsia" w:hAnsiTheme="minorEastAsia"/>
                <w:color w:val="000000" w:themeColor="text1"/>
                <w:sz w:val="21"/>
                <w:szCs w:val="21"/>
                <w:shd w:val="clear" w:color="auto" w:fill="FFFFFF"/>
              </w:rPr>
            </w:pPr>
            <w:r w:rsidRPr="006514DC">
              <w:rPr>
                <w:rFonts w:asciiTheme="minorEastAsia" w:eastAsiaTheme="minorEastAsia" w:hAnsiTheme="minorEastAsia" w:hint="eastAsia"/>
                <w:color w:val="000000" w:themeColor="text1"/>
                <w:sz w:val="21"/>
                <w:szCs w:val="21"/>
                <w:shd w:val="clear" w:color="auto" w:fill="FFFFFF"/>
              </w:rPr>
              <w:t>大疆DJI Mic</w:t>
            </w:r>
          </w:p>
        </w:tc>
        <w:tc>
          <w:tcPr>
            <w:tcW w:w="1134" w:type="dxa"/>
            <w:vAlign w:val="center"/>
          </w:tcPr>
          <w:p w:rsidR="006514DC" w:rsidRPr="006514DC" w:rsidRDefault="006514DC" w:rsidP="006514DC">
            <w:pPr>
              <w:spacing w:line="360" w:lineRule="auto"/>
              <w:jc w:val="center"/>
              <w:rPr>
                <w:sz w:val="21"/>
                <w:szCs w:val="21"/>
                <w:lang w:eastAsia="zh-CN"/>
              </w:rPr>
            </w:pPr>
            <w:r w:rsidRPr="006514DC">
              <w:rPr>
                <w:rFonts w:hint="eastAsia"/>
                <w:sz w:val="21"/>
                <w:szCs w:val="21"/>
                <w:lang w:eastAsia="zh-CN"/>
              </w:rPr>
              <w:t>1套</w:t>
            </w:r>
          </w:p>
        </w:tc>
        <w:tc>
          <w:tcPr>
            <w:tcW w:w="1275" w:type="dxa"/>
            <w:vAlign w:val="center"/>
          </w:tcPr>
          <w:p w:rsidR="006514DC" w:rsidRPr="006514DC" w:rsidRDefault="006514DC" w:rsidP="006514DC">
            <w:pPr>
              <w:spacing w:line="360" w:lineRule="auto"/>
              <w:jc w:val="center"/>
              <w:rPr>
                <w:sz w:val="21"/>
                <w:szCs w:val="21"/>
              </w:rPr>
            </w:pPr>
          </w:p>
        </w:tc>
        <w:tc>
          <w:tcPr>
            <w:tcW w:w="1276" w:type="dxa"/>
            <w:vAlign w:val="center"/>
          </w:tcPr>
          <w:p w:rsidR="006514DC" w:rsidRPr="006514DC" w:rsidRDefault="006514DC" w:rsidP="006514DC">
            <w:pPr>
              <w:spacing w:line="360" w:lineRule="auto"/>
              <w:jc w:val="center"/>
              <w:rPr>
                <w:sz w:val="21"/>
                <w:szCs w:val="21"/>
              </w:rPr>
            </w:pPr>
          </w:p>
        </w:tc>
      </w:tr>
      <w:tr w:rsidR="006514DC" w:rsidRPr="007C41B4" w:rsidTr="006514DC">
        <w:tc>
          <w:tcPr>
            <w:tcW w:w="3085" w:type="dxa"/>
            <w:gridSpan w:val="2"/>
            <w:vAlign w:val="center"/>
          </w:tcPr>
          <w:p w:rsidR="006514DC" w:rsidRPr="006514DC" w:rsidRDefault="006514DC" w:rsidP="006514DC">
            <w:pPr>
              <w:spacing w:line="360" w:lineRule="auto"/>
              <w:jc w:val="center"/>
              <w:rPr>
                <w:rFonts w:asciiTheme="minorEastAsia" w:eastAsiaTheme="minorEastAsia" w:hAnsiTheme="minorEastAsia"/>
                <w:color w:val="000000" w:themeColor="text1"/>
                <w:sz w:val="21"/>
                <w:szCs w:val="21"/>
                <w:shd w:val="clear" w:color="auto" w:fill="FFFFFF"/>
              </w:rPr>
            </w:pPr>
            <w:r w:rsidRPr="006514DC">
              <w:rPr>
                <w:rFonts w:asciiTheme="minorEastAsia" w:eastAsiaTheme="minorEastAsia" w:hAnsiTheme="minorEastAsia" w:hint="eastAsia"/>
                <w:color w:val="000000" w:themeColor="text1"/>
                <w:sz w:val="21"/>
                <w:szCs w:val="21"/>
                <w:shd w:val="clear" w:color="auto" w:fill="FFFFFF"/>
                <w:lang w:eastAsia="zh-CN"/>
              </w:rPr>
              <w:t>合同金额合计</w:t>
            </w:r>
          </w:p>
        </w:tc>
        <w:tc>
          <w:tcPr>
            <w:tcW w:w="6378" w:type="dxa"/>
            <w:gridSpan w:val="4"/>
            <w:vAlign w:val="center"/>
          </w:tcPr>
          <w:p w:rsidR="006514DC" w:rsidRPr="006514DC" w:rsidRDefault="006514DC" w:rsidP="006514DC">
            <w:pPr>
              <w:spacing w:line="360" w:lineRule="auto"/>
              <w:jc w:val="center"/>
              <w:rPr>
                <w:sz w:val="21"/>
                <w:szCs w:val="21"/>
                <w:lang w:eastAsia="zh-CN"/>
              </w:rPr>
            </w:pPr>
            <w:r w:rsidRPr="006514DC">
              <w:rPr>
                <w:rFonts w:hint="eastAsia"/>
                <w:sz w:val="21"/>
                <w:szCs w:val="21"/>
                <w:lang w:eastAsia="zh-CN"/>
              </w:rPr>
              <w:t xml:space="preserve">（大写）   </w:t>
            </w:r>
            <w:r w:rsidR="0060464E">
              <w:rPr>
                <w:rFonts w:hint="eastAsia"/>
                <w:sz w:val="21"/>
                <w:szCs w:val="21"/>
                <w:lang w:eastAsia="zh-CN"/>
              </w:rPr>
              <w:t xml:space="preserve">       </w:t>
            </w:r>
            <w:r w:rsidRPr="006514DC">
              <w:rPr>
                <w:rFonts w:hint="eastAsia"/>
                <w:sz w:val="21"/>
                <w:szCs w:val="21"/>
                <w:lang w:eastAsia="zh-CN"/>
              </w:rPr>
              <w:t>（小写）</w:t>
            </w:r>
          </w:p>
        </w:tc>
      </w:tr>
    </w:tbl>
    <w:p w:rsidR="008C2B6B" w:rsidRDefault="008C2B6B" w:rsidP="008C2B6B">
      <w:pPr>
        <w:spacing w:line="360" w:lineRule="auto"/>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8C2B6B" w:rsidRDefault="008C2B6B" w:rsidP="008C2B6B">
      <w:pPr>
        <w:spacing w:line="360" w:lineRule="auto"/>
        <w:rPr>
          <w:sz w:val="24"/>
        </w:rPr>
      </w:pPr>
      <w:r>
        <w:rPr>
          <w:rFonts w:hint="eastAsia"/>
          <w:sz w:val="24"/>
        </w:rPr>
        <w:t>2、交货：</w:t>
      </w:r>
    </w:p>
    <w:p w:rsidR="008C2B6B" w:rsidRDefault="008C2B6B" w:rsidP="008C2B6B">
      <w:pPr>
        <w:spacing w:line="360" w:lineRule="auto"/>
        <w:ind w:firstLineChars="200" w:firstLine="480"/>
        <w:rPr>
          <w:sz w:val="24"/>
        </w:rPr>
      </w:pPr>
      <w:r>
        <w:rPr>
          <w:rFonts w:hint="eastAsia"/>
          <w:sz w:val="24"/>
        </w:rPr>
        <w:t>2.1交货方式：</w:t>
      </w:r>
      <w:r>
        <w:rPr>
          <w:sz w:val="24"/>
          <w:u w:val="single"/>
        </w:rPr>
        <w:t xml:space="preserve">                    </w:t>
      </w:r>
    </w:p>
    <w:p w:rsidR="008C2B6B" w:rsidRDefault="008C2B6B" w:rsidP="008C2B6B">
      <w:pPr>
        <w:spacing w:line="360" w:lineRule="auto"/>
        <w:ind w:firstLineChars="200" w:firstLine="48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rsidR="008C2B6B" w:rsidRDefault="008C2B6B" w:rsidP="008C2B6B">
      <w:pPr>
        <w:spacing w:line="360" w:lineRule="auto"/>
        <w:ind w:firstLineChars="200" w:firstLine="480"/>
        <w:rPr>
          <w:sz w:val="24"/>
        </w:rPr>
      </w:pPr>
      <w:r>
        <w:rPr>
          <w:rFonts w:hint="eastAsia"/>
          <w:sz w:val="24"/>
        </w:rPr>
        <w:t>2.3交货时间：</w:t>
      </w:r>
      <w:r>
        <w:rPr>
          <w:sz w:val="24"/>
          <w:u w:val="single"/>
        </w:rPr>
        <w:t xml:space="preserve">                    </w:t>
      </w:r>
    </w:p>
    <w:p w:rsidR="008C2B6B" w:rsidRDefault="008C2B6B" w:rsidP="008C2B6B">
      <w:pPr>
        <w:spacing w:line="360" w:lineRule="auto"/>
        <w:ind w:firstLineChars="200" w:firstLine="480"/>
        <w:rPr>
          <w:sz w:val="24"/>
        </w:rPr>
      </w:pPr>
      <w:r>
        <w:rPr>
          <w:rFonts w:hint="eastAsia"/>
          <w:sz w:val="24"/>
        </w:rPr>
        <w:t>2.4乙方提供产品安装及调试服务，并承担运输过程中发生的一切费用。在产品交付给甲方之前，相关的毁损、灭失等风险均由乙方自行承担。</w:t>
      </w:r>
    </w:p>
    <w:p w:rsidR="008C2B6B" w:rsidRDefault="008C2B6B" w:rsidP="008C2B6B">
      <w:pPr>
        <w:spacing w:line="360" w:lineRule="auto"/>
        <w:rPr>
          <w:sz w:val="24"/>
        </w:rPr>
      </w:pPr>
      <w:r>
        <w:rPr>
          <w:rFonts w:hint="eastAsia"/>
          <w:sz w:val="24"/>
        </w:rPr>
        <w:t>3、付款方式与条件</w:t>
      </w:r>
    </w:p>
    <w:p w:rsidR="008C2B6B" w:rsidRDefault="008C2B6B" w:rsidP="008C2B6B">
      <w:pPr>
        <w:spacing w:line="360" w:lineRule="auto"/>
        <w:ind w:firstLineChars="200" w:firstLine="480"/>
        <w:rPr>
          <w:sz w:val="24"/>
          <w:lang w:eastAsia="zh-CN"/>
        </w:rPr>
      </w:pPr>
      <w:r>
        <w:rPr>
          <w:rFonts w:hint="eastAsia"/>
          <w:sz w:val="24"/>
        </w:rPr>
        <w:t>3.1乙方交付的产品按合同约定标准经甲方验收合格后，甲方向乙方支付合同价款总额的</w:t>
      </w:r>
      <w:r>
        <w:rPr>
          <w:sz w:val="24"/>
          <w:u w:val="single"/>
        </w:rPr>
        <w:t xml:space="preserve"> </w:t>
      </w:r>
      <w:r>
        <w:rPr>
          <w:rFonts w:hint="eastAsia"/>
          <w:sz w:val="24"/>
          <w:u w:val="single"/>
          <w:lang w:eastAsia="zh-CN"/>
        </w:rPr>
        <w:t>100</w:t>
      </w:r>
      <w:r>
        <w:rPr>
          <w:sz w:val="24"/>
          <w:u w:val="single"/>
        </w:rPr>
        <w:t xml:space="preserve"> </w:t>
      </w:r>
      <w:r>
        <w:rPr>
          <w:rFonts w:hint="eastAsia"/>
          <w:sz w:val="24"/>
        </w:rPr>
        <w:t>%</w:t>
      </w:r>
      <w:r w:rsidR="0060464E">
        <w:rPr>
          <w:rFonts w:hint="eastAsia"/>
          <w:sz w:val="24"/>
          <w:lang w:eastAsia="zh-CN"/>
        </w:rPr>
        <w:t>货款</w:t>
      </w:r>
      <w:r>
        <w:rPr>
          <w:rFonts w:hint="eastAsia"/>
          <w:sz w:val="24"/>
        </w:rPr>
        <w:t>；</w:t>
      </w:r>
    </w:p>
    <w:p w:rsidR="008C2B6B" w:rsidRDefault="008C2B6B" w:rsidP="008C2B6B">
      <w:pPr>
        <w:spacing w:line="360" w:lineRule="auto"/>
        <w:ind w:firstLineChars="200" w:firstLine="480"/>
        <w:rPr>
          <w:sz w:val="24"/>
        </w:rPr>
      </w:pPr>
      <w:r>
        <w:rPr>
          <w:rFonts w:hint="eastAsia"/>
          <w:sz w:val="24"/>
        </w:rPr>
        <w:t xml:space="preserve"> 3.2 乙方应根据甲方要求在甲方每次付款前</w:t>
      </w:r>
      <w:r>
        <w:rPr>
          <w:sz w:val="24"/>
          <w:u w:val="single"/>
        </w:rPr>
        <w:t xml:space="preserve">    </w:t>
      </w:r>
      <w:r>
        <w:rPr>
          <w:rFonts w:hint="eastAsia"/>
          <w:sz w:val="24"/>
        </w:rPr>
        <w:t>日内提供正式税务发票，否则甲</w:t>
      </w:r>
      <w:r>
        <w:rPr>
          <w:rFonts w:hint="eastAsia"/>
          <w:sz w:val="24"/>
        </w:rPr>
        <w:lastRenderedPageBreak/>
        <w:t>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rsidR="008C2B6B" w:rsidRDefault="008C2B6B" w:rsidP="008C2B6B">
      <w:pPr>
        <w:spacing w:line="360" w:lineRule="auto"/>
        <w:rPr>
          <w:sz w:val="24"/>
        </w:rPr>
      </w:pPr>
      <w:r>
        <w:rPr>
          <w:rFonts w:hint="eastAsia"/>
          <w:sz w:val="24"/>
        </w:rPr>
        <w:t>4、质量要求和技术标准</w:t>
      </w:r>
    </w:p>
    <w:p w:rsidR="008C2B6B" w:rsidRDefault="008C2B6B" w:rsidP="008C2B6B">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C2B6B" w:rsidRDefault="008C2B6B" w:rsidP="008C2B6B">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rsidR="008C2B6B" w:rsidRDefault="008C2B6B" w:rsidP="008C2B6B">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C2B6B" w:rsidRDefault="008C2B6B" w:rsidP="008C2B6B">
      <w:pPr>
        <w:spacing w:line="360" w:lineRule="auto"/>
        <w:rPr>
          <w:sz w:val="24"/>
        </w:rPr>
      </w:pPr>
      <w:r>
        <w:rPr>
          <w:rFonts w:hint="eastAsia"/>
          <w:sz w:val="24"/>
        </w:rPr>
        <w:t xml:space="preserve">    4.4乙方不按本合同约定交付产品所产生的任何费用由乙方自己承担。</w:t>
      </w:r>
    </w:p>
    <w:p w:rsidR="008C2B6B" w:rsidRDefault="008C2B6B" w:rsidP="008C2B6B">
      <w:pPr>
        <w:spacing w:line="360" w:lineRule="auto"/>
        <w:rPr>
          <w:sz w:val="24"/>
        </w:rPr>
      </w:pPr>
      <w:r>
        <w:rPr>
          <w:rFonts w:hint="eastAsia"/>
          <w:sz w:val="24"/>
        </w:rPr>
        <w:t>5、安装调试、技术服务、人员培训及技术资料</w:t>
      </w:r>
    </w:p>
    <w:p w:rsidR="008C2B6B" w:rsidRDefault="008C2B6B" w:rsidP="008C2B6B">
      <w:pPr>
        <w:spacing w:line="360" w:lineRule="auto"/>
        <w:ind w:firstLineChars="200" w:firstLine="480"/>
        <w:rPr>
          <w:sz w:val="24"/>
        </w:rPr>
      </w:pPr>
      <w:r>
        <w:rPr>
          <w:rFonts w:hint="eastAsia"/>
          <w:sz w:val="24"/>
        </w:rPr>
        <w:t>5.1乙方为甲方提供下列服务（具体以在□内打“√”为准）</w:t>
      </w:r>
    </w:p>
    <w:p w:rsidR="008C2B6B" w:rsidRPr="008C2B6B" w:rsidRDefault="00CD2268" w:rsidP="008C2B6B">
      <w:pPr>
        <w:spacing w:line="360" w:lineRule="auto"/>
        <w:ind w:firstLineChars="200" w:firstLine="480"/>
        <w:rPr>
          <w:sz w:val="24"/>
          <w:u w:val="single"/>
        </w:rPr>
      </w:pPr>
      <w:sdt>
        <w:sdtPr>
          <w:rPr>
            <w:rFonts w:hint="eastAsia"/>
            <w:sz w:val="24"/>
          </w:rPr>
          <w:id w:val="-22404436"/>
        </w:sdtPr>
        <w:sdtEndPr/>
        <w:sdtContent>
          <w:r w:rsidR="008C2B6B">
            <w:rPr>
              <w:rFonts w:ascii="MS Gothic" w:eastAsia="MS Gothic" w:hAnsi="MS Gothic" w:hint="eastAsia"/>
              <w:sz w:val="24"/>
            </w:rPr>
            <w:t>☐</w:t>
          </w:r>
        </w:sdtContent>
      </w:sdt>
      <w:r w:rsidR="008C2B6B">
        <w:rPr>
          <w:rFonts w:hint="eastAsia"/>
          <w:sz w:val="24"/>
        </w:rPr>
        <w:t>安装调试：</w:t>
      </w:r>
      <w:r w:rsidR="008C2B6B" w:rsidRPr="008C2B6B">
        <w:rPr>
          <w:rFonts w:hint="eastAsia"/>
          <w:sz w:val="24"/>
          <w:u w:val="single"/>
        </w:rPr>
        <w:t>乙方应在产品到货后  日内安装完毕，并提请甲方进行调试验收；</w:t>
      </w:r>
      <w:r w:rsidR="008C2B6B" w:rsidRPr="008C2B6B">
        <w:rPr>
          <w:sz w:val="24"/>
          <w:u w:val="single"/>
        </w:rPr>
        <w:t xml:space="preserve">    </w:t>
      </w:r>
    </w:p>
    <w:p w:rsidR="008C2B6B" w:rsidRDefault="00CD2268" w:rsidP="008C2B6B">
      <w:pPr>
        <w:spacing w:line="360" w:lineRule="auto"/>
        <w:ind w:firstLineChars="200" w:firstLine="480"/>
        <w:rPr>
          <w:sz w:val="24"/>
        </w:rPr>
      </w:pPr>
      <w:sdt>
        <w:sdtPr>
          <w:rPr>
            <w:rFonts w:hint="eastAsia"/>
            <w:sz w:val="24"/>
          </w:rPr>
          <w:id w:val="-1019545688"/>
        </w:sdtPr>
        <w:sdtEndPr/>
        <w:sdtContent>
          <w:r w:rsidR="008C2B6B">
            <w:rPr>
              <w:rFonts w:ascii="MS Gothic" w:eastAsia="MS Gothic" w:hAnsi="MS Gothic" w:hint="eastAsia"/>
              <w:sz w:val="24"/>
            </w:rPr>
            <w:t>☐</w:t>
          </w:r>
        </w:sdtContent>
      </w:sdt>
      <w:r w:rsidR="008C2B6B">
        <w:rPr>
          <w:rFonts w:hint="eastAsia"/>
          <w:sz w:val="24"/>
        </w:rPr>
        <w:t>技术服务：</w:t>
      </w:r>
      <w:r w:rsidR="008C2B6B">
        <w:rPr>
          <w:sz w:val="24"/>
          <w:u w:val="single"/>
        </w:rPr>
        <w:t xml:space="preserve">                                                                 </w:t>
      </w:r>
    </w:p>
    <w:p w:rsidR="008C2B6B" w:rsidRDefault="00CD2268" w:rsidP="008C2B6B">
      <w:pPr>
        <w:spacing w:line="360" w:lineRule="auto"/>
        <w:ind w:firstLineChars="200" w:firstLine="480"/>
        <w:rPr>
          <w:sz w:val="24"/>
          <w:u w:val="single"/>
        </w:rPr>
      </w:pPr>
      <w:sdt>
        <w:sdtPr>
          <w:rPr>
            <w:rFonts w:hint="eastAsia"/>
            <w:sz w:val="24"/>
          </w:rPr>
          <w:id w:val="1427537698"/>
        </w:sdtPr>
        <w:sdtEndPr/>
        <w:sdtContent>
          <w:r w:rsidR="008C2B6B">
            <w:rPr>
              <w:rFonts w:ascii="MS Gothic" w:eastAsia="MS Gothic" w:hAnsi="MS Gothic" w:hint="eastAsia"/>
              <w:sz w:val="24"/>
            </w:rPr>
            <w:t>☐</w:t>
          </w:r>
        </w:sdtContent>
      </w:sdt>
      <w:r w:rsidR="008C2B6B">
        <w:rPr>
          <w:rFonts w:hint="eastAsia"/>
          <w:sz w:val="24"/>
        </w:rPr>
        <w:t>人员培训：</w:t>
      </w:r>
      <w:r w:rsidR="008C2B6B">
        <w:rPr>
          <w:sz w:val="24"/>
          <w:u w:val="single"/>
        </w:rPr>
        <w:t xml:space="preserve">                                                                 </w:t>
      </w:r>
    </w:p>
    <w:p w:rsidR="008C2B6B" w:rsidRDefault="00CD2268" w:rsidP="008C2B6B">
      <w:pPr>
        <w:spacing w:line="360" w:lineRule="auto"/>
        <w:ind w:firstLineChars="200" w:firstLine="480"/>
        <w:rPr>
          <w:sz w:val="24"/>
        </w:rPr>
      </w:pPr>
      <w:sdt>
        <w:sdtPr>
          <w:rPr>
            <w:rFonts w:hint="eastAsia"/>
            <w:sz w:val="24"/>
          </w:rPr>
          <w:id w:val="-1252738078"/>
        </w:sdtPr>
        <w:sdtEndPr/>
        <w:sdtContent>
          <w:r w:rsidR="008C2B6B">
            <w:rPr>
              <w:rFonts w:ascii="MS Gothic" w:eastAsia="MS Gothic" w:hAnsi="MS Gothic" w:hint="eastAsia"/>
              <w:sz w:val="24"/>
            </w:rPr>
            <w:t>☐</w:t>
          </w:r>
        </w:sdtContent>
      </w:sdt>
      <w:r w:rsidR="008C2B6B">
        <w:rPr>
          <w:rFonts w:hint="eastAsia"/>
          <w:sz w:val="24"/>
        </w:rPr>
        <w:t>技术资料：</w:t>
      </w:r>
      <w:r w:rsidR="008C2B6B">
        <w:rPr>
          <w:sz w:val="24"/>
          <w:u w:val="single"/>
        </w:rPr>
        <w:t xml:space="preserve">                                                                 </w:t>
      </w:r>
    </w:p>
    <w:p w:rsidR="008C2B6B" w:rsidRDefault="008C2B6B" w:rsidP="008C2B6B">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rsidR="008C2B6B" w:rsidRDefault="008C2B6B" w:rsidP="008C2B6B">
      <w:pPr>
        <w:spacing w:line="360" w:lineRule="auto"/>
        <w:rPr>
          <w:sz w:val="24"/>
        </w:rPr>
      </w:pPr>
      <w:r>
        <w:rPr>
          <w:rFonts w:hint="eastAsia"/>
          <w:sz w:val="24"/>
        </w:rPr>
        <w:t>6、验收</w:t>
      </w:r>
    </w:p>
    <w:p w:rsidR="008C2B6B" w:rsidRDefault="008C2B6B" w:rsidP="008C2B6B">
      <w:pPr>
        <w:spacing w:line="360" w:lineRule="auto"/>
        <w:rPr>
          <w:sz w:val="24"/>
        </w:rPr>
      </w:pPr>
      <w:r>
        <w:rPr>
          <w:rFonts w:hint="eastAsia"/>
          <w:sz w:val="24"/>
        </w:rPr>
        <w:t xml:space="preserve">    6.1货物的货到验收包括：型号、规格、数量、外观质量、及货物包装是否完好。</w:t>
      </w:r>
    </w:p>
    <w:p w:rsidR="008C2B6B" w:rsidRDefault="008C2B6B" w:rsidP="008C2B6B">
      <w:pPr>
        <w:spacing w:line="360" w:lineRule="auto"/>
        <w:rPr>
          <w:sz w:val="24"/>
        </w:rPr>
      </w:pPr>
      <w:r>
        <w:rPr>
          <w:rFonts w:hint="eastAsia"/>
          <w:sz w:val="24"/>
        </w:rPr>
        <w:t xml:space="preserve">    6.2乙方对一次开箱不合格（产品有质量故障）的产品予以换新，承担一切与之有关的费用。</w:t>
      </w:r>
    </w:p>
    <w:p w:rsidR="008C2B6B" w:rsidRDefault="008C2B6B" w:rsidP="008C2B6B">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w:t>
      </w:r>
      <w:r>
        <w:rPr>
          <w:rFonts w:hint="eastAsia"/>
          <w:sz w:val="24"/>
        </w:rPr>
        <w:lastRenderedPageBreak/>
        <w:t>任。</w:t>
      </w:r>
    </w:p>
    <w:p w:rsidR="008C2B6B" w:rsidRDefault="008C2B6B" w:rsidP="008C2B6B">
      <w:pPr>
        <w:spacing w:line="360" w:lineRule="auto"/>
        <w:ind w:firstLineChars="200" w:firstLine="48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rsidR="008C2B6B" w:rsidRDefault="008C2B6B" w:rsidP="008C2B6B">
      <w:pPr>
        <w:spacing w:line="360" w:lineRule="auto"/>
        <w:ind w:firstLineChars="200" w:firstLine="480"/>
        <w:rPr>
          <w:sz w:val="24"/>
        </w:rPr>
      </w:pPr>
      <w:r>
        <w:rPr>
          <w:rFonts w:hint="eastAsia"/>
          <w:sz w:val="24"/>
        </w:rPr>
        <w:t>6.5调试验收结果经甲方确认后，双方代表必须按规定的验收交接单上的项目对照本合同填好验收结果并签名盖章。</w:t>
      </w:r>
    </w:p>
    <w:p w:rsidR="008C2B6B" w:rsidRPr="00160967" w:rsidRDefault="008C2B6B" w:rsidP="008C2B6B">
      <w:pPr>
        <w:spacing w:line="360" w:lineRule="auto"/>
        <w:ind w:firstLineChars="200" w:firstLine="48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rsidR="008C2B6B" w:rsidRDefault="008C2B6B" w:rsidP="008C2B6B">
      <w:pPr>
        <w:spacing w:line="360" w:lineRule="auto"/>
        <w:rPr>
          <w:sz w:val="24"/>
        </w:rPr>
      </w:pPr>
      <w:r>
        <w:rPr>
          <w:rFonts w:hint="eastAsia"/>
          <w:sz w:val="24"/>
        </w:rPr>
        <w:t>7、质量保证</w:t>
      </w:r>
    </w:p>
    <w:p w:rsidR="008C2B6B" w:rsidRDefault="008C2B6B" w:rsidP="008C2B6B">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rsidR="008C2B6B" w:rsidRPr="0099699E" w:rsidRDefault="008C2B6B" w:rsidP="008C2B6B">
      <w:pPr>
        <w:spacing w:line="360" w:lineRule="auto"/>
        <w:rPr>
          <w:b/>
          <w:sz w:val="24"/>
        </w:rPr>
      </w:pPr>
      <w:r w:rsidRPr="0099699E">
        <w:rPr>
          <w:rFonts w:hint="eastAsia"/>
          <w:b/>
          <w:sz w:val="24"/>
        </w:rPr>
        <w:t>8、违约责任</w:t>
      </w:r>
    </w:p>
    <w:p w:rsidR="008C2B6B" w:rsidRPr="0099699E" w:rsidRDefault="008C2B6B" w:rsidP="008C2B6B">
      <w:pPr>
        <w:spacing w:line="360" w:lineRule="auto"/>
        <w:rPr>
          <w:b/>
          <w:sz w:val="24"/>
        </w:rPr>
      </w:pPr>
      <w:r w:rsidRPr="0099699E">
        <w:rPr>
          <w:rFonts w:hint="eastAsia"/>
          <w:b/>
          <w:sz w:val="24"/>
        </w:rPr>
        <w:t xml:space="preserve">   8.1乙方逾期交货的，每日按照合同总额</w:t>
      </w:r>
      <w:r w:rsidRPr="0099699E">
        <w:rPr>
          <w:rFonts w:hint="eastAsia"/>
          <w:b/>
          <w:color w:val="000000" w:themeColor="text1"/>
          <w:sz w:val="24"/>
        </w:rPr>
        <w:t>的</w:t>
      </w:r>
      <w:r w:rsidRPr="0099699E">
        <w:rPr>
          <w:b/>
          <w:color w:val="000000" w:themeColor="text1"/>
          <w:sz w:val="24"/>
          <w:u w:val="single"/>
        </w:rPr>
        <w:t xml:space="preserve">   </w:t>
      </w:r>
      <w:r w:rsidRPr="0099699E">
        <w:rPr>
          <w:rFonts w:hint="eastAsia"/>
          <w:b/>
          <w:sz w:val="24"/>
        </w:rPr>
        <w:t>%向甲方支付违约金，逾期超过</w:t>
      </w:r>
      <w:r w:rsidRPr="0099699E">
        <w:rPr>
          <w:b/>
          <w:sz w:val="24"/>
          <w:u w:val="single"/>
        </w:rPr>
        <w:t xml:space="preserve">   </w:t>
      </w:r>
      <w:r w:rsidRPr="0099699E">
        <w:rPr>
          <w:rFonts w:hint="eastAsia"/>
          <w:b/>
          <w:sz w:val="24"/>
        </w:rPr>
        <w:t>日的，甲方还有权解除合同，并要求乙方一次性支付合同总额</w:t>
      </w:r>
      <w:r w:rsidRPr="0099699E">
        <w:rPr>
          <w:b/>
          <w:sz w:val="24"/>
          <w:u w:val="single"/>
        </w:rPr>
        <w:t xml:space="preserve">   </w:t>
      </w:r>
      <w:r w:rsidRPr="0099699E">
        <w:rPr>
          <w:rFonts w:hint="eastAsia"/>
          <w:b/>
          <w:sz w:val="24"/>
        </w:rPr>
        <w:t>%的违约金（甲方可从应付给乙方的货款中直接扣除）。乙方部分交货、交货不合格的，均按照逾期交货处理。</w:t>
      </w:r>
    </w:p>
    <w:p w:rsidR="008C2B6B" w:rsidRPr="0099699E" w:rsidRDefault="008C2B6B" w:rsidP="008C2B6B">
      <w:pPr>
        <w:spacing w:line="360" w:lineRule="auto"/>
        <w:rPr>
          <w:b/>
          <w:sz w:val="24"/>
        </w:rPr>
      </w:pPr>
      <w:r w:rsidRPr="0099699E">
        <w:rPr>
          <w:rFonts w:hint="eastAsia"/>
          <w:b/>
          <w:sz w:val="24"/>
        </w:rPr>
        <w:t xml:space="preserve">   8.2 乙方交付的产品经甲方验收不合格的，每次应向甲方支付违约金人民币</w:t>
      </w:r>
      <w:r w:rsidRPr="0099699E">
        <w:rPr>
          <w:b/>
          <w:sz w:val="24"/>
          <w:u w:val="single"/>
        </w:rPr>
        <w:t xml:space="preserve">   </w:t>
      </w:r>
      <w:r w:rsidRPr="0099699E">
        <w:rPr>
          <w:rFonts w:hint="eastAsia"/>
          <w:b/>
          <w:sz w:val="24"/>
        </w:rPr>
        <w:t>元，并应根据甲方要求进行修理、更换或采取其他补救措施。累计</w:t>
      </w:r>
      <w:r w:rsidRPr="0099699E">
        <w:rPr>
          <w:b/>
          <w:sz w:val="24"/>
          <w:u w:val="single"/>
        </w:rPr>
        <w:t xml:space="preserve">   </w:t>
      </w:r>
      <w:r w:rsidRPr="0099699E">
        <w:rPr>
          <w:rFonts w:hint="eastAsia"/>
          <w:b/>
          <w:sz w:val="24"/>
        </w:rPr>
        <w:t>次验收不合格的，甲方还有权解除合同、拒绝支付任何费用。</w:t>
      </w:r>
    </w:p>
    <w:p w:rsidR="008C2B6B" w:rsidRPr="0099699E" w:rsidRDefault="008C2B6B" w:rsidP="008C2B6B">
      <w:pPr>
        <w:spacing w:line="360" w:lineRule="auto"/>
        <w:rPr>
          <w:b/>
          <w:sz w:val="24"/>
        </w:rPr>
      </w:pPr>
      <w:r w:rsidRPr="0099699E">
        <w:rPr>
          <w:rFonts w:hint="eastAsia"/>
          <w:b/>
          <w:sz w:val="24"/>
        </w:rPr>
        <w:t xml:space="preserve">   8.3 甲方无故逾期付款的，</w:t>
      </w:r>
      <w:r w:rsidRPr="00FA3C2A">
        <w:rPr>
          <w:rFonts w:hint="eastAsia"/>
          <w:b/>
          <w:sz w:val="24"/>
        </w:rPr>
        <w:t>应按全国银行间同业拆借中心公布的贷款市场报价利率计算利息</w:t>
      </w:r>
      <w:r w:rsidRPr="0099699E">
        <w:rPr>
          <w:rFonts w:hint="eastAsia"/>
          <w:b/>
          <w:sz w:val="24"/>
        </w:rPr>
        <w:t>。</w:t>
      </w:r>
    </w:p>
    <w:p w:rsidR="008C2B6B" w:rsidRPr="0099699E" w:rsidRDefault="008C2B6B" w:rsidP="008C2B6B">
      <w:pPr>
        <w:spacing w:line="360" w:lineRule="auto"/>
        <w:ind w:firstLineChars="150" w:firstLine="361"/>
        <w:rPr>
          <w:b/>
          <w:sz w:val="24"/>
        </w:rPr>
      </w:pPr>
      <w:r w:rsidRPr="0099699E">
        <w:rPr>
          <w:rFonts w:hint="eastAsia"/>
          <w:b/>
          <w:sz w:val="24"/>
        </w:rPr>
        <w:t>8.4 一方的违约行为给对方造成的损失超过本合同约定的违约金数额的，超出部分，违约方应予以赔偿。</w:t>
      </w:r>
    </w:p>
    <w:p w:rsidR="008C2B6B" w:rsidRPr="0099699E" w:rsidRDefault="008C2B6B" w:rsidP="008C2B6B">
      <w:pPr>
        <w:spacing w:line="360" w:lineRule="auto"/>
        <w:ind w:firstLineChars="150" w:firstLine="361"/>
        <w:rPr>
          <w:b/>
          <w:sz w:val="24"/>
        </w:rPr>
      </w:pPr>
      <w:r w:rsidRPr="0099699E">
        <w:rPr>
          <w:rFonts w:hint="eastAsia"/>
          <w:b/>
          <w:sz w:val="24"/>
        </w:rPr>
        <w:t>8.5 甲方已就本合同项下涉及乙方重大利害关系的条款向乙方作出详细说明，乙方充分理解上述条款含义，并自愿签订本合同。</w:t>
      </w:r>
    </w:p>
    <w:p w:rsidR="008C2B6B" w:rsidRPr="0084591A" w:rsidRDefault="008C2B6B" w:rsidP="008C2B6B">
      <w:pPr>
        <w:spacing w:line="360" w:lineRule="auto"/>
        <w:ind w:firstLineChars="50" w:firstLine="120"/>
        <w:rPr>
          <w:sz w:val="24"/>
        </w:rPr>
      </w:pPr>
      <w:r>
        <w:rPr>
          <w:rFonts w:hint="eastAsia"/>
          <w:sz w:val="24"/>
        </w:rPr>
        <w:t>9、</w:t>
      </w:r>
      <w:r w:rsidRPr="0084591A">
        <w:rPr>
          <w:rFonts w:hint="eastAsia"/>
          <w:sz w:val="24"/>
        </w:rPr>
        <w:t>法律的适用及争议解决方式</w:t>
      </w:r>
    </w:p>
    <w:p w:rsidR="008C2B6B" w:rsidRPr="0084591A" w:rsidRDefault="008C2B6B" w:rsidP="008C2B6B">
      <w:pPr>
        <w:spacing w:line="360" w:lineRule="auto"/>
        <w:ind w:firstLineChars="150" w:firstLine="360"/>
        <w:rPr>
          <w:sz w:val="24"/>
        </w:rPr>
      </w:pPr>
      <w:r>
        <w:rPr>
          <w:rFonts w:hint="eastAsia"/>
          <w:sz w:val="24"/>
        </w:rPr>
        <w:t>9.</w:t>
      </w:r>
      <w:r w:rsidRPr="0084591A">
        <w:rPr>
          <w:rFonts w:hint="eastAsia"/>
          <w:sz w:val="24"/>
        </w:rPr>
        <w:t>1、本合同的效力、解释及履行均适用中华人民共和国法律。</w:t>
      </w:r>
    </w:p>
    <w:p w:rsidR="008C2B6B" w:rsidRPr="0084591A" w:rsidRDefault="008C2B6B" w:rsidP="008C2B6B">
      <w:pPr>
        <w:spacing w:line="360" w:lineRule="auto"/>
        <w:ind w:firstLineChars="150" w:firstLine="360"/>
        <w:rPr>
          <w:sz w:val="24"/>
        </w:rPr>
      </w:pPr>
      <w:r>
        <w:rPr>
          <w:rFonts w:hint="eastAsia"/>
          <w:sz w:val="24"/>
        </w:rPr>
        <w:t>9.2</w:t>
      </w:r>
      <w:r w:rsidRPr="0084591A">
        <w:rPr>
          <w:rFonts w:hint="eastAsia"/>
          <w:sz w:val="24"/>
        </w:rPr>
        <w:t>、因本合同履行过程中引起的任何争议，双方应及时友好协商解决。协商不成的，向</w:t>
      </w:r>
      <w:r>
        <w:rPr>
          <w:rFonts w:hint="eastAsia"/>
          <w:sz w:val="24"/>
        </w:rPr>
        <w:t>甲</w:t>
      </w:r>
      <w:r w:rsidRPr="0084591A">
        <w:rPr>
          <w:rFonts w:hint="eastAsia"/>
          <w:sz w:val="24"/>
        </w:rPr>
        <w:t>方所在地的人民法院提起诉讼。</w:t>
      </w:r>
    </w:p>
    <w:p w:rsidR="008C2B6B" w:rsidRPr="0084591A" w:rsidRDefault="008C2B6B" w:rsidP="008C2B6B">
      <w:pPr>
        <w:spacing w:line="360" w:lineRule="auto"/>
        <w:rPr>
          <w:sz w:val="24"/>
        </w:rPr>
      </w:pPr>
      <w:r w:rsidRPr="0084591A">
        <w:rPr>
          <w:rFonts w:hint="eastAsia"/>
          <w:sz w:val="24"/>
        </w:rPr>
        <w:t xml:space="preserve">10、 合同变更与解除： </w:t>
      </w:r>
    </w:p>
    <w:p w:rsidR="008C2B6B" w:rsidRPr="0084591A" w:rsidRDefault="008C2B6B" w:rsidP="008C2B6B">
      <w:pPr>
        <w:spacing w:line="360" w:lineRule="auto"/>
        <w:ind w:firstLineChars="150" w:firstLine="360"/>
        <w:rPr>
          <w:sz w:val="24"/>
        </w:rPr>
      </w:pPr>
      <w:r w:rsidRPr="0084591A">
        <w:rPr>
          <w:rFonts w:hint="eastAsia"/>
          <w:sz w:val="24"/>
        </w:rPr>
        <w:t>除本合同另有约定或法律规定外，非经双方协商一致，任何一方均不得擅自变更或</w:t>
      </w:r>
      <w:r w:rsidRPr="0084591A">
        <w:rPr>
          <w:rFonts w:hint="eastAsia"/>
          <w:sz w:val="24"/>
        </w:rPr>
        <w:lastRenderedPageBreak/>
        <w:t>解除合同。合同变更或解除须采取书面形式</w:t>
      </w:r>
      <w:r>
        <w:rPr>
          <w:rFonts w:hint="eastAsia"/>
          <w:sz w:val="24"/>
        </w:rPr>
        <w:t>。</w:t>
      </w:r>
    </w:p>
    <w:p w:rsidR="008C2B6B" w:rsidRDefault="008C2B6B" w:rsidP="008C2B6B">
      <w:pPr>
        <w:spacing w:line="360" w:lineRule="auto"/>
        <w:rPr>
          <w:sz w:val="24"/>
        </w:rPr>
      </w:pPr>
      <w:r>
        <w:rPr>
          <w:rFonts w:hint="eastAsia"/>
          <w:sz w:val="24"/>
        </w:rPr>
        <w:t>11、通知</w:t>
      </w:r>
    </w:p>
    <w:p w:rsidR="008C2B6B" w:rsidRPr="00160967" w:rsidRDefault="008C2B6B" w:rsidP="008C2B6B">
      <w:pPr>
        <w:spacing w:line="360" w:lineRule="auto"/>
        <w:ind w:firstLineChars="200" w:firstLine="480"/>
        <w:rPr>
          <w:sz w:val="24"/>
        </w:rPr>
      </w:pP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C2B6B" w:rsidRDefault="008C2B6B" w:rsidP="008C2B6B">
      <w:pPr>
        <w:spacing w:line="360" w:lineRule="auto"/>
        <w:ind w:firstLineChars="200" w:firstLine="480"/>
        <w:rPr>
          <w:sz w:val="24"/>
        </w:rPr>
      </w:pPr>
      <w:r>
        <w:rPr>
          <w:rFonts w:hint="eastAsia"/>
          <w:sz w:val="24"/>
        </w:rPr>
        <w:t>12、本合同一式四份，经双方签订后生效，甲方执三份、乙方执一份，具有同等效力。</w:t>
      </w:r>
    </w:p>
    <w:p w:rsidR="008C2B6B" w:rsidRDefault="008C2B6B" w:rsidP="008C2B6B">
      <w:pPr>
        <w:spacing w:line="360" w:lineRule="auto"/>
        <w:ind w:firstLineChars="200" w:firstLine="480"/>
        <w:rPr>
          <w:sz w:val="24"/>
        </w:rPr>
      </w:pPr>
    </w:p>
    <w:p w:rsidR="008C2B6B" w:rsidRPr="008C119C" w:rsidRDefault="008C2B6B" w:rsidP="008C2B6B">
      <w:pPr>
        <w:spacing w:line="360" w:lineRule="auto"/>
        <w:ind w:firstLineChars="200" w:firstLine="480"/>
        <w:rPr>
          <w:sz w:val="24"/>
        </w:rPr>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8C2B6B" w:rsidTr="00FA0047">
        <w:trPr>
          <w:jc w:val="center"/>
        </w:trPr>
        <w:tc>
          <w:tcPr>
            <w:tcW w:w="4960" w:type="dxa"/>
            <w:vAlign w:val="center"/>
          </w:tcPr>
          <w:p w:rsidR="008C2B6B" w:rsidRDefault="008C2B6B" w:rsidP="00FA0047">
            <w:pPr>
              <w:spacing w:line="360" w:lineRule="auto"/>
              <w:rPr>
                <w:sz w:val="24"/>
              </w:rPr>
            </w:pPr>
            <w:r>
              <w:rPr>
                <w:rFonts w:hint="eastAsia"/>
                <w:sz w:val="24"/>
              </w:rPr>
              <w:t>甲方：</w:t>
            </w:r>
          </w:p>
        </w:tc>
        <w:tc>
          <w:tcPr>
            <w:tcW w:w="4821" w:type="dxa"/>
            <w:vAlign w:val="center"/>
          </w:tcPr>
          <w:p w:rsidR="008C2B6B" w:rsidRDefault="008C2B6B" w:rsidP="00FA0047">
            <w:pPr>
              <w:spacing w:line="360" w:lineRule="auto"/>
              <w:rPr>
                <w:sz w:val="24"/>
              </w:rPr>
            </w:pPr>
            <w:r>
              <w:rPr>
                <w:rFonts w:hint="eastAsia"/>
                <w:sz w:val="24"/>
              </w:rPr>
              <w:t>乙方：</w:t>
            </w:r>
          </w:p>
        </w:tc>
      </w:tr>
      <w:tr w:rsidR="008C2B6B" w:rsidTr="00FA0047">
        <w:trPr>
          <w:jc w:val="center"/>
        </w:trPr>
        <w:tc>
          <w:tcPr>
            <w:tcW w:w="4960" w:type="dxa"/>
            <w:vAlign w:val="center"/>
          </w:tcPr>
          <w:p w:rsidR="008C2B6B" w:rsidRDefault="008C2B6B" w:rsidP="00FA0047">
            <w:pPr>
              <w:spacing w:line="360" w:lineRule="auto"/>
              <w:rPr>
                <w:sz w:val="24"/>
              </w:rPr>
            </w:pPr>
            <w:r>
              <w:rPr>
                <w:rFonts w:hint="eastAsia"/>
                <w:sz w:val="24"/>
              </w:rPr>
              <w:t>联系地址：</w:t>
            </w:r>
          </w:p>
        </w:tc>
        <w:tc>
          <w:tcPr>
            <w:tcW w:w="4821" w:type="dxa"/>
            <w:vAlign w:val="center"/>
          </w:tcPr>
          <w:p w:rsidR="008C2B6B" w:rsidRDefault="008C2B6B" w:rsidP="00FA0047">
            <w:pPr>
              <w:spacing w:line="360" w:lineRule="auto"/>
              <w:rPr>
                <w:sz w:val="24"/>
              </w:rPr>
            </w:pPr>
            <w:r>
              <w:rPr>
                <w:rFonts w:hint="eastAsia"/>
                <w:sz w:val="24"/>
              </w:rPr>
              <w:t>联系地址：</w:t>
            </w:r>
          </w:p>
        </w:tc>
      </w:tr>
      <w:tr w:rsidR="008C2B6B" w:rsidTr="00FA0047">
        <w:trPr>
          <w:jc w:val="center"/>
        </w:trPr>
        <w:tc>
          <w:tcPr>
            <w:tcW w:w="4960" w:type="dxa"/>
            <w:vAlign w:val="center"/>
          </w:tcPr>
          <w:p w:rsidR="008C2B6B" w:rsidRDefault="008C2B6B" w:rsidP="00FA0047">
            <w:pPr>
              <w:spacing w:line="360" w:lineRule="auto"/>
              <w:rPr>
                <w:sz w:val="24"/>
              </w:rPr>
            </w:pPr>
            <w:r>
              <w:rPr>
                <w:rFonts w:hint="eastAsia"/>
                <w:sz w:val="24"/>
              </w:rPr>
              <w:t>邮编：</w:t>
            </w:r>
          </w:p>
        </w:tc>
        <w:tc>
          <w:tcPr>
            <w:tcW w:w="4821" w:type="dxa"/>
            <w:vAlign w:val="center"/>
          </w:tcPr>
          <w:p w:rsidR="008C2B6B" w:rsidRDefault="008C2B6B" w:rsidP="00FA0047">
            <w:pPr>
              <w:spacing w:line="360" w:lineRule="auto"/>
              <w:rPr>
                <w:sz w:val="24"/>
              </w:rPr>
            </w:pPr>
            <w:r>
              <w:rPr>
                <w:rFonts w:hint="eastAsia"/>
                <w:sz w:val="24"/>
              </w:rPr>
              <w:t>邮编：</w:t>
            </w:r>
          </w:p>
        </w:tc>
      </w:tr>
      <w:tr w:rsidR="008C2B6B" w:rsidTr="00FA0047">
        <w:trPr>
          <w:jc w:val="center"/>
        </w:trPr>
        <w:tc>
          <w:tcPr>
            <w:tcW w:w="4960" w:type="dxa"/>
            <w:vAlign w:val="center"/>
          </w:tcPr>
          <w:p w:rsidR="008C2B6B" w:rsidRDefault="008C2B6B" w:rsidP="00FA0047">
            <w:pPr>
              <w:spacing w:line="360" w:lineRule="auto"/>
              <w:rPr>
                <w:sz w:val="24"/>
              </w:rPr>
            </w:pPr>
            <w:r>
              <w:rPr>
                <w:rFonts w:hint="eastAsia"/>
                <w:sz w:val="24"/>
              </w:rPr>
              <w:t>传真：</w:t>
            </w:r>
          </w:p>
        </w:tc>
        <w:tc>
          <w:tcPr>
            <w:tcW w:w="4821" w:type="dxa"/>
            <w:vAlign w:val="center"/>
          </w:tcPr>
          <w:p w:rsidR="008C2B6B" w:rsidRDefault="008C2B6B" w:rsidP="00FA0047">
            <w:pPr>
              <w:spacing w:line="360" w:lineRule="auto"/>
              <w:rPr>
                <w:sz w:val="24"/>
              </w:rPr>
            </w:pPr>
            <w:r>
              <w:rPr>
                <w:rFonts w:hint="eastAsia"/>
                <w:sz w:val="24"/>
              </w:rPr>
              <w:t>传真：</w:t>
            </w:r>
          </w:p>
        </w:tc>
      </w:tr>
      <w:tr w:rsidR="008C2B6B" w:rsidTr="00FA0047">
        <w:trPr>
          <w:jc w:val="center"/>
        </w:trPr>
        <w:tc>
          <w:tcPr>
            <w:tcW w:w="4960" w:type="dxa"/>
            <w:vAlign w:val="center"/>
          </w:tcPr>
          <w:p w:rsidR="008C2B6B" w:rsidRDefault="008C2B6B" w:rsidP="00FA0047">
            <w:pPr>
              <w:spacing w:line="360" w:lineRule="auto"/>
              <w:rPr>
                <w:sz w:val="24"/>
              </w:rPr>
            </w:pPr>
            <w:r>
              <w:rPr>
                <w:rFonts w:hint="eastAsia"/>
                <w:sz w:val="24"/>
              </w:rPr>
              <w:t>电子邮箱：</w:t>
            </w:r>
          </w:p>
        </w:tc>
        <w:tc>
          <w:tcPr>
            <w:tcW w:w="4821" w:type="dxa"/>
            <w:vAlign w:val="center"/>
          </w:tcPr>
          <w:p w:rsidR="008C2B6B" w:rsidRDefault="008C2B6B" w:rsidP="00FA0047">
            <w:pPr>
              <w:spacing w:line="360" w:lineRule="auto"/>
              <w:rPr>
                <w:sz w:val="24"/>
              </w:rPr>
            </w:pPr>
            <w:r>
              <w:rPr>
                <w:rFonts w:hint="eastAsia"/>
                <w:sz w:val="24"/>
              </w:rPr>
              <w:t>电子邮箱：</w:t>
            </w:r>
          </w:p>
        </w:tc>
      </w:tr>
      <w:tr w:rsidR="008C2B6B" w:rsidTr="00FA0047">
        <w:trPr>
          <w:jc w:val="center"/>
        </w:trPr>
        <w:tc>
          <w:tcPr>
            <w:tcW w:w="4960" w:type="dxa"/>
            <w:vAlign w:val="center"/>
          </w:tcPr>
          <w:p w:rsidR="008C2B6B" w:rsidRDefault="008C2B6B" w:rsidP="00FA0047">
            <w:pPr>
              <w:spacing w:line="360" w:lineRule="auto"/>
              <w:rPr>
                <w:sz w:val="24"/>
              </w:rPr>
            </w:pPr>
            <w:r>
              <w:rPr>
                <w:rFonts w:hint="eastAsia"/>
                <w:sz w:val="24"/>
              </w:rPr>
              <w:t>委托代理人：</w:t>
            </w:r>
          </w:p>
        </w:tc>
        <w:tc>
          <w:tcPr>
            <w:tcW w:w="4821" w:type="dxa"/>
            <w:vAlign w:val="center"/>
          </w:tcPr>
          <w:p w:rsidR="008C2B6B" w:rsidRDefault="008C2B6B" w:rsidP="00FA0047">
            <w:pPr>
              <w:spacing w:line="360" w:lineRule="auto"/>
              <w:rPr>
                <w:sz w:val="24"/>
              </w:rPr>
            </w:pPr>
            <w:r>
              <w:rPr>
                <w:rFonts w:hint="eastAsia"/>
                <w:sz w:val="24"/>
              </w:rPr>
              <w:t>委托代理人：</w:t>
            </w:r>
          </w:p>
        </w:tc>
      </w:tr>
      <w:tr w:rsidR="008C2B6B" w:rsidTr="00FA0047">
        <w:trPr>
          <w:jc w:val="center"/>
        </w:trPr>
        <w:tc>
          <w:tcPr>
            <w:tcW w:w="4960" w:type="dxa"/>
            <w:vAlign w:val="center"/>
          </w:tcPr>
          <w:p w:rsidR="008C2B6B" w:rsidRDefault="008C2B6B" w:rsidP="00FA0047">
            <w:pPr>
              <w:spacing w:line="360" w:lineRule="auto"/>
              <w:rPr>
                <w:sz w:val="24"/>
              </w:rPr>
            </w:pPr>
            <w:r>
              <w:rPr>
                <w:rFonts w:hint="eastAsia"/>
                <w:sz w:val="24"/>
              </w:rPr>
              <w:t>电话：</w:t>
            </w:r>
          </w:p>
        </w:tc>
        <w:tc>
          <w:tcPr>
            <w:tcW w:w="4821" w:type="dxa"/>
            <w:vAlign w:val="center"/>
          </w:tcPr>
          <w:p w:rsidR="008C2B6B" w:rsidRDefault="008C2B6B" w:rsidP="00FA0047">
            <w:pPr>
              <w:spacing w:line="360" w:lineRule="auto"/>
              <w:rPr>
                <w:sz w:val="24"/>
              </w:rPr>
            </w:pPr>
            <w:r>
              <w:rPr>
                <w:rFonts w:hint="eastAsia"/>
                <w:sz w:val="24"/>
              </w:rPr>
              <w:t>电话：</w:t>
            </w:r>
          </w:p>
        </w:tc>
      </w:tr>
      <w:tr w:rsidR="008C2B6B" w:rsidTr="00FA0047">
        <w:trPr>
          <w:jc w:val="center"/>
        </w:trPr>
        <w:tc>
          <w:tcPr>
            <w:tcW w:w="4960" w:type="dxa"/>
            <w:vAlign w:val="center"/>
          </w:tcPr>
          <w:p w:rsidR="008C2B6B" w:rsidRDefault="008C2B6B" w:rsidP="00FA0047">
            <w:pPr>
              <w:spacing w:line="360" w:lineRule="auto"/>
              <w:rPr>
                <w:sz w:val="24"/>
              </w:rPr>
            </w:pPr>
            <w:r>
              <w:rPr>
                <w:rFonts w:hint="eastAsia"/>
                <w:sz w:val="24"/>
              </w:rPr>
              <w:t>开户银行：</w:t>
            </w:r>
          </w:p>
        </w:tc>
        <w:tc>
          <w:tcPr>
            <w:tcW w:w="4821" w:type="dxa"/>
            <w:vAlign w:val="center"/>
          </w:tcPr>
          <w:p w:rsidR="008C2B6B" w:rsidRDefault="008C2B6B" w:rsidP="00FA0047">
            <w:pPr>
              <w:spacing w:line="360" w:lineRule="auto"/>
              <w:rPr>
                <w:sz w:val="24"/>
              </w:rPr>
            </w:pPr>
            <w:r>
              <w:rPr>
                <w:rFonts w:hint="eastAsia"/>
                <w:sz w:val="24"/>
              </w:rPr>
              <w:t>开户银行：</w:t>
            </w:r>
          </w:p>
        </w:tc>
      </w:tr>
      <w:tr w:rsidR="008C2B6B" w:rsidTr="00FA0047">
        <w:trPr>
          <w:jc w:val="center"/>
        </w:trPr>
        <w:tc>
          <w:tcPr>
            <w:tcW w:w="4960" w:type="dxa"/>
            <w:vAlign w:val="center"/>
          </w:tcPr>
          <w:p w:rsidR="008C2B6B" w:rsidRDefault="008C2B6B" w:rsidP="00FA0047">
            <w:pPr>
              <w:spacing w:line="360" w:lineRule="auto"/>
              <w:rPr>
                <w:sz w:val="24"/>
              </w:rPr>
            </w:pPr>
            <w:r>
              <w:rPr>
                <w:rFonts w:hint="eastAsia"/>
                <w:sz w:val="24"/>
              </w:rPr>
              <w:t>账号：</w:t>
            </w:r>
          </w:p>
        </w:tc>
        <w:tc>
          <w:tcPr>
            <w:tcW w:w="4821" w:type="dxa"/>
            <w:vAlign w:val="center"/>
          </w:tcPr>
          <w:p w:rsidR="008C2B6B" w:rsidRDefault="008C2B6B" w:rsidP="00FA0047">
            <w:pPr>
              <w:spacing w:line="360" w:lineRule="auto"/>
              <w:rPr>
                <w:sz w:val="24"/>
              </w:rPr>
            </w:pPr>
            <w:r>
              <w:rPr>
                <w:rFonts w:hint="eastAsia"/>
                <w:sz w:val="24"/>
              </w:rPr>
              <w:t>账号：</w:t>
            </w:r>
          </w:p>
        </w:tc>
      </w:tr>
    </w:tbl>
    <w:p w:rsidR="008C2B6B" w:rsidRDefault="008C2B6B" w:rsidP="008C2B6B">
      <w:pPr>
        <w:spacing w:line="20" w:lineRule="exact"/>
        <w:rPr>
          <w:sz w:val="24"/>
        </w:rPr>
      </w:pPr>
    </w:p>
    <w:p w:rsidR="008C2B6B" w:rsidRDefault="008C2B6B" w:rsidP="008C2B6B">
      <w:pPr>
        <w:spacing w:line="20" w:lineRule="exact"/>
        <w:rPr>
          <w:sz w:val="24"/>
        </w:rPr>
      </w:pPr>
    </w:p>
    <w:p w:rsidR="004422AA" w:rsidRDefault="004422AA" w:rsidP="000B21A2">
      <w:pPr>
        <w:pStyle w:val="1"/>
        <w:sectPr w:rsidR="004422AA" w:rsidSect="002C2764">
          <w:footerReference w:type="default" r:id="rId12"/>
          <w:pgSz w:w="11910" w:h="16840"/>
          <w:pgMar w:top="1500" w:right="1562" w:bottom="740" w:left="1300" w:header="0" w:footer="551" w:gutter="0"/>
          <w:pgNumType w:start="10"/>
          <w:cols w:space="720"/>
        </w:sect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32"/>
          <w:szCs w:val="32"/>
          <w:lang w:eastAsia="zh-CN"/>
        </w:rPr>
      </w:pPr>
    </w:p>
    <w:p w:rsidR="00EE134A" w:rsidRDefault="00EE134A" w:rsidP="000B21A2">
      <w:pPr>
        <w:pStyle w:val="ab"/>
        <w:spacing w:line="615" w:lineRule="exact"/>
        <w:jc w:val="center"/>
        <w:rPr>
          <w:rFonts w:ascii="微软雅黑" w:eastAsia="微软雅黑" w:hAnsi="微软雅黑"/>
          <w:b/>
          <w:sz w:val="32"/>
          <w:szCs w:val="32"/>
          <w:lang w:eastAsia="zh-CN"/>
        </w:rPr>
      </w:pPr>
    </w:p>
    <w:p w:rsidR="00DF4F68" w:rsidRDefault="00DF4F68" w:rsidP="000B21A2">
      <w:pPr>
        <w:pStyle w:val="ab"/>
        <w:spacing w:line="615" w:lineRule="exact"/>
        <w:jc w:val="center"/>
        <w:rPr>
          <w:rFonts w:ascii="微软雅黑" w:eastAsia="微软雅黑" w:hAnsi="微软雅黑"/>
          <w:b/>
          <w:sz w:val="32"/>
          <w:szCs w:val="32"/>
          <w:lang w:eastAsia="zh-CN"/>
        </w:rPr>
      </w:pPr>
    </w:p>
    <w:p w:rsidR="00EE134A" w:rsidRPr="00DF4F68" w:rsidRDefault="00EE134A" w:rsidP="000B21A2">
      <w:pPr>
        <w:pStyle w:val="ab"/>
        <w:spacing w:line="615" w:lineRule="exact"/>
        <w:jc w:val="center"/>
        <w:rPr>
          <w:rFonts w:ascii="微软雅黑" w:eastAsia="微软雅黑" w:hAnsi="微软雅黑"/>
          <w:b/>
          <w:sz w:val="36"/>
          <w:szCs w:val="36"/>
          <w:lang w:eastAsia="zh-CN"/>
        </w:rPr>
      </w:pPr>
    </w:p>
    <w:p w:rsidR="00DF4F68" w:rsidRDefault="00DF4F68" w:rsidP="00DF4F68">
      <w:pPr>
        <w:spacing w:line="480" w:lineRule="auto"/>
        <w:ind w:leftChars="200" w:left="2428" w:hangingChars="450" w:hanging="1988"/>
        <w:rPr>
          <w:rFonts w:asciiTheme="minorEastAsia" w:eastAsiaTheme="minorEastAsia" w:hAnsiTheme="minorEastAsia"/>
          <w:b/>
          <w:bCs/>
          <w:sz w:val="44"/>
          <w:szCs w:val="44"/>
          <w:lang w:eastAsia="zh-CN"/>
        </w:rPr>
      </w:pPr>
      <w:r w:rsidRPr="00DF4F68">
        <w:rPr>
          <w:rFonts w:asciiTheme="minorEastAsia" w:eastAsiaTheme="minorEastAsia" w:hAnsiTheme="minorEastAsia" w:hint="eastAsia"/>
          <w:b/>
          <w:bCs/>
          <w:sz w:val="44"/>
          <w:szCs w:val="44"/>
          <w:lang w:eastAsia="zh-CN"/>
        </w:rPr>
        <w:t>存储磁盘、硬盘、存储卡、一施二线领夹麦克</w:t>
      </w:r>
    </w:p>
    <w:p w:rsidR="000B21A2" w:rsidRPr="00DF4F68" w:rsidRDefault="00DF4F68" w:rsidP="00DF4F68">
      <w:pPr>
        <w:spacing w:line="480" w:lineRule="auto"/>
        <w:ind w:leftChars="650" w:left="1430" w:firstLineChars="200" w:firstLine="883"/>
        <w:rPr>
          <w:rFonts w:asciiTheme="minorEastAsia" w:eastAsiaTheme="minorEastAsia" w:hAnsiTheme="minorEastAsia"/>
          <w:b/>
          <w:bCs/>
          <w:sz w:val="44"/>
          <w:szCs w:val="44"/>
          <w:lang w:eastAsia="zh-CN"/>
        </w:rPr>
      </w:pPr>
      <w:r w:rsidRPr="00DF4F68">
        <w:rPr>
          <w:rFonts w:asciiTheme="minorEastAsia" w:eastAsiaTheme="minorEastAsia" w:hAnsiTheme="minorEastAsia" w:hint="eastAsia"/>
          <w:b/>
          <w:bCs/>
          <w:sz w:val="44"/>
          <w:szCs w:val="44"/>
          <w:lang w:eastAsia="zh-CN"/>
        </w:rPr>
        <w:t>风采</w:t>
      </w:r>
      <w:r w:rsidRPr="00DF4F68">
        <w:rPr>
          <w:rFonts w:asciiTheme="minorEastAsia" w:eastAsiaTheme="minorEastAsia" w:hAnsiTheme="minorEastAsia" w:cs="Times New Roman" w:hint="eastAsia"/>
          <w:b/>
          <w:bCs/>
          <w:sz w:val="44"/>
          <w:szCs w:val="44"/>
          <w:lang w:eastAsia="zh-CN"/>
        </w:rPr>
        <w:t>购</w:t>
      </w:r>
      <w:r w:rsidR="00777D2F" w:rsidRPr="00DF4F68">
        <w:rPr>
          <w:rFonts w:asciiTheme="minorEastAsia" w:eastAsiaTheme="minorEastAsia" w:hAnsiTheme="minorEastAsia"/>
          <w:b/>
          <w:sz w:val="44"/>
          <w:szCs w:val="44"/>
          <w:lang w:eastAsia="zh-CN"/>
        </w:rPr>
        <w:t>发包</w:t>
      </w:r>
      <w:r w:rsidR="000B21A2" w:rsidRPr="00DF4F68">
        <w:rPr>
          <w:rFonts w:asciiTheme="minorEastAsia" w:eastAsiaTheme="minorEastAsia" w:hAnsiTheme="minorEastAsia" w:hint="eastAsia"/>
          <w:b/>
          <w:sz w:val="44"/>
          <w:szCs w:val="44"/>
          <w:lang w:eastAsia="zh-CN"/>
        </w:rPr>
        <w:t>参选</w:t>
      </w:r>
      <w:r w:rsidR="000B21A2" w:rsidRPr="00DF4F68">
        <w:rPr>
          <w:rFonts w:asciiTheme="minorEastAsia" w:eastAsiaTheme="minorEastAsia" w:hAnsiTheme="minorEastAsia"/>
          <w:b/>
          <w:sz w:val="44"/>
          <w:szCs w:val="44"/>
          <w:lang w:eastAsia="zh-CN"/>
        </w:rPr>
        <w:t>文件</w:t>
      </w:r>
    </w:p>
    <w:p w:rsidR="000B21A2" w:rsidRPr="00E8577C" w:rsidRDefault="000B21A2" w:rsidP="00EE134A">
      <w:pPr>
        <w:pStyle w:val="1"/>
        <w:spacing w:line="720" w:lineRule="exact"/>
        <w:rPr>
          <w:rFonts w:asciiTheme="minorEastAsia" w:eastAsiaTheme="minorEastAsia" w:hAnsiTheme="minorEastAsia"/>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DF4F68">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776663">
        <w:rPr>
          <w:rFonts w:ascii="Times New Roman" w:hAnsi="Times New Roman" w:hint="eastAsia"/>
          <w:b/>
          <w:bCs/>
          <w:w w:val="95"/>
          <w:sz w:val="32"/>
          <w:lang w:eastAsia="zh-CN"/>
        </w:rPr>
        <w:t>10</w:t>
      </w:r>
      <w:bookmarkStart w:id="1" w:name="_GoBack"/>
      <w:bookmarkEnd w:id="1"/>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E8577C" w:rsidRDefault="00E8577C"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8F36A2" w:rsidP="000B21A2">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030972" w:rsidRDefault="00030972" w:rsidP="000B21A2">
                            <w:pPr>
                              <w:rPr>
                                <w:rFonts w:cs="Arial"/>
                                <w:sz w:val="24"/>
                                <w:szCs w:val="24"/>
                                <w:u w:val="single"/>
                                <w:lang w:eastAsia="zh-CN"/>
                              </w:rPr>
                            </w:pPr>
                            <w:permStart w:id="1823099357" w:edGrp="everyone"/>
                            <w:r>
                              <w:rPr>
                                <w:rFonts w:cs="Arial" w:hint="eastAsia"/>
                                <w:sz w:val="24"/>
                                <w:szCs w:val="24"/>
                                <w:lang w:eastAsia="zh-CN"/>
                              </w:rPr>
                              <w:t>比选项目：</w:t>
                            </w:r>
                            <w:r>
                              <w:rPr>
                                <w:rFonts w:cs="Arial"/>
                                <w:sz w:val="24"/>
                                <w:szCs w:val="24"/>
                                <w:u w:val="single"/>
                                <w:lang w:eastAsia="zh-CN"/>
                              </w:rPr>
                              <w:t xml:space="preserve">                                      </w:t>
                            </w:r>
                          </w:p>
                          <w:p w:rsidR="00030972" w:rsidRDefault="00030972"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30972" w:rsidRDefault="00030972"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30972" w:rsidRDefault="00030972"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30972" w:rsidRDefault="00030972"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30972" w:rsidRDefault="00030972"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30972" w:rsidRDefault="00030972"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8230993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030972" w:rsidRDefault="00030972" w:rsidP="000B21A2">
                      <w:pPr>
                        <w:rPr>
                          <w:rFonts w:cs="Arial"/>
                          <w:sz w:val="24"/>
                          <w:szCs w:val="24"/>
                          <w:u w:val="single"/>
                          <w:lang w:eastAsia="zh-CN"/>
                        </w:rPr>
                      </w:pPr>
                      <w:permStart w:id="1823099357" w:edGrp="everyone"/>
                      <w:r>
                        <w:rPr>
                          <w:rFonts w:cs="Arial" w:hint="eastAsia"/>
                          <w:sz w:val="24"/>
                          <w:szCs w:val="24"/>
                          <w:lang w:eastAsia="zh-CN"/>
                        </w:rPr>
                        <w:t>比选项目：</w:t>
                      </w:r>
                      <w:r>
                        <w:rPr>
                          <w:rFonts w:cs="Arial"/>
                          <w:sz w:val="24"/>
                          <w:szCs w:val="24"/>
                          <w:u w:val="single"/>
                          <w:lang w:eastAsia="zh-CN"/>
                        </w:rPr>
                        <w:t xml:space="preserve">                                      </w:t>
                      </w:r>
                    </w:p>
                    <w:p w:rsidR="00030972" w:rsidRDefault="00030972"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30972" w:rsidRDefault="00030972"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30972" w:rsidRDefault="00030972"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30972" w:rsidRDefault="00030972"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30972" w:rsidRDefault="00030972"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30972" w:rsidRDefault="00030972"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823099357"/>
                    </w:p>
                  </w:txbxContent>
                </v:textbox>
              </v:shape>
            </w:pict>
          </mc:Fallback>
        </mc:AlternateConten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E8577C" w:rsidRDefault="00E8577C" w:rsidP="00A90488">
      <w:pPr>
        <w:spacing w:line="500" w:lineRule="exact"/>
        <w:rPr>
          <w:b/>
          <w:bCs/>
          <w:sz w:val="36"/>
          <w:szCs w:val="36"/>
          <w:lang w:eastAsia="zh-CN"/>
        </w:rPr>
      </w:pPr>
    </w:p>
    <w:p w:rsidR="00E8577C" w:rsidRDefault="00E8577C"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F13D4A" w:rsidRDefault="00CA2D2F" w:rsidP="00CA2D2F">
      <w:pPr>
        <w:spacing w:line="360" w:lineRule="auto"/>
        <w:jc w:val="center"/>
        <w:rPr>
          <w:sz w:val="36"/>
          <w:szCs w:val="36"/>
          <w:lang w:eastAsia="zh-CN"/>
        </w:rPr>
      </w:pPr>
      <w:r w:rsidRPr="00F13D4A">
        <w:rPr>
          <w:rFonts w:cs="Times New Roman" w:hint="eastAsia"/>
          <w:b/>
          <w:sz w:val="36"/>
          <w:szCs w:val="36"/>
          <w:lang w:eastAsia="zh-CN"/>
        </w:rPr>
        <w:t>商务报价函</w:t>
      </w:r>
    </w:p>
    <w:p w:rsidR="00CA2D2F" w:rsidRPr="00DF4F68" w:rsidRDefault="00CA2D2F" w:rsidP="00753DB7">
      <w:pPr>
        <w:spacing w:line="360" w:lineRule="auto"/>
        <w:rPr>
          <w:sz w:val="24"/>
          <w:szCs w:val="24"/>
          <w:lang w:eastAsia="zh-CN"/>
        </w:rPr>
      </w:pPr>
      <w:r w:rsidRPr="00DF4F68">
        <w:rPr>
          <w:rFonts w:hint="eastAsia"/>
          <w:sz w:val="24"/>
          <w:szCs w:val="24"/>
          <w:lang w:eastAsia="zh-CN"/>
        </w:rPr>
        <w:t>致：福建福海创石油化工有限公司</w:t>
      </w:r>
    </w:p>
    <w:p w:rsidR="004A70E8" w:rsidRPr="00DF4F68" w:rsidRDefault="00CA2D2F" w:rsidP="00DF4F68">
      <w:pPr>
        <w:spacing w:line="360" w:lineRule="auto"/>
        <w:ind w:firstLineChars="200" w:firstLine="480"/>
        <w:rPr>
          <w:sz w:val="24"/>
          <w:szCs w:val="24"/>
          <w:lang w:eastAsia="zh-CN"/>
        </w:rPr>
      </w:pPr>
      <w:r w:rsidRPr="00DF4F68">
        <w:rPr>
          <w:rFonts w:hint="eastAsia"/>
          <w:sz w:val="24"/>
          <w:szCs w:val="24"/>
          <w:lang w:eastAsia="zh-CN"/>
        </w:rPr>
        <w:t>在充分研究福建福海创石油化工有限公司</w:t>
      </w:r>
      <w:r w:rsidR="00DF4F68" w:rsidRPr="00DF4F68">
        <w:rPr>
          <w:rFonts w:hint="eastAsia"/>
          <w:sz w:val="24"/>
          <w:szCs w:val="24"/>
          <w:lang w:eastAsia="zh-CN"/>
        </w:rPr>
        <w:t>存储磁盘、硬盘、存储卡、一施二线领夹麦克风采购</w:t>
      </w:r>
      <w:r w:rsidRPr="00DF4F68">
        <w:rPr>
          <w:rFonts w:hint="eastAsia"/>
          <w:sz w:val="24"/>
          <w:szCs w:val="24"/>
          <w:lang w:eastAsia="zh-CN"/>
        </w:rPr>
        <w:t>比选文件的全部内容后，我方愿以以下报价，严格按照自主比选文件的要求，参与本项目的比选。</w:t>
      </w:r>
    </w:p>
    <w:tbl>
      <w:tblPr>
        <w:tblW w:w="10170"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1"/>
        <w:gridCol w:w="927"/>
        <w:gridCol w:w="3685"/>
        <w:gridCol w:w="916"/>
        <w:gridCol w:w="1275"/>
        <w:gridCol w:w="1276"/>
      </w:tblGrid>
      <w:tr w:rsidR="00DF4F68" w:rsidRPr="007C41B4" w:rsidTr="00AE154C">
        <w:tc>
          <w:tcPr>
            <w:tcW w:w="2091" w:type="dxa"/>
            <w:vAlign w:val="center"/>
          </w:tcPr>
          <w:p w:rsidR="00DF4F68" w:rsidRPr="00DF4F68" w:rsidRDefault="00DF4F68" w:rsidP="00FA0047">
            <w:pPr>
              <w:spacing w:line="360" w:lineRule="auto"/>
              <w:jc w:val="center"/>
              <w:rPr>
                <w:bCs/>
                <w:sz w:val="18"/>
                <w:szCs w:val="18"/>
              </w:rPr>
            </w:pPr>
            <w:r w:rsidRPr="00DF4F68">
              <w:rPr>
                <w:rFonts w:hint="eastAsia"/>
                <w:bCs/>
                <w:sz w:val="18"/>
                <w:szCs w:val="18"/>
              </w:rPr>
              <w:t>产品名称</w:t>
            </w:r>
          </w:p>
        </w:tc>
        <w:tc>
          <w:tcPr>
            <w:tcW w:w="927" w:type="dxa"/>
          </w:tcPr>
          <w:p w:rsidR="00DF4F68" w:rsidRPr="00DF4F68" w:rsidRDefault="00DF4F68" w:rsidP="00FA0047">
            <w:pPr>
              <w:spacing w:line="360" w:lineRule="auto"/>
              <w:jc w:val="center"/>
              <w:rPr>
                <w:bCs/>
                <w:sz w:val="18"/>
                <w:szCs w:val="18"/>
                <w:lang w:eastAsia="zh-CN"/>
              </w:rPr>
            </w:pPr>
            <w:r w:rsidRPr="00DF4F68">
              <w:rPr>
                <w:rFonts w:hint="eastAsia"/>
                <w:bCs/>
                <w:sz w:val="18"/>
                <w:szCs w:val="18"/>
                <w:lang w:eastAsia="zh-CN"/>
              </w:rPr>
              <w:t>品牌</w:t>
            </w:r>
          </w:p>
        </w:tc>
        <w:tc>
          <w:tcPr>
            <w:tcW w:w="3685" w:type="dxa"/>
            <w:vAlign w:val="center"/>
          </w:tcPr>
          <w:p w:rsidR="00DF4F68" w:rsidRPr="00DF4F68" w:rsidRDefault="00DF4F68" w:rsidP="00FA0047">
            <w:pPr>
              <w:spacing w:line="360" w:lineRule="auto"/>
              <w:jc w:val="center"/>
              <w:rPr>
                <w:bCs/>
                <w:sz w:val="18"/>
                <w:szCs w:val="18"/>
              </w:rPr>
            </w:pPr>
            <w:r w:rsidRPr="00DF4F68">
              <w:rPr>
                <w:rFonts w:hint="eastAsia"/>
                <w:bCs/>
                <w:sz w:val="18"/>
                <w:szCs w:val="18"/>
              </w:rPr>
              <w:t>规格型号</w:t>
            </w:r>
          </w:p>
        </w:tc>
        <w:tc>
          <w:tcPr>
            <w:tcW w:w="916" w:type="dxa"/>
            <w:vAlign w:val="center"/>
          </w:tcPr>
          <w:p w:rsidR="00DF4F68" w:rsidRPr="00DF4F68" w:rsidRDefault="00DF4F68" w:rsidP="00FA0047">
            <w:pPr>
              <w:spacing w:line="360" w:lineRule="auto"/>
              <w:jc w:val="center"/>
              <w:rPr>
                <w:bCs/>
                <w:sz w:val="18"/>
                <w:szCs w:val="18"/>
              </w:rPr>
            </w:pPr>
            <w:r w:rsidRPr="00DF4F68">
              <w:rPr>
                <w:rFonts w:hint="eastAsia"/>
                <w:bCs/>
                <w:sz w:val="18"/>
                <w:szCs w:val="18"/>
              </w:rPr>
              <w:t>数量</w:t>
            </w:r>
          </w:p>
        </w:tc>
        <w:tc>
          <w:tcPr>
            <w:tcW w:w="1275" w:type="dxa"/>
            <w:vAlign w:val="center"/>
          </w:tcPr>
          <w:p w:rsidR="00DF4F68" w:rsidRPr="00DF4F68" w:rsidRDefault="00DF4F68" w:rsidP="00FA0047">
            <w:pPr>
              <w:spacing w:line="360" w:lineRule="auto"/>
              <w:jc w:val="center"/>
              <w:rPr>
                <w:bCs/>
                <w:sz w:val="18"/>
                <w:szCs w:val="18"/>
              </w:rPr>
            </w:pPr>
            <w:r w:rsidRPr="00DF4F68">
              <w:rPr>
                <w:rFonts w:hint="eastAsia"/>
                <w:bCs/>
                <w:sz w:val="18"/>
                <w:szCs w:val="18"/>
              </w:rPr>
              <w:t>单价/元</w:t>
            </w:r>
          </w:p>
        </w:tc>
        <w:tc>
          <w:tcPr>
            <w:tcW w:w="1276" w:type="dxa"/>
            <w:vAlign w:val="center"/>
          </w:tcPr>
          <w:p w:rsidR="00DF4F68" w:rsidRPr="00DF4F68" w:rsidRDefault="00DF4F68" w:rsidP="00FA0047">
            <w:pPr>
              <w:spacing w:line="360" w:lineRule="auto"/>
              <w:jc w:val="center"/>
              <w:rPr>
                <w:bCs/>
                <w:sz w:val="18"/>
                <w:szCs w:val="18"/>
              </w:rPr>
            </w:pPr>
            <w:r w:rsidRPr="00DF4F68">
              <w:rPr>
                <w:rFonts w:hint="eastAsia"/>
                <w:bCs/>
                <w:sz w:val="18"/>
                <w:szCs w:val="18"/>
              </w:rPr>
              <w:t>总价/元</w:t>
            </w:r>
          </w:p>
        </w:tc>
      </w:tr>
      <w:tr w:rsidR="00DF4F68" w:rsidRPr="007C41B4" w:rsidTr="00AE154C">
        <w:tc>
          <w:tcPr>
            <w:tcW w:w="2091" w:type="dxa"/>
            <w:vAlign w:val="center"/>
          </w:tcPr>
          <w:p w:rsidR="00DF4F68" w:rsidRPr="00AE154C" w:rsidRDefault="00DF4F68" w:rsidP="00DF4F68">
            <w:pPr>
              <w:spacing w:line="360" w:lineRule="auto"/>
              <w:rPr>
                <w:color w:val="000000" w:themeColor="text1"/>
                <w:sz w:val="18"/>
                <w:szCs w:val="18"/>
              </w:rPr>
            </w:pPr>
            <w:r w:rsidRPr="00AE154C">
              <w:rPr>
                <w:rFonts w:asciiTheme="minorEastAsia" w:eastAsiaTheme="minorEastAsia" w:hAnsiTheme="minorEastAsia" w:hint="eastAsia"/>
                <w:color w:val="000000" w:themeColor="text1"/>
                <w:sz w:val="18"/>
                <w:szCs w:val="18"/>
                <w:shd w:val="clear" w:color="auto" w:fill="FFFFFF"/>
              </w:rPr>
              <w:t>磁盘阵列</w:t>
            </w:r>
          </w:p>
        </w:tc>
        <w:tc>
          <w:tcPr>
            <w:tcW w:w="927" w:type="dxa"/>
            <w:vAlign w:val="center"/>
          </w:tcPr>
          <w:p w:rsidR="00DF4F68" w:rsidRPr="00DF4F68" w:rsidRDefault="00DF4F68" w:rsidP="00FA0047">
            <w:pPr>
              <w:spacing w:line="360" w:lineRule="auto"/>
              <w:jc w:val="center"/>
              <w:rPr>
                <w:sz w:val="18"/>
                <w:szCs w:val="18"/>
                <w:lang w:eastAsia="zh-CN"/>
              </w:rPr>
            </w:pPr>
            <w:r w:rsidRPr="00DF4F68">
              <w:rPr>
                <w:rFonts w:asciiTheme="minorEastAsia" w:eastAsiaTheme="minorEastAsia" w:hAnsiTheme="minorEastAsia" w:hint="eastAsia"/>
                <w:color w:val="000000" w:themeColor="text1"/>
                <w:sz w:val="18"/>
                <w:szCs w:val="18"/>
                <w:shd w:val="clear" w:color="auto" w:fill="FFFFFF"/>
              </w:rPr>
              <w:t>鑫云</w:t>
            </w:r>
          </w:p>
        </w:tc>
        <w:tc>
          <w:tcPr>
            <w:tcW w:w="3685" w:type="dxa"/>
            <w:vAlign w:val="center"/>
          </w:tcPr>
          <w:p w:rsidR="00DF4F68" w:rsidRPr="00DF4F68" w:rsidRDefault="00DF4F68" w:rsidP="00AE154C">
            <w:pPr>
              <w:spacing w:line="360" w:lineRule="auto"/>
              <w:jc w:val="both"/>
              <w:rPr>
                <w:sz w:val="18"/>
                <w:szCs w:val="18"/>
              </w:rPr>
            </w:pPr>
            <w:r w:rsidRPr="00DF4F68">
              <w:rPr>
                <w:rFonts w:asciiTheme="minorEastAsia" w:eastAsiaTheme="minorEastAsia" w:hAnsiTheme="minorEastAsia" w:hint="eastAsia"/>
                <w:color w:val="000000" w:themeColor="text1"/>
                <w:sz w:val="18"/>
                <w:szCs w:val="18"/>
                <w:shd w:val="clear" w:color="auto" w:fill="FFFFFF"/>
              </w:rPr>
              <w:t>SS100F-08A万兆共享存储立式 8 盘位*8TB</w:t>
            </w:r>
            <w:r w:rsidR="00AE154C">
              <w:rPr>
                <w:rFonts w:asciiTheme="minorEastAsia" w:eastAsiaTheme="minorEastAsia" w:hAnsiTheme="minorEastAsia" w:hint="eastAsia"/>
                <w:color w:val="000000" w:themeColor="text1"/>
                <w:sz w:val="18"/>
                <w:szCs w:val="18"/>
                <w:shd w:val="clear" w:color="auto" w:fill="FFFFFF"/>
                <w:lang w:eastAsia="zh-CN"/>
              </w:rPr>
              <w:t>；</w:t>
            </w:r>
            <w:r w:rsidR="00AE154C" w:rsidRPr="00AE154C">
              <w:rPr>
                <w:rFonts w:hint="eastAsia"/>
                <w:color w:val="000000" w:themeColor="text1"/>
                <w:sz w:val="18"/>
                <w:szCs w:val="18"/>
                <w:shd w:val="clear" w:color="auto" w:fill="FFFFFF"/>
                <w:lang w:eastAsia="zh-CN"/>
              </w:rPr>
              <w:t>（</w:t>
            </w:r>
            <w:r w:rsidR="00AE154C" w:rsidRPr="00AE154C">
              <w:rPr>
                <w:rFonts w:hint="eastAsia"/>
                <w:color w:val="000000" w:themeColor="text1"/>
                <w:sz w:val="18"/>
                <w:szCs w:val="18"/>
                <w:shd w:val="clear" w:color="auto" w:fill="FFFFFF"/>
              </w:rPr>
              <w:t>Windows万兆光纤网卡+多模光纤模块 2套；LC-LC 多模光纤跳线 3 米 2条；Windows千兆网卡2个；超六类网线5米 2条</w:t>
            </w:r>
            <w:r w:rsidR="00AE154C" w:rsidRPr="00AE154C">
              <w:rPr>
                <w:rFonts w:hint="eastAsia"/>
                <w:color w:val="000000" w:themeColor="text1"/>
                <w:sz w:val="18"/>
                <w:szCs w:val="18"/>
                <w:shd w:val="clear" w:color="auto" w:fill="FFFFFF"/>
                <w:lang w:eastAsia="zh-CN"/>
              </w:rPr>
              <w:t>）</w:t>
            </w:r>
          </w:p>
        </w:tc>
        <w:tc>
          <w:tcPr>
            <w:tcW w:w="916" w:type="dxa"/>
            <w:vAlign w:val="center"/>
          </w:tcPr>
          <w:p w:rsidR="00DF4F68" w:rsidRPr="00DF4F68" w:rsidRDefault="00DF4F68" w:rsidP="00FA0047">
            <w:pPr>
              <w:spacing w:line="360" w:lineRule="auto"/>
              <w:jc w:val="center"/>
              <w:rPr>
                <w:sz w:val="18"/>
                <w:szCs w:val="18"/>
                <w:lang w:eastAsia="zh-CN"/>
              </w:rPr>
            </w:pPr>
            <w:r w:rsidRPr="00DF4F68">
              <w:rPr>
                <w:rFonts w:hint="eastAsia"/>
                <w:sz w:val="18"/>
                <w:szCs w:val="18"/>
                <w:lang w:eastAsia="zh-CN"/>
              </w:rPr>
              <w:t>1套</w:t>
            </w:r>
          </w:p>
        </w:tc>
        <w:tc>
          <w:tcPr>
            <w:tcW w:w="1275" w:type="dxa"/>
            <w:vAlign w:val="center"/>
          </w:tcPr>
          <w:p w:rsidR="00DF4F68" w:rsidRPr="00DF4F68" w:rsidRDefault="00DF4F68" w:rsidP="00FA0047">
            <w:pPr>
              <w:spacing w:line="360" w:lineRule="auto"/>
              <w:jc w:val="center"/>
              <w:rPr>
                <w:sz w:val="18"/>
                <w:szCs w:val="18"/>
              </w:rPr>
            </w:pPr>
          </w:p>
        </w:tc>
        <w:tc>
          <w:tcPr>
            <w:tcW w:w="1276" w:type="dxa"/>
            <w:vAlign w:val="center"/>
          </w:tcPr>
          <w:p w:rsidR="00DF4F68" w:rsidRPr="00DF4F68" w:rsidRDefault="00DF4F68" w:rsidP="00FA0047">
            <w:pPr>
              <w:spacing w:line="360" w:lineRule="auto"/>
              <w:jc w:val="center"/>
              <w:rPr>
                <w:sz w:val="18"/>
                <w:szCs w:val="18"/>
              </w:rPr>
            </w:pPr>
          </w:p>
        </w:tc>
      </w:tr>
      <w:tr w:rsidR="00DF4F68" w:rsidRPr="007C41B4" w:rsidTr="00AE154C">
        <w:tc>
          <w:tcPr>
            <w:tcW w:w="2091" w:type="dxa"/>
            <w:vAlign w:val="center"/>
          </w:tcPr>
          <w:p w:rsidR="00DF4F68" w:rsidRPr="00DF4F68" w:rsidRDefault="00DF4F68" w:rsidP="00DF4F68">
            <w:pPr>
              <w:spacing w:line="360" w:lineRule="auto"/>
              <w:rPr>
                <w:rFonts w:asciiTheme="minorEastAsia" w:eastAsiaTheme="minorEastAsia" w:hAnsiTheme="minorEastAsia"/>
                <w:color w:val="000000" w:themeColor="text1"/>
                <w:sz w:val="18"/>
                <w:szCs w:val="18"/>
                <w:shd w:val="clear" w:color="auto" w:fill="FFFFFF"/>
              </w:rPr>
            </w:pPr>
            <w:r w:rsidRPr="00DF4F68">
              <w:rPr>
                <w:rFonts w:asciiTheme="minorEastAsia" w:eastAsiaTheme="minorEastAsia" w:hAnsiTheme="minorEastAsia" w:hint="eastAsia"/>
                <w:color w:val="000000" w:themeColor="text1"/>
                <w:sz w:val="18"/>
                <w:szCs w:val="18"/>
                <w:shd w:val="clear" w:color="auto" w:fill="FFFFFF"/>
              </w:rPr>
              <w:t>固态硬盘</w:t>
            </w:r>
          </w:p>
        </w:tc>
        <w:tc>
          <w:tcPr>
            <w:tcW w:w="927" w:type="dxa"/>
            <w:vAlign w:val="center"/>
          </w:tcPr>
          <w:p w:rsidR="00DF4F68" w:rsidRPr="00DF4F68" w:rsidRDefault="00DF4F68" w:rsidP="00FA0047">
            <w:pPr>
              <w:spacing w:line="360" w:lineRule="auto"/>
              <w:jc w:val="center"/>
              <w:rPr>
                <w:rFonts w:asciiTheme="minorEastAsia" w:eastAsiaTheme="minorEastAsia" w:hAnsiTheme="minorEastAsia"/>
                <w:color w:val="000000" w:themeColor="text1"/>
                <w:sz w:val="18"/>
                <w:szCs w:val="18"/>
                <w:shd w:val="clear" w:color="auto" w:fill="FFFFFF"/>
              </w:rPr>
            </w:pPr>
            <w:r w:rsidRPr="00DF4F68">
              <w:rPr>
                <w:rFonts w:asciiTheme="minorEastAsia" w:eastAsiaTheme="minorEastAsia" w:hAnsiTheme="minorEastAsia" w:hint="eastAsia"/>
                <w:color w:val="000000" w:themeColor="text1"/>
                <w:sz w:val="18"/>
                <w:szCs w:val="18"/>
                <w:shd w:val="clear" w:color="auto" w:fill="FFFFFF"/>
              </w:rPr>
              <w:t>三星</w:t>
            </w:r>
          </w:p>
        </w:tc>
        <w:tc>
          <w:tcPr>
            <w:tcW w:w="3685" w:type="dxa"/>
            <w:vAlign w:val="center"/>
          </w:tcPr>
          <w:p w:rsidR="00DF4F68" w:rsidRPr="00DF4F68" w:rsidRDefault="00DF4F68" w:rsidP="00FA0047">
            <w:pPr>
              <w:spacing w:line="360" w:lineRule="auto"/>
              <w:rPr>
                <w:rFonts w:asciiTheme="minorEastAsia" w:eastAsiaTheme="minorEastAsia" w:hAnsiTheme="minorEastAsia"/>
                <w:color w:val="000000" w:themeColor="text1"/>
                <w:sz w:val="18"/>
                <w:szCs w:val="18"/>
                <w:shd w:val="clear" w:color="auto" w:fill="FFFFFF"/>
              </w:rPr>
            </w:pPr>
            <w:r w:rsidRPr="00DF4F68">
              <w:rPr>
                <w:rFonts w:asciiTheme="minorEastAsia" w:eastAsiaTheme="minorEastAsia" w:hAnsiTheme="minorEastAsia" w:hint="eastAsia"/>
                <w:color w:val="000000" w:themeColor="text1"/>
                <w:sz w:val="18"/>
                <w:szCs w:val="18"/>
                <w:shd w:val="clear" w:color="auto" w:fill="FFFFFF"/>
              </w:rPr>
              <w:t>1TB SSD 970 EVO Plus</w:t>
            </w:r>
            <w:r w:rsidR="00AE154C">
              <w:rPr>
                <w:rFonts w:asciiTheme="minorEastAsia" w:eastAsiaTheme="minorEastAsia" w:hAnsiTheme="minorEastAsia" w:hint="eastAsia"/>
                <w:color w:val="000000" w:themeColor="text1"/>
                <w:sz w:val="18"/>
                <w:szCs w:val="18"/>
                <w:shd w:val="clear" w:color="auto" w:fill="FFFFFF"/>
                <w:lang w:eastAsia="zh-CN"/>
              </w:rPr>
              <w:t>；</w:t>
            </w:r>
          </w:p>
        </w:tc>
        <w:tc>
          <w:tcPr>
            <w:tcW w:w="916" w:type="dxa"/>
            <w:vAlign w:val="center"/>
          </w:tcPr>
          <w:p w:rsidR="00DF4F68" w:rsidRPr="00DF4F68" w:rsidRDefault="00DF4F68" w:rsidP="00FA0047">
            <w:pPr>
              <w:spacing w:line="360" w:lineRule="auto"/>
              <w:jc w:val="center"/>
              <w:rPr>
                <w:sz w:val="18"/>
                <w:szCs w:val="18"/>
                <w:lang w:eastAsia="zh-CN"/>
              </w:rPr>
            </w:pPr>
            <w:r w:rsidRPr="00DF4F68">
              <w:rPr>
                <w:rFonts w:hint="eastAsia"/>
                <w:sz w:val="18"/>
                <w:szCs w:val="18"/>
                <w:lang w:eastAsia="zh-CN"/>
              </w:rPr>
              <w:t>1套</w:t>
            </w:r>
          </w:p>
        </w:tc>
        <w:tc>
          <w:tcPr>
            <w:tcW w:w="1275" w:type="dxa"/>
            <w:vAlign w:val="center"/>
          </w:tcPr>
          <w:p w:rsidR="00DF4F68" w:rsidRPr="00DF4F68" w:rsidRDefault="00DF4F68" w:rsidP="00FA0047">
            <w:pPr>
              <w:spacing w:line="360" w:lineRule="auto"/>
              <w:jc w:val="center"/>
              <w:rPr>
                <w:sz w:val="18"/>
                <w:szCs w:val="18"/>
              </w:rPr>
            </w:pPr>
          </w:p>
        </w:tc>
        <w:tc>
          <w:tcPr>
            <w:tcW w:w="1276" w:type="dxa"/>
            <w:vAlign w:val="center"/>
          </w:tcPr>
          <w:p w:rsidR="00DF4F68" w:rsidRPr="00DF4F68" w:rsidRDefault="00DF4F68" w:rsidP="00FA0047">
            <w:pPr>
              <w:spacing w:line="360" w:lineRule="auto"/>
              <w:jc w:val="center"/>
              <w:rPr>
                <w:sz w:val="18"/>
                <w:szCs w:val="18"/>
              </w:rPr>
            </w:pPr>
          </w:p>
        </w:tc>
      </w:tr>
      <w:tr w:rsidR="00DF4F68" w:rsidRPr="007C41B4" w:rsidTr="00AE154C">
        <w:tc>
          <w:tcPr>
            <w:tcW w:w="2091" w:type="dxa"/>
            <w:vAlign w:val="center"/>
          </w:tcPr>
          <w:p w:rsidR="00DF4F68" w:rsidRPr="00DF4F68" w:rsidRDefault="00DF4F68" w:rsidP="00DF4F68">
            <w:pPr>
              <w:spacing w:line="360" w:lineRule="auto"/>
              <w:rPr>
                <w:rFonts w:asciiTheme="minorEastAsia" w:eastAsiaTheme="minorEastAsia" w:hAnsiTheme="minorEastAsia"/>
                <w:color w:val="000000" w:themeColor="text1"/>
                <w:sz w:val="18"/>
                <w:szCs w:val="18"/>
                <w:shd w:val="clear" w:color="auto" w:fill="FFFFFF"/>
              </w:rPr>
            </w:pPr>
            <w:r w:rsidRPr="00DF4F68">
              <w:rPr>
                <w:rFonts w:asciiTheme="minorEastAsia" w:eastAsiaTheme="minorEastAsia" w:hAnsiTheme="minorEastAsia" w:hint="eastAsia"/>
                <w:color w:val="000000" w:themeColor="text1"/>
                <w:sz w:val="18"/>
                <w:szCs w:val="18"/>
                <w:shd w:val="clear" w:color="auto" w:fill="FFFFFF"/>
              </w:rPr>
              <w:t>相机存储卡</w:t>
            </w:r>
          </w:p>
        </w:tc>
        <w:tc>
          <w:tcPr>
            <w:tcW w:w="927" w:type="dxa"/>
            <w:vAlign w:val="center"/>
          </w:tcPr>
          <w:p w:rsidR="00DF4F68" w:rsidRPr="00DF4F68" w:rsidRDefault="00DF4F68" w:rsidP="00FA0047">
            <w:pPr>
              <w:spacing w:line="360" w:lineRule="auto"/>
              <w:jc w:val="center"/>
              <w:rPr>
                <w:rFonts w:asciiTheme="minorEastAsia" w:eastAsiaTheme="minorEastAsia" w:hAnsiTheme="minorEastAsia"/>
                <w:color w:val="000000" w:themeColor="text1"/>
                <w:sz w:val="18"/>
                <w:szCs w:val="18"/>
                <w:shd w:val="clear" w:color="auto" w:fill="FFFFFF"/>
              </w:rPr>
            </w:pPr>
            <w:r w:rsidRPr="00DF4F68">
              <w:rPr>
                <w:rFonts w:asciiTheme="minorEastAsia" w:eastAsiaTheme="minorEastAsia" w:hAnsiTheme="minorEastAsia" w:hint="eastAsia"/>
                <w:color w:val="000000" w:themeColor="text1"/>
                <w:sz w:val="18"/>
                <w:szCs w:val="18"/>
                <w:shd w:val="clear" w:color="auto" w:fill="FFFFFF"/>
              </w:rPr>
              <w:t>闪迪</w:t>
            </w:r>
          </w:p>
        </w:tc>
        <w:tc>
          <w:tcPr>
            <w:tcW w:w="3685" w:type="dxa"/>
            <w:vAlign w:val="center"/>
          </w:tcPr>
          <w:p w:rsidR="00DF4F68" w:rsidRPr="00DF4F68" w:rsidRDefault="00DF4F68" w:rsidP="00FA0047">
            <w:pPr>
              <w:spacing w:line="360" w:lineRule="auto"/>
              <w:rPr>
                <w:rFonts w:asciiTheme="minorEastAsia" w:eastAsiaTheme="minorEastAsia" w:hAnsiTheme="minorEastAsia"/>
                <w:color w:val="000000" w:themeColor="text1"/>
                <w:sz w:val="18"/>
                <w:szCs w:val="18"/>
                <w:shd w:val="clear" w:color="auto" w:fill="FFFFFF"/>
              </w:rPr>
            </w:pPr>
            <w:r w:rsidRPr="00DF4F68">
              <w:rPr>
                <w:rFonts w:asciiTheme="minorEastAsia" w:eastAsiaTheme="minorEastAsia" w:hAnsiTheme="minorEastAsia" w:hint="eastAsia"/>
                <w:color w:val="000000" w:themeColor="text1"/>
                <w:sz w:val="18"/>
                <w:szCs w:val="18"/>
                <w:shd w:val="clear" w:color="auto" w:fill="FFFFFF"/>
              </w:rPr>
              <w:t>128GB 至尊超极速版数码相机内存卡 U3 C10 V30</w:t>
            </w:r>
            <w:r w:rsidR="00AE154C">
              <w:rPr>
                <w:rFonts w:asciiTheme="minorEastAsia" w:eastAsiaTheme="minorEastAsia" w:hAnsiTheme="minorEastAsia" w:hint="eastAsia"/>
                <w:color w:val="000000" w:themeColor="text1"/>
                <w:sz w:val="18"/>
                <w:szCs w:val="18"/>
                <w:shd w:val="clear" w:color="auto" w:fill="FFFFFF"/>
                <w:lang w:eastAsia="zh-CN"/>
              </w:rPr>
              <w:t>；</w:t>
            </w:r>
          </w:p>
        </w:tc>
        <w:tc>
          <w:tcPr>
            <w:tcW w:w="916" w:type="dxa"/>
            <w:vAlign w:val="center"/>
          </w:tcPr>
          <w:p w:rsidR="00DF4F68" w:rsidRPr="00DF4F68" w:rsidRDefault="00DF4F68" w:rsidP="00FA0047">
            <w:pPr>
              <w:spacing w:line="360" w:lineRule="auto"/>
              <w:jc w:val="center"/>
              <w:rPr>
                <w:sz w:val="18"/>
                <w:szCs w:val="18"/>
                <w:lang w:eastAsia="zh-CN"/>
              </w:rPr>
            </w:pPr>
            <w:r w:rsidRPr="00DF4F68">
              <w:rPr>
                <w:rFonts w:hint="eastAsia"/>
                <w:sz w:val="18"/>
                <w:szCs w:val="18"/>
                <w:lang w:eastAsia="zh-CN"/>
              </w:rPr>
              <w:t>4个</w:t>
            </w:r>
          </w:p>
        </w:tc>
        <w:tc>
          <w:tcPr>
            <w:tcW w:w="1275" w:type="dxa"/>
            <w:vAlign w:val="center"/>
          </w:tcPr>
          <w:p w:rsidR="00DF4F68" w:rsidRPr="00DF4F68" w:rsidRDefault="00DF4F68" w:rsidP="00FA0047">
            <w:pPr>
              <w:spacing w:line="360" w:lineRule="auto"/>
              <w:jc w:val="center"/>
              <w:rPr>
                <w:sz w:val="18"/>
                <w:szCs w:val="18"/>
              </w:rPr>
            </w:pPr>
          </w:p>
        </w:tc>
        <w:tc>
          <w:tcPr>
            <w:tcW w:w="1276" w:type="dxa"/>
            <w:vAlign w:val="center"/>
          </w:tcPr>
          <w:p w:rsidR="00DF4F68" w:rsidRPr="00DF4F68" w:rsidRDefault="00DF4F68" w:rsidP="00FA0047">
            <w:pPr>
              <w:spacing w:line="360" w:lineRule="auto"/>
              <w:jc w:val="center"/>
              <w:rPr>
                <w:sz w:val="18"/>
                <w:szCs w:val="18"/>
              </w:rPr>
            </w:pPr>
          </w:p>
        </w:tc>
      </w:tr>
      <w:tr w:rsidR="00DF4F68" w:rsidRPr="007C41B4" w:rsidTr="00AE154C">
        <w:tc>
          <w:tcPr>
            <w:tcW w:w="2091" w:type="dxa"/>
            <w:vAlign w:val="center"/>
          </w:tcPr>
          <w:p w:rsidR="00DF4F68" w:rsidRPr="00DF4F68" w:rsidRDefault="00DF4F68" w:rsidP="00FA0047">
            <w:pPr>
              <w:spacing w:line="360" w:lineRule="auto"/>
              <w:rPr>
                <w:rFonts w:asciiTheme="minorEastAsia" w:eastAsiaTheme="minorEastAsia" w:hAnsiTheme="minorEastAsia"/>
                <w:color w:val="000000" w:themeColor="text1"/>
                <w:sz w:val="18"/>
                <w:szCs w:val="18"/>
                <w:shd w:val="clear" w:color="auto" w:fill="FFFFFF"/>
              </w:rPr>
            </w:pPr>
            <w:r w:rsidRPr="00DF4F68">
              <w:rPr>
                <w:rFonts w:asciiTheme="minorEastAsia" w:eastAsiaTheme="minorEastAsia" w:hAnsiTheme="minorEastAsia" w:hint="eastAsia"/>
                <w:color w:val="000000" w:themeColor="text1"/>
                <w:sz w:val="18"/>
                <w:szCs w:val="18"/>
                <w:shd w:val="clear" w:color="auto" w:fill="FFFFFF"/>
              </w:rPr>
              <w:t>一拖二无线领夹麦克风</w:t>
            </w:r>
          </w:p>
        </w:tc>
        <w:tc>
          <w:tcPr>
            <w:tcW w:w="927" w:type="dxa"/>
            <w:vAlign w:val="center"/>
          </w:tcPr>
          <w:p w:rsidR="00DF4F68" w:rsidRPr="00DF4F68" w:rsidRDefault="00DF4F68" w:rsidP="00FA0047">
            <w:pPr>
              <w:spacing w:line="360" w:lineRule="auto"/>
              <w:jc w:val="center"/>
              <w:rPr>
                <w:rFonts w:asciiTheme="minorEastAsia" w:eastAsiaTheme="minorEastAsia" w:hAnsiTheme="minorEastAsia"/>
                <w:color w:val="000000" w:themeColor="text1"/>
                <w:sz w:val="18"/>
                <w:szCs w:val="18"/>
                <w:shd w:val="clear" w:color="auto" w:fill="FFFFFF"/>
              </w:rPr>
            </w:pPr>
            <w:r w:rsidRPr="00DF4F68">
              <w:rPr>
                <w:rFonts w:asciiTheme="minorEastAsia" w:eastAsiaTheme="minorEastAsia" w:hAnsiTheme="minorEastAsia" w:hint="eastAsia"/>
                <w:color w:val="000000" w:themeColor="text1"/>
                <w:sz w:val="18"/>
                <w:szCs w:val="18"/>
                <w:shd w:val="clear" w:color="auto" w:fill="FFFFFF"/>
              </w:rPr>
              <w:t>大疆</w:t>
            </w:r>
          </w:p>
        </w:tc>
        <w:tc>
          <w:tcPr>
            <w:tcW w:w="3685" w:type="dxa"/>
            <w:vAlign w:val="center"/>
          </w:tcPr>
          <w:p w:rsidR="00DF4F68" w:rsidRPr="00DF4F68" w:rsidRDefault="00DF4F68" w:rsidP="00DF4F68">
            <w:pPr>
              <w:spacing w:line="360" w:lineRule="auto"/>
              <w:rPr>
                <w:rFonts w:asciiTheme="minorEastAsia" w:eastAsiaTheme="minorEastAsia" w:hAnsiTheme="minorEastAsia"/>
                <w:color w:val="000000" w:themeColor="text1"/>
                <w:sz w:val="18"/>
                <w:szCs w:val="18"/>
                <w:shd w:val="clear" w:color="auto" w:fill="FFFFFF"/>
              </w:rPr>
            </w:pPr>
            <w:r w:rsidRPr="00DF4F68">
              <w:rPr>
                <w:rFonts w:asciiTheme="minorEastAsia" w:eastAsiaTheme="minorEastAsia" w:hAnsiTheme="minorEastAsia" w:hint="eastAsia"/>
                <w:color w:val="000000" w:themeColor="text1"/>
                <w:sz w:val="18"/>
                <w:szCs w:val="18"/>
                <w:shd w:val="clear" w:color="auto" w:fill="FFFFFF"/>
              </w:rPr>
              <w:t>大疆DJI Mic</w:t>
            </w:r>
            <w:r w:rsidR="00AE154C">
              <w:rPr>
                <w:rFonts w:asciiTheme="minorEastAsia" w:eastAsiaTheme="minorEastAsia" w:hAnsiTheme="minorEastAsia" w:hint="eastAsia"/>
                <w:color w:val="000000" w:themeColor="text1"/>
                <w:sz w:val="18"/>
                <w:szCs w:val="18"/>
                <w:shd w:val="clear" w:color="auto" w:fill="FFFFFF"/>
                <w:lang w:eastAsia="zh-CN"/>
              </w:rPr>
              <w:t>；</w:t>
            </w:r>
          </w:p>
        </w:tc>
        <w:tc>
          <w:tcPr>
            <w:tcW w:w="916" w:type="dxa"/>
            <w:vAlign w:val="center"/>
          </w:tcPr>
          <w:p w:rsidR="00DF4F68" w:rsidRPr="00DF4F68" w:rsidRDefault="00DF4F68" w:rsidP="00FA0047">
            <w:pPr>
              <w:spacing w:line="360" w:lineRule="auto"/>
              <w:jc w:val="center"/>
              <w:rPr>
                <w:sz w:val="18"/>
                <w:szCs w:val="18"/>
                <w:lang w:eastAsia="zh-CN"/>
              </w:rPr>
            </w:pPr>
            <w:r w:rsidRPr="00DF4F68">
              <w:rPr>
                <w:rFonts w:hint="eastAsia"/>
                <w:sz w:val="18"/>
                <w:szCs w:val="18"/>
                <w:lang w:eastAsia="zh-CN"/>
              </w:rPr>
              <w:t>1套</w:t>
            </w:r>
          </w:p>
        </w:tc>
        <w:tc>
          <w:tcPr>
            <w:tcW w:w="1275" w:type="dxa"/>
            <w:vAlign w:val="center"/>
          </w:tcPr>
          <w:p w:rsidR="00DF4F68" w:rsidRPr="00DF4F68" w:rsidRDefault="00DF4F68" w:rsidP="00FA0047">
            <w:pPr>
              <w:spacing w:line="360" w:lineRule="auto"/>
              <w:jc w:val="center"/>
              <w:rPr>
                <w:sz w:val="18"/>
                <w:szCs w:val="18"/>
              </w:rPr>
            </w:pPr>
          </w:p>
        </w:tc>
        <w:tc>
          <w:tcPr>
            <w:tcW w:w="1276" w:type="dxa"/>
            <w:vAlign w:val="center"/>
          </w:tcPr>
          <w:p w:rsidR="00DF4F68" w:rsidRPr="00DF4F68" w:rsidRDefault="00DF4F68" w:rsidP="00FA0047">
            <w:pPr>
              <w:spacing w:line="360" w:lineRule="auto"/>
              <w:jc w:val="center"/>
              <w:rPr>
                <w:sz w:val="18"/>
                <w:szCs w:val="18"/>
              </w:rPr>
            </w:pPr>
          </w:p>
        </w:tc>
      </w:tr>
      <w:tr w:rsidR="00DF4F68" w:rsidRPr="007C41B4" w:rsidTr="00AE154C">
        <w:tc>
          <w:tcPr>
            <w:tcW w:w="3018" w:type="dxa"/>
            <w:gridSpan w:val="2"/>
            <w:vAlign w:val="center"/>
          </w:tcPr>
          <w:p w:rsidR="00DF4F68" w:rsidRPr="00DF4F68" w:rsidRDefault="00DF4F68" w:rsidP="00FA0047">
            <w:pPr>
              <w:spacing w:line="360" w:lineRule="auto"/>
              <w:jc w:val="center"/>
              <w:rPr>
                <w:rFonts w:asciiTheme="minorEastAsia" w:eastAsiaTheme="minorEastAsia" w:hAnsiTheme="minorEastAsia"/>
                <w:color w:val="000000" w:themeColor="text1"/>
                <w:sz w:val="18"/>
                <w:szCs w:val="18"/>
                <w:shd w:val="clear" w:color="auto" w:fill="FFFFFF"/>
              </w:rPr>
            </w:pPr>
            <w:r w:rsidRPr="00DF4F68">
              <w:rPr>
                <w:rFonts w:asciiTheme="minorEastAsia" w:eastAsiaTheme="minorEastAsia" w:hAnsiTheme="minorEastAsia" w:hint="eastAsia"/>
                <w:color w:val="000000" w:themeColor="text1"/>
                <w:sz w:val="18"/>
                <w:szCs w:val="18"/>
                <w:shd w:val="clear" w:color="auto" w:fill="FFFFFF"/>
                <w:lang w:eastAsia="zh-CN"/>
              </w:rPr>
              <w:t>合同金额合计</w:t>
            </w:r>
          </w:p>
        </w:tc>
        <w:tc>
          <w:tcPr>
            <w:tcW w:w="7152" w:type="dxa"/>
            <w:gridSpan w:val="4"/>
            <w:vAlign w:val="center"/>
          </w:tcPr>
          <w:p w:rsidR="00DF4F68" w:rsidRPr="00DF4F68" w:rsidRDefault="00DF4F68" w:rsidP="00FA0047">
            <w:pPr>
              <w:spacing w:line="360" w:lineRule="auto"/>
              <w:jc w:val="center"/>
              <w:rPr>
                <w:sz w:val="18"/>
                <w:szCs w:val="18"/>
                <w:lang w:eastAsia="zh-CN"/>
              </w:rPr>
            </w:pPr>
            <w:r w:rsidRPr="00DF4F68">
              <w:rPr>
                <w:rFonts w:hint="eastAsia"/>
                <w:sz w:val="18"/>
                <w:szCs w:val="18"/>
                <w:lang w:eastAsia="zh-CN"/>
              </w:rPr>
              <w:t>（大写）          （小写）</w:t>
            </w:r>
          </w:p>
        </w:tc>
      </w:tr>
    </w:tbl>
    <w:p w:rsidR="00DF4F68" w:rsidRDefault="00DF4F68" w:rsidP="00DF4F68">
      <w:pPr>
        <w:spacing w:line="560" w:lineRule="exact"/>
        <w:rPr>
          <w:sz w:val="24"/>
          <w:szCs w:val="24"/>
          <w:lang w:eastAsia="zh-CN"/>
        </w:rPr>
      </w:pPr>
      <w:r>
        <w:rPr>
          <w:rFonts w:hint="eastAsia"/>
          <w:sz w:val="24"/>
          <w:szCs w:val="24"/>
          <w:lang w:eastAsia="zh-CN"/>
        </w:rPr>
        <w:t>备注：参选单位按</w:t>
      </w:r>
      <w:r w:rsidR="00DE5033">
        <w:rPr>
          <w:rFonts w:hint="eastAsia"/>
          <w:sz w:val="24"/>
          <w:szCs w:val="24"/>
          <w:lang w:eastAsia="zh-CN"/>
        </w:rPr>
        <w:t>我司</w:t>
      </w:r>
      <w:r>
        <w:rPr>
          <w:rFonts w:hint="eastAsia"/>
          <w:sz w:val="24"/>
          <w:szCs w:val="24"/>
          <w:lang w:eastAsia="zh-CN"/>
        </w:rPr>
        <w:t>指定品牌报价</w:t>
      </w:r>
      <w:r w:rsidR="00DE5033">
        <w:rPr>
          <w:rFonts w:hint="eastAsia"/>
          <w:sz w:val="24"/>
          <w:szCs w:val="24"/>
          <w:lang w:eastAsia="zh-CN"/>
        </w:rPr>
        <w:t>，报</w:t>
      </w:r>
      <w:r w:rsidR="001F2D63">
        <w:rPr>
          <w:rFonts w:hint="eastAsia"/>
          <w:sz w:val="24"/>
          <w:szCs w:val="24"/>
          <w:lang w:eastAsia="zh-CN"/>
        </w:rPr>
        <w:t>价为含税价。</w:t>
      </w:r>
    </w:p>
    <w:p w:rsidR="0006040A" w:rsidRPr="0006040A" w:rsidRDefault="0006040A" w:rsidP="00DF4F68">
      <w:pPr>
        <w:spacing w:line="560" w:lineRule="exact"/>
        <w:ind w:firstLineChars="1150" w:firstLine="2760"/>
        <w:rPr>
          <w:sz w:val="24"/>
          <w:szCs w:val="24"/>
          <w:u w:val="single"/>
          <w:lang w:eastAsia="zh-CN"/>
        </w:rPr>
      </w:pPr>
      <w:r w:rsidRPr="0006040A">
        <w:rPr>
          <w:rFonts w:hint="eastAsia"/>
          <w:sz w:val="24"/>
          <w:szCs w:val="24"/>
          <w:lang w:eastAsia="zh-CN"/>
        </w:rPr>
        <w:t>所含发票类型及税率：</w:t>
      </w:r>
      <w:r w:rsidRPr="0006040A">
        <w:rPr>
          <w:rFonts w:hint="eastAsia"/>
          <w:sz w:val="24"/>
          <w:szCs w:val="24"/>
          <w:u w:val="single"/>
          <w:lang w:eastAsia="zh-CN"/>
        </w:rPr>
        <w:t xml:space="preserve">               </w:t>
      </w:r>
    </w:p>
    <w:p w:rsidR="00A87855" w:rsidRPr="0006040A" w:rsidRDefault="00A87855" w:rsidP="00A87855">
      <w:pPr>
        <w:pStyle w:val="1"/>
        <w:rPr>
          <w:sz w:val="24"/>
          <w:szCs w:val="24"/>
        </w:rPr>
      </w:pPr>
    </w:p>
    <w:tbl>
      <w:tblPr>
        <w:tblW w:w="9753" w:type="dxa"/>
        <w:tblInd w:w="-216" w:type="dxa"/>
        <w:tblLook w:val="04A0" w:firstRow="1" w:lastRow="0" w:firstColumn="1" w:lastColumn="0" w:noHBand="0" w:noVBand="1"/>
      </w:tblPr>
      <w:tblGrid>
        <w:gridCol w:w="9753"/>
      </w:tblGrid>
      <w:tr w:rsidR="00CA2D2F" w:rsidRPr="0094423E" w:rsidTr="00E8577C">
        <w:trPr>
          <w:trHeight w:val="604"/>
        </w:trPr>
        <w:tc>
          <w:tcPr>
            <w:tcW w:w="9753" w:type="dxa"/>
            <w:shd w:val="clear" w:color="auto" w:fill="auto"/>
            <w:noWrap/>
            <w:vAlign w:val="center"/>
            <w:hideMark/>
          </w:tcPr>
          <w:p w:rsidR="00CA2D2F" w:rsidRPr="00A60DAF" w:rsidRDefault="00CA2D2F" w:rsidP="00A60DAF">
            <w:pPr>
              <w:pStyle w:val="1"/>
              <w:spacing w:line="560" w:lineRule="exact"/>
              <w:rPr>
                <w:sz w:val="24"/>
              </w:rPr>
            </w:pPr>
          </w:p>
        </w:tc>
      </w:tr>
    </w:tbl>
    <w:p w:rsidR="00CA2D2F" w:rsidRPr="005F48A4" w:rsidRDefault="00CA2D2F" w:rsidP="005F48A4">
      <w:pPr>
        <w:spacing w:line="560" w:lineRule="exact"/>
        <w:ind w:firstLineChars="1350" w:firstLine="3240"/>
        <w:rPr>
          <w:b/>
          <w:bCs/>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CA2D2F" w:rsidRPr="00356636" w:rsidRDefault="00CA2D2F" w:rsidP="00753DB7">
      <w:pPr>
        <w:spacing w:line="560" w:lineRule="exact"/>
        <w:ind w:firstLineChars="1650" w:firstLine="39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CA2D2F" w:rsidRPr="00356636" w:rsidRDefault="00CA2D2F" w:rsidP="00753DB7">
      <w:pPr>
        <w:spacing w:line="560" w:lineRule="exact"/>
        <w:ind w:firstLineChars="1250" w:firstLine="30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CA2D2F" w:rsidRPr="00356636" w:rsidRDefault="00CA2D2F" w:rsidP="00753DB7">
      <w:pPr>
        <w:pStyle w:val="1"/>
        <w:spacing w:line="560" w:lineRule="exact"/>
        <w:ind w:firstLineChars="1600" w:firstLine="384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CA2D2F" w:rsidRPr="00356636" w:rsidRDefault="00CA2D2F" w:rsidP="00753DB7">
      <w:pPr>
        <w:spacing w:line="560" w:lineRule="exact"/>
        <w:ind w:firstLineChars="1950" w:firstLine="468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D43FB9" w:rsidRDefault="00D43FB9"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p w:rsidR="0006040A" w:rsidRDefault="0006040A" w:rsidP="00A60DAF">
      <w:pPr>
        <w:pStyle w:val="1"/>
        <w:rPr>
          <w:rFonts w:asciiTheme="minorEastAsia" w:eastAsiaTheme="minorEastAsia" w:hAnsiTheme="minorEastAsia"/>
          <w:sz w:val="24"/>
          <w:szCs w:val="24"/>
        </w:rPr>
      </w:pPr>
    </w:p>
    <w:sectPr w:rsidR="0006040A"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268" w:rsidRDefault="00CD2268">
      <w:r>
        <w:separator/>
      </w:r>
    </w:p>
  </w:endnote>
  <w:endnote w:type="continuationSeparator" w:id="0">
    <w:p w:rsidR="00CD2268" w:rsidRDefault="00CD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030972">
      <w:trPr>
        <w:trHeight w:val="151"/>
      </w:trPr>
      <w:tc>
        <w:tcPr>
          <w:tcW w:w="2250" w:type="pct"/>
          <w:tcBorders>
            <w:bottom w:val="single" w:sz="4" w:space="0" w:color="4F81BD" w:themeColor="accent1"/>
          </w:tcBorders>
        </w:tcPr>
        <w:p w:rsidR="00030972" w:rsidRDefault="00030972">
          <w:pPr>
            <w:pStyle w:val="af"/>
            <w:rPr>
              <w:rFonts w:asciiTheme="majorHAnsi" w:eastAsiaTheme="majorEastAsia" w:hAnsiTheme="majorHAnsi" w:cstheme="majorBidi"/>
              <w:b/>
              <w:bCs/>
            </w:rPr>
          </w:pPr>
        </w:p>
      </w:tc>
      <w:tc>
        <w:tcPr>
          <w:tcW w:w="500" w:type="pct"/>
          <w:vMerge w:val="restart"/>
          <w:noWrap/>
          <w:vAlign w:val="center"/>
        </w:tcPr>
        <w:p w:rsidR="00030972" w:rsidRDefault="00030972">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776663" w:rsidRPr="00776663">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030972" w:rsidRDefault="00030972">
          <w:pPr>
            <w:pStyle w:val="af"/>
            <w:rPr>
              <w:rFonts w:asciiTheme="majorHAnsi" w:eastAsiaTheme="majorEastAsia" w:hAnsiTheme="majorHAnsi" w:cstheme="majorBidi"/>
              <w:b/>
              <w:bCs/>
            </w:rPr>
          </w:pPr>
        </w:p>
      </w:tc>
    </w:tr>
    <w:tr w:rsidR="00030972">
      <w:trPr>
        <w:trHeight w:val="150"/>
      </w:trPr>
      <w:tc>
        <w:tcPr>
          <w:tcW w:w="2250" w:type="pct"/>
          <w:tcBorders>
            <w:top w:val="single" w:sz="4" w:space="0" w:color="4F81BD" w:themeColor="accent1"/>
          </w:tcBorders>
        </w:tcPr>
        <w:p w:rsidR="00030972" w:rsidRDefault="00030972">
          <w:pPr>
            <w:pStyle w:val="af"/>
            <w:rPr>
              <w:rFonts w:asciiTheme="majorHAnsi" w:eastAsiaTheme="majorEastAsia" w:hAnsiTheme="majorHAnsi" w:cstheme="majorBidi"/>
              <w:b/>
              <w:bCs/>
            </w:rPr>
          </w:pPr>
        </w:p>
      </w:tc>
      <w:tc>
        <w:tcPr>
          <w:tcW w:w="500" w:type="pct"/>
          <w:vMerge/>
        </w:tcPr>
        <w:p w:rsidR="00030972" w:rsidRDefault="00030972">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030972" w:rsidRDefault="00030972">
          <w:pPr>
            <w:pStyle w:val="af"/>
            <w:rPr>
              <w:rFonts w:asciiTheme="majorHAnsi" w:eastAsiaTheme="majorEastAsia" w:hAnsiTheme="majorHAnsi" w:cstheme="majorBidi"/>
              <w:b/>
              <w:bCs/>
            </w:rPr>
          </w:pPr>
        </w:p>
      </w:tc>
    </w:tr>
  </w:tbl>
  <w:p w:rsidR="00030972" w:rsidRDefault="00030972">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972" w:rsidRDefault="008F36A2">
    <w:pPr>
      <w:pStyle w:val="a9"/>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030972" w:rsidRDefault="00030972">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030972" w:rsidRDefault="00030972">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972" w:rsidRDefault="008F36A2">
    <w:pPr>
      <w:pStyle w:val="a9"/>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030972" w:rsidRDefault="00030972">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0.5pt;margin-top:803.4pt;width:3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030972" w:rsidRDefault="00030972">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268" w:rsidRDefault="00CD2268">
      <w:r>
        <w:separator/>
      </w:r>
    </w:p>
  </w:footnote>
  <w:footnote w:type="continuationSeparator" w:id="0">
    <w:p w:rsidR="00CD2268" w:rsidRDefault="00CD2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0EE81024"/>
    <w:multiLevelType w:val="hybridMultilevel"/>
    <w:tmpl w:val="271A94CC"/>
    <w:lvl w:ilvl="0" w:tplc="3F6A3316">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8136B7C"/>
    <w:multiLevelType w:val="hybridMultilevel"/>
    <w:tmpl w:val="9D5C6566"/>
    <w:lvl w:ilvl="0" w:tplc="773A6628">
      <w:start w:val="1"/>
      <w:numFmt w:val="decimal"/>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146DB"/>
    <w:multiLevelType w:val="multilevel"/>
    <w:tmpl w:val="49214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2">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5"/>
  </w:num>
  <w:num w:numId="3">
    <w:abstractNumId w:val="29"/>
  </w:num>
  <w:num w:numId="4">
    <w:abstractNumId w:val="25"/>
  </w:num>
  <w:num w:numId="5">
    <w:abstractNumId w:val="32"/>
  </w:num>
  <w:num w:numId="6">
    <w:abstractNumId w:val="26"/>
  </w:num>
  <w:num w:numId="7">
    <w:abstractNumId w:val="16"/>
  </w:num>
  <w:num w:numId="8">
    <w:abstractNumId w:val="6"/>
  </w:num>
  <w:num w:numId="9">
    <w:abstractNumId w:val="9"/>
  </w:num>
  <w:num w:numId="10">
    <w:abstractNumId w:val="8"/>
  </w:num>
  <w:num w:numId="11">
    <w:abstractNumId w:val="11"/>
  </w:num>
  <w:num w:numId="12">
    <w:abstractNumId w:val="24"/>
  </w:num>
  <w:num w:numId="13">
    <w:abstractNumId w:val="19"/>
  </w:num>
  <w:num w:numId="14">
    <w:abstractNumId w:val="7"/>
  </w:num>
  <w:num w:numId="15">
    <w:abstractNumId w:val="33"/>
  </w:num>
  <w:num w:numId="16">
    <w:abstractNumId w:val="21"/>
  </w:num>
  <w:num w:numId="17">
    <w:abstractNumId w:val="12"/>
  </w:num>
  <w:num w:numId="18">
    <w:abstractNumId w:val="28"/>
  </w:num>
  <w:num w:numId="19">
    <w:abstractNumId w:val="1"/>
  </w:num>
  <w:num w:numId="20">
    <w:abstractNumId w:val="22"/>
  </w:num>
  <w:num w:numId="21">
    <w:abstractNumId w:val="27"/>
  </w:num>
  <w:num w:numId="22">
    <w:abstractNumId w:val="15"/>
  </w:num>
  <w:num w:numId="23">
    <w:abstractNumId w:val="31"/>
  </w:num>
  <w:num w:numId="24">
    <w:abstractNumId w:val="3"/>
  </w:num>
  <w:num w:numId="25">
    <w:abstractNumId w:val="10"/>
  </w:num>
  <w:num w:numId="26">
    <w:abstractNumId w:val="0"/>
  </w:num>
  <w:num w:numId="27">
    <w:abstractNumId w:val="23"/>
  </w:num>
  <w:num w:numId="28">
    <w:abstractNumId w:val="34"/>
  </w:num>
  <w:num w:numId="29">
    <w:abstractNumId w:val="13"/>
  </w:num>
  <w:num w:numId="30">
    <w:abstractNumId w:val="17"/>
  </w:num>
  <w:num w:numId="31">
    <w:abstractNumId w:val="30"/>
  </w:num>
  <w:num w:numId="32">
    <w:abstractNumId w:val="4"/>
  </w:num>
  <w:num w:numId="33">
    <w:abstractNumId w:val="18"/>
  </w:num>
  <w:num w:numId="34">
    <w:abstractNumId w:val="1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A2"/>
    <w:rsid w:val="000100DF"/>
    <w:rsid w:val="00020407"/>
    <w:rsid w:val="00020E00"/>
    <w:rsid w:val="00030972"/>
    <w:rsid w:val="0004556D"/>
    <w:rsid w:val="0006040A"/>
    <w:rsid w:val="000949C8"/>
    <w:rsid w:val="00097A46"/>
    <w:rsid w:val="000B21A2"/>
    <w:rsid w:val="000C4849"/>
    <w:rsid w:val="000D4131"/>
    <w:rsid w:val="000F289A"/>
    <w:rsid w:val="001127F0"/>
    <w:rsid w:val="00115066"/>
    <w:rsid w:val="00146069"/>
    <w:rsid w:val="00146D4C"/>
    <w:rsid w:val="001542FA"/>
    <w:rsid w:val="001E1B22"/>
    <w:rsid w:val="001E509D"/>
    <w:rsid w:val="001F032A"/>
    <w:rsid w:val="001F2D63"/>
    <w:rsid w:val="00210BFD"/>
    <w:rsid w:val="00215440"/>
    <w:rsid w:val="00227A38"/>
    <w:rsid w:val="00250C11"/>
    <w:rsid w:val="00274D49"/>
    <w:rsid w:val="002C0493"/>
    <w:rsid w:val="002C2764"/>
    <w:rsid w:val="002C3517"/>
    <w:rsid w:val="002D0243"/>
    <w:rsid w:val="003013C0"/>
    <w:rsid w:val="00326EA4"/>
    <w:rsid w:val="00356636"/>
    <w:rsid w:val="0036070A"/>
    <w:rsid w:val="003642C3"/>
    <w:rsid w:val="00370552"/>
    <w:rsid w:val="00374382"/>
    <w:rsid w:val="0037702E"/>
    <w:rsid w:val="00383409"/>
    <w:rsid w:val="003B3F77"/>
    <w:rsid w:val="003B7B20"/>
    <w:rsid w:val="003C2C7A"/>
    <w:rsid w:val="003D2CCD"/>
    <w:rsid w:val="003D6B8F"/>
    <w:rsid w:val="003E2A51"/>
    <w:rsid w:val="003E4790"/>
    <w:rsid w:val="003F6BC2"/>
    <w:rsid w:val="00407C4F"/>
    <w:rsid w:val="004303A9"/>
    <w:rsid w:val="0043467C"/>
    <w:rsid w:val="004422AA"/>
    <w:rsid w:val="0045326B"/>
    <w:rsid w:val="004744F9"/>
    <w:rsid w:val="00487E64"/>
    <w:rsid w:val="004A4803"/>
    <w:rsid w:val="004A70E8"/>
    <w:rsid w:val="004A7B2F"/>
    <w:rsid w:val="004C579F"/>
    <w:rsid w:val="004D2C01"/>
    <w:rsid w:val="004D6FBF"/>
    <w:rsid w:val="00500309"/>
    <w:rsid w:val="00501D1B"/>
    <w:rsid w:val="00510B7A"/>
    <w:rsid w:val="0052407B"/>
    <w:rsid w:val="00532A22"/>
    <w:rsid w:val="00551F2B"/>
    <w:rsid w:val="0058147E"/>
    <w:rsid w:val="005871EE"/>
    <w:rsid w:val="005B1BD4"/>
    <w:rsid w:val="005B7568"/>
    <w:rsid w:val="005C6538"/>
    <w:rsid w:val="005C7B57"/>
    <w:rsid w:val="005E00B7"/>
    <w:rsid w:val="005F48A4"/>
    <w:rsid w:val="005F719D"/>
    <w:rsid w:val="0060464E"/>
    <w:rsid w:val="00637746"/>
    <w:rsid w:val="00641954"/>
    <w:rsid w:val="00644755"/>
    <w:rsid w:val="006514DC"/>
    <w:rsid w:val="006541E7"/>
    <w:rsid w:val="0067359E"/>
    <w:rsid w:val="006A079B"/>
    <w:rsid w:val="006A25F8"/>
    <w:rsid w:val="006B5D07"/>
    <w:rsid w:val="006E222E"/>
    <w:rsid w:val="006E4DAF"/>
    <w:rsid w:val="006F2CFB"/>
    <w:rsid w:val="007171D3"/>
    <w:rsid w:val="00720A10"/>
    <w:rsid w:val="0073748D"/>
    <w:rsid w:val="00753DB7"/>
    <w:rsid w:val="00766EF2"/>
    <w:rsid w:val="00776663"/>
    <w:rsid w:val="00777D2F"/>
    <w:rsid w:val="00784F67"/>
    <w:rsid w:val="007A0440"/>
    <w:rsid w:val="007A3DB6"/>
    <w:rsid w:val="007A4EF5"/>
    <w:rsid w:val="007A5915"/>
    <w:rsid w:val="007F4D96"/>
    <w:rsid w:val="007F5E4B"/>
    <w:rsid w:val="00804626"/>
    <w:rsid w:val="00820401"/>
    <w:rsid w:val="0082669D"/>
    <w:rsid w:val="0086765D"/>
    <w:rsid w:val="008716A2"/>
    <w:rsid w:val="0089708F"/>
    <w:rsid w:val="008A732D"/>
    <w:rsid w:val="008C2B6B"/>
    <w:rsid w:val="008D4C26"/>
    <w:rsid w:val="008D5AB5"/>
    <w:rsid w:val="008F36A2"/>
    <w:rsid w:val="00906062"/>
    <w:rsid w:val="00914D23"/>
    <w:rsid w:val="00916DBD"/>
    <w:rsid w:val="00940EEE"/>
    <w:rsid w:val="0097492C"/>
    <w:rsid w:val="00983B79"/>
    <w:rsid w:val="009957F4"/>
    <w:rsid w:val="009A4DA8"/>
    <w:rsid w:val="009B33A6"/>
    <w:rsid w:val="009D2E12"/>
    <w:rsid w:val="00A07F69"/>
    <w:rsid w:val="00A60DAF"/>
    <w:rsid w:val="00A87855"/>
    <w:rsid w:val="00A90488"/>
    <w:rsid w:val="00AA0415"/>
    <w:rsid w:val="00AA0D93"/>
    <w:rsid w:val="00AC7850"/>
    <w:rsid w:val="00AD4D84"/>
    <w:rsid w:val="00AE154C"/>
    <w:rsid w:val="00B11B33"/>
    <w:rsid w:val="00B20EB1"/>
    <w:rsid w:val="00B31553"/>
    <w:rsid w:val="00B40118"/>
    <w:rsid w:val="00B44C21"/>
    <w:rsid w:val="00B541DA"/>
    <w:rsid w:val="00B66B48"/>
    <w:rsid w:val="00B86147"/>
    <w:rsid w:val="00BA07E1"/>
    <w:rsid w:val="00BA2277"/>
    <w:rsid w:val="00BA4F37"/>
    <w:rsid w:val="00BB0B20"/>
    <w:rsid w:val="00BB1A32"/>
    <w:rsid w:val="00BB2CE3"/>
    <w:rsid w:val="00BC54FE"/>
    <w:rsid w:val="00BC6FA1"/>
    <w:rsid w:val="00BE45D1"/>
    <w:rsid w:val="00BF7D7B"/>
    <w:rsid w:val="00C00579"/>
    <w:rsid w:val="00C24022"/>
    <w:rsid w:val="00C353CB"/>
    <w:rsid w:val="00C35988"/>
    <w:rsid w:val="00C65A6F"/>
    <w:rsid w:val="00C930CC"/>
    <w:rsid w:val="00C975E9"/>
    <w:rsid w:val="00CA2D2F"/>
    <w:rsid w:val="00CA6B4E"/>
    <w:rsid w:val="00CB32B2"/>
    <w:rsid w:val="00CB3E8D"/>
    <w:rsid w:val="00CD2268"/>
    <w:rsid w:val="00CD54A9"/>
    <w:rsid w:val="00D20017"/>
    <w:rsid w:val="00D26522"/>
    <w:rsid w:val="00D337F4"/>
    <w:rsid w:val="00D43FB9"/>
    <w:rsid w:val="00D46778"/>
    <w:rsid w:val="00D53C14"/>
    <w:rsid w:val="00D705DF"/>
    <w:rsid w:val="00D77F8C"/>
    <w:rsid w:val="00D90272"/>
    <w:rsid w:val="00D9490D"/>
    <w:rsid w:val="00DA668C"/>
    <w:rsid w:val="00DA7255"/>
    <w:rsid w:val="00DB2A32"/>
    <w:rsid w:val="00DD0C3C"/>
    <w:rsid w:val="00DE5033"/>
    <w:rsid w:val="00DE6EB0"/>
    <w:rsid w:val="00DF4F68"/>
    <w:rsid w:val="00DF5DA7"/>
    <w:rsid w:val="00E07241"/>
    <w:rsid w:val="00E347D8"/>
    <w:rsid w:val="00E357A8"/>
    <w:rsid w:val="00E5636D"/>
    <w:rsid w:val="00E72AC5"/>
    <w:rsid w:val="00E743CD"/>
    <w:rsid w:val="00E801C4"/>
    <w:rsid w:val="00E8577C"/>
    <w:rsid w:val="00EC444E"/>
    <w:rsid w:val="00ED11F5"/>
    <w:rsid w:val="00EE134A"/>
    <w:rsid w:val="00EF0D74"/>
    <w:rsid w:val="00F02B35"/>
    <w:rsid w:val="00F05DAE"/>
    <w:rsid w:val="00F13D4A"/>
    <w:rsid w:val="00F42F43"/>
    <w:rsid w:val="00F4678B"/>
    <w:rsid w:val="00F96A11"/>
    <w:rsid w:val="00FA08D9"/>
    <w:rsid w:val="00FA2798"/>
    <w:rsid w:val="00FB1019"/>
    <w:rsid w:val="00FE7C51"/>
    <w:rsid w:val="00FF3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84235169">
      <w:bodyDiv w:val="1"/>
      <w:marLeft w:val="0"/>
      <w:marRight w:val="0"/>
      <w:marTop w:val="0"/>
      <w:marBottom w:val="0"/>
      <w:divBdr>
        <w:top w:val="none" w:sz="0" w:space="0" w:color="auto"/>
        <w:left w:val="none" w:sz="0" w:space="0" w:color="auto"/>
        <w:bottom w:val="none" w:sz="0" w:space="0" w:color="auto"/>
        <w:right w:val="none" w:sz="0" w:space="0" w:color="auto"/>
      </w:divBdr>
    </w:div>
    <w:div w:id="234979172">
      <w:bodyDiv w:val="1"/>
      <w:marLeft w:val="0"/>
      <w:marRight w:val="0"/>
      <w:marTop w:val="0"/>
      <w:marBottom w:val="0"/>
      <w:divBdr>
        <w:top w:val="none" w:sz="0" w:space="0" w:color="auto"/>
        <w:left w:val="none" w:sz="0" w:space="0" w:color="auto"/>
        <w:bottom w:val="none" w:sz="0" w:space="0" w:color="auto"/>
        <w:right w:val="none" w:sz="0" w:space="0" w:color="auto"/>
      </w:divBdr>
    </w:div>
    <w:div w:id="466750274">
      <w:bodyDiv w:val="1"/>
      <w:marLeft w:val="0"/>
      <w:marRight w:val="0"/>
      <w:marTop w:val="0"/>
      <w:marBottom w:val="0"/>
      <w:divBdr>
        <w:top w:val="none" w:sz="0" w:space="0" w:color="auto"/>
        <w:left w:val="none" w:sz="0" w:space="0" w:color="auto"/>
        <w:bottom w:val="none" w:sz="0" w:space="0" w:color="auto"/>
        <w:right w:val="none" w:sz="0" w:space="0" w:color="auto"/>
      </w:divBdr>
    </w:div>
    <w:div w:id="668291958">
      <w:bodyDiv w:val="1"/>
      <w:marLeft w:val="0"/>
      <w:marRight w:val="0"/>
      <w:marTop w:val="0"/>
      <w:marBottom w:val="0"/>
      <w:divBdr>
        <w:top w:val="none" w:sz="0" w:space="0" w:color="auto"/>
        <w:left w:val="none" w:sz="0" w:space="0" w:color="auto"/>
        <w:bottom w:val="none" w:sz="0" w:space="0" w:color="auto"/>
        <w:right w:val="none" w:sz="0" w:space="0" w:color="auto"/>
      </w:divBdr>
    </w:div>
    <w:div w:id="712073429">
      <w:bodyDiv w:val="1"/>
      <w:marLeft w:val="0"/>
      <w:marRight w:val="0"/>
      <w:marTop w:val="0"/>
      <w:marBottom w:val="0"/>
      <w:divBdr>
        <w:top w:val="none" w:sz="0" w:space="0" w:color="auto"/>
        <w:left w:val="none" w:sz="0" w:space="0" w:color="auto"/>
        <w:bottom w:val="none" w:sz="0" w:space="0" w:color="auto"/>
        <w:right w:val="none" w:sz="0" w:space="0" w:color="auto"/>
      </w:divBdr>
    </w:div>
    <w:div w:id="753281565">
      <w:bodyDiv w:val="1"/>
      <w:marLeft w:val="0"/>
      <w:marRight w:val="0"/>
      <w:marTop w:val="0"/>
      <w:marBottom w:val="0"/>
      <w:divBdr>
        <w:top w:val="none" w:sz="0" w:space="0" w:color="auto"/>
        <w:left w:val="none" w:sz="0" w:space="0" w:color="auto"/>
        <w:bottom w:val="none" w:sz="0" w:space="0" w:color="auto"/>
        <w:right w:val="none" w:sz="0" w:space="0" w:color="auto"/>
      </w:divBdr>
    </w:div>
    <w:div w:id="95008503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60310387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 w:id="19141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75B484-BCC8-422E-ABE0-1FB84F00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1510</Words>
  <Characters>8612</Characters>
  <Application>Microsoft Office Word</Application>
  <DocSecurity>0</DocSecurity>
  <Lines>71</Lines>
  <Paragraphs>20</Paragraphs>
  <ScaleCrop>false</ScaleCrop>
  <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2022-09-29T08:13:00Z</dcterms:created>
  <dcterms:modified xsi:type="dcterms:W3CDTF">2022-10-09T01:43:00Z</dcterms:modified>
</cp:coreProperties>
</file>