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7B" w:rsidRPr="00CB32B2" w:rsidRDefault="008D347B" w:rsidP="008D347B">
      <w:pPr>
        <w:pStyle w:val="a9"/>
        <w:spacing w:line="960" w:lineRule="exact"/>
        <w:jc w:val="center"/>
        <w:rPr>
          <w:rFonts w:ascii="微软雅黑" w:eastAsia="微软雅黑"/>
          <w:b/>
          <w:sz w:val="52"/>
          <w:szCs w:val="22"/>
          <w:lang w:eastAsia="zh-CN"/>
        </w:rPr>
      </w:pPr>
      <w:r w:rsidRPr="00CB32B2">
        <w:rPr>
          <w:rFonts w:ascii="微软雅黑" w:eastAsia="微软雅黑" w:hint="eastAsia"/>
          <w:b/>
          <w:sz w:val="52"/>
          <w:szCs w:val="22"/>
          <w:lang w:eastAsia="zh-CN"/>
        </w:rPr>
        <w:t>福建福海创石油化工有限公司</w:t>
      </w:r>
    </w:p>
    <w:p w:rsidR="008D347B" w:rsidRDefault="008D347B" w:rsidP="008D347B">
      <w:pPr>
        <w:ind w:left="169"/>
        <w:jc w:val="center"/>
        <w:rPr>
          <w:rFonts w:ascii="微软雅黑" w:eastAsia="微软雅黑"/>
          <w:b/>
          <w:sz w:val="36"/>
          <w:szCs w:val="36"/>
          <w:lang w:eastAsia="zh-CN"/>
        </w:rPr>
      </w:pPr>
    </w:p>
    <w:p w:rsidR="008D347B" w:rsidRPr="00CC50DD" w:rsidRDefault="008D347B" w:rsidP="008D347B">
      <w:pPr>
        <w:pStyle w:val="1"/>
        <w:rPr>
          <w:sz w:val="44"/>
          <w:szCs w:val="44"/>
        </w:rPr>
      </w:pPr>
    </w:p>
    <w:p w:rsidR="008D347B" w:rsidRPr="00CC50DD" w:rsidRDefault="008D347B" w:rsidP="008D347B">
      <w:pPr>
        <w:rPr>
          <w:rFonts w:ascii="微软雅黑" w:eastAsia="微软雅黑"/>
          <w:b/>
          <w:sz w:val="44"/>
          <w:szCs w:val="44"/>
          <w:u w:val="single"/>
          <w:lang w:eastAsia="zh-CN"/>
        </w:rPr>
      </w:pPr>
    </w:p>
    <w:p w:rsidR="00CC50DD" w:rsidRDefault="00CC50DD" w:rsidP="00CC50DD">
      <w:pPr>
        <w:spacing w:line="360" w:lineRule="auto"/>
        <w:ind w:firstLineChars="150" w:firstLine="660"/>
        <w:rPr>
          <w:rFonts w:ascii="微软雅黑" w:eastAsia="微软雅黑" w:hAnsi="微软雅黑"/>
          <w:b/>
          <w:sz w:val="44"/>
          <w:szCs w:val="44"/>
          <w:lang w:eastAsia="zh-CN"/>
        </w:rPr>
      </w:pPr>
    </w:p>
    <w:p w:rsidR="008D347B" w:rsidRPr="00CC50DD" w:rsidRDefault="008D347B" w:rsidP="00DD0E04">
      <w:pPr>
        <w:spacing w:line="360" w:lineRule="auto"/>
        <w:ind w:firstLineChars="200" w:firstLine="880"/>
        <w:rPr>
          <w:rFonts w:ascii="微软雅黑" w:eastAsia="微软雅黑"/>
          <w:b/>
          <w:sz w:val="44"/>
          <w:szCs w:val="44"/>
          <w:lang w:eastAsia="zh-CN"/>
        </w:rPr>
      </w:pPr>
      <w:r w:rsidRPr="00CC50DD">
        <w:rPr>
          <w:rFonts w:ascii="微软雅黑" w:eastAsia="微软雅黑" w:hAnsi="微软雅黑" w:hint="eastAsia"/>
          <w:b/>
          <w:sz w:val="44"/>
          <w:szCs w:val="44"/>
          <w:lang w:eastAsia="zh-CN"/>
        </w:rPr>
        <w:t>防静电</w:t>
      </w:r>
      <w:r w:rsidR="00F42D77" w:rsidRPr="00CC50DD">
        <w:rPr>
          <w:rFonts w:ascii="微软雅黑" w:eastAsia="微软雅黑" w:hAnsi="微软雅黑" w:hint="eastAsia"/>
          <w:b/>
          <w:sz w:val="44"/>
          <w:szCs w:val="44"/>
          <w:lang w:eastAsia="zh-CN"/>
        </w:rPr>
        <w:t>、</w:t>
      </w:r>
      <w:r w:rsidRPr="00CC50DD">
        <w:rPr>
          <w:rFonts w:ascii="微软雅黑" w:eastAsia="微软雅黑" w:hAnsi="微软雅黑" w:hint="eastAsia"/>
          <w:b/>
          <w:sz w:val="44"/>
          <w:szCs w:val="44"/>
          <w:lang w:eastAsia="zh-CN"/>
        </w:rPr>
        <w:t>防寒服</w:t>
      </w:r>
      <w:r w:rsidRPr="00CC50DD">
        <w:rPr>
          <w:rFonts w:ascii="微软雅黑" w:eastAsia="微软雅黑" w:hint="eastAsia"/>
          <w:b/>
          <w:sz w:val="44"/>
          <w:szCs w:val="44"/>
          <w:lang w:eastAsia="zh-CN"/>
        </w:rPr>
        <w:t>采购</w:t>
      </w:r>
      <w:r w:rsidRPr="00CC50DD">
        <w:rPr>
          <w:rFonts w:ascii="微软雅黑" w:eastAsia="微软雅黑"/>
          <w:b/>
          <w:sz w:val="44"/>
          <w:szCs w:val="44"/>
          <w:lang w:eastAsia="zh-CN"/>
        </w:rPr>
        <w:t>发包</w:t>
      </w:r>
      <w:r w:rsidRPr="00CC50DD">
        <w:rPr>
          <w:rFonts w:ascii="微软雅黑" w:eastAsia="微软雅黑" w:hAnsi="微软雅黑" w:hint="eastAsia"/>
          <w:b/>
          <w:sz w:val="44"/>
          <w:szCs w:val="44"/>
          <w:lang w:eastAsia="zh-CN"/>
        </w:rPr>
        <w:t>比选文件</w:t>
      </w: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9F6F2A">
      <w:pPr>
        <w:pStyle w:val="a9"/>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B700B0"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096A8F"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265890" w:rsidRDefault="008D347B" w:rsidP="008D347B">
      <w:pPr>
        <w:pStyle w:val="1"/>
        <w:ind w:firstLineChars="400" w:firstLine="1280"/>
        <w:rPr>
          <w:rFonts w:ascii="微软雅黑" w:eastAsia="微软雅黑" w:hAnsi="微软雅黑"/>
          <w:b/>
          <w:sz w:val="32"/>
          <w:szCs w:val="32"/>
        </w:rPr>
      </w:pPr>
      <w:r w:rsidRPr="00265890">
        <w:rPr>
          <w:rFonts w:ascii="微软雅黑" w:eastAsia="微软雅黑" w:hAnsi="微软雅黑" w:hint="eastAsia"/>
          <w:b/>
          <w:sz w:val="32"/>
          <w:szCs w:val="32"/>
        </w:rPr>
        <w:t>（</w:t>
      </w:r>
      <w:r w:rsidRPr="00723D22">
        <w:rPr>
          <w:rFonts w:ascii="微软雅黑" w:eastAsia="微软雅黑" w:hAnsi="微软雅黑" w:hint="eastAsia"/>
          <w:b/>
          <w:sz w:val="30"/>
          <w:szCs w:val="30"/>
        </w:rPr>
        <w:t>项目编号：</w:t>
      </w:r>
      <w:r w:rsidRPr="00723D22">
        <w:rPr>
          <w:rFonts w:ascii="微软雅黑" w:eastAsia="微软雅黑" w:hAnsi="微软雅黑"/>
          <w:b/>
          <w:color w:val="000000" w:themeColor="text1"/>
          <w:sz w:val="30"/>
          <w:szCs w:val="30"/>
          <w:shd w:val="clear" w:color="auto" w:fill="FFFFFF"/>
        </w:rPr>
        <w:t>FHC-PTCG2022</w:t>
      </w:r>
      <w:r>
        <w:rPr>
          <w:rFonts w:ascii="微软雅黑" w:eastAsia="微软雅黑" w:hAnsi="微软雅黑" w:hint="eastAsia"/>
          <w:b/>
          <w:color w:val="000000" w:themeColor="text1"/>
          <w:sz w:val="30"/>
          <w:szCs w:val="30"/>
          <w:shd w:val="clear" w:color="auto" w:fill="FFFFFF"/>
        </w:rPr>
        <w:t>1017004</w:t>
      </w:r>
      <w:r w:rsidRPr="00723D22">
        <w:rPr>
          <w:rFonts w:ascii="微软雅黑" w:eastAsia="微软雅黑" w:hAnsi="微软雅黑" w:cs="宋体" w:hint="eastAsia"/>
          <w:b/>
          <w:sz w:val="30"/>
          <w:szCs w:val="30"/>
        </w:rPr>
        <w:t>）</w:t>
      </w:r>
    </w:p>
    <w:p w:rsidR="008D347B" w:rsidRDefault="008D347B" w:rsidP="008D347B">
      <w:pPr>
        <w:pStyle w:val="a9"/>
        <w:rPr>
          <w:rFonts w:ascii="微软雅黑"/>
          <w:b/>
          <w:sz w:val="32"/>
          <w:szCs w:val="32"/>
          <w:lang w:eastAsia="zh-CN"/>
        </w:rPr>
      </w:pPr>
    </w:p>
    <w:p w:rsidR="008D347B" w:rsidRDefault="008D347B" w:rsidP="008D347B">
      <w:pPr>
        <w:pStyle w:val="a9"/>
        <w:rPr>
          <w:rFonts w:ascii="微软雅黑"/>
          <w:b/>
          <w:sz w:val="32"/>
          <w:szCs w:val="32"/>
          <w:lang w:eastAsia="zh-CN"/>
        </w:rPr>
      </w:pPr>
    </w:p>
    <w:p w:rsidR="008D347B" w:rsidRDefault="008D347B" w:rsidP="008D347B">
      <w:pPr>
        <w:pStyle w:val="a9"/>
        <w:rPr>
          <w:rFonts w:ascii="微软雅黑"/>
          <w:b/>
          <w:sz w:val="32"/>
          <w:szCs w:val="32"/>
          <w:lang w:eastAsia="zh-CN"/>
        </w:rPr>
      </w:pPr>
    </w:p>
    <w:p w:rsidR="008D347B" w:rsidRDefault="008D347B" w:rsidP="008D347B">
      <w:pPr>
        <w:pStyle w:val="a9"/>
        <w:rPr>
          <w:rFonts w:ascii="微软雅黑"/>
          <w:b/>
          <w:sz w:val="32"/>
          <w:szCs w:val="32"/>
          <w:lang w:eastAsia="zh-CN"/>
        </w:rPr>
      </w:pPr>
    </w:p>
    <w:p w:rsidR="008D347B" w:rsidRDefault="008D347B" w:rsidP="008D347B">
      <w:pPr>
        <w:pStyle w:val="1"/>
        <w:jc w:val="center"/>
        <w:rPr>
          <w:rFonts w:ascii="微软雅黑" w:eastAsia="微软雅黑" w:hAnsi="微软雅黑"/>
          <w:b/>
          <w:sz w:val="28"/>
          <w:szCs w:val="28"/>
        </w:rPr>
      </w:pPr>
      <w:r>
        <w:rPr>
          <w:rFonts w:ascii="微软雅黑" w:eastAsia="微软雅黑" w:hAnsi="微软雅黑" w:hint="eastAsia"/>
          <w:b/>
          <w:sz w:val="28"/>
          <w:szCs w:val="28"/>
        </w:rPr>
        <w:t xml:space="preserve">     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8D347B" w:rsidRDefault="008D347B" w:rsidP="008D347B">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二〇二二年十月</w:t>
      </w:r>
    </w:p>
    <w:p w:rsidR="008D347B" w:rsidRDefault="008D347B" w:rsidP="008D347B">
      <w:pPr>
        <w:spacing w:line="271" w:lineRule="auto"/>
        <w:jc w:val="center"/>
        <w:rPr>
          <w:rFonts w:ascii="微软雅黑" w:eastAsia="微软雅黑"/>
          <w:sz w:val="32"/>
          <w:lang w:eastAsia="zh-CN"/>
        </w:rPr>
        <w:sectPr w:rsidR="008D347B">
          <w:pgSz w:w="11910" w:h="16840"/>
          <w:pgMar w:top="1600" w:right="2129" w:bottom="280" w:left="1680" w:header="720" w:footer="720" w:gutter="0"/>
          <w:cols w:space="720"/>
        </w:sectPr>
      </w:pPr>
    </w:p>
    <w:p w:rsidR="008D347B" w:rsidRDefault="008D347B" w:rsidP="008D347B">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8D347B" w:rsidRDefault="008D347B" w:rsidP="008D347B">
      <w:pPr>
        <w:pStyle w:val="a9"/>
        <w:rPr>
          <w:rFonts w:ascii="黑体"/>
          <w:sz w:val="20"/>
          <w:lang w:eastAsia="zh-CN"/>
        </w:rPr>
      </w:pPr>
    </w:p>
    <w:p w:rsidR="008D347B" w:rsidRDefault="008D347B" w:rsidP="008D347B">
      <w:pPr>
        <w:pStyle w:val="a9"/>
        <w:rPr>
          <w:rFonts w:ascii="黑体"/>
          <w:sz w:val="20"/>
          <w:lang w:eastAsia="zh-CN"/>
        </w:rPr>
      </w:pPr>
    </w:p>
    <w:p w:rsidR="008D347B" w:rsidRDefault="008D347B" w:rsidP="008D347B">
      <w:pPr>
        <w:pStyle w:val="a9"/>
        <w:spacing w:before="9" w:line="580" w:lineRule="exact"/>
        <w:rPr>
          <w:rFonts w:ascii="黑体"/>
          <w:lang w:eastAsia="zh-CN"/>
        </w:rPr>
      </w:pPr>
    </w:p>
    <w:p w:rsidR="008D347B" w:rsidRDefault="008D347B" w:rsidP="008D347B">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附件二：参选文件（范本）</w:t>
      </w:r>
    </w:p>
    <w:p w:rsidR="008D347B" w:rsidRDefault="008D347B" w:rsidP="008D347B">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rsidR="008D347B" w:rsidRPr="00A61CCB" w:rsidRDefault="008D347B" w:rsidP="008D347B">
      <w:pPr>
        <w:snapToGrid w:val="0"/>
        <w:spacing w:line="360" w:lineRule="auto"/>
        <w:ind w:firstLineChars="200" w:firstLine="480"/>
        <w:rPr>
          <w:rFonts w:asciiTheme="majorEastAsia" w:eastAsiaTheme="majorEastAsia" w:hAnsiTheme="majorEastAsia"/>
          <w:sz w:val="24"/>
          <w:szCs w:val="24"/>
          <w:lang w:eastAsia="zh-CN"/>
        </w:rPr>
      </w:pPr>
      <w:r>
        <w:rPr>
          <w:rFonts w:asciiTheme="minorEastAsia" w:eastAsiaTheme="minorEastAsia" w:hAnsiTheme="minorEastAsia" w:hint="eastAsia"/>
          <w:sz w:val="24"/>
          <w:szCs w:val="24"/>
          <w:lang w:eastAsia="zh-CN"/>
        </w:rPr>
        <w:t>附件四：防静电</w:t>
      </w:r>
      <w:r w:rsidR="00CC50DD">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防寒服</w:t>
      </w:r>
      <w:r w:rsidRPr="00096A8F">
        <w:rPr>
          <w:rFonts w:asciiTheme="minorEastAsia" w:eastAsiaTheme="minorEastAsia" w:hAnsiTheme="minorEastAsia" w:hint="eastAsia"/>
          <w:sz w:val="24"/>
          <w:szCs w:val="24"/>
          <w:lang w:eastAsia="zh-CN"/>
        </w:rPr>
        <w:t>发包</w:t>
      </w:r>
      <w:r w:rsidRPr="00A61CCB">
        <w:rPr>
          <w:rFonts w:asciiTheme="majorEastAsia" w:eastAsiaTheme="majorEastAsia" w:hAnsiTheme="majorEastAsia" w:hint="eastAsia"/>
          <w:sz w:val="24"/>
          <w:szCs w:val="24"/>
          <w:lang w:eastAsia="zh-CN"/>
        </w:rPr>
        <w:t>说明</w:t>
      </w:r>
    </w:p>
    <w:p w:rsidR="008D347B" w:rsidRPr="00487E64" w:rsidRDefault="008D347B" w:rsidP="008D347B">
      <w:pPr>
        <w:spacing w:line="360" w:lineRule="auto"/>
        <w:ind w:leftChars="200" w:left="560" w:hangingChars="50" w:hanging="120"/>
        <w:rPr>
          <w:rFonts w:asciiTheme="minorEastAsia" w:eastAsiaTheme="minorEastAsia" w:hAnsiTheme="minorEastAsia"/>
          <w:sz w:val="24"/>
          <w:szCs w:val="24"/>
          <w:lang w:eastAsia="zh-CN"/>
        </w:rPr>
      </w:pPr>
    </w:p>
    <w:p w:rsidR="008D347B" w:rsidRDefault="008D347B" w:rsidP="008D347B">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rsidR="008D347B" w:rsidRDefault="008D347B" w:rsidP="008D347B">
      <w:pPr>
        <w:pStyle w:val="1"/>
        <w:rPr>
          <w:rFonts w:asciiTheme="minorEastAsia" w:eastAsiaTheme="minorEastAsia" w:hAnsiTheme="minorEastAsia"/>
          <w:color w:val="000000" w:themeColor="text1"/>
          <w:sz w:val="24"/>
          <w:szCs w:val="24"/>
        </w:rPr>
      </w:pPr>
    </w:p>
    <w:p w:rsidR="008D347B" w:rsidRDefault="008D347B" w:rsidP="008D347B">
      <w:pPr>
        <w:pStyle w:val="1"/>
      </w:pPr>
    </w:p>
    <w:p w:rsidR="008D347B" w:rsidRDefault="008D347B" w:rsidP="008D347B">
      <w:pPr>
        <w:pStyle w:val="1"/>
        <w:spacing w:line="620" w:lineRule="exact"/>
        <w:rPr>
          <w:sz w:val="24"/>
          <w:szCs w:val="24"/>
        </w:rPr>
      </w:pPr>
    </w:p>
    <w:p w:rsidR="008D347B" w:rsidRDefault="008D347B" w:rsidP="008D347B">
      <w:pPr>
        <w:pStyle w:val="1"/>
        <w:spacing w:line="480" w:lineRule="exact"/>
        <w:rPr>
          <w:sz w:val="24"/>
          <w:szCs w:val="24"/>
        </w:rPr>
      </w:pPr>
    </w:p>
    <w:p w:rsidR="008D347B" w:rsidRDefault="008D347B" w:rsidP="008D347B">
      <w:pPr>
        <w:pStyle w:val="1"/>
        <w:spacing w:line="480" w:lineRule="exact"/>
        <w:sectPr w:rsidR="008D347B">
          <w:footerReference w:type="default" r:id="rId8"/>
          <w:pgSz w:w="11910" w:h="16840"/>
          <w:pgMar w:top="1480" w:right="1340" w:bottom="740" w:left="1680" w:header="0" w:footer="551" w:gutter="0"/>
          <w:pgNumType w:start="1"/>
          <w:cols w:space="720"/>
        </w:sectPr>
      </w:pPr>
      <w:r>
        <w:rPr>
          <w:rFonts w:hint="eastAsia"/>
        </w:rPr>
        <w:t xml:space="preserve">  </w:t>
      </w:r>
    </w:p>
    <w:p w:rsidR="008D347B" w:rsidRDefault="008D347B" w:rsidP="008D347B">
      <w:pPr>
        <w:pStyle w:val="afc"/>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rsidR="008D347B" w:rsidRDefault="008D347B" w:rsidP="00F42D77">
      <w:pPr>
        <w:spacing w:line="500" w:lineRule="exact"/>
        <w:ind w:firstLineChars="200" w:firstLine="480"/>
        <w:rPr>
          <w:rFonts w:ascii="微软雅黑" w:eastAsia="微软雅黑" w:hAnsi="微软雅黑"/>
          <w:b/>
          <w:sz w:val="36"/>
          <w:szCs w:val="36"/>
          <w:u w:val="single"/>
          <w:lang w:eastAsia="zh-CN"/>
        </w:rPr>
      </w:pPr>
      <w:r>
        <w:rPr>
          <w:rFonts w:asciiTheme="minorEastAsia" w:eastAsiaTheme="minorEastAsia" w:hAnsiTheme="minorEastAsia" w:hint="eastAsia"/>
          <w:sz w:val="24"/>
          <w:szCs w:val="24"/>
          <w:lang w:eastAsia="zh-CN"/>
        </w:rPr>
        <w:t>福建福海创石油化工有限公司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“防静电</w:t>
      </w:r>
      <w:r w:rsidR="00F42D77">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防寒服</w:t>
      </w:r>
      <w:r w:rsidRPr="00E5636D">
        <w:rPr>
          <w:rFonts w:asciiTheme="minorEastAsia" w:eastAsiaTheme="minorEastAsia" w:hAnsiTheme="minorEastAsia" w:hint="eastAsia"/>
          <w:bCs/>
          <w:sz w:val="24"/>
          <w:szCs w:val="24"/>
          <w:lang w:eastAsia="zh-CN"/>
        </w:rPr>
        <w:t>采购</w:t>
      </w:r>
      <w:r w:rsidRPr="00265890">
        <w:rPr>
          <w:rFonts w:asciiTheme="minorEastAsia" w:eastAsiaTheme="minorEastAsia" w:hAnsiTheme="minorEastAsia" w:hint="eastAsia"/>
          <w:bCs/>
          <w:sz w:val="24"/>
          <w:szCs w:val="24"/>
          <w:lang w:eastAsia="zh-CN"/>
        </w:rPr>
        <w:t>，项</w:t>
      </w:r>
      <w:r>
        <w:rPr>
          <w:rFonts w:asciiTheme="minorEastAsia" w:eastAsiaTheme="minorEastAsia" w:hAnsiTheme="minorEastAsia" w:hint="eastAsia"/>
          <w:sz w:val="24"/>
          <w:szCs w:val="24"/>
          <w:lang w:eastAsia="zh-CN"/>
        </w:rPr>
        <w:t>目编号</w:t>
      </w:r>
      <w:r w:rsidRPr="00947A8F">
        <w:rPr>
          <w:rFonts w:asciiTheme="minorEastAsia" w:eastAsiaTheme="minorEastAsia" w:hAnsiTheme="minorEastAsia" w:hint="eastAsia"/>
          <w:sz w:val="24"/>
          <w:szCs w:val="24"/>
          <w:lang w:eastAsia="zh-CN"/>
        </w:rPr>
        <w:t>：</w:t>
      </w:r>
      <w:r w:rsidR="000E5395" w:rsidRPr="000E5395">
        <w:rPr>
          <w:bCs/>
          <w:color w:val="000000" w:themeColor="text1"/>
          <w:sz w:val="24"/>
          <w:szCs w:val="24"/>
          <w:shd w:val="clear" w:color="auto" w:fill="FFFFFF"/>
        </w:rPr>
        <w:t>FHC-PTCG2022</w:t>
      </w:r>
      <w:r w:rsidR="000E5395" w:rsidRPr="000E5395">
        <w:rPr>
          <w:rFonts w:hint="eastAsia"/>
          <w:bCs/>
          <w:color w:val="000000" w:themeColor="text1"/>
          <w:sz w:val="24"/>
          <w:szCs w:val="24"/>
          <w:shd w:val="clear" w:color="auto" w:fill="FFFFFF"/>
        </w:rPr>
        <w:t>1017004</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rsidR="008D347B" w:rsidRDefault="008D347B" w:rsidP="00F42D77">
      <w:pPr>
        <w:pStyle w:val="1"/>
        <w:numPr>
          <w:ilvl w:val="0"/>
          <w:numId w:val="2"/>
        </w:num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8D347B" w:rsidRPr="00265890" w:rsidRDefault="008D347B" w:rsidP="00F42D77">
      <w:pPr>
        <w:pStyle w:val="1"/>
        <w:numPr>
          <w:ilvl w:val="0"/>
          <w:numId w:val="3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sz w:val="24"/>
          <w:szCs w:val="24"/>
        </w:rPr>
        <w:t>项目名称：</w:t>
      </w:r>
      <w:r w:rsidR="000E5395">
        <w:rPr>
          <w:rFonts w:asciiTheme="minorEastAsia" w:eastAsiaTheme="minorEastAsia" w:hAnsiTheme="minorEastAsia" w:hint="eastAsia"/>
          <w:sz w:val="24"/>
          <w:szCs w:val="24"/>
        </w:rPr>
        <w:t>防静电</w:t>
      </w:r>
      <w:r w:rsidR="00F42D77">
        <w:rPr>
          <w:rFonts w:asciiTheme="minorEastAsia" w:eastAsiaTheme="minorEastAsia" w:hAnsiTheme="minorEastAsia" w:hint="eastAsia"/>
          <w:sz w:val="24"/>
          <w:szCs w:val="24"/>
        </w:rPr>
        <w:t>、</w:t>
      </w:r>
      <w:r w:rsidR="000E5395">
        <w:rPr>
          <w:rFonts w:asciiTheme="minorEastAsia" w:eastAsiaTheme="minorEastAsia" w:hAnsiTheme="minorEastAsia" w:hint="eastAsia"/>
          <w:sz w:val="24"/>
          <w:szCs w:val="24"/>
        </w:rPr>
        <w:t>防寒服</w:t>
      </w:r>
      <w:r w:rsidR="000E5395" w:rsidRPr="00E5636D">
        <w:rPr>
          <w:rFonts w:asciiTheme="minorEastAsia" w:eastAsiaTheme="minorEastAsia" w:hAnsiTheme="minorEastAsia" w:hint="eastAsia"/>
          <w:bCs/>
          <w:sz w:val="24"/>
          <w:szCs w:val="24"/>
        </w:rPr>
        <w:t>采购</w:t>
      </w:r>
      <w:r>
        <w:rPr>
          <w:rFonts w:asciiTheme="minorEastAsia" w:eastAsiaTheme="minorEastAsia" w:hAnsiTheme="minorEastAsia" w:hint="eastAsia"/>
          <w:sz w:val="24"/>
          <w:szCs w:val="24"/>
        </w:rPr>
        <w:t>。</w:t>
      </w:r>
    </w:p>
    <w:p w:rsidR="008D347B" w:rsidRPr="00096A8F" w:rsidRDefault="008D347B" w:rsidP="00F42D77">
      <w:pPr>
        <w:snapToGrid w:val="0"/>
        <w:spacing w:line="500" w:lineRule="exact"/>
        <w:ind w:leftChars="129" w:left="842" w:hanging="558"/>
        <w:rPr>
          <w:rFonts w:asciiTheme="majorEastAsia" w:eastAsiaTheme="majorEastAsia" w:hAnsiTheme="majorEastAsia"/>
          <w:sz w:val="24"/>
          <w:szCs w:val="24"/>
          <w:lang w:eastAsia="zh-CN"/>
        </w:rPr>
      </w:pPr>
      <w:r w:rsidRPr="00567D4E">
        <w:rPr>
          <w:rFonts w:hint="eastAsia"/>
          <w:sz w:val="24"/>
          <w:lang w:eastAsia="zh-CN"/>
        </w:rPr>
        <w:t>2、比选项目简要说明：</w:t>
      </w:r>
      <w:r w:rsidRPr="00567D4E">
        <w:rPr>
          <w:sz w:val="24"/>
          <w:lang w:eastAsia="zh-CN"/>
        </w:rPr>
        <w:t>按固定单价</w:t>
      </w:r>
      <w:r>
        <w:rPr>
          <w:rFonts w:hint="eastAsia"/>
          <w:sz w:val="24"/>
          <w:lang w:eastAsia="zh-CN"/>
        </w:rPr>
        <w:t>采购</w:t>
      </w:r>
      <w:r w:rsidRPr="00567D4E">
        <w:rPr>
          <w:sz w:val="24"/>
          <w:lang w:eastAsia="zh-CN"/>
        </w:rPr>
        <w:t>发包，</w:t>
      </w:r>
      <w:r w:rsidRPr="00567D4E">
        <w:rPr>
          <w:rFonts w:hint="eastAsia"/>
          <w:sz w:val="24"/>
          <w:lang w:eastAsia="zh-CN"/>
        </w:rPr>
        <w:t>具体要求详见附件</w:t>
      </w:r>
      <w:r>
        <w:rPr>
          <w:rFonts w:hint="eastAsia"/>
          <w:sz w:val="24"/>
          <w:lang w:eastAsia="zh-CN"/>
        </w:rPr>
        <w:t>4</w:t>
      </w:r>
      <w:r w:rsidRPr="00711057">
        <w:rPr>
          <w:rFonts w:asciiTheme="minorEastAsia" w:eastAsiaTheme="minorEastAsia" w:hAnsiTheme="minorEastAsia" w:hint="eastAsia"/>
          <w:sz w:val="24"/>
          <w:szCs w:val="24"/>
          <w:lang w:eastAsia="zh-CN"/>
        </w:rPr>
        <w:t>《</w:t>
      </w:r>
      <w:r w:rsidR="000E5395">
        <w:rPr>
          <w:rFonts w:asciiTheme="minorEastAsia" w:eastAsiaTheme="minorEastAsia" w:hAnsiTheme="minorEastAsia" w:hint="eastAsia"/>
          <w:sz w:val="24"/>
          <w:szCs w:val="24"/>
          <w:lang w:eastAsia="zh-CN"/>
        </w:rPr>
        <w:t>防静电防寒服</w:t>
      </w:r>
      <w:r w:rsidRPr="00096A8F">
        <w:rPr>
          <w:rFonts w:asciiTheme="minorEastAsia" w:eastAsiaTheme="minorEastAsia" w:hAnsiTheme="minorEastAsia" w:hint="eastAsia"/>
          <w:sz w:val="24"/>
          <w:szCs w:val="24"/>
          <w:lang w:eastAsia="zh-CN"/>
        </w:rPr>
        <w:t>发包</w:t>
      </w:r>
      <w:r w:rsidRPr="00A61CCB">
        <w:rPr>
          <w:rFonts w:asciiTheme="majorEastAsia" w:eastAsiaTheme="majorEastAsia" w:hAnsiTheme="majorEastAsia" w:hint="eastAsia"/>
          <w:sz w:val="24"/>
          <w:szCs w:val="24"/>
          <w:lang w:eastAsia="zh-CN"/>
        </w:rPr>
        <w:t>说明</w:t>
      </w:r>
      <w:r w:rsidRPr="00711057">
        <w:rPr>
          <w:rFonts w:asciiTheme="minorEastAsia" w:eastAsiaTheme="minorEastAsia" w:hAnsiTheme="minorEastAsia" w:hint="eastAsia"/>
          <w:sz w:val="24"/>
          <w:szCs w:val="24"/>
          <w:lang w:eastAsia="zh-CN"/>
        </w:rPr>
        <w:t>》。</w:t>
      </w:r>
    </w:p>
    <w:p w:rsidR="008D347B" w:rsidRPr="00711057" w:rsidRDefault="008D347B" w:rsidP="00F42D77">
      <w:pPr>
        <w:pStyle w:val="1"/>
        <w:numPr>
          <w:ilvl w:val="0"/>
          <w:numId w:val="2"/>
        </w:numPr>
        <w:spacing w:line="500" w:lineRule="exact"/>
        <w:rPr>
          <w:rFonts w:asciiTheme="minorEastAsia" w:eastAsiaTheme="minorEastAsia" w:hAnsiTheme="minorEastAsia"/>
          <w:bCs/>
          <w:sz w:val="24"/>
          <w:szCs w:val="24"/>
        </w:rPr>
      </w:pPr>
      <w:r w:rsidRPr="00711057">
        <w:rPr>
          <w:rFonts w:asciiTheme="minorEastAsia" w:eastAsiaTheme="minorEastAsia" w:hAnsiTheme="minorEastAsia" w:hint="eastAsia"/>
          <w:bCs/>
          <w:sz w:val="24"/>
          <w:szCs w:val="24"/>
        </w:rPr>
        <w:t>参选人资格要求：</w:t>
      </w:r>
    </w:p>
    <w:p w:rsidR="008D347B" w:rsidRDefault="008D347B" w:rsidP="00E47C60">
      <w:pPr>
        <w:pStyle w:val="afc"/>
        <w:numPr>
          <w:ilvl w:val="0"/>
          <w:numId w:val="31"/>
        </w:numPr>
        <w:tabs>
          <w:tab w:val="left" w:pos="360"/>
          <w:tab w:val="left" w:pos="540"/>
          <w:tab w:val="left" w:pos="720"/>
        </w:tabs>
        <w:autoSpaceDE/>
        <w:spacing w:line="360" w:lineRule="auto"/>
        <w:ind w:left="1077"/>
        <w:jc w:val="both"/>
        <w:rPr>
          <w:rFonts w:asciiTheme="minorEastAsia" w:eastAsiaTheme="minorEastAsia" w:hAnsiTheme="minorEastAsia" w:cs="Times New Roman"/>
          <w:sz w:val="24"/>
          <w:szCs w:val="24"/>
          <w:lang w:eastAsia="zh-CN"/>
        </w:rPr>
      </w:pPr>
      <w:r w:rsidRPr="000E5395">
        <w:rPr>
          <w:rFonts w:asciiTheme="minorEastAsia" w:eastAsiaTheme="minorEastAsia" w:hAnsiTheme="minorEastAsia" w:cs="Times New Roman" w:hint="eastAsia"/>
          <w:sz w:val="24"/>
          <w:szCs w:val="24"/>
          <w:lang w:eastAsia="zh-CN"/>
        </w:rPr>
        <w:t>参选人必须具备有效的企业法人营业执照。</w:t>
      </w:r>
    </w:p>
    <w:p w:rsidR="000E5395" w:rsidRPr="00F42D77" w:rsidRDefault="00F42D77" w:rsidP="00E47C60">
      <w:pPr>
        <w:tabs>
          <w:tab w:val="left" w:pos="360"/>
          <w:tab w:val="left" w:pos="540"/>
          <w:tab w:val="left" w:pos="720"/>
        </w:tabs>
        <w:autoSpaceDE/>
        <w:spacing w:line="360" w:lineRule="auto"/>
        <w:ind w:left="357"/>
        <w:jc w:val="both"/>
        <w:rPr>
          <w:rFonts w:asciiTheme="minorEastAsia" w:eastAsiaTheme="minorEastAsia" w:hAnsiTheme="minorEastAsia" w:cs="Times New Roman"/>
          <w:sz w:val="24"/>
          <w:szCs w:val="24"/>
          <w:lang w:eastAsia="zh-CN"/>
        </w:rPr>
      </w:pPr>
      <w:r>
        <w:rPr>
          <w:rFonts w:asciiTheme="minorEastAsia" w:eastAsiaTheme="minorEastAsia" w:hAnsiTheme="minorEastAsia" w:cs="Times New Roman" w:hint="eastAsia"/>
          <w:sz w:val="24"/>
          <w:szCs w:val="24"/>
          <w:lang w:eastAsia="zh-CN"/>
        </w:rPr>
        <w:t>2、</w:t>
      </w:r>
      <w:r w:rsidR="000E5395" w:rsidRPr="00F42D77">
        <w:rPr>
          <w:rFonts w:asciiTheme="minorEastAsia" w:eastAsiaTheme="minorEastAsia" w:hAnsiTheme="minorEastAsia" w:cs="Times New Roman" w:hint="eastAsia"/>
          <w:sz w:val="24"/>
          <w:szCs w:val="24"/>
          <w:lang w:eastAsia="zh-CN"/>
        </w:rPr>
        <w:t>参选人需出具防静电面料的检测报告。</w:t>
      </w:r>
    </w:p>
    <w:p w:rsidR="008D347B" w:rsidRPr="00711057" w:rsidRDefault="000E5395" w:rsidP="00E47C60">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没有失信黑名单记录（以最高院失信被执行人系统发布信息为准）。</w:t>
      </w:r>
    </w:p>
    <w:p w:rsidR="008D347B" w:rsidRPr="00E47C60" w:rsidRDefault="000E5395" w:rsidP="00E47C60">
      <w:pPr>
        <w:autoSpaceDE/>
        <w:autoSpaceDN/>
        <w:spacing w:line="360" w:lineRule="auto"/>
        <w:ind w:firstLineChars="150" w:firstLine="360"/>
        <w:jc w:val="both"/>
        <w:rPr>
          <w:rFonts w:asciiTheme="minorEastAsia" w:eastAsiaTheme="minorEastAsia" w:hAnsiTheme="minorEastAsia"/>
          <w:sz w:val="32"/>
          <w:szCs w:val="32"/>
          <w:lang w:eastAsia="zh-CN"/>
        </w:rPr>
      </w:pPr>
      <w:r>
        <w:rPr>
          <w:rFonts w:asciiTheme="minorEastAsia" w:eastAsiaTheme="minorEastAsia" w:hAnsiTheme="minorEastAsia" w:hint="eastAsia"/>
          <w:sz w:val="24"/>
          <w:szCs w:val="24"/>
          <w:lang w:eastAsia="zh-CN"/>
        </w:rPr>
        <w:t>4</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与比选人无诉讼纠纷。</w:t>
      </w:r>
    </w:p>
    <w:p w:rsidR="00E47C60" w:rsidRPr="00E47C60" w:rsidRDefault="00E47C60" w:rsidP="00E47C60">
      <w:pPr>
        <w:pStyle w:val="1"/>
        <w:spacing w:line="360" w:lineRule="auto"/>
        <w:ind w:left="680" w:hangingChars="200" w:hanging="680"/>
      </w:pPr>
      <w:r>
        <w:rPr>
          <w:rFonts w:hint="eastAsia"/>
        </w:rPr>
        <w:t xml:space="preserve"> </w:t>
      </w:r>
      <w:r w:rsidR="00BE45CB">
        <w:rPr>
          <w:rFonts w:hint="eastAsia"/>
        </w:rPr>
        <w:t xml:space="preserve"> </w:t>
      </w:r>
      <w:r w:rsidRPr="00E47C60">
        <w:rPr>
          <w:rFonts w:hint="eastAsia"/>
          <w:sz w:val="24"/>
          <w:szCs w:val="24"/>
        </w:rPr>
        <w:t>5、</w:t>
      </w:r>
      <w:r w:rsidR="00DD0E04">
        <w:rPr>
          <w:rFonts w:asciiTheme="minorEastAsia" w:eastAsiaTheme="minorEastAsia" w:hAnsiTheme="minorEastAsia"/>
          <w:sz w:val="24"/>
          <w:szCs w:val="24"/>
        </w:rPr>
        <w:t>拟参选人寄送标书文件时需同时</w:t>
      </w:r>
      <w:r w:rsidR="00DD0E04">
        <w:rPr>
          <w:rFonts w:asciiTheme="minorEastAsia" w:eastAsiaTheme="minorEastAsia" w:hAnsiTheme="minorEastAsia" w:hint="eastAsia"/>
          <w:sz w:val="24"/>
          <w:szCs w:val="24"/>
        </w:rPr>
        <w:t>附上“防</w:t>
      </w:r>
      <w:r>
        <w:rPr>
          <w:rFonts w:asciiTheme="minorEastAsia" w:eastAsiaTheme="minorEastAsia" w:hAnsiTheme="minorEastAsia" w:hint="eastAsia"/>
          <w:sz w:val="24"/>
          <w:szCs w:val="24"/>
        </w:rPr>
        <w:t>静电、防寒服</w:t>
      </w:r>
      <w:r w:rsidR="00DD0E04">
        <w:rPr>
          <w:rFonts w:asciiTheme="minorEastAsia" w:eastAsiaTheme="minorEastAsia" w:hAnsiTheme="minorEastAsia" w:hint="eastAsia"/>
          <w:sz w:val="24"/>
          <w:szCs w:val="24"/>
        </w:rPr>
        <w:t>”</w:t>
      </w:r>
      <w:r w:rsidRPr="00E47C60">
        <w:rPr>
          <w:rFonts w:asciiTheme="minorEastAsia" w:eastAsiaTheme="minorEastAsia" w:hAnsiTheme="minorEastAsia"/>
          <w:sz w:val="24"/>
          <w:szCs w:val="24"/>
        </w:rPr>
        <w:t>样衣，以便比选人对样衣进</w:t>
      </w:r>
      <w:r>
        <w:rPr>
          <w:rFonts w:asciiTheme="minorEastAsia" w:eastAsiaTheme="minorEastAsia" w:hAnsiTheme="minorEastAsia"/>
          <w:sz w:val="24"/>
          <w:szCs w:val="24"/>
        </w:rPr>
        <w:t>行</w:t>
      </w:r>
      <w:r>
        <w:rPr>
          <w:rFonts w:asciiTheme="minorEastAsia" w:eastAsiaTheme="minorEastAsia" w:hAnsiTheme="minorEastAsia" w:hint="eastAsia"/>
          <w:sz w:val="24"/>
          <w:szCs w:val="24"/>
        </w:rPr>
        <w:t>材质</w:t>
      </w:r>
      <w:r w:rsidR="00BE45CB">
        <w:rPr>
          <w:rFonts w:asciiTheme="minorEastAsia" w:eastAsiaTheme="minorEastAsia" w:hAnsiTheme="minorEastAsia" w:hint="eastAsia"/>
          <w:sz w:val="24"/>
          <w:szCs w:val="24"/>
        </w:rPr>
        <w:t>评选</w:t>
      </w:r>
      <w:r w:rsidRPr="00E47C60">
        <w:rPr>
          <w:rFonts w:asciiTheme="minorEastAsia" w:eastAsiaTheme="minorEastAsia" w:hAnsiTheme="minorEastAsia"/>
          <w:sz w:val="24"/>
          <w:szCs w:val="24"/>
        </w:rPr>
        <w:t>，评选后，无论中选与否，所有样衣均不作退回处理，中选商的样衣将作为将来供货时验收对比样品，未中选商的样衣将由比选人自行处理</w:t>
      </w:r>
      <w:r w:rsidRPr="00711057">
        <w:rPr>
          <w:rFonts w:asciiTheme="minorEastAsia" w:eastAsiaTheme="minorEastAsia" w:hAnsiTheme="minorEastAsia"/>
          <w:sz w:val="24"/>
          <w:szCs w:val="24"/>
        </w:rPr>
        <w:t>。</w:t>
      </w:r>
    </w:p>
    <w:p w:rsidR="008D347B" w:rsidRPr="00711057" w:rsidRDefault="008D347B" w:rsidP="00F42D77">
      <w:pPr>
        <w:pStyle w:val="1"/>
        <w:spacing w:line="500" w:lineRule="exact"/>
        <w:rPr>
          <w:rFonts w:asciiTheme="minorEastAsia" w:eastAsiaTheme="minorEastAsia" w:hAnsiTheme="minorEastAsia"/>
          <w:sz w:val="24"/>
          <w:szCs w:val="24"/>
        </w:rPr>
      </w:pPr>
      <w:r w:rsidRPr="00711057">
        <w:rPr>
          <w:rFonts w:asciiTheme="minorEastAsia" w:eastAsiaTheme="minorEastAsia" w:hAnsiTheme="minorEastAsia" w:hint="eastAsia"/>
          <w:sz w:val="24"/>
          <w:szCs w:val="24"/>
        </w:rPr>
        <w:t>三、获取比选文件</w:t>
      </w:r>
    </w:p>
    <w:p w:rsidR="008D347B" w:rsidRPr="00711057" w:rsidRDefault="008D347B" w:rsidP="00F42D77">
      <w:pPr>
        <w:pStyle w:val="1"/>
        <w:spacing w:line="500" w:lineRule="exact"/>
        <w:ind w:firstLineChars="200" w:firstLine="480"/>
        <w:rPr>
          <w:rFonts w:asciiTheme="minorEastAsia" w:eastAsiaTheme="minorEastAsia" w:hAnsiTheme="minorEastAsia"/>
          <w:sz w:val="24"/>
          <w:szCs w:val="24"/>
        </w:rPr>
      </w:pPr>
      <w:r w:rsidRPr="00711057">
        <w:rPr>
          <w:rFonts w:asciiTheme="minorEastAsia" w:eastAsiaTheme="minorEastAsia" w:hAnsiTheme="minorEastAsia"/>
          <w:bCs/>
          <w:sz w:val="24"/>
          <w:szCs w:val="24"/>
        </w:rPr>
        <w:t>本项目比选文件详见公示附件，请有意向参选人自行下载并根据参选文件要求进行技术交流和参选报价。</w:t>
      </w:r>
    </w:p>
    <w:p w:rsidR="008D347B" w:rsidRPr="00711057" w:rsidRDefault="008D347B" w:rsidP="00F42D77">
      <w:pPr>
        <w:pStyle w:val="af1"/>
        <w:spacing w:before="0" w:beforeAutospacing="0" w:after="0" w:afterAutospacing="0" w:line="500" w:lineRule="exact"/>
        <w:textAlignment w:val="baseline"/>
        <w:rPr>
          <w:rFonts w:asciiTheme="minorEastAsia" w:eastAsiaTheme="minorEastAsia" w:hAnsiTheme="minorEastAsia"/>
          <w:b/>
          <w:iCs/>
          <w:color w:val="333333"/>
        </w:rPr>
      </w:pPr>
      <w:r w:rsidRPr="00711057">
        <w:rPr>
          <w:rFonts w:asciiTheme="minorEastAsia" w:eastAsiaTheme="minorEastAsia" w:hAnsiTheme="minorEastAsia" w:hint="eastAsia"/>
          <w:b/>
          <w:iCs/>
          <w:color w:val="333333"/>
        </w:rPr>
        <w:t>三、参选文件递交要求时间、地点：</w:t>
      </w:r>
    </w:p>
    <w:p w:rsidR="008D347B" w:rsidRPr="00711057" w:rsidRDefault="008D347B" w:rsidP="00F42D77">
      <w:pPr>
        <w:pStyle w:val="af1"/>
        <w:spacing w:before="0" w:beforeAutospacing="0" w:after="0" w:afterAutospacing="0" w:line="500" w:lineRule="exact"/>
        <w:ind w:leftChars="147" w:left="323"/>
        <w:textAlignment w:val="baseline"/>
        <w:rPr>
          <w:rFonts w:asciiTheme="minorEastAsia" w:eastAsiaTheme="minorEastAsia" w:hAnsiTheme="minorEastAsia"/>
          <w:iCs/>
          <w:color w:val="333333"/>
        </w:rPr>
      </w:pPr>
      <w:r w:rsidRPr="00711057">
        <w:rPr>
          <w:rFonts w:asciiTheme="minorEastAsia" w:eastAsiaTheme="minorEastAsia" w:hAnsiTheme="minorEastAsia" w:hint="eastAsia"/>
          <w:iCs/>
          <w:color w:val="333333"/>
        </w:rPr>
        <w:t>1、参选文件递交地点：福建省漳州市漳浦县杜浔镇杜昌路9号福建福海创石油化工有限公司办公楼三楼设备及服务团队，联系人：陈玉冰 联系电话：0596-6311839。</w:t>
      </w:r>
    </w:p>
    <w:p w:rsidR="008D347B" w:rsidRPr="00711057" w:rsidRDefault="008D347B" w:rsidP="00F42D77">
      <w:pPr>
        <w:autoSpaceDE/>
        <w:autoSpaceDN/>
        <w:spacing w:line="500" w:lineRule="exact"/>
        <w:ind w:leftChars="150" w:left="330"/>
        <w:jc w:val="both"/>
        <w:rPr>
          <w:rFonts w:asciiTheme="minorEastAsia" w:eastAsiaTheme="minorEastAsia" w:hAnsiTheme="minorEastAsia"/>
          <w:bCs/>
          <w:sz w:val="24"/>
          <w:szCs w:val="24"/>
          <w:lang w:eastAsia="zh-CN"/>
        </w:rPr>
      </w:pPr>
      <w:r w:rsidRPr="00711057">
        <w:rPr>
          <w:rFonts w:asciiTheme="minorEastAsia" w:eastAsiaTheme="minorEastAsia" w:hAnsiTheme="minorEastAsia" w:hint="eastAsia"/>
          <w:iCs/>
          <w:color w:val="333333"/>
          <w:sz w:val="24"/>
          <w:szCs w:val="24"/>
          <w:lang w:eastAsia="zh-CN"/>
        </w:rPr>
        <w:t>2、</w:t>
      </w:r>
      <w:r w:rsidRPr="00711057">
        <w:rPr>
          <w:rFonts w:asciiTheme="minorEastAsia" w:eastAsiaTheme="minorEastAsia" w:hAnsiTheme="minorEastAsia" w:hint="eastAsia"/>
          <w:bCs/>
          <w:sz w:val="24"/>
          <w:szCs w:val="24"/>
          <w:lang w:eastAsia="zh-CN"/>
        </w:rPr>
        <w:t>递交截止时间：有意向</w:t>
      </w:r>
      <w:r w:rsidRPr="00711057">
        <w:rPr>
          <w:rFonts w:asciiTheme="minorEastAsia" w:eastAsiaTheme="minorEastAsia" w:hAnsiTheme="minorEastAsia"/>
          <w:bCs/>
          <w:sz w:val="24"/>
          <w:szCs w:val="24"/>
          <w:lang w:eastAsia="zh-CN"/>
        </w:rPr>
        <w:t>参选人</w:t>
      </w:r>
      <w:r w:rsidRPr="00711057">
        <w:rPr>
          <w:rFonts w:asciiTheme="minorEastAsia" w:eastAsiaTheme="minorEastAsia" w:hAnsiTheme="minorEastAsia" w:hint="eastAsia"/>
          <w:bCs/>
          <w:sz w:val="24"/>
          <w:szCs w:val="24"/>
          <w:lang w:eastAsia="zh-CN"/>
        </w:rPr>
        <w:t>请</w:t>
      </w:r>
      <w:r w:rsidRPr="00711057">
        <w:rPr>
          <w:rFonts w:asciiTheme="minorEastAsia" w:eastAsiaTheme="minorEastAsia" w:hAnsiTheme="minorEastAsia"/>
          <w:bCs/>
          <w:sz w:val="24"/>
          <w:szCs w:val="24"/>
          <w:lang w:eastAsia="zh-CN"/>
        </w:rPr>
        <w:t>于</w:t>
      </w:r>
      <w:r w:rsidRPr="00711057">
        <w:rPr>
          <w:rFonts w:asciiTheme="minorEastAsia" w:eastAsiaTheme="minorEastAsia" w:hAnsiTheme="minorEastAsia" w:hint="eastAsia"/>
          <w:bCs/>
          <w:sz w:val="24"/>
          <w:szCs w:val="24"/>
          <w:lang w:eastAsia="zh-CN"/>
        </w:rPr>
        <w:t>公</w:t>
      </w:r>
      <w:r w:rsidRPr="00711057">
        <w:rPr>
          <w:rFonts w:asciiTheme="minorEastAsia" w:eastAsiaTheme="minorEastAsia" w:hAnsiTheme="minorEastAsia"/>
          <w:bCs/>
          <w:sz w:val="24"/>
          <w:szCs w:val="24"/>
          <w:lang w:eastAsia="zh-CN"/>
        </w:rPr>
        <w:t>示期间进行交流澄清</w:t>
      </w:r>
      <w:r w:rsidRPr="00711057">
        <w:rPr>
          <w:rFonts w:asciiTheme="minorEastAsia" w:eastAsiaTheme="minorEastAsia" w:hAnsiTheme="minorEastAsia" w:hint="eastAsia"/>
          <w:bCs/>
          <w:sz w:val="24"/>
          <w:szCs w:val="24"/>
          <w:lang w:eastAsia="zh-CN"/>
        </w:rPr>
        <w:t>，并于</w:t>
      </w:r>
      <w:r w:rsidRPr="00711057">
        <w:rPr>
          <w:rFonts w:asciiTheme="minorEastAsia" w:eastAsiaTheme="minorEastAsia" w:hAnsiTheme="minorEastAsia"/>
          <w:bCs/>
          <w:color w:val="000000" w:themeColor="text1"/>
          <w:sz w:val="24"/>
          <w:szCs w:val="24"/>
          <w:lang w:eastAsia="zh-CN"/>
        </w:rPr>
        <w:t>202</w:t>
      </w:r>
      <w:r w:rsidRPr="00711057">
        <w:rPr>
          <w:rFonts w:asciiTheme="minorEastAsia" w:eastAsiaTheme="minorEastAsia" w:hAnsiTheme="minorEastAsia" w:hint="eastAsia"/>
          <w:bCs/>
          <w:color w:val="000000" w:themeColor="text1"/>
          <w:sz w:val="24"/>
          <w:szCs w:val="24"/>
          <w:lang w:eastAsia="zh-CN"/>
        </w:rPr>
        <w:t>2年</w:t>
      </w:r>
      <w:r w:rsidR="00F42D77">
        <w:rPr>
          <w:rFonts w:asciiTheme="minorEastAsia" w:eastAsiaTheme="minorEastAsia" w:hAnsiTheme="minorEastAsia" w:hint="eastAsia"/>
          <w:bCs/>
          <w:color w:val="000000" w:themeColor="text1"/>
          <w:sz w:val="24"/>
          <w:szCs w:val="24"/>
          <w:lang w:eastAsia="zh-CN"/>
        </w:rPr>
        <w:t>10</w:t>
      </w:r>
      <w:r w:rsidRPr="00711057">
        <w:rPr>
          <w:rFonts w:asciiTheme="minorEastAsia" w:eastAsiaTheme="minorEastAsia" w:hAnsiTheme="minorEastAsia" w:hint="eastAsia"/>
          <w:bCs/>
          <w:color w:val="000000" w:themeColor="text1"/>
          <w:sz w:val="24"/>
          <w:szCs w:val="24"/>
          <w:lang w:eastAsia="zh-CN"/>
        </w:rPr>
        <w:t>月</w:t>
      </w:r>
      <w:r w:rsidR="00D764A2">
        <w:rPr>
          <w:rFonts w:asciiTheme="minorEastAsia" w:eastAsiaTheme="minorEastAsia" w:hAnsiTheme="minorEastAsia" w:hint="eastAsia"/>
          <w:bCs/>
          <w:color w:val="000000" w:themeColor="text1"/>
          <w:sz w:val="24"/>
          <w:szCs w:val="24"/>
          <w:lang w:eastAsia="zh-CN"/>
        </w:rPr>
        <w:t xml:space="preserve">31 </w:t>
      </w:r>
      <w:r w:rsidRPr="00711057">
        <w:rPr>
          <w:rFonts w:asciiTheme="minorEastAsia" w:eastAsiaTheme="minorEastAsia" w:hAnsiTheme="minorEastAsia" w:hint="eastAsia"/>
          <w:bCs/>
          <w:color w:val="000000" w:themeColor="text1"/>
          <w:sz w:val="24"/>
          <w:szCs w:val="24"/>
          <w:lang w:eastAsia="zh-CN"/>
        </w:rPr>
        <w:t>日</w:t>
      </w:r>
      <w:r w:rsidR="000D5FB3">
        <w:rPr>
          <w:rFonts w:asciiTheme="minorEastAsia" w:eastAsiaTheme="minorEastAsia" w:hAnsiTheme="minorEastAsia" w:hint="eastAsia"/>
          <w:bCs/>
          <w:color w:val="000000" w:themeColor="text1"/>
          <w:sz w:val="24"/>
          <w:szCs w:val="24"/>
          <w:lang w:eastAsia="zh-CN"/>
        </w:rPr>
        <w:t>17</w:t>
      </w:r>
      <w:r w:rsidRPr="00711057">
        <w:rPr>
          <w:rFonts w:asciiTheme="minorEastAsia" w:eastAsiaTheme="minorEastAsia" w:hAnsiTheme="minorEastAsia" w:hint="eastAsia"/>
          <w:bCs/>
          <w:color w:val="000000" w:themeColor="text1"/>
          <w:sz w:val="24"/>
          <w:szCs w:val="24"/>
          <w:lang w:eastAsia="zh-CN"/>
        </w:rPr>
        <w:t>时00分</w:t>
      </w:r>
      <w:r w:rsidRPr="00711057">
        <w:rPr>
          <w:rFonts w:asciiTheme="minorEastAsia" w:eastAsiaTheme="minorEastAsia" w:hAnsiTheme="minorEastAsia" w:hint="eastAsia"/>
          <w:bCs/>
          <w:sz w:val="24"/>
          <w:szCs w:val="24"/>
          <w:lang w:eastAsia="zh-CN"/>
        </w:rPr>
        <w:t>之前将参选文件纸质原件密封送达比选人指定地点。</w:t>
      </w:r>
    </w:p>
    <w:p w:rsidR="008D347B" w:rsidRPr="00711057" w:rsidRDefault="008D347B" w:rsidP="00F42D77">
      <w:pPr>
        <w:pStyle w:val="af1"/>
        <w:spacing w:before="0" w:beforeAutospacing="0" w:after="0" w:afterAutospacing="0" w:line="500" w:lineRule="exact"/>
        <w:textAlignment w:val="baseline"/>
        <w:rPr>
          <w:rFonts w:asciiTheme="minorEastAsia" w:eastAsiaTheme="minorEastAsia" w:hAnsiTheme="minorEastAsia"/>
        </w:rPr>
      </w:pPr>
      <w:r w:rsidRPr="00711057">
        <w:rPr>
          <w:rFonts w:asciiTheme="minorEastAsia" w:eastAsiaTheme="minorEastAsia" w:hAnsiTheme="minorEastAsia" w:hint="eastAsia"/>
        </w:rPr>
        <w:t>四、</w:t>
      </w:r>
      <w:r w:rsidRPr="00711057">
        <w:rPr>
          <w:rFonts w:asciiTheme="minorEastAsia" w:eastAsiaTheme="minorEastAsia" w:hAnsiTheme="minorEastAsia" w:hint="eastAsia"/>
          <w:b/>
        </w:rPr>
        <w:t>联系方式：</w:t>
      </w:r>
    </w:p>
    <w:p w:rsidR="008D347B" w:rsidRPr="00711057" w:rsidRDefault="008D347B" w:rsidP="00F42D77">
      <w:pPr>
        <w:pStyle w:val="a0"/>
        <w:snapToGrid w:val="0"/>
        <w:spacing w:line="500" w:lineRule="exact"/>
        <w:ind w:firstLineChars="175"/>
        <w:rPr>
          <w:rFonts w:asciiTheme="minorEastAsia" w:eastAsiaTheme="minorEastAsia" w:hAnsiTheme="minorEastAsia" w:cs="宋体"/>
          <w:bCs/>
          <w:color w:val="000000" w:themeColor="text1"/>
          <w:szCs w:val="24"/>
          <w:u w:val="single"/>
        </w:rPr>
      </w:pPr>
      <w:r w:rsidRPr="00711057">
        <w:rPr>
          <w:rFonts w:asciiTheme="minorEastAsia" w:eastAsiaTheme="minorEastAsia" w:hAnsiTheme="minorEastAsia" w:cs="宋体" w:hint="eastAsia"/>
          <w:bCs/>
          <w:color w:val="000000" w:themeColor="text1"/>
          <w:szCs w:val="24"/>
        </w:rPr>
        <w:t>商务联系人： 陈玉冰  电话：0596-6311839   13205961286邮箱：</w:t>
      </w:r>
      <w:hyperlink r:id="rId9" w:history="1">
        <w:r w:rsidRPr="00711057">
          <w:rPr>
            <w:rStyle w:val="afa"/>
            <w:rFonts w:asciiTheme="minorEastAsia" w:eastAsiaTheme="minorEastAsia" w:hAnsiTheme="minorEastAsia" w:cs="宋体" w:hint="eastAsia"/>
            <w:bCs/>
            <w:color w:val="000000" w:themeColor="text1"/>
            <w:szCs w:val="24"/>
          </w:rPr>
          <w:t>ybchen@fhcpec.com.cn</w:t>
        </w:r>
      </w:hyperlink>
    </w:p>
    <w:p w:rsidR="008D347B" w:rsidRPr="00711057" w:rsidRDefault="008D347B" w:rsidP="00F42D77">
      <w:pPr>
        <w:pStyle w:val="a0"/>
        <w:snapToGrid w:val="0"/>
        <w:spacing w:line="500" w:lineRule="exact"/>
        <w:ind w:firstLineChars="175"/>
        <w:rPr>
          <w:rFonts w:asciiTheme="minorEastAsia" w:eastAsiaTheme="minorEastAsia" w:hAnsiTheme="minorEastAsia" w:cs="宋体"/>
          <w:bCs/>
          <w:color w:val="000000" w:themeColor="text1"/>
          <w:szCs w:val="24"/>
          <w:u w:val="single"/>
        </w:rPr>
      </w:pPr>
      <w:r w:rsidRPr="00711057">
        <w:rPr>
          <w:rFonts w:asciiTheme="minorEastAsia" w:eastAsiaTheme="minorEastAsia" w:hAnsiTheme="minorEastAsia" w:cs="宋体" w:hint="eastAsia"/>
          <w:bCs/>
          <w:color w:val="000000" w:themeColor="text1"/>
          <w:szCs w:val="24"/>
        </w:rPr>
        <w:t>技术联系人：黄小玲  电话：0596-6311102邮箱：</w:t>
      </w:r>
      <w:r w:rsidRPr="00711057">
        <w:rPr>
          <w:rFonts w:asciiTheme="minorEastAsia" w:eastAsiaTheme="minorEastAsia" w:hAnsiTheme="minorEastAsia" w:cs="Arial"/>
          <w:color w:val="111111"/>
          <w:szCs w:val="24"/>
          <w:u w:val="single"/>
        </w:rPr>
        <w:t>xlhuang@fhcpec.com.cn</w:t>
      </w:r>
    </w:p>
    <w:p w:rsidR="008D347B" w:rsidRPr="00711057" w:rsidRDefault="008D347B" w:rsidP="00F42D77">
      <w:pPr>
        <w:pStyle w:val="a0"/>
        <w:snapToGrid w:val="0"/>
        <w:spacing w:line="500" w:lineRule="exact"/>
        <w:ind w:firstLineChars="175"/>
        <w:rPr>
          <w:rFonts w:asciiTheme="minorEastAsia" w:eastAsiaTheme="minorEastAsia" w:hAnsiTheme="minorEastAsia" w:cs="宋体"/>
          <w:bCs/>
          <w:color w:val="000000" w:themeColor="text1"/>
          <w:szCs w:val="24"/>
        </w:rPr>
      </w:pPr>
      <w:r w:rsidRPr="00711057">
        <w:rPr>
          <w:rFonts w:asciiTheme="minorEastAsia" w:eastAsiaTheme="minorEastAsia" w:hAnsiTheme="minorEastAsia" w:cs="宋体" w:hint="eastAsia"/>
          <w:bCs/>
          <w:color w:val="000000" w:themeColor="text1"/>
          <w:szCs w:val="24"/>
        </w:rPr>
        <w:t>纪检监察室电话：0596-6311774</w:t>
      </w:r>
    </w:p>
    <w:p w:rsidR="008D347B" w:rsidRPr="00711057" w:rsidRDefault="008D347B" w:rsidP="00F42D77">
      <w:pPr>
        <w:pStyle w:val="a0"/>
        <w:snapToGrid w:val="0"/>
        <w:spacing w:line="500" w:lineRule="exact"/>
        <w:ind w:firstLineChars="175"/>
        <w:rPr>
          <w:rFonts w:asciiTheme="minorEastAsia" w:eastAsiaTheme="minorEastAsia" w:hAnsiTheme="minorEastAsia" w:cs="宋体"/>
          <w:b/>
          <w:bCs/>
          <w:color w:val="000000" w:themeColor="text1"/>
          <w:szCs w:val="24"/>
        </w:rPr>
      </w:pPr>
      <w:r w:rsidRPr="00711057">
        <w:rPr>
          <w:rFonts w:asciiTheme="minorEastAsia" w:eastAsiaTheme="minorEastAsia" w:hAnsiTheme="minorEastAsia" w:cs="宋体" w:hint="eastAsia"/>
          <w:bCs/>
          <w:color w:val="000000" w:themeColor="text1"/>
          <w:szCs w:val="24"/>
        </w:rPr>
        <w:t>联系地址：漳州市漳浦县杜浔镇杜昌路9号</w:t>
      </w:r>
      <w:r w:rsidRPr="00711057">
        <w:rPr>
          <w:rFonts w:asciiTheme="minorEastAsia" w:eastAsiaTheme="minorEastAsia" w:hAnsiTheme="minorEastAsia" w:cs="宋体" w:hint="eastAsia"/>
          <w:b/>
          <w:bCs/>
          <w:color w:val="000000" w:themeColor="text1"/>
          <w:szCs w:val="24"/>
        </w:rPr>
        <w:t xml:space="preserve">   </w:t>
      </w:r>
      <w:r w:rsidRPr="00711057">
        <w:rPr>
          <w:rFonts w:asciiTheme="minorEastAsia" w:eastAsiaTheme="minorEastAsia" w:hAnsiTheme="minorEastAsia" w:cs="宋体" w:hint="eastAsia"/>
          <w:bCs/>
          <w:color w:val="000000" w:themeColor="text1"/>
          <w:szCs w:val="24"/>
        </w:rPr>
        <w:t>邮    编：363216</w:t>
      </w:r>
    </w:p>
    <w:p w:rsidR="008D347B" w:rsidRDefault="008D347B" w:rsidP="008D347B">
      <w:pPr>
        <w:pStyle w:val="10"/>
        <w:tabs>
          <w:tab w:val="left" w:pos="1262"/>
        </w:tabs>
        <w:spacing w:line="360" w:lineRule="auto"/>
        <w:ind w:left="0" w:right="108"/>
        <w:rPr>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D347B" w:rsidRDefault="008D347B" w:rsidP="008D347B">
      <w:pPr>
        <w:spacing w:before="15" w:line="460" w:lineRule="exact"/>
        <w:rPr>
          <w:b/>
          <w:sz w:val="24"/>
          <w:szCs w:val="24"/>
          <w:lang w:eastAsia="zh-CN"/>
        </w:rPr>
      </w:pPr>
      <w:r>
        <w:rPr>
          <w:b/>
          <w:w w:val="95"/>
          <w:sz w:val="24"/>
          <w:szCs w:val="24"/>
          <w:lang w:eastAsia="zh-CN"/>
        </w:rPr>
        <w:t>一、比选内容</w:t>
      </w:r>
    </w:p>
    <w:p w:rsidR="008D347B" w:rsidRPr="00AD4D84" w:rsidRDefault="008D347B" w:rsidP="00F42D77">
      <w:pPr>
        <w:pStyle w:val="1"/>
        <w:spacing w:line="360" w:lineRule="auto"/>
        <w:ind w:firstLineChars="200" w:firstLine="480"/>
        <w:rPr>
          <w:rFonts w:asciiTheme="minorEastAsia" w:eastAsiaTheme="minorEastAsia" w:hAnsiTheme="minorEastAsia"/>
          <w:bCs/>
          <w:sz w:val="24"/>
          <w:szCs w:val="24"/>
        </w:rPr>
      </w:pPr>
      <w:r w:rsidRPr="00AD4D84">
        <w:rPr>
          <w:rFonts w:asciiTheme="minorEastAsia" w:eastAsiaTheme="minorEastAsia" w:hAnsiTheme="minorEastAsia" w:hint="eastAsia"/>
          <w:sz w:val="24"/>
          <w:szCs w:val="24"/>
        </w:rPr>
        <w:t>1、项目</w:t>
      </w:r>
      <w:r w:rsidRPr="00AD4D84">
        <w:rPr>
          <w:rFonts w:asciiTheme="minorEastAsia" w:eastAsiaTheme="minorEastAsia" w:hAnsiTheme="minorEastAsia"/>
          <w:sz w:val="24"/>
          <w:szCs w:val="24"/>
        </w:rPr>
        <w:t>名称</w:t>
      </w:r>
      <w:r w:rsidRPr="00AD4D84">
        <w:rPr>
          <w:rFonts w:asciiTheme="minorEastAsia" w:eastAsiaTheme="minorEastAsia" w:hAnsiTheme="minorEastAsia" w:hint="eastAsia"/>
          <w:sz w:val="24"/>
          <w:szCs w:val="24"/>
        </w:rPr>
        <w:t>：</w:t>
      </w:r>
      <w:r w:rsidR="00CC50DD">
        <w:rPr>
          <w:rFonts w:asciiTheme="minorEastAsia" w:eastAsiaTheme="minorEastAsia" w:hAnsiTheme="minorEastAsia" w:hint="eastAsia"/>
          <w:sz w:val="24"/>
          <w:szCs w:val="24"/>
        </w:rPr>
        <w:t>防静电、防寒</w:t>
      </w:r>
      <w:r w:rsidR="00F42D77">
        <w:rPr>
          <w:rFonts w:asciiTheme="minorEastAsia" w:eastAsiaTheme="minorEastAsia" w:hAnsiTheme="minorEastAsia" w:hint="eastAsia"/>
          <w:sz w:val="24"/>
          <w:szCs w:val="24"/>
        </w:rPr>
        <w:t>服</w:t>
      </w:r>
      <w:r w:rsidR="00F42D77" w:rsidRPr="00E5636D">
        <w:rPr>
          <w:rFonts w:asciiTheme="minorEastAsia" w:eastAsiaTheme="minorEastAsia" w:hAnsiTheme="minorEastAsia" w:hint="eastAsia"/>
          <w:bCs/>
          <w:sz w:val="24"/>
          <w:szCs w:val="24"/>
        </w:rPr>
        <w:t>采购</w:t>
      </w:r>
      <w:r w:rsidR="00F42D77">
        <w:rPr>
          <w:rFonts w:asciiTheme="minorEastAsia" w:eastAsiaTheme="minorEastAsia" w:hAnsiTheme="minorEastAsia" w:hint="eastAsia"/>
          <w:bCs/>
          <w:sz w:val="24"/>
          <w:szCs w:val="24"/>
        </w:rPr>
        <w:t>。</w:t>
      </w:r>
    </w:p>
    <w:p w:rsidR="008D347B" w:rsidRPr="00ED1CC0" w:rsidRDefault="008D347B" w:rsidP="008D347B">
      <w:pPr>
        <w:pStyle w:val="a9"/>
        <w:spacing w:line="360" w:lineRule="auto"/>
        <w:ind w:leftChars="200" w:left="800" w:right="121" w:hangingChars="150" w:hanging="360"/>
        <w:jc w:val="both"/>
        <w:rPr>
          <w:lang w:eastAsia="zh-CN"/>
        </w:rPr>
      </w:pPr>
      <w:r>
        <w:rPr>
          <w:rFonts w:hint="eastAsia"/>
          <w:lang w:eastAsia="zh-CN"/>
        </w:rPr>
        <w:t>2、</w:t>
      </w:r>
      <w:r w:rsidRPr="00335435">
        <w:rPr>
          <w:lang w:eastAsia="zh-CN"/>
        </w:rPr>
        <w:t>发</w:t>
      </w:r>
      <w:r w:rsidRPr="00335435">
        <w:rPr>
          <w:rFonts w:hint="eastAsia"/>
          <w:lang w:eastAsia="zh-CN"/>
        </w:rPr>
        <w:t>包方式：</w:t>
      </w:r>
      <w:r>
        <w:rPr>
          <w:rFonts w:hint="eastAsia"/>
          <w:lang w:eastAsia="zh-CN"/>
        </w:rPr>
        <w:t>本</w:t>
      </w:r>
      <w:r>
        <w:rPr>
          <w:lang w:eastAsia="zh-CN"/>
        </w:rPr>
        <w:t>项目按</w:t>
      </w:r>
      <w:r>
        <w:rPr>
          <w:rFonts w:hint="eastAsia"/>
          <w:lang w:eastAsia="zh-CN"/>
        </w:rPr>
        <w:t>固定单价发包，据实结算。</w:t>
      </w:r>
      <w:r w:rsidRPr="00ED1CC0">
        <w:rPr>
          <w:lang w:eastAsia="zh-CN"/>
        </w:rPr>
        <w:t xml:space="preserve"> </w:t>
      </w:r>
    </w:p>
    <w:p w:rsidR="008D347B" w:rsidRDefault="008D347B" w:rsidP="008D347B">
      <w:pPr>
        <w:pStyle w:val="a9"/>
        <w:spacing w:line="360" w:lineRule="auto"/>
        <w:ind w:right="121" w:firstLineChars="200" w:firstLine="480"/>
        <w:jc w:val="both"/>
        <w:rPr>
          <w:rFonts w:asciiTheme="minorEastAsia" w:eastAsiaTheme="minorEastAsia" w:hAnsiTheme="minorEastAsia"/>
          <w:bCs/>
          <w:lang w:eastAsia="zh-CN"/>
        </w:rPr>
      </w:pPr>
      <w:r>
        <w:rPr>
          <w:rFonts w:asciiTheme="minorEastAsia" w:eastAsiaTheme="minorEastAsia" w:hAnsiTheme="minorEastAsia" w:hint="eastAsia"/>
          <w:lang w:eastAsia="zh-CN"/>
        </w:rPr>
        <w:t>3、项目联系人</w:t>
      </w:r>
    </w:p>
    <w:p w:rsidR="008D347B" w:rsidRDefault="008D347B" w:rsidP="008D347B">
      <w:pPr>
        <w:spacing w:line="360" w:lineRule="auto"/>
        <w:ind w:firstLineChars="300" w:firstLine="720"/>
        <w:jc w:val="both"/>
        <w:rPr>
          <w:rFonts w:ascii="inherit" w:hAnsi="inherit" w:hint="eastAsia"/>
          <w:color w:val="000000"/>
          <w:sz w:val="24"/>
          <w:szCs w:val="24"/>
          <w:lang w:eastAsia="zh-CN"/>
        </w:rPr>
      </w:pPr>
      <w:r>
        <w:rPr>
          <w:rFonts w:asciiTheme="minorEastAsia" w:eastAsiaTheme="minorEastAsia" w:hAnsiTheme="minorEastAsia" w:hint="eastAsia"/>
          <w:sz w:val="24"/>
          <w:szCs w:val="24"/>
          <w:lang w:eastAsia="zh-CN"/>
        </w:rPr>
        <w:t xml:space="preserve">技术联系人： </w:t>
      </w:r>
      <w:r w:rsidRPr="00AD4D84">
        <w:rPr>
          <w:rFonts w:asciiTheme="minorEastAsia" w:eastAsiaTheme="minorEastAsia" w:hAnsiTheme="minorEastAsia" w:hint="eastAsia"/>
          <w:bCs/>
          <w:color w:val="000000" w:themeColor="text1"/>
          <w:sz w:val="24"/>
          <w:szCs w:val="24"/>
          <w:lang w:eastAsia="zh-CN"/>
        </w:rPr>
        <w:t xml:space="preserve">黄小玲  </w:t>
      </w:r>
      <w:r>
        <w:rPr>
          <w:rFonts w:asciiTheme="minorEastAsia" w:eastAsiaTheme="minorEastAsia" w:hAnsiTheme="minorEastAsia" w:hint="eastAsia"/>
          <w:bCs/>
          <w:color w:val="000000" w:themeColor="text1"/>
          <w:sz w:val="24"/>
          <w:szCs w:val="24"/>
          <w:lang w:eastAsia="zh-CN"/>
        </w:rPr>
        <w:t xml:space="preserve"> </w:t>
      </w:r>
      <w:r w:rsidRPr="00AD4D84">
        <w:rPr>
          <w:rFonts w:asciiTheme="minorEastAsia" w:eastAsiaTheme="minorEastAsia" w:hAnsiTheme="minorEastAsia" w:hint="eastAsia"/>
          <w:bCs/>
          <w:color w:val="000000" w:themeColor="text1"/>
          <w:sz w:val="24"/>
          <w:szCs w:val="24"/>
          <w:lang w:eastAsia="zh-CN"/>
        </w:rPr>
        <w:t>0596-6311102</w:t>
      </w:r>
    </w:p>
    <w:p w:rsidR="008D347B" w:rsidRDefault="008D347B" w:rsidP="008D347B">
      <w:pPr>
        <w:pStyle w:val="a9"/>
        <w:spacing w:line="360" w:lineRule="auto"/>
        <w:ind w:right="121" w:firstLineChars="300" w:firstLine="720"/>
        <w:jc w:val="both"/>
        <w:rPr>
          <w:rFonts w:asciiTheme="minorEastAsia" w:eastAsiaTheme="minorEastAsia" w:hAnsiTheme="minorEastAsia"/>
          <w:lang w:eastAsia="zh-CN"/>
        </w:rPr>
      </w:pPr>
      <w:r>
        <w:rPr>
          <w:rFonts w:asciiTheme="minorEastAsia" w:eastAsiaTheme="minorEastAsia" w:hAnsiTheme="minorEastAsia" w:hint="eastAsia"/>
          <w:lang w:eastAsia="zh-CN"/>
        </w:rPr>
        <w:t>商务联系人： 陈玉冰   13205961286</w:t>
      </w:r>
    </w:p>
    <w:p w:rsidR="000F4E53" w:rsidRDefault="000F4E53" w:rsidP="000F4E53">
      <w:pPr>
        <w:pStyle w:val="a9"/>
        <w:spacing w:line="360" w:lineRule="auto"/>
        <w:ind w:right="121"/>
        <w:jc w:val="both"/>
        <w:rPr>
          <w:rFonts w:asciiTheme="minorEastAsia" w:eastAsiaTheme="minorEastAsia" w:hAnsiTheme="minorEastAsia"/>
          <w:lang w:eastAsia="zh-CN"/>
        </w:rPr>
      </w:pPr>
      <w:r>
        <w:rPr>
          <w:rFonts w:asciiTheme="minorEastAsia" w:eastAsiaTheme="minorEastAsia" w:hAnsiTheme="minorEastAsia" w:hint="eastAsia"/>
          <w:lang w:eastAsia="zh-CN"/>
        </w:rPr>
        <w:t xml:space="preserve">    4、采购数量：100件。</w:t>
      </w:r>
    </w:p>
    <w:p w:rsidR="008D347B" w:rsidRPr="008E12C4" w:rsidRDefault="008D347B" w:rsidP="000F4E53">
      <w:pPr>
        <w:spacing w:line="360" w:lineRule="auto"/>
        <w:ind w:left="840" w:hangingChars="350" w:hanging="840"/>
        <w:rPr>
          <w:rFonts w:asciiTheme="minorEastAsia" w:eastAsiaTheme="minorEastAsia" w:hAnsiTheme="minorEastAsia"/>
          <w:sz w:val="24"/>
          <w:szCs w:val="24"/>
          <w:lang w:eastAsia="zh-CN"/>
        </w:rPr>
      </w:pPr>
      <w:r w:rsidRPr="008E12C4">
        <w:rPr>
          <w:rFonts w:asciiTheme="minorEastAsia" w:eastAsiaTheme="minorEastAsia" w:hAnsiTheme="minorEastAsia" w:hint="eastAsia"/>
          <w:sz w:val="24"/>
          <w:szCs w:val="24"/>
          <w:lang w:eastAsia="zh-CN"/>
        </w:rPr>
        <w:t xml:space="preserve"> </w:t>
      </w:r>
      <w:r w:rsidR="000F4E53">
        <w:rPr>
          <w:rFonts w:asciiTheme="minorEastAsia" w:eastAsiaTheme="minorEastAsia" w:hAnsiTheme="minorEastAsia" w:hint="eastAsia"/>
          <w:sz w:val="24"/>
          <w:szCs w:val="24"/>
          <w:lang w:eastAsia="zh-CN"/>
        </w:rPr>
        <w:t xml:space="preserve">  </w:t>
      </w:r>
      <w:r w:rsidRPr="008E12C4">
        <w:rPr>
          <w:rFonts w:asciiTheme="minorEastAsia" w:eastAsiaTheme="minorEastAsia" w:hAnsiTheme="minorEastAsia" w:hint="eastAsia"/>
          <w:sz w:val="24"/>
          <w:szCs w:val="24"/>
          <w:lang w:eastAsia="zh-CN"/>
        </w:rPr>
        <w:t xml:space="preserve"> </w:t>
      </w:r>
      <w:r w:rsidR="000F4E53">
        <w:rPr>
          <w:rFonts w:asciiTheme="minorEastAsia" w:eastAsiaTheme="minorEastAsia" w:hAnsiTheme="minorEastAsia" w:hint="eastAsia"/>
          <w:sz w:val="24"/>
          <w:szCs w:val="24"/>
          <w:lang w:eastAsia="zh-CN"/>
        </w:rPr>
        <w:t>5</w:t>
      </w:r>
      <w:r w:rsidRPr="008E12C4">
        <w:rPr>
          <w:rFonts w:asciiTheme="minorEastAsia" w:eastAsiaTheme="minorEastAsia" w:hAnsiTheme="minorEastAsia" w:hint="eastAsia"/>
          <w:sz w:val="24"/>
          <w:szCs w:val="24"/>
          <w:lang w:eastAsia="zh-CN"/>
        </w:rPr>
        <w:t>、</w:t>
      </w:r>
      <w:r w:rsidR="000F4E53">
        <w:rPr>
          <w:rFonts w:asciiTheme="minorEastAsia" w:eastAsiaTheme="minorEastAsia" w:hAnsiTheme="minorEastAsia" w:hint="eastAsia"/>
          <w:sz w:val="24"/>
          <w:szCs w:val="24"/>
          <w:lang w:eastAsia="zh-CN"/>
        </w:rPr>
        <w:t>送货</w:t>
      </w:r>
      <w:r w:rsidRPr="008E12C4">
        <w:rPr>
          <w:rFonts w:asciiTheme="minorEastAsia" w:eastAsiaTheme="minorEastAsia" w:hAnsiTheme="minorEastAsia" w:hint="eastAsia"/>
          <w:sz w:val="24"/>
          <w:szCs w:val="24"/>
          <w:lang w:eastAsia="zh-CN"/>
        </w:rPr>
        <w:t>地址:</w:t>
      </w:r>
      <w:r w:rsidRPr="008E12C4">
        <w:rPr>
          <w:rFonts w:hint="eastAsia"/>
          <w:sz w:val="24"/>
          <w:szCs w:val="24"/>
          <w:lang w:eastAsia="zh-CN"/>
        </w:rPr>
        <w:t xml:space="preserve"> 福建省漳州市古雷经济开发区腾龙路84号</w:t>
      </w:r>
      <w:r w:rsidR="000F4E53">
        <w:rPr>
          <w:rFonts w:hint="eastAsia"/>
          <w:sz w:val="24"/>
          <w:szCs w:val="24"/>
          <w:lang w:eastAsia="zh-CN"/>
        </w:rPr>
        <w:t>。</w:t>
      </w:r>
    </w:p>
    <w:p w:rsidR="000F4E53" w:rsidRDefault="000F4E53" w:rsidP="000F4E5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sidR="008D347B">
        <w:rPr>
          <w:rFonts w:asciiTheme="minorEastAsia" w:eastAsiaTheme="minorEastAsia" w:hAnsiTheme="minorEastAsia" w:hint="eastAsia"/>
          <w:sz w:val="24"/>
          <w:szCs w:val="24"/>
          <w:lang w:eastAsia="zh-CN"/>
        </w:rPr>
        <w:t>、</w:t>
      </w:r>
      <w:r w:rsidR="00CC50DD">
        <w:rPr>
          <w:rFonts w:asciiTheme="minorEastAsia" w:eastAsiaTheme="minorEastAsia" w:hAnsiTheme="minorEastAsia" w:hint="eastAsia"/>
          <w:sz w:val="24"/>
          <w:szCs w:val="24"/>
          <w:lang w:eastAsia="zh-CN"/>
        </w:rPr>
        <w:t>防静电、防寒</w:t>
      </w:r>
      <w:r w:rsidR="00F42D77">
        <w:rPr>
          <w:rFonts w:asciiTheme="minorEastAsia" w:eastAsiaTheme="minorEastAsia" w:hAnsiTheme="minorEastAsia" w:hint="eastAsia"/>
          <w:sz w:val="24"/>
          <w:szCs w:val="24"/>
          <w:lang w:eastAsia="zh-CN"/>
        </w:rPr>
        <w:t>服</w:t>
      </w:r>
      <w:r w:rsidR="00F42D77" w:rsidRPr="00E5636D">
        <w:rPr>
          <w:rFonts w:asciiTheme="minorEastAsia" w:eastAsiaTheme="minorEastAsia" w:hAnsiTheme="minorEastAsia" w:hint="eastAsia"/>
          <w:bCs/>
          <w:sz w:val="24"/>
          <w:szCs w:val="24"/>
          <w:lang w:eastAsia="zh-CN"/>
        </w:rPr>
        <w:t>采购</w:t>
      </w:r>
      <w:r w:rsidR="008D347B" w:rsidRPr="00265890">
        <w:rPr>
          <w:rFonts w:asciiTheme="minorEastAsia" w:eastAsiaTheme="minorEastAsia" w:hAnsiTheme="minorEastAsia" w:hint="eastAsia"/>
          <w:sz w:val="24"/>
          <w:szCs w:val="24"/>
          <w:lang w:eastAsia="zh-CN"/>
        </w:rPr>
        <w:t>技术参</w:t>
      </w:r>
      <w:r w:rsidR="008D347B" w:rsidRPr="00F15D24">
        <w:rPr>
          <w:rFonts w:asciiTheme="minorEastAsia" w:eastAsiaTheme="minorEastAsia" w:hAnsiTheme="minorEastAsia" w:hint="eastAsia"/>
          <w:sz w:val="24"/>
          <w:szCs w:val="24"/>
          <w:lang w:eastAsia="zh-CN"/>
        </w:rPr>
        <w:t>数要求：</w:t>
      </w:r>
    </w:p>
    <w:p w:rsidR="000F4E53" w:rsidRPr="00BE45CB" w:rsidRDefault="000F4E53" w:rsidP="00BE45CB">
      <w:pPr>
        <w:spacing w:line="360" w:lineRule="auto"/>
        <w:ind w:firstLineChars="250" w:firstLine="600"/>
        <w:rPr>
          <w:rFonts w:asciiTheme="minorEastAsia" w:eastAsiaTheme="minorEastAsia" w:hAnsiTheme="minorEastAsia"/>
          <w:sz w:val="24"/>
          <w:szCs w:val="24"/>
          <w:lang w:eastAsia="zh-CN"/>
        </w:rPr>
      </w:pPr>
      <w:r w:rsidRPr="00BE45CB">
        <w:rPr>
          <w:rFonts w:asciiTheme="minorEastAsia" w:eastAsiaTheme="minorEastAsia" w:hAnsiTheme="minorEastAsia" w:hint="eastAsia"/>
          <w:sz w:val="24"/>
          <w:szCs w:val="24"/>
          <w:lang w:eastAsia="zh-CN"/>
        </w:rPr>
        <w:t>6.1</w:t>
      </w:r>
      <w:r w:rsidRPr="00BE45CB">
        <w:rPr>
          <w:rFonts w:asciiTheme="minorEastAsia" w:eastAsiaTheme="minorEastAsia" w:hAnsiTheme="minorEastAsia" w:hint="eastAsia"/>
          <w:sz w:val="24"/>
          <w:szCs w:val="24"/>
        </w:rPr>
        <w:t>防寒服款式：</w:t>
      </w:r>
    </w:p>
    <w:p w:rsidR="000F4E53" w:rsidRPr="000F4E53" w:rsidRDefault="000F4E53" w:rsidP="000F4E53">
      <w:pPr>
        <w:spacing w:line="560" w:lineRule="exact"/>
        <w:rPr>
          <w:rFonts w:asciiTheme="minorEastAsia" w:eastAsiaTheme="minorEastAsia" w:hAnsiTheme="minorEastAsia"/>
          <w:b/>
          <w:sz w:val="24"/>
          <w:szCs w:val="24"/>
        </w:rPr>
      </w:pPr>
      <w:r w:rsidRPr="000F4E53">
        <w:rPr>
          <w:rFonts w:asciiTheme="minorEastAsia" w:eastAsiaTheme="minorEastAsia" w:hAnsiTheme="minorEastAsia"/>
          <w:b/>
          <w:noProof/>
          <w:sz w:val="24"/>
          <w:szCs w:val="24"/>
          <w:lang w:eastAsia="zh-CN"/>
        </w:rPr>
        <w:drawing>
          <wp:anchor distT="0" distB="0" distL="114300" distR="114300" simplePos="0" relativeHeight="251660288" behindDoc="1" locked="0" layoutInCell="1" allowOverlap="1" wp14:anchorId="52EB1C50" wp14:editId="20AA1B8E">
            <wp:simplePos x="0" y="0"/>
            <wp:positionH relativeFrom="column">
              <wp:posOffset>447675</wp:posOffset>
            </wp:positionH>
            <wp:positionV relativeFrom="paragraph">
              <wp:posOffset>48260</wp:posOffset>
            </wp:positionV>
            <wp:extent cx="4943475" cy="4048125"/>
            <wp:effectExtent l="19050" t="0" r="9525"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943475" cy="4048125"/>
                    </a:xfrm>
                    <a:prstGeom prst="rect">
                      <a:avLst/>
                    </a:prstGeom>
                    <a:noFill/>
                    <a:ln w="9525">
                      <a:noFill/>
                      <a:miter lim="800000"/>
                      <a:headEnd/>
                      <a:tailEnd/>
                    </a:ln>
                  </pic:spPr>
                </pic:pic>
              </a:graphicData>
            </a:graphic>
          </wp:anchor>
        </w:drawing>
      </w: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noProof/>
          <w:sz w:val="24"/>
          <w:szCs w:val="24"/>
        </w:rPr>
      </w:pPr>
    </w:p>
    <w:p w:rsidR="000F4E53" w:rsidRPr="000F4E53" w:rsidRDefault="000F4E53" w:rsidP="000F4E53">
      <w:pPr>
        <w:spacing w:line="560" w:lineRule="exact"/>
        <w:rPr>
          <w:rFonts w:asciiTheme="minorEastAsia" w:eastAsiaTheme="minorEastAsia" w:hAnsiTheme="minorEastAsia"/>
          <w:sz w:val="24"/>
          <w:szCs w:val="24"/>
        </w:rPr>
      </w:pPr>
    </w:p>
    <w:p w:rsidR="000F4E53" w:rsidRPr="00BE45CB" w:rsidRDefault="000F4E53" w:rsidP="00BE45CB">
      <w:pPr>
        <w:spacing w:line="560" w:lineRule="exact"/>
        <w:ind w:firstLineChars="250" w:firstLine="600"/>
        <w:rPr>
          <w:rFonts w:asciiTheme="minorEastAsia" w:eastAsiaTheme="minorEastAsia" w:hAnsiTheme="minorEastAsia"/>
          <w:bCs/>
          <w:sz w:val="24"/>
          <w:szCs w:val="24"/>
        </w:rPr>
      </w:pPr>
      <w:r w:rsidRPr="00BE45CB">
        <w:rPr>
          <w:rFonts w:asciiTheme="minorEastAsia" w:eastAsiaTheme="minorEastAsia" w:hAnsiTheme="minorEastAsia" w:hint="eastAsia"/>
          <w:bCs/>
          <w:sz w:val="24"/>
          <w:szCs w:val="24"/>
          <w:lang w:eastAsia="zh-CN"/>
        </w:rPr>
        <w:t>6.2</w:t>
      </w:r>
      <w:r w:rsidRPr="00BE45CB">
        <w:rPr>
          <w:rFonts w:asciiTheme="minorEastAsia" w:eastAsiaTheme="minorEastAsia" w:hAnsiTheme="minorEastAsia" w:hint="eastAsia"/>
          <w:bCs/>
          <w:sz w:val="24"/>
          <w:szCs w:val="24"/>
        </w:rPr>
        <w:t>防寒服阻燃颜色要求：</w:t>
      </w:r>
    </w:p>
    <w:p w:rsidR="000F4E53" w:rsidRPr="000F4E53" w:rsidRDefault="000F4E53" w:rsidP="000F4E53">
      <w:pPr>
        <w:spacing w:line="560" w:lineRule="exact"/>
        <w:ind w:firstLineChars="450" w:firstLine="1080"/>
        <w:rPr>
          <w:rFonts w:asciiTheme="minorEastAsia" w:eastAsiaTheme="minorEastAsia" w:hAnsiTheme="minorEastAsia"/>
          <w:sz w:val="24"/>
          <w:szCs w:val="24"/>
        </w:rPr>
      </w:pPr>
      <w:r w:rsidRPr="000F4E53">
        <w:rPr>
          <w:rFonts w:asciiTheme="minorEastAsia" w:eastAsiaTheme="minorEastAsia" w:hAnsiTheme="minorEastAsia" w:hint="eastAsia"/>
          <w:sz w:val="24"/>
          <w:szCs w:val="24"/>
        </w:rPr>
        <w:t>炼化蓝</w:t>
      </w:r>
    </w:p>
    <w:p w:rsidR="000F4E53" w:rsidRPr="00BE45CB" w:rsidRDefault="000F4E53" w:rsidP="00BE45CB">
      <w:pPr>
        <w:spacing w:line="560" w:lineRule="exact"/>
        <w:ind w:firstLineChars="250" w:firstLine="600"/>
        <w:rPr>
          <w:rFonts w:asciiTheme="minorEastAsia" w:eastAsiaTheme="minorEastAsia" w:hAnsiTheme="minorEastAsia"/>
          <w:bCs/>
          <w:sz w:val="24"/>
          <w:szCs w:val="24"/>
        </w:rPr>
      </w:pPr>
      <w:r w:rsidRPr="00BE45CB">
        <w:rPr>
          <w:rFonts w:asciiTheme="minorEastAsia" w:eastAsiaTheme="minorEastAsia" w:hAnsiTheme="minorEastAsia" w:hint="eastAsia"/>
          <w:bCs/>
          <w:sz w:val="24"/>
          <w:szCs w:val="24"/>
          <w:lang w:eastAsia="zh-CN"/>
        </w:rPr>
        <w:t>6.3</w:t>
      </w:r>
      <w:r w:rsidRPr="00BE45CB">
        <w:rPr>
          <w:rFonts w:asciiTheme="minorEastAsia" w:eastAsiaTheme="minorEastAsia" w:hAnsiTheme="minorEastAsia" w:hint="eastAsia"/>
          <w:bCs/>
          <w:sz w:val="24"/>
          <w:szCs w:val="24"/>
        </w:rPr>
        <w:t>防寒服面料要求：</w:t>
      </w:r>
    </w:p>
    <w:p w:rsidR="000F4E53" w:rsidRPr="000F4E53" w:rsidRDefault="000F4E53" w:rsidP="000F4E53">
      <w:pPr>
        <w:spacing w:line="56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lang w:eastAsia="zh-CN"/>
        </w:rPr>
        <w:t>6.3.1</w:t>
      </w:r>
      <w:r w:rsidRPr="000F4E53">
        <w:rPr>
          <w:rFonts w:asciiTheme="minorEastAsia" w:eastAsiaTheme="minorEastAsia" w:hAnsiTheme="minorEastAsia" w:hint="eastAsia"/>
          <w:sz w:val="24"/>
          <w:szCs w:val="24"/>
        </w:rPr>
        <w:t>防寒服面料为防静电面料（国标B级），</w:t>
      </w:r>
      <w:r w:rsidRPr="000F4E53">
        <w:rPr>
          <w:rFonts w:asciiTheme="minorEastAsia" w:eastAsiaTheme="minorEastAsia" w:hAnsiTheme="minorEastAsia"/>
          <w:sz w:val="24"/>
          <w:szCs w:val="24"/>
        </w:rPr>
        <w:t>衬里</w:t>
      </w:r>
      <w:r w:rsidRPr="000F4E53">
        <w:rPr>
          <w:rFonts w:asciiTheme="minorEastAsia" w:eastAsiaTheme="minorEastAsia" w:hAnsiTheme="minorEastAsia" w:cs="Times New Roman"/>
          <w:sz w:val="24"/>
          <w:szCs w:val="24"/>
        </w:rPr>
        <w:t>采用防静电织物</w:t>
      </w:r>
      <w:r w:rsidRPr="000F4E53">
        <w:rPr>
          <w:rFonts w:asciiTheme="minorEastAsia" w:eastAsiaTheme="minorEastAsia" w:hAnsiTheme="minorEastAsia" w:hint="eastAsia"/>
          <w:sz w:val="24"/>
          <w:szCs w:val="24"/>
        </w:rPr>
        <w:t>。</w:t>
      </w:r>
    </w:p>
    <w:p w:rsidR="000F4E53" w:rsidRPr="000F4E53" w:rsidRDefault="000F4E53" w:rsidP="000F4E53">
      <w:pPr>
        <w:spacing w:line="56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lang w:eastAsia="zh-CN"/>
        </w:rPr>
        <w:t>6.3.2</w:t>
      </w:r>
      <w:r w:rsidRPr="000F4E53">
        <w:rPr>
          <w:rFonts w:asciiTheme="minorEastAsia" w:eastAsiaTheme="minorEastAsia" w:hAnsiTheme="minorEastAsia" w:hint="eastAsia"/>
          <w:sz w:val="24"/>
          <w:szCs w:val="24"/>
        </w:rPr>
        <w:t>面料克重：200g/m</w:t>
      </w:r>
      <w:r w:rsidRPr="000F4E53">
        <w:rPr>
          <w:rFonts w:asciiTheme="minorEastAsia" w:eastAsiaTheme="minorEastAsia" w:hAnsiTheme="minorEastAsia" w:hint="eastAsia"/>
          <w:sz w:val="24"/>
          <w:szCs w:val="24"/>
          <w:vertAlign w:val="superscript"/>
        </w:rPr>
        <w:t>2</w:t>
      </w:r>
      <w:r w:rsidRPr="000F4E53">
        <w:rPr>
          <w:rFonts w:asciiTheme="minorEastAsia" w:eastAsiaTheme="minorEastAsia" w:hAnsiTheme="minorEastAsia" w:hint="eastAsia"/>
          <w:sz w:val="24"/>
          <w:szCs w:val="24"/>
        </w:rPr>
        <w:t>。</w:t>
      </w:r>
    </w:p>
    <w:p w:rsidR="000F4E53" w:rsidRDefault="000F4E53" w:rsidP="000F4E53">
      <w:pPr>
        <w:spacing w:line="5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6.3.3</w:t>
      </w:r>
      <w:r w:rsidRPr="000F4E53">
        <w:rPr>
          <w:rFonts w:asciiTheme="minorEastAsia" w:eastAsiaTheme="minorEastAsia" w:hAnsiTheme="minorEastAsia" w:hint="eastAsia"/>
          <w:sz w:val="24"/>
          <w:szCs w:val="24"/>
        </w:rPr>
        <w:t>面料需符合要求：</w:t>
      </w:r>
    </w:p>
    <w:p w:rsidR="000F4E53" w:rsidRDefault="000F4E53" w:rsidP="000F4E53">
      <w:pPr>
        <w:spacing w:line="5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①</w:t>
      </w:r>
      <w:r w:rsidRPr="000F4E53">
        <w:rPr>
          <w:rFonts w:asciiTheme="minorEastAsia" w:eastAsiaTheme="minorEastAsia" w:hAnsiTheme="minorEastAsia" w:hint="eastAsia"/>
          <w:sz w:val="24"/>
          <w:szCs w:val="24"/>
        </w:rPr>
        <w:t>需采用高端衬布，并保证不气泡变形；</w:t>
      </w:r>
    </w:p>
    <w:p w:rsidR="000F4E53" w:rsidRDefault="000F4E53" w:rsidP="000F4E53">
      <w:pPr>
        <w:spacing w:line="5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②</w:t>
      </w:r>
      <w:r w:rsidRPr="000F4E53">
        <w:rPr>
          <w:rFonts w:asciiTheme="minorEastAsia" w:eastAsiaTheme="minorEastAsia" w:hAnsiTheme="minorEastAsia" w:hint="eastAsia"/>
          <w:sz w:val="24"/>
          <w:szCs w:val="24"/>
        </w:rPr>
        <w:t>前后需采用反光条滚条镶嵌设计；</w:t>
      </w:r>
    </w:p>
    <w:p w:rsidR="000F4E53" w:rsidRDefault="000F4E53" w:rsidP="000F4E53">
      <w:pPr>
        <w:spacing w:line="5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③</w:t>
      </w:r>
      <w:r w:rsidRPr="000F4E53">
        <w:rPr>
          <w:rFonts w:asciiTheme="minorEastAsia" w:eastAsiaTheme="minorEastAsia" w:hAnsiTheme="minorEastAsia" w:hint="eastAsia"/>
          <w:sz w:val="24"/>
          <w:szCs w:val="24"/>
        </w:rPr>
        <w:t>可脱卸式棉服内胆拉链式连接</w:t>
      </w:r>
      <w:r>
        <w:rPr>
          <w:rFonts w:asciiTheme="minorEastAsia" w:eastAsiaTheme="minorEastAsia" w:hAnsiTheme="minorEastAsia" w:hint="eastAsia"/>
          <w:sz w:val="24"/>
          <w:szCs w:val="24"/>
          <w:lang w:eastAsia="zh-CN"/>
        </w:rPr>
        <w:t>;</w:t>
      </w:r>
    </w:p>
    <w:p w:rsidR="000F4E53" w:rsidRPr="000F4E53" w:rsidRDefault="000F4E53" w:rsidP="000F4E53">
      <w:pPr>
        <w:spacing w:line="56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lang w:eastAsia="zh-CN"/>
        </w:rPr>
        <w:t>④</w:t>
      </w:r>
      <w:r w:rsidRPr="000F4E53">
        <w:rPr>
          <w:rFonts w:asciiTheme="minorEastAsia" w:eastAsiaTheme="minorEastAsia" w:hAnsiTheme="minorEastAsia" w:hint="eastAsia"/>
          <w:sz w:val="24"/>
          <w:szCs w:val="24"/>
        </w:rPr>
        <w:t>耐油、耐酸碱。</w:t>
      </w:r>
    </w:p>
    <w:p w:rsidR="000F4E53" w:rsidRPr="00BE45CB" w:rsidRDefault="000F4E53" w:rsidP="000F4E53">
      <w:pPr>
        <w:spacing w:line="560" w:lineRule="exact"/>
        <w:rPr>
          <w:rFonts w:asciiTheme="minorEastAsia" w:eastAsiaTheme="minorEastAsia" w:hAnsiTheme="minorEastAsia"/>
          <w:bCs/>
          <w:sz w:val="24"/>
          <w:szCs w:val="24"/>
        </w:rPr>
      </w:pPr>
      <w:r w:rsidRPr="00BE45CB">
        <w:rPr>
          <w:rFonts w:asciiTheme="minorEastAsia" w:eastAsiaTheme="minorEastAsia" w:hAnsiTheme="minorEastAsia" w:hint="eastAsia"/>
          <w:bCs/>
          <w:sz w:val="24"/>
          <w:szCs w:val="24"/>
          <w:lang w:eastAsia="zh-CN"/>
        </w:rPr>
        <w:t>6.4</w:t>
      </w:r>
      <w:r w:rsidRPr="00BE45CB">
        <w:rPr>
          <w:rFonts w:asciiTheme="minorEastAsia" w:eastAsiaTheme="minorEastAsia" w:hAnsiTheme="minorEastAsia" w:hint="eastAsia"/>
          <w:bCs/>
          <w:sz w:val="24"/>
          <w:szCs w:val="24"/>
        </w:rPr>
        <w:t>防寒服内胆要求：</w:t>
      </w:r>
    </w:p>
    <w:p w:rsidR="000F4E53" w:rsidRPr="000F4E53" w:rsidRDefault="000F4E53" w:rsidP="000F4E53">
      <w:pPr>
        <w:spacing w:line="560" w:lineRule="exact"/>
        <w:rPr>
          <w:rFonts w:asciiTheme="minorEastAsia" w:eastAsiaTheme="minorEastAsia" w:hAnsiTheme="minorEastAsia"/>
          <w:sz w:val="24"/>
          <w:szCs w:val="24"/>
        </w:rPr>
      </w:pPr>
      <w:r w:rsidRPr="000F4E53">
        <w:rPr>
          <w:rFonts w:asciiTheme="minorEastAsia" w:eastAsiaTheme="minorEastAsia" w:hAnsiTheme="minorEastAsia" w:hint="eastAsia"/>
          <w:sz w:val="24"/>
          <w:szCs w:val="24"/>
        </w:rPr>
        <w:t>内胆面料为防静电织物，内胆填充物为3M的120g/m2新雪丽棉，帽子80g/m2新雪丽棉。</w:t>
      </w:r>
    </w:p>
    <w:p w:rsidR="000F4E53" w:rsidRPr="00BE45CB" w:rsidRDefault="000F4E53" w:rsidP="000F4E53">
      <w:pPr>
        <w:spacing w:line="560" w:lineRule="exact"/>
        <w:rPr>
          <w:rFonts w:asciiTheme="minorEastAsia" w:eastAsiaTheme="minorEastAsia" w:hAnsiTheme="minorEastAsia"/>
          <w:bCs/>
          <w:sz w:val="24"/>
          <w:szCs w:val="24"/>
        </w:rPr>
      </w:pPr>
      <w:r w:rsidRPr="00BE45CB">
        <w:rPr>
          <w:rFonts w:asciiTheme="minorEastAsia" w:eastAsiaTheme="minorEastAsia" w:hAnsiTheme="minorEastAsia" w:hint="eastAsia"/>
          <w:bCs/>
          <w:sz w:val="24"/>
          <w:szCs w:val="24"/>
          <w:lang w:eastAsia="zh-CN"/>
        </w:rPr>
        <w:t>6.</w:t>
      </w:r>
      <w:r w:rsidRPr="00BE45CB">
        <w:rPr>
          <w:rFonts w:asciiTheme="minorEastAsia" w:eastAsiaTheme="minorEastAsia" w:hAnsiTheme="minorEastAsia" w:hint="eastAsia"/>
          <w:bCs/>
          <w:sz w:val="24"/>
          <w:szCs w:val="24"/>
        </w:rPr>
        <w:t>5附件及其它要求：</w:t>
      </w:r>
    </w:p>
    <w:p w:rsidR="000F4E53" w:rsidRPr="000F4E53" w:rsidRDefault="000F4E53" w:rsidP="000F4E53">
      <w:pPr>
        <w:spacing w:line="560" w:lineRule="exact"/>
        <w:rPr>
          <w:rFonts w:asciiTheme="minorEastAsia" w:eastAsiaTheme="minorEastAsia" w:hAnsiTheme="minorEastAsia"/>
          <w:sz w:val="24"/>
          <w:szCs w:val="24"/>
        </w:rPr>
      </w:pPr>
      <w:r w:rsidRPr="000F4E53">
        <w:rPr>
          <w:rFonts w:asciiTheme="minorEastAsia" w:eastAsiaTheme="minorEastAsia" w:hAnsiTheme="minorEastAsia" w:hint="eastAsia"/>
          <w:sz w:val="24"/>
          <w:szCs w:val="24"/>
        </w:rPr>
        <w:t>（1）服装上不采用金属材质附件。</w:t>
      </w:r>
    </w:p>
    <w:p w:rsidR="000F4E53" w:rsidRPr="000F4E53" w:rsidRDefault="000F4E53" w:rsidP="000F4E53">
      <w:pPr>
        <w:spacing w:line="560" w:lineRule="exact"/>
        <w:rPr>
          <w:rFonts w:asciiTheme="minorEastAsia" w:eastAsiaTheme="minorEastAsia" w:hAnsiTheme="minorEastAsia"/>
          <w:sz w:val="24"/>
          <w:szCs w:val="24"/>
        </w:rPr>
      </w:pPr>
      <w:r w:rsidRPr="000F4E53">
        <w:rPr>
          <w:rFonts w:asciiTheme="minorEastAsia" w:eastAsiaTheme="minorEastAsia" w:hAnsiTheme="minorEastAsia" w:hint="eastAsia"/>
          <w:sz w:val="24"/>
          <w:szCs w:val="24"/>
        </w:rPr>
        <w:t>（2）缝订公司标识牌:</w:t>
      </w:r>
    </w:p>
    <w:p w:rsidR="008D347B" w:rsidRPr="000F4E53" w:rsidRDefault="000F4E53" w:rsidP="000F4E53">
      <w:pPr>
        <w:spacing w:line="560" w:lineRule="exact"/>
        <w:rPr>
          <w:rFonts w:asciiTheme="minorEastAsia" w:eastAsiaTheme="minorEastAsia" w:hAnsiTheme="minorEastAsia"/>
          <w:sz w:val="21"/>
          <w:szCs w:val="21"/>
          <w:lang w:eastAsia="zh-CN"/>
        </w:rPr>
      </w:pPr>
      <w:r w:rsidRPr="000F4E53">
        <w:rPr>
          <w:rFonts w:asciiTheme="minorEastAsia" w:eastAsiaTheme="minorEastAsia" w:hAnsiTheme="minorEastAsia"/>
          <w:noProof/>
          <w:sz w:val="24"/>
          <w:szCs w:val="24"/>
          <w:lang w:eastAsia="zh-CN"/>
        </w:rPr>
        <w:drawing>
          <wp:anchor distT="0" distB="0" distL="114300" distR="114300" simplePos="0" relativeHeight="251661312" behindDoc="1" locked="0" layoutInCell="1" allowOverlap="1" wp14:anchorId="71A5CA08" wp14:editId="004479EA">
            <wp:simplePos x="0" y="0"/>
            <wp:positionH relativeFrom="column">
              <wp:posOffset>0</wp:posOffset>
            </wp:positionH>
            <wp:positionV relativeFrom="paragraph">
              <wp:posOffset>351790</wp:posOffset>
            </wp:positionV>
            <wp:extent cx="2257425" cy="1009650"/>
            <wp:effectExtent l="0" t="0" r="9525"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57425" cy="1009650"/>
                    </a:xfrm>
                    <a:prstGeom prst="rect">
                      <a:avLst/>
                    </a:prstGeom>
                  </pic:spPr>
                </pic:pic>
              </a:graphicData>
            </a:graphic>
          </wp:anchor>
        </w:drawing>
      </w:r>
    </w:p>
    <w:p w:rsidR="008D347B" w:rsidRDefault="008D347B" w:rsidP="008D347B">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rsidR="008D347B" w:rsidRDefault="008D347B" w:rsidP="008D347B">
      <w:pPr>
        <w:pStyle w:val="a9"/>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rsidR="008D347B" w:rsidRDefault="008D347B" w:rsidP="008D347B">
      <w:pPr>
        <w:spacing w:before="15" w:line="460" w:lineRule="exact"/>
        <w:rPr>
          <w:b/>
          <w:w w:val="95"/>
          <w:sz w:val="24"/>
          <w:szCs w:val="24"/>
          <w:lang w:eastAsia="zh-CN"/>
        </w:rPr>
      </w:pPr>
      <w:r>
        <w:rPr>
          <w:b/>
          <w:w w:val="95"/>
          <w:sz w:val="24"/>
          <w:szCs w:val="24"/>
          <w:lang w:eastAsia="zh-CN"/>
        </w:rPr>
        <w:t>三、比选文件组成</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w:t>
      </w:r>
      <w:r>
        <w:rPr>
          <w:lang w:eastAsia="zh-CN"/>
        </w:rPr>
        <w:lastRenderedPageBreak/>
        <w:t>提交全部资料，或者没有对比选文件在各方面都做出实质性响应是参选人的风险，有可能导致其参选被拒绝，或被认定为无效参选或被确定为参选无效。</w:t>
      </w:r>
    </w:p>
    <w:p w:rsidR="008D347B" w:rsidRDefault="008D347B" w:rsidP="008D347B">
      <w:pPr>
        <w:spacing w:before="15" w:line="460" w:lineRule="exact"/>
        <w:rPr>
          <w:b/>
          <w:w w:val="95"/>
          <w:sz w:val="24"/>
          <w:szCs w:val="24"/>
          <w:lang w:eastAsia="zh-CN"/>
        </w:rPr>
      </w:pPr>
      <w:r>
        <w:rPr>
          <w:b/>
          <w:w w:val="95"/>
          <w:sz w:val="24"/>
          <w:szCs w:val="24"/>
          <w:lang w:eastAsia="zh-CN"/>
        </w:rPr>
        <w:t>四、比选文件的澄清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8D347B" w:rsidRDefault="008D347B" w:rsidP="008D347B">
      <w:pPr>
        <w:spacing w:before="15" w:line="460" w:lineRule="exact"/>
        <w:rPr>
          <w:b/>
          <w:w w:val="95"/>
          <w:sz w:val="24"/>
          <w:szCs w:val="24"/>
          <w:lang w:eastAsia="zh-CN"/>
        </w:rPr>
      </w:pPr>
      <w:r>
        <w:rPr>
          <w:b/>
          <w:w w:val="95"/>
          <w:sz w:val="24"/>
          <w:szCs w:val="24"/>
          <w:lang w:eastAsia="zh-CN"/>
        </w:rPr>
        <w:t>五、比选文件的修改、补充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rsidR="008D347B" w:rsidRDefault="008D347B" w:rsidP="008D347B">
      <w:pPr>
        <w:pStyle w:val="a9"/>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8D347B" w:rsidRDefault="008D347B" w:rsidP="008D347B">
      <w:pPr>
        <w:pStyle w:val="a9"/>
        <w:spacing w:line="460" w:lineRule="exact"/>
        <w:ind w:right="121"/>
        <w:jc w:val="both"/>
        <w:rPr>
          <w:b/>
          <w:w w:val="95"/>
          <w:lang w:eastAsia="zh-CN"/>
        </w:rPr>
      </w:pPr>
      <w:r>
        <w:rPr>
          <w:b/>
          <w:w w:val="95"/>
          <w:lang w:eastAsia="zh-CN"/>
        </w:rPr>
        <w:t>六、参选人资格</w:t>
      </w:r>
    </w:p>
    <w:p w:rsidR="00BE45CB" w:rsidRDefault="00BE45CB" w:rsidP="00BE45CB">
      <w:pPr>
        <w:pStyle w:val="afc"/>
        <w:numPr>
          <w:ilvl w:val="0"/>
          <w:numId w:val="32"/>
        </w:numPr>
        <w:tabs>
          <w:tab w:val="left" w:pos="360"/>
          <w:tab w:val="left" w:pos="540"/>
          <w:tab w:val="left" w:pos="720"/>
        </w:tabs>
        <w:autoSpaceDE/>
        <w:spacing w:line="360" w:lineRule="auto"/>
        <w:jc w:val="both"/>
        <w:rPr>
          <w:rFonts w:asciiTheme="minorEastAsia" w:eastAsiaTheme="minorEastAsia" w:hAnsiTheme="minorEastAsia" w:cs="Times New Roman"/>
          <w:sz w:val="24"/>
          <w:szCs w:val="24"/>
          <w:lang w:eastAsia="zh-CN"/>
        </w:rPr>
      </w:pPr>
      <w:r w:rsidRPr="000E5395">
        <w:rPr>
          <w:rFonts w:asciiTheme="minorEastAsia" w:eastAsiaTheme="minorEastAsia" w:hAnsiTheme="minorEastAsia" w:cs="Times New Roman" w:hint="eastAsia"/>
          <w:sz w:val="24"/>
          <w:szCs w:val="24"/>
          <w:lang w:eastAsia="zh-CN"/>
        </w:rPr>
        <w:t>参选人必须具备有效的企业法人营业执照。</w:t>
      </w:r>
    </w:p>
    <w:p w:rsidR="00BE45CB" w:rsidRPr="00F42D77" w:rsidRDefault="00BE45CB" w:rsidP="00BE45CB">
      <w:pPr>
        <w:tabs>
          <w:tab w:val="left" w:pos="360"/>
          <w:tab w:val="left" w:pos="540"/>
          <w:tab w:val="left" w:pos="720"/>
        </w:tabs>
        <w:autoSpaceDE/>
        <w:spacing w:line="360" w:lineRule="auto"/>
        <w:ind w:left="357"/>
        <w:jc w:val="both"/>
        <w:rPr>
          <w:rFonts w:asciiTheme="minorEastAsia" w:eastAsiaTheme="minorEastAsia" w:hAnsiTheme="minorEastAsia" w:cs="Times New Roman"/>
          <w:sz w:val="24"/>
          <w:szCs w:val="24"/>
          <w:lang w:eastAsia="zh-CN"/>
        </w:rPr>
      </w:pPr>
      <w:r>
        <w:rPr>
          <w:rFonts w:asciiTheme="minorEastAsia" w:eastAsiaTheme="minorEastAsia" w:hAnsiTheme="minorEastAsia" w:cs="Times New Roman" w:hint="eastAsia"/>
          <w:sz w:val="24"/>
          <w:szCs w:val="24"/>
          <w:lang w:eastAsia="zh-CN"/>
        </w:rPr>
        <w:t>2、</w:t>
      </w:r>
      <w:r w:rsidRPr="00F42D77">
        <w:rPr>
          <w:rFonts w:asciiTheme="minorEastAsia" w:eastAsiaTheme="minorEastAsia" w:hAnsiTheme="minorEastAsia" w:cs="Times New Roman" w:hint="eastAsia"/>
          <w:sz w:val="24"/>
          <w:szCs w:val="24"/>
          <w:lang w:eastAsia="zh-CN"/>
        </w:rPr>
        <w:t>参选人需出具防静电面料的检测报告。</w:t>
      </w:r>
    </w:p>
    <w:p w:rsidR="00BE45CB" w:rsidRPr="00711057" w:rsidRDefault="00BE45CB" w:rsidP="00BE45CB">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没有失信黑名单记录（以最高院失信被执行人系统发布信息为准）。</w:t>
      </w:r>
    </w:p>
    <w:p w:rsidR="00BE45CB" w:rsidRPr="00E47C60" w:rsidRDefault="00BE45CB" w:rsidP="00BE45CB">
      <w:pPr>
        <w:autoSpaceDE/>
        <w:autoSpaceDN/>
        <w:spacing w:line="360" w:lineRule="auto"/>
        <w:ind w:firstLineChars="150" w:firstLine="360"/>
        <w:jc w:val="both"/>
        <w:rPr>
          <w:rFonts w:asciiTheme="minorEastAsia" w:eastAsiaTheme="minorEastAsia" w:hAnsiTheme="minorEastAsia"/>
          <w:sz w:val="32"/>
          <w:szCs w:val="32"/>
          <w:lang w:eastAsia="zh-CN"/>
        </w:rPr>
      </w:pPr>
      <w:r>
        <w:rPr>
          <w:rFonts w:asciiTheme="minorEastAsia" w:eastAsiaTheme="minorEastAsia" w:hAnsiTheme="minorEastAsia" w:hint="eastAsia"/>
          <w:sz w:val="24"/>
          <w:szCs w:val="24"/>
          <w:lang w:eastAsia="zh-CN"/>
        </w:rPr>
        <w:t>4</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与比选人无诉讼纠纷。</w:t>
      </w:r>
    </w:p>
    <w:p w:rsidR="00BE45CB" w:rsidRPr="00BE45CB" w:rsidRDefault="00BE45CB" w:rsidP="00BE45CB">
      <w:pPr>
        <w:pStyle w:val="1"/>
        <w:spacing w:line="360" w:lineRule="auto"/>
        <w:ind w:left="680" w:hangingChars="200" w:hanging="680"/>
      </w:pPr>
      <w:r>
        <w:rPr>
          <w:rFonts w:hint="eastAsia"/>
        </w:rPr>
        <w:t xml:space="preserve">  </w:t>
      </w:r>
      <w:r w:rsidRPr="00E47C60">
        <w:rPr>
          <w:rFonts w:hint="eastAsia"/>
          <w:sz w:val="24"/>
          <w:szCs w:val="24"/>
        </w:rPr>
        <w:t>5、</w:t>
      </w:r>
      <w:r w:rsidRPr="00E47C60">
        <w:rPr>
          <w:rFonts w:asciiTheme="minorEastAsia" w:eastAsiaTheme="minorEastAsia" w:hAnsiTheme="minorEastAsia"/>
          <w:sz w:val="24"/>
          <w:szCs w:val="24"/>
        </w:rPr>
        <w:t>拟参选人寄送标书文件时需同时寄送</w:t>
      </w:r>
      <w:r>
        <w:rPr>
          <w:rFonts w:asciiTheme="minorEastAsia" w:eastAsiaTheme="minorEastAsia" w:hAnsiTheme="minorEastAsia" w:hint="eastAsia"/>
          <w:sz w:val="24"/>
          <w:szCs w:val="24"/>
        </w:rPr>
        <w:t>防一件静电、防寒工作服</w:t>
      </w:r>
      <w:r w:rsidRPr="00E47C60">
        <w:rPr>
          <w:rFonts w:asciiTheme="minorEastAsia" w:eastAsiaTheme="minorEastAsia" w:hAnsiTheme="minorEastAsia"/>
          <w:sz w:val="24"/>
          <w:szCs w:val="24"/>
        </w:rPr>
        <w:t>样衣，以便比选人对样衣进</w:t>
      </w:r>
      <w:r>
        <w:rPr>
          <w:rFonts w:asciiTheme="minorEastAsia" w:eastAsiaTheme="minorEastAsia" w:hAnsiTheme="minorEastAsia"/>
          <w:sz w:val="24"/>
          <w:szCs w:val="24"/>
        </w:rPr>
        <w:t>行</w:t>
      </w:r>
      <w:r>
        <w:rPr>
          <w:rFonts w:asciiTheme="minorEastAsia" w:eastAsiaTheme="minorEastAsia" w:hAnsiTheme="minorEastAsia" w:hint="eastAsia"/>
          <w:sz w:val="24"/>
          <w:szCs w:val="24"/>
        </w:rPr>
        <w:t>材质评选</w:t>
      </w:r>
      <w:r w:rsidRPr="00E47C60">
        <w:rPr>
          <w:rFonts w:asciiTheme="minorEastAsia" w:eastAsiaTheme="minorEastAsia" w:hAnsiTheme="minorEastAsia"/>
          <w:sz w:val="24"/>
          <w:szCs w:val="24"/>
        </w:rPr>
        <w:t>，评选后，无论中选与否，所有样衣均不作退回处理，中选商的样衣将作为将来供货时验收对比样品，未中选商的样衣将由比选人自行处理</w:t>
      </w:r>
      <w:r w:rsidRPr="00711057">
        <w:rPr>
          <w:rFonts w:asciiTheme="minorEastAsia" w:eastAsiaTheme="minorEastAsia" w:hAnsiTheme="minorEastAsia"/>
          <w:sz w:val="24"/>
          <w:szCs w:val="24"/>
        </w:rPr>
        <w:t>。</w:t>
      </w:r>
    </w:p>
    <w:p w:rsidR="008D347B" w:rsidRDefault="008D347B" w:rsidP="008D347B">
      <w:pPr>
        <w:pStyle w:val="1"/>
        <w:spacing w:line="360" w:lineRule="auto"/>
        <w:rPr>
          <w:b/>
          <w:w w:val="95"/>
          <w:sz w:val="24"/>
          <w:szCs w:val="24"/>
        </w:rPr>
      </w:pPr>
      <w:r>
        <w:rPr>
          <w:b/>
          <w:w w:val="95"/>
          <w:sz w:val="24"/>
          <w:szCs w:val="24"/>
        </w:rPr>
        <w:t>七、参选保证金</w:t>
      </w:r>
    </w:p>
    <w:p w:rsidR="00BE45CB" w:rsidRPr="00BE45CB" w:rsidRDefault="00BE45CB" w:rsidP="00BE45CB">
      <w:pPr>
        <w:pStyle w:val="1"/>
        <w:spacing w:line="360" w:lineRule="auto"/>
        <w:ind w:firstLineChars="200" w:firstLine="454"/>
        <w:rPr>
          <w:bCs/>
          <w:w w:val="95"/>
          <w:sz w:val="24"/>
          <w:szCs w:val="24"/>
        </w:rPr>
      </w:pPr>
      <w:r w:rsidRPr="00BE45CB">
        <w:rPr>
          <w:rFonts w:hint="eastAsia"/>
          <w:bCs/>
          <w:w w:val="95"/>
          <w:sz w:val="24"/>
          <w:szCs w:val="24"/>
        </w:rPr>
        <w:t>本项目不适用。</w:t>
      </w:r>
    </w:p>
    <w:p w:rsidR="008D347B" w:rsidRDefault="008D347B" w:rsidP="008D347B">
      <w:pPr>
        <w:pStyle w:val="a9"/>
        <w:spacing w:line="360" w:lineRule="auto"/>
        <w:ind w:right="121"/>
        <w:jc w:val="both"/>
        <w:rPr>
          <w:b/>
          <w:w w:val="95"/>
          <w:lang w:eastAsia="zh-CN"/>
        </w:rPr>
      </w:pPr>
      <w:r>
        <w:rPr>
          <w:b/>
          <w:w w:val="95"/>
          <w:lang w:eastAsia="zh-CN"/>
        </w:rPr>
        <w:t>八、参选文件的递交</w:t>
      </w:r>
    </w:p>
    <w:p w:rsidR="008D347B" w:rsidRDefault="008D347B" w:rsidP="008D347B">
      <w:pPr>
        <w:pStyle w:val="2"/>
        <w:tabs>
          <w:tab w:val="left" w:pos="6879"/>
        </w:tabs>
        <w:spacing w:before="107" w:line="360" w:lineRule="auto"/>
        <w:ind w:left="0" w:right="108" w:firstLineChars="196" w:firstLine="472"/>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2年</w:t>
      </w:r>
      <w:r w:rsidR="00BE45CB">
        <w:rPr>
          <w:rFonts w:hint="eastAsia"/>
          <w:color w:val="000000" w:themeColor="text1"/>
          <w:lang w:eastAsia="zh-CN"/>
        </w:rPr>
        <w:t xml:space="preserve"> 10</w:t>
      </w:r>
      <w:r>
        <w:rPr>
          <w:rFonts w:hint="eastAsia"/>
          <w:color w:val="000000" w:themeColor="text1"/>
          <w:lang w:eastAsia="zh-CN"/>
        </w:rPr>
        <w:t xml:space="preserve">月 </w:t>
      </w:r>
      <w:r w:rsidR="000D5FB3">
        <w:rPr>
          <w:rFonts w:hint="eastAsia"/>
          <w:color w:val="000000" w:themeColor="text1"/>
          <w:lang w:eastAsia="zh-CN"/>
        </w:rPr>
        <w:t>31</w:t>
      </w:r>
      <w:r>
        <w:rPr>
          <w:rFonts w:hint="eastAsia"/>
          <w:color w:val="000000" w:themeColor="text1"/>
          <w:lang w:eastAsia="zh-CN"/>
        </w:rPr>
        <w:t xml:space="preserve"> 日</w:t>
      </w:r>
      <w:r w:rsidR="000D5FB3">
        <w:rPr>
          <w:rFonts w:hint="eastAsia"/>
          <w:color w:val="000000" w:themeColor="text1"/>
          <w:lang w:eastAsia="zh-CN"/>
        </w:rPr>
        <w:t>17</w:t>
      </w:r>
      <w:r>
        <w:rPr>
          <w:rFonts w:hint="eastAsia"/>
          <w:color w:val="000000" w:themeColor="text1"/>
          <w:lang w:eastAsia="zh-CN"/>
        </w:rPr>
        <w:t>时00分</w:t>
      </w:r>
      <w:r>
        <w:rPr>
          <w:rFonts w:hint="eastAsia"/>
          <w:lang w:eastAsia="zh-CN"/>
        </w:rPr>
        <w:t>。</w:t>
      </w:r>
    </w:p>
    <w:p w:rsidR="008D347B" w:rsidRDefault="008D347B" w:rsidP="008D347B">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rsidR="008D347B" w:rsidRDefault="008D347B" w:rsidP="008D347B">
      <w:pPr>
        <w:pStyle w:val="2"/>
        <w:tabs>
          <w:tab w:val="left" w:pos="6879"/>
        </w:tabs>
        <w:spacing w:before="107" w:line="360" w:lineRule="auto"/>
        <w:ind w:left="0" w:right="108"/>
        <w:rPr>
          <w:lang w:eastAsia="zh-CN"/>
        </w:rPr>
      </w:pPr>
      <w:r>
        <w:rPr>
          <w:rFonts w:hint="eastAsia"/>
          <w:lang w:eastAsia="zh-CN"/>
        </w:rPr>
        <w:lastRenderedPageBreak/>
        <w:t xml:space="preserve">    </w:t>
      </w:r>
      <w:r>
        <w:rPr>
          <w:lang w:eastAsia="zh-CN"/>
        </w:rPr>
        <w:t>注：请使用顺丰快递或中国邮政 EMS 快递，其他快递不能保证送达目的地。</w:t>
      </w:r>
    </w:p>
    <w:p w:rsidR="008D347B" w:rsidRDefault="008D347B" w:rsidP="008D347B">
      <w:pPr>
        <w:pStyle w:val="a9"/>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rsidR="008D347B" w:rsidRDefault="008D347B" w:rsidP="008D347B">
      <w:pPr>
        <w:pStyle w:val="a9"/>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rsidR="008D347B" w:rsidRDefault="008D347B" w:rsidP="008D347B">
      <w:pPr>
        <w:pStyle w:val="a9"/>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rsidR="008D347B" w:rsidRDefault="008D347B" w:rsidP="008D347B">
      <w:pPr>
        <w:pStyle w:val="a9"/>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pStyle w:val="10"/>
        <w:tabs>
          <w:tab w:val="left" w:pos="4075"/>
        </w:tabs>
        <w:spacing w:line="360" w:lineRule="auto"/>
        <w:ind w:left="0"/>
        <w:rPr>
          <w:lang w:eastAsia="zh-CN"/>
        </w:rPr>
      </w:pPr>
      <w:bookmarkStart w:id="0" w:name="_Toc251742852"/>
    </w:p>
    <w:p w:rsidR="008D347B" w:rsidRDefault="008D347B" w:rsidP="008D347B">
      <w:pPr>
        <w:pStyle w:val="10"/>
        <w:tabs>
          <w:tab w:val="left" w:pos="4075"/>
        </w:tabs>
        <w:spacing w:line="360" w:lineRule="auto"/>
        <w:ind w:leftChars="245" w:left="539" w:firstLineChars="890" w:firstLine="2502"/>
        <w:rPr>
          <w:lang w:eastAsia="zh-CN"/>
        </w:rPr>
      </w:pPr>
    </w:p>
    <w:p w:rsidR="008D347B" w:rsidRDefault="008D347B" w:rsidP="008D347B">
      <w:pPr>
        <w:pStyle w:val="10"/>
        <w:tabs>
          <w:tab w:val="left" w:pos="4075"/>
        </w:tabs>
        <w:spacing w:line="355" w:lineRule="exact"/>
        <w:ind w:left="0"/>
        <w:rPr>
          <w:lang w:eastAsia="zh-CN"/>
        </w:rPr>
      </w:pPr>
    </w:p>
    <w:p w:rsidR="008D347B" w:rsidRDefault="008D347B" w:rsidP="008D347B">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rsidR="008D347B" w:rsidRDefault="008D347B" w:rsidP="008D347B">
      <w:pPr>
        <w:pStyle w:val="a9"/>
        <w:rPr>
          <w:rFonts w:asciiTheme="minorEastAsia" w:eastAsiaTheme="minorEastAsia" w:hAnsiTheme="minorEastAsia"/>
          <w:lang w:eastAsia="zh-CN"/>
        </w:rPr>
      </w:pPr>
    </w:p>
    <w:p w:rsidR="008D347B" w:rsidRDefault="008D347B" w:rsidP="008D347B">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rsidR="008D347B" w:rsidRDefault="008D347B" w:rsidP="008D347B">
      <w:pPr>
        <w:pStyle w:val="a9"/>
        <w:spacing w:line="480" w:lineRule="exact"/>
        <w:ind w:right="121" w:firstLineChars="150" w:firstLine="360"/>
        <w:jc w:val="both"/>
        <w:rPr>
          <w:lang w:eastAsia="zh-CN"/>
        </w:rPr>
      </w:pPr>
      <w:r>
        <w:rPr>
          <w:rFonts w:hint="eastAsia"/>
          <w:lang w:eastAsia="zh-CN"/>
        </w:rPr>
        <w:t>1、技术参选文件</w:t>
      </w:r>
    </w:p>
    <w:p w:rsidR="008D347B" w:rsidRDefault="008D347B" w:rsidP="008D347B">
      <w:pPr>
        <w:pStyle w:val="a9"/>
        <w:spacing w:line="480" w:lineRule="exact"/>
        <w:ind w:leftChars="220" w:left="484" w:right="121"/>
        <w:jc w:val="both"/>
        <w:rPr>
          <w:lang w:eastAsia="zh-CN"/>
        </w:rPr>
      </w:pPr>
      <w:r>
        <w:rPr>
          <w:rFonts w:asciiTheme="minorEastAsia" w:eastAsiaTheme="minorEastAsia" w:hAnsiTheme="minorEastAsia" w:hint="eastAsia"/>
          <w:color w:val="000000" w:themeColor="text1"/>
          <w:lang w:eastAsia="zh-CN"/>
        </w:rPr>
        <w:t>(1)</w:t>
      </w:r>
      <w:r>
        <w:rPr>
          <w:lang w:eastAsia="zh-CN"/>
        </w:rPr>
        <w:t>参选单位企业概况（企业简介、经营状况、</w:t>
      </w:r>
      <w:r w:rsidR="000F4E53" w:rsidRPr="000F4E53">
        <w:rPr>
          <w:rFonts w:hint="eastAsia"/>
          <w:lang w:eastAsia="zh-CN"/>
        </w:rPr>
        <w:t>近1年</w:t>
      </w:r>
      <w:r w:rsidR="000F4E53" w:rsidRPr="000F4E53">
        <w:rPr>
          <w:rFonts w:asciiTheme="minorEastAsia" w:hAnsiTheme="minorEastAsia" w:hint="eastAsia"/>
          <w:color w:val="000000"/>
          <w:shd w:val="clear" w:color="auto" w:fill="FFFFFF"/>
        </w:rPr>
        <w:t>石油石化行业内相同或类似型号产品业绩情况</w:t>
      </w:r>
      <w:r w:rsidRPr="000F4E53">
        <w:rPr>
          <w:lang w:eastAsia="zh-CN"/>
        </w:rPr>
        <w:t>）</w:t>
      </w:r>
      <w:r w:rsidRPr="000F4E53">
        <w:rPr>
          <w:rFonts w:hint="eastAsia"/>
          <w:lang w:eastAsia="zh-CN"/>
        </w:rPr>
        <w:t>、</w:t>
      </w:r>
      <w:r>
        <w:rPr>
          <w:lang w:eastAsia="zh-CN"/>
        </w:rPr>
        <w:t>营业执照、组织机构代码证、税务登记证（经年检或年审合格的）等。</w:t>
      </w:r>
    </w:p>
    <w:p w:rsidR="008D347B" w:rsidRDefault="008D347B" w:rsidP="008D347B">
      <w:pPr>
        <w:pStyle w:val="1"/>
        <w:spacing w:line="480" w:lineRule="exact"/>
        <w:ind w:leftChars="220" w:left="501" w:hangingChars="7" w:hanging="17"/>
        <w:rPr>
          <w:rFonts w:asciiTheme="minorEastAsia" w:eastAsiaTheme="minorEastAsia" w:hAnsiTheme="minorEastAsia"/>
          <w:sz w:val="24"/>
          <w:szCs w:val="24"/>
        </w:rPr>
      </w:pPr>
      <w:r>
        <w:rPr>
          <w:rFonts w:asciiTheme="minorEastAsia" w:eastAsiaTheme="minorEastAsia" w:hAnsiTheme="minorEastAsia" w:hint="eastAsia"/>
          <w:sz w:val="24"/>
          <w:szCs w:val="24"/>
        </w:rPr>
        <w:t>(2)参选单位出具业务联系人的授权代表证明，业务联系人或被授权代表变更时应取得相应的具有法律效力的证明材料，同时提供法定代表人或委托表人的身分证复印件并加盖公章。</w:t>
      </w:r>
    </w:p>
    <w:p w:rsidR="008D347B" w:rsidRDefault="008D347B" w:rsidP="008D347B">
      <w:pPr>
        <w:pStyle w:val="a9"/>
        <w:spacing w:line="480" w:lineRule="exact"/>
        <w:ind w:right="121" w:firstLineChars="200" w:firstLine="480"/>
        <w:jc w:val="both"/>
        <w:rPr>
          <w:lang w:eastAsia="zh-CN"/>
        </w:rPr>
      </w:pPr>
      <w:r>
        <w:rPr>
          <w:rFonts w:hint="eastAsia"/>
          <w:lang w:eastAsia="zh-CN"/>
        </w:rPr>
        <w:t>2、商务参选文件</w:t>
      </w:r>
    </w:p>
    <w:p w:rsidR="008D347B" w:rsidRDefault="008D347B" w:rsidP="008D347B">
      <w:pPr>
        <w:pStyle w:val="a9"/>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如私自修改报价格式按废标处理。</w:t>
      </w:r>
    </w:p>
    <w:p w:rsidR="008D347B" w:rsidRDefault="008D347B" w:rsidP="008D347B">
      <w:pPr>
        <w:spacing w:before="15" w:line="480" w:lineRule="exact"/>
        <w:rPr>
          <w:b/>
          <w:w w:val="95"/>
          <w:sz w:val="24"/>
          <w:szCs w:val="24"/>
          <w:lang w:eastAsia="zh-CN"/>
        </w:rPr>
      </w:pPr>
      <w:r>
        <w:rPr>
          <w:b/>
          <w:w w:val="95"/>
          <w:sz w:val="24"/>
          <w:szCs w:val="24"/>
          <w:lang w:eastAsia="zh-CN"/>
        </w:rPr>
        <w:t>二、参选书格式内容</w:t>
      </w:r>
    </w:p>
    <w:p w:rsidR="008D347B" w:rsidRDefault="008D347B" w:rsidP="008D347B">
      <w:pPr>
        <w:pStyle w:val="a9"/>
        <w:spacing w:line="480" w:lineRule="exact"/>
        <w:ind w:right="121" w:firstLineChars="200" w:firstLine="480"/>
        <w:jc w:val="both"/>
        <w:rPr>
          <w:lang w:eastAsia="zh-CN"/>
        </w:rPr>
      </w:pPr>
      <w:r>
        <w:rPr>
          <w:lang w:eastAsia="zh-CN"/>
        </w:rPr>
        <w:t>参选人应按附件二格式内容要求进行参选书的编制。</w:t>
      </w:r>
    </w:p>
    <w:p w:rsidR="008D347B" w:rsidRDefault="008D347B" w:rsidP="008D347B">
      <w:pPr>
        <w:spacing w:before="15" w:line="480" w:lineRule="exact"/>
        <w:rPr>
          <w:b/>
          <w:w w:val="95"/>
          <w:sz w:val="24"/>
          <w:szCs w:val="24"/>
          <w:lang w:eastAsia="zh-CN"/>
        </w:rPr>
      </w:pPr>
      <w:r>
        <w:rPr>
          <w:b/>
          <w:w w:val="95"/>
          <w:sz w:val="24"/>
          <w:szCs w:val="24"/>
          <w:lang w:eastAsia="zh-CN"/>
        </w:rPr>
        <w:t>三、参选报价</w:t>
      </w:r>
    </w:p>
    <w:p w:rsidR="008D347B" w:rsidRDefault="008D347B" w:rsidP="008D347B">
      <w:pPr>
        <w:pStyle w:val="a9"/>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rsidR="008D347B" w:rsidRDefault="008D347B" w:rsidP="008D347B">
      <w:pPr>
        <w:spacing w:before="15" w:line="480" w:lineRule="exact"/>
        <w:rPr>
          <w:b/>
          <w:w w:val="95"/>
          <w:sz w:val="24"/>
          <w:szCs w:val="24"/>
          <w:lang w:eastAsia="zh-CN"/>
        </w:rPr>
      </w:pPr>
      <w:r>
        <w:rPr>
          <w:b/>
          <w:w w:val="95"/>
          <w:sz w:val="24"/>
          <w:szCs w:val="24"/>
          <w:lang w:eastAsia="zh-CN"/>
        </w:rPr>
        <w:t>四、特别说明</w:t>
      </w:r>
    </w:p>
    <w:p w:rsidR="008D347B" w:rsidRDefault="008D347B" w:rsidP="008D347B">
      <w:pPr>
        <w:pStyle w:val="a9"/>
        <w:spacing w:line="480" w:lineRule="exact"/>
        <w:ind w:leftChars="220" w:left="484" w:right="121"/>
        <w:jc w:val="both"/>
        <w:rPr>
          <w:lang w:eastAsia="zh-CN"/>
        </w:rPr>
      </w:pPr>
      <w:r>
        <w:rPr>
          <w:lang w:eastAsia="zh-CN"/>
        </w:rPr>
        <w:lastRenderedPageBreak/>
        <w:t>1</w:t>
      </w:r>
      <w:r>
        <w:rPr>
          <w:rFonts w:hint="eastAsia"/>
          <w:lang w:eastAsia="zh-CN"/>
        </w:rPr>
        <w:t>、</w:t>
      </w:r>
      <w:r>
        <w:rPr>
          <w:lang w:eastAsia="zh-CN"/>
        </w:rPr>
        <w:t>参选人应承担所有与准备和参加比选有关的费用。不论比选的结果如何，比选机构和比选人均无义务和责任承担这些费用。</w:t>
      </w:r>
    </w:p>
    <w:p w:rsidR="008D347B" w:rsidRDefault="008D347B" w:rsidP="008D347B">
      <w:pPr>
        <w:pStyle w:val="a9"/>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rsidR="008D347B" w:rsidRDefault="008D347B" w:rsidP="008D347B">
      <w:pPr>
        <w:pStyle w:val="a9"/>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spacing w:line="480" w:lineRule="exact"/>
        <w:jc w:val="both"/>
        <w:rPr>
          <w:rFonts w:asciiTheme="minorEastAsia" w:eastAsiaTheme="minorEastAsia" w:hAnsiTheme="minorEastAsia"/>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rsidR="008D347B" w:rsidRDefault="008D347B" w:rsidP="008D347B">
      <w:pPr>
        <w:spacing w:before="15" w:line="480" w:lineRule="exact"/>
        <w:rPr>
          <w:b/>
          <w:w w:val="95"/>
          <w:sz w:val="24"/>
          <w:szCs w:val="24"/>
          <w:lang w:eastAsia="zh-CN"/>
        </w:rPr>
      </w:pPr>
      <w:r>
        <w:rPr>
          <w:b/>
          <w:w w:val="95"/>
          <w:sz w:val="24"/>
          <w:szCs w:val="24"/>
          <w:lang w:eastAsia="zh-CN"/>
        </w:rPr>
        <w:t>一、规则</w:t>
      </w:r>
    </w:p>
    <w:p w:rsidR="008D347B" w:rsidRDefault="008D347B" w:rsidP="008D347B">
      <w:pPr>
        <w:pStyle w:val="a9"/>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rsidR="008D347B" w:rsidRDefault="008D347B" w:rsidP="008D347B">
      <w:pPr>
        <w:pStyle w:val="a9"/>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rsidR="008D347B" w:rsidRDefault="008D347B" w:rsidP="008D347B">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rsidR="008D347B" w:rsidRDefault="008D347B" w:rsidP="008D347B">
      <w:pPr>
        <w:spacing w:before="15" w:line="360" w:lineRule="auto"/>
        <w:rPr>
          <w:b/>
          <w:w w:val="95"/>
          <w:sz w:val="24"/>
          <w:szCs w:val="24"/>
          <w:lang w:eastAsia="zh-CN"/>
        </w:rPr>
      </w:pPr>
      <w:r>
        <w:rPr>
          <w:b/>
          <w:w w:val="95"/>
          <w:sz w:val="24"/>
          <w:szCs w:val="24"/>
          <w:lang w:eastAsia="zh-CN"/>
        </w:rPr>
        <w:t>二、资格审查</w:t>
      </w:r>
    </w:p>
    <w:p w:rsidR="008D347B" w:rsidRDefault="008D347B" w:rsidP="008D347B">
      <w:pPr>
        <w:spacing w:line="360" w:lineRule="auto"/>
        <w:ind w:leftChars="150" w:left="33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D347B" w:rsidRDefault="008D347B" w:rsidP="008D347B">
      <w:pPr>
        <w:pStyle w:val="afc"/>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rsidR="008D347B" w:rsidRPr="008E12C4" w:rsidRDefault="008D347B" w:rsidP="00E47C60">
      <w:pPr>
        <w:pStyle w:val="a9"/>
        <w:spacing w:line="360" w:lineRule="auto"/>
        <w:ind w:right="121" w:firstLineChars="200" w:firstLine="480"/>
        <w:jc w:val="both"/>
        <w:rPr>
          <w:lang w:eastAsia="zh-CN"/>
        </w:rPr>
      </w:pPr>
      <w:r w:rsidRPr="008E12C4">
        <w:rPr>
          <w:rFonts w:hint="eastAsia"/>
          <w:lang w:eastAsia="zh-CN"/>
        </w:rPr>
        <w:t>本项目设置比选控制价为</w:t>
      </w:r>
      <w:r w:rsidRPr="008E12C4">
        <w:rPr>
          <w:lang w:eastAsia="zh-CN"/>
        </w:rPr>
        <w:t>RMB</w:t>
      </w:r>
      <w:r w:rsidR="00E47C60">
        <w:rPr>
          <w:rFonts w:hint="eastAsia"/>
          <w:lang w:eastAsia="zh-CN"/>
        </w:rPr>
        <w:t>30,000.00</w:t>
      </w:r>
      <w:r w:rsidRPr="008E12C4">
        <w:rPr>
          <w:rFonts w:hint="eastAsia"/>
          <w:lang w:eastAsia="zh-CN"/>
        </w:rPr>
        <w:t>元（含税）。参选人所填报的含税总价报价高于本项目比选控制价的，其参选将被比选小组予以否决。</w:t>
      </w:r>
    </w:p>
    <w:p w:rsidR="008D347B" w:rsidRPr="008E12C4" w:rsidRDefault="008D347B" w:rsidP="008D347B">
      <w:pPr>
        <w:spacing w:before="15" w:line="360" w:lineRule="auto"/>
        <w:ind w:firstLineChars="200" w:firstLine="480"/>
        <w:rPr>
          <w:sz w:val="24"/>
          <w:szCs w:val="24"/>
          <w:lang w:eastAsia="zh-CN"/>
        </w:rPr>
      </w:pPr>
      <w:r w:rsidRPr="008E12C4">
        <w:rPr>
          <w:rFonts w:hint="eastAsia"/>
          <w:sz w:val="24"/>
          <w:szCs w:val="24"/>
          <w:lang w:eastAsia="zh-CN"/>
        </w:rPr>
        <w:t>本项目采用商务报价决标的评标办法，经技术评选合格后选择暂定未税总价最低者作为中选单位</w:t>
      </w:r>
      <w:r w:rsidRPr="008E12C4">
        <w:rPr>
          <w:sz w:val="24"/>
          <w:szCs w:val="24"/>
          <w:lang w:eastAsia="zh-CN"/>
        </w:rPr>
        <w:t>。</w:t>
      </w:r>
    </w:p>
    <w:p w:rsidR="008D347B" w:rsidRDefault="008D347B" w:rsidP="008D347B">
      <w:pPr>
        <w:spacing w:before="15" w:line="480" w:lineRule="exact"/>
        <w:rPr>
          <w:b/>
          <w:w w:val="95"/>
          <w:sz w:val="24"/>
          <w:szCs w:val="24"/>
          <w:lang w:eastAsia="zh-CN"/>
        </w:rPr>
      </w:pPr>
      <w:r>
        <w:rPr>
          <w:b/>
          <w:w w:val="95"/>
          <w:sz w:val="24"/>
          <w:szCs w:val="24"/>
          <w:lang w:eastAsia="zh-CN"/>
        </w:rPr>
        <w:t>四、以下情况作废选处理</w:t>
      </w:r>
    </w:p>
    <w:p w:rsidR="008D347B" w:rsidRDefault="008D347B" w:rsidP="008D347B">
      <w:pPr>
        <w:pStyle w:val="a9"/>
        <w:spacing w:line="480" w:lineRule="exact"/>
        <w:ind w:right="121" w:firstLineChars="100" w:firstLine="24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rsidR="008D347B" w:rsidRDefault="008D347B" w:rsidP="008D347B">
      <w:pPr>
        <w:pStyle w:val="a9"/>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rsidR="008D347B" w:rsidRDefault="008D347B" w:rsidP="008D347B">
      <w:pPr>
        <w:pStyle w:val="a9"/>
        <w:spacing w:line="480" w:lineRule="exact"/>
        <w:ind w:right="121" w:firstLineChars="100" w:firstLine="240"/>
        <w:jc w:val="both"/>
        <w:rPr>
          <w:lang w:eastAsia="zh-CN"/>
        </w:rPr>
      </w:pPr>
      <w:r>
        <w:rPr>
          <w:rFonts w:hint="eastAsia"/>
          <w:lang w:eastAsia="zh-CN"/>
        </w:rPr>
        <w:t>3、</w:t>
      </w:r>
      <w:r>
        <w:rPr>
          <w:lang w:eastAsia="zh-CN"/>
        </w:rPr>
        <w:t>违反规定影响开选评选工作或采取其他方式对比选人施加影响的。</w:t>
      </w:r>
    </w:p>
    <w:p w:rsidR="008D347B" w:rsidRDefault="008D347B" w:rsidP="008D347B">
      <w:pPr>
        <w:pStyle w:val="a9"/>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rsidR="008D347B" w:rsidRDefault="008D347B" w:rsidP="008D347B">
      <w:pPr>
        <w:spacing w:before="15" w:line="480" w:lineRule="exact"/>
        <w:rPr>
          <w:b/>
          <w:w w:val="95"/>
          <w:sz w:val="24"/>
          <w:szCs w:val="24"/>
          <w:lang w:eastAsia="zh-CN"/>
        </w:rPr>
      </w:pPr>
      <w:r>
        <w:rPr>
          <w:b/>
          <w:w w:val="95"/>
          <w:sz w:val="24"/>
          <w:szCs w:val="24"/>
          <w:lang w:eastAsia="zh-CN"/>
        </w:rPr>
        <w:t>五、评选</w:t>
      </w:r>
    </w:p>
    <w:p w:rsidR="008D347B" w:rsidRDefault="008D347B" w:rsidP="008D347B">
      <w:pPr>
        <w:pStyle w:val="a9"/>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rsidR="008D347B" w:rsidRDefault="008D347B" w:rsidP="008D347B">
      <w:pPr>
        <w:pStyle w:val="a9"/>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rsidR="008D347B" w:rsidRDefault="008D347B" w:rsidP="00DD0E04">
      <w:pPr>
        <w:pStyle w:val="a9"/>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比选人将做开选记录。</w:t>
      </w:r>
    </w:p>
    <w:p w:rsidR="008D347B" w:rsidRDefault="008D347B" w:rsidP="00DD0E04">
      <w:pPr>
        <w:pStyle w:val="a9"/>
        <w:spacing w:line="480" w:lineRule="exact"/>
        <w:ind w:right="121" w:firstLineChars="100" w:firstLine="240"/>
        <w:jc w:val="both"/>
        <w:rPr>
          <w:lang w:eastAsia="zh-CN"/>
        </w:rPr>
      </w:pPr>
      <w:r>
        <w:rPr>
          <w:rFonts w:hint="eastAsia"/>
          <w:lang w:eastAsia="zh-CN"/>
        </w:rPr>
        <w:lastRenderedPageBreak/>
        <w:t>4、业主将根据评选结果与中选人签订合同。</w:t>
      </w: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0"/>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rsidR="008D347B" w:rsidRDefault="008D347B" w:rsidP="008D347B">
      <w:pPr>
        <w:pStyle w:val="a9"/>
        <w:spacing w:line="440" w:lineRule="exact"/>
        <w:ind w:left="598"/>
        <w:rPr>
          <w:rFonts w:asciiTheme="minorEastAsia" w:eastAsiaTheme="minorEastAsia" w:hAnsiTheme="minorEastAsia"/>
          <w:b/>
          <w:lang w:eastAsia="zh-CN"/>
        </w:rPr>
      </w:pPr>
    </w:p>
    <w:p w:rsidR="008D347B" w:rsidRDefault="008D347B" w:rsidP="008D347B">
      <w:pPr>
        <w:pStyle w:val="a9"/>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rsidR="008D347B" w:rsidRDefault="008D347B" w:rsidP="008D347B">
      <w:pPr>
        <w:pStyle w:val="a9"/>
        <w:spacing w:before="108" w:line="360" w:lineRule="auto"/>
        <w:ind w:leftChars="64" w:left="141" w:firstLineChars="40" w:firstLine="96"/>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rsidR="008D347B" w:rsidRDefault="008D347B" w:rsidP="008D347B">
      <w:pPr>
        <w:pStyle w:val="a9"/>
        <w:spacing w:line="360" w:lineRule="auto"/>
        <w:ind w:leftChars="110" w:left="482" w:right="121" w:hangingChars="100" w:hanging="240"/>
        <w:jc w:val="both"/>
        <w:rPr>
          <w:lang w:eastAsia="zh-CN"/>
        </w:rPr>
      </w:pPr>
      <w:r>
        <w:rPr>
          <w:lang w:eastAsia="zh-CN"/>
        </w:rPr>
        <w:t>3</w:t>
      </w:r>
      <w:r>
        <w:rPr>
          <w:rFonts w:hint="eastAsia"/>
          <w:lang w:eastAsia="zh-CN"/>
        </w:rPr>
        <w:t>、</w:t>
      </w:r>
      <w:r w:rsidRPr="002318C1">
        <w:rPr>
          <w:lang w:eastAsia="zh-CN"/>
        </w:rPr>
        <w:t>中选通知对比选人和参选人具有法律效力。</w:t>
      </w:r>
      <w:r w:rsidRPr="00F02B35">
        <w:rPr>
          <w:rStyle w:val="af6"/>
          <w:b w:val="0"/>
          <w:color w:val="000000" w:themeColor="text1"/>
          <w:sz w:val="22"/>
          <w:lang w:eastAsia="zh-CN"/>
        </w:rPr>
        <w:t>“</w:t>
      </w:r>
      <w:r w:rsidRPr="00F02B35">
        <w:rPr>
          <w:rStyle w:val="af6"/>
          <w:rFonts w:hint="eastAsia"/>
          <w:b w:val="0"/>
          <w:color w:val="000000" w:themeColor="text1"/>
          <w:sz w:val="22"/>
          <w:lang w:eastAsia="zh-CN"/>
        </w:rPr>
        <w:t>福建福海创石油化工有限公司”及其关联公司“</w:t>
      </w:r>
      <w:r w:rsidRPr="00F02B35">
        <w:rPr>
          <w:rStyle w:val="af6"/>
          <w:b w:val="0"/>
          <w:color w:val="000000" w:themeColor="text1"/>
          <w:sz w:val="22"/>
          <w:lang w:eastAsia="zh-CN"/>
        </w:rPr>
        <w:t>福建福化古雷石油化工有限公司</w:t>
      </w:r>
      <w:r w:rsidRPr="00F02B35">
        <w:rPr>
          <w:rStyle w:val="af6"/>
          <w:rFonts w:hint="eastAsia"/>
          <w:b w:val="0"/>
          <w:color w:val="000000" w:themeColor="text1"/>
          <w:sz w:val="22"/>
          <w:lang w:eastAsia="zh-CN"/>
        </w:rPr>
        <w:t>” ，“腾龙芳烃（漳州）有限公司”，“翔鹭石化（漳州）有限公司”，“翔鹭码头投资管理（漳州）有限公司”五家公</w:t>
      </w:r>
      <w:r w:rsidRPr="00F02B35">
        <w:rPr>
          <w:rStyle w:val="af6"/>
          <w:rFonts w:hint="eastAsia"/>
          <w:b w:val="0"/>
          <w:color w:val="000000" w:themeColor="text1"/>
          <w:lang w:eastAsia="zh-CN"/>
        </w:rPr>
        <w:t>司</w:t>
      </w:r>
      <w:r w:rsidRPr="00F02B35">
        <w:rPr>
          <w:rStyle w:val="af6"/>
          <w:rFonts w:hint="eastAsia"/>
          <w:b w:val="0"/>
          <w:color w:val="000000" w:themeColor="text1"/>
          <w:sz w:val="22"/>
          <w:lang w:eastAsia="zh-CN"/>
        </w:rPr>
        <w:t>共同作为合同执行主体，将于中选结果公示流程结束之日起30日内与中选人完成合同签订事宜</w:t>
      </w:r>
      <w:r w:rsidRPr="00F02B35">
        <w:rPr>
          <w:rStyle w:val="af6"/>
          <w:rFonts w:hint="eastAsia"/>
          <w:b w:val="0"/>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rsidR="008D347B" w:rsidRDefault="008D347B" w:rsidP="008D347B">
      <w:pPr>
        <w:pStyle w:val="a9"/>
        <w:spacing w:before="24" w:line="360" w:lineRule="auto"/>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8D347B" w:rsidRDefault="008D347B" w:rsidP="008D347B">
      <w:pPr>
        <w:spacing w:line="321" w:lineRule="auto"/>
        <w:jc w:val="both"/>
        <w:rPr>
          <w:rFonts w:asciiTheme="minorEastAsia" w:eastAsiaTheme="minorEastAsia" w:hAnsiTheme="minorEastAsia"/>
          <w:sz w:val="24"/>
          <w:szCs w:val="24"/>
          <w:lang w:eastAsia="zh-CN"/>
        </w:rPr>
        <w:sectPr w:rsidR="008D347B">
          <w:footerReference w:type="default" r:id="rId12"/>
          <w:pgSz w:w="11910" w:h="16840"/>
          <w:pgMar w:top="1500" w:right="1020" w:bottom="740" w:left="1300" w:header="0" w:footer="551" w:gutter="0"/>
          <w:pgNumType w:start="10"/>
          <w:cols w:space="720"/>
        </w:sectPr>
      </w:pPr>
    </w:p>
    <w:p w:rsidR="008D347B" w:rsidRDefault="008D347B" w:rsidP="008D347B">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rsidR="008D347B" w:rsidRDefault="008D347B" w:rsidP="008D347B">
      <w:pPr>
        <w:rPr>
          <w:lang w:eastAsia="zh-CN"/>
        </w:rPr>
      </w:pPr>
    </w:p>
    <w:p w:rsidR="008D347B" w:rsidRDefault="008D347B" w:rsidP="008D347B">
      <w:pPr>
        <w:pStyle w:val="a9"/>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8D347B" w:rsidRDefault="008D347B" w:rsidP="008D347B">
      <w:pPr>
        <w:pStyle w:val="1"/>
        <w:spacing w:line="460" w:lineRule="exact"/>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rsidR="008D347B" w:rsidRDefault="008D347B" w:rsidP="008D347B">
      <w:pPr>
        <w:pStyle w:val="a9"/>
        <w:rPr>
          <w:rFonts w:asciiTheme="minorEastAsia" w:eastAsiaTheme="minorEastAsia" w:hAnsiTheme="minorEastAsia"/>
          <w:lang w:eastAsia="zh-CN"/>
        </w:rPr>
      </w:pPr>
    </w:p>
    <w:p w:rsidR="008D347B" w:rsidRDefault="008D347B" w:rsidP="008D347B">
      <w:pPr>
        <w:pStyle w:val="a9"/>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rsidR="008D347B" w:rsidRDefault="008D347B" w:rsidP="008D347B">
      <w:pPr>
        <w:pStyle w:val="a9"/>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rsidR="008D347B" w:rsidRDefault="008D347B" w:rsidP="008D347B">
      <w:pPr>
        <w:pStyle w:val="a9"/>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本比选文件的解释权归福建福海创石油化工有限公司。</w:t>
      </w: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snapToGrid w:val="0"/>
        <w:spacing w:line="360" w:lineRule="auto"/>
        <w:ind w:firstLineChars="1200" w:firstLine="2880"/>
        <w:rPr>
          <w:rFonts w:asciiTheme="minorEastAsia" w:eastAsiaTheme="minorEastAsia" w:hAnsiTheme="minorEastAsia"/>
          <w:sz w:val="24"/>
          <w:szCs w:val="24"/>
          <w:lang w:eastAsia="zh-CN"/>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sectPr w:rsidR="008D347B">
          <w:footerReference w:type="default" r:id="rId13"/>
          <w:pgSz w:w="11910" w:h="16840"/>
          <w:pgMar w:top="1500" w:right="1020" w:bottom="740" w:left="1300" w:header="0" w:footer="551" w:gutter="0"/>
          <w:pgNumType w:start="10"/>
          <w:cols w:space="720"/>
        </w:sectPr>
      </w:pPr>
    </w:p>
    <w:p w:rsidR="008D347B" w:rsidRDefault="008D347B" w:rsidP="008D347B">
      <w:pPr>
        <w:spacing w:line="480" w:lineRule="exact"/>
        <w:rPr>
          <w:b/>
          <w:sz w:val="24"/>
          <w:szCs w:val="24"/>
          <w:lang w:eastAsia="zh-CN"/>
        </w:rPr>
      </w:pPr>
      <w:r>
        <w:rPr>
          <w:rFonts w:hint="eastAsia"/>
          <w:b/>
          <w:sz w:val="24"/>
          <w:szCs w:val="24"/>
          <w:lang w:eastAsia="zh-CN"/>
        </w:rPr>
        <w:lastRenderedPageBreak/>
        <w:t xml:space="preserve">附件一：合同   </w:t>
      </w:r>
    </w:p>
    <w:p w:rsidR="008D347B" w:rsidRPr="00E47C60" w:rsidRDefault="003100D8" w:rsidP="008D347B">
      <w:pPr>
        <w:spacing w:line="480" w:lineRule="exact"/>
        <w:jc w:val="center"/>
        <w:rPr>
          <w:rFonts w:asciiTheme="minorEastAsia" w:eastAsiaTheme="minorEastAsia" w:hAnsiTheme="minorEastAsia"/>
          <w:b/>
          <w:bCs/>
          <w:sz w:val="30"/>
          <w:szCs w:val="30"/>
          <w:lang w:eastAsia="zh-CN"/>
        </w:rPr>
      </w:pPr>
      <w:r>
        <w:rPr>
          <w:rFonts w:asciiTheme="minorEastAsia" w:eastAsiaTheme="minorEastAsia" w:hAnsiTheme="minorEastAsia" w:hint="eastAsia"/>
          <w:b/>
          <w:bCs/>
          <w:sz w:val="30"/>
          <w:szCs w:val="30"/>
          <w:lang w:eastAsia="zh-CN"/>
        </w:rPr>
        <w:t>防静电、防寒工作</w:t>
      </w:r>
      <w:r w:rsidR="00E47C60" w:rsidRPr="00E47C60">
        <w:rPr>
          <w:rFonts w:asciiTheme="minorEastAsia" w:eastAsiaTheme="minorEastAsia" w:hAnsiTheme="minorEastAsia" w:hint="eastAsia"/>
          <w:b/>
          <w:bCs/>
          <w:sz w:val="30"/>
          <w:szCs w:val="30"/>
          <w:lang w:eastAsia="zh-CN"/>
        </w:rPr>
        <w:t>服合同</w:t>
      </w:r>
    </w:p>
    <w:p w:rsidR="008D347B" w:rsidRPr="00F963AF" w:rsidRDefault="008D347B" w:rsidP="008D347B">
      <w:pPr>
        <w:pStyle w:val="1"/>
        <w:spacing w:line="480" w:lineRule="exact"/>
        <w:ind w:firstLineChars="2350" w:firstLine="4935"/>
        <w:rPr>
          <w:sz w:val="21"/>
          <w:szCs w:val="21"/>
        </w:rPr>
      </w:pPr>
      <w:r w:rsidRPr="00F963AF">
        <w:rPr>
          <w:rFonts w:hint="eastAsia"/>
          <w:sz w:val="21"/>
          <w:szCs w:val="21"/>
        </w:rPr>
        <w:t>合同编号：</w:t>
      </w:r>
    </w:p>
    <w:p w:rsidR="008D347B" w:rsidRPr="00F963AF" w:rsidRDefault="008D347B" w:rsidP="008D347B">
      <w:pPr>
        <w:pStyle w:val="1"/>
        <w:spacing w:line="480" w:lineRule="exact"/>
        <w:ind w:firstLineChars="2350" w:firstLine="4935"/>
        <w:rPr>
          <w:sz w:val="21"/>
          <w:szCs w:val="21"/>
        </w:rPr>
      </w:pPr>
      <w:r w:rsidRPr="00F963AF">
        <w:rPr>
          <w:rFonts w:hint="eastAsia"/>
          <w:sz w:val="21"/>
          <w:szCs w:val="21"/>
        </w:rPr>
        <w:t>合同签订日期：   年   月   日</w:t>
      </w:r>
    </w:p>
    <w:p w:rsidR="008D347B" w:rsidRPr="00F963AF" w:rsidRDefault="008D347B" w:rsidP="00E47C60">
      <w:pPr>
        <w:pStyle w:val="1"/>
        <w:spacing w:line="480" w:lineRule="exact"/>
        <w:ind w:firstLineChars="2350" w:firstLine="4935"/>
        <w:rPr>
          <w:sz w:val="21"/>
          <w:szCs w:val="21"/>
        </w:rPr>
      </w:pPr>
      <w:r>
        <w:rPr>
          <w:rFonts w:hint="eastAsia"/>
          <w:sz w:val="21"/>
          <w:szCs w:val="21"/>
        </w:rPr>
        <w:t>合同签订地点：福建漳州漳浦</w:t>
      </w:r>
      <w:r w:rsidRPr="00F963AF">
        <w:rPr>
          <w:rFonts w:hint="eastAsia"/>
          <w:sz w:val="21"/>
          <w:szCs w:val="21"/>
        </w:rPr>
        <w:t>杜浔镇</w:t>
      </w:r>
    </w:p>
    <w:p w:rsidR="008D347B" w:rsidRDefault="008D347B" w:rsidP="008D347B">
      <w:pPr>
        <w:rPr>
          <w:szCs w:val="21"/>
          <w:lang w:eastAsia="zh-CN"/>
        </w:rPr>
      </w:pPr>
      <w:r>
        <w:rPr>
          <w:rFonts w:hint="eastAsia"/>
          <w:sz w:val="24"/>
          <w:lang w:eastAsia="zh-CN"/>
        </w:rPr>
        <w:t>甲方：</w:t>
      </w:r>
      <w:r w:rsidRPr="00C45A69">
        <w:rPr>
          <w:rFonts w:hint="eastAsia"/>
          <w:sz w:val="24"/>
          <w:lang w:eastAsia="zh-CN"/>
        </w:rPr>
        <w:t>福建福海创石油化工有限公司</w:t>
      </w:r>
    </w:p>
    <w:p w:rsidR="008D347B" w:rsidRPr="00257FB5" w:rsidRDefault="008D347B" w:rsidP="008D347B">
      <w:pPr>
        <w:widowControl/>
        <w:ind w:firstLineChars="800" w:firstLine="1760"/>
        <w:jc w:val="both"/>
        <w:rPr>
          <w:sz w:val="24"/>
          <w:lang w:eastAsia="zh-CN"/>
        </w:rPr>
      </w:pPr>
      <w:r>
        <w:rPr>
          <w:rFonts w:hint="eastAsia"/>
          <w:lang w:eastAsia="zh-CN"/>
        </w:rPr>
        <w:t xml:space="preserve"> </w:t>
      </w:r>
      <w:r>
        <w:rPr>
          <w:lang w:eastAsia="zh-CN"/>
        </w:rPr>
        <w:t xml:space="preserve">   </w:t>
      </w:r>
    </w:p>
    <w:p w:rsidR="008D347B" w:rsidRPr="00257FB5" w:rsidRDefault="008D347B" w:rsidP="008D347B">
      <w:pPr>
        <w:widowControl/>
        <w:ind w:firstLineChars="300" w:firstLine="720"/>
        <w:jc w:val="both"/>
        <w:rPr>
          <w:sz w:val="24"/>
          <w:lang w:eastAsia="zh-CN"/>
        </w:rPr>
      </w:pPr>
      <w:r w:rsidRPr="00257FB5">
        <w:rPr>
          <w:rFonts w:hint="eastAsia"/>
          <w:sz w:val="24"/>
          <w:lang w:eastAsia="zh-CN"/>
        </w:rPr>
        <w:t>腾龙芳烃（漳州）有限公司</w:t>
      </w:r>
    </w:p>
    <w:p w:rsidR="008D347B" w:rsidRPr="00257FB5" w:rsidRDefault="008D347B" w:rsidP="008D347B">
      <w:pPr>
        <w:widowControl/>
        <w:ind w:firstLineChars="800" w:firstLine="1920"/>
        <w:jc w:val="both"/>
        <w:rPr>
          <w:sz w:val="24"/>
          <w:lang w:eastAsia="zh-CN"/>
        </w:rPr>
      </w:pPr>
    </w:p>
    <w:p w:rsidR="008D347B" w:rsidRPr="00257FB5" w:rsidRDefault="008D347B" w:rsidP="008D347B">
      <w:pPr>
        <w:widowControl/>
        <w:ind w:firstLineChars="300" w:firstLine="720"/>
        <w:jc w:val="both"/>
        <w:rPr>
          <w:sz w:val="24"/>
          <w:lang w:eastAsia="zh-CN"/>
        </w:rPr>
      </w:pPr>
      <w:r w:rsidRPr="00257FB5">
        <w:rPr>
          <w:rFonts w:hint="eastAsia"/>
          <w:sz w:val="24"/>
          <w:lang w:eastAsia="zh-CN"/>
        </w:rPr>
        <w:t>翔鹭石化（漳州）有限公司</w:t>
      </w:r>
    </w:p>
    <w:p w:rsidR="008D347B" w:rsidRPr="00257FB5" w:rsidRDefault="008D347B" w:rsidP="008D347B">
      <w:pPr>
        <w:widowControl/>
        <w:jc w:val="both"/>
        <w:rPr>
          <w:sz w:val="24"/>
          <w:lang w:eastAsia="zh-CN"/>
        </w:rPr>
      </w:pPr>
    </w:p>
    <w:p w:rsidR="008D347B" w:rsidRDefault="008D347B" w:rsidP="008D347B">
      <w:pPr>
        <w:pStyle w:val="1"/>
        <w:ind w:firstLineChars="300" w:firstLine="720"/>
        <w:rPr>
          <w:sz w:val="24"/>
        </w:rPr>
      </w:pPr>
      <w:r w:rsidRPr="00257FB5">
        <w:rPr>
          <w:rFonts w:hint="eastAsia"/>
          <w:sz w:val="24"/>
        </w:rPr>
        <w:t>翔鹭码头投资管理（漳州）有限公司</w:t>
      </w:r>
    </w:p>
    <w:p w:rsidR="008D347B" w:rsidRDefault="008D347B" w:rsidP="008D347B">
      <w:pPr>
        <w:pStyle w:val="1"/>
        <w:ind w:firstLineChars="300" w:firstLine="720"/>
        <w:rPr>
          <w:sz w:val="24"/>
        </w:rPr>
      </w:pPr>
    </w:p>
    <w:p w:rsidR="008D347B" w:rsidRDefault="008D347B" w:rsidP="008D347B">
      <w:pPr>
        <w:pStyle w:val="1"/>
        <w:ind w:firstLineChars="300" w:firstLine="720"/>
        <w:rPr>
          <w:sz w:val="24"/>
        </w:rPr>
      </w:pPr>
      <w:r>
        <w:rPr>
          <w:rFonts w:hint="eastAsia"/>
          <w:sz w:val="24"/>
        </w:rPr>
        <w:t>福建福化古雷石油化工有限公司</w:t>
      </w:r>
    </w:p>
    <w:p w:rsidR="008D347B" w:rsidRDefault="008D347B" w:rsidP="008D347B">
      <w:pPr>
        <w:pStyle w:val="1"/>
        <w:rPr>
          <w:sz w:val="24"/>
        </w:rPr>
      </w:pPr>
    </w:p>
    <w:p w:rsidR="008D347B" w:rsidRPr="007853EA" w:rsidRDefault="008D347B" w:rsidP="008D347B">
      <w:pPr>
        <w:pStyle w:val="1"/>
        <w:ind w:firstLineChars="300" w:firstLine="720"/>
        <w:rPr>
          <w:sz w:val="24"/>
        </w:rPr>
      </w:pPr>
      <w:r w:rsidRPr="007853EA">
        <w:rPr>
          <w:rFonts w:hint="eastAsia"/>
          <w:sz w:val="24"/>
        </w:rPr>
        <w:t>福建海裕石化有限公司</w:t>
      </w:r>
    </w:p>
    <w:p w:rsidR="008D347B" w:rsidRDefault="008D347B" w:rsidP="008D347B">
      <w:pPr>
        <w:pStyle w:val="1"/>
        <w:rPr>
          <w:sz w:val="24"/>
        </w:rPr>
      </w:pPr>
    </w:p>
    <w:p w:rsidR="008D347B" w:rsidRDefault="008D347B" w:rsidP="008D347B">
      <w:pPr>
        <w:pStyle w:val="1"/>
        <w:rPr>
          <w:sz w:val="24"/>
        </w:rPr>
      </w:pPr>
      <w:r>
        <w:rPr>
          <w:sz w:val="24"/>
        </w:rPr>
        <w:t>乙方：</w:t>
      </w:r>
    </w:p>
    <w:p w:rsidR="008D347B" w:rsidRPr="00CA0A7C" w:rsidRDefault="008D347B" w:rsidP="008D347B">
      <w:pPr>
        <w:pStyle w:val="1"/>
      </w:pPr>
    </w:p>
    <w:p w:rsidR="008D347B" w:rsidRDefault="008D347B" w:rsidP="008D347B">
      <w:pPr>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rsidR="008D347B" w:rsidRDefault="008D347B" w:rsidP="008D347B">
      <w:pPr>
        <w:rPr>
          <w:color w:val="000000"/>
          <w:position w:val="-3"/>
          <w:sz w:val="24"/>
        </w:rPr>
      </w:pPr>
      <w:r>
        <w:rPr>
          <w:rFonts w:hint="eastAsia"/>
          <w:sz w:val="24"/>
        </w:rPr>
        <w:t>1、合同标的和合同价格</w:t>
      </w:r>
    </w:p>
    <w:tbl>
      <w:tblPr>
        <w:tblW w:w="4659" w:type="pct"/>
        <w:jc w:val="center"/>
        <w:tblLayout w:type="fixed"/>
        <w:tblLook w:val="0000" w:firstRow="0" w:lastRow="0" w:firstColumn="0" w:lastColumn="0" w:noHBand="0" w:noVBand="0"/>
      </w:tblPr>
      <w:tblGrid>
        <w:gridCol w:w="872"/>
        <w:gridCol w:w="1690"/>
        <w:gridCol w:w="1212"/>
        <w:gridCol w:w="957"/>
        <w:gridCol w:w="1792"/>
        <w:gridCol w:w="1267"/>
        <w:gridCol w:w="1107"/>
      </w:tblGrid>
      <w:tr w:rsidR="008D347B" w:rsidRPr="00E270D0" w:rsidTr="00E47C60">
        <w:trPr>
          <w:trHeight w:val="780"/>
          <w:jc w:val="center"/>
        </w:trPr>
        <w:tc>
          <w:tcPr>
            <w:tcW w:w="490" w:type="pct"/>
            <w:tcBorders>
              <w:top w:val="single" w:sz="8" w:space="0" w:color="auto"/>
              <w:left w:val="single" w:sz="8" w:space="0" w:color="auto"/>
              <w:bottom w:val="single" w:sz="8" w:space="0" w:color="auto"/>
              <w:right w:val="single" w:sz="8" w:space="0" w:color="auto"/>
            </w:tcBorders>
            <w:shd w:val="clear" w:color="auto" w:fill="auto"/>
            <w:vAlign w:val="center"/>
          </w:tcPr>
          <w:p w:rsidR="008D347B" w:rsidRPr="00E270D0" w:rsidRDefault="008D347B" w:rsidP="000F4E53">
            <w:pPr>
              <w:widowControl/>
              <w:jc w:val="center"/>
              <w:rPr>
                <w:color w:val="000000"/>
              </w:rPr>
            </w:pPr>
            <w:r>
              <w:rPr>
                <w:rFonts w:hint="eastAsia"/>
                <w:color w:val="000000"/>
              </w:rPr>
              <w:t>序号</w:t>
            </w:r>
          </w:p>
        </w:tc>
        <w:tc>
          <w:tcPr>
            <w:tcW w:w="950" w:type="pct"/>
            <w:tcBorders>
              <w:top w:val="single" w:sz="8" w:space="0" w:color="auto"/>
              <w:left w:val="nil"/>
              <w:bottom w:val="single" w:sz="8" w:space="0" w:color="auto"/>
              <w:right w:val="single" w:sz="8" w:space="0" w:color="auto"/>
            </w:tcBorders>
            <w:shd w:val="clear" w:color="auto" w:fill="auto"/>
            <w:vAlign w:val="center"/>
          </w:tcPr>
          <w:p w:rsidR="008D347B" w:rsidRPr="00E270D0" w:rsidRDefault="008D347B" w:rsidP="000F4E53">
            <w:pPr>
              <w:widowControl/>
              <w:jc w:val="center"/>
              <w:rPr>
                <w:color w:val="000000"/>
              </w:rPr>
            </w:pPr>
            <w:r w:rsidRPr="00E270D0">
              <w:rPr>
                <w:rFonts w:hint="eastAsia"/>
                <w:color w:val="000000"/>
              </w:rPr>
              <w:t>项目</w:t>
            </w:r>
          </w:p>
        </w:tc>
        <w:tc>
          <w:tcPr>
            <w:tcW w:w="681" w:type="pct"/>
            <w:tcBorders>
              <w:top w:val="single" w:sz="8" w:space="0" w:color="auto"/>
              <w:left w:val="nil"/>
              <w:bottom w:val="single" w:sz="8" w:space="0" w:color="auto"/>
              <w:right w:val="single" w:sz="8" w:space="0" w:color="auto"/>
            </w:tcBorders>
            <w:shd w:val="clear" w:color="auto" w:fill="auto"/>
            <w:vAlign w:val="center"/>
          </w:tcPr>
          <w:p w:rsidR="008D347B" w:rsidRPr="00E270D0" w:rsidRDefault="008D347B" w:rsidP="000F4E53">
            <w:pPr>
              <w:widowControl/>
              <w:jc w:val="center"/>
              <w:rPr>
                <w:color w:val="000000"/>
              </w:rPr>
            </w:pPr>
            <w:r>
              <w:rPr>
                <w:rFonts w:hint="eastAsia"/>
                <w:color w:val="000000"/>
                <w:lang w:eastAsia="zh-CN"/>
              </w:rPr>
              <w:t>预估</w:t>
            </w:r>
            <w:r>
              <w:rPr>
                <w:rFonts w:hint="eastAsia"/>
                <w:color w:val="000000"/>
              </w:rPr>
              <w:t>数量</w:t>
            </w:r>
          </w:p>
        </w:tc>
        <w:tc>
          <w:tcPr>
            <w:tcW w:w="538" w:type="pct"/>
            <w:tcBorders>
              <w:top w:val="single" w:sz="8" w:space="0" w:color="auto"/>
              <w:left w:val="nil"/>
              <w:bottom w:val="single" w:sz="8" w:space="0" w:color="auto"/>
              <w:right w:val="single" w:sz="4" w:space="0" w:color="auto"/>
            </w:tcBorders>
            <w:shd w:val="clear" w:color="auto" w:fill="auto"/>
            <w:vAlign w:val="center"/>
          </w:tcPr>
          <w:p w:rsidR="008D347B" w:rsidRPr="00E270D0" w:rsidRDefault="008D347B" w:rsidP="000F4E53">
            <w:pPr>
              <w:widowControl/>
              <w:jc w:val="center"/>
              <w:rPr>
                <w:color w:val="000000"/>
              </w:rPr>
            </w:pPr>
            <w:r>
              <w:rPr>
                <w:rFonts w:hint="eastAsia"/>
                <w:color w:val="000000"/>
              </w:rPr>
              <w:t>单位</w:t>
            </w:r>
          </w:p>
        </w:tc>
        <w:tc>
          <w:tcPr>
            <w:tcW w:w="1007" w:type="pct"/>
            <w:tcBorders>
              <w:top w:val="single" w:sz="8" w:space="0" w:color="auto"/>
              <w:left w:val="single" w:sz="4" w:space="0" w:color="auto"/>
              <w:bottom w:val="single" w:sz="8" w:space="0" w:color="auto"/>
              <w:right w:val="single" w:sz="8" w:space="0" w:color="auto"/>
            </w:tcBorders>
            <w:shd w:val="clear" w:color="auto" w:fill="auto"/>
            <w:vAlign w:val="center"/>
          </w:tcPr>
          <w:p w:rsidR="008D347B" w:rsidRPr="00E270D0" w:rsidRDefault="008D347B" w:rsidP="000F4E53">
            <w:pPr>
              <w:jc w:val="center"/>
              <w:rPr>
                <w:color w:val="000000"/>
              </w:rPr>
            </w:pPr>
            <w:r>
              <w:rPr>
                <w:rFonts w:hint="eastAsia"/>
                <w:color w:val="000000"/>
              </w:rPr>
              <w:t>含税单</w:t>
            </w:r>
            <w:r w:rsidRPr="00E270D0">
              <w:rPr>
                <w:rFonts w:hint="eastAsia"/>
                <w:color w:val="000000"/>
              </w:rPr>
              <w:t>价</w:t>
            </w:r>
            <w:r>
              <w:rPr>
                <w:rFonts w:hint="eastAsia"/>
                <w:color w:val="000000"/>
              </w:rPr>
              <w:t>元/件</w:t>
            </w:r>
          </w:p>
        </w:tc>
        <w:tc>
          <w:tcPr>
            <w:tcW w:w="712" w:type="pct"/>
            <w:tcBorders>
              <w:top w:val="single" w:sz="8" w:space="0" w:color="auto"/>
              <w:left w:val="nil"/>
              <w:bottom w:val="single" w:sz="8" w:space="0" w:color="auto"/>
              <w:right w:val="single" w:sz="8" w:space="0" w:color="auto"/>
            </w:tcBorders>
            <w:shd w:val="clear" w:color="auto" w:fill="auto"/>
            <w:vAlign w:val="center"/>
          </w:tcPr>
          <w:p w:rsidR="008D347B" w:rsidRPr="00E270D0" w:rsidRDefault="008D347B" w:rsidP="000F4E53">
            <w:pPr>
              <w:widowControl/>
              <w:jc w:val="center"/>
              <w:rPr>
                <w:color w:val="000000"/>
              </w:rPr>
            </w:pPr>
            <w:r>
              <w:rPr>
                <w:rFonts w:hint="eastAsia"/>
                <w:color w:val="000000"/>
              </w:rPr>
              <w:t>发票</w:t>
            </w:r>
            <w:r w:rsidRPr="00E270D0">
              <w:rPr>
                <w:rFonts w:hint="eastAsia"/>
                <w:color w:val="000000"/>
              </w:rPr>
              <w:t>税率</w:t>
            </w:r>
          </w:p>
        </w:tc>
        <w:tc>
          <w:tcPr>
            <w:tcW w:w="622" w:type="pct"/>
            <w:tcBorders>
              <w:top w:val="single" w:sz="8" w:space="0" w:color="auto"/>
              <w:left w:val="nil"/>
              <w:bottom w:val="single" w:sz="8" w:space="0" w:color="auto"/>
              <w:right w:val="single" w:sz="8" w:space="0" w:color="auto"/>
            </w:tcBorders>
            <w:shd w:val="clear" w:color="auto" w:fill="auto"/>
            <w:vAlign w:val="center"/>
          </w:tcPr>
          <w:p w:rsidR="008D347B" w:rsidRPr="00E270D0" w:rsidRDefault="008D347B" w:rsidP="000F4E53">
            <w:pPr>
              <w:widowControl/>
              <w:jc w:val="center"/>
              <w:rPr>
                <w:color w:val="000000"/>
              </w:rPr>
            </w:pPr>
            <w:r>
              <w:rPr>
                <w:rFonts w:hint="eastAsia"/>
                <w:color w:val="000000"/>
              </w:rPr>
              <w:t>备注</w:t>
            </w:r>
          </w:p>
        </w:tc>
      </w:tr>
      <w:tr w:rsidR="008D347B" w:rsidRPr="00E270D0" w:rsidTr="00E47C60">
        <w:trPr>
          <w:trHeight w:val="780"/>
          <w:jc w:val="center"/>
        </w:trPr>
        <w:tc>
          <w:tcPr>
            <w:tcW w:w="490" w:type="pct"/>
            <w:tcBorders>
              <w:top w:val="single" w:sz="8" w:space="0" w:color="auto"/>
              <w:left w:val="single" w:sz="8" w:space="0" w:color="auto"/>
              <w:bottom w:val="single" w:sz="8" w:space="0" w:color="auto"/>
              <w:right w:val="single" w:sz="8" w:space="0" w:color="auto"/>
            </w:tcBorders>
            <w:shd w:val="clear" w:color="auto" w:fill="auto"/>
            <w:vAlign w:val="center"/>
          </w:tcPr>
          <w:p w:rsidR="008D347B" w:rsidRPr="00E270D0" w:rsidRDefault="008D347B" w:rsidP="000F4E53">
            <w:pPr>
              <w:widowControl/>
              <w:jc w:val="center"/>
              <w:rPr>
                <w:color w:val="000000"/>
              </w:rPr>
            </w:pPr>
            <w:r>
              <w:rPr>
                <w:rFonts w:hint="eastAsia"/>
                <w:color w:val="000000"/>
              </w:rPr>
              <w:t>1</w:t>
            </w:r>
          </w:p>
        </w:tc>
        <w:tc>
          <w:tcPr>
            <w:tcW w:w="950" w:type="pct"/>
            <w:tcBorders>
              <w:top w:val="single" w:sz="8" w:space="0" w:color="auto"/>
              <w:left w:val="nil"/>
              <w:bottom w:val="single" w:sz="8" w:space="0" w:color="auto"/>
              <w:right w:val="single" w:sz="8" w:space="0" w:color="auto"/>
            </w:tcBorders>
            <w:shd w:val="clear" w:color="auto" w:fill="auto"/>
          </w:tcPr>
          <w:p w:rsidR="008D347B" w:rsidRPr="00E270D0" w:rsidRDefault="008D347B" w:rsidP="000F4E53">
            <w:pPr>
              <w:widowControl/>
              <w:jc w:val="center"/>
              <w:rPr>
                <w:color w:val="000000"/>
                <w:lang w:eastAsia="zh-CN"/>
              </w:rPr>
            </w:pPr>
          </w:p>
        </w:tc>
        <w:tc>
          <w:tcPr>
            <w:tcW w:w="681" w:type="pct"/>
            <w:tcBorders>
              <w:top w:val="single" w:sz="8" w:space="0" w:color="auto"/>
              <w:left w:val="nil"/>
              <w:bottom w:val="single" w:sz="8" w:space="0" w:color="auto"/>
              <w:right w:val="single" w:sz="8" w:space="0" w:color="auto"/>
            </w:tcBorders>
            <w:shd w:val="clear" w:color="auto" w:fill="auto"/>
            <w:vAlign w:val="center"/>
          </w:tcPr>
          <w:p w:rsidR="008D347B" w:rsidRDefault="00E47C60" w:rsidP="000F4E53">
            <w:pPr>
              <w:widowControl/>
              <w:jc w:val="center"/>
              <w:rPr>
                <w:color w:val="000000"/>
                <w:lang w:eastAsia="zh-CN"/>
              </w:rPr>
            </w:pPr>
            <w:r>
              <w:rPr>
                <w:rFonts w:asciiTheme="minorEastAsia" w:hAnsiTheme="minorEastAsia" w:hint="eastAsia"/>
                <w:sz w:val="24"/>
                <w:szCs w:val="24"/>
                <w:lang w:eastAsia="zh-CN"/>
              </w:rPr>
              <w:t>100</w:t>
            </w:r>
          </w:p>
        </w:tc>
        <w:tc>
          <w:tcPr>
            <w:tcW w:w="538" w:type="pct"/>
            <w:tcBorders>
              <w:top w:val="single" w:sz="8" w:space="0" w:color="auto"/>
              <w:left w:val="nil"/>
              <w:bottom w:val="single" w:sz="8" w:space="0" w:color="auto"/>
              <w:right w:val="single" w:sz="4" w:space="0" w:color="auto"/>
            </w:tcBorders>
            <w:shd w:val="clear" w:color="auto" w:fill="auto"/>
            <w:vAlign w:val="center"/>
          </w:tcPr>
          <w:p w:rsidR="008D347B" w:rsidRDefault="008D347B" w:rsidP="000F4E53">
            <w:pPr>
              <w:widowControl/>
              <w:jc w:val="center"/>
              <w:rPr>
                <w:color w:val="000000"/>
              </w:rPr>
            </w:pPr>
            <w:r>
              <w:rPr>
                <w:color w:val="000000"/>
              </w:rPr>
              <w:t>件</w:t>
            </w:r>
          </w:p>
        </w:tc>
        <w:tc>
          <w:tcPr>
            <w:tcW w:w="1007" w:type="pct"/>
            <w:tcBorders>
              <w:top w:val="single" w:sz="8" w:space="0" w:color="auto"/>
              <w:left w:val="single" w:sz="4" w:space="0" w:color="auto"/>
              <w:bottom w:val="single" w:sz="8" w:space="0" w:color="auto"/>
              <w:right w:val="single" w:sz="8" w:space="0" w:color="auto"/>
            </w:tcBorders>
            <w:shd w:val="clear" w:color="auto" w:fill="auto"/>
            <w:vAlign w:val="center"/>
          </w:tcPr>
          <w:p w:rsidR="008D347B" w:rsidRDefault="008D347B" w:rsidP="000F4E53">
            <w:pPr>
              <w:jc w:val="center"/>
              <w:rPr>
                <w:color w:val="000000"/>
              </w:rPr>
            </w:pPr>
          </w:p>
        </w:tc>
        <w:tc>
          <w:tcPr>
            <w:tcW w:w="712" w:type="pct"/>
            <w:tcBorders>
              <w:top w:val="single" w:sz="8" w:space="0" w:color="auto"/>
              <w:left w:val="nil"/>
              <w:bottom w:val="single" w:sz="8" w:space="0" w:color="auto"/>
              <w:right w:val="single" w:sz="8" w:space="0" w:color="auto"/>
            </w:tcBorders>
            <w:shd w:val="clear" w:color="auto" w:fill="auto"/>
            <w:vAlign w:val="center"/>
          </w:tcPr>
          <w:p w:rsidR="008D347B" w:rsidRDefault="008D347B" w:rsidP="000F4E53">
            <w:pPr>
              <w:widowControl/>
              <w:jc w:val="center"/>
              <w:rPr>
                <w:color w:val="000000"/>
              </w:rPr>
            </w:pPr>
          </w:p>
        </w:tc>
        <w:tc>
          <w:tcPr>
            <w:tcW w:w="622" w:type="pct"/>
            <w:tcBorders>
              <w:top w:val="single" w:sz="8" w:space="0" w:color="auto"/>
              <w:left w:val="nil"/>
              <w:bottom w:val="single" w:sz="8" w:space="0" w:color="auto"/>
              <w:right w:val="single" w:sz="8" w:space="0" w:color="auto"/>
            </w:tcBorders>
            <w:shd w:val="clear" w:color="auto" w:fill="auto"/>
            <w:vAlign w:val="center"/>
          </w:tcPr>
          <w:p w:rsidR="008D347B" w:rsidRDefault="008D347B" w:rsidP="000F4E53">
            <w:pPr>
              <w:widowControl/>
              <w:jc w:val="center"/>
              <w:rPr>
                <w:color w:val="000000"/>
              </w:rPr>
            </w:pPr>
          </w:p>
        </w:tc>
      </w:tr>
      <w:tr w:rsidR="008D347B" w:rsidRPr="008302D7" w:rsidTr="000F4E53">
        <w:trPr>
          <w:trHeight w:val="650"/>
          <w:jc w:val="center"/>
        </w:trPr>
        <w:tc>
          <w:tcPr>
            <w:tcW w:w="490" w:type="pct"/>
            <w:tcBorders>
              <w:top w:val="nil"/>
              <w:left w:val="single" w:sz="8" w:space="0" w:color="auto"/>
              <w:bottom w:val="single" w:sz="4" w:space="0" w:color="auto"/>
              <w:right w:val="single" w:sz="8" w:space="0" w:color="auto"/>
            </w:tcBorders>
            <w:shd w:val="clear" w:color="auto" w:fill="auto"/>
            <w:vAlign w:val="center"/>
          </w:tcPr>
          <w:p w:rsidR="008D347B" w:rsidRPr="00E270D0" w:rsidRDefault="008D347B" w:rsidP="000F4E53">
            <w:pPr>
              <w:widowControl/>
              <w:jc w:val="center"/>
              <w:rPr>
                <w:color w:val="000000"/>
                <w:lang w:eastAsia="zh-CN"/>
              </w:rPr>
            </w:pPr>
            <w:r>
              <w:rPr>
                <w:rFonts w:hint="eastAsia"/>
                <w:color w:val="000000"/>
                <w:lang w:eastAsia="zh-CN"/>
              </w:rPr>
              <w:t>3</w:t>
            </w:r>
          </w:p>
        </w:tc>
        <w:tc>
          <w:tcPr>
            <w:tcW w:w="950" w:type="pct"/>
            <w:tcBorders>
              <w:top w:val="nil"/>
              <w:left w:val="nil"/>
              <w:bottom w:val="single" w:sz="8" w:space="0" w:color="auto"/>
              <w:right w:val="single" w:sz="8" w:space="0" w:color="auto"/>
            </w:tcBorders>
            <w:shd w:val="clear" w:color="auto" w:fill="auto"/>
            <w:noWrap/>
            <w:vAlign w:val="center"/>
          </w:tcPr>
          <w:p w:rsidR="008D347B" w:rsidRPr="008302D7" w:rsidRDefault="008D347B" w:rsidP="000F4E53">
            <w:pPr>
              <w:widowControl/>
              <w:jc w:val="center"/>
              <w:rPr>
                <w:color w:val="000000"/>
                <w:szCs w:val="21"/>
              </w:rPr>
            </w:pPr>
            <w:r w:rsidRPr="007C41B4">
              <w:rPr>
                <w:rFonts w:hint="eastAsia"/>
                <w:sz w:val="24"/>
              </w:rPr>
              <w:t>合同金额合计</w:t>
            </w:r>
          </w:p>
        </w:tc>
        <w:tc>
          <w:tcPr>
            <w:tcW w:w="3560" w:type="pct"/>
            <w:gridSpan w:val="5"/>
            <w:tcBorders>
              <w:top w:val="nil"/>
              <w:left w:val="nil"/>
              <w:bottom w:val="single" w:sz="8" w:space="0" w:color="auto"/>
              <w:right w:val="single" w:sz="8" w:space="0" w:color="auto"/>
            </w:tcBorders>
            <w:shd w:val="clear" w:color="auto" w:fill="auto"/>
            <w:noWrap/>
            <w:vAlign w:val="center"/>
          </w:tcPr>
          <w:p w:rsidR="008D347B" w:rsidRPr="008302D7" w:rsidRDefault="008D347B" w:rsidP="000F4E53">
            <w:pPr>
              <w:widowControl/>
              <w:jc w:val="center"/>
              <w:rPr>
                <w:color w:val="000000"/>
                <w:szCs w:val="21"/>
              </w:rPr>
            </w:pPr>
            <w:r w:rsidRPr="007C41B4">
              <w:rPr>
                <w:rFonts w:hint="eastAsia"/>
                <w:sz w:val="24"/>
              </w:rPr>
              <w:t xml:space="preserve">（大写） </w:t>
            </w:r>
            <w:permStart w:id="1637310586" w:edGrp="everyone"/>
            <w:r w:rsidRPr="007C41B4">
              <w:rPr>
                <w:rFonts w:hint="eastAsia"/>
                <w:sz w:val="24"/>
              </w:rPr>
              <w:t xml:space="preserve">  </w:t>
            </w:r>
            <w:permEnd w:id="1637310586"/>
            <w:r w:rsidRPr="007C41B4">
              <w:rPr>
                <w:rFonts w:hint="eastAsia"/>
                <w:sz w:val="24"/>
              </w:rPr>
              <w:t>（小写）</w:t>
            </w:r>
          </w:p>
        </w:tc>
      </w:tr>
    </w:tbl>
    <w:p w:rsidR="008D347B" w:rsidRDefault="008D347B" w:rsidP="008D347B">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上述单价为固定含税单价，包含了乙方提供本合同约定的产品及相应服务（如有）的全部价格，除非另有约定，甲方不再承担其他费用。上述数量为预估，具体以实际发生数量为准。</w:t>
      </w:r>
    </w:p>
    <w:p w:rsidR="00BE45CB" w:rsidRDefault="00BE45CB" w:rsidP="00BE45CB">
      <w:pPr>
        <w:spacing w:line="360" w:lineRule="auto"/>
        <w:rPr>
          <w:sz w:val="24"/>
          <w:lang w:eastAsia="zh-CN"/>
        </w:rPr>
      </w:pPr>
      <w:r>
        <w:rPr>
          <w:rFonts w:hint="eastAsia"/>
          <w:sz w:val="24"/>
          <w:lang w:eastAsia="zh-CN"/>
        </w:rPr>
        <w:t>2、交货：</w:t>
      </w:r>
    </w:p>
    <w:p w:rsidR="00BE45CB" w:rsidRDefault="00BE45CB" w:rsidP="00BE45CB">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BE45CB" w:rsidRDefault="00BE45CB" w:rsidP="00BE45CB">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BE45CB" w:rsidRPr="000A74F4" w:rsidRDefault="00BE45CB" w:rsidP="00BE45CB">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交货期为甲方书面下单通知之日起</w:t>
      </w:r>
      <w:r>
        <w:rPr>
          <w:sz w:val="24"/>
          <w:u w:val="single"/>
          <w:lang w:eastAsia="zh-CN"/>
        </w:rPr>
        <w:t xml:space="preserve">    </w:t>
      </w:r>
      <w:r>
        <w:rPr>
          <w:rFonts w:hint="eastAsia"/>
          <w:sz w:val="24"/>
          <w:u w:val="single"/>
          <w:lang w:eastAsia="zh-CN"/>
        </w:rPr>
        <w:t>日内交货。</w:t>
      </w:r>
      <w:r>
        <w:rPr>
          <w:sz w:val="24"/>
          <w:u w:val="single"/>
          <w:lang w:eastAsia="zh-CN"/>
        </w:rPr>
        <w:t xml:space="preserve">     </w:t>
      </w:r>
    </w:p>
    <w:p w:rsidR="00BE45CB" w:rsidRDefault="00BE45CB" w:rsidP="00BE45CB">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w:t>
      </w:r>
      <w:r>
        <w:rPr>
          <w:rFonts w:hint="eastAsia"/>
          <w:sz w:val="24"/>
          <w:lang w:eastAsia="zh-CN"/>
        </w:rPr>
        <w:lastRenderedPageBreak/>
        <w:t>关的毁损、灭失等风险均由乙方自行承担。</w:t>
      </w:r>
    </w:p>
    <w:p w:rsidR="00BE45CB" w:rsidRDefault="00BE45CB" w:rsidP="00BE45CB">
      <w:pPr>
        <w:spacing w:line="360" w:lineRule="auto"/>
        <w:rPr>
          <w:sz w:val="24"/>
          <w:lang w:eastAsia="zh-CN"/>
        </w:rPr>
      </w:pPr>
      <w:r>
        <w:rPr>
          <w:rFonts w:hint="eastAsia"/>
          <w:sz w:val="24"/>
          <w:lang w:eastAsia="zh-CN"/>
        </w:rPr>
        <w:t>3、付款方式与条件</w:t>
      </w:r>
    </w:p>
    <w:p w:rsidR="00BE45CB" w:rsidRDefault="00BE45CB" w:rsidP="00BE45CB">
      <w:pPr>
        <w:spacing w:line="360" w:lineRule="auto"/>
        <w:ind w:firstLineChars="200" w:firstLine="480"/>
        <w:rPr>
          <w:sz w:val="24"/>
          <w:lang w:eastAsia="zh-CN"/>
        </w:rPr>
      </w:pPr>
      <w:r>
        <w:rPr>
          <w:rFonts w:hint="eastAsia"/>
          <w:sz w:val="24"/>
          <w:lang w:eastAsia="zh-CN"/>
        </w:rPr>
        <w:t>3.1按交货批次进行分批付款，乙方每批次交付的产品按合同约定标准经甲方验收合格后，乙方开具当批货物总额100%增值税专用发票，甲方</w:t>
      </w:r>
      <w:r>
        <w:rPr>
          <w:rFonts w:hint="eastAsia"/>
          <w:sz w:val="24"/>
          <w:u w:val="single"/>
          <w:lang w:eastAsia="zh-CN"/>
        </w:rPr>
        <w:t>收到全额发票原件后60日内</w:t>
      </w:r>
      <w:r>
        <w:rPr>
          <w:rFonts w:hint="eastAsia"/>
          <w:sz w:val="24"/>
          <w:lang w:eastAsia="zh-CN"/>
        </w:rPr>
        <w:t>向乙方支付当批货物总额100%货款。</w:t>
      </w:r>
    </w:p>
    <w:p w:rsidR="00BE45CB" w:rsidRDefault="00BE45CB" w:rsidP="00BE45CB">
      <w:pPr>
        <w:spacing w:line="360" w:lineRule="auto"/>
        <w:ind w:firstLineChars="200" w:firstLine="480"/>
        <w:rPr>
          <w:sz w:val="24"/>
          <w:lang w:eastAsia="zh-CN"/>
        </w:rPr>
      </w:pPr>
      <w:r>
        <w:rPr>
          <w:rFonts w:hint="eastAsia"/>
          <w:sz w:val="24"/>
          <w:lang w:eastAsia="zh-CN"/>
        </w:rPr>
        <w:t>3.2 合同单</w:t>
      </w:r>
      <w:r w:rsidRPr="002F6E9E">
        <w:rPr>
          <w:rFonts w:hint="eastAsia"/>
          <w:sz w:val="24"/>
          <w:lang w:eastAsia="zh-CN"/>
        </w:rPr>
        <w:t>价</w:t>
      </w:r>
      <w:r>
        <w:rPr>
          <w:rFonts w:hint="eastAsia"/>
          <w:sz w:val="24"/>
          <w:lang w:eastAsia="zh-CN"/>
        </w:rPr>
        <w:t>包含</w:t>
      </w:r>
      <w:r w:rsidRPr="00C45A69">
        <w:rPr>
          <w:sz w:val="24"/>
          <w:u w:val="single"/>
          <w:lang w:eastAsia="zh-CN"/>
        </w:rPr>
        <w:t xml:space="preserve">    </w:t>
      </w:r>
      <w:r w:rsidRPr="002F6E9E">
        <w:rPr>
          <w:rFonts w:hint="eastAsia"/>
          <w:sz w:val="24"/>
          <w:lang w:eastAsia="zh-CN"/>
        </w:rPr>
        <w:t>增值税专用发票</w:t>
      </w:r>
      <w:r>
        <w:rPr>
          <w:rFonts w:hint="eastAsia"/>
          <w:sz w:val="24"/>
          <w:lang w:eastAsia="zh-CN"/>
        </w:rPr>
        <w:t>。每批次开具发票前乙方需与甲方确认相应发票开具方案，分别根据甲方的各家公司所占成本比例进行分别开具。</w:t>
      </w:r>
    </w:p>
    <w:p w:rsidR="000D5FB3" w:rsidRDefault="000D5FB3" w:rsidP="000D5FB3">
      <w:pPr>
        <w:spacing w:line="360" w:lineRule="auto"/>
        <w:rPr>
          <w:sz w:val="24"/>
        </w:rPr>
      </w:pPr>
      <w:r>
        <w:rPr>
          <w:rFonts w:hint="eastAsia"/>
          <w:sz w:val="24"/>
        </w:rPr>
        <w:t>4、质量要求和技术标准</w:t>
      </w:r>
    </w:p>
    <w:p w:rsidR="000D5FB3" w:rsidRDefault="000D5FB3" w:rsidP="000D5FB3">
      <w:pPr>
        <w:spacing w:line="360" w:lineRule="auto"/>
        <w:rPr>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0D5FB3" w:rsidRDefault="000D5FB3" w:rsidP="000D5FB3">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rPr>
        <w:t>年）内，乙方应当对其交付的产品承担质量保证责任并提供产品维保服务，所需费用由乙方承担。</w:t>
      </w:r>
    </w:p>
    <w:p w:rsidR="000D5FB3" w:rsidRDefault="000D5FB3" w:rsidP="000D5FB3">
      <w:pPr>
        <w:spacing w:line="360" w:lineRule="auto"/>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D5FB3" w:rsidRDefault="000D5FB3" w:rsidP="000D5FB3">
      <w:pPr>
        <w:spacing w:line="360" w:lineRule="auto"/>
        <w:rPr>
          <w:sz w:val="24"/>
        </w:rPr>
      </w:pPr>
      <w:r>
        <w:rPr>
          <w:rFonts w:hint="eastAsia"/>
          <w:sz w:val="24"/>
        </w:rPr>
        <w:t xml:space="preserve">    4.4乙方不按本合同约定交付产品所产生的任何费用由乙方自己承担。</w:t>
      </w:r>
    </w:p>
    <w:p w:rsidR="000D5FB3" w:rsidRDefault="000D5FB3" w:rsidP="000D5FB3">
      <w:pPr>
        <w:spacing w:line="360" w:lineRule="auto"/>
        <w:rPr>
          <w:sz w:val="24"/>
        </w:rPr>
      </w:pPr>
      <w:r>
        <w:rPr>
          <w:rFonts w:hint="eastAsia"/>
          <w:sz w:val="24"/>
        </w:rPr>
        <w:t>5、安装调试、技术服务、人员培训及技术资料</w:t>
      </w:r>
    </w:p>
    <w:p w:rsidR="000D5FB3" w:rsidRDefault="000D5FB3" w:rsidP="000D5FB3">
      <w:pPr>
        <w:spacing w:line="360" w:lineRule="auto"/>
        <w:ind w:firstLineChars="200" w:firstLine="480"/>
        <w:rPr>
          <w:sz w:val="24"/>
        </w:rPr>
      </w:pPr>
      <w:r>
        <w:rPr>
          <w:rFonts w:hint="eastAsia"/>
          <w:sz w:val="24"/>
        </w:rPr>
        <w:t>5.1乙方为甲方提供下列服务（具体以在□内打“√”为准）</w:t>
      </w:r>
    </w:p>
    <w:p w:rsidR="000D5FB3" w:rsidRDefault="000D5FB3" w:rsidP="000D5FB3">
      <w:pPr>
        <w:spacing w:line="360" w:lineRule="auto"/>
        <w:ind w:firstLineChars="200" w:firstLine="480"/>
        <w:rPr>
          <w:sz w:val="24"/>
          <w:u w:val="single"/>
        </w:rPr>
      </w:pPr>
      <w:sdt>
        <w:sdtPr>
          <w:rPr>
            <w:rFonts w:hint="eastAsia"/>
            <w:sz w:val="24"/>
          </w:rPr>
          <w:id w:val="-22404436"/>
        </w:sdtPr>
        <w:sdtContent>
          <w:r>
            <w:rPr>
              <w:rFonts w:ascii="MS Gothic" w:eastAsia="MS Gothic" w:hAnsi="MS Gothic" w:hint="eastAsia"/>
              <w:sz w:val="24"/>
            </w:rPr>
            <w:t>☐</w:t>
          </w:r>
        </w:sdtContent>
      </w:sdt>
      <w:r>
        <w:rPr>
          <w:rFonts w:hint="eastAsia"/>
          <w:sz w:val="24"/>
        </w:rPr>
        <w:t>安装调试：乙方应在产品到货后</w:t>
      </w:r>
      <w:r w:rsidRPr="00A76FCC">
        <w:rPr>
          <w:rFonts w:hint="eastAsia"/>
          <w:sz w:val="24"/>
          <w:u w:val="single"/>
        </w:rPr>
        <w:t xml:space="preserve">  </w:t>
      </w:r>
      <w:r>
        <w:rPr>
          <w:rFonts w:hint="eastAsia"/>
          <w:sz w:val="24"/>
        </w:rPr>
        <w:t>日内安装完毕，并提请甲方进行调试验收；</w:t>
      </w:r>
      <w:r>
        <w:rPr>
          <w:sz w:val="24"/>
          <w:u w:val="single"/>
        </w:rPr>
        <w:t xml:space="preserve">    </w:t>
      </w:r>
    </w:p>
    <w:p w:rsidR="000D5FB3" w:rsidRDefault="000D5FB3" w:rsidP="000D5FB3">
      <w:pPr>
        <w:spacing w:line="360" w:lineRule="auto"/>
        <w:ind w:firstLineChars="200" w:firstLine="480"/>
        <w:rPr>
          <w:sz w:val="24"/>
        </w:rPr>
      </w:pPr>
      <w:sdt>
        <w:sdtPr>
          <w:rPr>
            <w:rFonts w:hint="eastAsia"/>
            <w:sz w:val="24"/>
          </w:rPr>
          <w:id w:val="-1019545688"/>
        </w:sdtPr>
        <w:sdtContent>
          <w:r>
            <w:rPr>
              <w:rFonts w:ascii="MS Gothic" w:eastAsia="MS Gothic" w:hAnsi="MS Gothic" w:hint="eastAsia"/>
              <w:sz w:val="24"/>
            </w:rPr>
            <w:t>☐</w:t>
          </w:r>
        </w:sdtContent>
      </w:sdt>
      <w:r>
        <w:rPr>
          <w:rFonts w:hint="eastAsia"/>
          <w:sz w:val="24"/>
        </w:rPr>
        <w:t>技术服务：</w:t>
      </w:r>
      <w:r>
        <w:rPr>
          <w:sz w:val="24"/>
          <w:u w:val="single"/>
        </w:rPr>
        <w:t xml:space="preserve">                                                                 </w:t>
      </w:r>
    </w:p>
    <w:p w:rsidR="000D5FB3" w:rsidRDefault="000D5FB3" w:rsidP="000D5FB3">
      <w:pPr>
        <w:spacing w:line="360" w:lineRule="auto"/>
        <w:ind w:firstLineChars="200" w:firstLine="480"/>
        <w:rPr>
          <w:sz w:val="24"/>
          <w:u w:val="single"/>
        </w:rPr>
      </w:pPr>
      <w:sdt>
        <w:sdtPr>
          <w:rPr>
            <w:rFonts w:hint="eastAsia"/>
            <w:sz w:val="24"/>
          </w:rPr>
          <w:id w:val="1427537698"/>
        </w:sdtPr>
        <w:sdtContent>
          <w:r>
            <w:rPr>
              <w:rFonts w:ascii="MS Gothic" w:eastAsia="MS Gothic" w:hAnsi="MS Gothic" w:hint="eastAsia"/>
              <w:sz w:val="24"/>
            </w:rPr>
            <w:t>☐</w:t>
          </w:r>
        </w:sdtContent>
      </w:sdt>
      <w:r>
        <w:rPr>
          <w:rFonts w:hint="eastAsia"/>
          <w:sz w:val="24"/>
        </w:rPr>
        <w:t>人员培训：</w:t>
      </w:r>
      <w:r>
        <w:rPr>
          <w:sz w:val="24"/>
          <w:u w:val="single"/>
        </w:rPr>
        <w:t xml:space="preserve">                                                                 </w:t>
      </w:r>
    </w:p>
    <w:p w:rsidR="000D5FB3" w:rsidRDefault="000D5FB3" w:rsidP="000D5FB3">
      <w:pPr>
        <w:spacing w:line="360" w:lineRule="auto"/>
        <w:ind w:firstLineChars="200" w:firstLine="480"/>
        <w:rPr>
          <w:sz w:val="24"/>
        </w:rPr>
      </w:pPr>
      <w:sdt>
        <w:sdtPr>
          <w:rPr>
            <w:rFonts w:hint="eastAsia"/>
            <w:sz w:val="24"/>
          </w:rPr>
          <w:id w:val="-1252738078"/>
        </w:sdtPr>
        <w:sdtContent>
          <w:r>
            <w:rPr>
              <w:rFonts w:ascii="MS Gothic" w:eastAsia="MS Gothic" w:hAnsi="MS Gothic" w:hint="eastAsia"/>
              <w:sz w:val="24"/>
            </w:rPr>
            <w:t>☐</w:t>
          </w:r>
        </w:sdtContent>
      </w:sdt>
      <w:r>
        <w:rPr>
          <w:rFonts w:hint="eastAsia"/>
          <w:sz w:val="24"/>
        </w:rPr>
        <w:t>技术资料：</w:t>
      </w:r>
      <w:r>
        <w:rPr>
          <w:sz w:val="24"/>
          <w:u w:val="single"/>
        </w:rPr>
        <w:t xml:space="preserve">                                                                 </w:t>
      </w:r>
    </w:p>
    <w:p w:rsidR="000D5FB3" w:rsidRDefault="000D5FB3" w:rsidP="000D5FB3">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rsidR="000D5FB3" w:rsidRDefault="000D5FB3" w:rsidP="000D5FB3">
      <w:pPr>
        <w:spacing w:line="360" w:lineRule="auto"/>
        <w:rPr>
          <w:sz w:val="24"/>
        </w:rPr>
      </w:pPr>
      <w:r>
        <w:rPr>
          <w:rFonts w:hint="eastAsia"/>
          <w:sz w:val="24"/>
        </w:rPr>
        <w:t>6、验收</w:t>
      </w:r>
    </w:p>
    <w:p w:rsidR="000D5FB3" w:rsidRDefault="000D5FB3" w:rsidP="000D5FB3">
      <w:pPr>
        <w:spacing w:line="360" w:lineRule="auto"/>
        <w:rPr>
          <w:sz w:val="24"/>
        </w:rPr>
      </w:pPr>
      <w:r>
        <w:rPr>
          <w:rFonts w:hint="eastAsia"/>
          <w:sz w:val="24"/>
        </w:rPr>
        <w:t xml:space="preserve">    6.1货物的货到验收包括：型号、规格、数量、外观质量、及货物包装是否完好。</w:t>
      </w:r>
    </w:p>
    <w:p w:rsidR="000D5FB3" w:rsidRDefault="000D5FB3" w:rsidP="000D5FB3">
      <w:pPr>
        <w:spacing w:line="360" w:lineRule="auto"/>
        <w:rPr>
          <w:sz w:val="24"/>
        </w:rPr>
      </w:pPr>
      <w:r>
        <w:rPr>
          <w:rFonts w:hint="eastAsia"/>
          <w:sz w:val="24"/>
        </w:rPr>
        <w:lastRenderedPageBreak/>
        <w:t xml:space="preserve">    6.2乙方对一次开箱不合格（产品有质量故障）的产品予以换新，承担一切与之有关的费用。</w:t>
      </w:r>
    </w:p>
    <w:p w:rsidR="000D5FB3" w:rsidRDefault="000D5FB3" w:rsidP="000D5FB3">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0D5FB3" w:rsidRDefault="000D5FB3" w:rsidP="000D5FB3">
      <w:pPr>
        <w:spacing w:line="360" w:lineRule="auto"/>
        <w:ind w:firstLineChars="200" w:firstLine="480"/>
        <w:rPr>
          <w:sz w:val="24"/>
        </w:rPr>
      </w:pPr>
      <w:r>
        <w:rPr>
          <w:rFonts w:hint="eastAsia"/>
          <w:sz w:val="24"/>
        </w:rPr>
        <w:t>6.4对于安装质量，乙方保证标准时、正确安装好设备，保证设备良好运行。产品调试验收的标准：按行业通行标准、厂方出厂标准；两者要求不一致的，适用对产品更为严格的标准。</w:t>
      </w:r>
    </w:p>
    <w:p w:rsidR="000D5FB3" w:rsidRDefault="000D5FB3" w:rsidP="000D5FB3">
      <w:pPr>
        <w:spacing w:line="360" w:lineRule="auto"/>
        <w:ind w:firstLineChars="200" w:firstLine="480"/>
        <w:rPr>
          <w:sz w:val="24"/>
        </w:rPr>
      </w:pPr>
      <w:r>
        <w:rPr>
          <w:rFonts w:hint="eastAsia"/>
          <w:sz w:val="24"/>
        </w:rPr>
        <w:t>6.5调试验收结果经甲方确认后，双方代表必须按规定的验收交接单上的项目对照本合同填好验收结果并签名盖章。</w:t>
      </w:r>
    </w:p>
    <w:p w:rsidR="000D5FB3" w:rsidRPr="00160967" w:rsidRDefault="000D5FB3" w:rsidP="000D5FB3">
      <w:pPr>
        <w:spacing w:line="360" w:lineRule="auto"/>
        <w:ind w:firstLineChars="200" w:firstLine="48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rsidR="000D5FB3" w:rsidRDefault="000D5FB3" w:rsidP="000D5FB3">
      <w:pPr>
        <w:spacing w:line="360" w:lineRule="auto"/>
        <w:rPr>
          <w:sz w:val="24"/>
        </w:rPr>
      </w:pPr>
      <w:r>
        <w:rPr>
          <w:rFonts w:hint="eastAsia"/>
          <w:sz w:val="24"/>
        </w:rPr>
        <w:t>7、质量保证</w:t>
      </w:r>
    </w:p>
    <w:p w:rsidR="000D5FB3" w:rsidRDefault="000D5FB3" w:rsidP="000D5FB3">
      <w:pPr>
        <w:spacing w:line="360" w:lineRule="auto"/>
        <w:rPr>
          <w:sz w:val="24"/>
        </w:rPr>
      </w:pPr>
      <w:r>
        <w:rPr>
          <w:rFonts w:hint="eastAsia"/>
          <w:sz w:val="24"/>
        </w:rPr>
        <w:t xml:space="preserve">    除本合同另有约定外，本合同产品售。后服务按厂家标准提供有关质量保证和售后服务的承诺执行，国家有规定的按国家规定执行。</w:t>
      </w:r>
    </w:p>
    <w:p w:rsidR="000D5FB3" w:rsidRPr="0099699E" w:rsidRDefault="000D5FB3" w:rsidP="000D5FB3">
      <w:pPr>
        <w:spacing w:line="360" w:lineRule="auto"/>
        <w:rPr>
          <w:b/>
          <w:sz w:val="24"/>
        </w:rPr>
      </w:pPr>
      <w:r w:rsidRPr="0099699E">
        <w:rPr>
          <w:rFonts w:hint="eastAsia"/>
          <w:b/>
          <w:sz w:val="24"/>
        </w:rPr>
        <w:t>8、违约责任</w:t>
      </w:r>
    </w:p>
    <w:p w:rsidR="000D5FB3" w:rsidRPr="0099699E" w:rsidRDefault="000D5FB3" w:rsidP="000D5FB3">
      <w:pPr>
        <w:spacing w:line="360" w:lineRule="auto"/>
        <w:rPr>
          <w:b/>
          <w:sz w:val="24"/>
        </w:rPr>
      </w:pPr>
      <w:r w:rsidRPr="0099699E">
        <w:rPr>
          <w:rFonts w:hint="eastAsia"/>
          <w:b/>
          <w:sz w:val="24"/>
        </w:rPr>
        <w:t xml:space="preserve">   8.1乙方逾期交货的，每日按照合同总额</w:t>
      </w:r>
      <w:r w:rsidRPr="0099699E">
        <w:rPr>
          <w:rFonts w:hint="eastAsia"/>
          <w:b/>
          <w:color w:val="000000" w:themeColor="text1"/>
          <w:sz w:val="24"/>
        </w:rPr>
        <w:t>的</w:t>
      </w:r>
      <w:r w:rsidRPr="0099699E">
        <w:rPr>
          <w:b/>
          <w:color w:val="000000" w:themeColor="text1"/>
          <w:sz w:val="24"/>
          <w:u w:val="single"/>
        </w:rPr>
        <w:t xml:space="preserve">   </w:t>
      </w:r>
      <w:r w:rsidRPr="0099699E">
        <w:rPr>
          <w:rFonts w:hint="eastAsia"/>
          <w:b/>
          <w:sz w:val="24"/>
        </w:rPr>
        <w:t>%向甲方支付违约金，逾期超过</w:t>
      </w:r>
      <w:r w:rsidRPr="0099699E">
        <w:rPr>
          <w:b/>
          <w:sz w:val="24"/>
          <w:u w:val="single"/>
        </w:rPr>
        <w:t xml:space="preserve">   </w:t>
      </w:r>
      <w:r w:rsidRPr="0099699E">
        <w:rPr>
          <w:rFonts w:hint="eastAsia"/>
          <w:b/>
          <w:sz w:val="24"/>
        </w:rPr>
        <w:t>日的，甲方还有权解除合同，并要求乙方一次性支付合同总额</w:t>
      </w:r>
      <w:r w:rsidRPr="0099699E">
        <w:rPr>
          <w:b/>
          <w:sz w:val="24"/>
          <w:u w:val="single"/>
        </w:rPr>
        <w:t xml:space="preserve">   </w:t>
      </w:r>
      <w:r w:rsidRPr="0099699E">
        <w:rPr>
          <w:rFonts w:hint="eastAsia"/>
          <w:b/>
          <w:sz w:val="24"/>
        </w:rPr>
        <w:t>%的违约金（甲方可从应付给乙方的货款中直接扣除）。乙方部分交货、交货不合格的，均按照逾期交货处理。</w:t>
      </w:r>
    </w:p>
    <w:p w:rsidR="000D5FB3" w:rsidRPr="0099699E" w:rsidRDefault="000D5FB3" w:rsidP="000D5FB3">
      <w:pPr>
        <w:spacing w:line="360" w:lineRule="auto"/>
        <w:rPr>
          <w:b/>
          <w:sz w:val="24"/>
        </w:rPr>
      </w:pPr>
      <w:r w:rsidRPr="0099699E">
        <w:rPr>
          <w:rFonts w:hint="eastAsia"/>
          <w:b/>
          <w:sz w:val="24"/>
        </w:rPr>
        <w:t xml:space="preserve">   8.2 乙方交付的产品经甲方验收不合格的，每次应向甲方支付违约金人民币</w:t>
      </w:r>
      <w:r w:rsidRPr="0099699E">
        <w:rPr>
          <w:b/>
          <w:sz w:val="24"/>
          <w:u w:val="single"/>
        </w:rPr>
        <w:t xml:space="preserve">   </w:t>
      </w:r>
      <w:r w:rsidRPr="0099699E">
        <w:rPr>
          <w:rFonts w:hint="eastAsia"/>
          <w:b/>
          <w:sz w:val="24"/>
        </w:rPr>
        <w:t>元，并应根据甲方要求进行修理、更换或采取其他补救措施。累计</w:t>
      </w:r>
      <w:r w:rsidRPr="0099699E">
        <w:rPr>
          <w:b/>
          <w:sz w:val="24"/>
          <w:u w:val="single"/>
        </w:rPr>
        <w:t xml:space="preserve">   </w:t>
      </w:r>
      <w:r w:rsidRPr="0099699E">
        <w:rPr>
          <w:rFonts w:hint="eastAsia"/>
          <w:b/>
          <w:sz w:val="24"/>
        </w:rPr>
        <w:t>次验收不合格的，甲方还有权解除合同、拒绝支付任何费用。</w:t>
      </w:r>
    </w:p>
    <w:p w:rsidR="000D5FB3" w:rsidRPr="0099699E" w:rsidRDefault="000D5FB3" w:rsidP="000D5FB3">
      <w:pPr>
        <w:spacing w:line="360" w:lineRule="auto"/>
        <w:rPr>
          <w:b/>
          <w:sz w:val="24"/>
        </w:rPr>
      </w:pPr>
      <w:r w:rsidRPr="0099699E">
        <w:rPr>
          <w:rFonts w:hint="eastAsia"/>
          <w:b/>
          <w:sz w:val="24"/>
        </w:rPr>
        <w:t xml:space="preserve">   8.3 甲方无故逾期付款的，</w:t>
      </w:r>
      <w:r w:rsidRPr="00FA3C2A">
        <w:rPr>
          <w:rFonts w:hint="eastAsia"/>
          <w:b/>
          <w:sz w:val="24"/>
        </w:rPr>
        <w:t>应按全国银行间同业拆借中心公布的贷款市场报价利率计算利息</w:t>
      </w:r>
      <w:r w:rsidRPr="0099699E">
        <w:rPr>
          <w:rFonts w:hint="eastAsia"/>
          <w:b/>
          <w:sz w:val="24"/>
        </w:rPr>
        <w:t>。</w:t>
      </w:r>
    </w:p>
    <w:p w:rsidR="000D5FB3" w:rsidRPr="0099699E" w:rsidRDefault="000D5FB3" w:rsidP="000D5FB3">
      <w:pPr>
        <w:spacing w:line="360" w:lineRule="auto"/>
        <w:ind w:firstLineChars="150" w:firstLine="361"/>
        <w:rPr>
          <w:b/>
          <w:sz w:val="24"/>
        </w:rPr>
      </w:pPr>
      <w:r w:rsidRPr="0099699E">
        <w:rPr>
          <w:rFonts w:hint="eastAsia"/>
          <w:b/>
          <w:sz w:val="24"/>
        </w:rPr>
        <w:t>8.4 一方的违约行为给对方造成的损失超过本合同约定的违约金数额的，超出部分，违约方应予以赔偿。</w:t>
      </w:r>
    </w:p>
    <w:p w:rsidR="000D5FB3" w:rsidRPr="0099699E" w:rsidRDefault="000D5FB3" w:rsidP="000D5FB3">
      <w:pPr>
        <w:spacing w:line="360" w:lineRule="auto"/>
        <w:ind w:firstLineChars="150" w:firstLine="361"/>
        <w:rPr>
          <w:b/>
          <w:sz w:val="24"/>
        </w:rPr>
      </w:pPr>
      <w:r w:rsidRPr="0099699E">
        <w:rPr>
          <w:rFonts w:hint="eastAsia"/>
          <w:b/>
          <w:sz w:val="24"/>
        </w:rPr>
        <w:t>8.5 甲方已就本合同项下涉及乙方重大利害关系的条款向乙方作出详细说明，乙方充分理解上述条款含义，并自愿签订本合同。</w:t>
      </w:r>
    </w:p>
    <w:p w:rsidR="000D5FB3" w:rsidRPr="0084591A" w:rsidRDefault="000D5FB3" w:rsidP="000D5FB3">
      <w:pPr>
        <w:spacing w:line="360" w:lineRule="auto"/>
        <w:ind w:firstLineChars="50" w:firstLine="120"/>
        <w:rPr>
          <w:sz w:val="24"/>
        </w:rPr>
      </w:pPr>
      <w:r>
        <w:rPr>
          <w:rFonts w:hint="eastAsia"/>
          <w:sz w:val="24"/>
        </w:rPr>
        <w:t>9、</w:t>
      </w:r>
      <w:r w:rsidRPr="0084591A">
        <w:rPr>
          <w:rFonts w:hint="eastAsia"/>
          <w:sz w:val="24"/>
        </w:rPr>
        <w:t>法律的适用及争议解决方式</w:t>
      </w:r>
    </w:p>
    <w:p w:rsidR="000D5FB3" w:rsidRPr="0084591A" w:rsidRDefault="000D5FB3" w:rsidP="000D5FB3">
      <w:pPr>
        <w:spacing w:line="360" w:lineRule="auto"/>
        <w:ind w:firstLineChars="150" w:firstLine="360"/>
        <w:rPr>
          <w:sz w:val="24"/>
        </w:rPr>
      </w:pPr>
      <w:r>
        <w:rPr>
          <w:rFonts w:hint="eastAsia"/>
          <w:sz w:val="24"/>
        </w:rPr>
        <w:t>9.</w:t>
      </w:r>
      <w:r w:rsidRPr="0084591A">
        <w:rPr>
          <w:rFonts w:hint="eastAsia"/>
          <w:sz w:val="24"/>
        </w:rPr>
        <w:t>1、本合同的效力、解释及履行均适用中华人民共和国法律。</w:t>
      </w:r>
    </w:p>
    <w:p w:rsidR="000D5FB3" w:rsidRPr="0084591A" w:rsidRDefault="000D5FB3" w:rsidP="000D5FB3">
      <w:pPr>
        <w:spacing w:line="360" w:lineRule="auto"/>
        <w:ind w:firstLineChars="150" w:firstLine="360"/>
        <w:rPr>
          <w:sz w:val="24"/>
        </w:rPr>
      </w:pPr>
      <w:r>
        <w:rPr>
          <w:rFonts w:hint="eastAsia"/>
          <w:sz w:val="24"/>
        </w:rPr>
        <w:lastRenderedPageBreak/>
        <w:t>9.2</w:t>
      </w:r>
      <w:r w:rsidRPr="0084591A">
        <w:rPr>
          <w:rFonts w:hint="eastAsia"/>
          <w:sz w:val="24"/>
        </w:rPr>
        <w:t>、因本合同履行过程中引起的任何争议，双方应及时友好协商解决。协商不成的，向</w:t>
      </w:r>
      <w:r>
        <w:rPr>
          <w:rFonts w:hint="eastAsia"/>
          <w:sz w:val="24"/>
        </w:rPr>
        <w:t>甲</w:t>
      </w:r>
      <w:r w:rsidRPr="0084591A">
        <w:rPr>
          <w:rFonts w:hint="eastAsia"/>
          <w:sz w:val="24"/>
        </w:rPr>
        <w:t>方所在地的人民法院提起诉讼。</w:t>
      </w:r>
    </w:p>
    <w:p w:rsidR="000D5FB3" w:rsidRPr="0084591A" w:rsidRDefault="000D5FB3" w:rsidP="000D5FB3">
      <w:pPr>
        <w:spacing w:line="360" w:lineRule="auto"/>
        <w:rPr>
          <w:sz w:val="24"/>
        </w:rPr>
      </w:pPr>
      <w:r w:rsidRPr="0084591A">
        <w:rPr>
          <w:rFonts w:hint="eastAsia"/>
          <w:sz w:val="24"/>
        </w:rPr>
        <w:t xml:space="preserve">10、 合同变更与解除： </w:t>
      </w:r>
    </w:p>
    <w:p w:rsidR="000D5FB3" w:rsidRPr="0084591A" w:rsidRDefault="000D5FB3" w:rsidP="000D5FB3">
      <w:pPr>
        <w:spacing w:line="360" w:lineRule="auto"/>
        <w:ind w:firstLineChars="150" w:firstLine="360"/>
        <w:rPr>
          <w:sz w:val="24"/>
        </w:rPr>
      </w:pPr>
      <w:r w:rsidRPr="0084591A">
        <w:rPr>
          <w:rFonts w:hint="eastAsia"/>
          <w:sz w:val="24"/>
        </w:rPr>
        <w:t>除本合同另有约定或法律规定外，非经双方协商一致，任何一方均不得擅自变更或解除合同。合同变更或解除须采取书面形式</w:t>
      </w:r>
      <w:r>
        <w:rPr>
          <w:rFonts w:hint="eastAsia"/>
          <w:sz w:val="24"/>
        </w:rPr>
        <w:t>。</w:t>
      </w:r>
    </w:p>
    <w:p w:rsidR="000D5FB3" w:rsidRDefault="000D5FB3" w:rsidP="000D5FB3">
      <w:pPr>
        <w:spacing w:line="360" w:lineRule="auto"/>
        <w:rPr>
          <w:sz w:val="24"/>
        </w:rPr>
      </w:pPr>
      <w:r>
        <w:rPr>
          <w:rFonts w:hint="eastAsia"/>
          <w:sz w:val="24"/>
        </w:rPr>
        <w:t>11、通知</w:t>
      </w:r>
    </w:p>
    <w:p w:rsidR="000D5FB3" w:rsidRPr="00160967" w:rsidRDefault="000D5FB3" w:rsidP="000D5FB3">
      <w:pPr>
        <w:spacing w:line="360" w:lineRule="auto"/>
        <w:ind w:firstLineChars="200" w:firstLine="480"/>
        <w:rPr>
          <w:sz w:val="24"/>
        </w:rPr>
      </w:pPr>
      <w:r w:rsidRPr="00160967">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rPr>
        <w:t>5</w:t>
      </w:r>
      <w:r w:rsidRPr="00160967">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D5FB3" w:rsidRDefault="000D5FB3" w:rsidP="000D5FB3">
      <w:pPr>
        <w:spacing w:line="360" w:lineRule="auto"/>
        <w:ind w:firstLineChars="200" w:firstLine="480"/>
        <w:rPr>
          <w:sz w:val="24"/>
        </w:rPr>
      </w:pPr>
      <w:r>
        <w:rPr>
          <w:rFonts w:hint="eastAsia"/>
          <w:sz w:val="24"/>
        </w:rPr>
        <w:t>12、本合同一式四份，经双方签订后生效，甲方执三份、乙方执一份，具有同等效力。</w:t>
      </w:r>
    </w:p>
    <w:p w:rsidR="000D5FB3" w:rsidRDefault="000D5FB3" w:rsidP="000D5FB3">
      <w:pPr>
        <w:spacing w:line="360" w:lineRule="auto"/>
        <w:ind w:firstLineChars="200" w:firstLine="480"/>
        <w:rPr>
          <w:sz w:val="24"/>
        </w:rPr>
      </w:pPr>
    </w:p>
    <w:p w:rsidR="00BE45CB" w:rsidRDefault="00BE45CB" w:rsidP="00BE45CB">
      <w:pPr>
        <w:spacing w:line="360" w:lineRule="auto"/>
        <w:rPr>
          <w:b/>
          <w:sz w:val="24"/>
          <w:lang w:eastAsia="zh-CN"/>
        </w:rPr>
      </w:pPr>
      <w:bookmarkStart w:id="1" w:name="_GoBack"/>
      <w:bookmarkEnd w:id="1"/>
      <w:r>
        <w:rPr>
          <w:rFonts w:hint="eastAsia"/>
          <w:b/>
          <w:sz w:val="24"/>
          <w:lang w:eastAsia="zh-CN"/>
        </w:rPr>
        <w:t>甲方：</w:t>
      </w:r>
      <w:r w:rsidRPr="00D8105A">
        <w:rPr>
          <w:rFonts w:hint="eastAsia"/>
          <w:b/>
          <w:sz w:val="24"/>
          <w:lang w:eastAsia="zh-CN"/>
        </w:rPr>
        <w:t>福建福海创石油化工有限公司</w:t>
      </w:r>
      <w:r>
        <w:rPr>
          <w:rFonts w:hint="eastAsia"/>
          <w:b/>
          <w:sz w:val="24"/>
          <w:lang w:eastAsia="zh-CN"/>
        </w:rPr>
        <w:t xml:space="preserve"> </w:t>
      </w:r>
      <w:r>
        <w:rPr>
          <w:b/>
          <w:sz w:val="24"/>
          <w:lang w:eastAsia="zh-CN"/>
        </w:rPr>
        <w:t xml:space="preserve">        乙方：                      </w:t>
      </w:r>
    </w:p>
    <w:p w:rsidR="00BE45CB" w:rsidRPr="00234BE6" w:rsidRDefault="00BE45CB" w:rsidP="00BE45CB">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4</w:t>
      </w:r>
      <w:r w:rsidRPr="00234BE6">
        <w:rPr>
          <w:b/>
          <w:sz w:val="24"/>
          <w:lang w:eastAsia="zh-CN"/>
        </w:rPr>
        <w:t>06574816628</w:t>
      </w:r>
      <w:r>
        <w:rPr>
          <w:b/>
          <w:sz w:val="24"/>
          <w:lang w:eastAsia="zh-CN"/>
        </w:rPr>
        <w:t xml:space="preserve">                 </w:t>
      </w:r>
      <w:r w:rsidRPr="00234BE6">
        <w:rPr>
          <w:b/>
          <w:sz w:val="24"/>
          <w:lang w:eastAsia="zh-CN"/>
        </w:rPr>
        <w:t>账号：</w:t>
      </w:r>
    </w:p>
    <w:p w:rsidR="00BE45CB" w:rsidRPr="00234BE6" w:rsidRDefault="00BE45CB" w:rsidP="00BE45CB">
      <w:pPr>
        <w:widowControl/>
        <w:spacing w:line="480" w:lineRule="auto"/>
        <w:ind w:firstLineChars="300" w:firstLine="723"/>
        <w:rPr>
          <w:b/>
          <w:sz w:val="24"/>
          <w:lang w:eastAsia="zh-CN"/>
        </w:rPr>
      </w:pPr>
      <w:r w:rsidRPr="00234BE6">
        <w:rPr>
          <w:b/>
          <w:sz w:val="24"/>
          <w:lang w:eastAsia="zh-CN"/>
        </w:rPr>
        <w:t>开户行：中国银行漳州古雷支行</w:t>
      </w:r>
      <w:r>
        <w:rPr>
          <w:rFonts w:hint="eastAsia"/>
          <w:b/>
          <w:sz w:val="24"/>
          <w:lang w:eastAsia="zh-CN"/>
        </w:rPr>
        <w:t xml:space="preserve"> </w:t>
      </w:r>
      <w:r>
        <w:rPr>
          <w:b/>
          <w:sz w:val="24"/>
          <w:lang w:eastAsia="zh-CN"/>
        </w:rPr>
        <w:t xml:space="preserve">      </w:t>
      </w:r>
      <w:r w:rsidRPr="00234BE6">
        <w:rPr>
          <w:b/>
          <w:sz w:val="24"/>
          <w:lang w:eastAsia="zh-CN"/>
        </w:rPr>
        <w:t>开户行：</w:t>
      </w:r>
    </w:p>
    <w:p w:rsidR="00BE45CB" w:rsidRDefault="00BE45CB" w:rsidP="00BE45CB">
      <w:pPr>
        <w:spacing w:line="360" w:lineRule="auto"/>
        <w:rPr>
          <w:b/>
          <w:sz w:val="24"/>
          <w:lang w:eastAsia="zh-CN"/>
        </w:rPr>
      </w:pPr>
    </w:p>
    <w:p w:rsidR="00BE45CB" w:rsidRPr="00721A45" w:rsidRDefault="00BE45CB" w:rsidP="00BE45CB">
      <w:pPr>
        <w:pStyle w:val="1"/>
      </w:pPr>
    </w:p>
    <w:p w:rsidR="00BE45CB" w:rsidRDefault="00BE45CB" w:rsidP="00BE45CB">
      <w:pPr>
        <w:widowControl/>
        <w:ind w:firstLineChars="300" w:firstLine="723"/>
        <w:rPr>
          <w:b/>
          <w:sz w:val="24"/>
          <w:lang w:eastAsia="zh-CN"/>
        </w:rPr>
      </w:pPr>
      <w:r w:rsidRPr="007534A2">
        <w:rPr>
          <w:rFonts w:hint="eastAsia"/>
          <w:b/>
          <w:sz w:val="24"/>
          <w:lang w:eastAsia="zh-CN"/>
        </w:rPr>
        <w:t>腾龙芳烃（漳州）有限公司</w:t>
      </w:r>
    </w:p>
    <w:p w:rsidR="00BE45CB" w:rsidRPr="00234BE6" w:rsidRDefault="00BE45CB" w:rsidP="00BE45CB">
      <w:pPr>
        <w:widowControl/>
        <w:spacing w:line="480" w:lineRule="auto"/>
        <w:ind w:firstLineChars="300" w:firstLine="723"/>
        <w:rPr>
          <w:b/>
          <w:sz w:val="24"/>
        </w:rPr>
      </w:pPr>
      <w:r w:rsidRPr="00234BE6">
        <w:rPr>
          <w:rFonts w:hint="eastAsia"/>
          <w:b/>
          <w:sz w:val="24"/>
        </w:rPr>
        <w:t>账号：1</w:t>
      </w:r>
      <w:r w:rsidRPr="00234BE6">
        <w:rPr>
          <w:b/>
          <w:sz w:val="24"/>
        </w:rPr>
        <w:t>62070100100021071</w:t>
      </w:r>
    </w:p>
    <w:tbl>
      <w:tblPr>
        <w:tblStyle w:val="af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BE45CB" w:rsidRPr="00234BE6" w:rsidTr="00507BA2">
        <w:tc>
          <w:tcPr>
            <w:tcW w:w="9781" w:type="dxa"/>
            <w:vAlign w:val="center"/>
          </w:tcPr>
          <w:p w:rsidR="00BE45CB" w:rsidRPr="00234BE6" w:rsidRDefault="00BE45CB" w:rsidP="00507BA2">
            <w:pPr>
              <w:widowControl/>
              <w:spacing w:line="480" w:lineRule="auto"/>
              <w:ind w:firstLineChars="300" w:firstLine="723"/>
              <w:rPr>
                <w:b/>
                <w:sz w:val="24"/>
                <w:lang w:eastAsia="zh-CN"/>
              </w:rPr>
            </w:pPr>
            <w:r w:rsidRPr="00234BE6">
              <w:rPr>
                <w:rFonts w:hint="eastAsia"/>
                <w:b/>
                <w:sz w:val="24"/>
                <w:lang w:eastAsia="zh-CN"/>
              </w:rPr>
              <w:t>开户行：兴业银行漳州古雷支行</w:t>
            </w:r>
          </w:p>
        </w:tc>
      </w:tr>
    </w:tbl>
    <w:p w:rsidR="00BE45CB" w:rsidRPr="00234BE6" w:rsidRDefault="00BE45CB" w:rsidP="00BE45CB">
      <w:pPr>
        <w:widowControl/>
        <w:rPr>
          <w:b/>
          <w:sz w:val="24"/>
          <w:lang w:eastAsia="zh-CN"/>
        </w:rPr>
      </w:pPr>
    </w:p>
    <w:p w:rsidR="00BE45CB" w:rsidRDefault="00BE45CB" w:rsidP="00BE45CB">
      <w:pPr>
        <w:widowControl/>
        <w:rPr>
          <w:b/>
          <w:sz w:val="24"/>
          <w:lang w:eastAsia="zh-CN"/>
        </w:rPr>
      </w:pPr>
    </w:p>
    <w:p w:rsidR="00BE45CB" w:rsidRDefault="00BE45CB" w:rsidP="00BE45CB">
      <w:pPr>
        <w:widowControl/>
        <w:rPr>
          <w:b/>
          <w:sz w:val="24"/>
          <w:lang w:eastAsia="zh-CN"/>
        </w:rPr>
      </w:pPr>
    </w:p>
    <w:p w:rsidR="00BE45CB" w:rsidRPr="007534A2" w:rsidRDefault="00BE45CB" w:rsidP="00BE45CB">
      <w:pPr>
        <w:widowControl/>
        <w:rPr>
          <w:b/>
          <w:sz w:val="24"/>
          <w:lang w:eastAsia="zh-CN"/>
        </w:rPr>
      </w:pPr>
    </w:p>
    <w:p w:rsidR="00BE45CB" w:rsidRDefault="00BE45CB" w:rsidP="00BE45CB">
      <w:pPr>
        <w:spacing w:line="360" w:lineRule="auto"/>
        <w:ind w:firstLineChars="300" w:firstLine="723"/>
        <w:rPr>
          <w:b/>
          <w:sz w:val="24"/>
          <w:lang w:eastAsia="zh-CN"/>
        </w:rPr>
      </w:pPr>
      <w:r w:rsidRPr="007534A2">
        <w:rPr>
          <w:rFonts w:hint="eastAsia"/>
          <w:b/>
          <w:sz w:val="24"/>
          <w:lang w:eastAsia="zh-CN"/>
        </w:rPr>
        <w:t>翔鹭石化（漳州）有限公司</w:t>
      </w:r>
    </w:p>
    <w:p w:rsidR="00BE45CB" w:rsidRPr="00234BE6" w:rsidRDefault="00BE45CB" w:rsidP="00BE45CB">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62070100100021585</w:t>
      </w:r>
    </w:p>
    <w:p w:rsidR="00BE45CB" w:rsidRPr="00234BE6" w:rsidRDefault="00BE45CB" w:rsidP="00BE45CB">
      <w:pPr>
        <w:widowControl/>
        <w:spacing w:line="480" w:lineRule="auto"/>
        <w:ind w:firstLineChars="300" w:firstLine="723"/>
        <w:rPr>
          <w:b/>
          <w:sz w:val="24"/>
          <w:lang w:eastAsia="zh-CN"/>
        </w:rPr>
      </w:pPr>
      <w:r w:rsidRPr="00234BE6">
        <w:rPr>
          <w:b/>
          <w:sz w:val="24"/>
          <w:lang w:eastAsia="zh-CN"/>
        </w:rPr>
        <w:lastRenderedPageBreak/>
        <w:t>开户行：兴业银行漳州古雷支行</w:t>
      </w:r>
    </w:p>
    <w:p w:rsidR="00BE45CB" w:rsidRDefault="00BE45CB" w:rsidP="00BE45CB">
      <w:pPr>
        <w:spacing w:line="360" w:lineRule="auto"/>
        <w:ind w:firstLineChars="595" w:firstLine="1434"/>
        <w:rPr>
          <w:b/>
          <w:sz w:val="24"/>
          <w:lang w:eastAsia="zh-CN"/>
        </w:rPr>
      </w:pPr>
    </w:p>
    <w:p w:rsidR="00BE45CB" w:rsidRPr="007534A2" w:rsidRDefault="00BE45CB" w:rsidP="00BE45CB">
      <w:pPr>
        <w:spacing w:line="360" w:lineRule="auto"/>
        <w:ind w:firstLineChars="595" w:firstLine="1434"/>
        <w:rPr>
          <w:b/>
          <w:sz w:val="24"/>
          <w:lang w:eastAsia="zh-CN"/>
        </w:rPr>
      </w:pPr>
    </w:p>
    <w:p w:rsidR="00BE45CB" w:rsidRPr="007534A2" w:rsidRDefault="00BE45CB" w:rsidP="00BE45CB">
      <w:pPr>
        <w:widowControl/>
        <w:ind w:firstLineChars="300" w:firstLine="723"/>
        <w:rPr>
          <w:b/>
          <w:sz w:val="24"/>
          <w:lang w:eastAsia="zh-CN"/>
        </w:rPr>
      </w:pPr>
      <w:r w:rsidRPr="007534A2">
        <w:rPr>
          <w:rFonts w:hint="eastAsia"/>
          <w:b/>
          <w:sz w:val="24"/>
          <w:lang w:eastAsia="zh-CN"/>
        </w:rPr>
        <w:t>翔鹭码头投资管理（漳州）有限公司</w:t>
      </w:r>
    </w:p>
    <w:p w:rsidR="00BE45CB" w:rsidRPr="00234BE6" w:rsidRDefault="00BE45CB" w:rsidP="00BE45CB">
      <w:pPr>
        <w:widowControl/>
        <w:spacing w:line="480" w:lineRule="auto"/>
        <w:ind w:firstLineChars="300" w:firstLine="723"/>
        <w:rPr>
          <w:b/>
          <w:sz w:val="24"/>
          <w:lang w:eastAsia="zh-CN"/>
        </w:rPr>
      </w:pPr>
      <w:r w:rsidRPr="00234BE6">
        <w:rPr>
          <w:b/>
          <w:sz w:val="24"/>
          <w:lang w:eastAsia="zh-CN"/>
        </w:rPr>
        <w:t>账号：423467650735</w:t>
      </w:r>
    </w:p>
    <w:p w:rsidR="00BE45CB" w:rsidRDefault="00BE45CB" w:rsidP="00BE45CB">
      <w:pPr>
        <w:pStyle w:val="1"/>
        <w:ind w:firstLineChars="300" w:firstLine="723"/>
        <w:rPr>
          <w:b/>
          <w:sz w:val="24"/>
        </w:rPr>
      </w:pPr>
      <w:r w:rsidRPr="00234BE6">
        <w:rPr>
          <w:b/>
          <w:sz w:val="24"/>
        </w:rPr>
        <w:t>开户行：中国银行</w:t>
      </w:r>
      <w:r w:rsidRPr="00234BE6">
        <w:rPr>
          <w:rFonts w:hint="eastAsia"/>
          <w:b/>
          <w:sz w:val="24"/>
        </w:rPr>
        <w:t>漳</w:t>
      </w:r>
      <w:r w:rsidRPr="00234BE6">
        <w:rPr>
          <w:b/>
          <w:sz w:val="24"/>
        </w:rPr>
        <w:t>浦支行</w:t>
      </w:r>
    </w:p>
    <w:p w:rsidR="00BE45CB" w:rsidRDefault="00BE45CB" w:rsidP="00BE45CB">
      <w:pPr>
        <w:pStyle w:val="1"/>
        <w:ind w:firstLineChars="300" w:firstLine="723"/>
        <w:rPr>
          <w:b/>
          <w:sz w:val="24"/>
        </w:rPr>
      </w:pPr>
    </w:p>
    <w:p w:rsidR="00BE45CB" w:rsidRDefault="00BE45CB" w:rsidP="00BE45CB">
      <w:pPr>
        <w:pStyle w:val="1"/>
        <w:ind w:firstLineChars="300" w:firstLine="723"/>
        <w:rPr>
          <w:b/>
          <w:sz w:val="24"/>
        </w:rPr>
      </w:pPr>
    </w:p>
    <w:p w:rsidR="00BE45CB" w:rsidRDefault="00BE45CB" w:rsidP="00BE45CB">
      <w:pPr>
        <w:pStyle w:val="1"/>
        <w:ind w:firstLineChars="300" w:firstLine="723"/>
        <w:rPr>
          <w:b/>
          <w:sz w:val="24"/>
        </w:rPr>
      </w:pPr>
    </w:p>
    <w:p w:rsidR="00BE45CB" w:rsidRDefault="00BE45CB" w:rsidP="00BE45CB">
      <w:pPr>
        <w:spacing w:line="360" w:lineRule="auto"/>
        <w:ind w:firstLineChars="300" w:firstLine="723"/>
        <w:rPr>
          <w:b/>
          <w:sz w:val="24"/>
          <w:lang w:eastAsia="zh-CN"/>
        </w:rPr>
      </w:pPr>
      <w:r w:rsidRPr="00234BE6">
        <w:rPr>
          <w:rFonts w:hint="eastAsia"/>
          <w:b/>
          <w:sz w:val="24"/>
          <w:lang w:eastAsia="zh-CN"/>
        </w:rPr>
        <w:t>福建福化古雷石油化工有限公司</w:t>
      </w:r>
    </w:p>
    <w:p w:rsidR="00BE45CB" w:rsidRPr="00234BE6" w:rsidRDefault="00BE45CB" w:rsidP="00BE45CB">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62070100100015218</w:t>
      </w:r>
    </w:p>
    <w:p w:rsidR="00BE45CB" w:rsidRPr="00234BE6" w:rsidRDefault="00BE45CB" w:rsidP="00BE45CB">
      <w:pPr>
        <w:widowControl/>
        <w:spacing w:line="480" w:lineRule="auto"/>
        <w:ind w:firstLineChars="300" w:firstLine="723"/>
        <w:rPr>
          <w:b/>
          <w:sz w:val="24"/>
          <w:lang w:eastAsia="zh-CN"/>
        </w:rPr>
      </w:pPr>
      <w:r w:rsidRPr="00234BE6">
        <w:rPr>
          <w:b/>
          <w:sz w:val="24"/>
          <w:lang w:eastAsia="zh-CN"/>
        </w:rPr>
        <w:t>开户行：兴业银行漳州古雷支行</w:t>
      </w:r>
    </w:p>
    <w:p w:rsidR="00BE45CB" w:rsidRPr="00721A45" w:rsidRDefault="00BE45CB" w:rsidP="00BE45CB">
      <w:pPr>
        <w:pStyle w:val="1"/>
        <w:ind w:firstLineChars="300" w:firstLine="1020"/>
      </w:pPr>
    </w:p>
    <w:p w:rsidR="00BE45CB" w:rsidRDefault="00BE45CB" w:rsidP="00BE45CB">
      <w:pPr>
        <w:spacing w:line="360" w:lineRule="auto"/>
        <w:jc w:val="center"/>
        <w:rPr>
          <w:b/>
          <w:bCs/>
          <w:sz w:val="44"/>
          <w:szCs w:val="44"/>
          <w:lang w:eastAsia="zh-CN"/>
        </w:rPr>
      </w:pPr>
    </w:p>
    <w:p w:rsidR="00BE45CB" w:rsidRDefault="00BE45CB" w:rsidP="00BE45CB">
      <w:pPr>
        <w:pStyle w:val="1"/>
        <w:rPr>
          <w:b/>
          <w:bCs/>
          <w:sz w:val="24"/>
          <w:szCs w:val="24"/>
        </w:rPr>
      </w:pPr>
    </w:p>
    <w:p w:rsidR="00BE45CB" w:rsidRDefault="00BE45CB" w:rsidP="00BE45CB">
      <w:pPr>
        <w:pStyle w:val="1"/>
        <w:rPr>
          <w:b/>
          <w:bCs/>
          <w:sz w:val="24"/>
          <w:szCs w:val="24"/>
        </w:rPr>
      </w:pPr>
    </w:p>
    <w:p w:rsidR="00BE45CB" w:rsidRDefault="00BE45CB" w:rsidP="00BE45CB">
      <w:pPr>
        <w:pStyle w:val="1"/>
        <w:rPr>
          <w:b/>
          <w:bCs/>
          <w:sz w:val="24"/>
          <w:szCs w:val="24"/>
        </w:rPr>
      </w:pPr>
    </w:p>
    <w:p w:rsidR="00E47C60" w:rsidRDefault="00E47C60" w:rsidP="008D347B">
      <w:pPr>
        <w:pStyle w:val="1"/>
        <w:rPr>
          <w:b/>
          <w:bCs/>
          <w:sz w:val="24"/>
          <w:szCs w:val="24"/>
        </w:rPr>
      </w:pPr>
    </w:p>
    <w:p w:rsidR="008D347B" w:rsidRDefault="008D347B" w:rsidP="008D347B">
      <w:pPr>
        <w:pStyle w:val="1"/>
        <w:rPr>
          <w:b/>
          <w:bCs/>
          <w:sz w:val="24"/>
          <w:szCs w:val="24"/>
        </w:rPr>
      </w:pPr>
      <w:r>
        <w:rPr>
          <w:rFonts w:hint="eastAsia"/>
          <w:b/>
          <w:bCs/>
          <w:sz w:val="24"/>
          <w:szCs w:val="24"/>
        </w:rPr>
        <w:t>附件二、参选文件范本</w:t>
      </w:r>
    </w:p>
    <w:p w:rsidR="008D347B" w:rsidRDefault="008D347B" w:rsidP="008D347B">
      <w:pPr>
        <w:pStyle w:val="ab"/>
        <w:jc w:val="center"/>
        <w:rPr>
          <w:rFonts w:ascii="Times New Roman" w:hAnsi="Times New Roman"/>
          <w:b/>
          <w:sz w:val="52"/>
          <w:szCs w:val="52"/>
          <w:lang w:eastAsia="zh-CN"/>
        </w:rPr>
      </w:pPr>
    </w:p>
    <w:p w:rsidR="008D347B" w:rsidRDefault="008D347B" w:rsidP="008D347B">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8D347B" w:rsidRDefault="008D347B" w:rsidP="008D347B">
      <w:pPr>
        <w:pStyle w:val="ab"/>
        <w:spacing w:line="615" w:lineRule="exact"/>
        <w:jc w:val="center"/>
        <w:rPr>
          <w:rFonts w:asciiTheme="minorEastAsia" w:eastAsiaTheme="minorEastAsia" w:hAnsiTheme="minorEastAsia" w:cs="方正小标宋简体"/>
          <w:b/>
          <w:sz w:val="44"/>
          <w:szCs w:val="44"/>
          <w:lang w:eastAsia="zh-CN"/>
        </w:rPr>
      </w:pPr>
    </w:p>
    <w:p w:rsidR="008D347B" w:rsidRDefault="008D347B" w:rsidP="008D347B">
      <w:pPr>
        <w:pStyle w:val="ab"/>
        <w:spacing w:line="615" w:lineRule="exact"/>
        <w:jc w:val="center"/>
        <w:rPr>
          <w:rFonts w:ascii="微软雅黑" w:eastAsia="微软雅黑" w:hAnsi="微软雅黑"/>
          <w:b/>
          <w:sz w:val="44"/>
          <w:szCs w:val="44"/>
          <w:lang w:eastAsia="zh-CN"/>
        </w:rPr>
      </w:pPr>
    </w:p>
    <w:p w:rsidR="008D347B" w:rsidRPr="000871D1" w:rsidRDefault="008D347B" w:rsidP="008D347B">
      <w:pPr>
        <w:pStyle w:val="ab"/>
        <w:spacing w:line="615" w:lineRule="exact"/>
        <w:jc w:val="center"/>
        <w:rPr>
          <w:rFonts w:hAnsi="宋体" w:cs="方正小标宋简体"/>
          <w:b/>
          <w:sz w:val="44"/>
          <w:szCs w:val="44"/>
          <w:lang w:eastAsia="zh-CN"/>
        </w:rPr>
      </w:pPr>
      <w:r w:rsidRPr="000871D1">
        <w:rPr>
          <w:rFonts w:hAnsi="宋体" w:hint="eastAsia"/>
          <w:b/>
          <w:sz w:val="44"/>
          <w:szCs w:val="44"/>
          <w:lang w:eastAsia="zh-CN"/>
        </w:rPr>
        <w:t xml:space="preserve">   </w:t>
      </w:r>
    </w:p>
    <w:p w:rsidR="008D347B" w:rsidRPr="000871D1" w:rsidRDefault="003100D8" w:rsidP="000871D1">
      <w:pPr>
        <w:pStyle w:val="ab"/>
        <w:spacing w:line="615" w:lineRule="exact"/>
        <w:jc w:val="center"/>
        <w:rPr>
          <w:b/>
          <w:sz w:val="44"/>
          <w:szCs w:val="44"/>
          <w:lang w:eastAsia="zh-CN"/>
        </w:rPr>
      </w:pPr>
      <w:r>
        <w:rPr>
          <w:rFonts w:hAnsi="宋体" w:hint="eastAsia"/>
          <w:b/>
          <w:sz w:val="44"/>
          <w:szCs w:val="44"/>
          <w:lang w:eastAsia="zh-CN"/>
        </w:rPr>
        <w:t xml:space="preserve"> </w:t>
      </w:r>
      <w:r w:rsidR="001E0E26">
        <w:rPr>
          <w:rFonts w:hAnsi="宋体" w:hint="eastAsia"/>
          <w:b/>
          <w:sz w:val="44"/>
          <w:szCs w:val="44"/>
          <w:lang w:eastAsia="zh-CN"/>
        </w:rPr>
        <w:t>防静电、防寒</w:t>
      </w:r>
      <w:r w:rsidR="000871D1" w:rsidRPr="000871D1">
        <w:rPr>
          <w:rFonts w:hAnsi="宋体" w:hint="eastAsia"/>
          <w:b/>
          <w:sz w:val="44"/>
          <w:szCs w:val="44"/>
          <w:lang w:eastAsia="zh-CN"/>
        </w:rPr>
        <w:t>服</w:t>
      </w:r>
      <w:r w:rsidR="008D347B" w:rsidRPr="000871D1">
        <w:rPr>
          <w:rFonts w:hint="eastAsia"/>
          <w:b/>
          <w:sz w:val="44"/>
          <w:szCs w:val="44"/>
          <w:lang w:eastAsia="zh-CN"/>
        </w:rPr>
        <w:t>参选</w:t>
      </w:r>
      <w:r w:rsidR="008D347B" w:rsidRPr="000871D1">
        <w:rPr>
          <w:b/>
          <w:sz w:val="44"/>
          <w:szCs w:val="44"/>
          <w:lang w:eastAsia="zh-CN"/>
        </w:rPr>
        <w:t>文件</w:t>
      </w:r>
    </w:p>
    <w:p w:rsidR="008D347B" w:rsidRDefault="008D347B" w:rsidP="008D347B">
      <w:pPr>
        <w:pStyle w:val="1"/>
        <w:spacing w:line="480" w:lineRule="auto"/>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8D347B" w:rsidRDefault="008D347B" w:rsidP="008D347B">
      <w:pPr>
        <w:pStyle w:val="ab"/>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2022</w:t>
      </w:r>
      <w:r>
        <w:rPr>
          <w:rFonts w:ascii="Times New Roman" w:hAnsi="Times New Roman"/>
          <w:b/>
          <w:bCs/>
          <w:w w:val="95"/>
          <w:sz w:val="32"/>
          <w:lang w:eastAsia="zh-CN"/>
        </w:rPr>
        <w:t>年</w:t>
      </w:r>
      <w:r w:rsidR="000871D1">
        <w:rPr>
          <w:rFonts w:ascii="Times New Roman" w:hAnsi="Times New Roman" w:hint="eastAsia"/>
          <w:b/>
          <w:bCs/>
          <w:w w:val="95"/>
          <w:sz w:val="32"/>
          <w:lang w:eastAsia="zh-CN"/>
        </w:rPr>
        <w:t>10</w:t>
      </w:r>
      <w:r>
        <w:rPr>
          <w:rFonts w:ascii="Times New Roman" w:hAnsi="Times New Roman"/>
          <w:b/>
          <w:bCs/>
          <w:w w:val="95"/>
          <w:sz w:val="32"/>
          <w:lang w:eastAsia="zh-CN"/>
        </w:rPr>
        <w:t>月</w:t>
      </w:r>
    </w:p>
    <w:p w:rsidR="008D347B" w:rsidRDefault="008D347B" w:rsidP="008D347B">
      <w:pPr>
        <w:spacing w:line="1000" w:lineRule="exact"/>
        <w:jc w:val="center"/>
        <w:rPr>
          <w:b/>
          <w:i/>
          <w:iCs/>
          <w:color w:val="C00000"/>
          <w:sz w:val="44"/>
          <w:szCs w:val="44"/>
          <w:lang w:eastAsia="zh-CN"/>
        </w:rPr>
      </w:pP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i/>
          <w:iCs/>
          <w:color w:val="C00000"/>
          <w:sz w:val="44"/>
          <w:szCs w:val="44"/>
          <w:lang w:eastAsia="zh-CN"/>
        </w:rPr>
      </w:pPr>
    </w:p>
    <w:p w:rsidR="001E0E26" w:rsidRDefault="001E0E26" w:rsidP="008D347B">
      <w:pPr>
        <w:spacing w:line="1000" w:lineRule="exact"/>
        <w:jc w:val="center"/>
        <w:rPr>
          <w:b/>
          <w:i/>
          <w:iCs/>
          <w:color w:val="C00000"/>
          <w:sz w:val="44"/>
          <w:szCs w:val="44"/>
          <w:lang w:eastAsia="zh-CN"/>
        </w:rPr>
      </w:pPr>
    </w:p>
    <w:p w:rsidR="008D347B" w:rsidRDefault="008D347B" w:rsidP="008D347B">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8D347B" w:rsidRDefault="008D347B" w:rsidP="008D347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lastRenderedPageBreak/>
        <w:t>5.参选文件正本必须逐页或骑缝加盖参选人公章或由法人代表或法人代表授权人逐页签字方视为有效，同时应注明提交日期，否则视为废标。</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rsidR="008D347B" w:rsidRDefault="008D347B" w:rsidP="008D347B">
      <w:pPr>
        <w:rPr>
          <w:szCs w:val="21"/>
          <w:lang w:eastAsia="zh-CN"/>
        </w:rPr>
      </w:pPr>
    </w:p>
    <w:p w:rsidR="008D347B" w:rsidRDefault="008D347B" w:rsidP="008D347B">
      <w:pPr>
        <w:rPr>
          <w:szCs w:val="21"/>
          <w:lang w:eastAsia="zh-CN"/>
        </w:rPr>
      </w:pPr>
      <w:r>
        <w:rPr>
          <w:rFonts w:ascii="Calibri"/>
          <w:noProof/>
          <w:lang w:eastAsia="zh-CN"/>
        </w:rPr>
        <mc:AlternateContent>
          <mc:Choice Requires="wps">
            <w:drawing>
              <wp:anchor distT="0" distB="0" distL="114300" distR="114300" simplePos="0" relativeHeight="251658240" behindDoc="0" locked="0" layoutInCell="1" allowOverlap="1" wp14:anchorId="16BA81B0" wp14:editId="0C0DED45">
                <wp:simplePos x="0" y="0"/>
                <wp:positionH relativeFrom="column">
                  <wp:posOffset>288925</wp:posOffset>
                </wp:positionH>
                <wp:positionV relativeFrom="paragraph">
                  <wp:posOffset>142875</wp:posOffset>
                </wp:positionV>
                <wp:extent cx="4612640" cy="1993265"/>
                <wp:effectExtent l="0" t="0" r="16510" b="2603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993265"/>
                        </a:xfrm>
                        <a:prstGeom prst="rect">
                          <a:avLst/>
                        </a:prstGeom>
                        <a:solidFill>
                          <a:srgbClr val="FFFFFF"/>
                        </a:solidFill>
                        <a:ln w="9525">
                          <a:solidFill>
                            <a:srgbClr val="000000"/>
                          </a:solidFill>
                          <a:miter lim="800000"/>
                        </a:ln>
                      </wps:spPr>
                      <wps:txbx>
                        <w:txbxContent>
                          <w:p w:rsidR="000F4E53" w:rsidRDefault="000F4E53" w:rsidP="008D347B">
                            <w:pPr>
                              <w:rPr>
                                <w:rFonts w:cs="Arial"/>
                                <w:sz w:val="24"/>
                                <w:szCs w:val="24"/>
                                <w:u w:val="single"/>
                                <w:lang w:eastAsia="zh-CN"/>
                              </w:rPr>
                            </w:pPr>
                            <w:permStart w:id="1875917366" w:edGrp="everyone"/>
                            <w:r>
                              <w:rPr>
                                <w:rFonts w:cs="Arial" w:hint="eastAsia"/>
                                <w:sz w:val="24"/>
                                <w:szCs w:val="24"/>
                                <w:lang w:eastAsia="zh-CN"/>
                              </w:rPr>
                              <w:t>比选项目：</w:t>
                            </w:r>
                            <w:r>
                              <w:rPr>
                                <w:rFonts w:cs="Arial"/>
                                <w:sz w:val="24"/>
                                <w:szCs w:val="24"/>
                                <w:u w:val="single"/>
                                <w:lang w:eastAsia="zh-CN"/>
                              </w:rPr>
                              <w:t xml:space="preserve">                                      </w:t>
                            </w:r>
                          </w:p>
                          <w:p w:rsidR="000F4E53" w:rsidRDefault="000F4E53"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0F4E53" w:rsidRDefault="000F4E53"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0F4E53" w:rsidRDefault="000F4E53"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0F4E53" w:rsidRDefault="000F4E53"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0F4E53" w:rsidRDefault="000F4E53"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0F4E53" w:rsidRDefault="000F4E53"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8759173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">
                <v:textbox>
                  <w:txbxContent>
                    <w:p w:rsidR="000F4E53" w:rsidRDefault="000F4E53" w:rsidP="008D347B">
                      <w:pPr>
                        <w:rPr>
                          <w:rFonts w:cs="Arial"/>
                          <w:sz w:val="24"/>
                          <w:szCs w:val="24"/>
                          <w:u w:val="single"/>
                          <w:lang w:eastAsia="zh-CN"/>
                        </w:rPr>
                      </w:pPr>
                      <w:permStart w:id="1875917366" w:edGrp="everyone"/>
                      <w:r>
                        <w:rPr>
                          <w:rFonts w:cs="Arial" w:hint="eastAsia"/>
                          <w:sz w:val="24"/>
                          <w:szCs w:val="24"/>
                          <w:lang w:eastAsia="zh-CN"/>
                        </w:rPr>
                        <w:t>比选项目：</w:t>
                      </w:r>
                      <w:r>
                        <w:rPr>
                          <w:rFonts w:cs="Arial"/>
                          <w:sz w:val="24"/>
                          <w:szCs w:val="24"/>
                          <w:u w:val="single"/>
                          <w:lang w:eastAsia="zh-CN"/>
                        </w:rPr>
                        <w:t xml:space="preserve">                                      </w:t>
                      </w:r>
                    </w:p>
                    <w:p w:rsidR="000F4E53" w:rsidRDefault="000F4E53"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0F4E53" w:rsidRDefault="000F4E53"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0F4E53" w:rsidRDefault="000F4E53"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0F4E53" w:rsidRDefault="000F4E53"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0F4E53" w:rsidRDefault="000F4E53"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0F4E53" w:rsidRDefault="000F4E53"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875917366"/>
                    </w:p>
                  </w:txbxContent>
                </v:textbox>
              </v:shape>
            </w:pict>
          </mc:Fallback>
        </mc:AlternateContent>
      </w: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pStyle w:val="afd"/>
        <w:spacing w:beforeLines="0" w:afterLines="0" w:line="240" w:lineRule="auto"/>
        <w:ind w:firstLineChars="0" w:firstLine="0"/>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8D347B" w:rsidRDefault="008D347B" w:rsidP="008D347B">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8D347B" w:rsidTr="000F4E53">
        <w:trPr>
          <w:jc w:val="center"/>
        </w:trPr>
        <w:tc>
          <w:tcPr>
            <w:tcW w:w="971" w:type="dxa"/>
          </w:tcPr>
          <w:p w:rsidR="008D347B" w:rsidRDefault="008D347B" w:rsidP="000F4E53">
            <w:pPr>
              <w:spacing w:line="500" w:lineRule="exact"/>
              <w:jc w:val="center"/>
              <w:rPr>
                <w:b/>
                <w:bCs/>
                <w:sz w:val="24"/>
              </w:rPr>
            </w:pPr>
            <w:r>
              <w:rPr>
                <w:rFonts w:hint="eastAsia"/>
                <w:b/>
                <w:bCs/>
                <w:sz w:val="24"/>
              </w:rPr>
              <w:t>序号</w:t>
            </w:r>
          </w:p>
        </w:tc>
        <w:tc>
          <w:tcPr>
            <w:tcW w:w="6023" w:type="dxa"/>
          </w:tcPr>
          <w:p w:rsidR="008D347B" w:rsidRDefault="008D347B" w:rsidP="000F4E53">
            <w:pPr>
              <w:spacing w:line="500" w:lineRule="exact"/>
              <w:jc w:val="center"/>
              <w:rPr>
                <w:b/>
                <w:bCs/>
                <w:sz w:val="24"/>
              </w:rPr>
            </w:pPr>
            <w:r>
              <w:rPr>
                <w:rFonts w:hint="eastAsia"/>
                <w:b/>
                <w:bCs/>
                <w:sz w:val="24"/>
              </w:rPr>
              <w:t>内容</w:t>
            </w:r>
          </w:p>
        </w:tc>
        <w:tc>
          <w:tcPr>
            <w:tcW w:w="1843" w:type="dxa"/>
          </w:tcPr>
          <w:p w:rsidR="008D347B" w:rsidRDefault="008D347B" w:rsidP="000F4E53">
            <w:pPr>
              <w:spacing w:line="500" w:lineRule="exact"/>
              <w:jc w:val="center"/>
              <w:rPr>
                <w:b/>
                <w:bCs/>
                <w:sz w:val="24"/>
              </w:rPr>
            </w:pPr>
            <w:r>
              <w:rPr>
                <w:rFonts w:hint="eastAsia"/>
                <w:b/>
                <w:bCs/>
                <w:sz w:val="24"/>
              </w:rPr>
              <w:t>页码</w:t>
            </w: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1</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2</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3</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4</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5</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6</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7</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8</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9</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10</w:t>
            </w:r>
          </w:p>
        </w:tc>
        <w:tc>
          <w:tcPr>
            <w:tcW w:w="6023" w:type="dxa"/>
          </w:tcPr>
          <w:p w:rsidR="008D347B" w:rsidRDefault="008D347B" w:rsidP="000F4E53">
            <w:pPr>
              <w:spacing w:line="500" w:lineRule="exact"/>
              <w:rPr>
                <w:sz w:val="24"/>
                <w:szCs w:val="28"/>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lastRenderedPageBreak/>
              <w:t>1</w:t>
            </w:r>
            <w:r>
              <w:rPr>
                <w:sz w:val="24"/>
                <w:lang w:eastAsia="zh-CN"/>
              </w:rPr>
              <w:t>1</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D347B" w:rsidRDefault="008D347B" w:rsidP="000F4E53">
            <w:pPr>
              <w:spacing w:line="500" w:lineRule="exact"/>
              <w:rPr>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13</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14</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bl>
    <w:p w:rsidR="008D347B" w:rsidRDefault="008D347B" w:rsidP="008D347B">
      <w:pPr>
        <w:spacing w:line="500" w:lineRule="exact"/>
        <w:jc w:val="center"/>
        <w:rPr>
          <w:b/>
          <w:bCs/>
          <w:sz w:val="24"/>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0871D1" w:rsidRDefault="000871D1" w:rsidP="008D347B">
      <w:pPr>
        <w:spacing w:line="500" w:lineRule="exact"/>
        <w:jc w:val="center"/>
        <w:rPr>
          <w:b/>
          <w:bCs/>
          <w:sz w:val="36"/>
          <w:szCs w:val="36"/>
          <w:lang w:eastAsia="zh-CN"/>
        </w:rPr>
      </w:pPr>
    </w:p>
    <w:p w:rsidR="000871D1" w:rsidRDefault="000871D1" w:rsidP="008D347B">
      <w:pPr>
        <w:spacing w:line="500" w:lineRule="exact"/>
        <w:jc w:val="center"/>
        <w:rPr>
          <w:b/>
          <w:bCs/>
          <w:sz w:val="36"/>
          <w:szCs w:val="36"/>
          <w:lang w:eastAsia="zh-CN"/>
        </w:rPr>
      </w:pPr>
    </w:p>
    <w:p w:rsidR="000871D1" w:rsidRDefault="000871D1"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rPr>
      </w:pPr>
      <w:r>
        <w:rPr>
          <w:rFonts w:hint="eastAsia"/>
          <w:b/>
          <w:bCs/>
          <w:sz w:val="36"/>
          <w:szCs w:val="36"/>
        </w:rPr>
        <w:t>参选书</w:t>
      </w:r>
    </w:p>
    <w:p w:rsidR="008D347B" w:rsidRDefault="008D347B" w:rsidP="008D347B">
      <w:pPr>
        <w:spacing w:line="500" w:lineRule="exact"/>
        <w:rPr>
          <w:sz w:val="24"/>
          <w:lang w:eastAsia="zh-CN"/>
        </w:rPr>
      </w:pPr>
      <w:r>
        <w:rPr>
          <w:rFonts w:hint="eastAsia"/>
          <w:sz w:val="24"/>
          <w:lang w:eastAsia="zh-CN"/>
        </w:rPr>
        <w:t>致：福建福海创石油化工有限公司</w:t>
      </w:r>
    </w:p>
    <w:p w:rsidR="008D347B" w:rsidRDefault="008D347B" w:rsidP="008D347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D347B" w:rsidRDefault="008D347B" w:rsidP="008D347B">
      <w:pPr>
        <w:spacing w:line="500" w:lineRule="exact"/>
        <w:ind w:firstLineChars="200" w:firstLine="480"/>
        <w:rPr>
          <w:sz w:val="24"/>
          <w:lang w:eastAsia="zh-CN"/>
        </w:rPr>
      </w:pPr>
      <w:r>
        <w:rPr>
          <w:rFonts w:hint="eastAsia"/>
          <w:sz w:val="24"/>
          <w:lang w:eastAsia="zh-CN"/>
        </w:rPr>
        <w:t>（1）参选文件</w:t>
      </w:r>
    </w:p>
    <w:p w:rsidR="008D347B" w:rsidRDefault="008D347B" w:rsidP="008D347B">
      <w:pPr>
        <w:spacing w:line="500" w:lineRule="exact"/>
        <w:ind w:firstLineChars="200" w:firstLine="480"/>
        <w:rPr>
          <w:sz w:val="24"/>
          <w:lang w:eastAsia="zh-CN"/>
        </w:rPr>
      </w:pPr>
      <w:r>
        <w:rPr>
          <w:rFonts w:hint="eastAsia"/>
          <w:sz w:val="24"/>
          <w:lang w:eastAsia="zh-CN"/>
        </w:rPr>
        <w:t>（2）法定代表人授权委托书</w:t>
      </w:r>
    </w:p>
    <w:p w:rsidR="008D347B" w:rsidRDefault="008D347B" w:rsidP="008D347B">
      <w:pPr>
        <w:spacing w:line="500" w:lineRule="exact"/>
        <w:ind w:firstLineChars="200" w:firstLine="480"/>
        <w:rPr>
          <w:sz w:val="24"/>
          <w:lang w:eastAsia="zh-CN"/>
        </w:rPr>
      </w:pPr>
      <w:r>
        <w:rPr>
          <w:rFonts w:hint="eastAsia"/>
          <w:sz w:val="24"/>
          <w:lang w:eastAsia="zh-CN"/>
        </w:rPr>
        <w:t>（3）参选报价单</w:t>
      </w:r>
    </w:p>
    <w:p w:rsidR="008D347B" w:rsidRDefault="008D347B" w:rsidP="008D347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D347B" w:rsidRDefault="008D347B" w:rsidP="008D347B">
      <w:pPr>
        <w:spacing w:line="500" w:lineRule="exact"/>
        <w:rPr>
          <w:sz w:val="24"/>
          <w:lang w:eastAsia="zh-CN"/>
        </w:rPr>
      </w:pPr>
      <w:r>
        <w:rPr>
          <w:rFonts w:hint="eastAsia"/>
          <w:sz w:val="24"/>
          <w:lang w:eastAsia="zh-CN"/>
        </w:rPr>
        <w:t xml:space="preserve">     1、所递交的文件真实合法有效，且不存在任何虚假陈述或记载。</w:t>
      </w:r>
    </w:p>
    <w:p w:rsidR="008D347B" w:rsidRDefault="008D347B" w:rsidP="008D347B">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8D347B" w:rsidRDefault="008D347B" w:rsidP="008D347B">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r>
        <w:rPr>
          <w:rFonts w:hint="eastAsia"/>
          <w:sz w:val="24"/>
          <w:lang w:eastAsia="zh-CN"/>
        </w:rPr>
        <w:t>被授权代表姓名：</w:t>
      </w:r>
    </w:p>
    <w:p w:rsidR="008D347B" w:rsidRDefault="008D347B" w:rsidP="008D347B">
      <w:pPr>
        <w:spacing w:line="500" w:lineRule="exact"/>
        <w:ind w:firstLineChars="200" w:firstLine="480"/>
        <w:rPr>
          <w:sz w:val="24"/>
          <w:lang w:eastAsia="zh-CN"/>
        </w:rPr>
      </w:pPr>
      <w:r>
        <w:rPr>
          <w:rFonts w:hint="eastAsia"/>
          <w:sz w:val="24"/>
          <w:lang w:eastAsia="zh-CN"/>
        </w:rPr>
        <w:t>职          务：</w:t>
      </w:r>
    </w:p>
    <w:p w:rsidR="008D347B" w:rsidRDefault="008D347B" w:rsidP="008D347B">
      <w:pPr>
        <w:spacing w:line="500" w:lineRule="exact"/>
        <w:ind w:firstLineChars="200" w:firstLine="480"/>
        <w:rPr>
          <w:sz w:val="24"/>
          <w:lang w:eastAsia="zh-CN"/>
        </w:rPr>
      </w:pPr>
      <w:r>
        <w:rPr>
          <w:rFonts w:hint="eastAsia"/>
          <w:sz w:val="24"/>
          <w:lang w:eastAsia="zh-CN"/>
        </w:rPr>
        <w:t>联系方式及邮箱：</w:t>
      </w:r>
    </w:p>
    <w:p w:rsidR="008D347B" w:rsidRDefault="008D347B" w:rsidP="008D347B">
      <w:pPr>
        <w:spacing w:line="500" w:lineRule="exact"/>
        <w:ind w:firstLineChars="200" w:firstLine="480"/>
        <w:rPr>
          <w:sz w:val="24"/>
          <w:lang w:eastAsia="zh-CN"/>
        </w:rPr>
      </w:pPr>
      <w:r>
        <w:rPr>
          <w:rFonts w:hint="eastAsia"/>
          <w:sz w:val="24"/>
          <w:lang w:eastAsia="zh-CN"/>
        </w:rPr>
        <w:t>被授权代表签字：</w:t>
      </w:r>
    </w:p>
    <w:p w:rsidR="008D347B" w:rsidRDefault="008D347B" w:rsidP="008D347B">
      <w:pPr>
        <w:pStyle w:val="1"/>
      </w:pPr>
    </w:p>
    <w:p w:rsidR="008D347B" w:rsidRDefault="008D347B" w:rsidP="008D347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D347B" w:rsidRDefault="008D347B" w:rsidP="008D347B">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both"/>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法定代表人授权书</w:t>
      </w:r>
    </w:p>
    <w:p w:rsidR="008D347B" w:rsidRDefault="008D347B" w:rsidP="008D347B">
      <w:pPr>
        <w:pStyle w:val="1"/>
        <w:jc w:val="center"/>
      </w:pPr>
    </w:p>
    <w:p w:rsidR="008D347B" w:rsidRDefault="008D347B" w:rsidP="008D347B">
      <w:pPr>
        <w:pStyle w:val="a9"/>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 xml:space="preserve">为本公司的合法代理人，就福建福海创石油化工有限公司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Pr>
          <w:rFonts w:cs="Times New Roman" w:hint="eastAsia"/>
          <w:color w:val="00B050"/>
          <w:sz w:val="24"/>
          <w:szCs w:val="24"/>
          <w:u w:val="single"/>
          <w:lang w:eastAsia="zh-CN"/>
        </w:rPr>
        <w:t>2年  月   日</w:t>
      </w:r>
      <w:r>
        <w:rPr>
          <w:rFonts w:hint="eastAsia"/>
          <w:sz w:val="24"/>
          <w:szCs w:val="24"/>
          <w:lang w:eastAsia="zh-CN"/>
        </w:rPr>
        <w:t>生效，本授权书有效期至此次报价，以及合同履行完毕时止。</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特此声明。</w:t>
      </w:r>
    </w:p>
    <w:p w:rsidR="008D347B" w:rsidRDefault="008D347B" w:rsidP="008D347B">
      <w:pPr>
        <w:pStyle w:val="1"/>
        <w:spacing w:line="480" w:lineRule="exact"/>
        <w:rPr>
          <w:sz w:val="24"/>
          <w:szCs w:val="24"/>
        </w:rPr>
      </w:pPr>
    </w:p>
    <w:p w:rsidR="008D347B" w:rsidRDefault="008D347B" w:rsidP="008D347B">
      <w:pPr>
        <w:spacing w:line="500" w:lineRule="exact"/>
        <w:rPr>
          <w:sz w:val="24"/>
          <w:szCs w:val="24"/>
          <w:lang w:eastAsia="zh-CN"/>
        </w:rPr>
      </w:pPr>
      <w:r>
        <w:rPr>
          <w:rFonts w:hint="eastAsia"/>
          <w:sz w:val="24"/>
          <w:szCs w:val="24"/>
          <w:lang w:eastAsia="zh-CN"/>
        </w:rPr>
        <w:t xml:space="preserve">    法人代表（签字）：</w:t>
      </w:r>
    </w:p>
    <w:p w:rsidR="008D347B" w:rsidRDefault="008D347B" w:rsidP="008D347B">
      <w:pPr>
        <w:spacing w:line="500" w:lineRule="exact"/>
        <w:rPr>
          <w:sz w:val="24"/>
          <w:szCs w:val="24"/>
          <w:lang w:eastAsia="zh-CN"/>
        </w:rPr>
      </w:pPr>
    </w:p>
    <w:p w:rsidR="008D347B" w:rsidRDefault="008D347B" w:rsidP="008D347B">
      <w:pPr>
        <w:spacing w:line="500" w:lineRule="exact"/>
        <w:rPr>
          <w:sz w:val="24"/>
          <w:szCs w:val="24"/>
          <w:lang w:eastAsia="zh-CN"/>
        </w:rPr>
      </w:pPr>
      <w:r>
        <w:rPr>
          <w:rFonts w:hint="eastAsia"/>
          <w:sz w:val="24"/>
          <w:szCs w:val="24"/>
          <w:lang w:eastAsia="zh-CN"/>
        </w:rPr>
        <w:t xml:space="preserve">    被授权代表签字：</w:t>
      </w:r>
    </w:p>
    <w:p w:rsidR="008D347B" w:rsidRDefault="008D347B" w:rsidP="008D347B">
      <w:pPr>
        <w:spacing w:line="500" w:lineRule="exact"/>
        <w:rPr>
          <w:sz w:val="24"/>
          <w:lang w:eastAsia="zh-CN"/>
        </w:rPr>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D347B" w:rsidRDefault="008D347B" w:rsidP="008D347B">
      <w:pPr>
        <w:pStyle w:val="1"/>
        <w:jc w:val="center"/>
        <w:rPr>
          <w:color w:val="4E6127"/>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8D347B" w:rsidRDefault="008D347B" w:rsidP="008D347B">
      <w:pPr>
        <w:pStyle w:val="a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1"/>
        <w:jc w:val="center"/>
        <w:rPr>
          <w:color w:val="FF0000"/>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营业执照复印件</w:t>
      </w:r>
    </w:p>
    <w:p w:rsidR="008D347B" w:rsidRDefault="008D347B" w:rsidP="008D347B">
      <w:pPr>
        <w:pStyle w:val="1"/>
        <w:jc w:val="center"/>
      </w:pPr>
    </w:p>
    <w:p w:rsidR="008D347B" w:rsidRDefault="008D347B" w:rsidP="008D347B">
      <w:pPr>
        <w:pStyle w:val="1"/>
        <w:jc w:val="center"/>
      </w:pPr>
    </w:p>
    <w:p w:rsidR="008D347B" w:rsidRDefault="008D347B" w:rsidP="008D347B">
      <w:pPr>
        <w:pStyle w:val="1"/>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8D347B" w:rsidRDefault="008D347B" w:rsidP="008D347B">
      <w:pPr>
        <w:pStyle w:val="a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afd"/>
        <w:spacing w:beforeLines="0" w:afterLines="0" w:line="240" w:lineRule="auto"/>
        <w:rPr>
          <w:rFonts w:cs="Times New Roman"/>
          <w:bCs w:val="0"/>
          <w:color w:val="4E6127"/>
          <w:lang w:eastAsia="zh-CN"/>
        </w:rPr>
      </w:pPr>
    </w:p>
    <w:p w:rsidR="008D347B" w:rsidRDefault="008D347B" w:rsidP="008D347B">
      <w:pPr>
        <w:pStyle w:val="afd"/>
        <w:spacing w:beforeLines="0" w:afterLines="0" w:line="240" w:lineRule="auto"/>
        <w:rPr>
          <w:rFonts w:cs="Times New Roman"/>
          <w:bCs w:val="0"/>
          <w:lang w:eastAsia="zh-CN"/>
        </w:rPr>
      </w:pPr>
    </w:p>
    <w:bookmarkEnd w:id="0"/>
    <w:p w:rsidR="008D347B" w:rsidRDefault="008D347B" w:rsidP="008D347B">
      <w:pPr>
        <w:pStyle w:val="1"/>
        <w:spacing w:line="680" w:lineRule="exact"/>
        <w:rPr>
          <w:b/>
          <w:sz w:val="28"/>
          <w:szCs w:val="28"/>
        </w:rPr>
      </w:pPr>
    </w:p>
    <w:p w:rsidR="008D347B" w:rsidRDefault="008D347B" w:rsidP="008D347B">
      <w:pPr>
        <w:pStyle w:val="1"/>
        <w:spacing w:line="680" w:lineRule="exact"/>
        <w:rPr>
          <w:b/>
          <w:sz w:val="28"/>
          <w:szCs w:val="28"/>
        </w:rPr>
      </w:pPr>
    </w:p>
    <w:p w:rsidR="008D347B" w:rsidRDefault="008D347B" w:rsidP="008D347B">
      <w:pPr>
        <w:pStyle w:val="1"/>
      </w:pPr>
    </w:p>
    <w:p w:rsidR="008D347B" w:rsidRDefault="008D347B" w:rsidP="008D347B">
      <w:pPr>
        <w:pStyle w:val="1"/>
        <w:spacing w:line="680" w:lineRule="exact"/>
        <w:rPr>
          <w:b/>
          <w:sz w:val="28"/>
          <w:szCs w:val="28"/>
        </w:rPr>
      </w:pPr>
    </w:p>
    <w:p w:rsidR="008D347B" w:rsidRDefault="008D347B" w:rsidP="008D347B">
      <w:pPr>
        <w:pStyle w:val="1"/>
        <w:spacing w:line="680" w:lineRule="exact"/>
        <w:rPr>
          <w:b/>
          <w:sz w:val="28"/>
          <w:szCs w:val="28"/>
        </w:rPr>
      </w:pPr>
    </w:p>
    <w:p w:rsidR="008D347B" w:rsidRDefault="008D347B" w:rsidP="008D347B">
      <w:pPr>
        <w:pStyle w:val="1"/>
        <w:spacing w:line="680" w:lineRule="exact"/>
        <w:rPr>
          <w:b/>
          <w:sz w:val="28"/>
          <w:szCs w:val="28"/>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sz w:val="24"/>
          <w:szCs w:val="24"/>
          <w:u w:val="single"/>
          <w:lang w:eastAsia="zh-CN"/>
        </w:rPr>
        <w:sectPr w:rsidR="008D347B">
          <w:pgSz w:w="11910" w:h="16840"/>
          <w:pgMar w:top="1500" w:right="1278" w:bottom="740" w:left="1300" w:header="0" w:footer="551" w:gutter="0"/>
          <w:cols w:space="720"/>
          <w:docGrid w:linePitch="299"/>
        </w:sectPr>
      </w:pPr>
    </w:p>
    <w:p w:rsidR="008D347B" w:rsidRPr="00A60DAF" w:rsidRDefault="008D347B" w:rsidP="008D347B">
      <w:pPr>
        <w:spacing w:line="360" w:lineRule="auto"/>
        <w:rPr>
          <w:rFonts w:ascii="Times New Roman" w:hAnsi="Times New Roman" w:cs="Times New Roman"/>
          <w:b/>
          <w:sz w:val="28"/>
          <w:szCs w:val="28"/>
          <w:lang w:eastAsia="zh-CN"/>
        </w:rPr>
      </w:pPr>
      <w:r w:rsidRPr="00A60DAF">
        <w:rPr>
          <w:rFonts w:ascii="Times New Roman" w:hAnsi="Times New Roman" w:cs="Times New Roman" w:hint="eastAsia"/>
          <w:b/>
          <w:sz w:val="28"/>
          <w:szCs w:val="28"/>
          <w:lang w:eastAsia="zh-CN"/>
        </w:rPr>
        <w:lastRenderedPageBreak/>
        <w:t>附件三：</w:t>
      </w:r>
    </w:p>
    <w:p w:rsidR="008D347B" w:rsidRPr="005920C8" w:rsidRDefault="008D347B" w:rsidP="008D347B">
      <w:pPr>
        <w:spacing w:line="360" w:lineRule="auto"/>
        <w:jc w:val="center"/>
        <w:rPr>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8D347B" w:rsidRPr="001E0E26" w:rsidRDefault="008D347B" w:rsidP="008D347B">
      <w:pPr>
        <w:spacing w:line="560" w:lineRule="exact"/>
        <w:rPr>
          <w:rFonts w:ascii="Times New Roman"/>
          <w:sz w:val="24"/>
          <w:szCs w:val="24"/>
          <w:lang w:eastAsia="zh-CN"/>
        </w:rPr>
      </w:pPr>
      <w:r w:rsidRPr="001E0E26">
        <w:rPr>
          <w:rFonts w:ascii="Times New Roman" w:hAnsi="Times New Roman" w:hint="eastAsia"/>
          <w:sz w:val="24"/>
          <w:szCs w:val="24"/>
          <w:lang w:eastAsia="zh-CN"/>
        </w:rPr>
        <w:t>致：</w:t>
      </w:r>
      <w:r w:rsidRPr="001E0E26">
        <w:rPr>
          <w:rFonts w:ascii="Times New Roman" w:hint="eastAsia"/>
          <w:sz w:val="24"/>
          <w:szCs w:val="24"/>
          <w:lang w:eastAsia="zh-CN"/>
        </w:rPr>
        <w:t>福建福海创石油化工有限公司</w:t>
      </w:r>
    </w:p>
    <w:p w:rsidR="008D347B" w:rsidRPr="001E0E26" w:rsidRDefault="008D347B" w:rsidP="001E0E26">
      <w:pPr>
        <w:spacing w:line="360" w:lineRule="auto"/>
        <w:ind w:firstLineChars="200" w:firstLine="480"/>
        <w:rPr>
          <w:rFonts w:asciiTheme="minorEastAsia" w:eastAsiaTheme="minorEastAsia" w:hAnsiTheme="minorEastAsia"/>
          <w:bCs/>
          <w:sz w:val="24"/>
          <w:szCs w:val="24"/>
          <w:u w:val="single"/>
          <w:lang w:eastAsia="zh-CN"/>
        </w:rPr>
      </w:pPr>
      <w:r w:rsidRPr="001E0E26">
        <w:rPr>
          <w:rFonts w:asciiTheme="minorEastAsia" w:eastAsiaTheme="minorEastAsia" w:hAnsiTheme="minorEastAsia" w:hint="eastAsia"/>
          <w:sz w:val="24"/>
          <w:szCs w:val="24"/>
          <w:lang w:eastAsia="zh-CN"/>
        </w:rPr>
        <w:t>在充分研究福建福海创石油化工有限公司</w:t>
      </w:r>
      <w:r w:rsidR="003100D8">
        <w:rPr>
          <w:rFonts w:asciiTheme="minorEastAsia" w:eastAsiaTheme="minorEastAsia" w:hAnsiTheme="minorEastAsia" w:hint="eastAsia"/>
          <w:sz w:val="24"/>
          <w:szCs w:val="24"/>
          <w:u w:val="single"/>
          <w:lang w:eastAsia="zh-CN"/>
        </w:rPr>
        <w:t>防静电、防寒</w:t>
      </w:r>
      <w:r w:rsidR="007F3208" w:rsidRPr="001E0E26">
        <w:rPr>
          <w:rFonts w:asciiTheme="minorEastAsia" w:eastAsiaTheme="minorEastAsia" w:hAnsiTheme="minorEastAsia" w:hint="eastAsia"/>
          <w:sz w:val="24"/>
          <w:szCs w:val="24"/>
          <w:u w:val="single"/>
          <w:lang w:eastAsia="zh-CN"/>
        </w:rPr>
        <w:t>服</w:t>
      </w:r>
      <w:r w:rsidRPr="001E0E26">
        <w:rPr>
          <w:rFonts w:asciiTheme="minorEastAsia" w:eastAsiaTheme="minorEastAsia" w:hAnsiTheme="minorEastAsia" w:hint="eastAsia"/>
          <w:sz w:val="24"/>
          <w:szCs w:val="24"/>
          <w:u w:val="single"/>
          <w:lang w:eastAsia="zh-CN"/>
        </w:rPr>
        <w:t>采购</w:t>
      </w:r>
      <w:r w:rsidRPr="001E0E26">
        <w:rPr>
          <w:rFonts w:asciiTheme="minorEastAsia" w:eastAsiaTheme="minorEastAsia" w:hAnsiTheme="minorEastAsia" w:hint="eastAsia"/>
          <w:sz w:val="24"/>
          <w:szCs w:val="24"/>
          <w:lang w:eastAsia="zh-CN"/>
        </w:rPr>
        <w:t>比选文件的全部内容后，我方愿以以下报价，严格按照自主比选文件的要求，参与本项目的比选。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809"/>
        <w:gridCol w:w="1843"/>
        <w:gridCol w:w="1843"/>
        <w:gridCol w:w="1417"/>
      </w:tblGrid>
      <w:tr w:rsidR="008D347B" w:rsidRPr="001E0E26" w:rsidTr="001E0E26">
        <w:tc>
          <w:tcPr>
            <w:tcW w:w="701" w:type="dxa"/>
            <w:vAlign w:val="center"/>
          </w:tcPr>
          <w:p w:rsidR="008D347B" w:rsidRPr="001E0E26" w:rsidRDefault="008D347B" w:rsidP="000F4E53">
            <w:pPr>
              <w:pStyle w:val="1"/>
              <w:spacing w:line="560" w:lineRule="exact"/>
              <w:jc w:val="center"/>
              <w:rPr>
                <w:rFonts w:asciiTheme="majorEastAsia" w:eastAsiaTheme="majorEastAsia" w:hAnsiTheme="majorEastAsia"/>
                <w:b/>
                <w:sz w:val="24"/>
                <w:szCs w:val="24"/>
              </w:rPr>
            </w:pPr>
            <w:r w:rsidRPr="001E0E26">
              <w:rPr>
                <w:rFonts w:asciiTheme="majorEastAsia" w:eastAsiaTheme="majorEastAsia" w:hAnsiTheme="majorEastAsia" w:hint="eastAsia"/>
                <w:b/>
                <w:sz w:val="24"/>
                <w:szCs w:val="24"/>
              </w:rPr>
              <w:t>序号</w:t>
            </w:r>
          </w:p>
        </w:tc>
        <w:tc>
          <w:tcPr>
            <w:tcW w:w="2809" w:type="dxa"/>
            <w:vAlign w:val="center"/>
          </w:tcPr>
          <w:p w:rsidR="008D347B" w:rsidRPr="001E0E26" w:rsidRDefault="008D347B" w:rsidP="001E0E26">
            <w:pPr>
              <w:pStyle w:val="1"/>
              <w:spacing w:line="560" w:lineRule="exact"/>
              <w:ind w:firstLineChars="446" w:firstLine="1075"/>
              <w:rPr>
                <w:rFonts w:asciiTheme="majorEastAsia" w:eastAsiaTheme="majorEastAsia" w:hAnsiTheme="majorEastAsia"/>
                <w:b/>
                <w:sz w:val="24"/>
                <w:szCs w:val="24"/>
              </w:rPr>
            </w:pPr>
            <w:r w:rsidRPr="001E0E26">
              <w:rPr>
                <w:rFonts w:asciiTheme="majorEastAsia" w:eastAsiaTheme="majorEastAsia" w:hAnsiTheme="majorEastAsia" w:hint="eastAsia"/>
                <w:b/>
                <w:sz w:val="24"/>
                <w:szCs w:val="24"/>
              </w:rPr>
              <w:t>名称</w:t>
            </w:r>
          </w:p>
        </w:tc>
        <w:tc>
          <w:tcPr>
            <w:tcW w:w="1843" w:type="dxa"/>
            <w:vAlign w:val="center"/>
          </w:tcPr>
          <w:p w:rsidR="008D347B" w:rsidRPr="001E0E26" w:rsidRDefault="008D347B" w:rsidP="000F4E53">
            <w:pPr>
              <w:pStyle w:val="1"/>
              <w:spacing w:line="560" w:lineRule="exact"/>
              <w:jc w:val="center"/>
              <w:rPr>
                <w:rFonts w:asciiTheme="majorEastAsia" w:eastAsiaTheme="majorEastAsia" w:hAnsiTheme="majorEastAsia"/>
                <w:b/>
                <w:sz w:val="24"/>
                <w:szCs w:val="24"/>
              </w:rPr>
            </w:pPr>
            <w:r w:rsidRPr="001E0E26">
              <w:rPr>
                <w:rFonts w:asciiTheme="majorEastAsia" w:eastAsiaTheme="majorEastAsia" w:hAnsiTheme="majorEastAsia" w:hint="eastAsia"/>
                <w:b/>
                <w:sz w:val="24"/>
                <w:szCs w:val="24"/>
              </w:rPr>
              <w:t>预估数量</w:t>
            </w:r>
          </w:p>
        </w:tc>
        <w:tc>
          <w:tcPr>
            <w:tcW w:w="1843" w:type="dxa"/>
            <w:vAlign w:val="center"/>
          </w:tcPr>
          <w:p w:rsidR="008D347B" w:rsidRPr="001E0E26" w:rsidRDefault="008D347B" w:rsidP="000F4E53">
            <w:pPr>
              <w:pStyle w:val="1"/>
              <w:spacing w:line="560" w:lineRule="exact"/>
              <w:jc w:val="center"/>
              <w:rPr>
                <w:rFonts w:asciiTheme="majorEastAsia" w:eastAsiaTheme="majorEastAsia" w:hAnsiTheme="majorEastAsia"/>
                <w:b/>
                <w:sz w:val="24"/>
                <w:szCs w:val="24"/>
              </w:rPr>
            </w:pPr>
            <w:r w:rsidRPr="001E0E26">
              <w:rPr>
                <w:rFonts w:asciiTheme="majorEastAsia" w:eastAsiaTheme="majorEastAsia" w:hAnsiTheme="majorEastAsia" w:hint="eastAsia"/>
                <w:b/>
                <w:sz w:val="24"/>
                <w:szCs w:val="24"/>
              </w:rPr>
              <w:t>单价（含税）</w:t>
            </w:r>
          </w:p>
        </w:tc>
        <w:tc>
          <w:tcPr>
            <w:tcW w:w="1417" w:type="dxa"/>
            <w:vAlign w:val="center"/>
          </w:tcPr>
          <w:p w:rsidR="008D347B" w:rsidRPr="001E0E26" w:rsidRDefault="008D347B" w:rsidP="000F4E53">
            <w:pPr>
              <w:pStyle w:val="1"/>
              <w:spacing w:line="560" w:lineRule="exact"/>
              <w:jc w:val="center"/>
              <w:rPr>
                <w:rFonts w:asciiTheme="majorEastAsia" w:eastAsiaTheme="majorEastAsia" w:hAnsiTheme="majorEastAsia"/>
                <w:b/>
                <w:sz w:val="24"/>
                <w:szCs w:val="24"/>
              </w:rPr>
            </w:pPr>
            <w:r w:rsidRPr="001E0E26">
              <w:rPr>
                <w:rFonts w:asciiTheme="majorEastAsia" w:eastAsiaTheme="majorEastAsia" w:hAnsiTheme="majorEastAsia" w:hint="eastAsia"/>
                <w:b/>
                <w:sz w:val="24"/>
                <w:szCs w:val="24"/>
              </w:rPr>
              <w:t>小计（元）</w:t>
            </w:r>
          </w:p>
        </w:tc>
      </w:tr>
      <w:tr w:rsidR="008D347B" w:rsidRPr="001E0E26" w:rsidTr="001E0E26">
        <w:tc>
          <w:tcPr>
            <w:tcW w:w="701" w:type="dxa"/>
          </w:tcPr>
          <w:p w:rsidR="008D347B" w:rsidRPr="001E0E26" w:rsidRDefault="008D347B" w:rsidP="001E0E26">
            <w:pPr>
              <w:pStyle w:val="1"/>
              <w:spacing w:line="560" w:lineRule="exact"/>
              <w:ind w:firstLineChars="50" w:firstLine="120"/>
              <w:rPr>
                <w:sz w:val="24"/>
                <w:szCs w:val="24"/>
              </w:rPr>
            </w:pPr>
            <w:r w:rsidRPr="001E0E26">
              <w:rPr>
                <w:rFonts w:hint="eastAsia"/>
                <w:sz w:val="24"/>
                <w:szCs w:val="24"/>
              </w:rPr>
              <w:t>1</w:t>
            </w:r>
          </w:p>
        </w:tc>
        <w:tc>
          <w:tcPr>
            <w:tcW w:w="2809" w:type="dxa"/>
          </w:tcPr>
          <w:p w:rsidR="008D347B" w:rsidRPr="001E0E26" w:rsidRDefault="003100D8" w:rsidP="003100D8">
            <w:pPr>
              <w:pStyle w:val="1"/>
              <w:spacing w:line="560" w:lineRule="exact"/>
              <w:ind w:firstLineChars="100" w:firstLine="240"/>
              <w:rPr>
                <w:sz w:val="24"/>
                <w:szCs w:val="24"/>
              </w:rPr>
            </w:pPr>
            <w:r>
              <w:rPr>
                <w:rFonts w:asciiTheme="minorEastAsia" w:eastAsiaTheme="minorEastAsia" w:hAnsiTheme="minorEastAsia" w:hint="eastAsia"/>
                <w:sz w:val="24"/>
                <w:szCs w:val="24"/>
              </w:rPr>
              <w:t>防静电、防寒</w:t>
            </w:r>
            <w:r w:rsidR="007F3208" w:rsidRPr="001E0E26">
              <w:rPr>
                <w:rFonts w:asciiTheme="minorEastAsia" w:eastAsiaTheme="minorEastAsia" w:hAnsiTheme="minorEastAsia" w:hint="eastAsia"/>
                <w:sz w:val="24"/>
                <w:szCs w:val="24"/>
              </w:rPr>
              <w:t>服</w:t>
            </w:r>
          </w:p>
        </w:tc>
        <w:tc>
          <w:tcPr>
            <w:tcW w:w="1843" w:type="dxa"/>
          </w:tcPr>
          <w:p w:rsidR="008D347B" w:rsidRPr="001E0E26" w:rsidRDefault="007F3208" w:rsidP="001E0E26">
            <w:pPr>
              <w:pStyle w:val="1"/>
              <w:spacing w:line="560" w:lineRule="exact"/>
              <w:ind w:firstLineChars="150" w:firstLine="360"/>
              <w:rPr>
                <w:sz w:val="24"/>
                <w:szCs w:val="24"/>
              </w:rPr>
            </w:pPr>
            <w:r w:rsidRPr="001E0E26">
              <w:rPr>
                <w:rFonts w:asciiTheme="minorEastAsia" w:hAnsiTheme="minorEastAsia" w:hint="eastAsia"/>
                <w:sz w:val="24"/>
                <w:szCs w:val="24"/>
              </w:rPr>
              <w:t>100</w:t>
            </w:r>
            <w:r w:rsidR="008D347B" w:rsidRPr="001E0E26">
              <w:rPr>
                <w:rFonts w:asciiTheme="minorEastAsia" w:hAnsiTheme="minorEastAsia" w:hint="eastAsia"/>
                <w:sz w:val="24"/>
                <w:szCs w:val="24"/>
              </w:rPr>
              <w:t>件</w:t>
            </w:r>
          </w:p>
        </w:tc>
        <w:tc>
          <w:tcPr>
            <w:tcW w:w="1843" w:type="dxa"/>
          </w:tcPr>
          <w:p w:rsidR="008D347B" w:rsidRPr="001E0E26" w:rsidRDefault="008D347B" w:rsidP="000F4E53">
            <w:pPr>
              <w:pStyle w:val="1"/>
              <w:spacing w:line="560" w:lineRule="exact"/>
              <w:rPr>
                <w:sz w:val="24"/>
                <w:szCs w:val="24"/>
              </w:rPr>
            </w:pPr>
          </w:p>
        </w:tc>
        <w:tc>
          <w:tcPr>
            <w:tcW w:w="1417" w:type="dxa"/>
          </w:tcPr>
          <w:p w:rsidR="008D347B" w:rsidRPr="001E0E26" w:rsidRDefault="008D347B" w:rsidP="000F4E53">
            <w:pPr>
              <w:pStyle w:val="1"/>
              <w:spacing w:line="560" w:lineRule="exact"/>
              <w:rPr>
                <w:sz w:val="24"/>
                <w:szCs w:val="24"/>
              </w:rPr>
            </w:pPr>
          </w:p>
        </w:tc>
      </w:tr>
    </w:tbl>
    <w:p w:rsidR="008D347B" w:rsidRPr="001E0E26" w:rsidRDefault="008D347B" w:rsidP="001E0E26">
      <w:pPr>
        <w:pStyle w:val="1"/>
        <w:spacing w:line="360" w:lineRule="auto"/>
        <w:ind w:firstLineChars="150" w:firstLine="360"/>
        <w:rPr>
          <w:rFonts w:asciiTheme="minorEastAsia" w:eastAsiaTheme="minorEastAsia" w:hAnsiTheme="minorEastAsia"/>
          <w:sz w:val="24"/>
          <w:szCs w:val="24"/>
        </w:rPr>
      </w:pPr>
      <w:r w:rsidRPr="001E0E26">
        <w:rPr>
          <w:rFonts w:asciiTheme="majorEastAsia" w:eastAsiaTheme="majorEastAsia" w:hAnsiTheme="majorEastAsia"/>
          <w:sz w:val="24"/>
          <w:szCs w:val="24"/>
        </w:rPr>
        <w:t xml:space="preserve"> 以上报价所含增值税类型及税率</w:t>
      </w:r>
      <w:r w:rsidRPr="001E0E26">
        <w:rPr>
          <w:rFonts w:asciiTheme="minorEastAsia" w:eastAsiaTheme="minorEastAsia" w:hAnsiTheme="minorEastAsia"/>
          <w:sz w:val="24"/>
          <w:szCs w:val="24"/>
        </w:rPr>
        <w:t>：</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rPr>
        <w:t xml:space="preserve">   </w:t>
      </w:r>
    </w:p>
    <w:p w:rsidR="008D347B" w:rsidRPr="001E0E26" w:rsidRDefault="008D347B" w:rsidP="001E0E26">
      <w:pPr>
        <w:spacing w:line="560" w:lineRule="exact"/>
        <w:ind w:firstLineChars="200" w:firstLine="480"/>
        <w:rPr>
          <w:rFonts w:asciiTheme="minorEastAsia" w:eastAsiaTheme="minorEastAsia" w:hAnsiTheme="minorEastAsia"/>
          <w:sz w:val="24"/>
          <w:szCs w:val="24"/>
          <w:lang w:eastAsia="zh-CN"/>
        </w:rPr>
      </w:pPr>
    </w:p>
    <w:p w:rsidR="008D347B" w:rsidRPr="001E0E26" w:rsidRDefault="008D347B" w:rsidP="001E0E26">
      <w:pPr>
        <w:spacing w:line="560" w:lineRule="exact"/>
        <w:ind w:firstLineChars="900" w:firstLine="216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参选人：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u w:val="single"/>
          <w:lang w:eastAsia="zh-CN"/>
        </w:rPr>
        <w:t xml:space="preserve">    单位名称</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（加盖参选单位章）</w:t>
      </w:r>
    </w:p>
    <w:p w:rsidR="008D347B" w:rsidRPr="001E0E26" w:rsidRDefault="008D347B" w:rsidP="001E0E26">
      <w:pPr>
        <w:spacing w:line="560" w:lineRule="exact"/>
        <w:ind w:firstLineChars="1200" w:firstLine="2880"/>
        <w:rPr>
          <w:rFonts w:asciiTheme="minorEastAsia" w:eastAsiaTheme="minorEastAsia" w:hAnsiTheme="minorEastAsia"/>
          <w:color w:val="00B050"/>
          <w:sz w:val="24"/>
          <w:szCs w:val="24"/>
          <w:lang w:eastAsia="zh-CN"/>
        </w:rPr>
      </w:pPr>
      <w:r w:rsidRPr="001E0E26">
        <w:rPr>
          <w:rFonts w:asciiTheme="minorEastAsia" w:eastAsiaTheme="minorEastAsia" w:hAnsiTheme="minorEastAsia" w:hint="eastAsia"/>
          <w:sz w:val="24"/>
          <w:szCs w:val="24"/>
          <w:lang w:eastAsia="zh-CN"/>
        </w:rPr>
        <w:t>法定代表人：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（签字）</w:t>
      </w:r>
    </w:p>
    <w:p w:rsidR="008D347B" w:rsidRPr="001E0E26" w:rsidRDefault="008D347B" w:rsidP="001E0E26">
      <w:pPr>
        <w:spacing w:line="560" w:lineRule="exact"/>
        <w:ind w:firstLineChars="800" w:firstLine="1920"/>
        <w:rPr>
          <w:rFonts w:asciiTheme="minorEastAsia" w:eastAsiaTheme="minorEastAsia" w:hAnsiTheme="minorEastAsia"/>
          <w:color w:val="C00000"/>
          <w:sz w:val="24"/>
          <w:szCs w:val="24"/>
          <w:u w:val="single"/>
          <w:lang w:eastAsia="zh-CN"/>
        </w:rPr>
      </w:pPr>
      <w:r w:rsidRPr="001E0E26">
        <w:rPr>
          <w:rFonts w:asciiTheme="minorEastAsia" w:eastAsiaTheme="minorEastAsia" w:hAnsiTheme="minorEastAsia" w:hint="eastAsia"/>
          <w:sz w:val="24"/>
          <w:szCs w:val="24"/>
          <w:lang w:eastAsia="zh-CN"/>
        </w:rPr>
        <w:t>或其授权委托代理人：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lang w:eastAsia="zh-CN"/>
        </w:rPr>
        <w:t>_</w:t>
      </w:r>
      <w:r w:rsidRPr="001E0E26">
        <w:rPr>
          <w:rFonts w:asciiTheme="minorEastAsia" w:eastAsiaTheme="minorEastAsia" w:hAnsiTheme="minorEastAsia" w:hint="eastAsia"/>
          <w:color w:val="00B050"/>
          <w:sz w:val="24"/>
          <w:szCs w:val="24"/>
          <w:lang w:eastAsia="zh-CN"/>
        </w:rPr>
        <w:t>（签字）</w:t>
      </w:r>
    </w:p>
    <w:p w:rsidR="008D347B" w:rsidRPr="001E0E26" w:rsidRDefault="008D347B" w:rsidP="001E0E26">
      <w:pPr>
        <w:pStyle w:val="1"/>
        <w:spacing w:line="560" w:lineRule="exact"/>
        <w:ind w:firstLineChars="950" w:firstLine="2280"/>
        <w:rPr>
          <w:rFonts w:asciiTheme="minorEastAsia" w:eastAsiaTheme="minorEastAsia" w:hAnsiTheme="minorEastAsia"/>
          <w:sz w:val="24"/>
          <w:szCs w:val="24"/>
        </w:rPr>
      </w:pPr>
      <w:r w:rsidRPr="001E0E26">
        <w:rPr>
          <w:rFonts w:asciiTheme="minorEastAsia" w:eastAsiaTheme="minorEastAsia" w:hAnsiTheme="minorEastAsia" w:cs="宋体" w:hint="eastAsia"/>
          <w:sz w:val="24"/>
          <w:szCs w:val="24"/>
        </w:rPr>
        <w:t>联系电话及邮箱：</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p>
    <w:p w:rsidR="008D347B" w:rsidRPr="001E0E26" w:rsidRDefault="008D347B" w:rsidP="001E0E26">
      <w:pPr>
        <w:spacing w:line="560" w:lineRule="exact"/>
        <w:ind w:firstLineChars="1550" w:firstLine="372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 xml:space="preserve">编制时间： </w:t>
      </w:r>
      <w:r w:rsidRPr="001E0E26">
        <w:rPr>
          <w:rFonts w:asciiTheme="minorEastAsia" w:eastAsiaTheme="minorEastAsia" w:hAnsiTheme="minorEastAsia" w:hint="eastAsia"/>
          <w:sz w:val="24"/>
          <w:szCs w:val="24"/>
          <w:u w:val="single"/>
          <w:lang w:eastAsia="zh-CN"/>
        </w:rPr>
        <w:t xml:space="preserve">      年   月   日</w:t>
      </w:r>
    </w:p>
    <w:p w:rsidR="008D347B" w:rsidRPr="001E0E26" w:rsidRDefault="008D347B" w:rsidP="008D347B">
      <w:pPr>
        <w:spacing w:line="560" w:lineRule="exact"/>
        <w:rPr>
          <w:rFonts w:asciiTheme="minorEastAsia" w:eastAsiaTheme="minorEastAsia" w:hAnsiTheme="minorEastAsia"/>
          <w:sz w:val="24"/>
          <w:szCs w:val="24"/>
          <w:lang w:eastAsia="zh-CN"/>
        </w:rPr>
      </w:pPr>
    </w:p>
    <w:p w:rsidR="008D347B" w:rsidRDefault="008D347B"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Pr="001E0E26" w:rsidRDefault="001E0E26" w:rsidP="008D347B">
      <w:pPr>
        <w:pStyle w:val="1"/>
        <w:rPr>
          <w:sz w:val="24"/>
          <w:szCs w:val="24"/>
        </w:rPr>
      </w:pPr>
    </w:p>
    <w:p w:rsidR="008D347B" w:rsidRPr="001E0E26" w:rsidRDefault="008D347B" w:rsidP="008D347B">
      <w:pPr>
        <w:pStyle w:val="1"/>
        <w:rPr>
          <w:sz w:val="24"/>
          <w:szCs w:val="24"/>
        </w:rPr>
      </w:pPr>
    </w:p>
    <w:p w:rsidR="008D347B" w:rsidRPr="001E0E26" w:rsidRDefault="008D347B" w:rsidP="008D347B">
      <w:pPr>
        <w:pStyle w:val="1"/>
        <w:rPr>
          <w:sz w:val="24"/>
          <w:szCs w:val="24"/>
        </w:rPr>
      </w:pPr>
    </w:p>
    <w:p w:rsidR="008D347B" w:rsidRPr="001E0E26" w:rsidRDefault="008D347B" w:rsidP="008D347B">
      <w:pPr>
        <w:pStyle w:val="1"/>
        <w:rPr>
          <w:sz w:val="24"/>
          <w:szCs w:val="24"/>
        </w:rPr>
      </w:pPr>
    </w:p>
    <w:p w:rsidR="007F3208" w:rsidRPr="001E0E26" w:rsidRDefault="007F3208" w:rsidP="008D347B">
      <w:pPr>
        <w:pStyle w:val="1"/>
        <w:rPr>
          <w:b/>
          <w:bCs/>
          <w:sz w:val="24"/>
          <w:szCs w:val="24"/>
        </w:rPr>
      </w:pPr>
    </w:p>
    <w:p w:rsidR="007F3208" w:rsidRPr="001E0E26" w:rsidRDefault="007F3208" w:rsidP="008D347B">
      <w:pPr>
        <w:pStyle w:val="1"/>
        <w:rPr>
          <w:b/>
          <w:bCs/>
          <w:sz w:val="24"/>
          <w:szCs w:val="24"/>
        </w:rPr>
      </w:pPr>
    </w:p>
    <w:p w:rsidR="007F3208" w:rsidRPr="001E0E26" w:rsidRDefault="007F3208" w:rsidP="008D347B">
      <w:pPr>
        <w:pStyle w:val="1"/>
        <w:rPr>
          <w:b/>
          <w:bCs/>
          <w:sz w:val="24"/>
          <w:szCs w:val="24"/>
        </w:rPr>
      </w:pPr>
    </w:p>
    <w:p w:rsidR="001E0E26" w:rsidRDefault="001E0E26" w:rsidP="008D347B">
      <w:pPr>
        <w:pStyle w:val="1"/>
        <w:rPr>
          <w:b/>
          <w:bCs/>
          <w:sz w:val="28"/>
          <w:szCs w:val="28"/>
        </w:rPr>
      </w:pPr>
    </w:p>
    <w:p w:rsidR="008D347B" w:rsidRDefault="008D347B" w:rsidP="008D347B">
      <w:pPr>
        <w:pStyle w:val="1"/>
        <w:rPr>
          <w:b/>
          <w:bCs/>
          <w:sz w:val="28"/>
          <w:szCs w:val="28"/>
        </w:rPr>
      </w:pPr>
      <w:r w:rsidRPr="00CD7DC8">
        <w:rPr>
          <w:rFonts w:hint="eastAsia"/>
          <w:b/>
          <w:bCs/>
          <w:sz w:val="28"/>
          <w:szCs w:val="28"/>
        </w:rPr>
        <w:lastRenderedPageBreak/>
        <w:t>附件四：</w:t>
      </w:r>
    </w:p>
    <w:p w:rsidR="00CC50DD" w:rsidRPr="00B42ED0" w:rsidRDefault="00CC50DD" w:rsidP="00CC50DD">
      <w:pPr>
        <w:spacing w:line="600" w:lineRule="exact"/>
        <w:jc w:val="center"/>
        <w:rPr>
          <w:rFonts w:ascii="华文中宋" w:eastAsia="华文中宋" w:hAnsi="华文中宋"/>
          <w:b/>
          <w:sz w:val="44"/>
          <w:szCs w:val="44"/>
        </w:rPr>
      </w:pPr>
      <w:r w:rsidRPr="00B42ED0">
        <w:rPr>
          <w:rFonts w:ascii="华文中宋" w:eastAsia="华文中宋" w:hAnsi="华文中宋" w:hint="eastAsia"/>
          <w:b/>
          <w:sz w:val="44"/>
          <w:szCs w:val="44"/>
        </w:rPr>
        <w:t>福建</w:t>
      </w:r>
      <w:r>
        <w:rPr>
          <w:rFonts w:ascii="华文中宋" w:eastAsia="华文中宋" w:hAnsi="华文中宋" w:hint="eastAsia"/>
          <w:b/>
          <w:sz w:val="44"/>
          <w:szCs w:val="44"/>
        </w:rPr>
        <w:t>福海创</w:t>
      </w:r>
      <w:r w:rsidRPr="00B42ED0">
        <w:rPr>
          <w:rFonts w:ascii="华文中宋" w:eastAsia="华文中宋" w:hAnsi="华文中宋" w:hint="eastAsia"/>
          <w:b/>
          <w:sz w:val="44"/>
          <w:szCs w:val="44"/>
        </w:rPr>
        <w:t>石油化工有限公司</w:t>
      </w:r>
    </w:p>
    <w:p w:rsidR="00CC50DD" w:rsidRPr="00B42ED0" w:rsidRDefault="00CC50DD" w:rsidP="00CC50DD">
      <w:pPr>
        <w:spacing w:line="600" w:lineRule="exact"/>
        <w:jc w:val="center"/>
        <w:rPr>
          <w:rFonts w:ascii="华文中宋" w:eastAsia="华文中宋" w:hAnsi="华文中宋"/>
          <w:b/>
          <w:sz w:val="44"/>
          <w:szCs w:val="44"/>
        </w:rPr>
      </w:pPr>
      <w:r>
        <w:rPr>
          <w:rFonts w:ascii="华文中宋" w:eastAsia="华文中宋" w:hAnsi="华文中宋" w:hint="eastAsia"/>
          <w:b/>
          <w:sz w:val="44"/>
          <w:szCs w:val="44"/>
        </w:rPr>
        <w:t>防静电</w:t>
      </w:r>
      <w:r w:rsidRPr="00B42ED0">
        <w:rPr>
          <w:rFonts w:ascii="华文中宋" w:eastAsia="华文中宋" w:hAnsi="华文中宋" w:hint="eastAsia"/>
          <w:b/>
          <w:sz w:val="44"/>
          <w:szCs w:val="44"/>
        </w:rPr>
        <w:t>防寒服</w:t>
      </w:r>
      <w:r>
        <w:rPr>
          <w:rFonts w:ascii="华文中宋" w:eastAsia="华文中宋" w:hAnsi="华文中宋" w:hint="eastAsia"/>
          <w:b/>
          <w:sz w:val="44"/>
          <w:szCs w:val="44"/>
        </w:rPr>
        <w:t>发包方案</w:t>
      </w:r>
    </w:p>
    <w:p w:rsidR="00CC50DD" w:rsidRDefault="00CC50DD" w:rsidP="00CC50DD">
      <w:pPr>
        <w:pStyle w:val="afc"/>
        <w:numPr>
          <w:ilvl w:val="0"/>
          <w:numId w:val="33"/>
        </w:numPr>
        <w:autoSpaceDE/>
        <w:autoSpaceDN/>
        <w:spacing w:before="0" w:line="560" w:lineRule="exact"/>
        <w:jc w:val="both"/>
        <w:rPr>
          <w:rFonts w:ascii="黑体" w:eastAsia="黑体" w:hAnsi="黑体"/>
          <w:sz w:val="32"/>
          <w:szCs w:val="32"/>
        </w:rPr>
      </w:pPr>
      <w:r w:rsidRPr="00B521B7">
        <w:rPr>
          <w:rFonts w:ascii="黑体" w:eastAsia="黑体" w:hAnsi="黑体" w:hint="eastAsia"/>
          <w:sz w:val="32"/>
          <w:szCs w:val="32"/>
        </w:rPr>
        <w:t>需求数量</w:t>
      </w:r>
    </w:p>
    <w:p w:rsidR="00CC50DD" w:rsidRPr="00B521B7" w:rsidRDefault="00CC50DD" w:rsidP="00CC50DD">
      <w:pPr>
        <w:pStyle w:val="afc"/>
        <w:spacing w:line="560" w:lineRule="exact"/>
        <w:ind w:left="720" w:firstLine="0"/>
        <w:rPr>
          <w:rFonts w:ascii="黑体" w:eastAsia="黑体" w:hAnsi="黑体"/>
          <w:sz w:val="32"/>
          <w:szCs w:val="32"/>
        </w:rPr>
      </w:pPr>
      <w:r>
        <w:rPr>
          <w:rFonts w:ascii="黑体" w:eastAsia="黑体" w:hAnsi="黑体"/>
          <w:sz w:val="32"/>
          <w:szCs w:val="32"/>
        </w:rPr>
        <w:t>100</w:t>
      </w:r>
      <w:r>
        <w:rPr>
          <w:rFonts w:ascii="黑体" w:eastAsia="黑体" w:hAnsi="黑体" w:hint="eastAsia"/>
          <w:sz w:val="32"/>
          <w:szCs w:val="32"/>
        </w:rPr>
        <w:t>件</w:t>
      </w:r>
    </w:p>
    <w:p w:rsidR="00CC50DD" w:rsidRPr="00281135" w:rsidRDefault="00CC50DD" w:rsidP="00CC50DD">
      <w:pPr>
        <w:spacing w:line="560" w:lineRule="exact"/>
        <w:rPr>
          <w:rFonts w:ascii="黑体" w:eastAsia="黑体" w:hAnsi="黑体"/>
          <w:b/>
          <w:sz w:val="32"/>
          <w:szCs w:val="32"/>
        </w:rPr>
      </w:pPr>
      <w:r w:rsidRPr="00281135">
        <w:rPr>
          <w:rFonts w:ascii="黑体" w:eastAsia="黑体" w:hAnsi="黑体" w:hint="eastAsia"/>
          <w:b/>
          <w:sz w:val="32"/>
          <w:szCs w:val="32"/>
        </w:rPr>
        <w:t>二、技术要求：</w:t>
      </w:r>
      <w:r w:rsidRPr="00281135">
        <w:rPr>
          <w:rFonts w:ascii="黑体" w:eastAsia="黑体" w:hAnsi="黑体"/>
          <w:b/>
          <w:sz w:val="32"/>
          <w:szCs w:val="32"/>
        </w:rPr>
        <w:t xml:space="preserve"> </w:t>
      </w:r>
    </w:p>
    <w:p w:rsidR="00CC50DD" w:rsidRDefault="00CC50DD" w:rsidP="00CC50DD">
      <w:pPr>
        <w:spacing w:line="560" w:lineRule="exact"/>
        <w:rPr>
          <w:rFonts w:ascii="黑体" w:eastAsia="黑体" w:hAnsi="黑体"/>
          <w:b/>
          <w:sz w:val="32"/>
          <w:szCs w:val="32"/>
        </w:rPr>
      </w:pPr>
      <w:r w:rsidRPr="00281135">
        <w:rPr>
          <w:rFonts w:ascii="黑体" w:eastAsia="黑体" w:hAnsi="黑体" w:hint="eastAsia"/>
          <w:b/>
          <w:sz w:val="32"/>
          <w:szCs w:val="32"/>
        </w:rPr>
        <w:t>1、防寒服款式：</w:t>
      </w:r>
    </w:p>
    <w:p w:rsidR="00CC50DD" w:rsidRPr="00281135" w:rsidRDefault="00CC50DD" w:rsidP="00CC50DD">
      <w:pPr>
        <w:spacing w:line="560" w:lineRule="exact"/>
        <w:rPr>
          <w:rFonts w:ascii="黑体" w:eastAsia="黑体" w:hAnsi="黑体"/>
          <w:b/>
          <w:sz w:val="32"/>
          <w:szCs w:val="32"/>
        </w:rPr>
      </w:pPr>
      <w:r>
        <w:rPr>
          <w:rFonts w:ascii="黑体" w:eastAsia="黑体" w:hAnsi="黑体"/>
          <w:b/>
          <w:noProof/>
          <w:sz w:val="32"/>
          <w:szCs w:val="32"/>
          <w:lang w:eastAsia="zh-CN"/>
        </w:rPr>
        <w:drawing>
          <wp:anchor distT="0" distB="0" distL="114300" distR="114300" simplePos="0" relativeHeight="251663360" behindDoc="1" locked="0" layoutInCell="1" allowOverlap="1" wp14:anchorId="75AFD596" wp14:editId="75A1DEFD">
            <wp:simplePos x="0" y="0"/>
            <wp:positionH relativeFrom="column">
              <wp:posOffset>447675</wp:posOffset>
            </wp:positionH>
            <wp:positionV relativeFrom="paragraph">
              <wp:posOffset>48260</wp:posOffset>
            </wp:positionV>
            <wp:extent cx="4943475" cy="4048125"/>
            <wp:effectExtent l="19050" t="0" r="9525"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943475" cy="4048125"/>
                    </a:xfrm>
                    <a:prstGeom prst="rect">
                      <a:avLst/>
                    </a:prstGeom>
                    <a:noFill/>
                    <a:ln w="9525">
                      <a:noFill/>
                      <a:miter lim="800000"/>
                      <a:headEnd/>
                      <a:tailEnd/>
                    </a:ln>
                  </pic:spPr>
                </pic:pic>
              </a:graphicData>
            </a:graphic>
          </wp:anchor>
        </w:drawing>
      </w: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noProof/>
          <w:sz w:val="32"/>
          <w:szCs w:val="32"/>
        </w:rPr>
      </w:pPr>
    </w:p>
    <w:p w:rsidR="00CC50DD" w:rsidRPr="00281135" w:rsidRDefault="00CC50DD" w:rsidP="00CC50DD">
      <w:pPr>
        <w:spacing w:line="560" w:lineRule="exact"/>
        <w:rPr>
          <w:rFonts w:ascii="黑体" w:eastAsia="黑体" w:hAnsi="黑体"/>
          <w:sz w:val="32"/>
          <w:szCs w:val="32"/>
        </w:rPr>
      </w:pPr>
    </w:p>
    <w:p w:rsidR="00CC50DD" w:rsidRPr="00281135" w:rsidRDefault="00CC50DD" w:rsidP="00CC50DD">
      <w:pPr>
        <w:spacing w:line="560" w:lineRule="exact"/>
        <w:rPr>
          <w:rFonts w:ascii="黑体" w:eastAsia="黑体" w:hAnsi="黑体"/>
          <w:b/>
          <w:sz w:val="32"/>
          <w:szCs w:val="32"/>
        </w:rPr>
      </w:pPr>
      <w:r w:rsidRPr="00281135">
        <w:rPr>
          <w:rFonts w:ascii="黑体" w:eastAsia="黑体" w:hAnsi="黑体" w:hint="eastAsia"/>
          <w:b/>
          <w:sz w:val="32"/>
          <w:szCs w:val="32"/>
        </w:rPr>
        <w:t>2、防寒服阻燃颜色要求：</w:t>
      </w:r>
    </w:p>
    <w:p w:rsidR="00CC50DD" w:rsidRPr="001213C3" w:rsidRDefault="00CC50DD" w:rsidP="00CC50DD">
      <w:pPr>
        <w:spacing w:line="560" w:lineRule="exact"/>
        <w:rPr>
          <w:sz w:val="32"/>
          <w:szCs w:val="32"/>
        </w:rPr>
      </w:pPr>
      <w:r w:rsidRPr="001213C3">
        <w:rPr>
          <w:rFonts w:hint="eastAsia"/>
          <w:sz w:val="32"/>
          <w:szCs w:val="32"/>
        </w:rPr>
        <w:t>炼化蓝</w:t>
      </w:r>
    </w:p>
    <w:p w:rsidR="00CC50DD" w:rsidRPr="00281135" w:rsidRDefault="00CC50DD" w:rsidP="00CC50DD">
      <w:pPr>
        <w:spacing w:line="560" w:lineRule="exact"/>
        <w:rPr>
          <w:rFonts w:ascii="黑体" w:eastAsia="黑体" w:hAnsi="黑体"/>
          <w:b/>
          <w:sz w:val="32"/>
          <w:szCs w:val="32"/>
        </w:rPr>
      </w:pPr>
      <w:r w:rsidRPr="00281135">
        <w:rPr>
          <w:rFonts w:ascii="黑体" w:eastAsia="黑体" w:hAnsi="黑体" w:hint="eastAsia"/>
          <w:b/>
          <w:sz w:val="32"/>
          <w:szCs w:val="32"/>
        </w:rPr>
        <w:t>3、防寒服面料要求：</w:t>
      </w:r>
    </w:p>
    <w:p w:rsidR="00CC50DD" w:rsidRPr="001213C3" w:rsidRDefault="00CC50DD" w:rsidP="00CC50DD">
      <w:pPr>
        <w:spacing w:line="560" w:lineRule="exact"/>
        <w:rPr>
          <w:sz w:val="32"/>
          <w:szCs w:val="32"/>
        </w:rPr>
      </w:pPr>
      <w:r w:rsidRPr="001213C3">
        <w:rPr>
          <w:rFonts w:hint="eastAsia"/>
          <w:sz w:val="32"/>
          <w:szCs w:val="32"/>
        </w:rPr>
        <w:t>（1）防寒服面料</w:t>
      </w:r>
      <w:r>
        <w:rPr>
          <w:rFonts w:hint="eastAsia"/>
          <w:sz w:val="32"/>
          <w:szCs w:val="32"/>
        </w:rPr>
        <w:t>为</w:t>
      </w:r>
      <w:r w:rsidRPr="00C273A8">
        <w:rPr>
          <w:rFonts w:hint="eastAsia"/>
          <w:sz w:val="32"/>
          <w:szCs w:val="32"/>
        </w:rPr>
        <w:t>防静电</w:t>
      </w:r>
      <w:r>
        <w:rPr>
          <w:rFonts w:hint="eastAsia"/>
          <w:sz w:val="32"/>
          <w:szCs w:val="32"/>
        </w:rPr>
        <w:t>面料（</w:t>
      </w:r>
      <w:r w:rsidRPr="00C273A8">
        <w:rPr>
          <w:rFonts w:hint="eastAsia"/>
          <w:sz w:val="32"/>
          <w:szCs w:val="32"/>
        </w:rPr>
        <w:t>国标B级</w:t>
      </w:r>
      <w:r>
        <w:rPr>
          <w:rFonts w:hint="eastAsia"/>
          <w:sz w:val="32"/>
          <w:szCs w:val="32"/>
        </w:rPr>
        <w:t>），</w:t>
      </w:r>
      <w:r w:rsidRPr="001F362B">
        <w:rPr>
          <w:sz w:val="32"/>
          <w:szCs w:val="32"/>
        </w:rPr>
        <w:t>衬里</w:t>
      </w:r>
      <w:r w:rsidRPr="001F362B">
        <w:rPr>
          <w:rFonts w:cs="Times New Roman"/>
          <w:sz w:val="32"/>
          <w:szCs w:val="32"/>
        </w:rPr>
        <w:t>采用防静电织物</w:t>
      </w:r>
      <w:r>
        <w:rPr>
          <w:rFonts w:hint="eastAsia"/>
          <w:sz w:val="32"/>
          <w:szCs w:val="32"/>
        </w:rPr>
        <w:t>。</w:t>
      </w:r>
    </w:p>
    <w:p w:rsidR="00CC50DD" w:rsidRPr="001213C3" w:rsidRDefault="00CC50DD" w:rsidP="00CC50DD">
      <w:pPr>
        <w:spacing w:line="560" w:lineRule="exact"/>
        <w:rPr>
          <w:sz w:val="32"/>
          <w:szCs w:val="32"/>
        </w:rPr>
      </w:pPr>
      <w:r w:rsidRPr="001213C3">
        <w:rPr>
          <w:rFonts w:hint="eastAsia"/>
          <w:sz w:val="32"/>
          <w:szCs w:val="32"/>
        </w:rPr>
        <w:lastRenderedPageBreak/>
        <w:t>（2）面料克重：200g/m</w:t>
      </w:r>
      <w:r w:rsidRPr="001213C3">
        <w:rPr>
          <w:rFonts w:hint="eastAsia"/>
          <w:sz w:val="32"/>
          <w:szCs w:val="32"/>
          <w:vertAlign w:val="superscript"/>
        </w:rPr>
        <w:t>2</w:t>
      </w:r>
      <w:r w:rsidRPr="001213C3">
        <w:rPr>
          <w:rFonts w:hint="eastAsia"/>
          <w:sz w:val="32"/>
          <w:szCs w:val="32"/>
        </w:rPr>
        <w:t>。</w:t>
      </w:r>
    </w:p>
    <w:p w:rsidR="00CC50DD" w:rsidRDefault="00CC50DD" w:rsidP="00CC50DD">
      <w:pPr>
        <w:spacing w:line="560" w:lineRule="exact"/>
        <w:rPr>
          <w:sz w:val="32"/>
          <w:szCs w:val="32"/>
        </w:rPr>
      </w:pPr>
      <w:r w:rsidRPr="001213C3">
        <w:rPr>
          <w:rFonts w:hint="eastAsia"/>
          <w:sz w:val="32"/>
          <w:szCs w:val="32"/>
        </w:rPr>
        <w:t>（3）面料需符合要求：</w:t>
      </w:r>
    </w:p>
    <w:p w:rsidR="00CC50DD" w:rsidRDefault="00CC50DD" w:rsidP="00CC50DD">
      <w:pPr>
        <w:spacing w:line="560" w:lineRule="exact"/>
        <w:rPr>
          <w:sz w:val="32"/>
          <w:szCs w:val="32"/>
        </w:rPr>
      </w:pPr>
      <w:r w:rsidRPr="00C273A8">
        <w:rPr>
          <w:rFonts w:hint="eastAsia"/>
          <w:sz w:val="32"/>
          <w:szCs w:val="32"/>
        </w:rPr>
        <w:t>1、</w:t>
      </w:r>
      <w:r>
        <w:rPr>
          <w:rFonts w:hint="eastAsia"/>
          <w:sz w:val="32"/>
          <w:szCs w:val="32"/>
        </w:rPr>
        <w:t>需</w:t>
      </w:r>
      <w:r w:rsidRPr="00C273A8">
        <w:rPr>
          <w:rFonts w:hint="eastAsia"/>
          <w:sz w:val="32"/>
          <w:szCs w:val="32"/>
        </w:rPr>
        <w:t>采用高端衬布，</w:t>
      </w:r>
      <w:r>
        <w:rPr>
          <w:rFonts w:hint="eastAsia"/>
          <w:sz w:val="32"/>
          <w:szCs w:val="32"/>
        </w:rPr>
        <w:t>并保证</w:t>
      </w:r>
      <w:r w:rsidRPr="00C273A8">
        <w:rPr>
          <w:rFonts w:hint="eastAsia"/>
          <w:sz w:val="32"/>
          <w:szCs w:val="32"/>
        </w:rPr>
        <w:t>不气泡变形；</w:t>
      </w:r>
    </w:p>
    <w:p w:rsidR="00CC50DD" w:rsidRDefault="00CC50DD" w:rsidP="00CC50DD">
      <w:pPr>
        <w:spacing w:line="560" w:lineRule="exact"/>
        <w:rPr>
          <w:sz w:val="32"/>
          <w:szCs w:val="32"/>
        </w:rPr>
      </w:pPr>
      <w:r w:rsidRPr="00C273A8">
        <w:rPr>
          <w:rFonts w:hint="eastAsia"/>
          <w:sz w:val="32"/>
          <w:szCs w:val="32"/>
        </w:rPr>
        <w:t>2、前后</w:t>
      </w:r>
      <w:r>
        <w:rPr>
          <w:rFonts w:hint="eastAsia"/>
          <w:sz w:val="32"/>
          <w:szCs w:val="32"/>
        </w:rPr>
        <w:t>需</w:t>
      </w:r>
      <w:r w:rsidRPr="00C273A8">
        <w:rPr>
          <w:rFonts w:hint="eastAsia"/>
          <w:sz w:val="32"/>
          <w:szCs w:val="32"/>
        </w:rPr>
        <w:t>采用反光条滚条镶嵌设计；</w:t>
      </w:r>
    </w:p>
    <w:p w:rsidR="00CC50DD" w:rsidRDefault="00CC50DD" w:rsidP="00CC50DD">
      <w:pPr>
        <w:spacing w:line="560" w:lineRule="exact"/>
        <w:rPr>
          <w:sz w:val="32"/>
          <w:szCs w:val="32"/>
        </w:rPr>
      </w:pPr>
      <w:r w:rsidRPr="00C273A8">
        <w:rPr>
          <w:rFonts w:hint="eastAsia"/>
          <w:sz w:val="32"/>
          <w:szCs w:val="32"/>
        </w:rPr>
        <w:t>3</w:t>
      </w:r>
      <w:r>
        <w:rPr>
          <w:rFonts w:hint="eastAsia"/>
          <w:sz w:val="32"/>
          <w:szCs w:val="32"/>
        </w:rPr>
        <w:t>、可脱卸式棉服内胆拉链式连接</w:t>
      </w:r>
      <w:r w:rsidRPr="00C273A8">
        <w:rPr>
          <w:rFonts w:hint="eastAsia"/>
          <w:sz w:val="32"/>
          <w:szCs w:val="32"/>
        </w:rPr>
        <w:t>。</w:t>
      </w:r>
    </w:p>
    <w:p w:rsidR="00CC50DD" w:rsidRPr="001213C3" w:rsidRDefault="00CC50DD" w:rsidP="00CC50DD">
      <w:pPr>
        <w:spacing w:line="560" w:lineRule="exact"/>
        <w:rPr>
          <w:sz w:val="32"/>
          <w:szCs w:val="32"/>
        </w:rPr>
      </w:pPr>
      <w:r>
        <w:rPr>
          <w:rFonts w:hint="eastAsia"/>
          <w:sz w:val="32"/>
          <w:szCs w:val="32"/>
        </w:rPr>
        <w:t>4、耐油、耐酸碱。</w:t>
      </w:r>
    </w:p>
    <w:p w:rsidR="00CC50DD" w:rsidRPr="00281135" w:rsidRDefault="00CC50DD" w:rsidP="00CC50DD">
      <w:pPr>
        <w:spacing w:line="560" w:lineRule="exact"/>
        <w:rPr>
          <w:rFonts w:ascii="黑体" w:eastAsia="黑体" w:hAnsi="黑体"/>
          <w:b/>
          <w:sz w:val="32"/>
          <w:szCs w:val="32"/>
        </w:rPr>
      </w:pPr>
      <w:r w:rsidRPr="00281135">
        <w:rPr>
          <w:rFonts w:ascii="黑体" w:eastAsia="黑体" w:hAnsi="黑体" w:hint="eastAsia"/>
          <w:b/>
          <w:sz w:val="32"/>
          <w:szCs w:val="32"/>
        </w:rPr>
        <w:t>4、防寒服内胆要求：</w:t>
      </w:r>
    </w:p>
    <w:p w:rsidR="00CC50DD" w:rsidRPr="00944C9C" w:rsidRDefault="00CC50DD" w:rsidP="00CC50DD">
      <w:pPr>
        <w:spacing w:line="560" w:lineRule="exact"/>
        <w:rPr>
          <w:sz w:val="32"/>
          <w:szCs w:val="32"/>
        </w:rPr>
      </w:pPr>
      <w:r>
        <w:rPr>
          <w:rFonts w:hint="eastAsia"/>
          <w:sz w:val="32"/>
          <w:szCs w:val="32"/>
        </w:rPr>
        <w:t>内胆面料为防静电织物，</w:t>
      </w:r>
      <w:r w:rsidRPr="001F362B">
        <w:rPr>
          <w:rFonts w:hint="eastAsia"/>
          <w:sz w:val="32"/>
          <w:szCs w:val="32"/>
        </w:rPr>
        <w:t>内胆填充物为</w:t>
      </w:r>
      <w:r w:rsidRPr="00944C9C">
        <w:rPr>
          <w:rFonts w:hint="eastAsia"/>
          <w:sz w:val="32"/>
          <w:szCs w:val="32"/>
        </w:rPr>
        <w:t>3M的120g/m2新雪丽棉，帽子80g/m2新雪丽棉。</w:t>
      </w:r>
    </w:p>
    <w:p w:rsidR="00CC50DD" w:rsidRPr="00281135" w:rsidRDefault="00CC50DD" w:rsidP="00CC50DD">
      <w:pPr>
        <w:spacing w:line="560" w:lineRule="exact"/>
        <w:rPr>
          <w:rFonts w:ascii="黑体" w:eastAsia="黑体" w:hAnsi="黑体"/>
          <w:b/>
          <w:sz w:val="32"/>
          <w:szCs w:val="32"/>
        </w:rPr>
      </w:pPr>
      <w:r w:rsidRPr="00944C9C">
        <w:rPr>
          <w:rFonts w:ascii="黑体" w:eastAsia="黑体" w:hAnsi="黑体" w:hint="eastAsia"/>
          <w:b/>
          <w:sz w:val="32"/>
          <w:szCs w:val="32"/>
        </w:rPr>
        <w:t>5、附件及其它要求：</w:t>
      </w:r>
    </w:p>
    <w:p w:rsidR="00CC50DD" w:rsidRPr="001213C3" w:rsidRDefault="00CC50DD" w:rsidP="00CC50DD">
      <w:pPr>
        <w:spacing w:line="560" w:lineRule="exact"/>
        <w:rPr>
          <w:sz w:val="32"/>
          <w:szCs w:val="32"/>
        </w:rPr>
      </w:pPr>
      <w:r w:rsidRPr="001213C3">
        <w:rPr>
          <w:rFonts w:hint="eastAsia"/>
          <w:sz w:val="32"/>
          <w:szCs w:val="32"/>
        </w:rPr>
        <w:t>（1）</w:t>
      </w:r>
      <w:r>
        <w:rPr>
          <w:rFonts w:hint="eastAsia"/>
          <w:sz w:val="32"/>
          <w:szCs w:val="32"/>
        </w:rPr>
        <w:t>服装上不采用金属材质附件。</w:t>
      </w:r>
    </w:p>
    <w:p w:rsidR="00CC50DD" w:rsidRDefault="00CC50DD" w:rsidP="00CC50DD">
      <w:pPr>
        <w:spacing w:line="560" w:lineRule="exact"/>
        <w:rPr>
          <w:sz w:val="32"/>
          <w:szCs w:val="32"/>
        </w:rPr>
      </w:pPr>
      <w:r w:rsidRPr="001213C3">
        <w:rPr>
          <w:rFonts w:hint="eastAsia"/>
          <w:sz w:val="32"/>
          <w:szCs w:val="32"/>
        </w:rPr>
        <w:t>（</w:t>
      </w:r>
      <w:r>
        <w:rPr>
          <w:rFonts w:hint="eastAsia"/>
          <w:sz w:val="32"/>
          <w:szCs w:val="32"/>
        </w:rPr>
        <w:t>2</w:t>
      </w:r>
      <w:r w:rsidRPr="001213C3">
        <w:rPr>
          <w:rFonts w:hint="eastAsia"/>
          <w:sz w:val="32"/>
          <w:szCs w:val="32"/>
        </w:rPr>
        <w:t>）</w:t>
      </w:r>
      <w:r>
        <w:rPr>
          <w:rFonts w:hint="eastAsia"/>
          <w:sz w:val="32"/>
          <w:szCs w:val="32"/>
        </w:rPr>
        <w:t>缝订公司标识牌:</w:t>
      </w:r>
    </w:p>
    <w:p w:rsidR="00CC50DD" w:rsidRDefault="00CC50DD" w:rsidP="00CC50DD">
      <w:pPr>
        <w:spacing w:line="560" w:lineRule="exact"/>
        <w:rPr>
          <w:sz w:val="32"/>
          <w:szCs w:val="32"/>
        </w:rPr>
      </w:pPr>
      <w:r>
        <w:rPr>
          <w:noProof/>
          <w:lang w:eastAsia="zh-CN"/>
        </w:rPr>
        <w:drawing>
          <wp:anchor distT="0" distB="0" distL="114300" distR="114300" simplePos="0" relativeHeight="251664384" behindDoc="1" locked="0" layoutInCell="1" allowOverlap="1" wp14:anchorId="423C107B" wp14:editId="155121E4">
            <wp:simplePos x="0" y="0"/>
            <wp:positionH relativeFrom="column">
              <wp:posOffset>0</wp:posOffset>
            </wp:positionH>
            <wp:positionV relativeFrom="paragraph">
              <wp:posOffset>351790</wp:posOffset>
            </wp:positionV>
            <wp:extent cx="2257425" cy="1009650"/>
            <wp:effectExtent l="0" t="0" r="9525"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57425" cy="1009650"/>
                    </a:xfrm>
                    <a:prstGeom prst="rect">
                      <a:avLst/>
                    </a:prstGeom>
                  </pic:spPr>
                </pic:pic>
              </a:graphicData>
            </a:graphic>
          </wp:anchor>
        </w:drawing>
      </w:r>
      <w:r>
        <w:rPr>
          <w:rFonts w:hint="eastAsia"/>
          <w:sz w:val="32"/>
          <w:szCs w:val="32"/>
        </w:rPr>
        <w:t>（3）需送样至我司确认。</w:t>
      </w:r>
    </w:p>
    <w:p w:rsidR="00CC50DD" w:rsidRPr="00431383" w:rsidRDefault="00CC50DD" w:rsidP="00CC50DD">
      <w:pPr>
        <w:spacing w:line="560" w:lineRule="exact"/>
        <w:rPr>
          <w:b/>
          <w:sz w:val="32"/>
          <w:szCs w:val="32"/>
        </w:rPr>
      </w:pPr>
      <w:r w:rsidRPr="00431383">
        <w:rPr>
          <w:rFonts w:hint="eastAsia"/>
          <w:b/>
          <w:sz w:val="32"/>
          <w:szCs w:val="32"/>
        </w:rPr>
        <w:t>6、</w:t>
      </w:r>
      <w:r w:rsidRPr="00431383">
        <w:rPr>
          <w:b/>
          <w:sz w:val="32"/>
          <w:szCs w:val="32"/>
        </w:rPr>
        <w:t>交货周期：</w:t>
      </w:r>
    </w:p>
    <w:p w:rsidR="00CC50DD" w:rsidRPr="001213C3" w:rsidRDefault="00CC50DD" w:rsidP="00CC50DD">
      <w:pPr>
        <w:spacing w:line="560" w:lineRule="exact"/>
        <w:rPr>
          <w:sz w:val="32"/>
          <w:szCs w:val="32"/>
        </w:rPr>
      </w:pPr>
      <w:r>
        <w:rPr>
          <w:rFonts w:hint="eastAsia"/>
          <w:sz w:val="32"/>
          <w:szCs w:val="32"/>
        </w:rPr>
        <w:t>中标</w:t>
      </w:r>
      <w:r>
        <w:rPr>
          <w:sz w:val="32"/>
          <w:szCs w:val="32"/>
        </w:rPr>
        <w:t>后</w:t>
      </w:r>
      <w:r>
        <w:rPr>
          <w:rFonts w:hint="eastAsia"/>
          <w:sz w:val="32"/>
          <w:szCs w:val="32"/>
        </w:rPr>
        <w:t>20天</w:t>
      </w:r>
      <w:r>
        <w:rPr>
          <w:sz w:val="32"/>
          <w:szCs w:val="32"/>
        </w:rPr>
        <w:t>内。</w:t>
      </w:r>
    </w:p>
    <w:p w:rsidR="00CC50DD" w:rsidRPr="00281135" w:rsidRDefault="00CC50DD" w:rsidP="00CC50DD">
      <w:pPr>
        <w:spacing w:line="560" w:lineRule="exact"/>
        <w:rPr>
          <w:rFonts w:ascii="黑体" w:eastAsia="黑体" w:hAnsi="黑体"/>
          <w:b/>
          <w:sz w:val="32"/>
          <w:szCs w:val="32"/>
        </w:rPr>
      </w:pPr>
      <w:r w:rsidRPr="00281135">
        <w:rPr>
          <w:rFonts w:ascii="黑体" w:eastAsia="黑体" w:hAnsi="黑体" w:hint="eastAsia"/>
          <w:b/>
          <w:sz w:val="32"/>
          <w:szCs w:val="32"/>
        </w:rPr>
        <w:t>三、供应商资质要求：</w:t>
      </w:r>
    </w:p>
    <w:p w:rsidR="00CC50DD" w:rsidRPr="001213C3" w:rsidRDefault="00CC50DD" w:rsidP="00CC50DD">
      <w:pPr>
        <w:spacing w:line="560" w:lineRule="exact"/>
        <w:rPr>
          <w:rFonts w:asciiTheme="minorEastAsia" w:hAnsiTheme="minorEastAsia"/>
          <w:color w:val="000000"/>
          <w:sz w:val="32"/>
          <w:szCs w:val="32"/>
          <w:shd w:val="clear" w:color="auto" w:fill="FFFFFF"/>
        </w:rPr>
      </w:pPr>
      <w:r w:rsidRPr="001213C3">
        <w:rPr>
          <w:rFonts w:asciiTheme="minorEastAsia" w:hAnsiTheme="minorEastAsia" w:hint="eastAsia"/>
          <w:color w:val="000000"/>
          <w:sz w:val="32"/>
          <w:szCs w:val="32"/>
          <w:shd w:val="clear" w:color="auto" w:fill="FFFFFF"/>
        </w:rPr>
        <w:t>1、供应商</w:t>
      </w:r>
      <w:r w:rsidRPr="001213C3">
        <w:rPr>
          <w:rFonts w:asciiTheme="minorEastAsia" w:hAnsiTheme="minorEastAsia"/>
          <w:color w:val="000000"/>
          <w:sz w:val="32"/>
          <w:szCs w:val="32"/>
          <w:shd w:val="clear" w:color="auto" w:fill="FFFFFF"/>
        </w:rPr>
        <w:t>需出具使用</w:t>
      </w:r>
      <w:r>
        <w:rPr>
          <w:rFonts w:asciiTheme="minorEastAsia" w:hAnsiTheme="minorEastAsia" w:hint="eastAsia"/>
          <w:color w:val="000000"/>
          <w:sz w:val="32"/>
          <w:szCs w:val="32"/>
          <w:shd w:val="clear" w:color="auto" w:fill="FFFFFF"/>
        </w:rPr>
        <w:t>防静电面料的检测报告</w:t>
      </w:r>
      <w:r w:rsidRPr="001213C3">
        <w:rPr>
          <w:rFonts w:asciiTheme="minorEastAsia" w:hAnsiTheme="minorEastAsia" w:hint="eastAsia"/>
          <w:color w:val="000000"/>
          <w:sz w:val="32"/>
          <w:szCs w:val="32"/>
          <w:shd w:val="clear" w:color="auto" w:fill="FFFFFF"/>
        </w:rPr>
        <w:t>。</w:t>
      </w:r>
    </w:p>
    <w:p w:rsidR="00CC50DD" w:rsidRPr="00CD7DC8" w:rsidRDefault="00CC50DD" w:rsidP="00CC50DD">
      <w:pPr>
        <w:pStyle w:val="1"/>
        <w:rPr>
          <w:b/>
          <w:bCs/>
          <w:sz w:val="28"/>
          <w:szCs w:val="28"/>
        </w:rPr>
      </w:pPr>
      <w:r>
        <w:rPr>
          <w:rFonts w:asciiTheme="minorEastAsia" w:hAnsiTheme="minorEastAsia" w:hint="eastAsia"/>
          <w:color w:val="000000"/>
          <w:sz w:val="32"/>
          <w:szCs w:val="32"/>
          <w:shd w:val="clear" w:color="auto" w:fill="FFFFFF"/>
        </w:rPr>
        <w:t>2</w:t>
      </w:r>
      <w:r w:rsidRPr="001213C3">
        <w:rPr>
          <w:rFonts w:asciiTheme="minorEastAsia" w:hAnsiTheme="minorEastAsia" w:hint="eastAsia"/>
          <w:color w:val="000000"/>
          <w:sz w:val="32"/>
          <w:szCs w:val="32"/>
          <w:shd w:val="clear" w:color="auto" w:fill="FFFFFF"/>
        </w:rPr>
        <w:t>、</w:t>
      </w:r>
      <w:r>
        <w:rPr>
          <w:rFonts w:asciiTheme="minorEastAsia" w:hAnsiTheme="minorEastAsia" w:hint="eastAsia"/>
          <w:color w:val="000000"/>
          <w:sz w:val="32"/>
          <w:szCs w:val="32"/>
          <w:shd w:val="clear" w:color="auto" w:fill="FFFFFF"/>
        </w:rPr>
        <w:t>有</w:t>
      </w:r>
      <w:r w:rsidRPr="001213C3">
        <w:rPr>
          <w:rFonts w:asciiTheme="minorEastAsia" w:hAnsiTheme="minorEastAsia" w:hint="eastAsia"/>
          <w:color w:val="000000"/>
          <w:sz w:val="32"/>
          <w:szCs w:val="32"/>
          <w:shd w:val="clear" w:color="auto" w:fill="FFFFFF"/>
        </w:rPr>
        <w:t>石油石化行业内相同或类似型号产品业绩情况。</w:t>
      </w:r>
    </w:p>
    <w:sectPr w:rsidR="00CC50DD" w:rsidRPr="00CD7DC8" w:rsidSect="000F4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DF9" w:rsidRDefault="00D51DF9">
      <w:r>
        <w:separator/>
      </w:r>
    </w:p>
  </w:endnote>
  <w:endnote w:type="continuationSeparator" w:id="0">
    <w:p w:rsidR="00D51DF9" w:rsidRDefault="00D5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隶书">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黑体"/>
    <w:charset w:val="86"/>
    <w:family w:val="script"/>
    <w:pitch w:val="default"/>
    <w:sig w:usb0="00000000" w:usb1="00000000" w:usb2="00000010" w:usb3="00000000" w:csb0="00040000" w:csb1="00000000"/>
  </w:font>
  <w:font w:name="华文中宋">
    <w:altName w:val="Malgun Gothic Semilight"/>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97"/>
      <w:gridCol w:w="911"/>
      <w:gridCol w:w="4098"/>
    </w:tblGrid>
    <w:tr w:rsidR="000F4E53">
      <w:trPr>
        <w:trHeight w:val="151"/>
      </w:trPr>
      <w:tc>
        <w:tcPr>
          <w:tcW w:w="2250" w:type="pct"/>
          <w:tcBorders>
            <w:bottom w:val="single" w:sz="4" w:space="0" w:color="4F81BD" w:themeColor="accent1"/>
          </w:tcBorders>
        </w:tcPr>
        <w:p w:rsidR="000F4E53" w:rsidRDefault="000F4E53">
          <w:pPr>
            <w:pStyle w:val="af"/>
            <w:rPr>
              <w:rFonts w:asciiTheme="majorHAnsi" w:eastAsiaTheme="majorEastAsia" w:hAnsiTheme="majorHAnsi" w:cstheme="majorBidi"/>
              <w:b/>
              <w:bCs/>
            </w:rPr>
          </w:pPr>
        </w:p>
      </w:tc>
      <w:tc>
        <w:tcPr>
          <w:tcW w:w="500" w:type="pct"/>
          <w:vMerge w:val="restart"/>
          <w:noWrap/>
          <w:vAlign w:val="center"/>
        </w:tcPr>
        <w:p w:rsidR="000F4E53" w:rsidRDefault="000F4E53">
          <w:pPr>
            <w:pStyle w:val="afe"/>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0D5FB3" w:rsidRPr="000D5FB3">
            <w:rPr>
              <w:rFonts w:asciiTheme="majorHAnsi" w:hAnsiTheme="majorHAnsi"/>
              <w:b/>
              <w:noProof/>
              <w:lang w:val="zh-CN"/>
            </w:rPr>
            <w:t>7</w:t>
          </w:r>
          <w:r>
            <w:rPr>
              <w:rFonts w:asciiTheme="majorHAnsi" w:hAnsiTheme="majorHAnsi"/>
              <w:b/>
              <w:lang w:val="zh-CN"/>
            </w:rPr>
            <w:fldChar w:fldCharType="end"/>
          </w:r>
        </w:p>
      </w:tc>
      <w:tc>
        <w:tcPr>
          <w:tcW w:w="2250" w:type="pct"/>
          <w:tcBorders>
            <w:bottom w:val="single" w:sz="4" w:space="0" w:color="4F81BD" w:themeColor="accent1"/>
          </w:tcBorders>
        </w:tcPr>
        <w:p w:rsidR="000F4E53" w:rsidRDefault="000F4E53">
          <w:pPr>
            <w:pStyle w:val="af"/>
            <w:rPr>
              <w:rFonts w:asciiTheme="majorHAnsi" w:eastAsiaTheme="majorEastAsia" w:hAnsiTheme="majorHAnsi" w:cstheme="majorBidi"/>
              <w:b/>
              <w:bCs/>
            </w:rPr>
          </w:pPr>
        </w:p>
      </w:tc>
    </w:tr>
    <w:tr w:rsidR="000F4E53">
      <w:trPr>
        <w:trHeight w:val="150"/>
      </w:trPr>
      <w:tc>
        <w:tcPr>
          <w:tcW w:w="2250" w:type="pct"/>
          <w:tcBorders>
            <w:top w:val="single" w:sz="4" w:space="0" w:color="4F81BD" w:themeColor="accent1"/>
          </w:tcBorders>
        </w:tcPr>
        <w:p w:rsidR="000F4E53" w:rsidRDefault="000F4E53">
          <w:pPr>
            <w:pStyle w:val="af"/>
            <w:rPr>
              <w:rFonts w:asciiTheme="majorHAnsi" w:eastAsiaTheme="majorEastAsia" w:hAnsiTheme="majorHAnsi" w:cstheme="majorBidi"/>
              <w:b/>
              <w:bCs/>
            </w:rPr>
          </w:pPr>
        </w:p>
      </w:tc>
      <w:tc>
        <w:tcPr>
          <w:tcW w:w="500" w:type="pct"/>
          <w:vMerge/>
        </w:tcPr>
        <w:p w:rsidR="000F4E53" w:rsidRDefault="000F4E53">
          <w:pPr>
            <w:pStyle w:val="af"/>
            <w:jc w:val="center"/>
            <w:rPr>
              <w:rFonts w:asciiTheme="majorHAnsi" w:eastAsiaTheme="majorEastAsia" w:hAnsiTheme="majorHAnsi" w:cstheme="majorBidi"/>
              <w:b/>
              <w:bCs/>
            </w:rPr>
          </w:pPr>
        </w:p>
      </w:tc>
      <w:tc>
        <w:tcPr>
          <w:tcW w:w="2250" w:type="pct"/>
          <w:tcBorders>
            <w:top w:val="single" w:sz="4" w:space="0" w:color="4F81BD" w:themeColor="accent1"/>
          </w:tcBorders>
        </w:tcPr>
        <w:p w:rsidR="000F4E53" w:rsidRDefault="000F4E53">
          <w:pPr>
            <w:pStyle w:val="af"/>
            <w:rPr>
              <w:rFonts w:asciiTheme="majorHAnsi" w:eastAsiaTheme="majorEastAsia" w:hAnsiTheme="majorHAnsi" w:cstheme="majorBidi"/>
              <w:b/>
              <w:bCs/>
            </w:rPr>
          </w:pPr>
        </w:p>
      </w:tc>
    </w:tr>
  </w:tbl>
  <w:p w:rsidR="000F4E53" w:rsidRDefault="000F4E53">
    <w:pPr>
      <w:pStyle w:val="a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53" w:rsidRDefault="000F4E53">
    <w:pPr>
      <w:pStyle w:val="a9"/>
      <w:spacing w:line="14" w:lineRule="auto"/>
      <w:rPr>
        <w:sz w:val="20"/>
      </w:rPr>
    </w:pPr>
    <w:r>
      <w:rPr>
        <w:noProof/>
        <w:lang w:eastAsia="zh-CN"/>
      </w:rPr>
      <mc:AlternateContent>
        <mc:Choice Requires="wps">
          <w:drawing>
            <wp:anchor distT="0" distB="0" distL="114300" distR="114300" simplePos="0" relativeHeight="251657216" behindDoc="1" locked="0" layoutInCell="1" allowOverlap="1" wp14:anchorId="7BA62533" wp14:editId="2FEE0818">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rsidR="000F4E53" w:rsidRDefault="000F4E53">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10.5pt;margin-top:803.4pt;width:3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C2vIWc9gEAALYDAAAOAAAAAAAAAAAAAAAAAC4C&#10;AABkcnMvZTJvRG9jLnhtbFBLAQItABQABgAIAAAAIQDTF9N44AAAAA0BAAAPAAAAAAAAAAAAAAAA&#10;AFAEAABkcnMvZG93bnJldi54bWxQSwUGAAAAAAQABADzAAAAXQUAAAAA&#10;" filled="f" stroked="f">
              <v:textbox inset="0,0,0,0">
                <w:txbxContent>
                  <w:p w:rsidR="000F4E53" w:rsidRDefault="000F4E53">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53" w:rsidRDefault="000F4E53">
    <w:pPr>
      <w:pStyle w:val="a9"/>
      <w:spacing w:line="14" w:lineRule="auto"/>
      <w:rPr>
        <w:sz w:val="20"/>
      </w:rPr>
    </w:pPr>
    <w:r>
      <w:rPr>
        <w:noProof/>
        <w:lang w:eastAsia="zh-CN"/>
      </w:rPr>
      <mc:AlternateContent>
        <mc:Choice Requires="wps">
          <w:drawing>
            <wp:anchor distT="0" distB="0" distL="114300" distR="114300" simplePos="0" relativeHeight="251658240" behindDoc="1" locked="0" layoutInCell="1" allowOverlap="1" wp14:anchorId="59B95037" wp14:editId="35474378">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rsidR="000F4E53" w:rsidRDefault="000F4E53">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310.5pt;margin-top:803.4pt;width:3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BUytRI9gEAAL0DAAAOAAAAAAAAAAAAAAAAAC4C&#10;AABkcnMvZTJvRG9jLnhtbFBLAQItABQABgAIAAAAIQDTF9N44AAAAA0BAAAPAAAAAAAAAAAAAAAA&#10;AFAEAABkcnMvZG93bnJldi54bWxQSwUGAAAAAAQABADzAAAAXQUAAAAA&#10;" filled="f" stroked="f">
              <v:textbox inset="0,0,0,0">
                <w:txbxContent>
                  <w:p w:rsidR="000F4E53" w:rsidRDefault="000F4E53">
                    <w:pPr>
                      <w:spacing w:line="219"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DF9" w:rsidRDefault="00D51DF9">
      <w:r>
        <w:separator/>
      </w:r>
    </w:p>
  </w:footnote>
  <w:footnote w:type="continuationSeparator" w:id="0">
    <w:p w:rsidR="00D51DF9" w:rsidRDefault="00D51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nsid w:val="10A651D3"/>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6B25490"/>
    <w:multiLevelType w:val="hybridMultilevel"/>
    <w:tmpl w:val="0756D25E"/>
    <w:lvl w:ilvl="0" w:tplc="4DBC87D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E42048E"/>
    <w:multiLevelType w:val="hybridMultilevel"/>
    <w:tmpl w:val="44DC1056"/>
    <w:lvl w:ilvl="0" w:tplc="5F7A48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18">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5DDF6D34"/>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4">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181654D"/>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9">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0373974"/>
    <w:multiLevelType w:val="hybridMultilevel"/>
    <w:tmpl w:val="2B941BFE"/>
    <w:lvl w:ilvl="0" w:tplc="EFC88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63E7429"/>
    <w:multiLevelType w:val="hybridMultilevel"/>
    <w:tmpl w:val="77DCB41C"/>
    <w:lvl w:ilvl="0" w:tplc="97F41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4"/>
  </w:num>
  <w:num w:numId="3">
    <w:abstractNumId w:val="27"/>
  </w:num>
  <w:num w:numId="4">
    <w:abstractNumId w:val="21"/>
  </w:num>
  <w:num w:numId="5">
    <w:abstractNumId w:val="29"/>
  </w:num>
  <w:num w:numId="6">
    <w:abstractNumId w:val="23"/>
  </w:num>
  <w:num w:numId="7">
    <w:abstractNumId w:val="15"/>
  </w:num>
  <w:num w:numId="8">
    <w:abstractNumId w:val="5"/>
  </w:num>
  <w:num w:numId="9">
    <w:abstractNumId w:val="8"/>
  </w:num>
  <w:num w:numId="10">
    <w:abstractNumId w:val="7"/>
  </w:num>
  <w:num w:numId="11">
    <w:abstractNumId w:val="11"/>
  </w:num>
  <w:num w:numId="12">
    <w:abstractNumId w:val="20"/>
  </w:num>
  <w:num w:numId="13">
    <w:abstractNumId w:val="16"/>
  </w:num>
  <w:num w:numId="14">
    <w:abstractNumId w:val="6"/>
  </w:num>
  <w:num w:numId="15">
    <w:abstractNumId w:val="31"/>
  </w:num>
  <w:num w:numId="16">
    <w:abstractNumId w:val="18"/>
  </w:num>
  <w:num w:numId="17">
    <w:abstractNumId w:val="12"/>
  </w:num>
  <w:num w:numId="18">
    <w:abstractNumId w:val="25"/>
  </w:num>
  <w:num w:numId="19">
    <w:abstractNumId w:val="0"/>
  </w:num>
  <w:num w:numId="20">
    <w:abstractNumId w:val="19"/>
  </w:num>
  <w:num w:numId="21">
    <w:abstractNumId w:val="24"/>
  </w:num>
  <w:num w:numId="22">
    <w:abstractNumId w:val="14"/>
  </w:num>
  <w:num w:numId="23">
    <w:abstractNumId w:val="28"/>
  </w:num>
  <w:num w:numId="24">
    <w:abstractNumId w:val="2"/>
  </w:num>
  <w:num w:numId="25">
    <w:abstractNumId w:val="10"/>
  </w:num>
  <w:num w:numId="26">
    <w:abstractNumId w:val="9"/>
  </w:num>
  <w:num w:numId="27">
    <w:abstractNumId w:val="32"/>
  </w:num>
  <w:num w:numId="28">
    <w:abstractNumId w:val="3"/>
  </w:num>
  <w:num w:numId="29">
    <w:abstractNumId w:val="30"/>
  </w:num>
  <w:num w:numId="30">
    <w:abstractNumId w:val="1"/>
  </w:num>
  <w:num w:numId="31">
    <w:abstractNumId w:val="22"/>
  </w:num>
  <w:num w:numId="32">
    <w:abstractNumId w:val="2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7B"/>
    <w:rsid w:val="0003714A"/>
    <w:rsid w:val="000871D1"/>
    <w:rsid w:val="000D5FB3"/>
    <w:rsid w:val="000E5395"/>
    <w:rsid w:val="000F4E53"/>
    <w:rsid w:val="001E0E26"/>
    <w:rsid w:val="00227A94"/>
    <w:rsid w:val="00250C11"/>
    <w:rsid w:val="003100D8"/>
    <w:rsid w:val="004304C9"/>
    <w:rsid w:val="00640CC0"/>
    <w:rsid w:val="007F3208"/>
    <w:rsid w:val="0089708F"/>
    <w:rsid w:val="008D347B"/>
    <w:rsid w:val="009F6F2A"/>
    <w:rsid w:val="00BE45CB"/>
    <w:rsid w:val="00CC50DD"/>
    <w:rsid w:val="00D51DF9"/>
    <w:rsid w:val="00D764A2"/>
    <w:rsid w:val="00DD0E04"/>
    <w:rsid w:val="00E47C60"/>
    <w:rsid w:val="00F42D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yb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26</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9</cp:revision>
  <dcterms:created xsi:type="dcterms:W3CDTF">2022-10-18T06:18:00Z</dcterms:created>
  <dcterms:modified xsi:type="dcterms:W3CDTF">2022-10-21T05:56:00Z</dcterms:modified>
</cp:coreProperties>
</file>