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Pr="009A6D07" w:rsidRDefault="00967702">
      <w:pPr>
        <w:pStyle w:val="a6"/>
        <w:rPr>
          <w:rFonts w:ascii="Times New Roman"/>
          <w:sz w:val="36"/>
          <w:szCs w:val="36"/>
        </w:rPr>
      </w:pPr>
    </w:p>
    <w:p w:rsidR="00967702" w:rsidRPr="009A6D07" w:rsidRDefault="00967702">
      <w:pPr>
        <w:pStyle w:val="a6"/>
        <w:rPr>
          <w:rFonts w:ascii="Times New Roman"/>
          <w:sz w:val="36"/>
          <w:szCs w:val="36"/>
        </w:rPr>
      </w:pPr>
    </w:p>
    <w:p w:rsidR="00967702" w:rsidRPr="009A6D07" w:rsidRDefault="00967702">
      <w:pPr>
        <w:pStyle w:val="a6"/>
        <w:rPr>
          <w:rFonts w:ascii="Times New Roman"/>
          <w:sz w:val="36"/>
          <w:szCs w:val="36"/>
        </w:rPr>
      </w:pPr>
    </w:p>
    <w:p w:rsidR="00967702" w:rsidRPr="009A6D07" w:rsidRDefault="00967702">
      <w:pPr>
        <w:pStyle w:val="a6"/>
        <w:spacing w:before="5"/>
        <w:rPr>
          <w:rFonts w:ascii="Times New Roman"/>
          <w:sz w:val="36"/>
          <w:szCs w:val="36"/>
        </w:rPr>
      </w:pPr>
    </w:p>
    <w:p w:rsidR="00C76112" w:rsidRPr="009A6D07" w:rsidRDefault="00C76112" w:rsidP="00AF1AD1">
      <w:pPr>
        <w:pStyle w:val="a6"/>
        <w:spacing w:line="480" w:lineRule="auto"/>
        <w:jc w:val="center"/>
        <w:rPr>
          <w:rFonts w:ascii="微软雅黑" w:eastAsia="微软雅黑"/>
          <w:b/>
          <w:sz w:val="36"/>
          <w:szCs w:val="36"/>
          <w:u w:val="single"/>
          <w:lang w:eastAsia="zh-CN"/>
        </w:rPr>
      </w:pPr>
      <w:r w:rsidRPr="009A6D07">
        <w:rPr>
          <w:rFonts w:ascii="微软雅黑" w:eastAsia="微软雅黑" w:hint="eastAsia"/>
          <w:b/>
          <w:sz w:val="36"/>
          <w:szCs w:val="36"/>
          <w:u w:val="single"/>
          <w:lang w:eastAsia="zh-CN"/>
        </w:rPr>
        <w:t>福建福海创石油化工有限公司</w:t>
      </w:r>
    </w:p>
    <w:p w:rsidR="002C4D80" w:rsidRPr="009A6D07" w:rsidRDefault="002C4D80" w:rsidP="00AF1AD1">
      <w:pPr>
        <w:pStyle w:val="a6"/>
        <w:spacing w:line="480" w:lineRule="auto"/>
        <w:jc w:val="center"/>
        <w:rPr>
          <w:rFonts w:ascii="微软雅黑" w:eastAsia="微软雅黑"/>
          <w:b/>
          <w:sz w:val="36"/>
          <w:szCs w:val="36"/>
          <w:u w:val="single"/>
          <w:lang w:eastAsia="zh-CN"/>
        </w:rPr>
      </w:pPr>
    </w:p>
    <w:p w:rsidR="00C76112" w:rsidRPr="009A6D07" w:rsidRDefault="00BD69DD" w:rsidP="00AF1AD1">
      <w:pPr>
        <w:pStyle w:val="a6"/>
        <w:spacing w:line="480" w:lineRule="auto"/>
        <w:jc w:val="center"/>
        <w:rPr>
          <w:rFonts w:ascii="微软雅黑" w:eastAsia="微软雅黑"/>
          <w:b/>
          <w:sz w:val="36"/>
          <w:szCs w:val="36"/>
          <w:u w:val="single"/>
          <w:lang w:eastAsia="zh-CN"/>
        </w:rPr>
      </w:pPr>
      <w:bookmarkStart w:id="0" w:name="OLE_LINK4"/>
      <w:r w:rsidRPr="009A6D07">
        <w:rPr>
          <w:rFonts w:ascii="微软雅黑" w:eastAsia="微软雅黑" w:hint="eastAsia"/>
          <w:b/>
          <w:sz w:val="36"/>
          <w:szCs w:val="36"/>
          <w:u w:val="single"/>
          <w:lang w:eastAsia="zh-CN"/>
        </w:rPr>
        <w:t>福海创申请中央生态环境资金项目储备入库技术服务发包</w:t>
      </w:r>
      <w:bookmarkEnd w:id="0"/>
    </w:p>
    <w:p w:rsidR="00967702" w:rsidRDefault="00DD56C2" w:rsidP="00AF1AD1">
      <w:pPr>
        <w:pStyle w:val="a6"/>
        <w:spacing w:line="480" w:lineRule="auto"/>
        <w:jc w:val="center"/>
        <w:rPr>
          <w:rFonts w:ascii="微软雅黑" w:eastAsia="微软雅黑"/>
          <w:b/>
          <w:sz w:val="36"/>
          <w:szCs w:val="36"/>
          <w:u w:val="single"/>
          <w:lang w:eastAsia="zh-CN"/>
        </w:rPr>
      </w:pPr>
      <w:r w:rsidRPr="009A6D07">
        <w:rPr>
          <w:rFonts w:ascii="微软雅黑" w:eastAsia="微软雅黑" w:hint="eastAsia"/>
          <w:b/>
          <w:sz w:val="36"/>
          <w:szCs w:val="36"/>
          <w:u w:val="single"/>
          <w:lang w:eastAsia="zh-CN"/>
        </w:rPr>
        <w:t>比选文件</w:t>
      </w:r>
    </w:p>
    <w:p w:rsidR="00C96F2C" w:rsidRPr="009A6D07" w:rsidRDefault="00C96F2C" w:rsidP="00AF1AD1">
      <w:pPr>
        <w:pStyle w:val="a6"/>
        <w:spacing w:line="480" w:lineRule="auto"/>
        <w:jc w:val="center"/>
        <w:rPr>
          <w:rFonts w:ascii="微软雅黑" w:eastAsia="微软雅黑"/>
          <w:b/>
          <w:sz w:val="36"/>
          <w:szCs w:val="36"/>
          <w:u w:val="single"/>
          <w:lang w:eastAsia="zh-CN"/>
        </w:rPr>
      </w:pPr>
    </w:p>
    <w:p w:rsidR="00322549" w:rsidRPr="009A6D07" w:rsidRDefault="00322549" w:rsidP="00322549">
      <w:pPr>
        <w:pStyle w:val="10"/>
        <w:jc w:val="center"/>
        <w:rPr>
          <w:sz w:val="36"/>
          <w:szCs w:val="36"/>
        </w:rPr>
      </w:pPr>
      <w:r w:rsidRPr="009A6D07">
        <w:rPr>
          <w:rFonts w:hint="eastAsia"/>
          <w:sz w:val="36"/>
          <w:szCs w:val="36"/>
        </w:rPr>
        <w:t>（文件编号：</w:t>
      </w:r>
      <w:r w:rsidR="006F0CD0" w:rsidRPr="009A6D07">
        <w:rPr>
          <w:rFonts w:hint="eastAsia"/>
          <w:sz w:val="36"/>
          <w:szCs w:val="36"/>
          <w:u w:val="single"/>
        </w:rPr>
        <w:t>FHC-</w:t>
      </w:r>
      <w:r w:rsidR="00BD69DD" w:rsidRPr="009A6D07">
        <w:rPr>
          <w:rFonts w:hint="eastAsia"/>
          <w:sz w:val="36"/>
          <w:szCs w:val="36"/>
          <w:u w:val="single"/>
        </w:rPr>
        <w:t>PTCG</w:t>
      </w:r>
      <w:r w:rsidR="00BD69DD" w:rsidRPr="009A6D07">
        <w:rPr>
          <w:sz w:val="36"/>
          <w:szCs w:val="36"/>
          <w:u w:val="single"/>
        </w:rPr>
        <w:t>20210924004</w:t>
      </w:r>
      <w:r w:rsidR="00BD69DD" w:rsidRPr="009A6D07">
        <w:rPr>
          <w:rFonts w:hint="eastAsia"/>
          <w:sz w:val="36"/>
          <w:szCs w:val="36"/>
          <w:u w:val="single"/>
        </w:rPr>
        <w:t xml:space="preserve"> </w:t>
      </w:r>
      <w:r w:rsidRPr="009A6D07">
        <w:rPr>
          <w:rFonts w:hint="eastAsia"/>
          <w:sz w:val="36"/>
          <w:szCs w:val="36"/>
          <w:u w:val="single"/>
        </w:rPr>
        <w:t>）</w:t>
      </w:r>
    </w:p>
    <w:p w:rsidR="0020141D" w:rsidRPr="009A6D07" w:rsidRDefault="00800552" w:rsidP="00E414B7">
      <w:pPr>
        <w:pStyle w:val="a6"/>
        <w:tabs>
          <w:tab w:val="left" w:pos="6983"/>
        </w:tabs>
        <w:rPr>
          <w:rFonts w:ascii="微软雅黑"/>
          <w:b/>
          <w:sz w:val="36"/>
          <w:szCs w:val="36"/>
          <w:lang w:eastAsia="zh-CN"/>
        </w:rPr>
      </w:pPr>
      <w:r w:rsidRPr="009A6D07">
        <w:rPr>
          <w:rFonts w:ascii="微软雅黑"/>
          <w:b/>
          <w:sz w:val="36"/>
          <w:szCs w:val="36"/>
          <w:lang w:eastAsia="zh-CN"/>
        </w:rPr>
        <w:tab/>
      </w:r>
    </w:p>
    <w:p w:rsidR="0020141D" w:rsidRPr="009A6D07" w:rsidRDefault="0020141D">
      <w:pPr>
        <w:pStyle w:val="a6"/>
        <w:rPr>
          <w:rFonts w:ascii="微软雅黑"/>
          <w:b/>
          <w:sz w:val="36"/>
          <w:szCs w:val="36"/>
          <w:lang w:eastAsia="zh-CN"/>
        </w:rPr>
      </w:pPr>
    </w:p>
    <w:p w:rsidR="00FC6A22" w:rsidRPr="009A6D07" w:rsidRDefault="00FC6A22">
      <w:pPr>
        <w:pStyle w:val="a6"/>
        <w:rPr>
          <w:rFonts w:ascii="微软雅黑"/>
          <w:b/>
          <w:sz w:val="36"/>
          <w:szCs w:val="36"/>
          <w:lang w:eastAsia="zh-CN"/>
        </w:rPr>
      </w:pPr>
    </w:p>
    <w:p w:rsidR="00FC6A22" w:rsidRPr="009A6D07" w:rsidRDefault="00FC6A22">
      <w:pPr>
        <w:pStyle w:val="a6"/>
        <w:rPr>
          <w:rFonts w:ascii="微软雅黑"/>
          <w:b/>
          <w:sz w:val="36"/>
          <w:szCs w:val="36"/>
          <w:lang w:eastAsia="zh-CN"/>
        </w:rPr>
      </w:pPr>
    </w:p>
    <w:p w:rsidR="00E80BDD" w:rsidRPr="009A6D07" w:rsidRDefault="00E80BDD">
      <w:pPr>
        <w:pStyle w:val="a6"/>
        <w:rPr>
          <w:rFonts w:ascii="微软雅黑"/>
          <w:b/>
          <w:sz w:val="36"/>
          <w:szCs w:val="36"/>
          <w:lang w:eastAsia="zh-CN"/>
        </w:rPr>
      </w:pPr>
    </w:p>
    <w:p w:rsidR="00E068F1" w:rsidRPr="009A6D07" w:rsidRDefault="00606A94" w:rsidP="0020141D">
      <w:pPr>
        <w:pStyle w:val="10"/>
        <w:jc w:val="center"/>
        <w:rPr>
          <w:rFonts w:ascii="微软雅黑" w:eastAsia="微软雅黑" w:hAnsi="微软雅黑"/>
          <w:b/>
          <w:sz w:val="36"/>
          <w:szCs w:val="36"/>
        </w:rPr>
      </w:pPr>
      <w:r w:rsidRPr="009A6D07">
        <w:rPr>
          <w:rFonts w:ascii="微软雅黑" w:eastAsia="微软雅黑" w:hAnsi="微软雅黑" w:hint="eastAsia"/>
          <w:b/>
          <w:sz w:val="36"/>
          <w:szCs w:val="36"/>
        </w:rPr>
        <w:t>福建</w:t>
      </w:r>
      <w:r w:rsidRPr="009A6D07">
        <w:rPr>
          <w:rFonts w:ascii="微软雅黑" w:eastAsia="微软雅黑" w:hAnsi="微软雅黑"/>
          <w:b/>
          <w:sz w:val="36"/>
          <w:szCs w:val="36"/>
        </w:rPr>
        <w:t>福海创石油化工有限公司</w:t>
      </w:r>
      <w:r w:rsidR="0020141D" w:rsidRPr="009A6D07">
        <w:rPr>
          <w:rFonts w:ascii="微软雅黑" w:eastAsia="微软雅黑" w:hAnsi="微软雅黑" w:hint="eastAsia"/>
          <w:b/>
          <w:sz w:val="36"/>
          <w:szCs w:val="36"/>
        </w:rPr>
        <w:t>编制</w:t>
      </w:r>
    </w:p>
    <w:p w:rsidR="00967702" w:rsidRPr="009A6D07" w:rsidRDefault="008655EE" w:rsidP="002318C1">
      <w:pPr>
        <w:spacing w:line="271" w:lineRule="auto"/>
        <w:ind w:right="1889"/>
        <w:rPr>
          <w:rFonts w:ascii="微软雅黑" w:eastAsia="微软雅黑"/>
          <w:b/>
          <w:sz w:val="36"/>
          <w:szCs w:val="36"/>
          <w:lang w:eastAsia="zh-CN"/>
        </w:rPr>
      </w:pPr>
      <w:r w:rsidRPr="009A6D07">
        <w:rPr>
          <w:rFonts w:ascii="微软雅黑" w:eastAsia="微软雅黑" w:hint="eastAsia"/>
          <w:b/>
          <w:w w:val="95"/>
          <w:sz w:val="36"/>
          <w:szCs w:val="36"/>
          <w:lang w:eastAsia="zh-CN"/>
        </w:rPr>
        <w:t xml:space="preserve">                                  </w:t>
      </w:r>
      <w:r w:rsidRPr="009A6D07">
        <w:rPr>
          <w:rFonts w:ascii="微软雅黑" w:eastAsia="微软雅黑"/>
          <w:b/>
          <w:w w:val="95"/>
          <w:sz w:val="36"/>
          <w:szCs w:val="36"/>
          <w:lang w:eastAsia="zh-CN"/>
        </w:rPr>
        <w:t xml:space="preserve">         </w:t>
      </w:r>
      <w:r w:rsidR="00DD56C2" w:rsidRPr="009A6D07">
        <w:rPr>
          <w:rFonts w:ascii="微软雅黑" w:eastAsia="微软雅黑" w:hint="eastAsia"/>
          <w:b/>
          <w:w w:val="95"/>
          <w:sz w:val="36"/>
          <w:szCs w:val="36"/>
          <w:lang w:eastAsia="zh-CN"/>
        </w:rPr>
        <w:t>二〇</w:t>
      </w:r>
      <w:r w:rsidR="005F32BA" w:rsidRPr="009A6D07">
        <w:rPr>
          <w:rFonts w:ascii="微软雅黑" w:eastAsia="微软雅黑" w:hint="eastAsia"/>
          <w:b/>
          <w:w w:val="95"/>
          <w:sz w:val="36"/>
          <w:szCs w:val="36"/>
          <w:lang w:eastAsia="zh-CN"/>
        </w:rPr>
        <w:t>二</w:t>
      </w:r>
      <w:r w:rsidR="007D4E08" w:rsidRPr="009A6D07">
        <w:rPr>
          <w:rFonts w:ascii="微软雅黑" w:eastAsia="微软雅黑" w:hint="eastAsia"/>
          <w:b/>
          <w:w w:val="95"/>
          <w:sz w:val="36"/>
          <w:szCs w:val="36"/>
          <w:lang w:eastAsia="zh-CN"/>
        </w:rPr>
        <w:t>一</w:t>
      </w:r>
      <w:r w:rsidR="00DD56C2" w:rsidRPr="009A6D07">
        <w:rPr>
          <w:rFonts w:ascii="微软雅黑" w:eastAsia="微软雅黑" w:hint="eastAsia"/>
          <w:b/>
          <w:w w:val="95"/>
          <w:sz w:val="36"/>
          <w:szCs w:val="36"/>
          <w:lang w:eastAsia="zh-CN"/>
        </w:rPr>
        <w:t>年</w:t>
      </w:r>
      <w:r w:rsidR="00D22F93" w:rsidRPr="009A6D07">
        <w:rPr>
          <w:rFonts w:ascii="微软雅黑" w:eastAsia="微软雅黑" w:hint="eastAsia"/>
          <w:b/>
          <w:w w:val="95"/>
          <w:sz w:val="36"/>
          <w:szCs w:val="36"/>
          <w:lang w:eastAsia="zh-CN"/>
        </w:rPr>
        <w:t>九</w:t>
      </w:r>
      <w:r w:rsidR="00DD56C2" w:rsidRPr="009A6D07">
        <w:rPr>
          <w:rFonts w:ascii="微软雅黑" w:eastAsia="微软雅黑" w:hint="eastAsia"/>
          <w:b/>
          <w:w w:val="95"/>
          <w:sz w:val="36"/>
          <w:szCs w:val="36"/>
          <w:lang w:eastAsia="zh-CN"/>
        </w:rPr>
        <w:t>月</w:t>
      </w:r>
    </w:p>
    <w:p w:rsidR="00BB2FA0" w:rsidRPr="009A6D07"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6"/>
          <w:szCs w:val="36"/>
          <w:lang w:eastAsia="zh-CN"/>
        </w:rPr>
      </w:pPr>
      <w:r w:rsidRPr="009A6D07">
        <w:rPr>
          <w:rFonts w:ascii="微软雅黑" w:eastAsia="微软雅黑"/>
          <w:sz w:val="36"/>
          <w:szCs w:val="36"/>
          <w:lang w:eastAsia="zh-CN"/>
        </w:rPr>
        <w:tab/>
      </w:r>
      <w:r w:rsidRPr="009A6D07">
        <w:rPr>
          <w:rFonts w:ascii="微软雅黑" w:eastAsia="微软雅黑"/>
          <w:sz w:val="36"/>
          <w:szCs w:val="36"/>
          <w:lang w:eastAsia="zh-CN"/>
        </w:rPr>
        <w:tab/>
      </w:r>
      <w:r w:rsidRPr="009A6D07">
        <w:rPr>
          <w:rFonts w:ascii="微软雅黑" w:eastAsia="微软雅黑"/>
          <w:sz w:val="36"/>
          <w:szCs w:val="36"/>
          <w:lang w:eastAsia="zh-CN"/>
        </w:rPr>
        <w:tab/>
      </w:r>
      <w:r w:rsidRPr="009A6D07">
        <w:rPr>
          <w:rFonts w:ascii="微软雅黑" w:eastAsia="微软雅黑"/>
          <w:sz w:val="36"/>
          <w:szCs w:val="36"/>
          <w:lang w:eastAsia="zh-CN"/>
        </w:rPr>
        <w:tab/>
      </w:r>
      <w:r w:rsidRPr="009A6D07">
        <w:rPr>
          <w:rFonts w:ascii="微软雅黑" w:eastAsia="微软雅黑"/>
          <w:sz w:val="36"/>
          <w:szCs w:val="36"/>
          <w:lang w:eastAsia="zh-CN"/>
        </w:rPr>
        <w:tab/>
      </w:r>
      <w:r w:rsidRPr="009A6D07">
        <w:rPr>
          <w:rFonts w:ascii="微软雅黑" w:eastAsia="微软雅黑"/>
          <w:sz w:val="36"/>
          <w:szCs w:val="36"/>
          <w:lang w:eastAsia="zh-CN"/>
        </w:rPr>
        <w:tab/>
      </w:r>
      <w:r w:rsidRPr="009A6D07">
        <w:rPr>
          <w:rFonts w:ascii="微软雅黑" w:eastAsia="微软雅黑"/>
          <w:sz w:val="36"/>
          <w:szCs w:val="36"/>
          <w:lang w:eastAsia="zh-CN"/>
        </w:rPr>
        <w:tab/>
      </w:r>
      <w:r w:rsidRPr="009A6D07">
        <w:rPr>
          <w:rFonts w:ascii="微软雅黑" w:eastAsia="微软雅黑"/>
          <w:sz w:val="36"/>
          <w:szCs w:val="36"/>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BD69DD" w:rsidP="00AA1C15">
      <w:pPr>
        <w:jc w:val="center"/>
        <w:rPr>
          <w:b/>
          <w:bCs/>
          <w:sz w:val="32"/>
          <w:lang w:eastAsia="zh-CN"/>
        </w:rPr>
      </w:pPr>
      <w:r w:rsidRPr="00BD69DD">
        <w:rPr>
          <w:rFonts w:hint="eastAsia"/>
          <w:b/>
          <w:bCs/>
          <w:sz w:val="32"/>
          <w:szCs w:val="32"/>
          <w:lang w:eastAsia="zh-CN"/>
        </w:rPr>
        <w:t>福海创申请中央生态环境资金项目储备入库技术服务发包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BD69DD" w:rsidRPr="00BD69DD">
        <w:rPr>
          <w:rFonts w:hint="eastAsia"/>
          <w:bCs/>
          <w:szCs w:val="21"/>
          <w:u w:val="single"/>
          <w:lang w:eastAsia="zh-CN"/>
        </w:rPr>
        <w:t>福海创申请中央生态环境资金项目储备入库技术服务发包</w:t>
      </w:r>
      <w:r w:rsidRPr="001B5997">
        <w:rPr>
          <w:rFonts w:hint="eastAsia"/>
          <w:bCs/>
          <w:szCs w:val="21"/>
          <w:u w:val="single"/>
          <w:lang w:eastAsia="zh-CN"/>
        </w:rPr>
        <w:t>（项目编号：</w:t>
      </w:r>
      <w:r w:rsidR="00874C29" w:rsidRPr="00D01EFC">
        <w:rPr>
          <w:rFonts w:hint="eastAsia"/>
          <w:bCs/>
          <w:szCs w:val="21"/>
          <w:u w:val="single"/>
          <w:lang w:eastAsia="zh-CN"/>
        </w:rPr>
        <w:t>FHC-</w:t>
      </w:r>
      <w:r w:rsidR="00BD69DD" w:rsidRPr="00D01EFC">
        <w:rPr>
          <w:rFonts w:hint="eastAsia"/>
          <w:bCs/>
          <w:szCs w:val="21"/>
          <w:u w:val="single"/>
          <w:lang w:eastAsia="zh-CN"/>
        </w:rPr>
        <w:t>PTCG</w:t>
      </w:r>
      <w:r w:rsidR="00BD69DD" w:rsidRPr="00831CF0">
        <w:rPr>
          <w:bCs/>
          <w:szCs w:val="21"/>
          <w:u w:val="single"/>
          <w:lang w:eastAsia="zh-CN"/>
        </w:rPr>
        <w:t>20210</w:t>
      </w:r>
      <w:r w:rsidR="00BD69DD">
        <w:rPr>
          <w:bCs/>
          <w:szCs w:val="21"/>
          <w:u w:val="single"/>
          <w:lang w:eastAsia="zh-CN"/>
        </w:rPr>
        <w:t>924004</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BD69DD">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BD69DD" w:rsidRPr="00BD69DD">
        <w:rPr>
          <w:rFonts w:hint="eastAsia"/>
          <w:sz w:val="24"/>
          <w:lang w:eastAsia="zh-CN"/>
        </w:rPr>
        <w:t>福海创申请中央生态环境资金项目储备入库技术服务发包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C96F2C" w:rsidRPr="009A6D07">
        <w:rPr>
          <w:rFonts w:hint="eastAsia"/>
          <w:sz w:val="24"/>
          <w:lang w:eastAsia="zh-CN"/>
        </w:rPr>
        <w:t>根据《中央生态环境资金项目储备库入库指南（2020年》通知，对照公司实际情况，福海创决定将重整装置四合一加热炉</w:t>
      </w:r>
      <w:r w:rsidR="00C96F2C" w:rsidRPr="009A6D07">
        <w:rPr>
          <w:sz w:val="24"/>
          <w:lang w:eastAsia="zh-CN"/>
        </w:rPr>
        <w:t>深度减排</w:t>
      </w:r>
      <w:r w:rsidR="00C96F2C" w:rsidRPr="009A6D07">
        <w:rPr>
          <w:rFonts w:hint="eastAsia"/>
          <w:sz w:val="24"/>
          <w:lang w:eastAsia="zh-CN"/>
        </w:rPr>
        <w:t>项目（9</w:t>
      </w:r>
      <w:r w:rsidR="00C96F2C" w:rsidRPr="009A6D07">
        <w:rPr>
          <w:sz w:val="24"/>
          <w:lang w:eastAsia="zh-CN"/>
        </w:rPr>
        <w:t>5+改造</w:t>
      </w:r>
      <w:r w:rsidR="00C96F2C" w:rsidRPr="009A6D07">
        <w:rPr>
          <w:rFonts w:hint="eastAsia"/>
          <w:sz w:val="24"/>
          <w:lang w:eastAsia="zh-CN"/>
        </w:rPr>
        <w:t>）申报纳入中央生态环境资金项目储备库，争取获得中央财政资金支持</w:t>
      </w:r>
      <w:r w:rsidR="00A758CF" w:rsidRPr="00FB2363">
        <w:rPr>
          <w:sz w:val="24"/>
          <w:lang w:eastAsia="zh-CN"/>
        </w:rPr>
        <w:t>。</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要求详见</w:t>
      </w:r>
      <w:r w:rsidR="00234FDE">
        <w:rPr>
          <w:rFonts w:hint="eastAsia"/>
          <w:sz w:val="24"/>
          <w:lang w:eastAsia="zh-CN"/>
        </w:rPr>
        <w:t>合同附件1《</w:t>
      </w:r>
      <w:r w:rsidR="00C96F2C" w:rsidRPr="009A6D07">
        <w:rPr>
          <w:rFonts w:hint="eastAsia"/>
          <w:sz w:val="24"/>
          <w:lang w:eastAsia="zh-CN"/>
        </w:rPr>
        <w:t>福海创申请中央生态环境资金项目储备库入库技术服务发包说明</w:t>
      </w:r>
      <w:r w:rsidR="00234FDE">
        <w:rPr>
          <w:rFonts w:hint="eastAsia"/>
          <w:sz w:val="24"/>
          <w:lang w:eastAsia="zh-CN"/>
        </w:rPr>
        <w:t>》</w:t>
      </w:r>
      <w:r w:rsidR="00E7124D">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C96F2C" w:rsidRPr="009A6D07">
        <w:rPr>
          <w:rFonts w:hint="eastAsia"/>
          <w:sz w:val="24"/>
          <w:lang w:eastAsia="zh-CN"/>
        </w:rPr>
        <w:t>本项目费用结算以比选人最终获</w:t>
      </w:r>
      <w:r w:rsidR="00C96F2C" w:rsidRPr="009A6D07">
        <w:rPr>
          <w:sz w:val="24"/>
          <w:lang w:eastAsia="zh-CN"/>
        </w:rPr>
        <w:t>得的资金支持金额为基数，按</w:t>
      </w:r>
      <w:r w:rsidR="00C96F2C">
        <w:rPr>
          <w:sz w:val="24"/>
          <w:lang w:eastAsia="zh-CN"/>
        </w:rPr>
        <w:t>商务报价函上</w:t>
      </w:r>
      <w:r w:rsidR="00C96F2C" w:rsidRPr="009A6D07">
        <w:rPr>
          <w:sz w:val="24"/>
          <w:lang w:eastAsia="zh-CN"/>
        </w:rPr>
        <w:t>所报结算比例进行结算，且设置封顶结算费用最高不超过</w:t>
      </w:r>
      <w:r w:rsidR="00C96F2C" w:rsidRPr="009A6D07">
        <w:rPr>
          <w:rFonts w:hint="eastAsia"/>
          <w:sz w:val="24"/>
          <w:lang w:eastAsia="zh-CN"/>
        </w:rPr>
        <w:t>R</w:t>
      </w:r>
      <w:r w:rsidR="00C96F2C" w:rsidRPr="009A6D07">
        <w:rPr>
          <w:sz w:val="24"/>
          <w:lang w:eastAsia="zh-CN"/>
        </w:rPr>
        <w:t>MB50万元</w:t>
      </w:r>
      <w:r w:rsidR="00C96F2C">
        <w:rPr>
          <w:sz w:val="24"/>
          <w:lang w:eastAsia="zh-CN"/>
        </w:rPr>
        <w:t>（含税）</w:t>
      </w:r>
      <w:r w:rsidR="00C96F2C" w:rsidRPr="009A6D07">
        <w:rPr>
          <w:rFonts w:hint="eastAsia"/>
          <w:sz w:val="24"/>
          <w:lang w:eastAsia="zh-CN"/>
        </w:rPr>
        <w:t>。如最终本项目比选人没有获得资金支持，中标方的工作量不予结算费用</w:t>
      </w:r>
      <w:r w:rsidR="00895060" w:rsidRPr="003F4E07">
        <w:rPr>
          <w:rFonts w:hint="eastAsia"/>
          <w:sz w:val="24"/>
          <w:lang w:eastAsia="zh-CN"/>
        </w:rPr>
        <w:t>。</w:t>
      </w:r>
    </w:p>
    <w:p w:rsidR="00F363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p>
    <w:p w:rsidR="00BC6A40" w:rsidRDefault="00F363F0" w:rsidP="000454B1">
      <w:pPr>
        <w:pStyle w:val="aa"/>
        <w:autoSpaceDE/>
        <w:autoSpaceDN/>
        <w:spacing w:before="0" w:line="360" w:lineRule="auto"/>
        <w:ind w:left="1210" w:firstLine="0"/>
        <w:jc w:val="both"/>
        <w:rPr>
          <w:sz w:val="24"/>
          <w:lang w:eastAsia="zh-CN"/>
        </w:rPr>
      </w:pPr>
      <w:r>
        <w:rPr>
          <w:sz w:val="24"/>
          <w:lang w:eastAsia="zh-CN"/>
        </w:rPr>
        <w:t>（1）</w:t>
      </w:r>
      <w:r w:rsidR="00C96F2C" w:rsidRPr="009A6D07">
        <w:rPr>
          <w:rFonts w:hint="eastAsia"/>
          <w:sz w:val="24"/>
          <w:lang w:eastAsia="zh-CN"/>
        </w:rPr>
        <w:t>中标方在合同签订后</w:t>
      </w:r>
      <w:r w:rsidR="00C96F2C" w:rsidRPr="009A6D07">
        <w:rPr>
          <w:sz w:val="24"/>
          <w:lang w:eastAsia="zh-CN"/>
        </w:rPr>
        <w:t>1</w:t>
      </w:r>
      <w:r w:rsidR="00C96F2C" w:rsidRPr="009A6D07">
        <w:rPr>
          <w:rFonts w:hint="eastAsia"/>
          <w:sz w:val="24"/>
          <w:lang w:eastAsia="zh-CN"/>
        </w:rPr>
        <w:t>0日内完成本项目所需资料，提报政府部门</w:t>
      </w:r>
      <w:r w:rsidR="00230FDD" w:rsidRPr="00831CF0">
        <w:rPr>
          <w:rFonts w:hint="eastAsia"/>
          <w:sz w:val="24"/>
          <w:lang w:eastAsia="zh-CN"/>
        </w:rPr>
        <w:t>。</w:t>
      </w:r>
    </w:p>
    <w:p w:rsidR="00F363F0" w:rsidRPr="000454B1" w:rsidRDefault="00F363F0" w:rsidP="000454B1">
      <w:pPr>
        <w:pStyle w:val="aa"/>
        <w:autoSpaceDE/>
        <w:autoSpaceDN/>
        <w:spacing w:before="0" w:line="360" w:lineRule="auto"/>
        <w:ind w:left="1210" w:firstLine="0"/>
        <w:jc w:val="both"/>
        <w:rPr>
          <w:sz w:val="24"/>
          <w:lang w:eastAsia="zh-CN"/>
        </w:rPr>
      </w:pPr>
      <w:r>
        <w:rPr>
          <w:sz w:val="24"/>
          <w:lang w:eastAsia="zh-CN"/>
        </w:rPr>
        <w:t>（</w:t>
      </w:r>
      <w:r>
        <w:rPr>
          <w:rFonts w:hint="eastAsia"/>
          <w:sz w:val="24"/>
          <w:lang w:eastAsia="zh-CN"/>
        </w:rPr>
        <w:t>2）</w:t>
      </w:r>
      <w:r w:rsidR="00C96F2C" w:rsidRPr="009A6D07">
        <w:rPr>
          <w:rFonts w:hint="eastAsia"/>
          <w:sz w:val="24"/>
          <w:lang w:eastAsia="zh-CN"/>
        </w:rPr>
        <w:t>中标方在接到政府部门审查修改意见后</w:t>
      </w:r>
      <w:r w:rsidR="00C96F2C" w:rsidRPr="009A6D07">
        <w:rPr>
          <w:sz w:val="24"/>
          <w:lang w:eastAsia="zh-CN"/>
        </w:rPr>
        <w:t>3</w:t>
      </w:r>
      <w:r w:rsidR="00C96F2C" w:rsidRPr="009A6D07">
        <w:rPr>
          <w:rFonts w:hint="eastAsia"/>
          <w:sz w:val="24"/>
          <w:lang w:eastAsia="zh-CN"/>
        </w:rPr>
        <w:t>日内完成修改，直至通过各级监管部门的审查</w:t>
      </w:r>
      <w:r w:rsidRPr="009A6D07">
        <w:rPr>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w:t>
      </w:r>
      <w:r w:rsidR="00C96F2C" w:rsidRPr="009A6D07">
        <w:rPr>
          <w:rFonts w:hint="eastAsia"/>
          <w:sz w:val="24"/>
          <w:lang w:eastAsia="zh-CN"/>
        </w:rPr>
        <w:t>须具有独立法人资格，不得以挂靠公司形式参与投标。（提供营业执照）</w:t>
      </w:r>
      <w:r w:rsidR="00222711" w:rsidRPr="00FB2363">
        <w:rPr>
          <w:sz w:val="24"/>
          <w:lang w:eastAsia="zh-CN"/>
        </w:rPr>
        <w:t>。</w:t>
      </w:r>
    </w:p>
    <w:p w:rsidR="00F26A94" w:rsidRDefault="00C77118"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9A6D07">
        <w:rPr>
          <w:rFonts w:hint="eastAsia"/>
          <w:sz w:val="24"/>
          <w:lang w:eastAsia="zh-CN"/>
        </w:rPr>
        <w:t>参选人</w:t>
      </w:r>
      <w:r w:rsidR="00C96F2C" w:rsidRPr="009A6D07">
        <w:rPr>
          <w:rFonts w:hint="eastAsia"/>
          <w:sz w:val="24"/>
          <w:lang w:eastAsia="zh-CN"/>
        </w:rPr>
        <w:t>近2年有协助相关企业成功入库《央生态环境资金项目储备库》，并获得相关资金支持。（提供相关证明文件）</w:t>
      </w:r>
      <w:r w:rsidR="00F26A94" w:rsidRPr="00FB2363">
        <w:rPr>
          <w:sz w:val="24"/>
          <w:lang w:eastAsia="zh-CN"/>
        </w:rPr>
        <w:t>。</w:t>
      </w:r>
    </w:p>
    <w:p w:rsidR="00C96F2C" w:rsidRDefault="00C96F2C"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9A6D07">
        <w:rPr>
          <w:rFonts w:hint="eastAsia"/>
          <w:sz w:val="24"/>
          <w:lang w:eastAsia="zh-CN"/>
        </w:rPr>
        <w:t>参选人不得</w:t>
      </w:r>
      <w:r w:rsidRPr="009A6D07">
        <w:rPr>
          <w:sz w:val="24"/>
          <w:lang w:eastAsia="zh-CN"/>
        </w:rPr>
        <w:t>被列入环境信用评价黑名单</w:t>
      </w:r>
      <w:r w:rsidRPr="009A6D07">
        <w:rPr>
          <w:rFonts w:hint="eastAsia"/>
          <w:sz w:val="24"/>
          <w:lang w:eastAsia="zh-CN"/>
        </w:rPr>
        <w:t>。</w:t>
      </w:r>
      <w:r w:rsidRPr="009A6D07">
        <w:rPr>
          <w:sz w:val="24"/>
          <w:lang w:eastAsia="zh-CN"/>
        </w:rPr>
        <w:t>自2020年至参选截止时间前，投标人</w:t>
      </w:r>
      <w:r w:rsidRPr="009A6D07">
        <w:rPr>
          <w:rFonts w:hint="eastAsia"/>
          <w:sz w:val="24"/>
          <w:lang w:eastAsia="zh-CN"/>
        </w:rPr>
        <w:t>未</w:t>
      </w:r>
      <w:r w:rsidRPr="009A6D07">
        <w:rPr>
          <w:sz w:val="24"/>
          <w:lang w:eastAsia="zh-CN"/>
        </w:rPr>
        <w:t>被各级生态环境行政主管部门通报批评、限期整改等惩罚，以及考核不合格等其他不良记录，参选人在比选文件中应作出书面承诺并加盖公章。</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lastRenderedPageBreak/>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4518D" w:rsidRPr="001B5997" w:rsidRDefault="00C77118"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并根据参选文件要求进行技术交流并参选报价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C96F2C" w:rsidRPr="00A53411">
        <w:rPr>
          <w:bCs/>
          <w:color w:val="FF0000"/>
          <w:szCs w:val="21"/>
          <w:lang w:eastAsia="zh-CN"/>
        </w:rPr>
        <w:t>202</w:t>
      </w:r>
      <w:r w:rsidR="00C96F2C">
        <w:rPr>
          <w:bCs/>
          <w:color w:val="FF0000"/>
          <w:szCs w:val="21"/>
          <w:lang w:eastAsia="zh-CN"/>
        </w:rPr>
        <w:t>1</w:t>
      </w:r>
      <w:r w:rsidR="00C96F2C" w:rsidRPr="00A53411">
        <w:rPr>
          <w:rFonts w:hint="eastAsia"/>
          <w:bCs/>
          <w:color w:val="FF0000"/>
          <w:szCs w:val="21"/>
          <w:lang w:eastAsia="zh-CN"/>
        </w:rPr>
        <w:t>年</w:t>
      </w:r>
      <w:r w:rsidR="00355AA6">
        <w:rPr>
          <w:bCs/>
          <w:color w:val="FF0000"/>
          <w:szCs w:val="21"/>
          <w:lang w:eastAsia="zh-CN"/>
        </w:rPr>
        <w:t>10</w:t>
      </w:r>
      <w:r w:rsidR="0025021A" w:rsidRPr="00A53411">
        <w:rPr>
          <w:rFonts w:hint="eastAsia"/>
          <w:bCs/>
          <w:color w:val="FF0000"/>
          <w:szCs w:val="21"/>
          <w:lang w:eastAsia="zh-CN"/>
        </w:rPr>
        <w:t>月</w:t>
      </w:r>
      <w:r w:rsidR="00355AA6">
        <w:rPr>
          <w:bCs/>
          <w:color w:val="FF0000"/>
          <w:szCs w:val="21"/>
          <w:lang w:eastAsia="zh-CN"/>
        </w:rPr>
        <w:t>12</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C96F2C">
        <w:rPr>
          <w:rFonts w:ascii="宋体" w:hAnsi="宋体" w:cs="宋体" w:hint="eastAsia"/>
          <w:bCs/>
          <w:szCs w:val="21"/>
        </w:rPr>
        <w:t>游坤宾</w:t>
      </w:r>
      <w:r w:rsidRPr="00FB2363">
        <w:rPr>
          <w:rFonts w:ascii="宋体" w:hAnsi="宋体" w:cs="宋体"/>
          <w:bCs/>
          <w:szCs w:val="21"/>
        </w:rPr>
        <w:t xml:space="preserve"> 电话：</w:t>
      </w:r>
      <w:r w:rsidR="00C96F2C">
        <w:rPr>
          <w:rFonts w:ascii="宋体" w:hAnsi="宋体" w:cs="宋体"/>
          <w:bCs/>
          <w:szCs w:val="21"/>
        </w:rPr>
        <w:t>18250225536</w:t>
      </w:r>
      <w:r w:rsidRPr="00FB2363">
        <w:rPr>
          <w:rFonts w:ascii="宋体" w:hAnsi="宋体" w:cs="宋体"/>
          <w:bCs/>
          <w:szCs w:val="21"/>
        </w:rPr>
        <w:t>，</w:t>
      </w:r>
      <w:r w:rsidRPr="001B5997">
        <w:rPr>
          <w:rFonts w:ascii="宋体" w:hAnsi="宋体" w:cs="宋体" w:hint="eastAsia"/>
          <w:bCs/>
          <w:szCs w:val="21"/>
        </w:rPr>
        <w:t>邮箱：</w:t>
      </w:r>
      <w:r w:rsidR="00C96F2C">
        <w:rPr>
          <w:rFonts w:ascii="宋体" w:hAnsi="宋体" w:cs="宋体"/>
          <w:bCs/>
          <w:szCs w:val="21"/>
        </w:rPr>
        <w:t>kbyou</w:t>
      </w:r>
      <w:r w:rsidRPr="00FB2363">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bookmarkStart w:id="1" w:name="_GoBack"/>
      <w:bookmarkEnd w:id="1"/>
      <w:r w:rsidRPr="002E3036">
        <w:rPr>
          <w:rFonts w:hint="eastAsia"/>
          <w:sz w:val="24"/>
          <w:szCs w:val="24"/>
          <w:lang w:eastAsia="zh-CN"/>
        </w:rPr>
        <w:t xml:space="preserve">                      </w:t>
      </w:r>
      <w:r>
        <w:rPr>
          <w:rFonts w:hint="eastAsia"/>
          <w:sz w:val="24"/>
          <w:szCs w:val="24"/>
          <w:lang w:eastAsia="zh-CN"/>
        </w:rPr>
        <w:t xml:space="preserve">                            </w:t>
      </w:r>
      <w:r w:rsidR="00355AA6">
        <w:rPr>
          <w:sz w:val="24"/>
          <w:szCs w:val="24"/>
          <w:lang w:eastAsia="zh-CN"/>
        </w:rPr>
        <w:t>2021</w:t>
      </w:r>
      <w:r w:rsidR="00355AA6" w:rsidRPr="002E3036">
        <w:rPr>
          <w:rFonts w:hint="eastAsia"/>
          <w:sz w:val="24"/>
          <w:szCs w:val="24"/>
          <w:lang w:eastAsia="zh-CN"/>
        </w:rPr>
        <w:t>年</w:t>
      </w:r>
      <w:r w:rsidR="00355AA6">
        <w:rPr>
          <w:sz w:val="24"/>
          <w:szCs w:val="24"/>
          <w:lang w:eastAsia="zh-CN"/>
        </w:rPr>
        <w:t>09</w:t>
      </w:r>
      <w:r w:rsidR="00355AA6" w:rsidRPr="002E3036">
        <w:rPr>
          <w:rFonts w:hint="eastAsia"/>
          <w:sz w:val="24"/>
          <w:szCs w:val="24"/>
          <w:lang w:eastAsia="zh-CN"/>
        </w:rPr>
        <w:t>月</w:t>
      </w:r>
      <w:r w:rsidR="00355AA6">
        <w:rPr>
          <w:sz w:val="24"/>
          <w:szCs w:val="24"/>
          <w:lang w:eastAsia="zh-CN"/>
        </w:rPr>
        <w:t>30</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BD69DD" w:rsidRPr="00BD69DD">
        <w:rPr>
          <w:rFonts w:hint="eastAsia"/>
          <w:lang w:eastAsia="zh-CN"/>
        </w:rPr>
        <w:t>福海创申请中央生态环境资金项目储备入库技术服务发包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9A6D07">
        <w:rPr>
          <w:rFonts w:hint="eastAsia"/>
          <w:lang w:eastAsia="zh-CN"/>
        </w:rPr>
        <w:t>按固定费用比例进行结算，费用结算以比选人最终获得的资金支持金额为基数，按商务报价结算比例进行最终费用结算，为含税包干总价，</w:t>
      </w:r>
      <w:r w:rsidR="009A6D07" w:rsidRPr="00DB7B59">
        <w:rPr>
          <w:szCs w:val="22"/>
          <w:lang w:eastAsia="zh-CN"/>
        </w:rPr>
        <w:t>且设置封顶结算费用最高不超过</w:t>
      </w:r>
      <w:r w:rsidR="009A6D07" w:rsidRPr="00DB7B59">
        <w:rPr>
          <w:rFonts w:hint="eastAsia"/>
          <w:szCs w:val="22"/>
          <w:lang w:eastAsia="zh-CN"/>
        </w:rPr>
        <w:t>R</w:t>
      </w:r>
      <w:r w:rsidR="009A6D07" w:rsidRPr="00DB7B59">
        <w:rPr>
          <w:szCs w:val="22"/>
          <w:lang w:eastAsia="zh-CN"/>
        </w:rPr>
        <w:t>MB50万元</w:t>
      </w:r>
      <w:r w:rsidR="009A6D07">
        <w:rPr>
          <w:lang w:eastAsia="zh-CN"/>
        </w:rPr>
        <w:t>（含税）</w:t>
      </w:r>
      <w:r w:rsidR="009A6D07">
        <w:rPr>
          <w:rFonts w:hint="eastAsia"/>
          <w:lang w:eastAsia="zh-CN"/>
        </w:rPr>
        <w:t>，</w:t>
      </w:r>
      <w:r w:rsidR="009A6D07" w:rsidRPr="009A6D07">
        <w:rPr>
          <w:rFonts w:hint="eastAsia"/>
          <w:lang w:eastAsia="zh-CN"/>
        </w:rPr>
        <w:t>如最终本项目没有获得资金支持，中标方的工作量不予结算费用</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F363F0">
        <w:rPr>
          <w:rFonts w:hint="eastAsia"/>
          <w:lang w:eastAsia="zh-CN"/>
        </w:rPr>
        <w:t>具体发包内容和要求详见合同附件1《</w:t>
      </w:r>
      <w:r w:rsidR="009A6D07" w:rsidRPr="00DB7B59">
        <w:rPr>
          <w:rFonts w:hint="eastAsia"/>
          <w:szCs w:val="22"/>
          <w:lang w:eastAsia="zh-CN"/>
        </w:rPr>
        <w:t>福海创申请中央生态环境资金项目储备库入库技术服务发包说明</w:t>
      </w:r>
      <w:r w:rsidR="00F363F0">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w:t>
      </w:r>
      <w:r w:rsidR="00DD56C2" w:rsidRPr="002318C1">
        <w:rPr>
          <w:lang w:eastAsia="zh-CN"/>
        </w:rPr>
        <w:lastRenderedPageBreak/>
        <w:t>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C96F2C" w:rsidRPr="00FB2363" w:rsidRDefault="00C96F2C" w:rsidP="00C96F2C">
      <w:pPr>
        <w:pStyle w:val="aa"/>
        <w:numPr>
          <w:ilvl w:val="0"/>
          <w:numId w:val="42"/>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w:t>
      </w:r>
      <w:r w:rsidRPr="00DB7B59">
        <w:rPr>
          <w:rFonts w:hint="eastAsia"/>
          <w:sz w:val="24"/>
          <w:lang w:eastAsia="zh-CN"/>
        </w:rPr>
        <w:t>须具有独立法人资格，不得以挂靠公司形式参与投标。（提供营业执照）</w:t>
      </w:r>
      <w:r w:rsidRPr="00FB2363">
        <w:rPr>
          <w:sz w:val="24"/>
          <w:lang w:eastAsia="zh-CN"/>
        </w:rPr>
        <w:t>。</w:t>
      </w:r>
    </w:p>
    <w:p w:rsidR="00C96F2C" w:rsidRDefault="00C96F2C" w:rsidP="00C96F2C">
      <w:pPr>
        <w:pStyle w:val="aa"/>
        <w:numPr>
          <w:ilvl w:val="0"/>
          <w:numId w:val="42"/>
        </w:numPr>
        <w:tabs>
          <w:tab w:val="left" w:pos="360"/>
          <w:tab w:val="left" w:pos="540"/>
          <w:tab w:val="left" w:pos="720"/>
        </w:tabs>
        <w:autoSpaceDE/>
        <w:autoSpaceDN/>
        <w:spacing w:before="0" w:line="420" w:lineRule="exact"/>
        <w:jc w:val="both"/>
        <w:rPr>
          <w:sz w:val="24"/>
          <w:lang w:eastAsia="zh-CN"/>
        </w:rPr>
      </w:pPr>
      <w:r w:rsidRPr="00DB7B59">
        <w:rPr>
          <w:rFonts w:hint="eastAsia"/>
          <w:sz w:val="24"/>
          <w:lang w:eastAsia="zh-CN"/>
        </w:rPr>
        <w:t>参选人近2年有协助相关企业成功入库《央生态环境资金项目储备库》，并获得相关资金支持。（提供相关证明文件）</w:t>
      </w:r>
      <w:r w:rsidRPr="00FB2363">
        <w:rPr>
          <w:sz w:val="24"/>
          <w:lang w:eastAsia="zh-CN"/>
        </w:rPr>
        <w:t>。</w:t>
      </w:r>
    </w:p>
    <w:p w:rsidR="00C96F2C" w:rsidRDefault="00C96F2C" w:rsidP="00C96F2C">
      <w:pPr>
        <w:pStyle w:val="aa"/>
        <w:numPr>
          <w:ilvl w:val="0"/>
          <w:numId w:val="42"/>
        </w:numPr>
        <w:tabs>
          <w:tab w:val="left" w:pos="360"/>
          <w:tab w:val="left" w:pos="540"/>
          <w:tab w:val="left" w:pos="720"/>
        </w:tabs>
        <w:autoSpaceDE/>
        <w:autoSpaceDN/>
        <w:spacing w:before="0" w:line="420" w:lineRule="exact"/>
        <w:jc w:val="both"/>
        <w:rPr>
          <w:sz w:val="24"/>
          <w:lang w:eastAsia="zh-CN"/>
        </w:rPr>
      </w:pPr>
      <w:r w:rsidRPr="00DB7B59">
        <w:rPr>
          <w:rFonts w:hint="eastAsia"/>
          <w:sz w:val="24"/>
          <w:lang w:eastAsia="zh-CN"/>
        </w:rPr>
        <w:t>参选人不得</w:t>
      </w:r>
      <w:r w:rsidRPr="00DB7B59">
        <w:rPr>
          <w:sz w:val="24"/>
          <w:lang w:eastAsia="zh-CN"/>
        </w:rPr>
        <w:t>被列入环境信用评价黑名单</w:t>
      </w:r>
      <w:r w:rsidRPr="00DB7B59">
        <w:rPr>
          <w:rFonts w:hint="eastAsia"/>
          <w:sz w:val="24"/>
          <w:lang w:eastAsia="zh-CN"/>
        </w:rPr>
        <w:t>。</w:t>
      </w:r>
      <w:r w:rsidRPr="00DB7B59">
        <w:rPr>
          <w:sz w:val="24"/>
          <w:lang w:eastAsia="zh-CN"/>
        </w:rPr>
        <w:t>自2020年至参选截止时间前，投标人</w:t>
      </w:r>
      <w:r w:rsidRPr="00DB7B59">
        <w:rPr>
          <w:rFonts w:hint="eastAsia"/>
          <w:sz w:val="24"/>
          <w:lang w:eastAsia="zh-CN"/>
        </w:rPr>
        <w:t>未</w:t>
      </w:r>
      <w:r w:rsidRPr="00DB7B59">
        <w:rPr>
          <w:sz w:val="24"/>
          <w:lang w:eastAsia="zh-CN"/>
        </w:rPr>
        <w:t>被各级生态环境行政主管部门通报批评、限期整改等惩罚，以及考核不合格等其他不良记录，参选人在比选文件中应作出书面承诺并加盖公章。</w:t>
      </w:r>
    </w:p>
    <w:p w:rsidR="00C96F2C" w:rsidRPr="00FB2363" w:rsidRDefault="00C96F2C" w:rsidP="00C96F2C">
      <w:pPr>
        <w:pStyle w:val="aa"/>
        <w:numPr>
          <w:ilvl w:val="0"/>
          <w:numId w:val="42"/>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F9663F" w:rsidRPr="00FB2363" w:rsidRDefault="00C96F2C" w:rsidP="00F9663F">
      <w:pPr>
        <w:pStyle w:val="aa"/>
        <w:numPr>
          <w:ilvl w:val="0"/>
          <w:numId w:val="42"/>
        </w:numPr>
        <w:autoSpaceDE/>
        <w:autoSpaceDN/>
        <w:spacing w:before="0" w:line="360" w:lineRule="auto"/>
        <w:jc w:val="both"/>
        <w:rPr>
          <w:sz w:val="24"/>
          <w:lang w:eastAsia="zh-CN"/>
        </w:rPr>
      </w:pPr>
      <w:r w:rsidRPr="00FB2363">
        <w:rPr>
          <w:rFonts w:hint="eastAsia"/>
          <w:sz w:val="24"/>
          <w:lang w:eastAsia="zh-CN"/>
        </w:rPr>
        <w:t>参选人与比选人无诉讼纠纷</w:t>
      </w:r>
      <w:r w:rsidR="00F9663F" w:rsidRPr="00FB2363">
        <w:rPr>
          <w:rFonts w:hint="eastAsia"/>
          <w:sz w:val="24"/>
          <w:lang w:eastAsia="zh-CN"/>
        </w:rPr>
        <w:t>。</w:t>
      </w:r>
    </w:p>
    <w:p w:rsidR="00F9663F"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F9663F" w:rsidRPr="002318C1" w:rsidRDefault="00F9663F" w:rsidP="00F9663F">
      <w:pPr>
        <w:pStyle w:val="a6"/>
        <w:spacing w:line="360" w:lineRule="auto"/>
        <w:ind w:right="121"/>
        <w:jc w:val="both"/>
        <w:rPr>
          <w:lang w:eastAsia="zh-CN"/>
        </w:rPr>
      </w:pPr>
      <w:r w:rsidDel="00F9663F">
        <w:rPr>
          <w:rFonts w:hint="eastAsia"/>
          <w:b/>
          <w:w w:val="95"/>
          <w:sz w:val="28"/>
          <w:lang w:eastAsia="zh-CN"/>
        </w:rPr>
        <w:t xml:space="preserve"> </w:t>
      </w:r>
      <w:r>
        <w:rPr>
          <w:lang w:eastAsia="zh-CN"/>
        </w:rPr>
        <w:t xml:space="preserve">  </w:t>
      </w:r>
      <w:r w:rsidRPr="002318C1">
        <w:rPr>
          <w:rFonts w:hint="eastAsia"/>
          <w:lang w:eastAsia="zh-CN"/>
        </w:rPr>
        <w:t>1.参选单位应缴纳参选保证金，</w:t>
      </w:r>
      <w:r w:rsidRPr="00601EA4">
        <w:rPr>
          <w:rFonts w:hint="eastAsia"/>
          <w:b/>
          <w:lang w:eastAsia="zh-CN"/>
        </w:rPr>
        <w:t>保证金金额</w:t>
      </w:r>
      <w:r w:rsidR="006310A9" w:rsidRPr="00601EA4">
        <w:rPr>
          <w:b/>
          <w:lang w:eastAsia="zh-CN"/>
        </w:rPr>
        <w:t>RMB</w:t>
      </w:r>
      <w:r w:rsidR="006310A9">
        <w:rPr>
          <w:b/>
          <w:lang w:eastAsia="zh-CN"/>
        </w:rPr>
        <w:t>10000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BD69DD" w:rsidRPr="00973802">
        <w:rPr>
          <w:rFonts w:hint="eastAsia"/>
          <w:b/>
          <w:u w:val="single"/>
          <w:lang w:eastAsia="zh-CN"/>
        </w:rPr>
        <w:t>福海创申请中央生态环境资金项目储备入库技术服务发包</w:t>
      </w:r>
      <w:r>
        <w:rPr>
          <w:rFonts w:hint="eastAsia"/>
          <w:b/>
          <w:u w:val="single"/>
          <w:lang w:eastAsia="zh-CN"/>
        </w:rPr>
        <w:t>参选</w:t>
      </w:r>
      <w:r w:rsidRPr="00985EB0">
        <w:rPr>
          <w:b/>
          <w:u w:val="single"/>
          <w:lang w:eastAsia="zh-CN"/>
        </w:rPr>
        <w:t>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w:t>
      </w:r>
      <w:r w:rsidRPr="002318C1">
        <w:rPr>
          <w:rFonts w:hint="eastAsia"/>
          <w:lang w:eastAsia="zh-CN"/>
        </w:rPr>
        <w:lastRenderedPageBreak/>
        <w:t>予以拒绝；</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F9663F" w:rsidRPr="00346663" w:rsidRDefault="00F9663F" w:rsidP="00F9663F">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Pr="00F75595">
        <w:rPr>
          <w:rFonts w:hint="eastAsia"/>
          <w:b/>
          <w:lang w:eastAsia="zh-CN"/>
        </w:rPr>
        <w:t xml:space="preserve"> </w:t>
      </w:r>
      <w:r w:rsidR="001D1DA5">
        <w:rPr>
          <w:rFonts w:hint="eastAsia"/>
          <w:b/>
          <w:lang w:eastAsia="zh-CN"/>
        </w:rPr>
        <w:t>中选者的参选保证金将直接转为履约保证金, 该履约保证金将于本合同执行完毕最终确认中选商无违约行为后由比选人指定公司“福建福海创石油化工有限公司”无息退还</w:t>
      </w:r>
      <w:r w:rsidRPr="0010335D">
        <w:rPr>
          <w:rFonts w:hint="eastAsia"/>
          <w:b/>
          <w:lang w:eastAsia="zh-CN"/>
        </w:rPr>
        <w:t>。</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047438" w:rsidRDefault="00F9663F" w:rsidP="000454B1">
      <w:pPr>
        <w:pStyle w:val="a6"/>
        <w:spacing w:line="360" w:lineRule="auto"/>
        <w:ind w:right="121" w:firstLineChars="200" w:firstLine="480"/>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E5B1B" w:rsidP="002A282A">
            <w:pPr>
              <w:spacing w:line="500" w:lineRule="exact"/>
              <w:rPr>
                <w:lang w:eastAsia="zh-CN"/>
              </w:rPr>
            </w:pPr>
            <w:r>
              <w:rPr>
                <w:rFonts w:hint="eastAsia"/>
                <w:lang w:eastAsia="zh-CN"/>
              </w:rPr>
              <w:t>相关业绩证明材料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9A6D07" w:rsidP="003F4E07">
            <w:pPr>
              <w:spacing w:line="500" w:lineRule="exact"/>
              <w:rPr>
                <w:lang w:eastAsia="zh-CN"/>
              </w:rPr>
            </w:pPr>
            <w:r>
              <w:rPr>
                <w:rFonts w:hint="eastAsia"/>
                <w:lang w:eastAsia="zh-CN"/>
              </w:rPr>
              <w:t>拟投入人员情况及服务方案和进度计划</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F8067B" w:rsidP="008F22CF">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w:t>
      </w:r>
      <w:r w:rsidR="00210BF1">
        <w:rPr>
          <w:rFonts w:hint="eastAsia"/>
          <w:lang w:eastAsia="zh-CN"/>
        </w:rPr>
        <w:t>可</w:t>
      </w:r>
      <w:r w:rsidR="00D57359">
        <w:rPr>
          <w:rFonts w:hint="eastAsia"/>
          <w:lang w:eastAsia="zh-CN"/>
        </w:rPr>
        <w:t>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9A6D07" w:rsidP="006F0262">
      <w:pPr>
        <w:pStyle w:val="a6"/>
        <w:spacing w:line="360" w:lineRule="auto"/>
        <w:ind w:right="121" w:firstLineChars="200" w:firstLine="480"/>
        <w:jc w:val="both"/>
        <w:rPr>
          <w:lang w:eastAsia="zh-CN"/>
        </w:rPr>
      </w:pPr>
      <w:r w:rsidRPr="00DB7B59">
        <w:rPr>
          <w:rFonts w:hint="eastAsia"/>
          <w:szCs w:val="22"/>
          <w:lang w:eastAsia="zh-CN"/>
        </w:rPr>
        <w:t>本项目费用结算以比选人最终获</w:t>
      </w:r>
      <w:r w:rsidRPr="00DB7B59">
        <w:rPr>
          <w:szCs w:val="22"/>
          <w:lang w:eastAsia="zh-CN"/>
        </w:rPr>
        <w:t>得的资金支持金额为基数，按</w:t>
      </w:r>
      <w:r>
        <w:rPr>
          <w:lang w:eastAsia="zh-CN"/>
        </w:rPr>
        <w:t>商务报价函上</w:t>
      </w:r>
      <w:r w:rsidRPr="00DB7B59">
        <w:rPr>
          <w:szCs w:val="22"/>
          <w:lang w:eastAsia="zh-CN"/>
        </w:rPr>
        <w:t>所报结算比例进行结算，且设置封顶结算费用最高不超过</w:t>
      </w:r>
      <w:r w:rsidRPr="00DB7B59">
        <w:rPr>
          <w:rFonts w:hint="eastAsia"/>
          <w:szCs w:val="22"/>
          <w:lang w:eastAsia="zh-CN"/>
        </w:rPr>
        <w:t>R</w:t>
      </w:r>
      <w:r w:rsidRPr="00DB7B59">
        <w:rPr>
          <w:szCs w:val="22"/>
          <w:lang w:eastAsia="zh-CN"/>
        </w:rPr>
        <w:t>MB50万元</w:t>
      </w:r>
      <w:r>
        <w:rPr>
          <w:lang w:eastAsia="zh-CN"/>
        </w:rPr>
        <w:t>（含税）</w:t>
      </w:r>
      <w:r w:rsidRPr="00DB7B59">
        <w:rPr>
          <w:rFonts w:hint="eastAsia"/>
          <w:szCs w:val="22"/>
          <w:lang w:eastAsia="zh-CN"/>
        </w:rPr>
        <w:t>。如最终本项目比选人没有获得资金支持，中标方的工作量不予结算费用</w:t>
      </w:r>
      <w:r w:rsidR="00555E59" w:rsidRPr="00555E59">
        <w:rPr>
          <w:rFonts w:hint="eastAsia"/>
          <w:lang w:eastAsia="zh-CN"/>
        </w:rPr>
        <w:t>。</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8211E8" w:rsidRPr="002D4104" w:rsidRDefault="008211E8" w:rsidP="008211E8">
      <w:pPr>
        <w:spacing w:before="15" w:line="360" w:lineRule="auto"/>
        <w:ind w:firstLineChars="200" w:firstLine="482"/>
        <w:rPr>
          <w:b/>
          <w:color w:val="FF0000"/>
          <w:sz w:val="24"/>
          <w:lang w:eastAsia="zh-CN"/>
        </w:rPr>
      </w:pPr>
      <w:r w:rsidRPr="002D4104">
        <w:rPr>
          <w:rFonts w:hint="eastAsia"/>
          <w:b/>
          <w:color w:val="FF0000"/>
          <w:sz w:val="24"/>
          <w:szCs w:val="24"/>
          <w:lang w:eastAsia="zh-CN"/>
        </w:rPr>
        <w:t>本项目采用</w:t>
      </w:r>
      <w:r w:rsidRPr="002D4104">
        <w:rPr>
          <w:b/>
          <w:color w:val="FF0000"/>
          <w:sz w:val="24"/>
          <w:szCs w:val="24"/>
          <w:lang w:eastAsia="zh-CN"/>
        </w:rPr>
        <w:t>综合评</w:t>
      </w:r>
      <w:r w:rsidR="00666B92">
        <w:rPr>
          <w:b/>
          <w:color w:val="FF0000"/>
          <w:sz w:val="24"/>
          <w:szCs w:val="24"/>
          <w:lang w:eastAsia="zh-CN"/>
        </w:rPr>
        <w:t>分</w:t>
      </w:r>
      <w:r w:rsidRPr="002D4104">
        <w:rPr>
          <w:rFonts w:hint="eastAsia"/>
          <w:b/>
          <w:color w:val="FF0000"/>
          <w:sz w:val="24"/>
          <w:szCs w:val="24"/>
          <w:lang w:eastAsia="zh-CN"/>
        </w:rPr>
        <w:t>的评标办法，经</w:t>
      </w:r>
      <w:r w:rsidR="00EE5B1B">
        <w:rPr>
          <w:rFonts w:hint="eastAsia"/>
          <w:b/>
          <w:color w:val="FF0000"/>
          <w:sz w:val="24"/>
          <w:szCs w:val="24"/>
          <w:lang w:eastAsia="zh-CN"/>
        </w:rPr>
        <w:t>技术</w:t>
      </w:r>
      <w:r w:rsidRPr="002D4104">
        <w:rPr>
          <w:rFonts w:hint="eastAsia"/>
          <w:b/>
          <w:color w:val="FF0000"/>
          <w:sz w:val="24"/>
          <w:szCs w:val="24"/>
          <w:lang w:eastAsia="zh-CN"/>
        </w:rPr>
        <w:t>评选合格后选择综合得分最高者作为中选单位</w:t>
      </w:r>
      <w:r w:rsidRPr="002D4104">
        <w:rPr>
          <w:b/>
          <w:color w:val="FF0000"/>
          <w:sz w:val="24"/>
          <w:szCs w:val="24"/>
          <w:lang w:eastAsia="zh-CN"/>
        </w:rPr>
        <w:t>。</w:t>
      </w:r>
    </w:p>
    <w:p w:rsidR="008211E8" w:rsidRDefault="008211E8" w:rsidP="008211E8">
      <w:pPr>
        <w:spacing w:line="360" w:lineRule="auto"/>
        <w:ind w:firstLineChars="200" w:firstLine="480"/>
        <w:rPr>
          <w:color w:val="000000"/>
          <w:sz w:val="24"/>
          <w:lang w:eastAsia="zh-CN"/>
        </w:rPr>
      </w:pPr>
      <w:r>
        <w:rPr>
          <w:color w:val="000000"/>
          <w:sz w:val="24"/>
          <w:lang w:eastAsia="zh-CN"/>
        </w:rPr>
        <w:t>各部分评分分值分布如下</w:t>
      </w:r>
      <w:r w:rsidR="00EE5B1B">
        <w:rPr>
          <w:rFonts w:hint="eastAsia"/>
          <w:lang w:eastAsia="zh-CN"/>
        </w:rPr>
        <w:t>技</w:t>
      </w:r>
      <w:r w:rsidR="00EE5B1B">
        <w:rPr>
          <w:lang w:eastAsia="zh-CN"/>
        </w:rPr>
        <w:t>术分占30</w:t>
      </w:r>
      <w:r w:rsidR="00EE5B1B">
        <w:rPr>
          <w:rFonts w:hint="eastAsia"/>
          <w:lang w:eastAsia="zh-CN"/>
        </w:rPr>
        <w:t>%，价格分占</w:t>
      </w:r>
      <w:r w:rsidR="00210BF1">
        <w:rPr>
          <w:lang w:eastAsia="zh-CN"/>
        </w:rPr>
        <w:t>70</w:t>
      </w:r>
      <w:r w:rsidR="00EE5B1B">
        <w:rPr>
          <w:lang w:eastAsia="zh-CN"/>
        </w:rPr>
        <w:t>%</w:t>
      </w:r>
      <w:r w:rsidR="00EE5B1B">
        <w:rPr>
          <w:color w:val="000000"/>
          <w:sz w:val="24"/>
          <w:lang w:eastAsia="zh-CN"/>
        </w:rPr>
        <w:t>。</w:t>
      </w:r>
    </w:p>
    <w:p w:rsidR="008211E8" w:rsidRPr="00CD0591" w:rsidRDefault="008211E8" w:rsidP="008211E8">
      <w:pPr>
        <w:spacing w:line="360" w:lineRule="auto"/>
        <w:ind w:firstLineChars="200" w:firstLine="480"/>
        <w:rPr>
          <w:sz w:val="24"/>
          <w:lang w:eastAsia="zh-CN"/>
        </w:rPr>
      </w:pPr>
      <w:r w:rsidRPr="00CD0591">
        <w:rPr>
          <w:sz w:val="24"/>
          <w:lang w:eastAsia="zh-CN"/>
        </w:rPr>
        <w:t>注:①</w:t>
      </w:r>
      <w:r w:rsidR="00EE5B1B">
        <w:rPr>
          <w:rFonts w:hint="eastAsia"/>
          <w:sz w:val="24"/>
          <w:lang w:eastAsia="zh-CN"/>
        </w:rPr>
        <w:t>技术</w:t>
      </w:r>
      <w:r w:rsidRPr="00CD0591">
        <w:rPr>
          <w:sz w:val="24"/>
          <w:lang w:eastAsia="zh-CN"/>
        </w:rPr>
        <w:t>部分的最终得分为各个评标委员会评分的算术平均值，并四舍五入取小数点后2位数。②评标委员会评分取小数点后</w:t>
      </w:r>
      <w:r>
        <w:rPr>
          <w:sz w:val="24"/>
          <w:lang w:eastAsia="zh-CN"/>
        </w:rPr>
        <w:t>1</w:t>
      </w:r>
      <w:r w:rsidRPr="00CD0591">
        <w:rPr>
          <w:sz w:val="24"/>
          <w:lang w:eastAsia="zh-CN"/>
        </w:rPr>
        <w:t>位数。</w:t>
      </w:r>
    </w:p>
    <w:p w:rsidR="008E2A30" w:rsidRDefault="008211E8" w:rsidP="008E2A30">
      <w:pPr>
        <w:spacing w:line="360" w:lineRule="auto"/>
        <w:ind w:firstLineChars="200" w:firstLine="480"/>
        <w:rPr>
          <w:lang w:eastAsia="zh-CN"/>
        </w:rPr>
      </w:pPr>
      <w:r w:rsidRPr="00CD0591">
        <w:rPr>
          <w:sz w:val="24"/>
          <w:lang w:eastAsia="zh-CN"/>
        </w:rPr>
        <w:t>综合得分</w:t>
      </w:r>
      <w:r w:rsidR="00EE5B1B">
        <w:rPr>
          <w:rFonts w:hint="eastAsia"/>
          <w:sz w:val="24"/>
          <w:lang w:eastAsia="zh-CN"/>
        </w:rPr>
        <w:t>为</w:t>
      </w:r>
      <w:r w:rsidR="00EE5B1B">
        <w:rPr>
          <w:rFonts w:hint="eastAsia"/>
          <w:lang w:eastAsia="zh-CN"/>
        </w:rPr>
        <w:t>技</w:t>
      </w:r>
      <w:r w:rsidR="00EE5B1B">
        <w:rPr>
          <w:lang w:eastAsia="zh-CN"/>
        </w:rPr>
        <w:t>术分</w:t>
      </w:r>
      <w:r w:rsidR="00EE5B1B">
        <w:rPr>
          <w:rFonts w:hint="eastAsia"/>
          <w:lang w:eastAsia="zh-CN"/>
        </w:rPr>
        <w:t>+价格分。</w:t>
      </w:r>
    </w:p>
    <w:p w:rsidR="008211E8" w:rsidRPr="008E2A30" w:rsidRDefault="008E2A30" w:rsidP="008211E8">
      <w:pPr>
        <w:spacing w:line="360" w:lineRule="auto"/>
        <w:ind w:firstLineChars="200" w:firstLine="480"/>
        <w:rPr>
          <w:lang w:eastAsia="zh-CN"/>
        </w:rPr>
      </w:pPr>
      <w:r>
        <w:rPr>
          <w:rFonts w:ascii="Times New Roman" w:hint="eastAsia"/>
          <w:sz w:val="24"/>
          <w:szCs w:val="24"/>
          <w:lang w:eastAsia="zh-CN"/>
        </w:rPr>
        <w:t>其中</w:t>
      </w:r>
      <w:r w:rsidR="00D11907">
        <w:rPr>
          <w:rFonts w:ascii="Times New Roman"/>
          <w:sz w:val="24"/>
          <w:szCs w:val="24"/>
          <w:lang w:eastAsia="zh-CN"/>
        </w:rPr>
        <w:t>技术</w:t>
      </w:r>
      <w:r w:rsidRPr="00CD0591">
        <w:rPr>
          <w:rFonts w:ascii="Times New Roman" w:hint="eastAsia"/>
          <w:sz w:val="24"/>
          <w:szCs w:val="24"/>
          <w:lang w:eastAsia="zh-CN"/>
        </w:rPr>
        <w:t>部分评分标准如下：</w:t>
      </w:r>
    </w:p>
    <w:tbl>
      <w:tblPr>
        <w:tblW w:w="9000" w:type="dxa"/>
        <w:tblInd w:w="108" w:type="dxa"/>
        <w:tblLook w:val="04A0" w:firstRow="1" w:lastRow="0" w:firstColumn="1" w:lastColumn="0" w:noHBand="0" w:noVBand="1"/>
      </w:tblPr>
      <w:tblGrid>
        <w:gridCol w:w="460"/>
        <w:gridCol w:w="2500"/>
        <w:gridCol w:w="4820"/>
        <w:gridCol w:w="1220"/>
      </w:tblGrid>
      <w:tr w:rsidR="008E2A30" w:rsidRPr="008E2A30" w:rsidTr="008E2A30">
        <w:trPr>
          <w:trHeight w:val="525"/>
        </w:trPr>
        <w:tc>
          <w:tcPr>
            <w:tcW w:w="46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8E2A30" w:rsidRPr="008E2A30" w:rsidRDefault="008E2A30" w:rsidP="008E2A30">
            <w:pPr>
              <w:widowControl/>
              <w:autoSpaceDE/>
              <w:autoSpaceDN/>
              <w:jc w:val="center"/>
              <w:rPr>
                <w:b/>
                <w:bCs/>
                <w:color w:val="000000"/>
                <w:lang w:eastAsia="zh-CN"/>
              </w:rPr>
            </w:pPr>
            <w:r w:rsidRPr="008E2A30">
              <w:rPr>
                <w:rFonts w:hint="eastAsia"/>
                <w:b/>
                <w:bCs/>
                <w:color w:val="000000"/>
                <w:lang w:eastAsia="zh-CN"/>
              </w:rPr>
              <w:t>序号</w:t>
            </w:r>
          </w:p>
        </w:tc>
        <w:tc>
          <w:tcPr>
            <w:tcW w:w="25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8E2A30" w:rsidRPr="008E2A30" w:rsidRDefault="008E2A30" w:rsidP="008E2A30">
            <w:pPr>
              <w:widowControl/>
              <w:autoSpaceDE/>
              <w:autoSpaceDN/>
              <w:jc w:val="center"/>
              <w:rPr>
                <w:b/>
                <w:bCs/>
                <w:color w:val="000000"/>
                <w:lang w:eastAsia="zh-CN"/>
              </w:rPr>
            </w:pPr>
            <w:r w:rsidRPr="008E2A30">
              <w:rPr>
                <w:rFonts w:hint="eastAsia"/>
                <w:b/>
                <w:bCs/>
                <w:color w:val="000000"/>
                <w:lang w:eastAsia="zh-CN"/>
              </w:rPr>
              <w:t>评分内容</w:t>
            </w:r>
          </w:p>
        </w:tc>
        <w:tc>
          <w:tcPr>
            <w:tcW w:w="4820" w:type="dxa"/>
            <w:vMerge w:val="restart"/>
            <w:tcBorders>
              <w:top w:val="single" w:sz="4" w:space="0" w:color="auto"/>
              <w:left w:val="single" w:sz="4" w:space="0" w:color="auto"/>
              <w:bottom w:val="nil"/>
              <w:right w:val="single" w:sz="4" w:space="0" w:color="auto"/>
            </w:tcBorders>
            <w:shd w:val="clear" w:color="auto" w:fill="auto"/>
            <w:vAlign w:val="center"/>
            <w:hideMark/>
          </w:tcPr>
          <w:p w:rsidR="008E2A30" w:rsidRPr="008E2A30" w:rsidRDefault="008E2A30" w:rsidP="008E2A30">
            <w:pPr>
              <w:widowControl/>
              <w:autoSpaceDE/>
              <w:autoSpaceDN/>
              <w:jc w:val="center"/>
              <w:rPr>
                <w:b/>
                <w:bCs/>
                <w:color w:val="000000"/>
                <w:lang w:eastAsia="zh-CN"/>
              </w:rPr>
            </w:pPr>
            <w:r w:rsidRPr="008E2A30">
              <w:rPr>
                <w:rFonts w:hint="eastAsia"/>
                <w:b/>
                <w:bCs/>
                <w:color w:val="000000"/>
                <w:lang w:eastAsia="zh-CN"/>
              </w:rPr>
              <w:t>分项分数/分</w:t>
            </w:r>
          </w:p>
        </w:tc>
        <w:tc>
          <w:tcPr>
            <w:tcW w:w="1220" w:type="dxa"/>
            <w:vMerge w:val="restart"/>
            <w:tcBorders>
              <w:top w:val="single" w:sz="4" w:space="0" w:color="auto"/>
              <w:left w:val="single" w:sz="4" w:space="0" w:color="auto"/>
              <w:bottom w:val="nil"/>
              <w:right w:val="single" w:sz="4" w:space="0" w:color="auto"/>
            </w:tcBorders>
            <w:shd w:val="clear" w:color="auto" w:fill="auto"/>
            <w:vAlign w:val="center"/>
            <w:hideMark/>
          </w:tcPr>
          <w:p w:rsidR="008E2A30" w:rsidRPr="008E2A30" w:rsidRDefault="008E2A30" w:rsidP="008E2A30">
            <w:pPr>
              <w:widowControl/>
              <w:autoSpaceDE/>
              <w:autoSpaceDN/>
              <w:jc w:val="center"/>
              <w:rPr>
                <w:b/>
                <w:bCs/>
                <w:color w:val="000000"/>
                <w:lang w:eastAsia="zh-CN"/>
              </w:rPr>
            </w:pPr>
            <w:r w:rsidRPr="008E2A30">
              <w:rPr>
                <w:rFonts w:hint="eastAsia"/>
                <w:b/>
                <w:bCs/>
                <w:color w:val="000000"/>
                <w:lang w:eastAsia="zh-CN"/>
              </w:rPr>
              <w:t>分值</w:t>
            </w:r>
          </w:p>
        </w:tc>
      </w:tr>
      <w:tr w:rsidR="008E2A30" w:rsidRPr="008E2A30" w:rsidTr="008E2A30">
        <w:trPr>
          <w:trHeight w:val="525"/>
        </w:trPr>
        <w:tc>
          <w:tcPr>
            <w:tcW w:w="460" w:type="dxa"/>
            <w:vMerge/>
            <w:tcBorders>
              <w:top w:val="single" w:sz="4" w:space="0" w:color="auto"/>
              <w:left w:val="single" w:sz="4" w:space="0" w:color="auto"/>
              <w:bottom w:val="nil"/>
              <w:right w:val="single" w:sz="4" w:space="0" w:color="auto"/>
            </w:tcBorders>
            <w:vAlign w:val="center"/>
            <w:hideMark/>
          </w:tcPr>
          <w:p w:rsidR="008E2A30" w:rsidRPr="008E2A30" w:rsidRDefault="008E2A30" w:rsidP="008E2A30">
            <w:pPr>
              <w:widowControl/>
              <w:autoSpaceDE/>
              <w:autoSpaceDN/>
              <w:rPr>
                <w:b/>
                <w:bCs/>
                <w:color w:val="000000"/>
                <w:lang w:eastAsia="zh-CN"/>
              </w:rPr>
            </w:pPr>
          </w:p>
        </w:tc>
        <w:tc>
          <w:tcPr>
            <w:tcW w:w="2500" w:type="dxa"/>
            <w:vMerge/>
            <w:tcBorders>
              <w:top w:val="single" w:sz="4" w:space="0" w:color="auto"/>
              <w:left w:val="single" w:sz="4" w:space="0" w:color="auto"/>
              <w:bottom w:val="nil"/>
              <w:right w:val="single" w:sz="4" w:space="0" w:color="auto"/>
            </w:tcBorders>
            <w:vAlign w:val="center"/>
            <w:hideMark/>
          </w:tcPr>
          <w:p w:rsidR="008E2A30" w:rsidRPr="008E2A30" w:rsidRDefault="008E2A30" w:rsidP="008E2A30">
            <w:pPr>
              <w:widowControl/>
              <w:autoSpaceDE/>
              <w:autoSpaceDN/>
              <w:rPr>
                <w:b/>
                <w:bCs/>
                <w:color w:val="000000"/>
                <w:lang w:eastAsia="zh-CN"/>
              </w:rPr>
            </w:pPr>
          </w:p>
        </w:tc>
        <w:tc>
          <w:tcPr>
            <w:tcW w:w="4820" w:type="dxa"/>
            <w:vMerge/>
            <w:tcBorders>
              <w:top w:val="single" w:sz="4" w:space="0" w:color="auto"/>
              <w:left w:val="single" w:sz="4" w:space="0" w:color="auto"/>
              <w:bottom w:val="nil"/>
              <w:right w:val="single" w:sz="4" w:space="0" w:color="auto"/>
            </w:tcBorders>
            <w:vAlign w:val="center"/>
            <w:hideMark/>
          </w:tcPr>
          <w:p w:rsidR="008E2A30" w:rsidRPr="008E2A30" w:rsidRDefault="008E2A30" w:rsidP="008E2A30">
            <w:pPr>
              <w:widowControl/>
              <w:autoSpaceDE/>
              <w:autoSpaceDN/>
              <w:rPr>
                <w:b/>
                <w:bCs/>
                <w:color w:val="000000"/>
                <w:lang w:eastAsia="zh-CN"/>
              </w:rPr>
            </w:pPr>
          </w:p>
        </w:tc>
        <w:tc>
          <w:tcPr>
            <w:tcW w:w="1220" w:type="dxa"/>
            <w:vMerge/>
            <w:tcBorders>
              <w:top w:val="single" w:sz="4" w:space="0" w:color="auto"/>
              <w:left w:val="single" w:sz="4" w:space="0" w:color="auto"/>
              <w:bottom w:val="nil"/>
              <w:right w:val="single" w:sz="4" w:space="0" w:color="auto"/>
            </w:tcBorders>
            <w:vAlign w:val="center"/>
            <w:hideMark/>
          </w:tcPr>
          <w:p w:rsidR="008E2A30" w:rsidRPr="008E2A30" w:rsidRDefault="008E2A30" w:rsidP="008E2A30">
            <w:pPr>
              <w:widowControl/>
              <w:autoSpaceDE/>
              <w:autoSpaceDN/>
              <w:rPr>
                <w:b/>
                <w:bCs/>
                <w:color w:val="000000"/>
                <w:lang w:eastAsia="zh-CN"/>
              </w:rPr>
            </w:pPr>
          </w:p>
        </w:tc>
      </w:tr>
      <w:tr w:rsidR="008E2A30" w:rsidRPr="008E2A30" w:rsidTr="008E2A30">
        <w:trPr>
          <w:trHeight w:val="138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A30" w:rsidRPr="008E2A30" w:rsidRDefault="008E2A30" w:rsidP="008E2A30">
            <w:pPr>
              <w:widowControl/>
              <w:autoSpaceDE/>
              <w:autoSpaceDN/>
              <w:jc w:val="center"/>
              <w:rPr>
                <w:color w:val="000000"/>
                <w:lang w:eastAsia="zh-CN"/>
              </w:rPr>
            </w:pPr>
            <w:r w:rsidRPr="008E2A30">
              <w:rPr>
                <w:rFonts w:hint="eastAsia"/>
                <w:color w:val="000000"/>
                <w:lang w:eastAsia="zh-CN"/>
              </w:rPr>
              <w:lastRenderedPageBreak/>
              <w:t>1</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8E2A30" w:rsidRPr="008E2A30" w:rsidRDefault="008E2A30" w:rsidP="008E2A30">
            <w:pPr>
              <w:widowControl/>
              <w:autoSpaceDE/>
              <w:autoSpaceDN/>
              <w:rPr>
                <w:color w:val="000000"/>
                <w:sz w:val="24"/>
                <w:szCs w:val="24"/>
                <w:lang w:eastAsia="zh-CN"/>
              </w:rPr>
            </w:pPr>
            <w:r w:rsidRPr="008E2A30">
              <w:rPr>
                <w:rFonts w:hint="eastAsia"/>
                <w:color w:val="000000"/>
                <w:sz w:val="24"/>
                <w:szCs w:val="24"/>
                <w:lang w:eastAsia="zh-CN"/>
              </w:rPr>
              <w:t>业绩情况</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8E2A30" w:rsidRPr="008E2A30" w:rsidRDefault="008E2A30" w:rsidP="008E2A30">
            <w:pPr>
              <w:widowControl/>
              <w:autoSpaceDE/>
              <w:autoSpaceDN/>
              <w:rPr>
                <w:color w:val="000000"/>
                <w:sz w:val="24"/>
                <w:szCs w:val="24"/>
                <w:lang w:eastAsia="zh-CN"/>
              </w:rPr>
            </w:pPr>
            <w:r w:rsidRPr="008E2A30">
              <w:rPr>
                <w:rFonts w:hint="eastAsia"/>
                <w:color w:val="000000"/>
                <w:sz w:val="24"/>
                <w:szCs w:val="24"/>
                <w:lang w:eastAsia="zh-CN"/>
              </w:rPr>
              <w:t>投标人近2年有协助相关企业成功入库《央生态环境资金项目储备库》，并获得相关资金支持。根据业绩情况，得1-10分</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8E2A30" w:rsidRPr="008E2A30" w:rsidRDefault="008E2A30" w:rsidP="008E2A30">
            <w:pPr>
              <w:widowControl/>
              <w:autoSpaceDE/>
              <w:autoSpaceDN/>
              <w:jc w:val="center"/>
              <w:rPr>
                <w:color w:val="000000"/>
                <w:sz w:val="24"/>
                <w:szCs w:val="24"/>
                <w:lang w:eastAsia="zh-CN"/>
              </w:rPr>
            </w:pPr>
            <w:r w:rsidRPr="008E2A30">
              <w:rPr>
                <w:rFonts w:hint="eastAsia"/>
                <w:color w:val="000000"/>
                <w:sz w:val="24"/>
                <w:szCs w:val="24"/>
                <w:lang w:eastAsia="zh-CN"/>
              </w:rPr>
              <w:t>10</w:t>
            </w:r>
          </w:p>
        </w:tc>
      </w:tr>
      <w:tr w:rsidR="008E2A30" w:rsidRPr="008E2A30" w:rsidTr="008E2A30">
        <w:trPr>
          <w:trHeight w:val="14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E2A30" w:rsidRPr="008E2A30" w:rsidRDefault="008E2A30" w:rsidP="008E2A30">
            <w:pPr>
              <w:widowControl/>
              <w:autoSpaceDE/>
              <w:autoSpaceDN/>
              <w:jc w:val="center"/>
              <w:rPr>
                <w:color w:val="000000"/>
                <w:lang w:eastAsia="zh-CN"/>
              </w:rPr>
            </w:pPr>
            <w:r w:rsidRPr="008E2A30">
              <w:rPr>
                <w:rFonts w:hint="eastAsia"/>
                <w:color w:val="000000"/>
                <w:lang w:eastAsia="zh-CN"/>
              </w:rPr>
              <w:t>2</w:t>
            </w:r>
          </w:p>
        </w:tc>
        <w:tc>
          <w:tcPr>
            <w:tcW w:w="2500" w:type="dxa"/>
            <w:tcBorders>
              <w:top w:val="nil"/>
              <w:left w:val="nil"/>
              <w:bottom w:val="single" w:sz="4" w:space="0" w:color="auto"/>
              <w:right w:val="single" w:sz="4" w:space="0" w:color="auto"/>
            </w:tcBorders>
            <w:shd w:val="clear" w:color="auto" w:fill="auto"/>
            <w:vAlign w:val="center"/>
            <w:hideMark/>
          </w:tcPr>
          <w:p w:rsidR="008E2A30" w:rsidRPr="008E2A30" w:rsidRDefault="008E2A30" w:rsidP="008E2A30">
            <w:pPr>
              <w:widowControl/>
              <w:autoSpaceDE/>
              <w:autoSpaceDN/>
              <w:rPr>
                <w:color w:val="000000"/>
                <w:sz w:val="24"/>
                <w:szCs w:val="24"/>
                <w:lang w:eastAsia="zh-CN"/>
              </w:rPr>
            </w:pPr>
            <w:r w:rsidRPr="008E2A30">
              <w:rPr>
                <w:rFonts w:hint="eastAsia"/>
                <w:color w:val="000000"/>
                <w:sz w:val="24"/>
                <w:szCs w:val="24"/>
                <w:lang w:eastAsia="zh-CN"/>
              </w:rPr>
              <w:t>人员配置与技术力量</w:t>
            </w:r>
          </w:p>
        </w:tc>
        <w:tc>
          <w:tcPr>
            <w:tcW w:w="4820" w:type="dxa"/>
            <w:tcBorders>
              <w:top w:val="nil"/>
              <w:left w:val="nil"/>
              <w:bottom w:val="single" w:sz="4" w:space="0" w:color="auto"/>
              <w:right w:val="single" w:sz="4" w:space="0" w:color="auto"/>
            </w:tcBorders>
            <w:shd w:val="clear" w:color="auto" w:fill="auto"/>
            <w:vAlign w:val="center"/>
            <w:hideMark/>
          </w:tcPr>
          <w:p w:rsidR="008E2A30" w:rsidRPr="008E2A30" w:rsidRDefault="008E2A30" w:rsidP="008E2A30">
            <w:pPr>
              <w:widowControl/>
              <w:autoSpaceDE/>
              <w:autoSpaceDN/>
              <w:rPr>
                <w:color w:val="000000"/>
                <w:sz w:val="24"/>
                <w:szCs w:val="24"/>
                <w:lang w:eastAsia="zh-CN"/>
              </w:rPr>
            </w:pPr>
            <w:r w:rsidRPr="008E2A30">
              <w:rPr>
                <w:rFonts w:hint="eastAsia"/>
                <w:color w:val="000000"/>
                <w:sz w:val="24"/>
                <w:szCs w:val="24"/>
                <w:lang w:eastAsia="zh-CN"/>
              </w:rPr>
              <w:t>投标人拟投入本项目的团队人员技术职称和环境影响评价工程师等职业资格证书持证情况。根据人员投入情况，得1-10分</w:t>
            </w:r>
          </w:p>
        </w:tc>
        <w:tc>
          <w:tcPr>
            <w:tcW w:w="1220" w:type="dxa"/>
            <w:tcBorders>
              <w:top w:val="nil"/>
              <w:left w:val="nil"/>
              <w:bottom w:val="single" w:sz="4" w:space="0" w:color="auto"/>
              <w:right w:val="single" w:sz="4" w:space="0" w:color="auto"/>
            </w:tcBorders>
            <w:shd w:val="clear" w:color="auto" w:fill="auto"/>
            <w:vAlign w:val="center"/>
            <w:hideMark/>
          </w:tcPr>
          <w:p w:rsidR="008E2A30" w:rsidRPr="008E2A30" w:rsidRDefault="008E2A30" w:rsidP="008E2A30">
            <w:pPr>
              <w:widowControl/>
              <w:autoSpaceDE/>
              <w:autoSpaceDN/>
              <w:jc w:val="center"/>
              <w:rPr>
                <w:color w:val="000000"/>
                <w:sz w:val="24"/>
                <w:szCs w:val="24"/>
                <w:lang w:eastAsia="zh-CN"/>
              </w:rPr>
            </w:pPr>
            <w:r w:rsidRPr="008E2A30">
              <w:rPr>
                <w:rFonts w:hint="eastAsia"/>
                <w:color w:val="000000"/>
                <w:sz w:val="24"/>
                <w:szCs w:val="24"/>
                <w:lang w:eastAsia="zh-CN"/>
              </w:rPr>
              <w:t>10</w:t>
            </w:r>
          </w:p>
        </w:tc>
      </w:tr>
      <w:tr w:rsidR="008E2A30" w:rsidRPr="008E2A30" w:rsidTr="008E2A30">
        <w:trPr>
          <w:trHeight w:val="9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E2A30" w:rsidRPr="008E2A30" w:rsidRDefault="008E2A30" w:rsidP="008E2A30">
            <w:pPr>
              <w:widowControl/>
              <w:autoSpaceDE/>
              <w:autoSpaceDN/>
              <w:jc w:val="center"/>
              <w:rPr>
                <w:color w:val="000000"/>
                <w:lang w:eastAsia="zh-CN"/>
              </w:rPr>
            </w:pPr>
            <w:r w:rsidRPr="008E2A30">
              <w:rPr>
                <w:rFonts w:hint="eastAsia"/>
                <w:color w:val="000000"/>
                <w:lang w:eastAsia="zh-CN"/>
              </w:rPr>
              <w:t>3</w:t>
            </w:r>
          </w:p>
        </w:tc>
        <w:tc>
          <w:tcPr>
            <w:tcW w:w="2500" w:type="dxa"/>
            <w:tcBorders>
              <w:top w:val="nil"/>
              <w:left w:val="nil"/>
              <w:bottom w:val="single" w:sz="4" w:space="0" w:color="auto"/>
              <w:right w:val="single" w:sz="4" w:space="0" w:color="auto"/>
            </w:tcBorders>
            <w:shd w:val="clear" w:color="auto" w:fill="auto"/>
            <w:noWrap/>
            <w:vAlign w:val="center"/>
            <w:hideMark/>
          </w:tcPr>
          <w:p w:rsidR="008E2A30" w:rsidRPr="008E2A30" w:rsidRDefault="008E2A30" w:rsidP="008E2A30">
            <w:pPr>
              <w:widowControl/>
              <w:autoSpaceDE/>
              <w:autoSpaceDN/>
              <w:rPr>
                <w:color w:val="000000"/>
                <w:sz w:val="21"/>
                <w:szCs w:val="21"/>
                <w:lang w:eastAsia="zh-CN"/>
              </w:rPr>
            </w:pPr>
            <w:r w:rsidRPr="008E2A30">
              <w:rPr>
                <w:rFonts w:hint="eastAsia"/>
                <w:color w:val="000000"/>
                <w:sz w:val="21"/>
                <w:szCs w:val="21"/>
                <w:lang w:eastAsia="zh-CN"/>
              </w:rPr>
              <w:t>服务方案及进度计划</w:t>
            </w:r>
          </w:p>
        </w:tc>
        <w:tc>
          <w:tcPr>
            <w:tcW w:w="4820" w:type="dxa"/>
            <w:tcBorders>
              <w:top w:val="nil"/>
              <w:left w:val="nil"/>
              <w:bottom w:val="single" w:sz="4" w:space="0" w:color="auto"/>
              <w:right w:val="single" w:sz="4" w:space="0" w:color="auto"/>
            </w:tcBorders>
            <w:shd w:val="clear" w:color="auto" w:fill="auto"/>
            <w:vAlign w:val="center"/>
            <w:hideMark/>
          </w:tcPr>
          <w:p w:rsidR="008E2A30" w:rsidRPr="008E2A30" w:rsidRDefault="008E2A30" w:rsidP="008E2A30">
            <w:pPr>
              <w:widowControl/>
              <w:autoSpaceDE/>
              <w:autoSpaceDN/>
              <w:rPr>
                <w:color w:val="000000"/>
                <w:sz w:val="24"/>
                <w:szCs w:val="24"/>
                <w:lang w:eastAsia="zh-CN"/>
              </w:rPr>
            </w:pPr>
            <w:r w:rsidRPr="008E2A30">
              <w:rPr>
                <w:rFonts w:hint="eastAsia"/>
                <w:color w:val="000000"/>
                <w:sz w:val="24"/>
                <w:szCs w:val="24"/>
                <w:lang w:eastAsia="zh-CN"/>
              </w:rPr>
              <w:t>各投标人提供的服务方案及进度计划等方面，得1-10分</w:t>
            </w:r>
          </w:p>
        </w:tc>
        <w:tc>
          <w:tcPr>
            <w:tcW w:w="1220" w:type="dxa"/>
            <w:tcBorders>
              <w:top w:val="nil"/>
              <w:left w:val="nil"/>
              <w:bottom w:val="single" w:sz="4" w:space="0" w:color="auto"/>
              <w:right w:val="single" w:sz="4" w:space="0" w:color="auto"/>
            </w:tcBorders>
            <w:shd w:val="clear" w:color="auto" w:fill="auto"/>
            <w:vAlign w:val="center"/>
            <w:hideMark/>
          </w:tcPr>
          <w:p w:rsidR="008E2A30" w:rsidRPr="008E2A30" w:rsidRDefault="008E2A30" w:rsidP="008E2A30">
            <w:pPr>
              <w:widowControl/>
              <w:autoSpaceDE/>
              <w:autoSpaceDN/>
              <w:jc w:val="center"/>
              <w:rPr>
                <w:color w:val="000000"/>
                <w:lang w:eastAsia="zh-CN"/>
              </w:rPr>
            </w:pPr>
            <w:r w:rsidRPr="008E2A30">
              <w:rPr>
                <w:rFonts w:hint="eastAsia"/>
                <w:color w:val="000000"/>
                <w:lang w:eastAsia="zh-CN"/>
              </w:rPr>
              <w:t>10</w:t>
            </w:r>
          </w:p>
        </w:tc>
      </w:tr>
      <w:tr w:rsidR="008E2A30" w:rsidRPr="008E2A30" w:rsidTr="008E2A30">
        <w:trPr>
          <w:trHeight w:val="8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E2A30" w:rsidRPr="008E2A30" w:rsidRDefault="008E2A30" w:rsidP="008E2A30">
            <w:pPr>
              <w:widowControl/>
              <w:autoSpaceDE/>
              <w:autoSpaceDN/>
              <w:jc w:val="center"/>
              <w:rPr>
                <w:color w:val="000000"/>
                <w:lang w:eastAsia="zh-CN"/>
              </w:rPr>
            </w:pPr>
            <w:r w:rsidRPr="008E2A30">
              <w:rPr>
                <w:rFonts w:hint="eastAsia"/>
                <w:color w:val="000000"/>
                <w:lang w:eastAsia="zh-CN"/>
              </w:rPr>
              <w:t>4</w:t>
            </w:r>
          </w:p>
        </w:tc>
        <w:tc>
          <w:tcPr>
            <w:tcW w:w="2500" w:type="dxa"/>
            <w:tcBorders>
              <w:top w:val="nil"/>
              <w:left w:val="nil"/>
              <w:bottom w:val="single" w:sz="4" w:space="0" w:color="auto"/>
              <w:right w:val="single" w:sz="4" w:space="0" w:color="auto"/>
            </w:tcBorders>
            <w:shd w:val="clear" w:color="auto" w:fill="auto"/>
            <w:vAlign w:val="center"/>
            <w:hideMark/>
          </w:tcPr>
          <w:p w:rsidR="008E2A30" w:rsidRPr="008E2A30" w:rsidRDefault="008E2A30" w:rsidP="008E2A30">
            <w:pPr>
              <w:widowControl/>
              <w:autoSpaceDE/>
              <w:autoSpaceDN/>
              <w:rPr>
                <w:color w:val="000000"/>
                <w:sz w:val="24"/>
                <w:szCs w:val="24"/>
                <w:lang w:eastAsia="zh-CN"/>
              </w:rPr>
            </w:pPr>
            <w:r w:rsidRPr="008E2A30">
              <w:rPr>
                <w:rFonts w:hint="eastAsia"/>
                <w:color w:val="000000"/>
                <w:sz w:val="24"/>
                <w:szCs w:val="24"/>
                <w:lang w:eastAsia="zh-CN"/>
              </w:rPr>
              <w:t>总分</w:t>
            </w:r>
          </w:p>
        </w:tc>
        <w:tc>
          <w:tcPr>
            <w:tcW w:w="4820" w:type="dxa"/>
            <w:tcBorders>
              <w:top w:val="nil"/>
              <w:left w:val="nil"/>
              <w:bottom w:val="single" w:sz="4" w:space="0" w:color="auto"/>
              <w:right w:val="single" w:sz="4" w:space="0" w:color="auto"/>
            </w:tcBorders>
            <w:shd w:val="clear" w:color="auto" w:fill="auto"/>
            <w:vAlign w:val="center"/>
            <w:hideMark/>
          </w:tcPr>
          <w:p w:rsidR="008E2A30" w:rsidRPr="008E2A30" w:rsidRDefault="008E2A30" w:rsidP="008E2A30">
            <w:pPr>
              <w:widowControl/>
              <w:autoSpaceDE/>
              <w:autoSpaceDN/>
              <w:jc w:val="center"/>
              <w:rPr>
                <w:color w:val="000000"/>
                <w:lang w:eastAsia="zh-CN"/>
              </w:rPr>
            </w:pPr>
            <w:r w:rsidRPr="008E2A30">
              <w:rPr>
                <w:rFonts w:hint="eastAsia"/>
                <w:color w:val="000000"/>
                <w:lang w:eastAsia="zh-CN"/>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8E2A30" w:rsidRPr="008E2A30" w:rsidRDefault="008E2A30" w:rsidP="008E2A30">
            <w:pPr>
              <w:widowControl/>
              <w:autoSpaceDE/>
              <w:autoSpaceDN/>
              <w:jc w:val="center"/>
              <w:rPr>
                <w:color w:val="000000"/>
                <w:lang w:eastAsia="zh-CN"/>
              </w:rPr>
            </w:pPr>
            <w:r w:rsidRPr="008E2A30">
              <w:rPr>
                <w:rFonts w:hint="eastAsia"/>
                <w:color w:val="000000"/>
                <w:lang w:eastAsia="zh-CN"/>
              </w:rPr>
              <w:t>30</w:t>
            </w:r>
          </w:p>
        </w:tc>
      </w:tr>
    </w:tbl>
    <w:p w:rsidR="00D11907" w:rsidRDefault="00824E76" w:rsidP="009A6D07">
      <w:pPr>
        <w:pStyle w:val="10"/>
      </w:pPr>
      <w:r>
        <w:rPr>
          <w:rFonts w:hint="eastAsia"/>
        </w:rPr>
        <w:t xml:space="preserve"> </w:t>
      </w:r>
      <w:r>
        <w:t xml:space="preserve"> </w:t>
      </w:r>
    </w:p>
    <w:p w:rsidR="009A6D07" w:rsidRDefault="00D11907" w:rsidP="009A6D07">
      <w:pPr>
        <w:pStyle w:val="10"/>
      </w:pPr>
      <w:r w:rsidRPr="008F4E4C">
        <w:rPr>
          <w:rFonts w:ascii="Times New Roman" w:hAnsi="宋体" w:cs="宋体"/>
          <w:sz w:val="24"/>
          <w:szCs w:val="24"/>
        </w:rPr>
        <w:t>价格部分按以下公式计算得分：</w:t>
      </w:r>
    </w:p>
    <w:p w:rsidR="009A6D07" w:rsidRDefault="00D11907" w:rsidP="009A6D07">
      <w:pPr>
        <w:pStyle w:val="10"/>
        <w:rPr>
          <w:rFonts w:hAnsi="宋体"/>
          <w:spacing w:val="-2"/>
          <w:sz w:val="24"/>
          <w:szCs w:val="24"/>
        </w:rPr>
      </w:pPr>
      <w:r>
        <w:rPr>
          <w:rFonts w:hAnsi="宋体" w:hint="eastAsia"/>
          <w:sz w:val="24"/>
          <w:szCs w:val="24"/>
        </w:rPr>
        <w:t>比选人将按下列方法计算各合格投标人的报价部分得分，计算分数时</w:t>
      </w:r>
      <w:r>
        <w:rPr>
          <w:rFonts w:hAnsi="宋体" w:hint="eastAsia"/>
          <w:spacing w:val="-2"/>
          <w:sz w:val="24"/>
          <w:szCs w:val="24"/>
        </w:rPr>
        <w:t>四舍五入取小数点后2位数：</w:t>
      </w:r>
    </w:p>
    <w:p w:rsidR="00B80716" w:rsidRDefault="00B80716" w:rsidP="009A6D07">
      <w:pPr>
        <w:pStyle w:val="10"/>
        <w:rPr>
          <w:rFonts w:hAnsi="宋体"/>
          <w:spacing w:val="-2"/>
          <w:sz w:val="24"/>
          <w:szCs w:val="24"/>
        </w:rPr>
      </w:pPr>
    </w:p>
    <w:p w:rsidR="00B80716" w:rsidRDefault="00B80716" w:rsidP="008F4E4C">
      <w:pPr>
        <w:pStyle w:val="10"/>
        <w:ind w:firstLineChars="700" w:firstLine="1666"/>
        <w:rPr>
          <w:rFonts w:hAnsi="宋体"/>
          <w:kern w:val="2"/>
          <w:sz w:val="24"/>
          <w:szCs w:val="24"/>
          <w:shd w:val="clear" w:color="auto" w:fill="FFFFFF"/>
          <w:lang w:val="fr-FR"/>
        </w:rPr>
      </w:pPr>
      <w:r>
        <w:rPr>
          <w:rFonts w:hAnsi="宋体" w:hint="eastAsia"/>
          <w:spacing w:val="-2"/>
          <w:sz w:val="24"/>
          <w:szCs w:val="24"/>
        </w:rPr>
        <w:t>P</w:t>
      </w:r>
      <w:r>
        <w:rPr>
          <w:rFonts w:hAnsi="宋体"/>
          <w:spacing w:val="-2"/>
          <w:sz w:val="24"/>
          <w:szCs w:val="24"/>
        </w:rPr>
        <w:t xml:space="preserve">F = 70 - </w:t>
      </w:r>
      <w:r>
        <w:rPr>
          <w:rFonts w:hAnsi="宋体"/>
          <w:sz w:val="24"/>
          <w:shd w:val="clear" w:color="auto" w:fill="FFFFFF"/>
        </w:rPr>
        <w:t>|</w:t>
      </w:r>
      <w:r>
        <w:rPr>
          <w:rFonts w:hAnsi="宋体" w:hint="eastAsia"/>
          <w:sz w:val="24"/>
          <w:shd w:val="clear" w:color="auto" w:fill="FFFFFF"/>
        </w:rPr>
        <w:t xml:space="preserve"> B</w:t>
      </w:r>
      <w:r>
        <w:rPr>
          <w:rFonts w:hAnsi="宋体"/>
          <w:sz w:val="24"/>
          <w:shd w:val="clear" w:color="auto" w:fill="FFFFFF"/>
        </w:rPr>
        <w:t>n-</w:t>
      </w:r>
      <w:r>
        <w:rPr>
          <w:rFonts w:hAnsi="宋体" w:cs="宋体" w:hint="eastAsia"/>
          <w:sz w:val="24"/>
          <w:szCs w:val="24"/>
        </w:rPr>
        <w:t>B</w:t>
      </w:r>
      <w:r>
        <w:rPr>
          <w:rFonts w:hAnsi="宋体" w:cs="宋体" w:hint="eastAsia"/>
          <w:sz w:val="24"/>
          <w:szCs w:val="24"/>
          <w:vertAlign w:val="subscript"/>
        </w:rPr>
        <w:t>基准</w:t>
      </w:r>
      <w:r>
        <w:rPr>
          <w:rFonts w:hAnsi="宋体"/>
          <w:sz w:val="24"/>
          <w:shd w:val="clear" w:color="auto" w:fill="FFFFFF"/>
        </w:rPr>
        <w:t>|</w:t>
      </w:r>
      <w:r>
        <w:rPr>
          <w:rFonts w:hAnsi="宋体" w:hint="eastAsia"/>
          <w:kern w:val="2"/>
          <w:sz w:val="24"/>
          <w:szCs w:val="24"/>
          <w:shd w:val="clear" w:color="auto" w:fill="FFFFFF"/>
          <w:lang w:val="fr-FR"/>
        </w:rPr>
        <w:t>×</w:t>
      </w:r>
      <w:r>
        <w:rPr>
          <w:rFonts w:hAnsi="宋体"/>
          <w:sz w:val="24"/>
          <w:szCs w:val="24"/>
          <w:shd w:val="clear" w:color="auto" w:fill="FFFFFF"/>
        </w:rPr>
        <w:t>100</w:t>
      </w:r>
      <w:r>
        <w:rPr>
          <w:rFonts w:hAnsi="宋体" w:hint="eastAsia"/>
          <w:kern w:val="2"/>
          <w:sz w:val="24"/>
          <w:szCs w:val="24"/>
          <w:shd w:val="clear" w:color="auto" w:fill="FFFFFF"/>
          <w:lang w:val="fr-FR"/>
        </w:rPr>
        <w:t>×</w:t>
      </w:r>
      <w:r>
        <w:rPr>
          <w:rFonts w:hAnsi="宋体"/>
          <w:kern w:val="2"/>
          <w:sz w:val="24"/>
          <w:szCs w:val="24"/>
          <w:shd w:val="clear" w:color="auto" w:fill="FFFFFF"/>
          <w:lang w:val="fr-FR"/>
        </w:rPr>
        <w:t>Q</w:t>
      </w:r>
    </w:p>
    <w:p w:rsidR="00B80716" w:rsidRDefault="00B80716" w:rsidP="00B80716">
      <w:pPr>
        <w:pStyle w:val="10"/>
        <w:rPr>
          <w:rFonts w:hAnsi="宋体"/>
          <w:sz w:val="24"/>
        </w:rPr>
      </w:pPr>
    </w:p>
    <w:p w:rsidR="00B80716" w:rsidRDefault="00B80716" w:rsidP="00B80716">
      <w:pPr>
        <w:pStyle w:val="10"/>
      </w:pPr>
      <w:r>
        <w:rPr>
          <w:rFonts w:hAnsi="宋体" w:hint="eastAsia"/>
          <w:sz w:val="24"/>
        </w:rPr>
        <w:t>式中：</w:t>
      </w:r>
      <w:r>
        <w:rPr>
          <w:rFonts w:hAnsi="宋体" w:hint="eastAsia"/>
          <w:sz w:val="24"/>
          <w:szCs w:val="24"/>
        </w:rPr>
        <w:t>①PF为报价得分。</w:t>
      </w:r>
    </w:p>
    <w:p w:rsidR="00430ECB" w:rsidRDefault="00B80716" w:rsidP="00B80716">
      <w:pPr>
        <w:spacing w:line="420" w:lineRule="exact"/>
        <w:ind w:firstLineChars="300" w:firstLine="720"/>
        <w:rPr>
          <w:sz w:val="24"/>
          <w:szCs w:val="24"/>
          <w:lang w:eastAsia="zh-CN"/>
        </w:rPr>
      </w:pPr>
      <w:r>
        <w:rPr>
          <w:rFonts w:hint="eastAsia"/>
          <w:sz w:val="24"/>
          <w:szCs w:val="24"/>
          <w:lang w:eastAsia="zh-CN"/>
        </w:rPr>
        <w:t>②</w:t>
      </w:r>
      <w:r w:rsidR="00430ECB">
        <w:rPr>
          <w:rFonts w:hint="eastAsia"/>
          <w:sz w:val="24"/>
          <w:shd w:val="clear" w:color="auto" w:fill="FFFFFF"/>
          <w:lang w:eastAsia="zh-CN"/>
        </w:rPr>
        <w:t>B</w:t>
      </w:r>
      <w:r w:rsidR="00430ECB">
        <w:rPr>
          <w:sz w:val="24"/>
          <w:shd w:val="clear" w:color="auto" w:fill="FFFFFF"/>
          <w:lang w:eastAsia="zh-CN"/>
        </w:rPr>
        <w:t>n</w:t>
      </w:r>
      <w:r w:rsidR="00430ECB">
        <w:rPr>
          <w:rFonts w:hint="eastAsia"/>
          <w:sz w:val="24"/>
          <w:szCs w:val="24"/>
          <w:lang w:eastAsia="zh-CN"/>
        </w:rPr>
        <w:t xml:space="preserve"> 为进入报价部分评分的各合格投标人所报的结算比例。</w:t>
      </w:r>
    </w:p>
    <w:p w:rsidR="00B80716" w:rsidRDefault="00B80716" w:rsidP="00B80716">
      <w:pPr>
        <w:spacing w:line="420" w:lineRule="exact"/>
        <w:ind w:firstLineChars="300" w:firstLine="720"/>
        <w:rPr>
          <w:sz w:val="24"/>
          <w:szCs w:val="24"/>
          <w:lang w:eastAsia="zh-CN"/>
        </w:rPr>
      </w:pPr>
      <w:r>
        <w:rPr>
          <w:rFonts w:hint="eastAsia"/>
          <w:sz w:val="24"/>
          <w:szCs w:val="24"/>
          <w:lang w:eastAsia="zh-CN"/>
        </w:rPr>
        <w:t>B</w:t>
      </w:r>
      <w:r>
        <w:rPr>
          <w:rFonts w:hint="eastAsia"/>
          <w:sz w:val="24"/>
          <w:szCs w:val="24"/>
          <w:vertAlign w:val="subscript"/>
          <w:lang w:eastAsia="zh-CN"/>
        </w:rPr>
        <w:t>基准</w:t>
      </w:r>
      <w:r>
        <w:rPr>
          <w:rFonts w:hint="eastAsia"/>
          <w:sz w:val="24"/>
          <w:szCs w:val="24"/>
          <w:lang w:eastAsia="zh-CN"/>
        </w:rPr>
        <w:t>为评标基准价，B</w:t>
      </w:r>
      <w:r>
        <w:rPr>
          <w:rFonts w:hint="eastAsia"/>
          <w:sz w:val="24"/>
          <w:szCs w:val="24"/>
          <w:vertAlign w:val="subscript"/>
          <w:lang w:eastAsia="zh-CN"/>
        </w:rPr>
        <w:t>基准</w:t>
      </w:r>
      <w:r>
        <w:rPr>
          <w:rFonts w:hint="eastAsia"/>
          <w:sz w:val="24"/>
          <w:szCs w:val="24"/>
          <w:lang w:eastAsia="zh-CN"/>
        </w:rPr>
        <w:t>=进入报价部分评分的各合格投标人中结算比例的</w:t>
      </w:r>
      <w:r>
        <w:rPr>
          <w:sz w:val="24"/>
          <w:szCs w:val="24"/>
          <w:lang w:eastAsia="zh-CN"/>
        </w:rPr>
        <w:t>最小者</w:t>
      </w:r>
      <w:r>
        <w:rPr>
          <w:rFonts w:hint="eastAsia"/>
          <w:sz w:val="24"/>
          <w:szCs w:val="24"/>
          <w:lang w:eastAsia="zh-CN"/>
        </w:rPr>
        <w:t>。</w:t>
      </w:r>
    </w:p>
    <w:p w:rsidR="00B80716" w:rsidRDefault="00B80716" w:rsidP="00B80716">
      <w:pPr>
        <w:pStyle w:val="10"/>
        <w:ind w:firstLineChars="300" w:firstLine="720"/>
      </w:pPr>
      <w:r>
        <w:rPr>
          <w:rFonts w:hAnsi="宋体" w:hint="eastAsia"/>
          <w:sz w:val="24"/>
          <w:szCs w:val="24"/>
        </w:rPr>
        <w:t>③Q——折价分值， Q=</w:t>
      </w:r>
      <w:r>
        <w:rPr>
          <w:rFonts w:hAnsi="宋体"/>
          <w:sz w:val="24"/>
          <w:szCs w:val="24"/>
        </w:rPr>
        <w:t>1</w:t>
      </w:r>
    </w:p>
    <w:p w:rsidR="00B80716" w:rsidRPr="008F4E4C" w:rsidRDefault="00B80716" w:rsidP="008F4E4C">
      <w:pPr>
        <w:pStyle w:val="10"/>
        <w:ind w:firstLineChars="700" w:firstLine="1666"/>
        <w:rPr>
          <w:rFonts w:hAnsi="宋体"/>
          <w:spacing w:val="-2"/>
          <w:sz w:val="24"/>
          <w:szCs w:val="24"/>
        </w:rPr>
      </w:pP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lastRenderedPageBreak/>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10BF1">
        <w:rPr>
          <w:lang w:eastAsia="zh-CN"/>
        </w:rPr>
        <w:t>“</w:t>
      </w:r>
      <w:r w:rsidR="008F22CF">
        <w:rPr>
          <w:rStyle w:val="af1"/>
          <w:rFonts w:hint="eastAsia"/>
          <w:color w:val="FF0000"/>
          <w:lang w:eastAsia="zh-CN"/>
        </w:rPr>
        <w:t>福建福海创石油化工有限公司</w:t>
      </w:r>
      <w:r w:rsidR="00210BF1">
        <w:rPr>
          <w:rStyle w:val="af1"/>
          <w:rFonts w:hint="eastAsia"/>
          <w:color w:val="FF0000"/>
          <w:lang w:eastAsia="zh-CN"/>
        </w:rPr>
        <w:t>”将</w:t>
      </w:r>
      <w:r w:rsidR="008F22CF">
        <w:rPr>
          <w:rStyle w:val="af1"/>
          <w:rFonts w:hint="eastAsia"/>
          <w:color w:val="FF0000"/>
          <w:lang w:eastAsia="zh-CN"/>
        </w:rPr>
        <w:t>作为合同执行主体，于中选结果公示流程结束之日起30日内与中选人完成合同签订事宜。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Pr="000454B1" w:rsidRDefault="00DD56C2" w:rsidP="00BF537B">
      <w:pPr>
        <w:pStyle w:val="a6"/>
        <w:rPr>
          <w:b/>
          <w:bCs/>
          <w:color w:val="000000"/>
          <w:sz w:val="44"/>
          <w:szCs w:val="44"/>
          <w:lang w:eastAsia="zh-CN"/>
        </w:rPr>
      </w:pPr>
      <w:r w:rsidRPr="000454B1">
        <w:rPr>
          <w:rFonts w:hint="eastAsia"/>
          <w:b/>
          <w:bCs/>
          <w:color w:val="000000"/>
          <w:sz w:val="44"/>
          <w:szCs w:val="44"/>
          <w:lang w:eastAsia="zh-CN"/>
        </w:rPr>
        <w:lastRenderedPageBreak/>
        <w:t>附件一</w:t>
      </w:r>
      <w:r w:rsidR="00C8060B" w:rsidRPr="000454B1">
        <w:rPr>
          <w:rFonts w:hint="eastAsia"/>
          <w:b/>
          <w:bCs/>
          <w:color w:val="000000"/>
          <w:sz w:val="44"/>
          <w:szCs w:val="44"/>
          <w:lang w:eastAsia="zh-CN"/>
        </w:rPr>
        <w:t>、</w:t>
      </w:r>
      <w:r w:rsidR="00470C1A" w:rsidRPr="000454B1">
        <w:rPr>
          <w:rFonts w:hint="eastAsia"/>
          <w:b/>
          <w:bCs/>
          <w:color w:val="000000"/>
          <w:sz w:val="44"/>
          <w:szCs w:val="44"/>
          <w:lang w:eastAsia="zh-CN"/>
        </w:rPr>
        <w:t>合同格式书</w:t>
      </w:r>
    </w:p>
    <w:p w:rsidR="00B729BF" w:rsidRPr="004355A3" w:rsidRDefault="006310A9" w:rsidP="00B729BF">
      <w:pPr>
        <w:snapToGrid w:val="0"/>
        <w:jc w:val="center"/>
        <w:rPr>
          <w:b/>
          <w:bCs/>
          <w:color w:val="000000"/>
          <w:sz w:val="44"/>
          <w:szCs w:val="44"/>
          <w:lang w:eastAsia="zh-CN"/>
        </w:rPr>
      </w:pPr>
      <w:r w:rsidRPr="006310A9">
        <w:rPr>
          <w:rFonts w:hint="eastAsia"/>
          <w:b/>
          <w:bCs/>
          <w:color w:val="000000"/>
          <w:sz w:val="44"/>
          <w:szCs w:val="44"/>
          <w:lang w:eastAsia="zh-CN"/>
        </w:rPr>
        <w:t>福海创申请中央生态环境资金项目储备入库技术服务发包</w:t>
      </w:r>
    </w:p>
    <w:p w:rsidR="00B729BF" w:rsidRDefault="00B729BF" w:rsidP="00B729BF">
      <w:pPr>
        <w:pStyle w:val="a6"/>
        <w:jc w:val="center"/>
        <w:rPr>
          <w:b/>
          <w:bCs/>
          <w:sz w:val="44"/>
          <w:szCs w:val="44"/>
          <w:lang w:eastAsia="zh-CN"/>
        </w:rPr>
      </w:pP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spacing w:line="480" w:lineRule="exact"/>
        <w:jc w:val="center"/>
        <w:rPr>
          <w:rFonts w:cs="Times New Roman"/>
          <w:b/>
          <w:bCs/>
          <w:color w:val="000000"/>
          <w:sz w:val="44"/>
          <w:szCs w:val="44"/>
          <w:lang w:eastAsia="zh-CN"/>
        </w:rPr>
      </w:pPr>
      <w:r>
        <w:rPr>
          <w:rFonts w:hint="eastAsia"/>
          <w:b/>
          <w:bCs/>
          <w:color w:val="000000"/>
          <w:sz w:val="44"/>
          <w:szCs w:val="44"/>
          <w:lang w:eastAsia="zh-CN"/>
        </w:rPr>
        <w:t>技术服务合同</w:t>
      </w: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B729BF" w:rsidRDefault="00B729BF" w:rsidP="00B729BF">
      <w:pPr>
        <w:spacing w:line="480" w:lineRule="exact"/>
        <w:jc w:val="center"/>
        <w:rPr>
          <w:rFonts w:cs="Times New Roman"/>
          <w:b/>
          <w:bCs/>
          <w:color w:val="000000"/>
          <w:sz w:val="44"/>
          <w:szCs w:val="44"/>
          <w:lang w:eastAsia="zh-CN"/>
        </w:rPr>
      </w:pPr>
    </w:p>
    <w:p w:rsidR="00B729BF" w:rsidRPr="00AF3B21" w:rsidRDefault="00B729BF" w:rsidP="00B729BF">
      <w:pPr>
        <w:pStyle w:val="10"/>
      </w:pPr>
    </w:p>
    <w:p w:rsidR="00B729BF" w:rsidRPr="00E72F1C" w:rsidRDefault="00B729BF" w:rsidP="00B729BF">
      <w:pPr>
        <w:rPr>
          <w:b/>
          <w:bCs/>
          <w:color w:val="000000"/>
          <w:sz w:val="44"/>
          <w:szCs w:val="44"/>
          <w:lang w:eastAsia="zh-CN"/>
        </w:rPr>
      </w:pPr>
    </w:p>
    <w:p w:rsidR="00A06F3C" w:rsidRPr="000454B1" w:rsidRDefault="00B729BF" w:rsidP="00A06F3C">
      <w:pPr>
        <w:rPr>
          <w:b/>
          <w:bCs/>
          <w:color w:val="000000"/>
          <w:sz w:val="44"/>
          <w:szCs w:val="44"/>
          <w:lang w:eastAsia="zh-CN"/>
        </w:rPr>
      </w:pPr>
      <w:r w:rsidRPr="00E72F1C">
        <w:rPr>
          <w:rFonts w:hint="eastAsia"/>
          <w:b/>
          <w:bCs/>
          <w:color w:val="000000"/>
          <w:sz w:val="44"/>
          <w:szCs w:val="44"/>
          <w:lang w:eastAsia="zh-CN"/>
        </w:rPr>
        <w:t>甲方（委托方）：</w:t>
      </w:r>
      <w:r w:rsidR="00A06F3C" w:rsidRPr="000454B1">
        <w:rPr>
          <w:rFonts w:hint="eastAsia"/>
          <w:b/>
          <w:bCs/>
          <w:color w:val="000000"/>
          <w:sz w:val="44"/>
          <w:szCs w:val="44"/>
          <w:lang w:eastAsia="zh-CN"/>
        </w:rPr>
        <w:t>福建福海创石油化工有限公司</w:t>
      </w:r>
    </w:p>
    <w:p w:rsidR="00A06F3C" w:rsidRPr="000454B1" w:rsidRDefault="00A06F3C" w:rsidP="000454B1">
      <w:pPr>
        <w:widowControl/>
        <w:ind w:firstLineChars="800" w:firstLine="3534"/>
        <w:jc w:val="both"/>
        <w:rPr>
          <w:b/>
          <w:bCs/>
          <w:color w:val="000000"/>
          <w:sz w:val="44"/>
          <w:szCs w:val="44"/>
          <w:lang w:eastAsia="zh-CN"/>
        </w:rPr>
      </w:pPr>
    </w:p>
    <w:p w:rsidR="00B729BF" w:rsidRPr="00E72F1C" w:rsidRDefault="00B729BF" w:rsidP="00B729BF">
      <w:pPr>
        <w:widowControl/>
        <w:rPr>
          <w:b/>
          <w:bCs/>
          <w:color w:val="000000"/>
          <w:sz w:val="44"/>
          <w:szCs w:val="44"/>
          <w:lang w:eastAsia="zh-CN"/>
        </w:rPr>
      </w:pPr>
    </w:p>
    <w:p w:rsidR="00B729BF" w:rsidRPr="00E72F1C" w:rsidRDefault="00B729BF" w:rsidP="00B729BF">
      <w:pPr>
        <w:widowControl/>
        <w:rPr>
          <w:b/>
          <w:bCs/>
          <w:color w:val="000000"/>
          <w:sz w:val="44"/>
          <w:szCs w:val="44"/>
          <w:lang w:eastAsia="zh-CN"/>
        </w:rPr>
      </w:pPr>
      <w:r w:rsidRPr="00E72F1C">
        <w:rPr>
          <w:rFonts w:hint="eastAsia"/>
          <w:b/>
          <w:bCs/>
          <w:color w:val="000000"/>
          <w:sz w:val="44"/>
          <w:szCs w:val="44"/>
          <w:lang w:eastAsia="zh-CN"/>
        </w:rPr>
        <w:t>乙方（受托方）：</w:t>
      </w:r>
    </w:p>
    <w:p w:rsidR="00B729BF" w:rsidRPr="00FC7089" w:rsidRDefault="00B729BF" w:rsidP="00B729BF">
      <w:pPr>
        <w:widowControl/>
        <w:rPr>
          <w:rFonts w:cs="Times New Roman"/>
          <w:b/>
          <w:bCs/>
          <w:sz w:val="30"/>
          <w:szCs w:val="30"/>
          <w:lang w:eastAsia="zh-CN"/>
        </w:rPr>
      </w:pPr>
    </w:p>
    <w:p w:rsidR="00B729BF" w:rsidRDefault="00B729BF" w:rsidP="00B729BF">
      <w:pPr>
        <w:ind w:firstLineChars="300" w:firstLine="960"/>
        <w:rPr>
          <w:rFonts w:cs="Times New Roman"/>
          <w:sz w:val="32"/>
          <w:szCs w:val="32"/>
          <w:lang w:eastAsia="zh-CN"/>
        </w:rPr>
      </w:pPr>
    </w:p>
    <w:p w:rsidR="00B729BF" w:rsidRDefault="00B729BF" w:rsidP="00B729BF">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B729BF" w:rsidRDefault="00B729BF" w:rsidP="00B729BF">
      <w:pPr>
        <w:pStyle w:val="10"/>
      </w:pPr>
      <w:r>
        <w:t xml:space="preserve">                 </w:t>
      </w:r>
      <w:r>
        <w:rPr>
          <w:rFonts w:hint="eastAsia"/>
        </w:rPr>
        <w:t>签订地点：福建漳州漳浦杜浔</w:t>
      </w:r>
    </w:p>
    <w:p w:rsidR="00B729BF" w:rsidRDefault="00B729BF" w:rsidP="00B729BF">
      <w:pPr>
        <w:tabs>
          <w:tab w:val="left" w:pos="2130"/>
          <w:tab w:val="center" w:pos="4535"/>
        </w:tabs>
        <w:jc w:val="center"/>
        <w:rPr>
          <w:rFonts w:cs="Times New Roman"/>
          <w:b/>
          <w:bCs/>
          <w:sz w:val="30"/>
          <w:szCs w:val="30"/>
          <w:lang w:eastAsia="zh-CN"/>
        </w:rPr>
      </w:pPr>
    </w:p>
    <w:p w:rsidR="00B729BF" w:rsidRDefault="00B729BF" w:rsidP="00B729BF">
      <w:pPr>
        <w:pStyle w:val="a7"/>
        <w:spacing w:line="400" w:lineRule="exact"/>
        <w:rPr>
          <w:b/>
          <w:bCs/>
          <w:sz w:val="30"/>
          <w:szCs w:val="30"/>
          <w:lang w:eastAsia="zh-CN"/>
        </w:rPr>
      </w:pPr>
      <w:r>
        <w:rPr>
          <w:b/>
          <w:bCs/>
          <w:sz w:val="30"/>
          <w:szCs w:val="30"/>
          <w:lang w:eastAsia="zh-CN"/>
        </w:rPr>
        <w:br w:type="page"/>
      </w:r>
    </w:p>
    <w:p w:rsidR="00AE6251" w:rsidRPr="000454B1" w:rsidRDefault="00B729BF" w:rsidP="00AE6251">
      <w:pPr>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sidR="00AE6251" w:rsidRPr="000454B1">
        <w:rPr>
          <w:rFonts w:asciiTheme="minorEastAsia" w:hAnsiTheme="minorEastAsia" w:hint="eastAsia"/>
          <w:b/>
          <w:sz w:val="24"/>
          <w:u w:val="single"/>
          <w:lang w:eastAsia="zh-CN"/>
        </w:rPr>
        <w:t>福建福海创石油化工有限公司</w:t>
      </w:r>
    </w:p>
    <w:p w:rsidR="00AE6251" w:rsidRPr="000454B1" w:rsidRDefault="00AE6251" w:rsidP="00AE6251">
      <w:pPr>
        <w:widowControl/>
        <w:ind w:firstLineChars="800" w:firstLine="1928"/>
        <w:jc w:val="both"/>
        <w:rPr>
          <w:rFonts w:asciiTheme="minorEastAsia" w:hAnsiTheme="minorEastAsia"/>
          <w:b/>
          <w:sz w:val="24"/>
          <w:u w:val="single"/>
          <w:lang w:eastAsia="zh-CN"/>
        </w:rPr>
      </w:pPr>
    </w:p>
    <w:p w:rsidR="00B729BF" w:rsidRPr="004355A3" w:rsidRDefault="00B729BF" w:rsidP="00B729BF">
      <w:pPr>
        <w:widowControl/>
        <w:rPr>
          <w:rFonts w:asciiTheme="minorEastAsia" w:hAnsiTheme="minorEastAsia"/>
          <w:b/>
          <w:sz w:val="24"/>
          <w:u w:val="single"/>
          <w:lang w:eastAsia="zh-CN"/>
        </w:rPr>
      </w:pPr>
    </w:p>
    <w:p w:rsidR="00B729BF" w:rsidRPr="004355A3" w:rsidRDefault="00B729BF" w:rsidP="00B729B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Default="00B729BF" w:rsidP="00B729BF">
      <w:pPr>
        <w:widowControl/>
        <w:rPr>
          <w:lang w:eastAsia="zh-CN"/>
        </w:rPr>
      </w:pPr>
      <w:r>
        <w:rPr>
          <w:lang w:eastAsia="zh-CN"/>
        </w:rPr>
        <w:t xml:space="preserve">    </w:t>
      </w:r>
    </w:p>
    <w:p w:rsidR="00B729BF" w:rsidRPr="00C56132" w:rsidRDefault="00B729BF" w:rsidP="003E16FF">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006310A9">
        <w:rPr>
          <w:rFonts w:hint="eastAsia"/>
          <w:b/>
          <w:sz w:val="24"/>
          <w:szCs w:val="24"/>
          <w:u w:val="single"/>
          <w:lang w:eastAsia="zh-CN"/>
        </w:rPr>
        <w:t>福海创申请中央生态环境资金项目储备入库技术服务</w:t>
      </w:r>
      <w:r w:rsidR="00AE6251" w:rsidRPr="000454B1">
        <w:rPr>
          <w:b/>
          <w:sz w:val="24"/>
          <w:szCs w:val="24"/>
          <w:u w:val="single"/>
          <w:lang w:eastAsia="zh-CN"/>
        </w:rPr>
        <w:t>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B729BF" w:rsidRPr="00C56132" w:rsidRDefault="00B729BF" w:rsidP="003E16F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乙方进行技术咨询的内容、要求、方式：</w:t>
      </w:r>
    </w:p>
    <w:p w:rsidR="00AE6251" w:rsidRPr="006A178D" w:rsidRDefault="00B729BF" w:rsidP="003E16FF">
      <w:pPr>
        <w:pStyle w:val="af0"/>
        <w:widowControl w:val="0"/>
        <w:numPr>
          <w:ilvl w:val="0"/>
          <w:numId w:val="36"/>
        </w:numPr>
        <w:spacing w:line="360" w:lineRule="auto"/>
        <w:rPr>
          <w:rFonts w:ascii="宋体" w:hAnsi="Courier New" w:cs="Courier New"/>
          <w:color w:val="000000"/>
          <w:sz w:val="24"/>
        </w:rPr>
      </w:pPr>
      <w:r w:rsidRPr="00126A7A">
        <w:rPr>
          <w:rFonts w:hint="eastAsia"/>
          <w:color w:val="000000"/>
        </w:rPr>
        <w:t>技</w:t>
      </w:r>
      <w:r w:rsidRPr="000454B1">
        <w:rPr>
          <w:rFonts w:hint="eastAsia"/>
          <w:color w:val="000000"/>
          <w:sz w:val="24"/>
        </w:rPr>
        <w:t>术服务及咨</w:t>
      </w:r>
      <w:r w:rsidRPr="006A178D">
        <w:rPr>
          <w:rFonts w:ascii="宋体" w:hAnsi="Courier New" w:cs="Courier New" w:hint="eastAsia"/>
          <w:color w:val="000000"/>
          <w:sz w:val="24"/>
        </w:rPr>
        <w:t>询内容：</w:t>
      </w:r>
      <w:r w:rsidR="00327A1D" w:rsidRPr="006A178D">
        <w:rPr>
          <w:rFonts w:ascii="宋体" w:hAnsi="Courier New" w:cs="Courier New" w:hint="eastAsia"/>
          <w:color w:val="000000"/>
          <w:sz w:val="24"/>
        </w:rPr>
        <w:t>乙</w:t>
      </w:r>
      <w:r w:rsidR="003E16FF" w:rsidRPr="006A178D">
        <w:rPr>
          <w:rFonts w:ascii="宋体" w:hAnsi="Courier New" w:cs="Courier New" w:hint="eastAsia"/>
          <w:color w:val="000000"/>
          <w:sz w:val="24"/>
        </w:rPr>
        <w:t>方须编制项目申报入库所需的实施方案、绩效目标申报表等全部资料，并根据政府监管部门审核意见修改资料，直至通过各级生态环境部门的审查（项目本身不符合入库要求除外）</w:t>
      </w:r>
      <w:r w:rsidR="00AE6251" w:rsidRPr="006A178D">
        <w:rPr>
          <w:rFonts w:ascii="宋体" w:hAnsi="Courier New" w:cs="Courier New"/>
          <w:color w:val="000000"/>
          <w:sz w:val="24"/>
        </w:rPr>
        <w:t>。</w:t>
      </w:r>
      <w:r w:rsidR="003E16FF">
        <w:rPr>
          <w:rFonts w:ascii="宋体" w:hAnsi="Courier New" w:cs="Courier New"/>
          <w:color w:val="000000"/>
          <w:sz w:val="24"/>
        </w:rPr>
        <w:t>具体发包内容及相应要求详见附件</w:t>
      </w:r>
      <w:r w:rsidR="003E16FF">
        <w:rPr>
          <w:rFonts w:ascii="宋体" w:hAnsi="Courier New" w:cs="Courier New" w:hint="eastAsia"/>
          <w:color w:val="000000"/>
          <w:sz w:val="24"/>
        </w:rPr>
        <w:t>1《</w:t>
      </w:r>
      <w:r w:rsidR="003E16FF" w:rsidRPr="009A6D07">
        <w:rPr>
          <w:rFonts w:hint="eastAsia"/>
          <w:sz w:val="24"/>
        </w:rPr>
        <w:t>福海创申请中央生态环境资金项目储备库入库技术服务发包说明</w:t>
      </w:r>
      <w:r w:rsidR="003E16FF">
        <w:rPr>
          <w:rFonts w:ascii="宋体" w:hAnsi="Courier New" w:cs="Courier New" w:hint="eastAsia"/>
          <w:color w:val="000000"/>
          <w:sz w:val="24"/>
        </w:rPr>
        <w:t>》。</w:t>
      </w:r>
    </w:p>
    <w:p w:rsidR="00B729BF" w:rsidRPr="000454B1" w:rsidRDefault="00B729BF" w:rsidP="006A178D">
      <w:pPr>
        <w:pStyle w:val="a7"/>
        <w:spacing w:line="360" w:lineRule="auto"/>
        <w:rPr>
          <w:rFonts w:ascii="Calibri" w:hAnsi="Calibri" w:cs="Times New Roman"/>
          <w:color w:val="000000"/>
          <w:sz w:val="24"/>
          <w:szCs w:val="22"/>
          <w:lang w:eastAsia="zh-CN"/>
        </w:rPr>
      </w:pPr>
      <w:r w:rsidRPr="006A178D">
        <w:rPr>
          <w:color w:val="000000"/>
          <w:sz w:val="24"/>
          <w:szCs w:val="22"/>
          <w:lang w:eastAsia="zh-CN"/>
        </w:rPr>
        <w:t xml:space="preserve">    2.</w:t>
      </w:r>
      <w:r w:rsidRPr="006A178D">
        <w:rPr>
          <w:rFonts w:hint="eastAsia"/>
          <w:color w:val="000000"/>
          <w:sz w:val="24"/>
          <w:szCs w:val="22"/>
          <w:lang w:eastAsia="zh-CN"/>
        </w:rPr>
        <w:t>技术服务及咨询要求：</w:t>
      </w:r>
      <w:r w:rsidR="003E16FF">
        <w:rPr>
          <w:rFonts w:hint="eastAsia"/>
          <w:color w:val="000000"/>
          <w:sz w:val="24"/>
          <w:szCs w:val="22"/>
          <w:lang w:eastAsia="zh-CN"/>
        </w:rPr>
        <w:t>乙方完成所有相关工作并通过</w:t>
      </w:r>
      <w:r w:rsidR="003E16FF" w:rsidRPr="00DB7B59">
        <w:rPr>
          <w:rFonts w:hint="eastAsia"/>
          <w:color w:val="000000"/>
          <w:sz w:val="24"/>
          <w:szCs w:val="22"/>
          <w:lang w:eastAsia="zh-CN"/>
        </w:rPr>
        <w:t>各级生态环境部门的审查</w:t>
      </w:r>
      <w:r w:rsidRPr="000454B1">
        <w:rPr>
          <w:rFonts w:ascii="Calibri" w:hAnsi="Calibri" w:cs="Times New Roman" w:hint="eastAsia"/>
          <w:color w:val="000000"/>
          <w:sz w:val="24"/>
          <w:szCs w:val="22"/>
          <w:lang w:eastAsia="zh-CN"/>
        </w:rPr>
        <w:t>。</w:t>
      </w:r>
    </w:p>
    <w:p w:rsidR="00B729BF" w:rsidRPr="00C56132" w:rsidRDefault="00B729BF" w:rsidP="006A178D">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B729BF" w:rsidRPr="00C56132" w:rsidRDefault="00B729BF" w:rsidP="006A178D">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6A178D">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Default="00B729BF" w:rsidP="006A178D">
      <w:pPr>
        <w:pStyle w:val="af0"/>
        <w:spacing w:line="360" w:lineRule="auto"/>
        <w:ind w:firstLineChars="200" w:firstLine="440"/>
        <w:rPr>
          <w:u w:val="single"/>
        </w:rPr>
      </w:pPr>
      <w:r w:rsidRPr="00C56132">
        <w:t>3.</w:t>
      </w:r>
      <w:r w:rsidRPr="00C56132">
        <w:rPr>
          <w:rFonts w:hint="eastAsia"/>
        </w:rPr>
        <w:t>技术服务及咨询进度：</w:t>
      </w:r>
    </w:p>
    <w:p w:rsidR="003E16FF" w:rsidRPr="006A178D" w:rsidRDefault="003E16FF" w:rsidP="006A178D">
      <w:pPr>
        <w:autoSpaceDE/>
        <w:autoSpaceDN/>
        <w:spacing w:line="360" w:lineRule="auto"/>
        <w:jc w:val="both"/>
        <w:rPr>
          <w:rFonts w:ascii="Calibri" w:hAnsi="Calibri" w:cs="Times New Roman"/>
          <w:lang w:eastAsia="zh-CN"/>
        </w:rPr>
      </w:pPr>
      <w:r w:rsidRPr="006A178D">
        <w:rPr>
          <w:rFonts w:ascii="Calibri" w:hAnsi="Calibri" w:cs="Times New Roman"/>
          <w:lang w:eastAsia="zh-CN"/>
        </w:rPr>
        <w:t>（</w:t>
      </w:r>
      <w:r w:rsidRPr="006A178D">
        <w:rPr>
          <w:rFonts w:ascii="Calibri" w:hAnsi="Calibri" w:cs="Times New Roman"/>
          <w:lang w:eastAsia="zh-CN"/>
        </w:rPr>
        <w:t>1</w:t>
      </w:r>
      <w:r w:rsidRPr="006A178D">
        <w:rPr>
          <w:rFonts w:ascii="Calibri" w:hAnsi="Calibri" w:cs="Times New Roman"/>
          <w:lang w:eastAsia="zh-CN"/>
        </w:rPr>
        <w:t>）</w:t>
      </w:r>
      <w:r w:rsidRPr="006A178D">
        <w:rPr>
          <w:rFonts w:ascii="Calibri" w:hAnsi="Calibri" w:cs="Times New Roman" w:hint="eastAsia"/>
          <w:lang w:eastAsia="zh-CN"/>
        </w:rPr>
        <w:t>中标方在合同签订后</w:t>
      </w:r>
      <w:r w:rsidRPr="006A178D">
        <w:rPr>
          <w:rFonts w:ascii="Calibri" w:hAnsi="Calibri" w:cs="Times New Roman"/>
          <w:lang w:eastAsia="zh-CN"/>
        </w:rPr>
        <w:t>1</w:t>
      </w:r>
      <w:r w:rsidRPr="006A178D">
        <w:rPr>
          <w:rFonts w:ascii="Calibri" w:hAnsi="Calibri" w:cs="Times New Roman" w:hint="eastAsia"/>
          <w:lang w:eastAsia="zh-CN"/>
        </w:rPr>
        <w:t>0</w:t>
      </w:r>
      <w:r w:rsidRPr="006A178D">
        <w:rPr>
          <w:rFonts w:ascii="Calibri" w:hAnsi="Calibri" w:cs="Times New Roman" w:hint="eastAsia"/>
          <w:lang w:eastAsia="zh-CN"/>
        </w:rPr>
        <w:t>日内完成本项目所需资料，提报政府部门。</w:t>
      </w:r>
    </w:p>
    <w:p w:rsidR="00B729BF" w:rsidRPr="007F5EF1" w:rsidRDefault="003E16FF" w:rsidP="006A178D">
      <w:pPr>
        <w:spacing w:line="360" w:lineRule="auto"/>
        <w:rPr>
          <w:color w:val="000000"/>
          <w:lang w:eastAsia="zh-CN"/>
        </w:rPr>
      </w:pPr>
      <w:r w:rsidRPr="006A178D">
        <w:rPr>
          <w:rFonts w:ascii="Calibri" w:hAnsi="Calibri" w:cs="Times New Roman"/>
          <w:lang w:eastAsia="zh-CN"/>
        </w:rPr>
        <w:t>（</w:t>
      </w:r>
      <w:r w:rsidRPr="006A178D">
        <w:rPr>
          <w:rFonts w:ascii="Calibri" w:hAnsi="Calibri" w:cs="Times New Roman" w:hint="eastAsia"/>
          <w:lang w:eastAsia="zh-CN"/>
        </w:rPr>
        <w:t>2</w:t>
      </w:r>
      <w:r w:rsidRPr="006A178D">
        <w:rPr>
          <w:rFonts w:ascii="Calibri" w:hAnsi="Calibri" w:cs="Times New Roman" w:hint="eastAsia"/>
          <w:lang w:eastAsia="zh-CN"/>
        </w:rPr>
        <w:t>）中标方在接到政府部门审查修改意见后</w:t>
      </w:r>
      <w:r w:rsidRPr="006A178D">
        <w:rPr>
          <w:rFonts w:ascii="Calibri" w:hAnsi="Calibri" w:cs="Times New Roman"/>
          <w:lang w:eastAsia="zh-CN"/>
        </w:rPr>
        <w:t>3</w:t>
      </w:r>
      <w:r w:rsidRPr="006A178D">
        <w:rPr>
          <w:rFonts w:ascii="Calibri" w:hAnsi="Calibri" w:cs="Times New Roman" w:hint="eastAsia"/>
          <w:lang w:eastAsia="zh-CN"/>
        </w:rPr>
        <w:t>日内完成修改，直至通过各级监管部门的审查</w:t>
      </w:r>
      <w:r w:rsidR="00AE6251" w:rsidRPr="006A178D">
        <w:rPr>
          <w:rFonts w:ascii="Calibri" w:hAnsi="Calibri" w:cs="Times New Roman"/>
          <w:lang w:eastAsia="zh-CN"/>
        </w:rPr>
        <w:t>。</w:t>
      </w:r>
      <w:r w:rsidR="00B729BF" w:rsidRPr="006A178D">
        <w:rPr>
          <w:rFonts w:ascii="Calibri" w:hAnsi="Calibri" w:cs="Times New Roman"/>
          <w:lang w:eastAsia="zh-CN"/>
        </w:rPr>
        <w:t xml:space="preserve"> </w:t>
      </w:r>
      <w:r w:rsidR="00B729BF" w:rsidRPr="007F5EF1">
        <w:rPr>
          <w:color w:val="000000"/>
          <w:lang w:eastAsia="zh-CN"/>
        </w:rPr>
        <w:t xml:space="preserve"> </w:t>
      </w:r>
    </w:p>
    <w:p w:rsidR="00B729BF" w:rsidRPr="00C56132" w:rsidRDefault="00B729BF" w:rsidP="006A178D">
      <w:pPr>
        <w:adjustRightInd w:val="0"/>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技术服务及咨询质量要求：</w:t>
      </w:r>
      <w:r w:rsidR="00AE6251" w:rsidRPr="000454B1">
        <w:rPr>
          <w:rFonts w:cs="Courier New" w:hint="eastAsia"/>
          <w:sz w:val="24"/>
          <w:szCs w:val="24"/>
          <w:u w:val="single"/>
          <w:lang w:eastAsia="zh-CN"/>
        </w:rPr>
        <w:t>乙方</w:t>
      </w:r>
      <w:r w:rsidR="003E16FF" w:rsidRPr="006A178D">
        <w:rPr>
          <w:rFonts w:cs="Courier New" w:hint="eastAsia"/>
          <w:sz w:val="24"/>
          <w:szCs w:val="24"/>
          <w:u w:val="single"/>
          <w:lang w:eastAsia="zh-CN"/>
        </w:rPr>
        <w:t>完成所有相关工作并通过各级生态环境部门的审查</w:t>
      </w:r>
      <w:r w:rsidRPr="00E72F1C">
        <w:rPr>
          <w:rFonts w:cs="Courier New" w:hint="eastAsia"/>
          <w:sz w:val="24"/>
          <w:szCs w:val="24"/>
          <w:u w:val="single"/>
          <w:lang w:eastAsia="zh-CN"/>
        </w:rPr>
        <w:t>。</w:t>
      </w:r>
      <w:r w:rsidRPr="00E72F1C">
        <w:rPr>
          <w:rFonts w:cs="Courier New"/>
          <w:sz w:val="24"/>
          <w:szCs w:val="24"/>
          <w:u w:val="single"/>
          <w:lang w:eastAsia="zh-CN"/>
        </w:rPr>
        <w:t xml:space="preserve">  </w:t>
      </w:r>
      <w:r w:rsidRPr="000454B1">
        <w:rPr>
          <w:rFonts w:cs="Courier New"/>
          <w:sz w:val="24"/>
          <w:szCs w:val="24"/>
          <w:u w:val="single"/>
          <w:lang w:eastAsia="zh-CN"/>
        </w:rPr>
        <w:t xml:space="preserve">      </w:t>
      </w:r>
    </w:p>
    <w:p w:rsidR="00B729BF" w:rsidRDefault="00B729BF" w:rsidP="006A178D">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3E16FF" w:rsidRDefault="00B729BF" w:rsidP="006A178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技术服务及咨询报酬</w:t>
      </w:r>
      <w:r w:rsidR="003E16FF">
        <w:rPr>
          <w:rFonts w:hAnsi="宋体" w:hint="eastAsia"/>
          <w:sz w:val="24"/>
          <w:szCs w:val="24"/>
          <w:lang w:eastAsia="zh-CN"/>
        </w:rPr>
        <w:t>结算费用：结算比例</w:t>
      </w:r>
      <w:r w:rsidR="003E16FF" w:rsidRPr="006A178D">
        <w:rPr>
          <w:rFonts w:hAnsi="宋体" w:hint="eastAsia"/>
          <w:sz w:val="24"/>
          <w:szCs w:val="24"/>
          <w:u w:val="single"/>
          <w:lang w:eastAsia="zh-CN"/>
        </w:rPr>
        <w:t xml:space="preserve">： </w:t>
      </w:r>
      <w:r w:rsidR="006A178D">
        <w:rPr>
          <w:rFonts w:hAnsi="宋体"/>
          <w:sz w:val="24"/>
          <w:szCs w:val="24"/>
          <w:u w:val="single"/>
          <w:lang w:eastAsia="zh-CN"/>
        </w:rPr>
        <w:t xml:space="preserve">       </w:t>
      </w:r>
      <w:r w:rsidR="003E16FF" w:rsidRPr="006A178D">
        <w:rPr>
          <w:rFonts w:hAnsi="宋体"/>
          <w:sz w:val="24"/>
          <w:szCs w:val="24"/>
          <w:u w:val="single"/>
          <w:lang w:eastAsia="zh-CN"/>
        </w:rPr>
        <w:t xml:space="preserve">      </w:t>
      </w:r>
    </w:p>
    <w:p w:rsidR="003E16FF" w:rsidRDefault="003E16FF" w:rsidP="006A178D">
      <w:pPr>
        <w:pStyle w:val="a7"/>
        <w:spacing w:line="360" w:lineRule="auto"/>
        <w:ind w:firstLineChars="200" w:firstLine="480"/>
        <w:rPr>
          <w:rFonts w:hAnsi="宋体"/>
          <w:sz w:val="24"/>
          <w:szCs w:val="24"/>
          <w:lang w:eastAsia="zh-CN"/>
        </w:rPr>
      </w:pPr>
      <w:r w:rsidRPr="006A178D">
        <w:rPr>
          <w:rFonts w:hAnsi="宋体" w:hint="eastAsia"/>
          <w:sz w:val="24"/>
          <w:szCs w:val="24"/>
          <w:lang w:eastAsia="zh-CN"/>
        </w:rPr>
        <w:t>本项目费用结算以</w:t>
      </w:r>
      <w:r>
        <w:rPr>
          <w:rFonts w:hAnsi="宋体" w:hint="eastAsia"/>
          <w:sz w:val="24"/>
          <w:szCs w:val="24"/>
          <w:lang w:eastAsia="zh-CN"/>
        </w:rPr>
        <w:t>甲方</w:t>
      </w:r>
      <w:r w:rsidRPr="006A178D">
        <w:rPr>
          <w:rFonts w:hAnsi="宋体" w:hint="eastAsia"/>
          <w:sz w:val="24"/>
          <w:szCs w:val="24"/>
          <w:lang w:eastAsia="zh-CN"/>
        </w:rPr>
        <w:t>最终获</w:t>
      </w:r>
      <w:r w:rsidRPr="006A178D">
        <w:rPr>
          <w:rFonts w:hAnsi="宋体"/>
          <w:sz w:val="24"/>
          <w:szCs w:val="24"/>
          <w:lang w:eastAsia="zh-CN"/>
        </w:rPr>
        <w:t>得的资金支持金额为基数，按以上所报结算比例进行结算，且设置封顶结算费用最高不超过</w:t>
      </w:r>
      <w:r w:rsidRPr="006A178D">
        <w:rPr>
          <w:rFonts w:hAnsi="宋体" w:hint="eastAsia"/>
          <w:sz w:val="24"/>
          <w:szCs w:val="24"/>
          <w:lang w:eastAsia="zh-CN"/>
        </w:rPr>
        <w:t>R</w:t>
      </w:r>
      <w:r w:rsidRPr="006A178D">
        <w:rPr>
          <w:rFonts w:hAnsi="宋体"/>
          <w:sz w:val="24"/>
          <w:szCs w:val="24"/>
          <w:lang w:eastAsia="zh-CN"/>
        </w:rPr>
        <w:t>MB50万元（含税）</w:t>
      </w:r>
      <w:r w:rsidRPr="006A178D">
        <w:rPr>
          <w:rFonts w:hAnsi="宋体" w:hint="eastAsia"/>
          <w:sz w:val="24"/>
          <w:szCs w:val="24"/>
          <w:lang w:eastAsia="zh-CN"/>
        </w:rPr>
        <w:t>。如最终本项目</w:t>
      </w:r>
      <w:r>
        <w:rPr>
          <w:rFonts w:hAnsi="宋体" w:hint="eastAsia"/>
          <w:sz w:val="24"/>
          <w:szCs w:val="24"/>
          <w:lang w:eastAsia="zh-CN"/>
        </w:rPr>
        <w:t>甲方</w:t>
      </w:r>
      <w:r w:rsidRPr="006A178D">
        <w:rPr>
          <w:rFonts w:hAnsi="宋体" w:hint="eastAsia"/>
          <w:sz w:val="24"/>
          <w:szCs w:val="24"/>
          <w:lang w:eastAsia="zh-CN"/>
        </w:rPr>
        <w:t>没有获得资金支持，</w:t>
      </w:r>
      <w:r>
        <w:rPr>
          <w:rFonts w:hAnsi="宋体" w:hint="eastAsia"/>
          <w:sz w:val="24"/>
          <w:szCs w:val="24"/>
          <w:lang w:eastAsia="zh-CN"/>
        </w:rPr>
        <w:t>乙</w:t>
      </w:r>
      <w:r w:rsidRPr="006A178D">
        <w:rPr>
          <w:rFonts w:hAnsi="宋体" w:hint="eastAsia"/>
          <w:sz w:val="24"/>
          <w:szCs w:val="24"/>
          <w:lang w:eastAsia="zh-CN"/>
        </w:rPr>
        <w:t>方的工作量不予结算费用。</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以上</w:t>
      </w:r>
      <w:r w:rsidR="003E16FF">
        <w:rPr>
          <w:rFonts w:hAnsi="宋体" w:hint="eastAsia"/>
          <w:sz w:val="24"/>
          <w:szCs w:val="24"/>
          <w:lang w:eastAsia="zh-CN"/>
        </w:rPr>
        <w:t>结算费用</w:t>
      </w:r>
      <w:r w:rsidRPr="00C56132">
        <w:rPr>
          <w:rFonts w:hAnsi="宋体" w:hint="eastAsia"/>
          <w:sz w:val="24"/>
          <w:szCs w:val="24"/>
          <w:lang w:eastAsia="zh-CN"/>
        </w:rPr>
        <w:t>为含税包干总价，</w:t>
      </w:r>
      <w:r w:rsidR="003E16FF">
        <w:rPr>
          <w:rFonts w:hAnsi="宋体" w:hint="eastAsia"/>
          <w:sz w:val="24"/>
          <w:szCs w:val="24"/>
          <w:lang w:eastAsia="zh-CN"/>
        </w:rPr>
        <w:t>含</w:t>
      </w:r>
      <w:r w:rsidR="003E16FF" w:rsidRPr="006A178D">
        <w:rPr>
          <w:rFonts w:hAnsi="宋体" w:hint="eastAsia"/>
          <w:sz w:val="24"/>
          <w:szCs w:val="24"/>
          <w:u w:val="single"/>
          <w:lang w:eastAsia="zh-CN"/>
        </w:rPr>
        <w:t xml:space="preserve"> </w:t>
      </w:r>
      <w:r w:rsidR="003E16FF" w:rsidRPr="006A178D">
        <w:rPr>
          <w:rFonts w:hAnsi="宋体"/>
          <w:sz w:val="24"/>
          <w:szCs w:val="24"/>
          <w:u w:val="single"/>
          <w:lang w:eastAsia="zh-CN"/>
        </w:rPr>
        <w:t xml:space="preserve">  </w:t>
      </w:r>
      <w:r w:rsidR="006A178D">
        <w:rPr>
          <w:rFonts w:hAnsi="宋体"/>
          <w:sz w:val="24"/>
          <w:szCs w:val="24"/>
          <w:u w:val="single"/>
          <w:lang w:eastAsia="zh-CN"/>
        </w:rPr>
        <w:t xml:space="preserve">  </w:t>
      </w:r>
      <w:r w:rsidR="003E16FF" w:rsidRPr="006A178D">
        <w:rPr>
          <w:rFonts w:hAnsi="宋体"/>
          <w:sz w:val="24"/>
          <w:szCs w:val="24"/>
          <w:u w:val="single"/>
          <w:lang w:eastAsia="zh-CN"/>
        </w:rPr>
        <w:t xml:space="preserve"> </w:t>
      </w:r>
      <w:r w:rsidR="003E16FF">
        <w:rPr>
          <w:rFonts w:hAnsi="宋体"/>
          <w:sz w:val="24"/>
          <w:szCs w:val="24"/>
          <w:lang w:eastAsia="zh-CN"/>
        </w:rPr>
        <w:t>增值税专用发票，</w:t>
      </w:r>
      <w:r w:rsidRPr="00D0246A">
        <w:rPr>
          <w:rFonts w:hAnsi="宋体" w:hint="eastAsia"/>
          <w:sz w:val="24"/>
          <w:szCs w:val="24"/>
          <w:lang w:eastAsia="zh-CN"/>
        </w:rPr>
        <w:t>包括</w:t>
      </w:r>
      <w:r w:rsidR="00327A1D">
        <w:rPr>
          <w:rFonts w:hAnsi="宋体" w:hint="eastAsia"/>
          <w:sz w:val="24"/>
          <w:szCs w:val="24"/>
          <w:lang w:eastAsia="zh-CN"/>
        </w:rPr>
        <w:t>了乙方完成本合同约定所有工作所涉及</w:t>
      </w:r>
      <w:r w:rsidRPr="00D0246A">
        <w:rPr>
          <w:rFonts w:hAnsi="宋体" w:hint="eastAsia"/>
          <w:sz w:val="24"/>
          <w:szCs w:val="24"/>
          <w:lang w:eastAsia="zh-CN"/>
        </w:rPr>
        <w:t>的全部所需费用。</w:t>
      </w:r>
      <w:r w:rsidRPr="00C56132">
        <w:rPr>
          <w:rFonts w:hAnsi="宋体" w:hint="eastAsia"/>
          <w:sz w:val="24"/>
          <w:szCs w:val="24"/>
          <w:lang w:eastAsia="zh-CN"/>
        </w:rPr>
        <w:t>除非合同另外有约定外，否则甲方不再另外支付任何费用。</w:t>
      </w:r>
    </w:p>
    <w:p w:rsidR="00B729BF" w:rsidRPr="00C56132" w:rsidRDefault="00B729BF" w:rsidP="006A178D">
      <w:pPr>
        <w:pStyle w:val="a7"/>
        <w:spacing w:line="360" w:lineRule="auto"/>
        <w:ind w:firstLineChars="200" w:firstLine="480"/>
        <w:rPr>
          <w:rFonts w:hAnsi="宋体"/>
          <w:color w:val="FF0000"/>
          <w:sz w:val="24"/>
          <w:szCs w:val="24"/>
          <w:lang w:eastAsia="zh-CN"/>
        </w:rPr>
      </w:pPr>
      <w:r w:rsidRPr="00C56132">
        <w:rPr>
          <w:rFonts w:hAnsi="宋体" w:hint="eastAsia"/>
          <w:sz w:val="24"/>
          <w:szCs w:val="24"/>
          <w:lang w:eastAsia="zh-CN"/>
        </w:rPr>
        <w:lastRenderedPageBreak/>
        <w:t>具体支付方式和时间分配如下：</w:t>
      </w:r>
    </w:p>
    <w:p w:rsidR="00B729BF" w:rsidRDefault="00B729BF" w:rsidP="006A178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乙方按合同约定完成所有相关工作</w:t>
      </w:r>
      <w:r w:rsidR="00327A1D">
        <w:rPr>
          <w:rFonts w:hAnsi="宋体" w:hint="eastAsia"/>
          <w:sz w:val="24"/>
          <w:szCs w:val="24"/>
          <w:lang w:eastAsia="zh-CN"/>
        </w:rPr>
        <w:t>并</w:t>
      </w:r>
      <w:r w:rsidR="003E16FF" w:rsidRPr="00DB7B59">
        <w:rPr>
          <w:rFonts w:hint="eastAsia"/>
          <w:color w:val="000000"/>
          <w:sz w:val="24"/>
          <w:szCs w:val="22"/>
          <w:lang w:eastAsia="zh-CN"/>
        </w:rPr>
        <w:t>通过各级生态环境部门的审查</w:t>
      </w:r>
      <w:r w:rsidR="003E16FF">
        <w:rPr>
          <w:rFonts w:hint="eastAsia"/>
          <w:color w:val="000000"/>
          <w:sz w:val="24"/>
          <w:szCs w:val="22"/>
          <w:lang w:eastAsia="zh-CN"/>
        </w:rPr>
        <w:t>，甲方收到相应的资金支持后</w:t>
      </w:r>
      <w:r w:rsidRPr="00C56132">
        <w:rPr>
          <w:rFonts w:hAnsi="宋体" w:hint="eastAsia"/>
          <w:sz w:val="24"/>
          <w:szCs w:val="24"/>
          <w:lang w:eastAsia="zh-CN"/>
        </w:rPr>
        <w:t>，</w:t>
      </w:r>
      <w:r w:rsidR="003E16FF">
        <w:rPr>
          <w:rFonts w:hAnsi="宋体"/>
          <w:sz w:val="24"/>
          <w:szCs w:val="24"/>
          <w:lang w:eastAsia="zh-CN"/>
        </w:rPr>
        <w:t>双</w:t>
      </w:r>
      <w:r w:rsidRPr="00C56132">
        <w:rPr>
          <w:rFonts w:hAnsi="宋体" w:hint="eastAsia"/>
          <w:sz w:val="24"/>
          <w:szCs w:val="24"/>
          <w:lang w:eastAsia="zh-CN"/>
        </w:rPr>
        <w:t>方</w:t>
      </w:r>
      <w:r w:rsidR="003E16FF">
        <w:rPr>
          <w:rFonts w:hAnsi="宋体" w:hint="eastAsia"/>
          <w:sz w:val="24"/>
          <w:szCs w:val="24"/>
          <w:lang w:eastAsia="zh-CN"/>
        </w:rPr>
        <w:t>根据甲方获得的资金支持金额和以上结算比例核算最终结算费用后，</w:t>
      </w:r>
      <w:r w:rsidR="006A178D">
        <w:rPr>
          <w:rFonts w:hAnsi="宋体" w:hint="eastAsia"/>
          <w:sz w:val="24"/>
          <w:szCs w:val="24"/>
          <w:lang w:eastAsia="zh-CN"/>
        </w:rPr>
        <w:t>乙方</w:t>
      </w:r>
      <w:r w:rsidRPr="00C56132">
        <w:rPr>
          <w:rFonts w:hAnsi="宋体" w:hint="eastAsia"/>
          <w:sz w:val="24"/>
          <w:szCs w:val="24"/>
          <w:lang w:eastAsia="zh-CN"/>
        </w:rPr>
        <w:t>开具</w:t>
      </w:r>
      <w:r w:rsidR="003E16FF">
        <w:rPr>
          <w:rFonts w:hAnsi="宋体" w:hint="eastAsia"/>
          <w:sz w:val="24"/>
          <w:szCs w:val="24"/>
          <w:lang w:eastAsia="zh-CN"/>
        </w:rPr>
        <w:t>最终结算费用的全额</w:t>
      </w:r>
      <w:r w:rsidRPr="00C56132">
        <w:rPr>
          <w:rFonts w:hAnsi="宋体" w:hint="eastAsia"/>
          <w:sz w:val="24"/>
          <w:szCs w:val="24"/>
          <w:lang w:eastAsia="zh-CN"/>
        </w:rPr>
        <w:t>增值税专用发票，甲方收到相应发票原件后3</w:t>
      </w:r>
      <w:r w:rsidRPr="00C56132">
        <w:rPr>
          <w:rFonts w:hAnsi="宋体"/>
          <w:sz w:val="24"/>
          <w:szCs w:val="24"/>
          <w:lang w:eastAsia="zh-CN"/>
        </w:rPr>
        <w:t>0日内付清</w:t>
      </w:r>
      <w:r w:rsidR="006A178D">
        <w:rPr>
          <w:rFonts w:hAnsi="宋体" w:hint="eastAsia"/>
          <w:sz w:val="24"/>
          <w:szCs w:val="24"/>
          <w:lang w:eastAsia="zh-CN"/>
        </w:rPr>
        <w:t>相应</w:t>
      </w:r>
      <w:r w:rsidRPr="00C56132">
        <w:rPr>
          <w:rFonts w:hAnsi="宋体"/>
          <w:sz w:val="24"/>
          <w:szCs w:val="24"/>
          <w:lang w:eastAsia="zh-CN"/>
        </w:rPr>
        <w:t>费用</w:t>
      </w:r>
      <w:r w:rsidR="006A178D">
        <w:rPr>
          <w:rFonts w:hAnsi="宋体" w:hint="eastAsia"/>
          <w:sz w:val="24"/>
          <w:szCs w:val="24"/>
          <w:lang w:eastAsia="zh-CN"/>
        </w:rPr>
        <w:t>1</w:t>
      </w:r>
      <w:r w:rsidR="006A178D">
        <w:rPr>
          <w:rFonts w:hAnsi="宋体"/>
          <w:sz w:val="24"/>
          <w:szCs w:val="24"/>
          <w:lang w:eastAsia="zh-CN"/>
        </w:rPr>
        <w:t>00%</w:t>
      </w:r>
      <w:r w:rsidR="00AE6251">
        <w:rPr>
          <w:rFonts w:hAnsi="宋体" w:hint="eastAsia"/>
          <w:sz w:val="24"/>
          <w:szCs w:val="24"/>
          <w:lang w:eastAsia="zh-CN"/>
        </w:rPr>
        <w:t>。</w:t>
      </w:r>
    </w:p>
    <w:p w:rsidR="00A06F3C" w:rsidRPr="000454B1" w:rsidRDefault="00A06F3C" w:rsidP="006A178D">
      <w:pPr>
        <w:spacing w:line="360" w:lineRule="auto"/>
        <w:ind w:firstLineChars="100" w:firstLine="241"/>
        <w:rPr>
          <w:b/>
          <w:sz w:val="24"/>
          <w:lang w:eastAsia="zh-CN"/>
        </w:rPr>
      </w:pPr>
      <w:r w:rsidRPr="000454B1">
        <w:rPr>
          <w:rFonts w:hint="eastAsia"/>
          <w:b/>
          <w:sz w:val="24"/>
          <w:lang w:eastAsia="zh-CN"/>
        </w:rPr>
        <w:t>履约保证金：</w:t>
      </w:r>
    </w:p>
    <w:p w:rsidR="00A06F3C" w:rsidRPr="000454B1" w:rsidRDefault="001D1DA5" w:rsidP="006A178D">
      <w:pPr>
        <w:pStyle w:val="a7"/>
        <w:spacing w:line="360" w:lineRule="auto"/>
        <w:ind w:firstLineChars="200" w:firstLine="480"/>
        <w:rPr>
          <w:rFonts w:hAnsi="宋体"/>
          <w:b/>
          <w:sz w:val="24"/>
          <w:szCs w:val="24"/>
          <w:lang w:eastAsia="zh-CN"/>
        </w:rPr>
      </w:pPr>
      <w:r>
        <w:rPr>
          <w:rFonts w:hAnsi="宋体" w:cs="宋体"/>
          <w:sz w:val="24"/>
          <w:szCs w:val="22"/>
          <w:lang w:eastAsia="zh-CN"/>
        </w:rPr>
        <w:t>合同签订生效后，乙方的参选保证金</w:t>
      </w:r>
      <w:r w:rsidR="006A178D">
        <w:rPr>
          <w:rFonts w:hAnsi="宋体" w:cs="宋体" w:hint="eastAsia"/>
          <w:sz w:val="24"/>
          <w:szCs w:val="22"/>
          <w:lang w:eastAsia="zh-CN"/>
        </w:rPr>
        <w:t>R</w:t>
      </w:r>
      <w:r w:rsidR="006A178D">
        <w:rPr>
          <w:rFonts w:hAnsi="宋体" w:cs="宋体"/>
          <w:sz w:val="24"/>
          <w:szCs w:val="22"/>
          <w:lang w:eastAsia="zh-CN"/>
        </w:rPr>
        <w:t>MB10000</w:t>
      </w:r>
      <w:r>
        <w:rPr>
          <w:rFonts w:hAnsi="宋体" w:cs="宋体"/>
          <w:sz w:val="24"/>
          <w:szCs w:val="22"/>
          <w:lang w:eastAsia="zh-CN"/>
        </w:rPr>
        <w:t>元整将自动转为履约保证金，于合同全部履约完毕并无任何明显违约行为情况下全额无息退还</w:t>
      </w:r>
      <w:r w:rsidR="00AE6251">
        <w:rPr>
          <w:rFonts w:hint="eastAsia"/>
          <w:b/>
          <w:sz w:val="24"/>
          <w:lang w:eastAsia="zh-CN"/>
        </w:rPr>
        <w:t>。</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B729BF" w:rsidRPr="006A178D" w:rsidRDefault="00B729BF" w:rsidP="006A178D">
      <w:pPr>
        <w:pStyle w:val="a7"/>
        <w:spacing w:line="360" w:lineRule="auto"/>
        <w:ind w:firstLineChars="200" w:firstLine="480"/>
        <w:rPr>
          <w:sz w:val="24"/>
          <w:szCs w:val="24"/>
          <w:u w:val="single"/>
          <w:lang w:eastAsia="zh-CN"/>
        </w:rPr>
      </w:pPr>
      <w:r w:rsidRPr="00C56132">
        <w:rPr>
          <w:rFonts w:hAnsi="宋体"/>
          <w:sz w:val="24"/>
          <w:szCs w:val="24"/>
          <w:lang w:eastAsia="zh-CN"/>
        </w:rPr>
        <w:t>1.</w:t>
      </w:r>
      <w:r w:rsidRPr="00C56132">
        <w:rPr>
          <w:rFonts w:hAnsi="宋体" w:hint="eastAsia"/>
          <w:sz w:val="24"/>
          <w:szCs w:val="24"/>
          <w:lang w:eastAsia="zh-CN"/>
        </w:rPr>
        <w:t>乙方提交技术工作成果的形式：</w:t>
      </w:r>
      <w:r w:rsidRPr="00C56132">
        <w:rPr>
          <w:rFonts w:hAnsi="宋体"/>
          <w:sz w:val="24"/>
          <w:szCs w:val="24"/>
          <w:u w:val="single"/>
          <w:lang w:eastAsia="zh-CN"/>
        </w:rPr>
        <w:t xml:space="preserve"> </w:t>
      </w:r>
      <w:r w:rsidRPr="000454B1">
        <w:rPr>
          <w:sz w:val="24"/>
          <w:szCs w:val="24"/>
          <w:u w:val="single"/>
          <w:lang w:eastAsia="zh-CN"/>
        </w:rPr>
        <w:t xml:space="preserve"> </w:t>
      </w:r>
      <w:r w:rsidR="006A178D">
        <w:rPr>
          <w:rFonts w:hint="eastAsia"/>
          <w:sz w:val="24"/>
          <w:szCs w:val="24"/>
          <w:u w:val="single"/>
          <w:lang w:eastAsia="zh-CN"/>
        </w:rPr>
        <w:t>乙方</w:t>
      </w:r>
      <w:r w:rsidR="006A178D">
        <w:rPr>
          <w:sz w:val="24"/>
          <w:szCs w:val="24"/>
          <w:u w:val="single"/>
          <w:lang w:eastAsia="zh-CN"/>
        </w:rPr>
        <w:t>按相关部门要求提交相应资料并最终通过</w:t>
      </w:r>
      <w:r w:rsidR="006A178D" w:rsidRPr="006A178D">
        <w:rPr>
          <w:rFonts w:hint="eastAsia"/>
          <w:sz w:val="24"/>
          <w:szCs w:val="24"/>
          <w:u w:val="single"/>
          <w:lang w:eastAsia="zh-CN"/>
        </w:rPr>
        <w:t>各级生态环境部门的审查</w:t>
      </w:r>
      <w:r w:rsidR="007109E7">
        <w:rPr>
          <w:sz w:val="24"/>
          <w:szCs w:val="24"/>
          <w:u w:val="single"/>
          <w:lang w:eastAsia="zh-CN"/>
        </w:rPr>
        <w:t>。</w:t>
      </w:r>
      <w:r w:rsidRPr="000454B1">
        <w:rPr>
          <w:sz w:val="24"/>
          <w:szCs w:val="24"/>
          <w:u w:val="single"/>
          <w:lang w:eastAsia="zh-CN"/>
        </w:rPr>
        <w:t xml:space="preserve">  </w:t>
      </w:r>
      <w:r w:rsidRPr="006A178D">
        <w:rPr>
          <w:sz w:val="24"/>
          <w:szCs w:val="24"/>
          <w:u w:val="single"/>
          <w:lang w:eastAsia="zh-CN"/>
        </w:rPr>
        <w:t xml:space="preserve">                    </w:t>
      </w:r>
    </w:p>
    <w:p w:rsidR="00B729BF" w:rsidRPr="00C56132" w:rsidRDefault="00B729BF" w:rsidP="006A178D">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p>
    <w:p w:rsidR="00B729BF" w:rsidRPr="00C56132" w:rsidRDefault="00B729BF" w:rsidP="006A178D">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006A178D">
        <w:rPr>
          <w:rFonts w:hint="eastAsia"/>
          <w:sz w:val="24"/>
          <w:szCs w:val="24"/>
          <w:u w:val="single"/>
          <w:lang w:eastAsia="zh-CN"/>
        </w:rPr>
        <w:t>乙方</w:t>
      </w:r>
      <w:r w:rsidR="006A178D">
        <w:rPr>
          <w:sz w:val="24"/>
          <w:szCs w:val="24"/>
          <w:u w:val="single"/>
          <w:lang w:eastAsia="zh-CN"/>
        </w:rPr>
        <w:t>按相关部门要求提交相应资料并最终通过</w:t>
      </w:r>
      <w:r w:rsidR="006A178D" w:rsidRPr="00DB7B59">
        <w:rPr>
          <w:rFonts w:hint="eastAsia"/>
          <w:sz w:val="24"/>
          <w:szCs w:val="24"/>
          <w:u w:val="single"/>
          <w:lang w:eastAsia="zh-CN"/>
        </w:rPr>
        <w:t>各级生态环境部门的审查</w:t>
      </w:r>
      <w:r w:rsidR="006A178D">
        <w:rPr>
          <w:rFonts w:hint="eastAsia"/>
          <w:sz w:val="24"/>
          <w:szCs w:val="24"/>
          <w:u w:val="single"/>
          <w:lang w:eastAsia="zh-CN"/>
        </w:rPr>
        <w:t>，甲方收到相应的资金支持</w:t>
      </w:r>
      <w:r w:rsidRPr="00D0246A">
        <w:rPr>
          <w:rFonts w:ascii="Calibri" w:hAnsi="Calibri" w:cs="宋体" w:hint="eastAsia"/>
          <w:kern w:val="2"/>
          <w:sz w:val="24"/>
          <w:szCs w:val="24"/>
          <w:u w:val="single"/>
          <w:lang w:eastAsia="zh-CN"/>
        </w:rPr>
        <w:t>，视为验收合格。</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6A178D">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不会侵犯其他第三方的知识产权，否则由乙方负责解决，并使甲方免受经济损失。</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Pr="00E72F1C">
        <w:rPr>
          <w:rFonts w:hAnsi="宋体" w:hint="eastAsia"/>
          <w:sz w:val="24"/>
          <w:szCs w:val="24"/>
          <w:u w:val="single"/>
          <w:lang w:eastAsia="zh-CN"/>
        </w:rPr>
        <w:t xml:space="preserve"> </w:t>
      </w:r>
      <w:r w:rsidRPr="00E72F1C">
        <w:rPr>
          <w:rFonts w:hAnsi="宋体"/>
          <w:sz w:val="24"/>
          <w:szCs w:val="24"/>
          <w:u w:val="single"/>
          <w:lang w:eastAsia="zh-CN"/>
        </w:rPr>
        <w:t xml:space="preserve"> </w:t>
      </w:r>
      <w:r w:rsidR="006A178D" w:rsidRPr="006A178D">
        <w:rPr>
          <w:rFonts w:hAnsi="宋体" w:hint="eastAsia"/>
          <w:sz w:val="24"/>
          <w:szCs w:val="24"/>
          <w:u w:val="single"/>
          <w:lang w:eastAsia="zh-CN"/>
        </w:rPr>
        <w:t>游坤宾</w:t>
      </w:r>
      <w:r w:rsidR="006A178D" w:rsidRPr="006A178D">
        <w:rPr>
          <w:rFonts w:hAnsi="宋体"/>
          <w:sz w:val="24"/>
          <w:szCs w:val="24"/>
          <w:u w:val="single"/>
          <w:lang w:eastAsia="zh-CN"/>
        </w:rPr>
        <w:t xml:space="preserve"> 电话：18250225536， kbyou@fhcpec.com.cn</w:t>
      </w:r>
      <w:r w:rsidRPr="00E72F1C">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lastRenderedPageBreak/>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sidR="00A06F3C">
        <w:rPr>
          <w:rFonts w:hAnsi="宋体"/>
          <w:sz w:val="24"/>
          <w:szCs w:val="24"/>
          <w:u w:val="single"/>
          <w:lang w:eastAsia="zh-CN"/>
        </w:rPr>
        <w:t xml:space="preserve">     </w:t>
      </w:r>
      <w:r w:rsidR="006A178D">
        <w:rPr>
          <w:rFonts w:hAnsi="宋体"/>
          <w:sz w:val="24"/>
          <w:szCs w:val="24"/>
          <w:u w:val="single"/>
          <w:lang w:eastAsia="zh-CN"/>
        </w:rPr>
        <w:t xml:space="preserve">   </w:t>
      </w:r>
      <w:r w:rsidR="008E2A30">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B729BF" w:rsidRPr="00161DE6" w:rsidRDefault="00B729BF" w:rsidP="006A178D">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B729BF" w:rsidRPr="00161DE6" w:rsidRDefault="00B729BF" w:rsidP="006A178D">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B729BF" w:rsidRPr="00161DE6" w:rsidRDefault="00B729BF" w:rsidP="006A178D">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sidR="003D1B89">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B729BF" w:rsidRPr="00161DE6" w:rsidRDefault="00B729BF" w:rsidP="006A178D">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B729BF" w:rsidRPr="00C56132" w:rsidRDefault="00B729BF" w:rsidP="006A178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B729BF" w:rsidRPr="00C56132" w:rsidRDefault="00B729BF" w:rsidP="006A178D">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729BF" w:rsidRDefault="00B729BF" w:rsidP="006A178D">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729BF" w:rsidRPr="0040782B" w:rsidRDefault="00B729BF" w:rsidP="006A178D">
      <w:pPr>
        <w:pStyle w:val="a7"/>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sidRPr="00D0246A">
        <w:rPr>
          <w:rStyle w:val="apple-converted-space"/>
          <w:rFonts w:cs="Times New Roman"/>
          <w:color w:val="000000"/>
          <w:szCs w:val="24"/>
          <w:lang w:eastAsia="zh-CN"/>
        </w:rPr>
        <w:t>HSE管理制度，经双方协商，双方自愿签订附件</w:t>
      </w:r>
      <w:r w:rsidR="006A178D">
        <w:rPr>
          <w:rStyle w:val="apple-converted-space"/>
          <w:rFonts w:cs="Times New Roman"/>
          <w:color w:val="000000"/>
          <w:szCs w:val="24"/>
          <w:lang w:eastAsia="zh-CN"/>
        </w:rPr>
        <w:t>2</w:t>
      </w:r>
      <w:r w:rsidRPr="00D0246A">
        <w:rPr>
          <w:rStyle w:val="apple-converted-space"/>
          <w:rFonts w:cs="Times New Roman" w:hint="eastAsia"/>
          <w:color w:val="000000"/>
          <w:szCs w:val="24"/>
          <w:lang w:eastAsia="zh-CN"/>
        </w:rPr>
        <w:t>《安全环保协议》，作为主合同的附件。</w:t>
      </w:r>
    </w:p>
    <w:p w:rsidR="00B729BF" w:rsidRDefault="00B729BF" w:rsidP="006A178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1C270E" w:rsidRDefault="001C270E" w:rsidP="006A178D">
      <w:pPr>
        <w:pStyle w:val="a7"/>
        <w:spacing w:line="360" w:lineRule="auto"/>
        <w:ind w:firstLineChars="200" w:firstLine="480"/>
        <w:rPr>
          <w:sz w:val="24"/>
          <w:lang w:eastAsia="zh-CN"/>
        </w:rPr>
      </w:pPr>
      <w:r>
        <w:rPr>
          <w:rFonts w:hAnsi="宋体"/>
          <w:sz w:val="24"/>
          <w:szCs w:val="24"/>
          <w:lang w:eastAsia="zh-CN"/>
        </w:rPr>
        <w:t>附件</w:t>
      </w:r>
      <w:r>
        <w:rPr>
          <w:rFonts w:hAnsi="宋体" w:hint="eastAsia"/>
          <w:sz w:val="24"/>
          <w:szCs w:val="24"/>
          <w:lang w:eastAsia="zh-CN"/>
        </w:rPr>
        <w:t>1、</w:t>
      </w:r>
      <w:r>
        <w:rPr>
          <w:rFonts w:hint="eastAsia"/>
          <w:sz w:val="24"/>
          <w:lang w:eastAsia="zh-CN"/>
        </w:rPr>
        <w:t>《</w:t>
      </w:r>
      <w:r w:rsidR="006A178D" w:rsidRPr="009A6D07">
        <w:rPr>
          <w:rFonts w:hint="eastAsia"/>
          <w:sz w:val="24"/>
          <w:szCs w:val="22"/>
          <w:lang w:eastAsia="zh-CN"/>
        </w:rPr>
        <w:t>福海创申请中央生态环境资金项目储备库入库</w:t>
      </w:r>
      <w:r w:rsidR="006A178D">
        <w:rPr>
          <w:rFonts w:hint="eastAsia"/>
          <w:sz w:val="24"/>
          <w:szCs w:val="22"/>
          <w:lang w:eastAsia="zh-CN"/>
        </w:rPr>
        <w:t>技术服务发包</w:t>
      </w:r>
      <w:r w:rsidRPr="00C77118">
        <w:rPr>
          <w:rFonts w:hint="eastAsia"/>
          <w:sz w:val="24"/>
          <w:lang w:eastAsia="zh-CN"/>
        </w:rPr>
        <w:t>说明</w:t>
      </w:r>
      <w:r>
        <w:rPr>
          <w:rFonts w:hint="eastAsia"/>
          <w:sz w:val="24"/>
          <w:lang w:eastAsia="zh-CN"/>
        </w:rPr>
        <w:t>》。</w:t>
      </w:r>
    </w:p>
    <w:p w:rsidR="001C270E" w:rsidRPr="00C56132" w:rsidRDefault="001C270E" w:rsidP="006A178D">
      <w:pPr>
        <w:pStyle w:val="a7"/>
        <w:spacing w:line="360" w:lineRule="auto"/>
        <w:ind w:firstLineChars="200" w:firstLine="480"/>
        <w:rPr>
          <w:rFonts w:hAnsi="宋体"/>
          <w:sz w:val="24"/>
          <w:szCs w:val="24"/>
          <w:lang w:eastAsia="zh-CN"/>
        </w:rPr>
      </w:pPr>
      <w:r>
        <w:rPr>
          <w:sz w:val="24"/>
          <w:lang w:eastAsia="zh-CN"/>
        </w:rPr>
        <w:lastRenderedPageBreak/>
        <w:t>附件</w:t>
      </w:r>
      <w:r w:rsidR="006A178D">
        <w:rPr>
          <w:sz w:val="24"/>
          <w:lang w:eastAsia="zh-CN"/>
        </w:rPr>
        <w:t>2</w:t>
      </w:r>
      <w:r>
        <w:rPr>
          <w:rFonts w:hint="eastAsia"/>
          <w:sz w:val="24"/>
          <w:lang w:eastAsia="zh-CN"/>
        </w:rPr>
        <w:t>、《</w:t>
      </w:r>
      <w:r w:rsidR="00A06F3C" w:rsidRPr="000454B1">
        <w:rPr>
          <w:rFonts w:hint="eastAsia"/>
          <w:sz w:val="24"/>
          <w:lang w:eastAsia="zh-CN"/>
        </w:rPr>
        <w:t>安全环保协议书</w:t>
      </w:r>
      <w:r>
        <w:rPr>
          <w:rFonts w:hint="eastAsia"/>
          <w:sz w:val="24"/>
          <w:lang w:eastAsia="zh-CN"/>
        </w:rPr>
        <w:t>》</w:t>
      </w:r>
    </w:p>
    <w:p w:rsidR="00B729BF" w:rsidRDefault="00B729BF" w:rsidP="00E72F1C">
      <w:pPr>
        <w:rPr>
          <w:b/>
          <w:sz w:val="24"/>
          <w:lang w:eastAsia="zh-CN"/>
        </w:rPr>
      </w:pPr>
      <w:r>
        <w:rPr>
          <w:rFonts w:asciiTheme="majorEastAsia" w:eastAsiaTheme="majorEastAsia" w:hAnsiTheme="majorEastAsia"/>
          <w:sz w:val="28"/>
          <w:szCs w:val="28"/>
          <w:lang w:eastAsia="zh-CN"/>
        </w:rPr>
        <w:t>以下无正文。</w:t>
      </w:r>
    </w:p>
    <w:p w:rsidR="007109E7" w:rsidRDefault="007109E7" w:rsidP="007109E7">
      <w:pPr>
        <w:pStyle w:val="10"/>
        <w:rPr>
          <w:rFonts w:hAnsi="宋体" w:cs="宋体"/>
          <w:sz w:val="22"/>
          <w:szCs w:val="21"/>
        </w:rPr>
      </w:pPr>
    </w:p>
    <w:p w:rsidR="000454B1" w:rsidRDefault="000454B1" w:rsidP="000454B1">
      <w:pPr>
        <w:spacing w:line="360" w:lineRule="auto"/>
        <w:rPr>
          <w:b/>
          <w:sz w:val="24"/>
          <w:lang w:eastAsia="zh-CN"/>
        </w:rPr>
      </w:pPr>
      <w:r>
        <w:rPr>
          <w:rFonts w:hint="eastAsia"/>
          <w:b/>
          <w:sz w:val="24"/>
          <w:lang w:eastAsia="zh-CN"/>
        </w:rPr>
        <w:t xml:space="preserve">甲方：福建福海创石油化工有限公司 </w:t>
      </w:r>
      <w:r>
        <w:rPr>
          <w:b/>
          <w:sz w:val="24"/>
          <w:lang w:eastAsia="zh-CN"/>
        </w:rPr>
        <w:t xml:space="preserve">        乙方：                     </w:t>
      </w:r>
    </w:p>
    <w:p w:rsidR="000454B1" w:rsidRDefault="000454B1" w:rsidP="000454B1">
      <w:pPr>
        <w:widowControl/>
        <w:spacing w:line="480" w:lineRule="auto"/>
        <w:ind w:firstLineChars="300" w:firstLine="723"/>
        <w:rPr>
          <w:b/>
          <w:sz w:val="24"/>
          <w:lang w:eastAsia="zh-CN"/>
        </w:rPr>
      </w:pPr>
      <w:r>
        <w:rPr>
          <w:b/>
          <w:sz w:val="24"/>
          <w:lang w:eastAsia="zh-CN"/>
        </w:rPr>
        <w:t>账号：</w:t>
      </w:r>
      <w:r>
        <w:rPr>
          <w:rFonts w:hint="eastAsia"/>
          <w:b/>
          <w:sz w:val="24"/>
          <w:lang w:eastAsia="zh-CN"/>
        </w:rPr>
        <w:t>4</w:t>
      </w:r>
      <w:r>
        <w:rPr>
          <w:b/>
          <w:sz w:val="24"/>
          <w:lang w:eastAsia="zh-CN"/>
        </w:rPr>
        <w:t>06574816628                 账号：</w:t>
      </w:r>
    </w:p>
    <w:p w:rsidR="000454B1" w:rsidRDefault="000454B1" w:rsidP="000454B1">
      <w:pPr>
        <w:widowControl/>
        <w:spacing w:line="480" w:lineRule="auto"/>
        <w:ind w:leftChars="300" w:left="5961" w:hangingChars="2200" w:hanging="5301"/>
        <w:rPr>
          <w:b/>
          <w:sz w:val="24"/>
          <w:lang w:eastAsia="zh-CN"/>
        </w:rPr>
      </w:pPr>
      <w:r>
        <w:rPr>
          <w:b/>
          <w:sz w:val="24"/>
          <w:lang w:eastAsia="zh-CN"/>
        </w:rPr>
        <w:t>开户行：中国银行漳州古雷支行</w:t>
      </w:r>
      <w:r>
        <w:rPr>
          <w:rFonts w:hint="eastAsia"/>
          <w:b/>
          <w:sz w:val="24"/>
          <w:lang w:eastAsia="zh-CN"/>
        </w:rPr>
        <w:t xml:space="preserve"> </w:t>
      </w:r>
      <w:r>
        <w:rPr>
          <w:b/>
          <w:sz w:val="24"/>
          <w:lang w:eastAsia="zh-CN"/>
        </w:rPr>
        <w:t xml:space="preserve">      开户行： </w:t>
      </w:r>
    </w:p>
    <w:p w:rsidR="00B729BF" w:rsidRDefault="00B729BF" w:rsidP="00B729BF">
      <w:pPr>
        <w:pStyle w:val="10"/>
      </w:pPr>
    </w:p>
    <w:p w:rsidR="00B729BF" w:rsidRDefault="00B729BF" w:rsidP="00B729BF">
      <w:pPr>
        <w:widowControl/>
        <w:autoSpaceDE/>
        <w:autoSpaceDN/>
        <w:rPr>
          <w:rFonts w:hAnsi="Calibri"/>
          <w:sz w:val="34"/>
          <w:szCs w:val="34"/>
          <w:lang w:eastAsia="zh-CN"/>
        </w:rPr>
      </w:pPr>
      <w:r>
        <w:rPr>
          <w:lang w:eastAsia="zh-CN"/>
        </w:rPr>
        <w:br w:type="page"/>
      </w:r>
    </w:p>
    <w:p w:rsidR="00B729BF" w:rsidRPr="000454B1" w:rsidRDefault="00B729BF" w:rsidP="00B729BF">
      <w:pPr>
        <w:spacing w:line="360" w:lineRule="auto"/>
        <w:jc w:val="center"/>
        <w:rPr>
          <w:b/>
          <w:sz w:val="32"/>
          <w:szCs w:val="32"/>
          <w:lang w:eastAsia="zh-CN"/>
        </w:rPr>
      </w:pPr>
      <w:r w:rsidRPr="000454B1">
        <w:rPr>
          <w:rFonts w:hint="eastAsia"/>
          <w:b/>
          <w:sz w:val="32"/>
          <w:szCs w:val="32"/>
          <w:lang w:eastAsia="zh-CN"/>
        </w:rPr>
        <w:lastRenderedPageBreak/>
        <w:t>附件1、</w:t>
      </w:r>
    </w:p>
    <w:p w:rsidR="00B3476C" w:rsidRPr="009D0ED1" w:rsidRDefault="00B3476C" w:rsidP="00B3476C">
      <w:pPr>
        <w:jc w:val="center"/>
        <w:rPr>
          <w:b/>
          <w:sz w:val="32"/>
          <w:szCs w:val="32"/>
          <w:lang w:eastAsia="zh-CN"/>
        </w:rPr>
      </w:pPr>
      <w:bookmarkStart w:id="2" w:name="_Toc518860292"/>
      <w:bookmarkStart w:id="3" w:name="_Toc415476477"/>
      <w:bookmarkStart w:id="4" w:name="_Toc415476425"/>
      <w:bookmarkStart w:id="5" w:name="_Toc415476263"/>
      <w:bookmarkStart w:id="6" w:name="_Toc519841991"/>
      <w:bookmarkStart w:id="7" w:name="_Toc518053408"/>
      <w:bookmarkStart w:id="8" w:name="_Toc524705214"/>
      <w:r w:rsidRPr="009D0ED1">
        <w:rPr>
          <w:rFonts w:hint="eastAsia"/>
          <w:b/>
          <w:sz w:val="32"/>
          <w:szCs w:val="32"/>
          <w:lang w:eastAsia="zh-CN"/>
        </w:rPr>
        <w:t>福海创申请中央生态环境资金项目储备库入库</w:t>
      </w:r>
    </w:p>
    <w:p w:rsidR="00B3476C" w:rsidRPr="009D0ED1" w:rsidRDefault="00B3476C" w:rsidP="00B3476C">
      <w:pPr>
        <w:jc w:val="center"/>
        <w:rPr>
          <w:b/>
          <w:sz w:val="32"/>
          <w:szCs w:val="32"/>
        </w:rPr>
      </w:pPr>
      <w:r w:rsidRPr="009D0ED1">
        <w:rPr>
          <w:rFonts w:hint="eastAsia"/>
          <w:b/>
          <w:sz w:val="32"/>
          <w:szCs w:val="32"/>
        </w:rPr>
        <w:t>技术服务发包说明</w:t>
      </w:r>
    </w:p>
    <w:p w:rsidR="00B3476C" w:rsidRPr="009D0ED1" w:rsidRDefault="00B3476C" w:rsidP="00B3476C">
      <w:pPr>
        <w:pStyle w:val="aa"/>
        <w:numPr>
          <w:ilvl w:val="0"/>
          <w:numId w:val="44"/>
        </w:numPr>
        <w:autoSpaceDE/>
        <w:autoSpaceDN/>
        <w:spacing w:before="0"/>
        <w:jc w:val="both"/>
        <w:rPr>
          <w:b/>
          <w:sz w:val="30"/>
          <w:szCs w:val="30"/>
        </w:rPr>
      </w:pPr>
      <w:r w:rsidRPr="009D0ED1">
        <w:rPr>
          <w:rFonts w:hint="eastAsia"/>
          <w:b/>
          <w:sz w:val="30"/>
          <w:szCs w:val="30"/>
        </w:rPr>
        <w:t xml:space="preserve">项目简介 </w:t>
      </w:r>
    </w:p>
    <w:p w:rsidR="00B3476C" w:rsidRDefault="00B3476C" w:rsidP="00B3476C">
      <w:pPr>
        <w:ind w:firstLineChars="200" w:firstLine="560"/>
        <w:rPr>
          <w:sz w:val="28"/>
          <w:szCs w:val="28"/>
          <w:lang w:eastAsia="zh-CN"/>
        </w:rPr>
      </w:pPr>
      <w:r w:rsidRPr="006434A6">
        <w:rPr>
          <w:rFonts w:hint="eastAsia"/>
          <w:sz w:val="28"/>
          <w:szCs w:val="28"/>
          <w:lang w:eastAsia="zh-CN"/>
        </w:rPr>
        <w:t>根据《中央生态环境资金项目储备库入库指南（2020年》通知，对照公司</w:t>
      </w:r>
      <w:r>
        <w:rPr>
          <w:rFonts w:hint="eastAsia"/>
          <w:sz w:val="28"/>
          <w:szCs w:val="28"/>
          <w:lang w:eastAsia="zh-CN"/>
        </w:rPr>
        <w:t>实际</w:t>
      </w:r>
      <w:r w:rsidRPr="006434A6">
        <w:rPr>
          <w:rFonts w:hint="eastAsia"/>
          <w:sz w:val="28"/>
          <w:szCs w:val="28"/>
          <w:lang w:eastAsia="zh-CN"/>
        </w:rPr>
        <w:t>情况，福海创决定将重整装置四合一加热炉</w:t>
      </w:r>
      <w:r w:rsidRPr="006434A6">
        <w:rPr>
          <w:sz w:val="28"/>
          <w:szCs w:val="28"/>
          <w:lang w:eastAsia="zh-CN"/>
        </w:rPr>
        <w:t>深度减排</w:t>
      </w:r>
      <w:r w:rsidRPr="006434A6">
        <w:rPr>
          <w:rFonts w:hint="eastAsia"/>
          <w:sz w:val="28"/>
          <w:szCs w:val="28"/>
          <w:lang w:eastAsia="zh-CN"/>
        </w:rPr>
        <w:t>项目（9</w:t>
      </w:r>
      <w:r w:rsidRPr="006434A6">
        <w:rPr>
          <w:sz w:val="28"/>
          <w:szCs w:val="28"/>
          <w:lang w:eastAsia="zh-CN"/>
        </w:rPr>
        <w:t>5+改造</w:t>
      </w:r>
      <w:r w:rsidRPr="006434A6">
        <w:rPr>
          <w:rFonts w:hint="eastAsia"/>
          <w:sz w:val="28"/>
          <w:szCs w:val="28"/>
          <w:lang w:eastAsia="zh-CN"/>
        </w:rPr>
        <w:t>）申报纳入中央生态环境资金项目储备库，</w:t>
      </w:r>
      <w:r>
        <w:rPr>
          <w:rFonts w:hint="eastAsia"/>
          <w:sz w:val="28"/>
          <w:szCs w:val="28"/>
          <w:lang w:eastAsia="zh-CN"/>
        </w:rPr>
        <w:t>争取</w:t>
      </w:r>
      <w:r w:rsidRPr="006434A6">
        <w:rPr>
          <w:rFonts w:hint="eastAsia"/>
          <w:sz w:val="28"/>
          <w:szCs w:val="28"/>
          <w:lang w:eastAsia="zh-CN"/>
        </w:rPr>
        <w:t xml:space="preserve">获得中央财政资金支持。 </w:t>
      </w:r>
    </w:p>
    <w:p w:rsidR="00B3476C" w:rsidRPr="006434A6" w:rsidRDefault="00B3476C" w:rsidP="00B3476C">
      <w:pPr>
        <w:ind w:firstLineChars="200" w:firstLine="560"/>
        <w:rPr>
          <w:sz w:val="28"/>
          <w:szCs w:val="28"/>
          <w:lang w:eastAsia="zh-CN"/>
        </w:rPr>
      </w:pPr>
      <w:r w:rsidRPr="006809CB">
        <w:rPr>
          <w:sz w:val="28"/>
          <w:szCs w:val="28"/>
          <w:lang w:eastAsia="zh-CN"/>
        </w:rPr>
        <w:t>本项目拟采用高效超净工业炉余热回收技术，通过燃料气复合阻蚀技术，对燃料气进行深度净化，将露点腐蚀和污染解决在燃烧之前。深度净化之后的燃料气进行洁净燃烧，燃烧所产生的烟气SO</w:t>
      </w:r>
      <w:r w:rsidRPr="007E1EE1">
        <w:rPr>
          <w:sz w:val="28"/>
          <w:szCs w:val="28"/>
          <w:vertAlign w:val="subscript"/>
          <w:lang w:eastAsia="zh-CN"/>
        </w:rPr>
        <w:t>2</w:t>
      </w:r>
      <w:r w:rsidRPr="006809CB">
        <w:rPr>
          <w:rFonts w:hint="eastAsia"/>
          <w:sz w:val="28"/>
          <w:szCs w:val="28"/>
          <w:lang w:eastAsia="zh-CN"/>
        </w:rPr>
        <w:t>含量大大降低</w:t>
      </w:r>
      <w:r w:rsidRPr="006809CB">
        <w:rPr>
          <w:sz w:val="28"/>
          <w:szCs w:val="28"/>
          <w:lang w:eastAsia="zh-CN"/>
        </w:rPr>
        <w:t>，制约加热炉效率的露点腐蚀问题得以根本解决，排烟温度降低至80</w:t>
      </w:r>
      <w:r w:rsidRPr="006809CB">
        <w:rPr>
          <w:rFonts w:ascii="微软雅黑" w:eastAsia="微软雅黑" w:hAnsi="微软雅黑" w:cs="微软雅黑" w:hint="eastAsia"/>
          <w:sz w:val="28"/>
          <w:szCs w:val="28"/>
          <w:lang w:eastAsia="zh-CN"/>
        </w:rPr>
        <w:t>℃</w:t>
      </w:r>
      <w:r w:rsidRPr="006809CB">
        <w:rPr>
          <w:sz w:val="28"/>
          <w:szCs w:val="28"/>
          <w:lang w:eastAsia="zh-CN"/>
        </w:rPr>
        <w:t>以下，烟气中的SO</w:t>
      </w:r>
      <w:r w:rsidRPr="007E1EE1">
        <w:rPr>
          <w:sz w:val="28"/>
          <w:szCs w:val="28"/>
          <w:vertAlign w:val="subscript"/>
          <w:lang w:eastAsia="zh-CN"/>
        </w:rPr>
        <w:t>2</w:t>
      </w:r>
      <w:r w:rsidRPr="006809CB">
        <w:rPr>
          <w:sz w:val="28"/>
          <w:szCs w:val="28"/>
          <w:lang w:eastAsia="zh-CN"/>
        </w:rPr>
        <w:t>和颗粒物实现</w:t>
      </w:r>
      <w:r w:rsidRPr="006809CB">
        <w:rPr>
          <w:rFonts w:hint="eastAsia"/>
          <w:sz w:val="28"/>
          <w:szCs w:val="28"/>
          <w:lang w:eastAsia="zh-CN"/>
        </w:rPr>
        <w:t>超低</w:t>
      </w:r>
      <w:r w:rsidRPr="006809CB">
        <w:rPr>
          <w:sz w:val="28"/>
          <w:szCs w:val="28"/>
          <w:lang w:eastAsia="zh-CN"/>
        </w:rPr>
        <w:t>排放，与此同时CO</w:t>
      </w:r>
      <w:r w:rsidRPr="007E1EE1">
        <w:rPr>
          <w:sz w:val="28"/>
          <w:szCs w:val="28"/>
          <w:vertAlign w:val="subscript"/>
          <w:lang w:eastAsia="zh-CN"/>
        </w:rPr>
        <w:t>2</w:t>
      </w:r>
      <w:r w:rsidRPr="006809CB">
        <w:rPr>
          <w:sz w:val="28"/>
          <w:szCs w:val="28"/>
          <w:lang w:eastAsia="zh-CN"/>
        </w:rPr>
        <w:t>排放量也</w:t>
      </w:r>
      <w:r w:rsidRPr="006809CB">
        <w:rPr>
          <w:rFonts w:hint="eastAsia"/>
          <w:sz w:val="28"/>
          <w:szCs w:val="28"/>
          <w:lang w:eastAsia="zh-CN"/>
        </w:rPr>
        <w:t>可</w:t>
      </w:r>
      <w:r w:rsidRPr="006809CB">
        <w:rPr>
          <w:sz w:val="28"/>
          <w:szCs w:val="28"/>
          <w:lang w:eastAsia="zh-CN"/>
        </w:rPr>
        <w:t>一定程度地降低。</w:t>
      </w:r>
    </w:p>
    <w:p w:rsidR="00B3476C" w:rsidRPr="009D0ED1" w:rsidRDefault="00B3476C" w:rsidP="00B3476C">
      <w:pPr>
        <w:pStyle w:val="aa"/>
        <w:numPr>
          <w:ilvl w:val="0"/>
          <w:numId w:val="44"/>
        </w:numPr>
        <w:autoSpaceDE/>
        <w:autoSpaceDN/>
        <w:spacing w:before="0"/>
        <w:jc w:val="both"/>
        <w:rPr>
          <w:b/>
          <w:sz w:val="30"/>
          <w:szCs w:val="30"/>
        </w:rPr>
      </w:pPr>
      <w:r w:rsidRPr="009D0ED1">
        <w:rPr>
          <w:b/>
          <w:sz w:val="30"/>
          <w:szCs w:val="30"/>
        </w:rPr>
        <w:t>招标内容</w:t>
      </w:r>
    </w:p>
    <w:p w:rsidR="00B3476C" w:rsidRPr="009D0ED1" w:rsidRDefault="00B3476C" w:rsidP="00B3476C">
      <w:pPr>
        <w:ind w:firstLineChars="200" w:firstLine="560"/>
        <w:rPr>
          <w:sz w:val="28"/>
          <w:szCs w:val="28"/>
          <w:lang w:eastAsia="zh-CN"/>
        </w:rPr>
      </w:pPr>
      <w:r w:rsidRPr="009D0ED1">
        <w:rPr>
          <w:rFonts w:hint="eastAsia"/>
          <w:sz w:val="28"/>
          <w:szCs w:val="28"/>
          <w:lang w:eastAsia="zh-CN"/>
        </w:rPr>
        <w:t>中标方须编制项目申报入库所需的</w:t>
      </w:r>
      <w:r>
        <w:rPr>
          <w:rFonts w:hint="eastAsia"/>
          <w:sz w:val="28"/>
          <w:szCs w:val="28"/>
          <w:lang w:eastAsia="zh-CN"/>
        </w:rPr>
        <w:t>实施方案、</w:t>
      </w:r>
      <w:r w:rsidRPr="0017034E">
        <w:rPr>
          <w:rFonts w:hint="eastAsia"/>
          <w:sz w:val="28"/>
          <w:szCs w:val="28"/>
          <w:lang w:eastAsia="zh-CN"/>
        </w:rPr>
        <w:t>绩效目标申报表</w:t>
      </w:r>
      <w:r>
        <w:rPr>
          <w:rFonts w:hint="eastAsia"/>
          <w:sz w:val="28"/>
          <w:szCs w:val="28"/>
          <w:lang w:eastAsia="zh-CN"/>
        </w:rPr>
        <w:t>等</w:t>
      </w:r>
      <w:r w:rsidRPr="009D0ED1">
        <w:rPr>
          <w:rFonts w:hint="eastAsia"/>
          <w:sz w:val="28"/>
          <w:szCs w:val="28"/>
          <w:lang w:eastAsia="zh-CN"/>
        </w:rPr>
        <w:t>全部资料，</w:t>
      </w:r>
      <w:r>
        <w:rPr>
          <w:rFonts w:hint="eastAsia"/>
          <w:sz w:val="28"/>
          <w:szCs w:val="28"/>
          <w:lang w:eastAsia="zh-CN"/>
        </w:rPr>
        <w:t>并根据政府监管部门审核意见修改资料，</w:t>
      </w:r>
      <w:r w:rsidRPr="009D0ED1">
        <w:rPr>
          <w:rFonts w:hint="eastAsia"/>
          <w:sz w:val="28"/>
          <w:szCs w:val="28"/>
          <w:lang w:eastAsia="zh-CN"/>
        </w:rPr>
        <w:t>直至通过各级生态环境部门的审查（项目本身不符合入库要求除外）。</w:t>
      </w:r>
    </w:p>
    <w:p w:rsidR="00B3476C" w:rsidRPr="009D0ED1" w:rsidRDefault="00B3476C" w:rsidP="00B3476C">
      <w:pPr>
        <w:pStyle w:val="aa"/>
        <w:numPr>
          <w:ilvl w:val="0"/>
          <w:numId w:val="44"/>
        </w:numPr>
        <w:autoSpaceDE/>
        <w:autoSpaceDN/>
        <w:spacing w:before="0"/>
        <w:jc w:val="both"/>
        <w:rPr>
          <w:b/>
          <w:sz w:val="30"/>
          <w:szCs w:val="30"/>
        </w:rPr>
      </w:pPr>
      <w:r w:rsidRPr="009D0ED1">
        <w:rPr>
          <w:rFonts w:hint="eastAsia"/>
          <w:b/>
          <w:sz w:val="30"/>
          <w:szCs w:val="30"/>
        </w:rPr>
        <w:t>投标人</w:t>
      </w:r>
      <w:r w:rsidRPr="009D0ED1">
        <w:rPr>
          <w:b/>
          <w:sz w:val="30"/>
          <w:szCs w:val="30"/>
        </w:rPr>
        <w:t>资质要求</w:t>
      </w:r>
    </w:p>
    <w:p w:rsidR="00B3476C" w:rsidRDefault="00B3476C" w:rsidP="00B3476C">
      <w:pPr>
        <w:pStyle w:val="aa"/>
        <w:numPr>
          <w:ilvl w:val="0"/>
          <w:numId w:val="45"/>
        </w:numPr>
        <w:autoSpaceDE/>
        <w:autoSpaceDN/>
        <w:spacing w:before="0"/>
        <w:jc w:val="both"/>
        <w:rPr>
          <w:sz w:val="28"/>
          <w:szCs w:val="28"/>
        </w:rPr>
      </w:pPr>
      <w:r w:rsidRPr="006809CB">
        <w:rPr>
          <w:rFonts w:hint="eastAsia"/>
          <w:sz w:val="28"/>
          <w:szCs w:val="28"/>
          <w:lang w:eastAsia="zh-CN"/>
        </w:rPr>
        <w:t>投标人须具有独立法人资格，不得以挂靠公司形式参与投标。</w:t>
      </w:r>
      <w:r w:rsidRPr="002C33C2">
        <w:rPr>
          <w:rFonts w:hint="eastAsia"/>
          <w:sz w:val="28"/>
          <w:szCs w:val="28"/>
        </w:rPr>
        <w:t>（提供营业执照）</w:t>
      </w:r>
    </w:p>
    <w:p w:rsidR="00B3476C" w:rsidRDefault="00B3476C" w:rsidP="00B3476C">
      <w:pPr>
        <w:pStyle w:val="aa"/>
        <w:numPr>
          <w:ilvl w:val="0"/>
          <w:numId w:val="45"/>
        </w:numPr>
        <w:autoSpaceDE/>
        <w:autoSpaceDN/>
        <w:spacing w:before="0"/>
        <w:jc w:val="both"/>
        <w:rPr>
          <w:sz w:val="28"/>
          <w:szCs w:val="28"/>
        </w:rPr>
      </w:pPr>
      <w:r w:rsidRPr="002C33C2">
        <w:rPr>
          <w:rFonts w:hint="eastAsia"/>
          <w:sz w:val="28"/>
          <w:szCs w:val="28"/>
          <w:lang w:eastAsia="zh-CN"/>
        </w:rPr>
        <w:t>投标人近2年有协助</w:t>
      </w:r>
      <w:r>
        <w:rPr>
          <w:rFonts w:hint="eastAsia"/>
          <w:sz w:val="28"/>
          <w:szCs w:val="28"/>
          <w:lang w:eastAsia="zh-CN"/>
        </w:rPr>
        <w:t>相关</w:t>
      </w:r>
      <w:r w:rsidRPr="002C33C2">
        <w:rPr>
          <w:rFonts w:hint="eastAsia"/>
          <w:sz w:val="28"/>
          <w:szCs w:val="28"/>
          <w:lang w:eastAsia="zh-CN"/>
        </w:rPr>
        <w:t>企业</w:t>
      </w:r>
      <w:r>
        <w:rPr>
          <w:rFonts w:hint="eastAsia"/>
          <w:sz w:val="28"/>
          <w:szCs w:val="28"/>
          <w:lang w:eastAsia="zh-CN"/>
        </w:rPr>
        <w:t>成功</w:t>
      </w:r>
      <w:r w:rsidRPr="006434A6">
        <w:rPr>
          <w:rFonts w:hint="eastAsia"/>
          <w:sz w:val="28"/>
          <w:szCs w:val="28"/>
          <w:lang w:eastAsia="zh-CN"/>
        </w:rPr>
        <w:t>入库</w:t>
      </w:r>
      <w:r>
        <w:rPr>
          <w:rFonts w:hint="eastAsia"/>
          <w:sz w:val="28"/>
          <w:szCs w:val="28"/>
          <w:lang w:eastAsia="zh-CN"/>
        </w:rPr>
        <w:t>《</w:t>
      </w:r>
      <w:r w:rsidRPr="006434A6">
        <w:rPr>
          <w:rFonts w:hint="eastAsia"/>
          <w:sz w:val="28"/>
          <w:szCs w:val="28"/>
          <w:lang w:eastAsia="zh-CN"/>
        </w:rPr>
        <w:t>央生态环境资金项目储备库</w:t>
      </w:r>
      <w:r>
        <w:rPr>
          <w:rFonts w:hint="eastAsia"/>
          <w:sz w:val="28"/>
          <w:szCs w:val="28"/>
          <w:lang w:eastAsia="zh-CN"/>
        </w:rPr>
        <w:t>》，并获得相关资金支持。</w:t>
      </w:r>
      <w:r>
        <w:rPr>
          <w:rFonts w:hint="eastAsia"/>
          <w:sz w:val="28"/>
          <w:szCs w:val="28"/>
        </w:rPr>
        <w:t>（提供相关证明文件）</w:t>
      </w:r>
    </w:p>
    <w:p w:rsidR="00B3476C" w:rsidRDefault="00B3476C" w:rsidP="00B3476C">
      <w:pPr>
        <w:pStyle w:val="aa"/>
        <w:numPr>
          <w:ilvl w:val="0"/>
          <w:numId w:val="45"/>
        </w:numPr>
        <w:autoSpaceDE/>
        <w:autoSpaceDN/>
        <w:spacing w:before="0"/>
        <w:jc w:val="both"/>
        <w:rPr>
          <w:sz w:val="28"/>
          <w:szCs w:val="28"/>
          <w:lang w:eastAsia="zh-CN"/>
        </w:rPr>
      </w:pPr>
      <w:r>
        <w:rPr>
          <w:rFonts w:hint="eastAsia"/>
          <w:sz w:val="28"/>
          <w:szCs w:val="28"/>
          <w:lang w:eastAsia="zh-CN"/>
        </w:rPr>
        <w:t>投标</w:t>
      </w:r>
      <w:r w:rsidRPr="007A1FB4">
        <w:rPr>
          <w:sz w:val="28"/>
          <w:szCs w:val="28"/>
          <w:lang w:eastAsia="zh-CN"/>
        </w:rPr>
        <w:t>人</w:t>
      </w:r>
      <w:r>
        <w:rPr>
          <w:rFonts w:hint="eastAsia"/>
          <w:sz w:val="28"/>
          <w:szCs w:val="28"/>
          <w:lang w:eastAsia="zh-CN"/>
        </w:rPr>
        <w:t>不得</w:t>
      </w:r>
      <w:r w:rsidRPr="007A1FB4">
        <w:rPr>
          <w:sz w:val="28"/>
          <w:szCs w:val="28"/>
          <w:lang w:eastAsia="zh-CN"/>
        </w:rPr>
        <w:t>被列入环境信用评价黑名单</w:t>
      </w:r>
      <w:r>
        <w:rPr>
          <w:rFonts w:hint="eastAsia"/>
          <w:sz w:val="28"/>
          <w:szCs w:val="28"/>
          <w:lang w:eastAsia="zh-CN"/>
        </w:rPr>
        <w:t>。</w:t>
      </w:r>
      <w:r w:rsidRPr="007A1FB4">
        <w:rPr>
          <w:sz w:val="28"/>
          <w:szCs w:val="28"/>
          <w:lang w:eastAsia="zh-CN"/>
        </w:rPr>
        <w:t>自20</w:t>
      </w:r>
      <w:r>
        <w:rPr>
          <w:sz w:val="28"/>
          <w:szCs w:val="28"/>
          <w:lang w:eastAsia="zh-CN"/>
        </w:rPr>
        <w:t>20</w:t>
      </w:r>
      <w:r w:rsidRPr="007A1FB4">
        <w:rPr>
          <w:sz w:val="28"/>
          <w:szCs w:val="28"/>
          <w:lang w:eastAsia="zh-CN"/>
        </w:rPr>
        <w:t>年至参选截止时间前，</w:t>
      </w:r>
      <w:r>
        <w:rPr>
          <w:sz w:val="28"/>
          <w:szCs w:val="28"/>
          <w:lang w:eastAsia="zh-CN"/>
        </w:rPr>
        <w:t>投标人</w:t>
      </w:r>
      <w:r>
        <w:rPr>
          <w:rFonts w:hint="eastAsia"/>
          <w:sz w:val="28"/>
          <w:szCs w:val="28"/>
          <w:lang w:eastAsia="zh-CN"/>
        </w:rPr>
        <w:t>未</w:t>
      </w:r>
      <w:r w:rsidRPr="007A1FB4">
        <w:rPr>
          <w:sz w:val="28"/>
          <w:szCs w:val="28"/>
          <w:lang w:eastAsia="zh-CN"/>
        </w:rPr>
        <w:t>被各级生态环境行政主管部门通报批评、限期整改</w:t>
      </w:r>
      <w:r w:rsidRPr="007A1FB4">
        <w:rPr>
          <w:sz w:val="28"/>
          <w:szCs w:val="28"/>
          <w:lang w:eastAsia="zh-CN"/>
        </w:rPr>
        <w:lastRenderedPageBreak/>
        <w:t>等惩罚，以及考核不合格等其他不良记录，参选人在比选文件中应作出书面承诺并加盖公章。</w:t>
      </w:r>
    </w:p>
    <w:p w:rsidR="00B3476C" w:rsidRPr="00B3545D" w:rsidRDefault="00B3476C" w:rsidP="00B3476C">
      <w:pPr>
        <w:pStyle w:val="aa"/>
        <w:numPr>
          <w:ilvl w:val="0"/>
          <w:numId w:val="44"/>
        </w:numPr>
        <w:autoSpaceDE/>
        <w:autoSpaceDN/>
        <w:spacing w:before="0"/>
        <w:jc w:val="both"/>
        <w:rPr>
          <w:b/>
          <w:sz w:val="30"/>
          <w:szCs w:val="30"/>
        </w:rPr>
      </w:pPr>
      <w:r w:rsidRPr="00B3545D">
        <w:rPr>
          <w:rFonts w:hint="eastAsia"/>
          <w:b/>
          <w:sz w:val="30"/>
          <w:szCs w:val="30"/>
        </w:rPr>
        <w:t>进度计划</w:t>
      </w:r>
    </w:p>
    <w:p w:rsidR="00B3476C" w:rsidRPr="00B3545D" w:rsidRDefault="00B3476C" w:rsidP="00B3476C">
      <w:pPr>
        <w:pStyle w:val="aa"/>
        <w:numPr>
          <w:ilvl w:val="0"/>
          <w:numId w:val="46"/>
        </w:numPr>
        <w:autoSpaceDE/>
        <w:autoSpaceDN/>
        <w:spacing w:before="0"/>
        <w:jc w:val="both"/>
        <w:rPr>
          <w:sz w:val="28"/>
          <w:szCs w:val="28"/>
          <w:lang w:eastAsia="zh-CN"/>
        </w:rPr>
      </w:pPr>
      <w:r>
        <w:rPr>
          <w:rFonts w:hint="eastAsia"/>
          <w:sz w:val="28"/>
          <w:szCs w:val="28"/>
          <w:lang w:eastAsia="zh-CN"/>
        </w:rPr>
        <w:t>中标</w:t>
      </w:r>
      <w:r w:rsidRPr="00B3545D">
        <w:rPr>
          <w:rFonts w:hint="eastAsia"/>
          <w:sz w:val="28"/>
          <w:szCs w:val="28"/>
          <w:lang w:eastAsia="zh-CN"/>
        </w:rPr>
        <w:t>方在合同签订</w:t>
      </w:r>
      <w:r>
        <w:rPr>
          <w:rFonts w:hint="eastAsia"/>
          <w:sz w:val="28"/>
          <w:szCs w:val="28"/>
          <w:lang w:eastAsia="zh-CN"/>
        </w:rPr>
        <w:t>后</w:t>
      </w:r>
      <w:r>
        <w:rPr>
          <w:sz w:val="28"/>
          <w:szCs w:val="28"/>
          <w:lang w:eastAsia="zh-CN"/>
        </w:rPr>
        <w:t>1</w:t>
      </w:r>
      <w:r w:rsidRPr="00B3545D">
        <w:rPr>
          <w:rFonts w:hint="eastAsia"/>
          <w:sz w:val="28"/>
          <w:szCs w:val="28"/>
          <w:lang w:eastAsia="zh-CN"/>
        </w:rPr>
        <w:t>0日内完成本项目</w:t>
      </w:r>
      <w:r>
        <w:rPr>
          <w:rFonts w:hint="eastAsia"/>
          <w:sz w:val="28"/>
          <w:szCs w:val="28"/>
          <w:lang w:eastAsia="zh-CN"/>
        </w:rPr>
        <w:t>所需资料</w:t>
      </w:r>
      <w:r w:rsidRPr="00B3545D">
        <w:rPr>
          <w:rFonts w:hint="eastAsia"/>
          <w:sz w:val="28"/>
          <w:szCs w:val="28"/>
          <w:lang w:eastAsia="zh-CN"/>
        </w:rPr>
        <w:t>，</w:t>
      </w:r>
      <w:r>
        <w:rPr>
          <w:rFonts w:hint="eastAsia"/>
          <w:sz w:val="28"/>
          <w:szCs w:val="28"/>
          <w:lang w:eastAsia="zh-CN"/>
        </w:rPr>
        <w:t>提报政府部门</w:t>
      </w:r>
      <w:r w:rsidRPr="00B3545D">
        <w:rPr>
          <w:rFonts w:hint="eastAsia"/>
          <w:sz w:val="28"/>
          <w:szCs w:val="28"/>
          <w:lang w:eastAsia="zh-CN"/>
        </w:rPr>
        <w:t>。</w:t>
      </w:r>
    </w:p>
    <w:p w:rsidR="00B3476C" w:rsidRDefault="00B3476C" w:rsidP="00B3476C">
      <w:pPr>
        <w:pStyle w:val="aa"/>
        <w:numPr>
          <w:ilvl w:val="0"/>
          <w:numId w:val="46"/>
        </w:numPr>
        <w:autoSpaceDE/>
        <w:autoSpaceDN/>
        <w:spacing w:before="0"/>
        <w:jc w:val="both"/>
        <w:rPr>
          <w:sz w:val="28"/>
          <w:szCs w:val="28"/>
          <w:lang w:eastAsia="zh-CN"/>
        </w:rPr>
      </w:pPr>
      <w:r>
        <w:rPr>
          <w:rFonts w:hint="eastAsia"/>
          <w:sz w:val="28"/>
          <w:szCs w:val="28"/>
          <w:lang w:eastAsia="zh-CN"/>
        </w:rPr>
        <w:t>中标</w:t>
      </w:r>
      <w:r w:rsidRPr="00B3545D">
        <w:rPr>
          <w:rFonts w:hint="eastAsia"/>
          <w:sz w:val="28"/>
          <w:szCs w:val="28"/>
          <w:lang w:eastAsia="zh-CN"/>
        </w:rPr>
        <w:t>方在接到</w:t>
      </w:r>
      <w:r>
        <w:rPr>
          <w:rFonts w:hint="eastAsia"/>
          <w:sz w:val="28"/>
          <w:szCs w:val="28"/>
          <w:lang w:eastAsia="zh-CN"/>
        </w:rPr>
        <w:t>政府部门审查</w:t>
      </w:r>
      <w:r w:rsidRPr="00B3545D">
        <w:rPr>
          <w:rFonts w:hint="eastAsia"/>
          <w:sz w:val="28"/>
          <w:szCs w:val="28"/>
          <w:lang w:eastAsia="zh-CN"/>
        </w:rPr>
        <w:t>修改意见后</w:t>
      </w:r>
      <w:r>
        <w:rPr>
          <w:sz w:val="28"/>
          <w:szCs w:val="28"/>
          <w:lang w:eastAsia="zh-CN"/>
        </w:rPr>
        <w:t>3</w:t>
      </w:r>
      <w:r w:rsidRPr="00B3545D">
        <w:rPr>
          <w:rFonts w:hint="eastAsia"/>
          <w:sz w:val="28"/>
          <w:szCs w:val="28"/>
          <w:lang w:eastAsia="zh-CN"/>
        </w:rPr>
        <w:t>日内完成修改，</w:t>
      </w:r>
      <w:r>
        <w:rPr>
          <w:rFonts w:hint="eastAsia"/>
          <w:sz w:val="28"/>
          <w:szCs w:val="28"/>
          <w:lang w:eastAsia="zh-CN"/>
        </w:rPr>
        <w:t>直至通过各级监管部门的审查</w:t>
      </w:r>
      <w:r w:rsidRPr="00B3545D">
        <w:rPr>
          <w:rFonts w:hint="eastAsia"/>
          <w:sz w:val="28"/>
          <w:szCs w:val="28"/>
          <w:lang w:eastAsia="zh-CN"/>
        </w:rPr>
        <w:t>。</w:t>
      </w:r>
    </w:p>
    <w:p w:rsidR="00B3476C" w:rsidRPr="006D194B" w:rsidRDefault="00B3476C" w:rsidP="00B3476C">
      <w:pPr>
        <w:pStyle w:val="aa"/>
        <w:numPr>
          <w:ilvl w:val="0"/>
          <w:numId w:val="44"/>
        </w:numPr>
        <w:autoSpaceDE/>
        <w:autoSpaceDN/>
        <w:spacing w:before="0"/>
        <w:jc w:val="both"/>
        <w:rPr>
          <w:b/>
          <w:sz w:val="30"/>
          <w:szCs w:val="30"/>
        </w:rPr>
      </w:pPr>
      <w:r w:rsidRPr="006D194B">
        <w:rPr>
          <w:b/>
          <w:sz w:val="30"/>
          <w:szCs w:val="30"/>
        </w:rPr>
        <w:t>费用结算</w:t>
      </w:r>
    </w:p>
    <w:p w:rsidR="00B3476C" w:rsidRDefault="00B3476C" w:rsidP="00B3476C">
      <w:pPr>
        <w:ind w:firstLineChars="200" w:firstLine="560"/>
        <w:rPr>
          <w:sz w:val="28"/>
          <w:szCs w:val="28"/>
          <w:lang w:eastAsia="zh-CN"/>
        </w:rPr>
      </w:pPr>
      <w:r w:rsidRPr="006D194B">
        <w:rPr>
          <w:sz w:val="28"/>
          <w:szCs w:val="28"/>
          <w:lang w:eastAsia="zh-CN"/>
        </w:rPr>
        <w:t>由于</w:t>
      </w:r>
      <w:r>
        <w:rPr>
          <w:sz w:val="28"/>
          <w:szCs w:val="28"/>
          <w:lang w:eastAsia="zh-CN"/>
        </w:rPr>
        <w:t>本</w:t>
      </w:r>
      <w:r w:rsidRPr="006D194B">
        <w:rPr>
          <w:sz w:val="28"/>
          <w:szCs w:val="28"/>
          <w:lang w:eastAsia="zh-CN"/>
        </w:rPr>
        <w:t>项目</w:t>
      </w:r>
      <w:r>
        <w:rPr>
          <w:sz w:val="28"/>
          <w:szCs w:val="28"/>
          <w:lang w:eastAsia="zh-CN"/>
        </w:rPr>
        <w:t>能否入库</w:t>
      </w:r>
      <w:r w:rsidRPr="006D194B">
        <w:rPr>
          <w:sz w:val="28"/>
          <w:szCs w:val="28"/>
          <w:lang w:eastAsia="zh-CN"/>
        </w:rPr>
        <w:t>具有不确定性</w:t>
      </w:r>
      <w:r w:rsidRPr="006D194B">
        <w:rPr>
          <w:rFonts w:hint="eastAsia"/>
          <w:sz w:val="28"/>
          <w:szCs w:val="28"/>
          <w:lang w:eastAsia="zh-CN"/>
        </w:rPr>
        <w:t>，</w:t>
      </w:r>
      <w:r w:rsidRPr="006D194B">
        <w:rPr>
          <w:sz w:val="28"/>
          <w:szCs w:val="28"/>
          <w:lang w:eastAsia="zh-CN"/>
        </w:rPr>
        <w:t>获得支持的资金具体额度未知</w:t>
      </w:r>
      <w:r w:rsidRPr="006D194B">
        <w:rPr>
          <w:rFonts w:hint="eastAsia"/>
          <w:sz w:val="28"/>
          <w:szCs w:val="28"/>
          <w:lang w:eastAsia="zh-CN"/>
        </w:rPr>
        <w:t>，</w:t>
      </w:r>
      <w:r w:rsidRPr="006D194B">
        <w:rPr>
          <w:sz w:val="28"/>
          <w:szCs w:val="28"/>
          <w:lang w:eastAsia="zh-CN"/>
        </w:rPr>
        <w:t>本次费用</w:t>
      </w:r>
      <w:r>
        <w:rPr>
          <w:rFonts w:hint="eastAsia"/>
          <w:sz w:val="28"/>
          <w:szCs w:val="28"/>
          <w:lang w:eastAsia="zh-CN"/>
        </w:rPr>
        <w:t>以福海创</w:t>
      </w:r>
      <w:r>
        <w:rPr>
          <w:sz w:val="28"/>
          <w:szCs w:val="28"/>
          <w:lang w:eastAsia="zh-CN"/>
        </w:rPr>
        <w:t>获得资金的</w:t>
      </w:r>
      <w:r w:rsidRPr="006D194B">
        <w:rPr>
          <w:sz w:val="28"/>
          <w:szCs w:val="28"/>
          <w:lang w:eastAsia="zh-CN"/>
        </w:rPr>
        <w:t>相应比例结算</w:t>
      </w:r>
      <w:r w:rsidRPr="006D194B">
        <w:rPr>
          <w:rFonts w:hint="eastAsia"/>
          <w:sz w:val="28"/>
          <w:szCs w:val="28"/>
          <w:lang w:eastAsia="zh-CN"/>
        </w:rPr>
        <w:t>，</w:t>
      </w:r>
      <w:r w:rsidRPr="006D194B">
        <w:rPr>
          <w:sz w:val="28"/>
          <w:szCs w:val="28"/>
          <w:lang w:eastAsia="zh-CN"/>
        </w:rPr>
        <w:t>且设置封顶结算价格</w:t>
      </w:r>
      <w:r w:rsidRPr="006D194B">
        <w:rPr>
          <w:rFonts w:hint="eastAsia"/>
          <w:sz w:val="28"/>
          <w:szCs w:val="28"/>
          <w:lang w:eastAsia="zh-CN"/>
        </w:rPr>
        <w:t>。</w:t>
      </w:r>
    </w:p>
    <w:p w:rsidR="00B3476C" w:rsidRPr="006D194B" w:rsidRDefault="00B3476C" w:rsidP="00B3476C">
      <w:pPr>
        <w:ind w:firstLineChars="200" w:firstLine="560"/>
        <w:rPr>
          <w:sz w:val="28"/>
          <w:szCs w:val="28"/>
          <w:lang w:eastAsia="zh-CN"/>
        </w:rPr>
      </w:pPr>
      <w:r>
        <w:rPr>
          <w:rFonts w:hint="eastAsia"/>
          <w:sz w:val="28"/>
          <w:szCs w:val="28"/>
          <w:lang w:eastAsia="zh-CN"/>
        </w:rPr>
        <w:t>如最终本项目没有获得资金支持，中标方的工作量不予结算费用。</w:t>
      </w:r>
    </w:p>
    <w:p w:rsidR="00B3476C" w:rsidRPr="00B3545D" w:rsidRDefault="00B3476C" w:rsidP="00B3476C">
      <w:pPr>
        <w:pStyle w:val="aa"/>
        <w:numPr>
          <w:ilvl w:val="0"/>
          <w:numId w:val="44"/>
        </w:numPr>
        <w:autoSpaceDE/>
        <w:autoSpaceDN/>
        <w:spacing w:before="0"/>
        <w:jc w:val="both"/>
        <w:rPr>
          <w:b/>
          <w:sz w:val="30"/>
          <w:szCs w:val="30"/>
        </w:rPr>
      </w:pPr>
      <w:r w:rsidRPr="00B3545D">
        <w:rPr>
          <w:rFonts w:hint="eastAsia"/>
          <w:b/>
          <w:sz w:val="30"/>
          <w:szCs w:val="30"/>
        </w:rPr>
        <w:t>保密</w:t>
      </w:r>
    </w:p>
    <w:p w:rsidR="00B3476C" w:rsidRPr="00B3545D" w:rsidRDefault="00B3476C" w:rsidP="00B3476C">
      <w:pPr>
        <w:ind w:firstLineChars="200" w:firstLine="560"/>
        <w:rPr>
          <w:sz w:val="28"/>
          <w:szCs w:val="28"/>
          <w:lang w:eastAsia="zh-CN"/>
        </w:rPr>
      </w:pPr>
      <w:r w:rsidRPr="00B3545D">
        <w:rPr>
          <w:rFonts w:hint="eastAsia"/>
          <w:sz w:val="28"/>
          <w:szCs w:val="28"/>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rsidR="00B3476C" w:rsidRPr="00B3545D" w:rsidRDefault="00B3476C" w:rsidP="00B3476C">
      <w:pPr>
        <w:pStyle w:val="aa"/>
        <w:ind w:left="720" w:firstLine="0"/>
        <w:rPr>
          <w:b/>
          <w:sz w:val="30"/>
          <w:szCs w:val="30"/>
          <w:lang w:eastAsia="zh-CN"/>
        </w:rPr>
      </w:pPr>
    </w:p>
    <w:p w:rsidR="001C270E" w:rsidRPr="00B3476C" w:rsidRDefault="001C270E" w:rsidP="001C270E">
      <w:pPr>
        <w:rPr>
          <w:sz w:val="24"/>
          <w:szCs w:val="24"/>
          <w:lang w:eastAsia="zh-CN"/>
        </w:rPr>
      </w:pPr>
    </w:p>
    <w:bookmarkEnd w:id="2"/>
    <w:bookmarkEnd w:id="3"/>
    <w:bookmarkEnd w:id="4"/>
    <w:bookmarkEnd w:id="5"/>
    <w:p w:rsidR="00B729BF" w:rsidRDefault="00B729BF" w:rsidP="00E72F1C">
      <w:pPr>
        <w:spacing w:line="600" w:lineRule="exact"/>
        <w:rPr>
          <w:sz w:val="28"/>
          <w:szCs w:val="28"/>
          <w:lang w:eastAsia="zh-CN"/>
        </w:rPr>
      </w:pPr>
    </w:p>
    <w:bookmarkEnd w:id="6"/>
    <w:bookmarkEnd w:id="7"/>
    <w:bookmarkEnd w:id="8"/>
    <w:p w:rsidR="00B729BF" w:rsidRDefault="00B729BF">
      <w:pPr>
        <w:widowControl/>
        <w:autoSpaceDE/>
        <w:autoSpaceDN/>
        <w:rPr>
          <w:lang w:eastAsia="zh-CN"/>
        </w:rPr>
      </w:pPr>
      <w:r>
        <w:rPr>
          <w:lang w:eastAsia="zh-CN"/>
        </w:rPr>
        <w:br w:type="page"/>
      </w:r>
    </w:p>
    <w:p w:rsidR="00B729BF" w:rsidRPr="009B5284" w:rsidRDefault="00B729BF" w:rsidP="00B729BF">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006310A9">
        <w:rPr>
          <w:rFonts w:ascii="黑体" w:eastAsia="黑体" w:hAnsi="宋体"/>
          <w:b/>
          <w:sz w:val="28"/>
          <w:szCs w:val="28"/>
          <w:lang w:eastAsia="zh-CN"/>
        </w:rPr>
        <w:t>2</w:t>
      </w:r>
      <w:r w:rsidRPr="0002625B">
        <w:rPr>
          <w:rFonts w:ascii="黑体" w:eastAsia="黑体" w:hAnsi="宋体" w:hint="eastAsia"/>
          <w:b/>
          <w:sz w:val="28"/>
          <w:szCs w:val="28"/>
          <w:lang w:eastAsia="zh-CN"/>
        </w:rPr>
        <w:t>、</w:t>
      </w:r>
      <w:r w:rsidRPr="009B5284">
        <w:rPr>
          <w:rFonts w:ascii="黑体" w:eastAsia="黑体" w:hAnsi="宋体" w:hint="eastAsia"/>
          <w:b/>
          <w:sz w:val="28"/>
          <w:szCs w:val="28"/>
          <w:lang w:eastAsia="zh-CN"/>
        </w:rPr>
        <w:t>安全环保协议书</w:t>
      </w:r>
    </w:p>
    <w:p w:rsidR="000454B1" w:rsidRPr="00363BA9" w:rsidRDefault="000454B1" w:rsidP="00B3476C">
      <w:pPr>
        <w:rPr>
          <w:rFonts w:asciiTheme="minorEastAsia" w:hAnsiTheme="minorEastAsia"/>
          <w:b/>
          <w:sz w:val="24"/>
          <w:u w:val="single"/>
          <w:lang w:eastAsia="zh-CN"/>
        </w:rPr>
      </w:pPr>
      <w:r w:rsidRPr="004355A3">
        <w:rPr>
          <w:rFonts w:asciiTheme="minorEastAsia" w:hAnsiTheme="minorEastAsia" w:hint="eastAsia"/>
          <w:b/>
          <w:sz w:val="24"/>
          <w:u w:val="single"/>
          <w:lang w:eastAsia="zh-CN"/>
        </w:rPr>
        <w:t>甲方（委托方）：</w:t>
      </w:r>
      <w:r w:rsidRPr="00363BA9">
        <w:rPr>
          <w:rFonts w:asciiTheme="minorEastAsia" w:hAnsiTheme="minorEastAsia" w:hint="eastAsia"/>
          <w:b/>
          <w:sz w:val="24"/>
          <w:u w:val="single"/>
          <w:lang w:eastAsia="zh-CN"/>
        </w:rPr>
        <w:t>福建福海创石油化工有限公司</w:t>
      </w:r>
    </w:p>
    <w:p w:rsidR="000454B1" w:rsidRPr="004355A3" w:rsidRDefault="000454B1" w:rsidP="00B3476C">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Pr="009B5284" w:rsidRDefault="00B729BF" w:rsidP="00B3476C">
      <w:pPr>
        <w:spacing w:line="360" w:lineRule="auto"/>
        <w:ind w:firstLineChars="200" w:firstLine="440"/>
        <w:rPr>
          <w:szCs w:val="21"/>
          <w:lang w:eastAsia="zh-CN"/>
        </w:rPr>
      </w:pPr>
      <w:r w:rsidRPr="009B5284">
        <w:rPr>
          <w:rFonts w:hint="eastAsia"/>
          <w:szCs w:val="21"/>
          <w:lang w:eastAsia="zh-CN"/>
        </w:rPr>
        <w:t xml:space="preserve">                      </w:t>
      </w:r>
    </w:p>
    <w:p w:rsidR="00B729BF" w:rsidRPr="009B5284" w:rsidRDefault="00B729BF" w:rsidP="00B3476C">
      <w:pPr>
        <w:spacing w:line="360" w:lineRule="auto"/>
        <w:ind w:left="196"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006310A9" w:rsidRPr="006310A9">
        <w:rPr>
          <w:rFonts w:hint="eastAsia"/>
          <w:szCs w:val="21"/>
          <w:u w:val="single"/>
          <w:lang w:eastAsia="zh-CN"/>
        </w:rPr>
        <w:t>福海创申请中央生态环境资金项目储备入库技术服务发包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《技术服务</w:t>
      </w:r>
      <w:r w:rsidRPr="0002625B">
        <w:rPr>
          <w:rFonts w:hint="eastAsia"/>
          <w:szCs w:val="21"/>
          <w:u w:val="single"/>
          <w:lang w:eastAsia="zh-CN"/>
        </w:rPr>
        <w:t>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B729BF" w:rsidRPr="009B5284" w:rsidRDefault="00B729BF" w:rsidP="00B3476C">
      <w:pPr>
        <w:spacing w:line="360" w:lineRule="auto"/>
        <w:ind w:firstLineChars="50" w:firstLine="110"/>
        <w:rPr>
          <w:szCs w:val="21"/>
          <w:lang w:eastAsia="zh-CN"/>
        </w:rPr>
      </w:pPr>
      <w:r w:rsidRPr="009B5284">
        <w:rPr>
          <w:rFonts w:hint="eastAsia"/>
          <w:b/>
          <w:szCs w:val="21"/>
          <w:lang w:eastAsia="zh-CN"/>
        </w:rPr>
        <w:t>一、甲方的权利和义务：</w:t>
      </w:r>
    </w:p>
    <w:p w:rsidR="00B729BF" w:rsidRPr="009B5284" w:rsidRDefault="00B729BF" w:rsidP="00B3476C">
      <w:pPr>
        <w:pStyle w:val="aa"/>
        <w:spacing w:line="360" w:lineRule="auto"/>
        <w:ind w:left="0"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B729BF" w:rsidRPr="009B5284" w:rsidRDefault="00B729BF" w:rsidP="00B3476C">
      <w:pPr>
        <w:pStyle w:val="aa"/>
        <w:spacing w:line="360" w:lineRule="auto"/>
        <w:ind w:left="0" w:firstLineChars="50" w:firstLine="110"/>
        <w:rPr>
          <w:szCs w:val="21"/>
          <w:lang w:eastAsia="zh-CN"/>
        </w:rPr>
      </w:pPr>
      <w:r w:rsidRPr="009B5284">
        <w:rPr>
          <w:rFonts w:hint="eastAsia"/>
          <w:szCs w:val="21"/>
          <w:lang w:eastAsia="zh-CN"/>
        </w:rPr>
        <w:t>2、 甲方有权要求乙方维护好甲方相关的安全环保设施、设备和器材。</w:t>
      </w:r>
    </w:p>
    <w:p w:rsidR="00B729BF" w:rsidRPr="009B5284" w:rsidRDefault="00B729BF" w:rsidP="00B3476C">
      <w:pPr>
        <w:tabs>
          <w:tab w:val="num" w:pos="360"/>
          <w:tab w:val="num" w:pos="840"/>
        </w:tabs>
        <w:spacing w:line="360" w:lineRule="auto"/>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729BF" w:rsidRPr="009B5284" w:rsidRDefault="00B729BF" w:rsidP="00B3476C">
      <w:pPr>
        <w:tabs>
          <w:tab w:val="num" w:pos="360"/>
          <w:tab w:val="num" w:pos="840"/>
        </w:tabs>
        <w:spacing w:line="360" w:lineRule="auto"/>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729BF" w:rsidRPr="009B5284" w:rsidRDefault="00B729BF" w:rsidP="00B3476C">
      <w:pPr>
        <w:tabs>
          <w:tab w:val="num" w:pos="360"/>
          <w:tab w:val="num" w:pos="840"/>
        </w:tabs>
        <w:spacing w:line="360" w:lineRule="auto"/>
        <w:ind w:firstLineChars="50" w:firstLine="110"/>
        <w:rPr>
          <w:szCs w:val="21"/>
          <w:lang w:eastAsia="zh-CN"/>
        </w:rPr>
      </w:pPr>
      <w:r w:rsidRPr="009B5284">
        <w:rPr>
          <w:rFonts w:hint="eastAsia"/>
          <w:szCs w:val="21"/>
          <w:lang w:eastAsia="zh-CN"/>
        </w:rPr>
        <w:t>5、 甲方有权对乙方不服从管理和严重违章者，驱除施工现场。</w:t>
      </w:r>
    </w:p>
    <w:p w:rsidR="00B729BF" w:rsidRPr="009B5284" w:rsidRDefault="00B729BF" w:rsidP="00B3476C">
      <w:pPr>
        <w:pStyle w:val="aa"/>
        <w:spacing w:line="360" w:lineRule="auto"/>
        <w:ind w:left="0"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B729BF" w:rsidRPr="009B5284" w:rsidRDefault="00B729BF" w:rsidP="00B3476C">
      <w:pPr>
        <w:tabs>
          <w:tab w:val="num" w:pos="360"/>
          <w:tab w:val="num" w:pos="840"/>
        </w:tabs>
        <w:spacing w:line="360" w:lineRule="auto"/>
        <w:ind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B729BF" w:rsidRPr="009B5284" w:rsidRDefault="00B729BF" w:rsidP="00B3476C">
      <w:pPr>
        <w:tabs>
          <w:tab w:val="num" w:pos="360"/>
          <w:tab w:val="num" w:pos="840"/>
        </w:tabs>
        <w:spacing w:line="360" w:lineRule="auto"/>
        <w:ind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B729BF" w:rsidRPr="009B5284" w:rsidRDefault="00B729BF" w:rsidP="00B3476C">
      <w:pPr>
        <w:tabs>
          <w:tab w:val="num" w:pos="360"/>
          <w:tab w:val="num" w:pos="840"/>
        </w:tabs>
        <w:spacing w:line="360" w:lineRule="auto"/>
        <w:ind w:firstLineChars="50" w:firstLine="110"/>
        <w:rPr>
          <w:szCs w:val="21"/>
          <w:lang w:eastAsia="zh-CN"/>
        </w:rPr>
      </w:pPr>
      <w:r w:rsidRPr="009B5284">
        <w:rPr>
          <w:rFonts w:hint="eastAsia"/>
          <w:szCs w:val="21"/>
          <w:lang w:eastAsia="zh-CN"/>
        </w:rPr>
        <w:t>9、 甲方在开工前必须对乙方进行全面的安全技术及文明施工交底。</w:t>
      </w:r>
    </w:p>
    <w:p w:rsidR="00B729BF" w:rsidRPr="009B5284" w:rsidRDefault="00B729BF" w:rsidP="00B3476C">
      <w:pPr>
        <w:spacing w:line="360" w:lineRule="auto"/>
        <w:ind w:firstLineChars="50" w:firstLine="110"/>
        <w:rPr>
          <w:b/>
          <w:szCs w:val="21"/>
          <w:lang w:eastAsia="zh-CN"/>
        </w:rPr>
      </w:pPr>
      <w:r w:rsidRPr="009B5284">
        <w:rPr>
          <w:rFonts w:hint="eastAsia"/>
          <w:b/>
          <w:szCs w:val="21"/>
          <w:lang w:eastAsia="zh-CN"/>
        </w:rPr>
        <w:t>二、乙方的权利和义务：</w:t>
      </w:r>
    </w:p>
    <w:p w:rsidR="00B729BF" w:rsidRPr="009B5284" w:rsidRDefault="00B729BF" w:rsidP="00B3476C">
      <w:pPr>
        <w:spacing w:line="360" w:lineRule="auto"/>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729BF" w:rsidRPr="009B5284" w:rsidRDefault="00B729BF" w:rsidP="00B3476C">
      <w:pPr>
        <w:spacing w:line="360" w:lineRule="auto"/>
        <w:ind w:firstLineChars="50" w:firstLine="110"/>
        <w:rPr>
          <w:szCs w:val="21"/>
          <w:lang w:eastAsia="zh-CN"/>
        </w:rPr>
      </w:pPr>
      <w:r w:rsidRPr="009B5284">
        <w:rPr>
          <w:rFonts w:hint="eastAsia"/>
          <w:szCs w:val="21"/>
          <w:lang w:eastAsia="zh-CN"/>
        </w:rPr>
        <w:t>2、  乙方有权对甲方安全管理工作提出合理化建议或改进措施。</w:t>
      </w:r>
    </w:p>
    <w:p w:rsidR="00B729BF" w:rsidRPr="009B5284" w:rsidRDefault="00B729BF" w:rsidP="00B3476C">
      <w:pPr>
        <w:spacing w:line="360" w:lineRule="auto"/>
        <w:rPr>
          <w:szCs w:val="21"/>
          <w:lang w:eastAsia="zh-CN"/>
        </w:rPr>
      </w:pPr>
      <w:r w:rsidRPr="009B5284">
        <w:rPr>
          <w:rFonts w:hint="eastAsia"/>
          <w:szCs w:val="21"/>
          <w:lang w:eastAsia="zh-CN"/>
        </w:rPr>
        <w:t>3、 乙方对甲方管理人员违章指挥、强令冒险作业、有权拒绝执行。对打击和报复行为有权向上级</w:t>
      </w:r>
      <w:r w:rsidRPr="009B5284">
        <w:rPr>
          <w:rFonts w:hint="eastAsia"/>
          <w:szCs w:val="21"/>
          <w:lang w:eastAsia="zh-CN"/>
        </w:rPr>
        <w:lastRenderedPageBreak/>
        <w:t xml:space="preserve">和有关部门汇报。 </w:t>
      </w:r>
    </w:p>
    <w:p w:rsidR="00B729BF" w:rsidRPr="009B5284" w:rsidRDefault="00B729BF" w:rsidP="00B3476C">
      <w:pPr>
        <w:spacing w:line="360" w:lineRule="auto"/>
        <w:ind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B729BF" w:rsidRPr="009B5284" w:rsidRDefault="00B729BF" w:rsidP="00B3476C">
      <w:pPr>
        <w:spacing w:line="360" w:lineRule="auto"/>
        <w:rPr>
          <w:szCs w:val="21"/>
          <w:lang w:eastAsia="zh-CN"/>
        </w:rPr>
      </w:pPr>
      <w:r w:rsidRPr="009B5284">
        <w:rPr>
          <w:rFonts w:hint="eastAsia"/>
          <w:szCs w:val="21"/>
          <w:lang w:eastAsia="zh-CN"/>
        </w:rPr>
        <w:t>5、 乙方施工过程中在发生严重危及作业人员生命安全的不可抗拒紧急情况时，有权采取必要的避险措施，并立即向管理部门报告。</w:t>
      </w:r>
    </w:p>
    <w:p w:rsidR="00B729BF" w:rsidRPr="009B5284" w:rsidRDefault="00B729BF" w:rsidP="00B3476C">
      <w:pPr>
        <w:spacing w:line="360" w:lineRule="auto"/>
        <w:ind w:firstLineChars="50" w:firstLine="110"/>
        <w:rPr>
          <w:szCs w:val="21"/>
          <w:lang w:eastAsia="zh-CN"/>
        </w:rPr>
      </w:pPr>
      <w:r w:rsidRPr="009B5284">
        <w:rPr>
          <w:rFonts w:hint="eastAsia"/>
          <w:szCs w:val="21"/>
          <w:lang w:eastAsia="zh-CN"/>
        </w:rPr>
        <w:t>6、 乙方有权要求甲方提供相关的安全资料。</w:t>
      </w:r>
    </w:p>
    <w:p w:rsidR="00B729BF" w:rsidRPr="009B5284" w:rsidRDefault="00B729BF" w:rsidP="00B3476C">
      <w:pPr>
        <w:spacing w:line="360" w:lineRule="auto"/>
        <w:ind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B729BF" w:rsidRPr="009B5284" w:rsidRDefault="00B729BF" w:rsidP="00B3476C">
      <w:pPr>
        <w:spacing w:line="360" w:lineRule="auto"/>
        <w:ind w:left="110"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729BF" w:rsidRPr="009B5284" w:rsidRDefault="00B729BF" w:rsidP="00B3476C">
      <w:pPr>
        <w:spacing w:line="360" w:lineRule="auto"/>
        <w:ind w:left="86"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B729BF" w:rsidRPr="009B5284" w:rsidRDefault="00B729BF" w:rsidP="00B3476C">
      <w:pPr>
        <w:spacing w:line="360" w:lineRule="auto"/>
        <w:ind w:left="86"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729BF" w:rsidRPr="009B5284" w:rsidRDefault="00B729BF" w:rsidP="00B3476C">
      <w:pPr>
        <w:spacing w:line="360" w:lineRule="auto"/>
        <w:ind w:left="86"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B729BF" w:rsidRPr="009B5284" w:rsidRDefault="00B729BF" w:rsidP="00B3476C">
      <w:pPr>
        <w:spacing w:line="360" w:lineRule="auto"/>
        <w:ind w:left="86"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B729BF" w:rsidRPr="009B5284" w:rsidRDefault="00B729BF" w:rsidP="00B3476C">
      <w:pPr>
        <w:spacing w:line="360" w:lineRule="auto"/>
        <w:ind w:left="86"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B729BF" w:rsidRPr="009B5284" w:rsidRDefault="00B729BF" w:rsidP="00B3476C">
      <w:pPr>
        <w:spacing w:line="360" w:lineRule="auto"/>
        <w:ind w:left="86"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B729BF" w:rsidRPr="009B5284" w:rsidRDefault="00B729BF" w:rsidP="00B3476C">
      <w:pPr>
        <w:spacing w:line="360" w:lineRule="auto"/>
        <w:ind w:left="86"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B729BF" w:rsidRPr="009B5284" w:rsidRDefault="00B729BF" w:rsidP="00B3476C">
      <w:pPr>
        <w:spacing w:line="360" w:lineRule="auto"/>
        <w:ind w:left="86"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w:t>
      </w:r>
      <w:r w:rsidRPr="009B5284">
        <w:rPr>
          <w:rFonts w:hint="eastAsia"/>
          <w:szCs w:val="21"/>
          <w:lang w:eastAsia="zh-CN"/>
        </w:rPr>
        <w:lastRenderedPageBreak/>
        <w:t>须取得甲方同意并按照甲方有关规定办理手续；在规定时间内完工（使用）后，立即恢复道路（消防设施）的正常使用，以保证消防通道畅通无阻和消防设施处于完好状态。</w:t>
      </w:r>
    </w:p>
    <w:p w:rsidR="00B729BF" w:rsidRPr="009B5284" w:rsidRDefault="00B729BF" w:rsidP="00B3476C">
      <w:pPr>
        <w:spacing w:line="360" w:lineRule="auto"/>
        <w:ind w:left="86"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729BF" w:rsidRPr="009B5284" w:rsidRDefault="00B729BF" w:rsidP="00B3476C">
      <w:pPr>
        <w:spacing w:line="360" w:lineRule="auto"/>
        <w:ind w:left="86"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B729BF" w:rsidRDefault="00B729BF" w:rsidP="00B3476C">
      <w:pPr>
        <w:spacing w:line="360" w:lineRule="auto"/>
        <w:ind w:left="86"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729BF" w:rsidRPr="00FB6AD9" w:rsidRDefault="00B729BF" w:rsidP="00B3476C">
      <w:pPr>
        <w:spacing w:line="360" w:lineRule="auto"/>
        <w:ind w:left="86"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B729BF" w:rsidRPr="009B5284" w:rsidRDefault="00B729BF" w:rsidP="00B3476C">
      <w:pPr>
        <w:spacing w:line="360" w:lineRule="auto"/>
        <w:ind w:left="86"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729BF" w:rsidRPr="009B5284" w:rsidRDefault="00B729BF" w:rsidP="00B3476C">
      <w:pPr>
        <w:spacing w:line="360" w:lineRule="auto"/>
        <w:ind w:left="86"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729BF" w:rsidRPr="009B5284" w:rsidRDefault="00B729BF" w:rsidP="00B3476C">
      <w:pPr>
        <w:spacing w:line="550" w:lineRule="exact"/>
        <w:ind w:firstLineChars="50" w:firstLine="110"/>
        <w:rPr>
          <w:b/>
          <w:szCs w:val="21"/>
          <w:lang w:eastAsia="zh-CN"/>
        </w:rPr>
      </w:pPr>
      <w:r w:rsidRPr="009B5284">
        <w:rPr>
          <w:rFonts w:hint="eastAsia"/>
          <w:b/>
          <w:szCs w:val="21"/>
          <w:lang w:eastAsia="zh-CN"/>
        </w:rPr>
        <w:t>三、违约责任及处理</w:t>
      </w:r>
    </w:p>
    <w:p w:rsidR="00B729BF" w:rsidRPr="00FB6AD9" w:rsidRDefault="00B729BF" w:rsidP="00B3476C">
      <w:pPr>
        <w:spacing w:line="360" w:lineRule="auto"/>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B729BF" w:rsidRPr="009B5284" w:rsidRDefault="00B729BF" w:rsidP="00B3476C">
      <w:pPr>
        <w:spacing w:line="360" w:lineRule="auto"/>
        <w:rPr>
          <w:szCs w:val="21"/>
          <w:lang w:eastAsia="zh-CN"/>
        </w:rPr>
      </w:pPr>
      <w:r w:rsidRPr="009B5284">
        <w:rPr>
          <w:rFonts w:hint="eastAsia"/>
          <w:szCs w:val="21"/>
          <w:lang w:eastAsia="zh-CN"/>
        </w:rPr>
        <w:t>2、发生安全事故时，甲乙双方均有抢险、救灾的义务，所发生的费用由责任方承担。</w:t>
      </w:r>
    </w:p>
    <w:p w:rsidR="00B729BF" w:rsidRPr="009B5284" w:rsidRDefault="00B729BF" w:rsidP="00B3476C">
      <w:pPr>
        <w:spacing w:line="360" w:lineRule="auto"/>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729BF" w:rsidRPr="009B5284" w:rsidRDefault="00B729BF" w:rsidP="00B3476C">
      <w:pPr>
        <w:spacing w:line="360" w:lineRule="auto"/>
        <w:rPr>
          <w:szCs w:val="21"/>
          <w:lang w:eastAsia="zh-CN"/>
        </w:rPr>
      </w:pPr>
      <w:r w:rsidRPr="009B5284">
        <w:rPr>
          <w:rFonts w:hint="eastAsia"/>
          <w:szCs w:val="21"/>
          <w:lang w:eastAsia="zh-CN"/>
        </w:rPr>
        <w:t>4、甲方违约造成的事故，甲方承担全部责任，并按规定追究有关人员责任及上报。</w:t>
      </w:r>
    </w:p>
    <w:p w:rsidR="00B729BF" w:rsidRPr="009B5284" w:rsidRDefault="00B729BF" w:rsidP="00B3476C">
      <w:pPr>
        <w:spacing w:line="360" w:lineRule="auto"/>
        <w:ind w:left="440"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w:t>
      </w:r>
      <w:r w:rsidRPr="009B5284">
        <w:rPr>
          <w:rFonts w:hint="eastAsia"/>
          <w:szCs w:val="21"/>
          <w:lang w:eastAsia="zh-CN"/>
        </w:rPr>
        <w:lastRenderedPageBreak/>
        <w:t>乙方工程款双倍扣除。</w:t>
      </w:r>
    </w:p>
    <w:p w:rsidR="00B729BF" w:rsidRPr="009B5284" w:rsidRDefault="00B729BF" w:rsidP="00B3476C">
      <w:pPr>
        <w:spacing w:line="360" w:lineRule="auto"/>
        <w:ind w:left="440"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rsidR="00B729BF" w:rsidRPr="009B5284" w:rsidRDefault="00B729BF" w:rsidP="00B3476C">
      <w:pPr>
        <w:spacing w:line="360" w:lineRule="auto"/>
        <w:ind w:left="440"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B729BF" w:rsidRPr="009B5284" w:rsidRDefault="00B729BF" w:rsidP="00B3476C">
      <w:pPr>
        <w:spacing w:line="550" w:lineRule="exact"/>
        <w:ind w:firstLineChars="150" w:firstLine="331"/>
        <w:rPr>
          <w:b/>
          <w:szCs w:val="21"/>
          <w:lang w:eastAsia="zh-CN"/>
        </w:rPr>
      </w:pPr>
      <w:r w:rsidRPr="009B5284">
        <w:rPr>
          <w:rFonts w:hint="eastAsia"/>
          <w:b/>
          <w:szCs w:val="21"/>
          <w:lang w:eastAsia="zh-CN"/>
        </w:rPr>
        <w:t>四、 不可抗力：</w:t>
      </w:r>
    </w:p>
    <w:p w:rsidR="00B729BF" w:rsidRPr="009B5284" w:rsidRDefault="00B729BF" w:rsidP="00B3476C">
      <w:pPr>
        <w:spacing w:line="550" w:lineRule="exact"/>
        <w:ind w:left="196"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B729BF" w:rsidRPr="00FB6AD9" w:rsidRDefault="007109E7" w:rsidP="00B3476C">
      <w:pPr>
        <w:spacing w:line="550" w:lineRule="exact"/>
        <w:ind w:firstLineChars="150" w:firstLine="331"/>
        <w:rPr>
          <w:b/>
          <w:szCs w:val="21"/>
          <w:lang w:eastAsia="zh-CN"/>
        </w:rPr>
      </w:pPr>
      <w:r>
        <w:rPr>
          <w:rFonts w:hint="eastAsia"/>
          <w:b/>
          <w:szCs w:val="21"/>
          <w:lang w:eastAsia="zh-CN"/>
        </w:rPr>
        <w:t>五</w:t>
      </w:r>
      <w:r w:rsidR="00B729BF" w:rsidRPr="009B5284">
        <w:rPr>
          <w:rFonts w:hint="eastAsia"/>
          <w:b/>
          <w:szCs w:val="21"/>
          <w:lang w:eastAsia="zh-CN"/>
        </w:rPr>
        <w:t>、</w:t>
      </w:r>
      <w:r w:rsidR="00B729BF" w:rsidRPr="00FB6AD9">
        <w:rPr>
          <w:rFonts w:hint="eastAsia"/>
          <w:b/>
          <w:szCs w:val="21"/>
          <w:lang w:eastAsia="zh-CN"/>
        </w:rPr>
        <w:t>本协议书经双方盖章后生效。</w:t>
      </w:r>
    </w:p>
    <w:p w:rsidR="00B729BF" w:rsidRPr="009B5284" w:rsidRDefault="007109E7" w:rsidP="00B3476C">
      <w:pPr>
        <w:spacing w:line="550" w:lineRule="exact"/>
        <w:ind w:firstLineChars="150" w:firstLine="331"/>
        <w:rPr>
          <w:b/>
          <w:szCs w:val="21"/>
          <w:lang w:eastAsia="zh-CN"/>
        </w:rPr>
      </w:pPr>
      <w:r>
        <w:rPr>
          <w:rFonts w:hint="eastAsia"/>
          <w:b/>
          <w:szCs w:val="21"/>
          <w:lang w:eastAsia="zh-CN"/>
        </w:rPr>
        <w:t>六</w:t>
      </w:r>
      <w:r w:rsidR="00B729BF" w:rsidRPr="009B5284">
        <w:rPr>
          <w:rFonts w:hint="eastAsia"/>
          <w:b/>
          <w:szCs w:val="21"/>
          <w:lang w:eastAsia="zh-CN"/>
        </w:rPr>
        <w:t>、协议期限：</w:t>
      </w:r>
    </w:p>
    <w:p w:rsidR="00B729BF" w:rsidRPr="009B5284" w:rsidRDefault="00B729BF" w:rsidP="00B3476C">
      <w:pPr>
        <w:spacing w:line="550" w:lineRule="exact"/>
        <w:ind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B729BF" w:rsidRDefault="00B729BF" w:rsidP="00B3476C">
      <w:pPr>
        <w:spacing w:line="360" w:lineRule="auto"/>
        <w:ind w:left="86" w:hangingChars="39" w:hanging="86"/>
        <w:rPr>
          <w:szCs w:val="21"/>
          <w:lang w:eastAsia="zh-CN"/>
        </w:rPr>
      </w:pPr>
      <w:r w:rsidRPr="009B5284">
        <w:rPr>
          <w:rFonts w:hint="eastAsia"/>
          <w:szCs w:val="21"/>
          <w:lang w:eastAsia="zh-CN"/>
        </w:rPr>
        <w:t>（以下无正文）</w:t>
      </w:r>
    </w:p>
    <w:p w:rsidR="007109E7" w:rsidRDefault="007109E7" w:rsidP="00B3476C">
      <w:pPr>
        <w:pStyle w:val="10"/>
        <w:rPr>
          <w:rFonts w:hAnsi="宋体" w:cs="宋体"/>
          <w:sz w:val="22"/>
          <w:szCs w:val="21"/>
        </w:rPr>
      </w:pPr>
    </w:p>
    <w:p w:rsidR="000454B1" w:rsidRDefault="000454B1" w:rsidP="00B3476C">
      <w:pPr>
        <w:spacing w:line="360" w:lineRule="auto"/>
        <w:rPr>
          <w:b/>
          <w:sz w:val="24"/>
          <w:lang w:eastAsia="zh-CN"/>
        </w:rPr>
      </w:pPr>
      <w:r>
        <w:rPr>
          <w:rFonts w:hint="eastAsia"/>
          <w:b/>
          <w:sz w:val="24"/>
          <w:lang w:eastAsia="zh-CN"/>
        </w:rPr>
        <w:t xml:space="preserve">甲方：福建福海创石油化工有限公司 </w:t>
      </w:r>
      <w:r>
        <w:rPr>
          <w:b/>
          <w:sz w:val="24"/>
          <w:lang w:eastAsia="zh-CN"/>
        </w:rPr>
        <w:t xml:space="preserve">        乙方：                     </w:t>
      </w:r>
    </w:p>
    <w:p w:rsidR="000454B1" w:rsidRDefault="000454B1" w:rsidP="00B3476C">
      <w:pPr>
        <w:widowControl/>
        <w:spacing w:line="480" w:lineRule="auto"/>
        <w:rPr>
          <w:b/>
          <w:sz w:val="24"/>
          <w:lang w:eastAsia="zh-CN"/>
        </w:rPr>
      </w:pPr>
      <w:r>
        <w:rPr>
          <w:b/>
          <w:sz w:val="24"/>
          <w:lang w:eastAsia="zh-CN"/>
        </w:rPr>
        <w:t>账号：</w:t>
      </w:r>
      <w:r>
        <w:rPr>
          <w:rFonts w:hint="eastAsia"/>
          <w:b/>
          <w:sz w:val="24"/>
          <w:lang w:eastAsia="zh-CN"/>
        </w:rPr>
        <w:t>4</w:t>
      </w:r>
      <w:r>
        <w:rPr>
          <w:b/>
          <w:sz w:val="24"/>
          <w:lang w:eastAsia="zh-CN"/>
        </w:rPr>
        <w:t xml:space="preserve">06574816628              </w:t>
      </w:r>
      <w:r w:rsidR="00B3476C">
        <w:rPr>
          <w:b/>
          <w:sz w:val="24"/>
          <w:lang w:eastAsia="zh-CN"/>
        </w:rPr>
        <w:t xml:space="preserve">      </w:t>
      </w:r>
      <w:r>
        <w:rPr>
          <w:b/>
          <w:sz w:val="24"/>
          <w:lang w:eastAsia="zh-CN"/>
        </w:rPr>
        <w:t xml:space="preserve">   账号：</w:t>
      </w:r>
    </w:p>
    <w:p w:rsidR="000454B1" w:rsidRDefault="000454B1" w:rsidP="00B3476C">
      <w:pPr>
        <w:widowControl/>
        <w:spacing w:line="480" w:lineRule="auto"/>
        <w:ind w:left="5301" w:hangingChars="2200" w:hanging="5301"/>
        <w:rPr>
          <w:b/>
          <w:sz w:val="24"/>
          <w:lang w:eastAsia="zh-CN"/>
        </w:rPr>
      </w:pPr>
      <w:r>
        <w:rPr>
          <w:b/>
          <w:sz w:val="24"/>
          <w:lang w:eastAsia="zh-CN"/>
        </w:rPr>
        <w:t>开户行：中国银行漳州古雷支行</w:t>
      </w:r>
      <w:r>
        <w:rPr>
          <w:rFonts w:hint="eastAsia"/>
          <w:b/>
          <w:sz w:val="24"/>
          <w:lang w:eastAsia="zh-CN"/>
        </w:rPr>
        <w:t xml:space="preserve"> </w:t>
      </w:r>
      <w:r>
        <w:rPr>
          <w:b/>
          <w:sz w:val="24"/>
          <w:lang w:eastAsia="zh-CN"/>
        </w:rPr>
        <w:t xml:space="preserve">     </w:t>
      </w:r>
      <w:r w:rsidR="00B3476C">
        <w:rPr>
          <w:b/>
          <w:sz w:val="24"/>
          <w:lang w:eastAsia="zh-CN"/>
        </w:rPr>
        <w:t xml:space="preserve">      </w:t>
      </w:r>
      <w:r>
        <w:rPr>
          <w:b/>
          <w:sz w:val="24"/>
          <w:lang w:eastAsia="zh-CN"/>
        </w:rPr>
        <w:t xml:space="preserve"> 开户行： </w:t>
      </w:r>
    </w:p>
    <w:p w:rsidR="006310A9" w:rsidRDefault="006310A9">
      <w:pPr>
        <w:pStyle w:val="10"/>
        <w:rPr>
          <w:b/>
          <w:sz w:val="24"/>
        </w:rPr>
      </w:pPr>
    </w:p>
    <w:p w:rsidR="006310A9" w:rsidRDefault="006310A9">
      <w:pPr>
        <w:widowControl/>
        <w:autoSpaceDE/>
        <w:autoSpaceDN/>
        <w:rPr>
          <w:rFonts w:hAnsi="Calibri" w:cs="Times New Roman"/>
          <w:b/>
          <w:sz w:val="24"/>
          <w:lang w:eastAsia="zh-CN"/>
        </w:rPr>
      </w:pPr>
      <w:r>
        <w:rPr>
          <w:b/>
          <w:sz w:val="24"/>
          <w:lang w:eastAsia="zh-CN"/>
        </w:rPr>
        <w:br w:type="page"/>
      </w:r>
    </w:p>
    <w:p w:rsidR="00967702" w:rsidRDefault="00DD56C2">
      <w:pPr>
        <w:pStyle w:val="10"/>
        <w:rPr>
          <w:b/>
          <w:bCs/>
          <w:sz w:val="24"/>
          <w:szCs w:val="24"/>
        </w:rPr>
      </w:pPr>
      <w:bookmarkStart w:id="9"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6310A9" w:rsidP="002E1AE9">
      <w:pPr>
        <w:pStyle w:val="a7"/>
        <w:spacing w:line="615" w:lineRule="exact"/>
        <w:jc w:val="center"/>
        <w:rPr>
          <w:rFonts w:ascii="方正小标宋简体" w:eastAsia="方正小标宋简体" w:hAnsi="方正小标宋简体" w:cs="方正小标宋简体"/>
          <w:b/>
          <w:sz w:val="44"/>
          <w:szCs w:val="44"/>
          <w:lang w:eastAsia="zh-CN"/>
        </w:rPr>
      </w:pPr>
      <w:r w:rsidRPr="006310A9">
        <w:rPr>
          <w:rFonts w:ascii="方正小标宋简体" w:eastAsia="方正小标宋简体" w:hAnsi="方正小标宋简体" w:cs="方正小标宋简体" w:hint="eastAsia"/>
          <w:b/>
          <w:sz w:val="44"/>
          <w:szCs w:val="44"/>
          <w:lang w:eastAsia="zh-CN"/>
        </w:rPr>
        <w:t>福海创申请中央生态环境资金项目储备入库技术服务发包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8F471D"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6310A9" w:rsidRPr="0033277A" w:rsidRDefault="006310A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6310A9" w:rsidRPr="0033277A" w:rsidRDefault="006310A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6310A9" w:rsidRPr="0033277A" w:rsidRDefault="006310A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6310A9" w:rsidRPr="0033277A" w:rsidRDefault="006310A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6310A9" w:rsidRPr="0033277A" w:rsidRDefault="006310A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6310A9" w:rsidRPr="0033277A" w:rsidRDefault="006310A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6310A9" w:rsidRPr="0033277A" w:rsidRDefault="006310A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rsidP="002009DB">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EE5B1B" w:rsidP="00EB0F91">
            <w:pPr>
              <w:spacing w:line="500" w:lineRule="exact"/>
              <w:rPr>
                <w:lang w:eastAsia="zh-CN"/>
              </w:rPr>
            </w:pPr>
            <w:r>
              <w:rPr>
                <w:rFonts w:hint="eastAsia"/>
                <w:lang w:eastAsia="zh-CN"/>
              </w:rPr>
              <w:t>相关业绩证明材料</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6310A9" w:rsidP="00EB0F91">
            <w:pPr>
              <w:spacing w:line="500" w:lineRule="exact"/>
              <w:rPr>
                <w:lang w:eastAsia="zh-CN"/>
              </w:rPr>
            </w:pPr>
            <w:r>
              <w:rPr>
                <w:rFonts w:hint="eastAsia"/>
                <w:lang w:eastAsia="zh-CN"/>
              </w:rPr>
              <w:t>拟投入人员情况及服务方案和进度计划</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8F22CF">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6310A9" w:rsidRPr="006310A9">
        <w:rPr>
          <w:rFonts w:hint="eastAsia"/>
          <w:b/>
          <w:sz w:val="24"/>
          <w:u w:val="single"/>
          <w:lang w:eastAsia="zh-CN"/>
        </w:rPr>
        <w:t>福海创申请中央生态环境资金项目储备入库技术服务发包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EB0F91" w:rsidRPr="002D4104" w:rsidRDefault="00EE5B1B" w:rsidP="003F4E07">
      <w:pPr>
        <w:pStyle w:val="10"/>
        <w:jc w:val="center"/>
        <w:rPr>
          <w:rFonts w:ascii="Times New Roman" w:hAnsi="Times New Roman"/>
          <w:b/>
          <w:bCs/>
          <w:sz w:val="36"/>
          <w:szCs w:val="36"/>
        </w:rPr>
      </w:pPr>
      <w:r w:rsidRPr="008F22CF">
        <w:rPr>
          <w:rFonts w:ascii="Times New Roman" w:hAnsi="Times New Roman" w:hint="eastAsia"/>
          <w:b/>
          <w:bCs/>
          <w:sz w:val="36"/>
          <w:szCs w:val="36"/>
        </w:rPr>
        <w:t>相关业绩证明材料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973802" w:rsidRDefault="006310A9" w:rsidP="005C5A66">
      <w:pPr>
        <w:pStyle w:val="10"/>
        <w:jc w:val="center"/>
        <w:rPr>
          <w:rFonts w:ascii="Times New Roman" w:hAnsi="Times New Roman"/>
          <w:b/>
          <w:bCs/>
          <w:sz w:val="36"/>
          <w:szCs w:val="36"/>
        </w:rPr>
      </w:pPr>
      <w:r w:rsidRPr="00973802">
        <w:rPr>
          <w:rFonts w:ascii="Times New Roman" w:hAnsi="Times New Roman" w:hint="eastAsia"/>
          <w:b/>
          <w:bCs/>
          <w:sz w:val="36"/>
          <w:szCs w:val="36"/>
        </w:rPr>
        <w:t>拟投入人员情况及服务方案和进度计划</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Pr="00973802">
        <w:rPr>
          <w:rFonts w:hint="eastAsia"/>
          <w:b/>
          <w:sz w:val="24"/>
          <w:u w:val="single"/>
          <w:lang w:eastAsia="zh-CN"/>
        </w:rPr>
        <w:t xml:space="preserve"> </w:t>
      </w:r>
      <w:r w:rsidR="006310A9" w:rsidRPr="00973802">
        <w:rPr>
          <w:rFonts w:hint="eastAsia"/>
          <w:b/>
          <w:sz w:val="24"/>
          <w:u w:val="single"/>
          <w:lang w:eastAsia="zh-CN"/>
        </w:rPr>
        <w:t>福海创申请中央生态环境资金项目储备入库技术服务发包</w:t>
      </w:r>
      <w:r w:rsidR="007725C5" w:rsidRPr="000454B1">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6310A9">
        <w:rPr>
          <w:rFonts w:ascii="Times New Roman" w:hAnsi="ˎ̥" w:hint="eastAsia"/>
          <w:sz w:val="28"/>
          <w:szCs w:val="28"/>
          <w:lang w:eastAsia="zh-CN"/>
        </w:rPr>
        <w:t xml:space="preserve"> </w:t>
      </w:r>
      <w:r w:rsidR="006310A9" w:rsidRPr="00973802">
        <w:rPr>
          <w:rFonts w:ascii="Times New Roman" w:hAnsi="ˎ̥" w:hint="eastAsia"/>
          <w:b/>
          <w:sz w:val="28"/>
          <w:szCs w:val="28"/>
          <w:u w:val="single"/>
          <w:lang w:eastAsia="zh-CN"/>
        </w:rPr>
        <w:t>福海创申请中央生态环境资金项目储备入库技术服务发包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6310A9">
              <w:rPr>
                <w:rFonts w:ascii="Times New Roman" w:hAnsi="Times New Roman" w:hint="eastAsia"/>
                <w:sz w:val="28"/>
                <w:szCs w:val="28"/>
                <w:lang w:eastAsia="zh-CN"/>
              </w:rPr>
              <w:t>费</w:t>
            </w:r>
            <w:r w:rsidR="006310A9">
              <w:rPr>
                <w:rFonts w:ascii="Times New Roman" w:hAnsi="Times New Roman"/>
                <w:sz w:val="28"/>
                <w:szCs w:val="28"/>
                <w:lang w:eastAsia="zh-CN"/>
              </w:rPr>
              <w:t>用结算比例</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BE3B05" w:rsidRDefault="006310A9" w:rsidP="009A6D07">
            <w:pPr>
              <w:pStyle w:val="10"/>
              <w:spacing w:line="360" w:lineRule="auto"/>
              <w:ind w:firstLineChars="200" w:firstLine="560"/>
              <w:rPr>
                <w:sz w:val="28"/>
                <w:szCs w:val="28"/>
              </w:rPr>
            </w:pPr>
            <w:r w:rsidRPr="00973802">
              <w:rPr>
                <w:sz w:val="28"/>
                <w:szCs w:val="28"/>
              </w:rPr>
              <w:t>报价说明：</w:t>
            </w:r>
            <w:r w:rsidRPr="00973802">
              <w:rPr>
                <w:rFonts w:hint="eastAsia"/>
                <w:sz w:val="28"/>
                <w:szCs w:val="28"/>
              </w:rPr>
              <w:t>本项目费用结算以比选人最终获</w:t>
            </w:r>
            <w:r>
              <w:rPr>
                <w:sz w:val="28"/>
                <w:szCs w:val="28"/>
              </w:rPr>
              <w:t>得的资金支持金额为基数，按以上所报结算比例进行结算，</w:t>
            </w:r>
            <w:r w:rsidR="00973802">
              <w:rPr>
                <w:sz w:val="28"/>
                <w:szCs w:val="28"/>
              </w:rPr>
              <w:t>且设置封顶结算费用最高</w:t>
            </w:r>
            <w:r>
              <w:rPr>
                <w:sz w:val="28"/>
                <w:szCs w:val="28"/>
              </w:rPr>
              <w:t>不超过</w:t>
            </w:r>
            <w:r>
              <w:rPr>
                <w:rFonts w:hint="eastAsia"/>
                <w:sz w:val="28"/>
                <w:szCs w:val="28"/>
              </w:rPr>
              <w:t>R</w:t>
            </w:r>
            <w:r>
              <w:rPr>
                <w:sz w:val="28"/>
                <w:szCs w:val="28"/>
              </w:rPr>
              <w:t>MB50万元</w:t>
            </w:r>
            <w:r w:rsidR="00C96F2C">
              <w:rPr>
                <w:sz w:val="28"/>
                <w:szCs w:val="28"/>
              </w:rPr>
              <w:t>（含税）</w:t>
            </w:r>
            <w:r w:rsidRPr="006D194B">
              <w:rPr>
                <w:rFonts w:hint="eastAsia"/>
                <w:sz w:val="28"/>
                <w:szCs w:val="28"/>
              </w:rPr>
              <w:t>。</w:t>
            </w:r>
            <w:r>
              <w:rPr>
                <w:rFonts w:hint="eastAsia"/>
                <w:sz w:val="28"/>
                <w:szCs w:val="28"/>
              </w:rPr>
              <w:t>如最终本项目比选人没有获得资金支持，中标方的工作量不予结算费用。</w:t>
            </w:r>
          </w:p>
          <w:p w:rsidR="006310A9" w:rsidRDefault="006310A9" w:rsidP="00973802">
            <w:pPr>
              <w:pStyle w:val="10"/>
              <w:spacing w:line="360" w:lineRule="auto"/>
              <w:ind w:firstLineChars="300" w:firstLine="840"/>
              <w:rPr>
                <w:rFonts w:ascii="Times New Roman" w:hAnsi="Times New Roman"/>
                <w:sz w:val="28"/>
                <w:szCs w:val="28"/>
              </w:rPr>
            </w:pPr>
            <w:r w:rsidRPr="005920C8">
              <w:rPr>
                <w:rFonts w:ascii="Times New Roman" w:hAnsi="Times New Roman"/>
                <w:sz w:val="28"/>
                <w:szCs w:val="28"/>
              </w:rPr>
              <w:t>以上报价</w:t>
            </w:r>
            <w:r w:rsidR="00973802">
              <w:rPr>
                <w:rFonts w:ascii="Times New Roman" w:hAnsi="Times New Roman"/>
                <w:sz w:val="28"/>
                <w:szCs w:val="28"/>
              </w:rPr>
              <w:t>为含税包干价，</w:t>
            </w:r>
            <w:r w:rsidRPr="005920C8">
              <w:rPr>
                <w:rFonts w:ascii="Times New Roman" w:hAnsi="Times New Roman"/>
                <w:sz w:val="28"/>
                <w:szCs w:val="28"/>
              </w:rPr>
              <w:t>所含增值税类型及税率：</w:t>
            </w:r>
            <w:r w:rsidRPr="005920C8">
              <w:rPr>
                <w:rFonts w:ascii="Times New Roman" w:hAnsi="Times New Roman" w:hint="eastAsia"/>
                <w:sz w:val="28"/>
                <w:szCs w:val="28"/>
                <w:u w:val="single"/>
              </w:rPr>
              <w:t xml:space="preserve"> </w:t>
            </w:r>
            <w:r w:rsidRPr="005920C8">
              <w:rPr>
                <w:rFonts w:ascii="Times New Roman" w:hAnsi="Times New Roman"/>
                <w:sz w:val="28"/>
                <w:szCs w:val="28"/>
                <w:u w:val="single"/>
              </w:rPr>
              <w:t xml:space="preserve">      </w:t>
            </w:r>
            <w:r>
              <w:rPr>
                <w:rFonts w:ascii="Times New Roman" w:hAnsi="Times New Roman"/>
                <w:sz w:val="28"/>
                <w:szCs w:val="28"/>
                <w:u w:val="single"/>
              </w:rPr>
              <w:t xml:space="preserve">   </w:t>
            </w:r>
            <w:r w:rsidRPr="005920C8">
              <w:rPr>
                <w:rFonts w:ascii="Times New Roman" w:hAnsi="Times New Roman"/>
                <w:sz w:val="28"/>
                <w:szCs w:val="28"/>
                <w:u w:val="single"/>
              </w:rPr>
              <w:t xml:space="preserve">   </w:t>
            </w:r>
            <w:r>
              <w:rPr>
                <w:rFonts w:ascii="Times New Roman" w:hAnsi="Times New Roman"/>
                <w:sz w:val="28"/>
                <w:szCs w:val="28"/>
                <w:u w:val="single"/>
              </w:rPr>
              <w:t xml:space="preserve">     </w:t>
            </w:r>
            <w:r w:rsidRPr="005920C8">
              <w:rPr>
                <w:rFonts w:ascii="Times New Roman" w:hAnsi="Times New Roman"/>
                <w:sz w:val="28"/>
                <w:szCs w:val="28"/>
                <w:u w:val="single"/>
              </w:rPr>
              <w:t xml:space="preserve">                </w:t>
            </w:r>
            <w:r w:rsidRPr="005920C8">
              <w:rPr>
                <w:rFonts w:ascii="Times New Roman" w:hAnsi="Times New Roman" w:hint="eastAsia"/>
                <w:sz w:val="28"/>
                <w:szCs w:val="28"/>
                <w:u w:val="single"/>
              </w:rPr>
              <w:t xml:space="preserve"> </w:t>
            </w:r>
            <w:r w:rsidRPr="005920C8">
              <w:rPr>
                <w:rFonts w:ascii="Times New Roman" w:hAnsi="Times New Roman"/>
                <w:sz w:val="28"/>
                <w:szCs w:val="28"/>
              </w:rPr>
              <w:t xml:space="preserve">   </w:t>
            </w:r>
          </w:p>
          <w:p w:rsidR="006310A9" w:rsidRPr="00973802" w:rsidRDefault="006310A9" w:rsidP="00973802">
            <w:pPr>
              <w:pStyle w:val="10"/>
            </w:pPr>
          </w:p>
          <w:p w:rsidR="002A282A" w:rsidRPr="00C526C5" w:rsidRDefault="002A282A" w:rsidP="000D5D96">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9"/>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1D" w:rsidRDefault="008F471D">
      <w:r>
        <w:separator/>
      </w:r>
    </w:p>
  </w:endnote>
  <w:endnote w:type="continuationSeparator" w:id="0">
    <w:p w:rsidR="008F471D" w:rsidRDefault="008F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6310A9" w:rsidRDefault="006310A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55AA6">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55AA6">
              <w:rPr>
                <w:b/>
                <w:bCs/>
                <w:noProof/>
              </w:rPr>
              <w:t>32</w:t>
            </w:r>
            <w:r>
              <w:rPr>
                <w:b/>
                <w:bCs/>
                <w:sz w:val="24"/>
                <w:szCs w:val="24"/>
              </w:rPr>
              <w:fldChar w:fldCharType="end"/>
            </w:r>
          </w:p>
        </w:sdtContent>
      </w:sdt>
    </w:sdtContent>
  </w:sdt>
  <w:p w:rsidR="006310A9" w:rsidRDefault="006310A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1D" w:rsidRDefault="008F471D">
      <w:r>
        <w:separator/>
      </w:r>
    </w:p>
  </w:footnote>
  <w:footnote w:type="continuationSeparator" w:id="0">
    <w:p w:rsidR="008F471D" w:rsidRDefault="008F4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97AE8C9"/>
    <w:multiLevelType w:val="singleLevel"/>
    <w:tmpl w:val="197AE8C9"/>
    <w:lvl w:ilvl="0">
      <w:start w:val="1"/>
      <w:numFmt w:val="decimal"/>
      <w:suff w:val="nothing"/>
      <w:lvlText w:val="%1、"/>
      <w:lvlJc w:val="left"/>
    </w:lvl>
  </w:abstractNum>
  <w:abstractNum w:abstractNumId="10">
    <w:nsid w:val="1F541461"/>
    <w:multiLevelType w:val="hybridMultilevel"/>
    <w:tmpl w:val="C2EA0708"/>
    <w:lvl w:ilvl="0" w:tplc="7FCE7F80">
      <w:start w:val="1"/>
      <w:numFmt w:val="decimal"/>
      <w:lvlText w:val="%1、"/>
      <w:lvlJc w:val="left"/>
      <w:pPr>
        <w:ind w:left="1440" w:hanging="720"/>
      </w:pPr>
      <w:rPr>
        <w:rFonts w:hint="default"/>
        <w:sz w:val="32"/>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6">
    <w:nsid w:val="335D2E3F"/>
    <w:multiLevelType w:val="hybridMultilevel"/>
    <w:tmpl w:val="C2EA0708"/>
    <w:lvl w:ilvl="0" w:tplc="7FCE7F80">
      <w:start w:val="1"/>
      <w:numFmt w:val="decimal"/>
      <w:lvlText w:val="%1、"/>
      <w:lvlJc w:val="left"/>
      <w:pPr>
        <w:ind w:left="1440" w:hanging="720"/>
      </w:pPr>
      <w:rPr>
        <w:rFonts w:hint="default"/>
        <w:sz w:val="32"/>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8">
    <w:nsid w:val="35FE04EC"/>
    <w:multiLevelType w:val="hybridMultilevel"/>
    <w:tmpl w:val="9146BF52"/>
    <w:lvl w:ilvl="0" w:tplc="2A8A4C94">
      <w:start w:val="1"/>
      <w:numFmt w:val="decimal"/>
      <w:lvlText w:val="%1、"/>
      <w:lvlJc w:val="left"/>
      <w:pPr>
        <w:ind w:left="1211" w:hanging="360"/>
      </w:pPr>
      <w:rPr>
        <w:rFonts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E0919F3"/>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4">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nsid w:val="539C21F6"/>
    <w:multiLevelType w:val="singleLevel"/>
    <w:tmpl w:val="539C21F6"/>
    <w:lvl w:ilvl="0">
      <w:start w:val="1"/>
      <w:numFmt w:val="decimal"/>
      <w:suff w:val="nothing"/>
      <w:lvlText w:val="%1、"/>
      <w:lvlJc w:val="left"/>
    </w:lvl>
  </w:abstractNum>
  <w:abstractNum w:abstractNumId="27">
    <w:nsid w:val="54C0239F"/>
    <w:multiLevelType w:val="hybridMultilevel"/>
    <w:tmpl w:val="3B909760"/>
    <w:lvl w:ilvl="0" w:tplc="4E103286">
      <w:start w:val="1"/>
      <w:numFmt w:val="japaneseCounting"/>
      <w:lvlText w:val="%1、"/>
      <w:lvlJc w:val="left"/>
      <w:pPr>
        <w:ind w:left="720" w:hanging="720"/>
      </w:pPr>
      <w:rPr>
        <w:rFonts w:hint="default"/>
      </w:rPr>
    </w:lvl>
    <w:lvl w:ilvl="1" w:tplc="B844977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5F6598D"/>
    <w:multiLevelType w:val="singleLevel"/>
    <w:tmpl w:val="55F6598D"/>
    <w:lvl w:ilvl="0">
      <w:start w:val="3"/>
      <w:numFmt w:val="decimal"/>
      <w:suff w:val="nothing"/>
      <w:lvlText w:val="%1、"/>
      <w:lvlJc w:val="left"/>
    </w:lvl>
  </w:abstractNum>
  <w:abstractNum w:abstractNumId="29">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2">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6CCADAE3"/>
    <w:multiLevelType w:val="singleLevel"/>
    <w:tmpl w:val="6CCADAE3"/>
    <w:lvl w:ilvl="0">
      <w:start w:val="1"/>
      <w:numFmt w:val="lowerLetter"/>
      <w:suff w:val="nothing"/>
      <w:lvlText w:val="%1、"/>
      <w:lvlJc w:val="left"/>
      <w:pPr>
        <w:textAlignment w:val="baseline"/>
      </w:pPr>
    </w:lvl>
  </w:abstractNum>
  <w:abstractNum w:abstractNumId="35">
    <w:nsid w:val="70BD5248"/>
    <w:multiLevelType w:val="singleLevel"/>
    <w:tmpl w:val="70BD5248"/>
    <w:lvl w:ilvl="0">
      <w:start w:val="1"/>
      <w:numFmt w:val="lowerLetter"/>
      <w:suff w:val="nothing"/>
      <w:lvlText w:val="%1、"/>
      <w:lvlJc w:val="left"/>
      <w:pPr>
        <w:textAlignment w:val="baseline"/>
      </w:pPr>
    </w:lvl>
  </w:abstractNum>
  <w:abstractNum w:abstractNumId="36">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7">
    <w:nsid w:val="7C5E03C4"/>
    <w:multiLevelType w:val="multilevel"/>
    <w:tmpl w:val="7C5E03C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E6E16BF"/>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1"/>
  </w:num>
  <w:num w:numId="2">
    <w:abstractNumId w:val="30"/>
  </w:num>
  <w:num w:numId="3">
    <w:abstractNumId w:val="14"/>
  </w:num>
  <w:num w:numId="4">
    <w:abstractNumId w:val="15"/>
  </w:num>
  <w:num w:numId="5">
    <w:abstractNumId w:val="19"/>
  </w:num>
  <w:num w:numId="6">
    <w:abstractNumId w:val="31"/>
  </w:num>
  <w:num w:numId="7">
    <w:abstractNumId w:val="4"/>
  </w:num>
  <w:num w:numId="8">
    <w:abstractNumId w:val="5"/>
  </w:num>
  <w:num w:numId="9">
    <w:abstractNumId w:val="33"/>
  </w:num>
  <w:num w:numId="10">
    <w:abstractNumId w:val="36"/>
  </w:num>
  <w:num w:numId="11">
    <w:abstractNumId w:val="28"/>
  </w:num>
  <w:num w:numId="12">
    <w:abstractNumId w:val="17"/>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2"/>
  </w:num>
  <w:num w:numId="22">
    <w:abstractNumId w:val="7"/>
  </w:num>
  <w:num w:numId="23">
    <w:abstractNumId w:val="25"/>
  </w:num>
  <w:num w:numId="24">
    <w:abstractNumId w:val="8"/>
  </w:num>
  <w:num w:numId="25">
    <w:abstractNumId w:val="38"/>
  </w:num>
  <w:num w:numId="26">
    <w:abstractNumId w:val="34"/>
  </w:num>
  <w:num w:numId="27">
    <w:abstractNumId w:val="3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
  </w:num>
  <w:num w:numId="35">
    <w:abstractNumId w:val="23"/>
  </w:num>
  <w:num w:numId="36">
    <w:abstractNumId w:val="3"/>
  </w:num>
  <w:num w:numId="37">
    <w:abstractNumId w:val="0"/>
  </w:num>
  <w:num w:numId="38">
    <w:abstractNumId w:val="13"/>
  </w:num>
  <w:num w:numId="39">
    <w:abstractNumId w:val="29"/>
  </w:num>
  <w:num w:numId="40">
    <w:abstractNumId w:val="26"/>
  </w:num>
  <w:num w:numId="41">
    <w:abstractNumId w:val="37"/>
  </w:num>
  <w:num w:numId="42">
    <w:abstractNumId w:val="18"/>
  </w:num>
  <w:num w:numId="43">
    <w:abstractNumId w:val="20"/>
  </w:num>
  <w:num w:numId="44">
    <w:abstractNumId w:val="27"/>
  </w:num>
  <w:num w:numId="45">
    <w:abstractNumId w:val="10"/>
  </w:num>
  <w:num w:numId="4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B76"/>
    <w:rsid w:val="00012C1F"/>
    <w:rsid w:val="00025717"/>
    <w:rsid w:val="000277D1"/>
    <w:rsid w:val="00027CD0"/>
    <w:rsid w:val="000367ED"/>
    <w:rsid w:val="00037D7F"/>
    <w:rsid w:val="0004026C"/>
    <w:rsid w:val="000418FD"/>
    <w:rsid w:val="0004282D"/>
    <w:rsid w:val="00044F6E"/>
    <w:rsid w:val="0004527A"/>
    <w:rsid w:val="000454B1"/>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4009"/>
    <w:rsid w:val="000C02DC"/>
    <w:rsid w:val="000C1FDC"/>
    <w:rsid w:val="000C3052"/>
    <w:rsid w:val="000C4F9F"/>
    <w:rsid w:val="000C57EB"/>
    <w:rsid w:val="000C629C"/>
    <w:rsid w:val="000C670C"/>
    <w:rsid w:val="000D02D0"/>
    <w:rsid w:val="000D1AB8"/>
    <w:rsid w:val="000D1B1E"/>
    <w:rsid w:val="000D35CF"/>
    <w:rsid w:val="000D51F3"/>
    <w:rsid w:val="000D5D96"/>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370D"/>
    <w:rsid w:val="001541AA"/>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687C"/>
    <w:rsid w:val="001A6EE7"/>
    <w:rsid w:val="001B07AA"/>
    <w:rsid w:val="001B5997"/>
    <w:rsid w:val="001B5CD4"/>
    <w:rsid w:val="001B698B"/>
    <w:rsid w:val="001C0DB4"/>
    <w:rsid w:val="001C18DB"/>
    <w:rsid w:val="001C270E"/>
    <w:rsid w:val="001C5843"/>
    <w:rsid w:val="001D13DE"/>
    <w:rsid w:val="001D1DA5"/>
    <w:rsid w:val="001D296E"/>
    <w:rsid w:val="001D5232"/>
    <w:rsid w:val="001E0DE7"/>
    <w:rsid w:val="001E3C0E"/>
    <w:rsid w:val="001F3956"/>
    <w:rsid w:val="001F3D0A"/>
    <w:rsid w:val="002009DB"/>
    <w:rsid w:val="00200CED"/>
    <w:rsid w:val="0020141D"/>
    <w:rsid w:val="00202535"/>
    <w:rsid w:val="0020741B"/>
    <w:rsid w:val="002108DC"/>
    <w:rsid w:val="00210BF1"/>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55AA6"/>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C1AF2"/>
    <w:rsid w:val="003D1B89"/>
    <w:rsid w:val="003D6FDB"/>
    <w:rsid w:val="003E1616"/>
    <w:rsid w:val="003E16FF"/>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211"/>
    <w:rsid w:val="00413501"/>
    <w:rsid w:val="00414B8A"/>
    <w:rsid w:val="00420DB7"/>
    <w:rsid w:val="00430ECB"/>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286A"/>
    <w:rsid w:val="005A4D52"/>
    <w:rsid w:val="005B4BA0"/>
    <w:rsid w:val="005B52A1"/>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310"/>
    <w:rsid w:val="006268B0"/>
    <w:rsid w:val="00630128"/>
    <w:rsid w:val="00630AA0"/>
    <w:rsid w:val="006310A9"/>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2C17"/>
    <w:rsid w:val="0065429C"/>
    <w:rsid w:val="0065619E"/>
    <w:rsid w:val="00657D2D"/>
    <w:rsid w:val="00660FB5"/>
    <w:rsid w:val="00662D8C"/>
    <w:rsid w:val="006631EB"/>
    <w:rsid w:val="00664A57"/>
    <w:rsid w:val="00664E56"/>
    <w:rsid w:val="00666B92"/>
    <w:rsid w:val="00670BB5"/>
    <w:rsid w:val="00677721"/>
    <w:rsid w:val="00681C4A"/>
    <w:rsid w:val="00684C95"/>
    <w:rsid w:val="0068543C"/>
    <w:rsid w:val="006854D6"/>
    <w:rsid w:val="00691BF5"/>
    <w:rsid w:val="006940F9"/>
    <w:rsid w:val="00694667"/>
    <w:rsid w:val="00696D9B"/>
    <w:rsid w:val="006A178D"/>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09E7"/>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0856"/>
    <w:rsid w:val="00804520"/>
    <w:rsid w:val="00804A52"/>
    <w:rsid w:val="00805004"/>
    <w:rsid w:val="00811DBA"/>
    <w:rsid w:val="008211E8"/>
    <w:rsid w:val="00824E76"/>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2BA7"/>
    <w:rsid w:val="00873238"/>
    <w:rsid w:val="00874C29"/>
    <w:rsid w:val="008763B6"/>
    <w:rsid w:val="00876586"/>
    <w:rsid w:val="00881942"/>
    <w:rsid w:val="00885D5E"/>
    <w:rsid w:val="00895060"/>
    <w:rsid w:val="008959EC"/>
    <w:rsid w:val="00895AAC"/>
    <w:rsid w:val="008A28CB"/>
    <w:rsid w:val="008A3A57"/>
    <w:rsid w:val="008A5249"/>
    <w:rsid w:val="008A6303"/>
    <w:rsid w:val="008A7E99"/>
    <w:rsid w:val="008B4179"/>
    <w:rsid w:val="008B5F8B"/>
    <w:rsid w:val="008C08F8"/>
    <w:rsid w:val="008C40DD"/>
    <w:rsid w:val="008C6F7A"/>
    <w:rsid w:val="008D1F55"/>
    <w:rsid w:val="008E097D"/>
    <w:rsid w:val="008E16D2"/>
    <w:rsid w:val="008E1769"/>
    <w:rsid w:val="008E1F3F"/>
    <w:rsid w:val="008E2155"/>
    <w:rsid w:val="008E2A30"/>
    <w:rsid w:val="008E5198"/>
    <w:rsid w:val="008F22CF"/>
    <w:rsid w:val="008F3053"/>
    <w:rsid w:val="008F3559"/>
    <w:rsid w:val="008F471D"/>
    <w:rsid w:val="008F4E4C"/>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3802"/>
    <w:rsid w:val="00974883"/>
    <w:rsid w:val="00975EAC"/>
    <w:rsid w:val="00985EB0"/>
    <w:rsid w:val="009873FF"/>
    <w:rsid w:val="00990054"/>
    <w:rsid w:val="009928C9"/>
    <w:rsid w:val="00992DC8"/>
    <w:rsid w:val="00993C8B"/>
    <w:rsid w:val="009951B0"/>
    <w:rsid w:val="00995C1A"/>
    <w:rsid w:val="00995F84"/>
    <w:rsid w:val="0099678B"/>
    <w:rsid w:val="00996ED3"/>
    <w:rsid w:val="0099730F"/>
    <w:rsid w:val="00997A7A"/>
    <w:rsid w:val="009A21FD"/>
    <w:rsid w:val="009A57D0"/>
    <w:rsid w:val="009A5EA2"/>
    <w:rsid w:val="009A6D07"/>
    <w:rsid w:val="009A6FD0"/>
    <w:rsid w:val="009B054A"/>
    <w:rsid w:val="009B2858"/>
    <w:rsid w:val="009B2DE5"/>
    <w:rsid w:val="009B34B8"/>
    <w:rsid w:val="009B7264"/>
    <w:rsid w:val="009C33B3"/>
    <w:rsid w:val="009C7ACE"/>
    <w:rsid w:val="009D4001"/>
    <w:rsid w:val="009D49AE"/>
    <w:rsid w:val="009D501D"/>
    <w:rsid w:val="009D7449"/>
    <w:rsid w:val="009E1058"/>
    <w:rsid w:val="009E4749"/>
    <w:rsid w:val="009F0778"/>
    <w:rsid w:val="009F3256"/>
    <w:rsid w:val="009F6299"/>
    <w:rsid w:val="009F633B"/>
    <w:rsid w:val="009F638A"/>
    <w:rsid w:val="009F6A6B"/>
    <w:rsid w:val="00A0226C"/>
    <w:rsid w:val="00A029F2"/>
    <w:rsid w:val="00A03009"/>
    <w:rsid w:val="00A06F3C"/>
    <w:rsid w:val="00A149E5"/>
    <w:rsid w:val="00A153FC"/>
    <w:rsid w:val="00A21C7A"/>
    <w:rsid w:val="00A23FE9"/>
    <w:rsid w:val="00A2542D"/>
    <w:rsid w:val="00A278D7"/>
    <w:rsid w:val="00A36F31"/>
    <w:rsid w:val="00A37693"/>
    <w:rsid w:val="00A40ECD"/>
    <w:rsid w:val="00A4518D"/>
    <w:rsid w:val="00A45B78"/>
    <w:rsid w:val="00A45F18"/>
    <w:rsid w:val="00A53411"/>
    <w:rsid w:val="00A57AEC"/>
    <w:rsid w:val="00A614C8"/>
    <w:rsid w:val="00A616E7"/>
    <w:rsid w:val="00A62247"/>
    <w:rsid w:val="00A6610B"/>
    <w:rsid w:val="00A66633"/>
    <w:rsid w:val="00A67B89"/>
    <w:rsid w:val="00A70480"/>
    <w:rsid w:val="00A719ED"/>
    <w:rsid w:val="00A7270C"/>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25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3476C"/>
    <w:rsid w:val="00B41C19"/>
    <w:rsid w:val="00B44FC3"/>
    <w:rsid w:val="00B455A4"/>
    <w:rsid w:val="00B45EBC"/>
    <w:rsid w:val="00B5127C"/>
    <w:rsid w:val="00B601D5"/>
    <w:rsid w:val="00B6462C"/>
    <w:rsid w:val="00B64838"/>
    <w:rsid w:val="00B67AF9"/>
    <w:rsid w:val="00B729BF"/>
    <w:rsid w:val="00B7542E"/>
    <w:rsid w:val="00B80716"/>
    <w:rsid w:val="00B81287"/>
    <w:rsid w:val="00B84124"/>
    <w:rsid w:val="00B841E6"/>
    <w:rsid w:val="00B8559D"/>
    <w:rsid w:val="00B908A4"/>
    <w:rsid w:val="00B912C6"/>
    <w:rsid w:val="00B92794"/>
    <w:rsid w:val="00B936AF"/>
    <w:rsid w:val="00B93AEA"/>
    <w:rsid w:val="00B947B9"/>
    <w:rsid w:val="00B96F08"/>
    <w:rsid w:val="00B97B69"/>
    <w:rsid w:val="00BA068F"/>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35B"/>
    <w:rsid w:val="00BD5736"/>
    <w:rsid w:val="00BD5816"/>
    <w:rsid w:val="00BD607C"/>
    <w:rsid w:val="00BD69DD"/>
    <w:rsid w:val="00BD77D8"/>
    <w:rsid w:val="00BD78A9"/>
    <w:rsid w:val="00BE02C6"/>
    <w:rsid w:val="00BE3B05"/>
    <w:rsid w:val="00BE4ED2"/>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61862"/>
    <w:rsid w:val="00C70A6F"/>
    <w:rsid w:val="00C71916"/>
    <w:rsid w:val="00C76112"/>
    <w:rsid w:val="00C76F03"/>
    <w:rsid w:val="00C77118"/>
    <w:rsid w:val="00C8060B"/>
    <w:rsid w:val="00C81CBD"/>
    <w:rsid w:val="00C864FC"/>
    <w:rsid w:val="00C9101C"/>
    <w:rsid w:val="00C913CE"/>
    <w:rsid w:val="00C93BEF"/>
    <w:rsid w:val="00C96F2C"/>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1907"/>
    <w:rsid w:val="00D14D07"/>
    <w:rsid w:val="00D15119"/>
    <w:rsid w:val="00D20046"/>
    <w:rsid w:val="00D20FBB"/>
    <w:rsid w:val="00D22F93"/>
    <w:rsid w:val="00D23850"/>
    <w:rsid w:val="00D265B9"/>
    <w:rsid w:val="00D27535"/>
    <w:rsid w:val="00D327E4"/>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AE3"/>
    <w:rsid w:val="00DC250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6494A"/>
    <w:rsid w:val="00E64D11"/>
    <w:rsid w:val="00E7124D"/>
    <w:rsid w:val="00E72F1C"/>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033C"/>
    <w:rsid w:val="00F31C6B"/>
    <w:rsid w:val="00F33B6B"/>
    <w:rsid w:val="00F33B85"/>
    <w:rsid w:val="00F33B96"/>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9663F"/>
    <w:rsid w:val="00FA12B9"/>
    <w:rsid w:val="00FA6D4D"/>
    <w:rsid w:val="00FB0C70"/>
    <w:rsid w:val="00FB2363"/>
    <w:rsid w:val="00FB3C6B"/>
    <w:rsid w:val="00FB7A38"/>
    <w:rsid w:val="00FC6A22"/>
    <w:rsid w:val="00FD0D54"/>
    <w:rsid w:val="00FD16A2"/>
    <w:rsid w:val="00FD1B14"/>
    <w:rsid w:val="00FD1DC9"/>
    <w:rsid w:val="00FD29D5"/>
    <w:rsid w:val="00FD3032"/>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uiPriority w:val="99"/>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 w:type="paragraph" w:customStyle="1" w:styleId="flName">
    <w:name w:val="flName"/>
    <w:basedOn w:val="a1"/>
    <w:qFormat/>
    <w:rsid w:val="00D11907"/>
    <w:pPr>
      <w:autoSpaceDE/>
      <w:autoSpaceDN/>
      <w:spacing w:before="320" w:after="160"/>
      <w:jc w:val="center"/>
    </w:pPr>
    <w:rPr>
      <w:rFonts w:ascii="Arial" w:eastAsia="黑体" w:hAnsi="Times New Roman" w:cs="Times New Roman"/>
      <w:kern w:val="2"/>
      <w:sz w:val="3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2088">
      <w:bodyDiv w:val="1"/>
      <w:marLeft w:val="0"/>
      <w:marRight w:val="0"/>
      <w:marTop w:val="0"/>
      <w:marBottom w:val="0"/>
      <w:divBdr>
        <w:top w:val="none" w:sz="0" w:space="0" w:color="auto"/>
        <w:left w:val="none" w:sz="0" w:space="0" w:color="auto"/>
        <w:bottom w:val="none" w:sz="0" w:space="0" w:color="auto"/>
        <w:right w:val="none" w:sz="0" w:space="0" w:color="auto"/>
      </w:divBdr>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7540">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37210204">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5F4DC-37A3-45D3-A124-093E13E8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8398</TotalTime>
  <Pages>32</Pages>
  <Words>2544</Words>
  <Characters>14502</Characters>
  <Application>Microsoft Office Word</Application>
  <DocSecurity>0</DocSecurity>
  <Lines>120</Lines>
  <Paragraphs>34</Paragraphs>
  <ScaleCrop>false</ScaleCrop>
  <Company>福化环保</Company>
  <LinksUpToDate>false</LinksUpToDate>
  <CharactersWithSpaces>17012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662</cp:revision>
  <dcterms:created xsi:type="dcterms:W3CDTF">2019-03-28T11:18:00Z</dcterms:created>
  <dcterms:modified xsi:type="dcterms:W3CDTF">2021-09-30T05:55:00Z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