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114B1AC6" w14:textId="77777777" w:rsidR="0025233C" w:rsidRDefault="0025233C">
      <w:pPr>
        <w:pStyle w:val="a6"/>
        <w:rPr>
          <w:rFonts w:ascii="Times New Roman"/>
          <w:sz w:val="20"/>
          <w:lang w:eastAsia="zh-CN"/>
        </w:rPr>
      </w:pPr>
    </w:p>
    <w:p w14:paraId="094ED6BB" w14:textId="77777777" w:rsidR="0025233C" w:rsidRDefault="0025233C">
      <w:pPr>
        <w:pStyle w:val="a6"/>
        <w:rPr>
          <w:rFonts w:ascii="Times New Roman"/>
          <w:sz w:val="20"/>
          <w:lang w:eastAsia="zh-CN"/>
        </w:rPr>
      </w:pPr>
    </w:p>
    <w:p w14:paraId="30906B46" w14:textId="77777777" w:rsidR="0025233C" w:rsidRDefault="0025233C">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263D9E8F" w14:textId="7124A21A" w:rsidR="0025233C" w:rsidRPr="0025233C" w:rsidRDefault="00C76112" w:rsidP="0025233C">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r w:rsidR="0025233C" w:rsidRPr="0025233C">
        <w:rPr>
          <w:rFonts w:ascii="微软雅黑" w:eastAsia="微软雅黑" w:hint="eastAsia"/>
          <w:b/>
          <w:sz w:val="52"/>
          <w:szCs w:val="22"/>
          <w:u w:val="single"/>
          <w:lang w:eastAsia="zh-CN"/>
        </w:rPr>
        <w:t>重型防化服（防氨气）采购</w:t>
      </w:r>
    </w:p>
    <w:p w14:paraId="1F595A08" w14:textId="24F88E05" w:rsidR="00967702" w:rsidRPr="0025233C" w:rsidRDefault="00DD56C2" w:rsidP="00C76112">
      <w:pPr>
        <w:pStyle w:val="a6"/>
        <w:jc w:val="center"/>
        <w:rPr>
          <w:rFonts w:ascii="微软雅黑" w:eastAsia="微软雅黑"/>
          <w:b/>
          <w:color w:val="000000" w:themeColor="text1"/>
          <w:sz w:val="72"/>
          <w:szCs w:val="72"/>
          <w:u w:val="single"/>
          <w:lang w:eastAsia="zh-CN"/>
        </w:rPr>
      </w:pPr>
      <w:r w:rsidRPr="0025233C">
        <w:rPr>
          <w:rFonts w:ascii="微软雅黑" w:eastAsia="微软雅黑" w:hint="eastAsia"/>
          <w:b/>
          <w:color w:val="000000" w:themeColor="text1"/>
          <w:sz w:val="72"/>
          <w:szCs w:val="72"/>
          <w:u w:val="single"/>
          <w:lang w:eastAsia="zh-CN"/>
        </w:rPr>
        <w:t>比选文件</w:t>
      </w:r>
    </w:p>
    <w:p w14:paraId="41DFB9F3" w14:textId="57770075" w:rsidR="00322549" w:rsidRPr="0025233C" w:rsidRDefault="00322549" w:rsidP="00322549">
      <w:pPr>
        <w:pStyle w:val="10"/>
        <w:jc w:val="center"/>
        <w:rPr>
          <w:color w:val="000000" w:themeColor="text1"/>
          <w:sz w:val="28"/>
          <w:szCs w:val="28"/>
        </w:rPr>
      </w:pPr>
      <w:r w:rsidRPr="0025233C">
        <w:rPr>
          <w:rFonts w:hint="eastAsia"/>
          <w:color w:val="000000" w:themeColor="text1"/>
          <w:sz w:val="28"/>
          <w:szCs w:val="28"/>
        </w:rPr>
        <w:t>（文件编号：</w:t>
      </w:r>
      <w:r w:rsidR="0025233C" w:rsidRPr="0025233C">
        <w:rPr>
          <w:color w:val="000000" w:themeColor="text1"/>
          <w:sz w:val="28"/>
          <w:szCs w:val="28"/>
          <w:u w:val="single"/>
        </w:rPr>
        <w:t>FHC-PTCG20210812001</w:t>
      </w:r>
      <w:r w:rsidR="00C76112" w:rsidRPr="0025233C">
        <w:rPr>
          <w:color w:val="000000" w:themeColor="text1"/>
          <w:sz w:val="28"/>
          <w:szCs w:val="28"/>
          <w:u w:val="single"/>
        </w:rPr>
        <w:t xml:space="preserve"> </w:t>
      </w:r>
      <w:r w:rsidRPr="0025233C">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5C4D01CE" w14:textId="77777777" w:rsidR="0025233C" w:rsidRDefault="0025233C">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7B32D106" w:rsidR="00967702" w:rsidRPr="0025233C"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25699E">
        <w:rPr>
          <w:rFonts w:ascii="微软雅黑" w:eastAsia="微软雅黑" w:hint="eastAsia"/>
          <w:b/>
          <w:color w:val="FF0000"/>
          <w:w w:val="95"/>
          <w:sz w:val="32"/>
          <w:lang w:eastAsia="zh-CN"/>
        </w:rPr>
        <w:t xml:space="preserve">   </w:t>
      </w:r>
      <w:r w:rsidR="00DD56C2" w:rsidRPr="0025233C">
        <w:rPr>
          <w:rFonts w:ascii="微软雅黑" w:eastAsia="微软雅黑" w:hint="eastAsia"/>
          <w:b/>
          <w:color w:val="000000" w:themeColor="text1"/>
          <w:w w:val="95"/>
          <w:sz w:val="32"/>
          <w:lang w:eastAsia="zh-CN"/>
        </w:rPr>
        <w:t>二〇</w:t>
      </w:r>
      <w:r w:rsidR="005F32BA" w:rsidRPr="0025233C">
        <w:rPr>
          <w:rFonts w:ascii="微软雅黑" w:eastAsia="微软雅黑" w:hint="eastAsia"/>
          <w:b/>
          <w:color w:val="000000" w:themeColor="text1"/>
          <w:w w:val="95"/>
          <w:sz w:val="32"/>
          <w:lang w:eastAsia="zh-CN"/>
        </w:rPr>
        <w:t>二</w:t>
      </w:r>
      <w:r w:rsidR="00D70F88" w:rsidRPr="0025233C">
        <w:rPr>
          <w:rFonts w:ascii="微软雅黑" w:eastAsia="微软雅黑" w:hint="eastAsia"/>
          <w:b/>
          <w:color w:val="000000" w:themeColor="text1"/>
          <w:w w:val="95"/>
          <w:sz w:val="32"/>
          <w:lang w:eastAsia="zh-CN"/>
        </w:rPr>
        <w:t>一</w:t>
      </w:r>
      <w:r w:rsidR="00DD56C2" w:rsidRPr="0025233C">
        <w:rPr>
          <w:rFonts w:ascii="微软雅黑" w:eastAsia="微软雅黑" w:hint="eastAsia"/>
          <w:b/>
          <w:color w:val="000000" w:themeColor="text1"/>
          <w:w w:val="95"/>
          <w:sz w:val="32"/>
          <w:lang w:eastAsia="zh-CN"/>
        </w:rPr>
        <w:t>年</w:t>
      </w:r>
      <w:r w:rsidR="0025233C" w:rsidRPr="0025233C">
        <w:rPr>
          <w:rFonts w:ascii="微软雅黑" w:eastAsia="微软雅黑" w:hint="eastAsia"/>
          <w:b/>
          <w:color w:val="000000" w:themeColor="text1"/>
          <w:w w:val="95"/>
          <w:sz w:val="32"/>
          <w:lang w:eastAsia="zh-CN"/>
        </w:rPr>
        <w:t>八</w:t>
      </w:r>
      <w:r w:rsidR="00DD56C2" w:rsidRPr="0025233C">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79EC3C41" w14:textId="77777777" w:rsidR="0025233C" w:rsidRPr="0025233C" w:rsidRDefault="0025233C" w:rsidP="00804C93">
      <w:pPr>
        <w:jc w:val="center"/>
        <w:rPr>
          <w:b/>
          <w:bCs/>
          <w:sz w:val="32"/>
          <w:lang w:eastAsia="zh-CN"/>
        </w:rPr>
      </w:pPr>
      <w:r w:rsidRPr="0025233C">
        <w:rPr>
          <w:rFonts w:hint="eastAsia"/>
          <w:b/>
          <w:bCs/>
          <w:sz w:val="32"/>
          <w:lang w:eastAsia="zh-CN"/>
        </w:rPr>
        <w:t>福建福海创石油化工有限公司重型防化服（防氨气）采购</w:t>
      </w:r>
    </w:p>
    <w:p w14:paraId="448318D1" w14:textId="0AD06595" w:rsidR="00804C93" w:rsidRPr="00917C04" w:rsidRDefault="00804C93" w:rsidP="00804C93">
      <w:pPr>
        <w:jc w:val="center"/>
        <w:rPr>
          <w:b/>
          <w:bCs/>
          <w:sz w:val="32"/>
          <w:lang w:eastAsia="zh-CN"/>
        </w:rPr>
      </w:pPr>
      <w:r w:rsidRPr="00917C04">
        <w:rPr>
          <w:rFonts w:hint="eastAsia"/>
          <w:b/>
          <w:bCs/>
          <w:sz w:val="32"/>
          <w:lang w:eastAsia="zh-CN"/>
        </w:rPr>
        <w:t>比选公告</w:t>
      </w:r>
    </w:p>
    <w:p w14:paraId="03439321" w14:textId="1EBE0054" w:rsidR="00967702" w:rsidRPr="002E3036" w:rsidRDefault="00745001" w:rsidP="00803F54">
      <w:pPr>
        <w:pStyle w:val="a6"/>
        <w:spacing w:before="26" w:line="420" w:lineRule="exact"/>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25233C">
        <w:rPr>
          <w:rFonts w:hint="eastAsia"/>
          <w:color w:val="000000" w:themeColor="text1"/>
          <w:lang w:eastAsia="zh-CN"/>
        </w:rPr>
        <w:t>“</w:t>
      </w:r>
      <w:r w:rsidR="0025233C" w:rsidRPr="0025233C">
        <w:rPr>
          <w:rFonts w:hint="eastAsia"/>
          <w:color w:val="000000" w:themeColor="text1"/>
          <w:u w:val="single"/>
          <w:lang w:eastAsia="zh-CN"/>
        </w:rPr>
        <w:t>福建福海创石油化工有限公司重型防化服（防氨气）采购</w:t>
      </w:r>
      <w:r w:rsidR="0046376D" w:rsidRPr="0025233C">
        <w:rPr>
          <w:rFonts w:hint="eastAsia"/>
          <w:color w:val="000000" w:themeColor="text1"/>
          <w:u w:val="single"/>
          <w:lang w:eastAsia="zh-CN"/>
        </w:rPr>
        <w:t>（项目编号：</w:t>
      </w:r>
      <w:r w:rsidR="0025233C" w:rsidRPr="0025233C">
        <w:rPr>
          <w:color w:val="000000" w:themeColor="text1"/>
          <w:u w:val="single"/>
          <w:lang w:eastAsia="zh-CN"/>
        </w:rPr>
        <w:t>FHC-PTCG20210812001</w:t>
      </w:r>
      <w:r w:rsidR="0046376D" w:rsidRPr="0025233C">
        <w:rPr>
          <w:rFonts w:hint="eastAsia"/>
          <w:color w:val="000000" w:themeColor="text1"/>
          <w:u w:val="single"/>
          <w:lang w:eastAsia="zh-CN"/>
        </w:rPr>
        <w:t>）</w:t>
      </w:r>
      <w:r w:rsidR="0046376D" w:rsidRPr="0025233C">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3F54">
      <w:pPr>
        <w:tabs>
          <w:tab w:val="left" w:pos="709"/>
        </w:tabs>
        <w:spacing w:line="420" w:lineRule="exact"/>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4D1DFBF4" w:rsidR="00804C93" w:rsidRPr="00804C93" w:rsidRDefault="00407E93" w:rsidP="00803F54">
      <w:pPr>
        <w:tabs>
          <w:tab w:val="left" w:pos="709"/>
        </w:tabs>
        <w:spacing w:line="420" w:lineRule="exact"/>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25233C" w:rsidRPr="0025233C">
        <w:rPr>
          <w:rFonts w:hint="eastAsia"/>
          <w:sz w:val="24"/>
          <w:szCs w:val="24"/>
          <w:lang w:eastAsia="zh-CN"/>
        </w:rPr>
        <w:t>福建福海创石油化工有限公司重型防化服（防氨气）采购</w:t>
      </w:r>
    </w:p>
    <w:p w14:paraId="001A6D82" w14:textId="55CB711B" w:rsidR="00804C93" w:rsidRPr="0025233C" w:rsidRDefault="00407E93" w:rsidP="00803F54">
      <w:pPr>
        <w:tabs>
          <w:tab w:val="left" w:pos="709"/>
        </w:tabs>
        <w:spacing w:line="420" w:lineRule="exact"/>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25233C">
        <w:rPr>
          <w:rFonts w:hint="eastAsia"/>
          <w:sz w:val="24"/>
          <w:szCs w:val="24"/>
          <w:lang w:eastAsia="zh-CN"/>
        </w:rPr>
        <w:t>采购两套重型防化服（防氨气），</w:t>
      </w:r>
      <w:r w:rsidR="0025233C" w:rsidRPr="0025233C">
        <w:rPr>
          <w:rFonts w:hint="eastAsia"/>
          <w:sz w:val="24"/>
          <w:szCs w:val="24"/>
          <w:lang w:eastAsia="zh-CN"/>
        </w:rPr>
        <w:t>需求为气体致密型化学防护服，为全身包裹密封式的连身服，配有防化手套和连体防化靴，可重复使用，可内置任何型号的空气呼吸器。适用于应急救援、化学品处理、泄漏处理等，可防护氨气等化学物质，具有较好的耐穿刺、耐磨、抗曲饶、防撕裂、抗冲击、阻燃、防静电性能。</w:t>
      </w:r>
    </w:p>
    <w:p w14:paraId="10E7CD1A" w14:textId="4FC5419F" w:rsidR="00804C93" w:rsidRDefault="00407E93" w:rsidP="00803F54">
      <w:pPr>
        <w:tabs>
          <w:tab w:val="left" w:pos="709"/>
        </w:tabs>
        <w:spacing w:line="420" w:lineRule="exact"/>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25233C">
        <w:rPr>
          <w:rFonts w:hint="eastAsia"/>
          <w:sz w:val="24"/>
          <w:szCs w:val="24"/>
          <w:lang w:eastAsia="zh-CN"/>
        </w:rPr>
        <w:t>含税包干总价7</w:t>
      </w:r>
      <w:r w:rsidR="0025233C">
        <w:rPr>
          <w:sz w:val="24"/>
          <w:szCs w:val="24"/>
          <w:lang w:eastAsia="zh-CN"/>
        </w:rPr>
        <w:t>000元整</w:t>
      </w:r>
      <w:r w:rsidR="0025233C">
        <w:rPr>
          <w:rFonts w:hint="eastAsia"/>
          <w:sz w:val="24"/>
          <w:szCs w:val="24"/>
          <w:lang w:eastAsia="zh-CN"/>
        </w:rPr>
        <w:t>。</w:t>
      </w:r>
    </w:p>
    <w:p w14:paraId="4E3EE2E0" w14:textId="3776D95E" w:rsidR="00DE0812" w:rsidRPr="00DE0812" w:rsidRDefault="00DE0812" w:rsidP="00803F54">
      <w:pPr>
        <w:tabs>
          <w:tab w:val="left" w:pos="709"/>
        </w:tabs>
        <w:spacing w:line="420" w:lineRule="exact"/>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25233C">
        <w:rPr>
          <w:rFonts w:hint="eastAsia"/>
          <w:sz w:val="24"/>
          <w:szCs w:val="24"/>
          <w:lang w:eastAsia="zh-CN"/>
        </w:rPr>
        <w:t>合同签订后7天内到货</w:t>
      </w:r>
      <w:r w:rsidR="001A3BA7">
        <w:rPr>
          <w:rFonts w:hint="eastAsia"/>
          <w:sz w:val="24"/>
          <w:szCs w:val="24"/>
          <w:lang w:eastAsia="zh-CN"/>
        </w:rPr>
        <w:t>。</w:t>
      </w:r>
    </w:p>
    <w:p w14:paraId="415A13B3" w14:textId="27AE28F5" w:rsidR="00967702" w:rsidRPr="00407E93" w:rsidRDefault="00407E93" w:rsidP="00803F54">
      <w:pPr>
        <w:tabs>
          <w:tab w:val="left" w:pos="709"/>
        </w:tabs>
        <w:spacing w:line="420" w:lineRule="exact"/>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2A005F0D" w:rsidR="003635DF" w:rsidRDefault="003635DF" w:rsidP="00803F54">
      <w:pPr>
        <w:tabs>
          <w:tab w:val="left" w:pos="709"/>
        </w:tabs>
        <w:spacing w:line="420" w:lineRule="exact"/>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893BA4">
        <w:rPr>
          <w:rFonts w:hint="eastAsia"/>
          <w:sz w:val="24"/>
          <w:szCs w:val="24"/>
          <w:lang w:eastAsia="zh-CN"/>
        </w:rPr>
        <w:t>，</w:t>
      </w:r>
      <w:r w:rsidR="00893BA4" w:rsidRPr="00893BA4">
        <w:rPr>
          <w:rFonts w:hint="eastAsia"/>
          <w:sz w:val="24"/>
          <w:szCs w:val="24"/>
          <w:lang w:eastAsia="zh-CN"/>
        </w:rPr>
        <w:t>具备该类劳动防护用品经营许可</w:t>
      </w:r>
      <w:r w:rsidR="00893BA4">
        <w:rPr>
          <w:rFonts w:hint="eastAsia"/>
          <w:sz w:val="24"/>
          <w:szCs w:val="24"/>
          <w:lang w:eastAsia="zh-CN"/>
        </w:rPr>
        <w:t>。</w:t>
      </w:r>
    </w:p>
    <w:p w14:paraId="560B8A2E" w14:textId="42522355" w:rsidR="00407E93" w:rsidRPr="00893BA4" w:rsidRDefault="00893BA4" w:rsidP="00803F54">
      <w:pPr>
        <w:tabs>
          <w:tab w:val="left" w:pos="709"/>
        </w:tabs>
        <w:spacing w:line="420" w:lineRule="exact"/>
        <w:ind w:firstLineChars="200" w:firstLine="480"/>
        <w:rPr>
          <w:color w:val="000000" w:themeColor="text1"/>
          <w:sz w:val="24"/>
          <w:szCs w:val="24"/>
          <w:lang w:eastAsia="zh-CN"/>
        </w:rPr>
      </w:pPr>
      <w:r w:rsidRPr="00893BA4">
        <w:rPr>
          <w:color w:val="000000" w:themeColor="text1"/>
          <w:sz w:val="24"/>
          <w:szCs w:val="24"/>
          <w:lang w:eastAsia="zh-CN"/>
        </w:rPr>
        <w:t>2</w:t>
      </w:r>
      <w:r w:rsidR="003635DF" w:rsidRPr="00893BA4">
        <w:rPr>
          <w:rFonts w:hint="eastAsia"/>
          <w:color w:val="000000" w:themeColor="text1"/>
          <w:sz w:val="24"/>
          <w:szCs w:val="24"/>
          <w:lang w:eastAsia="zh-CN"/>
        </w:rPr>
        <w:t>.</w:t>
      </w:r>
      <w:r w:rsidR="008A20B3" w:rsidRPr="00893BA4">
        <w:rPr>
          <w:color w:val="000000" w:themeColor="text1"/>
          <w:sz w:val="24"/>
          <w:szCs w:val="24"/>
          <w:lang w:eastAsia="zh-CN"/>
        </w:rPr>
        <w:t>参选人没有失信黑名单记录（以最高院失信被执行人系统发布信息为准）</w:t>
      </w:r>
      <w:r w:rsidR="00407E93" w:rsidRPr="00893BA4">
        <w:rPr>
          <w:rFonts w:hint="eastAsia"/>
          <w:color w:val="000000" w:themeColor="text1"/>
          <w:sz w:val="24"/>
          <w:szCs w:val="24"/>
          <w:lang w:eastAsia="zh-CN"/>
        </w:rPr>
        <w:t>。</w:t>
      </w:r>
    </w:p>
    <w:p w14:paraId="4ADE3900" w14:textId="10AAF8F0" w:rsidR="008A20B3" w:rsidRPr="00893BA4" w:rsidRDefault="00893BA4" w:rsidP="00803F54">
      <w:pPr>
        <w:tabs>
          <w:tab w:val="left" w:pos="709"/>
        </w:tabs>
        <w:spacing w:line="420" w:lineRule="exact"/>
        <w:ind w:firstLineChars="200" w:firstLine="480"/>
        <w:rPr>
          <w:color w:val="000000" w:themeColor="text1"/>
          <w:sz w:val="24"/>
          <w:szCs w:val="24"/>
          <w:lang w:eastAsia="zh-CN"/>
        </w:rPr>
      </w:pPr>
      <w:r w:rsidRPr="00893BA4">
        <w:rPr>
          <w:color w:val="000000" w:themeColor="text1"/>
          <w:sz w:val="24"/>
          <w:szCs w:val="24"/>
          <w:lang w:eastAsia="zh-CN"/>
        </w:rPr>
        <w:t>3</w:t>
      </w:r>
      <w:r w:rsidR="00407E93" w:rsidRPr="00893BA4">
        <w:rPr>
          <w:color w:val="000000" w:themeColor="text1"/>
          <w:sz w:val="24"/>
          <w:szCs w:val="24"/>
          <w:lang w:eastAsia="zh-CN"/>
        </w:rPr>
        <w:t>.</w:t>
      </w:r>
      <w:r w:rsidR="008A20B3" w:rsidRPr="00893BA4">
        <w:rPr>
          <w:color w:val="000000" w:themeColor="text1"/>
          <w:sz w:val="24"/>
          <w:szCs w:val="24"/>
          <w:lang w:eastAsia="zh-CN"/>
        </w:rPr>
        <w:t>与</w:t>
      </w:r>
      <w:r w:rsidR="008A20B3" w:rsidRPr="00893BA4">
        <w:rPr>
          <w:rFonts w:hint="eastAsia"/>
          <w:color w:val="000000" w:themeColor="text1"/>
          <w:sz w:val="24"/>
          <w:szCs w:val="24"/>
          <w:lang w:eastAsia="zh-CN"/>
        </w:rPr>
        <w:t>比选人</w:t>
      </w:r>
      <w:r w:rsidR="008A20B3" w:rsidRPr="00893BA4">
        <w:rPr>
          <w:color w:val="000000" w:themeColor="text1"/>
          <w:sz w:val="24"/>
          <w:szCs w:val="24"/>
          <w:lang w:eastAsia="zh-CN"/>
        </w:rPr>
        <w:t>无诉讼纠纷。</w:t>
      </w:r>
    </w:p>
    <w:p w14:paraId="28D597B3" w14:textId="15A7E117" w:rsidR="00A33603" w:rsidRDefault="00A33603" w:rsidP="00803F54">
      <w:pPr>
        <w:tabs>
          <w:tab w:val="left" w:pos="709"/>
        </w:tabs>
        <w:spacing w:line="420" w:lineRule="exact"/>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03686FB2" w14:textId="77777777" w:rsidR="00893BA4" w:rsidRPr="00893BA4" w:rsidRDefault="00893BA4" w:rsidP="00803F54">
      <w:pPr>
        <w:tabs>
          <w:tab w:val="left" w:pos="709"/>
        </w:tabs>
        <w:spacing w:line="420" w:lineRule="exact"/>
        <w:ind w:firstLineChars="200" w:firstLine="480"/>
        <w:rPr>
          <w:color w:val="000000" w:themeColor="text1"/>
          <w:sz w:val="24"/>
          <w:szCs w:val="24"/>
          <w:lang w:eastAsia="zh-CN"/>
        </w:rPr>
      </w:pPr>
      <w:r w:rsidRPr="00893BA4">
        <w:rPr>
          <w:color w:val="000000" w:themeColor="text1"/>
          <w:sz w:val="24"/>
          <w:szCs w:val="24"/>
          <w:lang w:eastAsia="zh-CN"/>
        </w:rPr>
        <w:t>本项目比选文件详见公示附件，请有意向参选人自行下载并根据参选文件要求进行参选报价。</w:t>
      </w:r>
    </w:p>
    <w:p w14:paraId="34902C45" w14:textId="24D57D01" w:rsidR="00662C51" w:rsidRDefault="00662C51" w:rsidP="00803F54">
      <w:pPr>
        <w:tabs>
          <w:tab w:val="left" w:pos="709"/>
        </w:tabs>
        <w:spacing w:line="420" w:lineRule="exact"/>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803F54">
      <w:pPr>
        <w:tabs>
          <w:tab w:val="left" w:pos="709"/>
        </w:tabs>
        <w:spacing w:line="42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77D120D1" w:rsidR="00662C51" w:rsidRPr="00662C51" w:rsidRDefault="00662C51" w:rsidP="00803F54">
      <w:pPr>
        <w:tabs>
          <w:tab w:val="left" w:pos="709"/>
        </w:tabs>
        <w:spacing w:line="420" w:lineRule="exact"/>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826A51">
        <w:rPr>
          <w:rFonts w:hint="eastAsia"/>
          <w:color w:val="000000" w:themeColor="text1"/>
          <w:sz w:val="24"/>
          <w:szCs w:val="24"/>
          <w:lang w:eastAsia="zh-CN"/>
        </w:rPr>
        <w:t>：202</w:t>
      </w:r>
      <w:r w:rsidR="00893BA4" w:rsidRPr="00826A51">
        <w:rPr>
          <w:color w:val="000000" w:themeColor="text1"/>
          <w:sz w:val="24"/>
          <w:szCs w:val="24"/>
          <w:lang w:eastAsia="zh-CN"/>
        </w:rPr>
        <w:t>1</w:t>
      </w:r>
      <w:r w:rsidRPr="00826A51">
        <w:rPr>
          <w:rFonts w:hint="eastAsia"/>
          <w:color w:val="000000" w:themeColor="text1"/>
          <w:sz w:val="24"/>
          <w:szCs w:val="24"/>
          <w:lang w:eastAsia="zh-CN"/>
        </w:rPr>
        <w:t>年</w:t>
      </w:r>
      <w:r w:rsidR="00893BA4" w:rsidRPr="00826A51">
        <w:rPr>
          <w:color w:val="000000" w:themeColor="text1"/>
          <w:sz w:val="24"/>
          <w:szCs w:val="24"/>
          <w:lang w:eastAsia="zh-CN"/>
        </w:rPr>
        <w:t>8</w:t>
      </w:r>
      <w:r w:rsidRPr="00826A51">
        <w:rPr>
          <w:rFonts w:hint="eastAsia"/>
          <w:color w:val="000000" w:themeColor="text1"/>
          <w:sz w:val="24"/>
          <w:szCs w:val="24"/>
          <w:lang w:eastAsia="zh-CN"/>
        </w:rPr>
        <w:t>月</w:t>
      </w:r>
      <w:r w:rsidR="00EC242E">
        <w:rPr>
          <w:color w:val="000000" w:themeColor="text1"/>
          <w:sz w:val="24"/>
          <w:szCs w:val="24"/>
          <w:lang w:eastAsia="zh-CN"/>
        </w:rPr>
        <w:t>27</w:t>
      </w:r>
      <w:r w:rsidRPr="00826A51">
        <w:rPr>
          <w:rFonts w:hint="eastAsia"/>
          <w:color w:val="000000" w:themeColor="text1"/>
          <w:sz w:val="24"/>
          <w:szCs w:val="24"/>
          <w:lang w:eastAsia="zh-CN"/>
        </w:rPr>
        <w:t>日14时0分。</w:t>
      </w:r>
    </w:p>
    <w:p w14:paraId="6590676D" w14:textId="3B6F7D55" w:rsidR="00967702" w:rsidRDefault="00662C51" w:rsidP="00803F54">
      <w:pPr>
        <w:spacing w:line="420" w:lineRule="exact"/>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803F54">
      <w:pPr>
        <w:tabs>
          <w:tab w:val="left" w:pos="709"/>
        </w:tabs>
        <w:spacing w:line="42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803F54">
      <w:pPr>
        <w:tabs>
          <w:tab w:val="left" w:pos="709"/>
        </w:tabs>
        <w:spacing w:line="42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77777777" w:rsidR="00662C51" w:rsidRPr="00662C51" w:rsidRDefault="00662C51" w:rsidP="00803F54">
      <w:pPr>
        <w:tabs>
          <w:tab w:val="left" w:pos="709"/>
        </w:tabs>
        <w:spacing w:line="42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803F54">
      <w:pPr>
        <w:tabs>
          <w:tab w:val="left" w:pos="709"/>
        </w:tabs>
        <w:spacing w:line="42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2D38943E" w:rsidR="00967702" w:rsidRPr="00A30D90"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25699E">
        <w:rPr>
          <w:rFonts w:hint="eastAsia"/>
          <w:color w:val="FF0000"/>
          <w:sz w:val="24"/>
          <w:szCs w:val="24"/>
          <w:lang w:eastAsia="zh-CN"/>
        </w:rPr>
        <w:t xml:space="preserve"> </w:t>
      </w:r>
      <w:r w:rsidR="00D3426F" w:rsidRPr="00A30D90">
        <w:rPr>
          <w:color w:val="000000" w:themeColor="text1"/>
          <w:sz w:val="24"/>
          <w:szCs w:val="24"/>
          <w:lang w:eastAsia="zh-CN"/>
        </w:rPr>
        <w:t>202</w:t>
      </w:r>
      <w:r w:rsidR="00A30D90" w:rsidRPr="00A30D90">
        <w:rPr>
          <w:color w:val="000000" w:themeColor="text1"/>
          <w:sz w:val="24"/>
          <w:szCs w:val="24"/>
          <w:lang w:eastAsia="zh-CN"/>
        </w:rPr>
        <w:t>1</w:t>
      </w:r>
      <w:r w:rsidRPr="00A30D90">
        <w:rPr>
          <w:rFonts w:hint="eastAsia"/>
          <w:color w:val="000000" w:themeColor="text1"/>
          <w:sz w:val="24"/>
          <w:szCs w:val="24"/>
          <w:lang w:eastAsia="zh-CN"/>
        </w:rPr>
        <w:t>年</w:t>
      </w:r>
      <w:r w:rsidR="00A30D90" w:rsidRPr="00A30D90">
        <w:rPr>
          <w:color w:val="000000" w:themeColor="text1"/>
          <w:sz w:val="24"/>
          <w:szCs w:val="24"/>
          <w:lang w:eastAsia="zh-CN"/>
        </w:rPr>
        <w:t>8</w:t>
      </w:r>
      <w:r w:rsidRPr="00A30D90">
        <w:rPr>
          <w:rFonts w:hint="eastAsia"/>
          <w:color w:val="000000" w:themeColor="text1"/>
          <w:sz w:val="24"/>
          <w:szCs w:val="24"/>
          <w:lang w:eastAsia="zh-CN"/>
        </w:rPr>
        <w:t>月</w:t>
      </w:r>
      <w:r w:rsidR="00EC242E">
        <w:rPr>
          <w:color w:val="000000" w:themeColor="text1"/>
          <w:sz w:val="24"/>
          <w:szCs w:val="24"/>
          <w:lang w:eastAsia="zh-CN"/>
        </w:rPr>
        <w:t>18</w:t>
      </w:r>
      <w:r w:rsidRPr="00A30D90">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15116B94"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A30D90" w:rsidRPr="00A30D90">
        <w:rPr>
          <w:rFonts w:hint="eastAsia"/>
          <w:color w:val="000000" w:themeColor="text1"/>
          <w:lang w:eastAsia="zh-CN"/>
        </w:rPr>
        <w:t>福建福海创石油化工有限公司重型防化服（防氨气）采购</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A30D90">
        <w:rPr>
          <w:rFonts w:hint="eastAsia"/>
          <w:color w:val="000000" w:themeColor="text1"/>
          <w:lang w:eastAsia="zh-CN"/>
        </w:rPr>
        <w:t>固定总价包干</w:t>
      </w:r>
    </w:p>
    <w:p w14:paraId="2AB16FAD" w14:textId="0BE7A903" w:rsidR="00A30D90" w:rsidRDefault="00F43F82" w:rsidP="00A30D9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14:paraId="514BA125" w14:textId="77777777" w:rsidR="00A30D90" w:rsidRPr="00A30D90" w:rsidRDefault="00A30D90" w:rsidP="00A30D90">
      <w:pPr>
        <w:pStyle w:val="a6"/>
        <w:spacing w:line="360" w:lineRule="auto"/>
        <w:ind w:right="121" w:firstLineChars="100" w:firstLine="240"/>
        <w:jc w:val="both"/>
        <w:rPr>
          <w:color w:val="000000" w:themeColor="text1"/>
          <w:lang w:eastAsia="zh-CN"/>
        </w:rPr>
      </w:pPr>
      <w:r w:rsidRPr="00A30D90">
        <w:rPr>
          <w:rFonts w:hint="eastAsia"/>
          <w:color w:val="000000" w:themeColor="text1"/>
          <w:lang w:eastAsia="zh-CN"/>
        </w:rPr>
        <w:t>（1）本次需求为气体致密型化学防护服，为全身包裹密封式的连身服，配有防化手套和连体防化靴，可重复使用，可内置任何型号的空气呼吸器。适用于应急救援、化学品处理、泄漏处理等，可防护氨气等化学物质，具有较好的耐穿刺、耐磨、抗曲饶、防撕裂、抗冲击、阻燃、防静电性能。</w:t>
      </w:r>
    </w:p>
    <w:p w14:paraId="5D71E61A" w14:textId="77777777" w:rsidR="00A30D90" w:rsidRPr="00A30D90" w:rsidRDefault="00A30D90" w:rsidP="00A30D90">
      <w:pPr>
        <w:pStyle w:val="a6"/>
        <w:spacing w:line="360" w:lineRule="auto"/>
        <w:ind w:right="121" w:firstLineChars="100" w:firstLine="240"/>
        <w:jc w:val="both"/>
        <w:rPr>
          <w:color w:val="000000" w:themeColor="text1"/>
          <w:lang w:eastAsia="zh-CN"/>
        </w:rPr>
      </w:pPr>
      <w:r w:rsidRPr="00A30D90">
        <w:rPr>
          <w:rFonts w:hint="eastAsia"/>
          <w:color w:val="000000" w:themeColor="text1"/>
          <w:lang w:eastAsia="zh-CN"/>
        </w:rPr>
        <w:t>（2）提供相关认证证书或检验报告，相关报告需有化学品渗透性能试验。</w:t>
      </w:r>
    </w:p>
    <w:p w14:paraId="17CA1751" w14:textId="56A65407" w:rsidR="002B6416" w:rsidRPr="00A30D90" w:rsidRDefault="00A30D90" w:rsidP="00A30D90">
      <w:pPr>
        <w:pStyle w:val="a6"/>
        <w:spacing w:line="360" w:lineRule="auto"/>
        <w:ind w:right="121" w:firstLineChars="100" w:firstLine="240"/>
        <w:jc w:val="both"/>
        <w:rPr>
          <w:color w:val="000000" w:themeColor="text1"/>
          <w:lang w:eastAsia="zh-CN"/>
        </w:rPr>
      </w:pPr>
      <w:r>
        <w:rPr>
          <w:rFonts w:hint="eastAsia"/>
          <w:color w:val="000000" w:themeColor="text1"/>
          <w:lang w:eastAsia="zh-CN"/>
        </w:rPr>
        <w:t>（3）</w:t>
      </w:r>
      <w:r w:rsidRPr="00A30D90">
        <w:rPr>
          <w:rFonts w:hint="eastAsia"/>
          <w:color w:val="000000" w:themeColor="text1"/>
          <w:lang w:eastAsia="zh-CN"/>
        </w:rPr>
        <w:t>供货时需提供原生产厂家供货证明、检测报告、产品合格证。</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0246C249"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A30D90">
        <w:rPr>
          <w:rFonts w:hint="eastAsia"/>
          <w:lang w:eastAsia="zh-CN"/>
        </w:rPr>
        <w:t>技术联系人：</w:t>
      </w:r>
      <w:r w:rsidR="00A30D90" w:rsidRPr="00A30D90">
        <w:rPr>
          <w:rFonts w:hint="eastAsia"/>
          <w:lang w:eastAsia="zh-CN"/>
        </w:rPr>
        <w:t>黄小玲</w:t>
      </w:r>
      <w:r w:rsidR="009235B3" w:rsidRPr="00A30D90">
        <w:rPr>
          <w:lang w:eastAsia="zh-CN"/>
        </w:rPr>
        <w:t xml:space="preserve"> </w:t>
      </w:r>
      <w:r w:rsidR="00A30D90" w:rsidRPr="00A30D90">
        <w:rPr>
          <w:lang w:eastAsia="zh-CN"/>
        </w:rPr>
        <w:t>0596-6</w:t>
      </w:r>
      <w:r w:rsidR="00A30D90">
        <w:rPr>
          <w:lang w:eastAsia="zh-CN"/>
        </w:rPr>
        <w:t xml:space="preserve">311102 </w:t>
      </w:r>
      <w:r w:rsidR="00A30D90" w:rsidRPr="00A30D90">
        <w:rPr>
          <w:rFonts w:hint="eastAsia"/>
          <w:lang w:eastAsia="zh-CN"/>
        </w:rPr>
        <w:t>，</w:t>
      </w:r>
      <w:r w:rsidR="00A30D90" w:rsidRPr="00A30D90">
        <w:rPr>
          <w:lang w:eastAsia="zh-CN"/>
        </w:rPr>
        <w:t>xlhuang@fhcpec.com.cn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D858A3">
      <w:pPr>
        <w:pStyle w:val="a6"/>
        <w:spacing w:line="440" w:lineRule="exact"/>
        <w:ind w:right="121"/>
        <w:jc w:val="both"/>
        <w:rPr>
          <w:lang w:eastAsia="zh-CN"/>
        </w:rPr>
      </w:pPr>
      <w:r>
        <w:rPr>
          <w:rFonts w:hint="eastAsia"/>
          <w:lang w:eastAsia="zh-CN"/>
        </w:rPr>
        <w:lastRenderedPageBreak/>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D858A3">
      <w:pPr>
        <w:spacing w:before="15" w:line="440" w:lineRule="exact"/>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D858A3">
      <w:pPr>
        <w:pStyle w:val="a6"/>
        <w:spacing w:line="440" w:lineRule="exact"/>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D858A3">
      <w:pPr>
        <w:pStyle w:val="a6"/>
        <w:spacing w:line="440" w:lineRule="exact"/>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D858A3">
      <w:pPr>
        <w:pStyle w:val="a6"/>
        <w:spacing w:line="440" w:lineRule="exact"/>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D858A3">
      <w:pPr>
        <w:spacing w:before="15" w:line="440" w:lineRule="exact"/>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49EB47F8" w14:textId="52265FFF" w:rsidR="00CA4B34" w:rsidRDefault="00CA4B34" w:rsidP="00D858A3">
      <w:pPr>
        <w:tabs>
          <w:tab w:val="left" w:pos="709"/>
        </w:tabs>
        <w:spacing w:line="440" w:lineRule="exact"/>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r w:rsidRPr="00893BA4">
        <w:rPr>
          <w:rFonts w:hint="eastAsia"/>
          <w:sz w:val="24"/>
          <w:szCs w:val="24"/>
          <w:lang w:eastAsia="zh-CN"/>
        </w:rPr>
        <w:t>具备该类劳动防护用品经营许可</w:t>
      </w:r>
      <w:r>
        <w:rPr>
          <w:rFonts w:hint="eastAsia"/>
          <w:sz w:val="24"/>
          <w:szCs w:val="24"/>
          <w:lang w:eastAsia="zh-CN"/>
        </w:rPr>
        <w:t>。</w:t>
      </w:r>
    </w:p>
    <w:p w14:paraId="6234C856" w14:textId="77777777" w:rsidR="00CA4B34" w:rsidRPr="00893BA4" w:rsidRDefault="00CA4B34" w:rsidP="00D858A3">
      <w:pPr>
        <w:tabs>
          <w:tab w:val="left" w:pos="709"/>
        </w:tabs>
        <w:spacing w:line="440" w:lineRule="exact"/>
        <w:ind w:firstLineChars="200" w:firstLine="480"/>
        <w:rPr>
          <w:color w:val="000000" w:themeColor="text1"/>
          <w:sz w:val="24"/>
          <w:szCs w:val="24"/>
          <w:lang w:eastAsia="zh-CN"/>
        </w:rPr>
      </w:pPr>
      <w:r w:rsidRPr="00893BA4">
        <w:rPr>
          <w:color w:val="000000" w:themeColor="text1"/>
          <w:sz w:val="24"/>
          <w:szCs w:val="24"/>
          <w:lang w:eastAsia="zh-CN"/>
        </w:rPr>
        <w:t>2</w:t>
      </w:r>
      <w:r w:rsidRPr="00893BA4">
        <w:rPr>
          <w:rFonts w:hint="eastAsia"/>
          <w:color w:val="000000" w:themeColor="text1"/>
          <w:sz w:val="24"/>
          <w:szCs w:val="24"/>
          <w:lang w:eastAsia="zh-CN"/>
        </w:rPr>
        <w:t>.</w:t>
      </w:r>
      <w:r w:rsidRPr="00893BA4">
        <w:rPr>
          <w:color w:val="000000" w:themeColor="text1"/>
          <w:sz w:val="24"/>
          <w:szCs w:val="24"/>
          <w:lang w:eastAsia="zh-CN"/>
        </w:rPr>
        <w:t>参选人没有失信黑名单记录（以最高院失信被执行人系统发布信息为准）</w:t>
      </w:r>
      <w:r w:rsidRPr="00893BA4">
        <w:rPr>
          <w:rFonts w:hint="eastAsia"/>
          <w:color w:val="000000" w:themeColor="text1"/>
          <w:sz w:val="24"/>
          <w:szCs w:val="24"/>
          <w:lang w:eastAsia="zh-CN"/>
        </w:rPr>
        <w:t>。</w:t>
      </w:r>
    </w:p>
    <w:p w14:paraId="1DF683E1" w14:textId="77777777" w:rsidR="00CA4B34" w:rsidRPr="00893BA4" w:rsidRDefault="00CA4B34" w:rsidP="00D858A3">
      <w:pPr>
        <w:tabs>
          <w:tab w:val="left" w:pos="709"/>
        </w:tabs>
        <w:spacing w:line="440" w:lineRule="exact"/>
        <w:ind w:firstLineChars="200" w:firstLine="480"/>
        <w:rPr>
          <w:color w:val="000000" w:themeColor="text1"/>
          <w:sz w:val="24"/>
          <w:szCs w:val="24"/>
          <w:lang w:eastAsia="zh-CN"/>
        </w:rPr>
      </w:pPr>
      <w:r w:rsidRPr="00893BA4">
        <w:rPr>
          <w:color w:val="000000" w:themeColor="text1"/>
          <w:sz w:val="24"/>
          <w:szCs w:val="24"/>
          <w:lang w:eastAsia="zh-CN"/>
        </w:rPr>
        <w:t>3.与</w:t>
      </w:r>
      <w:r w:rsidRPr="00893BA4">
        <w:rPr>
          <w:rFonts w:hint="eastAsia"/>
          <w:color w:val="000000" w:themeColor="text1"/>
          <w:sz w:val="24"/>
          <w:szCs w:val="24"/>
          <w:lang w:eastAsia="zh-CN"/>
        </w:rPr>
        <w:t>比选人</w:t>
      </w:r>
      <w:r w:rsidRPr="00893BA4">
        <w:rPr>
          <w:color w:val="000000" w:themeColor="text1"/>
          <w:sz w:val="24"/>
          <w:szCs w:val="24"/>
          <w:lang w:eastAsia="zh-CN"/>
        </w:rPr>
        <w:t>无诉讼纠纷。</w:t>
      </w:r>
    </w:p>
    <w:p w14:paraId="6687E022" w14:textId="28620489" w:rsidR="00DF463A" w:rsidRPr="00CA4B34" w:rsidRDefault="006F0262" w:rsidP="00D858A3">
      <w:pPr>
        <w:pStyle w:val="a6"/>
        <w:spacing w:line="440" w:lineRule="exact"/>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CA4B34">
        <w:rPr>
          <w:rFonts w:hint="eastAsia"/>
          <w:b/>
          <w:w w:val="95"/>
          <w:sz w:val="28"/>
          <w:lang w:eastAsia="zh-CN"/>
        </w:rPr>
        <w:t xml:space="preserve"> </w:t>
      </w:r>
      <w:r w:rsidR="00CA4B34">
        <w:rPr>
          <w:b/>
          <w:w w:val="95"/>
          <w:sz w:val="28"/>
          <w:lang w:eastAsia="zh-CN"/>
        </w:rPr>
        <w:t xml:space="preserve"> 无</w:t>
      </w:r>
    </w:p>
    <w:p w14:paraId="05AE76C2" w14:textId="77777777" w:rsidR="00967702" w:rsidRPr="006F0262" w:rsidRDefault="00DD56C2" w:rsidP="00D858A3">
      <w:pPr>
        <w:spacing w:before="15" w:line="440" w:lineRule="exact"/>
        <w:ind w:firstLineChars="200" w:firstLine="536"/>
        <w:rPr>
          <w:b/>
          <w:w w:val="95"/>
          <w:sz w:val="28"/>
          <w:lang w:eastAsia="zh-CN"/>
        </w:rPr>
      </w:pPr>
      <w:r w:rsidRPr="006F0262">
        <w:rPr>
          <w:b/>
          <w:w w:val="95"/>
          <w:sz w:val="28"/>
          <w:lang w:eastAsia="zh-CN"/>
        </w:rPr>
        <w:t>八、参选文件的递交</w:t>
      </w:r>
    </w:p>
    <w:p w14:paraId="110EB45D" w14:textId="7546C2FA" w:rsidR="00967702" w:rsidRDefault="006F0262" w:rsidP="00D858A3">
      <w:pPr>
        <w:pStyle w:val="21"/>
        <w:tabs>
          <w:tab w:val="left" w:pos="6879"/>
        </w:tabs>
        <w:spacing w:before="107" w:line="440" w:lineRule="exact"/>
        <w:ind w:left="0" w:right="106"/>
        <w:rPr>
          <w:lang w:eastAsia="zh-CN"/>
        </w:rPr>
      </w:pPr>
      <w:r>
        <w:rPr>
          <w:rFonts w:hint="eastAsia"/>
          <w:lang w:eastAsia="zh-CN"/>
        </w:rPr>
        <w:t xml:space="preserve">    </w:t>
      </w:r>
      <w:r w:rsidR="00DD56C2">
        <w:rPr>
          <w:lang w:eastAsia="zh-CN"/>
        </w:rPr>
        <w:t>1.参选文件递交的截止时间</w:t>
      </w:r>
      <w:r w:rsidR="00CA4B34" w:rsidRPr="00826A51">
        <w:rPr>
          <w:rFonts w:hint="eastAsia"/>
          <w:color w:val="000000" w:themeColor="text1"/>
          <w:lang w:eastAsia="zh-CN"/>
        </w:rPr>
        <w:t>：202</w:t>
      </w:r>
      <w:r w:rsidR="00CA4B34" w:rsidRPr="00826A51">
        <w:rPr>
          <w:color w:val="000000" w:themeColor="text1"/>
          <w:lang w:eastAsia="zh-CN"/>
        </w:rPr>
        <w:t>1</w:t>
      </w:r>
      <w:r w:rsidR="00CA4B34" w:rsidRPr="00826A51">
        <w:rPr>
          <w:rFonts w:hint="eastAsia"/>
          <w:color w:val="000000" w:themeColor="text1"/>
          <w:lang w:eastAsia="zh-CN"/>
        </w:rPr>
        <w:t>年</w:t>
      </w:r>
      <w:r w:rsidR="00CA4B34" w:rsidRPr="00826A51">
        <w:rPr>
          <w:color w:val="000000" w:themeColor="text1"/>
          <w:lang w:eastAsia="zh-CN"/>
        </w:rPr>
        <w:t>8</w:t>
      </w:r>
      <w:r w:rsidR="00CA4B34" w:rsidRPr="00826A51">
        <w:rPr>
          <w:rFonts w:hint="eastAsia"/>
          <w:color w:val="000000" w:themeColor="text1"/>
          <w:lang w:eastAsia="zh-CN"/>
        </w:rPr>
        <w:t>月</w:t>
      </w:r>
      <w:r w:rsidR="00EC242E">
        <w:rPr>
          <w:color w:val="000000" w:themeColor="text1"/>
          <w:lang w:eastAsia="zh-CN"/>
        </w:rPr>
        <w:t>27</w:t>
      </w:r>
      <w:bookmarkStart w:id="0" w:name="_GoBack"/>
      <w:bookmarkEnd w:id="0"/>
      <w:r w:rsidR="00CA4B34" w:rsidRPr="00826A51">
        <w:rPr>
          <w:rFonts w:hint="eastAsia"/>
          <w:color w:val="000000" w:themeColor="text1"/>
          <w:lang w:eastAsia="zh-CN"/>
        </w:rPr>
        <w:t>日14时0分。</w:t>
      </w:r>
    </w:p>
    <w:p w14:paraId="7C2A1CFD" w14:textId="77777777" w:rsidR="00B17438" w:rsidRDefault="006F0262" w:rsidP="00D858A3">
      <w:pPr>
        <w:pStyle w:val="21"/>
        <w:tabs>
          <w:tab w:val="left" w:pos="6879"/>
        </w:tabs>
        <w:spacing w:before="107" w:line="440" w:lineRule="exact"/>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D858A3">
      <w:pPr>
        <w:pStyle w:val="21"/>
        <w:tabs>
          <w:tab w:val="left" w:pos="6879"/>
        </w:tabs>
        <w:spacing w:before="107" w:line="440" w:lineRule="exact"/>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D858A3">
      <w:pPr>
        <w:pStyle w:val="a6"/>
        <w:spacing w:line="440" w:lineRule="exact"/>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D858A3">
      <w:pPr>
        <w:pStyle w:val="a6"/>
        <w:spacing w:line="440" w:lineRule="exact"/>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D858A3">
      <w:pPr>
        <w:pStyle w:val="a6"/>
        <w:spacing w:line="440" w:lineRule="exact"/>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D858A3">
      <w:pPr>
        <w:pStyle w:val="a6"/>
        <w:spacing w:line="440" w:lineRule="exact"/>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rsidP="00D858A3">
      <w:pPr>
        <w:spacing w:line="440" w:lineRule="exact"/>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888CBF9" w14:textId="4EF2733B" w:rsidR="003102D1" w:rsidRPr="00A71B69" w:rsidRDefault="003102D1" w:rsidP="00A71B69">
      <w:pPr>
        <w:pStyle w:val="a6"/>
        <w:spacing w:line="360" w:lineRule="auto"/>
        <w:ind w:right="121" w:firstLineChars="200" w:firstLine="480"/>
        <w:jc w:val="both"/>
        <w:rPr>
          <w:lang w:eastAsia="zh-CN"/>
        </w:rPr>
      </w:pPr>
      <w:r w:rsidRPr="00A71B69">
        <w:rPr>
          <w:rFonts w:hint="eastAsia"/>
          <w:lang w:eastAsia="zh-CN"/>
        </w:rPr>
        <w:t>（1）</w:t>
      </w:r>
      <w:r w:rsidRPr="00A71B69">
        <w:rPr>
          <w:lang w:eastAsia="zh-CN"/>
        </w:rPr>
        <w:t>参选单位企业概况（企业简介、经营状况）、营业执照。</w:t>
      </w:r>
    </w:p>
    <w:p w14:paraId="0578C973" w14:textId="63106D7D" w:rsidR="0033277A" w:rsidRDefault="00A71B69" w:rsidP="00A71B69">
      <w:pPr>
        <w:pStyle w:val="a6"/>
        <w:spacing w:line="360" w:lineRule="auto"/>
        <w:ind w:right="121" w:firstLineChars="200" w:firstLine="480"/>
        <w:jc w:val="both"/>
        <w:rPr>
          <w:lang w:eastAsia="zh-CN"/>
        </w:rPr>
      </w:pPr>
      <w:r w:rsidRPr="00A71B69">
        <w:rPr>
          <w:rFonts w:hint="eastAsia"/>
          <w:lang w:eastAsia="zh-CN"/>
        </w:rPr>
        <w:t>（2）</w:t>
      </w:r>
      <w:r w:rsidR="0033277A">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53CBCD3B" w:rsidR="00555E59" w:rsidRPr="002318C1" w:rsidRDefault="00555E59" w:rsidP="006F0262">
      <w:pPr>
        <w:pStyle w:val="a6"/>
        <w:spacing w:line="360" w:lineRule="auto"/>
        <w:ind w:right="121" w:firstLineChars="200" w:firstLine="482"/>
        <w:jc w:val="both"/>
        <w:rPr>
          <w:lang w:eastAsia="zh-CN"/>
        </w:rPr>
      </w:pPr>
      <w:r w:rsidRPr="009235B3">
        <w:rPr>
          <w:rFonts w:hint="eastAsia"/>
          <w:b/>
          <w:color w:val="FF0000"/>
          <w:lang w:eastAsia="zh-CN"/>
        </w:rPr>
        <w:t>本项目设置最高控制价</w:t>
      </w:r>
      <w:r w:rsidR="005E7661">
        <w:rPr>
          <w:b/>
          <w:color w:val="FF0000"/>
          <w:lang w:eastAsia="zh-CN"/>
        </w:rPr>
        <w:t>7000</w:t>
      </w:r>
      <w:r w:rsidRPr="009235B3">
        <w:rPr>
          <w:rFonts w:hint="eastAsia"/>
          <w:b/>
          <w:color w:val="FF0000"/>
          <w:lang w:eastAsia="zh-CN"/>
        </w:rPr>
        <w:t>元整</w:t>
      </w:r>
      <w:r w:rsidR="009235B3" w:rsidRPr="009235B3">
        <w:rPr>
          <w:rFonts w:hint="eastAsia"/>
          <w:b/>
          <w:color w:val="FF0000"/>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74B50DDC" w:rsidR="00555E59" w:rsidRPr="00DD3B90" w:rsidRDefault="005E7661" w:rsidP="005E7661">
      <w:pPr>
        <w:pStyle w:val="a6"/>
        <w:spacing w:line="360" w:lineRule="auto"/>
        <w:ind w:right="121" w:firstLineChars="200" w:firstLine="480"/>
        <w:jc w:val="both"/>
        <w:rPr>
          <w:lang w:eastAsia="zh-CN"/>
        </w:rPr>
      </w:pPr>
      <w:r>
        <w:rPr>
          <w:rFonts w:hint="eastAsia"/>
          <w:lang w:eastAsia="zh-CN"/>
        </w:rPr>
        <w:t>本项目</w:t>
      </w:r>
      <w:r w:rsidRPr="005E7661">
        <w:rPr>
          <w:rFonts w:hint="eastAsia"/>
          <w:lang w:eastAsia="zh-CN"/>
        </w:rPr>
        <w:t>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57229872"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w:t>
      </w:r>
      <w:r w:rsidR="005E7661">
        <w:rPr>
          <w:rStyle w:val="af1"/>
          <w:rFonts w:hint="eastAsia"/>
          <w:color w:val="FF0000"/>
          <w:lang w:eastAsia="zh-CN"/>
        </w:rPr>
        <w:t>腾龙芳烃</w:t>
      </w:r>
      <w:r w:rsidR="000D1175">
        <w:rPr>
          <w:rStyle w:val="af1"/>
          <w:rFonts w:hint="eastAsia"/>
          <w:color w:val="FF0000"/>
          <w:lang w:eastAsia="zh-CN"/>
        </w:rPr>
        <w:t>（漳州）有限公司”作为本合同执行主体，将于中选结果公示流程结束之日起30日内与中选人完成合同签订事宜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5E326B43"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0D7135">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625B953C" w14:textId="77777777" w:rsidR="003C6F29" w:rsidRDefault="003C6F29" w:rsidP="003C6F29">
      <w:pPr>
        <w:jc w:val="center"/>
        <w:rPr>
          <w:b/>
          <w:sz w:val="44"/>
          <w:szCs w:val="44"/>
          <w:lang w:eastAsia="zh-CN"/>
        </w:rPr>
      </w:pPr>
      <w:r>
        <w:rPr>
          <w:rFonts w:hint="eastAsia"/>
          <w:b/>
          <w:sz w:val="44"/>
          <w:szCs w:val="44"/>
          <w:lang w:eastAsia="zh-CN"/>
        </w:rPr>
        <w:t>腾龙芳烃（漳州）有限公司</w:t>
      </w:r>
    </w:p>
    <w:p w14:paraId="6E791841" w14:textId="77777777" w:rsidR="003C6F29" w:rsidRDefault="003C6F29" w:rsidP="003C6F29">
      <w:pPr>
        <w:jc w:val="center"/>
        <w:rPr>
          <w:b/>
          <w:sz w:val="44"/>
          <w:szCs w:val="44"/>
          <w:lang w:eastAsia="zh-CN"/>
        </w:rPr>
      </w:pPr>
    </w:p>
    <w:p w14:paraId="36A46050" w14:textId="77777777" w:rsidR="003C6F29" w:rsidRDefault="003C6F29" w:rsidP="003C6F29">
      <w:pPr>
        <w:jc w:val="center"/>
        <w:rPr>
          <w:b/>
          <w:color w:val="000000"/>
          <w:sz w:val="44"/>
          <w:szCs w:val="44"/>
          <w:lang w:eastAsia="zh-CN"/>
        </w:rPr>
      </w:pPr>
    </w:p>
    <w:p w14:paraId="5B0FA9B6" w14:textId="77777777" w:rsidR="003C6F29" w:rsidRPr="006B6918" w:rsidRDefault="003C6F29" w:rsidP="003C6F29">
      <w:pPr>
        <w:pStyle w:val="10"/>
      </w:pPr>
    </w:p>
    <w:p w14:paraId="02EEA45B" w14:textId="77777777" w:rsidR="003C6F29" w:rsidRPr="001150C5" w:rsidRDefault="003C6F29" w:rsidP="003C6F29">
      <w:pPr>
        <w:pStyle w:val="10"/>
      </w:pPr>
    </w:p>
    <w:p w14:paraId="1823E67E" w14:textId="7AAAFADC" w:rsidR="003C6F29" w:rsidRPr="00565CF8" w:rsidRDefault="00F23072" w:rsidP="003C6F29">
      <w:pPr>
        <w:spacing w:line="480" w:lineRule="exact"/>
        <w:jc w:val="center"/>
        <w:rPr>
          <w:b/>
          <w:color w:val="000000"/>
          <w:sz w:val="44"/>
          <w:szCs w:val="44"/>
          <w:lang w:eastAsia="zh-CN"/>
        </w:rPr>
      </w:pPr>
      <w:r>
        <w:rPr>
          <w:rFonts w:hint="eastAsia"/>
          <w:b/>
          <w:color w:val="000000"/>
          <w:sz w:val="44"/>
          <w:szCs w:val="44"/>
          <w:lang w:eastAsia="zh-CN"/>
        </w:rPr>
        <w:t>重型防化服（防氨气）</w:t>
      </w:r>
      <w:r w:rsidR="003C6F29" w:rsidRPr="00770F6F">
        <w:rPr>
          <w:b/>
          <w:color w:val="000000"/>
          <w:sz w:val="44"/>
          <w:szCs w:val="44"/>
          <w:lang w:eastAsia="zh-CN"/>
        </w:rPr>
        <w:t>采购</w:t>
      </w:r>
      <w:r w:rsidR="003C6F29">
        <w:rPr>
          <w:b/>
          <w:color w:val="000000"/>
          <w:sz w:val="44"/>
          <w:szCs w:val="44"/>
          <w:lang w:eastAsia="zh-CN"/>
        </w:rPr>
        <w:t>合同</w:t>
      </w:r>
    </w:p>
    <w:p w14:paraId="344E226E" w14:textId="77777777" w:rsidR="003C6F29" w:rsidRDefault="003C6F29" w:rsidP="003C6F29">
      <w:pPr>
        <w:spacing w:line="480" w:lineRule="exact"/>
        <w:jc w:val="center"/>
        <w:rPr>
          <w:b/>
          <w:color w:val="000000"/>
          <w:sz w:val="44"/>
          <w:szCs w:val="44"/>
          <w:lang w:eastAsia="zh-CN"/>
        </w:rPr>
      </w:pPr>
    </w:p>
    <w:p w14:paraId="348B9859" w14:textId="77777777" w:rsidR="003C6F29" w:rsidRPr="002F49C0" w:rsidRDefault="003C6F29" w:rsidP="003C6F29">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6A60659F" w14:textId="77777777" w:rsidR="003C6F29" w:rsidRDefault="003C6F29" w:rsidP="003C6F29">
      <w:pPr>
        <w:rPr>
          <w:b/>
          <w:sz w:val="30"/>
          <w:lang w:eastAsia="zh-CN"/>
        </w:rPr>
      </w:pPr>
    </w:p>
    <w:p w14:paraId="0F27760E" w14:textId="77777777" w:rsidR="003C6F29" w:rsidRDefault="003C6F29" w:rsidP="003C6F29">
      <w:pPr>
        <w:rPr>
          <w:b/>
          <w:sz w:val="30"/>
          <w:lang w:eastAsia="zh-CN"/>
        </w:rPr>
      </w:pPr>
    </w:p>
    <w:p w14:paraId="77E8C323" w14:textId="77777777" w:rsidR="003C6F29" w:rsidRDefault="003C6F29" w:rsidP="003C6F29">
      <w:pPr>
        <w:rPr>
          <w:b/>
          <w:sz w:val="30"/>
          <w:lang w:eastAsia="zh-CN"/>
        </w:rPr>
      </w:pPr>
    </w:p>
    <w:p w14:paraId="3792FD91" w14:textId="77777777" w:rsidR="003C6F29" w:rsidRDefault="003C6F29" w:rsidP="003C6F29">
      <w:pPr>
        <w:rPr>
          <w:b/>
          <w:sz w:val="30"/>
          <w:lang w:eastAsia="zh-CN"/>
        </w:rPr>
      </w:pPr>
    </w:p>
    <w:p w14:paraId="1D16743A" w14:textId="77777777" w:rsidR="003C6F29" w:rsidRDefault="003C6F29" w:rsidP="003C6F29">
      <w:pPr>
        <w:rPr>
          <w:b/>
          <w:sz w:val="30"/>
          <w:lang w:eastAsia="zh-CN"/>
        </w:rPr>
      </w:pPr>
    </w:p>
    <w:p w14:paraId="017592AA" w14:textId="77777777" w:rsidR="003C6F29" w:rsidRDefault="003C6F29" w:rsidP="003C6F29">
      <w:pPr>
        <w:rPr>
          <w:b/>
          <w:sz w:val="30"/>
          <w:lang w:eastAsia="zh-CN"/>
        </w:rPr>
      </w:pPr>
    </w:p>
    <w:p w14:paraId="16884313" w14:textId="77777777" w:rsidR="003C6F29" w:rsidRPr="00AA4C22" w:rsidRDefault="003C6F29" w:rsidP="003C6F29">
      <w:pPr>
        <w:pStyle w:val="10"/>
      </w:pPr>
    </w:p>
    <w:p w14:paraId="0481F60A" w14:textId="77777777" w:rsidR="003C6F29" w:rsidRDefault="003C6F29" w:rsidP="003C6F29">
      <w:pPr>
        <w:pStyle w:val="10"/>
      </w:pPr>
    </w:p>
    <w:p w14:paraId="08C89D37" w14:textId="77777777" w:rsidR="003C6F29" w:rsidRPr="00C00323" w:rsidRDefault="003C6F29" w:rsidP="003C6F29">
      <w:pPr>
        <w:pStyle w:val="10"/>
      </w:pPr>
    </w:p>
    <w:p w14:paraId="1343EBF6" w14:textId="77777777" w:rsidR="003C6F29" w:rsidRDefault="003C6F29" w:rsidP="003C6F29">
      <w:pPr>
        <w:ind w:firstLineChars="300" w:firstLine="960"/>
        <w:rPr>
          <w:sz w:val="32"/>
          <w:szCs w:val="32"/>
          <w:lang w:eastAsia="zh-CN"/>
        </w:rPr>
      </w:pPr>
      <w:r>
        <w:rPr>
          <w:rFonts w:hint="eastAsia"/>
          <w:sz w:val="32"/>
          <w:szCs w:val="32"/>
          <w:lang w:eastAsia="zh-CN"/>
        </w:rPr>
        <w:t>买方：腾龙芳烃（漳州）有限公司</w:t>
      </w:r>
    </w:p>
    <w:p w14:paraId="2FBFF534" w14:textId="77777777" w:rsidR="003C6F29" w:rsidRDefault="003C6F29" w:rsidP="003C6F29">
      <w:pPr>
        <w:ind w:firstLineChars="300" w:firstLine="960"/>
        <w:rPr>
          <w:sz w:val="32"/>
          <w:szCs w:val="32"/>
          <w:lang w:eastAsia="zh-CN"/>
        </w:rPr>
      </w:pPr>
      <w:r>
        <w:rPr>
          <w:rFonts w:hint="eastAsia"/>
          <w:sz w:val="32"/>
          <w:szCs w:val="32"/>
          <w:lang w:eastAsia="zh-CN"/>
        </w:rPr>
        <w:t>卖方：</w:t>
      </w:r>
      <w:r>
        <w:rPr>
          <w:sz w:val="32"/>
          <w:szCs w:val="32"/>
          <w:lang w:eastAsia="zh-CN"/>
        </w:rPr>
        <w:t xml:space="preserve"> </w:t>
      </w:r>
    </w:p>
    <w:p w14:paraId="722E89E4" w14:textId="77777777" w:rsidR="003C6F29" w:rsidRDefault="003C6F29" w:rsidP="003C6F29">
      <w:pPr>
        <w:ind w:firstLineChars="250" w:firstLine="800"/>
        <w:rPr>
          <w:sz w:val="32"/>
          <w:szCs w:val="32"/>
          <w:lang w:eastAsia="zh-CN"/>
        </w:rPr>
      </w:pPr>
    </w:p>
    <w:p w14:paraId="7E6CE8A6" w14:textId="77777777" w:rsidR="003C6F29" w:rsidRDefault="003C6F29" w:rsidP="003C6F29">
      <w:pPr>
        <w:tabs>
          <w:tab w:val="right" w:pos="9638"/>
        </w:tabs>
        <w:jc w:val="center"/>
        <w:rPr>
          <w:sz w:val="32"/>
          <w:szCs w:val="32"/>
          <w:lang w:eastAsia="zh-CN"/>
        </w:rPr>
      </w:pPr>
      <w:r>
        <w:rPr>
          <w:rFonts w:hint="eastAsia"/>
          <w:sz w:val="32"/>
          <w:szCs w:val="32"/>
          <w:lang w:eastAsia="zh-CN"/>
        </w:rPr>
        <w:t>日    期: 20</w:t>
      </w:r>
      <w:r>
        <w:rPr>
          <w:sz w:val="32"/>
          <w:szCs w:val="32"/>
          <w:lang w:eastAsia="zh-CN"/>
        </w:rPr>
        <w:t>21</w:t>
      </w:r>
      <w:r>
        <w:rPr>
          <w:rFonts w:hint="eastAsia"/>
          <w:sz w:val="32"/>
          <w:szCs w:val="32"/>
          <w:lang w:eastAsia="zh-CN"/>
        </w:rPr>
        <w:t>年</w:t>
      </w:r>
      <w:r>
        <w:rPr>
          <w:sz w:val="32"/>
          <w:szCs w:val="32"/>
          <w:lang w:eastAsia="zh-CN"/>
        </w:rPr>
        <w:t>8</w:t>
      </w:r>
      <w:r>
        <w:rPr>
          <w:rFonts w:hint="eastAsia"/>
          <w:sz w:val="32"/>
          <w:szCs w:val="32"/>
          <w:lang w:eastAsia="zh-CN"/>
        </w:rPr>
        <w:t>月 日</w:t>
      </w:r>
    </w:p>
    <w:p w14:paraId="3326116E" w14:textId="77777777" w:rsidR="003C6F29" w:rsidRDefault="003C6F29" w:rsidP="003C6F29">
      <w:pPr>
        <w:spacing w:line="360" w:lineRule="auto"/>
        <w:rPr>
          <w:sz w:val="24"/>
          <w:lang w:eastAsia="zh-CN"/>
        </w:rPr>
      </w:pPr>
    </w:p>
    <w:p w14:paraId="56777CCE" w14:textId="77777777" w:rsidR="003C6F29" w:rsidRDefault="003C6F29" w:rsidP="003C6F29">
      <w:pPr>
        <w:spacing w:line="360" w:lineRule="auto"/>
        <w:ind w:firstLineChars="200" w:firstLine="480"/>
        <w:rPr>
          <w:sz w:val="24"/>
          <w:lang w:eastAsia="zh-CN"/>
        </w:rPr>
      </w:pP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40FBCE7E" w14:textId="77777777" w:rsidR="003C6F29" w:rsidRDefault="003C6F29" w:rsidP="003C6F29">
      <w:pPr>
        <w:spacing w:line="360" w:lineRule="auto"/>
        <w:rPr>
          <w:sz w:val="24"/>
          <w:lang w:eastAsia="zh-CN"/>
        </w:rPr>
      </w:pPr>
      <w:r>
        <w:rPr>
          <w:rFonts w:hint="eastAsia"/>
          <w:sz w:val="24"/>
          <w:lang w:eastAsia="zh-CN"/>
        </w:rPr>
        <w:t>1、合同标的和合同价格</w:t>
      </w:r>
    </w:p>
    <w:p w14:paraId="172D8195" w14:textId="008872EE" w:rsidR="003C6F29" w:rsidRPr="00B7108C" w:rsidRDefault="00F23072" w:rsidP="003C6F29">
      <w:pPr>
        <w:widowControl/>
        <w:autoSpaceDE/>
        <w:autoSpaceDN/>
        <w:jc w:val="center"/>
        <w:rPr>
          <w:b/>
          <w:bCs/>
          <w:sz w:val="24"/>
          <w:szCs w:val="24"/>
          <w:lang w:eastAsia="zh-CN"/>
        </w:rPr>
      </w:pPr>
      <w:r>
        <w:rPr>
          <w:rFonts w:hint="eastAsia"/>
          <w:b/>
          <w:bCs/>
          <w:sz w:val="24"/>
          <w:szCs w:val="24"/>
          <w:lang w:eastAsia="zh-CN"/>
        </w:rPr>
        <w:t>重型防化服（防氨气）</w:t>
      </w:r>
      <w:r w:rsidR="003C6F29" w:rsidRPr="00BB2E32">
        <w:rPr>
          <w:rFonts w:hint="eastAsia"/>
          <w:b/>
          <w:bCs/>
          <w:sz w:val="24"/>
          <w:szCs w:val="24"/>
          <w:lang w:eastAsia="zh-CN"/>
        </w:rPr>
        <w:t>采购</w:t>
      </w:r>
      <w:r w:rsidR="003C6F29" w:rsidRPr="00B7108C">
        <w:rPr>
          <w:rFonts w:hint="eastAsia"/>
          <w:b/>
          <w:bCs/>
          <w:sz w:val="24"/>
          <w:szCs w:val="24"/>
          <w:lang w:eastAsia="zh-CN"/>
        </w:rPr>
        <w:t>价格清单</w:t>
      </w:r>
    </w:p>
    <w:tbl>
      <w:tblPr>
        <w:tblStyle w:val="affa"/>
        <w:tblW w:w="10065" w:type="dxa"/>
        <w:jc w:val="center"/>
        <w:tblLook w:val="04A0" w:firstRow="1" w:lastRow="0" w:firstColumn="1" w:lastColumn="0" w:noHBand="0" w:noVBand="1"/>
      </w:tblPr>
      <w:tblGrid>
        <w:gridCol w:w="702"/>
        <w:gridCol w:w="1260"/>
        <w:gridCol w:w="2520"/>
        <w:gridCol w:w="674"/>
        <w:gridCol w:w="702"/>
        <w:gridCol w:w="867"/>
        <w:gridCol w:w="840"/>
        <w:gridCol w:w="971"/>
        <w:gridCol w:w="1529"/>
      </w:tblGrid>
      <w:tr w:rsidR="003C6F29" w:rsidRPr="00AA4C22" w14:paraId="7DB9EA45" w14:textId="77777777" w:rsidTr="00F178CD">
        <w:trPr>
          <w:jc w:val="center"/>
        </w:trPr>
        <w:tc>
          <w:tcPr>
            <w:tcW w:w="702" w:type="dxa"/>
          </w:tcPr>
          <w:p w14:paraId="47D0E162" w14:textId="77777777" w:rsidR="003C6F29" w:rsidRPr="00AA4C22" w:rsidRDefault="003C6F29" w:rsidP="001055E5">
            <w:pPr>
              <w:widowControl/>
              <w:autoSpaceDE/>
              <w:autoSpaceDN/>
              <w:jc w:val="center"/>
              <w:rPr>
                <w:lang w:eastAsia="zh-CN"/>
              </w:rPr>
            </w:pPr>
            <w:r w:rsidRPr="00AA4C22">
              <w:rPr>
                <w:lang w:eastAsia="zh-CN"/>
              </w:rPr>
              <w:t>序号</w:t>
            </w:r>
          </w:p>
        </w:tc>
        <w:tc>
          <w:tcPr>
            <w:tcW w:w="1260" w:type="dxa"/>
          </w:tcPr>
          <w:p w14:paraId="3363458B" w14:textId="77777777" w:rsidR="003C6F29" w:rsidRPr="00AA4C22" w:rsidRDefault="003C6F29" w:rsidP="001055E5">
            <w:pPr>
              <w:widowControl/>
              <w:autoSpaceDE/>
              <w:autoSpaceDN/>
              <w:jc w:val="center"/>
              <w:rPr>
                <w:lang w:eastAsia="zh-CN"/>
              </w:rPr>
            </w:pPr>
            <w:r w:rsidRPr="00AA4C22">
              <w:rPr>
                <w:lang w:eastAsia="zh-CN"/>
              </w:rPr>
              <w:t>物品名称</w:t>
            </w:r>
          </w:p>
        </w:tc>
        <w:tc>
          <w:tcPr>
            <w:tcW w:w="2520" w:type="dxa"/>
          </w:tcPr>
          <w:p w14:paraId="026FB047" w14:textId="77777777" w:rsidR="003C6F29" w:rsidRPr="00AA4C22" w:rsidRDefault="003C6F29" w:rsidP="001055E5">
            <w:pPr>
              <w:widowControl/>
              <w:autoSpaceDE/>
              <w:autoSpaceDN/>
              <w:jc w:val="center"/>
              <w:rPr>
                <w:lang w:eastAsia="zh-CN"/>
              </w:rPr>
            </w:pPr>
            <w:r w:rsidRPr="00AA4C22">
              <w:rPr>
                <w:lang w:eastAsia="zh-CN"/>
              </w:rPr>
              <w:t>规格</w:t>
            </w:r>
          </w:p>
        </w:tc>
        <w:tc>
          <w:tcPr>
            <w:tcW w:w="674" w:type="dxa"/>
          </w:tcPr>
          <w:p w14:paraId="11CA51E9" w14:textId="77777777" w:rsidR="003C6F29" w:rsidRPr="00AA4C22" w:rsidRDefault="003C6F29" w:rsidP="001055E5">
            <w:pPr>
              <w:widowControl/>
              <w:autoSpaceDE/>
              <w:autoSpaceDN/>
              <w:jc w:val="center"/>
              <w:rPr>
                <w:lang w:eastAsia="zh-CN"/>
              </w:rPr>
            </w:pPr>
            <w:r w:rsidRPr="00AA4C22">
              <w:rPr>
                <w:lang w:eastAsia="zh-CN"/>
              </w:rPr>
              <w:t>单位</w:t>
            </w:r>
          </w:p>
        </w:tc>
        <w:tc>
          <w:tcPr>
            <w:tcW w:w="702" w:type="dxa"/>
          </w:tcPr>
          <w:p w14:paraId="19B52161" w14:textId="77777777" w:rsidR="003C6F29" w:rsidRPr="00AA4C22" w:rsidRDefault="003C6F29" w:rsidP="001055E5">
            <w:pPr>
              <w:widowControl/>
              <w:autoSpaceDE/>
              <w:autoSpaceDN/>
              <w:jc w:val="center"/>
              <w:rPr>
                <w:lang w:eastAsia="zh-CN"/>
              </w:rPr>
            </w:pPr>
            <w:r w:rsidRPr="00AA4C22">
              <w:rPr>
                <w:lang w:eastAsia="zh-CN"/>
              </w:rPr>
              <w:t>数量</w:t>
            </w:r>
          </w:p>
        </w:tc>
        <w:tc>
          <w:tcPr>
            <w:tcW w:w="867" w:type="dxa"/>
          </w:tcPr>
          <w:p w14:paraId="54CE4687" w14:textId="77777777" w:rsidR="003C6F29" w:rsidRPr="00AA4C22" w:rsidRDefault="003C6F29" w:rsidP="001055E5">
            <w:pPr>
              <w:widowControl/>
              <w:autoSpaceDE/>
              <w:autoSpaceDN/>
              <w:jc w:val="center"/>
              <w:rPr>
                <w:lang w:eastAsia="zh-CN"/>
              </w:rPr>
            </w:pPr>
            <w:r w:rsidRPr="00AA4C22">
              <w:rPr>
                <w:lang w:eastAsia="zh-CN"/>
              </w:rPr>
              <w:t>品牌</w:t>
            </w:r>
          </w:p>
        </w:tc>
        <w:tc>
          <w:tcPr>
            <w:tcW w:w="840" w:type="dxa"/>
          </w:tcPr>
          <w:p w14:paraId="08747D0B" w14:textId="77777777" w:rsidR="003C6F29" w:rsidRPr="00AA4C22" w:rsidRDefault="003C6F29" w:rsidP="001055E5">
            <w:pPr>
              <w:widowControl/>
              <w:autoSpaceDE/>
              <w:autoSpaceDN/>
              <w:jc w:val="center"/>
              <w:rPr>
                <w:lang w:eastAsia="zh-CN"/>
              </w:rPr>
            </w:pPr>
            <w:r w:rsidRPr="00AA4C22">
              <w:rPr>
                <w:lang w:eastAsia="zh-CN"/>
              </w:rPr>
              <w:t>单价</w:t>
            </w:r>
          </w:p>
        </w:tc>
        <w:tc>
          <w:tcPr>
            <w:tcW w:w="971" w:type="dxa"/>
          </w:tcPr>
          <w:p w14:paraId="77EDB3DC" w14:textId="77777777" w:rsidR="003C6F29" w:rsidRPr="00AA4C22" w:rsidRDefault="003C6F29" w:rsidP="001055E5">
            <w:pPr>
              <w:widowControl/>
              <w:autoSpaceDE/>
              <w:autoSpaceDN/>
              <w:jc w:val="center"/>
              <w:rPr>
                <w:lang w:eastAsia="zh-CN"/>
              </w:rPr>
            </w:pPr>
            <w:r w:rsidRPr="00AA4C22">
              <w:rPr>
                <w:lang w:eastAsia="zh-CN"/>
              </w:rPr>
              <w:t>总价</w:t>
            </w:r>
          </w:p>
        </w:tc>
        <w:tc>
          <w:tcPr>
            <w:tcW w:w="1529" w:type="dxa"/>
          </w:tcPr>
          <w:p w14:paraId="7519E6D8" w14:textId="77777777" w:rsidR="003C6F29" w:rsidRPr="00AA4C22" w:rsidRDefault="003C6F29" w:rsidP="001055E5">
            <w:pPr>
              <w:widowControl/>
              <w:autoSpaceDE/>
              <w:autoSpaceDN/>
              <w:jc w:val="center"/>
              <w:rPr>
                <w:lang w:eastAsia="zh-CN"/>
              </w:rPr>
            </w:pPr>
            <w:r w:rsidRPr="00AA4C22">
              <w:rPr>
                <w:lang w:eastAsia="zh-CN"/>
              </w:rPr>
              <w:t>备注</w:t>
            </w:r>
          </w:p>
        </w:tc>
      </w:tr>
      <w:tr w:rsidR="003C6F29" w:rsidRPr="00AA4C22" w14:paraId="2FA3B3C5" w14:textId="77777777" w:rsidTr="00F178CD">
        <w:trPr>
          <w:jc w:val="center"/>
        </w:trPr>
        <w:tc>
          <w:tcPr>
            <w:tcW w:w="702" w:type="dxa"/>
          </w:tcPr>
          <w:p w14:paraId="605D585E" w14:textId="77777777" w:rsidR="003C6F29" w:rsidRPr="00AA4C22" w:rsidRDefault="003C6F29" w:rsidP="001055E5">
            <w:pPr>
              <w:widowControl/>
              <w:autoSpaceDE/>
              <w:autoSpaceDN/>
              <w:jc w:val="center"/>
              <w:rPr>
                <w:lang w:eastAsia="zh-CN"/>
              </w:rPr>
            </w:pPr>
            <w:r w:rsidRPr="00AA4C22">
              <w:rPr>
                <w:rFonts w:hint="eastAsia"/>
                <w:lang w:eastAsia="zh-CN"/>
              </w:rPr>
              <w:t>1</w:t>
            </w:r>
          </w:p>
        </w:tc>
        <w:tc>
          <w:tcPr>
            <w:tcW w:w="1260" w:type="dxa"/>
          </w:tcPr>
          <w:p w14:paraId="7813FF5D" w14:textId="14A91B65" w:rsidR="003C6F29" w:rsidRPr="00AA4C22" w:rsidRDefault="00F178CD" w:rsidP="001055E5">
            <w:pPr>
              <w:widowControl/>
              <w:autoSpaceDE/>
              <w:autoSpaceDN/>
              <w:jc w:val="center"/>
              <w:rPr>
                <w:lang w:eastAsia="zh-CN"/>
              </w:rPr>
            </w:pPr>
            <w:r w:rsidRPr="00F178CD">
              <w:rPr>
                <w:rFonts w:hint="eastAsia"/>
                <w:lang w:eastAsia="zh-CN"/>
              </w:rPr>
              <w:t>重型防化服（防氨气）</w:t>
            </w:r>
          </w:p>
        </w:tc>
        <w:tc>
          <w:tcPr>
            <w:tcW w:w="2520" w:type="dxa"/>
          </w:tcPr>
          <w:p w14:paraId="32387E3C" w14:textId="37AC2148" w:rsidR="003C6F29" w:rsidRPr="00F178CD" w:rsidRDefault="00F178CD" w:rsidP="001055E5">
            <w:pPr>
              <w:widowControl/>
              <w:autoSpaceDE/>
              <w:autoSpaceDN/>
              <w:rPr>
                <w:lang w:eastAsia="zh-CN"/>
              </w:rPr>
            </w:pPr>
            <w:r w:rsidRPr="00F178CD">
              <w:rPr>
                <w:rFonts w:hint="eastAsia"/>
                <w:lang w:eastAsia="zh-CN"/>
              </w:rPr>
              <w:t>气体致密型化学防护服，为全身包裹密封式的连身服，配有防化手套和连体防化靴，可重复使用，可内置任何型号的空气呼吸器。适用于应急救援、化学品处理、泄漏处理等，可防护氨气等化学物质，具有较好的耐穿刺、耐磨、抗曲饶、防撕裂、抗冲击、阻燃、防静电性能。</w:t>
            </w:r>
          </w:p>
        </w:tc>
        <w:tc>
          <w:tcPr>
            <w:tcW w:w="674" w:type="dxa"/>
          </w:tcPr>
          <w:p w14:paraId="3C4F898E" w14:textId="15B70374" w:rsidR="003C6F29" w:rsidRPr="00AA4C22" w:rsidRDefault="00F178CD" w:rsidP="001055E5">
            <w:pPr>
              <w:widowControl/>
              <w:autoSpaceDE/>
              <w:autoSpaceDN/>
              <w:rPr>
                <w:lang w:eastAsia="zh-CN"/>
              </w:rPr>
            </w:pPr>
            <w:r>
              <w:rPr>
                <w:rFonts w:ascii="新宋体-18030" w:eastAsia="新宋体-18030" w:hint="eastAsia"/>
                <w:sz w:val="18"/>
                <w:szCs w:val="18"/>
                <w:lang w:eastAsia="zh-CN"/>
              </w:rPr>
              <w:t>套</w:t>
            </w:r>
          </w:p>
        </w:tc>
        <w:tc>
          <w:tcPr>
            <w:tcW w:w="702" w:type="dxa"/>
          </w:tcPr>
          <w:p w14:paraId="525CEA8C" w14:textId="77777777" w:rsidR="003C6F29" w:rsidRPr="00AA4C22" w:rsidRDefault="003C6F29" w:rsidP="001055E5">
            <w:pPr>
              <w:widowControl/>
              <w:autoSpaceDE/>
              <w:autoSpaceDN/>
              <w:jc w:val="center"/>
              <w:rPr>
                <w:lang w:eastAsia="zh-CN"/>
              </w:rPr>
            </w:pPr>
            <w:r>
              <w:rPr>
                <w:rFonts w:hint="eastAsia"/>
                <w:lang w:eastAsia="zh-CN"/>
              </w:rPr>
              <w:t>2</w:t>
            </w:r>
          </w:p>
        </w:tc>
        <w:tc>
          <w:tcPr>
            <w:tcW w:w="867" w:type="dxa"/>
          </w:tcPr>
          <w:p w14:paraId="519ECE28" w14:textId="77777777" w:rsidR="003C6F29" w:rsidRPr="00AA4C22" w:rsidRDefault="003C6F29" w:rsidP="001055E5">
            <w:pPr>
              <w:widowControl/>
              <w:autoSpaceDE/>
              <w:autoSpaceDN/>
              <w:jc w:val="center"/>
              <w:rPr>
                <w:lang w:eastAsia="zh-CN"/>
              </w:rPr>
            </w:pPr>
          </w:p>
        </w:tc>
        <w:tc>
          <w:tcPr>
            <w:tcW w:w="840" w:type="dxa"/>
          </w:tcPr>
          <w:p w14:paraId="5457B171" w14:textId="77777777" w:rsidR="003C6F29" w:rsidRPr="00AA4C22" w:rsidRDefault="003C6F29" w:rsidP="001055E5">
            <w:pPr>
              <w:widowControl/>
              <w:autoSpaceDE/>
              <w:autoSpaceDN/>
              <w:jc w:val="center"/>
              <w:rPr>
                <w:lang w:eastAsia="zh-CN"/>
              </w:rPr>
            </w:pPr>
          </w:p>
        </w:tc>
        <w:tc>
          <w:tcPr>
            <w:tcW w:w="971" w:type="dxa"/>
          </w:tcPr>
          <w:p w14:paraId="433F1EE2" w14:textId="77777777" w:rsidR="003C6F29" w:rsidRPr="00AA4C22" w:rsidRDefault="003C6F29" w:rsidP="001055E5">
            <w:pPr>
              <w:widowControl/>
              <w:autoSpaceDE/>
              <w:autoSpaceDN/>
              <w:jc w:val="center"/>
              <w:rPr>
                <w:lang w:eastAsia="zh-CN"/>
              </w:rPr>
            </w:pPr>
          </w:p>
        </w:tc>
        <w:tc>
          <w:tcPr>
            <w:tcW w:w="1529" w:type="dxa"/>
          </w:tcPr>
          <w:p w14:paraId="67908DFB" w14:textId="77777777" w:rsidR="003C6F29" w:rsidRPr="00AA4C22" w:rsidRDefault="003C6F29" w:rsidP="001055E5">
            <w:pPr>
              <w:widowControl/>
              <w:autoSpaceDE/>
              <w:autoSpaceDN/>
              <w:jc w:val="center"/>
              <w:rPr>
                <w:lang w:eastAsia="zh-CN"/>
              </w:rPr>
            </w:pPr>
          </w:p>
        </w:tc>
      </w:tr>
      <w:tr w:rsidR="003C6F29" w:rsidRPr="00AA4C22" w14:paraId="3FE4B328" w14:textId="77777777" w:rsidTr="00F178CD">
        <w:trPr>
          <w:trHeight w:val="331"/>
          <w:jc w:val="center"/>
        </w:trPr>
        <w:tc>
          <w:tcPr>
            <w:tcW w:w="7565" w:type="dxa"/>
            <w:gridSpan w:val="7"/>
          </w:tcPr>
          <w:p w14:paraId="68F45FE7" w14:textId="77777777" w:rsidR="003C6F29" w:rsidRPr="00AA4C22" w:rsidRDefault="003C6F29" w:rsidP="001055E5">
            <w:pPr>
              <w:widowControl/>
              <w:autoSpaceDE/>
              <w:autoSpaceDN/>
              <w:jc w:val="center"/>
              <w:rPr>
                <w:lang w:eastAsia="zh-CN"/>
              </w:rPr>
            </w:pPr>
            <w:r w:rsidRPr="00AA4C22">
              <w:rPr>
                <w:lang w:eastAsia="zh-CN"/>
              </w:rPr>
              <w:t>合计</w:t>
            </w:r>
            <w:r w:rsidRPr="00AA4C22">
              <w:rPr>
                <w:rFonts w:hint="eastAsia"/>
                <w:lang w:eastAsia="zh-CN"/>
              </w:rPr>
              <w:t>：</w:t>
            </w:r>
          </w:p>
        </w:tc>
        <w:tc>
          <w:tcPr>
            <w:tcW w:w="2500" w:type="dxa"/>
            <w:gridSpan w:val="2"/>
          </w:tcPr>
          <w:p w14:paraId="02102193" w14:textId="77777777" w:rsidR="003C6F29" w:rsidRPr="00AA4C22" w:rsidRDefault="003C6F29" w:rsidP="001055E5">
            <w:pPr>
              <w:widowControl/>
              <w:autoSpaceDE/>
              <w:autoSpaceDN/>
              <w:jc w:val="center"/>
              <w:rPr>
                <w:lang w:eastAsia="zh-CN"/>
              </w:rPr>
            </w:pPr>
            <w:r>
              <w:rPr>
                <w:lang w:eastAsia="zh-CN"/>
              </w:rPr>
              <w:t xml:space="preserve">     (</w:t>
            </w:r>
            <w:r w:rsidRPr="00AA4C22">
              <w:rPr>
                <w:lang w:eastAsia="zh-CN"/>
              </w:rPr>
              <w:t>含</w:t>
            </w:r>
            <w:r w:rsidRPr="00AA4C22">
              <w:rPr>
                <w:rFonts w:hint="eastAsia"/>
                <w:lang w:eastAsia="zh-CN"/>
              </w:rPr>
              <w:t>1</w:t>
            </w:r>
            <w:r w:rsidRPr="00AA4C22">
              <w:rPr>
                <w:lang w:eastAsia="zh-CN"/>
              </w:rPr>
              <w:t>3</w:t>
            </w:r>
            <w:r w:rsidRPr="00AA4C22">
              <w:rPr>
                <w:rFonts w:hint="eastAsia"/>
                <w:lang w:eastAsia="zh-CN"/>
              </w:rPr>
              <w:t>%</w:t>
            </w:r>
            <w:r w:rsidRPr="00AA4C22">
              <w:rPr>
                <w:lang w:eastAsia="zh-CN"/>
              </w:rPr>
              <w:t>增值税</w:t>
            </w:r>
            <w:r>
              <w:rPr>
                <w:rFonts w:hint="eastAsia"/>
                <w:lang w:eastAsia="zh-CN"/>
              </w:rPr>
              <w:t>)</w:t>
            </w:r>
          </w:p>
        </w:tc>
      </w:tr>
    </w:tbl>
    <w:p w14:paraId="43B9EC8F" w14:textId="77777777" w:rsidR="003C6F29" w:rsidRDefault="003C6F29" w:rsidP="003C6F29">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4EB5116D" w14:textId="77777777" w:rsidR="003C6F29" w:rsidRDefault="003C6F29" w:rsidP="003C6F29">
      <w:pPr>
        <w:spacing w:line="360" w:lineRule="auto"/>
        <w:rPr>
          <w:sz w:val="24"/>
          <w:lang w:eastAsia="zh-CN"/>
        </w:rPr>
      </w:pPr>
      <w:r>
        <w:rPr>
          <w:rFonts w:hint="eastAsia"/>
          <w:sz w:val="24"/>
          <w:lang w:eastAsia="zh-CN"/>
        </w:rPr>
        <w:t>2、交货：</w:t>
      </w:r>
    </w:p>
    <w:p w14:paraId="136A5685" w14:textId="618592D5" w:rsidR="003C6F29" w:rsidRDefault="003C6F29" w:rsidP="003C6F29">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送货至</w:t>
      </w:r>
      <w:r>
        <w:rPr>
          <w:rFonts w:hint="eastAsia"/>
          <w:sz w:val="24"/>
          <w:u w:val="single"/>
          <w:lang w:eastAsia="zh-CN"/>
        </w:rPr>
        <w:t>甲方</w:t>
      </w:r>
      <w:r>
        <w:rPr>
          <w:sz w:val="24"/>
          <w:u w:val="single"/>
          <w:lang w:eastAsia="zh-CN"/>
        </w:rPr>
        <w:t xml:space="preserve">现场   </w:t>
      </w:r>
    </w:p>
    <w:p w14:paraId="7185F093" w14:textId="77777777" w:rsidR="003C6F29" w:rsidRDefault="003C6F29" w:rsidP="003C6F29">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14:paraId="3A6B2373" w14:textId="292B8B47" w:rsidR="003C6F29" w:rsidRDefault="003C6F29" w:rsidP="003C6F29">
      <w:pPr>
        <w:spacing w:line="360" w:lineRule="auto"/>
        <w:ind w:firstLineChars="200" w:firstLine="480"/>
        <w:rPr>
          <w:sz w:val="24"/>
          <w:lang w:eastAsia="zh-CN"/>
        </w:rPr>
      </w:pPr>
      <w:r>
        <w:rPr>
          <w:rFonts w:hint="eastAsia"/>
          <w:sz w:val="24"/>
          <w:lang w:eastAsia="zh-CN"/>
        </w:rPr>
        <w:t>2.3交货时间：</w:t>
      </w:r>
      <w:r>
        <w:rPr>
          <w:rFonts w:hint="eastAsia"/>
          <w:sz w:val="24"/>
          <w:u w:val="single"/>
          <w:lang w:eastAsia="zh-CN"/>
        </w:rPr>
        <w:t xml:space="preserve"> </w:t>
      </w:r>
      <w:r w:rsidR="00F178CD">
        <w:rPr>
          <w:rFonts w:hint="eastAsia"/>
          <w:sz w:val="24"/>
          <w:u w:val="single"/>
          <w:lang w:eastAsia="zh-CN"/>
        </w:rPr>
        <w:t>合同</w:t>
      </w:r>
      <w:r w:rsidR="00F178CD">
        <w:rPr>
          <w:sz w:val="24"/>
          <w:u w:val="single"/>
          <w:lang w:eastAsia="zh-CN"/>
        </w:rPr>
        <w:t>签订后</w:t>
      </w:r>
      <w:r w:rsidR="00F178CD">
        <w:rPr>
          <w:rFonts w:hint="eastAsia"/>
          <w:sz w:val="24"/>
          <w:u w:val="single"/>
          <w:lang w:eastAsia="zh-CN"/>
        </w:rPr>
        <w:t>7天内到货</w:t>
      </w:r>
      <w:r>
        <w:rPr>
          <w:sz w:val="24"/>
          <w:u w:val="single"/>
          <w:lang w:eastAsia="zh-CN"/>
        </w:rPr>
        <w:t xml:space="preserve"> </w:t>
      </w:r>
      <w:r w:rsidRPr="00837666">
        <w:rPr>
          <w:rFonts w:hint="eastAsia"/>
          <w:sz w:val="24"/>
          <w:lang w:eastAsia="zh-CN"/>
        </w:rPr>
        <w:t>，</w:t>
      </w:r>
      <w:r w:rsidRPr="00837666">
        <w:rPr>
          <w:sz w:val="24"/>
          <w:lang w:eastAsia="zh-CN"/>
        </w:rPr>
        <w:t>现场收货</w:t>
      </w:r>
      <w:r>
        <w:rPr>
          <w:rFonts w:hint="eastAsia"/>
          <w:sz w:val="24"/>
          <w:lang w:eastAsia="zh-CN"/>
        </w:rPr>
        <w:t>、</w:t>
      </w:r>
      <w:r>
        <w:rPr>
          <w:sz w:val="24"/>
          <w:lang w:eastAsia="zh-CN"/>
        </w:rPr>
        <w:t>验收</w:t>
      </w:r>
      <w:r w:rsidRPr="00837666">
        <w:rPr>
          <w:sz w:val="24"/>
          <w:lang w:eastAsia="zh-CN"/>
        </w:rPr>
        <w:t>及发票接收联系人</w:t>
      </w:r>
      <w:r w:rsidRPr="00837666">
        <w:rPr>
          <w:rFonts w:hint="eastAsia"/>
          <w:sz w:val="24"/>
          <w:lang w:eastAsia="zh-CN"/>
        </w:rPr>
        <w:t>：</w:t>
      </w:r>
      <w:r w:rsidR="00F178CD">
        <w:rPr>
          <w:rFonts w:hint="eastAsia"/>
          <w:sz w:val="24"/>
          <w:lang w:eastAsia="zh-CN"/>
        </w:rPr>
        <w:t>黄小玲0</w:t>
      </w:r>
      <w:r w:rsidR="00F178CD">
        <w:rPr>
          <w:sz w:val="24"/>
          <w:lang w:eastAsia="zh-CN"/>
        </w:rPr>
        <w:t>596-</w:t>
      </w:r>
      <w:r w:rsidR="00F178CD" w:rsidRPr="00F178CD">
        <w:rPr>
          <w:sz w:val="24"/>
          <w:lang w:eastAsia="zh-CN"/>
        </w:rPr>
        <w:t>6311102</w:t>
      </w:r>
      <w:r>
        <w:rPr>
          <w:rFonts w:hint="eastAsia"/>
          <w:sz w:val="24"/>
          <w:lang w:eastAsia="zh-CN"/>
        </w:rPr>
        <w:t>。</w:t>
      </w:r>
    </w:p>
    <w:p w14:paraId="3B3BC9EB" w14:textId="77777777" w:rsidR="003C6F29" w:rsidRDefault="003C6F29" w:rsidP="003C6F29">
      <w:pPr>
        <w:spacing w:line="360" w:lineRule="auto"/>
        <w:ind w:firstLineChars="200" w:firstLine="480"/>
        <w:rPr>
          <w:sz w:val="24"/>
          <w:lang w:eastAsia="zh-CN"/>
        </w:rPr>
      </w:pPr>
      <w:r>
        <w:rPr>
          <w:rFonts w:hint="eastAsia"/>
          <w:sz w:val="24"/>
          <w:lang w:eastAsia="zh-CN"/>
        </w:rPr>
        <w:t>2.4乙方承担运输过程中发生的一切费用。在产品交付给甲方之前，相关的毁损、灭失等风险均由乙方自行承担。</w:t>
      </w:r>
    </w:p>
    <w:p w14:paraId="7FBE1FB9" w14:textId="77777777" w:rsidR="003C6F29" w:rsidRDefault="003C6F29" w:rsidP="003C6F29">
      <w:pPr>
        <w:spacing w:line="360" w:lineRule="auto"/>
        <w:rPr>
          <w:sz w:val="24"/>
          <w:lang w:eastAsia="zh-CN"/>
        </w:rPr>
      </w:pPr>
      <w:r>
        <w:rPr>
          <w:rFonts w:hint="eastAsia"/>
          <w:sz w:val="24"/>
          <w:lang w:eastAsia="zh-CN"/>
        </w:rPr>
        <w:t>3、付款方式与条件</w:t>
      </w:r>
    </w:p>
    <w:p w14:paraId="3BD3F6DD" w14:textId="11CADB7A" w:rsidR="003C6F29" w:rsidRDefault="003C6F29" w:rsidP="003C6F29">
      <w:pPr>
        <w:spacing w:line="360" w:lineRule="auto"/>
        <w:ind w:firstLineChars="200" w:firstLine="480"/>
        <w:rPr>
          <w:sz w:val="24"/>
          <w:lang w:eastAsia="zh-CN"/>
        </w:rPr>
      </w:pPr>
      <w:r>
        <w:rPr>
          <w:rFonts w:hint="eastAsia"/>
          <w:sz w:val="24"/>
          <w:lang w:eastAsia="zh-CN"/>
        </w:rPr>
        <w:t>3.1</w:t>
      </w:r>
      <w:r>
        <w:rPr>
          <w:sz w:val="24"/>
          <w:lang w:eastAsia="zh-CN"/>
        </w:rPr>
        <w:t xml:space="preserve"> </w:t>
      </w:r>
      <w:r>
        <w:rPr>
          <w:rFonts w:hint="eastAsia"/>
          <w:sz w:val="24"/>
          <w:lang w:eastAsia="zh-CN"/>
        </w:rPr>
        <w:t>乙方交付的产品按合同约定标准经甲方验收合格后，甲方</w:t>
      </w:r>
      <w:r>
        <w:rPr>
          <w:sz w:val="24"/>
          <w:u w:val="single"/>
          <w:lang w:eastAsia="zh-CN"/>
        </w:rPr>
        <w:t xml:space="preserve"> 15个工作日内 </w:t>
      </w:r>
      <w:r>
        <w:rPr>
          <w:rFonts w:hint="eastAsia"/>
          <w:sz w:val="24"/>
          <w:lang w:eastAsia="zh-CN"/>
        </w:rPr>
        <w:t>向乙方支付合同价款总额的</w:t>
      </w:r>
      <w:r>
        <w:rPr>
          <w:sz w:val="24"/>
          <w:u w:val="single"/>
          <w:lang w:eastAsia="zh-CN"/>
        </w:rPr>
        <w:t xml:space="preserve"> </w:t>
      </w:r>
      <w:r w:rsidR="004561F6">
        <w:rPr>
          <w:sz w:val="24"/>
          <w:u w:val="single"/>
          <w:lang w:eastAsia="zh-CN"/>
        </w:rPr>
        <w:t>100</w:t>
      </w:r>
      <w:r>
        <w:rPr>
          <w:sz w:val="24"/>
          <w:u w:val="single"/>
          <w:lang w:eastAsia="zh-CN"/>
        </w:rPr>
        <w:t xml:space="preserve"> </w:t>
      </w:r>
      <w:r>
        <w:rPr>
          <w:rFonts w:hint="eastAsia"/>
          <w:sz w:val="24"/>
          <w:lang w:eastAsia="zh-CN"/>
        </w:rPr>
        <w:t>%。</w:t>
      </w:r>
    </w:p>
    <w:p w14:paraId="4DB26376" w14:textId="77777777" w:rsidR="003C6F29" w:rsidRDefault="003C6F29" w:rsidP="003C6F29">
      <w:pPr>
        <w:spacing w:line="360" w:lineRule="auto"/>
        <w:ind w:firstLineChars="200" w:firstLine="480"/>
        <w:rPr>
          <w:sz w:val="24"/>
          <w:lang w:eastAsia="zh-CN"/>
        </w:rPr>
      </w:pPr>
      <w:r>
        <w:rPr>
          <w:rFonts w:hint="eastAsia"/>
          <w:sz w:val="24"/>
          <w:lang w:eastAsia="zh-CN"/>
        </w:rPr>
        <w:t>3.2 乙方应根据甲方要求在甲方支付到货款前</w:t>
      </w:r>
      <w:r>
        <w:rPr>
          <w:sz w:val="24"/>
          <w:u w:val="single"/>
          <w:lang w:eastAsia="zh-CN"/>
        </w:rPr>
        <w:t xml:space="preserve"> 15个工作 </w:t>
      </w:r>
      <w:r>
        <w:rPr>
          <w:rFonts w:hint="eastAsia"/>
          <w:sz w:val="24"/>
          <w:lang w:eastAsia="zh-CN"/>
        </w:rPr>
        <w:t>日内提供全额增值税专用发票（税率</w:t>
      </w:r>
      <w:r>
        <w:rPr>
          <w:sz w:val="24"/>
          <w:u w:val="single"/>
          <w:lang w:eastAsia="zh-CN"/>
        </w:rPr>
        <w:t xml:space="preserve"> 13 </w:t>
      </w:r>
      <w:r>
        <w:rPr>
          <w:rFonts w:hint="eastAsia"/>
          <w:sz w:val="24"/>
          <w:lang w:eastAsia="zh-CN"/>
        </w:rPr>
        <w:t>%），否则甲方有权顺延付款。</w:t>
      </w:r>
    </w:p>
    <w:p w14:paraId="4F9E8447" w14:textId="77777777" w:rsidR="003C6F29" w:rsidRDefault="003C6F29" w:rsidP="003C6F29">
      <w:pPr>
        <w:spacing w:line="360" w:lineRule="auto"/>
        <w:rPr>
          <w:sz w:val="24"/>
          <w:lang w:eastAsia="zh-CN"/>
        </w:rPr>
      </w:pPr>
      <w:r>
        <w:rPr>
          <w:rFonts w:hint="eastAsia"/>
          <w:sz w:val="24"/>
          <w:lang w:eastAsia="zh-CN"/>
        </w:rPr>
        <w:t>4、质量要求和技术标准</w:t>
      </w:r>
    </w:p>
    <w:p w14:paraId="0F456C8A" w14:textId="77777777" w:rsidR="003C6F29" w:rsidRDefault="003C6F29" w:rsidP="003C6F29">
      <w:pPr>
        <w:spacing w:line="360" w:lineRule="auto"/>
        <w:rPr>
          <w:sz w:val="24"/>
          <w:lang w:eastAsia="zh-CN"/>
        </w:rPr>
      </w:pPr>
      <w:r>
        <w:rPr>
          <w:rFonts w:hint="eastAsia"/>
          <w:sz w:val="24"/>
          <w:lang w:eastAsia="zh-CN"/>
        </w:rPr>
        <w:t xml:space="preserve">    4.1乙方所提供的产品必须是原厂原包装（含货物质量合格证书）产品，质量</w:t>
      </w:r>
      <w:r>
        <w:rPr>
          <w:rFonts w:hint="eastAsia"/>
          <w:sz w:val="24"/>
          <w:lang w:eastAsia="zh-CN"/>
        </w:rPr>
        <w:lastRenderedPageBreak/>
        <w:t>必须符合国家标准或行业标准以及原厂出厂标准（以说明书为准），且乙方所提供的产品的技术参数必须与官方网站中所列设备的技术参数一致，如产品不符合本合同中约定的要求，甲方有权拒绝接受。</w:t>
      </w:r>
    </w:p>
    <w:p w14:paraId="7561AE51" w14:textId="337A998E" w:rsidR="003C6F29" w:rsidRDefault="003C6F29" w:rsidP="003C6F29">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4561F6">
        <w:rPr>
          <w:sz w:val="24"/>
          <w:u w:val="single"/>
          <w:lang w:eastAsia="zh-CN"/>
        </w:rPr>
        <w:t>1</w:t>
      </w:r>
      <w:r>
        <w:rPr>
          <w:rFonts w:hint="eastAsia"/>
          <w:sz w:val="24"/>
          <w:lang w:eastAsia="zh-CN"/>
        </w:rPr>
        <w:t>年）内，乙方应当对其交付的产品承担质量保证责任并提供产品维保服务，所需费用由乙方承担。</w:t>
      </w:r>
    </w:p>
    <w:p w14:paraId="438FB60D" w14:textId="77777777" w:rsidR="003C6F29" w:rsidRDefault="003C6F29" w:rsidP="003C6F29">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7B47ECBB" w14:textId="77777777" w:rsidR="003C6F29" w:rsidRDefault="003C6F29" w:rsidP="003C6F29">
      <w:pPr>
        <w:spacing w:line="360" w:lineRule="auto"/>
        <w:rPr>
          <w:sz w:val="24"/>
          <w:lang w:eastAsia="zh-CN"/>
        </w:rPr>
      </w:pPr>
      <w:r>
        <w:rPr>
          <w:rFonts w:hint="eastAsia"/>
          <w:sz w:val="24"/>
          <w:lang w:eastAsia="zh-CN"/>
        </w:rPr>
        <w:t xml:space="preserve">    4.4乙方不按本合同约定交付产品所产生的任何费用由乙方自己承担。</w:t>
      </w:r>
    </w:p>
    <w:p w14:paraId="1151C43D" w14:textId="77777777" w:rsidR="003C6F29" w:rsidRDefault="003C6F29" w:rsidP="003C6F29">
      <w:pPr>
        <w:spacing w:line="360" w:lineRule="auto"/>
        <w:rPr>
          <w:sz w:val="24"/>
          <w:lang w:eastAsia="zh-CN"/>
        </w:rPr>
      </w:pPr>
      <w:r>
        <w:rPr>
          <w:rFonts w:hint="eastAsia"/>
          <w:sz w:val="24"/>
          <w:lang w:eastAsia="zh-CN"/>
        </w:rPr>
        <w:t>5、安装调试、技术服务、人员培训及技术资料</w:t>
      </w:r>
    </w:p>
    <w:p w14:paraId="08E206D8" w14:textId="77777777" w:rsidR="003C6F29" w:rsidRDefault="003C6F29" w:rsidP="003C6F29">
      <w:pPr>
        <w:spacing w:line="360" w:lineRule="auto"/>
        <w:ind w:firstLineChars="200" w:firstLine="480"/>
        <w:rPr>
          <w:sz w:val="24"/>
          <w:lang w:eastAsia="zh-CN"/>
        </w:rPr>
      </w:pPr>
      <w:r>
        <w:rPr>
          <w:rFonts w:hint="eastAsia"/>
          <w:sz w:val="24"/>
          <w:lang w:eastAsia="zh-CN"/>
        </w:rPr>
        <w:t>5.1乙方为甲方提供下列服务（具体以在□内打“√”为准）</w:t>
      </w:r>
    </w:p>
    <w:p w14:paraId="622D4629" w14:textId="014F1B88" w:rsidR="003C6F29" w:rsidRDefault="00736D9A" w:rsidP="003C6F29">
      <w:pPr>
        <w:spacing w:line="360" w:lineRule="auto"/>
        <w:ind w:firstLineChars="200" w:firstLine="480"/>
        <w:rPr>
          <w:sz w:val="24"/>
          <w:u w:val="single"/>
          <w:lang w:eastAsia="zh-CN"/>
        </w:rPr>
      </w:pPr>
      <w:sdt>
        <w:sdtPr>
          <w:rPr>
            <w:rFonts w:hint="eastAsia"/>
            <w:sz w:val="24"/>
          </w:rPr>
          <w:id w:val="-22404436"/>
        </w:sdtPr>
        <w:sdtEndPr/>
        <w:sdtContent>
          <w:sdt>
            <w:sdtPr>
              <w:rPr>
                <w:rFonts w:hint="eastAsia"/>
                <w:sz w:val="24"/>
              </w:rPr>
              <w:id w:val="1347055503"/>
            </w:sdtPr>
            <w:sdtEndPr/>
            <w:sdtContent>
              <w:sdt>
                <w:sdtPr>
                  <w:rPr>
                    <w:rFonts w:hint="eastAsia"/>
                    <w:sz w:val="24"/>
                  </w:rPr>
                  <w:id w:val="-1322181711"/>
                </w:sdtPr>
                <w:sdtEndPr/>
                <w:sdtContent>
                  <w:r w:rsidR="004561F6">
                    <w:rPr>
                      <w:rFonts w:hint="eastAsia"/>
                      <w:sz w:val="24"/>
                      <w:lang w:eastAsia="zh-CN"/>
                    </w:rPr>
                    <w:t>□</w:t>
                  </w:r>
                </w:sdtContent>
              </w:sdt>
            </w:sdtContent>
          </w:sdt>
        </w:sdtContent>
      </w:sdt>
      <w:r w:rsidR="003C6F29">
        <w:rPr>
          <w:rFonts w:hint="eastAsia"/>
          <w:sz w:val="24"/>
          <w:lang w:eastAsia="zh-CN"/>
        </w:rPr>
        <w:t>安装调试：</w:t>
      </w:r>
      <w:r w:rsidR="003C6F29">
        <w:rPr>
          <w:sz w:val="24"/>
          <w:u w:val="single"/>
          <w:lang w:eastAsia="zh-CN"/>
        </w:rPr>
        <w:t xml:space="preserve">                           </w:t>
      </w:r>
      <w:r w:rsidR="004561F6">
        <w:rPr>
          <w:sz w:val="24"/>
          <w:u w:val="single"/>
          <w:lang w:eastAsia="zh-CN"/>
        </w:rPr>
        <w:t xml:space="preserve">             </w:t>
      </w:r>
      <w:r w:rsidR="003C6F29">
        <w:rPr>
          <w:sz w:val="24"/>
          <w:u w:val="single"/>
          <w:lang w:eastAsia="zh-CN"/>
        </w:rPr>
        <w:t xml:space="preserve">           </w:t>
      </w:r>
    </w:p>
    <w:p w14:paraId="7DE98DD9" w14:textId="4F0A942B" w:rsidR="003C6F29" w:rsidRDefault="00736D9A" w:rsidP="003C6F29">
      <w:pPr>
        <w:spacing w:line="360" w:lineRule="auto"/>
        <w:ind w:firstLineChars="200" w:firstLine="480"/>
        <w:rPr>
          <w:sz w:val="24"/>
          <w:lang w:eastAsia="zh-CN"/>
        </w:rPr>
      </w:pPr>
      <w:sdt>
        <w:sdtPr>
          <w:rPr>
            <w:rFonts w:hint="eastAsia"/>
            <w:sz w:val="24"/>
          </w:rPr>
          <w:id w:val="-1019545688"/>
        </w:sdtPr>
        <w:sdtEndPr/>
        <w:sdtContent>
          <w:r w:rsidR="004561F6">
            <w:rPr>
              <w:rFonts w:hint="eastAsia"/>
              <w:sz w:val="24"/>
              <w:lang w:eastAsia="zh-CN"/>
            </w:rPr>
            <w:t>□</w:t>
          </w:r>
        </w:sdtContent>
      </w:sdt>
      <w:r w:rsidR="003C6F29">
        <w:rPr>
          <w:rFonts w:hint="eastAsia"/>
          <w:sz w:val="24"/>
          <w:lang w:eastAsia="zh-CN"/>
        </w:rPr>
        <w:t>技术服务：</w:t>
      </w:r>
      <w:r w:rsidR="003C6F29">
        <w:rPr>
          <w:sz w:val="24"/>
          <w:u w:val="single"/>
          <w:lang w:eastAsia="zh-CN"/>
        </w:rPr>
        <w:t xml:space="preserve">                 </w:t>
      </w:r>
      <w:r w:rsidR="004561F6">
        <w:rPr>
          <w:sz w:val="24"/>
          <w:u w:val="single"/>
          <w:lang w:eastAsia="zh-CN"/>
        </w:rPr>
        <w:t xml:space="preserve">                              </w:t>
      </w:r>
      <w:r w:rsidR="003C6F29">
        <w:rPr>
          <w:sz w:val="24"/>
          <w:u w:val="single"/>
          <w:lang w:eastAsia="zh-CN"/>
        </w:rPr>
        <w:t xml:space="preserve">      </w:t>
      </w:r>
    </w:p>
    <w:p w14:paraId="03F3C0D0" w14:textId="0D6EC63F" w:rsidR="003C6F29" w:rsidRDefault="00736D9A" w:rsidP="003C6F29">
      <w:pPr>
        <w:spacing w:line="360" w:lineRule="auto"/>
        <w:ind w:firstLineChars="200" w:firstLine="480"/>
        <w:rPr>
          <w:sz w:val="24"/>
          <w:u w:val="single"/>
          <w:lang w:eastAsia="zh-CN"/>
        </w:rPr>
      </w:pPr>
      <w:sdt>
        <w:sdtPr>
          <w:rPr>
            <w:rFonts w:hint="eastAsia"/>
            <w:sz w:val="24"/>
          </w:rPr>
          <w:id w:val="1427537698"/>
        </w:sdtPr>
        <w:sdtEndPr/>
        <w:sdtContent>
          <w:r w:rsidR="004561F6">
            <w:rPr>
              <w:rFonts w:hint="eastAsia"/>
              <w:sz w:val="24"/>
              <w:lang w:eastAsia="zh-CN"/>
            </w:rPr>
            <w:t>□</w:t>
          </w:r>
        </w:sdtContent>
      </w:sdt>
      <w:r w:rsidR="003C6F29">
        <w:rPr>
          <w:rFonts w:hint="eastAsia"/>
          <w:sz w:val="24"/>
          <w:lang w:eastAsia="zh-CN"/>
        </w:rPr>
        <w:t>人员培训：</w:t>
      </w:r>
      <w:r w:rsidR="003C6F29">
        <w:rPr>
          <w:sz w:val="24"/>
          <w:u w:val="single"/>
          <w:lang w:eastAsia="zh-CN"/>
        </w:rPr>
        <w:t xml:space="preserve">                                                      </w:t>
      </w:r>
    </w:p>
    <w:p w14:paraId="39388C28" w14:textId="6DB82864" w:rsidR="003C6F29" w:rsidRDefault="00736D9A" w:rsidP="003C6F29">
      <w:pPr>
        <w:spacing w:line="360" w:lineRule="auto"/>
        <w:ind w:firstLineChars="200" w:firstLine="480"/>
        <w:rPr>
          <w:sz w:val="24"/>
          <w:lang w:eastAsia="zh-CN"/>
        </w:rPr>
      </w:pPr>
      <w:sdt>
        <w:sdtPr>
          <w:rPr>
            <w:rFonts w:hint="eastAsia"/>
            <w:sz w:val="24"/>
          </w:rPr>
          <w:id w:val="-1252738078"/>
        </w:sdtPr>
        <w:sdtEndPr/>
        <w:sdtContent>
          <w:r w:rsidR="004561F6">
            <w:rPr>
              <w:rFonts w:hint="eastAsia"/>
              <w:sz w:val="24"/>
              <w:lang w:eastAsia="zh-CN"/>
            </w:rPr>
            <w:t>□</w:t>
          </w:r>
        </w:sdtContent>
      </w:sdt>
      <w:r w:rsidR="003C6F29">
        <w:rPr>
          <w:rFonts w:hint="eastAsia"/>
          <w:sz w:val="24"/>
          <w:lang w:eastAsia="zh-CN"/>
        </w:rPr>
        <w:t>技术资料：</w:t>
      </w:r>
      <w:r w:rsidR="003C6F29">
        <w:rPr>
          <w:sz w:val="24"/>
          <w:u w:val="single"/>
          <w:lang w:eastAsia="zh-CN"/>
        </w:rPr>
        <w:t xml:space="preserve">                                                     </w:t>
      </w:r>
    </w:p>
    <w:p w14:paraId="4965B4E5" w14:textId="77777777" w:rsidR="003C6F29" w:rsidRDefault="003C6F29" w:rsidP="003C6F29">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5DD99147" w14:textId="77777777" w:rsidR="003C6F29" w:rsidRDefault="003C6F29" w:rsidP="003C6F29">
      <w:pPr>
        <w:spacing w:line="360" w:lineRule="auto"/>
        <w:rPr>
          <w:sz w:val="24"/>
          <w:lang w:eastAsia="zh-CN"/>
        </w:rPr>
      </w:pPr>
      <w:r>
        <w:rPr>
          <w:rFonts w:hint="eastAsia"/>
          <w:sz w:val="24"/>
          <w:lang w:eastAsia="zh-CN"/>
        </w:rPr>
        <w:t>6、验收</w:t>
      </w:r>
    </w:p>
    <w:p w14:paraId="7EA733B2" w14:textId="77777777" w:rsidR="003C6F29" w:rsidRDefault="003C6F29" w:rsidP="003C6F29">
      <w:pPr>
        <w:spacing w:line="360" w:lineRule="auto"/>
        <w:rPr>
          <w:sz w:val="24"/>
          <w:lang w:eastAsia="zh-CN"/>
        </w:rPr>
      </w:pPr>
      <w:r>
        <w:rPr>
          <w:rFonts w:hint="eastAsia"/>
          <w:sz w:val="24"/>
          <w:lang w:eastAsia="zh-CN"/>
        </w:rPr>
        <w:t xml:space="preserve">    6.1货物的货到验收包括：型号、规格、数量、外观质量、及货物包装是否完好。</w:t>
      </w:r>
    </w:p>
    <w:p w14:paraId="6F772ADF" w14:textId="77777777" w:rsidR="003C6F29" w:rsidRDefault="003C6F29" w:rsidP="003C6F29">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49B4ACEA" w14:textId="77777777" w:rsidR="003C6F29" w:rsidRDefault="003C6F29" w:rsidP="003C6F29">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335A693F" w14:textId="77777777" w:rsidR="003C6F29" w:rsidRDefault="003C6F29" w:rsidP="003C6F29">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6.4对于安装质量，乙方保证标准时、正确安装好设备，保证设备良好运行。产品调试验收的标准：按行业通行标准、厂方出厂标准；两者要求不一致的，适用对产品更为严格的标准。</w:t>
      </w:r>
    </w:p>
    <w:p w14:paraId="2E84605E" w14:textId="77777777" w:rsidR="003C6F29" w:rsidRDefault="003C6F29" w:rsidP="003C6F29">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2771BEC1" w14:textId="77777777" w:rsidR="003C6F29" w:rsidRPr="00160967" w:rsidRDefault="003C6F29" w:rsidP="003C6F29">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51AFCC54" w14:textId="77777777" w:rsidR="003C6F29" w:rsidRDefault="003C6F29" w:rsidP="003C6F29">
      <w:pPr>
        <w:spacing w:line="360" w:lineRule="auto"/>
        <w:rPr>
          <w:sz w:val="24"/>
          <w:lang w:eastAsia="zh-CN"/>
        </w:rPr>
      </w:pPr>
      <w:r>
        <w:rPr>
          <w:rFonts w:hint="eastAsia"/>
          <w:sz w:val="24"/>
          <w:lang w:eastAsia="zh-CN"/>
        </w:rPr>
        <w:t>7、质量保证</w:t>
      </w:r>
    </w:p>
    <w:p w14:paraId="603E80AA" w14:textId="77777777" w:rsidR="003C6F29" w:rsidRDefault="003C6F29" w:rsidP="003C6F29">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58DAE4E7" w14:textId="77777777" w:rsidR="003C6F29" w:rsidRPr="00160967" w:rsidRDefault="003C6F29" w:rsidP="003C6F29">
      <w:pPr>
        <w:spacing w:line="360" w:lineRule="auto"/>
        <w:rPr>
          <w:sz w:val="24"/>
          <w:lang w:eastAsia="zh-CN"/>
        </w:rPr>
      </w:pPr>
      <w:r>
        <w:rPr>
          <w:rFonts w:hint="eastAsia"/>
          <w:sz w:val="24"/>
          <w:lang w:eastAsia="zh-CN"/>
        </w:rPr>
        <w:t>8、违约责任</w:t>
      </w:r>
    </w:p>
    <w:p w14:paraId="608C6861" w14:textId="77777777" w:rsidR="003C6F29" w:rsidRDefault="003C6F29" w:rsidP="003C6F29">
      <w:pPr>
        <w:spacing w:line="360" w:lineRule="auto"/>
        <w:rPr>
          <w:sz w:val="24"/>
          <w:lang w:eastAsia="zh-CN"/>
        </w:rPr>
      </w:pPr>
      <w:r>
        <w:rPr>
          <w:rFonts w:hint="eastAsia"/>
          <w:sz w:val="24"/>
          <w:lang w:eastAsia="zh-CN"/>
        </w:rPr>
        <w:t xml:space="preserve">   8.1乙方逾期交货的，每日按照合同总额的</w:t>
      </w:r>
      <w:r w:rsidRPr="004D3C35">
        <w:rPr>
          <w:color w:val="000000" w:themeColor="text1"/>
          <w:sz w:val="24"/>
          <w:u w:val="single"/>
          <w:lang w:eastAsia="zh-CN"/>
        </w:rPr>
        <w:t xml:space="preserve"> 0.1 </w:t>
      </w:r>
      <w:r w:rsidRPr="004D3C35">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14:paraId="058D31C0" w14:textId="77A6C199" w:rsidR="003C6F29" w:rsidRDefault="003C6F29" w:rsidP="003C6F29">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500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14:paraId="14BA446E" w14:textId="77777777" w:rsidR="003C6F29" w:rsidRDefault="003C6F29" w:rsidP="003C6F29">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w:t>
      </w:r>
      <w:r w:rsidRPr="00405150">
        <w:rPr>
          <w:rFonts w:hint="eastAsia"/>
          <w:sz w:val="24"/>
          <w:lang w:eastAsia="zh-CN"/>
        </w:rPr>
        <w:t>全国银行间同业拆借中心公布的贷款市场报价利率支付利息</w:t>
      </w:r>
      <w:r>
        <w:rPr>
          <w:rFonts w:hint="eastAsia"/>
          <w:sz w:val="24"/>
          <w:lang w:eastAsia="zh-CN"/>
        </w:rPr>
        <w:t>。</w:t>
      </w:r>
    </w:p>
    <w:p w14:paraId="48DFF3D9" w14:textId="77777777" w:rsidR="003C6F29" w:rsidRDefault="003C6F29" w:rsidP="003C6F29">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529A9509" w14:textId="77777777" w:rsidR="003C6F29" w:rsidRPr="0084591A" w:rsidRDefault="003C6F29" w:rsidP="003C6F29">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0F5465DF" w14:textId="77777777" w:rsidR="003C6F29" w:rsidRPr="0084591A" w:rsidRDefault="003C6F29" w:rsidP="003C6F29">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33D4C932" w14:textId="77777777" w:rsidR="003C6F29" w:rsidRPr="0084591A" w:rsidRDefault="003C6F29" w:rsidP="003C6F29">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14:paraId="05374AF3" w14:textId="77777777" w:rsidR="003C6F29" w:rsidRPr="0084591A" w:rsidRDefault="003C6F29" w:rsidP="003C6F29">
      <w:pPr>
        <w:spacing w:line="360" w:lineRule="auto"/>
        <w:rPr>
          <w:sz w:val="24"/>
          <w:lang w:eastAsia="zh-CN"/>
        </w:rPr>
      </w:pPr>
      <w:r w:rsidRPr="0084591A">
        <w:rPr>
          <w:rFonts w:hint="eastAsia"/>
          <w:sz w:val="24"/>
          <w:lang w:eastAsia="zh-CN"/>
        </w:rPr>
        <w:t xml:space="preserve">10、 合同变更与解除： </w:t>
      </w:r>
    </w:p>
    <w:p w14:paraId="35430034" w14:textId="77777777" w:rsidR="003C6F29" w:rsidRPr="0084591A" w:rsidRDefault="003C6F29" w:rsidP="003C6F29">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666BA002" w14:textId="77777777" w:rsidR="003C6F29" w:rsidRDefault="003C6F29" w:rsidP="003C6F29">
      <w:pPr>
        <w:spacing w:line="360" w:lineRule="auto"/>
        <w:rPr>
          <w:sz w:val="24"/>
          <w:lang w:eastAsia="zh-CN"/>
        </w:rPr>
      </w:pPr>
      <w:r>
        <w:rPr>
          <w:rFonts w:hint="eastAsia"/>
          <w:sz w:val="24"/>
          <w:lang w:eastAsia="zh-CN"/>
        </w:rPr>
        <w:t>11、通知</w:t>
      </w:r>
    </w:p>
    <w:p w14:paraId="49E653C1" w14:textId="77777777" w:rsidR="003C6F29" w:rsidRPr="00160967" w:rsidRDefault="003C6F29" w:rsidP="003C6F29">
      <w:pPr>
        <w:spacing w:line="360" w:lineRule="auto"/>
        <w:ind w:firstLineChars="200" w:firstLine="480"/>
        <w:rPr>
          <w:sz w:val="24"/>
          <w:lang w:eastAsia="zh-CN"/>
        </w:rPr>
      </w:pPr>
      <w:r w:rsidRPr="00160967">
        <w:rPr>
          <w:rFonts w:hint="eastAsia"/>
          <w:sz w:val="24"/>
          <w:lang w:eastAsia="zh-CN"/>
        </w:rPr>
        <w:lastRenderedPageBreak/>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2427E397" w14:textId="77777777" w:rsidR="003C6F29" w:rsidRDefault="003C6F29" w:rsidP="003C6F29">
      <w:pPr>
        <w:spacing w:line="360" w:lineRule="auto"/>
        <w:ind w:firstLineChars="200" w:firstLine="480"/>
        <w:rPr>
          <w:sz w:val="24"/>
          <w:lang w:eastAsia="zh-CN"/>
        </w:rPr>
      </w:pPr>
      <w:r>
        <w:rPr>
          <w:rFonts w:hint="eastAsia"/>
          <w:sz w:val="24"/>
          <w:lang w:eastAsia="zh-CN"/>
        </w:rPr>
        <w:t>12、本合同一式肆份，经双方盖章后生效，甲方执叁份、乙方执壹份，具有同等效力。</w:t>
      </w:r>
    </w:p>
    <w:p w14:paraId="2952CE7B" w14:textId="5B015C2F" w:rsidR="003C6F29" w:rsidRDefault="003C6F29" w:rsidP="003C6F29">
      <w:pPr>
        <w:spacing w:line="360" w:lineRule="auto"/>
        <w:ind w:firstLineChars="200" w:firstLine="480"/>
        <w:rPr>
          <w:sz w:val="24"/>
          <w:lang w:eastAsia="zh-CN"/>
        </w:rPr>
      </w:pPr>
      <w:r w:rsidRPr="00BB2E32">
        <w:rPr>
          <w:sz w:val="24"/>
          <w:lang w:eastAsia="zh-CN"/>
        </w:rPr>
        <w:t>附件</w:t>
      </w:r>
      <w:r>
        <w:rPr>
          <w:rFonts w:hint="eastAsia"/>
          <w:sz w:val="24"/>
          <w:lang w:eastAsia="zh-CN"/>
        </w:rPr>
        <w:t>1</w:t>
      </w:r>
      <w:r>
        <w:rPr>
          <w:sz w:val="24"/>
          <w:lang w:eastAsia="zh-CN"/>
        </w:rPr>
        <w:t>、</w:t>
      </w:r>
      <w:r w:rsidR="003D7183">
        <w:rPr>
          <w:rFonts w:hint="eastAsia"/>
          <w:sz w:val="24"/>
          <w:lang w:eastAsia="zh-CN"/>
        </w:rPr>
        <w:t>发包</w:t>
      </w:r>
      <w:r w:rsidR="003D7183">
        <w:rPr>
          <w:sz w:val="24"/>
          <w:lang w:eastAsia="zh-CN"/>
        </w:rPr>
        <w:t>说明</w:t>
      </w:r>
    </w:p>
    <w:p w14:paraId="5CEC5305" w14:textId="77777777" w:rsidR="003C6F29" w:rsidRDefault="003C6F29" w:rsidP="003C6F29">
      <w:pPr>
        <w:rPr>
          <w:sz w:val="24"/>
          <w:lang w:eastAsia="zh-CN"/>
        </w:rPr>
      </w:pPr>
      <w:r w:rsidRPr="008E56E5">
        <w:rPr>
          <w:sz w:val="24"/>
          <w:lang w:eastAsia="zh-CN"/>
        </w:rPr>
        <w:t>以下无正文，为合同盖章页。</w:t>
      </w:r>
    </w:p>
    <w:p w14:paraId="7139C4C6" w14:textId="77777777" w:rsidR="003C6F29" w:rsidRPr="008E56E5" w:rsidRDefault="003C6F29" w:rsidP="003C6F29">
      <w:pPr>
        <w:pStyle w:val="10"/>
      </w:pPr>
    </w:p>
    <w:tbl>
      <w:tblPr>
        <w:tblStyle w:val="affa"/>
        <w:tblW w:w="102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222"/>
      </w:tblGrid>
      <w:tr w:rsidR="003C6F29" w:rsidRPr="00A81B80" w14:paraId="109C0222" w14:textId="77777777" w:rsidTr="001055E5">
        <w:trPr>
          <w:jc w:val="center"/>
        </w:trPr>
        <w:tc>
          <w:tcPr>
            <w:tcW w:w="9997" w:type="dxa"/>
            <w:vAlign w:val="center"/>
          </w:tcPr>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951"/>
            </w:tblGrid>
            <w:tr w:rsidR="003C6F29" w:rsidRPr="003F063E" w14:paraId="0AB159E8" w14:textId="77777777" w:rsidTr="001055E5">
              <w:trPr>
                <w:jc w:val="center"/>
              </w:trPr>
              <w:tc>
                <w:tcPr>
                  <w:tcW w:w="4830" w:type="dxa"/>
                  <w:vAlign w:val="center"/>
                </w:tcPr>
                <w:p w14:paraId="503ED797" w14:textId="77777777" w:rsidR="003C6F29" w:rsidRPr="003F063E" w:rsidRDefault="003C6F29" w:rsidP="001055E5">
                  <w:pPr>
                    <w:spacing w:line="360" w:lineRule="auto"/>
                    <w:rPr>
                      <w:rFonts w:asciiTheme="majorEastAsia" w:eastAsiaTheme="majorEastAsia" w:hAnsiTheme="majorEastAsia"/>
                      <w:sz w:val="21"/>
                      <w:szCs w:val="21"/>
                      <w:lang w:eastAsia="zh-CN"/>
                    </w:rPr>
                  </w:pPr>
                  <w:r w:rsidRPr="003F063E">
                    <w:rPr>
                      <w:rFonts w:asciiTheme="majorEastAsia" w:eastAsiaTheme="majorEastAsia" w:hAnsiTheme="majorEastAsia" w:hint="eastAsia"/>
                      <w:sz w:val="21"/>
                      <w:szCs w:val="21"/>
                      <w:lang w:eastAsia="zh-CN"/>
                    </w:rPr>
                    <w:t>甲方：</w:t>
                  </w:r>
                  <w:r w:rsidRPr="003F063E">
                    <w:rPr>
                      <w:rFonts w:asciiTheme="majorEastAsia" w:eastAsiaTheme="majorEastAsia" w:hAnsiTheme="majorEastAsia" w:cs="仿宋_GB2312" w:hint="eastAsia"/>
                      <w:color w:val="000000"/>
                      <w:sz w:val="21"/>
                      <w:szCs w:val="21"/>
                      <w:lang w:eastAsia="zh-CN"/>
                    </w:rPr>
                    <w:t>腾龙芳烃（漳州）有限公司</w:t>
                  </w:r>
                </w:p>
              </w:tc>
              <w:tc>
                <w:tcPr>
                  <w:tcW w:w="4951" w:type="dxa"/>
                  <w:vAlign w:val="center"/>
                </w:tcPr>
                <w:p w14:paraId="15E198D8" w14:textId="77777777" w:rsidR="003C6F29" w:rsidRPr="003F063E" w:rsidRDefault="003C6F29" w:rsidP="001055E5">
                  <w:pPr>
                    <w:spacing w:line="360" w:lineRule="auto"/>
                    <w:rPr>
                      <w:rFonts w:asciiTheme="majorEastAsia" w:eastAsiaTheme="majorEastAsia" w:hAnsiTheme="majorEastAsia"/>
                      <w:sz w:val="21"/>
                      <w:szCs w:val="21"/>
                      <w:lang w:eastAsia="zh-CN"/>
                    </w:rPr>
                  </w:pPr>
                  <w:r w:rsidRPr="003F063E">
                    <w:rPr>
                      <w:rFonts w:asciiTheme="majorEastAsia" w:eastAsiaTheme="majorEastAsia" w:hAnsiTheme="majorEastAsia" w:hint="eastAsia"/>
                      <w:sz w:val="21"/>
                      <w:szCs w:val="21"/>
                      <w:lang w:eastAsia="zh-CN"/>
                    </w:rPr>
                    <w:t>乙方：</w:t>
                  </w:r>
                  <w:r w:rsidRPr="003F063E">
                    <w:rPr>
                      <w:rFonts w:asciiTheme="majorEastAsia" w:eastAsiaTheme="majorEastAsia" w:hAnsiTheme="majorEastAsia"/>
                      <w:sz w:val="21"/>
                      <w:szCs w:val="21"/>
                      <w:lang w:eastAsia="zh-CN"/>
                    </w:rPr>
                    <w:t xml:space="preserve"> </w:t>
                  </w:r>
                </w:p>
              </w:tc>
            </w:tr>
            <w:tr w:rsidR="003C6F29" w:rsidRPr="003F063E" w14:paraId="165D7885" w14:textId="77777777" w:rsidTr="001055E5">
              <w:trPr>
                <w:jc w:val="center"/>
              </w:trPr>
              <w:tc>
                <w:tcPr>
                  <w:tcW w:w="4830" w:type="dxa"/>
                  <w:vAlign w:val="center"/>
                </w:tcPr>
                <w:p w14:paraId="50D2DF0A" w14:textId="77777777" w:rsidR="003C6F29" w:rsidRPr="003F063E" w:rsidRDefault="003C6F29" w:rsidP="001055E5">
                  <w:pPr>
                    <w:spacing w:line="360" w:lineRule="auto"/>
                    <w:rPr>
                      <w:rFonts w:asciiTheme="majorEastAsia" w:eastAsiaTheme="majorEastAsia" w:hAnsiTheme="majorEastAsia"/>
                      <w:sz w:val="21"/>
                      <w:szCs w:val="21"/>
                      <w:lang w:eastAsia="zh-CN"/>
                    </w:rPr>
                  </w:pPr>
                  <w:r w:rsidRPr="003F063E">
                    <w:rPr>
                      <w:rFonts w:asciiTheme="majorEastAsia" w:eastAsiaTheme="majorEastAsia" w:hAnsiTheme="majorEastAsia" w:hint="eastAsia"/>
                      <w:sz w:val="21"/>
                      <w:szCs w:val="21"/>
                      <w:lang w:eastAsia="zh-CN"/>
                    </w:rPr>
                    <w:t>联系地址：漳州市古雷港经济开发区腾龙路8</w:t>
                  </w:r>
                  <w:r w:rsidRPr="003F063E">
                    <w:rPr>
                      <w:rFonts w:asciiTheme="majorEastAsia" w:eastAsiaTheme="majorEastAsia" w:hAnsiTheme="majorEastAsia"/>
                      <w:sz w:val="21"/>
                      <w:szCs w:val="21"/>
                      <w:lang w:eastAsia="zh-CN"/>
                    </w:rPr>
                    <w:t>4号</w:t>
                  </w:r>
                </w:p>
              </w:tc>
              <w:tc>
                <w:tcPr>
                  <w:tcW w:w="4951" w:type="dxa"/>
                  <w:vAlign w:val="center"/>
                </w:tcPr>
                <w:p w14:paraId="44C36098" w14:textId="77777777" w:rsidR="003C6F29" w:rsidRPr="003F063E" w:rsidRDefault="003C6F29" w:rsidP="001055E5">
                  <w:pPr>
                    <w:rPr>
                      <w:b/>
                      <w:bCs/>
                      <w:sz w:val="28"/>
                      <w:szCs w:val="28"/>
                      <w:lang w:eastAsia="zh-CN"/>
                    </w:rPr>
                  </w:pPr>
                  <w:r w:rsidRPr="003F063E">
                    <w:rPr>
                      <w:rFonts w:asciiTheme="majorEastAsia" w:eastAsiaTheme="majorEastAsia" w:hAnsiTheme="majorEastAsia" w:hint="eastAsia"/>
                      <w:sz w:val="21"/>
                      <w:szCs w:val="21"/>
                      <w:lang w:eastAsia="zh-CN"/>
                    </w:rPr>
                    <w:t>联系地址：</w:t>
                  </w:r>
                  <w:r w:rsidRPr="003F063E">
                    <w:rPr>
                      <w:b/>
                      <w:bCs/>
                      <w:sz w:val="28"/>
                      <w:szCs w:val="28"/>
                      <w:lang w:eastAsia="zh-CN"/>
                    </w:rPr>
                    <w:t xml:space="preserve"> </w:t>
                  </w:r>
                </w:p>
              </w:tc>
            </w:tr>
            <w:tr w:rsidR="003C6F29" w:rsidRPr="003F063E" w14:paraId="6E35C1C6" w14:textId="77777777" w:rsidTr="001055E5">
              <w:trPr>
                <w:jc w:val="center"/>
              </w:trPr>
              <w:tc>
                <w:tcPr>
                  <w:tcW w:w="4830" w:type="dxa"/>
                  <w:vAlign w:val="center"/>
                </w:tcPr>
                <w:p w14:paraId="1AE53CDE" w14:textId="77777777" w:rsidR="003C6F29" w:rsidRPr="003F063E" w:rsidRDefault="003C6F29" w:rsidP="001055E5">
                  <w:pPr>
                    <w:spacing w:line="360" w:lineRule="auto"/>
                    <w:rPr>
                      <w:rFonts w:asciiTheme="majorEastAsia" w:eastAsiaTheme="majorEastAsia" w:hAnsiTheme="majorEastAsia"/>
                      <w:sz w:val="21"/>
                      <w:szCs w:val="21"/>
                      <w:lang w:eastAsia="zh-CN"/>
                    </w:rPr>
                  </w:pPr>
                  <w:r w:rsidRPr="003F063E">
                    <w:rPr>
                      <w:rFonts w:asciiTheme="majorEastAsia" w:eastAsiaTheme="majorEastAsia" w:hAnsiTheme="majorEastAsia" w:hint="eastAsia"/>
                      <w:sz w:val="21"/>
                      <w:szCs w:val="21"/>
                      <w:lang w:eastAsia="zh-CN"/>
                    </w:rPr>
                    <w:t>电子邮箱:</w:t>
                  </w:r>
                  <w:r w:rsidRPr="003F063E">
                    <w:rPr>
                      <w:rFonts w:asciiTheme="majorEastAsia" w:eastAsiaTheme="majorEastAsia" w:hAnsiTheme="majorEastAsia"/>
                      <w:sz w:val="21"/>
                      <w:szCs w:val="21"/>
                      <w:lang w:eastAsia="zh-CN"/>
                    </w:rPr>
                    <w:t>hjzhang@fhcpec.com.cn</w:t>
                  </w:r>
                </w:p>
              </w:tc>
              <w:tc>
                <w:tcPr>
                  <w:tcW w:w="4951" w:type="dxa"/>
                  <w:vAlign w:val="center"/>
                </w:tcPr>
                <w:p w14:paraId="675CCD1D" w14:textId="77777777" w:rsidR="003C6F29" w:rsidRPr="003F063E" w:rsidRDefault="003C6F29" w:rsidP="001055E5">
                  <w:pPr>
                    <w:spacing w:line="360" w:lineRule="auto"/>
                    <w:rPr>
                      <w:rFonts w:asciiTheme="majorEastAsia" w:eastAsiaTheme="majorEastAsia" w:hAnsiTheme="majorEastAsia"/>
                      <w:sz w:val="21"/>
                      <w:szCs w:val="21"/>
                    </w:rPr>
                  </w:pPr>
                  <w:r w:rsidRPr="003F063E">
                    <w:rPr>
                      <w:rFonts w:asciiTheme="majorEastAsia" w:eastAsiaTheme="majorEastAsia" w:hAnsiTheme="majorEastAsia" w:hint="eastAsia"/>
                      <w:sz w:val="21"/>
                      <w:szCs w:val="21"/>
                    </w:rPr>
                    <w:t>电子邮箱：</w:t>
                  </w:r>
                </w:p>
              </w:tc>
            </w:tr>
            <w:tr w:rsidR="003C6F29" w:rsidRPr="003F063E" w14:paraId="056120FA" w14:textId="77777777" w:rsidTr="001055E5">
              <w:trPr>
                <w:jc w:val="center"/>
              </w:trPr>
              <w:tc>
                <w:tcPr>
                  <w:tcW w:w="4830" w:type="dxa"/>
                  <w:vAlign w:val="center"/>
                </w:tcPr>
                <w:p w14:paraId="1F57CCE1" w14:textId="77777777" w:rsidR="003C6F29" w:rsidRPr="003F063E" w:rsidRDefault="003C6F29" w:rsidP="001055E5">
                  <w:pPr>
                    <w:spacing w:line="360" w:lineRule="auto"/>
                    <w:rPr>
                      <w:rFonts w:asciiTheme="majorEastAsia" w:eastAsiaTheme="majorEastAsia" w:hAnsiTheme="majorEastAsia"/>
                      <w:sz w:val="21"/>
                      <w:szCs w:val="21"/>
                      <w:lang w:eastAsia="zh-CN"/>
                    </w:rPr>
                  </w:pPr>
                  <w:r w:rsidRPr="003F063E">
                    <w:rPr>
                      <w:rFonts w:asciiTheme="majorEastAsia" w:eastAsiaTheme="majorEastAsia" w:hAnsiTheme="majorEastAsia" w:hint="eastAsia"/>
                      <w:sz w:val="21"/>
                      <w:szCs w:val="21"/>
                    </w:rPr>
                    <w:t>授权委托人：</w:t>
                  </w:r>
                  <w:r w:rsidRPr="003F063E">
                    <w:rPr>
                      <w:rFonts w:asciiTheme="majorEastAsia" w:eastAsiaTheme="majorEastAsia" w:hAnsiTheme="majorEastAsia"/>
                      <w:sz w:val="21"/>
                      <w:szCs w:val="21"/>
                      <w:lang w:eastAsia="zh-CN"/>
                    </w:rPr>
                    <w:t xml:space="preserve"> 张华娟</w:t>
                  </w:r>
                </w:p>
              </w:tc>
              <w:tc>
                <w:tcPr>
                  <w:tcW w:w="4951" w:type="dxa"/>
                  <w:vAlign w:val="center"/>
                </w:tcPr>
                <w:p w14:paraId="065BA8A3" w14:textId="77777777" w:rsidR="003C6F29" w:rsidRPr="003F063E" w:rsidRDefault="003C6F29" w:rsidP="001055E5">
                  <w:pPr>
                    <w:spacing w:line="360" w:lineRule="auto"/>
                    <w:rPr>
                      <w:rFonts w:asciiTheme="majorEastAsia" w:eastAsiaTheme="majorEastAsia" w:hAnsiTheme="majorEastAsia"/>
                      <w:sz w:val="21"/>
                      <w:szCs w:val="21"/>
                    </w:rPr>
                  </w:pPr>
                  <w:r w:rsidRPr="003F063E">
                    <w:rPr>
                      <w:rFonts w:asciiTheme="majorEastAsia" w:eastAsiaTheme="majorEastAsia" w:hAnsiTheme="majorEastAsia" w:hint="eastAsia"/>
                      <w:sz w:val="21"/>
                      <w:szCs w:val="21"/>
                      <w:lang w:eastAsia="zh-CN"/>
                    </w:rPr>
                    <w:t>授权委托</w:t>
                  </w:r>
                  <w:r w:rsidRPr="003F063E">
                    <w:rPr>
                      <w:rFonts w:asciiTheme="majorEastAsia" w:eastAsiaTheme="majorEastAsia" w:hAnsiTheme="majorEastAsia" w:hint="eastAsia"/>
                      <w:sz w:val="21"/>
                      <w:szCs w:val="21"/>
                    </w:rPr>
                    <w:t>人：</w:t>
                  </w:r>
                </w:p>
              </w:tc>
            </w:tr>
            <w:tr w:rsidR="003C6F29" w:rsidRPr="003F063E" w14:paraId="5B0C0A52" w14:textId="77777777" w:rsidTr="001055E5">
              <w:trPr>
                <w:jc w:val="center"/>
              </w:trPr>
              <w:tc>
                <w:tcPr>
                  <w:tcW w:w="4830" w:type="dxa"/>
                  <w:vAlign w:val="center"/>
                </w:tcPr>
                <w:p w14:paraId="7A3ACD4A" w14:textId="77777777" w:rsidR="003C6F29" w:rsidRPr="003F063E" w:rsidRDefault="003C6F29" w:rsidP="001055E5">
                  <w:pPr>
                    <w:spacing w:line="360" w:lineRule="auto"/>
                    <w:rPr>
                      <w:rFonts w:asciiTheme="majorEastAsia" w:eastAsiaTheme="majorEastAsia" w:hAnsiTheme="majorEastAsia"/>
                      <w:sz w:val="21"/>
                      <w:szCs w:val="21"/>
                      <w:lang w:eastAsia="zh-CN"/>
                    </w:rPr>
                  </w:pPr>
                  <w:r w:rsidRPr="003F063E">
                    <w:rPr>
                      <w:rFonts w:asciiTheme="majorEastAsia" w:eastAsiaTheme="majorEastAsia" w:hAnsiTheme="majorEastAsia" w:hint="eastAsia"/>
                      <w:sz w:val="21"/>
                      <w:szCs w:val="21"/>
                    </w:rPr>
                    <w:t>电话：</w:t>
                  </w:r>
                  <w:r w:rsidRPr="003F063E">
                    <w:rPr>
                      <w:rFonts w:asciiTheme="majorEastAsia" w:eastAsiaTheme="majorEastAsia" w:hAnsiTheme="majorEastAsia"/>
                      <w:sz w:val="21"/>
                      <w:szCs w:val="21"/>
                      <w:lang w:eastAsia="zh-CN"/>
                    </w:rPr>
                    <w:t>0596-6311821</w:t>
                  </w:r>
                </w:p>
              </w:tc>
              <w:tc>
                <w:tcPr>
                  <w:tcW w:w="4951" w:type="dxa"/>
                  <w:vAlign w:val="center"/>
                </w:tcPr>
                <w:p w14:paraId="3CE2921C" w14:textId="77777777" w:rsidR="003C6F29" w:rsidRPr="003F063E" w:rsidRDefault="003C6F29" w:rsidP="001055E5">
                  <w:pPr>
                    <w:spacing w:line="360" w:lineRule="auto"/>
                    <w:rPr>
                      <w:rFonts w:asciiTheme="majorEastAsia" w:eastAsiaTheme="majorEastAsia" w:hAnsiTheme="majorEastAsia"/>
                      <w:sz w:val="21"/>
                      <w:szCs w:val="21"/>
                    </w:rPr>
                  </w:pPr>
                  <w:r w:rsidRPr="003F063E">
                    <w:rPr>
                      <w:rFonts w:asciiTheme="majorEastAsia" w:eastAsiaTheme="majorEastAsia" w:hAnsiTheme="majorEastAsia" w:hint="eastAsia"/>
                      <w:sz w:val="21"/>
                      <w:szCs w:val="21"/>
                    </w:rPr>
                    <w:t>电话：</w:t>
                  </w:r>
                </w:p>
              </w:tc>
            </w:tr>
            <w:tr w:rsidR="003C6F29" w:rsidRPr="003F063E" w14:paraId="5494221A" w14:textId="77777777" w:rsidTr="001055E5">
              <w:trPr>
                <w:jc w:val="center"/>
              </w:trPr>
              <w:tc>
                <w:tcPr>
                  <w:tcW w:w="4830" w:type="dxa"/>
                  <w:vAlign w:val="center"/>
                </w:tcPr>
                <w:p w14:paraId="77F4D6EF" w14:textId="77777777" w:rsidR="003C6F29" w:rsidRPr="003F063E" w:rsidRDefault="003C6F29" w:rsidP="001055E5">
                  <w:pPr>
                    <w:spacing w:line="360" w:lineRule="auto"/>
                    <w:rPr>
                      <w:rFonts w:asciiTheme="majorEastAsia" w:eastAsiaTheme="majorEastAsia" w:hAnsiTheme="majorEastAsia"/>
                      <w:sz w:val="21"/>
                      <w:szCs w:val="21"/>
                      <w:lang w:eastAsia="zh-CN"/>
                    </w:rPr>
                  </w:pPr>
                  <w:r w:rsidRPr="003F063E">
                    <w:rPr>
                      <w:rFonts w:asciiTheme="majorEastAsia" w:eastAsiaTheme="majorEastAsia" w:hAnsiTheme="majorEastAsia" w:hint="eastAsia"/>
                      <w:sz w:val="21"/>
                      <w:szCs w:val="21"/>
                      <w:lang w:eastAsia="zh-CN"/>
                    </w:rPr>
                    <w:t>开户银行：</w:t>
                  </w:r>
                  <w:r>
                    <w:rPr>
                      <w:rFonts w:hint="eastAsia"/>
                      <w:lang w:eastAsia="zh-CN"/>
                    </w:rPr>
                    <w:t>兴业银行漳州古雷支行</w:t>
                  </w:r>
                </w:p>
              </w:tc>
              <w:tc>
                <w:tcPr>
                  <w:tcW w:w="4951" w:type="dxa"/>
                  <w:vAlign w:val="center"/>
                </w:tcPr>
                <w:p w14:paraId="06E6854A" w14:textId="77777777" w:rsidR="003C6F29" w:rsidRPr="003F063E" w:rsidRDefault="003C6F29" w:rsidP="001055E5">
                  <w:pPr>
                    <w:spacing w:line="360" w:lineRule="auto"/>
                    <w:rPr>
                      <w:rFonts w:asciiTheme="majorEastAsia" w:eastAsiaTheme="majorEastAsia" w:hAnsiTheme="majorEastAsia"/>
                      <w:sz w:val="21"/>
                      <w:szCs w:val="21"/>
                      <w:lang w:eastAsia="zh-CN"/>
                    </w:rPr>
                  </w:pPr>
                  <w:r w:rsidRPr="003F063E">
                    <w:rPr>
                      <w:rFonts w:asciiTheme="majorEastAsia" w:eastAsiaTheme="majorEastAsia" w:hAnsiTheme="majorEastAsia" w:hint="eastAsia"/>
                      <w:sz w:val="21"/>
                      <w:szCs w:val="21"/>
                      <w:lang w:eastAsia="zh-CN"/>
                    </w:rPr>
                    <w:t>开户银行：</w:t>
                  </w:r>
                  <w:r w:rsidRPr="003F063E">
                    <w:rPr>
                      <w:rFonts w:asciiTheme="majorEastAsia" w:eastAsiaTheme="majorEastAsia" w:hAnsiTheme="majorEastAsia"/>
                      <w:sz w:val="21"/>
                      <w:szCs w:val="21"/>
                      <w:lang w:eastAsia="zh-CN"/>
                    </w:rPr>
                    <w:t xml:space="preserve"> </w:t>
                  </w:r>
                </w:p>
              </w:tc>
            </w:tr>
            <w:tr w:rsidR="003C6F29" w:rsidRPr="003F063E" w14:paraId="3819D6A6" w14:textId="77777777" w:rsidTr="001055E5">
              <w:trPr>
                <w:jc w:val="center"/>
              </w:trPr>
              <w:tc>
                <w:tcPr>
                  <w:tcW w:w="4830" w:type="dxa"/>
                  <w:vAlign w:val="center"/>
                </w:tcPr>
                <w:p w14:paraId="51ED1E74" w14:textId="77777777" w:rsidR="003C6F29" w:rsidRPr="003F063E" w:rsidRDefault="003C6F29" w:rsidP="001055E5">
                  <w:pPr>
                    <w:spacing w:line="360" w:lineRule="auto"/>
                    <w:rPr>
                      <w:rFonts w:asciiTheme="majorEastAsia" w:eastAsiaTheme="majorEastAsia" w:hAnsiTheme="majorEastAsia"/>
                      <w:sz w:val="21"/>
                      <w:szCs w:val="21"/>
                    </w:rPr>
                  </w:pPr>
                  <w:r w:rsidRPr="003F063E">
                    <w:rPr>
                      <w:rFonts w:asciiTheme="majorEastAsia" w:eastAsiaTheme="majorEastAsia" w:hAnsiTheme="majorEastAsia" w:hint="eastAsia"/>
                      <w:sz w:val="21"/>
                      <w:szCs w:val="21"/>
                    </w:rPr>
                    <w:t>账号：</w:t>
                  </w:r>
                  <w:r>
                    <w:rPr>
                      <w:rFonts w:hint="eastAsia"/>
                    </w:rPr>
                    <w:t>162070100100021071</w:t>
                  </w:r>
                </w:p>
              </w:tc>
              <w:tc>
                <w:tcPr>
                  <w:tcW w:w="4951" w:type="dxa"/>
                  <w:vAlign w:val="center"/>
                </w:tcPr>
                <w:p w14:paraId="10B62E45" w14:textId="77777777" w:rsidR="003C6F29" w:rsidRPr="003F063E" w:rsidRDefault="003C6F29" w:rsidP="001055E5">
                  <w:pPr>
                    <w:spacing w:line="360" w:lineRule="auto"/>
                    <w:rPr>
                      <w:rFonts w:asciiTheme="majorEastAsia" w:eastAsiaTheme="majorEastAsia" w:hAnsiTheme="majorEastAsia"/>
                      <w:sz w:val="21"/>
                      <w:szCs w:val="21"/>
                    </w:rPr>
                  </w:pPr>
                  <w:r w:rsidRPr="003F063E">
                    <w:rPr>
                      <w:rFonts w:asciiTheme="majorEastAsia" w:eastAsiaTheme="majorEastAsia" w:hAnsiTheme="majorEastAsia" w:hint="eastAsia"/>
                      <w:sz w:val="21"/>
                      <w:szCs w:val="21"/>
                    </w:rPr>
                    <w:t>账号：</w:t>
                  </w:r>
                </w:p>
              </w:tc>
            </w:tr>
          </w:tbl>
          <w:p w14:paraId="524C6004" w14:textId="77777777" w:rsidR="003C6F29" w:rsidRPr="003F063E" w:rsidRDefault="003C6F29" w:rsidP="001055E5">
            <w:pPr>
              <w:spacing w:line="360" w:lineRule="auto"/>
              <w:rPr>
                <w:rFonts w:asciiTheme="majorEastAsia" w:eastAsiaTheme="majorEastAsia" w:hAnsiTheme="majorEastAsia"/>
                <w:sz w:val="21"/>
                <w:szCs w:val="21"/>
                <w:lang w:eastAsia="zh-CN"/>
              </w:rPr>
            </w:pPr>
          </w:p>
        </w:tc>
        <w:tc>
          <w:tcPr>
            <w:tcW w:w="222" w:type="dxa"/>
            <w:vAlign w:val="center"/>
          </w:tcPr>
          <w:p w14:paraId="570C5EC1" w14:textId="77777777" w:rsidR="003C6F29" w:rsidRPr="003F063E" w:rsidRDefault="003C6F29" w:rsidP="001055E5">
            <w:pPr>
              <w:spacing w:line="360" w:lineRule="auto"/>
              <w:rPr>
                <w:rFonts w:asciiTheme="majorEastAsia" w:eastAsiaTheme="majorEastAsia" w:hAnsiTheme="majorEastAsia"/>
                <w:sz w:val="21"/>
                <w:szCs w:val="21"/>
                <w:lang w:eastAsia="zh-CN"/>
              </w:rPr>
            </w:pPr>
          </w:p>
        </w:tc>
      </w:tr>
    </w:tbl>
    <w:p w14:paraId="1D9113E6" w14:textId="77777777" w:rsidR="0084007B" w:rsidRDefault="0084007B">
      <w:pPr>
        <w:pStyle w:val="10"/>
      </w:pPr>
    </w:p>
    <w:p w14:paraId="6726297F" w14:textId="77777777" w:rsidR="003D7183" w:rsidRDefault="003D7183" w:rsidP="003D7183">
      <w:pPr>
        <w:jc w:val="center"/>
        <w:rPr>
          <w:b/>
          <w:sz w:val="36"/>
          <w:szCs w:val="36"/>
          <w:lang w:eastAsia="zh-CN"/>
        </w:rPr>
      </w:pPr>
    </w:p>
    <w:p w14:paraId="3E12D271" w14:textId="77777777" w:rsidR="003D7183" w:rsidRDefault="003D7183" w:rsidP="003D7183">
      <w:pPr>
        <w:jc w:val="center"/>
        <w:rPr>
          <w:b/>
          <w:sz w:val="36"/>
          <w:szCs w:val="36"/>
          <w:lang w:eastAsia="zh-CN"/>
        </w:rPr>
      </w:pPr>
    </w:p>
    <w:p w14:paraId="732002B4" w14:textId="77777777" w:rsidR="003D7183" w:rsidRDefault="003D7183" w:rsidP="003D7183">
      <w:pPr>
        <w:jc w:val="center"/>
        <w:rPr>
          <w:b/>
          <w:sz w:val="36"/>
          <w:szCs w:val="36"/>
          <w:lang w:eastAsia="zh-CN"/>
        </w:rPr>
      </w:pPr>
    </w:p>
    <w:p w14:paraId="2E14A270" w14:textId="77777777" w:rsidR="003D7183" w:rsidRDefault="003D7183" w:rsidP="003D7183">
      <w:pPr>
        <w:jc w:val="center"/>
        <w:rPr>
          <w:b/>
          <w:sz w:val="36"/>
          <w:szCs w:val="36"/>
          <w:lang w:eastAsia="zh-CN"/>
        </w:rPr>
      </w:pPr>
    </w:p>
    <w:p w14:paraId="68A85DA7" w14:textId="77777777" w:rsidR="003D7183" w:rsidRDefault="003D7183" w:rsidP="003D7183">
      <w:pPr>
        <w:jc w:val="center"/>
        <w:rPr>
          <w:b/>
          <w:sz w:val="36"/>
          <w:szCs w:val="36"/>
          <w:lang w:eastAsia="zh-CN"/>
        </w:rPr>
      </w:pPr>
    </w:p>
    <w:p w14:paraId="1E1DCE00" w14:textId="77777777" w:rsidR="003D7183" w:rsidRDefault="003D7183" w:rsidP="003D7183">
      <w:pPr>
        <w:jc w:val="center"/>
        <w:rPr>
          <w:b/>
          <w:sz w:val="36"/>
          <w:szCs w:val="36"/>
          <w:lang w:eastAsia="zh-CN"/>
        </w:rPr>
      </w:pPr>
    </w:p>
    <w:p w14:paraId="787492EA" w14:textId="77777777" w:rsidR="003D7183" w:rsidRDefault="003D7183" w:rsidP="003D7183">
      <w:pPr>
        <w:jc w:val="center"/>
        <w:rPr>
          <w:b/>
          <w:sz w:val="36"/>
          <w:szCs w:val="36"/>
          <w:lang w:eastAsia="zh-CN"/>
        </w:rPr>
      </w:pPr>
    </w:p>
    <w:p w14:paraId="2B350EB3" w14:textId="77777777" w:rsidR="003D7183" w:rsidRDefault="003D7183" w:rsidP="003D7183">
      <w:pPr>
        <w:jc w:val="center"/>
        <w:rPr>
          <w:b/>
          <w:sz w:val="36"/>
          <w:szCs w:val="36"/>
          <w:lang w:eastAsia="zh-CN"/>
        </w:rPr>
      </w:pPr>
    </w:p>
    <w:p w14:paraId="02B81D11" w14:textId="680E3491" w:rsidR="003D7183" w:rsidRPr="003D7183" w:rsidRDefault="003D7183" w:rsidP="003D7183">
      <w:pPr>
        <w:spacing w:line="360" w:lineRule="auto"/>
        <w:ind w:firstLineChars="200" w:firstLine="480"/>
        <w:rPr>
          <w:sz w:val="24"/>
          <w:lang w:eastAsia="zh-CN"/>
        </w:rPr>
      </w:pPr>
      <w:r w:rsidRPr="003D7183">
        <w:rPr>
          <w:rFonts w:hint="eastAsia"/>
          <w:sz w:val="24"/>
          <w:lang w:eastAsia="zh-CN"/>
        </w:rPr>
        <w:lastRenderedPageBreak/>
        <w:t>附件1、</w:t>
      </w:r>
      <w:r>
        <w:rPr>
          <w:rFonts w:hint="eastAsia"/>
          <w:sz w:val="24"/>
          <w:lang w:eastAsia="zh-CN"/>
        </w:rPr>
        <w:t xml:space="preserve"> </w:t>
      </w:r>
      <w:r>
        <w:rPr>
          <w:sz w:val="24"/>
          <w:lang w:eastAsia="zh-CN"/>
        </w:rPr>
        <w:t xml:space="preserve">        </w:t>
      </w:r>
      <w:r w:rsidRPr="003D7183">
        <w:rPr>
          <w:rFonts w:hint="eastAsia"/>
          <w:sz w:val="24"/>
          <w:lang w:eastAsia="zh-CN"/>
        </w:rPr>
        <w:t>重型防化服（防氨气）发包说明</w:t>
      </w:r>
    </w:p>
    <w:p w14:paraId="6C3FC713" w14:textId="77777777" w:rsidR="003D7183" w:rsidRPr="003D7183" w:rsidRDefault="003D7183" w:rsidP="003D7183">
      <w:pPr>
        <w:spacing w:line="360" w:lineRule="auto"/>
      </w:pPr>
      <w:r w:rsidRPr="003D7183">
        <w:rPr>
          <w:rFonts w:hint="eastAsia"/>
        </w:rPr>
        <w:t>一、需求数量：</w:t>
      </w:r>
    </w:p>
    <w:tbl>
      <w:tblPr>
        <w:tblStyle w:val="affa"/>
        <w:tblW w:w="0" w:type="auto"/>
        <w:jc w:val="center"/>
        <w:tblLook w:val="04A0" w:firstRow="1" w:lastRow="0" w:firstColumn="1" w:lastColumn="0" w:noHBand="0" w:noVBand="1"/>
      </w:tblPr>
      <w:tblGrid>
        <w:gridCol w:w="748"/>
        <w:gridCol w:w="2843"/>
        <w:gridCol w:w="1972"/>
      </w:tblGrid>
      <w:tr w:rsidR="003D7183" w:rsidRPr="003D7183" w14:paraId="6DC1A1B8" w14:textId="77777777" w:rsidTr="001055E5">
        <w:trPr>
          <w:jc w:val="center"/>
        </w:trPr>
        <w:tc>
          <w:tcPr>
            <w:tcW w:w="748" w:type="dxa"/>
            <w:vAlign w:val="center"/>
          </w:tcPr>
          <w:p w14:paraId="65C5230E" w14:textId="77777777" w:rsidR="003D7183" w:rsidRPr="003D7183" w:rsidRDefault="003D7183" w:rsidP="001055E5">
            <w:pPr>
              <w:spacing w:line="360" w:lineRule="auto"/>
              <w:jc w:val="center"/>
            </w:pPr>
            <w:r w:rsidRPr="003D7183">
              <w:rPr>
                <w:rFonts w:hint="eastAsia"/>
              </w:rPr>
              <w:t>序号</w:t>
            </w:r>
          </w:p>
        </w:tc>
        <w:tc>
          <w:tcPr>
            <w:tcW w:w="2843" w:type="dxa"/>
            <w:vAlign w:val="center"/>
          </w:tcPr>
          <w:p w14:paraId="56DECA4B" w14:textId="77777777" w:rsidR="003D7183" w:rsidRPr="003D7183" w:rsidRDefault="003D7183" w:rsidP="001055E5">
            <w:pPr>
              <w:spacing w:line="360" w:lineRule="auto"/>
              <w:jc w:val="center"/>
            </w:pPr>
            <w:r w:rsidRPr="003D7183">
              <w:rPr>
                <w:rFonts w:hint="eastAsia"/>
              </w:rPr>
              <w:t>品名</w:t>
            </w:r>
          </w:p>
        </w:tc>
        <w:tc>
          <w:tcPr>
            <w:tcW w:w="1972" w:type="dxa"/>
            <w:vAlign w:val="center"/>
          </w:tcPr>
          <w:p w14:paraId="3C0382E7" w14:textId="77777777" w:rsidR="003D7183" w:rsidRPr="003D7183" w:rsidRDefault="003D7183" w:rsidP="001055E5">
            <w:pPr>
              <w:spacing w:line="360" w:lineRule="auto"/>
              <w:jc w:val="center"/>
            </w:pPr>
            <w:r w:rsidRPr="003D7183">
              <w:rPr>
                <w:rFonts w:hint="eastAsia"/>
              </w:rPr>
              <w:t>数量</w:t>
            </w:r>
          </w:p>
        </w:tc>
      </w:tr>
      <w:tr w:rsidR="003D7183" w:rsidRPr="003D7183" w14:paraId="68C7731D" w14:textId="77777777" w:rsidTr="001055E5">
        <w:trPr>
          <w:jc w:val="center"/>
        </w:trPr>
        <w:tc>
          <w:tcPr>
            <w:tcW w:w="748" w:type="dxa"/>
            <w:vAlign w:val="center"/>
          </w:tcPr>
          <w:p w14:paraId="38660CD3" w14:textId="77777777" w:rsidR="003D7183" w:rsidRPr="003D7183" w:rsidRDefault="003D7183" w:rsidP="001055E5">
            <w:pPr>
              <w:spacing w:line="360" w:lineRule="auto"/>
              <w:jc w:val="center"/>
            </w:pPr>
            <w:r w:rsidRPr="003D7183">
              <w:rPr>
                <w:rFonts w:hint="eastAsia"/>
              </w:rPr>
              <w:t>1</w:t>
            </w:r>
          </w:p>
        </w:tc>
        <w:tc>
          <w:tcPr>
            <w:tcW w:w="2843" w:type="dxa"/>
            <w:vAlign w:val="center"/>
          </w:tcPr>
          <w:p w14:paraId="3E06D398" w14:textId="77777777" w:rsidR="003D7183" w:rsidRPr="003D7183" w:rsidRDefault="003D7183" w:rsidP="001055E5">
            <w:pPr>
              <w:spacing w:line="360" w:lineRule="auto"/>
              <w:jc w:val="center"/>
            </w:pPr>
            <w:r w:rsidRPr="003D7183">
              <w:rPr>
                <w:rFonts w:hint="eastAsia"/>
              </w:rPr>
              <w:t>重型防化服（防氨气）</w:t>
            </w:r>
          </w:p>
        </w:tc>
        <w:tc>
          <w:tcPr>
            <w:tcW w:w="1972" w:type="dxa"/>
            <w:vAlign w:val="center"/>
          </w:tcPr>
          <w:p w14:paraId="26F03900" w14:textId="77777777" w:rsidR="003D7183" w:rsidRPr="003D7183" w:rsidRDefault="003D7183" w:rsidP="001055E5">
            <w:pPr>
              <w:spacing w:line="360" w:lineRule="auto"/>
              <w:jc w:val="center"/>
            </w:pPr>
            <w:r w:rsidRPr="003D7183">
              <w:rPr>
                <w:rFonts w:hint="eastAsia"/>
              </w:rPr>
              <w:t>2套</w:t>
            </w:r>
          </w:p>
        </w:tc>
      </w:tr>
    </w:tbl>
    <w:p w14:paraId="46980FA1" w14:textId="77777777" w:rsidR="003D7183" w:rsidRPr="003D7183" w:rsidRDefault="003D7183" w:rsidP="003D7183">
      <w:pPr>
        <w:spacing w:line="360" w:lineRule="auto"/>
      </w:pPr>
      <w:r w:rsidRPr="003D7183">
        <w:rPr>
          <w:rFonts w:hint="eastAsia"/>
        </w:rPr>
        <w:t>二、技术要求：</w:t>
      </w:r>
    </w:p>
    <w:p w14:paraId="529C6323" w14:textId="77777777" w:rsidR="003D7183" w:rsidRPr="003D7183" w:rsidRDefault="003D7183" w:rsidP="003D7183">
      <w:pPr>
        <w:spacing w:line="360" w:lineRule="auto"/>
        <w:rPr>
          <w:lang w:eastAsia="zh-CN"/>
        </w:rPr>
      </w:pPr>
      <w:r w:rsidRPr="003D7183">
        <w:rPr>
          <w:rFonts w:hint="eastAsia"/>
          <w:lang w:eastAsia="zh-CN"/>
        </w:rPr>
        <w:t>（1）本次需求为气体致密型化学防护服，为全身包裹密封式的连身服，配有防化手套和连体防化靴，可重复使用，可内置任何型号的空气呼吸器。适用于应急救援、化学品处理、泄漏处理等，可防护氨气等化学物质，具有较好的耐穿刺、耐磨、抗曲饶、防撕裂、抗冲击、阻燃、防静电性能。</w:t>
      </w:r>
    </w:p>
    <w:p w14:paraId="549412C6" w14:textId="77777777" w:rsidR="003D7183" w:rsidRPr="003D7183" w:rsidRDefault="003D7183" w:rsidP="003D7183">
      <w:pPr>
        <w:spacing w:line="360" w:lineRule="auto"/>
        <w:rPr>
          <w:lang w:eastAsia="zh-CN"/>
        </w:rPr>
      </w:pPr>
      <w:r w:rsidRPr="003D7183">
        <w:rPr>
          <w:rFonts w:hint="eastAsia"/>
          <w:lang w:eastAsia="zh-CN"/>
        </w:rPr>
        <w:t>（2）提供相关认证证书或检验报告，相关报告需有化学品渗透性能试验。</w:t>
      </w:r>
    </w:p>
    <w:p w14:paraId="4FA126B2" w14:textId="77777777" w:rsidR="003D7183" w:rsidRPr="003D7183" w:rsidRDefault="003D7183" w:rsidP="003D7183">
      <w:pPr>
        <w:spacing w:line="360" w:lineRule="auto"/>
        <w:rPr>
          <w:lang w:eastAsia="zh-CN"/>
        </w:rPr>
      </w:pPr>
      <w:r w:rsidRPr="003D7183">
        <w:rPr>
          <w:rFonts w:hint="eastAsia"/>
          <w:lang w:eastAsia="zh-CN"/>
        </w:rPr>
        <w:t>三、供应商资质要求</w:t>
      </w:r>
    </w:p>
    <w:p w14:paraId="745662A9" w14:textId="77777777" w:rsidR="003D7183" w:rsidRPr="003D7183" w:rsidRDefault="003D7183" w:rsidP="003D7183">
      <w:pPr>
        <w:spacing w:line="560" w:lineRule="exact"/>
        <w:ind w:firstLineChars="200" w:firstLine="440"/>
        <w:rPr>
          <w:color w:val="000000"/>
          <w:shd w:val="clear" w:color="auto" w:fill="FFFFFF"/>
          <w:lang w:eastAsia="zh-CN"/>
        </w:rPr>
      </w:pPr>
      <w:r w:rsidRPr="003D7183">
        <w:rPr>
          <w:rFonts w:hint="eastAsia"/>
          <w:color w:val="000000"/>
          <w:shd w:val="clear" w:color="auto" w:fill="FFFFFF"/>
          <w:lang w:eastAsia="zh-CN"/>
        </w:rPr>
        <w:t>1、供应商</w:t>
      </w:r>
      <w:r w:rsidRPr="003D7183">
        <w:rPr>
          <w:color w:val="000000"/>
          <w:shd w:val="clear" w:color="auto" w:fill="FFFFFF"/>
          <w:lang w:eastAsia="zh-CN"/>
        </w:rPr>
        <w:t>需</w:t>
      </w:r>
      <w:r w:rsidRPr="003D7183">
        <w:rPr>
          <w:rFonts w:hint="eastAsia"/>
          <w:color w:val="000000"/>
          <w:shd w:val="clear" w:color="auto" w:fill="FFFFFF"/>
          <w:lang w:eastAsia="zh-CN"/>
        </w:rPr>
        <w:t>具备该类劳动防护用品经营许可。</w:t>
      </w:r>
    </w:p>
    <w:p w14:paraId="3113F218" w14:textId="77777777" w:rsidR="003D7183" w:rsidRPr="003D7183" w:rsidRDefault="003D7183" w:rsidP="003D7183">
      <w:pPr>
        <w:spacing w:line="560" w:lineRule="exact"/>
        <w:ind w:firstLineChars="200" w:firstLine="440"/>
        <w:rPr>
          <w:color w:val="000000"/>
          <w:shd w:val="clear" w:color="auto" w:fill="FFFFFF"/>
          <w:lang w:eastAsia="zh-CN"/>
        </w:rPr>
      </w:pPr>
      <w:r w:rsidRPr="003D7183">
        <w:rPr>
          <w:rFonts w:hint="eastAsia"/>
          <w:color w:val="000000"/>
          <w:shd w:val="clear" w:color="auto" w:fill="FFFFFF"/>
          <w:lang w:eastAsia="zh-CN"/>
        </w:rPr>
        <w:t>2、供货时需提供原生产厂家供货证明、检测报告、产品合格证。</w:t>
      </w:r>
    </w:p>
    <w:p w14:paraId="653B5091" w14:textId="77777777" w:rsidR="003D7183" w:rsidRPr="00750B39" w:rsidRDefault="003D7183" w:rsidP="003D7183">
      <w:pPr>
        <w:spacing w:line="360" w:lineRule="auto"/>
        <w:rPr>
          <w:szCs w:val="21"/>
          <w:lang w:eastAsia="zh-CN"/>
        </w:rPr>
      </w:pPr>
    </w:p>
    <w:p w14:paraId="61B517CC" w14:textId="77777777" w:rsidR="0084007B" w:rsidRPr="003D7183" w:rsidRDefault="0084007B">
      <w:pPr>
        <w:pStyle w:val="10"/>
      </w:pPr>
    </w:p>
    <w:p w14:paraId="29040316" w14:textId="77777777" w:rsidR="00A367C8" w:rsidRDefault="00A367C8">
      <w:pPr>
        <w:pStyle w:val="10"/>
      </w:pP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33E83363" w14:textId="77777777" w:rsidR="003C6F29" w:rsidRDefault="003C6F29">
      <w:pPr>
        <w:pStyle w:val="10"/>
      </w:pPr>
    </w:p>
    <w:p w14:paraId="6E08221F" w14:textId="77777777" w:rsidR="003C6F29" w:rsidRDefault="003C6F29">
      <w:pPr>
        <w:pStyle w:val="10"/>
      </w:pPr>
    </w:p>
    <w:p w14:paraId="04039E95" w14:textId="77777777" w:rsidR="003D7183" w:rsidRDefault="003D7183">
      <w:pPr>
        <w:pStyle w:val="10"/>
      </w:pPr>
    </w:p>
    <w:p w14:paraId="3A9FFDF6" w14:textId="77777777" w:rsidR="00E627B1" w:rsidRDefault="00E627B1">
      <w:pPr>
        <w:pStyle w:val="10"/>
      </w:pPr>
    </w:p>
    <w:p w14:paraId="443C53DE" w14:textId="77777777" w:rsidR="00E627B1" w:rsidRDefault="00E627B1">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2CB08567" w14:textId="499277F1" w:rsidR="003C6F29" w:rsidRPr="003C6F29" w:rsidRDefault="003C6F29" w:rsidP="003C6F29">
      <w:pPr>
        <w:pStyle w:val="a7"/>
        <w:spacing w:line="615" w:lineRule="exact"/>
        <w:jc w:val="center"/>
        <w:rPr>
          <w:rFonts w:ascii="方正小标宋简体" w:eastAsia="方正小标宋简体" w:hAnsi="方正小标宋简体" w:cs="方正小标宋简体"/>
          <w:b/>
          <w:sz w:val="44"/>
          <w:szCs w:val="44"/>
          <w:lang w:eastAsia="zh-CN"/>
        </w:rPr>
      </w:pPr>
      <w:r w:rsidRPr="003C6F29">
        <w:rPr>
          <w:rFonts w:ascii="方正小标宋简体" w:eastAsia="方正小标宋简体" w:hAnsi="方正小标宋简体" w:cs="方正小标宋简体" w:hint="eastAsia"/>
          <w:b/>
          <w:sz w:val="44"/>
          <w:szCs w:val="44"/>
          <w:lang w:eastAsia="zh-CN"/>
        </w:rPr>
        <w:t>重型防化服（防氨气）采购</w:t>
      </w:r>
    </w:p>
    <w:p w14:paraId="385EE69F" w14:textId="0AFA90D2"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092C4DF9" w14:textId="77777777" w:rsidR="003C6F29" w:rsidRDefault="003C6F29">
      <w:pPr>
        <w:pStyle w:val="a7"/>
        <w:rPr>
          <w:rFonts w:ascii="Times New Roman" w:hAnsi="Times New Roman"/>
          <w:b/>
          <w:bCs/>
          <w:sz w:val="32"/>
          <w:szCs w:val="36"/>
          <w:lang w:eastAsia="zh-CN"/>
        </w:rPr>
      </w:pPr>
    </w:p>
    <w:p w14:paraId="03B8051B" w14:textId="77777777" w:rsidR="003C6F29" w:rsidRDefault="003C6F29">
      <w:pPr>
        <w:pStyle w:val="a7"/>
        <w:rPr>
          <w:rFonts w:ascii="Times New Roman" w:hAnsi="Times New Roman"/>
          <w:b/>
          <w:bCs/>
          <w:sz w:val="32"/>
          <w:szCs w:val="36"/>
          <w:lang w:eastAsia="zh-CN"/>
        </w:rPr>
      </w:pPr>
    </w:p>
    <w:p w14:paraId="3ADB0A5F" w14:textId="77777777" w:rsidR="003C6F29" w:rsidRDefault="003C6F29">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6C52AD9B"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3C6F29">
        <w:rPr>
          <w:rFonts w:ascii="Times New Roman" w:hAnsi="Times New Roman"/>
          <w:b/>
          <w:bCs/>
          <w:color w:val="FF0000"/>
          <w:w w:val="95"/>
          <w:sz w:val="32"/>
          <w:lang w:eastAsia="zh-CN"/>
        </w:rPr>
        <w:t>8</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0029AA1E"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66F3D193" w14:textId="38942650" w:rsidR="009A6FD0" w:rsidRPr="003355C7" w:rsidRDefault="003C6F29"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4A98153C" w:rsidR="009A6FD0" w:rsidRPr="003355C7" w:rsidRDefault="003C6F29"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3446B29F" w:rsidR="009A6FD0" w:rsidRPr="003355C7" w:rsidRDefault="003C6F29"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5</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736D9A"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063471" w:rsidRPr="0033277A" w:rsidRDefault="0006347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063471" w:rsidRPr="0033277A" w:rsidRDefault="0006347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063471" w:rsidRPr="0033277A" w:rsidRDefault="0006347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063471" w:rsidRPr="0033277A" w:rsidRDefault="0006347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063471" w:rsidRPr="0033277A" w:rsidRDefault="0006347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063471" w:rsidRPr="0033277A" w:rsidRDefault="0006347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063471" w:rsidRPr="0033277A" w:rsidRDefault="0006347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3BF23F2" w:rsidR="00967702" w:rsidRPr="003355C7" w:rsidRDefault="003C6F29"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6.</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22B8A1B" w:rsidR="00967702" w:rsidRPr="003355C7" w:rsidRDefault="003C6F29"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7.</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0B5E3429" w14:textId="77777777" w:rsidR="003C6F29" w:rsidRDefault="003C6F29" w:rsidP="0071080A">
      <w:pPr>
        <w:spacing w:line="1000" w:lineRule="exact"/>
        <w:jc w:val="center"/>
        <w:rPr>
          <w:b/>
          <w:sz w:val="44"/>
          <w:szCs w:val="44"/>
          <w:lang w:eastAsia="zh-CN"/>
        </w:rPr>
      </w:pPr>
    </w:p>
    <w:p w14:paraId="3803B03C" w14:textId="77777777" w:rsidR="003C6F29" w:rsidRDefault="003C6F29" w:rsidP="0071080A">
      <w:pPr>
        <w:spacing w:line="1000" w:lineRule="exact"/>
        <w:jc w:val="center"/>
        <w:rPr>
          <w:b/>
          <w:sz w:val="44"/>
          <w:szCs w:val="44"/>
          <w:lang w:eastAsia="zh-CN"/>
        </w:rPr>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3027942D" w:rsidR="009873FF" w:rsidRPr="009873FF" w:rsidRDefault="003C6F29" w:rsidP="00FD1DC9">
            <w:pPr>
              <w:spacing w:line="500" w:lineRule="exact"/>
              <w:jc w:val="center"/>
              <w:rPr>
                <w:sz w:val="24"/>
                <w:lang w:eastAsia="zh-CN"/>
              </w:rPr>
            </w:pPr>
            <w:r>
              <w:rPr>
                <w:sz w:val="24"/>
                <w:lang w:eastAsia="zh-CN"/>
              </w:rPr>
              <w:t>7</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96C609B"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4DC312FB" w14:textId="77777777" w:rsidR="003C6F29" w:rsidRDefault="003C6F29">
      <w:pPr>
        <w:pStyle w:val="10"/>
      </w:pPr>
    </w:p>
    <w:p w14:paraId="4FBC025F" w14:textId="77777777" w:rsidR="003C6F29" w:rsidRDefault="003C6F29">
      <w:pPr>
        <w:pStyle w:val="10"/>
      </w:pPr>
    </w:p>
    <w:p w14:paraId="7AB3D285" w14:textId="77777777" w:rsidR="003C6F29" w:rsidRDefault="003C6F29">
      <w:pPr>
        <w:pStyle w:val="10"/>
      </w:pPr>
    </w:p>
    <w:p w14:paraId="5FA03A9D" w14:textId="77777777" w:rsidR="003C6F29" w:rsidRDefault="003C6F29">
      <w:pPr>
        <w:pStyle w:val="10"/>
      </w:pPr>
    </w:p>
    <w:p w14:paraId="20F59472" w14:textId="77777777" w:rsidR="003C6F29" w:rsidRDefault="003C6F29">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2F681CE2"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C6F29" w:rsidRPr="003C6F29">
        <w:rPr>
          <w:rFonts w:hint="eastAsia"/>
          <w:sz w:val="24"/>
          <w:lang w:eastAsia="zh-CN"/>
        </w:rPr>
        <w:t>福建福海创石油化工有限公司重型防化服（防氨气）采购</w:t>
      </w:r>
      <w:r>
        <w:rPr>
          <w:rFonts w:hint="eastAsia"/>
          <w:sz w:val="24"/>
          <w:lang w:eastAsia="zh-CN"/>
        </w:rPr>
        <w:t>公开自主比选，以本公司名义参与报价、合同执行并处理与之有关的其他事务，相关责任及后果由本公司承担。</w:t>
      </w:r>
    </w:p>
    <w:p w14:paraId="4DB8D9A5" w14:textId="63D18551"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3C6F29">
        <w:rPr>
          <w:rFonts w:cs="Times New Roman"/>
          <w:color w:val="00B050"/>
          <w:sz w:val="28"/>
          <w:szCs w:val="28"/>
          <w:u w:val="single"/>
          <w:lang w:eastAsia="zh-CN"/>
        </w:rPr>
        <w:t>8</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77F45754" w14:textId="77777777" w:rsidR="003C6F29" w:rsidRDefault="003C6F29">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7422B3BA"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3C6F29" w:rsidRPr="003C6F29">
        <w:rPr>
          <w:rFonts w:ascii="Times New Roman" w:hAnsi="ˎ̥" w:hint="eastAsia"/>
          <w:color w:val="000000" w:themeColor="text1"/>
          <w:sz w:val="28"/>
          <w:szCs w:val="28"/>
          <w:u w:val="single"/>
          <w:lang w:eastAsia="zh-CN"/>
        </w:rPr>
        <w:t>重型防化服（防氨气）采购</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753"/>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70A14B6D" w14:textId="0A0D2626" w:rsidR="003355C7" w:rsidRPr="00CB2894" w:rsidRDefault="002859D4" w:rsidP="00CB2894">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C01FFE">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402D5F90" w14:textId="77777777" w:rsidR="00CB2894" w:rsidRPr="00B7108C" w:rsidRDefault="00CB2894" w:rsidP="00CB2894">
            <w:pPr>
              <w:widowControl/>
              <w:autoSpaceDE/>
              <w:autoSpaceDN/>
              <w:jc w:val="center"/>
              <w:rPr>
                <w:b/>
                <w:bCs/>
                <w:sz w:val="24"/>
                <w:szCs w:val="24"/>
                <w:lang w:eastAsia="zh-CN"/>
              </w:rPr>
            </w:pPr>
            <w:r>
              <w:rPr>
                <w:rFonts w:hint="eastAsia"/>
                <w:b/>
                <w:bCs/>
                <w:sz w:val="24"/>
                <w:szCs w:val="24"/>
                <w:lang w:eastAsia="zh-CN"/>
              </w:rPr>
              <w:t>型防化服（防氨气）</w:t>
            </w:r>
            <w:r w:rsidRPr="00BB2E32">
              <w:rPr>
                <w:rFonts w:hint="eastAsia"/>
                <w:b/>
                <w:bCs/>
                <w:sz w:val="24"/>
                <w:szCs w:val="24"/>
                <w:lang w:eastAsia="zh-CN"/>
              </w:rPr>
              <w:t>采购</w:t>
            </w:r>
            <w:r w:rsidRPr="00B7108C">
              <w:rPr>
                <w:rFonts w:hint="eastAsia"/>
                <w:b/>
                <w:bCs/>
                <w:sz w:val="24"/>
                <w:szCs w:val="24"/>
                <w:lang w:eastAsia="zh-CN"/>
              </w:rPr>
              <w:t>价格清单</w:t>
            </w:r>
          </w:p>
          <w:tbl>
            <w:tblPr>
              <w:tblStyle w:val="affa"/>
              <w:tblW w:w="9527" w:type="dxa"/>
              <w:jc w:val="center"/>
              <w:tblLook w:val="04A0" w:firstRow="1" w:lastRow="0" w:firstColumn="1" w:lastColumn="0" w:noHBand="0" w:noVBand="1"/>
            </w:tblPr>
            <w:tblGrid>
              <w:gridCol w:w="702"/>
              <w:gridCol w:w="1260"/>
              <w:gridCol w:w="2520"/>
              <w:gridCol w:w="674"/>
              <w:gridCol w:w="702"/>
              <w:gridCol w:w="867"/>
              <w:gridCol w:w="840"/>
              <w:gridCol w:w="971"/>
              <w:gridCol w:w="991"/>
            </w:tblGrid>
            <w:tr w:rsidR="00CB2894" w:rsidRPr="00AA4C22" w14:paraId="67442ADD" w14:textId="77777777" w:rsidTr="00CB2894">
              <w:trPr>
                <w:jc w:val="center"/>
              </w:trPr>
              <w:tc>
                <w:tcPr>
                  <w:tcW w:w="702" w:type="dxa"/>
                </w:tcPr>
                <w:p w14:paraId="27B7F546" w14:textId="77777777" w:rsidR="00CB2894" w:rsidRPr="00AA4C22" w:rsidRDefault="00CB2894" w:rsidP="00CB2894">
                  <w:pPr>
                    <w:widowControl/>
                    <w:autoSpaceDE/>
                    <w:autoSpaceDN/>
                    <w:jc w:val="center"/>
                    <w:rPr>
                      <w:lang w:eastAsia="zh-CN"/>
                    </w:rPr>
                  </w:pPr>
                  <w:r w:rsidRPr="00AA4C22">
                    <w:rPr>
                      <w:lang w:eastAsia="zh-CN"/>
                    </w:rPr>
                    <w:t>序号</w:t>
                  </w:r>
                </w:p>
              </w:tc>
              <w:tc>
                <w:tcPr>
                  <w:tcW w:w="1260" w:type="dxa"/>
                </w:tcPr>
                <w:p w14:paraId="57494FBA" w14:textId="77777777" w:rsidR="00CB2894" w:rsidRPr="00AA4C22" w:rsidRDefault="00CB2894" w:rsidP="00CB2894">
                  <w:pPr>
                    <w:widowControl/>
                    <w:autoSpaceDE/>
                    <w:autoSpaceDN/>
                    <w:jc w:val="center"/>
                    <w:rPr>
                      <w:lang w:eastAsia="zh-CN"/>
                    </w:rPr>
                  </w:pPr>
                  <w:r w:rsidRPr="00AA4C22">
                    <w:rPr>
                      <w:lang w:eastAsia="zh-CN"/>
                    </w:rPr>
                    <w:t>物品名称</w:t>
                  </w:r>
                </w:p>
              </w:tc>
              <w:tc>
                <w:tcPr>
                  <w:tcW w:w="2520" w:type="dxa"/>
                </w:tcPr>
                <w:p w14:paraId="32846F7C" w14:textId="77777777" w:rsidR="00CB2894" w:rsidRPr="00AA4C22" w:rsidRDefault="00CB2894" w:rsidP="00CB2894">
                  <w:pPr>
                    <w:widowControl/>
                    <w:autoSpaceDE/>
                    <w:autoSpaceDN/>
                    <w:jc w:val="center"/>
                    <w:rPr>
                      <w:lang w:eastAsia="zh-CN"/>
                    </w:rPr>
                  </w:pPr>
                  <w:r w:rsidRPr="00AA4C22">
                    <w:rPr>
                      <w:lang w:eastAsia="zh-CN"/>
                    </w:rPr>
                    <w:t>规格</w:t>
                  </w:r>
                </w:p>
              </w:tc>
              <w:tc>
                <w:tcPr>
                  <w:tcW w:w="674" w:type="dxa"/>
                </w:tcPr>
                <w:p w14:paraId="1DB5A484" w14:textId="77777777" w:rsidR="00CB2894" w:rsidRPr="00AA4C22" w:rsidRDefault="00CB2894" w:rsidP="00CB2894">
                  <w:pPr>
                    <w:widowControl/>
                    <w:autoSpaceDE/>
                    <w:autoSpaceDN/>
                    <w:jc w:val="center"/>
                    <w:rPr>
                      <w:lang w:eastAsia="zh-CN"/>
                    </w:rPr>
                  </w:pPr>
                  <w:r w:rsidRPr="00AA4C22">
                    <w:rPr>
                      <w:lang w:eastAsia="zh-CN"/>
                    </w:rPr>
                    <w:t>单位</w:t>
                  </w:r>
                </w:p>
              </w:tc>
              <w:tc>
                <w:tcPr>
                  <w:tcW w:w="702" w:type="dxa"/>
                </w:tcPr>
                <w:p w14:paraId="5C7525D5" w14:textId="77777777" w:rsidR="00CB2894" w:rsidRPr="00AA4C22" w:rsidRDefault="00CB2894" w:rsidP="00CB2894">
                  <w:pPr>
                    <w:widowControl/>
                    <w:autoSpaceDE/>
                    <w:autoSpaceDN/>
                    <w:jc w:val="center"/>
                    <w:rPr>
                      <w:lang w:eastAsia="zh-CN"/>
                    </w:rPr>
                  </w:pPr>
                  <w:r w:rsidRPr="00AA4C22">
                    <w:rPr>
                      <w:lang w:eastAsia="zh-CN"/>
                    </w:rPr>
                    <w:t>数量</w:t>
                  </w:r>
                </w:p>
              </w:tc>
              <w:tc>
                <w:tcPr>
                  <w:tcW w:w="867" w:type="dxa"/>
                </w:tcPr>
                <w:p w14:paraId="153939F8" w14:textId="77777777" w:rsidR="00CB2894" w:rsidRPr="00AA4C22" w:rsidRDefault="00CB2894" w:rsidP="00CB2894">
                  <w:pPr>
                    <w:widowControl/>
                    <w:autoSpaceDE/>
                    <w:autoSpaceDN/>
                    <w:jc w:val="center"/>
                    <w:rPr>
                      <w:lang w:eastAsia="zh-CN"/>
                    </w:rPr>
                  </w:pPr>
                  <w:r w:rsidRPr="00AA4C22">
                    <w:rPr>
                      <w:lang w:eastAsia="zh-CN"/>
                    </w:rPr>
                    <w:t>品牌</w:t>
                  </w:r>
                </w:p>
              </w:tc>
              <w:tc>
                <w:tcPr>
                  <w:tcW w:w="840" w:type="dxa"/>
                </w:tcPr>
                <w:p w14:paraId="4F718D8C" w14:textId="77777777" w:rsidR="00CB2894" w:rsidRPr="00AA4C22" w:rsidRDefault="00CB2894" w:rsidP="00CB2894">
                  <w:pPr>
                    <w:widowControl/>
                    <w:autoSpaceDE/>
                    <w:autoSpaceDN/>
                    <w:jc w:val="center"/>
                    <w:rPr>
                      <w:lang w:eastAsia="zh-CN"/>
                    </w:rPr>
                  </w:pPr>
                  <w:r w:rsidRPr="00AA4C22">
                    <w:rPr>
                      <w:lang w:eastAsia="zh-CN"/>
                    </w:rPr>
                    <w:t>单价</w:t>
                  </w:r>
                </w:p>
              </w:tc>
              <w:tc>
                <w:tcPr>
                  <w:tcW w:w="971" w:type="dxa"/>
                </w:tcPr>
                <w:p w14:paraId="52502560" w14:textId="77777777" w:rsidR="00CB2894" w:rsidRPr="00AA4C22" w:rsidRDefault="00CB2894" w:rsidP="00CB2894">
                  <w:pPr>
                    <w:widowControl/>
                    <w:autoSpaceDE/>
                    <w:autoSpaceDN/>
                    <w:jc w:val="center"/>
                    <w:rPr>
                      <w:lang w:eastAsia="zh-CN"/>
                    </w:rPr>
                  </w:pPr>
                  <w:r w:rsidRPr="00AA4C22">
                    <w:rPr>
                      <w:lang w:eastAsia="zh-CN"/>
                    </w:rPr>
                    <w:t>总价</w:t>
                  </w:r>
                </w:p>
              </w:tc>
              <w:tc>
                <w:tcPr>
                  <w:tcW w:w="991" w:type="dxa"/>
                </w:tcPr>
                <w:p w14:paraId="67B6B4D5" w14:textId="77777777" w:rsidR="00CB2894" w:rsidRPr="00AA4C22" w:rsidRDefault="00CB2894" w:rsidP="00CB2894">
                  <w:pPr>
                    <w:widowControl/>
                    <w:autoSpaceDE/>
                    <w:autoSpaceDN/>
                    <w:jc w:val="center"/>
                    <w:rPr>
                      <w:lang w:eastAsia="zh-CN"/>
                    </w:rPr>
                  </w:pPr>
                  <w:r w:rsidRPr="00AA4C22">
                    <w:rPr>
                      <w:lang w:eastAsia="zh-CN"/>
                    </w:rPr>
                    <w:t>备注</w:t>
                  </w:r>
                </w:p>
              </w:tc>
            </w:tr>
            <w:tr w:rsidR="00CB2894" w:rsidRPr="00AA4C22" w14:paraId="1CB56B6C" w14:textId="77777777" w:rsidTr="00CB2894">
              <w:trPr>
                <w:jc w:val="center"/>
              </w:trPr>
              <w:tc>
                <w:tcPr>
                  <w:tcW w:w="702" w:type="dxa"/>
                </w:tcPr>
                <w:p w14:paraId="3D2D582C" w14:textId="77777777" w:rsidR="00CB2894" w:rsidRPr="00AA4C22" w:rsidRDefault="00CB2894" w:rsidP="00CB2894">
                  <w:pPr>
                    <w:widowControl/>
                    <w:autoSpaceDE/>
                    <w:autoSpaceDN/>
                    <w:jc w:val="center"/>
                    <w:rPr>
                      <w:lang w:eastAsia="zh-CN"/>
                    </w:rPr>
                  </w:pPr>
                  <w:r w:rsidRPr="00AA4C22">
                    <w:rPr>
                      <w:rFonts w:hint="eastAsia"/>
                      <w:lang w:eastAsia="zh-CN"/>
                    </w:rPr>
                    <w:t>1</w:t>
                  </w:r>
                </w:p>
              </w:tc>
              <w:tc>
                <w:tcPr>
                  <w:tcW w:w="1260" w:type="dxa"/>
                </w:tcPr>
                <w:p w14:paraId="0F9C5B71" w14:textId="77777777" w:rsidR="00CB2894" w:rsidRPr="00AA4C22" w:rsidRDefault="00CB2894" w:rsidP="00CB2894">
                  <w:pPr>
                    <w:widowControl/>
                    <w:autoSpaceDE/>
                    <w:autoSpaceDN/>
                    <w:jc w:val="center"/>
                    <w:rPr>
                      <w:lang w:eastAsia="zh-CN"/>
                    </w:rPr>
                  </w:pPr>
                  <w:r w:rsidRPr="00F178CD">
                    <w:rPr>
                      <w:rFonts w:hint="eastAsia"/>
                      <w:lang w:eastAsia="zh-CN"/>
                    </w:rPr>
                    <w:t>重型防化服（防氨气）</w:t>
                  </w:r>
                </w:p>
              </w:tc>
              <w:tc>
                <w:tcPr>
                  <w:tcW w:w="2520" w:type="dxa"/>
                </w:tcPr>
                <w:p w14:paraId="7C6CAE27" w14:textId="77777777" w:rsidR="00CB2894" w:rsidRPr="00F178CD" w:rsidRDefault="00CB2894" w:rsidP="00CB2894">
                  <w:pPr>
                    <w:widowControl/>
                    <w:autoSpaceDE/>
                    <w:autoSpaceDN/>
                    <w:rPr>
                      <w:lang w:eastAsia="zh-CN"/>
                    </w:rPr>
                  </w:pPr>
                  <w:r w:rsidRPr="00F178CD">
                    <w:rPr>
                      <w:rFonts w:hint="eastAsia"/>
                      <w:lang w:eastAsia="zh-CN"/>
                    </w:rPr>
                    <w:t>气体致密型化学防护服，为全身包裹密封式的连身服，配有防化手套和连体防化靴，可重复使用，可内置任何型号的空气呼吸器。适用于应急救援、化学品处理、泄漏处理等，可防护氨气等化学物质，具有较好的耐穿刺、耐磨、抗曲饶、防撕裂、抗冲击、阻燃、防静电性能。</w:t>
                  </w:r>
                </w:p>
              </w:tc>
              <w:tc>
                <w:tcPr>
                  <w:tcW w:w="674" w:type="dxa"/>
                </w:tcPr>
                <w:p w14:paraId="7061FF88" w14:textId="77777777" w:rsidR="00CB2894" w:rsidRPr="00AA4C22" w:rsidRDefault="00CB2894" w:rsidP="00CB2894">
                  <w:pPr>
                    <w:widowControl/>
                    <w:autoSpaceDE/>
                    <w:autoSpaceDN/>
                    <w:rPr>
                      <w:lang w:eastAsia="zh-CN"/>
                    </w:rPr>
                  </w:pPr>
                  <w:r>
                    <w:rPr>
                      <w:rFonts w:ascii="新宋体-18030" w:eastAsia="新宋体-18030" w:hint="eastAsia"/>
                      <w:sz w:val="18"/>
                      <w:szCs w:val="18"/>
                      <w:lang w:eastAsia="zh-CN"/>
                    </w:rPr>
                    <w:t>套</w:t>
                  </w:r>
                </w:p>
              </w:tc>
              <w:tc>
                <w:tcPr>
                  <w:tcW w:w="702" w:type="dxa"/>
                </w:tcPr>
                <w:p w14:paraId="7A94FDDD" w14:textId="77777777" w:rsidR="00CB2894" w:rsidRPr="00AA4C22" w:rsidRDefault="00CB2894" w:rsidP="00CB2894">
                  <w:pPr>
                    <w:widowControl/>
                    <w:autoSpaceDE/>
                    <w:autoSpaceDN/>
                    <w:jc w:val="center"/>
                    <w:rPr>
                      <w:lang w:eastAsia="zh-CN"/>
                    </w:rPr>
                  </w:pPr>
                  <w:r>
                    <w:rPr>
                      <w:rFonts w:hint="eastAsia"/>
                      <w:lang w:eastAsia="zh-CN"/>
                    </w:rPr>
                    <w:t>2</w:t>
                  </w:r>
                </w:p>
              </w:tc>
              <w:tc>
                <w:tcPr>
                  <w:tcW w:w="867" w:type="dxa"/>
                </w:tcPr>
                <w:p w14:paraId="40DBF20F" w14:textId="77777777" w:rsidR="00CB2894" w:rsidRPr="00AA4C22" w:rsidRDefault="00CB2894" w:rsidP="00CB2894">
                  <w:pPr>
                    <w:widowControl/>
                    <w:autoSpaceDE/>
                    <w:autoSpaceDN/>
                    <w:jc w:val="center"/>
                    <w:rPr>
                      <w:lang w:eastAsia="zh-CN"/>
                    </w:rPr>
                  </w:pPr>
                </w:p>
              </w:tc>
              <w:tc>
                <w:tcPr>
                  <w:tcW w:w="840" w:type="dxa"/>
                </w:tcPr>
                <w:p w14:paraId="50E1FD25" w14:textId="77777777" w:rsidR="00CB2894" w:rsidRPr="00AA4C22" w:rsidRDefault="00CB2894" w:rsidP="00CB2894">
                  <w:pPr>
                    <w:widowControl/>
                    <w:autoSpaceDE/>
                    <w:autoSpaceDN/>
                    <w:jc w:val="center"/>
                    <w:rPr>
                      <w:lang w:eastAsia="zh-CN"/>
                    </w:rPr>
                  </w:pPr>
                </w:p>
              </w:tc>
              <w:tc>
                <w:tcPr>
                  <w:tcW w:w="971" w:type="dxa"/>
                </w:tcPr>
                <w:p w14:paraId="08B94A2A" w14:textId="77777777" w:rsidR="00CB2894" w:rsidRPr="00AA4C22" w:rsidRDefault="00CB2894" w:rsidP="00CB2894">
                  <w:pPr>
                    <w:widowControl/>
                    <w:autoSpaceDE/>
                    <w:autoSpaceDN/>
                    <w:jc w:val="center"/>
                    <w:rPr>
                      <w:lang w:eastAsia="zh-CN"/>
                    </w:rPr>
                  </w:pPr>
                </w:p>
              </w:tc>
              <w:tc>
                <w:tcPr>
                  <w:tcW w:w="991" w:type="dxa"/>
                </w:tcPr>
                <w:p w14:paraId="475ED8F1" w14:textId="77777777" w:rsidR="00CB2894" w:rsidRPr="00AA4C22" w:rsidRDefault="00CB2894" w:rsidP="00CB2894">
                  <w:pPr>
                    <w:widowControl/>
                    <w:autoSpaceDE/>
                    <w:autoSpaceDN/>
                    <w:jc w:val="center"/>
                    <w:rPr>
                      <w:lang w:eastAsia="zh-CN"/>
                    </w:rPr>
                  </w:pPr>
                </w:p>
              </w:tc>
            </w:tr>
            <w:tr w:rsidR="00CB2894" w:rsidRPr="00AA4C22" w14:paraId="755DEDCE" w14:textId="77777777" w:rsidTr="00CB2894">
              <w:trPr>
                <w:trHeight w:val="331"/>
                <w:jc w:val="center"/>
              </w:trPr>
              <w:tc>
                <w:tcPr>
                  <w:tcW w:w="7565" w:type="dxa"/>
                  <w:gridSpan w:val="7"/>
                </w:tcPr>
                <w:p w14:paraId="76E6C7DA" w14:textId="77777777" w:rsidR="00CB2894" w:rsidRPr="00AA4C22" w:rsidRDefault="00CB2894" w:rsidP="00CB2894">
                  <w:pPr>
                    <w:widowControl/>
                    <w:autoSpaceDE/>
                    <w:autoSpaceDN/>
                    <w:jc w:val="center"/>
                    <w:rPr>
                      <w:lang w:eastAsia="zh-CN"/>
                    </w:rPr>
                  </w:pPr>
                  <w:r w:rsidRPr="00AA4C22">
                    <w:rPr>
                      <w:lang w:eastAsia="zh-CN"/>
                    </w:rPr>
                    <w:t>合计</w:t>
                  </w:r>
                  <w:r w:rsidRPr="00AA4C22">
                    <w:rPr>
                      <w:rFonts w:hint="eastAsia"/>
                      <w:lang w:eastAsia="zh-CN"/>
                    </w:rPr>
                    <w:t>：</w:t>
                  </w:r>
                </w:p>
              </w:tc>
              <w:tc>
                <w:tcPr>
                  <w:tcW w:w="1962" w:type="dxa"/>
                  <w:gridSpan w:val="2"/>
                </w:tcPr>
                <w:p w14:paraId="0E8DEA30" w14:textId="000A30C7" w:rsidR="00CB2894" w:rsidRPr="00AA4C22" w:rsidRDefault="00CB2894" w:rsidP="00CB2894">
                  <w:pPr>
                    <w:widowControl/>
                    <w:autoSpaceDE/>
                    <w:autoSpaceDN/>
                    <w:jc w:val="center"/>
                    <w:rPr>
                      <w:lang w:eastAsia="zh-CN"/>
                    </w:rPr>
                  </w:pPr>
                  <w:r>
                    <w:rPr>
                      <w:lang w:eastAsia="zh-CN"/>
                    </w:rPr>
                    <w:t xml:space="preserve"> (</w:t>
                  </w:r>
                  <w:r w:rsidRPr="00AA4C22">
                    <w:rPr>
                      <w:lang w:eastAsia="zh-CN"/>
                    </w:rPr>
                    <w:t>含</w:t>
                  </w:r>
                  <w:r w:rsidRPr="00AA4C22">
                    <w:rPr>
                      <w:rFonts w:hint="eastAsia"/>
                      <w:lang w:eastAsia="zh-CN"/>
                    </w:rPr>
                    <w:t>1</w:t>
                  </w:r>
                  <w:r w:rsidRPr="00AA4C22">
                    <w:rPr>
                      <w:lang w:eastAsia="zh-CN"/>
                    </w:rPr>
                    <w:t>3</w:t>
                  </w:r>
                  <w:r w:rsidRPr="00AA4C22">
                    <w:rPr>
                      <w:rFonts w:hint="eastAsia"/>
                      <w:lang w:eastAsia="zh-CN"/>
                    </w:rPr>
                    <w:t>%</w:t>
                  </w:r>
                  <w:r w:rsidRPr="00AA4C22">
                    <w:rPr>
                      <w:lang w:eastAsia="zh-CN"/>
                    </w:rPr>
                    <w:t>增值税</w:t>
                  </w:r>
                  <w:r>
                    <w:rPr>
                      <w:rFonts w:hint="eastAsia"/>
                      <w:lang w:eastAsia="zh-CN"/>
                    </w:rPr>
                    <w:t>)</w:t>
                  </w:r>
                </w:p>
              </w:tc>
            </w:tr>
          </w:tbl>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Default="003B3C4F" w:rsidP="003B3C4F">
      <w:pPr>
        <w:pStyle w:val="10"/>
      </w:pPr>
    </w:p>
    <w:p w14:paraId="3B541BA8" w14:textId="77777777" w:rsidR="00F23072" w:rsidRPr="00F23072" w:rsidRDefault="00F23072"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5D046" w14:textId="77777777" w:rsidR="00736D9A" w:rsidRDefault="00736D9A">
      <w:r>
        <w:separator/>
      </w:r>
    </w:p>
  </w:endnote>
  <w:endnote w:type="continuationSeparator" w:id="0">
    <w:p w14:paraId="50D9D781" w14:textId="77777777" w:rsidR="00736D9A" w:rsidRDefault="0073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18030">
    <w:altName w:val="宋体"/>
    <w:charset w:val="86"/>
    <w:family w:val="roman"/>
    <w:pitch w:val="default"/>
    <w:sig w:usb0="00000000" w:usb1="00000000" w:usb2="00000010" w:usb3="00000000" w:csb0="00040000"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063471" w:rsidRDefault="0006347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C242E">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C242E">
              <w:rPr>
                <w:b/>
                <w:bCs/>
                <w:noProof/>
              </w:rPr>
              <w:t>26</w:t>
            </w:r>
            <w:r>
              <w:rPr>
                <w:b/>
                <w:bCs/>
                <w:sz w:val="24"/>
                <w:szCs w:val="24"/>
              </w:rPr>
              <w:fldChar w:fldCharType="end"/>
            </w:r>
          </w:p>
        </w:sdtContent>
      </w:sdt>
    </w:sdtContent>
  </w:sdt>
  <w:p w14:paraId="7552A791" w14:textId="77777777" w:rsidR="00063471" w:rsidRDefault="0006347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063471" w:rsidRDefault="0006347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C242E">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C242E">
              <w:rPr>
                <w:b/>
                <w:bCs/>
                <w:noProof/>
              </w:rPr>
              <w:t>26</w:t>
            </w:r>
            <w:r>
              <w:rPr>
                <w:b/>
                <w:bCs/>
                <w:sz w:val="24"/>
                <w:szCs w:val="24"/>
              </w:rPr>
              <w:fldChar w:fldCharType="end"/>
            </w:r>
          </w:p>
        </w:sdtContent>
      </w:sdt>
    </w:sdtContent>
  </w:sdt>
  <w:p w14:paraId="642D1A21" w14:textId="77777777" w:rsidR="00063471" w:rsidRDefault="00063471">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063471" w:rsidRDefault="00736D9A">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063471" w:rsidRDefault="0006347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063471" w:rsidRDefault="0006347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69DE2" w14:textId="77777777" w:rsidR="00736D9A" w:rsidRDefault="00736D9A">
      <w:r>
        <w:separator/>
      </w:r>
    </w:p>
  </w:footnote>
  <w:footnote w:type="continuationSeparator" w:id="0">
    <w:p w14:paraId="0A67FBCA" w14:textId="77777777" w:rsidR="00736D9A" w:rsidRDefault="00736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3471"/>
    <w:rsid w:val="00065E22"/>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D7135"/>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3BA7"/>
    <w:rsid w:val="001A6EE7"/>
    <w:rsid w:val="001B07AA"/>
    <w:rsid w:val="001B5CD4"/>
    <w:rsid w:val="001B698B"/>
    <w:rsid w:val="001C0DB4"/>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233C"/>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C6F29"/>
    <w:rsid w:val="003D7183"/>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61F6"/>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661"/>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6D9A"/>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3F54"/>
    <w:rsid w:val="00804A52"/>
    <w:rsid w:val="00804C93"/>
    <w:rsid w:val="00811DBA"/>
    <w:rsid w:val="008263B0"/>
    <w:rsid w:val="00826A51"/>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3BA4"/>
    <w:rsid w:val="00895AAC"/>
    <w:rsid w:val="008A20B3"/>
    <w:rsid w:val="008A28CB"/>
    <w:rsid w:val="008B4179"/>
    <w:rsid w:val="008C03C3"/>
    <w:rsid w:val="008E1769"/>
    <w:rsid w:val="008E1F3F"/>
    <w:rsid w:val="008E2155"/>
    <w:rsid w:val="008E5198"/>
    <w:rsid w:val="008F3559"/>
    <w:rsid w:val="009032F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0D90"/>
    <w:rsid w:val="00A33603"/>
    <w:rsid w:val="00A367C8"/>
    <w:rsid w:val="00A37693"/>
    <w:rsid w:val="00A45F18"/>
    <w:rsid w:val="00A614C8"/>
    <w:rsid w:val="00A62247"/>
    <w:rsid w:val="00A6610B"/>
    <w:rsid w:val="00A70480"/>
    <w:rsid w:val="00A71B69"/>
    <w:rsid w:val="00A7270C"/>
    <w:rsid w:val="00A82B0B"/>
    <w:rsid w:val="00A878E0"/>
    <w:rsid w:val="00A87B9C"/>
    <w:rsid w:val="00A9577B"/>
    <w:rsid w:val="00A9762D"/>
    <w:rsid w:val="00A97BAC"/>
    <w:rsid w:val="00AB4D58"/>
    <w:rsid w:val="00AB6E37"/>
    <w:rsid w:val="00AB77FF"/>
    <w:rsid w:val="00AC3CFE"/>
    <w:rsid w:val="00AC45DA"/>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1FFE"/>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4B34"/>
    <w:rsid w:val="00CA54A9"/>
    <w:rsid w:val="00CB2894"/>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58A3"/>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27B1"/>
    <w:rsid w:val="00E6494A"/>
    <w:rsid w:val="00E70964"/>
    <w:rsid w:val="00E739AE"/>
    <w:rsid w:val="00E80BDD"/>
    <w:rsid w:val="00E85991"/>
    <w:rsid w:val="00E93446"/>
    <w:rsid w:val="00E94724"/>
    <w:rsid w:val="00E975FE"/>
    <w:rsid w:val="00E97CE7"/>
    <w:rsid w:val="00EA5A6E"/>
    <w:rsid w:val="00EC242E"/>
    <w:rsid w:val="00EC50D4"/>
    <w:rsid w:val="00EC5462"/>
    <w:rsid w:val="00ED19AE"/>
    <w:rsid w:val="00ED2C9E"/>
    <w:rsid w:val="00ED4FC5"/>
    <w:rsid w:val="00EE767D"/>
    <w:rsid w:val="00EF1FCA"/>
    <w:rsid w:val="00EF5762"/>
    <w:rsid w:val="00EF6FC7"/>
    <w:rsid w:val="00EF7961"/>
    <w:rsid w:val="00F024A8"/>
    <w:rsid w:val="00F076B3"/>
    <w:rsid w:val="00F10B09"/>
    <w:rsid w:val="00F115FB"/>
    <w:rsid w:val="00F11707"/>
    <w:rsid w:val="00F178CD"/>
    <w:rsid w:val="00F17FFC"/>
    <w:rsid w:val="00F23072"/>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7AD87-F79F-4EC5-9872-C1B1B80E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5641</TotalTime>
  <Pages>26</Pages>
  <Words>1552</Words>
  <Characters>8848</Characters>
  <Application>Microsoft Office Word</Application>
  <DocSecurity>0</DocSecurity>
  <Lines>73</Lines>
  <Paragraphs>20</Paragraphs>
  <ScaleCrop>false</ScaleCrop>
  <Company>福化环保</Company>
  <LinksUpToDate>false</LinksUpToDate>
  <CharactersWithSpaces>10380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411</cp:revision>
  <dcterms:created xsi:type="dcterms:W3CDTF">2019-03-28T11:18:00Z</dcterms:created>
  <dcterms:modified xsi:type="dcterms:W3CDTF">2021-08-18T02:28:00Z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