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5" w:rsidRDefault="00600AC5" w:rsidP="00600AC5">
      <w:pPr>
        <w:pStyle w:val="a6"/>
        <w:tabs>
          <w:tab w:val="left" w:pos="142"/>
        </w:tabs>
        <w:rPr>
          <w:rFonts w:ascii="Times New Roman"/>
          <w:sz w:val="20"/>
          <w:lang w:eastAsia="zh-CN"/>
        </w:rPr>
      </w:pPr>
    </w:p>
    <w:p w:rsidR="00600AC5" w:rsidRDefault="00600AC5" w:rsidP="00600AC5">
      <w:pPr>
        <w:pStyle w:val="a6"/>
        <w:rPr>
          <w:rFonts w:ascii="Times New Roman"/>
          <w:sz w:val="20"/>
        </w:rPr>
      </w:pPr>
    </w:p>
    <w:p w:rsidR="00600AC5" w:rsidRDefault="00600AC5" w:rsidP="00600AC5">
      <w:pPr>
        <w:pStyle w:val="a6"/>
        <w:spacing w:before="5"/>
        <w:rPr>
          <w:rFonts w:ascii="Times New Roman"/>
          <w:sz w:val="20"/>
          <w:lang w:eastAsia="zh-CN"/>
        </w:rPr>
      </w:pPr>
    </w:p>
    <w:p w:rsidR="00600AC5" w:rsidRDefault="00600AC5" w:rsidP="00600AC5">
      <w:pPr>
        <w:pStyle w:val="a6"/>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857042" w:rsidRDefault="00857042" w:rsidP="00600AC5">
      <w:pPr>
        <w:ind w:left="169"/>
        <w:jc w:val="center"/>
        <w:rPr>
          <w:rFonts w:ascii="微软雅黑" w:eastAsia="微软雅黑"/>
          <w:b/>
          <w:sz w:val="36"/>
          <w:szCs w:val="36"/>
          <w:u w:val="single"/>
          <w:lang w:eastAsia="zh-CN"/>
        </w:rPr>
      </w:pPr>
    </w:p>
    <w:p w:rsidR="006E7D0D" w:rsidRPr="0094538D" w:rsidRDefault="006E7D0D" w:rsidP="006E7D0D">
      <w:pPr>
        <w:pStyle w:val="10"/>
        <w:rPr>
          <w:sz w:val="44"/>
          <w:szCs w:val="44"/>
        </w:rPr>
      </w:pPr>
    </w:p>
    <w:p w:rsidR="0094538D" w:rsidRPr="0094538D" w:rsidRDefault="0094538D" w:rsidP="0094538D">
      <w:pPr>
        <w:ind w:left="169"/>
        <w:jc w:val="center"/>
        <w:rPr>
          <w:rFonts w:ascii="微软雅黑" w:eastAsia="微软雅黑"/>
          <w:b/>
          <w:sz w:val="48"/>
          <w:szCs w:val="48"/>
          <w:u w:val="single"/>
          <w:lang w:eastAsia="zh-CN"/>
        </w:rPr>
      </w:pPr>
      <w:r w:rsidRPr="0094538D">
        <w:rPr>
          <w:rFonts w:ascii="微软雅黑" w:eastAsia="微软雅黑" w:hint="eastAsia"/>
          <w:b/>
          <w:sz w:val="48"/>
          <w:szCs w:val="48"/>
          <w:u w:val="single"/>
          <w:lang w:eastAsia="zh-CN"/>
        </w:rPr>
        <w:t>一次性使用医用口罩采购</w:t>
      </w:r>
    </w:p>
    <w:p w:rsidR="00033EE7" w:rsidRPr="0094538D" w:rsidRDefault="00033EE7" w:rsidP="00600AC5">
      <w:pPr>
        <w:pStyle w:val="a6"/>
        <w:jc w:val="center"/>
        <w:rPr>
          <w:rFonts w:ascii="微软雅黑" w:eastAsia="微软雅黑"/>
          <w:b/>
          <w:sz w:val="48"/>
          <w:szCs w:val="48"/>
          <w:u w:val="single"/>
          <w:lang w:eastAsia="zh-CN"/>
        </w:rPr>
      </w:pPr>
    </w:p>
    <w:p w:rsidR="006E7D0D" w:rsidRPr="006E7D0D" w:rsidRDefault="006E7D0D" w:rsidP="00600AC5">
      <w:pPr>
        <w:pStyle w:val="a6"/>
        <w:jc w:val="center"/>
        <w:rPr>
          <w:rFonts w:ascii="微软雅黑" w:eastAsia="微软雅黑"/>
          <w:b/>
          <w:sz w:val="48"/>
          <w:szCs w:val="48"/>
          <w:u w:val="single"/>
          <w:lang w:eastAsia="zh-CN"/>
        </w:rPr>
      </w:pPr>
    </w:p>
    <w:p w:rsidR="00600AC5" w:rsidRPr="006E7D0D" w:rsidRDefault="00EE751C" w:rsidP="00600AC5">
      <w:pPr>
        <w:pStyle w:val="a6"/>
        <w:jc w:val="center"/>
        <w:rPr>
          <w:rFonts w:ascii="微软雅黑" w:eastAsia="微软雅黑"/>
          <w:b/>
          <w:sz w:val="48"/>
          <w:szCs w:val="48"/>
          <w:u w:val="single"/>
          <w:lang w:eastAsia="zh-CN"/>
        </w:rPr>
      </w:pPr>
      <w:r>
        <w:rPr>
          <w:rFonts w:ascii="微软雅黑" w:eastAsia="微软雅黑" w:hint="eastAsia"/>
          <w:b/>
          <w:sz w:val="48"/>
          <w:szCs w:val="48"/>
          <w:u w:val="single"/>
          <w:lang w:eastAsia="zh-CN"/>
        </w:rPr>
        <w:t xml:space="preserve"> </w:t>
      </w:r>
      <w:r w:rsidR="00600AC5" w:rsidRPr="006E7D0D">
        <w:rPr>
          <w:rFonts w:ascii="微软雅黑" w:eastAsia="微软雅黑" w:hint="eastAsia"/>
          <w:b/>
          <w:sz w:val="48"/>
          <w:szCs w:val="48"/>
          <w:u w:val="single"/>
          <w:lang w:eastAsia="zh-CN"/>
        </w:rPr>
        <w:t>比选文件</w:t>
      </w:r>
      <w:r>
        <w:rPr>
          <w:rFonts w:ascii="微软雅黑" w:eastAsia="微软雅黑" w:hint="eastAsia"/>
          <w:b/>
          <w:sz w:val="48"/>
          <w:szCs w:val="48"/>
          <w:u w:val="single"/>
          <w:lang w:eastAsia="zh-CN"/>
        </w:rPr>
        <w:t xml:space="preserve"> </w:t>
      </w:r>
    </w:p>
    <w:p w:rsidR="006E7D0D" w:rsidRDefault="006E7D0D" w:rsidP="00600AC5">
      <w:pPr>
        <w:pStyle w:val="a6"/>
        <w:jc w:val="center"/>
        <w:rPr>
          <w:rFonts w:asciiTheme="minorEastAsia" w:eastAsiaTheme="minorEastAsia" w:hAnsiTheme="minorEastAsia"/>
          <w:b/>
          <w:u w:val="single"/>
          <w:lang w:eastAsia="zh-CN"/>
        </w:rPr>
      </w:pPr>
    </w:p>
    <w:p w:rsidR="00AA326B" w:rsidRDefault="00AA326B" w:rsidP="00600AC5">
      <w:pPr>
        <w:pStyle w:val="a6"/>
        <w:jc w:val="center"/>
        <w:rPr>
          <w:rFonts w:asciiTheme="minorEastAsia" w:eastAsiaTheme="minorEastAsia" w:hAnsiTheme="minorEastAsia"/>
          <w:b/>
          <w:u w:val="single"/>
          <w:lang w:eastAsia="zh-CN"/>
        </w:rPr>
      </w:pPr>
    </w:p>
    <w:p w:rsidR="00AA326B" w:rsidRPr="00AA326B" w:rsidRDefault="00AA326B" w:rsidP="00600AC5">
      <w:pPr>
        <w:pStyle w:val="a6"/>
        <w:jc w:val="center"/>
        <w:rPr>
          <w:rFonts w:asciiTheme="minorEastAsia" w:eastAsiaTheme="minorEastAsia" w:hAnsiTheme="minorEastAsia"/>
          <w:b/>
          <w:u w:val="single"/>
          <w:lang w:eastAsia="zh-CN"/>
        </w:rPr>
      </w:pPr>
    </w:p>
    <w:p w:rsidR="00600AC5" w:rsidRPr="00AA326B" w:rsidRDefault="00600AC5" w:rsidP="00600AC5">
      <w:pPr>
        <w:pStyle w:val="10"/>
        <w:jc w:val="center"/>
        <w:rPr>
          <w:b/>
          <w:sz w:val="30"/>
          <w:szCs w:val="30"/>
        </w:rPr>
      </w:pPr>
      <w:r w:rsidRPr="00AA326B">
        <w:rPr>
          <w:rFonts w:asciiTheme="minorEastAsia" w:eastAsiaTheme="minorEastAsia" w:hAnsiTheme="minorEastAsia" w:hint="eastAsia"/>
          <w:b/>
          <w:sz w:val="30"/>
          <w:szCs w:val="30"/>
        </w:rPr>
        <w:t>（项目编号：</w:t>
      </w:r>
      <w:r w:rsidRPr="00AA326B">
        <w:rPr>
          <w:rFonts w:asciiTheme="minorEastAsia" w:eastAsiaTheme="minorEastAsia" w:hAnsiTheme="minorEastAsia" w:cs="宋体"/>
          <w:b/>
          <w:sz w:val="30"/>
          <w:szCs w:val="30"/>
          <w:u w:val="single"/>
        </w:rPr>
        <w:t>FHC-</w:t>
      </w:r>
      <w:r w:rsidR="006E7D0D" w:rsidRPr="00AA326B">
        <w:rPr>
          <w:rFonts w:asciiTheme="minorEastAsia" w:eastAsiaTheme="minorEastAsia" w:hAnsiTheme="minorEastAsia" w:cs="宋体"/>
          <w:b/>
          <w:sz w:val="30"/>
          <w:szCs w:val="30"/>
          <w:u w:val="single"/>
        </w:rPr>
        <w:t>PTCG2021061</w:t>
      </w:r>
      <w:r w:rsidR="0094538D">
        <w:rPr>
          <w:rFonts w:asciiTheme="minorEastAsia" w:eastAsiaTheme="minorEastAsia" w:hAnsiTheme="minorEastAsia" w:cs="宋体" w:hint="eastAsia"/>
          <w:b/>
          <w:sz w:val="30"/>
          <w:szCs w:val="30"/>
          <w:u w:val="single"/>
        </w:rPr>
        <w:t>8001）</w:t>
      </w:r>
    </w:p>
    <w:p w:rsidR="00600AC5" w:rsidRPr="00AA326B" w:rsidRDefault="00600AC5" w:rsidP="00600AC5">
      <w:pPr>
        <w:pStyle w:val="a6"/>
        <w:rPr>
          <w:rFonts w:ascii="微软雅黑"/>
          <w:b/>
          <w:sz w:val="30"/>
          <w:szCs w:val="30"/>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Pr="007232BA" w:rsidRDefault="00600AC5" w:rsidP="00600AC5">
      <w:pPr>
        <w:pStyle w:val="a6"/>
        <w:rPr>
          <w:rFonts w:ascii="微软雅黑"/>
          <w:b/>
          <w:sz w:val="32"/>
          <w:szCs w:val="32"/>
          <w:lang w:eastAsia="zh-CN"/>
        </w:rPr>
      </w:pPr>
    </w:p>
    <w:p w:rsidR="00600AC5" w:rsidRPr="0020141D" w:rsidRDefault="00600AC5" w:rsidP="00600AC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二〇二一年</w:t>
      </w:r>
      <w:r w:rsidR="00D13F7D">
        <w:rPr>
          <w:rFonts w:ascii="微软雅黑" w:eastAsia="微软雅黑" w:hint="eastAsia"/>
          <w:b/>
          <w:w w:val="95"/>
          <w:sz w:val="32"/>
          <w:lang w:eastAsia="zh-CN"/>
        </w:rPr>
        <w:t>六</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6"/>
        <w:rPr>
          <w:rFonts w:ascii="黑体"/>
          <w:sz w:val="20"/>
          <w:lang w:eastAsia="zh-CN"/>
        </w:rPr>
      </w:pPr>
    </w:p>
    <w:p w:rsidR="00600AC5" w:rsidRDefault="00600AC5" w:rsidP="00600AC5">
      <w:pPr>
        <w:pStyle w:val="a6"/>
        <w:rPr>
          <w:rFonts w:ascii="黑体"/>
          <w:sz w:val="20"/>
          <w:lang w:eastAsia="zh-CN"/>
        </w:rPr>
      </w:pPr>
    </w:p>
    <w:p w:rsidR="00600AC5" w:rsidRDefault="00600AC5" w:rsidP="00600AC5">
      <w:pPr>
        <w:pStyle w:val="a6"/>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Pr="00745001">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附件二：参选文件（范本）</w:t>
      </w:r>
    </w:p>
    <w:p w:rsidR="00600AC5" w:rsidRDefault="00600AC5" w:rsidP="000E77D1">
      <w:pPr>
        <w:spacing w:line="680" w:lineRule="exact"/>
        <w:ind w:firstLineChars="200" w:firstLine="480"/>
        <w:rPr>
          <w:rFonts w:ascii="Times New Roman" w:hAnsi="Times New Roman" w:cs="Times New Roman"/>
          <w:sz w:val="24"/>
          <w:szCs w:val="24"/>
          <w:lang w:eastAsia="zh-CN"/>
        </w:rPr>
      </w:pPr>
      <w:r w:rsidRPr="002C1AC1">
        <w:rPr>
          <w:rFonts w:hint="eastAsia"/>
          <w:sz w:val="24"/>
          <w:szCs w:val="24"/>
          <w:lang w:eastAsia="zh-CN"/>
        </w:rPr>
        <w:t>附件三：</w:t>
      </w:r>
      <w:r w:rsidRPr="002C1AC1">
        <w:rPr>
          <w:rFonts w:ascii="Times New Roman" w:hAnsi="Times New Roman" w:cs="Times New Roman" w:hint="eastAsia"/>
          <w:sz w:val="24"/>
          <w:szCs w:val="24"/>
          <w:lang w:eastAsia="zh-CN"/>
        </w:rPr>
        <w:t>商务报价函</w:t>
      </w:r>
    </w:p>
    <w:p w:rsidR="006B2183" w:rsidRDefault="006B2183" w:rsidP="006B2183">
      <w:pPr>
        <w:ind w:firstLineChars="200" w:firstLine="480"/>
        <w:rPr>
          <w:sz w:val="24"/>
          <w:szCs w:val="24"/>
          <w:lang w:eastAsia="zh-CN"/>
        </w:rPr>
      </w:pPr>
    </w:p>
    <w:p w:rsidR="00600AC5" w:rsidRPr="00FD3029" w:rsidRDefault="00600AC5" w:rsidP="00600AC5">
      <w:pPr>
        <w:pStyle w:val="10"/>
        <w:spacing w:line="620" w:lineRule="exact"/>
        <w:rPr>
          <w:sz w:val="24"/>
          <w:szCs w:val="24"/>
        </w:rPr>
      </w:pPr>
    </w:p>
    <w:p w:rsidR="00600AC5" w:rsidRPr="0082291C" w:rsidRDefault="00600AC5" w:rsidP="00600AC5">
      <w:pPr>
        <w:pStyle w:val="10"/>
        <w:spacing w:line="480" w:lineRule="exact"/>
        <w:rPr>
          <w:sz w:val="24"/>
          <w:szCs w:val="24"/>
        </w:rPr>
      </w:pPr>
    </w:p>
    <w:p w:rsidR="00600AC5" w:rsidRPr="00857A8D" w:rsidRDefault="00600AC5" w:rsidP="00600AC5">
      <w:pPr>
        <w:pStyle w:val="10"/>
        <w:spacing w:line="480" w:lineRule="exact"/>
        <w:sectPr w:rsidR="00600AC5" w:rsidRPr="00857A8D">
          <w:footerReference w:type="default" r:id="rId8"/>
          <w:pgSz w:w="11910" w:h="16840"/>
          <w:pgMar w:top="1480" w:right="1340" w:bottom="740" w:left="1680" w:header="0" w:footer="551" w:gutter="0"/>
          <w:pgNumType w:start="1"/>
          <w:cols w:space="720"/>
        </w:sectPr>
      </w:pPr>
      <w:r>
        <w:rPr>
          <w:rFonts w:hint="eastAsia"/>
        </w:rPr>
        <w:t xml:space="preserve">  </w:t>
      </w:r>
    </w:p>
    <w:p w:rsidR="00600AC5" w:rsidRPr="00AA326B" w:rsidRDefault="00600AC5" w:rsidP="001F02C8">
      <w:pPr>
        <w:pStyle w:val="aa"/>
        <w:numPr>
          <w:ilvl w:val="0"/>
          <w:numId w:val="6"/>
        </w:numPr>
        <w:tabs>
          <w:tab w:val="left" w:pos="1272"/>
        </w:tabs>
        <w:spacing w:line="360" w:lineRule="auto"/>
        <w:rPr>
          <w:rFonts w:asciiTheme="minorEastAsia" w:eastAsiaTheme="minorEastAsia" w:hAnsiTheme="minorEastAsia"/>
          <w:b/>
          <w:w w:val="95"/>
          <w:sz w:val="28"/>
          <w:szCs w:val="28"/>
          <w:lang w:eastAsia="zh-CN"/>
        </w:rPr>
      </w:pPr>
      <w:r w:rsidRPr="00AA326B">
        <w:rPr>
          <w:rFonts w:asciiTheme="minorEastAsia" w:eastAsiaTheme="minorEastAsia" w:hAnsiTheme="minorEastAsia"/>
          <w:b/>
          <w:spacing w:val="-1"/>
          <w:w w:val="95"/>
          <w:sz w:val="28"/>
          <w:szCs w:val="28"/>
          <w:lang w:eastAsia="zh-CN"/>
        </w:rPr>
        <w:lastRenderedPageBreak/>
        <w:t>比选公</w:t>
      </w:r>
      <w:r w:rsidRPr="00AA326B">
        <w:rPr>
          <w:rFonts w:asciiTheme="minorEastAsia" w:eastAsiaTheme="minorEastAsia" w:hAnsiTheme="minorEastAsia"/>
          <w:b/>
          <w:w w:val="95"/>
          <w:sz w:val="28"/>
          <w:szCs w:val="28"/>
          <w:lang w:eastAsia="zh-CN"/>
        </w:rPr>
        <w:t>告</w:t>
      </w:r>
    </w:p>
    <w:p w:rsidR="00600AC5" w:rsidRPr="00E20C3E" w:rsidRDefault="00600AC5" w:rsidP="00E20C3E">
      <w:pPr>
        <w:spacing w:line="360" w:lineRule="auto"/>
        <w:ind w:left="169"/>
        <w:rPr>
          <w:rFonts w:ascii="微软雅黑" w:eastAsia="微软雅黑"/>
          <w:b/>
          <w:sz w:val="24"/>
          <w:szCs w:val="24"/>
          <w:u w:val="single"/>
          <w:lang w:eastAsia="zh-CN"/>
        </w:rPr>
      </w:pPr>
      <w:r w:rsidRPr="00E20C3E">
        <w:rPr>
          <w:rFonts w:asciiTheme="minorEastAsia" w:eastAsiaTheme="minorEastAsia" w:hAnsiTheme="minorEastAsia" w:hint="eastAsia"/>
          <w:sz w:val="24"/>
          <w:szCs w:val="24"/>
          <w:lang w:eastAsia="zh-CN"/>
        </w:rPr>
        <w:t>福建福海创石油化工有限公司</w:t>
      </w:r>
      <w:r w:rsidRPr="00E20C3E">
        <w:rPr>
          <w:rFonts w:asciiTheme="minorEastAsia" w:eastAsiaTheme="minorEastAsia" w:hAnsiTheme="minorEastAsia"/>
          <w:sz w:val="24"/>
          <w:szCs w:val="24"/>
          <w:lang w:eastAsia="zh-CN"/>
        </w:rPr>
        <w:t>拟对本公司</w:t>
      </w:r>
      <w:r w:rsidRPr="00E20C3E">
        <w:rPr>
          <w:rFonts w:asciiTheme="minorEastAsia" w:eastAsiaTheme="minorEastAsia" w:hAnsiTheme="minorEastAsia" w:hint="eastAsia"/>
          <w:sz w:val="24"/>
          <w:szCs w:val="24"/>
          <w:lang w:eastAsia="zh-CN"/>
        </w:rPr>
        <w:t>“</w:t>
      </w:r>
      <w:r w:rsidR="0094538D" w:rsidRPr="00E20C3E">
        <w:rPr>
          <w:rFonts w:asciiTheme="minorEastAsia" w:eastAsiaTheme="minorEastAsia" w:hAnsiTheme="minorEastAsia" w:hint="eastAsia"/>
          <w:sz w:val="24"/>
          <w:szCs w:val="24"/>
          <w:lang w:eastAsia="zh-CN"/>
        </w:rPr>
        <w:t>一次性使用医用口罩采购</w:t>
      </w:r>
      <w:r w:rsidR="006E7D0D" w:rsidRPr="00E20C3E">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sz w:val="24"/>
          <w:szCs w:val="24"/>
          <w:lang w:eastAsia="zh-CN"/>
        </w:rPr>
        <w:t>项目编号：</w:t>
      </w:r>
      <w:r w:rsidR="006E7D0D" w:rsidRPr="00E20C3E">
        <w:rPr>
          <w:rFonts w:asciiTheme="minorEastAsia" w:eastAsiaTheme="minorEastAsia" w:hAnsiTheme="minorEastAsia"/>
          <w:sz w:val="24"/>
          <w:szCs w:val="24"/>
          <w:lang w:eastAsia="zh-CN"/>
        </w:rPr>
        <w:t>FHC-PTCG2021061</w:t>
      </w:r>
      <w:r w:rsidR="0094538D" w:rsidRPr="00E20C3E">
        <w:rPr>
          <w:rFonts w:asciiTheme="minorEastAsia" w:eastAsiaTheme="minorEastAsia" w:hAnsiTheme="minorEastAsia" w:hint="eastAsia"/>
          <w:sz w:val="24"/>
          <w:szCs w:val="24"/>
          <w:lang w:eastAsia="zh-CN"/>
        </w:rPr>
        <w:t>8001</w:t>
      </w:r>
      <w:r w:rsidRPr="00E20C3E">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bCs/>
          <w:sz w:val="24"/>
          <w:szCs w:val="24"/>
          <w:lang w:eastAsia="zh-CN"/>
        </w:rPr>
        <w:t>进行国内公开比选，</w:t>
      </w:r>
      <w:r w:rsidRPr="00E20C3E">
        <w:rPr>
          <w:rFonts w:asciiTheme="minorEastAsia" w:eastAsiaTheme="minorEastAsia" w:hAnsiTheme="minorEastAsia" w:hint="eastAsia"/>
          <w:bCs/>
          <w:spacing w:val="-2"/>
          <w:sz w:val="24"/>
          <w:szCs w:val="24"/>
          <w:lang w:eastAsia="zh-CN"/>
        </w:rPr>
        <w:t>欢迎国内符合条件的供应商积极参选。</w:t>
      </w:r>
    </w:p>
    <w:p w:rsidR="00600AC5" w:rsidRPr="00E20C3E" w:rsidRDefault="00600AC5" w:rsidP="00E20C3E">
      <w:pPr>
        <w:pStyle w:val="10"/>
        <w:numPr>
          <w:ilvl w:val="0"/>
          <w:numId w:val="30"/>
        </w:numPr>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项目概况</w:t>
      </w:r>
    </w:p>
    <w:p w:rsidR="0094538D" w:rsidRPr="00E20C3E" w:rsidRDefault="00600AC5" w:rsidP="00E20C3E">
      <w:pPr>
        <w:pStyle w:val="10"/>
        <w:numPr>
          <w:ilvl w:val="0"/>
          <w:numId w:val="36"/>
        </w:numPr>
        <w:spacing w:line="360" w:lineRule="auto"/>
        <w:rPr>
          <w:rFonts w:asciiTheme="minorEastAsia" w:eastAsiaTheme="minorEastAsia" w:hAnsiTheme="minorEastAsia"/>
          <w:bCs/>
          <w:noProof/>
          <w:sz w:val="24"/>
          <w:szCs w:val="24"/>
        </w:rPr>
      </w:pPr>
      <w:r w:rsidRPr="00E20C3E">
        <w:rPr>
          <w:rFonts w:asciiTheme="minorEastAsia" w:eastAsiaTheme="minorEastAsia" w:hAnsiTheme="minorEastAsia" w:hint="eastAsia"/>
          <w:sz w:val="24"/>
          <w:szCs w:val="24"/>
        </w:rPr>
        <w:t>项目名称：</w:t>
      </w:r>
      <w:r w:rsidR="0094538D" w:rsidRPr="00E20C3E">
        <w:rPr>
          <w:rFonts w:asciiTheme="minorEastAsia" w:eastAsiaTheme="minorEastAsia" w:hAnsiTheme="minorEastAsia" w:hint="eastAsia"/>
          <w:sz w:val="24"/>
          <w:szCs w:val="24"/>
        </w:rPr>
        <w:t>一次性使用医用口罩采购</w:t>
      </w:r>
      <w:r w:rsidR="00E20C3E" w:rsidRPr="00E20C3E">
        <w:rPr>
          <w:rFonts w:asciiTheme="minorEastAsia" w:eastAsiaTheme="minorEastAsia" w:hAnsiTheme="minorEastAsia" w:hint="eastAsia"/>
          <w:sz w:val="24"/>
          <w:szCs w:val="24"/>
        </w:rPr>
        <w:t>；</w:t>
      </w:r>
    </w:p>
    <w:p w:rsidR="000E77D1" w:rsidRDefault="000E77D1" w:rsidP="00E20C3E">
      <w:pPr>
        <w:pStyle w:val="10"/>
        <w:numPr>
          <w:ilvl w:val="0"/>
          <w:numId w:val="36"/>
        </w:numPr>
        <w:spacing w:line="360" w:lineRule="auto"/>
        <w:rPr>
          <w:rFonts w:asciiTheme="minorEastAsia" w:eastAsiaTheme="minorEastAsia" w:hAnsiTheme="minorEastAsia" w:hint="eastAsia"/>
          <w:bCs/>
          <w:noProof/>
          <w:sz w:val="24"/>
          <w:szCs w:val="24"/>
        </w:rPr>
      </w:pPr>
      <w:r w:rsidRPr="00E20C3E">
        <w:rPr>
          <w:rFonts w:asciiTheme="minorEastAsia" w:eastAsiaTheme="minorEastAsia" w:hAnsiTheme="minorEastAsia" w:hint="eastAsia"/>
          <w:sz w:val="24"/>
          <w:szCs w:val="24"/>
        </w:rPr>
        <w:t>比选控制价：</w:t>
      </w:r>
      <w:r w:rsidR="007C6567">
        <w:rPr>
          <w:rFonts w:asciiTheme="minorEastAsia" w:eastAsiaTheme="minorEastAsia" w:hAnsiTheme="minorEastAsia" w:hint="eastAsia"/>
          <w:sz w:val="24"/>
          <w:szCs w:val="24"/>
        </w:rPr>
        <w:t>6,300.00</w:t>
      </w:r>
      <w:r w:rsidR="00780262" w:rsidRPr="00E20C3E">
        <w:rPr>
          <w:rFonts w:asciiTheme="minorEastAsia" w:eastAsiaTheme="minorEastAsia" w:hAnsiTheme="minorEastAsia" w:hint="eastAsia"/>
          <w:bCs/>
          <w:noProof/>
          <w:sz w:val="24"/>
          <w:szCs w:val="24"/>
        </w:rPr>
        <w:t>元</w:t>
      </w:r>
      <w:r w:rsidR="00E20C3E" w:rsidRPr="00E20C3E">
        <w:rPr>
          <w:rFonts w:asciiTheme="minorEastAsia" w:eastAsiaTheme="minorEastAsia" w:hAnsiTheme="minorEastAsia" w:hint="eastAsia"/>
          <w:bCs/>
          <w:noProof/>
          <w:sz w:val="24"/>
          <w:szCs w:val="24"/>
        </w:rPr>
        <w:t>；</w:t>
      </w:r>
    </w:p>
    <w:p w:rsidR="00FC3E88" w:rsidRPr="00E20C3E" w:rsidRDefault="00FC3E88" w:rsidP="00E20C3E">
      <w:pPr>
        <w:pStyle w:val="10"/>
        <w:numPr>
          <w:ilvl w:val="0"/>
          <w:numId w:val="36"/>
        </w:numPr>
        <w:spacing w:line="360" w:lineRule="auto"/>
        <w:rPr>
          <w:rFonts w:asciiTheme="minorEastAsia" w:eastAsiaTheme="minorEastAsia" w:hAnsiTheme="minorEastAsia"/>
          <w:bCs/>
          <w:noProof/>
          <w:sz w:val="24"/>
          <w:szCs w:val="24"/>
        </w:rPr>
      </w:pPr>
      <w:r>
        <w:rPr>
          <w:rFonts w:asciiTheme="minorEastAsia" w:eastAsiaTheme="minorEastAsia" w:hAnsiTheme="minorEastAsia" w:hint="eastAsia"/>
          <w:bCs/>
          <w:noProof/>
          <w:sz w:val="24"/>
          <w:szCs w:val="24"/>
        </w:rPr>
        <w:t>采购数量：30000个；</w:t>
      </w:r>
    </w:p>
    <w:p w:rsidR="0094538D" w:rsidRPr="00E20C3E" w:rsidRDefault="0094538D" w:rsidP="00E20C3E">
      <w:pPr>
        <w:pStyle w:val="10"/>
        <w:numPr>
          <w:ilvl w:val="0"/>
          <w:numId w:val="36"/>
        </w:numPr>
        <w:spacing w:line="360" w:lineRule="auto"/>
        <w:rPr>
          <w:rFonts w:asciiTheme="minorEastAsia" w:eastAsiaTheme="minorEastAsia" w:hAnsiTheme="minorEastAsia"/>
          <w:bCs/>
          <w:noProof/>
          <w:sz w:val="24"/>
          <w:szCs w:val="24"/>
        </w:rPr>
      </w:pPr>
      <w:r w:rsidRPr="00E20C3E">
        <w:rPr>
          <w:rFonts w:asciiTheme="minorEastAsia" w:eastAsiaTheme="minorEastAsia" w:hAnsiTheme="minorEastAsia" w:hint="eastAsia"/>
          <w:bCs/>
          <w:noProof/>
          <w:sz w:val="24"/>
          <w:szCs w:val="24"/>
        </w:rPr>
        <w:t>技术标准：符合YY/T0969-2013(类型：一次性使用医用口罩)、GB19083-2010（类型：医用防护口罩）、YY 0469-2011(类型：医用外科口罩)中任一标准均可</w:t>
      </w:r>
      <w:r w:rsidR="00E20C3E" w:rsidRPr="00E20C3E">
        <w:rPr>
          <w:rFonts w:asciiTheme="minorEastAsia" w:eastAsiaTheme="minorEastAsia" w:hAnsiTheme="minorEastAsia" w:hint="eastAsia"/>
          <w:bCs/>
          <w:noProof/>
          <w:sz w:val="24"/>
          <w:szCs w:val="24"/>
        </w:rPr>
        <w:t>；</w:t>
      </w:r>
      <w:r w:rsidRPr="00E20C3E">
        <w:rPr>
          <w:rFonts w:asciiTheme="minorEastAsia" w:eastAsiaTheme="minorEastAsia" w:hAnsiTheme="minorEastAsia" w:hint="eastAsia"/>
          <w:b/>
          <w:bCs/>
          <w:noProof/>
          <w:sz w:val="24"/>
          <w:szCs w:val="24"/>
        </w:rPr>
        <w:t>需经环氧乙烷等</w:t>
      </w:r>
      <w:r w:rsidR="00E20C3E" w:rsidRPr="00E20C3E">
        <w:rPr>
          <w:rFonts w:asciiTheme="minorEastAsia" w:eastAsiaTheme="minorEastAsia" w:hAnsiTheme="minorEastAsia" w:hint="eastAsia"/>
          <w:b/>
          <w:bCs/>
          <w:noProof/>
          <w:sz w:val="24"/>
          <w:szCs w:val="24"/>
        </w:rPr>
        <w:t>灭菌消毒并包装；</w:t>
      </w:r>
    </w:p>
    <w:p w:rsidR="00E20C3E" w:rsidRPr="00E20C3E" w:rsidRDefault="00E20C3E" w:rsidP="00E20C3E">
      <w:pPr>
        <w:pStyle w:val="10"/>
        <w:numPr>
          <w:ilvl w:val="0"/>
          <w:numId w:val="36"/>
        </w:numPr>
        <w:spacing w:line="360" w:lineRule="auto"/>
        <w:rPr>
          <w:rFonts w:asciiTheme="minorEastAsia" w:eastAsiaTheme="minorEastAsia" w:hAnsiTheme="minorEastAsia"/>
          <w:bCs/>
          <w:noProof/>
          <w:color w:val="FF0000"/>
          <w:sz w:val="24"/>
          <w:szCs w:val="24"/>
        </w:rPr>
      </w:pPr>
      <w:r w:rsidRPr="00E20C3E">
        <w:rPr>
          <w:rFonts w:asciiTheme="minorEastAsia" w:eastAsiaTheme="minorEastAsia" w:hAnsiTheme="minorEastAsia" w:hint="eastAsia"/>
          <w:color w:val="FF0000"/>
          <w:sz w:val="24"/>
          <w:szCs w:val="24"/>
        </w:rPr>
        <w:t>报价时需要提供样品进行审核；</w:t>
      </w:r>
    </w:p>
    <w:p w:rsidR="00600AC5" w:rsidRPr="00E20C3E" w:rsidRDefault="00600AC5" w:rsidP="00E20C3E">
      <w:pPr>
        <w:pStyle w:val="10"/>
        <w:numPr>
          <w:ilvl w:val="0"/>
          <w:numId w:val="30"/>
        </w:numPr>
        <w:spacing w:line="360" w:lineRule="auto"/>
        <w:rPr>
          <w:rFonts w:asciiTheme="minorEastAsia" w:eastAsiaTheme="minorEastAsia" w:hAnsiTheme="minorEastAsia"/>
          <w:bCs/>
          <w:noProof/>
          <w:sz w:val="24"/>
          <w:szCs w:val="24"/>
        </w:rPr>
      </w:pPr>
      <w:r w:rsidRPr="00E20C3E">
        <w:rPr>
          <w:rFonts w:asciiTheme="minorEastAsia" w:eastAsiaTheme="minorEastAsia" w:hAnsiTheme="minorEastAsia" w:hint="eastAsia"/>
          <w:bCs/>
          <w:noProof/>
          <w:sz w:val="24"/>
          <w:szCs w:val="24"/>
        </w:rPr>
        <w:t>参选人资格要求</w:t>
      </w:r>
    </w:p>
    <w:p w:rsidR="00386D8C" w:rsidRPr="00E20C3E" w:rsidRDefault="00600AC5" w:rsidP="00E20C3E">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E20C3E">
        <w:rPr>
          <w:rFonts w:asciiTheme="minorEastAsia" w:eastAsiaTheme="minorEastAsia" w:hAnsiTheme="minorEastAsia" w:hint="eastAsia"/>
          <w:bCs/>
          <w:color w:val="000000" w:themeColor="text1"/>
          <w:sz w:val="24"/>
          <w:szCs w:val="24"/>
          <w:lang w:eastAsia="zh-CN"/>
        </w:rPr>
        <w:t>1、</w:t>
      </w:r>
      <w:r w:rsidR="00780262" w:rsidRPr="00E20C3E">
        <w:rPr>
          <w:rFonts w:asciiTheme="minorEastAsia" w:eastAsiaTheme="minorEastAsia" w:hAnsiTheme="minorEastAsia" w:cs="Times New Roman" w:hint="eastAsia"/>
          <w:sz w:val="24"/>
          <w:szCs w:val="24"/>
          <w:lang w:eastAsia="zh-CN"/>
        </w:rPr>
        <w:t>参选人必须具备有效的企业法人营业执照；</w:t>
      </w:r>
    </w:p>
    <w:p w:rsidR="0094538D" w:rsidRPr="00E20C3E" w:rsidRDefault="00661D36" w:rsidP="00E20C3E">
      <w:pPr>
        <w:pStyle w:val="10"/>
        <w:spacing w:line="360" w:lineRule="auto"/>
        <w:ind w:firstLineChars="200" w:firstLine="480"/>
        <w:rPr>
          <w:rFonts w:asciiTheme="minorEastAsia" w:eastAsiaTheme="minorEastAsia" w:hAnsiTheme="minorEastAsia" w:cs="宋体"/>
          <w:sz w:val="24"/>
          <w:szCs w:val="24"/>
        </w:rPr>
      </w:pPr>
      <w:r w:rsidRPr="00E20C3E">
        <w:rPr>
          <w:rFonts w:asciiTheme="minorEastAsia" w:eastAsiaTheme="minorEastAsia" w:hAnsiTheme="minorEastAsia" w:cs="宋体" w:hint="eastAsia"/>
          <w:sz w:val="24"/>
          <w:szCs w:val="24"/>
        </w:rPr>
        <w:t>2</w:t>
      </w:r>
      <w:r w:rsidR="00780262" w:rsidRPr="00E20C3E">
        <w:rPr>
          <w:rFonts w:asciiTheme="minorEastAsia" w:eastAsiaTheme="minorEastAsia" w:hAnsiTheme="minorEastAsia" w:cs="宋体" w:hint="eastAsia"/>
          <w:sz w:val="24"/>
          <w:szCs w:val="24"/>
        </w:rPr>
        <w:t>、</w:t>
      </w:r>
      <w:r w:rsidR="0094538D" w:rsidRPr="00E20C3E">
        <w:rPr>
          <w:rFonts w:asciiTheme="minorEastAsia" w:eastAsiaTheme="minorEastAsia" w:hAnsiTheme="minorEastAsia" w:cs="宋体" w:hint="eastAsia"/>
          <w:sz w:val="24"/>
          <w:szCs w:val="24"/>
        </w:rPr>
        <w:t>参选人必须具备有</w:t>
      </w:r>
      <w:r w:rsidR="0094538D" w:rsidRPr="00E20C3E">
        <w:rPr>
          <w:rFonts w:ascii="inherit" w:hAnsi="inherit" w:cs="宋体"/>
          <w:sz w:val="24"/>
          <w:szCs w:val="24"/>
        </w:rPr>
        <w:t>第二类医疗器械备案凭证</w:t>
      </w:r>
      <w:r w:rsidR="00780262" w:rsidRPr="00E20C3E">
        <w:rPr>
          <w:rFonts w:asciiTheme="minorEastAsia" w:eastAsiaTheme="minorEastAsia" w:hAnsiTheme="minorEastAsia" w:cs="宋体" w:hint="eastAsia"/>
          <w:sz w:val="24"/>
          <w:szCs w:val="24"/>
        </w:rPr>
        <w:t>；</w:t>
      </w:r>
    </w:p>
    <w:p w:rsidR="00600AC5" w:rsidRPr="00E20C3E" w:rsidRDefault="00661D36" w:rsidP="00E20C3E">
      <w:pPr>
        <w:pStyle w:val="10"/>
        <w:spacing w:line="360" w:lineRule="auto"/>
        <w:ind w:firstLineChars="200" w:firstLine="480"/>
        <w:rPr>
          <w:rFonts w:asciiTheme="minorEastAsia" w:eastAsiaTheme="minorEastAsia" w:hAnsiTheme="minorEastAsia" w:cs="宋体"/>
          <w:sz w:val="24"/>
          <w:szCs w:val="24"/>
        </w:rPr>
      </w:pPr>
      <w:r w:rsidRPr="00E20C3E">
        <w:rPr>
          <w:rFonts w:asciiTheme="minorEastAsia" w:eastAsiaTheme="minorEastAsia" w:hAnsiTheme="minorEastAsia" w:hint="eastAsia"/>
          <w:sz w:val="24"/>
          <w:szCs w:val="24"/>
        </w:rPr>
        <w:t>3</w:t>
      </w:r>
      <w:r w:rsidR="00600AC5" w:rsidRPr="00E20C3E">
        <w:rPr>
          <w:rFonts w:asciiTheme="minorEastAsia" w:eastAsiaTheme="minorEastAsia" w:hAnsiTheme="minorEastAsia" w:hint="eastAsia"/>
          <w:sz w:val="24"/>
          <w:szCs w:val="24"/>
        </w:rPr>
        <w:t>、</w:t>
      </w:r>
      <w:r w:rsidR="00600AC5" w:rsidRPr="00E20C3E">
        <w:rPr>
          <w:rFonts w:asciiTheme="minorEastAsia" w:eastAsiaTheme="minorEastAsia" w:hAnsiTheme="minorEastAsia" w:hint="eastAsia"/>
          <w:bCs/>
          <w:color w:val="000000" w:themeColor="text1"/>
          <w:sz w:val="24"/>
          <w:szCs w:val="24"/>
        </w:rPr>
        <w:t>没有失信黑名单记录（以最高院失信被执行人系统发布信息为准）</w:t>
      </w:r>
      <w:r w:rsidR="00780262" w:rsidRPr="00E20C3E">
        <w:rPr>
          <w:rFonts w:asciiTheme="minorEastAsia" w:eastAsiaTheme="minorEastAsia" w:hAnsiTheme="minorEastAsia" w:hint="eastAsia"/>
          <w:bCs/>
          <w:color w:val="000000" w:themeColor="text1"/>
          <w:sz w:val="24"/>
          <w:szCs w:val="24"/>
        </w:rPr>
        <w:t>；</w:t>
      </w:r>
    </w:p>
    <w:p w:rsidR="00600AC5" w:rsidRPr="00E20C3E" w:rsidRDefault="00661D36" w:rsidP="00E20C3E">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sidRPr="00E20C3E">
        <w:rPr>
          <w:rFonts w:asciiTheme="minorEastAsia" w:eastAsiaTheme="minorEastAsia" w:hAnsiTheme="minorEastAsia" w:hint="eastAsia"/>
          <w:color w:val="000000" w:themeColor="text1"/>
          <w:sz w:val="24"/>
          <w:szCs w:val="24"/>
          <w:lang w:eastAsia="zh-CN"/>
        </w:rPr>
        <w:t>4</w:t>
      </w:r>
      <w:r w:rsidR="00600AC5" w:rsidRPr="00E20C3E">
        <w:rPr>
          <w:rFonts w:asciiTheme="minorEastAsia" w:eastAsiaTheme="minorEastAsia" w:hAnsiTheme="minorEastAsia" w:hint="eastAsia"/>
          <w:color w:val="000000" w:themeColor="text1"/>
          <w:sz w:val="24"/>
          <w:szCs w:val="24"/>
          <w:lang w:eastAsia="zh-CN"/>
        </w:rPr>
        <w:t>、</w:t>
      </w:r>
      <w:r w:rsidR="00780262" w:rsidRPr="00E20C3E">
        <w:rPr>
          <w:rFonts w:asciiTheme="minorEastAsia" w:eastAsiaTheme="minorEastAsia" w:hAnsiTheme="minorEastAsia" w:hint="eastAsia"/>
          <w:bCs/>
          <w:color w:val="000000" w:themeColor="text1"/>
          <w:sz w:val="24"/>
          <w:szCs w:val="24"/>
          <w:lang w:eastAsia="zh-CN"/>
        </w:rPr>
        <w:t>与比选人无诉讼纠纷；</w:t>
      </w:r>
    </w:p>
    <w:p w:rsidR="00600AC5" w:rsidRPr="00E20C3E" w:rsidRDefault="00600AC5" w:rsidP="00E20C3E">
      <w:pPr>
        <w:pStyle w:val="10"/>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三、获取比选文件</w:t>
      </w:r>
    </w:p>
    <w:p w:rsidR="00600AC5" w:rsidRPr="00E20C3E" w:rsidRDefault="00600AC5" w:rsidP="00E20C3E">
      <w:pPr>
        <w:pStyle w:val="10"/>
        <w:numPr>
          <w:ilvl w:val="0"/>
          <w:numId w:val="38"/>
        </w:numPr>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报名时间：2021年</w:t>
      </w:r>
      <w:r w:rsidR="00C72BF0" w:rsidRPr="00E20C3E">
        <w:rPr>
          <w:rFonts w:asciiTheme="minorEastAsia" w:eastAsiaTheme="minorEastAsia" w:hAnsiTheme="minorEastAsia" w:hint="eastAsia"/>
          <w:sz w:val="24"/>
          <w:szCs w:val="24"/>
        </w:rPr>
        <w:t xml:space="preserve"> </w:t>
      </w:r>
      <w:r w:rsidR="001E0F15" w:rsidRPr="00E20C3E">
        <w:rPr>
          <w:rFonts w:asciiTheme="minorEastAsia" w:eastAsiaTheme="minorEastAsia" w:hAnsiTheme="minorEastAsia" w:hint="eastAsia"/>
          <w:sz w:val="24"/>
          <w:szCs w:val="24"/>
        </w:rPr>
        <w:t xml:space="preserve"> </w:t>
      </w:r>
      <w:r w:rsidRPr="00E20C3E">
        <w:rPr>
          <w:rFonts w:asciiTheme="minorEastAsia" w:eastAsiaTheme="minorEastAsia" w:hAnsiTheme="minorEastAsia" w:hint="eastAsia"/>
          <w:sz w:val="24"/>
          <w:szCs w:val="24"/>
        </w:rPr>
        <w:t>月   日至2021年</w:t>
      </w:r>
      <w:r w:rsidR="00C72BF0" w:rsidRPr="00E20C3E">
        <w:rPr>
          <w:rFonts w:asciiTheme="minorEastAsia" w:eastAsiaTheme="minorEastAsia" w:hAnsiTheme="minorEastAsia" w:hint="eastAsia"/>
          <w:sz w:val="24"/>
          <w:szCs w:val="24"/>
        </w:rPr>
        <w:t xml:space="preserve">  </w:t>
      </w:r>
      <w:r w:rsidRPr="00E20C3E">
        <w:rPr>
          <w:rFonts w:asciiTheme="minorEastAsia" w:eastAsiaTheme="minorEastAsia" w:hAnsiTheme="minorEastAsia" w:hint="eastAsia"/>
          <w:sz w:val="24"/>
          <w:szCs w:val="24"/>
        </w:rPr>
        <w:t>月   日（共</w:t>
      </w:r>
      <w:r w:rsidR="00C72BF0" w:rsidRPr="00E20C3E">
        <w:rPr>
          <w:rFonts w:asciiTheme="minorEastAsia" w:eastAsiaTheme="minorEastAsia" w:hAnsiTheme="minorEastAsia" w:hint="eastAsia"/>
          <w:sz w:val="24"/>
          <w:szCs w:val="24"/>
        </w:rPr>
        <w:t>10</w:t>
      </w:r>
      <w:r w:rsidRPr="00E20C3E">
        <w:rPr>
          <w:rFonts w:asciiTheme="minorEastAsia" w:eastAsiaTheme="minorEastAsia" w:hAnsiTheme="minorEastAsia" w:hint="eastAsia"/>
          <w:sz w:val="24"/>
          <w:szCs w:val="24"/>
        </w:rPr>
        <w:t>天）</w:t>
      </w:r>
      <w:r w:rsidR="001E0F15" w:rsidRPr="00E20C3E">
        <w:rPr>
          <w:rFonts w:asciiTheme="minorEastAsia" w:eastAsiaTheme="minorEastAsia" w:hAnsiTheme="minorEastAsia" w:hint="eastAsia"/>
          <w:sz w:val="24"/>
          <w:szCs w:val="24"/>
        </w:rPr>
        <w:t>；</w:t>
      </w:r>
    </w:p>
    <w:p w:rsidR="005663E1" w:rsidRPr="00E20C3E" w:rsidRDefault="00600AC5" w:rsidP="00E20C3E">
      <w:pPr>
        <w:spacing w:line="360" w:lineRule="auto"/>
        <w:ind w:leftChars="220" w:left="724" w:hangingChars="100" w:hanging="240"/>
        <w:rPr>
          <w:rFonts w:asciiTheme="minorEastAsia" w:eastAsiaTheme="minorEastAsia" w:hAnsiTheme="minorEastAsia"/>
          <w:color w:val="333333"/>
          <w:sz w:val="24"/>
          <w:szCs w:val="24"/>
          <w:lang w:eastAsia="zh-CN"/>
        </w:rPr>
      </w:pPr>
      <w:r w:rsidRPr="00E20C3E">
        <w:rPr>
          <w:rFonts w:asciiTheme="minorEastAsia" w:eastAsiaTheme="minorEastAsia" w:hAnsiTheme="minorEastAsia" w:hint="eastAsia"/>
          <w:sz w:val="24"/>
          <w:szCs w:val="24"/>
          <w:lang w:eastAsia="zh-CN"/>
        </w:rPr>
        <w:t>2、获取比选文件：</w:t>
      </w:r>
      <w:r w:rsidR="00F56CCE" w:rsidRPr="00E20C3E">
        <w:rPr>
          <w:rFonts w:asciiTheme="minorEastAsia" w:eastAsiaTheme="minorEastAsia" w:hAnsiTheme="minorEastAsia" w:hint="eastAsia"/>
          <w:color w:val="333333"/>
          <w:sz w:val="24"/>
          <w:szCs w:val="24"/>
          <w:lang w:eastAsia="zh-CN"/>
        </w:rPr>
        <w:t>参选人自行下载比选文件；</w:t>
      </w:r>
    </w:p>
    <w:p w:rsidR="00600AC5" w:rsidRPr="00E20C3E" w:rsidRDefault="00600AC5" w:rsidP="00E20C3E">
      <w:pPr>
        <w:spacing w:line="360" w:lineRule="auto"/>
        <w:rPr>
          <w:rFonts w:asciiTheme="minorEastAsia" w:eastAsiaTheme="minorEastAsia" w:hAnsiTheme="minorEastAsia"/>
          <w:sz w:val="24"/>
          <w:szCs w:val="24"/>
          <w:lang w:eastAsia="zh-CN"/>
        </w:rPr>
      </w:pPr>
      <w:r w:rsidRPr="00E20C3E">
        <w:rPr>
          <w:rFonts w:asciiTheme="minorEastAsia" w:eastAsiaTheme="minorEastAsia" w:hAnsiTheme="minorEastAsia" w:hint="eastAsia"/>
          <w:sz w:val="24"/>
          <w:szCs w:val="24"/>
          <w:lang w:eastAsia="zh-CN"/>
        </w:rPr>
        <w:t>四、参选文件递交要求</w:t>
      </w:r>
    </w:p>
    <w:p w:rsidR="00C72BF0" w:rsidRPr="00E20C3E" w:rsidRDefault="00C72BF0" w:rsidP="00E20C3E">
      <w:pPr>
        <w:autoSpaceDE/>
        <w:autoSpaceDN/>
        <w:spacing w:line="360" w:lineRule="auto"/>
        <w:ind w:leftChars="220" w:left="844" w:hangingChars="150" w:hanging="360"/>
        <w:jc w:val="both"/>
        <w:rPr>
          <w:rFonts w:asciiTheme="minorEastAsia" w:eastAsiaTheme="minorEastAsia" w:hAnsiTheme="minorEastAsia"/>
          <w:bCs/>
          <w:sz w:val="24"/>
          <w:szCs w:val="24"/>
          <w:lang w:eastAsia="zh-CN"/>
        </w:rPr>
      </w:pPr>
      <w:r w:rsidRPr="00E20C3E">
        <w:rPr>
          <w:rFonts w:asciiTheme="minorEastAsia" w:eastAsiaTheme="minorEastAsia" w:hAnsiTheme="minorEastAsia" w:hint="eastAsia"/>
          <w:sz w:val="24"/>
          <w:szCs w:val="24"/>
          <w:lang w:eastAsia="zh-CN"/>
        </w:rPr>
        <w:t>1、参选文件递交地点：</w:t>
      </w:r>
      <w:r w:rsidRPr="00E20C3E">
        <w:rPr>
          <w:rFonts w:asciiTheme="minorEastAsia" w:eastAsiaTheme="minorEastAsia" w:hAnsiTheme="minorEastAsia" w:hint="eastAsia"/>
          <w:bCs/>
          <w:sz w:val="24"/>
          <w:szCs w:val="24"/>
          <w:lang w:eastAsia="zh-CN"/>
        </w:rPr>
        <w:t>漳州市漳浦县杜浔镇杜昌路9</w:t>
      </w:r>
      <w:r w:rsidR="00F56CCE" w:rsidRPr="00E20C3E">
        <w:rPr>
          <w:rFonts w:asciiTheme="minorEastAsia" w:eastAsiaTheme="minorEastAsia" w:hAnsiTheme="minorEastAsia" w:hint="eastAsia"/>
          <w:bCs/>
          <w:sz w:val="24"/>
          <w:szCs w:val="24"/>
          <w:lang w:eastAsia="zh-CN"/>
        </w:rPr>
        <w:t>号，福海创办公楼二楼企业管理部；</w:t>
      </w:r>
    </w:p>
    <w:p w:rsidR="00C72BF0" w:rsidRPr="00E20C3E" w:rsidRDefault="00C72BF0" w:rsidP="00E20C3E">
      <w:pPr>
        <w:autoSpaceDE/>
        <w:autoSpaceDN/>
        <w:spacing w:line="360" w:lineRule="auto"/>
        <w:ind w:leftChars="220" w:left="724" w:hangingChars="100" w:hanging="240"/>
        <w:jc w:val="both"/>
        <w:rPr>
          <w:rFonts w:asciiTheme="minorEastAsia" w:eastAsiaTheme="minorEastAsia" w:hAnsiTheme="minorEastAsia"/>
          <w:bCs/>
          <w:sz w:val="24"/>
          <w:szCs w:val="24"/>
          <w:lang w:eastAsia="zh-CN"/>
        </w:rPr>
      </w:pPr>
      <w:r w:rsidRPr="00E20C3E">
        <w:rPr>
          <w:rFonts w:asciiTheme="minorEastAsia" w:eastAsiaTheme="minorEastAsia" w:hAnsiTheme="minorEastAsia" w:hint="eastAsia"/>
          <w:sz w:val="24"/>
          <w:szCs w:val="24"/>
          <w:lang w:eastAsia="zh-CN"/>
        </w:rPr>
        <w:t>2、</w:t>
      </w:r>
      <w:r w:rsidRPr="00E20C3E">
        <w:rPr>
          <w:rFonts w:asciiTheme="minorEastAsia" w:eastAsiaTheme="minorEastAsia" w:hAnsiTheme="minorEastAsia" w:hint="eastAsia"/>
          <w:spacing w:val="8"/>
          <w:sz w:val="24"/>
          <w:szCs w:val="24"/>
          <w:lang w:eastAsia="zh-CN"/>
        </w:rPr>
        <w:t>参选文件递交截止时间（以送达时间为准）</w:t>
      </w:r>
      <w:r w:rsidRPr="00E20C3E">
        <w:rPr>
          <w:rFonts w:asciiTheme="minorEastAsia" w:eastAsiaTheme="minorEastAsia" w:hAnsiTheme="minorEastAsia" w:hint="eastAsia"/>
          <w:bCs/>
          <w:sz w:val="24"/>
          <w:szCs w:val="24"/>
          <w:lang w:eastAsia="zh-CN"/>
        </w:rPr>
        <w:t>：</w:t>
      </w:r>
      <w:r w:rsidRPr="00E20C3E">
        <w:rPr>
          <w:rFonts w:asciiTheme="minorEastAsia" w:eastAsiaTheme="minorEastAsia" w:hAnsiTheme="minorEastAsia" w:hint="eastAsia"/>
          <w:spacing w:val="8"/>
          <w:sz w:val="24"/>
          <w:szCs w:val="24"/>
          <w:lang w:eastAsia="zh-CN"/>
        </w:rPr>
        <w:t>2021年  月   日17时00分</w:t>
      </w:r>
      <w:r w:rsidR="001E0F15" w:rsidRPr="00E20C3E">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color w:val="333333"/>
          <w:sz w:val="24"/>
          <w:szCs w:val="24"/>
          <w:lang w:eastAsia="zh-CN"/>
        </w:rPr>
        <w:t>（注：公告发出之日起第11天）</w:t>
      </w:r>
      <w:r w:rsidR="00F56CCE" w:rsidRPr="00E20C3E">
        <w:rPr>
          <w:rFonts w:asciiTheme="minorEastAsia" w:eastAsiaTheme="minorEastAsia" w:hAnsiTheme="minorEastAsia" w:hint="eastAsia"/>
          <w:color w:val="333333"/>
          <w:sz w:val="24"/>
          <w:szCs w:val="24"/>
          <w:lang w:eastAsia="zh-CN"/>
        </w:rPr>
        <w:t>；</w:t>
      </w:r>
    </w:p>
    <w:p w:rsidR="00600AC5" w:rsidRPr="00E20C3E" w:rsidRDefault="00600AC5" w:rsidP="00E20C3E">
      <w:pPr>
        <w:pStyle w:val="10"/>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五、联系方式</w:t>
      </w:r>
    </w:p>
    <w:p w:rsidR="00600AC5" w:rsidRPr="00E20C3E" w:rsidRDefault="00600AC5" w:rsidP="00E20C3E">
      <w:pPr>
        <w:pStyle w:val="a2"/>
        <w:snapToGrid w:val="0"/>
        <w:spacing w:line="360" w:lineRule="auto"/>
        <w:ind w:firstLineChars="175"/>
        <w:rPr>
          <w:rFonts w:asciiTheme="minorEastAsia" w:eastAsiaTheme="minorEastAsia" w:hAnsiTheme="minorEastAsia" w:cs="宋体"/>
          <w:b/>
          <w:bCs/>
          <w:color w:val="000000" w:themeColor="text1"/>
          <w:szCs w:val="24"/>
          <w:u w:val="single"/>
        </w:rPr>
      </w:pPr>
      <w:r w:rsidRPr="00E20C3E">
        <w:rPr>
          <w:rFonts w:asciiTheme="minorEastAsia" w:eastAsiaTheme="minorEastAsia" w:hAnsiTheme="minorEastAsia" w:cs="宋体" w:hint="eastAsia"/>
          <w:bCs/>
          <w:color w:val="000000" w:themeColor="text1"/>
          <w:szCs w:val="24"/>
        </w:rPr>
        <w:t>商务联系人：陈玉冰  电话：0596-6311839 邮箱：</w:t>
      </w:r>
      <w:r w:rsidRPr="00E20C3E">
        <w:rPr>
          <w:rFonts w:asciiTheme="minorEastAsia" w:eastAsiaTheme="minorEastAsia" w:hAnsiTheme="minorEastAsia" w:cs="宋体" w:hint="eastAsia"/>
          <w:bCs/>
          <w:color w:val="000000" w:themeColor="text1"/>
          <w:szCs w:val="24"/>
          <w:u w:val="single"/>
        </w:rPr>
        <w:t>ybchen@fhcpec.com.cn</w:t>
      </w:r>
    </w:p>
    <w:p w:rsidR="00600AC5" w:rsidRPr="00E20C3E" w:rsidRDefault="00600AC5" w:rsidP="00E20C3E">
      <w:pPr>
        <w:pStyle w:val="a2"/>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纪检监察室电话：0596-6311774  邮箱：</w:t>
      </w:r>
      <w:r w:rsidR="00265F35" w:rsidRPr="00E20C3E">
        <w:rPr>
          <w:rFonts w:asciiTheme="minorEastAsia" w:eastAsiaTheme="minorEastAsia" w:hAnsiTheme="minorEastAsia"/>
          <w:szCs w:val="24"/>
        </w:rPr>
        <w:t>fhcjc@fhcpec.com.cn</w:t>
      </w:r>
    </w:p>
    <w:p w:rsidR="00600AC5" w:rsidRPr="00E20C3E" w:rsidRDefault="00600AC5" w:rsidP="00E20C3E">
      <w:pPr>
        <w:pStyle w:val="a2"/>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600AC5" w:rsidRPr="002E3036" w:rsidRDefault="00600AC5" w:rsidP="00600AC5">
      <w:pPr>
        <w:pStyle w:val="11"/>
        <w:tabs>
          <w:tab w:val="left" w:pos="1262"/>
        </w:tabs>
        <w:spacing w:line="360" w:lineRule="auto"/>
        <w:ind w:left="0" w:right="108"/>
        <w:jc w:val="center"/>
        <w:rPr>
          <w:sz w:val="24"/>
          <w:szCs w:val="24"/>
          <w:lang w:eastAsia="zh-CN"/>
        </w:rPr>
        <w:sectPr w:rsidR="00600AC5" w:rsidRPr="002E3036">
          <w:pgSz w:w="11910" w:h="16840"/>
          <w:pgMar w:top="1500" w:right="1020" w:bottom="740" w:left="1300" w:header="0" w:footer="551" w:gutter="0"/>
          <w:cols w:space="720"/>
        </w:sectPr>
      </w:pPr>
    </w:p>
    <w:p w:rsidR="00600AC5" w:rsidRDefault="00600AC5" w:rsidP="00600AC5">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600AC5">
      <w:pPr>
        <w:spacing w:before="15" w:line="460" w:lineRule="exact"/>
        <w:rPr>
          <w:b/>
          <w:sz w:val="24"/>
          <w:szCs w:val="24"/>
          <w:lang w:eastAsia="zh-CN"/>
        </w:rPr>
      </w:pPr>
      <w:r w:rsidRPr="00361648">
        <w:rPr>
          <w:b/>
          <w:w w:val="95"/>
          <w:sz w:val="24"/>
          <w:szCs w:val="24"/>
          <w:lang w:eastAsia="zh-CN"/>
        </w:rPr>
        <w:t>一、比选内容</w:t>
      </w:r>
    </w:p>
    <w:p w:rsidR="00075C97" w:rsidRDefault="00600AC5" w:rsidP="00874521">
      <w:pPr>
        <w:pStyle w:val="a6"/>
        <w:spacing w:line="360" w:lineRule="auto"/>
        <w:ind w:leftChars="165" w:left="363" w:right="121"/>
        <w:jc w:val="both"/>
        <w:rPr>
          <w:rFonts w:asciiTheme="minorEastAsia" w:eastAsiaTheme="minorEastAsia" w:hAnsiTheme="minorEastAsia"/>
          <w:lang w:eastAsia="zh-CN"/>
        </w:rPr>
      </w:pPr>
      <w:r w:rsidRPr="00874521">
        <w:rPr>
          <w:rFonts w:asciiTheme="minorEastAsia" w:eastAsiaTheme="minorEastAsia" w:hAnsiTheme="minorEastAsia" w:hint="eastAsia"/>
          <w:lang w:eastAsia="zh-CN"/>
        </w:rPr>
        <w:t>1、项目</w:t>
      </w:r>
      <w:r w:rsidRPr="00874521">
        <w:rPr>
          <w:rFonts w:asciiTheme="minorEastAsia" w:eastAsiaTheme="minorEastAsia" w:hAnsiTheme="minorEastAsia"/>
          <w:lang w:eastAsia="zh-CN"/>
        </w:rPr>
        <w:t>名称：</w:t>
      </w:r>
      <w:r w:rsidR="00E20C3E" w:rsidRPr="00E20C3E">
        <w:rPr>
          <w:rFonts w:asciiTheme="minorEastAsia" w:eastAsiaTheme="minorEastAsia" w:hAnsiTheme="minorEastAsia" w:hint="eastAsia"/>
          <w:lang w:eastAsia="zh-CN"/>
        </w:rPr>
        <w:t>一次性使用医用口罩采购</w:t>
      </w:r>
    </w:p>
    <w:p w:rsidR="007C6567" w:rsidRPr="007C6567" w:rsidRDefault="00E20C3E" w:rsidP="007C6567">
      <w:pPr>
        <w:pStyle w:val="a6"/>
        <w:spacing w:line="360" w:lineRule="auto"/>
        <w:ind w:leftChars="165" w:left="363" w:right="121"/>
        <w:jc w:val="both"/>
        <w:rPr>
          <w:rFonts w:asciiTheme="minorEastAsia" w:eastAsiaTheme="minorEastAsia" w:hAnsiTheme="minorEastAsia"/>
          <w:bCs/>
          <w:noProof/>
          <w:lang w:eastAsia="zh-CN"/>
        </w:rPr>
      </w:pPr>
      <w:r>
        <w:rPr>
          <w:rFonts w:asciiTheme="minorEastAsia" w:eastAsiaTheme="minorEastAsia" w:hAnsiTheme="minorEastAsia" w:hint="eastAsia"/>
          <w:lang w:eastAsia="zh-CN"/>
        </w:rPr>
        <w:t>2、</w:t>
      </w:r>
      <w:r w:rsidR="00DF2A2B" w:rsidRPr="00E20C3E">
        <w:rPr>
          <w:rFonts w:asciiTheme="minorEastAsia" w:eastAsiaTheme="minorEastAsia" w:hAnsiTheme="minorEastAsia" w:hint="eastAsia"/>
          <w:lang w:eastAsia="zh-CN"/>
        </w:rPr>
        <w:t>项目技术参数</w:t>
      </w:r>
      <w:r w:rsidR="00BA272E" w:rsidRPr="00E20C3E">
        <w:rPr>
          <w:rFonts w:asciiTheme="minorEastAsia" w:eastAsiaTheme="minorEastAsia" w:hAnsiTheme="minorEastAsia" w:hint="eastAsia"/>
          <w:lang w:eastAsia="zh-CN"/>
        </w:rPr>
        <w:t>要求：</w:t>
      </w:r>
      <w:r w:rsidRPr="00E20C3E">
        <w:rPr>
          <w:rFonts w:asciiTheme="minorEastAsia" w:eastAsiaTheme="minorEastAsia" w:hAnsiTheme="minorEastAsia" w:hint="eastAsia"/>
          <w:bCs/>
          <w:noProof/>
          <w:lang w:eastAsia="zh-CN"/>
        </w:rPr>
        <w:t xml:space="preserve">符合YY/T0969-2013(类型：一次性使用医用口罩)、GB19083-2010（类型：医用防护口罩）、YY 0469-2011(类型：医用外科口罩)中任一标准均可；需经  </w:t>
      </w:r>
      <w:r>
        <w:rPr>
          <w:rFonts w:asciiTheme="minorEastAsia" w:eastAsiaTheme="minorEastAsia" w:hAnsiTheme="minorEastAsia" w:hint="eastAsia"/>
          <w:bCs/>
          <w:noProof/>
          <w:lang w:eastAsia="zh-CN"/>
        </w:rPr>
        <w:t xml:space="preserve">  </w:t>
      </w:r>
      <w:r w:rsidRPr="00E20C3E">
        <w:rPr>
          <w:rFonts w:asciiTheme="minorEastAsia" w:eastAsiaTheme="minorEastAsia" w:hAnsiTheme="minorEastAsia" w:hint="eastAsia"/>
          <w:bCs/>
          <w:noProof/>
          <w:lang w:eastAsia="zh-CN"/>
        </w:rPr>
        <w:t>环氧乙烷等灭菌消毒并包装；</w:t>
      </w:r>
    </w:p>
    <w:p w:rsidR="00600AC5" w:rsidRPr="001F02C8" w:rsidRDefault="007206E5" w:rsidP="001F02C8">
      <w:pPr>
        <w:pStyle w:val="a6"/>
        <w:spacing w:line="360" w:lineRule="auto"/>
        <w:ind w:leftChars="165" w:left="363" w:right="121"/>
        <w:jc w:val="both"/>
        <w:rPr>
          <w:rFonts w:asciiTheme="minorEastAsia" w:eastAsiaTheme="minorEastAsia" w:hAnsiTheme="minorEastAsia"/>
          <w:bCs/>
          <w:noProof/>
          <w:lang w:eastAsia="zh-CN"/>
        </w:rPr>
      </w:pPr>
      <w:r>
        <w:rPr>
          <w:rFonts w:asciiTheme="minorEastAsia" w:eastAsiaTheme="minorEastAsia" w:hAnsiTheme="minorEastAsia" w:hint="eastAsia"/>
          <w:lang w:eastAsia="zh-CN"/>
        </w:rPr>
        <w:t>3</w:t>
      </w:r>
      <w:r w:rsidR="00600AC5" w:rsidRPr="001F02C8">
        <w:rPr>
          <w:rFonts w:asciiTheme="minorEastAsia" w:eastAsiaTheme="minorEastAsia" w:hAnsiTheme="minorEastAsia" w:hint="eastAsia"/>
          <w:lang w:eastAsia="zh-CN"/>
        </w:rPr>
        <w:t>、项目联系人</w:t>
      </w:r>
    </w:p>
    <w:p w:rsidR="00FB5FE7" w:rsidRPr="001F02C8" w:rsidRDefault="00600AC5" w:rsidP="00E20C3E">
      <w:pPr>
        <w:pStyle w:val="a6"/>
        <w:spacing w:line="360" w:lineRule="auto"/>
        <w:ind w:leftChars="64" w:left="141" w:right="121" w:firstLineChars="240" w:firstLine="576"/>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技术联系人：</w:t>
      </w:r>
      <w:r w:rsidR="00E20C3E">
        <w:rPr>
          <w:rFonts w:hint="eastAsia"/>
          <w:lang w:eastAsia="zh-CN"/>
        </w:rPr>
        <w:t>方</w:t>
      </w:r>
      <w:r w:rsidR="00E20C3E">
        <w:rPr>
          <w:rFonts w:asciiTheme="minorEastAsia" w:eastAsiaTheme="minorEastAsia" w:hAnsiTheme="minorEastAsia" w:hint="eastAsia"/>
          <w:lang w:eastAsia="zh-CN"/>
        </w:rPr>
        <w:t>季惟  18750698603</w:t>
      </w:r>
    </w:p>
    <w:p w:rsidR="00600AC5" w:rsidRPr="001F02C8" w:rsidRDefault="00600AC5" w:rsidP="001F02C8">
      <w:pPr>
        <w:pStyle w:val="a6"/>
        <w:spacing w:line="360" w:lineRule="auto"/>
        <w:ind w:right="121" w:firstLineChars="300" w:firstLine="720"/>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商务联系人：陈玉冰  0596-6311839</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二、定义和解释</w:t>
      </w:r>
    </w:p>
    <w:p w:rsidR="00600AC5" w:rsidRPr="00361648" w:rsidRDefault="00600AC5" w:rsidP="00600AC5">
      <w:pPr>
        <w:pStyle w:val="a6"/>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三、比选文件组成</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四、比选文件的澄清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五、比选文件的修改、补充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lastRenderedPageBreak/>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600AC5" w:rsidRDefault="00600AC5" w:rsidP="00600AC5">
      <w:pPr>
        <w:pStyle w:val="a6"/>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600AC5" w:rsidRDefault="00600AC5" w:rsidP="00600AC5">
      <w:pPr>
        <w:pStyle w:val="a6"/>
        <w:spacing w:line="460" w:lineRule="exact"/>
        <w:ind w:right="121"/>
        <w:jc w:val="both"/>
        <w:rPr>
          <w:b/>
          <w:w w:val="95"/>
          <w:lang w:eastAsia="zh-CN"/>
        </w:rPr>
      </w:pPr>
      <w:r w:rsidRPr="00FD0665">
        <w:rPr>
          <w:b/>
          <w:w w:val="95"/>
          <w:lang w:eastAsia="zh-CN"/>
        </w:rPr>
        <w:t>六、参选人资格</w:t>
      </w:r>
    </w:p>
    <w:p w:rsidR="00E20C3E" w:rsidRPr="00E20C3E" w:rsidRDefault="00E20C3E" w:rsidP="00E20C3E">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E20C3E">
        <w:rPr>
          <w:rFonts w:asciiTheme="minorEastAsia" w:eastAsiaTheme="minorEastAsia" w:hAnsiTheme="minorEastAsia" w:hint="eastAsia"/>
          <w:bCs/>
          <w:color w:val="000000" w:themeColor="text1"/>
          <w:sz w:val="24"/>
          <w:szCs w:val="24"/>
          <w:lang w:eastAsia="zh-CN"/>
        </w:rPr>
        <w:t>1、</w:t>
      </w:r>
      <w:r w:rsidRPr="00E20C3E">
        <w:rPr>
          <w:rFonts w:asciiTheme="minorEastAsia" w:eastAsiaTheme="minorEastAsia" w:hAnsiTheme="minorEastAsia" w:cs="Times New Roman" w:hint="eastAsia"/>
          <w:sz w:val="24"/>
          <w:szCs w:val="24"/>
          <w:lang w:eastAsia="zh-CN"/>
        </w:rPr>
        <w:t>参选人必须具备有效的企业法人营业执照；</w:t>
      </w:r>
    </w:p>
    <w:p w:rsidR="00E20C3E" w:rsidRPr="00E20C3E" w:rsidRDefault="00E20C3E" w:rsidP="00E20C3E">
      <w:pPr>
        <w:pStyle w:val="10"/>
        <w:spacing w:line="360" w:lineRule="auto"/>
        <w:ind w:firstLineChars="200" w:firstLine="480"/>
        <w:rPr>
          <w:rFonts w:asciiTheme="minorEastAsia" w:eastAsiaTheme="minorEastAsia" w:hAnsiTheme="minorEastAsia" w:cs="宋体"/>
          <w:sz w:val="24"/>
          <w:szCs w:val="24"/>
        </w:rPr>
      </w:pPr>
      <w:r w:rsidRPr="00E20C3E">
        <w:rPr>
          <w:rFonts w:asciiTheme="minorEastAsia" w:eastAsiaTheme="minorEastAsia" w:hAnsiTheme="minorEastAsia" w:cs="宋体" w:hint="eastAsia"/>
          <w:sz w:val="24"/>
          <w:szCs w:val="24"/>
        </w:rPr>
        <w:t>2、参选人必须具备有</w:t>
      </w:r>
      <w:r w:rsidRPr="00E20C3E">
        <w:rPr>
          <w:rFonts w:ascii="inherit" w:hAnsi="inherit" w:cs="宋体"/>
          <w:sz w:val="24"/>
          <w:szCs w:val="24"/>
        </w:rPr>
        <w:t>第二类医疗器械备案凭证</w:t>
      </w:r>
      <w:r w:rsidRPr="00E20C3E">
        <w:rPr>
          <w:rFonts w:asciiTheme="minorEastAsia" w:eastAsiaTheme="minorEastAsia" w:hAnsiTheme="minorEastAsia" w:cs="宋体" w:hint="eastAsia"/>
          <w:sz w:val="24"/>
          <w:szCs w:val="24"/>
        </w:rPr>
        <w:t>；</w:t>
      </w:r>
    </w:p>
    <w:p w:rsidR="00E20C3E" w:rsidRPr="00E20C3E" w:rsidRDefault="00E20C3E" w:rsidP="00E20C3E">
      <w:pPr>
        <w:pStyle w:val="10"/>
        <w:spacing w:line="360" w:lineRule="auto"/>
        <w:ind w:firstLineChars="200" w:firstLine="480"/>
        <w:rPr>
          <w:rFonts w:asciiTheme="minorEastAsia" w:eastAsiaTheme="minorEastAsia" w:hAnsiTheme="minorEastAsia" w:cs="宋体"/>
          <w:sz w:val="24"/>
          <w:szCs w:val="24"/>
        </w:rPr>
      </w:pPr>
      <w:r w:rsidRPr="00E20C3E">
        <w:rPr>
          <w:rFonts w:asciiTheme="minorEastAsia" w:eastAsiaTheme="minorEastAsia" w:hAnsiTheme="minorEastAsia" w:hint="eastAsia"/>
          <w:sz w:val="24"/>
          <w:szCs w:val="24"/>
        </w:rPr>
        <w:t>3、</w:t>
      </w:r>
      <w:r w:rsidRPr="00E20C3E">
        <w:rPr>
          <w:rFonts w:asciiTheme="minorEastAsia" w:eastAsiaTheme="minorEastAsia" w:hAnsiTheme="minorEastAsia" w:hint="eastAsia"/>
          <w:bCs/>
          <w:color w:val="000000" w:themeColor="text1"/>
          <w:sz w:val="24"/>
          <w:szCs w:val="24"/>
        </w:rPr>
        <w:t>没有失信黑名单记录（以最高院失信被执行人系统发布信息为准）；</w:t>
      </w:r>
    </w:p>
    <w:p w:rsidR="00E20C3E" w:rsidRPr="00E20C3E" w:rsidRDefault="00E20C3E" w:rsidP="00E20C3E">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sidRPr="00E20C3E">
        <w:rPr>
          <w:rFonts w:asciiTheme="minorEastAsia" w:eastAsiaTheme="minorEastAsia" w:hAnsiTheme="minorEastAsia" w:hint="eastAsia"/>
          <w:color w:val="000000" w:themeColor="text1"/>
          <w:sz w:val="24"/>
          <w:szCs w:val="24"/>
          <w:lang w:eastAsia="zh-CN"/>
        </w:rPr>
        <w:t>4、</w:t>
      </w:r>
      <w:r w:rsidRPr="00E20C3E">
        <w:rPr>
          <w:rFonts w:asciiTheme="minorEastAsia" w:eastAsiaTheme="minorEastAsia" w:hAnsiTheme="minorEastAsia" w:hint="eastAsia"/>
          <w:bCs/>
          <w:color w:val="000000" w:themeColor="text1"/>
          <w:sz w:val="24"/>
          <w:szCs w:val="24"/>
          <w:lang w:eastAsia="zh-CN"/>
        </w:rPr>
        <w:t>与比选人无诉讼纠纷；</w:t>
      </w:r>
    </w:p>
    <w:p w:rsidR="00600AC5" w:rsidRDefault="00600AC5" w:rsidP="001E0F15">
      <w:pPr>
        <w:spacing w:line="360" w:lineRule="auto"/>
        <w:rPr>
          <w:b/>
          <w:w w:val="95"/>
          <w:sz w:val="24"/>
          <w:szCs w:val="24"/>
          <w:lang w:eastAsia="zh-CN"/>
        </w:rPr>
      </w:pPr>
      <w:r w:rsidRPr="00361648">
        <w:rPr>
          <w:b/>
          <w:w w:val="95"/>
          <w:sz w:val="24"/>
          <w:szCs w:val="24"/>
          <w:lang w:eastAsia="zh-CN"/>
        </w:rPr>
        <w:t>七、参选保证金</w:t>
      </w:r>
      <w:bookmarkStart w:id="0" w:name="_GoBack"/>
      <w:bookmarkEnd w:id="0"/>
    </w:p>
    <w:p w:rsidR="00600AC5" w:rsidRPr="00DA1D9D" w:rsidRDefault="00DA1D9D" w:rsidP="001E0F15">
      <w:pPr>
        <w:spacing w:line="360" w:lineRule="auto"/>
        <w:ind w:firstLineChars="196" w:firstLine="431"/>
        <w:rPr>
          <w:lang w:eastAsia="zh-CN"/>
        </w:rPr>
      </w:pPr>
      <w:r w:rsidRPr="00DA1D9D">
        <w:rPr>
          <w:rFonts w:hint="eastAsia"/>
          <w:lang w:eastAsia="zh-CN"/>
        </w:rPr>
        <w:t xml:space="preserve"> </w:t>
      </w:r>
      <w:r w:rsidRPr="00DA1D9D">
        <w:rPr>
          <w:rFonts w:hint="eastAsia"/>
          <w:sz w:val="24"/>
          <w:szCs w:val="24"/>
          <w:lang w:eastAsia="zh-CN"/>
        </w:rPr>
        <w:t>本项目不适用。</w:t>
      </w:r>
    </w:p>
    <w:p w:rsidR="00600AC5" w:rsidRPr="00361648" w:rsidRDefault="00600AC5" w:rsidP="00600AC5">
      <w:pPr>
        <w:spacing w:line="460" w:lineRule="exact"/>
        <w:rPr>
          <w:b/>
          <w:w w:val="95"/>
          <w:sz w:val="24"/>
          <w:szCs w:val="24"/>
          <w:lang w:eastAsia="zh-CN"/>
        </w:rPr>
      </w:pPr>
      <w:r w:rsidRPr="00361648">
        <w:rPr>
          <w:b/>
          <w:w w:val="95"/>
          <w:sz w:val="24"/>
          <w:szCs w:val="24"/>
          <w:lang w:eastAsia="zh-CN"/>
        </w:rPr>
        <w:t>八、参选文件的递交</w:t>
      </w:r>
    </w:p>
    <w:p w:rsidR="00600AC5" w:rsidRPr="00361648" w:rsidRDefault="00600AC5" w:rsidP="00600AC5">
      <w:pPr>
        <w:pStyle w:val="21"/>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Pr>
          <w:rFonts w:hint="eastAsia"/>
          <w:color w:val="000000" w:themeColor="text1"/>
          <w:lang w:eastAsia="zh-CN"/>
        </w:rPr>
        <w:t>1</w:t>
      </w:r>
      <w:r w:rsidRPr="008166FA">
        <w:rPr>
          <w:rFonts w:hint="eastAsia"/>
          <w:color w:val="000000" w:themeColor="text1"/>
          <w:lang w:eastAsia="zh-CN"/>
        </w:rPr>
        <w:t>年</w:t>
      </w:r>
      <w:r>
        <w:rPr>
          <w:rFonts w:hint="eastAsia"/>
          <w:color w:val="000000" w:themeColor="text1"/>
          <w:lang w:eastAsia="zh-CN"/>
        </w:rPr>
        <w:t xml:space="preserve">  </w:t>
      </w:r>
      <w:r w:rsidRPr="008166FA">
        <w:rPr>
          <w:rFonts w:hint="eastAsia"/>
          <w:color w:val="000000" w:themeColor="text1"/>
          <w:lang w:eastAsia="zh-CN"/>
        </w:rPr>
        <w:t>月</w:t>
      </w:r>
      <w:r>
        <w:rPr>
          <w:rFonts w:hint="eastAsia"/>
          <w:color w:val="000000" w:themeColor="text1"/>
          <w:lang w:eastAsia="zh-CN"/>
        </w:rPr>
        <w:t xml:space="preserve">   </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4077C9" w:rsidRPr="00DA09B4" w:rsidRDefault="004077C9" w:rsidP="004077C9">
      <w:pPr>
        <w:pStyle w:val="21"/>
        <w:tabs>
          <w:tab w:val="left" w:pos="6879"/>
        </w:tabs>
        <w:spacing w:before="107" w:line="460" w:lineRule="exact"/>
        <w:ind w:leftChars="215" w:left="473" w:right="108"/>
        <w:rPr>
          <w:spacing w:val="-4"/>
          <w:lang w:eastAsia="zh-CN"/>
        </w:rPr>
      </w:pPr>
      <w:r w:rsidRPr="00DA09B4">
        <w:rPr>
          <w:lang w:eastAsia="zh-CN"/>
        </w:rPr>
        <w:t>2</w:t>
      </w:r>
      <w:r w:rsidRPr="00DA09B4">
        <w:rPr>
          <w:rFonts w:hint="eastAsia"/>
          <w:lang w:eastAsia="zh-CN"/>
        </w:rPr>
        <w:t>、</w:t>
      </w:r>
      <w:r w:rsidRPr="00DA09B4">
        <w:rPr>
          <w:spacing w:val="4"/>
          <w:lang w:eastAsia="zh-CN"/>
        </w:rPr>
        <w:t>递交</w:t>
      </w:r>
      <w:r w:rsidRPr="00DA09B4">
        <w:rPr>
          <w:lang w:eastAsia="zh-CN"/>
        </w:rPr>
        <w:t>参</w:t>
      </w:r>
      <w:r w:rsidRPr="00DA09B4">
        <w:rPr>
          <w:spacing w:val="4"/>
          <w:lang w:eastAsia="zh-CN"/>
        </w:rPr>
        <w:t>选文件的地</w:t>
      </w:r>
      <w:r w:rsidRPr="00DA09B4">
        <w:rPr>
          <w:lang w:eastAsia="zh-CN"/>
        </w:rPr>
        <w:t>点</w:t>
      </w:r>
      <w:r w:rsidRPr="00DA09B4">
        <w:rPr>
          <w:spacing w:val="4"/>
          <w:lang w:eastAsia="zh-CN"/>
        </w:rPr>
        <w:t>为：</w:t>
      </w:r>
      <w:r w:rsidRPr="00DA09B4">
        <w:rPr>
          <w:rFonts w:hint="eastAsia"/>
          <w:spacing w:val="4"/>
          <w:lang w:eastAsia="zh-CN"/>
        </w:rPr>
        <w:t>福建福海创石油化工有限公司办公楼</w:t>
      </w:r>
      <w:r w:rsidRPr="00DA09B4">
        <w:rPr>
          <w:spacing w:val="4"/>
          <w:lang w:eastAsia="zh-CN"/>
        </w:rPr>
        <w:t>（</w:t>
      </w:r>
      <w:r w:rsidRPr="00DA09B4">
        <w:rPr>
          <w:rFonts w:hint="eastAsia"/>
          <w:spacing w:val="4"/>
          <w:lang w:eastAsia="zh-CN"/>
        </w:rPr>
        <w:t>漳州市漳浦县杜浔镇杜昌路9号</w:t>
      </w:r>
      <w:r w:rsidRPr="00DA09B4">
        <w:rPr>
          <w:spacing w:val="4"/>
          <w:lang w:eastAsia="zh-CN"/>
        </w:rPr>
        <w:t>）</w:t>
      </w:r>
      <w:r w:rsidRPr="00DA09B4">
        <w:rPr>
          <w:spacing w:val="-57"/>
          <w:lang w:eastAsia="zh-CN"/>
        </w:rPr>
        <w:t>，</w:t>
      </w:r>
      <w:r w:rsidRPr="00DA09B4">
        <w:rPr>
          <w:lang w:eastAsia="zh-CN"/>
        </w:rPr>
        <w:t>联系人</w:t>
      </w:r>
      <w:r w:rsidRPr="00DA09B4">
        <w:rPr>
          <w:spacing w:val="-56"/>
          <w:lang w:eastAsia="zh-CN"/>
        </w:rPr>
        <w:t>：</w:t>
      </w:r>
      <w:r w:rsidRPr="00DA09B4">
        <w:rPr>
          <w:rFonts w:hint="eastAsia"/>
          <w:lang w:eastAsia="zh-CN"/>
        </w:rPr>
        <w:t xml:space="preserve">陈玉冰  </w:t>
      </w:r>
      <w:r w:rsidRPr="00DA09B4">
        <w:rPr>
          <w:spacing w:val="-6"/>
          <w:lang w:eastAsia="zh-CN"/>
        </w:rPr>
        <w:t xml:space="preserve"> </w:t>
      </w:r>
      <w:r w:rsidRPr="00DA09B4">
        <w:rPr>
          <w:lang w:eastAsia="zh-CN"/>
        </w:rPr>
        <w:t>联系电话</w:t>
      </w:r>
      <w:r w:rsidRPr="00DA09B4">
        <w:rPr>
          <w:spacing w:val="-4"/>
          <w:lang w:eastAsia="zh-CN"/>
        </w:rPr>
        <w:t>：</w:t>
      </w:r>
      <w:r w:rsidRPr="00DA09B4">
        <w:rPr>
          <w:rFonts w:hint="eastAsia"/>
          <w:spacing w:val="-4"/>
          <w:lang w:eastAsia="zh-CN"/>
        </w:rPr>
        <w:t>0596-6311839 。</w:t>
      </w:r>
    </w:p>
    <w:p w:rsidR="004077C9" w:rsidRPr="004077C9" w:rsidRDefault="004077C9" w:rsidP="004077C9">
      <w:pPr>
        <w:pStyle w:val="21"/>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快递，其他快递不能保证送达目的地。</w:t>
      </w:r>
    </w:p>
    <w:p w:rsidR="00600AC5" w:rsidRPr="005A0486" w:rsidRDefault="00600AC5" w:rsidP="0028630A">
      <w:pPr>
        <w:pStyle w:val="a6"/>
        <w:spacing w:line="460" w:lineRule="exact"/>
        <w:ind w:leftChars="220" w:left="844" w:right="121" w:hangingChars="150" w:hanging="360"/>
        <w:jc w:val="both"/>
        <w:rPr>
          <w:lang w:eastAsia="zh-CN"/>
        </w:rPr>
      </w:pPr>
      <w:r>
        <w:rPr>
          <w:lang w:eastAsia="zh-CN"/>
        </w:rPr>
        <w:t>3</w:t>
      </w:r>
      <w:r>
        <w:rPr>
          <w:rFonts w:hint="eastAsia"/>
          <w:lang w:eastAsia="zh-CN"/>
        </w:rPr>
        <w:t>、</w:t>
      </w:r>
      <w:r w:rsidR="0028630A" w:rsidRPr="0028630A">
        <w:rPr>
          <w:rFonts w:asciiTheme="minorEastAsia" w:eastAsiaTheme="minorEastAsia" w:hAnsiTheme="minorEastAsia" w:hint="eastAsia"/>
          <w:color w:val="333333"/>
          <w:lang w:eastAsia="zh-CN"/>
        </w:rPr>
        <w:t>本比选项目不接受联合体参选</w:t>
      </w:r>
      <w:r w:rsidR="0028630A">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600AC5" w:rsidRPr="00361648" w:rsidRDefault="00600AC5" w:rsidP="00600AC5">
      <w:pPr>
        <w:pStyle w:val="a6"/>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600AC5" w:rsidRPr="00361648" w:rsidRDefault="00600AC5" w:rsidP="00600AC5">
      <w:pPr>
        <w:pStyle w:val="a6"/>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600AC5" w:rsidRPr="00361648" w:rsidRDefault="00600AC5" w:rsidP="00600AC5">
      <w:pPr>
        <w:pStyle w:val="a6"/>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Default="00600AC5" w:rsidP="00600AC5">
      <w:pPr>
        <w:spacing w:line="321" w:lineRule="auto"/>
        <w:jc w:val="both"/>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bookmarkStart w:id="1" w:name="_Toc251742852"/>
    </w:p>
    <w:p w:rsidR="0028630A" w:rsidRDefault="0028630A" w:rsidP="00E20C3E">
      <w:pPr>
        <w:pStyle w:val="11"/>
        <w:tabs>
          <w:tab w:val="left" w:pos="4075"/>
        </w:tabs>
        <w:spacing w:line="355" w:lineRule="exact"/>
        <w:ind w:left="0"/>
        <w:rPr>
          <w:lang w:eastAsia="zh-CN"/>
        </w:rPr>
      </w:pPr>
    </w:p>
    <w:p w:rsidR="00600AC5" w:rsidRPr="006F0262" w:rsidRDefault="00600AC5" w:rsidP="00600AC5">
      <w:pPr>
        <w:pStyle w:val="11"/>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6"/>
        <w:rPr>
          <w:rFonts w:asciiTheme="minorEastAsia" w:eastAsiaTheme="minorEastAsia" w:hAnsiTheme="minorEastAsia"/>
          <w:lang w:eastAsia="zh-CN"/>
        </w:rPr>
      </w:pPr>
    </w:p>
    <w:p w:rsidR="00600AC5" w:rsidRPr="00747D01" w:rsidRDefault="00600AC5" w:rsidP="00600AC5">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600AC5" w:rsidRPr="00747D01" w:rsidRDefault="00600AC5" w:rsidP="00600AC5">
      <w:pPr>
        <w:pStyle w:val="a6"/>
        <w:spacing w:line="480" w:lineRule="exact"/>
        <w:ind w:right="121" w:firstLineChars="150" w:firstLine="360"/>
        <w:jc w:val="both"/>
        <w:rPr>
          <w:lang w:eastAsia="zh-CN"/>
        </w:rPr>
      </w:pPr>
      <w:r>
        <w:rPr>
          <w:rFonts w:hint="eastAsia"/>
          <w:lang w:eastAsia="zh-CN"/>
        </w:rPr>
        <w:t>1、</w:t>
      </w:r>
      <w:r w:rsidRPr="00747D01">
        <w:rPr>
          <w:rFonts w:hint="eastAsia"/>
          <w:lang w:eastAsia="zh-CN"/>
        </w:rPr>
        <w:t>技术参选文件</w:t>
      </w:r>
    </w:p>
    <w:p w:rsidR="00600AC5" w:rsidRPr="00747D01" w:rsidRDefault="00600AC5" w:rsidP="00600AC5">
      <w:pPr>
        <w:pStyle w:val="a6"/>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4077C9">
        <w:rPr>
          <w:rFonts w:hint="eastAsia"/>
          <w:lang w:eastAsia="zh-CN"/>
        </w:rPr>
        <w:t>2</w:t>
      </w:r>
      <w:r>
        <w:rPr>
          <w:lang w:eastAsia="zh-CN"/>
        </w:rPr>
        <w:t>年业绩）</w:t>
      </w:r>
      <w:r>
        <w:rPr>
          <w:rFonts w:hint="eastAsia"/>
          <w:lang w:eastAsia="zh-CN"/>
        </w:rPr>
        <w:t>、</w:t>
      </w:r>
      <w:r w:rsidRPr="00747D01">
        <w:rPr>
          <w:lang w:eastAsia="zh-CN"/>
        </w:rPr>
        <w:t>营业执照、</w:t>
      </w:r>
      <w:r w:rsidR="00E20C3E" w:rsidRPr="00E20C3E">
        <w:rPr>
          <w:rFonts w:ascii="inherit" w:hAnsi="inherit"/>
          <w:lang w:eastAsia="zh-CN"/>
        </w:rPr>
        <w:t>第二类医疗器械备案凭证</w:t>
      </w:r>
      <w:r w:rsidR="00E20C3E">
        <w:rPr>
          <w:rFonts w:ascii="inherit" w:hAnsi="inherit" w:hint="eastAsia"/>
          <w:lang w:eastAsia="zh-CN"/>
        </w:rPr>
        <w:t>、</w:t>
      </w:r>
      <w:r w:rsidRPr="00747D01">
        <w:rPr>
          <w:lang w:eastAsia="zh-CN"/>
        </w:rPr>
        <w:t>组织机构代码证、税务登记证（经年检或年审合格的）等。</w:t>
      </w:r>
    </w:p>
    <w:p w:rsidR="00600AC5" w:rsidRDefault="00600AC5" w:rsidP="00600AC5">
      <w:pPr>
        <w:pStyle w:val="10"/>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600AC5" w:rsidRPr="00747D01" w:rsidRDefault="00600AC5" w:rsidP="00FE3809">
      <w:pPr>
        <w:pStyle w:val="a6"/>
        <w:spacing w:line="480" w:lineRule="exact"/>
        <w:ind w:right="121" w:firstLineChars="200" w:firstLine="480"/>
        <w:jc w:val="both"/>
        <w:rPr>
          <w:lang w:eastAsia="zh-CN"/>
        </w:rPr>
      </w:pPr>
      <w:r>
        <w:rPr>
          <w:rFonts w:hint="eastAsia"/>
          <w:lang w:eastAsia="zh-CN"/>
        </w:rPr>
        <w:t>2、</w:t>
      </w:r>
      <w:r w:rsidRPr="00747D01">
        <w:rPr>
          <w:rFonts w:hint="eastAsia"/>
          <w:lang w:eastAsia="zh-CN"/>
        </w:rPr>
        <w:t>商务参选文件</w:t>
      </w:r>
    </w:p>
    <w:p w:rsidR="00600AC5" w:rsidRPr="00BE146C" w:rsidRDefault="00600AC5" w:rsidP="00600AC5">
      <w:pPr>
        <w:pStyle w:val="a6"/>
        <w:spacing w:line="480" w:lineRule="exact"/>
        <w:ind w:right="121" w:firstLineChars="200" w:firstLine="48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6"/>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6"/>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6"/>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600AC5">
      <w:pPr>
        <w:pStyle w:val="a6"/>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600AC5">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二、资格审查</w:t>
      </w:r>
    </w:p>
    <w:p w:rsidR="00600AC5" w:rsidRPr="00747D01" w:rsidRDefault="00600AC5" w:rsidP="00B52AA9">
      <w:pPr>
        <w:spacing w:line="480" w:lineRule="exact"/>
        <w:ind w:leftChars="150" w:left="33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2420C3" w:rsidRDefault="00600AC5" w:rsidP="00600AC5">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FA46D4" w:rsidRDefault="00FA46D4" w:rsidP="00FA46D4">
      <w:pPr>
        <w:pStyle w:val="a6"/>
        <w:spacing w:line="480" w:lineRule="exact"/>
        <w:ind w:right="121" w:firstLineChars="200" w:firstLine="480"/>
        <w:jc w:val="both"/>
        <w:rPr>
          <w:lang w:eastAsia="zh-CN"/>
        </w:rPr>
      </w:pPr>
      <w:r w:rsidRPr="00E67B0F">
        <w:rPr>
          <w:rFonts w:hint="eastAsia"/>
          <w:lang w:eastAsia="zh-CN"/>
        </w:rPr>
        <w:t>本项目设置最高控制价</w:t>
      </w:r>
      <w:r w:rsidR="007C6567">
        <w:rPr>
          <w:rFonts w:ascii="inherit" w:hAnsi="inherit" w:hint="eastAsia"/>
          <w:sz w:val="22"/>
          <w:szCs w:val="22"/>
          <w:lang w:eastAsia="zh-CN"/>
        </w:rPr>
        <w:t>6,300.00</w:t>
      </w:r>
      <w:r w:rsidRPr="00E67B0F">
        <w:rPr>
          <w:rFonts w:ascii="inherit" w:hAnsi="inherit" w:hint="eastAsia"/>
          <w:sz w:val="22"/>
          <w:szCs w:val="22"/>
          <w:lang w:eastAsia="zh-CN"/>
        </w:rPr>
        <w:t>元</w:t>
      </w:r>
      <w:r w:rsidRPr="00E67B0F">
        <w:rPr>
          <w:rFonts w:hint="eastAsia"/>
          <w:lang w:eastAsia="zh-CN"/>
        </w:rPr>
        <w:t>。</w:t>
      </w:r>
      <w:r w:rsidRPr="00FD0B1A">
        <w:rPr>
          <w:rFonts w:hint="eastAsia"/>
          <w:lang w:eastAsia="zh-CN"/>
        </w:rPr>
        <w:t>参选人所填报的报价高于本项目最高限价的，其参选将被比选小组予以否决。</w:t>
      </w:r>
    </w:p>
    <w:p w:rsidR="00E20C3E" w:rsidRPr="00E20C3E" w:rsidRDefault="00E20C3E" w:rsidP="00E20C3E">
      <w:pPr>
        <w:spacing w:before="15" w:line="480" w:lineRule="exact"/>
        <w:ind w:firstLineChars="196" w:firstLine="502"/>
        <w:rPr>
          <w:rFonts w:asciiTheme="minorEastAsia" w:eastAsiaTheme="minorEastAsia" w:hAnsiTheme="minorEastAsia"/>
          <w:color w:val="000000" w:themeColor="text1"/>
          <w:sz w:val="24"/>
          <w:szCs w:val="24"/>
          <w:lang w:eastAsia="zh-CN"/>
        </w:rPr>
      </w:pPr>
      <w:r w:rsidRPr="00E20C3E">
        <w:rPr>
          <w:rFonts w:hint="eastAsia"/>
          <w:bCs/>
          <w:snapToGrid w:val="0"/>
          <w:color w:val="000000" w:themeColor="text1"/>
          <w:spacing w:val="8"/>
          <w:sz w:val="24"/>
          <w:szCs w:val="24"/>
          <w:lang w:eastAsia="zh-CN"/>
        </w:rPr>
        <w:t>本自主比选采用</w:t>
      </w:r>
      <w:r w:rsidRPr="00E20C3E">
        <w:rPr>
          <w:rFonts w:asciiTheme="minorEastAsia" w:eastAsiaTheme="minorEastAsia" w:hAnsiTheme="minorEastAsia" w:hint="eastAsia"/>
          <w:bCs/>
          <w:snapToGrid w:val="0"/>
          <w:color w:val="000000" w:themeColor="text1"/>
          <w:spacing w:val="8"/>
          <w:sz w:val="24"/>
          <w:szCs w:val="24"/>
          <w:lang w:eastAsia="zh-CN"/>
        </w:rPr>
        <w:t>由评标小组按样品及报价选定</w:t>
      </w:r>
      <w:r w:rsidRPr="00E20C3E">
        <w:rPr>
          <w:rFonts w:asciiTheme="minorEastAsia" w:eastAsiaTheme="minorEastAsia" w:hAnsiTheme="minorEastAsia" w:hint="eastAsia"/>
          <w:color w:val="000000" w:themeColor="text1"/>
          <w:sz w:val="24"/>
          <w:szCs w:val="24"/>
          <w:lang w:eastAsia="zh-CN"/>
        </w:rPr>
        <w:t>本项目中选人。</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6"/>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6"/>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6"/>
        <w:spacing w:line="480" w:lineRule="exact"/>
        <w:ind w:right="121" w:firstLineChars="200" w:firstLine="480"/>
        <w:jc w:val="both"/>
        <w:rPr>
          <w:lang w:eastAsia="zh-CN"/>
        </w:rPr>
      </w:pPr>
      <w:r>
        <w:rPr>
          <w:lang w:eastAsia="zh-CN"/>
        </w:rPr>
        <w:t>3</w:t>
      </w:r>
      <w:r>
        <w:rPr>
          <w:rFonts w:hint="eastAsia"/>
          <w:lang w:eastAsia="zh-CN"/>
        </w:rPr>
        <w:t>、</w:t>
      </w:r>
      <w:r w:rsidRPr="00747D01">
        <w:rPr>
          <w:lang w:eastAsia="zh-CN"/>
        </w:rPr>
        <w:t>比选人将做开选记录。</w:t>
      </w:r>
    </w:p>
    <w:p w:rsidR="00600AC5" w:rsidRPr="00747D01" w:rsidRDefault="00600AC5" w:rsidP="00600AC5">
      <w:pPr>
        <w:pStyle w:val="a6"/>
        <w:spacing w:line="480" w:lineRule="exact"/>
        <w:ind w:right="121" w:firstLineChars="200" w:firstLine="480"/>
        <w:jc w:val="both"/>
        <w:rPr>
          <w:lang w:eastAsia="zh-CN"/>
        </w:rPr>
      </w:pPr>
      <w:r>
        <w:rPr>
          <w:rFonts w:hint="eastAsia"/>
          <w:lang w:eastAsia="zh-CN"/>
        </w:rPr>
        <w:t>4、</w:t>
      </w:r>
      <w:r w:rsidRPr="00747D01">
        <w:rPr>
          <w:rFonts w:hint="eastAsia"/>
          <w:lang w:eastAsia="zh-CN"/>
        </w:rPr>
        <w:t>业主将根据评选结果与中选人签订合同。</w:t>
      </w:r>
    </w:p>
    <w:p w:rsidR="00600AC5" w:rsidRPr="00747D01" w:rsidRDefault="00600AC5" w:rsidP="00600AC5">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600AC5" w:rsidRPr="00150F09"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150F09"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BE146C" w:rsidRDefault="00600AC5" w:rsidP="0036007C">
      <w:pPr>
        <w:pStyle w:val="11"/>
        <w:tabs>
          <w:tab w:val="left" w:pos="1632"/>
        </w:tabs>
        <w:spacing w:line="355" w:lineRule="exact"/>
        <w:ind w:leftChars="245" w:left="539" w:firstLineChars="990" w:firstLine="2783"/>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6"/>
        <w:spacing w:line="440" w:lineRule="exact"/>
        <w:ind w:left="598"/>
        <w:rPr>
          <w:rFonts w:asciiTheme="minorEastAsia" w:eastAsiaTheme="minorEastAsia" w:hAnsiTheme="minorEastAsia"/>
          <w:b/>
          <w:lang w:eastAsia="zh-CN"/>
        </w:rPr>
      </w:pPr>
    </w:p>
    <w:p w:rsidR="00600AC5" w:rsidRPr="00150F09" w:rsidRDefault="00600AC5" w:rsidP="00600AC5">
      <w:pPr>
        <w:pStyle w:val="a6"/>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600AC5">
      <w:pPr>
        <w:pStyle w:val="a6"/>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150F09" w:rsidRDefault="00600AC5" w:rsidP="00600AC5">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600AC5">
      <w:pPr>
        <w:pStyle w:val="a6"/>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9"/>
          <w:pgSz w:w="11910" w:h="16840"/>
          <w:pgMar w:top="1500" w:right="1020" w:bottom="740" w:left="1300" w:header="0" w:footer="551" w:gutter="0"/>
          <w:pgNumType w:start="10"/>
          <w:cols w:space="720"/>
        </w:sectPr>
      </w:pPr>
    </w:p>
    <w:p w:rsidR="00600AC5" w:rsidRDefault="00600AC5" w:rsidP="00600AC5">
      <w:pPr>
        <w:pStyle w:val="11"/>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0"/>
        <w:spacing w:line="460" w:lineRule="exact"/>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BE146C" w:rsidRDefault="00600AC5" w:rsidP="00600AC5">
      <w:pPr>
        <w:pStyle w:val="11"/>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6"/>
        <w:rPr>
          <w:rFonts w:asciiTheme="minorEastAsia" w:eastAsiaTheme="minorEastAsia" w:hAnsiTheme="minorEastAsia"/>
          <w:lang w:eastAsia="zh-CN"/>
        </w:rPr>
      </w:pPr>
    </w:p>
    <w:p w:rsidR="00600AC5" w:rsidRPr="00150F09" w:rsidRDefault="00600AC5" w:rsidP="00600AC5">
      <w:pPr>
        <w:pStyle w:val="a6"/>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6"/>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6"/>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A330FA" w:rsidRDefault="00600AC5" w:rsidP="00600AC5">
      <w:pPr>
        <w:pStyle w:val="10"/>
        <w:sectPr w:rsidR="00600AC5" w:rsidRPr="00A330FA">
          <w:footerReference w:type="default" r:id="rId10"/>
          <w:pgSz w:w="11910" w:h="16840"/>
          <w:pgMar w:top="1500" w:right="1020" w:bottom="740" w:left="1300" w:header="0" w:footer="551" w:gutter="0"/>
          <w:pgNumType w:start="10"/>
          <w:cols w:space="720"/>
        </w:sectPr>
      </w:pPr>
    </w:p>
    <w:p w:rsidR="00600AC5" w:rsidRDefault="00600AC5" w:rsidP="00600AC5">
      <w:pPr>
        <w:rPr>
          <w:b/>
          <w:sz w:val="24"/>
          <w:szCs w:val="24"/>
          <w:lang w:eastAsia="zh-CN"/>
        </w:rPr>
      </w:pPr>
      <w:r w:rsidRPr="00780262">
        <w:rPr>
          <w:rFonts w:hint="eastAsia"/>
          <w:b/>
          <w:sz w:val="24"/>
          <w:szCs w:val="24"/>
          <w:lang w:eastAsia="zh-CN"/>
        </w:rPr>
        <w:lastRenderedPageBreak/>
        <w:t>附件一：合同</w:t>
      </w:r>
      <w:r w:rsidRPr="00FD0665">
        <w:rPr>
          <w:rFonts w:hint="eastAsia"/>
          <w:b/>
          <w:sz w:val="24"/>
          <w:szCs w:val="24"/>
          <w:lang w:eastAsia="zh-CN"/>
        </w:rPr>
        <w:t xml:space="preserve">   </w:t>
      </w:r>
    </w:p>
    <w:tbl>
      <w:tblPr>
        <w:tblW w:w="9214" w:type="dxa"/>
        <w:tblInd w:w="-34" w:type="dxa"/>
        <w:tblLayout w:type="fixed"/>
        <w:tblLook w:val="04A0"/>
      </w:tblPr>
      <w:tblGrid>
        <w:gridCol w:w="9214"/>
      </w:tblGrid>
      <w:tr w:rsidR="00FE3809" w:rsidRPr="004529EF" w:rsidTr="00671490">
        <w:trPr>
          <w:trHeight w:val="405"/>
        </w:trPr>
        <w:tc>
          <w:tcPr>
            <w:tcW w:w="9214" w:type="dxa"/>
            <w:tcBorders>
              <w:top w:val="nil"/>
              <w:left w:val="nil"/>
              <w:bottom w:val="nil"/>
              <w:right w:val="nil"/>
            </w:tcBorders>
            <w:shd w:val="clear" w:color="auto" w:fill="auto"/>
            <w:noWrap/>
            <w:vAlign w:val="bottom"/>
            <w:hideMark/>
          </w:tcPr>
          <w:p w:rsidR="00FE3809" w:rsidRDefault="00FE3809" w:rsidP="00CF0167">
            <w:pPr>
              <w:widowControl/>
              <w:rPr>
                <w:lang w:eastAsia="zh-CN"/>
              </w:rPr>
            </w:pPr>
          </w:p>
          <w:p w:rsidR="00680792" w:rsidRPr="00E20C3E" w:rsidRDefault="00E20C3E" w:rsidP="00577807">
            <w:pPr>
              <w:tabs>
                <w:tab w:val="left" w:pos="709"/>
              </w:tabs>
              <w:spacing w:line="360" w:lineRule="auto"/>
              <w:ind w:firstLineChars="796" w:firstLine="2557"/>
              <w:rPr>
                <w:b/>
                <w:sz w:val="32"/>
                <w:szCs w:val="32"/>
                <w:lang w:eastAsia="zh-CN"/>
              </w:rPr>
            </w:pPr>
            <w:r w:rsidRPr="00CF74B0">
              <w:rPr>
                <w:rFonts w:hint="eastAsia"/>
                <w:b/>
                <w:color w:val="000000"/>
                <w:sz w:val="32"/>
                <w:szCs w:val="32"/>
                <w:lang w:eastAsia="zh-CN"/>
              </w:rPr>
              <w:t>一次性医用口罩</w:t>
            </w:r>
            <w:r>
              <w:rPr>
                <w:rFonts w:hint="eastAsia"/>
                <w:b/>
                <w:color w:val="000000"/>
                <w:sz w:val="32"/>
                <w:szCs w:val="32"/>
                <w:lang w:eastAsia="zh-CN"/>
              </w:rPr>
              <w:t>采购</w:t>
            </w:r>
            <w:r w:rsidRPr="00CF74B0">
              <w:rPr>
                <w:rFonts w:hint="eastAsia"/>
                <w:b/>
                <w:sz w:val="32"/>
                <w:szCs w:val="32"/>
                <w:lang w:eastAsia="zh-CN"/>
              </w:rPr>
              <w:t>合同</w:t>
            </w:r>
          </w:p>
          <w:p w:rsidR="00FC29B7" w:rsidRDefault="00FC29B7" w:rsidP="00577807">
            <w:pPr>
              <w:pStyle w:val="10"/>
              <w:spacing w:line="360" w:lineRule="auto"/>
              <w:rPr>
                <w:rFonts w:hAnsi="宋体"/>
                <w:sz w:val="24"/>
                <w:szCs w:val="28"/>
              </w:rPr>
            </w:pPr>
            <w:r>
              <w:rPr>
                <w:rFonts w:hint="eastAsia"/>
              </w:rPr>
              <w:t xml:space="preserve">                            </w:t>
            </w:r>
            <w:r>
              <w:rPr>
                <w:rFonts w:hAnsi="宋体" w:hint="eastAsia"/>
                <w:sz w:val="24"/>
                <w:szCs w:val="28"/>
              </w:rPr>
              <w:t>合同编号：</w:t>
            </w:r>
          </w:p>
          <w:p w:rsidR="00FC29B7" w:rsidRPr="00FC29B7" w:rsidRDefault="00FC29B7" w:rsidP="00FC29B7">
            <w:pPr>
              <w:pStyle w:val="10"/>
              <w:rPr>
                <w:rFonts w:hAnsi="宋体"/>
                <w:sz w:val="24"/>
                <w:szCs w:val="28"/>
              </w:rPr>
            </w:pPr>
            <w:r>
              <w:rPr>
                <w:rFonts w:hAnsi="宋体" w:hint="eastAsia"/>
                <w:sz w:val="24"/>
                <w:szCs w:val="28"/>
              </w:rPr>
              <w:t xml:space="preserve">                                      </w:t>
            </w:r>
          </w:p>
          <w:p w:rsidR="00FC29B7" w:rsidRDefault="00FC29B7" w:rsidP="00D24180">
            <w:pPr>
              <w:spacing w:line="360" w:lineRule="auto"/>
              <w:rPr>
                <w:sz w:val="24"/>
                <w:szCs w:val="28"/>
                <w:lang w:eastAsia="zh-CN"/>
              </w:rPr>
            </w:pPr>
            <w:r>
              <w:rPr>
                <w:rFonts w:hint="eastAsia"/>
                <w:sz w:val="24"/>
                <w:szCs w:val="28"/>
                <w:lang w:eastAsia="zh-CN"/>
              </w:rPr>
              <w:t>甲方：</w:t>
            </w:r>
            <w:r w:rsidR="00D24180">
              <w:rPr>
                <w:rFonts w:hint="eastAsia"/>
                <w:sz w:val="24"/>
                <w:szCs w:val="28"/>
                <w:lang w:eastAsia="zh-CN"/>
              </w:rPr>
              <w:t>福建福海创石油化工有限公司</w:t>
            </w:r>
            <w:r>
              <w:rPr>
                <w:rFonts w:hint="eastAsia"/>
                <w:sz w:val="24"/>
                <w:szCs w:val="28"/>
                <w:lang w:eastAsia="zh-CN"/>
              </w:rPr>
              <w:t xml:space="preserve">        </w:t>
            </w:r>
            <w:r w:rsidR="003C3395">
              <w:rPr>
                <w:rFonts w:hint="eastAsia"/>
                <w:sz w:val="24"/>
                <w:szCs w:val="28"/>
                <w:lang w:eastAsia="zh-CN"/>
              </w:rPr>
              <w:t xml:space="preserve"> </w:t>
            </w:r>
            <w:r w:rsidR="00D24180">
              <w:rPr>
                <w:rFonts w:hint="eastAsia"/>
                <w:sz w:val="24"/>
                <w:szCs w:val="28"/>
                <w:lang w:eastAsia="zh-CN"/>
              </w:rPr>
              <w:t xml:space="preserve"> </w:t>
            </w:r>
            <w:r>
              <w:rPr>
                <w:rFonts w:hint="eastAsia"/>
                <w:sz w:val="24"/>
                <w:szCs w:val="28"/>
                <w:lang w:eastAsia="zh-CN"/>
              </w:rPr>
              <w:t>签订地点：漳浦古雷</w:t>
            </w:r>
          </w:p>
          <w:p w:rsidR="00FC29B7" w:rsidRDefault="00D24180" w:rsidP="00D24180">
            <w:pPr>
              <w:spacing w:line="360" w:lineRule="auto"/>
              <w:rPr>
                <w:sz w:val="24"/>
                <w:szCs w:val="28"/>
                <w:lang w:eastAsia="zh-CN"/>
              </w:rPr>
            </w:pPr>
            <w:r>
              <w:rPr>
                <w:rFonts w:hint="eastAsia"/>
                <w:sz w:val="24"/>
                <w:szCs w:val="28"/>
                <w:lang w:eastAsia="zh-CN"/>
              </w:rPr>
              <w:t xml:space="preserve">      腾龙芳烃（漳州）有限公司            </w:t>
            </w:r>
            <w:r w:rsidR="00FC29B7">
              <w:rPr>
                <w:rFonts w:hint="eastAsia"/>
                <w:sz w:val="24"/>
                <w:szCs w:val="28"/>
                <w:lang w:eastAsia="zh-CN"/>
              </w:rPr>
              <w:t>签订日期：</w:t>
            </w:r>
          </w:p>
          <w:p w:rsidR="00D24180" w:rsidRDefault="00D24180" w:rsidP="00D24180">
            <w:pPr>
              <w:pStyle w:val="10"/>
              <w:spacing w:line="360" w:lineRule="auto"/>
              <w:ind w:firstLine="675"/>
              <w:rPr>
                <w:sz w:val="24"/>
                <w:szCs w:val="28"/>
              </w:rPr>
            </w:pPr>
            <w:r>
              <w:rPr>
                <w:rFonts w:hint="eastAsia"/>
                <w:sz w:val="24"/>
                <w:szCs w:val="28"/>
              </w:rPr>
              <w:t>翔鹭石化（漳州）有限公司</w:t>
            </w:r>
          </w:p>
          <w:p w:rsidR="00D24180" w:rsidRDefault="00D24180" w:rsidP="00D24180">
            <w:pPr>
              <w:pStyle w:val="10"/>
              <w:spacing w:line="360" w:lineRule="auto"/>
              <w:ind w:firstLine="675"/>
              <w:rPr>
                <w:sz w:val="24"/>
                <w:szCs w:val="28"/>
              </w:rPr>
            </w:pPr>
            <w:r>
              <w:rPr>
                <w:rFonts w:hint="eastAsia"/>
                <w:sz w:val="24"/>
                <w:szCs w:val="28"/>
              </w:rPr>
              <w:t>翔鹭码头投资管理（漳州）有限公司</w:t>
            </w:r>
          </w:p>
          <w:p w:rsidR="00577807" w:rsidRPr="00577807" w:rsidRDefault="00577807" w:rsidP="00D24180">
            <w:pPr>
              <w:pStyle w:val="10"/>
              <w:spacing w:line="360" w:lineRule="auto"/>
              <w:ind w:firstLine="675"/>
              <w:rPr>
                <w:rFonts w:asciiTheme="minorEastAsia" w:eastAsiaTheme="minorEastAsia" w:hAnsiTheme="minorEastAsia"/>
                <w:sz w:val="24"/>
                <w:szCs w:val="24"/>
              </w:rPr>
            </w:pPr>
            <w:r w:rsidRPr="00577807">
              <w:rPr>
                <w:rFonts w:asciiTheme="minorEastAsia" w:eastAsiaTheme="minorEastAsia" w:hAnsiTheme="minorEastAsia" w:hint="eastAsia"/>
                <w:sz w:val="24"/>
                <w:szCs w:val="24"/>
              </w:rPr>
              <w:t>福建福化古雷石油化工有限公司</w:t>
            </w:r>
          </w:p>
          <w:p w:rsidR="00FC29B7" w:rsidRDefault="00FC29B7" w:rsidP="00FC29B7">
            <w:pPr>
              <w:spacing w:line="360" w:lineRule="auto"/>
              <w:rPr>
                <w:sz w:val="24"/>
                <w:szCs w:val="28"/>
                <w:lang w:eastAsia="zh-CN"/>
              </w:rPr>
            </w:pPr>
            <w:r>
              <w:rPr>
                <w:rFonts w:hint="eastAsia"/>
                <w:sz w:val="24"/>
                <w:szCs w:val="28"/>
                <w:lang w:eastAsia="zh-CN"/>
              </w:rPr>
              <w:t>乙方：</w:t>
            </w:r>
            <w:r>
              <w:rPr>
                <w:rFonts w:hint="eastAsia"/>
                <w:lang w:eastAsia="zh-CN"/>
              </w:rPr>
              <w:t xml:space="preserve"> </w:t>
            </w:r>
            <w:r>
              <w:rPr>
                <w:rFonts w:hint="eastAsia"/>
                <w:sz w:val="24"/>
                <w:szCs w:val="28"/>
                <w:lang w:eastAsia="zh-CN"/>
              </w:rPr>
              <w:t xml:space="preserve">  </w:t>
            </w:r>
          </w:p>
          <w:p w:rsidR="00D24180" w:rsidRDefault="00D24180" w:rsidP="00D24180">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w:t>
            </w:r>
            <w:r>
              <w:rPr>
                <w:rFonts w:asciiTheme="majorEastAsia" w:eastAsiaTheme="majorEastAsia" w:hAnsiTheme="majorEastAsia" w:hint="eastAsia"/>
                <w:sz w:val="24"/>
                <w:lang w:eastAsia="zh-CN"/>
              </w:rPr>
              <w:t>中华人民共和国民典法</w:t>
            </w:r>
            <w:r>
              <w:rPr>
                <w:rFonts w:hint="eastAsia"/>
                <w:sz w:val="24"/>
                <w:lang w:eastAsia="zh-CN"/>
              </w:rPr>
              <w:t>》及其他相关法律法规规定，双方签订如下协议：</w:t>
            </w:r>
          </w:p>
          <w:p w:rsidR="00D24180" w:rsidRDefault="00D24180" w:rsidP="00D24180">
            <w:pPr>
              <w:spacing w:line="120" w:lineRule="auto"/>
              <w:rPr>
                <w:sz w:val="24"/>
                <w:lang w:eastAsia="zh-CN"/>
              </w:rPr>
            </w:pPr>
            <w:r>
              <w:rPr>
                <w:rFonts w:hint="eastAsia"/>
                <w:sz w:val="24"/>
                <w:lang w:eastAsia="zh-CN"/>
              </w:rPr>
              <w:t>1、合同标的和合同价格</w:t>
            </w:r>
          </w:p>
          <w:tbl>
            <w:tblPr>
              <w:tblStyle w:val="affa"/>
              <w:tblW w:w="0" w:type="auto"/>
              <w:tblLayout w:type="fixed"/>
              <w:tblLook w:val="04A0"/>
            </w:tblPr>
            <w:tblGrid>
              <w:gridCol w:w="1450"/>
              <w:gridCol w:w="1450"/>
              <w:gridCol w:w="1450"/>
              <w:gridCol w:w="1450"/>
              <w:gridCol w:w="1450"/>
              <w:gridCol w:w="1450"/>
            </w:tblGrid>
            <w:tr w:rsidR="003D4693" w:rsidRPr="003D4693" w:rsidTr="007C6567">
              <w:tc>
                <w:tcPr>
                  <w:tcW w:w="1450" w:type="dxa"/>
                </w:tcPr>
                <w:p w:rsidR="003D4693" w:rsidRPr="003D4693" w:rsidRDefault="003D4693" w:rsidP="00D24180">
                  <w:pPr>
                    <w:pStyle w:val="10"/>
                    <w:rPr>
                      <w:sz w:val="21"/>
                      <w:szCs w:val="21"/>
                    </w:rPr>
                  </w:pPr>
                  <w:r w:rsidRPr="003D4693">
                    <w:rPr>
                      <w:rFonts w:hint="eastAsia"/>
                      <w:b/>
                      <w:sz w:val="21"/>
                      <w:szCs w:val="21"/>
                    </w:rPr>
                    <w:t>产品名称</w:t>
                  </w:r>
                </w:p>
              </w:tc>
              <w:tc>
                <w:tcPr>
                  <w:tcW w:w="1450" w:type="dxa"/>
                </w:tcPr>
                <w:p w:rsidR="003D4693" w:rsidRPr="003D4693" w:rsidRDefault="003D4693" w:rsidP="00D24180">
                  <w:pPr>
                    <w:pStyle w:val="10"/>
                    <w:rPr>
                      <w:sz w:val="21"/>
                      <w:szCs w:val="21"/>
                    </w:rPr>
                  </w:pPr>
                  <w:r w:rsidRPr="003D4693">
                    <w:rPr>
                      <w:rFonts w:hint="eastAsia"/>
                      <w:b/>
                      <w:sz w:val="21"/>
                      <w:szCs w:val="21"/>
                    </w:rPr>
                    <w:t>规格型号</w:t>
                  </w:r>
                </w:p>
              </w:tc>
              <w:tc>
                <w:tcPr>
                  <w:tcW w:w="1450" w:type="dxa"/>
                  <w:vAlign w:val="center"/>
                </w:tcPr>
                <w:p w:rsidR="003D4693" w:rsidRPr="003D4693" w:rsidRDefault="003D4693" w:rsidP="00D24180">
                  <w:pPr>
                    <w:spacing w:line="120" w:lineRule="auto"/>
                    <w:jc w:val="center"/>
                    <w:rPr>
                      <w:b/>
                      <w:sz w:val="21"/>
                      <w:szCs w:val="21"/>
                      <w:lang w:eastAsia="zh-CN"/>
                    </w:rPr>
                  </w:pPr>
                  <w:r w:rsidRPr="003D4693">
                    <w:rPr>
                      <w:rFonts w:hint="eastAsia"/>
                      <w:b/>
                      <w:sz w:val="21"/>
                      <w:szCs w:val="21"/>
                      <w:lang w:eastAsia="zh-CN"/>
                    </w:rPr>
                    <w:t>品牌</w:t>
                  </w:r>
                </w:p>
              </w:tc>
              <w:tc>
                <w:tcPr>
                  <w:tcW w:w="1450" w:type="dxa"/>
                  <w:vAlign w:val="center"/>
                </w:tcPr>
                <w:p w:rsidR="003D4693" w:rsidRPr="003D4693" w:rsidRDefault="003D4693" w:rsidP="007C6567">
                  <w:pPr>
                    <w:spacing w:line="120" w:lineRule="auto"/>
                    <w:jc w:val="center"/>
                    <w:rPr>
                      <w:b/>
                      <w:sz w:val="21"/>
                      <w:szCs w:val="21"/>
                      <w:lang w:eastAsia="zh-CN"/>
                    </w:rPr>
                  </w:pPr>
                  <w:r w:rsidRPr="003D4693">
                    <w:rPr>
                      <w:rFonts w:hint="eastAsia"/>
                      <w:b/>
                      <w:sz w:val="21"/>
                      <w:szCs w:val="21"/>
                      <w:lang w:eastAsia="zh-CN"/>
                    </w:rPr>
                    <w:t>数量</w:t>
                  </w:r>
                </w:p>
              </w:tc>
              <w:tc>
                <w:tcPr>
                  <w:tcW w:w="1450" w:type="dxa"/>
                  <w:vAlign w:val="center"/>
                </w:tcPr>
                <w:p w:rsidR="003D4693" w:rsidRPr="003D4693" w:rsidRDefault="003D4693" w:rsidP="007C6567">
                  <w:pPr>
                    <w:spacing w:line="120" w:lineRule="auto"/>
                    <w:jc w:val="center"/>
                    <w:rPr>
                      <w:b/>
                      <w:sz w:val="21"/>
                      <w:szCs w:val="21"/>
                      <w:lang w:eastAsia="zh-CN"/>
                    </w:rPr>
                  </w:pPr>
                  <w:r w:rsidRPr="003D4693">
                    <w:rPr>
                      <w:rFonts w:hint="eastAsia"/>
                      <w:b/>
                      <w:sz w:val="21"/>
                      <w:szCs w:val="21"/>
                      <w:lang w:eastAsia="zh-CN"/>
                    </w:rPr>
                    <w:t>单价/元</w:t>
                  </w:r>
                </w:p>
              </w:tc>
              <w:tc>
                <w:tcPr>
                  <w:tcW w:w="1450" w:type="dxa"/>
                  <w:vAlign w:val="center"/>
                </w:tcPr>
                <w:p w:rsidR="003D4693" w:rsidRPr="003D4693" w:rsidRDefault="003D4693" w:rsidP="007C6567">
                  <w:pPr>
                    <w:spacing w:line="120" w:lineRule="auto"/>
                    <w:jc w:val="center"/>
                    <w:rPr>
                      <w:b/>
                      <w:sz w:val="21"/>
                      <w:szCs w:val="21"/>
                      <w:lang w:eastAsia="zh-CN"/>
                    </w:rPr>
                  </w:pPr>
                  <w:r w:rsidRPr="003D4693">
                    <w:rPr>
                      <w:rFonts w:hint="eastAsia"/>
                      <w:b/>
                      <w:sz w:val="21"/>
                      <w:szCs w:val="21"/>
                      <w:lang w:eastAsia="zh-CN"/>
                    </w:rPr>
                    <w:t>总价/元</w:t>
                  </w:r>
                </w:p>
              </w:tc>
            </w:tr>
            <w:tr w:rsidR="00D24180" w:rsidTr="00E20C3E">
              <w:tc>
                <w:tcPr>
                  <w:tcW w:w="1450" w:type="dxa"/>
                </w:tcPr>
                <w:p w:rsidR="00D24180" w:rsidRDefault="00E20C3E" w:rsidP="00D24180">
                  <w:pPr>
                    <w:pStyle w:val="10"/>
                  </w:pPr>
                  <w:r w:rsidRPr="00CF74B0">
                    <w:rPr>
                      <w:rFonts w:hint="eastAsia"/>
                      <w:color w:val="000000"/>
                      <w:sz w:val="21"/>
                      <w:szCs w:val="21"/>
                    </w:rPr>
                    <w:t>一次性医用口罩</w:t>
                  </w:r>
                </w:p>
              </w:tc>
              <w:tc>
                <w:tcPr>
                  <w:tcW w:w="1450" w:type="dxa"/>
                </w:tcPr>
                <w:p w:rsidR="00D24180" w:rsidRDefault="00D24180" w:rsidP="00D24180">
                  <w:pPr>
                    <w:pStyle w:val="10"/>
                  </w:pPr>
                </w:p>
              </w:tc>
              <w:tc>
                <w:tcPr>
                  <w:tcW w:w="1450" w:type="dxa"/>
                </w:tcPr>
                <w:p w:rsidR="00D24180" w:rsidRDefault="00D24180" w:rsidP="00D24180">
                  <w:pPr>
                    <w:pStyle w:val="10"/>
                  </w:pPr>
                </w:p>
              </w:tc>
              <w:tc>
                <w:tcPr>
                  <w:tcW w:w="1450" w:type="dxa"/>
                  <w:vAlign w:val="center"/>
                </w:tcPr>
                <w:p w:rsidR="00D24180" w:rsidRPr="00E20C3E" w:rsidRDefault="00D24180" w:rsidP="00EE751C">
                  <w:pPr>
                    <w:pStyle w:val="10"/>
                    <w:jc w:val="both"/>
                    <w:rPr>
                      <w:sz w:val="22"/>
                      <w:szCs w:val="22"/>
                    </w:rPr>
                  </w:pPr>
                </w:p>
              </w:tc>
              <w:tc>
                <w:tcPr>
                  <w:tcW w:w="1450" w:type="dxa"/>
                </w:tcPr>
                <w:p w:rsidR="00D24180" w:rsidRDefault="00D24180" w:rsidP="00D24180">
                  <w:pPr>
                    <w:pStyle w:val="10"/>
                  </w:pPr>
                </w:p>
              </w:tc>
              <w:tc>
                <w:tcPr>
                  <w:tcW w:w="1450" w:type="dxa"/>
                </w:tcPr>
                <w:p w:rsidR="00D24180" w:rsidRDefault="00D24180" w:rsidP="00D24180">
                  <w:pPr>
                    <w:pStyle w:val="10"/>
                  </w:pPr>
                </w:p>
              </w:tc>
            </w:tr>
            <w:tr w:rsidR="006A2DB1" w:rsidTr="007C6567">
              <w:tc>
                <w:tcPr>
                  <w:tcW w:w="5800" w:type="dxa"/>
                  <w:gridSpan w:val="4"/>
                </w:tcPr>
                <w:p w:rsidR="006A2DB1" w:rsidRPr="006A2DB1" w:rsidRDefault="006A2DB1" w:rsidP="006A2DB1">
                  <w:pPr>
                    <w:pStyle w:val="10"/>
                    <w:ind w:firstLineChars="1350" w:firstLine="3240"/>
                    <w:rPr>
                      <w:sz w:val="24"/>
                      <w:szCs w:val="24"/>
                    </w:rPr>
                  </w:pPr>
                  <w:r w:rsidRPr="006A2DB1">
                    <w:rPr>
                      <w:rFonts w:hint="eastAsia"/>
                      <w:sz w:val="24"/>
                      <w:szCs w:val="24"/>
                    </w:rPr>
                    <w:t>总计</w:t>
                  </w:r>
                  <w:r>
                    <w:rPr>
                      <w:rFonts w:hint="eastAsia"/>
                      <w:sz w:val="24"/>
                      <w:szCs w:val="24"/>
                    </w:rPr>
                    <w:t>：</w:t>
                  </w:r>
                </w:p>
              </w:tc>
              <w:tc>
                <w:tcPr>
                  <w:tcW w:w="2900" w:type="dxa"/>
                  <w:gridSpan w:val="2"/>
                </w:tcPr>
                <w:p w:rsidR="006A2DB1" w:rsidRPr="006A2DB1" w:rsidRDefault="006A2DB1" w:rsidP="00D24180">
                  <w:pPr>
                    <w:pStyle w:val="10"/>
                    <w:rPr>
                      <w:sz w:val="24"/>
                      <w:szCs w:val="24"/>
                    </w:rPr>
                  </w:pPr>
                </w:p>
              </w:tc>
            </w:tr>
          </w:tbl>
          <w:p w:rsidR="003C3395" w:rsidRPr="003C3395" w:rsidRDefault="003C3395" w:rsidP="003C3395">
            <w:pPr>
              <w:spacing w:line="12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上述金额为含税价格，包含了乙方提供本合同约定的产品及相应服务（如有）的全部价格，除非另有约定，甲方不再承担其他费用。</w:t>
            </w:r>
          </w:p>
          <w:p w:rsidR="00D24180" w:rsidRPr="003C3395" w:rsidRDefault="00D24180" w:rsidP="00D24180">
            <w:pPr>
              <w:spacing w:line="36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2、交货：</w:t>
            </w:r>
          </w:p>
          <w:p w:rsidR="00D24180" w:rsidRPr="003C3395" w:rsidRDefault="00D24180" w:rsidP="001B3736">
            <w:pPr>
              <w:spacing w:line="36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2.1交货方式：</w:t>
            </w:r>
            <w:r w:rsidRPr="003C3395">
              <w:rPr>
                <w:rFonts w:asciiTheme="minorEastAsia" w:eastAsiaTheme="minorEastAsia" w:hAnsiTheme="minorEastAsia"/>
                <w:sz w:val="24"/>
                <w:szCs w:val="24"/>
                <w:u w:val="single"/>
                <w:lang w:eastAsia="zh-CN"/>
              </w:rPr>
              <w:t xml:space="preserve">     </w:t>
            </w:r>
            <w:r w:rsidR="003D4693" w:rsidRPr="003C3395">
              <w:rPr>
                <w:rFonts w:asciiTheme="minorEastAsia" w:eastAsiaTheme="minorEastAsia" w:hAnsiTheme="minorEastAsia" w:hint="eastAsia"/>
                <w:sz w:val="24"/>
                <w:szCs w:val="24"/>
                <w:u w:val="single"/>
                <w:lang w:eastAsia="zh-CN"/>
              </w:rPr>
              <w:t>货运</w:t>
            </w:r>
            <w:r w:rsidRPr="003C3395">
              <w:rPr>
                <w:rFonts w:asciiTheme="minorEastAsia" w:eastAsiaTheme="minorEastAsia" w:hAnsiTheme="minorEastAsia"/>
                <w:sz w:val="24"/>
                <w:szCs w:val="24"/>
                <w:u w:val="single"/>
                <w:lang w:eastAsia="zh-CN"/>
              </w:rPr>
              <w:t xml:space="preserve">               </w:t>
            </w:r>
          </w:p>
          <w:p w:rsidR="00D24180" w:rsidRPr="007C6567" w:rsidRDefault="00D24180" w:rsidP="007C6567">
            <w:pPr>
              <w:spacing w:line="460" w:lineRule="exact"/>
              <w:rPr>
                <w:sz w:val="24"/>
                <w:szCs w:val="24"/>
                <w:u w:val="single"/>
                <w:lang w:eastAsia="zh-CN"/>
              </w:rPr>
            </w:pPr>
            <w:r w:rsidRPr="003C3395">
              <w:rPr>
                <w:rFonts w:asciiTheme="minorEastAsia" w:eastAsiaTheme="minorEastAsia" w:hAnsiTheme="minorEastAsia" w:hint="eastAsia"/>
                <w:sz w:val="24"/>
                <w:szCs w:val="24"/>
                <w:lang w:eastAsia="zh-CN"/>
              </w:rPr>
              <w:t>2.2交货地点：运送到</w:t>
            </w:r>
            <w:r w:rsidR="007C6567" w:rsidRPr="007C6567">
              <w:rPr>
                <w:sz w:val="24"/>
                <w:szCs w:val="24"/>
                <w:u w:val="single"/>
                <w:lang w:eastAsia="zh-CN"/>
              </w:rPr>
              <w:t>福建省漳州市古雷港经济开发区腾龙路</w:t>
            </w:r>
            <w:r w:rsidR="007C6567" w:rsidRPr="007C6567">
              <w:rPr>
                <w:rFonts w:hint="eastAsia"/>
                <w:sz w:val="24"/>
                <w:szCs w:val="24"/>
                <w:u w:val="single"/>
                <w:lang w:eastAsia="zh-CN"/>
              </w:rPr>
              <w:t>84</w:t>
            </w:r>
            <w:r w:rsidR="007C6567" w:rsidRPr="007C6567">
              <w:rPr>
                <w:sz w:val="24"/>
                <w:szCs w:val="24"/>
                <w:u w:val="single"/>
                <w:lang w:eastAsia="zh-CN"/>
              </w:rPr>
              <w:t>号</w:t>
            </w:r>
            <w:r w:rsidRPr="003C3395">
              <w:rPr>
                <w:rFonts w:asciiTheme="minorEastAsia" w:eastAsiaTheme="minorEastAsia" w:hAnsiTheme="minorEastAsia" w:hint="eastAsia"/>
                <w:sz w:val="24"/>
                <w:szCs w:val="24"/>
                <w:lang w:eastAsia="zh-CN"/>
              </w:rPr>
              <w:t>（以甲方提供的送货清单和地址明细为准）</w:t>
            </w:r>
          </w:p>
          <w:p w:rsidR="00D24180" w:rsidRPr="003C3395" w:rsidRDefault="00D24180" w:rsidP="001B3736">
            <w:pPr>
              <w:spacing w:line="36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2.3交货时间：</w:t>
            </w:r>
            <w:r w:rsidRPr="003C3395">
              <w:rPr>
                <w:rFonts w:asciiTheme="minorEastAsia" w:eastAsiaTheme="minorEastAsia" w:hAnsiTheme="minorEastAsia"/>
                <w:sz w:val="24"/>
                <w:szCs w:val="24"/>
                <w:u w:val="single"/>
                <w:lang w:eastAsia="zh-CN"/>
              </w:rPr>
              <w:t xml:space="preserve">  </w:t>
            </w:r>
            <w:r w:rsidR="007C6567">
              <w:rPr>
                <w:rFonts w:asciiTheme="minorEastAsia" w:eastAsiaTheme="minorEastAsia" w:hAnsiTheme="minorEastAsia" w:hint="eastAsia"/>
                <w:sz w:val="24"/>
                <w:szCs w:val="24"/>
                <w:u w:val="single"/>
                <w:lang w:eastAsia="zh-CN"/>
              </w:rPr>
              <w:t>合同签订后7天内交货</w:t>
            </w:r>
            <w:r w:rsidRPr="003C3395">
              <w:rPr>
                <w:rFonts w:asciiTheme="minorEastAsia" w:eastAsiaTheme="minorEastAsia" w:hAnsiTheme="minorEastAsia"/>
                <w:sz w:val="24"/>
                <w:szCs w:val="24"/>
                <w:u w:val="single"/>
                <w:lang w:eastAsia="zh-CN"/>
              </w:rPr>
              <w:t xml:space="preserve">       </w:t>
            </w:r>
          </w:p>
          <w:p w:rsidR="00D24180" w:rsidRPr="003C3395" w:rsidRDefault="00D24180" w:rsidP="001B3736">
            <w:pPr>
              <w:spacing w:line="36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2.4乙方提供产品安装及调试服务，并承担运输过程中发生的一切费用。在产品交付给甲方之前，相关的毁损、灭失等风险均由乙方自行承担。</w:t>
            </w:r>
          </w:p>
          <w:p w:rsidR="006A2DB1" w:rsidRPr="007C6567" w:rsidRDefault="006A2DB1" w:rsidP="001B3736">
            <w:pPr>
              <w:pStyle w:val="10"/>
              <w:spacing w:line="360" w:lineRule="auto"/>
              <w:rPr>
                <w:rFonts w:asciiTheme="minorEastAsia" w:eastAsiaTheme="minorEastAsia" w:hAnsiTheme="minorEastAsia"/>
                <w:sz w:val="24"/>
                <w:szCs w:val="24"/>
                <w:u w:val="single"/>
              </w:rPr>
            </w:pPr>
            <w:r w:rsidRPr="003C3395">
              <w:rPr>
                <w:rFonts w:asciiTheme="minorEastAsia" w:eastAsiaTheme="minorEastAsia" w:hAnsiTheme="minorEastAsia" w:hint="eastAsia"/>
                <w:sz w:val="24"/>
                <w:szCs w:val="24"/>
              </w:rPr>
              <w:t>2.5甲方联系人：</w:t>
            </w:r>
            <w:r w:rsidR="00577807">
              <w:rPr>
                <w:rFonts w:asciiTheme="minorEastAsia" w:eastAsiaTheme="minorEastAsia" w:hAnsiTheme="minorEastAsia" w:hint="eastAsia"/>
                <w:sz w:val="24"/>
                <w:szCs w:val="24"/>
                <w:u w:val="single"/>
              </w:rPr>
              <w:t xml:space="preserve">               </w:t>
            </w:r>
          </w:p>
          <w:p w:rsidR="004077C9" w:rsidRDefault="006A2DB1" w:rsidP="007C6567">
            <w:pPr>
              <w:pStyle w:val="10"/>
              <w:spacing w:line="360" w:lineRule="auto"/>
              <w:ind w:firstLineChars="150" w:firstLine="360"/>
              <w:rPr>
                <w:rFonts w:asciiTheme="minorEastAsia" w:eastAsiaTheme="minorEastAsia" w:hAnsiTheme="minorEastAsia"/>
                <w:sz w:val="24"/>
                <w:szCs w:val="24"/>
                <w:u w:val="single"/>
              </w:rPr>
            </w:pPr>
            <w:r w:rsidRPr="003C3395">
              <w:rPr>
                <w:rFonts w:asciiTheme="minorEastAsia" w:eastAsiaTheme="minorEastAsia" w:hAnsiTheme="minorEastAsia" w:hint="eastAsia"/>
                <w:sz w:val="24"/>
                <w:szCs w:val="24"/>
              </w:rPr>
              <w:t>乙方联系人：</w:t>
            </w:r>
            <w:r w:rsidR="003C3395">
              <w:rPr>
                <w:rFonts w:asciiTheme="minorEastAsia" w:eastAsiaTheme="minorEastAsia" w:hAnsiTheme="minorEastAsia" w:hint="eastAsia"/>
                <w:sz w:val="24"/>
                <w:szCs w:val="24"/>
                <w:u w:val="single"/>
              </w:rPr>
              <w:t xml:space="preserve">               </w:t>
            </w:r>
          </w:p>
          <w:p w:rsidR="00577807" w:rsidRPr="00577807" w:rsidRDefault="00577807" w:rsidP="00577807">
            <w:pPr>
              <w:pStyle w:val="10"/>
              <w:spacing w:line="360" w:lineRule="auto"/>
              <w:rPr>
                <w:rFonts w:asciiTheme="minorEastAsia" w:eastAsiaTheme="minorEastAsia" w:hAnsiTheme="minorEastAsia"/>
                <w:sz w:val="24"/>
                <w:szCs w:val="24"/>
              </w:rPr>
            </w:pPr>
            <w:r w:rsidRPr="00577807">
              <w:rPr>
                <w:rFonts w:asciiTheme="minorEastAsia" w:eastAsiaTheme="minorEastAsia" w:hAnsiTheme="minorEastAsia" w:hint="eastAsia"/>
                <w:sz w:val="24"/>
                <w:szCs w:val="24"/>
              </w:rPr>
              <w:t>2.6合同限期：</w:t>
            </w:r>
            <w:r w:rsidRPr="007206E5">
              <w:rPr>
                <w:rFonts w:asciiTheme="minorEastAsia" w:eastAsiaTheme="minorEastAsia" w:hAnsiTheme="minorEastAsia" w:hint="eastAsia"/>
                <w:sz w:val="24"/>
                <w:szCs w:val="24"/>
                <w:u w:val="single"/>
              </w:rPr>
              <w:t>双方权利义务履行完毕之日止</w:t>
            </w:r>
            <w:r w:rsidRPr="00577807">
              <w:rPr>
                <w:rFonts w:asciiTheme="minorEastAsia" w:eastAsiaTheme="minorEastAsia" w:hAnsiTheme="minorEastAsia" w:hint="eastAsia"/>
                <w:sz w:val="24"/>
                <w:szCs w:val="24"/>
              </w:rPr>
              <w:t>。</w:t>
            </w:r>
          </w:p>
        </w:tc>
      </w:tr>
    </w:tbl>
    <w:p w:rsidR="003C3395" w:rsidRDefault="003C3395" w:rsidP="003C3395">
      <w:pPr>
        <w:spacing w:line="360" w:lineRule="auto"/>
        <w:rPr>
          <w:sz w:val="24"/>
          <w:lang w:eastAsia="zh-CN"/>
        </w:rPr>
      </w:pPr>
      <w:r>
        <w:rPr>
          <w:rFonts w:hint="eastAsia"/>
          <w:sz w:val="24"/>
          <w:lang w:eastAsia="zh-CN"/>
        </w:rPr>
        <w:t>3、付款方式与条件</w:t>
      </w:r>
    </w:p>
    <w:p w:rsidR="007C6567" w:rsidRPr="007C6567" w:rsidRDefault="003C3395" w:rsidP="007C6567">
      <w:pPr>
        <w:spacing w:line="460" w:lineRule="exact"/>
        <w:rPr>
          <w:sz w:val="24"/>
          <w:szCs w:val="24"/>
          <w:lang w:eastAsia="zh-CN"/>
        </w:rPr>
      </w:pPr>
      <w:r>
        <w:rPr>
          <w:rFonts w:hint="eastAsia"/>
          <w:sz w:val="24"/>
          <w:lang w:eastAsia="zh-CN"/>
        </w:rPr>
        <w:t>3.1</w:t>
      </w:r>
      <w:r w:rsidR="003E150A">
        <w:rPr>
          <w:rFonts w:hint="eastAsia"/>
          <w:sz w:val="24"/>
          <w:lang w:eastAsia="zh-CN"/>
        </w:rPr>
        <w:t>货款支付：</w:t>
      </w:r>
      <w:r w:rsidR="007C6567" w:rsidRPr="007C6567">
        <w:rPr>
          <w:rFonts w:hint="eastAsia"/>
          <w:sz w:val="24"/>
          <w:szCs w:val="24"/>
          <w:lang w:eastAsia="zh-CN"/>
        </w:rPr>
        <w:t>按合同单价*当批货物数量,据实结算，验收合格并收到等额的</w:t>
      </w:r>
      <w:r w:rsidR="007C6567">
        <w:rPr>
          <w:rFonts w:hint="eastAsia"/>
          <w:sz w:val="24"/>
          <w:szCs w:val="24"/>
          <w:lang w:eastAsia="zh-CN"/>
        </w:rPr>
        <w:t>**</w:t>
      </w:r>
      <w:r w:rsidR="007C6567" w:rsidRPr="007C6567">
        <w:rPr>
          <w:rFonts w:hint="eastAsia"/>
          <w:sz w:val="24"/>
          <w:szCs w:val="24"/>
          <w:lang w:eastAsia="zh-CN"/>
        </w:rPr>
        <w:t>%增值税专用发票、甲方在30日之内，将货款转帐至乙方帐户：</w:t>
      </w:r>
    </w:p>
    <w:p w:rsidR="001B3736" w:rsidRPr="001B3736" w:rsidRDefault="001B3736" w:rsidP="001B3736">
      <w:pPr>
        <w:pStyle w:val="10"/>
        <w:spacing w:line="360" w:lineRule="auto"/>
        <w:ind w:firstLineChars="50" w:firstLine="120"/>
        <w:rPr>
          <w:sz w:val="24"/>
          <w:szCs w:val="24"/>
        </w:rPr>
      </w:pPr>
      <w:r w:rsidRPr="001B3736">
        <w:rPr>
          <w:rFonts w:hint="eastAsia"/>
          <w:sz w:val="24"/>
          <w:szCs w:val="24"/>
        </w:rPr>
        <w:lastRenderedPageBreak/>
        <w:t>收</w:t>
      </w:r>
      <w:r>
        <w:rPr>
          <w:rFonts w:hint="eastAsia"/>
          <w:sz w:val="24"/>
          <w:szCs w:val="24"/>
        </w:rPr>
        <w:t xml:space="preserve"> </w:t>
      </w:r>
      <w:r w:rsidRPr="001B3736">
        <w:rPr>
          <w:rFonts w:hint="eastAsia"/>
          <w:sz w:val="24"/>
          <w:szCs w:val="24"/>
        </w:rPr>
        <w:t>款</w:t>
      </w:r>
      <w:r>
        <w:rPr>
          <w:rFonts w:hint="eastAsia"/>
          <w:sz w:val="24"/>
          <w:szCs w:val="24"/>
        </w:rPr>
        <w:t xml:space="preserve"> </w:t>
      </w:r>
      <w:r w:rsidRPr="001B3736">
        <w:rPr>
          <w:rFonts w:hint="eastAsia"/>
          <w:sz w:val="24"/>
          <w:szCs w:val="24"/>
        </w:rPr>
        <w:t>人：</w:t>
      </w:r>
    </w:p>
    <w:p w:rsidR="001B3736" w:rsidRPr="001B3736" w:rsidRDefault="001B3736" w:rsidP="001B3736">
      <w:pPr>
        <w:pStyle w:val="10"/>
        <w:spacing w:line="360" w:lineRule="auto"/>
        <w:ind w:firstLineChars="50" w:firstLine="120"/>
        <w:rPr>
          <w:sz w:val="24"/>
          <w:szCs w:val="24"/>
        </w:rPr>
      </w:pPr>
      <w:r w:rsidRPr="001B3736">
        <w:rPr>
          <w:rFonts w:hint="eastAsia"/>
          <w:sz w:val="24"/>
          <w:szCs w:val="24"/>
        </w:rPr>
        <w:t>开户银行：</w:t>
      </w:r>
    </w:p>
    <w:p w:rsidR="001B3736" w:rsidRPr="001B3736" w:rsidRDefault="001B3736" w:rsidP="001B3736">
      <w:pPr>
        <w:pStyle w:val="10"/>
        <w:spacing w:line="360" w:lineRule="auto"/>
        <w:ind w:firstLineChars="50" w:firstLine="120"/>
        <w:rPr>
          <w:sz w:val="24"/>
          <w:szCs w:val="24"/>
        </w:rPr>
      </w:pPr>
      <w:r w:rsidRPr="001B3736">
        <w:rPr>
          <w:rFonts w:hint="eastAsia"/>
          <w:sz w:val="24"/>
          <w:szCs w:val="24"/>
        </w:rPr>
        <w:t xml:space="preserve">帐  </w:t>
      </w:r>
      <w:r>
        <w:rPr>
          <w:rFonts w:hint="eastAsia"/>
          <w:sz w:val="24"/>
          <w:szCs w:val="24"/>
        </w:rPr>
        <w:t xml:space="preserve">  </w:t>
      </w:r>
      <w:r w:rsidRPr="001B3736">
        <w:rPr>
          <w:rFonts w:hint="eastAsia"/>
          <w:sz w:val="24"/>
          <w:szCs w:val="24"/>
        </w:rPr>
        <w:t>号：</w:t>
      </w:r>
    </w:p>
    <w:p w:rsidR="003C3395" w:rsidRDefault="003C3395" w:rsidP="001B3736">
      <w:pPr>
        <w:spacing w:line="360" w:lineRule="auto"/>
        <w:ind w:firstLineChars="50" w:firstLine="120"/>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577807" w:rsidRPr="00577807" w:rsidRDefault="00577807" w:rsidP="00577807">
      <w:pPr>
        <w:pStyle w:val="10"/>
        <w:spacing w:line="360" w:lineRule="auto"/>
        <w:rPr>
          <w:sz w:val="24"/>
          <w:szCs w:val="24"/>
        </w:rPr>
      </w:pPr>
      <w:r>
        <w:rPr>
          <w:rFonts w:hint="eastAsia"/>
          <w:sz w:val="24"/>
          <w:szCs w:val="24"/>
        </w:rPr>
        <w:t>3.3</w:t>
      </w:r>
      <w:r w:rsidRPr="00577807">
        <w:rPr>
          <w:rFonts w:hint="eastAsia"/>
          <w:sz w:val="24"/>
          <w:szCs w:val="24"/>
        </w:rPr>
        <w:t>甲方根据福海创、芳烃、石化、码头、福建福化古雷实际产生数量付款，并由乙方分别开具发票至甲方。</w:t>
      </w:r>
    </w:p>
    <w:p w:rsidR="003C3395" w:rsidRDefault="003C3395" w:rsidP="003C3395">
      <w:pPr>
        <w:spacing w:line="360" w:lineRule="auto"/>
        <w:rPr>
          <w:sz w:val="24"/>
          <w:lang w:eastAsia="zh-CN"/>
        </w:rPr>
      </w:pPr>
      <w:r>
        <w:rPr>
          <w:rFonts w:hint="eastAsia"/>
          <w:sz w:val="24"/>
          <w:lang w:eastAsia="zh-CN"/>
        </w:rPr>
        <w:t>4、质量要求和技术标准</w:t>
      </w:r>
    </w:p>
    <w:p w:rsidR="003C3395" w:rsidRDefault="003C3395" w:rsidP="003C3395">
      <w:pPr>
        <w:spacing w:line="360" w:lineRule="auto"/>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3C3395" w:rsidRDefault="003C3395" w:rsidP="003C3395">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3C3395" w:rsidRDefault="003C3395" w:rsidP="003C3395">
      <w:pPr>
        <w:spacing w:line="360" w:lineRule="auto"/>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C3395" w:rsidRDefault="003C3395" w:rsidP="003C3395">
      <w:pPr>
        <w:spacing w:line="360" w:lineRule="auto"/>
        <w:rPr>
          <w:sz w:val="24"/>
          <w:lang w:eastAsia="zh-CN"/>
        </w:rPr>
      </w:pPr>
      <w:r>
        <w:rPr>
          <w:rFonts w:hint="eastAsia"/>
          <w:sz w:val="24"/>
          <w:lang w:eastAsia="zh-CN"/>
        </w:rPr>
        <w:t>4.4乙方不按本合同约定交付产品所产生的任何费用由乙方自己承担。</w:t>
      </w:r>
    </w:p>
    <w:p w:rsidR="003C3395" w:rsidRDefault="003C3395" w:rsidP="003C3395">
      <w:pPr>
        <w:spacing w:line="360" w:lineRule="auto"/>
        <w:rPr>
          <w:sz w:val="24"/>
          <w:lang w:eastAsia="zh-CN"/>
        </w:rPr>
      </w:pPr>
      <w:r>
        <w:rPr>
          <w:rFonts w:hint="eastAsia"/>
          <w:sz w:val="24"/>
          <w:lang w:eastAsia="zh-CN"/>
        </w:rPr>
        <w:t>5、安装调试、技术服务、人员培训及技术资料</w:t>
      </w:r>
    </w:p>
    <w:p w:rsidR="003C3395" w:rsidRDefault="003C3395" w:rsidP="00181E06">
      <w:pPr>
        <w:spacing w:line="360" w:lineRule="auto"/>
        <w:rPr>
          <w:sz w:val="24"/>
          <w:lang w:eastAsia="zh-CN"/>
        </w:rPr>
      </w:pPr>
      <w:r>
        <w:rPr>
          <w:rFonts w:hint="eastAsia"/>
          <w:sz w:val="24"/>
          <w:lang w:eastAsia="zh-CN"/>
        </w:rPr>
        <w:t>5.1乙方为甲方提供下列服务（具体以在□内打“√”为准）</w:t>
      </w:r>
    </w:p>
    <w:p w:rsidR="003C3395" w:rsidRDefault="00DC4410" w:rsidP="003C3395">
      <w:pPr>
        <w:spacing w:line="360" w:lineRule="auto"/>
        <w:ind w:firstLineChars="200" w:firstLine="480"/>
        <w:rPr>
          <w:sz w:val="24"/>
          <w:u w:val="single"/>
          <w:lang w:eastAsia="zh-CN"/>
        </w:rPr>
      </w:pPr>
      <w:sdt>
        <w:sdtPr>
          <w:rPr>
            <w:rFonts w:hint="eastAsia"/>
            <w:sz w:val="24"/>
          </w:rPr>
          <w:id w:val="-22404436"/>
        </w:sdtPr>
        <w:sdtContent>
          <w:r w:rsidR="003C3395">
            <w:rPr>
              <w:rFonts w:ascii="MS Gothic" w:eastAsia="MS Gothic" w:hAnsi="MS Gothic" w:hint="eastAsia"/>
              <w:sz w:val="24"/>
              <w:lang w:eastAsia="zh-CN"/>
            </w:rPr>
            <w:t>☐</w:t>
          </w:r>
        </w:sdtContent>
      </w:sdt>
      <w:r w:rsidR="003C3395">
        <w:rPr>
          <w:rFonts w:hint="eastAsia"/>
          <w:sz w:val="24"/>
          <w:lang w:eastAsia="zh-CN"/>
        </w:rPr>
        <w:t>安装调试：</w:t>
      </w:r>
      <w:r w:rsidR="003C3395">
        <w:rPr>
          <w:sz w:val="24"/>
          <w:u w:val="single"/>
          <w:lang w:eastAsia="zh-CN"/>
        </w:rPr>
        <w:t xml:space="preserve"> </w:t>
      </w:r>
      <w:r w:rsidR="00B52AA9">
        <w:rPr>
          <w:rFonts w:hint="eastAsia"/>
          <w:sz w:val="24"/>
          <w:u w:val="single"/>
          <w:lang w:eastAsia="zh-CN"/>
        </w:rPr>
        <w:t xml:space="preserve">                                                 </w:t>
      </w:r>
    </w:p>
    <w:p w:rsidR="003C3395" w:rsidRDefault="00DC4410" w:rsidP="003C3395">
      <w:pPr>
        <w:spacing w:line="360" w:lineRule="auto"/>
        <w:ind w:firstLineChars="200" w:firstLine="480"/>
        <w:rPr>
          <w:sz w:val="24"/>
          <w:lang w:eastAsia="zh-CN"/>
        </w:rPr>
      </w:pPr>
      <w:sdt>
        <w:sdtPr>
          <w:rPr>
            <w:rFonts w:hint="eastAsia"/>
            <w:sz w:val="24"/>
          </w:rPr>
          <w:id w:val="-1019545688"/>
        </w:sdtPr>
        <w:sdtContent>
          <w:r w:rsidR="003C3395">
            <w:rPr>
              <w:rFonts w:ascii="MS Gothic" w:eastAsia="MS Gothic" w:hAnsi="MS Gothic" w:hint="eastAsia"/>
              <w:sz w:val="24"/>
              <w:lang w:eastAsia="zh-CN"/>
            </w:rPr>
            <w:t>☐</w:t>
          </w:r>
        </w:sdtContent>
      </w:sdt>
      <w:r w:rsidR="003C3395">
        <w:rPr>
          <w:rFonts w:hint="eastAsia"/>
          <w:sz w:val="24"/>
          <w:lang w:eastAsia="zh-CN"/>
        </w:rPr>
        <w:t>技术服务：</w:t>
      </w:r>
      <w:r w:rsidR="003C3395">
        <w:rPr>
          <w:sz w:val="24"/>
          <w:u w:val="single"/>
          <w:lang w:eastAsia="zh-CN"/>
        </w:rPr>
        <w:t xml:space="preserve">                            </w:t>
      </w:r>
      <w:r w:rsidR="007C6567">
        <w:rPr>
          <w:sz w:val="24"/>
          <w:u w:val="single"/>
          <w:lang w:eastAsia="zh-CN"/>
        </w:rPr>
        <w:t xml:space="preserve">                   </w:t>
      </w:r>
      <w:r w:rsidR="003C3395">
        <w:rPr>
          <w:sz w:val="24"/>
          <w:u w:val="single"/>
          <w:lang w:eastAsia="zh-CN"/>
        </w:rPr>
        <w:t xml:space="preserve">     </w:t>
      </w:r>
    </w:p>
    <w:p w:rsidR="003C3395" w:rsidRDefault="00DC4410" w:rsidP="003C3395">
      <w:pPr>
        <w:spacing w:line="360" w:lineRule="auto"/>
        <w:ind w:firstLineChars="200" w:firstLine="480"/>
        <w:rPr>
          <w:sz w:val="24"/>
          <w:u w:val="single"/>
          <w:lang w:eastAsia="zh-CN"/>
        </w:rPr>
      </w:pPr>
      <w:sdt>
        <w:sdtPr>
          <w:rPr>
            <w:rFonts w:hint="eastAsia"/>
            <w:sz w:val="24"/>
          </w:rPr>
          <w:id w:val="1427537698"/>
        </w:sdtPr>
        <w:sdtContent>
          <w:r w:rsidR="003C3395">
            <w:rPr>
              <w:rFonts w:ascii="MS Gothic" w:eastAsia="MS Gothic" w:hAnsi="MS Gothic" w:hint="eastAsia"/>
              <w:sz w:val="24"/>
              <w:lang w:eastAsia="zh-CN"/>
            </w:rPr>
            <w:t>☐</w:t>
          </w:r>
        </w:sdtContent>
      </w:sdt>
      <w:r w:rsidR="003C3395">
        <w:rPr>
          <w:rFonts w:hint="eastAsia"/>
          <w:sz w:val="24"/>
          <w:lang w:eastAsia="zh-CN"/>
        </w:rPr>
        <w:t>人员培训：</w:t>
      </w:r>
      <w:r w:rsidR="003C3395">
        <w:rPr>
          <w:sz w:val="24"/>
          <w:u w:val="single"/>
          <w:lang w:eastAsia="zh-CN"/>
        </w:rPr>
        <w:t xml:space="preserve">                           </w:t>
      </w:r>
      <w:r w:rsidR="007C6567">
        <w:rPr>
          <w:sz w:val="24"/>
          <w:u w:val="single"/>
          <w:lang w:eastAsia="zh-CN"/>
        </w:rPr>
        <w:t xml:space="preserve">                   </w:t>
      </w:r>
      <w:r w:rsidR="003C3395">
        <w:rPr>
          <w:sz w:val="24"/>
          <w:u w:val="single"/>
          <w:lang w:eastAsia="zh-CN"/>
        </w:rPr>
        <w:t xml:space="preserve">      </w:t>
      </w:r>
    </w:p>
    <w:p w:rsidR="003C3395" w:rsidRDefault="00DC4410" w:rsidP="003C3395">
      <w:pPr>
        <w:spacing w:line="360" w:lineRule="auto"/>
        <w:ind w:firstLineChars="200" w:firstLine="480"/>
        <w:rPr>
          <w:sz w:val="24"/>
          <w:lang w:eastAsia="zh-CN"/>
        </w:rPr>
      </w:pPr>
      <w:sdt>
        <w:sdtPr>
          <w:rPr>
            <w:rFonts w:hint="eastAsia"/>
            <w:sz w:val="24"/>
          </w:rPr>
          <w:id w:val="-1252738078"/>
        </w:sdtPr>
        <w:sdtContent>
          <w:r w:rsidR="003C3395">
            <w:rPr>
              <w:rFonts w:ascii="MS Gothic" w:eastAsia="MS Gothic" w:hAnsi="MS Gothic" w:hint="eastAsia"/>
              <w:sz w:val="24"/>
              <w:lang w:eastAsia="zh-CN"/>
            </w:rPr>
            <w:t>☐</w:t>
          </w:r>
        </w:sdtContent>
      </w:sdt>
      <w:r w:rsidR="003C3395">
        <w:rPr>
          <w:rFonts w:hint="eastAsia"/>
          <w:sz w:val="24"/>
          <w:lang w:eastAsia="zh-CN"/>
        </w:rPr>
        <w:t>技术资料：</w:t>
      </w:r>
      <w:r w:rsidR="003C3395">
        <w:rPr>
          <w:sz w:val="24"/>
          <w:u w:val="single"/>
          <w:lang w:eastAsia="zh-CN"/>
        </w:rPr>
        <w:t xml:space="preserve">                            </w:t>
      </w:r>
      <w:r w:rsidR="007C6567">
        <w:rPr>
          <w:sz w:val="24"/>
          <w:u w:val="single"/>
          <w:lang w:eastAsia="zh-CN"/>
        </w:rPr>
        <w:t xml:space="preserve">                   </w:t>
      </w:r>
      <w:r w:rsidR="003C3395">
        <w:rPr>
          <w:sz w:val="24"/>
          <w:u w:val="single"/>
          <w:lang w:eastAsia="zh-CN"/>
        </w:rPr>
        <w:t xml:space="preserve">     </w:t>
      </w:r>
    </w:p>
    <w:p w:rsidR="003C3395" w:rsidRDefault="003C3395" w:rsidP="003C3395">
      <w:pPr>
        <w:spacing w:line="360" w:lineRule="auto"/>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3C3395" w:rsidRDefault="003C3395" w:rsidP="003C3395">
      <w:pPr>
        <w:spacing w:line="360" w:lineRule="auto"/>
        <w:rPr>
          <w:sz w:val="24"/>
          <w:lang w:eastAsia="zh-CN"/>
        </w:rPr>
      </w:pPr>
      <w:r>
        <w:rPr>
          <w:rFonts w:hint="eastAsia"/>
          <w:sz w:val="24"/>
          <w:lang w:eastAsia="zh-CN"/>
        </w:rPr>
        <w:t>6、验收</w:t>
      </w:r>
    </w:p>
    <w:p w:rsidR="003C3395" w:rsidRDefault="003C3395" w:rsidP="003C3395">
      <w:pPr>
        <w:spacing w:line="360" w:lineRule="auto"/>
        <w:rPr>
          <w:sz w:val="24"/>
          <w:lang w:eastAsia="zh-CN"/>
        </w:rPr>
      </w:pPr>
      <w:r>
        <w:rPr>
          <w:rFonts w:hint="eastAsia"/>
          <w:sz w:val="24"/>
          <w:lang w:eastAsia="zh-CN"/>
        </w:rPr>
        <w:lastRenderedPageBreak/>
        <w:t>6.1货物的货到验收包括：型号、规格、数量、外观质量、及货物包装是否完好。</w:t>
      </w:r>
    </w:p>
    <w:p w:rsidR="003C3395" w:rsidRDefault="003C3395" w:rsidP="003C3395">
      <w:pPr>
        <w:spacing w:line="360" w:lineRule="auto"/>
        <w:rPr>
          <w:sz w:val="24"/>
          <w:lang w:eastAsia="zh-CN"/>
        </w:rPr>
      </w:pPr>
      <w:r>
        <w:rPr>
          <w:rFonts w:hint="eastAsia"/>
          <w:sz w:val="24"/>
          <w:lang w:eastAsia="zh-CN"/>
        </w:rPr>
        <w:t>6.2乙方对一次开箱不合格（产品有质量故障）的产品予以换新，承担一切与之有关的费用。</w:t>
      </w:r>
    </w:p>
    <w:p w:rsidR="003C3395" w:rsidRDefault="003C3395" w:rsidP="003C3395">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C3395" w:rsidRDefault="003C3395" w:rsidP="00181E06">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3C3395" w:rsidRDefault="003C3395" w:rsidP="00181E06">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rsidR="003C3395" w:rsidRPr="00160967" w:rsidRDefault="003C3395" w:rsidP="00181E06">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C3395" w:rsidRDefault="003C3395" w:rsidP="003C3395">
      <w:pPr>
        <w:spacing w:line="360" w:lineRule="auto"/>
        <w:rPr>
          <w:sz w:val="24"/>
          <w:lang w:eastAsia="zh-CN"/>
        </w:rPr>
      </w:pPr>
      <w:r>
        <w:rPr>
          <w:rFonts w:hint="eastAsia"/>
          <w:sz w:val="24"/>
          <w:lang w:eastAsia="zh-CN"/>
        </w:rPr>
        <w:t>7、质量保证</w:t>
      </w:r>
    </w:p>
    <w:p w:rsidR="003C3395" w:rsidRDefault="003C3395" w:rsidP="003C3395">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3C3395" w:rsidRPr="00160967" w:rsidRDefault="003C3395" w:rsidP="003C3395">
      <w:pPr>
        <w:spacing w:line="360" w:lineRule="auto"/>
        <w:rPr>
          <w:sz w:val="24"/>
          <w:lang w:eastAsia="zh-CN"/>
        </w:rPr>
      </w:pPr>
      <w:r>
        <w:rPr>
          <w:rFonts w:hint="eastAsia"/>
          <w:sz w:val="24"/>
          <w:lang w:eastAsia="zh-CN"/>
        </w:rPr>
        <w:t>8、违约责任</w:t>
      </w:r>
    </w:p>
    <w:p w:rsidR="003C3395" w:rsidRDefault="003C3395" w:rsidP="003C3395">
      <w:pPr>
        <w:spacing w:line="360" w:lineRule="auto"/>
        <w:rPr>
          <w:sz w:val="24"/>
          <w:lang w:eastAsia="zh-CN"/>
        </w:rPr>
      </w:pPr>
      <w:r>
        <w:rPr>
          <w:rFonts w:hint="eastAsia"/>
          <w:sz w:val="24"/>
          <w:lang w:eastAsia="zh-CN"/>
        </w:rPr>
        <w:t>8.1乙方逾期交货的，每日按照合同</w:t>
      </w:r>
      <w:r w:rsidR="00181E06">
        <w:rPr>
          <w:rFonts w:hint="eastAsia"/>
          <w:sz w:val="24"/>
          <w:lang w:eastAsia="zh-CN"/>
        </w:rPr>
        <w:t>预估</w:t>
      </w:r>
      <w:r>
        <w:rPr>
          <w:rFonts w:hint="eastAsia"/>
          <w:sz w:val="24"/>
          <w:lang w:eastAsia="zh-CN"/>
        </w:rPr>
        <w:t>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sidR="00181E06">
        <w:rPr>
          <w:rFonts w:hint="eastAsia"/>
          <w:color w:val="000000" w:themeColor="text1"/>
          <w:sz w:val="24"/>
          <w:u w:val="single"/>
          <w:lang w:eastAsia="zh-CN"/>
        </w:rPr>
        <w:t>0.1</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sidR="00181E06">
        <w:rPr>
          <w:rFonts w:hint="eastAsia"/>
          <w:sz w:val="24"/>
          <w:u w:val="single"/>
          <w:lang w:eastAsia="zh-CN"/>
        </w:rPr>
        <w:t>3</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sidR="00181E06">
        <w:rPr>
          <w:rFonts w:hint="eastAsia"/>
          <w:sz w:val="24"/>
          <w:u w:val="single"/>
          <w:lang w:eastAsia="zh-CN"/>
        </w:rPr>
        <w:t>10</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3C3395" w:rsidRDefault="003C3395" w:rsidP="003C3395">
      <w:pPr>
        <w:spacing w:line="360" w:lineRule="auto"/>
        <w:rPr>
          <w:sz w:val="24"/>
          <w:lang w:eastAsia="zh-CN"/>
        </w:rPr>
      </w:pPr>
      <w:r>
        <w:rPr>
          <w:rFonts w:hint="eastAsia"/>
          <w:sz w:val="24"/>
          <w:lang w:eastAsia="zh-CN"/>
        </w:rPr>
        <w:t>8.2 乙方交付的产品经甲方验收不合格的，每次应向甲方支付违约金人民币</w:t>
      </w:r>
      <w:r>
        <w:rPr>
          <w:sz w:val="24"/>
          <w:u w:val="single"/>
          <w:lang w:eastAsia="zh-CN"/>
        </w:rPr>
        <w:t xml:space="preserve"> </w:t>
      </w:r>
      <w:r w:rsidR="00181E06">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sidR="00181E06">
        <w:rPr>
          <w:rFonts w:hint="eastAsia"/>
          <w:sz w:val="24"/>
          <w:u w:val="single"/>
          <w:lang w:eastAsia="zh-CN"/>
        </w:rPr>
        <w:t>三</w:t>
      </w:r>
      <w:r>
        <w:rPr>
          <w:sz w:val="24"/>
          <w:u w:val="single"/>
          <w:lang w:eastAsia="zh-CN"/>
        </w:rPr>
        <w:t xml:space="preserve">  </w:t>
      </w:r>
      <w:r>
        <w:rPr>
          <w:rFonts w:hint="eastAsia"/>
          <w:sz w:val="24"/>
          <w:lang w:eastAsia="zh-CN"/>
        </w:rPr>
        <w:t>次验收不合格的，甲方还有权解除合同、拒绝支付任何费用。</w:t>
      </w:r>
    </w:p>
    <w:p w:rsidR="003C3395" w:rsidRDefault="003C3395" w:rsidP="003C3395">
      <w:pPr>
        <w:spacing w:line="360" w:lineRule="auto"/>
        <w:rPr>
          <w:sz w:val="24"/>
          <w:lang w:eastAsia="zh-CN"/>
        </w:rPr>
      </w:pPr>
      <w:r>
        <w:rPr>
          <w:rFonts w:hint="eastAsia"/>
          <w:sz w:val="24"/>
          <w:lang w:eastAsia="zh-CN"/>
        </w:rPr>
        <w:t>8.3 甲方无故逾期付款的，按照银行同期贷款利率标准支付利息。</w:t>
      </w:r>
    </w:p>
    <w:p w:rsidR="003C3395" w:rsidRDefault="003C3395" w:rsidP="00981185">
      <w:pPr>
        <w:spacing w:line="360" w:lineRule="auto"/>
        <w:rPr>
          <w:sz w:val="24"/>
          <w:lang w:eastAsia="zh-CN"/>
        </w:rPr>
      </w:pPr>
      <w:r>
        <w:rPr>
          <w:rFonts w:hint="eastAsia"/>
          <w:sz w:val="24"/>
          <w:lang w:eastAsia="zh-CN"/>
        </w:rPr>
        <w:t>8.4 一方的违约行为给对方造成的损失超过本合同约定的违约金数额的，超出部分，违约方应予以赔偿。</w:t>
      </w:r>
    </w:p>
    <w:p w:rsidR="003C3395" w:rsidRPr="0084591A" w:rsidRDefault="003C3395" w:rsidP="00981185">
      <w:pPr>
        <w:spacing w:line="360" w:lineRule="auto"/>
        <w:rPr>
          <w:sz w:val="24"/>
          <w:lang w:eastAsia="zh-CN"/>
        </w:rPr>
      </w:pPr>
      <w:r>
        <w:rPr>
          <w:rFonts w:hint="eastAsia"/>
          <w:sz w:val="24"/>
          <w:lang w:eastAsia="zh-CN"/>
        </w:rPr>
        <w:t>9、</w:t>
      </w:r>
      <w:r w:rsidRPr="0084591A">
        <w:rPr>
          <w:rFonts w:hint="eastAsia"/>
          <w:sz w:val="24"/>
          <w:lang w:eastAsia="zh-CN"/>
        </w:rPr>
        <w:t>法律的适用及争议解决方式</w:t>
      </w:r>
    </w:p>
    <w:p w:rsidR="003C3395" w:rsidRPr="0084591A" w:rsidRDefault="003C3395" w:rsidP="00981185">
      <w:pPr>
        <w:spacing w:line="360" w:lineRule="auto"/>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3C3395" w:rsidRPr="0084591A" w:rsidRDefault="003C3395" w:rsidP="00981185">
      <w:pPr>
        <w:spacing w:line="360" w:lineRule="auto"/>
        <w:rPr>
          <w:sz w:val="24"/>
          <w:lang w:eastAsia="zh-CN"/>
        </w:rPr>
      </w:pPr>
      <w:r>
        <w:rPr>
          <w:rFonts w:hint="eastAsia"/>
          <w:sz w:val="24"/>
          <w:lang w:eastAsia="zh-CN"/>
        </w:rPr>
        <w:lastRenderedPageBreak/>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3C3395" w:rsidRPr="0084591A" w:rsidRDefault="003C3395" w:rsidP="003C3395">
      <w:pPr>
        <w:spacing w:line="360" w:lineRule="auto"/>
        <w:rPr>
          <w:sz w:val="24"/>
          <w:lang w:eastAsia="zh-CN"/>
        </w:rPr>
      </w:pPr>
      <w:r w:rsidRPr="0084591A">
        <w:rPr>
          <w:rFonts w:hint="eastAsia"/>
          <w:sz w:val="24"/>
          <w:lang w:eastAsia="zh-CN"/>
        </w:rPr>
        <w:t xml:space="preserve">10、 合同变更与解除： </w:t>
      </w:r>
    </w:p>
    <w:p w:rsidR="003C3395" w:rsidRPr="0084591A" w:rsidRDefault="003C3395" w:rsidP="003C3395">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3C3395" w:rsidRDefault="003C3395" w:rsidP="003C3395">
      <w:pPr>
        <w:spacing w:line="360" w:lineRule="auto"/>
        <w:rPr>
          <w:sz w:val="24"/>
          <w:lang w:eastAsia="zh-CN"/>
        </w:rPr>
      </w:pPr>
      <w:r>
        <w:rPr>
          <w:rFonts w:hint="eastAsia"/>
          <w:sz w:val="24"/>
          <w:lang w:eastAsia="zh-CN"/>
        </w:rPr>
        <w:t>11、通知</w:t>
      </w:r>
    </w:p>
    <w:p w:rsidR="003C3395" w:rsidRPr="00160967" w:rsidRDefault="003C3395" w:rsidP="003C3395">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C3395" w:rsidRDefault="003C3395" w:rsidP="007206E5">
      <w:pPr>
        <w:spacing w:line="360" w:lineRule="auto"/>
        <w:rPr>
          <w:sz w:val="24"/>
          <w:lang w:eastAsia="zh-CN"/>
        </w:rPr>
      </w:pPr>
      <w:r>
        <w:rPr>
          <w:rFonts w:hint="eastAsia"/>
          <w:sz w:val="24"/>
          <w:lang w:eastAsia="zh-CN"/>
        </w:rPr>
        <w:t>12、本合同一式四份，经双方签订后生效，甲方执三份、乙方执一份，具有同等效力。</w:t>
      </w:r>
    </w:p>
    <w:p w:rsidR="003C3395" w:rsidRDefault="003C3395" w:rsidP="003C3395">
      <w:pPr>
        <w:spacing w:line="360" w:lineRule="auto"/>
        <w:ind w:firstLineChars="200" w:firstLine="480"/>
        <w:rPr>
          <w:sz w:val="24"/>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7C6567" w:rsidTr="007C6567">
        <w:trPr>
          <w:jc w:val="center"/>
        </w:trPr>
        <w:tc>
          <w:tcPr>
            <w:tcW w:w="4960" w:type="dxa"/>
            <w:vAlign w:val="center"/>
          </w:tcPr>
          <w:p w:rsidR="007C6567" w:rsidRPr="007206E5" w:rsidRDefault="007C6567" w:rsidP="007C6567">
            <w:pPr>
              <w:spacing w:line="360" w:lineRule="auto"/>
              <w:rPr>
                <w:sz w:val="24"/>
                <w:szCs w:val="24"/>
                <w:lang w:eastAsia="zh-CN"/>
              </w:rPr>
            </w:pPr>
            <w:r w:rsidRPr="007206E5">
              <w:rPr>
                <w:rFonts w:hint="eastAsia"/>
                <w:sz w:val="24"/>
                <w:szCs w:val="24"/>
                <w:lang w:eastAsia="zh-CN"/>
              </w:rPr>
              <w:t>甲方：福建福海创石油化工有限公司</w:t>
            </w:r>
          </w:p>
        </w:tc>
        <w:tc>
          <w:tcPr>
            <w:tcW w:w="4821" w:type="dxa"/>
            <w:vAlign w:val="center"/>
          </w:tcPr>
          <w:p w:rsidR="007C6567" w:rsidRPr="007206E5" w:rsidRDefault="007C6567" w:rsidP="007C6567">
            <w:pPr>
              <w:spacing w:line="360" w:lineRule="auto"/>
              <w:rPr>
                <w:sz w:val="24"/>
                <w:szCs w:val="24"/>
                <w:lang w:eastAsia="zh-CN"/>
              </w:rPr>
            </w:pPr>
            <w:r w:rsidRPr="007206E5">
              <w:rPr>
                <w:rFonts w:hint="eastAsia"/>
                <w:sz w:val="24"/>
                <w:szCs w:val="24"/>
                <w:lang w:eastAsia="zh-CN"/>
              </w:rPr>
              <w:t>甲方：腾龙芳烃（漳州）有限公司</w:t>
            </w:r>
          </w:p>
        </w:tc>
      </w:tr>
      <w:tr w:rsidR="007C6567" w:rsidTr="007C6567">
        <w:trPr>
          <w:jc w:val="center"/>
        </w:trPr>
        <w:tc>
          <w:tcPr>
            <w:tcW w:w="4960" w:type="dxa"/>
            <w:vAlign w:val="center"/>
          </w:tcPr>
          <w:p w:rsidR="007C6567" w:rsidRPr="007206E5" w:rsidRDefault="007C6567" w:rsidP="007C6567">
            <w:pPr>
              <w:spacing w:line="360" w:lineRule="auto"/>
              <w:rPr>
                <w:sz w:val="24"/>
                <w:szCs w:val="24"/>
                <w:lang w:eastAsia="zh-CN"/>
              </w:rPr>
            </w:pPr>
            <w:r w:rsidRPr="007206E5">
              <w:rPr>
                <w:rFonts w:hint="eastAsia"/>
                <w:sz w:val="24"/>
                <w:szCs w:val="24"/>
                <w:lang w:eastAsia="zh-CN"/>
              </w:rPr>
              <w:t>联系地址：</w:t>
            </w:r>
            <w:r w:rsidRPr="007206E5">
              <w:rPr>
                <w:rFonts w:asciiTheme="minorEastAsia" w:eastAsiaTheme="minorEastAsia" w:hAnsiTheme="minorEastAsia"/>
                <w:sz w:val="24"/>
                <w:szCs w:val="24"/>
                <w:lang w:eastAsia="zh-CN"/>
              </w:rPr>
              <w:t>福建省漳州市古雷港经济开发区腾龙路</w:t>
            </w:r>
            <w:r w:rsidRPr="007206E5">
              <w:rPr>
                <w:rFonts w:asciiTheme="minorEastAsia" w:eastAsiaTheme="minorEastAsia" w:hAnsiTheme="minorEastAsia" w:hint="eastAsia"/>
                <w:sz w:val="24"/>
                <w:szCs w:val="24"/>
                <w:lang w:eastAsia="zh-CN"/>
              </w:rPr>
              <w:t>84</w:t>
            </w:r>
            <w:r w:rsidRPr="007206E5">
              <w:rPr>
                <w:rFonts w:asciiTheme="minorEastAsia" w:eastAsiaTheme="minorEastAsia" w:hAnsiTheme="minorEastAsia"/>
                <w:sz w:val="24"/>
                <w:szCs w:val="24"/>
                <w:lang w:eastAsia="zh-CN"/>
              </w:rPr>
              <w:t>号</w:t>
            </w:r>
          </w:p>
        </w:tc>
        <w:tc>
          <w:tcPr>
            <w:tcW w:w="4821" w:type="dxa"/>
            <w:vAlign w:val="center"/>
          </w:tcPr>
          <w:p w:rsidR="007C6567" w:rsidRPr="007206E5" w:rsidRDefault="007C6567" w:rsidP="007C6567">
            <w:pPr>
              <w:spacing w:line="360" w:lineRule="auto"/>
              <w:rPr>
                <w:sz w:val="24"/>
                <w:szCs w:val="24"/>
                <w:lang w:eastAsia="zh-CN"/>
              </w:rPr>
            </w:pPr>
            <w:r w:rsidRPr="007206E5">
              <w:rPr>
                <w:rFonts w:hint="eastAsia"/>
                <w:sz w:val="24"/>
                <w:szCs w:val="24"/>
                <w:lang w:eastAsia="zh-CN"/>
              </w:rPr>
              <w:t>联系地址：</w:t>
            </w:r>
            <w:r w:rsidRPr="007206E5">
              <w:rPr>
                <w:rFonts w:asciiTheme="minorEastAsia" w:eastAsiaTheme="minorEastAsia" w:hAnsiTheme="minorEastAsia"/>
                <w:sz w:val="24"/>
                <w:szCs w:val="24"/>
                <w:lang w:eastAsia="zh-CN"/>
              </w:rPr>
              <w:t>福建省漳州市古雷港经济开发区腾龙路</w:t>
            </w:r>
            <w:r w:rsidRPr="007206E5">
              <w:rPr>
                <w:rFonts w:asciiTheme="minorEastAsia" w:eastAsiaTheme="minorEastAsia" w:hAnsiTheme="minorEastAsia" w:hint="eastAsia"/>
                <w:sz w:val="24"/>
                <w:szCs w:val="24"/>
                <w:lang w:eastAsia="zh-CN"/>
              </w:rPr>
              <w:t>84</w:t>
            </w:r>
            <w:r w:rsidRPr="007206E5">
              <w:rPr>
                <w:rFonts w:asciiTheme="minorEastAsia" w:eastAsiaTheme="minorEastAsia" w:hAnsiTheme="minorEastAsia"/>
                <w:sz w:val="24"/>
                <w:szCs w:val="24"/>
                <w:lang w:eastAsia="zh-CN"/>
              </w:rPr>
              <w:t>号</w:t>
            </w:r>
          </w:p>
        </w:tc>
      </w:tr>
      <w:tr w:rsidR="007C6567" w:rsidTr="007C6567">
        <w:trPr>
          <w:jc w:val="center"/>
        </w:trPr>
        <w:tc>
          <w:tcPr>
            <w:tcW w:w="4960" w:type="dxa"/>
            <w:vAlign w:val="center"/>
          </w:tcPr>
          <w:p w:rsidR="007C6567" w:rsidRPr="007206E5" w:rsidRDefault="007C6567" w:rsidP="007C6567">
            <w:pPr>
              <w:spacing w:line="360" w:lineRule="auto"/>
              <w:rPr>
                <w:sz w:val="24"/>
                <w:szCs w:val="24"/>
                <w:lang w:eastAsia="zh-CN"/>
              </w:rPr>
            </w:pPr>
            <w:r w:rsidRPr="007206E5">
              <w:rPr>
                <w:rFonts w:hint="eastAsia"/>
                <w:sz w:val="24"/>
                <w:szCs w:val="24"/>
              </w:rPr>
              <w:t>邮编：</w:t>
            </w:r>
            <w:r w:rsidRPr="007206E5">
              <w:rPr>
                <w:rFonts w:hint="eastAsia"/>
                <w:sz w:val="24"/>
                <w:szCs w:val="24"/>
                <w:lang w:eastAsia="zh-CN"/>
              </w:rPr>
              <w:t>3632158</w:t>
            </w:r>
          </w:p>
        </w:tc>
        <w:tc>
          <w:tcPr>
            <w:tcW w:w="4821" w:type="dxa"/>
            <w:vAlign w:val="center"/>
          </w:tcPr>
          <w:p w:rsidR="007C6567" w:rsidRPr="007206E5" w:rsidRDefault="007C6567" w:rsidP="007C6567">
            <w:pPr>
              <w:spacing w:line="360" w:lineRule="auto"/>
              <w:rPr>
                <w:sz w:val="24"/>
                <w:szCs w:val="24"/>
                <w:lang w:eastAsia="zh-CN"/>
              </w:rPr>
            </w:pPr>
            <w:r w:rsidRPr="007206E5">
              <w:rPr>
                <w:rFonts w:hint="eastAsia"/>
                <w:sz w:val="24"/>
                <w:szCs w:val="24"/>
              </w:rPr>
              <w:t>邮编：</w:t>
            </w:r>
            <w:r w:rsidRPr="007206E5">
              <w:rPr>
                <w:rFonts w:hint="eastAsia"/>
                <w:sz w:val="24"/>
                <w:szCs w:val="24"/>
                <w:lang w:eastAsia="zh-CN"/>
              </w:rPr>
              <w:t>3632158</w:t>
            </w:r>
          </w:p>
        </w:tc>
      </w:tr>
      <w:tr w:rsidR="007C6567" w:rsidTr="007C6567">
        <w:trPr>
          <w:jc w:val="center"/>
        </w:trPr>
        <w:tc>
          <w:tcPr>
            <w:tcW w:w="4960" w:type="dxa"/>
            <w:vAlign w:val="center"/>
          </w:tcPr>
          <w:p w:rsidR="007C6567" w:rsidRPr="007206E5" w:rsidRDefault="007C6567" w:rsidP="007C6567">
            <w:pPr>
              <w:spacing w:line="360" w:lineRule="auto"/>
              <w:rPr>
                <w:sz w:val="24"/>
                <w:szCs w:val="24"/>
              </w:rPr>
            </w:pPr>
            <w:r w:rsidRPr="007206E5">
              <w:rPr>
                <w:rFonts w:hint="eastAsia"/>
                <w:sz w:val="24"/>
                <w:szCs w:val="24"/>
              </w:rPr>
              <w:t>传真：</w:t>
            </w:r>
          </w:p>
        </w:tc>
        <w:tc>
          <w:tcPr>
            <w:tcW w:w="4821" w:type="dxa"/>
            <w:vAlign w:val="center"/>
          </w:tcPr>
          <w:p w:rsidR="007C6567" w:rsidRPr="007206E5" w:rsidRDefault="007C6567" w:rsidP="007C6567">
            <w:pPr>
              <w:spacing w:line="360" w:lineRule="auto"/>
              <w:rPr>
                <w:sz w:val="24"/>
                <w:szCs w:val="24"/>
              </w:rPr>
            </w:pPr>
            <w:r w:rsidRPr="007206E5">
              <w:rPr>
                <w:rFonts w:hint="eastAsia"/>
                <w:sz w:val="24"/>
                <w:szCs w:val="24"/>
              </w:rPr>
              <w:t>传真：</w:t>
            </w:r>
          </w:p>
        </w:tc>
      </w:tr>
      <w:tr w:rsidR="007C6567" w:rsidTr="007C6567">
        <w:trPr>
          <w:jc w:val="center"/>
        </w:trPr>
        <w:tc>
          <w:tcPr>
            <w:tcW w:w="4960" w:type="dxa"/>
            <w:vAlign w:val="center"/>
          </w:tcPr>
          <w:p w:rsidR="007C6567" w:rsidRPr="007206E5" w:rsidRDefault="007C6567" w:rsidP="007C6567">
            <w:pPr>
              <w:spacing w:line="360" w:lineRule="auto"/>
              <w:rPr>
                <w:sz w:val="24"/>
                <w:szCs w:val="24"/>
              </w:rPr>
            </w:pPr>
            <w:r w:rsidRPr="007206E5">
              <w:rPr>
                <w:rFonts w:hint="eastAsia"/>
                <w:sz w:val="24"/>
                <w:szCs w:val="24"/>
              </w:rPr>
              <w:t>电子邮箱：</w:t>
            </w:r>
          </w:p>
        </w:tc>
        <w:tc>
          <w:tcPr>
            <w:tcW w:w="4821" w:type="dxa"/>
            <w:vAlign w:val="center"/>
          </w:tcPr>
          <w:p w:rsidR="007C6567" w:rsidRPr="007206E5" w:rsidRDefault="007C6567" w:rsidP="007C6567">
            <w:pPr>
              <w:spacing w:line="360" w:lineRule="auto"/>
              <w:rPr>
                <w:sz w:val="24"/>
                <w:szCs w:val="24"/>
              </w:rPr>
            </w:pPr>
            <w:r w:rsidRPr="007206E5">
              <w:rPr>
                <w:rFonts w:hint="eastAsia"/>
                <w:sz w:val="24"/>
                <w:szCs w:val="24"/>
              </w:rPr>
              <w:t>电子邮箱：</w:t>
            </w:r>
          </w:p>
        </w:tc>
      </w:tr>
      <w:tr w:rsidR="007C6567" w:rsidTr="007C6567">
        <w:trPr>
          <w:jc w:val="center"/>
        </w:trPr>
        <w:tc>
          <w:tcPr>
            <w:tcW w:w="4960" w:type="dxa"/>
            <w:vAlign w:val="center"/>
          </w:tcPr>
          <w:p w:rsidR="007C6567" w:rsidRPr="007206E5" w:rsidRDefault="007C6567" w:rsidP="007C6567">
            <w:pPr>
              <w:spacing w:line="360" w:lineRule="auto"/>
              <w:rPr>
                <w:sz w:val="24"/>
                <w:szCs w:val="24"/>
              </w:rPr>
            </w:pPr>
            <w:r w:rsidRPr="007206E5">
              <w:rPr>
                <w:rFonts w:hint="eastAsia"/>
                <w:sz w:val="24"/>
                <w:szCs w:val="24"/>
              </w:rPr>
              <w:t>委托代理人：</w:t>
            </w:r>
          </w:p>
        </w:tc>
        <w:tc>
          <w:tcPr>
            <w:tcW w:w="4821" w:type="dxa"/>
            <w:vAlign w:val="center"/>
          </w:tcPr>
          <w:p w:rsidR="007C6567" w:rsidRPr="007206E5" w:rsidRDefault="007C6567" w:rsidP="007C6567">
            <w:pPr>
              <w:spacing w:line="360" w:lineRule="auto"/>
              <w:rPr>
                <w:sz w:val="24"/>
                <w:szCs w:val="24"/>
              </w:rPr>
            </w:pPr>
            <w:r w:rsidRPr="007206E5">
              <w:rPr>
                <w:rFonts w:hint="eastAsia"/>
                <w:sz w:val="24"/>
                <w:szCs w:val="24"/>
              </w:rPr>
              <w:t>委托代理人：</w:t>
            </w:r>
          </w:p>
        </w:tc>
      </w:tr>
      <w:tr w:rsidR="007C6567" w:rsidTr="007C6567">
        <w:trPr>
          <w:jc w:val="center"/>
        </w:trPr>
        <w:tc>
          <w:tcPr>
            <w:tcW w:w="4960" w:type="dxa"/>
            <w:vAlign w:val="center"/>
          </w:tcPr>
          <w:p w:rsidR="007C6567" w:rsidRPr="007206E5" w:rsidRDefault="007C6567" w:rsidP="007C6567">
            <w:pPr>
              <w:rPr>
                <w:rFonts w:asciiTheme="minorEastAsia" w:eastAsiaTheme="minorEastAsia" w:hAnsiTheme="minorEastAsia"/>
                <w:sz w:val="24"/>
                <w:szCs w:val="24"/>
                <w:lang w:eastAsia="zh-CN"/>
              </w:rPr>
            </w:pPr>
            <w:r w:rsidRPr="007206E5">
              <w:rPr>
                <w:rFonts w:hint="eastAsia"/>
                <w:sz w:val="24"/>
                <w:szCs w:val="24"/>
              </w:rPr>
              <w:t>电话：</w:t>
            </w:r>
            <w:r w:rsidRPr="007206E5">
              <w:rPr>
                <w:rFonts w:asciiTheme="minorEastAsia" w:eastAsiaTheme="minorEastAsia" w:hAnsiTheme="minorEastAsia" w:hint="eastAsia"/>
                <w:sz w:val="24"/>
                <w:szCs w:val="24"/>
              </w:rPr>
              <w:t>0596-3890083</w:t>
            </w:r>
          </w:p>
        </w:tc>
        <w:tc>
          <w:tcPr>
            <w:tcW w:w="4821" w:type="dxa"/>
            <w:vAlign w:val="center"/>
          </w:tcPr>
          <w:p w:rsidR="007C6567" w:rsidRPr="007206E5" w:rsidRDefault="007C6567" w:rsidP="007C6567">
            <w:pPr>
              <w:spacing w:line="360" w:lineRule="auto"/>
              <w:rPr>
                <w:sz w:val="24"/>
                <w:szCs w:val="24"/>
              </w:rPr>
            </w:pPr>
            <w:r w:rsidRPr="007206E5">
              <w:rPr>
                <w:rFonts w:hint="eastAsia"/>
                <w:sz w:val="24"/>
                <w:szCs w:val="24"/>
              </w:rPr>
              <w:t>电话：</w:t>
            </w:r>
            <w:r w:rsidRPr="007206E5">
              <w:rPr>
                <w:rFonts w:asciiTheme="minorEastAsia" w:eastAsiaTheme="minorEastAsia" w:hAnsiTheme="minorEastAsia" w:hint="eastAsia"/>
                <w:sz w:val="24"/>
                <w:szCs w:val="24"/>
              </w:rPr>
              <w:t>0596-3890083</w:t>
            </w:r>
          </w:p>
        </w:tc>
      </w:tr>
      <w:tr w:rsidR="007C6567" w:rsidTr="007C6567">
        <w:trPr>
          <w:jc w:val="center"/>
        </w:trPr>
        <w:tc>
          <w:tcPr>
            <w:tcW w:w="4960" w:type="dxa"/>
            <w:vAlign w:val="center"/>
          </w:tcPr>
          <w:p w:rsidR="007C6567" w:rsidRPr="007206E5" w:rsidRDefault="007C6567" w:rsidP="007C6567">
            <w:pPr>
              <w:spacing w:line="360" w:lineRule="auto"/>
              <w:rPr>
                <w:sz w:val="24"/>
                <w:szCs w:val="24"/>
                <w:lang w:eastAsia="zh-CN"/>
              </w:rPr>
            </w:pPr>
            <w:r w:rsidRPr="007206E5">
              <w:rPr>
                <w:rFonts w:hint="eastAsia"/>
                <w:sz w:val="24"/>
                <w:szCs w:val="24"/>
                <w:lang w:eastAsia="zh-CN"/>
              </w:rPr>
              <w:t>开户银行：</w:t>
            </w:r>
            <w:r w:rsidRPr="007206E5">
              <w:rPr>
                <w:rFonts w:asciiTheme="minorEastAsia" w:eastAsiaTheme="minorEastAsia" w:hAnsiTheme="minorEastAsia" w:hint="eastAsia"/>
                <w:sz w:val="24"/>
                <w:szCs w:val="24"/>
                <w:lang w:eastAsia="zh-CN"/>
              </w:rPr>
              <w:t>中国银行股份有限公司漳州古雷经济开发区支行</w:t>
            </w:r>
          </w:p>
        </w:tc>
        <w:tc>
          <w:tcPr>
            <w:tcW w:w="4821" w:type="dxa"/>
            <w:vAlign w:val="center"/>
          </w:tcPr>
          <w:p w:rsidR="007C6567" w:rsidRPr="007206E5" w:rsidRDefault="007C6567" w:rsidP="007C6567">
            <w:pPr>
              <w:spacing w:line="360" w:lineRule="auto"/>
              <w:rPr>
                <w:sz w:val="24"/>
                <w:szCs w:val="24"/>
                <w:lang w:eastAsia="zh-CN"/>
              </w:rPr>
            </w:pPr>
            <w:r w:rsidRPr="007206E5">
              <w:rPr>
                <w:rFonts w:hint="eastAsia"/>
                <w:sz w:val="24"/>
                <w:szCs w:val="24"/>
                <w:lang w:eastAsia="zh-CN"/>
              </w:rPr>
              <w:t>开户银行：中国农业银行股份有限公司漳浦古雷石化支行</w:t>
            </w:r>
          </w:p>
        </w:tc>
      </w:tr>
      <w:tr w:rsidR="007C6567" w:rsidTr="007C6567">
        <w:trPr>
          <w:jc w:val="center"/>
        </w:trPr>
        <w:tc>
          <w:tcPr>
            <w:tcW w:w="4960" w:type="dxa"/>
            <w:vAlign w:val="center"/>
          </w:tcPr>
          <w:p w:rsidR="007C6567" w:rsidRPr="007206E5" w:rsidRDefault="007C6567" w:rsidP="007C6567">
            <w:pPr>
              <w:rPr>
                <w:rFonts w:asciiTheme="minorEastAsia" w:eastAsiaTheme="minorEastAsia" w:hAnsiTheme="minorEastAsia"/>
                <w:sz w:val="24"/>
                <w:szCs w:val="24"/>
              </w:rPr>
            </w:pPr>
            <w:r w:rsidRPr="007206E5">
              <w:rPr>
                <w:rFonts w:hint="eastAsia"/>
                <w:sz w:val="24"/>
                <w:szCs w:val="24"/>
              </w:rPr>
              <w:t>账号：</w:t>
            </w:r>
            <w:r w:rsidRPr="007206E5">
              <w:rPr>
                <w:rFonts w:asciiTheme="minorEastAsia" w:eastAsiaTheme="minorEastAsia" w:hAnsiTheme="minorEastAsia" w:hint="eastAsia"/>
                <w:sz w:val="24"/>
                <w:szCs w:val="24"/>
              </w:rPr>
              <w:t>406574816628</w:t>
            </w:r>
          </w:p>
          <w:p w:rsidR="007C6567" w:rsidRPr="007206E5" w:rsidRDefault="007C6567" w:rsidP="007C6567">
            <w:pPr>
              <w:spacing w:line="360" w:lineRule="auto"/>
              <w:rPr>
                <w:sz w:val="24"/>
                <w:szCs w:val="24"/>
                <w:lang w:eastAsia="zh-CN"/>
              </w:rPr>
            </w:pPr>
          </w:p>
          <w:p w:rsidR="00577807" w:rsidRPr="007206E5" w:rsidRDefault="00577807" w:rsidP="00577807">
            <w:pPr>
              <w:pStyle w:val="10"/>
              <w:rPr>
                <w:sz w:val="24"/>
                <w:szCs w:val="24"/>
              </w:rPr>
            </w:pPr>
          </w:p>
        </w:tc>
        <w:tc>
          <w:tcPr>
            <w:tcW w:w="4821" w:type="dxa"/>
            <w:vAlign w:val="center"/>
          </w:tcPr>
          <w:p w:rsidR="007C6567" w:rsidRPr="007206E5" w:rsidRDefault="007C6567" w:rsidP="007C6567">
            <w:pPr>
              <w:rPr>
                <w:sz w:val="24"/>
                <w:szCs w:val="24"/>
              </w:rPr>
            </w:pPr>
            <w:r w:rsidRPr="007206E5">
              <w:rPr>
                <w:rFonts w:hint="eastAsia"/>
                <w:sz w:val="24"/>
                <w:szCs w:val="24"/>
              </w:rPr>
              <w:t>账号：13641501040004550</w:t>
            </w:r>
          </w:p>
          <w:p w:rsidR="007C6567" w:rsidRPr="007206E5" w:rsidRDefault="007C6567" w:rsidP="007C6567">
            <w:pPr>
              <w:spacing w:line="360" w:lineRule="auto"/>
              <w:rPr>
                <w:sz w:val="24"/>
                <w:szCs w:val="24"/>
              </w:rPr>
            </w:pPr>
          </w:p>
        </w:tc>
      </w:tr>
    </w:tbl>
    <w:p w:rsidR="007C6567" w:rsidRDefault="007C6567" w:rsidP="007C6567">
      <w:pPr>
        <w:spacing w:line="460" w:lineRule="exact"/>
        <w:rPr>
          <w:rFonts w:hint="eastAsia"/>
          <w:sz w:val="21"/>
          <w:szCs w:val="21"/>
          <w:lang w:eastAsia="zh-CN"/>
        </w:rPr>
      </w:pPr>
    </w:p>
    <w:p w:rsidR="007206E5" w:rsidRPr="007206E5" w:rsidRDefault="007206E5" w:rsidP="007206E5">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1"/>
        <w:gridCol w:w="139"/>
        <w:gridCol w:w="4682"/>
        <w:gridCol w:w="139"/>
      </w:tblGrid>
      <w:tr w:rsidR="007C6567" w:rsidRPr="007206E5" w:rsidTr="007C6567">
        <w:trPr>
          <w:jc w:val="center"/>
        </w:trPr>
        <w:tc>
          <w:tcPr>
            <w:tcW w:w="4960" w:type="dxa"/>
            <w:gridSpan w:val="2"/>
            <w:vAlign w:val="center"/>
          </w:tcPr>
          <w:p w:rsidR="007C6567" w:rsidRPr="007206E5" w:rsidRDefault="007C6567" w:rsidP="007C6567">
            <w:pPr>
              <w:rPr>
                <w:rFonts w:asciiTheme="minorEastAsia" w:eastAsiaTheme="minorEastAsia" w:hAnsiTheme="minorEastAsia"/>
                <w:b/>
                <w:sz w:val="24"/>
                <w:szCs w:val="24"/>
                <w:lang w:eastAsia="zh-CN"/>
              </w:rPr>
            </w:pPr>
            <w:r w:rsidRPr="007206E5">
              <w:rPr>
                <w:rFonts w:asciiTheme="minorEastAsia" w:eastAsiaTheme="minorEastAsia" w:hAnsiTheme="minorEastAsia" w:hint="eastAsia"/>
                <w:sz w:val="24"/>
                <w:szCs w:val="24"/>
                <w:lang w:eastAsia="zh-CN"/>
              </w:rPr>
              <w:lastRenderedPageBreak/>
              <w:t>甲方：翔鹭石化（漳州）有限公司</w:t>
            </w:r>
          </w:p>
        </w:tc>
        <w:tc>
          <w:tcPr>
            <w:tcW w:w="4821" w:type="dxa"/>
            <w:gridSpan w:val="2"/>
            <w:vAlign w:val="center"/>
          </w:tcPr>
          <w:p w:rsidR="007C6567" w:rsidRPr="007206E5" w:rsidRDefault="007C6567" w:rsidP="007C6567">
            <w:pPr>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甲方：翔鹭码头投资管理（漳州）有限公司</w:t>
            </w:r>
          </w:p>
        </w:tc>
      </w:tr>
      <w:tr w:rsidR="007C6567" w:rsidRPr="007206E5" w:rsidTr="007C6567">
        <w:trPr>
          <w:jc w:val="center"/>
        </w:trPr>
        <w:tc>
          <w:tcPr>
            <w:tcW w:w="4960" w:type="dxa"/>
            <w:gridSpan w:val="2"/>
            <w:vAlign w:val="center"/>
          </w:tcPr>
          <w:p w:rsidR="007C6567" w:rsidRPr="007206E5" w:rsidRDefault="007C6567" w:rsidP="007C6567">
            <w:pPr>
              <w:rPr>
                <w:rFonts w:asciiTheme="minorEastAsia" w:eastAsiaTheme="minorEastAsia" w:hAnsiTheme="minorEastAsia"/>
                <w:b/>
                <w:sz w:val="24"/>
                <w:szCs w:val="24"/>
                <w:lang w:eastAsia="zh-CN"/>
              </w:rPr>
            </w:pPr>
            <w:r w:rsidRPr="007206E5">
              <w:rPr>
                <w:rFonts w:asciiTheme="minorEastAsia" w:eastAsiaTheme="minorEastAsia" w:hAnsiTheme="minorEastAsia" w:hint="eastAsia"/>
                <w:sz w:val="24"/>
                <w:szCs w:val="24"/>
                <w:lang w:eastAsia="zh-CN"/>
              </w:rPr>
              <w:t>联系地址：福建省漳州市漳州古雷经济开发区腾龙路86号</w:t>
            </w:r>
            <w:r w:rsidRPr="007206E5">
              <w:rPr>
                <w:rFonts w:asciiTheme="minorEastAsia" w:eastAsiaTheme="minorEastAsia" w:hAnsiTheme="minorEastAsia" w:hint="eastAsia"/>
                <w:b/>
                <w:sz w:val="24"/>
                <w:szCs w:val="24"/>
                <w:lang w:eastAsia="zh-CN"/>
              </w:rPr>
              <w:t xml:space="preserve"> </w:t>
            </w:r>
          </w:p>
          <w:p w:rsidR="007C6567" w:rsidRPr="007206E5" w:rsidRDefault="007C6567" w:rsidP="007C6567">
            <w:pPr>
              <w:spacing w:line="360" w:lineRule="auto"/>
              <w:rPr>
                <w:rFonts w:asciiTheme="minorEastAsia" w:eastAsiaTheme="minorEastAsia" w:hAnsiTheme="minorEastAsia"/>
                <w:sz w:val="24"/>
                <w:szCs w:val="24"/>
                <w:lang w:eastAsia="zh-CN"/>
              </w:rPr>
            </w:pPr>
          </w:p>
        </w:tc>
        <w:tc>
          <w:tcPr>
            <w:tcW w:w="4821" w:type="dxa"/>
            <w:gridSpan w:val="2"/>
            <w:vAlign w:val="center"/>
          </w:tcPr>
          <w:p w:rsidR="007C6567" w:rsidRPr="007206E5" w:rsidRDefault="007C6567" w:rsidP="007C6567">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联系地址：福建省漳州古雷经济开发区腾龙路86号</w:t>
            </w:r>
          </w:p>
        </w:tc>
      </w:tr>
      <w:tr w:rsidR="007C6567" w:rsidRPr="007206E5" w:rsidTr="007C6567">
        <w:trPr>
          <w:jc w:val="center"/>
        </w:trPr>
        <w:tc>
          <w:tcPr>
            <w:tcW w:w="4960" w:type="dxa"/>
            <w:gridSpan w:val="2"/>
            <w:vAlign w:val="center"/>
          </w:tcPr>
          <w:p w:rsidR="007C6567" w:rsidRPr="007206E5" w:rsidRDefault="007C6567" w:rsidP="007C6567">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邮编：</w:t>
            </w:r>
          </w:p>
        </w:tc>
        <w:tc>
          <w:tcPr>
            <w:tcW w:w="4821" w:type="dxa"/>
            <w:gridSpan w:val="2"/>
            <w:vAlign w:val="center"/>
          </w:tcPr>
          <w:p w:rsidR="007C6567" w:rsidRPr="007206E5" w:rsidRDefault="007C6567" w:rsidP="007C6567">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邮编：</w:t>
            </w:r>
          </w:p>
        </w:tc>
      </w:tr>
      <w:tr w:rsidR="007C6567" w:rsidRPr="007206E5" w:rsidTr="007C6567">
        <w:trPr>
          <w:jc w:val="center"/>
        </w:trPr>
        <w:tc>
          <w:tcPr>
            <w:tcW w:w="4960" w:type="dxa"/>
            <w:gridSpan w:val="2"/>
            <w:vAlign w:val="center"/>
          </w:tcPr>
          <w:p w:rsidR="007C6567" w:rsidRPr="007206E5" w:rsidRDefault="007C6567" w:rsidP="007C6567">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传真：</w:t>
            </w:r>
          </w:p>
        </w:tc>
        <w:tc>
          <w:tcPr>
            <w:tcW w:w="4821" w:type="dxa"/>
            <w:gridSpan w:val="2"/>
            <w:vAlign w:val="center"/>
          </w:tcPr>
          <w:p w:rsidR="007C6567" w:rsidRPr="007206E5" w:rsidRDefault="007C6567" w:rsidP="007C6567">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传真：</w:t>
            </w:r>
          </w:p>
        </w:tc>
      </w:tr>
      <w:tr w:rsidR="007C6567" w:rsidRPr="007206E5" w:rsidTr="007C6567">
        <w:trPr>
          <w:jc w:val="center"/>
        </w:trPr>
        <w:tc>
          <w:tcPr>
            <w:tcW w:w="4960" w:type="dxa"/>
            <w:gridSpan w:val="2"/>
            <w:vAlign w:val="center"/>
          </w:tcPr>
          <w:p w:rsidR="007C6567" w:rsidRPr="007206E5" w:rsidRDefault="007C6567" w:rsidP="007C6567">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电子邮箱：</w:t>
            </w:r>
          </w:p>
        </w:tc>
        <w:tc>
          <w:tcPr>
            <w:tcW w:w="4821" w:type="dxa"/>
            <w:gridSpan w:val="2"/>
            <w:vAlign w:val="center"/>
          </w:tcPr>
          <w:p w:rsidR="007C6567" w:rsidRPr="007206E5" w:rsidRDefault="007C6567" w:rsidP="007C6567">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电子邮箱：</w:t>
            </w:r>
          </w:p>
        </w:tc>
      </w:tr>
      <w:tr w:rsidR="007C6567" w:rsidRPr="007206E5" w:rsidTr="007C6567">
        <w:trPr>
          <w:jc w:val="center"/>
        </w:trPr>
        <w:tc>
          <w:tcPr>
            <w:tcW w:w="4960" w:type="dxa"/>
            <w:gridSpan w:val="2"/>
            <w:vAlign w:val="center"/>
          </w:tcPr>
          <w:p w:rsidR="007C6567" w:rsidRPr="007206E5" w:rsidRDefault="007C6567" w:rsidP="007C6567">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委托代理人：</w:t>
            </w:r>
          </w:p>
        </w:tc>
        <w:tc>
          <w:tcPr>
            <w:tcW w:w="4821" w:type="dxa"/>
            <w:gridSpan w:val="2"/>
            <w:vAlign w:val="center"/>
          </w:tcPr>
          <w:p w:rsidR="007C6567" w:rsidRPr="007206E5" w:rsidRDefault="007C6567" w:rsidP="007C6567">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委托代理人：</w:t>
            </w:r>
          </w:p>
        </w:tc>
      </w:tr>
      <w:tr w:rsidR="007C6567" w:rsidRPr="007206E5" w:rsidTr="007C6567">
        <w:trPr>
          <w:jc w:val="center"/>
        </w:trPr>
        <w:tc>
          <w:tcPr>
            <w:tcW w:w="4960" w:type="dxa"/>
            <w:gridSpan w:val="2"/>
            <w:vAlign w:val="center"/>
          </w:tcPr>
          <w:p w:rsidR="007C6567" w:rsidRPr="007206E5" w:rsidRDefault="007C6567" w:rsidP="007C6567">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电话：</w:t>
            </w:r>
          </w:p>
        </w:tc>
        <w:tc>
          <w:tcPr>
            <w:tcW w:w="4821" w:type="dxa"/>
            <w:gridSpan w:val="2"/>
            <w:vAlign w:val="center"/>
          </w:tcPr>
          <w:p w:rsidR="007C6567" w:rsidRPr="007206E5" w:rsidRDefault="007C6567" w:rsidP="007C6567">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电话：0596-6310074</w:t>
            </w:r>
          </w:p>
        </w:tc>
      </w:tr>
      <w:tr w:rsidR="007C6567" w:rsidRPr="007206E5" w:rsidTr="007C6567">
        <w:trPr>
          <w:jc w:val="center"/>
        </w:trPr>
        <w:tc>
          <w:tcPr>
            <w:tcW w:w="4960" w:type="dxa"/>
            <w:gridSpan w:val="2"/>
            <w:vAlign w:val="center"/>
          </w:tcPr>
          <w:p w:rsidR="007C6567" w:rsidRPr="007206E5" w:rsidRDefault="007C6567" w:rsidP="007C6567">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开户银行：中国银行漳州分行</w:t>
            </w:r>
          </w:p>
        </w:tc>
        <w:tc>
          <w:tcPr>
            <w:tcW w:w="4821" w:type="dxa"/>
            <w:gridSpan w:val="2"/>
            <w:vAlign w:val="center"/>
          </w:tcPr>
          <w:p w:rsidR="007C6567" w:rsidRPr="007206E5" w:rsidRDefault="007C6567" w:rsidP="007C6567">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开户银行：中国银行漳浦支行</w:t>
            </w:r>
          </w:p>
        </w:tc>
      </w:tr>
      <w:tr w:rsidR="007C6567" w:rsidRPr="007206E5" w:rsidTr="007C6567">
        <w:trPr>
          <w:jc w:val="center"/>
        </w:trPr>
        <w:tc>
          <w:tcPr>
            <w:tcW w:w="4960" w:type="dxa"/>
            <w:gridSpan w:val="2"/>
            <w:vAlign w:val="center"/>
          </w:tcPr>
          <w:p w:rsidR="007C6567" w:rsidRPr="007206E5" w:rsidRDefault="007C6567" w:rsidP="007C6567">
            <w:pPr>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账号：416958369985</w:t>
            </w:r>
          </w:p>
          <w:p w:rsidR="007C6567" w:rsidRDefault="007C6567" w:rsidP="007C6567">
            <w:pPr>
              <w:pStyle w:val="10"/>
              <w:rPr>
                <w:rFonts w:asciiTheme="minorEastAsia" w:eastAsiaTheme="minorEastAsia" w:hAnsiTheme="minorEastAsia" w:hint="eastAsia"/>
                <w:sz w:val="24"/>
                <w:szCs w:val="24"/>
              </w:rPr>
            </w:pPr>
          </w:p>
          <w:p w:rsidR="007206E5" w:rsidRDefault="007206E5" w:rsidP="007C6567">
            <w:pPr>
              <w:pStyle w:val="10"/>
              <w:rPr>
                <w:rFonts w:asciiTheme="minorEastAsia" w:eastAsiaTheme="minorEastAsia" w:hAnsiTheme="minorEastAsia" w:hint="eastAsia"/>
                <w:sz w:val="24"/>
                <w:szCs w:val="24"/>
              </w:rPr>
            </w:pPr>
          </w:p>
          <w:p w:rsidR="007206E5" w:rsidRDefault="007206E5" w:rsidP="007C6567">
            <w:pPr>
              <w:pStyle w:val="10"/>
              <w:rPr>
                <w:rFonts w:asciiTheme="minorEastAsia" w:eastAsiaTheme="minorEastAsia" w:hAnsiTheme="minorEastAsia" w:hint="eastAsia"/>
                <w:sz w:val="24"/>
                <w:szCs w:val="24"/>
              </w:rPr>
            </w:pPr>
          </w:p>
          <w:p w:rsidR="007206E5" w:rsidRPr="007206E5" w:rsidRDefault="007206E5" w:rsidP="007C6567">
            <w:pPr>
              <w:pStyle w:val="10"/>
              <w:rPr>
                <w:rFonts w:asciiTheme="minorEastAsia" w:eastAsiaTheme="minorEastAsia" w:hAnsiTheme="minorEastAsia"/>
                <w:sz w:val="24"/>
                <w:szCs w:val="24"/>
              </w:rPr>
            </w:pPr>
          </w:p>
        </w:tc>
        <w:tc>
          <w:tcPr>
            <w:tcW w:w="4821" w:type="dxa"/>
            <w:gridSpan w:val="2"/>
            <w:vAlign w:val="center"/>
          </w:tcPr>
          <w:p w:rsidR="007C6567" w:rsidRPr="007206E5" w:rsidRDefault="007C6567" w:rsidP="007C6567">
            <w:pPr>
              <w:tabs>
                <w:tab w:val="left" w:pos="142"/>
              </w:tabs>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账号：423467650735</w:t>
            </w:r>
          </w:p>
          <w:p w:rsidR="007C6567" w:rsidRPr="007206E5" w:rsidRDefault="007C6567" w:rsidP="007C6567">
            <w:pPr>
              <w:spacing w:line="360" w:lineRule="auto"/>
              <w:rPr>
                <w:rFonts w:asciiTheme="minorEastAsia" w:eastAsiaTheme="minorEastAsia" w:hAnsiTheme="minorEastAsia"/>
                <w:sz w:val="24"/>
                <w:szCs w:val="24"/>
              </w:rPr>
            </w:pPr>
          </w:p>
        </w:tc>
      </w:tr>
      <w:tr w:rsidR="00577807" w:rsidRPr="007206E5" w:rsidTr="00F5576A">
        <w:trPr>
          <w:gridAfter w:val="1"/>
          <w:wAfter w:w="139" w:type="dxa"/>
          <w:jc w:val="center"/>
        </w:trPr>
        <w:tc>
          <w:tcPr>
            <w:tcW w:w="4821" w:type="dxa"/>
            <w:vAlign w:val="center"/>
          </w:tcPr>
          <w:p w:rsidR="00577807" w:rsidRPr="007206E5" w:rsidRDefault="00577807" w:rsidP="007C6567">
            <w:pPr>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甲方：</w:t>
            </w:r>
            <w:r w:rsidRPr="007206E5">
              <w:rPr>
                <w:rFonts w:asciiTheme="minorEastAsia" w:eastAsiaTheme="minorEastAsia" w:hAnsiTheme="minorEastAsia" w:hint="eastAsia"/>
                <w:sz w:val="24"/>
                <w:szCs w:val="24"/>
              </w:rPr>
              <w:t>福建福化古雷石油化工有限公司</w:t>
            </w:r>
          </w:p>
        </w:tc>
        <w:tc>
          <w:tcPr>
            <w:tcW w:w="4821" w:type="dxa"/>
            <w:gridSpan w:val="2"/>
            <w:vAlign w:val="center"/>
          </w:tcPr>
          <w:p w:rsidR="00577807" w:rsidRPr="007206E5" w:rsidRDefault="00577807" w:rsidP="004E2CF5">
            <w:pPr>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乙方：</w:t>
            </w:r>
            <w:r w:rsidRPr="007206E5">
              <w:rPr>
                <w:rFonts w:asciiTheme="minorEastAsia" w:eastAsiaTheme="minorEastAsia" w:hAnsiTheme="minorEastAsia"/>
                <w:sz w:val="24"/>
                <w:szCs w:val="24"/>
                <w:lang w:eastAsia="zh-CN"/>
              </w:rPr>
              <w:t xml:space="preserve"> </w:t>
            </w:r>
          </w:p>
        </w:tc>
      </w:tr>
      <w:tr w:rsidR="00577807" w:rsidRPr="007206E5" w:rsidTr="00F5576A">
        <w:trPr>
          <w:gridAfter w:val="1"/>
          <w:wAfter w:w="139" w:type="dxa"/>
          <w:jc w:val="center"/>
        </w:trPr>
        <w:tc>
          <w:tcPr>
            <w:tcW w:w="4821" w:type="dxa"/>
            <w:vAlign w:val="center"/>
          </w:tcPr>
          <w:p w:rsidR="00577807" w:rsidRPr="007206E5" w:rsidRDefault="00577807" w:rsidP="007C6567">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联系地址：福建省漳州市古雷经济开发区腾龙路8</w:t>
            </w:r>
            <w:r w:rsidRPr="007206E5">
              <w:rPr>
                <w:rFonts w:asciiTheme="minorEastAsia" w:eastAsiaTheme="minorEastAsia" w:hAnsiTheme="minorEastAsia"/>
                <w:sz w:val="24"/>
                <w:szCs w:val="24"/>
                <w:lang w:eastAsia="zh-CN"/>
              </w:rPr>
              <w:t>4号</w:t>
            </w:r>
          </w:p>
        </w:tc>
        <w:tc>
          <w:tcPr>
            <w:tcW w:w="4821" w:type="dxa"/>
            <w:gridSpan w:val="2"/>
            <w:vAlign w:val="center"/>
          </w:tcPr>
          <w:p w:rsidR="00577807" w:rsidRPr="007206E5" w:rsidRDefault="00577807" w:rsidP="004E2CF5">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联系地址：</w:t>
            </w:r>
          </w:p>
        </w:tc>
      </w:tr>
      <w:tr w:rsidR="00577807" w:rsidRPr="007206E5" w:rsidTr="00F5576A">
        <w:trPr>
          <w:gridAfter w:val="1"/>
          <w:wAfter w:w="139" w:type="dxa"/>
          <w:jc w:val="center"/>
        </w:trPr>
        <w:tc>
          <w:tcPr>
            <w:tcW w:w="4821" w:type="dxa"/>
            <w:vAlign w:val="center"/>
          </w:tcPr>
          <w:p w:rsidR="00577807" w:rsidRPr="007206E5" w:rsidRDefault="00577807" w:rsidP="007C6567">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邮编：</w:t>
            </w:r>
          </w:p>
        </w:tc>
        <w:tc>
          <w:tcPr>
            <w:tcW w:w="4821" w:type="dxa"/>
            <w:gridSpan w:val="2"/>
            <w:vAlign w:val="center"/>
          </w:tcPr>
          <w:p w:rsidR="00577807" w:rsidRPr="007206E5" w:rsidRDefault="00577807" w:rsidP="004E2CF5">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邮编：</w:t>
            </w:r>
          </w:p>
        </w:tc>
      </w:tr>
      <w:tr w:rsidR="00577807" w:rsidRPr="007206E5" w:rsidTr="00F5576A">
        <w:trPr>
          <w:gridAfter w:val="1"/>
          <w:wAfter w:w="139" w:type="dxa"/>
          <w:jc w:val="center"/>
        </w:trPr>
        <w:tc>
          <w:tcPr>
            <w:tcW w:w="4821" w:type="dxa"/>
            <w:vAlign w:val="center"/>
          </w:tcPr>
          <w:p w:rsidR="00577807" w:rsidRPr="007206E5" w:rsidRDefault="00577807" w:rsidP="007C6567">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传真：</w:t>
            </w:r>
          </w:p>
        </w:tc>
        <w:tc>
          <w:tcPr>
            <w:tcW w:w="4821" w:type="dxa"/>
            <w:gridSpan w:val="2"/>
            <w:vAlign w:val="center"/>
          </w:tcPr>
          <w:p w:rsidR="00577807" w:rsidRPr="007206E5" w:rsidRDefault="00577807" w:rsidP="004E2CF5">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传真：</w:t>
            </w:r>
          </w:p>
        </w:tc>
      </w:tr>
      <w:tr w:rsidR="00577807" w:rsidRPr="007206E5" w:rsidTr="00F5576A">
        <w:trPr>
          <w:gridAfter w:val="1"/>
          <w:wAfter w:w="139" w:type="dxa"/>
          <w:jc w:val="center"/>
        </w:trPr>
        <w:tc>
          <w:tcPr>
            <w:tcW w:w="4821" w:type="dxa"/>
            <w:vAlign w:val="center"/>
          </w:tcPr>
          <w:p w:rsidR="00577807" w:rsidRPr="007206E5" w:rsidRDefault="00577807" w:rsidP="007C6567">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电子邮箱：</w:t>
            </w:r>
          </w:p>
        </w:tc>
        <w:tc>
          <w:tcPr>
            <w:tcW w:w="4821" w:type="dxa"/>
            <w:gridSpan w:val="2"/>
            <w:vAlign w:val="center"/>
          </w:tcPr>
          <w:p w:rsidR="00577807" w:rsidRPr="007206E5" w:rsidRDefault="00577807" w:rsidP="004E2CF5">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电子邮箱：</w:t>
            </w:r>
          </w:p>
        </w:tc>
      </w:tr>
      <w:tr w:rsidR="00577807" w:rsidRPr="007206E5" w:rsidTr="00F5576A">
        <w:trPr>
          <w:gridAfter w:val="1"/>
          <w:wAfter w:w="139" w:type="dxa"/>
          <w:jc w:val="center"/>
        </w:trPr>
        <w:tc>
          <w:tcPr>
            <w:tcW w:w="4821" w:type="dxa"/>
            <w:vAlign w:val="center"/>
          </w:tcPr>
          <w:p w:rsidR="00577807" w:rsidRPr="007206E5" w:rsidRDefault="00577807" w:rsidP="007C6567">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委托代理人：</w:t>
            </w:r>
          </w:p>
        </w:tc>
        <w:tc>
          <w:tcPr>
            <w:tcW w:w="4821" w:type="dxa"/>
            <w:gridSpan w:val="2"/>
            <w:vAlign w:val="center"/>
          </w:tcPr>
          <w:p w:rsidR="00577807" w:rsidRPr="007206E5" w:rsidRDefault="00577807" w:rsidP="004E2CF5">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委托代理人：</w:t>
            </w:r>
          </w:p>
        </w:tc>
      </w:tr>
      <w:tr w:rsidR="00577807" w:rsidRPr="007206E5" w:rsidTr="00F5576A">
        <w:trPr>
          <w:gridAfter w:val="1"/>
          <w:wAfter w:w="139" w:type="dxa"/>
          <w:jc w:val="center"/>
        </w:trPr>
        <w:tc>
          <w:tcPr>
            <w:tcW w:w="4821" w:type="dxa"/>
            <w:vAlign w:val="center"/>
          </w:tcPr>
          <w:p w:rsidR="00577807" w:rsidRPr="007206E5" w:rsidRDefault="00577807" w:rsidP="007C6567">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rPr>
              <w:t>电话：0596-3890032</w:t>
            </w:r>
          </w:p>
        </w:tc>
        <w:tc>
          <w:tcPr>
            <w:tcW w:w="4821" w:type="dxa"/>
            <w:gridSpan w:val="2"/>
            <w:vAlign w:val="center"/>
          </w:tcPr>
          <w:p w:rsidR="00577807" w:rsidRPr="007206E5" w:rsidRDefault="00577807" w:rsidP="004E2CF5">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电话：</w:t>
            </w:r>
          </w:p>
        </w:tc>
      </w:tr>
      <w:tr w:rsidR="00577807" w:rsidRPr="007206E5" w:rsidTr="00F5576A">
        <w:trPr>
          <w:gridAfter w:val="1"/>
          <w:wAfter w:w="139" w:type="dxa"/>
          <w:jc w:val="center"/>
        </w:trPr>
        <w:tc>
          <w:tcPr>
            <w:tcW w:w="4821" w:type="dxa"/>
            <w:vAlign w:val="center"/>
          </w:tcPr>
          <w:p w:rsidR="00577807" w:rsidRPr="007206E5" w:rsidRDefault="00577807" w:rsidP="007C6567">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开户银行：兴业银行漳州古雷支行</w:t>
            </w:r>
            <w:r w:rsidRPr="007206E5">
              <w:rPr>
                <w:rFonts w:asciiTheme="minorEastAsia" w:eastAsiaTheme="minorEastAsia" w:hAnsiTheme="minorEastAsia"/>
                <w:sz w:val="24"/>
                <w:szCs w:val="24"/>
                <w:lang w:eastAsia="zh-CN"/>
              </w:rPr>
              <w:t xml:space="preserve"> </w:t>
            </w:r>
          </w:p>
        </w:tc>
        <w:tc>
          <w:tcPr>
            <w:tcW w:w="4821" w:type="dxa"/>
            <w:gridSpan w:val="2"/>
            <w:vAlign w:val="center"/>
          </w:tcPr>
          <w:p w:rsidR="00577807" w:rsidRPr="007206E5" w:rsidRDefault="00577807" w:rsidP="004E2CF5">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开户银行：</w:t>
            </w:r>
            <w:r w:rsidRPr="007206E5">
              <w:rPr>
                <w:rFonts w:asciiTheme="minorEastAsia" w:eastAsiaTheme="minorEastAsia" w:hAnsiTheme="minorEastAsia"/>
                <w:sz w:val="24"/>
                <w:szCs w:val="24"/>
                <w:lang w:eastAsia="zh-CN"/>
              </w:rPr>
              <w:t xml:space="preserve"> </w:t>
            </w:r>
          </w:p>
        </w:tc>
      </w:tr>
      <w:tr w:rsidR="00577807" w:rsidRPr="007206E5" w:rsidTr="00F5576A">
        <w:trPr>
          <w:gridAfter w:val="1"/>
          <w:wAfter w:w="139" w:type="dxa"/>
          <w:jc w:val="center"/>
        </w:trPr>
        <w:tc>
          <w:tcPr>
            <w:tcW w:w="4821" w:type="dxa"/>
            <w:vAlign w:val="center"/>
          </w:tcPr>
          <w:p w:rsidR="001971F6" w:rsidRPr="007206E5" w:rsidRDefault="00577807" w:rsidP="001971F6">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账号：</w:t>
            </w:r>
            <w:r w:rsidR="001971F6" w:rsidRPr="007206E5">
              <w:rPr>
                <w:rFonts w:asciiTheme="minorEastAsia" w:eastAsiaTheme="minorEastAsia" w:hAnsiTheme="minorEastAsia" w:hint="eastAsia"/>
                <w:sz w:val="24"/>
                <w:szCs w:val="24"/>
              </w:rPr>
              <w:t>162070100100015218</w:t>
            </w:r>
          </w:p>
          <w:p w:rsidR="00577807" w:rsidRPr="007206E5" w:rsidRDefault="00577807" w:rsidP="007C6567">
            <w:pPr>
              <w:tabs>
                <w:tab w:val="left" w:pos="142"/>
              </w:tabs>
              <w:rPr>
                <w:rFonts w:asciiTheme="minorEastAsia" w:eastAsiaTheme="minorEastAsia" w:hAnsiTheme="minorEastAsia"/>
                <w:sz w:val="24"/>
                <w:szCs w:val="24"/>
              </w:rPr>
            </w:pPr>
          </w:p>
        </w:tc>
        <w:tc>
          <w:tcPr>
            <w:tcW w:w="4821" w:type="dxa"/>
            <w:gridSpan w:val="2"/>
            <w:vAlign w:val="center"/>
          </w:tcPr>
          <w:p w:rsidR="00577807" w:rsidRPr="007206E5" w:rsidRDefault="00577807" w:rsidP="004E2CF5">
            <w:pPr>
              <w:tabs>
                <w:tab w:val="left" w:pos="142"/>
              </w:tabs>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账号：</w:t>
            </w:r>
            <w:r w:rsidRPr="007206E5">
              <w:rPr>
                <w:rFonts w:asciiTheme="minorEastAsia" w:eastAsiaTheme="minorEastAsia" w:hAnsiTheme="minorEastAsia"/>
                <w:sz w:val="24"/>
                <w:szCs w:val="24"/>
              </w:rPr>
              <w:t xml:space="preserve"> </w:t>
            </w:r>
          </w:p>
        </w:tc>
      </w:tr>
    </w:tbl>
    <w:p w:rsidR="007C6567" w:rsidRPr="007206E5" w:rsidRDefault="007C6567" w:rsidP="007C6567">
      <w:pPr>
        <w:pStyle w:val="10"/>
        <w:rPr>
          <w:rFonts w:asciiTheme="minorEastAsia" w:eastAsiaTheme="minorEastAsia" w:hAnsiTheme="minorEastAsia"/>
          <w:sz w:val="24"/>
          <w:szCs w:val="24"/>
        </w:rPr>
      </w:pPr>
    </w:p>
    <w:p w:rsidR="007469C4" w:rsidRPr="007206E5" w:rsidRDefault="007469C4" w:rsidP="00600AC5">
      <w:pPr>
        <w:pStyle w:val="10"/>
        <w:rPr>
          <w:rFonts w:asciiTheme="minorEastAsia" w:eastAsiaTheme="minorEastAsia" w:hAnsiTheme="minorEastAsia"/>
          <w:b/>
          <w:bCs/>
          <w:sz w:val="24"/>
          <w:szCs w:val="24"/>
        </w:rPr>
      </w:pPr>
    </w:p>
    <w:p w:rsidR="003C3395" w:rsidRPr="007206E5" w:rsidRDefault="003C3395" w:rsidP="00600AC5">
      <w:pPr>
        <w:pStyle w:val="10"/>
        <w:rPr>
          <w:rFonts w:asciiTheme="minorEastAsia" w:eastAsiaTheme="minorEastAsia" w:hAnsiTheme="minorEastAsia"/>
          <w:b/>
          <w:bCs/>
          <w:sz w:val="24"/>
          <w:szCs w:val="24"/>
        </w:rPr>
      </w:pPr>
    </w:p>
    <w:p w:rsidR="007C6567" w:rsidRPr="007206E5" w:rsidRDefault="007C6567" w:rsidP="00600AC5">
      <w:pPr>
        <w:pStyle w:val="10"/>
        <w:rPr>
          <w:rFonts w:asciiTheme="minorEastAsia" w:eastAsiaTheme="minorEastAsia" w:hAnsiTheme="minorEastAsia"/>
          <w:b/>
          <w:bCs/>
          <w:sz w:val="24"/>
          <w:szCs w:val="24"/>
        </w:rPr>
      </w:pPr>
    </w:p>
    <w:p w:rsidR="007C6567" w:rsidRPr="007206E5" w:rsidRDefault="007C6567" w:rsidP="00600AC5">
      <w:pPr>
        <w:pStyle w:val="10"/>
        <w:rPr>
          <w:rFonts w:asciiTheme="minorEastAsia" w:eastAsiaTheme="minorEastAsia" w:hAnsiTheme="minorEastAsia"/>
          <w:b/>
          <w:bCs/>
          <w:sz w:val="24"/>
          <w:szCs w:val="24"/>
        </w:rPr>
      </w:pPr>
    </w:p>
    <w:p w:rsidR="007C6567" w:rsidRPr="007206E5" w:rsidRDefault="007C6567" w:rsidP="00600AC5">
      <w:pPr>
        <w:pStyle w:val="10"/>
        <w:rPr>
          <w:rFonts w:asciiTheme="minorEastAsia" w:eastAsiaTheme="minorEastAsia" w:hAnsiTheme="minorEastAsia"/>
          <w:b/>
          <w:bCs/>
          <w:sz w:val="24"/>
          <w:szCs w:val="24"/>
        </w:rPr>
      </w:pPr>
    </w:p>
    <w:p w:rsidR="007C6567" w:rsidRPr="007206E5" w:rsidRDefault="007C6567" w:rsidP="00600AC5">
      <w:pPr>
        <w:pStyle w:val="10"/>
        <w:rPr>
          <w:rFonts w:asciiTheme="minorEastAsia" w:eastAsiaTheme="minorEastAsia" w:hAnsiTheme="minorEastAsia"/>
          <w:b/>
          <w:bCs/>
          <w:sz w:val="24"/>
          <w:szCs w:val="24"/>
        </w:rPr>
      </w:pPr>
    </w:p>
    <w:p w:rsidR="007C6567" w:rsidRPr="007206E5" w:rsidRDefault="007C6567" w:rsidP="00600AC5">
      <w:pPr>
        <w:pStyle w:val="10"/>
        <w:rPr>
          <w:rFonts w:asciiTheme="minorEastAsia" w:eastAsiaTheme="minorEastAsia" w:hAnsiTheme="minorEastAsia"/>
          <w:b/>
          <w:bCs/>
          <w:sz w:val="24"/>
          <w:szCs w:val="24"/>
        </w:rPr>
      </w:pPr>
    </w:p>
    <w:p w:rsidR="007C6567" w:rsidRPr="007206E5" w:rsidRDefault="007C6567" w:rsidP="00600AC5">
      <w:pPr>
        <w:pStyle w:val="10"/>
        <w:rPr>
          <w:rFonts w:asciiTheme="minorEastAsia" w:eastAsiaTheme="minorEastAsia" w:hAnsiTheme="minorEastAsia"/>
          <w:b/>
          <w:bCs/>
          <w:sz w:val="24"/>
          <w:szCs w:val="24"/>
        </w:rPr>
      </w:pPr>
    </w:p>
    <w:p w:rsidR="007C6567" w:rsidRPr="007206E5" w:rsidRDefault="007C6567" w:rsidP="00600AC5">
      <w:pPr>
        <w:pStyle w:val="10"/>
        <w:rPr>
          <w:rFonts w:asciiTheme="minorEastAsia" w:eastAsiaTheme="minorEastAsia" w:hAnsiTheme="minorEastAsia"/>
          <w:b/>
          <w:bCs/>
          <w:sz w:val="24"/>
          <w:szCs w:val="24"/>
        </w:rPr>
      </w:pPr>
    </w:p>
    <w:p w:rsidR="007C6567" w:rsidRPr="007206E5" w:rsidRDefault="007C6567" w:rsidP="00600AC5">
      <w:pPr>
        <w:pStyle w:val="10"/>
        <w:rPr>
          <w:rFonts w:asciiTheme="minorEastAsia" w:eastAsiaTheme="minorEastAsia" w:hAnsiTheme="minorEastAsia"/>
          <w:b/>
          <w:bCs/>
          <w:sz w:val="24"/>
          <w:szCs w:val="24"/>
        </w:rPr>
      </w:pPr>
    </w:p>
    <w:p w:rsidR="007C6567" w:rsidRPr="007206E5" w:rsidRDefault="007C6567" w:rsidP="00600AC5">
      <w:pPr>
        <w:pStyle w:val="10"/>
        <w:rPr>
          <w:rFonts w:asciiTheme="minorEastAsia" w:eastAsiaTheme="minorEastAsia" w:hAnsiTheme="minorEastAsia"/>
          <w:b/>
          <w:bCs/>
          <w:sz w:val="24"/>
          <w:szCs w:val="24"/>
        </w:rPr>
      </w:pPr>
    </w:p>
    <w:p w:rsidR="00600AC5" w:rsidRDefault="00600AC5" w:rsidP="00600AC5">
      <w:pPr>
        <w:pStyle w:val="10"/>
        <w:rPr>
          <w:b/>
          <w:bCs/>
          <w:sz w:val="24"/>
          <w:szCs w:val="24"/>
        </w:rPr>
      </w:pPr>
      <w:r>
        <w:rPr>
          <w:rFonts w:hint="eastAsia"/>
          <w:b/>
          <w:bCs/>
          <w:sz w:val="24"/>
          <w:szCs w:val="24"/>
        </w:rPr>
        <w:t>附件二、参选文件范本</w:t>
      </w:r>
    </w:p>
    <w:p w:rsidR="00600AC5" w:rsidRDefault="00600AC5" w:rsidP="00600AC5">
      <w:pPr>
        <w:pStyle w:val="a7"/>
        <w:jc w:val="center"/>
        <w:rPr>
          <w:rFonts w:ascii="Times New Roman" w:hAnsi="Times New Roman"/>
          <w:b/>
          <w:sz w:val="52"/>
          <w:szCs w:val="52"/>
          <w:lang w:eastAsia="zh-CN"/>
        </w:rPr>
      </w:pPr>
    </w:p>
    <w:p w:rsidR="00600AC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00AC5" w:rsidRPr="00FA46D4" w:rsidRDefault="00600AC5" w:rsidP="00600AC5">
      <w:pPr>
        <w:pStyle w:val="a7"/>
        <w:spacing w:line="615" w:lineRule="exact"/>
        <w:jc w:val="center"/>
        <w:rPr>
          <w:rFonts w:asciiTheme="minorEastAsia" w:eastAsiaTheme="minorEastAsia" w:hAnsiTheme="minorEastAsia" w:cs="方正小标宋简体"/>
          <w:b/>
          <w:sz w:val="32"/>
          <w:szCs w:val="32"/>
          <w:lang w:eastAsia="zh-CN"/>
        </w:rPr>
      </w:pPr>
    </w:p>
    <w:p w:rsidR="007C6567" w:rsidRPr="007C6567" w:rsidRDefault="007C6567" w:rsidP="007C6567">
      <w:pPr>
        <w:ind w:left="169"/>
        <w:jc w:val="center"/>
        <w:rPr>
          <w:rFonts w:ascii="微软雅黑" w:eastAsia="微软雅黑"/>
          <w:b/>
          <w:sz w:val="44"/>
          <w:szCs w:val="44"/>
          <w:u w:val="single"/>
          <w:lang w:eastAsia="zh-CN"/>
        </w:rPr>
      </w:pPr>
      <w:r w:rsidRPr="007C6567">
        <w:rPr>
          <w:rFonts w:ascii="微软雅黑" w:eastAsia="微软雅黑" w:hint="eastAsia"/>
          <w:b/>
          <w:sz w:val="44"/>
          <w:szCs w:val="44"/>
          <w:u w:val="single"/>
          <w:lang w:eastAsia="zh-CN"/>
        </w:rPr>
        <w:t>一次性使用医用口罩采购</w:t>
      </w:r>
    </w:p>
    <w:p w:rsidR="00981185" w:rsidRPr="007C6567" w:rsidRDefault="00981185" w:rsidP="00981185">
      <w:pPr>
        <w:pStyle w:val="a6"/>
        <w:jc w:val="center"/>
        <w:rPr>
          <w:rFonts w:ascii="微软雅黑" w:eastAsia="微软雅黑"/>
          <w:b/>
          <w:sz w:val="44"/>
          <w:szCs w:val="44"/>
          <w:u w:val="single"/>
          <w:lang w:eastAsia="zh-CN"/>
        </w:rPr>
      </w:pPr>
    </w:p>
    <w:p w:rsidR="00600AC5" w:rsidRPr="0098118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9121E1" w:rsidRPr="009121E1" w:rsidRDefault="009121E1"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600AC5" w:rsidRDefault="00600AC5" w:rsidP="006B2183">
      <w:pPr>
        <w:spacing w:line="1000" w:lineRule="exact"/>
        <w:ind w:firstLineChars="731" w:firstLine="3229"/>
        <w:rPr>
          <w:b/>
          <w:sz w:val="44"/>
          <w:szCs w:val="44"/>
          <w:lang w:eastAsia="zh-CN"/>
        </w:rPr>
      </w:pPr>
      <w:r>
        <w:rPr>
          <w:rFonts w:hint="eastAsia"/>
          <w:b/>
          <w:sz w:val="44"/>
          <w:szCs w:val="44"/>
          <w:lang w:eastAsia="zh-CN"/>
        </w:rPr>
        <w:t>参选</w:t>
      </w:r>
      <w:r>
        <w:rPr>
          <w:b/>
          <w:sz w:val="44"/>
          <w:szCs w:val="44"/>
          <w:lang w:eastAsia="zh-CN"/>
        </w:rPr>
        <w:t>文件</w:t>
      </w:r>
    </w:p>
    <w:p w:rsidR="00600AC5" w:rsidRDefault="00600AC5" w:rsidP="00600AC5">
      <w:pPr>
        <w:pStyle w:val="10"/>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6"/>
          <w:lang w:eastAsia="zh-CN"/>
        </w:rPr>
      </w:pPr>
    </w:p>
    <w:p w:rsidR="00600AC5" w:rsidRDefault="00600AC5" w:rsidP="00600AC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00AC5" w:rsidRDefault="00600AC5" w:rsidP="00600AC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1</w:t>
      </w:r>
      <w:r>
        <w:rPr>
          <w:rFonts w:ascii="Times New Roman" w:hAnsi="Times New Roman"/>
          <w:b/>
          <w:bCs/>
          <w:w w:val="95"/>
          <w:sz w:val="32"/>
          <w:lang w:eastAsia="zh-CN"/>
        </w:rPr>
        <w:t>年</w:t>
      </w:r>
      <w:r w:rsidR="003E150A">
        <w:rPr>
          <w:rFonts w:ascii="Times New Roman" w:hAnsi="Times New Roman" w:hint="eastAsia"/>
          <w:b/>
          <w:bCs/>
          <w:w w:val="95"/>
          <w:sz w:val="32"/>
          <w:lang w:eastAsia="zh-CN"/>
        </w:rPr>
        <w:t>6</w:t>
      </w:r>
      <w:r>
        <w:rPr>
          <w:rFonts w:ascii="Times New Roman" w:hAnsi="Times New Roman"/>
          <w:b/>
          <w:bCs/>
          <w:w w:val="95"/>
          <w:sz w:val="32"/>
          <w:lang w:eastAsia="zh-CN"/>
        </w:rPr>
        <w:t>月</w:t>
      </w:r>
    </w:p>
    <w:p w:rsidR="00600AC5" w:rsidRPr="0084007B" w:rsidRDefault="00600AC5" w:rsidP="00600AC5">
      <w:pPr>
        <w:pStyle w:val="10"/>
      </w:pPr>
    </w:p>
    <w:p w:rsidR="00600AC5" w:rsidRDefault="00600AC5" w:rsidP="00600AC5">
      <w:pPr>
        <w:spacing w:line="1000" w:lineRule="exact"/>
        <w:jc w:val="center"/>
        <w:rPr>
          <w:b/>
          <w:i/>
          <w:iCs/>
          <w:color w:val="C00000"/>
          <w:sz w:val="44"/>
          <w:szCs w:val="44"/>
          <w:lang w:eastAsia="zh-CN"/>
        </w:rPr>
      </w:pPr>
    </w:p>
    <w:p w:rsidR="00DF2A2B" w:rsidRDefault="00DF2A2B" w:rsidP="00060C5D">
      <w:pPr>
        <w:spacing w:line="1000" w:lineRule="exact"/>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600AC5">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DC4410" w:rsidP="00600AC5">
      <w:pPr>
        <w:rPr>
          <w:szCs w:val="21"/>
          <w:lang w:eastAsia="zh-CN"/>
        </w:rPr>
      </w:pPr>
      <w:r w:rsidRPr="00DC4410">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7C6567" w:rsidRPr="0033277A" w:rsidRDefault="007C6567"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7C6567" w:rsidRPr="0033277A" w:rsidRDefault="007C6567"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7C6567" w:rsidRPr="0033277A" w:rsidRDefault="007C6567"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7C6567" w:rsidRPr="0033277A" w:rsidRDefault="007C6567"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7C6567" w:rsidRPr="0033277A" w:rsidRDefault="007C6567"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7C6567" w:rsidRPr="0033277A" w:rsidRDefault="007C6567"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7C6567" w:rsidRPr="0033277A" w:rsidRDefault="007C6567"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b"/>
        <w:spacing w:beforeLines="0" w:afterLines="0" w:line="240" w:lineRule="auto"/>
        <w:ind w:firstLineChars="0" w:firstLine="0"/>
        <w:rPr>
          <w:rFonts w:cs="Times New Roman"/>
          <w:bCs w:val="0"/>
          <w:color w:val="C00000"/>
          <w:lang w:eastAsia="zh-CN"/>
        </w:rPr>
      </w:pPr>
    </w:p>
    <w:p w:rsidR="00600AC5" w:rsidRDefault="00600AC5" w:rsidP="00600AC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lastRenderedPageBreak/>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00AC5" w:rsidRPr="00706556" w:rsidRDefault="00600AC5" w:rsidP="00600AC5">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600AC5" w:rsidRPr="0071080A" w:rsidRDefault="00600AC5" w:rsidP="00600AC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0"/>
      </w:pPr>
    </w:p>
    <w:p w:rsidR="00600AC5" w:rsidRDefault="00600AC5" w:rsidP="00600AC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both"/>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法定代表人授权书</w:t>
      </w:r>
    </w:p>
    <w:p w:rsidR="00600AC5" w:rsidRDefault="00600AC5" w:rsidP="00600AC5">
      <w:pPr>
        <w:pStyle w:val="10"/>
        <w:jc w:val="center"/>
      </w:pPr>
    </w:p>
    <w:p w:rsidR="00600AC5" w:rsidRPr="007C6567" w:rsidRDefault="00600AC5" w:rsidP="007C6567">
      <w:pPr>
        <w:spacing w:line="360" w:lineRule="auto"/>
        <w:ind w:left="169"/>
        <w:rPr>
          <w:rFonts w:asciiTheme="minorEastAsia" w:eastAsiaTheme="minorEastAsia" w:hAnsiTheme="minorEastAsia"/>
          <w:sz w:val="24"/>
          <w:szCs w:val="24"/>
          <w:u w:val="single"/>
          <w:lang w:eastAsia="zh-CN"/>
        </w:rPr>
      </w:pPr>
      <w:r w:rsidRPr="00B52AA9">
        <w:rPr>
          <w:rFonts w:hint="eastAsia"/>
          <w:sz w:val="24"/>
          <w:szCs w:val="24"/>
          <w:lang w:eastAsia="zh-CN"/>
        </w:rPr>
        <w:t>本授权书声明：注册于</w:t>
      </w:r>
      <w:r w:rsidRPr="00B52AA9">
        <w:rPr>
          <w:rFonts w:cs="Times New Roman" w:hint="eastAsia"/>
          <w:color w:val="00B050"/>
          <w:sz w:val="24"/>
          <w:szCs w:val="24"/>
          <w:u w:val="single"/>
          <w:lang w:eastAsia="zh-CN"/>
        </w:rPr>
        <w:t>注册地址</w:t>
      </w:r>
      <w:r w:rsidRPr="00B52AA9">
        <w:rPr>
          <w:rFonts w:hint="eastAsia"/>
          <w:sz w:val="24"/>
          <w:szCs w:val="24"/>
          <w:lang w:eastAsia="zh-CN"/>
        </w:rPr>
        <w:t>的</w:t>
      </w:r>
      <w:r w:rsidRPr="00B52AA9">
        <w:rPr>
          <w:rFonts w:cs="Times New Roman" w:hint="eastAsia"/>
          <w:color w:val="00B050"/>
          <w:sz w:val="24"/>
          <w:szCs w:val="24"/>
          <w:u w:val="single"/>
          <w:lang w:eastAsia="zh-CN"/>
        </w:rPr>
        <w:t>公司名称</w:t>
      </w:r>
      <w:r w:rsidRPr="00B52AA9">
        <w:rPr>
          <w:rFonts w:hint="eastAsia"/>
          <w:sz w:val="24"/>
          <w:szCs w:val="24"/>
          <w:lang w:eastAsia="zh-CN"/>
        </w:rPr>
        <w:t>的在下方签字（或签章）的</w:t>
      </w:r>
      <w:r w:rsidRPr="00B52AA9">
        <w:rPr>
          <w:rFonts w:cs="Times New Roman" w:hint="eastAsia"/>
          <w:color w:val="00B050"/>
          <w:sz w:val="24"/>
          <w:szCs w:val="24"/>
          <w:u w:val="single"/>
          <w:lang w:eastAsia="zh-CN"/>
        </w:rPr>
        <w:t>法人代表姓名</w:t>
      </w:r>
      <w:r w:rsidRPr="00B52AA9">
        <w:rPr>
          <w:rFonts w:hint="eastAsia"/>
          <w:sz w:val="24"/>
          <w:szCs w:val="24"/>
          <w:lang w:eastAsia="zh-CN"/>
        </w:rPr>
        <w:t>代表本公司授权</w:t>
      </w:r>
      <w:r w:rsidRPr="00B52AA9">
        <w:rPr>
          <w:rFonts w:cs="Times New Roman" w:hint="eastAsia"/>
          <w:color w:val="00B050"/>
          <w:sz w:val="24"/>
          <w:szCs w:val="24"/>
          <w:u w:val="single"/>
          <w:lang w:eastAsia="zh-CN"/>
        </w:rPr>
        <w:t>被授权代表人姓名、职务</w:t>
      </w:r>
      <w:r w:rsidRPr="00B52AA9">
        <w:rPr>
          <w:rFonts w:hint="eastAsia"/>
          <w:sz w:val="24"/>
          <w:szCs w:val="24"/>
          <w:lang w:eastAsia="zh-CN"/>
        </w:rPr>
        <w:t>为本公司的合法代理人，就福建福海创石油化工有限公司</w:t>
      </w:r>
      <w:r w:rsidR="007C6567" w:rsidRPr="007C6567">
        <w:rPr>
          <w:rFonts w:asciiTheme="minorEastAsia" w:eastAsiaTheme="minorEastAsia" w:hAnsiTheme="minorEastAsia" w:hint="eastAsia"/>
          <w:sz w:val="24"/>
          <w:szCs w:val="24"/>
          <w:u w:val="single"/>
          <w:lang w:eastAsia="zh-CN"/>
        </w:rPr>
        <w:t>一次性使用医用口罩采购</w:t>
      </w:r>
      <w:r w:rsidRPr="00B52AA9">
        <w:rPr>
          <w:rFonts w:hint="eastAsia"/>
          <w:sz w:val="24"/>
          <w:szCs w:val="24"/>
          <w:lang w:eastAsia="zh-CN"/>
        </w:rPr>
        <w:t>公开自主比选，以本公司名义参与报价、合同执行并处理与之有关的其他事务，相关责任及后果由本公司承担。</w:t>
      </w:r>
    </w:p>
    <w:p w:rsidR="00600AC5" w:rsidRPr="00B52AA9" w:rsidRDefault="00600AC5" w:rsidP="007C6567">
      <w:pPr>
        <w:spacing w:line="360" w:lineRule="auto"/>
        <w:ind w:firstLineChars="200" w:firstLine="480"/>
        <w:rPr>
          <w:sz w:val="24"/>
          <w:szCs w:val="24"/>
          <w:lang w:eastAsia="zh-CN"/>
        </w:rPr>
      </w:pPr>
      <w:r w:rsidRPr="00B52AA9">
        <w:rPr>
          <w:rFonts w:hint="eastAsia"/>
          <w:sz w:val="24"/>
          <w:szCs w:val="24"/>
          <w:lang w:eastAsia="zh-CN"/>
        </w:rPr>
        <w:t>本授权书于</w:t>
      </w:r>
      <w:r w:rsidRPr="00B52AA9">
        <w:rPr>
          <w:rFonts w:cs="Times New Roman" w:hint="eastAsia"/>
          <w:color w:val="00B050"/>
          <w:sz w:val="24"/>
          <w:szCs w:val="24"/>
          <w:u w:val="single"/>
          <w:lang w:eastAsia="zh-CN"/>
        </w:rPr>
        <w:t>20</w:t>
      </w:r>
      <w:r w:rsidRPr="00B52AA9">
        <w:rPr>
          <w:rFonts w:cs="Times New Roman"/>
          <w:color w:val="00B050"/>
          <w:sz w:val="24"/>
          <w:szCs w:val="24"/>
          <w:u w:val="single"/>
          <w:lang w:eastAsia="zh-CN"/>
        </w:rPr>
        <w:t>21</w:t>
      </w:r>
      <w:r w:rsidRPr="00B52AA9">
        <w:rPr>
          <w:rFonts w:cs="Times New Roman" w:hint="eastAsia"/>
          <w:color w:val="00B050"/>
          <w:sz w:val="24"/>
          <w:szCs w:val="24"/>
          <w:u w:val="single"/>
          <w:lang w:eastAsia="zh-CN"/>
        </w:rPr>
        <w:t>年</w:t>
      </w:r>
      <w:r w:rsidR="00B52AA9">
        <w:rPr>
          <w:rFonts w:cs="Times New Roman" w:hint="eastAsia"/>
          <w:color w:val="00B050"/>
          <w:sz w:val="24"/>
          <w:szCs w:val="24"/>
          <w:u w:val="single"/>
          <w:lang w:eastAsia="zh-CN"/>
        </w:rPr>
        <w:t>6</w:t>
      </w:r>
      <w:r w:rsidRPr="00B52AA9">
        <w:rPr>
          <w:rFonts w:cs="Times New Roman" w:hint="eastAsia"/>
          <w:color w:val="00B050"/>
          <w:sz w:val="24"/>
          <w:szCs w:val="24"/>
          <w:u w:val="single"/>
          <w:lang w:eastAsia="zh-CN"/>
        </w:rPr>
        <w:t>月   日</w:t>
      </w:r>
      <w:r w:rsidRPr="00B52AA9">
        <w:rPr>
          <w:rFonts w:hint="eastAsia"/>
          <w:sz w:val="24"/>
          <w:szCs w:val="24"/>
          <w:lang w:eastAsia="zh-CN"/>
        </w:rPr>
        <w:t>生效，本授权书有效期至此次报价，以及合同履行完毕时止。</w:t>
      </w:r>
    </w:p>
    <w:p w:rsidR="00600AC5" w:rsidRPr="00B52AA9" w:rsidRDefault="00600AC5" w:rsidP="00B52AA9">
      <w:pPr>
        <w:spacing w:line="480" w:lineRule="exact"/>
        <w:ind w:firstLineChars="200" w:firstLine="480"/>
        <w:rPr>
          <w:sz w:val="24"/>
          <w:szCs w:val="24"/>
          <w:lang w:eastAsia="zh-CN"/>
        </w:rPr>
      </w:pPr>
      <w:r w:rsidRPr="00B52AA9">
        <w:rPr>
          <w:rFonts w:hint="eastAsia"/>
          <w:sz w:val="24"/>
          <w:szCs w:val="24"/>
          <w:lang w:eastAsia="zh-CN"/>
        </w:rPr>
        <w:t>特此声明。</w:t>
      </w:r>
    </w:p>
    <w:p w:rsidR="00600AC5" w:rsidRPr="00B52AA9" w:rsidRDefault="00600AC5" w:rsidP="00600AC5">
      <w:pPr>
        <w:pStyle w:val="10"/>
        <w:spacing w:line="480" w:lineRule="exact"/>
        <w:rPr>
          <w:sz w:val="24"/>
          <w:szCs w:val="24"/>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法人代表（签字）：</w:t>
      </w:r>
    </w:p>
    <w:p w:rsidR="00600AC5" w:rsidRPr="00B52AA9" w:rsidRDefault="00600AC5" w:rsidP="00600AC5">
      <w:pPr>
        <w:spacing w:line="500" w:lineRule="exact"/>
        <w:rPr>
          <w:sz w:val="24"/>
          <w:szCs w:val="24"/>
          <w:lang w:eastAsia="zh-CN"/>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Pr="00EF6FC7" w:rsidRDefault="00600AC5" w:rsidP="00600AC5">
      <w:pPr>
        <w:pStyle w:val="10"/>
      </w:pPr>
    </w:p>
    <w:p w:rsidR="00600AC5" w:rsidRDefault="00600AC5" w:rsidP="00600AC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0"/>
        <w:jc w:val="center"/>
        <w:rPr>
          <w:color w:val="4E6127"/>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28630A">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rPr>
          <w:b/>
          <w:bCs/>
          <w:sz w:val="36"/>
          <w:szCs w:val="36"/>
        </w:rPr>
      </w:pPr>
    </w:p>
    <w:p w:rsidR="0065711C" w:rsidRDefault="0065711C"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9121E1" w:rsidRDefault="009121E1"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060C5D" w:rsidRDefault="00060C5D"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600AC5" w:rsidRDefault="00600AC5" w:rsidP="00600AC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0"/>
        <w:jc w:val="center"/>
        <w:rPr>
          <w:color w:val="FF0000"/>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b"/>
        <w:spacing w:beforeLines="0" w:afterLines="0" w:line="240" w:lineRule="auto"/>
        <w:rPr>
          <w:rFonts w:cs="Times New Roman"/>
          <w:bCs w:val="0"/>
          <w:color w:val="4E6127"/>
          <w:lang w:eastAsia="zh-CN"/>
        </w:rPr>
      </w:pPr>
    </w:p>
    <w:p w:rsidR="00600AC5" w:rsidRDefault="00600AC5" w:rsidP="00600AC5">
      <w:pPr>
        <w:pStyle w:val="ab"/>
        <w:spacing w:beforeLines="0" w:afterLines="0" w:line="240" w:lineRule="auto"/>
        <w:rPr>
          <w:rFonts w:cs="Times New Roman"/>
          <w:bCs w:val="0"/>
          <w:lang w:eastAsia="zh-CN"/>
        </w:rPr>
      </w:pPr>
    </w:p>
    <w:bookmarkEnd w:id="1"/>
    <w:p w:rsidR="007C6567" w:rsidRDefault="007C6567" w:rsidP="00DF2A2B">
      <w:pPr>
        <w:pStyle w:val="10"/>
        <w:spacing w:line="680" w:lineRule="exact"/>
        <w:rPr>
          <w:b/>
          <w:sz w:val="28"/>
          <w:szCs w:val="28"/>
        </w:rPr>
      </w:pPr>
    </w:p>
    <w:p w:rsidR="007C6567" w:rsidRDefault="007C6567" w:rsidP="007C6567">
      <w:pPr>
        <w:snapToGrid w:val="0"/>
        <w:spacing w:line="400" w:lineRule="exact"/>
        <w:rPr>
          <w:b/>
          <w:bCs/>
          <w:sz w:val="32"/>
          <w:szCs w:val="32"/>
          <w:lang w:eastAsia="zh-CN"/>
        </w:rPr>
      </w:pPr>
      <w:r>
        <w:rPr>
          <w:rFonts w:hint="eastAsia"/>
          <w:b/>
          <w:bCs/>
          <w:sz w:val="32"/>
          <w:szCs w:val="32"/>
          <w:lang w:eastAsia="zh-CN"/>
        </w:rPr>
        <w:lastRenderedPageBreak/>
        <w:t>附件三：</w:t>
      </w:r>
    </w:p>
    <w:p w:rsidR="007C6567" w:rsidRPr="00181DF4" w:rsidRDefault="007C6567" w:rsidP="007C6567">
      <w:pPr>
        <w:spacing w:line="360" w:lineRule="auto"/>
        <w:jc w:val="center"/>
        <w:rPr>
          <w:rFonts w:ascii="Times New Roman" w:hAnsi="Times New Roman" w:cs="Times New Roman"/>
          <w:b/>
          <w:sz w:val="32"/>
          <w:szCs w:val="32"/>
          <w:lang w:eastAsia="zh-CN"/>
        </w:rPr>
      </w:pPr>
      <w:r w:rsidRPr="00181DF4">
        <w:rPr>
          <w:rFonts w:ascii="Times New Roman" w:hAnsi="Times New Roman" w:cs="Times New Roman" w:hint="eastAsia"/>
          <w:b/>
          <w:sz w:val="32"/>
          <w:szCs w:val="32"/>
          <w:lang w:eastAsia="zh-CN"/>
        </w:rPr>
        <w:t>商务报价函</w:t>
      </w:r>
    </w:p>
    <w:p w:rsidR="007C6567" w:rsidRPr="00181DF4" w:rsidRDefault="007C6567" w:rsidP="007C6567">
      <w:pPr>
        <w:snapToGrid w:val="0"/>
        <w:spacing w:line="460" w:lineRule="exact"/>
        <w:rPr>
          <w:rFonts w:asciiTheme="minorEastAsia" w:eastAsiaTheme="minorEastAsia" w:hAnsiTheme="minorEastAsia"/>
          <w:sz w:val="24"/>
          <w:szCs w:val="24"/>
          <w:lang w:eastAsia="zh-CN"/>
        </w:rPr>
      </w:pPr>
      <w:r w:rsidRPr="00181DF4">
        <w:rPr>
          <w:rFonts w:asciiTheme="minorEastAsia" w:eastAsiaTheme="minorEastAsia" w:hAnsiTheme="minorEastAsia" w:hint="eastAsia"/>
          <w:sz w:val="24"/>
          <w:szCs w:val="24"/>
          <w:lang w:eastAsia="zh-CN"/>
        </w:rPr>
        <w:t>致：福建福海创石油化工有限公司</w:t>
      </w:r>
    </w:p>
    <w:p w:rsidR="007C6567" w:rsidRPr="00BE0C43" w:rsidRDefault="007C6567" w:rsidP="007C6567">
      <w:pPr>
        <w:pStyle w:val="Default"/>
        <w:spacing w:line="360" w:lineRule="auto"/>
        <w:rPr>
          <w:rFonts w:hAnsi="宋体"/>
          <w:bCs/>
          <w:noProof/>
        </w:rPr>
      </w:pPr>
      <w:r w:rsidRPr="00181DF4">
        <w:rPr>
          <w:rFonts w:asciiTheme="minorEastAsia" w:eastAsiaTheme="minorEastAsia" w:hAnsiTheme="minorEastAsia" w:hint="eastAsia"/>
        </w:rPr>
        <w:t>在充分研究福建福海创石油化工有限公司</w:t>
      </w:r>
      <w:r w:rsidRPr="00DF7E35">
        <w:rPr>
          <w:rFonts w:ascii="Times New Roman" w:cs="Times New Roman" w:hint="eastAsia"/>
        </w:rPr>
        <w:t>一次性医用口罩采购</w:t>
      </w:r>
      <w:r w:rsidRPr="00181DF4">
        <w:rPr>
          <w:rFonts w:asciiTheme="minorEastAsia" w:eastAsiaTheme="minorEastAsia" w:hAnsiTheme="minorEastAsia" w:hint="eastAsia"/>
        </w:rPr>
        <w:t>比选文件的全部内容后，我方愿以以下报价，严格按照自主比选文件的要求执行。</w:t>
      </w:r>
    </w:p>
    <w:tbl>
      <w:tblPr>
        <w:tblW w:w="9966" w:type="dxa"/>
        <w:tblInd w:w="-436" w:type="dxa"/>
        <w:tblLook w:val="04A0"/>
      </w:tblPr>
      <w:tblGrid>
        <w:gridCol w:w="672"/>
        <w:gridCol w:w="1650"/>
        <w:gridCol w:w="1985"/>
        <w:gridCol w:w="1264"/>
        <w:gridCol w:w="709"/>
        <w:gridCol w:w="992"/>
        <w:gridCol w:w="993"/>
        <w:gridCol w:w="708"/>
        <w:gridCol w:w="993"/>
      </w:tblGrid>
      <w:tr w:rsidR="007C6567" w:rsidRPr="003D17F8" w:rsidTr="00096E50">
        <w:trPr>
          <w:trHeight w:val="71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3D17F8" w:rsidRDefault="007C6567" w:rsidP="007C6567">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序号</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7C6567" w:rsidRPr="003D17F8" w:rsidRDefault="007C6567" w:rsidP="007C6567">
            <w:pPr>
              <w:widowControl/>
              <w:jc w:val="center"/>
              <w:rPr>
                <w:rFonts w:asciiTheme="minorEastAsia" w:eastAsiaTheme="minorEastAsia" w:hAnsiTheme="minorEastAsia"/>
                <w:b/>
                <w:bCs/>
                <w:sz w:val="18"/>
                <w:szCs w:val="18"/>
                <w:lang w:eastAsia="zh-CN"/>
              </w:rPr>
            </w:pPr>
            <w:r w:rsidRPr="003D17F8">
              <w:rPr>
                <w:rFonts w:asciiTheme="minorEastAsia" w:eastAsiaTheme="minorEastAsia" w:hAnsiTheme="minorEastAsia" w:hint="eastAsia"/>
                <w:b/>
                <w:bCs/>
                <w:sz w:val="18"/>
                <w:szCs w:val="18"/>
                <w:lang w:eastAsia="zh-CN"/>
              </w:rPr>
              <w:t>名称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C6567" w:rsidRPr="003D17F8" w:rsidRDefault="007C6567" w:rsidP="007C6567">
            <w:pPr>
              <w:widowControl/>
              <w:jc w:val="center"/>
              <w:rPr>
                <w:rFonts w:asciiTheme="minorEastAsia" w:eastAsiaTheme="minorEastAsia" w:hAnsiTheme="minorEastAsia"/>
                <w:b/>
                <w:bCs/>
                <w:sz w:val="18"/>
                <w:szCs w:val="18"/>
                <w:lang w:eastAsia="zh-CN"/>
              </w:rPr>
            </w:pPr>
            <w:r w:rsidRPr="001C5F1D">
              <w:rPr>
                <w:rFonts w:asciiTheme="minorEastAsia" w:eastAsiaTheme="minorEastAsia" w:hAnsiTheme="minorEastAsia" w:hint="eastAsia"/>
                <w:b/>
                <w:bCs/>
                <w:sz w:val="18"/>
                <w:szCs w:val="18"/>
                <w:highlight w:val="yellow"/>
              </w:rPr>
              <w:t>规格型号</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7C6567" w:rsidRPr="003D17F8" w:rsidRDefault="007C6567" w:rsidP="007C6567">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lang w:eastAsia="zh-CN"/>
              </w:rPr>
              <w:t>预估</w:t>
            </w:r>
            <w:r w:rsidRPr="003D17F8">
              <w:rPr>
                <w:rFonts w:asciiTheme="minorEastAsia" w:eastAsiaTheme="minorEastAsia" w:hAnsiTheme="minorEastAsia" w:hint="eastAsia"/>
                <w:b/>
                <w:bCs/>
                <w:sz w:val="18"/>
                <w:szCs w:val="18"/>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6567" w:rsidRPr="003D17F8" w:rsidRDefault="007C6567" w:rsidP="007C6567">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单位</w:t>
            </w:r>
          </w:p>
        </w:tc>
        <w:tc>
          <w:tcPr>
            <w:tcW w:w="992" w:type="dxa"/>
            <w:tcBorders>
              <w:top w:val="single" w:sz="4" w:space="0" w:color="auto"/>
              <w:left w:val="nil"/>
              <w:bottom w:val="single" w:sz="4" w:space="0" w:color="auto"/>
              <w:right w:val="single" w:sz="4" w:space="0" w:color="auto"/>
            </w:tcBorders>
            <w:vAlign w:val="center"/>
          </w:tcPr>
          <w:p w:rsidR="007C6567" w:rsidRPr="001C5F1D" w:rsidRDefault="007C6567" w:rsidP="007C6567">
            <w:pPr>
              <w:widowControl/>
              <w:jc w:val="center"/>
              <w:rPr>
                <w:rFonts w:asciiTheme="minorEastAsia" w:eastAsiaTheme="minorEastAsia" w:hAnsiTheme="minorEastAsia"/>
                <w:b/>
                <w:bCs/>
                <w:sz w:val="18"/>
                <w:szCs w:val="18"/>
                <w:highlight w:val="yellow"/>
              </w:rPr>
            </w:pPr>
            <w:r w:rsidRPr="001C5F1D">
              <w:rPr>
                <w:rFonts w:asciiTheme="minorEastAsia" w:eastAsiaTheme="minorEastAsia" w:hAnsiTheme="minorEastAsia" w:hint="eastAsia"/>
                <w:b/>
                <w:bCs/>
                <w:sz w:val="18"/>
                <w:szCs w:val="18"/>
                <w:highlight w:val="yellow"/>
                <w:lang w:eastAsia="zh-CN"/>
              </w:rPr>
              <w:t>含税</w:t>
            </w:r>
            <w:r w:rsidRPr="001C5F1D">
              <w:rPr>
                <w:rFonts w:asciiTheme="minorEastAsia" w:eastAsiaTheme="minorEastAsia" w:hAnsiTheme="minorEastAsia" w:hint="eastAsia"/>
                <w:b/>
                <w:bCs/>
                <w:sz w:val="18"/>
                <w:szCs w:val="18"/>
                <w:highlight w:val="yellow"/>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7C6567" w:rsidRPr="001C5F1D" w:rsidRDefault="007C6567" w:rsidP="007C6567">
            <w:pPr>
              <w:widowControl/>
              <w:ind w:firstLineChars="18" w:firstLine="33"/>
              <w:jc w:val="center"/>
              <w:rPr>
                <w:rFonts w:asciiTheme="minorEastAsia" w:eastAsiaTheme="minorEastAsia" w:hAnsiTheme="minorEastAsia"/>
                <w:b/>
                <w:bCs/>
                <w:sz w:val="18"/>
                <w:szCs w:val="18"/>
                <w:highlight w:val="yellow"/>
              </w:rPr>
            </w:pPr>
            <w:r w:rsidRPr="001C5F1D">
              <w:rPr>
                <w:rFonts w:asciiTheme="minorEastAsia" w:eastAsiaTheme="minorEastAsia" w:hAnsiTheme="minorEastAsia" w:hint="eastAsia"/>
                <w:b/>
                <w:sz w:val="18"/>
                <w:szCs w:val="18"/>
                <w:highlight w:val="yellow"/>
              </w:rPr>
              <w:t>小计/元</w:t>
            </w:r>
          </w:p>
        </w:tc>
        <w:tc>
          <w:tcPr>
            <w:tcW w:w="708" w:type="dxa"/>
            <w:tcBorders>
              <w:top w:val="single" w:sz="4" w:space="0" w:color="auto"/>
              <w:left w:val="single" w:sz="4" w:space="0" w:color="auto"/>
              <w:bottom w:val="single" w:sz="4" w:space="0" w:color="auto"/>
              <w:right w:val="single" w:sz="4" w:space="0" w:color="auto"/>
            </w:tcBorders>
            <w:vAlign w:val="center"/>
          </w:tcPr>
          <w:p w:rsidR="007C6567" w:rsidRPr="001C5F1D" w:rsidRDefault="007C6567" w:rsidP="007C6567">
            <w:pPr>
              <w:widowControl/>
              <w:jc w:val="center"/>
              <w:rPr>
                <w:rFonts w:asciiTheme="minorEastAsia" w:eastAsiaTheme="minorEastAsia" w:hAnsiTheme="minorEastAsia"/>
                <w:b/>
                <w:bCs/>
                <w:sz w:val="18"/>
                <w:szCs w:val="18"/>
                <w:highlight w:val="yellow"/>
                <w:lang w:eastAsia="zh-CN"/>
              </w:rPr>
            </w:pPr>
            <w:r w:rsidRPr="001C5F1D">
              <w:rPr>
                <w:rFonts w:asciiTheme="minorEastAsia" w:eastAsiaTheme="minorEastAsia" w:hAnsiTheme="minorEastAsia" w:hint="eastAsia"/>
                <w:b/>
                <w:bCs/>
                <w:sz w:val="18"/>
                <w:szCs w:val="18"/>
                <w:highlight w:val="yellow"/>
                <w:lang w:eastAsia="zh-CN"/>
              </w:rPr>
              <w:t>税率</w:t>
            </w:r>
            <w:r>
              <w:rPr>
                <w:rFonts w:asciiTheme="minorEastAsia" w:eastAsiaTheme="minorEastAsia" w:hAnsiTheme="minorEastAsia" w:hint="eastAsia"/>
                <w:b/>
                <w:bCs/>
                <w:sz w:val="18"/>
                <w:szCs w:val="18"/>
                <w:highlight w:val="yellow"/>
                <w:lang w:eastAsia="zh-CN"/>
              </w:rPr>
              <w:t>必填）</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1C5F1D" w:rsidRDefault="007C6567" w:rsidP="007C6567">
            <w:pPr>
              <w:widowControl/>
              <w:jc w:val="center"/>
              <w:rPr>
                <w:rFonts w:asciiTheme="minorEastAsia" w:eastAsiaTheme="minorEastAsia" w:hAnsiTheme="minorEastAsia"/>
                <w:b/>
                <w:bCs/>
                <w:sz w:val="18"/>
                <w:szCs w:val="18"/>
                <w:highlight w:val="yellow"/>
                <w:lang w:eastAsia="zh-CN"/>
              </w:rPr>
            </w:pPr>
            <w:r w:rsidRPr="001C5F1D">
              <w:rPr>
                <w:rFonts w:asciiTheme="minorEastAsia" w:eastAsiaTheme="minorEastAsia" w:hAnsiTheme="minorEastAsia" w:hint="eastAsia"/>
                <w:b/>
                <w:bCs/>
                <w:sz w:val="18"/>
                <w:szCs w:val="18"/>
                <w:highlight w:val="yellow"/>
                <w:lang w:eastAsia="zh-CN"/>
              </w:rPr>
              <w:t>到货期</w:t>
            </w:r>
          </w:p>
        </w:tc>
      </w:tr>
      <w:tr w:rsidR="007C6567" w:rsidRPr="008761FD" w:rsidTr="00096E50">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9F229E" w:rsidRDefault="007C6567" w:rsidP="007C6567">
            <w:pPr>
              <w:widowControl/>
              <w:jc w:val="center"/>
              <w:rPr>
                <w:rFonts w:ascii="Times New Roman" w:hAnsi="Times New Roman" w:cs="Times New Roman"/>
                <w:sz w:val="20"/>
                <w:szCs w:val="20"/>
              </w:rPr>
            </w:pPr>
            <w:r w:rsidRPr="009F229E">
              <w:rPr>
                <w:rFonts w:ascii="Times New Roman" w:hAnsi="Times New Roman" w:cs="Times New Roman"/>
                <w:sz w:val="20"/>
                <w:szCs w:val="20"/>
              </w:rPr>
              <w:t>1</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7C6567" w:rsidRPr="009F229E" w:rsidRDefault="007C6567" w:rsidP="007C6567">
            <w:pPr>
              <w:widowControl/>
              <w:rPr>
                <w:rFonts w:ascii="Times New Roman" w:hAnsi="Times New Roman" w:cs="Times New Roman"/>
                <w:sz w:val="20"/>
                <w:szCs w:val="20"/>
                <w:lang w:eastAsia="zh-CN"/>
              </w:rPr>
            </w:pPr>
            <w:r>
              <w:rPr>
                <w:rFonts w:ascii="Times New Roman" w:hAnsi="Times New Roman" w:cs="Times New Roman" w:hint="eastAsia"/>
                <w:sz w:val="20"/>
                <w:szCs w:val="20"/>
                <w:lang w:eastAsia="zh-CN"/>
              </w:rPr>
              <w:t>一次性医用口罩</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C6567" w:rsidRPr="008761FD" w:rsidRDefault="007C6567" w:rsidP="007C6567">
            <w:pPr>
              <w:widowControl/>
              <w:rPr>
                <w:rFonts w:asciiTheme="minorEastAsia" w:eastAsiaTheme="minorEastAsia" w:hAnsiTheme="minorEastAsia"/>
                <w:sz w:val="18"/>
                <w:szCs w:val="18"/>
                <w:lang w:eastAsia="zh-CN"/>
              </w:rPr>
            </w:pP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7C6567" w:rsidRPr="009F229E" w:rsidRDefault="007C6567" w:rsidP="007C6567">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30000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6567" w:rsidRPr="009F229E" w:rsidRDefault="007C6567" w:rsidP="007C6567">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个</w:t>
            </w:r>
          </w:p>
        </w:tc>
        <w:tc>
          <w:tcPr>
            <w:tcW w:w="992" w:type="dxa"/>
            <w:tcBorders>
              <w:top w:val="single" w:sz="4" w:space="0" w:color="auto"/>
              <w:left w:val="nil"/>
              <w:bottom w:val="single" w:sz="4" w:space="0" w:color="auto"/>
              <w:right w:val="single" w:sz="4" w:space="0" w:color="auto"/>
            </w:tcBorders>
          </w:tcPr>
          <w:p w:rsidR="007C6567" w:rsidRPr="008761FD" w:rsidRDefault="007C6567" w:rsidP="007C6567">
            <w:pPr>
              <w:widowControl/>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tcPr>
          <w:p w:rsidR="007C6567" w:rsidRPr="008761FD" w:rsidRDefault="007C6567" w:rsidP="007C6567">
            <w:pPr>
              <w:widowControl/>
              <w:rPr>
                <w:rFonts w:asciiTheme="minorEastAsia" w:eastAsiaTheme="minorEastAsia" w:hAnsiTheme="minorEastAsia"/>
                <w:bCs/>
                <w:sz w:val="18"/>
                <w:szCs w:val="18"/>
                <w:lang w:eastAsia="zh-CN"/>
              </w:rPr>
            </w:pPr>
          </w:p>
        </w:tc>
        <w:tc>
          <w:tcPr>
            <w:tcW w:w="708" w:type="dxa"/>
            <w:tcBorders>
              <w:top w:val="single" w:sz="4" w:space="0" w:color="auto"/>
              <w:left w:val="single" w:sz="4" w:space="0" w:color="auto"/>
              <w:bottom w:val="single" w:sz="4" w:space="0" w:color="auto"/>
              <w:right w:val="single" w:sz="4" w:space="0" w:color="auto"/>
            </w:tcBorders>
          </w:tcPr>
          <w:p w:rsidR="007C6567" w:rsidRDefault="007C6567" w:rsidP="007C6567">
            <w:pPr>
              <w:widowControl/>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8621BE" w:rsidRDefault="007C6567" w:rsidP="007C6567">
            <w:pPr>
              <w:widowControl/>
              <w:rPr>
                <w:rFonts w:asciiTheme="minorEastAsia" w:eastAsiaTheme="minorEastAsia" w:hAnsiTheme="minorEastAsia"/>
                <w:bCs/>
                <w:sz w:val="18"/>
                <w:szCs w:val="18"/>
                <w:lang w:eastAsia="zh-CN"/>
              </w:rPr>
            </w:pPr>
          </w:p>
        </w:tc>
      </w:tr>
      <w:tr w:rsidR="007C6567" w:rsidRPr="008761FD" w:rsidTr="00096E50">
        <w:trPr>
          <w:trHeight w:val="850"/>
        </w:trPr>
        <w:tc>
          <w:tcPr>
            <w:tcW w:w="996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8621BE" w:rsidRDefault="007C6567" w:rsidP="007C6567">
            <w:pPr>
              <w:widowControl/>
              <w:ind w:firstLineChars="150" w:firstLine="300"/>
              <w:rPr>
                <w:rFonts w:asciiTheme="minorEastAsia" w:eastAsiaTheme="minorEastAsia" w:hAnsiTheme="minorEastAsia"/>
                <w:bCs/>
                <w:sz w:val="18"/>
                <w:szCs w:val="18"/>
                <w:lang w:eastAsia="zh-CN"/>
              </w:rPr>
            </w:pPr>
            <w:r>
              <w:rPr>
                <w:rFonts w:ascii="Times New Roman" w:hAnsi="Times New Roman" w:cs="Times New Roman" w:hint="eastAsia"/>
                <w:sz w:val="20"/>
                <w:szCs w:val="20"/>
                <w:lang w:eastAsia="zh-CN"/>
              </w:rPr>
              <w:t>合计（大写）：</w:t>
            </w:r>
          </w:p>
        </w:tc>
      </w:tr>
    </w:tbl>
    <w:p w:rsidR="00EE751C" w:rsidRPr="007B0D4F" w:rsidRDefault="00EE751C" w:rsidP="007C6567">
      <w:pPr>
        <w:pStyle w:val="10"/>
        <w:rPr>
          <w:rFonts w:hint="eastAsia"/>
        </w:rPr>
      </w:pPr>
    </w:p>
    <w:p w:rsidR="007C6567" w:rsidRPr="005F1E69" w:rsidRDefault="007C6567" w:rsidP="007C6567">
      <w:pPr>
        <w:spacing w:line="28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7C6567" w:rsidRPr="002757C0" w:rsidRDefault="007C6567" w:rsidP="007C6567">
      <w:pPr>
        <w:spacing w:line="280" w:lineRule="exact"/>
        <w:ind w:firstLineChars="200" w:firstLine="480"/>
        <w:rPr>
          <w:sz w:val="24"/>
          <w:szCs w:val="24"/>
          <w:u w:val="single"/>
          <w:lang w:eastAsia="zh-CN"/>
        </w:rPr>
      </w:pPr>
    </w:p>
    <w:p w:rsidR="007C6567" w:rsidRPr="005F1E69" w:rsidRDefault="007C6567" w:rsidP="007C6567">
      <w:pPr>
        <w:spacing w:line="28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7C6567" w:rsidRPr="005F1E69" w:rsidRDefault="007C6567" w:rsidP="007C6567">
      <w:pPr>
        <w:spacing w:line="280" w:lineRule="exact"/>
        <w:ind w:firstLineChars="200" w:firstLine="480"/>
        <w:rPr>
          <w:color w:val="00B050"/>
          <w:sz w:val="24"/>
          <w:szCs w:val="24"/>
          <w:lang w:eastAsia="zh-CN"/>
        </w:rPr>
      </w:pPr>
    </w:p>
    <w:p w:rsidR="007C6567" w:rsidRPr="005F1E69" w:rsidRDefault="007C6567" w:rsidP="007C6567">
      <w:pPr>
        <w:spacing w:line="28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7C6567" w:rsidRPr="005F1E69" w:rsidRDefault="007C6567" w:rsidP="007C6567">
      <w:pPr>
        <w:spacing w:line="280" w:lineRule="exact"/>
        <w:rPr>
          <w:color w:val="4E6127"/>
          <w:sz w:val="24"/>
          <w:szCs w:val="24"/>
          <w:u w:val="single"/>
          <w:lang w:eastAsia="zh-CN"/>
        </w:rPr>
      </w:pPr>
    </w:p>
    <w:p w:rsidR="007C6567" w:rsidRDefault="007C6567" w:rsidP="007C6567">
      <w:pPr>
        <w:spacing w:line="280" w:lineRule="exact"/>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r>
        <w:rPr>
          <w:rFonts w:hint="eastAsia"/>
          <w:sz w:val="24"/>
          <w:szCs w:val="24"/>
          <w:u w:val="single"/>
          <w:lang w:eastAsia="zh-CN"/>
        </w:rPr>
        <w:t xml:space="preserve">   </w:t>
      </w:r>
    </w:p>
    <w:p w:rsidR="007C6567" w:rsidRDefault="007C6567" w:rsidP="007C6567">
      <w:pPr>
        <w:pStyle w:val="10"/>
      </w:pPr>
    </w:p>
    <w:p w:rsidR="007C6567" w:rsidRDefault="007C6567" w:rsidP="00DF2A2B">
      <w:pPr>
        <w:pStyle w:val="10"/>
        <w:spacing w:line="680" w:lineRule="exact"/>
        <w:rPr>
          <w:b/>
          <w:sz w:val="28"/>
          <w:szCs w:val="28"/>
        </w:rPr>
      </w:pPr>
    </w:p>
    <w:sectPr w:rsidR="007C6567" w:rsidSect="00EA4DDA">
      <w:footerReference w:type="default" r:id="rId11"/>
      <w:pgSz w:w="11910" w:h="16840"/>
      <w:pgMar w:top="1418" w:right="1418" w:bottom="1134" w:left="1418"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829" w:rsidRDefault="00C10829" w:rsidP="00C03F0A">
      <w:r>
        <w:separator/>
      </w:r>
    </w:p>
  </w:endnote>
  <w:endnote w:type="continuationSeparator" w:id="0">
    <w:p w:rsidR="00C10829" w:rsidRDefault="00C10829" w:rsidP="00C03F0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7C6567">
      <w:trPr>
        <w:trHeight w:val="151"/>
      </w:trPr>
      <w:tc>
        <w:tcPr>
          <w:tcW w:w="2250" w:type="pct"/>
          <w:tcBorders>
            <w:bottom w:val="single" w:sz="4" w:space="0" w:color="4F81BD" w:themeColor="accent1"/>
          </w:tcBorders>
        </w:tcPr>
        <w:p w:rsidR="007C6567" w:rsidRDefault="007C6567">
          <w:pPr>
            <w:pStyle w:val="a9"/>
            <w:rPr>
              <w:rFonts w:asciiTheme="majorHAnsi" w:eastAsiaTheme="majorEastAsia" w:hAnsiTheme="majorHAnsi" w:cstheme="majorBidi"/>
              <w:b/>
              <w:bCs/>
            </w:rPr>
          </w:pPr>
        </w:p>
      </w:tc>
      <w:tc>
        <w:tcPr>
          <w:tcW w:w="500" w:type="pct"/>
          <w:vMerge w:val="restart"/>
          <w:noWrap/>
          <w:vAlign w:val="center"/>
        </w:tcPr>
        <w:p w:rsidR="007C6567" w:rsidRDefault="007C6567">
          <w:pPr>
            <w:pStyle w:val="af0"/>
            <w:rPr>
              <w:rFonts w:asciiTheme="majorHAnsi" w:hAnsiTheme="majorHAnsi"/>
            </w:rPr>
          </w:pPr>
          <w:r>
            <w:rPr>
              <w:rFonts w:asciiTheme="majorHAnsi" w:hAnsiTheme="majorHAnsi"/>
              <w:b/>
              <w:lang w:val="zh-CN"/>
            </w:rPr>
            <w:t xml:space="preserve"> </w:t>
          </w:r>
          <w:fldSimple w:instr=" PAGE  \* MERGEFORMAT ">
            <w:r w:rsidR="007206E5" w:rsidRPr="007206E5">
              <w:rPr>
                <w:rFonts w:asciiTheme="majorHAnsi" w:hAnsiTheme="majorHAnsi"/>
                <w:b/>
                <w:noProof/>
                <w:lang w:val="zh-CN"/>
              </w:rPr>
              <w:t>5</w:t>
            </w:r>
          </w:fldSimple>
        </w:p>
      </w:tc>
      <w:tc>
        <w:tcPr>
          <w:tcW w:w="2250" w:type="pct"/>
          <w:tcBorders>
            <w:bottom w:val="single" w:sz="4" w:space="0" w:color="4F81BD" w:themeColor="accent1"/>
          </w:tcBorders>
        </w:tcPr>
        <w:p w:rsidR="007C6567" w:rsidRDefault="007C6567">
          <w:pPr>
            <w:pStyle w:val="a9"/>
            <w:rPr>
              <w:rFonts w:asciiTheme="majorHAnsi" w:eastAsiaTheme="majorEastAsia" w:hAnsiTheme="majorHAnsi" w:cstheme="majorBidi"/>
              <w:b/>
              <w:bCs/>
            </w:rPr>
          </w:pPr>
        </w:p>
      </w:tc>
    </w:tr>
    <w:tr w:rsidR="007C6567">
      <w:trPr>
        <w:trHeight w:val="150"/>
      </w:trPr>
      <w:tc>
        <w:tcPr>
          <w:tcW w:w="2250" w:type="pct"/>
          <w:tcBorders>
            <w:top w:val="single" w:sz="4" w:space="0" w:color="4F81BD" w:themeColor="accent1"/>
          </w:tcBorders>
        </w:tcPr>
        <w:p w:rsidR="007C6567" w:rsidRDefault="007C6567">
          <w:pPr>
            <w:pStyle w:val="a9"/>
            <w:rPr>
              <w:rFonts w:asciiTheme="majorHAnsi" w:eastAsiaTheme="majorEastAsia" w:hAnsiTheme="majorHAnsi" w:cstheme="majorBidi"/>
              <w:b/>
              <w:bCs/>
            </w:rPr>
          </w:pPr>
        </w:p>
      </w:tc>
      <w:tc>
        <w:tcPr>
          <w:tcW w:w="500" w:type="pct"/>
          <w:vMerge/>
        </w:tcPr>
        <w:p w:rsidR="007C6567" w:rsidRDefault="007C6567">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7C6567" w:rsidRDefault="007C6567">
          <w:pPr>
            <w:pStyle w:val="a9"/>
            <w:rPr>
              <w:rFonts w:asciiTheme="majorHAnsi" w:eastAsiaTheme="majorEastAsia" w:hAnsiTheme="majorHAnsi" w:cstheme="majorBidi"/>
              <w:b/>
              <w:bCs/>
            </w:rPr>
          </w:pPr>
        </w:p>
      </w:tc>
    </w:tr>
  </w:tbl>
  <w:p w:rsidR="007C6567" w:rsidRDefault="007C6567">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67" w:rsidRDefault="00DC4410">
    <w:pPr>
      <w:pStyle w:val="a6"/>
      <w:spacing w:line="14" w:lineRule="auto"/>
      <w:rPr>
        <w:sz w:val="20"/>
      </w:rPr>
    </w:pPr>
    <w:r w:rsidRPr="00DC4410">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7C6567" w:rsidRDefault="007C6567">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67" w:rsidRDefault="00DC4410">
    <w:pPr>
      <w:pStyle w:val="a6"/>
      <w:spacing w:line="14" w:lineRule="auto"/>
      <w:rPr>
        <w:sz w:val="20"/>
      </w:rPr>
    </w:pPr>
    <w:r w:rsidRPr="00DC4410">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7C6567" w:rsidRDefault="007C6567">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67" w:rsidRDefault="007C6567">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829" w:rsidRDefault="00C10829" w:rsidP="00C03F0A">
      <w:r>
        <w:separator/>
      </w:r>
    </w:p>
  </w:footnote>
  <w:footnote w:type="continuationSeparator" w:id="0">
    <w:p w:rsidR="00C10829" w:rsidRDefault="00C10829" w:rsidP="00C03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9F0AB6D6"/>
    <w:lvl w:ilvl="0" w:tplc="D494DF8A">
      <w:start w:val="1"/>
      <w:numFmt w:val="decimal"/>
      <w:lvlText w:val="%1）"/>
      <w:lvlJc w:val="left"/>
      <w:pPr>
        <w:ind w:left="502" w:hanging="360"/>
      </w:pPr>
      <w:rPr>
        <w:rFonts w:asci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7"/>
    <w:multiLevelType w:val="hybridMultilevel"/>
    <w:tmpl w:val="3B8489AA"/>
    <w:lvl w:ilvl="0" w:tplc="CF0A5734">
      <w:start w:val="1"/>
      <w:numFmt w:val="decimal"/>
      <w:lvlText w:val="%1、"/>
      <w:lvlJc w:val="left"/>
      <w:pPr>
        <w:tabs>
          <w:tab w:val="left" w:pos="937"/>
        </w:tabs>
        <w:ind w:left="937" w:hanging="397"/>
      </w:pPr>
      <w:rPr>
        <w:rFonts w:eastAsia="宋体" w:hint="eastAsia"/>
      </w:rPr>
    </w:lvl>
    <w:lvl w:ilvl="1" w:tplc="04090019" w:tentative="1">
      <w:start w:val="1"/>
      <w:numFmt w:val="lowerLetter"/>
      <w:lvlText w:val="%2)"/>
      <w:lvlJc w:val="left"/>
      <w:pPr>
        <w:tabs>
          <w:tab w:val="left" w:pos="1380"/>
        </w:tabs>
        <w:ind w:left="1380" w:hanging="420"/>
      </w:pPr>
    </w:lvl>
    <w:lvl w:ilvl="2" w:tplc="0409001B" w:tentative="1">
      <w:start w:val="1"/>
      <w:numFmt w:val="lowerRoman"/>
      <w:lvlText w:val="%3."/>
      <w:lvlJc w:val="right"/>
      <w:pPr>
        <w:tabs>
          <w:tab w:val="left" w:pos="1800"/>
        </w:tabs>
        <w:ind w:left="1800" w:hanging="420"/>
      </w:pPr>
    </w:lvl>
    <w:lvl w:ilvl="3" w:tplc="0409000F" w:tentative="1">
      <w:start w:val="1"/>
      <w:numFmt w:val="decimal"/>
      <w:lvlText w:val="%4."/>
      <w:lvlJc w:val="left"/>
      <w:pPr>
        <w:tabs>
          <w:tab w:val="left" w:pos="2220"/>
        </w:tabs>
        <w:ind w:left="2220" w:hanging="420"/>
      </w:pPr>
    </w:lvl>
    <w:lvl w:ilvl="4" w:tplc="04090019" w:tentative="1">
      <w:start w:val="1"/>
      <w:numFmt w:val="lowerLetter"/>
      <w:lvlText w:val="%5)"/>
      <w:lvlJc w:val="left"/>
      <w:pPr>
        <w:tabs>
          <w:tab w:val="left" w:pos="2640"/>
        </w:tabs>
        <w:ind w:left="2640" w:hanging="420"/>
      </w:pPr>
    </w:lvl>
    <w:lvl w:ilvl="5" w:tplc="0409001B" w:tentative="1">
      <w:start w:val="1"/>
      <w:numFmt w:val="lowerRoman"/>
      <w:lvlText w:val="%6."/>
      <w:lvlJc w:val="right"/>
      <w:pPr>
        <w:tabs>
          <w:tab w:val="left" w:pos="3060"/>
        </w:tabs>
        <w:ind w:left="3060" w:hanging="420"/>
      </w:pPr>
    </w:lvl>
    <w:lvl w:ilvl="6" w:tplc="0409000F" w:tentative="1">
      <w:start w:val="1"/>
      <w:numFmt w:val="decimal"/>
      <w:lvlText w:val="%7."/>
      <w:lvlJc w:val="left"/>
      <w:pPr>
        <w:tabs>
          <w:tab w:val="left" w:pos="3480"/>
        </w:tabs>
        <w:ind w:left="3480" w:hanging="420"/>
      </w:pPr>
    </w:lvl>
    <w:lvl w:ilvl="7" w:tplc="04090019" w:tentative="1">
      <w:start w:val="1"/>
      <w:numFmt w:val="lowerLetter"/>
      <w:lvlText w:val="%8)"/>
      <w:lvlJc w:val="left"/>
      <w:pPr>
        <w:tabs>
          <w:tab w:val="left" w:pos="3900"/>
        </w:tabs>
        <w:ind w:left="3900" w:hanging="420"/>
      </w:pPr>
    </w:lvl>
    <w:lvl w:ilvl="8" w:tplc="0409001B" w:tentative="1">
      <w:start w:val="1"/>
      <w:numFmt w:val="lowerRoman"/>
      <w:lvlText w:val="%9."/>
      <w:lvlJc w:val="right"/>
      <w:pPr>
        <w:tabs>
          <w:tab w:val="left" w:pos="4320"/>
        </w:tabs>
        <w:ind w:left="4320" w:hanging="420"/>
      </w:pPr>
    </w:lvl>
  </w:abstractNum>
  <w:abstractNum w:abstractNumId="2">
    <w:nsid w:val="00000008"/>
    <w:multiLevelType w:val="hybridMultilevel"/>
    <w:tmpl w:val="ABECF420"/>
    <w:lvl w:ilvl="0" w:tplc="2AF21042">
      <w:start w:val="1"/>
      <w:numFmt w:val="decimal"/>
      <w:lvlText w:val="%1、"/>
      <w:lvlJc w:val="left"/>
      <w:pPr>
        <w:tabs>
          <w:tab w:val="left" w:pos="397"/>
        </w:tabs>
        <w:ind w:left="397" w:hanging="397"/>
      </w:pPr>
      <w:rPr>
        <w:rFonts w:ascii="Arial" w:eastAsia="宋体" w:hAnsi="Arial" w:cs="Arial"/>
        <w:b w:val="0"/>
      </w:rPr>
    </w:lvl>
    <w:lvl w:ilvl="1" w:tplc="04090019" w:tentative="1">
      <w:start w:val="1"/>
      <w:numFmt w:val="lowerLetter"/>
      <w:lvlText w:val="%2)"/>
      <w:lvlJc w:val="left"/>
      <w:pPr>
        <w:tabs>
          <w:tab w:val="left" w:pos="1470"/>
        </w:tabs>
        <w:ind w:left="1470" w:hanging="420"/>
      </w:pPr>
    </w:lvl>
    <w:lvl w:ilvl="2" w:tplc="0409001B" w:tentative="1">
      <w:start w:val="1"/>
      <w:numFmt w:val="lowerRoman"/>
      <w:lvlText w:val="%3."/>
      <w:lvlJc w:val="right"/>
      <w:pPr>
        <w:tabs>
          <w:tab w:val="left" w:pos="1890"/>
        </w:tabs>
        <w:ind w:left="1890" w:hanging="420"/>
      </w:pPr>
    </w:lvl>
    <w:lvl w:ilvl="3" w:tplc="0409000F" w:tentative="1">
      <w:start w:val="1"/>
      <w:numFmt w:val="decimal"/>
      <w:lvlText w:val="%4."/>
      <w:lvlJc w:val="left"/>
      <w:pPr>
        <w:tabs>
          <w:tab w:val="left" w:pos="2310"/>
        </w:tabs>
        <w:ind w:left="2310" w:hanging="420"/>
      </w:pPr>
    </w:lvl>
    <w:lvl w:ilvl="4" w:tplc="04090019" w:tentative="1">
      <w:start w:val="1"/>
      <w:numFmt w:val="lowerLetter"/>
      <w:lvlText w:val="%5)"/>
      <w:lvlJc w:val="left"/>
      <w:pPr>
        <w:tabs>
          <w:tab w:val="left" w:pos="2730"/>
        </w:tabs>
        <w:ind w:left="2730" w:hanging="420"/>
      </w:pPr>
    </w:lvl>
    <w:lvl w:ilvl="5" w:tplc="0409001B" w:tentative="1">
      <w:start w:val="1"/>
      <w:numFmt w:val="lowerRoman"/>
      <w:lvlText w:val="%6."/>
      <w:lvlJc w:val="right"/>
      <w:pPr>
        <w:tabs>
          <w:tab w:val="left" w:pos="3150"/>
        </w:tabs>
        <w:ind w:left="3150" w:hanging="420"/>
      </w:pPr>
    </w:lvl>
    <w:lvl w:ilvl="6" w:tplc="0409000F" w:tentative="1">
      <w:start w:val="1"/>
      <w:numFmt w:val="decimal"/>
      <w:lvlText w:val="%7."/>
      <w:lvlJc w:val="left"/>
      <w:pPr>
        <w:tabs>
          <w:tab w:val="left" w:pos="3570"/>
        </w:tabs>
        <w:ind w:left="3570" w:hanging="420"/>
      </w:pPr>
    </w:lvl>
    <w:lvl w:ilvl="7" w:tplc="04090019" w:tentative="1">
      <w:start w:val="1"/>
      <w:numFmt w:val="lowerLetter"/>
      <w:lvlText w:val="%8)"/>
      <w:lvlJc w:val="left"/>
      <w:pPr>
        <w:tabs>
          <w:tab w:val="left" w:pos="3990"/>
        </w:tabs>
        <w:ind w:left="3990" w:hanging="420"/>
      </w:pPr>
    </w:lvl>
    <w:lvl w:ilvl="8" w:tplc="0409001B" w:tentative="1">
      <w:start w:val="1"/>
      <w:numFmt w:val="lowerRoman"/>
      <w:lvlText w:val="%9."/>
      <w:lvlJc w:val="right"/>
      <w:pPr>
        <w:tabs>
          <w:tab w:val="left" w:pos="4410"/>
        </w:tabs>
        <w:ind w:left="4410" w:hanging="420"/>
      </w:pPr>
    </w:lvl>
  </w:abstractNum>
  <w:abstractNum w:abstractNumId="3">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9F0E5A"/>
    <w:multiLevelType w:val="hybridMultilevel"/>
    <w:tmpl w:val="F694376A"/>
    <w:lvl w:ilvl="0" w:tplc="6736D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nsid w:val="06674E59"/>
    <w:multiLevelType w:val="multilevel"/>
    <w:tmpl w:val="06674E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2FD2873"/>
    <w:multiLevelType w:val="hybridMultilevel"/>
    <w:tmpl w:val="BC0492C8"/>
    <w:lvl w:ilvl="0" w:tplc="1A686A7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14860CE5"/>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1">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3822BF"/>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3">
    <w:nsid w:val="1BFC598F"/>
    <w:multiLevelType w:val="hybridMultilevel"/>
    <w:tmpl w:val="51F4907A"/>
    <w:lvl w:ilvl="0" w:tplc="2408D32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12719FA"/>
    <w:multiLevelType w:val="hybridMultilevel"/>
    <w:tmpl w:val="60F03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2EF72E5"/>
    <w:multiLevelType w:val="multilevel"/>
    <w:tmpl w:val="475C1F0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251C4D43"/>
    <w:multiLevelType w:val="hybridMultilevel"/>
    <w:tmpl w:val="2DBCD19E"/>
    <w:lvl w:ilvl="0" w:tplc="BA76B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6DB6C3D"/>
    <w:multiLevelType w:val="hybridMultilevel"/>
    <w:tmpl w:val="A232E984"/>
    <w:lvl w:ilvl="0" w:tplc="EBE2F778">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9357E60"/>
    <w:multiLevelType w:val="hybridMultilevel"/>
    <w:tmpl w:val="9000DA86"/>
    <w:lvl w:ilvl="0" w:tplc="0030B362">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A2C2551"/>
    <w:multiLevelType w:val="hybridMultilevel"/>
    <w:tmpl w:val="3F1693D2"/>
    <w:lvl w:ilvl="0" w:tplc="774E50AC">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nsid w:val="2B6924B8"/>
    <w:multiLevelType w:val="hybridMultilevel"/>
    <w:tmpl w:val="17B6E51C"/>
    <w:lvl w:ilvl="0" w:tplc="85C667F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2">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3">
    <w:nsid w:val="384F7439"/>
    <w:multiLevelType w:val="multilevel"/>
    <w:tmpl w:val="384F7439"/>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9274B74"/>
    <w:multiLevelType w:val="hybridMultilevel"/>
    <w:tmpl w:val="D3CE2E1C"/>
    <w:lvl w:ilvl="0" w:tplc="F2A66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3F14213E"/>
    <w:multiLevelType w:val="hybridMultilevel"/>
    <w:tmpl w:val="235E4BE0"/>
    <w:lvl w:ilvl="0" w:tplc="6310DABE">
      <w:start w:val="3"/>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7">
    <w:nsid w:val="40C80402"/>
    <w:multiLevelType w:val="hybridMultilevel"/>
    <w:tmpl w:val="18DE5B44"/>
    <w:lvl w:ilvl="0" w:tplc="FECEE2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nsid w:val="455D4358"/>
    <w:multiLevelType w:val="hybridMultilevel"/>
    <w:tmpl w:val="78DE5AAA"/>
    <w:lvl w:ilvl="0" w:tplc="C038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8D66EDB"/>
    <w:multiLevelType w:val="hybridMultilevel"/>
    <w:tmpl w:val="FDB8124C"/>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31">
    <w:nsid w:val="56A823D0"/>
    <w:multiLevelType w:val="hybridMultilevel"/>
    <w:tmpl w:val="6A469B6C"/>
    <w:lvl w:ilvl="0" w:tplc="31A865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9597059"/>
    <w:multiLevelType w:val="multilevel"/>
    <w:tmpl w:val="595970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9D04FD6"/>
    <w:multiLevelType w:val="hybridMultilevel"/>
    <w:tmpl w:val="E84A0E7E"/>
    <w:lvl w:ilvl="0" w:tplc="83C837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D62A25"/>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6">
    <w:nsid w:val="5A3B521E"/>
    <w:multiLevelType w:val="hybridMultilevel"/>
    <w:tmpl w:val="1F50C40C"/>
    <w:lvl w:ilvl="0" w:tplc="6DA827DA">
      <w:start w:val="1"/>
      <w:numFmt w:val="decimal"/>
      <w:lvlText w:val="%1、"/>
      <w:lvlJc w:val="left"/>
      <w:pPr>
        <w:ind w:left="1440" w:hanging="720"/>
      </w:pPr>
      <w:rPr>
        <w:rFonts w:ascii="宋体" w:eastAsia="宋体" w:hAnsi="Calibri"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7">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5C585799"/>
    <w:multiLevelType w:val="hybridMultilevel"/>
    <w:tmpl w:val="06C27D9C"/>
    <w:lvl w:ilvl="0" w:tplc="4C2CB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DBE065D"/>
    <w:multiLevelType w:val="hybridMultilevel"/>
    <w:tmpl w:val="E170439E"/>
    <w:lvl w:ilvl="0" w:tplc="17E044D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nsid w:val="618E59EC"/>
    <w:multiLevelType w:val="hybridMultilevel"/>
    <w:tmpl w:val="BCC0CD18"/>
    <w:lvl w:ilvl="0" w:tplc="CEE84B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69621D99"/>
    <w:multiLevelType w:val="hybridMultilevel"/>
    <w:tmpl w:val="94C855CE"/>
    <w:lvl w:ilvl="0" w:tplc="2828DF50">
      <w:start w:val="1"/>
      <w:numFmt w:val="ideographTraditional"/>
      <w:lvlText w:val="%1"/>
      <w:lvlJc w:val="left"/>
      <w:pPr>
        <w:ind w:left="2160" w:hanging="21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A9C2214"/>
    <w:multiLevelType w:val="hybridMultilevel"/>
    <w:tmpl w:val="2A741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5">
    <w:nsid w:val="6DBE62B1"/>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nsid w:val="759E6EDE"/>
    <w:multiLevelType w:val="hybridMultilevel"/>
    <w:tmpl w:val="F2428740"/>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6C22FD7"/>
    <w:multiLevelType w:val="hybridMultilevel"/>
    <w:tmpl w:val="5D2CE998"/>
    <w:lvl w:ilvl="0" w:tplc="04E66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7F124FE"/>
    <w:multiLevelType w:val="hybridMultilevel"/>
    <w:tmpl w:val="09102BE4"/>
    <w:lvl w:ilvl="0" w:tplc="4358F68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5"/>
  </w:num>
  <w:num w:numId="3">
    <w:abstractNumId w:val="21"/>
  </w:num>
  <w:num w:numId="4">
    <w:abstractNumId w:val="22"/>
  </w:num>
  <w:num w:numId="5">
    <w:abstractNumId w:val="25"/>
  </w:num>
  <w:num w:numId="6">
    <w:abstractNumId w:val="30"/>
  </w:num>
  <w:num w:numId="7">
    <w:abstractNumId w:val="3"/>
  </w:num>
  <w:num w:numId="8">
    <w:abstractNumId w:val="7"/>
  </w:num>
  <w:num w:numId="9">
    <w:abstractNumId w:val="10"/>
  </w:num>
  <w:num w:numId="10">
    <w:abstractNumId w:val="8"/>
  </w:num>
  <w:num w:numId="11">
    <w:abstractNumId w:val="1"/>
  </w:num>
  <w:num w:numId="12">
    <w:abstractNumId w:val="0"/>
  </w:num>
  <w:num w:numId="13">
    <w:abstractNumId w:val="2"/>
  </w:num>
  <w:num w:numId="14">
    <w:abstractNumId w:val="18"/>
  </w:num>
  <w:num w:numId="15">
    <w:abstractNumId w:val="47"/>
  </w:num>
  <w:num w:numId="16">
    <w:abstractNumId w:val="29"/>
  </w:num>
  <w:num w:numId="17">
    <w:abstractNumId w:val="16"/>
  </w:num>
  <w:num w:numId="18">
    <w:abstractNumId w:val="43"/>
  </w:num>
  <w:num w:numId="19">
    <w:abstractNumId w:val="46"/>
  </w:num>
  <w:num w:numId="20">
    <w:abstractNumId w:val="14"/>
  </w:num>
  <w:num w:numId="21">
    <w:abstractNumId w:val="13"/>
  </w:num>
  <w:num w:numId="22">
    <w:abstractNumId w:val="28"/>
  </w:num>
  <w:num w:numId="23">
    <w:abstractNumId w:val="33"/>
  </w:num>
  <w:num w:numId="24">
    <w:abstractNumId w:val="24"/>
  </w:num>
  <w:num w:numId="25">
    <w:abstractNumId w:val="4"/>
  </w:num>
  <w:num w:numId="26">
    <w:abstractNumId w:val="38"/>
  </w:num>
  <w:num w:numId="27">
    <w:abstractNumId w:val="40"/>
  </w:num>
  <w:num w:numId="28">
    <w:abstractNumId w:val="36"/>
  </w:num>
  <w:num w:numId="29">
    <w:abstractNumId w:val="44"/>
  </w:num>
  <w:num w:numId="30">
    <w:abstractNumId w:val="11"/>
  </w:num>
  <w:num w:numId="31">
    <w:abstractNumId w:val="27"/>
  </w:num>
  <w:num w:numId="32">
    <w:abstractNumId w:val="39"/>
  </w:num>
  <w:num w:numId="33">
    <w:abstractNumId w:val="26"/>
  </w:num>
  <w:num w:numId="34">
    <w:abstractNumId w:val="19"/>
  </w:num>
  <w:num w:numId="35">
    <w:abstractNumId w:val="20"/>
  </w:num>
  <w:num w:numId="36">
    <w:abstractNumId w:val="41"/>
  </w:num>
  <w:num w:numId="37">
    <w:abstractNumId w:val="12"/>
  </w:num>
  <w:num w:numId="38">
    <w:abstractNumId w:val="37"/>
  </w:num>
  <w:num w:numId="39">
    <w:abstractNumId w:val="9"/>
  </w:num>
  <w:num w:numId="40">
    <w:abstractNumId w:val="31"/>
  </w:num>
  <w:num w:numId="41">
    <w:abstractNumId w:val="15"/>
  </w:num>
  <w:num w:numId="42">
    <w:abstractNumId w:val="48"/>
  </w:num>
  <w:num w:numId="43">
    <w:abstractNumId w:val="6"/>
  </w:num>
  <w:num w:numId="44">
    <w:abstractNumId w:val="17"/>
  </w:num>
  <w:num w:numId="45">
    <w:abstractNumId w:val="23"/>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32"/>
  </w:num>
  <w:num w:numId="49">
    <w:abstractNumId w:val="42"/>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6656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AC5"/>
    <w:rsid w:val="0001154F"/>
    <w:rsid w:val="00017DDF"/>
    <w:rsid w:val="00033EE7"/>
    <w:rsid w:val="000351DC"/>
    <w:rsid w:val="00060C5D"/>
    <w:rsid w:val="00075C97"/>
    <w:rsid w:val="00096E50"/>
    <w:rsid w:val="000B775A"/>
    <w:rsid w:val="000C5931"/>
    <w:rsid w:val="000C679F"/>
    <w:rsid w:val="000E4F79"/>
    <w:rsid w:val="000E77D1"/>
    <w:rsid w:val="00120FB9"/>
    <w:rsid w:val="00136F18"/>
    <w:rsid w:val="00152857"/>
    <w:rsid w:val="00160347"/>
    <w:rsid w:val="00162383"/>
    <w:rsid w:val="00181E06"/>
    <w:rsid w:val="00191C80"/>
    <w:rsid w:val="001971F6"/>
    <w:rsid w:val="001B3736"/>
    <w:rsid w:val="001E0F15"/>
    <w:rsid w:val="001F02C8"/>
    <w:rsid w:val="002211A4"/>
    <w:rsid w:val="00263742"/>
    <w:rsid w:val="00265F35"/>
    <w:rsid w:val="0026617E"/>
    <w:rsid w:val="0028630A"/>
    <w:rsid w:val="00297C91"/>
    <w:rsid w:val="002A1498"/>
    <w:rsid w:val="002A3E6B"/>
    <w:rsid w:val="002B7612"/>
    <w:rsid w:val="002C156E"/>
    <w:rsid w:val="002C37C0"/>
    <w:rsid w:val="002C6CEB"/>
    <w:rsid w:val="002D0778"/>
    <w:rsid w:val="002E42D0"/>
    <w:rsid w:val="002E71F2"/>
    <w:rsid w:val="002F2079"/>
    <w:rsid w:val="00332ACA"/>
    <w:rsid w:val="00333373"/>
    <w:rsid w:val="00333AED"/>
    <w:rsid w:val="003571A2"/>
    <w:rsid w:val="0036007C"/>
    <w:rsid w:val="00383EE9"/>
    <w:rsid w:val="00386D8C"/>
    <w:rsid w:val="003C3395"/>
    <w:rsid w:val="003D4693"/>
    <w:rsid w:val="003D66BD"/>
    <w:rsid w:val="003E150A"/>
    <w:rsid w:val="003F0699"/>
    <w:rsid w:val="003F14D8"/>
    <w:rsid w:val="00400D5D"/>
    <w:rsid w:val="004077C9"/>
    <w:rsid w:val="00422F47"/>
    <w:rsid w:val="0043361F"/>
    <w:rsid w:val="00441B5B"/>
    <w:rsid w:val="004538B9"/>
    <w:rsid w:val="00462F2E"/>
    <w:rsid w:val="00463A1A"/>
    <w:rsid w:val="00465D93"/>
    <w:rsid w:val="004839ED"/>
    <w:rsid w:val="004B1FEA"/>
    <w:rsid w:val="004B5D8D"/>
    <w:rsid w:val="004B6028"/>
    <w:rsid w:val="004C7F3C"/>
    <w:rsid w:val="004D6E66"/>
    <w:rsid w:val="004E084D"/>
    <w:rsid w:val="0051152A"/>
    <w:rsid w:val="0052247A"/>
    <w:rsid w:val="00522ABC"/>
    <w:rsid w:val="00552EBB"/>
    <w:rsid w:val="00563251"/>
    <w:rsid w:val="005663E1"/>
    <w:rsid w:val="00577807"/>
    <w:rsid w:val="00581FC9"/>
    <w:rsid w:val="005A056F"/>
    <w:rsid w:val="005B6E9D"/>
    <w:rsid w:val="005C1ACD"/>
    <w:rsid w:val="005C428D"/>
    <w:rsid w:val="005E70CA"/>
    <w:rsid w:val="005F2D91"/>
    <w:rsid w:val="00600AC5"/>
    <w:rsid w:val="00623FFA"/>
    <w:rsid w:val="006250A9"/>
    <w:rsid w:val="00625796"/>
    <w:rsid w:val="00626324"/>
    <w:rsid w:val="006352CC"/>
    <w:rsid w:val="0065711C"/>
    <w:rsid w:val="00661D36"/>
    <w:rsid w:val="00667B80"/>
    <w:rsid w:val="00671490"/>
    <w:rsid w:val="006718DF"/>
    <w:rsid w:val="00680792"/>
    <w:rsid w:val="006850A9"/>
    <w:rsid w:val="006A2DB1"/>
    <w:rsid w:val="006B2183"/>
    <w:rsid w:val="006E7D0D"/>
    <w:rsid w:val="00703A6D"/>
    <w:rsid w:val="00713FE3"/>
    <w:rsid w:val="007206E5"/>
    <w:rsid w:val="00743EB3"/>
    <w:rsid w:val="007469C4"/>
    <w:rsid w:val="00761C3C"/>
    <w:rsid w:val="0076409E"/>
    <w:rsid w:val="00765B7E"/>
    <w:rsid w:val="00774EF9"/>
    <w:rsid w:val="00780262"/>
    <w:rsid w:val="00793AF0"/>
    <w:rsid w:val="007A41C0"/>
    <w:rsid w:val="007B0A6C"/>
    <w:rsid w:val="007B4C2B"/>
    <w:rsid w:val="007C6567"/>
    <w:rsid w:val="007F018C"/>
    <w:rsid w:val="00854DB9"/>
    <w:rsid w:val="00857042"/>
    <w:rsid w:val="00874521"/>
    <w:rsid w:val="008C6997"/>
    <w:rsid w:val="008C6FF2"/>
    <w:rsid w:val="008E2D82"/>
    <w:rsid w:val="009121E1"/>
    <w:rsid w:val="00925F26"/>
    <w:rsid w:val="00927563"/>
    <w:rsid w:val="00942612"/>
    <w:rsid w:val="0094538D"/>
    <w:rsid w:val="0096246C"/>
    <w:rsid w:val="00981185"/>
    <w:rsid w:val="009D6D25"/>
    <w:rsid w:val="009F6C1C"/>
    <w:rsid w:val="00A035E7"/>
    <w:rsid w:val="00A038E2"/>
    <w:rsid w:val="00A370A6"/>
    <w:rsid w:val="00A376EB"/>
    <w:rsid w:val="00A40057"/>
    <w:rsid w:val="00A43074"/>
    <w:rsid w:val="00A73F69"/>
    <w:rsid w:val="00AA326B"/>
    <w:rsid w:val="00AB0718"/>
    <w:rsid w:val="00AB258C"/>
    <w:rsid w:val="00AB71C3"/>
    <w:rsid w:val="00AB75CE"/>
    <w:rsid w:val="00AF1963"/>
    <w:rsid w:val="00B320E8"/>
    <w:rsid w:val="00B52AA9"/>
    <w:rsid w:val="00B53341"/>
    <w:rsid w:val="00BA272E"/>
    <w:rsid w:val="00BB01E2"/>
    <w:rsid w:val="00BD01CD"/>
    <w:rsid w:val="00BD2067"/>
    <w:rsid w:val="00C03F0A"/>
    <w:rsid w:val="00C10829"/>
    <w:rsid w:val="00C26AA4"/>
    <w:rsid w:val="00C27961"/>
    <w:rsid w:val="00C72BF0"/>
    <w:rsid w:val="00C72C14"/>
    <w:rsid w:val="00C953A2"/>
    <w:rsid w:val="00CB76E3"/>
    <w:rsid w:val="00CD2D61"/>
    <w:rsid w:val="00CF0167"/>
    <w:rsid w:val="00D07E4E"/>
    <w:rsid w:val="00D13F7D"/>
    <w:rsid w:val="00D16B2B"/>
    <w:rsid w:val="00D24180"/>
    <w:rsid w:val="00D327AC"/>
    <w:rsid w:val="00D4168D"/>
    <w:rsid w:val="00D41832"/>
    <w:rsid w:val="00D66411"/>
    <w:rsid w:val="00D76233"/>
    <w:rsid w:val="00D822BD"/>
    <w:rsid w:val="00D905DF"/>
    <w:rsid w:val="00D933B9"/>
    <w:rsid w:val="00D94754"/>
    <w:rsid w:val="00DA1D9D"/>
    <w:rsid w:val="00DB5404"/>
    <w:rsid w:val="00DC4410"/>
    <w:rsid w:val="00DE5E6D"/>
    <w:rsid w:val="00DF2A2B"/>
    <w:rsid w:val="00E022E6"/>
    <w:rsid w:val="00E20C3E"/>
    <w:rsid w:val="00E25646"/>
    <w:rsid w:val="00E6433D"/>
    <w:rsid w:val="00EA4DDA"/>
    <w:rsid w:val="00EB3EE2"/>
    <w:rsid w:val="00EB5CE5"/>
    <w:rsid w:val="00EE751C"/>
    <w:rsid w:val="00F13115"/>
    <w:rsid w:val="00F13458"/>
    <w:rsid w:val="00F2129E"/>
    <w:rsid w:val="00F272AB"/>
    <w:rsid w:val="00F36BC0"/>
    <w:rsid w:val="00F454D4"/>
    <w:rsid w:val="00F470FF"/>
    <w:rsid w:val="00F56CCE"/>
    <w:rsid w:val="00FA46D4"/>
    <w:rsid w:val="00FA7D0B"/>
    <w:rsid w:val="00FB5FE7"/>
    <w:rsid w:val="00FC29B7"/>
    <w:rsid w:val="00FC3E88"/>
    <w:rsid w:val="00FD3029"/>
    <w:rsid w:val="00FE3809"/>
    <w:rsid w:val="00FF0D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Char"/>
    <w:qFormat/>
    <w:rsid w:val="00600AC5"/>
    <w:pPr>
      <w:ind w:left="538"/>
      <w:outlineLvl w:val="0"/>
    </w:pPr>
    <w:rPr>
      <w:b/>
      <w:bCs/>
      <w:sz w:val="28"/>
      <w:szCs w:val="28"/>
    </w:rPr>
  </w:style>
  <w:style w:type="paragraph" w:styleId="21">
    <w:name w:val="heading 2"/>
    <w:basedOn w:val="a1"/>
    <w:next w:val="a1"/>
    <w:link w:val="2Char"/>
    <w:qFormat/>
    <w:rsid w:val="00600AC5"/>
    <w:pPr>
      <w:ind w:left="629"/>
      <w:outlineLvl w:val="1"/>
    </w:pPr>
    <w:rPr>
      <w:b/>
      <w:bCs/>
      <w:sz w:val="24"/>
      <w:szCs w:val="24"/>
    </w:rPr>
  </w:style>
  <w:style w:type="paragraph" w:styleId="30">
    <w:name w:val="heading 3"/>
    <w:basedOn w:val="a1"/>
    <w:next w:val="a1"/>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1"/>
    <w:qFormat/>
    <w:rsid w:val="00600AC5"/>
    <w:rPr>
      <w:rFonts w:ascii="宋体" w:eastAsia="宋体" w:hAnsi="宋体" w:cs="宋体"/>
      <w:b/>
      <w:bCs/>
      <w:kern w:val="0"/>
      <w:sz w:val="28"/>
      <w:szCs w:val="28"/>
      <w:lang w:eastAsia="en-US"/>
    </w:rPr>
  </w:style>
  <w:style w:type="character" w:customStyle="1" w:styleId="2Char">
    <w:name w:val="标题 2 Char"/>
    <w:basedOn w:val="a3"/>
    <w:link w:val="21"/>
    <w:rsid w:val="00600AC5"/>
    <w:rPr>
      <w:rFonts w:ascii="宋体" w:eastAsia="宋体" w:hAnsi="宋体" w:cs="宋体"/>
      <w:b/>
      <w:bCs/>
      <w:kern w:val="0"/>
      <w:sz w:val="24"/>
      <w:szCs w:val="24"/>
      <w:lang w:eastAsia="en-US"/>
    </w:rPr>
  </w:style>
  <w:style w:type="character" w:customStyle="1" w:styleId="3Char">
    <w:name w:val="标题 3 Char"/>
    <w:basedOn w:val="a3"/>
    <w:link w:val="30"/>
    <w:rsid w:val="00600AC5"/>
    <w:rPr>
      <w:rFonts w:ascii="Times New Roman" w:eastAsia="宋体" w:hAnsi="Times New Roman" w:cs="Times New Roman"/>
      <w:b/>
      <w:bCs/>
      <w:sz w:val="32"/>
      <w:szCs w:val="32"/>
    </w:rPr>
  </w:style>
  <w:style w:type="character" w:customStyle="1" w:styleId="4Char">
    <w:name w:val="标题 4 Char"/>
    <w:basedOn w:val="a3"/>
    <w:link w:val="40"/>
    <w:rsid w:val="00600AC5"/>
    <w:rPr>
      <w:rFonts w:ascii="Times New Roman" w:eastAsia="宋体" w:hAnsi="Times New Roman" w:cs="Times New Roman"/>
      <w:b/>
      <w:sz w:val="24"/>
      <w:szCs w:val="24"/>
    </w:rPr>
  </w:style>
  <w:style w:type="character" w:customStyle="1" w:styleId="5Char">
    <w:name w:val="标题 5 Char"/>
    <w:basedOn w:val="a3"/>
    <w:link w:val="50"/>
    <w:rsid w:val="00600AC5"/>
    <w:rPr>
      <w:rFonts w:ascii="Times New Roman" w:eastAsia="宋体" w:hAnsi="Times New Roman" w:cs="Times New Roman"/>
      <w:b/>
      <w:bCs/>
      <w:sz w:val="28"/>
      <w:szCs w:val="28"/>
    </w:rPr>
  </w:style>
  <w:style w:type="character" w:customStyle="1" w:styleId="6Char">
    <w:name w:val="标题 6 Char"/>
    <w:basedOn w:val="a3"/>
    <w:link w:val="60"/>
    <w:rsid w:val="00600AC5"/>
    <w:rPr>
      <w:rFonts w:ascii="Times New Roman" w:eastAsia="宋体" w:hAnsi="Times New Roman" w:cs="Times New Roman"/>
      <w:b/>
      <w:kern w:val="0"/>
      <w:sz w:val="24"/>
      <w:szCs w:val="20"/>
    </w:rPr>
  </w:style>
  <w:style w:type="character" w:customStyle="1" w:styleId="7Char">
    <w:name w:val="标题 7 Char"/>
    <w:basedOn w:val="a3"/>
    <w:link w:val="7"/>
    <w:rsid w:val="00600AC5"/>
    <w:rPr>
      <w:rFonts w:ascii="Times New Roman" w:eastAsia="宋体" w:hAnsi="Times New Roman" w:cs="Times New Roman"/>
      <w:b/>
      <w:sz w:val="24"/>
      <w:szCs w:val="20"/>
    </w:rPr>
  </w:style>
  <w:style w:type="character" w:customStyle="1" w:styleId="8Char">
    <w:name w:val="标题 8 Char"/>
    <w:basedOn w:val="a3"/>
    <w:link w:val="8"/>
    <w:rsid w:val="00600AC5"/>
    <w:rPr>
      <w:rFonts w:ascii="Arial" w:eastAsia="黑体" w:hAnsi="Arial" w:cs="Times New Roman"/>
      <w:sz w:val="24"/>
      <w:szCs w:val="20"/>
    </w:rPr>
  </w:style>
  <w:style w:type="character" w:customStyle="1" w:styleId="9Char">
    <w:name w:val="标题 9 Char"/>
    <w:basedOn w:val="a3"/>
    <w:link w:val="9"/>
    <w:rsid w:val="00600AC5"/>
    <w:rPr>
      <w:rFonts w:ascii="Arial" w:eastAsia="黑体" w:hAnsi="Arial" w:cs="Times New Roman"/>
      <w:szCs w:val="20"/>
    </w:rPr>
  </w:style>
  <w:style w:type="paragraph" w:customStyle="1" w:styleId="10">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Char"/>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600AC5"/>
    <w:rPr>
      <w:rFonts w:ascii="Times New Roman" w:eastAsia="宋体" w:hAnsi="Times New Roman" w:cs="Times New Roman"/>
      <w:kern w:val="0"/>
      <w:sz w:val="24"/>
      <w:szCs w:val="20"/>
    </w:rPr>
  </w:style>
  <w:style w:type="paragraph" w:styleId="a6">
    <w:name w:val="Body Text"/>
    <w:basedOn w:val="a1"/>
    <w:link w:val="Char1"/>
    <w:uiPriority w:val="1"/>
    <w:qFormat/>
    <w:rsid w:val="00600AC5"/>
    <w:rPr>
      <w:sz w:val="24"/>
      <w:szCs w:val="24"/>
    </w:rPr>
  </w:style>
  <w:style w:type="character" w:customStyle="1" w:styleId="Char0">
    <w:name w:val="正文文本 Char"/>
    <w:basedOn w:val="a3"/>
    <w:link w:val="a6"/>
    <w:rsid w:val="00600AC5"/>
    <w:rPr>
      <w:rFonts w:ascii="宋体" w:eastAsia="宋体" w:hAnsi="宋体" w:cs="宋体"/>
      <w:kern w:val="0"/>
      <w:sz w:val="22"/>
      <w:lang w:eastAsia="en-US"/>
    </w:rPr>
  </w:style>
  <w:style w:type="character" w:customStyle="1" w:styleId="Char1">
    <w:name w:val="正文文本 Char1"/>
    <w:basedOn w:val="a3"/>
    <w:link w:val="a6"/>
    <w:rsid w:val="00600AC5"/>
    <w:rPr>
      <w:rFonts w:ascii="宋体" w:eastAsia="宋体" w:hAnsi="宋体" w:cs="宋体"/>
      <w:kern w:val="0"/>
      <w:sz w:val="24"/>
      <w:szCs w:val="24"/>
      <w:lang w:eastAsia="en-US"/>
    </w:rPr>
  </w:style>
  <w:style w:type="paragraph" w:styleId="a7">
    <w:name w:val="Plain Text"/>
    <w:basedOn w:val="a1"/>
    <w:link w:val="Char2"/>
    <w:qFormat/>
    <w:rsid w:val="00600AC5"/>
    <w:rPr>
      <w:rFonts w:hAnsi="Courier New" w:cs="Courier New"/>
      <w:szCs w:val="21"/>
    </w:rPr>
  </w:style>
  <w:style w:type="character" w:customStyle="1" w:styleId="Char2">
    <w:name w:val="纯文本 Char"/>
    <w:basedOn w:val="a3"/>
    <w:link w:val="a7"/>
    <w:qFormat/>
    <w:rsid w:val="00600AC5"/>
    <w:rPr>
      <w:rFonts w:ascii="宋体" w:eastAsia="宋体" w:hAnsi="Courier New" w:cs="Courier New"/>
      <w:kern w:val="0"/>
      <w:sz w:val="22"/>
      <w:szCs w:val="21"/>
      <w:lang w:eastAsia="en-US"/>
    </w:rPr>
  </w:style>
  <w:style w:type="paragraph" w:styleId="a8">
    <w:name w:val="footer"/>
    <w:basedOn w:val="a1"/>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3"/>
    <w:link w:val="a8"/>
    <w:uiPriority w:val="99"/>
    <w:qFormat/>
    <w:rsid w:val="00600AC5"/>
    <w:rPr>
      <w:rFonts w:ascii="宋体" w:eastAsia="宋体" w:hAnsi="宋体" w:cs="宋体"/>
      <w:kern w:val="0"/>
      <w:sz w:val="18"/>
      <w:szCs w:val="18"/>
      <w:lang w:eastAsia="en-US"/>
    </w:rPr>
  </w:style>
  <w:style w:type="paragraph" w:styleId="a9">
    <w:name w:val="header"/>
    <w:basedOn w:val="a1"/>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3"/>
    <w:link w:val="a9"/>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5"/>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b">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c">
    <w:name w:val="page number"/>
    <w:basedOn w:val="a3"/>
    <w:rsid w:val="00600AC5"/>
  </w:style>
  <w:style w:type="paragraph" w:styleId="ad">
    <w:name w:val="Closing"/>
    <w:basedOn w:val="a1"/>
    <w:link w:val="Char6"/>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3"/>
    <w:link w:val="ad"/>
    <w:rsid w:val="00600AC5"/>
    <w:rPr>
      <w:rFonts w:ascii="Times New Roman" w:eastAsia="宋体" w:hAnsi="Times New Roman" w:cs="Times New Roman"/>
      <w:b/>
      <w:szCs w:val="20"/>
    </w:rPr>
  </w:style>
  <w:style w:type="paragraph" w:styleId="ae">
    <w:name w:val="Normal (Web)"/>
    <w:basedOn w:val="a1"/>
    <w:link w:val="Char7"/>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3"/>
    <w:link w:val="ae"/>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
    <w:name w:val="Hyperlink"/>
    <w:basedOn w:val="a3"/>
    <w:qFormat/>
    <w:rsid w:val="00600AC5"/>
    <w:rPr>
      <w:color w:val="0000FF" w:themeColor="hyperlink"/>
      <w:u w:val="single"/>
    </w:rPr>
  </w:style>
  <w:style w:type="character" w:customStyle="1" w:styleId="Char8">
    <w:name w:val="无间隔 Char"/>
    <w:basedOn w:val="a3"/>
    <w:link w:val="af0"/>
    <w:uiPriority w:val="1"/>
    <w:rsid w:val="00600AC5"/>
    <w:rPr>
      <w:rFonts w:ascii="Calibri" w:hAnsi="Calibri"/>
      <w:sz w:val="22"/>
    </w:rPr>
  </w:style>
  <w:style w:type="paragraph" w:styleId="af0">
    <w:name w:val="No Spacing"/>
    <w:link w:val="Char8"/>
    <w:uiPriority w:val="1"/>
    <w:qFormat/>
    <w:rsid w:val="00600AC5"/>
    <w:pPr>
      <w:spacing w:line="240" w:lineRule="auto"/>
      <w:jc w:val="left"/>
    </w:pPr>
    <w:rPr>
      <w:rFonts w:ascii="Calibri" w:hAnsi="Calibri"/>
      <w:sz w:val="22"/>
    </w:rPr>
  </w:style>
  <w:style w:type="character" w:styleId="af1">
    <w:name w:val="Strong"/>
    <w:basedOn w:val="a3"/>
    <w:uiPriority w:val="22"/>
    <w:qFormat/>
    <w:rsid w:val="00600AC5"/>
    <w:rPr>
      <w:b/>
      <w:bCs/>
    </w:rPr>
  </w:style>
  <w:style w:type="character" w:styleId="af2">
    <w:name w:val="FollowedHyperlink"/>
    <w:basedOn w:val="a3"/>
    <w:uiPriority w:val="99"/>
    <w:qFormat/>
    <w:rsid w:val="00600AC5"/>
    <w:rPr>
      <w:color w:val="800080"/>
      <w:u w:val="single"/>
    </w:rPr>
  </w:style>
  <w:style w:type="character" w:styleId="af3">
    <w:name w:val="annotation reference"/>
    <w:basedOn w:val="a3"/>
    <w:rsid w:val="00600AC5"/>
    <w:rPr>
      <w:sz w:val="21"/>
      <w:szCs w:val="21"/>
    </w:rPr>
  </w:style>
  <w:style w:type="character" w:customStyle="1" w:styleId="Char9">
    <w:name w:val="批注文字 Char"/>
    <w:basedOn w:val="a3"/>
    <w:link w:val="af4"/>
    <w:rsid w:val="00600AC5"/>
  </w:style>
  <w:style w:type="paragraph" w:styleId="af4">
    <w:name w:val="annotation text"/>
    <w:basedOn w:val="a1"/>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3"/>
    <w:link w:val="af4"/>
    <w:rsid w:val="00600AC5"/>
    <w:rPr>
      <w:rFonts w:ascii="宋体" w:eastAsia="宋体" w:hAnsi="宋体" w:cs="宋体"/>
      <w:kern w:val="0"/>
      <w:sz w:val="22"/>
      <w:lang w:eastAsia="en-US"/>
    </w:rPr>
  </w:style>
  <w:style w:type="character" w:customStyle="1" w:styleId="Chara">
    <w:name w:val="批注框文本 Char"/>
    <w:basedOn w:val="a3"/>
    <w:link w:val="af5"/>
    <w:uiPriority w:val="99"/>
    <w:qFormat/>
    <w:rsid w:val="00600AC5"/>
    <w:rPr>
      <w:sz w:val="18"/>
      <w:szCs w:val="18"/>
    </w:rPr>
  </w:style>
  <w:style w:type="paragraph" w:styleId="af5">
    <w:name w:val="Balloon Text"/>
    <w:basedOn w:val="a1"/>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3"/>
    <w:link w:val="af5"/>
    <w:rsid w:val="00600AC5"/>
    <w:rPr>
      <w:rFonts w:ascii="宋体" w:eastAsia="宋体" w:hAnsi="宋体" w:cs="宋体"/>
      <w:kern w:val="0"/>
      <w:sz w:val="18"/>
      <w:szCs w:val="18"/>
      <w:lang w:eastAsia="en-US"/>
    </w:rPr>
  </w:style>
  <w:style w:type="character" w:customStyle="1" w:styleId="3Char0">
    <w:name w:val="正文文本缩进 3 Char"/>
    <w:basedOn w:val="a3"/>
    <w:link w:val="31"/>
    <w:rsid w:val="00600AC5"/>
    <w:rPr>
      <w:sz w:val="28"/>
    </w:rPr>
  </w:style>
  <w:style w:type="paragraph" w:styleId="31">
    <w:name w:val="Body Text Indent 3"/>
    <w:basedOn w:val="a1"/>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link w:val="31"/>
    <w:rsid w:val="00600AC5"/>
    <w:rPr>
      <w:rFonts w:ascii="宋体" w:eastAsia="宋体" w:hAnsi="宋体" w:cs="宋体"/>
      <w:kern w:val="0"/>
      <w:sz w:val="16"/>
      <w:szCs w:val="16"/>
      <w:lang w:eastAsia="en-US"/>
    </w:rPr>
  </w:style>
  <w:style w:type="character" w:customStyle="1" w:styleId="2Char0">
    <w:name w:val="正文文本缩进 2 Char"/>
    <w:basedOn w:val="a3"/>
    <w:link w:val="22"/>
    <w:rsid w:val="00600AC5"/>
    <w:rPr>
      <w:rFonts w:ascii="宋体" w:hAnsi="宋体"/>
      <w:iCs/>
      <w:sz w:val="24"/>
      <w:szCs w:val="24"/>
    </w:rPr>
  </w:style>
  <w:style w:type="paragraph" w:styleId="22">
    <w:name w:val="Body Text Indent 2"/>
    <w:basedOn w:val="a1"/>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link w:val="22"/>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Charb">
    <w:name w:val="标题 Char"/>
    <w:basedOn w:val="a3"/>
    <w:link w:val="af6"/>
    <w:rsid w:val="00600AC5"/>
    <w:rPr>
      <w:rFonts w:ascii="Arial" w:hAnsi="Arial" w:cs="Arial"/>
      <w:b/>
      <w:bCs/>
      <w:sz w:val="44"/>
      <w:szCs w:val="32"/>
    </w:rPr>
  </w:style>
  <w:style w:type="paragraph" w:styleId="af6">
    <w:name w:val="Title"/>
    <w:basedOn w:val="a1"/>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3"/>
    <w:link w:val="af6"/>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3"/>
    <w:link w:val="af7"/>
    <w:rsid w:val="00600AC5"/>
    <w:rPr>
      <w:i/>
      <w:iCs/>
    </w:rPr>
  </w:style>
  <w:style w:type="paragraph" w:styleId="af7">
    <w:name w:val="Body Text Indent"/>
    <w:basedOn w:val="a1"/>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3"/>
    <w:link w:val="af7"/>
    <w:rsid w:val="00600AC5"/>
    <w:rPr>
      <w:rFonts w:ascii="宋体" w:eastAsia="宋体" w:hAnsi="宋体" w:cs="宋体"/>
      <w:kern w:val="0"/>
      <w:sz w:val="22"/>
      <w:lang w:eastAsia="en-US"/>
    </w:rPr>
  </w:style>
  <w:style w:type="character" w:customStyle="1" w:styleId="3Char2">
    <w:name w:val="正文文本 3 Char"/>
    <w:basedOn w:val="a3"/>
    <w:link w:val="32"/>
    <w:rsid w:val="00600AC5"/>
    <w:rPr>
      <w:color w:val="0000FF"/>
      <w:sz w:val="24"/>
      <w:szCs w:val="24"/>
    </w:rPr>
  </w:style>
  <w:style w:type="paragraph" w:styleId="32">
    <w:name w:val="Body Text 3"/>
    <w:basedOn w:val="a1"/>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link w:val="32"/>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Char">
    <w:name w:val="HTML 预设格式 Char"/>
    <w:basedOn w:val="a3"/>
    <w:link w:val="HTML"/>
    <w:rsid w:val="00600AC5"/>
    <w:rPr>
      <w:rFonts w:ascii="Arial Unicode MS" w:eastAsia="Courier New" w:hAnsi="Arial Unicode MS" w:cs="Courier New"/>
    </w:rPr>
  </w:style>
  <w:style w:type="paragraph" w:styleId="HTML">
    <w:name w:val="HTML Preformatted"/>
    <w:basedOn w:val="a1"/>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link w:val="HTML"/>
    <w:rsid w:val="00600AC5"/>
    <w:rPr>
      <w:rFonts w:ascii="Courier New" w:eastAsia="宋体" w:hAnsi="Courier New" w:cs="Courier New"/>
      <w:kern w:val="0"/>
      <w:sz w:val="20"/>
      <w:szCs w:val="20"/>
      <w:lang w:eastAsia="en-US"/>
    </w:rPr>
  </w:style>
  <w:style w:type="character" w:customStyle="1" w:styleId="Chard">
    <w:name w:val="文档结构图 Char"/>
    <w:basedOn w:val="a3"/>
    <w:link w:val="af8"/>
    <w:rsid w:val="00600AC5"/>
    <w:rPr>
      <w:rFonts w:ascii="宋体"/>
      <w:sz w:val="28"/>
      <w:shd w:val="clear" w:color="auto" w:fill="000080"/>
    </w:rPr>
  </w:style>
  <w:style w:type="paragraph" w:styleId="af8">
    <w:name w:val="Document Map"/>
    <w:basedOn w:val="a1"/>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3"/>
    <w:link w:val="af8"/>
    <w:rsid w:val="00600AC5"/>
    <w:rPr>
      <w:rFonts w:ascii="宋体" w:eastAsia="宋体" w:hAnsi="宋体" w:cs="宋体"/>
      <w:kern w:val="0"/>
      <w:sz w:val="18"/>
      <w:szCs w:val="18"/>
      <w:lang w:eastAsia="en-US"/>
    </w:rPr>
  </w:style>
  <w:style w:type="character" w:customStyle="1" w:styleId="Chare">
    <w:name w:val="日期 Char"/>
    <w:basedOn w:val="a3"/>
    <w:link w:val="af9"/>
    <w:uiPriority w:val="99"/>
    <w:rsid w:val="00600AC5"/>
    <w:rPr>
      <w:szCs w:val="24"/>
    </w:rPr>
  </w:style>
  <w:style w:type="paragraph" w:styleId="af9">
    <w:name w:val="Date"/>
    <w:basedOn w:val="a1"/>
    <w:next w:val="a1"/>
    <w:link w:val="Chare"/>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3"/>
    <w:link w:val="af9"/>
    <w:rsid w:val="00600AC5"/>
    <w:rPr>
      <w:rFonts w:ascii="宋体" w:eastAsia="宋体" w:hAnsi="宋体" w:cs="宋体"/>
      <w:kern w:val="0"/>
      <w:sz w:val="22"/>
      <w:lang w:eastAsia="en-US"/>
    </w:rPr>
  </w:style>
  <w:style w:type="character" w:customStyle="1" w:styleId="2Char2">
    <w:name w:val="正文文本 2 Char"/>
    <w:basedOn w:val="a3"/>
    <w:link w:val="23"/>
    <w:rsid w:val="00600AC5"/>
    <w:rPr>
      <w:szCs w:val="24"/>
    </w:rPr>
  </w:style>
  <w:style w:type="paragraph" w:styleId="23">
    <w:name w:val="Body Text 2"/>
    <w:basedOn w:val="a1"/>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link w:val="23"/>
    <w:rsid w:val="00600AC5"/>
    <w:rPr>
      <w:rFonts w:ascii="宋体" w:eastAsia="宋体" w:hAnsi="宋体" w:cs="宋体"/>
      <w:kern w:val="0"/>
      <w:sz w:val="22"/>
      <w:lang w:eastAsia="en-US"/>
    </w:rPr>
  </w:style>
  <w:style w:type="character" w:customStyle="1" w:styleId="Charf">
    <w:name w:val="正文首行缩进 Char"/>
    <w:basedOn w:val="Char0"/>
    <w:link w:val="a"/>
    <w:rsid w:val="00600AC5"/>
    <w:rPr>
      <w:szCs w:val="21"/>
    </w:rPr>
  </w:style>
  <w:style w:type="paragraph" w:styleId="a">
    <w:name w:val="Body Text First Indent"/>
    <w:basedOn w:val="a6"/>
    <w:link w:val="Charf"/>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link w:val="a"/>
    <w:rsid w:val="00600AC5"/>
  </w:style>
  <w:style w:type="character" w:customStyle="1" w:styleId="Charf0">
    <w:name w:val="批注主题 Char"/>
    <w:basedOn w:val="Char9"/>
    <w:link w:val="afa"/>
    <w:rsid w:val="00600AC5"/>
    <w:rPr>
      <w:b/>
      <w:bCs/>
      <w:sz w:val="24"/>
      <w:szCs w:val="24"/>
    </w:rPr>
  </w:style>
  <w:style w:type="paragraph" w:styleId="afa">
    <w:name w:val="annotation subject"/>
    <w:basedOn w:val="af4"/>
    <w:next w:val="af4"/>
    <w:link w:val="Charf0"/>
    <w:rsid w:val="00600AC5"/>
    <w:pPr>
      <w:widowControl/>
    </w:pPr>
    <w:rPr>
      <w:b/>
      <w:bCs/>
      <w:sz w:val="24"/>
      <w:szCs w:val="24"/>
    </w:rPr>
  </w:style>
  <w:style w:type="character" w:customStyle="1" w:styleId="Char17">
    <w:name w:val="批注主题 Char1"/>
    <w:basedOn w:val="Char10"/>
    <w:link w:val="afa"/>
    <w:rsid w:val="00600AC5"/>
    <w:rPr>
      <w:b/>
      <w:bCs/>
    </w:rPr>
  </w:style>
  <w:style w:type="paragraph" w:styleId="12">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600AC5"/>
    <w:pPr>
      <w:widowControl/>
      <w:spacing w:before="0" w:after="0" w:line="420" w:lineRule="exact"/>
    </w:pPr>
    <w:rPr>
      <w:b w:val="0"/>
      <w:bCs w:val="0"/>
      <w:color w:val="000000"/>
      <w:kern w:val="0"/>
      <w:sz w:val="30"/>
      <w:szCs w:val="21"/>
    </w:rPr>
  </w:style>
  <w:style w:type="paragraph" w:customStyle="1" w:styleId="34">
    <w:name w:val="正文小3号"/>
    <w:rsid w:val="00600AC5"/>
    <w:pPr>
      <w:spacing w:line="240" w:lineRule="auto"/>
      <w:ind w:firstLine="595"/>
    </w:pPr>
    <w:rPr>
      <w:rFonts w:ascii="Times New Roman" w:eastAsia="宋体" w:hAnsi="Times New Roman" w:cs="Times New Roman"/>
      <w:kern w:val="0"/>
      <w:sz w:val="30"/>
      <w:szCs w:val="20"/>
    </w:rPr>
  </w:style>
  <w:style w:type="paragraph" w:styleId="afb">
    <w:name w:val="Message Header"/>
    <w:basedOn w:val="a1"/>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600AC5"/>
    <w:rPr>
      <w:rFonts w:ascii="Arial" w:eastAsia="宋体" w:hAnsi="Arial" w:cs="Arial"/>
      <w:sz w:val="24"/>
      <w:szCs w:val="24"/>
      <w:shd w:val="pct20" w:color="auto" w:fill="auto"/>
    </w:rPr>
  </w:style>
  <w:style w:type="paragraph" w:styleId="51">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c">
    <w:name w:val="封面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4">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5">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0"/>
    <w:next w:val="36"/>
    <w:rsid w:val="00600AC5"/>
    <w:pPr>
      <w:widowControl/>
      <w:spacing w:before="0" w:after="0" w:line="420" w:lineRule="exact"/>
    </w:pPr>
    <w:rPr>
      <w:b w:val="0"/>
      <w:bCs w:val="0"/>
      <w:color w:val="000000"/>
      <w:kern w:val="0"/>
      <w:szCs w:val="21"/>
    </w:rPr>
  </w:style>
  <w:style w:type="paragraph" w:customStyle="1" w:styleId="36">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6"/>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2">
    <w:name w:val="正文5号字"/>
    <w:rsid w:val="00600AC5"/>
    <w:pPr>
      <w:spacing w:line="240" w:lineRule="auto"/>
    </w:pPr>
    <w:rPr>
      <w:rFonts w:ascii="Times New Roman" w:eastAsia="宋体" w:hAnsi="Times New Roman" w:cs="Times New Roman"/>
      <w:kern w:val="0"/>
      <w:szCs w:val="20"/>
    </w:rPr>
  </w:style>
  <w:style w:type="paragraph" w:styleId="13">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7">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8">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3"/>
    <w:rsid w:val="00600AC5"/>
    <w:pPr>
      <w:widowControl/>
      <w:spacing w:before="0" w:after="0" w:line="420" w:lineRule="exact"/>
    </w:pPr>
    <w:rPr>
      <w:b w:val="0"/>
      <w:bCs w:val="0"/>
      <w:color w:val="000000"/>
      <w:kern w:val="0"/>
      <w:sz w:val="24"/>
      <w:szCs w:val="21"/>
    </w:rPr>
  </w:style>
  <w:style w:type="paragraph" w:customStyle="1" w:styleId="43">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2"/>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6">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4"/>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0AC5"/>
    <w:rPr>
      <w:i w:val="0"/>
    </w:rPr>
  </w:style>
  <w:style w:type="character" w:customStyle="1" w:styleId="hover11">
    <w:name w:val="hover11"/>
    <w:basedOn w:val="a3"/>
    <w:rsid w:val="00600AC5"/>
  </w:style>
  <w:style w:type="table" w:styleId="affa">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600AC5"/>
  </w:style>
  <w:style w:type="character" w:styleId="HTML1">
    <w:name w:val="HTML Variable"/>
    <w:basedOn w:val="a3"/>
    <w:uiPriority w:val="99"/>
    <w:unhideWhenUsed/>
    <w:qFormat/>
    <w:rsid w:val="00600AC5"/>
  </w:style>
  <w:style w:type="character" w:styleId="HTML2">
    <w:name w:val="HTML Code"/>
    <w:basedOn w:val="a3"/>
    <w:uiPriority w:val="99"/>
    <w:unhideWhenUsed/>
    <w:qFormat/>
    <w:rsid w:val="00600AC5"/>
    <w:rPr>
      <w:rFonts w:ascii="微软雅黑" w:eastAsia="微软雅黑" w:hAnsi="微软雅黑" w:cs="微软雅黑"/>
      <w:sz w:val="20"/>
    </w:rPr>
  </w:style>
  <w:style w:type="character" w:styleId="HTML3">
    <w:name w:val="HTML Cite"/>
    <w:basedOn w:val="a3"/>
    <w:uiPriority w:val="99"/>
    <w:unhideWhenUsed/>
    <w:qFormat/>
    <w:rsid w:val="00600AC5"/>
  </w:style>
  <w:style w:type="paragraph" w:customStyle="1" w:styleId="18">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b">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rsid w:val="00600AC5"/>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507142343">
      <w:bodyDiv w:val="1"/>
      <w:marLeft w:val="0"/>
      <w:marRight w:val="0"/>
      <w:marTop w:val="0"/>
      <w:marBottom w:val="0"/>
      <w:divBdr>
        <w:top w:val="none" w:sz="0" w:space="0" w:color="auto"/>
        <w:left w:val="none" w:sz="0" w:space="0" w:color="auto"/>
        <w:bottom w:val="none" w:sz="0" w:space="0" w:color="auto"/>
        <w:right w:val="none" w:sz="0" w:space="0" w:color="auto"/>
      </w:divBdr>
      <w:divsChild>
        <w:div w:id="760568749">
          <w:marLeft w:val="0"/>
          <w:marRight w:val="0"/>
          <w:marTop w:val="0"/>
          <w:marBottom w:val="0"/>
          <w:divBdr>
            <w:top w:val="none" w:sz="0" w:space="0" w:color="auto"/>
            <w:left w:val="none" w:sz="0" w:space="0" w:color="auto"/>
            <w:bottom w:val="none" w:sz="0" w:space="0" w:color="auto"/>
            <w:right w:val="none" w:sz="0" w:space="0" w:color="auto"/>
          </w:divBdr>
          <w:divsChild>
            <w:div w:id="402919009">
              <w:marLeft w:val="0"/>
              <w:marRight w:val="0"/>
              <w:marTop w:val="0"/>
              <w:marBottom w:val="0"/>
              <w:divBdr>
                <w:top w:val="none" w:sz="0" w:space="0" w:color="auto"/>
                <w:left w:val="none" w:sz="0" w:space="0" w:color="auto"/>
                <w:bottom w:val="none" w:sz="0" w:space="0" w:color="auto"/>
                <w:right w:val="none" w:sz="0" w:space="0" w:color="auto"/>
              </w:divBdr>
              <w:divsChild>
                <w:div w:id="816454508">
                  <w:marLeft w:val="0"/>
                  <w:marRight w:val="0"/>
                  <w:marTop w:val="0"/>
                  <w:marBottom w:val="0"/>
                  <w:divBdr>
                    <w:top w:val="none" w:sz="0" w:space="0" w:color="auto"/>
                    <w:left w:val="none" w:sz="0" w:space="0" w:color="auto"/>
                    <w:bottom w:val="none" w:sz="0" w:space="0" w:color="auto"/>
                    <w:right w:val="none" w:sz="0" w:space="0" w:color="auto"/>
                  </w:divBdr>
                  <w:divsChild>
                    <w:div w:id="1136294918">
                      <w:marLeft w:val="0"/>
                      <w:marRight w:val="0"/>
                      <w:marTop w:val="0"/>
                      <w:marBottom w:val="0"/>
                      <w:divBdr>
                        <w:top w:val="none" w:sz="0" w:space="0" w:color="auto"/>
                        <w:left w:val="none" w:sz="0" w:space="0" w:color="auto"/>
                        <w:bottom w:val="none" w:sz="0" w:space="0" w:color="auto"/>
                        <w:right w:val="none" w:sz="0" w:space="0" w:color="auto"/>
                      </w:divBdr>
                      <w:divsChild>
                        <w:div w:id="2496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167749925">
      <w:bodyDiv w:val="1"/>
      <w:marLeft w:val="0"/>
      <w:marRight w:val="0"/>
      <w:marTop w:val="0"/>
      <w:marBottom w:val="0"/>
      <w:divBdr>
        <w:top w:val="none" w:sz="0" w:space="0" w:color="auto"/>
        <w:left w:val="none" w:sz="0" w:space="0" w:color="auto"/>
        <w:bottom w:val="none" w:sz="0" w:space="0" w:color="auto"/>
        <w:right w:val="none" w:sz="0" w:space="0" w:color="auto"/>
      </w:divBdr>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0A61A-2B6F-4640-990F-8D13843D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22</Pages>
  <Words>1488</Words>
  <Characters>8483</Characters>
  <Application>Microsoft Office Word</Application>
  <DocSecurity>0</DocSecurity>
  <Lines>70</Lines>
  <Paragraphs>19</Paragraphs>
  <ScaleCrop>false</ScaleCrop>
  <Company>Microsoft</Company>
  <LinksUpToDate>false</LinksUpToDate>
  <CharactersWithSpaces>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80</cp:revision>
  <dcterms:created xsi:type="dcterms:W3CDTF">2021-03-02T02:46:00Z</dcterms:created>
  <dcterms:modified xsi:type="dcterms:W3CDTF">2021-06-23T07:25:00Z</dcterms:modified>
</cp:coreProperties>
</file>