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788485A7" w14:textId="77777777" w:rsidR="001A5E25" w:rsidRDefault="00592490" w:rsidP="00C76112">
      <w:pPr>
        <w:pStyle w:val="a6"/>
        <w:jc w:val="center"/>
        <w:rPr>
          <w:rFonts w:ascii="微软雅黑" w:eastAsia="微软雅黑"/>
          <w:b/>
          <w:color w:val="000000" w:themeColor="text1"/>
          <w:sz w:val="52"/>
          <w:szCs w:val="22"/>
          <w:u w:val="single"/>
          <w:lang w:eastAsia="zh-CN"/>
        </w:rPr>
      </w:pPr>
      <w:r w:rsidRPr="00592490">
        <w:rPr>
          <w:rFonts w:ascii="微软雅黑" w:eastAsia="微软雅黑" w:hint="eastAsia"/>
          <w:b/>
          <w:color w:val="000000" w:themeColor="text1"/>
          <w:sz w:val="52"/>
          <w:szCs w:val="22"/>
          <w:u w:val="single"/>
          <w:lang w:eastAsia="zh-CN"/>
        </w:rPr>
        <w:t>古雷气体应急集中处置中心节地评价报告</w:t>
      </w:r>
    </w:p>
    <w:p w14:paraId="1F595A08" w14:textId="0F085E9E" w:rsidR="00967702" w:rsidRPr="00592490" w:rsidRDefault="00DD56C2" w:rsidP="00C76112">
      <w:pPr>
        <w:pStyle w:val="a6"/>
        <w:jc w:val="center"/>
        <w:rPr>
          <w:rFonts w:ascii="微软雅黑" w:eastAsia="微软雅黑"/>
          <w:b/>
          <w:color w:val="000000" w:themeColor="text1"/>
          <w:sz w:val="72"/>
          <w:szCs w:val="72"/>
          <w:u w:val="single"/>
          <w:lang w:eastAsia="zh-CN"/>
        </w:rPr>
      </w:pPr>
      <w:r w:rsidRPr="00592490">
        <w:rPr>
          <w:rFonts w:ascii="微软雅黑" w:eastAsia="微软雅黑" w:hint="eastAsia"/>
          <w:b/>
          <w:color w:val="000000" w:themeColor="text1"/>
          <w:sz w:val="72"/>
          <w:szCs w:val="72"/>
          <w:u w:val="single"/>
          <w:lang w:eastAsia="zh-CN"/>
        </w:rPr>
        <w:t>比选文件</w:t>
      </w:r>
    </w:p>
    <w:p w14:paraId="41DFB9F3" w14:textId="5A6A314E" w:rsidR="00322549" w:rsidRPr="00592490" w:rsidRDefault="00322549" w:rsidP="00322549">
      <w:pPr>
        <w:pStyle w:val="10"/>
        <w:jc w:val="center"/>
        <w:rPr>
          <w:color w:val="000000" w:themeColor="text1"/>
          <w:sz w:val="28"/>
          <w:szCs w:val="28"/>
        </w:rPr>
      </w:pPr>
      <w:r w:rsidRPr="00592490">
        <w:rPr>
          <w:rFonts w:hint="eastAsia"/>
          <w:color w:val="000000" w:themeColor="text1"/>
          <w:sz w:val="28"/>
          <w:szCs w:val="28"/>
        </w:rPr>
        <w:t>（文件编号：</w:t>
      </w:r>
      <w:r w:rsidR="00592490" w:rsidRPr="00592490">
        <w:rPr>
          <w:color w:val="000000" w:themeColor="text1"/>
          <w:sz w:val="28"/>
          <w:szCs w:val="28"/>
          <w:u w:val="single"/>
        </w:rPr>
        <w:t>FHC-PTCG20210514001</w:t>
      </w:r>
      <w:r w:rsidR="00C76112" w:rsidRPr="00592490">
        <w:rPr>
          <w:color w:val="000000" w:themeColor="text1"/>
          <w:sz w:val="28"/>
          <w:szCs w:val="28"/>
          <w:u w:val="single"/>
        </w:rPr>
        <w:t xml:space="preserve"> </w:t>
      </w:r>
      <w:r w:rsidRPr="00592490">
        <w:rPr>
          <w:rFonts w:hint="eastAsia"/>
          <w:color w:val="000000" w:themeColor="text1"/>
          <w:sz w:val="28"/>
          <w:szCs w:val="28"/>
        </w:rPr>
        <w:t xml:space="preserve"> ）</w:t>
      </w:r>
    </w:p>
    <w:p w14:paraId="3EED7F56" w14:textId="77777777" w:rsidR="00967702" w:rsidRPr="00592490"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657F8DAF" w14:textId="77777777" w:rsidR="00DD42A8" w:rsidRDefault="00DD42A8">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0499EA72" w:rsidR="00967702" w:rsidRPr="00592490" w:rsidRDefault="002318C1" w:rsidP="002318C1">
      <w:pPr>
        <w:spacing w:line="271" w:lineRule="auto"/>
        <w:ind w:right="1889"/>
        <w:rPr>
          <w:rFonts w:ascii="微软雅黑" w:eastAsia="微软雅黑"/>
          <w:b/>
          <w:color w:val="000000" w:themeColor="text1"/>
          <w:sz w:val="32"/>
          <w:lang w:eastAsia="zh-CN"/>
        </w:rPr>
      </w:pPr>
      <w:r w:rsidRPr="00592490">
        <w:rPr>
          <w:rFonts w:ascii="微软雅黑" w:eastAsia="微软雅黑" w:hint="eastAsia"/>
          <w:b/>
          <w:color w:val="000000" w:themeColor="text1"/>
          <w:w w:val="95"/>
          <w:sz w:val="32"/>
          <w:lang w:eastAsia="zh-CN"/>
        </w:rPr>
        <w:t xml:space="preserve">                                   </w:t>
      </w:r>
      <w:r w:rsidR="00DD56C2" w:rsidRPr="00592490">
        <w:rPr>
          <w:rFonts w:ascii="微软雅黑" w:eastAsia="微软雅黑" w:hint="eastAsia"/>
          <w:b/>
          <w:color w:val="000000" w:themeColor="text1"/>
          <w:w w:val="95"/>
          <w:sz w:val="32"/>
          <w:lang w:eastAsia="zh-CN"/>
        </w:rPr>
        <w:t>二〇</w:t>
      </w:r>
      <w:r w:rsidR="005F32BA" w:rsidRPr="00592490">
        <w:rPr>
          <w:rFonts w:ascii="微软雅黑" w:eastAsia="微软雅黑" w:hint="eastAsia"/>
          <w:b/>
          <w:color w:val="000000" w:themeColor="text1"/>
          <w:w w:val="95"/>
          <w:sz w:val="32"/>
          <w:lang w:eastAsia="zh-CN"/>
        </w:rPr>
        <w:t>二</w:t>
      </w:r>
      <w:r w:rsidR="00D70F88" w:rsidRPr="00592490">
        <w:rPr>
          <w:rFonts w:ascii="微软雅黑" w:eastAsia="微软雅黑" w:hint="eastAsia"/>
          <w:b/>
          <w:color w:val="000000" w:themeColor="text1"/>
          <w:w w:val="95"/>
          <w:sz w:val="32"/>
          <w:lang w:eastAsia="zh-CN"/>
        </w:rPr>
        <w:t>一</w:t>
      </w:r>
      <w:r w:rsidR="00DD56C2" w:rsidRPr="00592490">
        <w:rPr>
          <w:rFonts w:ascii="微软雅黑" w:eastAsia="微软雅黑" w:hint="eastAsia"/>
          <w:b/>
          <w:color w:val="000000" w:themeColor="text1"/>
          <w:w w:val="95"/>
          <w:sz w:val="32"/>
          <w:lang w:eastAsia="zh-CN"/>
        </w:rPr>
        <w:t>年</w:t>
      </w:r>
      <w:r w:rsidR="00592490" w:rsidRPr="00592490">
        <w:rPr>
          <w:rFonts w:ascii="微软雅黑" w:eastAsia="微软雅黑" w:hint="eastAsia"/>
          <w:b/>
          <w:color w:val="000000" w:themeColor="text1"/>
          <w:w w:val="95"/>
          <w:sz w:val="32"/>
          <w:lang w:eastAsia="zh-CN"/>
        </w:rPr>
        <w:t>五</w:t>
      </w:r>
      <w:r w:rsidR="00DD56C2" w:rsidRPr="00592490">
        <w:rPr>
          <w:rFonts w:ascii="微软雅黑" w:eastAsia="微软雅黑" w:hint="eastAsia"/>
          <w:b/>
          <w:color w:val="000000" w:themeColor="text1"/>
          <w:w w:val="95"/>
          <w:sz w:val="32"/>
          <w:lang w:eastAsia="zh-CN"/>
        </w:rPr>
        <w:t>月</w:t>
      </w:r>
    </w:p>
    <w:p w14:paraId="410C73BB" w14:textId="77777777" w:rsidR="00967702" w:rsidRPr="00592490" w:rsidRDefault="00967702">
      <w:pPr>
        <w:spacing w:line="271" w:lineRule="auto"/>
        <w:jc w:val="center"/>
        <w:rPr>
          <w:rFonts w:ascii="微软雅黑" w:eastAsia="微软雅黑"/>
          <w:color w:val="000000" w:themeColor="text1"/>
          <w:sz w:val="32"/>
          <w:lang w:eastAsia="zh-CN"/>
        </w:rPr>
        <w:sectPr w:rsidR="00967702" w:rsidRPr="00592490"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48318D1" w14:textId="2CA2200F" w:rsidR="00804C93" w:rsidRPr="00917C04" w:rsidRDefault="00804C93" w:rsidP="00DD42A8">
      <w:pPr>
        <w:jc w:val="center"/>
        <w:rPr>
          <w:b/>
          <w:bCs/>
          <w:sz w:val="32"/>
          <w:lang w:eastAsia="zh-CN"/>
        </w:rPr>
      </w:pPr>
      <w:r w:rsidRPr="00917C04">
        <w:rPr>
          <w:rFonts w:hint="eastAsia"/>
          <w:b/>
          <w:bCs/>
          <w:sz w:val="32"/>
          <w:lang w:eastAsia="zh-CN"/>
        </w:rPr>
        <w:t>福建福海创石油化工有限公司</w:t>
      </w:r>
      <w:r w:rsidR="00DD42A8" w:rsidRPr="00DD42A8">
        <w:rPr>
          <w:rFonts w:hint="eastAsia"/>
          <w:b/>
          <w:bCs/>
          <w:sz w:val="32"/>
          <w:lang w:eastAsia="zh-CN"/>
        </w:rPr>
        <w:t>古雷气体应急集中处置中心节地评价报告</w:t>
      </w:r>
      <w:r w:rsidR="00DD42A8">
        <w:rPr>
          <w:rFonts w:hint="eastAsia"/>
          <w:b/>
          <w:bCs/>
          <w:sz w:val="32"/>
          <w:lang w:eastAsia="zh-CN"/>
        </w:rPr>
        <w:t xml:space="preserve"> </w:t>
      </w: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5E310D54"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DD42A8">
        <w:rPr>
          <w:rFonts w:hint="eastAsia"/>
          <w:color w:val="000000" w:themeColor="text1"/>
          <w:lang w:eastAsia="zh-CN"/>
        </w:rPr>
        <w:t>“</w:t>
      </w:r>
      <w:r w:rsidR="00DD42A8" w:rsidRPr="00DD42A8">
        <w:rPr>
          <w:rFonts w:hint="eastAsia"/>
          <w:color w:val="000000" w:themeColor="text1"/>
          <w:u w:val="single"/>
          <w:lang w:eastAsia="zh-CN"/>
        </w:rPr>
        <w:t>古雷气体应急集中处置中心节地评价报告</w:t>
      </w:r>
      <w:r w:rsidR="0046376D" w:rsidRPr="00DD42A8">
        <w:rPr>
          <w:rFonts w:hint="eastAsia"/>
          <w:color w:val="000000" w:themeColor="text1"/>
          <w:u w:val="single"/>
          <w:lang w:eastAsia="zh-CN"/>
        </w:rPr>
        <w:t>（项目编号：</w:t>
      </w:r>
      <w:r w:rsidR="00DD42A8" w:rsidRPr="00DD42A8">
        <w:rPr>
          <w:color w:val="000000" w:themeColor="text1"/>
          <w:u w:val="single"/>
          <w:lang w:eastAsia="zh-CN"/>
        </w:rPr>
        <w:t>FHC-PTCG20210514001</w:t>
      </w:r>
      <w:r w:rsidR="0046376D" w:rsidRPr="00DD42A8">
        <w:rPr>
          <w:rFonts w:hint="eastAsia"/>
          <w:color w:val="000000" w:themeColor="text1"/>
          <w:u w:val="single"/>
          <w:lang w:eastAsia="zh-CN"/>
        </w:rPr>
        <w:t>）</w:t>
      </w:r>
      <w:r w:rsidR="0046376D" w:rsidRPr="00DD42A8">
        <w:rPr>
          <w:rFonts w:hint="eastAsia"/>
          <w:color w:val="000000" w:themeColor="text1"/>
          <w:lang w:eastAsia="zh-CN"/>
        </w:rPr>
        <w:t>”</w:t>
      </w:r>
      <w:r w:rsidR="00DD56C2" w:rsidRPr="00DD42A8">
        <w:rPr>
          <w:color w:val="000000" w:themeColor="text1"/>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21CBF657"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C42436" w:rsidRPr="00C42436">
        <w:rPr>
          <w:rFonts w:hint="eastAsia"/>
          <w:sz w:val="24"/>
          <w:szCs w:val="24"/>
          <w:lang w:eastAsia="zh-CN"/>
        </w:rPr>
        <w:t>福建福海创石油化工有限公司古雷气体应急集中处置中心节地评价报告</w:t>
      </w:r>
    </w:p>
    <w:p w14:paraId="12F16639" w14:textId="6A2EEA28" w:rsidR="00C42436" w:rsidRPr="00C42436" w:rsidRDefault="00407E93" w:rsidP="00C42436">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C42436" w:rsidRPr="00C42436">
        <w:rPr>
          <w:rFonts w:hint="eastAsia"/>
          <w:sz w:val="24"/>
          <w:szCs w:val="24"/>
          <w:lang w:eastAsia="zh-CN"/>
        </w:rPr>
        <w:t>新建火炬2座，分别为原料适应性技改</w:t>
      </w:r>
      <w:r w:rsidR="00C42436" w:rsidRPr="00C42436">
        <w:rPr>
          <w:sz w:val="24"/>
          <w:szCs w:val="24"/>
          <w:lang w:eastAsia="zh-CN"/>
        </w:rPr>
        <w:t>项目及芒果项目配套火炬</w:t>
      </w:r>
      <w:r w:rsidR="00C42436" w:rsidRPr="00C42436">
        <w:rPr>
          <w:rFonts w:hint="eastAsia"/>
          <w:sz w:val="24"/>
          <w:szCs w:val="24"/>
          <w:lang w:eastAsia="zh-CN"/>
        </w:rPr>
        <w:t>，本工程拟选址面积为140.03亩。需要参选单位编制节地评价报告（含评审）</w:t>
      </w:r>
      <w:r w:rsidR="00F64B58">
        <w:rPr>
          <w:rFonts w:hint="eastAsia"/>
          <w:sz w:val="24"/>
          <w:szCs w:val="24"/>
          <w:lang w:eastAsia="zh-CN"/>
        </w:rPr>
        <w:t>。</w:t>
      </w:r>
    </w:p>
    <w:p w14:paraId="10E7CD1A" w14:textId="24B48469"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F64B58">
        <w:rPr>
          <w:rFonts w:hint="eastAsia"/>
          <w:sz w:val="24"/>
          <w:szCs w:val="24"/>
          <w:lang w:eastAsia="zh-CN"/>
        </w:rPr>
        <w:t>2</w:t>
      </w:r>
      <w:r w:rsidR="00F64B58">
        <w:rPr>
          <w:sz w:val="24"/>
          <w:szCs w:val="24"/>
          <w:lang w:eastAsia="zh-CN"/>
        </w:rPr>
        <w:t>0万元整</w:t>
      </w:r>
      <w:r w:rsidR="00F64B58">
        <w:rPr>
          <w:rFonts w:hint="eastAsia"/>
          <w:sz w:val="24"/>
          <w:szCs w:val="24"/>
          <w:lang w:eastAsia="zh-CN"/>
        </w:rPr>
        <w:t>（含税包干价）</w:t>
      </w:r>
    </w:p>
    <w:p w14:paraId="41CCB100" w14:textId="38DC67A5" w:rsidR="00F64B58" w:rsidRPr="00F64B58" w:rsidRDefault="00DE0812" w:rsidP="00F64B58">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F64B58" w:rsidRPr="00F64B58">
        <w:rPr>
          <w:rFonts w:hint="eastAsia"/>
          <w:sz w:val="24"/>
          <w:szCs w:val="24"/>
          <w:lang w:eastAsia="zh-CN"/>
        </w:rPr>
        <w:t>自合同签订之日起，</w:t>
      </w:r>
      <w:r w:rsidR="00F64B58" w:rsidRPr="00F64B58">
        <w:rPr>
          <w:sz w:val="24"/>
          <w:szCs w:val="24"/>
          <w:lang w:eastAsia="zh-CN"/>
        </w:rPr>
        <w:t>20</w:t>
      </w:r>
      <w:r w:rsidR="00F64B58" w:rsidRPr="00F64B58">
        <w:rPr>
          <w:rFonts w:hint="eastAsia"/>
          <w:sz w:val="24"/>
          <w:szCs w:val="24"/>
          <w:lang w:eastAsia="zh-CN"/>
        </w:rPr>
        <w:t>个工作日内提交节地评价报告及专家论证意见。若提交</w:t>
      </w:r>
      <w:r w:rsidR="00F64B58" w:rsidRPr="00F64B58">
        <w:rPr>
          <w:sz w:val="24"/>
          <w:szCs w:val="24"/>
          <w:lang w:eastAsia="zh-CN"/>
        </w:rPr>
        <w:t>的</w:t>
      </w:r>
      <w:r w:rsidR="00F64B58" w:rsidRPr="00F64B58">
        <w:rPr>
          <w:rFonts w:hint="eastAsia"/>
          <w:sz w:val="24"/>
          <w:szCs w:val="24"/>
          <w:lang w:eastAsia="zh-CN"/>
        </w:rPr>
        <w:t>报告不符合</w:t>
      </w:r>
      <w:r w:rsidR="00F64B58" w:rsidRPr="00F64B58">
        <w:rPr>
          <w:sz w:val="24"/>
          <w:szCs w:val="24"/>
          <w:lang w:eastAsia="zh-CN"/>
        </w:rPr>
        <w:t>合同和相关主管部门的要求</w:t>
      </w:r>
      <w:r w:rsidR="00F64B58" w:rsidRPr="00F64B58">
        <w:rPr>
          <w:rFonts w:hint="eastAsia"/>
          <w:sz w:val="24"/>
          <w:szCs w:val="24"/>
          <w:lang w:eastAsia="zh-CN"/>
        </w:rPr>
        <w:t>，</w:t>
      </w:r>
      <w:r w:rsidR="00F64B58" w:rsidRPr="00F64B58">
        <w:rPr>
          <w:sz w:val="24"/>
          <w:szCs w:val="24"/>
          <w:lang w:eastAsia="zh-CN"/>
        </w:rPr>
        <w:t>应在</w:t>
      </w:r>
      <w:r w:rsidR="00F64B58" w:rsidRPr="00F64B58">
        <w:rPr>
          <w:rFonts w:hint="eastAsia"/>
          <w:sz w:val="24"/>
          <w:szCs w:val="24"/>
          <w:lang w:eastAsia="zh-CN"/>
        </w:rPr>
        <w:t>比选人</w:t>
      </w:r>
      <w:r w:rsidR="00F64B58" w:rsidRPr="00F64B58">
        <w:rPr>
          <w:sz w:val="24"/>
          <w:szCs w:val="24"/>
          <w:lang w:eastAsia="zh-CN"/>
        </w:rPr>
        <w:t>提出修改要求后5个工作日内</w:t>
      </w:r>
      <w:r w:rsidR="00F64B58" w:rsidRPr="00F64B58">
        <w:rPr>
          <w:rFonts w:hint="eastAsia"/>
          <w:sz w:val="24"/>
          <w:szCs w:val="24"/>
          <w:lang w:eastAsia="zh-CN"/>
        </w:rPr>
        <w:t>将修改后的报告提交</w:t>
      </w:r>
      <w:r w:rsidR="00F64B58" w:rsidRPr="00F64B58">
        <w:rPr>
          <w:sz w:val="24"/>
          <w:szCs w:val="24"/>
          <w:lang w:eastAsia="zh-CN"/>
        </w:rPr>
        <w:t>给</w:t>
      </w:r>
      <w:r w:rsidR="00F64B58" w:rsidRPr="00F64B58">
        <w:rPr>
          <w:rFonts w:hint="eastAsia"/>
          <w:sz w:val="24"/>
          <w:szCs w:val="24"/>
          <w:lang w:eastAsia="zh-CN"/>
        </w:rPr>
        <w:t>比选</w:t>
      </w:r>
      <w:r w:rsidR="00F64B58" w:rsidRPr="00F64B58">
        <w:rPr>
          <w:sz w:val="24"/>
          <w:szCs w:val="24"/>
          <w:lang w:eastAsia="zh-CN"/>
        </w:rPr>
        <w:t>人。</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0EA78B97"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F64B58" w:rsidRPr="00F64B58">
        <w:rPr>
          <w:rFonts w:hint="eastAsia"/>
          <w:sz w:val="24"/>
          <w:szCs w:val="24"/>
          <w:lang w:eastAsia="zh-CN"/>
        </w:rPr>
        <w:t>具有国家有关部门颁发的乙级及以上的土地规划资质证书</w:t>
      </w:r>
      <w:r w:rsidR="00057E4C">
        <w:rPr>
          <w:rFonts w:hint="eastAsia"/>
          <w:sz w:val="24"/>
          <w:szCs w:val="24"/>
          <w:lang w:eastAsia="zh-CN"/>
        </w:rPr>
        <w:t>。</w:t>
      </w:r>
    </w:p>
    <w:p w14:paraId="03F911DC" w14:textId="0CE19E01" w:rsidR="00F64B58" w:rsidRPr="00F64B58" w:rsidRDefault="00A87B9C" w:rsidP="00F64B58">
      <w:pPr>
        <w:tabs>
          <w:tab w:val="left" w:pos="709"/>
        </w:tabs>
        <w:spacing w:line="360" w:lineRule="auto"/>
        <w:ind w:firstLineChars="200" w:firstLine="480"/>
        <w:rPr>
          <w:sz w:val="24"/>
          <w:szCs w:val="24"/>
          <w:lang w:eastAsia="zh-CN"/>
        </w:rPr>
      </w:pPr>
      <w:r w:rsidRPr="00A87B9C">
        <w:rPr>
          <w:sz w:val="24"/>
          <w:szCs w:val="24"/>
          <w:lang w:eastAsia="zh-CN"/>
        </w:rPr>
        <w:t>3.参选人</w:t>
      </w:r>
      <w:r w:rsidR="00F64B58">
        <w:rPr>
          <w:sz w:val="24"/>
          <w:szCs w:val="24"/>
          <w:lang w:eastAsia="zh-CN"/>
        </w:rPr>
        <w:t>在</w:t>
      </w:r>
      <w:r w:rsidR="00F64B58" w:rsidRPr="00F64B58">
        <w:rPr>
          <w:rFonts w:hint="eastAsia"/>
          <w:sz w:val="24"/>
          <w:szCs w:val="24"/>
          <w:lang w:eastAsia="zh-CN"/>
        </w:rPr>
        <w:t>福建省自然资源主管部门备案或</w:t>
      </w:r>
      <w:r w:rsidR="00F64B58">
        <w:rPr>
          <w:rFonts w:hint="eastAsia"/>
          <w:sz w:val="24"/>
          <w:szCs w:val="24"/>
          <w:lang w:eastAsia="zh-CN"/>
        </w:rPr>
        <w:t>具有</w:t>
      </w:r>
      <w:r w:rsidR="00F64B58" w:rsidRPr="00F64B58">
        <w:rPr>
          <w:rFonts w:hint="eastAsia"/>
          <w:sz w:val="24"/>
          <w:szCs w:val="24"/>
          <w:lang w:eastAsia="zh-CN"/>
        </w:rPr>
        <w:t>从事过同类工程的业绩。</w:t>
      </w:r>
    </w:p>
    <w:p w14:paraId="560B8A2E" w14:textId="6A817882" w:rsidR="00407E93" w:rsidRPr="00F64B58" w:rsidRDefault="00A87B9C" w:rsidP="00745001">
      <w:pPr>
        <w:tabs>
          <w:tab w:val="left" w:pos="709"/>
        </w:tabs>
        <w:spacing w:line="360" w:lineRule="auto"/>
        <w:ind w:firstLineChars="200" w:firstLine="480"/>
        <w:rPr>
          <w:sz w:val="24"/>
          <w:szCs w:val="24"/>
          <w:lang w:eastAsia="zh-CN"/>
        </w:rPr>
      </w:pPr>
      <w:r w:rsidRPr="00F64B58">
        <w:rPr>
          <w:sz w:val="24"/>
          <w:szCs w:val="24"/>
          <w:lang w:eastAsia="zh-CN"/>
        </w:rPr>
        <w:t>4</w:t>
      </w:r>
      <w:r w:rsidR="003635DF" w:rsidRPr="00F64B58">
        <w:rPr>
          <w:rFonts w:hint="eastAsia"/>
          <w:sz w:val="24"/>
          <w:szCs w:val="24"/>
          <w:lang w:eastAsia="zh-CN"/>
        </w:rPr>
        <w:t>.</w:t>
      </w:r>
      <w:r w:rsidR="008A20B3" w:rsidRPr="00F64B58">
        <w:rPr>
          <w:sz w:val="24"/>
          <w:szCs w:val="24"/>
          <w:lang w:eastAsia="zh-CN"/>
        </w:rPr>
        <w:t>参选人没有失信黑名单记录（以最高院失信被执行人系统发布信息为准）</w:t>
      </w:r>
      <w:r w:rsidR="00407E93" w:rsidRPr="00F64B58">
        <w:rPr>
          <w:rFonts w:hint="eastAsia"/>
          <w:sz w:val="24"/>
          <w:szCs w:val="24"/>
          <w:lang w:eastAsia="zh-CN"/>
        </w:rPr>
        <w:t>。</w:t>
      </w:r>
    </w:p>
    <w:p w14:paraId="4ADE3900" w14:textId="44B6833D" w:rsidR="008A20B3" w:rsidRPr="00F64B58" w:rsidRDefault="00407E93" w:rsidP="00745001">
      <w:pPr>
        <w:tabs>
          <w:tab w:val="left" w:pos="709"/>
        </w:tabs>
        <w:spacing w:line="360" w:lineRule="auto"/>
        <w:ind w:firstLineChars="200" w:firstLine="480"/>
        <w:rPr>
          <w:sz w:val="24"/>
          <w:szCs w:val="24"/>
          <w:lang w:eastAsia="zh-CN"/>
        </w:rPr>
      </w:pPr>
      <w:r w:rsidRPr="00F64B58">
        <w:rPr>
          <w:rFonts w:hint="eastAsia"/>
          <w:sz w:val="24"/>
          <w:szCs w:val="24"/>
          <w:lang w:eastAsia="zh-CN"/>
        </w:rPr>
        <w:t>5</w:t>
      </w:r>
      <w:r w:rsidRPr="00F64B58">
        <w:rPr>
          <w:sz w:val="24"/>
          <w:szCs w:val="24"/>
          <w:lang w:eastAsia="zh-CN"/>
        </w:rPr>
        <w:t>.</w:t>
      </w:r>
      <w:r w:rsidR="008A20B3" w:rsidRPr="00F64B58">
        <w:rPr>
          <w:sz w:val="24"/>
          <w:szCs w:val="24"/>
          <w:lang w:eastAsia="zh-CN"/>
        </w:rPr>
        <w:t>与</w:t>
      </w:r>
      <w:r w:rsidR="008A20B3" w:rsidRPr="00F64B58">
        <w:rPr>
          <w:rFonts w:hint="eastAsia"/>
          <w:sz w:val="24"/>
          <w:szCs w:val="24"/>
          <w:lang w:eastAsia="zh-CN"/>
        </w:rPr>
        <w:t>比选人</w:t>
      </w:r>
      <w:r w:rsidR="008A20B3" w:rsidRPr="00F64B58">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12F67E76" w:rsidR="00A33603" w:rsidRPr="00F64B58" w:rsidRDefault="00A33603" w:rsidP="00A33603">
      <w:pPr>
        <w:tabs>
          <w:tab w:val="left" w:pos="709"/>
        </w:tabs>
        <w:spacing w:line="360" w:lineRule="auto"/>
        <w:ind w:firstLineChars="200" w:firstLine="480"/>
        <w:rPr>
          <w:color w:val="000000" w:themeColor="text1"/>
          <w:sz w:val="24"/>
          <w:szCs w:val="24"/>
          <w:lang w:eastAsia="zh-CN"/>
        </w:rPr>
      </w:pPr>
      <w:r w:rsidRPr="00F64B58">
        <w:rPr>
          <w:rFonts w:hint="eastAsia"/>
          <w:color w:val="000000" w:themeColor="text1"/>
          <w:sz w:val="24"/>
          <w:szCs w:val="24"/>
          <w:lang w:eastAsia="zh-CN"/>
        </w:rPr>
        <w:t>1</w:t>
      </w:r>
      <w:r w:rsidRPr="00F64B58">
        <w:rPr>
          <w:color w:val="000000" w:themeColor="text1"/>
          <w:sz w:val="24"/>
          <w:szCs w:val="24"/>
          <w:lang w:eastAsia="zh-CN"/>
        </w:rPr>
        <w:t>.</w:t>
      </w:r>
      <w:r w:rsidRPr="00F64B58">
        <w:rPr>
          <w:rFonts w:hint="eastAsia"/>
          <w:color w:val="000000" w:themeColor="text1"/>
          <w:sz w:val="24"/>
          <w:szCs w:val="24"/>
          <w:lang w:eastAsia="zh-CN"/>
        </w:rPr>
        <w:t>报名时间：202</w:t>
      </w:r>
      <w:r w:rsidRPr="00F64B58">
        <w:rPr>
          <w:color w:val="000000" w:themeColor="text1"/>
          <w:sz w:val="24"/>
          <w:szCs w:val="24"/>
          <w:lang w:eastAsia="zh-CN"/>
        </w:rPr>
        <w:t>1</w:t>
      </w:r>
      <w:r w:rsidRPr="00F64B58">
        <w:rPr>
          <w:rFonts w:hint="eastAsia"/>
          <w:color w:val="000000" w:themeColor="text1"/>
          <w:sz w:val="24"/>
          <w:szCs w:val="24"/>
          <w:lang w:eastAsia="zh-CN"/>
        </w:rPr>
        <w:t>年</w:t>
      </w:r>
      <w:r w:rsidR="00F64B58" w:rsidRPr="00F64B58">
        <w:rPr>
          <w:color w:val="000000" w:themeColor="text1"/>
          <w:sz w:val="24"/>
          <w:szCs w:val="24"/>
          <w:lang w:eastAsia="zh-CN"/>
        </w:rPr>
        <w:t>5</w:t>
      </w:r>
      <w:r w:rsidRPr="00F64B58">
        <w:rPr>
          <w:rFonts w:hint="eastAsia"/>
          <w:color w:val="000000" w:themeColor="text1"/>
          <w:sz w:val="24"/>
          <w:szCs w:val="24"/>
          <w:lang w:eastAsia="zh-CN"/>
        </w:rPr>
        <w:t>月</w:t>
      </w:r>
      <w:r w:rsidR="00FC311A">
        <w:rPr>
          <w:color w:val="000000" w:themeColor="text1"/>
          <w:sz w:val="24"/>
          <w:szCs w:val="24"/>
          <w:lang w:eastAsia="zh-CN"/>
        </w:rPr>
        <w:t>18</w:t>
      </w:r>
      <w:r w:rsidRPr="00F64B58">
        <w:rPr>
          <w:rFonts w:hint="eastAsia"/>
          <w:color w:val="000000" w:themeColor="text1"/>
          <w:sz w:val="24"/>
          <w:szCs w:val="24"/>
          <w:lang w:eastAsia="zh-CN"/>
        </w:rPr>
        <w:t>日至202</w:t>
      </w:r>
      <w:r w:rsidRPr="00F64B58">
        <w:rPr>
          <w:color w:val="000000" w:themeColor="text1"/>
          <w:sz w:val="24"/>
          <w:szCs w:val="24"/>
          <w:lang w:eastAsia="zh-CN"/>
        </w:rPr>
        <w:t>1</w:t>
      </w:r>
      <w:r w:rsidRPr="00F64B58">
        <w:rPr>
          <w:rFonts w:hint="eastAsia"/>
          <w:color w:val="000000" w:themeColor="text1"/>
          <w:sz w:val="24"/>
          <w:szCs w:val="24"/>
          <w:lang w:eastAsia="zh-CN"/>
        </w:rPr>
        <w:t>年</w:t>
      </w:r>
      <w:r w:rsidR="00F64B58" w:rsidRPr="00F64B58">
        <w:rPr>
          <w:color w:val="000000" w:themeColor="text1"/>
          <w:sz w:val="24"/>
          <w:szCs w:val="24"/>
          <w:lang w:eastAsia="zh-CN"/>
        </w:rPr>
        <w:t>5</w:t>
      </w:r>
      <w:r w:rsidRPr="00F64B58">
        <w:rPr>
          <w:rFonts w:hint="eastAsia"/>
          <w:color w:val="000000" w:themeColor="text1"/>
          <w:sz w:val="24"/>
          <w:szCs w:val="24"/>
          <w:lang w:eastAsia="zh-CN"/>
        </w:rPr>
        <w:t>月</w:t>
      </w:r>
      <w:r w:rsidR="00FC311A">
        <w:rPr>
          <w:color w:val="000000" w:themeColor="text1"/>
          <w:sz w:val="24"/>
          <w:szCs w:val="24"/>
          <w:lang w:eastAsia="zh-CN"/>
        </w:rPr>
        <w:t>27</w:t>
      </w:r>
      <w:r w:rsidRPr="00F64B58">
        <w:rPr>
          <w:rFonts w:hint="eastAsia"/>
          <w:color w:val="000000" w:themeColor="text1"/>
          <w:sz w:val="24"/>
          <w:szCs w:val="24"/>
          <w:lang w:eastAsia="zh-CN"/>
        </w:rPr>
        <w:t>日（共</w:t>
      </w:r>
      <w:r w:rsidR="00F64B58" w:rsidRPr="00F64B58">
        <w:rPr>
          <w:color w:val="000000" w:themeColor="text1"/>
          <w:sz w:val="24"/>
          <w:szCs w:val="24"/>
          <w:lang w:eastAsia="zh-CN"/>
        </w:rPr>
        <w:t>10</w:t>
      </w:r>
      <w:r w:rsidRPr="00F64B58">
        <w:rPr>
          <w:rFonts w:hint="eastAsia"/>
          <w:color w:val="000000" w:themeColor="text1"/>
          <w:sz w:val="24"/>
          <w:szCs w:val="24"/>
          <w:lang w:eastAsia="zh-CN"/>
        </w:rPr>
        <w:t>天）</w:t>
      </w:r>
    </w:p>
    <w:p w14:paraId="4C47CC45" w14:textId="77777777" w:rsidR="00F64B58" w:rsidRPr="00F64B58" w:rsidRDefault="00A33603" w:rsidP="00F64B58">
      <w:pPr>
        <w:tabs>
          <w:tab w:val="left" w:pos="709"/>
        </w:tabs>
        <w:spacing w:line="360" w:lineRule="auto"/>
        <w:ind w:firstLineChars="200" w:firstLine="480"/>
        <w:rPr>
          <w:color w:val="000000" w:themeColor="text1"/>
          <w:sz w:val="24"/>
          <w:szCs w:val="24"/>
          <w:lang w:eastAsia="zh-CN"/>
        </w:rPr>
      </w:pPr>
      <w:r w:rsidRPr="00F64B58">
        <w:rPr>
          <w:rFonts w:hint="eastAsia"/>
          <w:color w:val="000000" w:themeColor="text1"/>
          <w:sz w:val="24"/>
          <w:szCs w:val="24"/>
          <w:lang w:eastAsia="zh-CN"/>
        </w:rPr>
        <w:t>2</w:t>
      </w:r>
      <w:r w:rsidRPr="00F64B58">
        <w:rPr>
          <w:color w:val="000000" w:themeColor="text1"/>
          <w:sz w:val="24"/>
          <w:szCs w:val="24"/>
          <w:lang w:eastAsia="zh-CN"/>
        </w:rPr>
        <w:t>.</w:t>
      </w:r>
      <w:r w:rsidRPr="00F64B58">
        <w:rPr>
          <w:rFonts w:hint="eastAsia"/>
          <w:color w:val="000000" w:themeColor="text1"/>
          <w:sz w:val="24"/>
          <w:szCs w:val="24"/>
          <w:lang w:eastAsia="zh-CN"/>
        </w:rPr>
        <w:t>报名方式：</w:t>
      </w:r>
      <w:r w:rsidR="00F64B58" w:rsidRPr="00F64B58">
        <w:rPr>
          <w:rFonts w:hint="eastAsia"/>
          <w:color w:val="000000" w:themeColor="text1"/>
          <w:sz w:val="24"/>
          <w:szCs w:val="24"/>
          <w:lang w:eastAsia="zh-CN"/>
        </w:rPr>
        <w:t>参选人在报名时间内将报名文件发送至邮箱hjzhang@fhcpec.com.cn，报名文件包含：</w:t>
      </w:r>
    </w:p>
    <w:p w14:paraId="79745631" w14:textId="77777777" w:rsidR="00F64B58" w:rsidRPr="00F64B58" w:rsidRDefault="00F64B58" w:rsidP="00F64B58">
      <w:pPr>
        <w:tabs>
          <w:tab w:val="left" w:pos="709"/>
        </w:tabs>
        <w:spacing w:line="360" w:lineRule="auto"/>
        <w:ind w:firstLineChars="200" w:firstLine="480"/>
        <w:rPr>
          <w:color w:val="000000" w:themeColor="text1"/>
          <w:sz w:val="24"/>
          <w:szCs w:val="24"/>
          <w:lang w:eastAsia="zh-CN"/>
        </w:rPr>
      </w:pPr>
      <w:r w:rsidRPr="00F64B58">
        <w:rPr>
          <w:rFonts w:hint="eastAsia"/>
          <w:color w:val="000000" w:themeColor="text1"/>
          <w:sz w:val="24"/>
          <w:szCs w:val="24"/>
          <w:lang w:eastAsia="zh-CN"/>
        </w:rPr>
        <w:t>（1）法定代表人授权委托书（扫描件，格式详见“附件：法定代表人授权委托书”）；</w:t>
      </w:r>
    </w:p>
    <w:p w14:paraId="0969F852" w14:textId="7F1BA1EA" w:rsidR="00A33603" w:rsidRPr="00F64B58" w:rsidRDefault="00F64B58" w:rsidP="00F64B58">
      <w:pPr>
        <w:tabs>
          <w:tab w:val="left" w:pos="709"/>
        </w:tabs>
        <w:spacing w:line="360" w:lineRule="auto"/>
        <w:ind w:firstLineChars="200" w:firstLine="480"/>
        <w:rPr>
          <w:color w:val="000000" w:themeColor="text1"/>
          <w:sz w:val="24"/>
          <w:szCs w:val="24"/>
          <w:lang w:eastAsia="zh-CN"/>
        </w:rPr>
      </w:pPr>
      <w:r w:rsidRPr="00F64B58">
        <w:rPr>
          <w:rFonts w:hint="eastAsia"/>
          <w:color w:val="000000" w:themeColor="text1"/>
          <w:sz w:val="24"/>
          <w:szCs w:val="24"/>
          <w:lang w:eastAsia="zh-CN"/>
        </w:rPr>
        <w:t>（2）营业执照（加盖单位公章的扫描件）；</w:t>
      </w:r>
    </w:p>
    <w:p w14:paraId="621F819F" w14:textId="074A0711" w:rsidR="00F64B58" w:rsidRPr="00F64B58" w:rsidRDefault="00F64B58" w:rsidP="00F64B58">
      <w:pPr>
        <w:tabs>
          <w:tab w:val="left" w:pos="709"/>
        </w:tabs>
        <w:spacing w:line="360" w:lineRule="auto"/>
        <w:ind w:firstLineChars="200" w:firstLine="480"/>
        <w:rPr>
          <w:color w:val="000000" w:themeColor="text1"/>
          <w:sz w:val="24"/>
          <w:szCs w:val="24"/>
          <w:lang w:eastAsia="zh-CN"/>
        </w:rPr>
      </w:pPr>
      <w:r w:rsidRPr="00F64B58">
        <w:rPr>
          <w:rFonts w:hint="eastAsia"/>
          <w:color w:val="000000" w:themeColor="text1"/>
          <w:sz w:val="24"/>
          <w:szCs w:val="24"/>
          <w:lang w:eastAsia="zh-CN"/>
        </w:rPr>
        <w:t>（3）资质文件</w:t>
      </w:r>
      <w:r w:rsidR="00F91225" w:rsidRPr="00F64B58">
        <w:rPr>
          <w:rFonts w:hint="eastAsia"/>
          <w:color w:val="000000" w:themeColor="text1"/>
          <w:sz w:val="24"/>
          <w:szCs w:val="24"/>
          <w:lang w:eastAsia="zh-CN"/>
        </w:rPr>
        <w:t>（加盖单位公章的扫描件）</w:t>
      </w:r>
      <w:r w:rsidRPr="00F64B58">
        <w:rPr>
          <w:rFonts w:hint="eastAsia"/>
          <w:color w:val="000000" w:themeColor="text1"/>
          <w:sz w:val="24"/>
          <w:szCs w:val="24"/>
          <w:lang w:eastAsia="zh-CN"/>
        </w:rPr>
        <w:t>。</w:t>
      </w:r>
    </w:p>
    <w:p w14:paraId="4168296C" w14:textId="754EFEB3" w:rsidR="00A33603" w:rsidRPr="00F64B58" w:rsidRDefault="00A33603" w:rsidP="00A33603">
      <w:pPr>
        <w:tabs>
          <w:tab w:val="left" w:pos="709"/>
        </w:tabs>
        <w:spacing w:line="360" w:lineRule="auto"/>
        <w:ind w:firstLineChars="200" w:firstLine="480"/>
        <w:rPr>
          <w:color w:val="000000" w:themeColor="text1"/>
          <w:sz w:val="24"/>
          <w:szCs w:val="24"/>
          <w:lang w:eastAsia="zh-CN"/>
        </w:rPr>
      </w:pPr>
      <w:r w:rsidRPr="00F64B58">
        <w:rPr>
          <w:rFonts w:hint="eastAsia"/>
          <w:color w:val="000000" w:themeColor="text1"/>
          <w:sz w:val="24"/>
          <w:szCs w:val="24"/>
          <w:lang w:eastAsia="zh-CN"/>
        </w:rPr>
        <w:t>3</w:t>
      </w:r>
      <w:r w:rsidRPr="00F64B58">
        <w:rPr>
          <w:color w:val="000000" w:themeColor="text1"/>
          <w:sz w:val="24"/>
          <w:szCs w:val="24"/>
          <w:lang w:eastAsia="zh-CN"/>
        </w:rPr>
        <w:t>.</w:t>
      </w:r>
      <w:r w:rsidRPr="00F64B58">
        <w:rPr>
          <w:rFonts w:hint="eastAsia"/>
          <w:color w:val="000000" w:themeColor="text1"/>
          <w:sz w:val="24"/>
          <w:szCs w:val="24"/>
          <w:lang w:eastAsia="zh-CN"/>
        </w:rPr>
        <w:t>获取比选文件：本项目比选文件</w:t>
      </w:r>
      <w:r w:rsidR="008C03C3" w:rsidRPr="00F64B58">
        <w:rPr>
          <w:rFonts w:hint="eastAsia"/>
          <w:color w:val="000000" w:themeColor="text1"/>
          <w:sz w:val="24"/>
          <w:szCs w:val="24"/>
          <w:lang w:eastAsia="zh-CN"/>
        </w:rPr>
        <w:t>请有意向参选人自行下载</w:t>
      </w:r>
      <w:r w:rsidRPr="00F64B58">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lastRenderedPageBreak/>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376E14BD" w:rsidR="00662C51" w:rsidRPr="00C1588D" w:rsidRDefault="00662C51" w:rsidP="00662C51">
      <w:pPr>
        <w:tabs>
          <w:tab w:val="left" w:pos="709"/>
        </w:tabs>
        <w:spacing w:line="360" w:lineRule="auto"/>
        <w:ind w:firstLineChars="200" w:firstLine="480"/>
        <w:rPr>
          <w:color w:val="000000" w:themeColor="text1"/>
          <w:sz w:val="24"/>
          <w:szCs w:val="24"/>
          <w:lang w:eastAsia="zh-CN"/>
        </w:rPr>
      </w:pPr>
      <w:r w:rsidRPr="00C1588D">
        <w:rPr>
          <w:rFonts w:hint="eastAsia"/>
          <w:color w:val="000000" w:themeColor="text1"/>
          <w:sz w:val="24"/>
          <w:szCs w:val="24"/>
          <w:lang w:eastAsia="zh-CN"/>
        </w:rPr>
        <w:t>2</w:t>
      </w:r>
      <w:r w:rsidRPr="00C1588D">
        <w:rPr>
          <w:color w:val="000000" w:themeColor="text1"/>
          <w:sz w:val="24"/>
          <w:szCs w:val="24"/>
          <w:lang w:eastAsia="zh-CN"/>
        </w:rPr>
        <w:t>.</w:t>
      </w:r>
      <w:r w:rsidRPr="00C1588D">
        <w:rPr>
          <w:rFonts w:hint="eastAsia"/>
          <w:color w:val="000000" w:themeColor="text1"/>
          <w:sz w:val="24"/>
          <w:szCs w:val="24"/>
          <w:lang w:eastAsia="zh-CN"/>
        </w:rPr>
        <w:t xml:space="preserve"> 参选文件递交截止时间（以送达时间为准）：20</w:t>
      </w:r>
      <w:r w:rsidR="00C1588D" w:rsidRPr="00C1588D">
        <w:rPr>
          <w:color w:val="000000" w:themeColor="text1"/>
          <w:sz w:val="24"/>
          <w:szCs w:val="24"/>
          <w:lang w:eastAsia="zh-CN"/>
        </w:rPr>
        <w:t>21</w:t>
      </w:r>
      <w:r w:rsidRPr="00C1588D">
        <w:rPr>
          <w:rFonts w:hint="eastAsia"/>
          <w:color w:val="000000" w:themeColor="text1"/>
          <w:sz w:val="24"/>
          <w:szCs w:val="24"/>
          <w:lang w:eastAsia="zh-CN"/>
        </w:rPr>
        <w:t>年</w:t>
      </w:r>
      <w:r w:rsidR="00C1588D" w:rsidRPr="00C1588D">
        <w:rPr>
          <w:color w:val="000000" w:themeColor="text1"/>
          <w:sz w:val="24"/>
          <w:szCs w:val="24"/>
          <w:lang w:eastAsia="zh-CN"/>
        </w:rPr>
        <w:t>5</w:t>
      </w:r>
      <w:r w:rsidRPr="00C1588D">
        <w:rPr>
          <w:rFonts w:hint="eastAsia"/>
          <w:color w:val="000000" w:themeColor="text1"/>
          <w:sz w:val="24"/>
          <w:szCs w:val="24"/>
          <w:lang w:eastAsia="zh-CN"/>
        </w:rPr>
        <w:t>月2</w:t>
      </w:r>
      <w:r w:rsidR="00C1588D" w:rsidRPr="00C1588D">
        <w:rPr>
          <w:color w:val="000000" w:themeColor="text1"/>
          <w:sz w:val="24"/>
          <w:szCs w:val="24"/>
          <w:lang w:eastAsia="zh-CN"/>
        </w:rPr>
        <w:t>8</w:t>
      </w:r>
      <w:r w:rsidRPr="00C1588D">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04F74803"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sidR="00AB4D58">
        <w:rPr>
          <w:rFonts w:hint="eastAsia"/>
          <w:color w:val="000000" w:themeColor="text1"/>
          <w:sz w:val="24"/>
          <w:szCs w:val="24"/>
          <w:lang w:eastAsia="zh-CN"/>
        </w:rPr>
        <w:t>fhcjc@fhcpec.com.cn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3CF4CFEC" w:rsidR="00967702" w:rsidRPr="00C1588D" w:rsidRDefault="00DD56C2" w:rsidP="002E3036">
      <w:pPr>
        <w:spacing w:line="360" w:lineRule="auto"/>
        <w:ind w:firstLineChars="200" w:firstLine="480"/>
        <w:rPr>
          <w:color w:val="000000" w:themeColor="text1"/>
          <w:sz w:val="24"/>
          <w:szCs w:val="24"/>
          <w:lang w:eastAsia="zh-CN"/>
        </w:rPr>
      </w:pPr>
      <w:r w:rsidRPr="00C1588D">
        <w:rPr>
          <w:rFonts w:hint="eastAsia"/>
          <w:color w:val="000000" w:themeColor="text1"/>
          <w:sz w:val="24"/>
          <w:szCs w:val="24"/>
          <w:lang w:eastAsia="zh-CN"/>
        </w:rPr>
        <w:t xml:space="preserve">                      </w:t>
      </w:r>
      <w:r w:rsidR="00745001" w:rsidRPr="00C1588D">
        <w:rPr>
          <w:rFonts w:hint="eastAsia"/>
          <w:color w:val="000000" w:themeColor="text1"/>
          <w:sz w:val="24"/>
          <w:szCs w:val="24"/>
          <w:lang w:eastAsia="zh-CN"/>
        </w:rPr>
        <w:t xml:space="preserve">                            </w:t>
      </w:r>
      <w:r w:rsidR="00D3426F" w:rsidRPr="00C1588D">
        <w:rPr>
          <w:color w:val="000000" w:themeColor="text1"/>
          <w:sz w:val="24"/>
          <w:szCs w:val="24"/>
          <w:lang w:eastAsia="zh-CN"/>
        </w:rPr>
        <w:t>202</w:t>
      </w:r>
      <w:r w:rsidR="00C1588D" w:rsidRPr="00C1588D">
        <w:rPr>
          <w:color w:val="000000" w:themeColor="text1"/>
          <w:sz w:val="24"/>
          <w:szCs w:val="24"/>
          <w:lang w:eastAsia="zh-CN"/>
        </w:rPr>
        <w:t>1</w:t>
      </w:r>
      <w:r w:rsidRPr="00C1588D">
        <w:rPr>
          <w:rFonts w:hint="eastAsia"/>
          <w:color w:val="000000" w:themeColor="text1"/>
          <w:sz w:val="24"/>
          <w:szCs w:val="24"/>
          <w:lang w:eastAsia="zh-CN"/>
        </w:rPr>
        <w:t>年</w:t>
      </w:r>
      <w:r w:rsidR="00C1588D" w:rsidRPr="00C1588D">
        <w:rPr>
          <w:color w:val="000000" w:themeColor="text1"/>
          <w:sz w:val="24"/>
          <w:szCs w:val="24"/>
          <w:lang w:eastAsia="zh-CN"/>
        </w:rPr>
        <w:t>5</w:t>
      </w:r>
      <w:r w:rsidRPr="00C1588D">
        <w:rPr>
          <w:rFonts w:hint="eastAsia"/>
          <w:color w:val="000000" w:themeColor="text1"/>
          <w:sz w:val="24"/>
          <w:szCs w:val="24"/>
          <w:lang w:eastAsia="zh-CN"/>
        </w:rPr>
        <w:t>月</w:t>
      </w:r>
      <w:r w:rsidR="00FC311A">
        <w:rPr>
          <w:color w:val="000000" w:themeColor="text1"/>
          <w:sz w:val="24"/>
          <w:szCs w:val="24"/>
          <w:lang w:eastAsia="zh-CN"/>
        </w:rPr>
        <w:t>18</w:t>
      </w:r>
      <w:r w:rsidRPr="00C1588D">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62D92E30"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605EFD90"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7228E7" w:rsidRPr="007228E7">
        <w:rPr>
          <w:rFonts w:hAnsi="Calibri" w:cs="黑体" w:hint="eastAsia"/>
          <w:sz w:val="24"/>
          <w:szCs w:val="24"/>
          <w:u w:val="single"/>
          <w:lang w:eastAsia="zh-CN"/>
        </w:rPr>
        <w:t>福建福海创石油化工有限公司古雷气体应急集中处置中心节地评价报告</w:t>
      </w:r>
      <w:r w:rsidRPr="007228E7">
        <w:rPr>
          <w:rFonts w:hint="eastAsia"/>
          <w:bCs/>
          <w:color w:val="000000" w:themeColor="text1"/>
          <w:u w:val="single"/>
          <w:lang w:eastAsia="zh-CN"/>
        </w:rPr>
        <w:t>（项目编号：</w:t>
      </w:r>
      <w:r w:rsidR="007228E7" w:rsidRPr="007228E7">
        <w:rPr>
          <w:bCs/>
          <w:color w:val="000000" w:themeColor="text1"/>
          <w:u w:val="single"/>
          <w:lang w:eastAsia="zh-CN"/>
        </w:rPr>
        <w:t>FHC-PTCG20210514001</w:t>
      </w:r>
      <w:r w:rsidRPr="007228E7">
        <w:rPr>
          <w:rFonts w:hint="eastAsia"/>
          <w:bCs/>
          <w:color w:val="000000" w:themeColor="text1"/>
          <w:u w:val="single"/>
          <w:lang w:eastAsia="zh-CN"/>
        </w:rPr>
        <w:t>）</w:t>
      </w:r>
      <w:r w:rsidRPr="007228E7">
        <w:rPr>
          <w:rFonts w:hAnsi="Calibri" w:cs="黑体" w:hint="eastAsia"/>
          <w:color w:val="000000" w:themeColor="text1"/>
          <w:sz w:val="24"/>
          <w:szCs w:val="24"/>
          <w:lang w:eastAsia="zh-CN"/>
        </w:rPr>
        <w:t>的比选活动，并代表我方全权处理一切与之</w:t>
      </w:r>
      <w:r>
        <w:rPr>
          <w:rFonts w:hAnsi="Calibri" w:cs="黑体" w:hint="eastAsia"/>
          <w:sz w:val="24"/>
          <w:szCs w:val="24"/>
          <w:lang w:eastAsia="zh-CN"/>
        </w:rPr>
        <w:t>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39843410" w:rsidR="00D84B38" w:rsidRPr="00F2787D" w:rsidRDefault="00F43F82" w:rsidP="00F43F82">
      <w:pPr>
        <w:pStyle w:val="a6"/>
        <w:spacing w:line="360" w:lineRule="auto"/>
        <w:ind w:right="121"/>
        <w:jc w:val="both"/>
        <w:rPr>
          <w:color w:val="000000" w:themeColor="text1"/>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F2787D" w:rsidRPr="00F2787D">
        <w:rPr>
          <w:rFonts w:hint="eastAsia"/>
          <w:color w:val="000000" w:themeColor="text1"/>
          <w:lang w:eastAsia="zh-CN"/>
        </w:rPr>
        <w:t>福建福海创石油化工有限公司古雷气体应急集中处置中心节地评价报告</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42CF5279" w14:textId="77777777" w:rsidR="00F2787D" w:rsidRPr="00F2787D" w:rsidRDefault="00F43F82" w:rsidP="00F2787D">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F2787D">
        <w:rPr>
          <w:rFonts w:hint="eastAsia"/>
          <w:lang w:eastAsia="zh-CN"/>
        </w:rPr>
        <w:t>固定总价包干</w:t>
      </w:r>
      <w:r w:rsidR="00F2787D" w:rsidRPr="00F2787D">
        <w:rPr>
          <w:rFonts w:hint="eastAsia"/>
          <w:lang w:eastAsia="zh-CN"/>
        </w:rPr>
        <w:t>，报价须考虑报告编制费用、踏勘费用、会务费、专家评审费及差旅费等相关费用。</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39AB4FE5" w:rsidR="00937414" w:rsidRPr="00F2787D" w:rsidRDefault="00F43F82" w:rsidP="00F43F82">
      <w:pPr>
        <w:pStyle w:val="a6"/>
        <w:spacing w:line="360" w:lineRule="auto"/>
        <w:ind w:right="121"/>
        <w:jc w:val="both"/>
        <w:rPr>
          <w:color w:val="000000" w:themeColor="text1"/>
          <w:lang w:eastAsia="zh-CN"/>
        </w:rPr>
      </w:pPr>
      <w:r w:rsidRPr="00F2787D">
        <w:rPr>
          <w:rFonts w:hint="eastAsia"/>
          <w:color w:val="000000" w:themeColor="text1"/>
          <w:lang w:eastAsia="zh-CN"/>
        </w:rPr>
        <w:t xml:space="preserve">    </w:t>
      </w:r>
      <w:r w:rsidR="00937414" w:rsidRPr="00F2787D">
        <w:rPr>
          <w:rFonts w:hint="eastAsia"/>
          <w:color w:val="000000" w:themeColor="text1"/>
          <w:lang w:eastAsia="zh-CN"/>
        </w:rPr>
        <w:t>技术联系人：</w:t>
      </w:r>
      <w:r w:rsidR="00F2787D" w:rsidRPr="00F2787D">
        <w:rPr>
          <w:color w:val="000000" w:themeColor="text1"/>
          <w:lang w:eastAsia="zh-CN"/>
        </w:rPr>
        <w:t>刘玉环</w:t>
      </w:r>
      <w:r w:rsidR="00F2787D" w:rsidRPr="00F2787D">
        <w:rPr>
          <w:rFonts w:hint="eastAsia"/>
          <w:color w:val="000000" w:themeColor="text1"/>
          <w:lang w:eastAsia="zh-CN"/>
        </w:rPr>
        <w:t xml:space="preserve"> </w:t>
      </w:r>
      <w:r w:rsidR="00F2787D" w:rsidRPr="00F2787D">
        <w:rPr>
          <w:color w:val="000000" w:themeColor="text1"/>
          <w:lang w:eastAsia="zh-CN"/>
        </w:rPr>
        <w:t xml:space="preserve">0596-6311900 </w:t>
      </w:r>
      <w:r w:rsidR="00F2787D" w:rsidRPr="00F2787D">
        <w:rPr>
          <w:rFonts w:hint="eastAsia"/>
          <w:color w:val="000000" w:themeColor="text1"/>
          <w:lang w:eastAsia="zh-CN"/>
        </w:rPr>
        <w:t>，</w:t>
      </w:r>
      <w:r w:rsidR="00F2787D" w:rsidRPr="00F2787D">
        <w:rPr>
          <w:color w:val="000000" w:themeColor="text1"/>
          <w:lang w:eastAsia="zh-CN"/>
        </w:rPr>
        <w:t>lyh1@fhcpec.com.cn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w:t>
      </w:r>
      <w:r w:rsidR="00DD56C2" w:rsidRPr="002318C1">
        <w:rPr>
          <w:lang w:eastAsia="zh-CN"/>
        </w:rPr>
        <w:lastRenderedPageBreak/>
        <w:t>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797AA998" w14:textId="77777777" w:rsidR="00F2787D" w:rsidRDefault="00F2787D" w:rsidP="00F2787D">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71C92F44" w14:textId="77777777" w:rsidR="00F2787D" w:rsidRDefault="00F2787D" w:rsidP="00F2787D">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F64B58">
        <w:rPr>
          <w:rFonts w:hint="eastAsia"/>
          <w:sz w:val="24"/>
          <w:szCs w:val="24"/>
          <w:lang w:eastAsia="zh-CN"/>
        </w:rPr>
        <w:t>具有国家有关部门颁发的乙级及以上的土地规划资质证书</w:t>
      </w:r>
      <w:r>
        <w:rPr>
          <w:rFonts w:hint="eastAsia"/>
          <w:sz w:val="24"/>
          <w:szCs w:val="24"/>
          <w:lang w:eastAsia="zh-CN"/>
        </w:rPr>
        <w:t>。</w:t>
      </w:r>
    </w:p>
    <w:p w14:paraId="4E273811" w14:textId="77777777" w:rsidR="00F2787D" w:rsidRPr="00F64B58" w:rsidRDefault="00F2787D" w:rsidP="00F2787D">
      <w:pPr>
        <w:tabs>
          <w:tab w:val="left" w:pos="709"/>
        </w:tabs>
        <w:spacing w:line="360" w:lineRule="auto"/>
        <w:ind w:firstLineChars="200" w:firstLine="480"/>
        <w:rPr>
          <w:sz w:val="24"/>
          <w:szCs w:val="24"/>
          <w:lang w:eastAsia="zh-CN"/>
        </w:rPr>
      </w:pPr>
      <w:r w:rsidRPr="00A87B9C">
        <w:rPr>
          <w:sz w:val="24"/>
          <w:szCs w:val="24"/>
          <w:lang w:eastAsia="zh-CN"/>
        </w:rPr>
        <w:t>3.参选人</w:t>
      </w:r>
      <w:r>
        <w:rPr>
          <w:sz w:val="24"/>
          <w:szCs w:val="24"/>
          <w:lang w:eastAsia="zh-CN"/>
        </w:rPr>
        <w:t>在</w:t>
      </w:r>
      <w:r w:rsidRPr="00F64B58">
        <w:rPr>
          <w:rFonts w:hint="eastAsia"/>
          <w:sz w:val="24"/>
          <w:szCs w:val="24"/>
          <w:lang w:eastAsia="zh-CN"/>
        </w:rPr>
        <w:t>福建省自然资源主管部门备案或</w:t>
      </w:r>
      <w:r>
        <w:rPr>
          <w:rFonts w:hint="eastAsia"/>
          <w:sz w:val="24"/>
          <w:szCs w:val="24"/>
          <w:lang w:eastAsia="zh-CN"/>
        </w:rPr>
        <w:t>具有</w:t>
      </w:r>
      <w:r w:rsidRPr="00F64B58">
        <w:rPr>
          <w:rFonts w:hint="eastAsia"/>
          <w:sz w:val="24"/>
          <w:szCs w:val="24"/>
          <w:lang w:eastAsia="zh-CN"/>
        </w:rPr>
        <w:t>从事过同类工程的业绩。</w:t>
      </w:r>
    </w:p>
    <w:p w14:paraId="519EC176" w14:textId="77777777" w:rsidR="00F2787D" w:rsidRPr="00F64B58" w:rsidRDefault="00F2787D" w:rsidP="00F2787D">
      <w:pPr>
        <w:tabs>
          <w:tab w:val="left" w:pos="709"/>
        </w:tabs>
        <w:spacing w:line="360" w:lineRule="auto"/>
        <w:ind w:firstLineChars="200" w:firstLine="480"/>
        <w:rPr>
          <w:sz w:val="24"/>
          <w:szCs w:val="24"/>
          <w:lang w:eastAsia="zh-CN"/>
        </w:rPr>
      </w:pPr>
      <w:r w:rsidRPr="00F64B58">
        <w:rPr>
          <w:sz w:val="24"/>
          <w:szCs w:val="24"/>
          <w:lang w:eastAsia="zh-CN"/>
        </w:rPr>
        <w:t>4</w:t>
      </w:r>
      <w:r w:rsidRPr="00F64B58">
        <w:rPr>
          <w:rFonts w:hint="eastAsia"/>
          <w:sz w:val="24"/>
          <w:szCs w:val="24"/>
          <w:lang w:eastAsia="zh-CN"/>
        </w:rPr>
        <w:t>.</w:t>
      </w:r>
      <w:r w:rsidRPr="00F64B58">
        <w:rPr>
          <w:sz w:val="24"/>
          <w:szCs w:val="24"/>
          <w:lang w:eastAsia="zh-CN"/>
        </w:rPr>
        <w:t>参选人没有失信黑名单记录（以最高院失信被执行人系统发布信息为准）</w:t>
      </w:r>
      <w:r w:rsidRPr="00F64B58">
        <w:rPr>
          <w:rFonts w:hint="eastAsia"/>
          <w:sz w:val="24"/>
          <w:szCs w:val="24"/>
          <w:lang w:eastAsia="zh-CN"/>
        </w:rPr>
        <w:t>。</w:t>
      </w:r>
    </w:p>
    <w:p w14:paraId="5270AB2D" w14:textId="77777777" w:rsidR="00F2787D" w:rsidRPr="00F64B58" w:rsidRDefault="00F2787D" w:rsidP="00F2787D">
      <w:pPr>
        <w:tabs>
          <w:tab w:val="left" w:pos="709"/>
        </w:tabs>
        <w:spacing w:line="360" w:lineRule="auto"/>
        <w:ind w:firstLineChars="200" w:firstLine="480"/>
        <w:rPr>
          <w:sz w:val="24"/>
          <w:szCs w:val="24"/>
          <w:lang w:eastAsia="zh-CN"/>
        </w:rPr>
      </w:pPr>
      <w:r w:rsidRPr="00F64B58">
        <w:rPr>
          <w:rFonts w:hint="eastAsia"/>
          <w:sz w:val="24"/>
          <w:szCs w:val="24"/>
          <w:lang w:eastAsia="zh-CN"/>
        </w:rPr>
        <w:t>5</w:t>
      </w:r>
      <w:r w:rsidRPr="00F64B58">
        <w:rPr>
          <w:sz w:val="24"/>
          <w:szCs w:val="24"/>
          <w:lang w:eastAsia="zh-CN"/>
        </w:rPr>
        <w:t>.与</w:t>
      </w:r>
      <w:r w:rsidRPr="00F64B58">
        <w:rPr>
          <w:rFonts w:hint="eastAsia"/>
          <w:sz w:val="24"/>
          <w:szCs w:val="24"/>
          <w:lang w:eastAsia="zh-CN"/>
        </w:rPr>
        <w:t>比选人</w:t>
      </w:r>
      <w:r w:rsidRPr="00F64B58">
        <w:rPr>
          <w:sz w:val="24"/>
          <w:szCs w:val="24"/>
          <w:lang w:eastAsia="zh-CN"/>
        </w:rPr>
        <w:t>无诉讼纠纷。</w:t>
      </w:r>
    </w:p>
    <w:p w14:paraId="584E60F4" w14:textId="0857C336" w:rsidR="00E739AE" w:rsidRPr="00F2787D" w:rsidRDefault="006F0262" w:rsidP="009235B3">
      <w:pPr>
        <w:pStyle w:val="a6"/>
        <w:spacing w:line="360" w:lineRule="auto"/>
        <w:ind w:right="121"/>
        <w:jc w:val="both"/>
        <w:rPr>
          <w:b/>
          <w:color w:val="000000" w:themeColor="text1"/>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24855DBE" w:rsidR="00DF463A" w:rsidRPr="00F2787D" w:rsidRDefault="006F0262" w:rsidP="002318C1">
      <w:pPr>
        <w:pStyle w:val="a6"/>
        <w:spacing w:line="360" w:lineRule="auto"/>
        <w:ind w:right="121"/>
        <w:jc w:val="both"/>
        <w:rPr>
          <w:color w:val="000000" w:themeColor="text1"/>
          <w:lang w:eastAsia="zh-CN"/>
        </w:rPr>
      </w:pPr>
      <w:r w:rsidRPr="00F2787D">
        <w:rPr>
          <w:rFonts w:hint="eastAsia"/>
          <w:color w:val="000000" w:themeColor="text1"/>
          <w:lang w:eastAsia="zh-CN"/>
        </w:rPr>
        <w:t xml:space="preserve">    </w:t>
      </w:r>
      <w:r w:rsidR="00DF463A" w:rsidRPr="00F2787D">
        <w:rPr>
          <w:rFonts w:hint="eastAsia"/>
          <w:color w:val="000000" w:themeColor="text1"/>
          <w:lang w:eastAsia="zh-CN"/>
        </w:rPr>
        <w:t>1.参选单位应缴纳参选保证金，保证金金额</w:t>
      </w:r>
      <w:r w:rsidR="00F2787D" w:rsidRPr="00F2787D">
        <w:rPr>
          <w:color w:val="000000" w:themeColor="text1"/>
          <w:lang w:eastAsia="zh-CN"/>
        </w:rPr>
        <w:t>4000</w:t>
      </w:r>
      <w:r w:rsidR="00DF463A" w:rsidRPr="00F2787D">
        <w:rPr>
          <w:rFonts w:hint="eastAsia"/>
          <w:color w:val="000000" w:themeColor="text1"/>
          <w:lang w:eastAsia="zh-CN"/>
        </w:rPr>
        <w:t>元整，</w:t>
      </w:r>
      <w:r w:rsidR="00DF463A" w:rsidRPr="002318C1">
        <w:rPr>
          <w:rFonts w:hint="eastAsia"/>
          <w:lang w:eastAsia="zh-CN"/>
        </w:rPr>
        <w:t>参选单位应按照要求从参选单</w:t>
      </w:r>
      <w:r w:rsidR="00DF463A" w:rsidRPr="00F2787D">
        <w:rPr>
          <w:rFonts w:hint="eastAsia"/>
          <w:color w:val="000000" w:themeColor="text1"/>
          <w:lang w:eastAsia="zh-CN"/>
        </w:rPr>
        <w:t>位基本账户转入比选单位的账户，比选单位账户信息如下：</w:t>
      </w:r>
    </w:p>
    <w:p w14:paraId="27E6F7F0" w14:textId="77777777" w:rsidR="00092243" w:rsidRPr="00F2787D" w:rsidRDefault="006F0262" w:rsidP="002318C1">
      <w:pPr>
        <w:pStyle w:val="a6"/>
        <w:spacing w:line="360" w:lineRule="auto"/>
        <w:ind w:right="121"/>
        <w:jc w:val="both"/>
        <w:rPr>
          <w:color w:val="000000" w:themeColor="text1"/>
          <w:lang w:eastAsia="zh-CN"/>
        </w:rPr>
      </w:pPr>
      <w:r w:rsidRPr="00F2787D">
        <w:rPr>
          <w:rFonts w:hint="eastAsia"/>
          <w:color w:val="000000" w:themeColor="text1"/>
          <w:lang w:eastAsia="zh-CN"/>
        </w:rPr>
        <w:t xml:space="preserve">    </w:t>
      </w:r>
      <w:r w:rsidR="00092243" w:rsidRPr="00F2787D">
        <w:rPr>
          <w:rFonts w:hint="eastAsia"/>
          <w:color w:val="000000" w:themeColor="text1"/>
          <w:lang w:eastAsia="zh-CN"/>
        </w:rPr>
        <w:t>开户名称：福建福海创石油化工有限公司</w:t>
      </w:r>
    </w:p>
    <w:p w14:paraId="62C28295" w14:textId="77777777" w:rsidR="00092243" w:rsidRPr="00F2787D" w:rsidRDefault="006F0262" w:rsidP="002318C1">
      <w:pPr>
        <w:pStyle w:val="a6"/>
        <w:spacing w:line="360" w:lineRule="auto"/>
        <w:ind w:right="121"/>
        <w:jc w:val="both"/>
        <w:rPr>
          <w:color w:val="000000" w:themeColor="text1"/>
          <w:lang w:eastAsia="zh-CN"/>
        </w:rPr>
      </w:pPr>
      <w:r w:rsidRPr="00F2787D">
        <w:rPr>
          <w:rFonts w:hint="eastAsia"/>
          <w:color w:val="000000" w:themeColor="text1"/>
          <w:lang w:eastAsia="zh-CN"/>
        </w:rPr>
        <w:t xml:space="preserve">    </w:t>
      </w:r>
      <w:r w:rsidR="00092243" w:rsidRPr="00F2787D">
        <w:rPr>
          <w:rFonts w:hint="eastAsia"/>
          <w:color w:val="000000" w:themeColor="text1"/>
          <w:lang w:eastAsia="zh-CN"/>
        </w:rPr>
        <w:t>开户银行：</w:t>
      </w:r>
      <w:r w:rsidR="00C074CA" w:rsidRPr="00F2787D">
        <w:rPr>
          <w:rFonts w:hint="eastAsia"/>
          <w:color w:val="000000" w:themeColor="text1"/>
          <w:lang w:eastAsia="zh-CN"/>
        </w:rPr>
        <w:t>中国银行漳州古雷支行</w:t>
      </w:r>
    </w:p>
    <w:p w14:paraId="5B188A82" w14:textId="77777777" w:rsidR="00092243" w:rsidRPr="00F2787D" w:rsidRDefault="006F0262" w:rsidP="002318C1">
      <w:pPr>
        <w:pStyle w:val="a6"/>
        <w:spacing w:line="360" w:lineRule="auto"/>
        <w:ind w:right="121"/>
        <w:jc w:val="both"/>
        <w:rPr>
          <w:color w:val="000000" w:themeColor="text1"/>
          <w:lang w:eastAsia="zh-CN"/>
        </w:rPr>
      </w:pPr>
      <w:r w:rsidRPr="00F2787D">
        <w:rPr>
          <w:rFonts w:hint="eastAsia"/>
          <w:color w:val="000000" w:themeColor="text1"/>
          <w:lang w:eastAsia="zh-CN"/>
        </w:rPr>
        <w:t xml:space="preserve">    </w:t>
      </w:r>
      <w:r w:rsidR="00092243" w:rsidRPr="00F2787D">
        <w:rPr>
          <w:rFonts w:hint="eastAsia"/>
          <w:color w:val="000000" w:themeColor="text1"/>
          <w:lang w:eastAsia="zh-CN"/>
        </w:rPr>
        <w:t>帐  号：</w:t>
      </w:r>
      <w:r w:rsidR="00C074CA" w:rsidRPr="00F2787D">
        <w:rPr>
          <w:color w:val="000000" w:themeColor="text1"/>
          <w:lang w:eastAsia="zh-CN"/>
        </w:rPr>
        <w:t>406574816628</w:t>
      </w:r>
    </w:p>
    <w:p w14:paraId="57868B25" w14:textId="0CBC55AD" w:rsidR="00092243" w:rsidRPr="00F2787D" w:rsidRDefault="006F0262" w:rsidP="002318C1">
      <w:pPr>
        <w:pStyle w:val="a6"/>
        <w:spacing w:line="360" w:lineRule="auto"/>
        <w:ind w:right="121"/>
        <w:jc w:val="both"/>
        <w:rPr>
          <w:color w:val="000000" w:themeColor="text1"/>
          <w:lang w:eastAsia="zh-CN"/>
        </w:rPr>
      </w:pPr>
      <w:r w:rsidRPr="00F2787D">
        <w:rPr>
          <w:rFonts w:hint="eastAsia"/>
          <w:color w:val="000000" w:themeColor="text1"/>
          <w:lang w:eastAsia="zh-CN"/>
        </w:rPr>
        <w:t xml:space="preserve">    </w:t>
      </w:r>
      <w:r w:rsidR="00092243" w:rsidRPr="00F2787D">
        <w:rPr>
          <w:rFonts w:hint="eastAsia"/>
          <w:color w:val="000000" w:themeColor="text1"/>
          <w:lang w:eastAsia="zh-CN"/>
        </w:rPr>
        <w:t>注明用途：</w:t>
      </w:r>
      <w:r w:rsidR="00F2787D" w:rsidRPr="00F2787D">
        <w:rPr>
          <w:rFonts w:hint="eastAsia"/>
          <w:color w:val="000000" w:themeColor="text1"/>
          <w:lang w:eastAsia="zh-CN"/>
        </w:rPr>
        <w:t>古雷气体应急集中处置中心节地评价报告参选</w:t>
      </w:r>
      <w:r w:rsidR="00092243" w:rsidRPr="00F2787D">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58858044"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w:t>
      </w:r>
      <w:r w:rsidR="00DD56C2" w:rsidRPr="00F2787D">
        <w:rPr>
          <w:color w:val="000000" w:themeColor="text1"/>
          <w:lang w:eastAsia="zh-CN"/>
        </w:rPr>
        <w:t>交的截止时间：</w:t>
      </w:r>
      <w:r w:rsidR="00F2787D" w:rsidRPr="00C1588D">
        <w:rPr>
          <w:rFonts w:hint="eastAsia"/>
          <w:color w:val="000000" w:themeColor="text1"/>
          <w:lang w:eastAsia="zh-CN"/>
        </w:rPr>
        <w:t>20</w:t>
      </w:r>
      <w:r w:rsidR="00F2787D" w:rsidRPr="00C1588D">
        <w:rPr>
          <w:color w:val="000000" w:themeColor="text1"/>
          <w:lang w:eastAsia="zh-CN"/>
        </w:rPr>
        <w:t>21</w:t>
      </w:r>
      <w:r w:rsidR="00F2787D" w:rsidRPr="00C1588D">
        <w:rPr>
          <w:rFonts w:hint="eastAsia"/>
          <w:color w:val="000000" w:themeColor="text1"/>
          <w:lang w:eastAsia="zh-CN"/>
        </w:rPr>
        <w:t>年</w:t>
      </w:r>
      <w:r w:rsidR="00F2787D" w:rsidRPr="00C1588D">
        <w:rPr>
          <w:color w:val="000000" w:themeColor="text1"/>
          <w:lang w:eastAsia="zh-CN"/>
        </w:rPr>
        <w:t>5</w:t>
      </w:r>
      <w:r w:rsidR="00F2787D" w:rsidRPr="00C1588D">
        <w:rPr>
          <w:rFonts w:hint="eastAsia"/>
          <w:color w:val="000000" w:themeColor="text1"/>
          <w:lang w:eastAsia="zh-CN"/>
        </w:rPr>
        <w:t>月2</w:t>
      </w:r>
      <w:r w:rsidR="00F2787D" w:rsidRPr="00C1588D">
        <w:rPr>
          <w:color w:val="000000" w:themeColor="text1"/>
          <w:lang w:eastAsia="zh-CN"/>
        </w:rPr>
        <w:t>8</w:t>
      </w:r>
      <w:r w:rsidR="00F2787D" w:rsidRPr="00C1588D">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42526E12" w:rsidR="003102D1" w:rsidRPr="00F2787D" w:rsidRDefault="003102D1" w:rsidP="006F0262">
      <w:pPr>
        <w:pStyle w:val="a6"/>
        <w:spacing w:line="360" w:lineRule="auto"/>
        <w:ind w:right="121" w:firstLineChars="150" w:firstLine="360"/>
        <w:jc w:val="both"/>
        <w:rPr>
          <w:color w:val="000000" w:themeColor="text1"/>
          <w:lang w:eastAsia="zh-CN"/>
        </w:rPr>
      </w:pPr>
      <w:r w:rsidRPr="00F2787D">
        <w:rPr>
          <w:rFonts w:hint="eastAsia"/>
          <w:color w:val="000000" w:themeColor="text1"/>
          <w:lang w:eastAsia="zh-CN"/>
        </w:rPr>
        <w:t>（1）</w:t>
      </w:r>
      <w:r w:rsidRPr="00F2787D">
        <w:rPr>
          <w:color w:val="000000" w:themeColor="text1"/>
          <w:lang w:eastAsia="zh-CN"/>
        </w:rPr>
        <w:t>参选单位</w:t>
      </w:r>
      <w:r w:rsidR="00F2787D" w:rsidRPr="00F2787D">
        <w:rPr>
          <w:color w:val="000000" w:themeColor="text1"/>
          <w:lang w:eastAsia="zh-CN"/>
        </w:rPr>
        <w:t>营业执照、资质证书</w:t>
      </w:r>
    </w:p>
    <w:p w14:paraId="41799C51" w14:textId="57DCD324" w:rsidR="00D913F7" w:rsidRPr="00F2787D" w:rsidRDefault="007D2272" w:rsidP="00F2787D">
      <w:pPr>
        <w:pStyle w:val="a6"/>
        <w:spacing w:line="360" w:lineRule="auto"/>
        <w:ind w:leftChars="50" w:left="110" w:right="121" w:firstLineChars="100" w:firstLine="240"/>
        <w:jc w:val="both"/>
        <w:rPr>
          <w:color w:val="000000" w:themeColor="text1"/>
          <w:lang w:eastAsia="zh-CN"/>
        </w:rPr>
      </w:pPr>
      <w:r w:rsidRPr="00F2787D">
        <w:rPr>
          <w:rFonts w:hint="eastAsia"/>
          <w:color w:val="000000" w:themeColor="text1"/>
          <w:lang w:eastAsia="zh-CN"/>
        </w:rPr>
        <w:t>（2）</w:t>
      </w:r>
      <w:r w:rsidR="00F2787D" w:rsidRPr="00F2787D">
        <w:rPr>
          <w:rFonts w:hint="eastAsia"/>
          <w:color w:val="000000" w:themeColor="text1"/>
          <w:lang w:eastAsia="zh-CN"/>
        </w:rPr>
        <w:t>技术方案</w:t>
      </w:r>
    </w:p>
    <w:p w14:paraId="716E9ACD" w14:textId="60BB434D" w:rsidR="002971E6" w:rsidRPr="00F2787D" w:rsidRDefault="002971E6" w:rsidP="006F0262">
      <w:pPr>
        <w:pStyle w:val="a6"/>
        <w:spacing w:line="360" w:lineRule="auto"/>
        <w:ind w:right="121" w:firstLineChars="150" w:firstLine="360"/>
        <w:jc w:val="both"/>
        <w:rPr>
          <w:color w:val="000000" w:themeColor="text1"/>
          <w:lang w:eastAsia="zh-CN"/>
        </w:rPr>
      </w:pPr>
      <w:r w:rsidRPr="00F2787D">
        <w:rPr>
          <w:rFonts w:hint="eastAsia"/>
          <w:color w:val="000000" w:themeColor="text1"/>
          <w:lang w:eastAsia="zh-CN"/>
        </w:rPr>
        <w:t>（</w:t>
      </w:r>
      <w:r w:rsidR="00F2787D" w:rsidRPr="00F2787D">
        <w:rPr>
          <w:color w:val="000000" w:themeColor="text1"/>
          <w:lang w:eastAsia="zh-CN"/>
        </w:rPr>
        <w:t>3</w:t>
      </w:r>
      <w:r w:rsidRPr="00F2787D">
        <w:rPr>
          <w:rFonts w:hint="eastAsia"/>
          <w:color w:val="000000" w:themeColor="text1"/>
          <w:lang w:eastAsia="zh-CN"/>
        </w:rPr>
        <w:t>）</w:t>
      </w:r>
      <w:r w:rsidR="00F2787D" w:rsidRPr="00F2787D">
        <w:rPr>
          <w:rFonts w:hint="eastAsia"/>
          <w:color w:val="000000" w:themeColor="text1"/>
          <w:lang w:eastAsia="zh-CN"/>
        </w:rPr>
        <w:t>节地评价报告编制及评审进度控制</w:t>
      </w:r>
    </w:p>
    <w:p w14:paraId="5B4AE6E3" w14:textId="2EB1C527" w:rsidR="003102D1" w:rsidRPr="00F2787D" w:rsidRDefault="00D913F7" w:rsidP="006F0262">
      <w:pPr>
        <w:pStyle w:val="a6"/>
        <w:spacing w:line="360" w:lineRule="auto"/>
        <w:ind w:right="121" w:firstLineChars="150" w:firstLine="360"/>
        <w:jc w:val="both"/>
        <w:rPr>
          <w:color w:val="000000" w:themeColor="text1"/>
          <w:lang w:eastAsia="zh-CN"/>
        </w:rPr>
      </w:pPr>
      <w:r w:rsidRPr="00F2787D">
        <w:rPr>
          <w:rFonts w:hint="eastAsia"/>
          <w:color w:val="000000" w:themeColor="text1"/>
          <w:lang w:eastAsia="zh-CN"/>
        </w:rPr>
        <w:t>（</w:t>
      </w:r>
      <w:r w:rsidR="00F2787D" w:rsidRPr="00F2787D">
        <w:rPr>
          <w:color w:val="000000" w:themeColor="text1"/>
          <w:lang w:eastAsia="zh-CN"/>
        </w:rPr>
        <w:t>4</w:t>
      </w:r>
      <w:r w:rsidRPr="00F2787D">
        <w:rPr>
          <w:rFonts w:hint="eastAsia"/>
          <w:color w:val="000000" w:themeColor="text1"/>
          <w:lang w:eastAsia="zh-CN"/>
        </w:rPr>
        <w:t>）</w:t>
      </w:r>
      <w:r w:rsidR="003102D1" w:rsidRPr="00F2787D">
        <w:rPr>
          <w:rFonts w:hint="eastAsia"/>
          <w:color w:val="000000" w:themeColor="text1"/>
          <w:lang w:eastAsia="zh-CN"/>
        </w:rPr>
        <w:t>提供</w:t>
      </w:r>
      <w:r w:rsidR="00E739AE" w:rsidRPr="00F2787D">
        <w:rPr>
          <w:rFonts w:hint="eastAsia"/>
          <w:color w:val="000000" w:themeColor="text1"/>
          <w:lang w:eastAsia="zh-CN"/>
        </w:rPr>
        <w:t>在</w:t>
      </w:r>
      <w:r w:rsidR="00A31BBD">
        <w:rPr>
          <w:color w:val="000000" w:themeColor="text1"/>
          <w:lang w:eastAsia="zh-CN"/>
        </w:rPr>
        <w:t>3</w:t>
      </w:r>
      <w:r w:rsidRPr="00F2787D">
        <w:rPr>
          <w:rFonts w:hint="eastAsia"/>
          <w:color w:val="000000" w:themeColor="text1"/>
          <w:lang w:eastAsia="zh-CN"/>
        </w:rPr>
        <w:t>年内</w:t>
      </w:r>
      <w:r w:rsidR="00E739AE" w:rsidRPr="00F2787D">
        <w:rPr>
          <w:rFonts w:hint="eastAsia"/>
          <w:color w:val="000000" w:themeColor="text1"/>
          <w:lang w:eastAsia="zh-CN"/>
        </w:rPr>
        <w:t>同类工程的业绩证明</w:t>
      </w:r>
      <w:r w:rsidR="003102D1" w:rsidRPr="00F2787D">
        <w:rPr>
          <w:rFonts w:hint="eastAsia"/>
          <w:color w:val="000000" w:themeColor="text1"/>
          <w:lang w:eastAsia="zh-CN"/>
        </w:rPr>
        <w:t>（如合同）等，</w:t>
      </w:r>
      <w:r w:rsidR="003102D1" w:rsidRPr="00F2787D">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45A2B835" w:rsidR="00555E59" w:rsidRPr="002318C1" w:rsidRDefault="00555E59" w:rsidP="006F0262">
      <w:pPr>
        <w:pStyle w:val="a6"/>
        <w:spacing w:line="360" w:lineRule="auto"/>
        <w:ind w:right="121" w:firstLineChars="200" w:firstLine="482"/>
        <w:jc w:val="both"/>
        <w:rPr>
          <w:lang w:eastAsia="zh-CN"/>
        </w:rPr>
      </w:pPr>
      <w:r w:rsidRPr="009235B3">
        <w:rPr>
          <w:rFonts w:hint="eastAsia"/>
          <w:b/>
          <w:color w:val="FF0000"/>
          <w:lang w:eastAsia="zh-CN"/>
        </w:rPr>
        <w:t>本项目设置最高控制价</w:t>
      </w:r>
      <w:r w:rsidR="00A31BBD">
        <w:rPr>
          <w:b/>
          <w:color w:val="FF0000"/>
          <w:lang w:eastAsia="zh-CN"/>
        </w:rPr>
        <w:t>20</w:t>
      </w:r>
      <w:r w:rsidRPr="009235B3">
        <w:rPr>
          <w:rFonts w:hint="eastAsia"/>
          <w:b/>
          <w:color w:val="FF0000"/>
          <w:lang w:eastAsia="zh-CN"/>
        </w:rPr>
        <w:t>万元整</w:t>
      </w:r>
      <w:r w:rsidR="009235B3" w:rsidRPr="009235B3">
        <w:rPr>
          <w:rFonts w:hint="eastAsia"/>
          <w:b/>
          <w:color w:val="FF0000"/>
          <w:lang w:eastAsia="zh-CN"/>
        </w:rPr>
        <w:t>（含税包干总价）</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7E40361" w14:textId="14B2C0F6"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A31BBD">
        <w:rPr>
          <w:lang w:eastAsia="zh-CN"/>
        </w:rPr>
        <w:t>80</w:t>
      </w:r>
      <w:r w:rsidRPr="00555E59">
        <w:rPr>
          <w:rFonts w:hint="eastAsia"/>
          <w:lang w:eastAsia="zh-CN"/>
        </w:rPr>
        <w:t>：</w:t>
      </w:r>
      <w:r w:rsidR="00A31BBD">
        <w:rPr>
          <w:lang w:eastAsia="zh-CN"/>
        </w:rPr>
        <w:t>20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2162713D" w14:textId="77777777"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2105"/>
        <w:gridCol w:w="4921"/>
        <w:gridCol w:w="638"/>
        <w:gridCol w:w="638"/>
        <w:gridCol w:w="638"/>
      </w:tblGrid>
      <w:tr w:rsidR="00A7270C" w:rsidRPr="00A7270C" w14:paraId="0DBD1204" w14:textId="77777777"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F23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BE5B7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C846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34BF7D"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A2D2A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7781D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14:paraId="0314462B" w14:textId="77777777"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8CF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4DC67B7"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0683953A" w14:textId="0CF2C8DC" w:rsidR="00A7270C" w:rsidRPr="00A7270C" w:rsidRDefault="00A31BBD"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010078F6"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2D334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5A60D6BF" w14:textId="77777777" w:rsidTr="00A7270C">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4A0C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14:paraId="67289027" w14:textId="77777777"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14:paraId="1A2F1484" w14:textId="42E066DA" w:rsidR="00D86664"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1.设置最高控制价</w:t>
            </w:r>
            <w:r w:rsidR="00A31BBD">
              <w:rPr>
                <w:rFonts w:asciiTheme="minorEastAsia" w:eastAsiaTheme="minorEastAsia" w:hAnsiTheme="minorEastAsia"/>
                <w:color w:val="000000"/>
                <w:sz w:val="21"/>
                <w:szCs w:val="21"/>
                <w:lang w:eastAsia="zh-CN"/>
              </w:rPr>
              <w:t>20</w:t>
            </w:r>
            <w:r w:rsidRPr="00A7270C">
              <w:rPr>
                <w:rFonts w:asciiTheme="minorEastAsia" w:eastAsiaTheme="minorEastAsia" w:hAnsiTheme="minorEastAsia" w:hint="eastAsia"/>
                <w:color w:val="000000"/>
                <w:sz w:val="21"/>
                <w:szCs w:val="21"/>
                <w:lang w:eastAsia="zh-CN"/>
              </w:rPr>
              <w:t>万元整。如超过则为无效报价，不参与投标基准价的计算。</w:t>
            </w:r>
            <w:r w:rsidRPr="00A7270C">
              <w:rPr>
                <w:rFonts w:asciiTheme="minorEastAsia" w:eastAsiaTheme="minorEastAsia" w:hAnsiTheme="minorEastAsia" w:hint="eastAsia"/>
                <w:color w:val="000000"/>
                <w:sz w:val="21"/>
                <w:szCs w:val="21"/>
                <w:lang w:eastAsia="zh-CN"/>
              </w:rPr>
              <w:br/>
              <w:t>2.商务评选总分值</w:t>
            </w:r>
            <w:r w:rsidR="00A31BBD">
              <w:rPr>
                <w:rFonts w:asciiTheme="minorEastAsia" w:eastAsiaTheme="minorEastAsia" w:hAnsiTheme="minorEastAsia"/>
                <w:color w:val="000000"/>
                <w:sz w:val="21"/>
                <w:szCs w:val="21"/>
                <w:lang w:eastAsia="zh-CN"/>
              </w:rPr>
              <w:t>80</w:t>
            </w:r>
            <w:r w:rsidRPr="00A7270C">
              <w:rPr>
                <w:rFonts w:asciiTheme="minorEastAsia" w:eastAsiaTheme="minorEastAsia" w:hAnsiTheme="minorEastAsia" w:hint="eastAsia"/>
                <w:color w:val="000000"/>
                <w:sz w:val="21"/>
                <w:szCs w:val="21"/>
                <w:lang w:eastAsia="zh-CN"/>
              </w:rPr>
              <w:t>分。</w:t>
            </w:r>
            <w:r w:rsidRPr="00A7270C">
              <w:rPr>
                <w:rFonts w:asciiTheme="minorEastAsia" w:eastAsiaTheme="minorEastAsia" w:hAnsiTheme="minorEastAsia" w:hint="eastAsia"/>
                <w:color w:val="000000"/>
                <w:sz w:val="21"/>
                <w:szCs w:val="21"/>
                <w:lang w:eastAsia="zh-CN"/>
              </w:rPr>
              <w:br/>
              <w:t>3.投标报价得分=</w:t>
            </w:r>
            <w:r w:rsidR="00A31BBD">
              <w:rPr>
                <w:rFonts w:asciiTheme="minorEastAsia" w:eastAsiaTheme="minorEastAsia" w:hAnsiTheme="minorEastAsia"/>
                <w:color w:val="000000"/>
                <w:sz w:val="21"/>
                <w:szCs w:val="21"/>
                <w:lang w:eastAsia="zh-CN"/>
              </w:rPr>
              <w:t>80</w:t>
            </w:r>
            <w:r w:rsidRPr="00A7270C">
              <w:rPr>
                <w:rFonts w:asciiTheme="minorEastAsia" w:eastAsiaTheme="minorEastAsia" w:hAnsiTheme="minorEastAsia" w:hint="eastAsia"/>
                <w:color w:val="000000"/>
                <w:sz w:val="21"/>
                <w:szCs w:val="21"/>
                <w:lang w:eastAsia="zh-CN"/>
              </w:rPr>
              <w:t>-（|Ai-评标基准价|÷评标基准价）×100</w:t>
            </w:r>
            <w:r w:rsidR="00A31BBD" w:rsidRPr="00A7270C">
              <w:rPr>
                <w:rFonts w:asciiTheme="minorEastAsia" w:eastAsiaTheme="minorEastAsia" w:hAnsiTheme="minorEastAsia" w:hint="eastAsia"/>
                <w:color w:val="000000"/>
                <w:sz w:val="21"/>
                <w:szCs w:val="21"/>
                <w:lang w:eastAsia="zh-CN"/>
              </w:rPr>
              <w:t xml:space="preserve"> </w:t>
            </w:r>
            <w:r w:rsidRPr="00A7270C">
              <w:rPr>
                <w:rFonts w:asciiTheme="minorEastAsia" w:eastAsiaTheme="minorEastAsia" w:hAnsiTheme="minorEastAsia" w:hint="eastAsia"/>
                <w:color w:val="000000"/>
                <w:sz w:val="21"/>
                <w:szCs w:val="21"/>
                <w:lang w:eastAsia="zh-CN"/>
              </w:rPr>
              <w:br/>
              <w:t xml:space="preserve">其中，Ai </w:t>
            </w:r>
            <w:r w:rsidR="00E93446">
              <w:rPr>
                <w:rFonts w:asciiTheme="minorEastAsia" w:eastAsiaTheme="minorEastAsia" w:hAnsiTheme="minorEastAsia" w:hint="eastAsia"/>
                <w:color w:val="000000"/>
                <w:sz w:val="21"/>
                <w:szCs w:val="21"/>
                <w:lang w:eastAsia="zh-CN"/>
              </w:rPr>
              <w:t>为各合格投标人的有</w:t>
            </w:r>
            <w:r w:rsidRPr="00A7270C">
              <w:rPr>
                <w:rFonts w:asciiTheme="minorEastAsia" w:eastAsiaTheme="minorEastAsia" w:hAnsiTheme="minorEastAsia" w:hint="eastAsia"/>
                <w:color w:val="000000"/>
                <w:sz w:val="21"/>
                <w:szCs w:val="21"/>
                <w:lang w:eastAsia="zh-CN"/>
              </w:rPr>
              <w:t>效报价；</w:t>
            </w:r>
          </w:p>
          <w:p w14:paraId="1B32D875" w14:textId="025DE2C2" w:rsidR="00A7270C" w:rsidRPr="00A7270C" w:rsidRDefault="00E93446" w:rsidP="00A31BBD">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w:t>
            </w:r>
            <w:r w:rsidR="00D86664">
              <w:rPr>
                <w:rFonts w:asciiTheme="minorEastAsia" w:eastAsiaTheme="minorEastAsia" w:hAnsiTheme="minorEastAsia" w:hint="eastAsia"/>
                <w:color w:val="000000"/>
                <w:sz w:val="21"/>
                <w:szCs w:val="21"/>
                <w:lang w:eastAsia="zh-CN"/>
              </w:rPr>
              <w:t>基准价为各</w:t>
            </w:r>
            <w:r>
              <w:rPr>
                <w:rFonts w:asciiTheme="minorEastAsia" w:eastAsiaTheme="minorEastAsia" w:hAnsiTheme="minorEastAsia" w:hint="eastAsia"/>
                <w:color w:val="000000"/>
                <w:sz w:val="21"/>
                <w:szCs w:val="21"/>
                <w:lang w:eastAsia="zh-CN"/>
              </w:rPr>
              <w:t>合格投标人</w:t>
            </w:r>
            <w:r w:rsidR="00D86664">
              <w:rPr>
                <w:rFonts w:asciiTheme="minorEastAsia" w:eastAsiaTheme="minorEastAsia" w:hAnsiTheme="minorEastAsia" w:hint="eastAsia"/>
                <w:color w:val="000000"/>
                <w:sz w:val="21"/>
                <w:szCs w:val="21"/>
                <w:lang w:eastAsia="zh-CN"/>
              </w:rPr>
              <w:t>有效报价的</w:t>
            </w:r>
            <w:r w:rsidR="00BF524A">
              <w:rPr>
                <w:rFonts w:asciiTheme="minorEastAsia" w:eastAsiaTheme="minorEastAsia" w:hAnsiTheme="minorEastAsia" w:hint="eastAsia"/>
                <w:color w:val="000000"/>
                <w:sz w:val="21"/>
                <w:szCs w:val="21"/>
                <w:lang w:eastAsia="zh-CN"/>
              </w:rPr>
              <w:t>最低价</w:t>
            </w:r>
            <w:r w:rsidR="00D86664">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08A6C571"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0F137B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F38C7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659555C3" w14:textId="77777777"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B4C0E"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24199CA"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69B5B904" w14:textId="499DB114" w:rsidR="00A7270C" w:rsidRPr="00A7270C" w:rsidRDefault="00A31BBD"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20</w:t>
            </w:r>
          </w:p>
        </w:tc>
        <w:tc>
          <w:tcPr>
            <w:tcW w:w="0" w:type="auto"/>
            <w:tcBorders>
              <w:top w:val="nil"/>
              <w:left w:val="nil"/>
              <w:bottom w:val="single" w:sz="4" w:space="0" w:color="auto"/>
              <w:right w:val="single" w:sz="4" w:space="0" w:color="auto"/>
            </w:tcBorders>
            <w:shd w:val="clear" w:color="auto" w:fill="auto"/>
            <w:noWrap/>
            <w:vAlign w:val="center"/>
            <w:hideMark/>
          </w:tcPr>
          <w:p w14:paraId="7B87B81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AE9BA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408A14E5"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0817B9"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2A82CDAE" w14:textId="77777777" w:rsidR="00A7270C" w:rsidRPr="00A7270C" w:rsidRDefault="0070392A" w:rsidP="00D62BDB">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企业资质</w:t>
            </w:r>
          </w:p>
        </w:tc>
        <w:tc>
          <w:tcPr>
            <w:tcW w:w="0" w:type="auto"/>
            <w:tcBorders>
              <w:top w:val="nil"/>
              <w:left w:val="nil"/>
              <w:bottom w:val="single" w:sz="4" w:space="0" w:color="auto"/>
              <w:right w:val="single" w:sz="4" w:space="0" w:color="auto"/>
            </w:tcBorders>
            <w:shd w:val="clear" w:color="auto" w:fill="auto"/>
            <w:vAlign w:val="center"/>
          </w:tcPr>
          <w:p w14:paraId="09C3A3F5" w14:textId="77777777" w:rsidR="00A7270C" w:rsidRDefault="00A31BBD" w:rsidP="00A31BBD">
            <w:pPr>
              <w:widowControl/>
              <w:autoSpaceDE/>
              <w:autoSpaceDN/>
              <w:rPr>
                <w:rFonts w:asciiTheme="minorEastAsia" w:eastAsiaTheme="minorEastAsia" w:hAnsiTheme="minorEastAsia"/>
                <w:color w:val="000000"/>
                <w:sz w:val="21"/>
                <w:szCs w:val="21"/>
                <w:lang w:eastAsia="zh-CN"/>
              </w:rPr>
            </w:pPr>
            <w:r w:rsidRPr="00A31BBD">
              <w:rPr>
                <w:rFonts w:asciiTheme="minorEastAsia" w:eastAsiaTheme="minorEastAsia" w:hAnsiTheme="minorEastAsia" w:hint="eastAsia"/>
                <w:color w:val="000000"/>
                <w:sz w:val="21"/>
                <w:szCs w:val="21"/>
                <w:lang w:eastAsia="zh-CN"/>
              </w:rPr>
              <w:t>提供公司营业执照及国家有关部门颁发的乙级及以上的土地规划资质证书复印件。</w:t>
            </w:r>
          </w:p>
          <w:p w14:paraId="20819F88" w14:textId="232C2450" w:rsidR="00A31BBD" w:rsidRPr="00A31BBD" w:rsidRDefault="00A31BBD" w:rsidP="00A31BBD">
            <w:pPr>
              <w:widowControl/>
              <w:autoSpaceDE/>
              <w:autoSpaceDN/>
              <w:rPr>
                <w:lang w:eastAsia="zh-CN"/>
              </w:rPr>
            </w:pPr>
            <w:r w:rsidRPr="00A31BBD">
              <w:rPr>
                <w:rFonts w:asciiTheme="minorEastAsia" w:eastAsiaTheme="minorEastAsia" w:hAnsiTheme="minorEastAsia" w:hint="eastAsia"/>
                <w:color w:val="000000"/>
                <w:sz w:val="21"/>
                <w:szCs w:val="21"/>
                <w:lang w:eastAsia="zh-CN"/>
              </w:rPr>
              <w:t>相关资质甲级单位得</w:t>
            </w:r>
            <w:r w:rsidRPr="00A31BBD">
              <w:rPr>
                <w:rFonts w:asciiTheme="minorEastAsia" w:eastAsiaTheme="minorEastAsia" w:hAnsiTheme="minorEastAsia"/>
                <w:color w:val="000000"/>
                <w:sz w:val="21"/>
                <w:szCs w:val="21"/>
                <w:lang w:eastAsia="zh-CN"/>
              </w:rPr>
              <w:t>3分；乙级单位得2分；无证明文件不得分。</w:t>
            </w:r>
          </w:p>
        </w:tc>
        <w:tc>
          <w:tcPr>
            <w:tcW w:w="0" w:type="auto"/>
            <w:tcBorders>
              <w:top w:val="nil"/>
              <w:left w:val="nil"/>
              <w:bottom w:val="single" w:sz="4" w:space="0" w:color="auto"/>
              <w:right w:val="single" w:sz="4" w:space="0" w:color="auto"/>
            </w:tcBorders>
            <w:shd w:val="clear" w:color="auto" w:fill="auto"/>
            <w:noWrap/>
            <w:vAlign w:val="center"/>
          </w:tcPr>
          <w:p w14:paraId="27D1EA51" w14:textId="78E8F6E7" w:rsidR="00A7270C" w:rsidRPr="0070392A" w:rsidRDefault="00A31BBD"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14:paraId="3B16EAF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940A86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3083AAE9"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0712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0510D3F6" w14:textId="0E028C9C" w:rsidR="00A7270C" w:rsidRPr="00A7270C" w:rsidRDefault="00A31BBD" w:rsidP="00A7270C">
            <w:pPr>
              <w:widowControl/>
              <w:autoSpaceDE/>
              <w:autoSpaceDN/>
              <w:rPr>
                <w:rFonts w:asciiTheme="minorEastAsia" w:eastAsiaTheme="minorEastAsia" w:hAnsiTheme="minorEastAsia"/>
                <w:color w:val="000000"/>
                <w:sz w:val="21"/>
                <w:szCs w:val="21"/>
                <w:lang w:eastAsia="zh-CN"/>
              </w:rPr>
            </w:pPr>
            <w:r w:rsidRPr="00A31BBD">
              <w:rPr>
                <w:rFonts w:asciiTheme="minorEastAsia" w:eastAsiaTheme="minorEastAsia" w:hAnsiTheme="minorEastAsia" w:hint="eastAsia"/>
                <w:color w:val="000000"/>
                <w:sz w:val="21"/>
                <w:szCs w:val="21"/>
                <w:lang w:eastAsia="zh-CN"/>
              </w:rPr>
              <w:t>业绩</w:t>
            </w:r>
          </w:p>
        </w:tc>
        <w:tc>
          <w:tcPr>
            <w:tcW w:w="0" w:type="auto"/>
            <w:tcBorders>
              <w:top w:val="single" w:sz="4" w:space="0" w:color="auto"/>
              <w:left w:val="nil"/>
              <w:bottom w:val="single" w:sz="4" w:space="0" w:color="auto"/>
              <w:right w:val="single" w:sz="4" w:space="0" w:color="auto"/>
            </w:tcBorders>
            <w:shd w:val="clear" w:color="auto" w:fill="auto"/>
            <w:vAlign w:val="center"/>
          </w:tcPr>
          <w:p w14:paraId="4989CC1E" w14:textId="77777777" w:rsidR="0070392A" w:rsidRDefault="00A31BBD" w:rsidP="0070392A">
            <w:pPr>
              <w:widowControl/>
              <w:autoSpaceDE/>
              <w:autoSpaceDN/>
              <w:rPr>
                <w:rFonts w:asciiTheme="minorEastAsia" w:eastAsiaTheme="minorEastAsia" w:hAnsiTheme="minorEastAsia"/>
                <w:color w:val="000000"/>
                <w:sz w:val="21"/>
                <w:szCs w:val="21"/>
                <w:lang w:eastAsia="zh-CN"/>
              </w:rPr>
            </w:pPr>
            <w:r w:rsidRPr="00A31BBD">
              <w:rPr>
                <w:rFonts w:asciiTheme="minorEastAsia" w:eastAsiaTheme="minorEastAsia" w:hAnsiTheme="minorEastAsia" w:hint="eastAsia"/>
                <w:color w:val="000000"/>
                <w:sz w:val="21"/>
                <w:szCs w:val="21"/>
                <w:lang w:eastAsia="zh-CN"/>
              </w:rPr>
              <w:t>投标人须提供业绩项目中标通知书复印件或合同文本复印件。</w:t>
            </w:r>
          </w:p>
          <w:p w14:paraId="2A6E6C6F" w14:textId="21FB776C" w:rsidR="00A31BBD" w:rsidRPr="00A31BBD" w:rsidRDefault="00A31BBD" w:rsidP="00A31BBD">
            <w:pPr>
              <w:widowControl/>
              <w:autoSpaceDE/>
              <w:autoSpaceDN/>
              <w:rPr>
                <w:lang w:eastAsia="zh-CN"/>
              </w:rPr>
            </w:pPr>
            <w:r w:rsidRPr="00A31BBD">
              <w:rPr>
                <w:rFonts w:asciiTheme="minorEastAsia" w:eastAsiaTheme="minorEastAsia" w:hAnsiTheme="minorEastAsia" w:hint="eastAsia"/>
                <w:color w:val="000000"/>
                <w:sz w:val="21"/>
                <w:szCs w:val="21"/>
                <w:lang w:eastAsia="zh-CN"/>
              </w:rPr>
              <w:t>近三年同类项目业绩</w:t>
            </w:r>
            <w:r w:rsidRPr="00A31BBD">
              <w:rPr>
                <w:rFonts w:asciiTheme="minorEastAsia" w:eastAsiaTheme="minorEastAsia" w:hAnsiTheme="minorEastAsia"/>
                <w:color w:val="000000"/>
                <w:sz w:val="21"/>
                <w:szCs w:val="21"/>
                <w:lang w:eastAsia="zh-CN"/>
              </w:rPr>
              <w:t>1宗2分；提供5宗及以上10分；以上材料提供不齐全或不符合要求的不得分。</w:t>
            </w:r>
          </w:p>
        </w:tc>
        <w:tc>
          <w:tcPr>
            <w:tcW w:w="0" w:type="auto"/>
            <w:tcBorders>
              <w:top w:val="nil"/>
              <w:left w:val="nil"/>
              <w:bottom w:val="single" w:sz="4" w:space="0" w:color="auto"/>
              <w:right w:val="single" w:sz="4" w:space="0" w:color="auto"/>
            </w:tcBorders>
            <w:shd w:val="clear" w:color="auto" w:fill="auto"/>
            <w:noWrap/>
            <w:vAlign w:val="center"/>
          </w:tcPr>
          <w:p w14:paraId="6942BA8F" w14:textId="7D60AF19" w:rsidR="00A7270C" w:rsidRPr="00A7270C" w:rsidRDefault="00A31BBD"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10</w:t>
            </w:r>
          </w:p>
        </w:tc>
        <w:tc>
          <w:tcPr>
            <w:tcW w:w="0" w:type="auto"/>
            <w:tcBorders>
              <w:top w:val="nil"/>
              <w:left w:val="nil"/>
              <w:bottom w:val="single" w:sz="4" w:space="0" w:color="auto"/>
              <w:right w:val="single" w:sz="4" w:space="0" w:color="auto"/>
            </w:tcBorders>
            <w:shd w:val="clear" w:color="auto" w:fill="auto"/>
            <w:noWrap/>
            <w:vAlign w:val="center"/>
          </w:tcPr>
          <w:p w14:paraId="3FFBF0C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F51645A"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7A97EFF2" w14:textId="77777777" w:rsidTr="00D62BDB">
        <w:trPr>
          <w:trHeight w:val="1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407AC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3163294A" w14:textId="114BFAD2" w:rsidR="00A7270C" w:rsidRPr="00A7270C" w:rsidRDefault="00E06E97" w:rsidP="0070392A">
            <w:pPr>
              <w:widowControl/>
              <w:autoSpaceDE/>
              <w:autoSpaceDN/>
              <w:rPr>
                <w:rFonts w:asciiTheme="minorEastAsia" w:eastAsiaTheme="minorEastAsia" w:hAnsiTheme="minorEastAsia"/>
                <w:color w:val="000000"/>
                <w:sz w:val="21"/>
                <w:szCs w:val="21"/>
                <w:lang w:eastAsia="zh-CN"/>
              </w:rPr>
            </w:pPr>
            <w:r w:rsidRPr="00E06E97">
              <w:rPr>
                <w:rFonts w:asciiTheme="minorEastAsia" w:eastAsiaTheme="minorEastAsia" w:hAnsiTheme="minorEastAsia" w:hint="eastAsia"/>
                <w:color w:val="000000"/>
                <w:sz w:val="21"/>
                <w:szCs w:val="21"/>
                <w:lang w:eastAsia="zh-CN"/>
              </w:rPr>
              <w:t>技术方案</w:t>
            </w:r>
          </w:p>
        </w:tc>
        <w:tc>
          <w:tcPr>
            <w:tcW w:w="0" w:type="auto"/>
            <w:tcBorders>
              <w:top w:val="single" w:sz="4" w:space="0" w:color="auto"/>
              <w:left w:val="nil"/>
              <w:bottom w:val="single" w:sz="4" w:space="0" w:color="auto"/>
              <w:right w:val="single" w:sz="4" w:space="0" w:color="auto"/>
            </w:tcBorders>
            <w:shd w:val="clear" w:color="auto" w:fill="auto"/>
            <w:vAlign w:val="center"/>
          </w:tcPr>
          <w:p w14:paraId="1519BF7E" w14:textId="4C41E08F" w:rsidR="0070392A" w:rsidRDefault="00E06E97" w:rsidP="0070392A">
            <w:pPr>
              <w:widowControl/>
              <w:autoSpaceDE/>
              <w:autoSpaceDN/>
              <w:rPr>
                <w:lang w:eastAsia="zh-CN"/>
              </w:rPr>
            </w:pPr>
            <w:r w:rsidRPr="00E06E97">
              <w:rPr>
                <w:rFonts w:hint="eastAsia"/>
                <w:lang w:eastAsia="zh-CN"/>
              </w:rPr>
              <w:t>技术方案需符合国家和省自然资源厅有关节地评价规定，方案科学合理、技术路线正确。</w:t>
            </w:r>
          </w:p>
          <w:p w14:paraId="149AC05F" w14:textId="1520DDC6" w:rsidR="00E06E97" w:rsidRPr="00E06E97" w:rsidRDefault="00E06E97" w:rsidP="00E06E97">
            <w:pPr>
              <w:widowControl/>
              <w:autoSpaceDE/>
              <w:autoSpaceDN/>
              <w:rPr>
                <w:lang w:eastAsia="zh-CN"/>
              </w:rPr>
            </w:pPr>
            <w:r w:rsidRPr="00E06E97">
              <w:rPr>
                <w:rFonts w:hint="eastAsia"/>
                <w:lang w:eastAsia="zh-CN"/>
              </w:rPr>
              <w:t>方案优秀的得</w:t>
            </w:r>
            <w:r w:rsidRPr="00E06E97">
              <w:rPr>
                <w:lang w:eastAsia="zh-CN"/>
              </w:rPr>
              <w:t>5分；方案良好的得4分；方案合格的得3分；方案较差的酌情得分。</w:t>
            </w:r>
          </w:p>
        </w:tc>
        <w:tc>
          <w:tcPr>
            <w:tcW w:w="0" w:type="auto"/>
            <w:tcBorders>
              <w:top w:val="nil"/>
              <w:left w:val="nil"/>
              <w:bottom w:val="single" w:sz="4" w:space="0" w:color="auto"/>
              <w:right w:val="single" w:sz="4" w:space="0" w:color="auto"/>
            </w:tcBorders>
            <w:shd w:val="clear" w:color="auto" w:fill="auto"/>
            <w:noWrap/>
            <w:vAlign w:val="center"/>
          </w:tcPr>
          <w:p w14:paraId="0FD2C066" w14:textId="7EA10345" w:rsidR="00A7270C" w:rsidRPr="00A7270C" w:rsidRDefault="00E06E9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232BD24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32E199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7B0A2DD" w14:textId="77777777" w:rsidTr="00D62BDB">
        <w:trPr>
          <w:trHeight w:val="9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DD050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4</w:t>
            </w:r>
          </w:p>
        </w:tc>
        <w:tc>
          <w:tcPr>
            <w:tcW w:w="0" w:type="auto"/>
            <w:tcBorders>
              <w:top w:val="single" w:sz="4" w:space="0" w:color="auto"/>
              <w:left w:val="single" w:sz="4" w:space="0" w:color="auto"/>
              <w:bottom w:val="nil"/>
              <w:right w:val="single" w:sz="4" w:space="0" w:color="auto"/>
            </w:tcBorders>
            <w:vAlign w:val="center"/>
          </w:tcPr>
          <w:p w14:paraId="0717EAE4" w14:textId="3A0F093B" w:rsidR="00A7270C" w:rsidRPr="00A7270C" w:rsidRDefault="00E06E97" w:rsidP="00A7270C">
            <w:pPr>
              <w:widowControl/>
              <w:autoSpaceDE/>
              <w:autoSpaceDN/>
              <w:rPr>
                <w:rFonts w:asciiTheme="minorEastAsia" w:eastAsiaTheme="minorEastAsia" w:hAnsiTheme="minorEastAsia"/>
                <w:color w:val="000000"/>
                <w:sz w:val="21"/>
                <w:szCs w:val="21"/>
                <w:lang w:eastAsia="zh-CN"/>
              </w:rPr>
            </w:pPr>
            <w:r w:rsidRPr="00E06E97">
              <w:rPr>
                <w:rFonts w:asciiTheme="minorEastAsia" w:eastAsiaTheme="minorEastAsia" w:hAnsiTheme="minorEastAsia" w:hint="eastAsia"/>
                <w:color w:val="000000"/>
                <w:sz w:val="21"/>
                <w:szCs w:val="21"/>
                <w:lang w:eastAsia="zh-CN"/>
              </w:rPr>
              <w:t>节地评价报告编制及评审进度控制</w:t>
            </w:r>
          </w:p>
        </w:tc>
        <w:tc>
          <w:tcPr>
            <w:tcW w:w="0" w:type="auto"/>
            <w:tcBorders>
              <w:top w:val="nil"/>
              <w:left w:val="nil"/>
              <w:bottom w:val="nil"/>
              <w:right w:val="nil"/>
            </w:tcBorders>
            <w:shd w:val="clear" w:color="auto" w:fill="auto"/>
            <w:vAlign w:val="center"/>
          </w:tcPr>
          <w:p w14:paraId="1EDB88B8" w14:textId="77777777" w:rsidR="0070392A" w:rsidRDefault="00E06E97" w:rsidP="0070392A">
            <w:pPr>
              <w:pStyle w:val="10"/>
              <w:rPr>
                <w:rFonts w:asciiTheme="minorEastAsia" w:eastAsiaTheme="minorEastAsia" w:hAnsiTheme="minorEastAsia" w:cs="宋体"/>
                <w:color w:val="000000"/>
                <w:sz w:val="21"/>
                <w:szCs w:val="21"/>
              </w:rPr>
            </w:pPr>
            <w:r w:rsidRPr="00E06E97">
              <w:rPr>
                <w:rFonts w:asciiTheme="minorEastAsia" w:eastAsiaTheme="minorEastAsia" w:hAnsiTheme="minorEastAsia" w:cs="宋体" w:hint="eastAsia"/>
                <w:color w:val="000000"/>
                <w:sz w:val="21"/>
                <w:szCs w:val="21"/>
              </w:rPr>
              <w:t>节地评价报告编制及评审进度控制。</w:t>
            </w:r>
          </w:p>
          <w:p w14:paraId="560F20AB" w14:textId="0DF63012" w:rsidR="00E06E97" w:rsidRPr="00FB0C70" w:rsidRDefault="00E06E97" w:rsidP="0070392A">
            <w:pPr>
              <w:pStyle w:val="10"/>
              <w:rPr>
                <w:rFonts w:asciiTheme="minorEastAsia" w:eastAsiaTheme="minorEastAsia" w:hAnsiTheme="minorEastAsia" w:cs="宋体"/>
                <w:color w:val="000000"/>
                <w:sz w:val="21"/>
                <w:szCs w:val="21"/>
              </w:rPr>
            </w:pPr>
            <w:r w:rsidRPr="00E06E97">
              <w:rPr>
                <w:rFonts w:asciiTheme="minorEastAsia" w:eastAsiaTheme="minorEastAsia" w:hAnsiTheme="minorEastAsia" w:cs="宋体" w:hint="eastAsia"/>
                <w:color w:val="000000"/>
                <w:sz w:val="21"/>
                <w:szCs w:val="21"/>
              </w:rPr>
              <w:t>从报告编制至通过评审，完成时间最短，进度控制合理，得</w:t>
            </w:r>
            <w:r w:rsidRPr="00E06E97">
              <w:rPr>
                <w:rFonts w:asciiTheme="minorEastAsia" w:eastAsiaTheme="minorEastAsia" w:hAnsiTheme="minorEastAsia" w:cs="宋体"/>
                <w:color w:val="000000"/>
                <w:sz w:val="21"/>
                <w:szCs w:val="21"/>
              </w:rPr>
              <w:t>2分；其它不得分。</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D651611" w14:textId="43EF01CF" w:rsidR="00A7270C" w:rsidRPr="00A7270C" w:rsidRDefault="00E06E9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14:paraId="4A0C4AC4"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49D0AB5"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3E12A5E" w14:textId="77777777"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56D38"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66BDB4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42C910A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68FF3C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8762A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10230F60" w14:textId="77777777" w:rsidR="00555E59" w:rsidRPr="00DD3B90" w:rsidRDefault="00555E59" w:rsidP="00555E59">
      <w:pPr>
        <w:rPr>
          <w:lang w:eastAsia="zh-CN"/>
        </w:rPr>
      </w:pP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14B01162"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0"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07C19859" w14:textId="77777777" w:rsidR="00490C18" w:rsidRPr="00490C18" w:rsidRDefault="00490C18" w:rsidP="00490C18">
      <w:pPr>
        <w:pStyle w:val="10"/>
      </w:pPr>
    </w:p>
    <w:p w14:paraId="2F9B5CC5" w14:textId="77777777" w:rsidR="001150C5" w:rsidRPr="001150C5" w:rsidRDefault="001150C5" w:rsidP="001150C5">
      <w:pPr>
        <w:pStyle w:val="10"/>
      </w:pPr>
    </w:p>
    <w:p w14:paraId="67DBEE89" w14:textId="6841DF81" w:rsidR="00643125" w:rsidRDefault="00643125" w:rsidP="00565CF8">
      <w:pPr>
        <w:spacing w:line="480" w:lineRule="exact"/>
        <w:jc w:val="center"/>
        <w:rPr>
          <w:b/>
          <w:color w:val="000000"/>
          <w:sz w:val="44"/>
          <w:szCs w:val="44"/>
          <w:lang w:eastAsia="zh-CN"/>
        </w:rPr>
      </w:pPr>
      <w:r w:rsidRPr="00643125">
        <w:rPr>
          <w:rFonts w:hint="eastAsia"/>
          <w:b/>
          <w:color w:val="000000"/>
          <w:sz w:val="44"/>
          <w:szCs w:val="44"/>
          <w:lang w:eastAsia="zh-CN"/>
        </w:rPr>
        <w:t>古雷气体应急集中处置中心节地评价报告</w:t>
      </w:r>
    </w:p>
    <w:p w14:paraId="78BF0644" w14:textId="7B5ADF9F"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30940B45" w14:textId="77777777" w:rsidR="00490C18" w:rsidRDefault="00490C18" w:rsidP="00643125">
      <w:pPr>
        <w:pStyle w:val="10"/>
      </w:pPr>
    </w:p>
    <w:p w14:paraId="3A8126FD" w14:textId="77777777" w:rsidR="00490C18" w:rsidRPr="00643125" w:rsidRDefault="00490C18" w:rsidP="00643125">
      <w:pPr>
        <w:pStyle w:val="10"/>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5339FE86"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643125">
        <w:rPr>
          <w:sz w:val="32"/>
          <w:szCs w:val="32"/>
          <w:lang w:eastAsia="zh-CN"/>
        </w:rPr>
        <w:t>1</w:t>
      </w:r>
      <w:r>
        <w:rPr>
          <w:rFonts w:hint="eastAsia"/>
          <w:sz w:val="32"/>
          <w:szCs w:val="32"/>
          <w:lang w:eastAsia="zh-CN"/>
        </w:rPr>
        <w:t>年</w:t>
      </w:r>
      <w:r w:rsidR="00643125">
        <w:rPr>
          <w:sz w:val="32"/>
          <w:szCs w:val="32"/>
          <w:lang w:eastAsia="zh-CN"/>
        </w:rPr>
        <w:t>5</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7777777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14:paraId="1A3457C7" w14:textId="77777777"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1150C5">
        <w:rPr>
          <w:rFonts w:hAnsi="宋体" w:hint="eastAsia"/>
          <w:lang w:eastAsia="zh-CN"/>
        </w:rPr>
        <w:t>刘玉环</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77777777"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1150C5" w:rsidRPr="001150C5">
        <w:rPr>
          <w:rFonts w:hAnsi="宋体"/>
          <w:lang w:eastAsia="zh-CN"/>
        </w:rPr>
        <w:t>15880524660</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1150C5" w:rsidRPr="001150C5">
        <w:rPr>
          <w:rFonts w:hAnsi="宋体"/>
          <w:lang w:eastAsia="zh-CN"/>
        </w:rPr>
        <w:t>lyh1@fhcpec.com.cn</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3C0B3176"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490C18" w:rsidRPr="00490C18">
        <w:rPr>
          <w:rFonts w:hAnsi="宋体" w:hint="eastAsia"/>
          <w:u w:val="single"/>
          <w:lang w:eastAsia="zh-CN"/>
        </w:rPr>
        <w:t>古雷气体应急集中处置中心节地评价报告</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6C01A7BA" w14:textId="0E1E5D2F" w:rsidR="00565CF8" w:rsidRPr="00CD1D0B" w:rsidRDefault="00565CF8" w:rsidP="00565CF8">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CD1D0B" w:rsidRPr="00CD1D0B">
        <w:rPr>
          <w:rFonts w:hAnsi="宋体" w:hint="eastAsia"/>
          <w:u w:val="single"/>
          <w:lang w:eastAsia="zh-CN"/>
        </w:rPr>
        <w:t>编制节地评价报告（含评审）</w:t>
      </w:r>
      <w:r w:rsidR="00CD1D0B">
        <w:rPr>
          <w:rFonts w:hAnsi="宋体" w:hint="eastAsia"/>
          <w:u w:val="single"/>
          <w:lang w:eastAsia="zh-CN"/>
        </w:rPr>
        <w:t>，</w:t>
      </w:r>
      <w:r w:rsidR="00CD1D0B" w:rsidRPr="00CD1D0B">
        <w:rPr>
          <w:rFonts w:hAnsi="宋体" w:hint="eastAsia"/>
          <w:u w:val="single"/>
          <w:lang w:eastAsia="zh-CN"/>
        </w:rPr>
        <w:t>配合组织节地评价报告评审，获得通过评审的意见</w:t>
      </w:r>
      <w:r w:rsidRPr="00A614B6">
        <w:rPr>
          <w:rFonts w:hAnsi="宋体" w:hint="eastAsia"/>
          <w:u w:val="single"/>
          <w:lang w:eastAsia="zh-CN"/>
        </w:rPr>
        <w:t xml:space="preserve"> </w:t>
      </w:r>
      <w:r w:rsidR="00CD1D0B">
        <w:rPr>
          <w:rFonts w:hAnsi="宋体" w:hint="eastAsia"/>
          <w:u w:val="single"/>
          <w:lang w:eastAsia="zh-CN"/>
        </w:rPr>
        <w:t>。</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501AA158" w14:textId="7B0AC985" w:rsidR="00416401" w:rsidRPr="00416401" w:rsidRDefault="00565CF8" w:rsidP="00416401">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Pr="00416401">
        <w:rPr>
          <w:rFonts w:hAnsi="宋体" w:hint="eastAsia"/>
          <w:u w:val="single"/>
          <w:lang w:eastAsia="zh-CN"/>
        </w:rPr>
        <w:t xml:space="preserve"> </w:t>
      </w:r>
      <w:r w:rsidR="00416401" w:rsidRPr="00416401">
        <w:rPr>
          <w:rFonts w:hAnsi="宋体" w:hint="eastAsia"/>
          <w:u w:val="single"/>
          <w:lang w:eastAsia="zh-CN"/>
        </w:rPr>
        <w:t>自合同签订之日起，</w:t>
      </w:r>
      <w:r w:rsidR="00416401" w:rsidRPr="00416401">
        <w:rPr>
          <w:rFonts w:hAnsi="宋体"/>
          <w:u w:val="single"/>
          <w:lang w:eastAsia="zh-CN"/>
        </w:rPr>
        <w:t>20</w:t>
      </w:r>
      <w:r w:rsidR="00416401" w:rsidRPr="00416401">
        <w:rPr>
          <w:rFonts w:hAnsi="宋体" w:hint="eastAsia"/>
          <w:u w:val="single"/>
          <w:lang w:eastAsia="zh-CN"/>
        </w:rPr>
        <w:t>个工作日内提交节地评价报告及专家论证意见。若提交</w:t>
      </w:r>
      <w:r w:rsidR="00416401" w:rsidRPr="00416401">
        <w:rPr>
          <w:rFonts w:hAnsi="宋体"/>
          <w:u w:val="single"/>
          <w:lang w:eastAsia="zh-CN"/>
        </w:rPr>
        <w:t>的</w:t>
      </w:r>
      <w:r w:rsidR="00416401" w:rsidRPr="00416401">
        <w:rPr>
          <w:rFonts w:hAnsi="宋体" w:hint="eastAsia"/>
          <w:u w:val="single"/>
          <w:lang w:eastAsia="zh-CN"/>
        </w:rPr>
        <w:t>报告不符合</w:t>
      </w:r>
      <w:r w:rsidR="00416401" w:rsidRPr="00416401">
        <w:rPr>
          <w:rFonts w:hAnsi="宋体"/>
          <w:u w:val="single"/>
          <w:lang w:eastAsia="zh-CN"/>
        </w:rPr>
        <w:t>合同和相关主管部门的要求</w:t>
      </w:r>
      <w:r w:rsidR="00416401" w:rsidRPr="00416401">
        <w:rPr>
          <w:rFonts w:hAnsi="宋体" w:hint="eastAsia"/>
          <w:u w:val="single"/>
          <w:lang w:eastAsia="zh-CN"/>
        </w:rPr>
        <w:t>，</w:t>
      </w:r>
      <w:r w:rsidR="00416401" w:rsidRPr="00416401">
        <w:rPr>
          <w:rFonts w:hAnsi="宋体"/>
          <w:u w:val="single"/>
          <w:lang w:eastAsia="zh-CN"/>
        </w:rPr>
        <w:t>应在</w:t>
      </w:r>
      <w:r w:rsidR="00416401" w:rsidRPr="00416401">
        <w:rPr>
          <w:rFonts w:hAnsi="宋体" w:hint="eastAsia"/>
          <w:u w:val="single"/>
          <w:lang w:eastAsia="zh-CN"/>
        </w:rPr>
        <w:t>甲方</w:t>
      </w:r>
      <w:r w:rsidR="00416401" w:rsidRPr="00416401">
        <w:rPr>
          <w:rFonts w:hAnsi="宋体"/>
          <w:u w:val="single"/>
          <w:lang w:eastAsia="zh-CN"/>
        </w:rPr>
        <w:t>提出修改要求后5个工作日内</w:t>
      </w:r>
      <w:r w:rsidR="00416401" w:rsidRPr="00416401">
        <w:rPr>
          <w:rFonts w:hAnsi="宋体" w:hint="eastAsia"/>
          <w:u w:val="single"/>
          <w:lang w:eastAsia="zh-CN"/>
        </w:rPr>
        <w:t>将修改后的报告提交</w:t>
      </w:r>
      <w:r w:rsidR="00416401" w:rsidRPr="00416401">
        <w:rPr>
          <w:rFonts w:hAnsi="宋体"/>
          <w:u w:val="single"/>
          <w:lang w:eastAsia="zh-CN"/>
        </w:rPr>
        <w:t>给</w:t>
      </w:r>
      <w:r w:rsidR="00416401" w:rsidRPr="00416401">
        <w:rPr>
          <w:rFonts w:hAnsi="宋体" w:hint="eastAsia"/>
          <w:u w:val="single"/>
          <w:lang w:eastAsia="zh-CN"/>
        </w:rPr>
        <w:t>甲方</w:t>
      </w:r>
      <w:r w:rsidR="00416401" w:rsidRPr="00416401">
        <w:rPr>
          <w:rFonts w:hAnsi="宋体"/>
          <w:u w:val="single"/>
          <w:lang w:eastAsia="zh-CN"/>
        </w:rPr>
        <w:t>。</w:t>
      </w:r>
    </w:p>
    <w:p w14:paraId="1A759312" w14:textId="61B26190"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416401" w:rsidRPr="00416401">
        <w:rPr>
          <w:rFonts w:hAnsi="宋体" w:hint="eastAsia"/>
          <w:u w:val="single"/>
          <w:lang w:eastAsia="zh-CN"/>
        </w:rPr>
        <w:t>提交节地评价报</w:t>
      </w:r>
      <w:r w:rsidR="00416401">
        <w:rPr>
          <w:rFonts w:hAnsi="宋体" w:hint="eastAsia"/>
          <w:u w:val="single"/>
          <w:lang w:eastAsia="zh-CN"/>
        </w:rPr>
        <w:t>告，通过评审。</w:t>
      </w:r>
      <w:r>
        <w:rPr>
          <w:rFonts w:hAnsi="宋体" w:hint="eastAsia"/>
          <w:u w:val="single"/>
          <w:lang w:eastAsia="zh-CN"/>
        </w:rPr>
        <w:t xml:space="preserve">        </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2C90D51D"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1150C5">
        <w:rPr>
          <w:rFonts w:hAnsi="宋体" w:hint="eastAsia"/>
          <w:u w:val="single"/>
          <w:lang w:eastAsia="zh-CN"/>
        </w:rPr>
        <w:t>编制</w:t>
      </w:r>
      <w:r w:rsidR="00416401" w:rsidRPr="00416401">
        <w:rPr>
          <w:rFonts w:hAnsi="宋体" w:hint="eastAsia"/>
          <w:u w:val="single"/>
          <w:lang w:eastAsia="zh-CN"/>
        </w:rPr>
        <w:t>节地评价报</w:t>
      </w:r>
      <w:r w:rsidR="00416401">
        <w:rPr>
          <w:rFonts w:hAnsi="宋体" w:hint="eastAsia"/>
          <w:u w:val="single"/>
          <w:lang w:eastAsia="zh-CN"/>
        </w:rPr>
        <w:t>告</w:t>
      </w:r>
      <w:r w:rsidR="001150C5">
        <w:rPr>
          <w:rFonts w:hAnsi="宋体" w:hint="eastAsia"/>
          <w:u w:val="single"/>
          <w:lang w:eastAsia="zh-CN"/>
        </w:rPr>
        <w:t>相关资料</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45F66694" w:rsidR="00565CF8" w:rsidRPr="00A5600A" w:rsidRDefault="00565CF8" w:rsidP="00A5600A">
      <w:pPr>
        <w:pStyle w:val="a7"/>
        <w:spacing w:line="400" w:lineRule="exact"/>
        <w:ind w:firstLineChars="200" w:firstLine="440"/>
        <w:rPr>
          <w:rFonts w:hAnsi="宋体"/>
          <w:lang w:eastAsia="zh-CN"/>
        </w:rPr>
      </w:pPr>
      <w:r w:rsidRPr="005919C0">
        <w:rPr>
          <w:rFonts w:hAnsi="宋体" w:hint="eastAsia"/>
          <w:lang w:eastAsia="zh-CN"/>
        </w:rPr>
        <w:lastRenderedPageBreak/>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r w:rsidR="00A5600A">
        <w:rPr>
          <w:rFonts w:hAnsi="宋体" w:hint="eastAsia"/>
          <w:lang w:eastAsia="zh-CN"/>
        </w:rPr>
        <w:t>，</w:t>
      </w:r>
      <w:r w:rsidR="00A5600A">
        <w:rPr>
          <w:rFonts w:hint="eastAsia"/>
          <w:lang w:eastAsia="zh-CN"/>
        </w:rPr>
        <w:t>价格含报告</w:t>
      </w:r>
      <w:r w:rsidR="00A5600A" w:rsidRPr="00F2787D">
        <w:rPr>
          <w:rFonts w:hint="eastAsia"/>
          <w:lang w:eastAsia="zh-CN"/>
        </w:rPr>
        <w:t>编制费用、踏勘费用、会务费、专家评审费及差旅费等相关费用。</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539C1D19"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416401" w:rsidRPr="00416401">
        <w:rPr>
          <w:rFonts w:hAnsi="宋体" w:hint="eastAsia"/>
          <w:u w:val="single"/>
          <w:lang w:eastAsia="zh-CN"/>
        </w:rPr>
        <w:t>节地评价报</w:t>
      </w:r>
      <w:r w:rsidR="00416401">
        <w:rPr>
          <w:rFonts w:hAnsi="宋体" w:hint="eastAsia"/>
          <w:u w:val="single"/>
          <w:lang w:eastAsia="zh-CN"/>
        </w:rPr>
        <w:t>告</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8263B0">
        <w:rPr>
          <w:rFonts w:hAnsi="宋体"/>
          <w:u w:val="single"/>
          <w:lang w:eastAsia="zh-CN"/>
        </w:rPr>
        <w:t>70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2649A97F" w14:textId="77777777"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8263B0">
        <w:rPr>
          <w:rFonts w:hAnsi="宋体"/>
          <w:lang w:eastAsia="zh-CN"/>
        </w:rPr>
        <w:t>2</w:t>
      </w:r>
      <w:r w:rsidRPr="005919C0">
        <w:rPr>
          <w:rFonts w:hAnsi="宋体" w:hint="eastAsia"/>
          <w:lang w:eastAsia="zh-CN"/>
        </w:rPr>
        <w:t>）在乙方</w:t>
      </w:r>
      <w:r w:rsidRPr="005919C0">
        <w:rPr>
          <w:rFonts w:hAnsi="宋体"/>
          <w:lang w:eastAsia="zh-CN"/>
        </w:rPr>
        <w:t>报告</w:t>
      </w:r>
      <w:r>
        <w:rPr>
          <w:rFonts w:hAnsi="宋体" w:hint="eastAsia"/>
          <w:lang w:eastAsia="zh-CN"/>
        </w:rPr>
        <w:t>经政府有权部门审批通过</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A614B6">
        <w:rPr>
          <w:rFonts w:hAnsi="宋体" w:hint="eastAsia"/>
          <w:u w:val="single"/>
          <w:lang w:eastAsia="zh-CN"/>
        </w:rPr>
        <w:t xml:space="preserve"> </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77777777"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1150C5">
        <w:rPr>
          <w:rFonts w:hAnsi="宋体"/>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09F54AA4"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Pr="00A614B6">
        <w:rPr>
          <w:rFonts w:hAnsi="宋体" w:hint="eastAsia"/>
          <w:u w:val="single"/>
          <w:lang w:eastAsia="zh-CN"/>
        </w:rPr>
        <w:t xml:space="preserve"> </w:t>
      </w:r>
      <w:r w:rsidR="00416401" w:rsidRPr="00416401">
        <w:rPr>
          <w:rFonts w:hAnsi="宋体" w:hint="eastAsia"/>
          <w:u w:val="single"/>
          <w:lang w:eastAsia="zh-CN"/>
        </w:rPr>
        <w:t>节地评价报</w:t>
      </w:r>
      <w:r w:rsidR="00416401">
        <w:rPr>
          <w:rFonts w:hAnsi="宋体" w:hint="eastAsia"/>
          <w:u w:val="single"/>
          <w:lang w:eastAsia="zh-CN"/>
        </w:rPr>
        <w:t>告</w:t>
      </w:r>
      <w:r w:rsidR="001150C5">
        <w:rPr>
          <w:rFonts w:hAnsi="宋体" w:hint="eastAsia"/>
          <w:u w:val="single"/>
          <w:lang w:eastAsia="zh-CN"/>
        </w:rPr>
        <w:t>纸质版本</w:t>
      </w:r>
      <w:r w:rsidR="00416401">
        <w:rPr>
          <w:rFonts w:hAnsi="宋体"/>
          <w:u w:val="single"/>
          <w:lang w:eastAsia="zh-CN"/>
        </w:rPr>
        <w:t>10</w:t>
      </w:r>
      <w:r w:rsidR="001150C5">
        <w:rPr>
          <w:rFonts w:hAnsi="宋体"/>
          <w:u w:val="single"/>
          <w:lang w:eastAsia="zh-CN"/>
        </w:rPr>
        <w:t>份，可编辑电子版本</w:t>
      </w:r>
      <w:r w:rsidR="001150C5">
        <w:rPr>
          <w:rFonts w:hAnsi="宋体" w:hint="eastAsia"/>
          <w:u w:val="single"/>
          <w:lang w:eastAsia="zh-CN"/>
        </w:rPr>
        <w:t>1</w:t>
      </w:r>
      <w:r w:rsidR="001150C5">
        <w:rPr>
          <w:rFonts w:hAnsi="宋体"/>
          <w:u w:val="single"/>
          <w:lang w:eastAsia="zh-CN"/>
        </w:rPr>
        <w:t>份。</w:t>
      </w:r>
    </w:p>
    <w:p w14:paraId="2B6A8737" w14:textId="65F8CA3D"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00416401" w:rsidRPr="00416401">
        <w:rPr>
          <w:rFonts w:hAnsi="宋体" w:hint="eastAsia"/>
          <w:u w:val="single"/>
          <w:lang w:eastAsia="zh-CN"/>
        </w:rPr>
        <w:t>提交节地评价报</w:t>
      </w:r>
      <w:r w:rsidR="00416401">
        <w:rPr>
          <w:rFonts w:hAnsi="宋体" w:hint="eastAsia"/>
          <w:u w:val="single"/>
          <w:lang w:eastAsia="zh-CN"/>
        </w:rPr>
        <w:t>告通过评审。</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77777777"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1150C5" w:rsidRPr="00416401">
        <w:rPr>
          <w:rFonts w:hAnsi="宋体" w:hint="eastAsia"/>
          <w:u w:val="single"/>
          <w:lang w:eastAsia="zh-CN"/>
        </w:rPr>
        <w:t>刘</w:t>
      </w:r>
      <w:r w:rsidR="001150C5" w:rsidRPr="00416401">
        <w:rPr>
          <w:rFonts w:hAnsi="宋体"/>
          <w:u w:val="single"/>
          <w:lang w:eastAsia="zh-CN"/>
        </w:rPr>
        <w:t>玉</w:t>
      </w:r>
      <w:r w:rsidR="001150C5" w:rsidRPr="00416401">
        <w:rPr>
          <w:rFonts w:hAnsi="宋体" w:hint="eastAsia"/>
          <w:u w:val="single"/>
          <w:lang w:eastAsia="zh-CN"/>
        </w:rPr>
        <w:t>环</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0B58E7C3"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044D17">
        <w:rPr>
          <w:szCs w:val="21"/>
          <w:u w:val="single"/>
          <w:lang w:eastAsia="zh-CN"/>
        </w:rPr>
        <w:t>1000</w:t>
      </w:r>
      <w:bookmarkStart w:id="1" w:name="_GoBack"/>
      <w:bookmarkEnd w:id="1"/>
      <w:r>
        <w:rPr>
          <w:szCs w:val="21"/>
          <w:u w:val="single"/>
          <w:lang w:eastAsia="zh-CN"/>
        </w:rPr>
        <w:t xml:space="preserve"> </w:t>
      </w:r>
      <w:r>
        <w:rPr>
          <w:rStyle w:val="apple-converted-space"/>
          <w:rFonts w:hint="eastAsia"/>
          <w:color w:val="000000"/>
          <w:lang w:eastAsia="zh-CN"/>
        </w:rPr>
        <w:t>元，逾期</w:t>
      </w:r>
      <w:r>
        <w:rPr>
          <w:rStyle w:val="apple-converted-space"/>
          <w:rFonts w:hint="eastAsia"/>
          <w:color w:val="000000"/>
          <w:lang w:eastAsia="zh-CN"/>
        </w:rPr>
        <w:lastRenderedPageBreak/>
        <w:t>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1F43DF5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416401">
        <w:rPr>
          <w:rFonts w:hAnsi="宋体"/>
          <w:u w:val="single"/>
          <w:lang w:eastAsia="zh-CN"/>
        </w:rPr>
        <w:t>4</w:t>
      </w:r>
      <w:r w:rsidRPr="005919C0">
        <w:rPr>
          <w:rFonts w:hAnsi="宋体" w:hint="eastAsia"/>
          <w:lang w:eastAsia="zh-CN"/>
        </w:rPr>
        <w:t>份，甲方执</w:t>
      </w:r>
      <w:r w:rsidR="00416401">
        <w:rPr>
          <w:rFonts w:hAnsi="宋体"/>
          <w:u w:val="single"/>
          <w:lang w:eastAsia="zh-CN"/>
        </w:rPr>
        <w:t>3</w:t>
      </w:r>
      <w:r w:rsidRPr="005919C0">
        <w:rPr>
          <w:rFonts w:hAnsi="宋体" w:hint="eastAsia"/>
          <w:lang w:eastAsia="zh-CN"/>
        </w:rPr>
        <w:t>份，乙方执</w:t>
      </w:r>
      <w:r w:rsidRPr="00A614B6">
        <w:rPr>
          <w:rFonts w:hAnsi="宋体" w:hint="eastAsia"/>
          <w:u w:val="single"/>
          <w:lang w:eastAsia="zh-CN"/>
        </w:rPr>
        <w:t xml:space="preserve"> </w:t>
      </w:r>
      <w:r w:rsidR="00416401">
        <w:rPr>
          <w:rFonts w:hAnsi="宋体"/>
          <w:u w:val="single"/>
          <w:lang w:eastAsia="zh-CN"/>
        </w:rPr>
        <w:t>1</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38A661A7" w:rsidR="00565CF8" w:rsidRPr="005919C0" w:rsidRDefault="00565CF8" w:rsidP="00565CF8">
      <w:pPr>
        <w:pStyle w:val="a7"/>
        <w:spacing w:line="400" w:lineRule="exact"/>
        <w:rPr>
          <w:rFonts w:hAnsi="宋体"/>
          <w:lang w:eastAsia="zh-CN"/>
        </w:rPr>
      </w:pPr>
      <w:r w:rsidRPr="005919C0">
        <w:rPr>
          <w:rFonts w:hAnsi="宋体" w:hint="eastAsia"/>
        </w:rPr>
        <w:t xml:space="preserve">   </w:t>
      </w:r>
      <w:r w:rsidR="001150C5">
        <w:rPr>
          <w:rFonts w:hAnsi="宋体"/>
        </w:rPr>
        <w:t xml:space="preserve">   </w:t>
      </w:r>
      <w:r w:rsidR="001150C5">
        <w:rPr>
          <w:rFonts w:hAnsi="宋体"/>
          <w:lang w:eastAsia="zh-CN"/>
        </w:rPr>
        <w:t>202</w:t>
      </w:r>
      <w:r w:rsidR="00416401">
        <w:rPr>
          <w:rFonts w:hAnsi="宋体"/>
          <w:lang w:eastAsia="zh-CN"/>
        </w:rPr>
        <w:t>1</w:t>
      </w:r>
      <w:r w:rsidRPr="005919C0">
        <w:rPr>
          <w:rFonts w:hAnsi="宋体"/>
          <w:lang w:eastAsia="zh-CN"/>
        </w:rPr>
        <w:t>年</w:t>
      </w:r>
      <w:r w:rsidR="00416401">
        <w:rPr>
          <w:rFonts w:hAnsi="宋体"/>
          <w:lang w:eastAsia="zh-CN"/>
        </w:rPr>
        <w:t>5</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416401">
        <w:rPr>
          <w:rFonts w:hAnsi="宋体"/>
          <w:lang w:eastAsia="zh-CN"/>
        </w:rPr>
        <w:t>1</w:t>
      </w:r>
      <w:r w:rsidRPr="005919C0">
        <w:rPr>
          <w:rFonts w:hAnsi="宋体"/>
          <w:lang w:eastAsia="zh-CN"/>
        </w:rPr>
        <w:t>年</w:t>
      </w:r>
      <w:r w:rsidR="00416401">
        <w:rPr>
          <w:rFonts w:hAnsi="宋体"/>
          <w:lang w:eastAsia="zh-CN"/>
        </w:rPr>
        <w:t>5</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252F5884" w14:textId="77777777" w:rsidR="00A367C8" w:rsidRPr="001150C5" w:rsidRDefault="00A367C8" w:rsidP="001150C5">
      <w:pPr>
        <w:pStyle w:val="10"/>
      </w:pPr>
    </w:p>
    <w:p w14:paraId="6591647C" w14:textId="77777777" w:rsidR="00025717" w:rsidRDefault="00B6462C" w:rsidP="00B6462C">
      <w:pPr>
        <w:spacing w:line="360" w:lineRule="auto"/>
        <w:rPr>
          <w:sz w:val="24"/>
          <w:szCs w:val="24"/>
          <w:lang w:eastAsia="zh-CN"/>
        </w:rPr>
      </w:pPr>
      <w:r w:rsidRPr="00B6462C">
        <w:rPr>
          <w:sz w:val="24"/>
          <w:szCs w:val="24"/>
          <w:lang w:eastAsia="zh-CN"/>
        </w:rPr>
        <w:lastRenderedPageBreak/>
        <w:t>附件</w:t>
      </w:r>
      <w:r w:rsidRPr="00B6462C">
        <w:rPr>
          <w:rFonts w:hint="eastAsia"/>
          <w:sz w:val="24"/>
          <w:szCs w:val="24"/>
          <w:lang w:eastAsia="zh-CN"/>
        </w:rPr>
        <w:t>：</w:t>
      </w:r>
    </w:p>
    <w:p w14:paraId="62535F8C" w14:textId="77777777" w:rsidR="00416401" w:rsidRPr="00416401" w:rsidRDefault="00416401" w:rsidP="00416401">
      <w:pPr>
        <w:spacing w:line="360" w:lineRule="auto"/>
        <w:ind w:firstLineChars="196" w:firstLine="551"/>
        <w:jc w:val="center"/>
        <w:rPr>
          <w:rFonts w:asciiTheme="minorEastAsia" w:eastAsiaTheme="minorEastAsia" w:hAnsiTheme="minorEastAsia"/>
          <w:b/>
          <w:sz w:val="28"/>
          <w:szCs w:val="28"/>
          <w:lang w:eastAsia="zh-CN"/>
        </w:rPr>
      </w:pPr>
      <w:r w:rsidRPr="00416401">
        <w:rPr>
          <w:rFonts w:asciiTheme="minorEastAsia" w:eastAsiaTheme="minorEastAsia" w:hAnsiTheme="minorEastAsia" w:hint="eastAsia"/>
          <w:b/>
          <w:sz w:val="28"/>
          <w:szCs w:val="28"/>
          <w:lang w:eastAsia="zh-CN"/>
        </w:rPr>
        <w:t>福建福海创石油化工有限公司古雷气体应急集中处置中心</w:t>
      </w:r>
    </w:p>
    <w:p w14:paraId="33856496" w14:textId="77777777" w:rsidR="00416401" w:rsidRPr="00416401" w:rsidRDefault="00416401" w:rsidP="00416401">
      <w:pPr>
        <w:spacing w:line="360" w:lineRule="auto"/>
        <w:ind w:firstLineChars="196" w:firstLine="551"/>
        <w:jc w:val="center"/>
        <w:rPr>
          <w:rFonts w:asciiTheme="minorEastAsia" w:eastAsiaTheme="minorEastAsia" w:hAnsiTheme="minorEastAsia"/>
          <w:b/>
          <w:sz w:val="28"/>
          <w:szCs w:val="28"/>
          <w:lang w:eastAsia="zh-CN"/>
        </w:rPr>
      </w:pPr>
      <w:r w:rsidRPr="00416401">
        <w:rPr>
          <w:rFonts w:asciiTheme="minorEastAsia" w:eastAsiaTheme="minorEastAsia" w:hAnsiTheme="minorEastAsia" w:hint="eastAsia"/>
          <w:b/>
          <w:sz w:val="28"/>
          <w:szCs w:val="28"/>
          <w:lang w:eastAsia="zh-CN"/>
        </w:rPr>
        <w:t>节地评价报告发包要求</w:t>
      </w:r>
    </w:p>
    <w:p w14:paraId="1F70A975" w14:textId="77777777" w:rsidR="00416401" w:rsidRPr="00416401" w:rsidRDefault="00416401" w:rsidP="00416401">
      <w:pPr>
        <w:spacing w:line="360" w:lineRule="auto"/>
        <w:rPr>
          <w:rFonts w:asciiTheme="minorEastAsia" w:eastAsiaTheme="minorEastAsia" w:hAnsiTheme="minorEastAsia"/>
          <w:b/>
          <w:sz w:val="21"/>
          <w:szCs w:val="21"/>
          <w:lang w:eastAsia="zh-CN"/>
        </w:rPr>
      </w:pPr>
      <w:r w:rsidRPr="00416401">
        <w:rPr>
          <w:rFonts w:asciiTheme="minorEastAsia" w:eastAsiaTheme="minorEastAsia" w:hAnsiTheme="minorEastAsia" w:hint="eastAsia"/>
          <w:b/>
          <w:sz w:val="21"/>
          <w:szCs w:val="21"/>
          <w:lang w:eastAsia="zh-CN"/>
        </w:rPr>
        <w:t>一、项目概况</w:t>
      </w:r>
    </w:p>
    <w:p w14:paraId="4021B49C" w14:textId="77777777" w:rsidR="00416401" w:rsidRPr="00416401" w:rsidRDefault="00416401" w:rsidP="00416401">
      <w:pPr>
        <w:spacing w:line="360" w:lineRule="auto"/>
        <w:ind w:firstLineChars="196" w:firstLine="412"/>
        <w:rPr>
          <w:rFonts w:asciiTheme="minorEastAsia" w:eastAsiaTheme="minorEastAsia" w:hAnsiTheme="minorEastAsia"/>
          <w:sz w:val="21"/>
          <w:szCs w:val="21"/>
          <w:lang w:eastAsia="zh-CN"/>
        </w:rPr>
      </w:pPr>
      <w:r w:rsidRPr="00416401">
        <w:rPr>
          <w:rFonts w:asciiTheme="minorEastAsia" w:eastAsiaTheme="minorEastAsia" w:hAnsiTheme="minorEastAsia" w:hint="eastAsia"/>
          <w:sz w:val="21"/>
          <w:szCs w:val="21"/>
          <w:lang w:eastAsia="zh-CN"/>
        </w:rPr>
        <w:t>1、项目名称：古雷气体应急集中处置中心</w:t>
      </w:r>
    </w:p>
    <w:p w14:paraId="681AACF8" w14:textId="77777777" w:rsidR="00416401" w:rsidRPr="00416401" w:rsidRDefault="00416401" w:rsidP="00416401">
      <w:pPr>
        <w:spacing w:line="360" w:lineRule="auto"/>
        <w:ind w:firstLineChars="196" w:firstLine="412"/>
        <w:rPr>
          <w:rFonts w:asciiTheme="minorEastAsia" w:eastAsiaTheme="minorEastAsia" w:hAnsiTheme="minorEastAsia"/>
          <w:sz w:val="21"/>
          <w:szCs w:val="21"/>
          <w:lang w:eastAsia="zh-CN"/>
        </w:rPr>
      </w:pPr>
      <w:r w:rsidRPr="00416401">
        <w:rPr>
          <w:rFonts w:asciiTheme="minorEastAsia" w:eastAsiaTheme="minorEastAsia" w:hAnsiTheme="minorEastAsia" w:hint="eastAsia"/>
          <w:sz w:val="21"/>
          <w:szCs w:val="21"/>
          <w:lang w:eastAsia="zh-CN"/>
        </w:rPr>
        <w:t>2、项目地点：漳州市古雷港经济开发区</w:t>
      </w:r>
    </w:p>
    <w:p w14:paraId="626AA04D" w14:textId="77777777" w:rsidR="00416401" w:rsidRPr="00416401" w:rsidRDefault="00416401" w:rsidP="00416401">
      <w:pPr>
        <w:spacing w:line="360" w:lineRule="auto"/>
        <w:ind w:firstLineChars="200" w:firstLine="420"/>
        <w:rPr>
          <w:rFonts w:asciiTheme="minorEastAsia" w:eastAsiaTheme="minorEastAsia" w:hAnsiTheme="minorEastAsia"/>
          <w:sz w:val="21"/>
          <w:szCs w:val="21"/>
          <w:lang w:eastAsia="zh-CN"/>
        </w:rPr>
      </w:pPr>
      <w:r w:rsidRPr="00416401">
        <w:rPr>
          <w:rFonts w:asciiTheme="minorEastAsia" w:eastAsiaTheme="minorEastAsia" w:hAnsiTheme="minorEastAsia" w:hint="eastAsia"/>
          <w:sz w:val="21"/>
          <w:szCs w:val="21"/>
          <w:lang w:eastAsia="zh-CN"/>
        </w:rPr>
        <w:t>3、建设内容：新建火炬2座，分别为原料适应性技改</w:t>
      </w:r>
      <w:r w:rsidRPr="00416401">
        <w:rPr>
          <w:rFonts w:asciiTheme="minorEastAsia" w:eastAsiaTheme="minorEastAsia" w:hAnsiTheme="minorEastAsia"/>
          <w:sz w:val="21"/>
          <w:szCs w:val="21"/>
          <w:lang w:eastAsia="zh-CN"/>
        </w:rPr>
        <w:t>项目及芒果项目配套火炬</w:t>
      </w:r>
      <w:r w:rsidRPr="00416401">
        <w:rPr>
          <w:rFonts w:asciiTheme="minorEastAsia" w:eastAsiaTheme="minorEastAsia" w:hAnsiTheme="minorEastAsia" w:hint="eastAsia"/>
          <w:sz w:val="21"/>
          <w:szCs w:val="21"/>
          <w:lang w:eastAsia="zh-CN"/>
        </w:rPr>
        <w:t>，本工程拟选址面积为140.03亩。</w:t>
      </w:r>
    </w:p>
    <w:p w14:paraId="2F948DA1" w14:textId="77777777" w:rsidR="00416401" w:rsidRPr="00416401" w:rsidRDefault="00416401" w:rsidP="00416401">
      <w:pPr>
        <w:spacing w:line="360" w:lineRule="auto"/>
        <w:rPr>
          <w:rFonts w:asciiTheme="minorEastAsia" w:eastAsiaTheme="minorEastAsia" w:hAnsiTheme="minorEastAsia"/>
          <w:b/>
          <w:sz w:val="21"/>
          <w:szCs w:val="21"/>
          <w:lang w:eastAsia="zh-CN"/>
        </w:rPr>
      </w:pPr>
      <w:r w:rsidRPr="00416401">
        <w:rPr>
          <w:rFonts w:asciiTheme="minorEastAsia" w:eastAsiaTheme="minorEastAsia" w:hAnsiTheme="minorEastAsia" w:hint="eastAsia"/>
          <w:b/>
          <w:sz w:val="21"/>
          <w:szCs w:val="21"/>
          <w:lang w:eastAsia="zh-CN"/>
        </w:rPr>
        <w:t>二、招标内容及报价要求</w:t>
      </w:r>
    </w:p>
    <w:p w14:paraId="710A234A" w14:textId="77777777" w:rsidR="00416401" w:rsidRPr="00416401" w:rsidRDefault="00416401" w:rsidP="00416401">
      <w:pPr>
        <w:spacing w:line="360" w:lineRule="auto"/>
        <w:ind w:firstLineChars="200" w:firstLine="420"/>
        <w:rPr>
          <w:rFonts w:asciiTheme="minorEastAsia" w:eastAsiaTheme="minorEastAsia" w:hAnsiTheme="minorEastAsia"/>
          <w:sz w:val="21"/>
          <w:szCs w:val="21"/>
          <w:lang w:eastAsia="zh-CN"/>
        </w:rPr>
      </w:pPr>
      <w:r w:rsidRPr="00416401">
        <w:rPr>
          <w:rFonts w:asciiTheme="minorEastAsia" w:eastAsiaTheme="minorEastAsia" w:hAnsiTheme="minorEastAsia" w:hint="eastAsia"/>
          <w:sz w:val="21"/>
          <w:szCs w:val="21"/>
          <w:lang w:eastAsia="zh-CN"/>
        </w:rPr>
        <w:t>1、编制节地评价报告（含评审）。</w:t>
      </w:r>
    </w:p>
    <w:p w14:paraId="2CF8CADD" w14:textId="77777777" w:rsidR="00416401" w:rsidRPr="00416401" w:rsidRDefault="00416401" w:rsidP="00416401">
      <w:pPr>
        <w:spacing w:line="360" w:lineRule="auto"/>
        <w:ind w:firstLineChars="200" w:firstLine="420"/>
        <w:rPr>
          <w:rFonts w:asciiTheme="minorEastAsia" w:eastAsiaTheme="minorEastAsia" w:hAnsiTheme="minorEastAsia"/>
          <w:sz w:val="21"/>
          <w:szCs w:val="21"/>
          <w:lang w:eastAsia="zh-CN"/>
        </w:rPr>
      </w:pPr>
      <w:r w:rsidRPr="00416401">
        <w:rPr>
          <w:rFonts w:asciiTheme="minorEastAsia" w:eastAsiaTheme="minorEastAsia" w:hAnsiTheme="minorEastAsia" w:hint="eastAsia"/>
          <w:sz w:val="21"/>
          <w:szCs w:val="21"/>
          <w:lang w:eastAsia="zh-CN"/>
        </w:rPr>
        <w:t>2、本次招标采用总价承包方式，报价须考虑报告编制费用、踏勘费用、会务费、专家评审费及差旅费等相关费用。</w:t>
      </w:r>
    </w:p>
    <w:p w14:paraId="5F8B5939" w14:textId="77777777" w:rsidR="00416401" w:rsidRPr="00416401" w:rsidRDefault="00416401" w:rsidP="00416401">
      <w:pPr>
        <w:spacing w:line="360" w:lineRule="auto"/>
        <w:rPr>
          <w:rFonts w:asciiTheme="minorEastAsia" w:eastAsiaTheme="minorEastAsia" w:hAnsiTheme="minorEastAsia"/>
          <w:b/>
          <w:sz w:val="21"/>
          <w:szCs w:val="21"/>
          <w:lang w:eastAsia="zh-CN"/>
        </w:rPr>
      </w:pPr>
      <w:r w:rsidRPr="00416401">
        <w:rPr>
          <w:rFonts w:asciiTheme="minorEastAsia" w:eastAsiaTheme="minorEastAsia" w:hAnsiTheme="minorEastAsia" w:hint="eastAsia"/>
          <w:b/>
          <w:sz w:val="21"/>
          <w:szCs w:val="21"/>
          <w:lang w:eastAsia="zh-CN"/>
        </w:rPr>
        <w:t>三、编制要求</w:t>
      </w:r>
    </w:p>
    <w:p w14:paraId="7FEAD0D8" w14:textId="77777777" w:rsidR="00416401" w:rsidRPr="00416401" w:rsidRDefault="00416401" w:rsidP="00416401">
      <w:pPr>
        <w:spacing w:line="360" w:lineRule="auto"/>
        <w:ind w:firstLineChars="200" w:firstLine="420"/>
        <w:rPr>
          <w:rFonts w:asciiTheme="minorEastAsia" w:eastAsiaTheme="minorEastAsia" w:hAnsiTheme="minorEastAsia"/>
          <w:sz w:val="21"/>
          <w:szCs w:val="21"/>
          <w:lang w:eastAsia="zh-CN"/>
        </w:rPr>
      </w:pPr>
      <w:r w:rsidRPr="00416401">
        <w:rPr>
          <w:rFonts w:asciiTheme="minorEastAsia" w:eastAsiaTheme="minorEastAsia" w:hAnsiTheme="minorEastAsia" w:hint="eastAsia"/>
          <w:sz w:val="21"/>
          <w:szCs w:val="21"/>
          <w:lang w:eastAsia="zh-CN"/>
        </w:rPr>
        <w:t>1、编制的报告应符合《</w:t>
      </w:r>
      <w:r w:rsidRPr="00416401">
        <w:rPr>
          <w:rFonts w:asciiTheme="minorEastAsia" w:eastAsiaTheme="minorEastAsia" w:hAnsiTheme="minorEastAsia"/>
          <w:sz w:val="21"/>
          <w:szCs w:val="21"/>
          <w:lang w:eastAsia="zh-CN"/>
        </w:rPr>
        <w:t>国土资源部办公厅关于规范开展建设项目节地评价工作的通知</w:t>
      </w:r>
      <w:r w:rsidRPr="00416401">
        <w:rPr>
          <w:rFonts w:asciiTheme="minorEastAsia" w:eastAsiaTheme="minorEastAsia" w:hAnsiTheme="minorEastAsia" w:hint="eastAsia"/>
          <w:sz w:val="21"/>
          <w:szCs w:val="21"/>
          <w:lang w:eastAsia="zh-CN"/>
        </w:rPr>
        <w:t>》</w:t>
      </w:r>
      <w:r w:rsidRPr="00416401">
        <w:rPr>
          <w:rFonts w:asciiTheme="minorEastAsia" w:eastAsiaTheme="minorEastAsia" w:hAnsiTheme="minorEastAsia"/>
          <w:sz w:val="21"/>
          <w:szCs w:val="21"/>
          <w:lang w:eastAsia="zh-CN"/>
        </w:rPr>
        <w:t>（国土资厅发〔2015〕16号）</w:t>
      </w:r>
      <w:r w:rsidRPr="00416401">
        <w:rPr>
          <w:rFonts w:asciiTheme="minorEastAsia" w:eastAsiaTheme="minorEastAsia" w:hAnsiTheme="minorEastAsia" w:hint="eastAsia"/>
          <w:sz w:val="21"/>
          <w:szCs w:val="21"/>
          <w:lang w:eastAsia="zh-CN"/>
        </w:rPr>
        <w:t>及国家、地方相关法律、法规。</w:t>
      </w:r>
    </w:p>
    <w:p w14:paraId="6E5AF94F" w14:textId="77777777" w:rsidR="00416401" w:rsidRPr="00416401" w:rsidRDefault="00416401" w:rsidP="00416401">
      <w:pPr>
        <w:spacing w:line="360" w:lineRule="auto"/>
        <w:ind w:firstLineChars="200" w:firstLine="420"/>
        <w:rPr>
          <w:rFonts w:asciiTheme="minorEastAsia" w:eastAsiaTheme="minorEastAsia" w:hAnsiTheme="minorEastAsia"/>
          <w:sz w:val="21"/>
          <w:szCs w:val="21"/>
          <w:lang w:eastAsia="zh-CN"/>
        </w:rPr>
      </w:pPr>
      <w:r w:rsidRPr="00416401">
        <w:rPr>
          <w:rFonts w:asciiTheme="minorEastAsia" w:eastAsiaTheme="minorEastAsia" w:hAnsiTheme="minorEastAsia" w:hint="eastAsia"/>
          <w:sz w:val="21"/>
          <w:szCs w:val="21"/>
          <w:lang w:eastAsia="zh-CN"/>
        </w:rPr>
        <w:t>2、承包商应配合组织节地评价报告评审，获得通过评审的意见。</w:t>
      </w:r>
    </w:p>
    <w:p w14:paraId="331B3BDE" w14:textId="77777777" w:rsidR="00416401" w:rsidRPr="00416401" w:rsidRDefault="00416401" w:rsidP="00416401">
      <w:pPr>
        <w:spacing w:line="360" w:lineRule="auto"/>
        <w:ind w:firstLineChars="200" w:firstLine="420"/>
        <w:rPr>
          <w:rFonts w:asciiTheme="minorEastAsia" w:eastAsiaTheme="minorEastAsia" w:hAnsiTheme="minorEastAsia"/>
          <w:sz w:val="21"/>
          <w:szCs w:val="21"/>
          <w:lang w:eastAsia="zh-CN"/>
        </w:rPr>
      </w:pPr>
      <w:r w:rsidRPr="00416401">
        <w:rPr>
          <w:rFonts w:asciiTheme="minorEastAsia" w:eastAsiaTheme="minorEastAsia" w:hAnsiTheme="minorEastAsia" w:hint="eastAsia"/>
          <w:sz w:val="21"/>
          <w:szCs w:val="21"/>
          <w:lang w:eastAsia="zh-CN"/>
        </w:rPr>
        <w:t>3、按规定的内容、时间及份数提交相应的报告。</w:t>
      </w:r>
    </w:p>
    <w:p w14:paraId="36D48A57" w14:textId="77777777" w:rsidR="00416401" w:rsidRPr="00416401" w:rsidRDefault="00416401" w:rsidP="00416401">
      <w:pPr>
        <w:spacing w:line="360" w:lineRule="auto"/>
        <w:ind w:firstLineChars="200" w:firstLine="420"/>
        <w:rPr>
          <w:rFonts w:asciiTheme="minorEastAsia" w:eastAsiaTheme="minorEastAsia" w:hAnsiTheme="minorEastAsia"/>
          <w:sz w:val="21"/>
          <w:szCs w:val="21"/>
          <w:lang w:eastAsia="zh-CN"/>
        </w:rPr>
      </w:pPr>
      <w:r w:rsidRPr="00416401">
        <w:rPr>
          <w:rFonts w:asciiTheme="minorEastAsia" w:eastAsiaTheme="minorEastAsia" w:hAnsiTheme="minorEastAsia" w:hint="eastAsia"/>
          <w:sz w:val="21"/>
          <w:szCs w:val="21"/>
          <w:lang w:eastAsia="zh-CN"/>
        </w:rPr>
        <w:t>4、若提交</w:t>
      </w:r>
      <w:r w:rsidRPr="00416401">
        <w:rPr>
          <w:rFonts w:asciiTheme="minorEastAsia" w:eastAsiaTheme="minorEastAsia" w:hAnsiTheme="minorEastAsia"/>
          <w:sz w:val="21"/>
          <w:szCs w:val="21"/>
          <w:lang w:eastAsia="zh-CN"/>
        </w:rPr>
        <w:t>的</w:t>
      </w:r>
      <w:r w:rsidRPr="00416401">
        <w:rPr>
          <w:rFonts w:asciiTheme="minorEastAsia" w:eastAsiaTheme="minorEastAsia" w:hAnsiTheme="minorEastAsia" w:hint="eastAsia"/>
          <w:sz w:val="21"/>
          <w:szCs w:val="21"/>
          <w:lang w:eastAsia="zh-CN"/>
        </w:rPr>
        <w:t>报告不符合</w:t>
      </w:r>
      <w:r w:rsidRPr="00416401">
        <w:rPr>
          <w:rFonts w:asciiTheme="minorEastAsia" w:eastAsiaTheme="minorEastAsia" w:hAnsiTheme="minorEastAsia"/>
          <w:sz w:val="21"/>
          <w:szCs w:val="21"/>
          <w:lang w:eastAsia="zh-CN"/>
        </w:rPr>
        <w:t>合同和相关主管部门的要求</w:t>
      </w:r>
      <w:r w:rsidRPr="00416401">
        <w:rPr>
          <w:rFonts w:asciiTheme="minorEastAsia" w:eastAsiaTheme="minorEastAsia" w:hAnsiTheme="minorEastAsia" w:hint="eastAsia"/>
          <w:sz w:val="21"/>
          <w:szCs w:val="21"/>
          <w:lang w:eastAsia="zh-CN"/>
        </w:rPr>
        <w:t>，</w:t>
      </w:r>
      <w:r w:rsidRPr="00416401">
        <w:rPr>
          <w:rFonts w:asciiTheme="minorEastAsia" w:eastAsiaTheme="minorEastAsia" w:hAnsiTheme="minorEastAsia"/>
          <w:sz w:val="21"/>
          <w:szCs w:val="21"/>
          <w:lang w:eastAsia="zh-CN"/>
        </w:rPr>
        <w:t>应在我方提出修改要求后5个工作日内</w:t>
      </w:r>
      <w:r w:rsidRPr="00416401">
        <w:rPr>
          <w:rFonts w:asciiTheme="minorEastAsia" w:eastAsiaTheme="minorEastAsia" w:hAnsiTheme="minorEastAsia" w:hint="eastAsia"/>
          <w:sz w:val="21"/>
          <w:szCs w:val="21"/>
          <w:lang w:eastAsia="zh-CN"/>
        </w:rPr>
        <w:t>将修改后的报告提交</w:t>
      </w:r>
      <w:r w:rsidRPr="00416401">
        <w:rPr>
          <w:rFonts w:asciiTheme="minorEastAsia" w:eastAsiaTheme="minorEastAsia" w:hAnsiTheme="minorEastAsia"/>
          <w:sz w:val="21"/>
          <w:szCs w:val="21"/>
          <w:lang w:eastAsia="zh-CN"/>
        </w:rPr>
        <w:t>给我方。</w:t>
      </w:r>
    </w:p>
    <w:p w14:paraId="12CC0B84" w14:textId="77777777" w:rsidR="00416401" w:rsidRPr="00416401" w:rsidRDefault="00416401" w:rsidP="00416401">
      <w:pPr>
        <w:spacing w:line="360" w:lineRule="auto"/>
        <w:rPr>
          <w:rFonts w:asciiTheme="minorEastAsia" w:eastAsiaTheme="minorEastAsia" w:hAnsiTheme="minorEastAsia"/>
          <w:b/>
          <w:sz w:val="21"/>
          <w:szCs w:val="21"/>
          <w:lang w:eastAsia="zh-CN"/>
        </w:rPr>
      </w:pPr>
      <w:r w:rsidRPr="00416401">
        <w:rPr>
          <w:rFonts w:asciiTheme="minorEastAsia" w:eastAsiaTheme="minorEastAsia" w:hAnsiTheme="minorEastAsia" w:hint="eastAsia"/>
          <w:b/>
          <w:sz w:val="21"/>
          <w:szCs w:val="21"/>
          <w:lang w:eastAsia="zh-CN"/>
        </w:rPr>
        <w:t>四、承包人资质和要求</w:t>
      </w:r>
    </w:p>
    <w:p w14:paraId="38E28D9C" w14:textId="77777777" w:rsidR="00416401" w:rsidRPr="00416401" w:rsidRDefault="00416401" w:rsidP="00416401">
      <w:pPr>
        <w:spacing w:line="360" w:lineRule="auto"/>
        <w:ind w:firstLineChars="200" w:firstLine="420"/>
        <w:rPr>
          <w:rFonts w:asciiTheme="minorEastAsia" w:eastAsiaTheme="minorEastAsia" w:hAnsiTheme="minorEastAsia"/>
          <w:sz w:val="21"/>
          <w:szCs w:val="21"/>
          <w:lang w:eastAsia="zh-CN"/>
        </w:rPr>
      </w:pPr>
      <w:r w:rsidRPr="00416401">
        <w:rPr>
          <w:rFonts w:asciiTheme="minorEastAsia" w:eastAsiaTheme="minorEastAsia" w:hAnsiTheme="minorEastAsia" w:hint="eastAsia"/>
          <w:sz w:val="21"/>
          <w:szCs w:val="21"/>
          <w:lang w:eastAsia="zh-CN"/>
        </w:rPr>
        <w:t>具有国家有关部门颁发的乙级及以上的土地规划资质证书，在福建省自然资源主管部门备案或提供从事过同类工程的业绩证明。</w:t>
      </w:r>
    </w:p>
    <w:p w14:paraId="665F7E86" w14:textId="77777777" w:rsidR="00416401" w:rsidRPr="00416401" w:rsidRDefault="00416401" w:rsidP="00416401">
      <w:pPr>
        <w:spacing w:line="360" w:lineRule="auto"/>
        <w:rPr>
          <w:rFonts w:asciiTheme="minorEastAsia" w:eastAsiaTheme="minorEastAsia" w:hAnsiTheme="minorEastAsia"/>
          <w:b/>
          <w:sz w:val="21"/>
          <w:szCs w:val="21"/>
          <w:lang w:eastAsia="zh-CN"/>
        </w:rPr>
      </w:pPr>
      <w:r w:rsidRPr="00416401">
        <w:rPr>
          <w:rFonts w:asciiTheme="minorEastAsia" w:eastAsiaTheme="minorEastAsia" w:hAnsiTheme="minorEastAsia" w:hint="eastAsia"/>
          <w:b/>
          <w:sz w:val="21"/>
          <w:szCs w:val="21"/>
          <w:lang w:eastAsia="zh-CN"/>
        </w:rPr>
        <w:t>五、服务期限和进度要求</w:t>
      </w:r>
    </w:p>
    <w:p w14:paraId="7885C73F" w14:textId="77777777" w:rsidR="00416401" w:rsidRPr="00416401" w:rsidRDefault="00416401" w:rsidP="00416401">
      <w:pPr>
        <w:spacing w:line="360" w:lineRule="auto"/>
        <w:ind w:firstLineChars="200" w:firstLine="420"/>
        <w:rPr>
          <w:rFonts w:asciiTheme="minorEastAsia" w:eastAsiaTheme="minorEastAsia" w:hAnsiTheme="minorEastAsia"/>
          <w:sz w:val="21"/>
          <w:szCs w:val="21"/>
          <w:lang w:eastAsia="zh-CN"/>
        </w:rPr>
      </w:pPr>
      <w:r w:rsidRPr="00416401">
        <w:rPr>
          <w:rFonts w:asciiTheme="minorEastAsia" w:eastAsiaTheme="minorEastAsia" w:hAnsiTheme="minorEastAsia" w:hint="eastAsia"/>
          <w:sz w:val="21"/>
          <w:szCs w:val="21"/>
          <w:lang w:eastAsia="zh-CN"/>
        </w:rPr>
        <w:t>服务期限：自合同签订之日始至合同义务履行完毕止。</w:t>
      </w:r>
    </w:p>
    <w:p w14:paraId="3F39C3A8" w14:textId="77777777" w:rsidR="00416401" w:rsidRPr="00416401" w:rsidRDefault="00416401" w:rsidP="00416401">
      <w:pPr>
        <w:spacing w:line="360" w:lineRule="auto"/>
        <w:ind w:firstLineChars="200" w:firstLine="420"/>
        <w:rPr>
          <w:rFonts w:asciiTheme="minorEastAsia" w:eastAsiaTheme="minorEastAsia" w:hAnsiTheme="minorEastAsia"/>
          <w:sz w:val="21"/>
          <w:szCs w:val="21"/>
          <w:lang w:eastAsia="zh-CN"/>
        </w:rPr>
      </w:pPr>
      <w:r w:rsidRPr="00416401">
        <w:rPr>
          <w:rFonts w:asciiTheme="minorEastAsia" w:eastAsiaTheme="minorEastAsia" w:hAnsiTheme="minorEastAsia" w:hint="eastAsia"/>
          <w:sz w:val="21"/>
          <w:szCs w:val="21"/>
          <w:lang w:eastAsia="zh-CN"/>
        </w:rPr>
        <w:t>进度要求：自合同签订之日起，</w:t>
      </w:r>
      <w:r w:rsidRPr="00416401">
        <w:rPr>
          <w:rFonts w:asciiTheme="minorEastAsia" w:eastAsiaTheme="minorEastAsia" w:hAnsiTheme="minorEastAsia"/>
          <w:sz w:val="21"/>
          <w:szCs w:val="21"/>
          <w:lang w:eastAsia="zh-CN"/>
        </w:rPr>
        <w:t>20</w:t>
      </w:r>
      <w:r w:rsidRPr="00416401">
        <w:rPr>
          <w:rFonts w:asciiTheme="minorEastAsia" w:eastAsiaTheme="minorEastAsia" w:hAnsiTheme="minorEastAsia" w:hint="eastAsia"/>
          <w:sz w:val="21"/>
          <w:szCs w:val="21"/>
          <w:lang w:eastAsia="zh-CN"/>
        </w:rPr>
        <w:t>个工作日内提交节地评价报告及专家论证意见。</w:t>
      </w:r>
    </w:p>
    <w:p w14:paraId="2613E2F8" w14:textId="77777777" w:rsidR="00416401" w:rsidRPr="00416401" w:rsidRDefault="00416401" w:rsidP="00416401">
      <w:pPr>
        <w:spacing w:line="360" w:lineRule="auto"/>
        <w:rPr>
          <w:rFonts w:asciiTheme="minorEastAsia" w:eastAsiaTheme="minorEastAsia" w:hAnsiTheme="minorEastAsia"/>
          <w:b/>
          <w:sz w:val="21"/>
          <w:szCs w:val="21"/>
          <w:lang w:eastAsia="zh-CN"/>
        </w:rPr>
      </w:pPr>
      <w:r w:rsidRPr="00416401">
        <w:rPr>
          <w:rFonts w:asciiTheme="minorEastAsia" w:eastAsiaTheme="minorEastAsia" w:hAnsiTheme="minorEastAsia" w:hint="eastAsia"/>
          <w:b/>
          <w:sz w:val="21"/>
          <w:szCs w:val="21"/>
          <w:lang w:eastAsia="zh-CN"/>
        </w:rPr>
        <w:t>六、成果提交</w:t>
      </w:r>
    </w:p>
    <w:p w14:paraId="63F6FCE3" w14:textId="77777777" w:rsidR="00416401" w:rsidRPr="00416401" w:rsidRDefault="00416401" w:rsidP="00416401">
      <w:pPr>
        <w:spacing w:line="360" w:lineRule="auto"/>
        <w:ind w:firstLineChars="200" w:firstLine="420"/>
        <w:rPr>
          <w:rFonts w:asciiTheme="minorEastAsia" w:eastAsiaTheme="minorEastAsia" w:hAnsiTheme="minorEastAsia"/>
          <w:sz w:val="21"/>
          <w:szCs w:val="21"/>
          <w:lang w:eastAsia="zh-CN"/>
        </w:rPr>
      </w:pPr>
      <w:r w:rsidRPr="00416401">
        <w:rPr>
          <w:rFonts w:asciiTheme="minorEastAsia" w:eastAsiaTheme="minorEastAsia" w:hAnsiTheme="minorEastAsia" w:hint="eastAsia"/>
          <w:sz w:val="21"/>
          <w:szCs w:val="21"/>
          <w:lang w:eastAsia="zh-CN"/>
        </w:rPr>
        <w:t xml:space="preserve">节地评价报告         </w:t>
      </w:r>
      <w:r w:rsidRPr="00416401">
        <w:rPr>
          <w:rFonts w:asciiTheme="minorEastAsia" w:eastAsiaTheme="minorEastAsia" w:hAnsiTheme="minorEastAsia"/>
          <w:sz w:val="21"/>
          <w:szCs w:val="21"/>
          <w:lang w:eastAsia="zh-CN"/>
        </w:rPr>
        <w:t xml:space="preserve">                               </w:t>
      </w:r>
      <w:r w:rsidRPr="00416401">
        <w:rPr>
          <w:rFonts w:asciiTheme="minorEastAsia" w:eastAsiaTheme="minorEastAsia" w:hAnsiTheme="minorEastAsia" w:hint="eastAsia"/>
          <w:sz w:val="21"/>
          <w:szCs w:val="21"/>
          <w:lang w:eastAsia="zh-CN"/>
        </w:rPr>
        <w:t xml:space="preserve">  10份</w:t>
      </w:r>
    </w:p>
    <w:p w14:paraId="15508488" w14:textId="77777777" w:rsidR="00416401" w:rsidRPr="00416401" w:rsidRDefault="00416401" w:rsidP="00416401">
      <w:pPr>
        <w:spacing w:line="360" w:lineRule="auto"/>
        <w:ind w:firstLineChars="200" w:firstLine="420"/>
        <w:rPr>
          <w:rFonts w:asciiTheme="minorEastAsia" w:eastAsiaTheme="minorEastAsia" w:hAnsiTheme="minorEastAsia"/>
          <w:sz w:val="21"/>
          <w:szCs w:val="21"/>
          <w:lang w:eastAsia="zh-CN"/>
        </w:rPr>
      </w:pPr>
      <w:r w:rsidRPr="00416401">
        <w:rPr>
          <w:rFonts w:asciiTheme="minorEastAsia" w:eastAsiaTheme="minorEastAsia" w:hAnsiTheme="minorEastAsia" w:hint="eastAsia"/>
          <w:sz w:val="21"/>
          <w:szCs w:val="21"/>
          <w:lang w:eastAsia="zh-CN"/>
        </w:rPr>
        <w:t>可编辑电子版                                          1份</w:t>
      </w:r>
    </w:p>
    <w:p w14:paraId="2B70B308" w14:textId="77777777" w:rsidR="0084007B" w:rsidRDefault="0084007B">
      <w:pPr>
        <w:pStyle w:val="10"/>
      </w:pPr>
    </w:p>
    <w:p w14:paraId="1D9113E6" w14:textId="77777777" w:rsidR="0084007B" w:rsidRDefault="0084007B">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775E3768" w14:textId="77777777" w:rsidR="003E1A82" w:rsidRPr="003E1A82" w:rsidRDefault="003E1A82">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3E1A82">
        <w:rPr>
          <w:rFonts w:ascii="方正小标宋简体" w:eastAsia="方正小标宋简体" w:hAnsi="方正小标宋简体" w:cs="方正小标宋简体" w:hint="eastAsia"/>
          <w:b/>
          <w:color w:val="000000" w:themeColor="text1"/>
          <w:sz w:val="44"/>
          <w:szCs w:val="44"/>
          <w:lang w:eastAsia="zh-CN"/>
        </w:rPr>
        <w:t>古雷气体应急集中处置中心节地评价报告</w:t>
      </w:r>
    </w:p>
    <w:p w14:paraId="385EE69F" w14:textId="74807E66" w:rsidR="00967702" w:rsidRPr="003E1A82" w:rsidRDefault="00DD56C2">
      <w:pPr>
        <w:spacing w:line="1000" w:lineRule="exact"/>
        <w:jc w:val="center"/>
        <w:rPr>
          <w:b/>
          <w:color w:val="000000" w:themeColor="text1"/>
          <w:sz w:val="44"/>
          <w:szCs w:val="44"/>
          <w:lang w:eastAsia="zh-CN"/>
        </w:rPr>
      </w:pPr>
      <w:r w:rsidRPr="003E1A82">
        <w:rPr>
          <w:rFonts w:hint="eastAsia"/>
          <w:b/>
          <w:color w:val="000000" w:themeColor="text1"/>
          <w:sz w:val="44"/>
          <w:szCs w:val="44"/>
          <w:lang w:eastAsia="zh-CN"/>
        </w:rPr>
        <w:t>参选</w:t>
      </w:r>
      <w:r w:rsidRPr="003E1A82">
        <w:rPr>
          <w:b/>
          <w:color w:val="000000" w:themeColor="text1"/>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A048800" w14:textId="77777777" w:rsidR="003E1A82" w:rsidRDefault="003E1A82">
      <w:pPr>
        <w:pStyle w:val="a7"/>
        <w:rPr>
          <w:rFonts w:ascii="Times New Roman" w:hAnsi="Times New Roman"/>
          <w:lang w:eastAsia="zh-CN"/>
        </w:rPr>
      </w:pPr>
    </w:p>
    <w:p w14:paraId="3AE2328E" w14:textId="77777777" w:rsidR="003E1A82" w:rsidRDefault="003E1A82">
      <w:pPr>
        <w:pStyle w:val="a7"/>
        <w:rPr>
          <w:rFonts w:ascii="Times New Roman" w:hAnsi="Times New Roman"/>
          <w:lang w:eastAsia="zh-CN"/>
        </w:rPr>
      </w:pPr>
    </w:p>
    <w:p w14:paraId="12BA412A" w14:textId="77777777" w:rsidR="003E1A82" w:rsidRDefault="003E1A82">
      <w:pPr>
        <w:pStyle w:val="a7"/>
        <w:rPr>
          <w:rFonts w:ascii="Times New Roman" w:hAnsi="Times New Roman"/>
          <w:lang w:eastAsia="zh-CN"/>
        </w:rPr>
      </w:pPr>
    </w:p>
    <w:p w14:paraId="0E6297FE" w14:textId="77777777" w:rsidR="003E1A82" w:rsidRDefault="003E1A8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7DA0B9CA"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3E1A82">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00160D"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416401" w:rsidRPr="0033277A" w:rsidRDefault="0041640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416401" w:rsidRPr="0033277A" w:rsidRDefault="0041640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416401" w:rsidRPr="0033277A" w:rsidRDefault="0041640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416401" w:rsidRPr="0033277A" w:rsidRDefault="00416401"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416401" w:rsidRPr="0033277A" w:rsidRDefault="00416401"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416401" w:rsidRPr="0033277A" w:rsidRDefault="0041640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416401" w:rsidRPr="0033277A" w:rsidRDefault="00416401"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3E1A82" w:rsidRDefault="00DD56C2">
            <w:pPr>
              <w:spacing w:line="500" w:lineRule="exact"/>
              <w:rPr>
                <w:sz w:val="24"/>
                <w:szCs w:val="24"/>
              </w:rPr>
            </w:pPr>
            <w:r w:rsidRPr="003E1A82">
              <w:rPr>
                <w:rFonts w:hint="eastAsia"/>
                <w:sz w:val="24"/>
                <w:szCs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3E1A82" w:rsidRDefault="00DD56C2">
            <w:pPr>
              <w:spacing w:line="500" w:lineRule="exact"/>
              <w:rPr>
                <w:sz w:val="24"/>
                <w:szCs w:val="24"/>
              </w:rPr>
            </w:pPr>
            <w:r w:rsidRPr="003E1A82">
              <w:rPr>
                <w:rFonts w:hint="eastAsia"/>
                <w:sz w:val="24"/>
                <w:szCs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3E1A82" w:rsidRDefault="00DD56C2">
            <w:pPr>
              <w:spacing w:line="500" w:lineRule="exact"/>
              <w:rPr>
                <w:sz w:val="24"/>
                <w:szCs w:val="24"/>
                <w:lang w:eastAsia="zh-CN"/>
              </w:rPr>
            </w:pPr>
            <w:r w:rsidRPr="003E1A82">
              <w:rPr>
                <w:rFonts w:hint="eastAsia"/>
                <w:sz w:val="24"/>
                <w:szCs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3E1A82" w:rsidRDefault="00DD56C2">
            <w:pPr>
              <w:spacing w:line="500" w:lineRule="exact"/>
              <w:rPr>
                <w:sz w:val="24"/>
                <w:szCs w:val="24"/>
                <w:lang w:eastAsia="zh-CN"/>
              </w:rPr>
            </w:pPr>
            <w:r w:rsidRPr="003E1A82">
              <w:rPr>
                <w:rFonts w:hint="eastAsia"/>
                <w:sz w:val="24"/>
                <w:szCs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3E1A82" w:rsidRDefault="00DD56C2" w:rsidP="00EF6FC7">
            <w:pPr>
              <w:spacing w:line="500" w:lineRule="exact"/>
              <w:rPr>
                <w:sz w:val="24"/>
                <w:szCs w:val="24"/>
                <w:lang w:eastAsia="zh-CN"/>
              </w:rPr>
            </w:pPr>
            <w:r w:rsidRPr="003E1A82">
              <w:rPr>
                <w:rFonts w:hint="eastAsia"/>
                <w:sz w:val="24"/>
                <w:szCs w:val="24"/>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3E1A82" w:rsidRDefault="00DD56C2">
            <w:pPr>
              <w:spacing w:line="500" w:lineRule="exact"/>
              <w:rPr>
                <w:sz w:val="24"/>
                <w:szCs w:val="24"/>
              </w:rPr>
            </w:pPr>
            <w:r w:rsidRPr="003E1A82">
              <w:rPr>
                <w:rFonts w:hint="eastAsia"/>
                <w:sz w:val="24"/>
                <w:szCs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3E1A82" w:rsidRDefault="00DD56C2">
            <w:pPr>
              <w:spacing w:line="500" w:lineRule="exact"/>
              <w:rPr>
                <w:sz w:val="24"/>
                <w:szCs w:val="24"/>
                <w:lang w:eastAsia="zh-CN"/>
              </w:rPr>
            </w:pPr>
            <w:r w:rsidRPr="003E1A82">
              <w:rPr>
                <w:rFonts w:hint="eastAsia"/>
                <w:sz w:val="24"/>
                <w:szCs w:val="24"/>
              </w:rPr>
              <w:t>资质</w:t>
            </w:r>
            <w:r w:rsidR="009A6FD0" w:rsidRPr="003E1A82">
              <w:rPr>
                <w:rFonts w:hint="eastAsia"/>
                <w:sz w:val="24"/>
                <w:szCs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67702" w:rsidRPr="009A6FD0" w14:paraId="0462D359" w14:textId="77777777" w:rsidTr="003B3C4F">
        <w:trPr>
          <w:jc w:val="center"/>
        </w:trPr>
        <w:tc>
          <w:tcPr>
            <w:tcW w:w="971" w:type="dxa"/>
          </w:tcPr>
          <w:p w14:paraId="5D25282A" w14:textId="41BDF0F3" w:rsidR="00967702" w:rsidRPr="009A6FD0" w:rsidRDefault="003E1A82">
            <w:pPr>
              <w:spacing w:line="500" w:lineRule="exact"/>
              <w:jc w:val="center"/>
              <w:rPr>
                <w:sz w:val="24"/>
                <w:lang w:eastAsia="zh-CN"/>
              </w:rPr>
            </w:pPr>
            <w:r>
              <w:rPr>
                <w:sz w:val="24"/>
                <w:lang w:eastAsia="zh-CN"/>
              </w:rPr>
              <w:t>8</w:t>
            </w:r>
          </w:p>
        </w:tc>
        <w:tc>
          <w:tcPr>
            <w:tcW w:w="6023" w:type="dxa"/>
          </w:tcPr>
          <w:p w14:paraId="7582B795" w14:textId="38A5B27F" w:rsidR="00967702" w:rsidRPr="003E1A82" w:rsidRDefault="00DD56C2" w:rsidP="003E1A82">
            <w:pPr>
              <w:spacing w:line="500" w:lineRule="exact"/>
              <w:rPr>
                <w:sz w:val="24"/>
                <w:szCs w:val="24"/>
              </w:rPr>
            </w:pPr>
            <w:r w:rsidRPr="003E1A82">
              <w:rPr>
                <w:rFonts w:hint="eastAsia"/>
                <w:sz w:val="24"/>
                <w:szCs w:val="24"/>
              </w:rPr>
              <w:t>业绩证明</w:t>
            </w:r>
          </w:p>
        </w:tc>
        <w:tc>
          <w:tcPr>
            <w:tcW w:w="1843" w:type="dxa"/>
          </w:tcPr>
          <w:p w14:paraId="32C9D7A6" w14:textId="77777777" w:rsidR="00967702" w:rsidRPr="009A6FD0" w:rsidRDefault="00967702">
            <w:pPr>
              <w:spacing w:line="500" w:lineRule="exact"/>
              <w:jc w:val="center"/>
              <w:rPr>
                <w:sz w:val="24"/>
              </w:rPr>
            </w:pPr>
          </w:p>
        </w:tc>
      </w:tr>
      <w:tr w:rsidR="00025717" w:rsidRPr="009A6FD0" w14:paraId="08D2040D" w14:textId="77777777" w:rsidTr="003B3C4F">
        <w:trPr>
          <w:jc w:val="center"/>
        </w:trPr>
        <w:tc>
          <w:tcPr>
            <w:tcW w:w="971" w:type="dxa"/>
          </w:tcPr>
          <w:p w14:paraId="5E52C137" w14:textId="1C12B6AD" w:rsidR="00025717" w:rsidRDefault="003E1A82">
            <w:pPr>
              <w:spacing w:line="500" w:lineRule="exact"/>
              <w:jc w:val="center"/>
              <w:rPr>
                <w:sz w:val="24"/>
                <w:lang w:eastAsia="zh-CN"/>
              </w:rPr>
            </w:pPr>
            <w:r>
              <w:rPr>
                <w:sz w:val="24"/>
                <w:lang w:eastAsia="zh-CN"/>
              </w:rPr>
              <w:t>9</w:t>
            </w:r>
          </w:p>
        </w:tc>
        <w:tc>
          <w:tcPr>
            <w:tcW w:w="6023" w:type="dxa"/>
          </w:tcPr>
          <w:p w14:paraId="27CB4A8D" w14:textId="77777777" w:rsidR="00025717" w:rsidRPr="003E1A82" w:rsidRDefault="003B3C4F">
            <w:pPr>
              <w:spacing w:line="500" w:lineRule="exact"/>
              <w:rPr>
                <w:sz w:val="24"/>
                <w:szCs w:val="24"/>
              </w:rPr>
            </w:pPr>
            <w:r w:rsidRPr="003E1A82">
              <w:rPr>
                <w:rFonts w:hint="eastAsia"/>
                <w:sz w:val="24"/>
                <w:szCs w:val="24"/>
                <w:lang w:eastAsia="zh-CN"/>
              </w:rPr>
              <w:t>技术</w:t>
            </w:r>
            <w:r w:rsidRPr="003E1A82">
              <w:rPr>
                <w:rFonts w:hint="eastAsia"/>
                <w:sz w:val="24"/>
                <w:szCs w:val="24"/>
              </w:rPr>
              <w:t>方案</w:t>
            </w:r>
          </w:p>
        </w:tc>
        <w:tc>
          <w:tcPr>
            <w:tcW w:w="1843" w:type="dxa"/>
          </w:tcPr>
          <w:p w14:paraId="3CF7C875" w14:textId="77777777" w:rsidR="00025717" w:rsidRPr="009A6FD0" w:rsidRDefault="00025717">
            <w:pPr>
              <w:spacing w:line="500" w:lineRule="exact"/>
              <w:jc w:val="center"/>
              <w:rPr>
                <w:sz w:val="24"/>
              </w:rPr>
            </w:pPr>
          </w:p>
        </w:tc>
      </w:tr>
      <w:tr w:rsidR="003B3C4F" w:rsidRPr="009A6FD0" w14:paraId="60345D6A" w14:textId="77777777" w:rsidTr="003B3C4F">
        <w:trPr>
          <w:jc w:val="center"/>
        </w:trPr>
        <w:tc>
          <w:tcPr>
            <w:tcW w:w="971" w:type="dxa"/>
          </w:tcPr>
          <w:p w14:paraId="7BF22E80" w14:textId="615D0D75" w:rsidR="003B3C4F" w:rsidRDefault="003E1A82">
            <w:pPr>
              <w:spacing w:line="500" w:lineRule="exact"/>
              <w:jc w:val="center"/>
              <w:rPr>
                <w:sz w:val="24"/>
                <w:lang w:eastAsia="zh-CN"/>
              </w:rPr>
            </w:pPr>
            <w:r>
              <w:rPr>
                <w:sz w:val="24"/>
                <w:lang w:eastAsia="zh-CN"/>
              </w:rPr>
              <w:t>10</w:t>
            </w:r>
          </w:p>
        </w:tc>
        <w:tc>
          <w:tcPr>
            <w:tcW w:w="6023" w:type="dxa"/>
          </w:tcPr>
          <w:p w14:paraId="14EEE528" w14:textId="63E7C615" w:rsidR="003B3C4F" w:rsidRPr="003E1A82" w:rsidRDefault="003E1A82">
            <w:pPr>
              <w:spacing w:line="500" w:lineRule="exact"/>
              <w:rPr>
                <w:sz w:val="24"/>
                <w:szCs w:val="24"/>
                <w:lang w:eastAsia="zh-CN"/>
              </w:rPr>
            </w:pPr>
            <w:r w:rsidRPr="003E1A82">
              <w:rPr>
                <w:rFonts w:hint="eastAsia"/>
                <w:sz w:val="24"/>
                <w:szCs w:val="24"/>
                <w:lang w:eastAsia="zh-CN"/>
              </w:rPr>
              <w:t>节地评价报告编制及评审进度控制</w:t>
            </w:r>
          </w:p>
        </w:tc>
        <w:tc>
          <w:tcPr>
            <w:tcW w:w="1843" w:type="dxa"/>
          </w:tcPr>
          <w:p w14:paraId="2BD9DE5D" w14:textId="77777777" w:rsidR="003B3C4F" w:rsidRPr="009A6FD0" w:rsidRDefault="003B3C4F">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167243F4" w:rsidR="009873FF" w:rsidRPr="009873FF" w:rsidRDefault="003E1A82" w:rsidP="00FD1DC9">
            <w:pPr>
              <w:spacing w:line="500" w:lineRule="exact"/>
              <w:jc w:val="center"/>
              <w:rPr>
                <w:sz w:val="24"/>
                <w:lang w:eastAsia="zh-CN"/>
              </w:rPr>
            </w:pPr>
            <w:r>
              <w:rPr>
                <w:sz w:val="24"/>
                <w:lang w:eastAsia="zh-CN"/>
              </w:rPr>
              <w:t>11</w:t>
            </w:r>
          </w:p>
        </w:tc>
        <w:tc>
          <w:tcPr>
            <w:tcW w:w="6023" w:type="dxa"/>
          </w:tcPr>
          <w:p w14:paraId="095C76F9" w14:textId="77777777" w:rsidR="00967702" w:rsidRPr="003E1A82" w:rsidRDefault="00DD56C2">
            <w:pPr>
              <w:spacing w:line="500" w:lineRule="exact"/>
              <w:rPr>
                <w:sz w:val="24"/>
                <w:szCs w:val="24"/>
              </w:rPr>
            </w:pPr>
            <w:r w:rsidRPr="003E1A82">
              <w:rPr>
                <w:rFonts w:hint="eastAsia"/>
                <w:sz w:val="24"/>
                <w:szCs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537F78BF" w14:textId="77777777" w:rsidR="00B46F79" w:rsidRDefault="00B46F79">
      <w:pPr>
        <w:pStyle w:val="10"/>
      </w:pPr>
    </w:p>
    <w:p w14:paraId="5C48271A" w14:textId="77777777" w:rsidR="00B46F79" w:rsidRDefault="00B46F79">
      <w:pPr>
        <w:pStyle w:val="10"/>
      </w:pPr>
    </w:p>
    <w:p w14:paraId="3710216D" w14:textId="77777777" w:rsidR="0071080A" w:rsidRDefault="0071080A">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39CE5CCC"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B46F79" w:rsidRPr="00B46F79">
        <w:rPr>
          <w:rFonts w:hint="eastAsia"/>
          <w:sz w:val="24"/>
          <w:lang w:eastAsia="zh-CN"/>
        </w:rPr>
        <w:t>福建福海创石油化工有限公司古雷气体应急集中处置中心节地评价报告</w:t>
      </w:r>
      <w:r>
        <w:rPr>
          <w:rFonts w:hint="eastAsia"/>
          <w:sz w:val="24"/>
          <w:lang w:eastAsia="zh-CN"/>
        </w:rPr>
        <w:t>公开自主比选，以本公司名义参与报价、合同执行并处理与之有关的其他事务，相关责任及后果由本公司承担。</w:t>
      </w:r>
    </w:p>
    <w:p w14:paraId="4DB8D9A5" w14:textId="4BA90403"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B46F79">
        <w:rPr>
          <w:rFonts w:cs="Times New Roman"/>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02247E53" w14:textId="77777777" w:rsidR="00552B0B" w:rsidRDefault="00552B0B">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1A2CFFA" w14:textId="7C7DE950" w:rsidR="00FD0D54" w:rsidRPr="00FD0D54" w:rsidRDefault="00552B0B"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技术方案</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78ED352F" w14:textId="4651837B" w:rsidR="00FD0D54" w:rsidRDefault="00552B0B" w:rsidP="006E6D55">
      <w:pPr>
        <w:spacing w:line="360" w:lineRule="auto"/>
        <w:jc w:val="center"/>
        <w:rPr>
          <w:rFonts w:ascii="Times New Roman" w:hAnsi="Times New Roman" w:cs="Times New Roman"/>
          <w:b/>
          <w:sz w:val="36"/>
          <w:szCs w:val="36"/>
          <w:lang w:eastAsia="zh-CN"/>
        </w:rPr>
      </w:pPr>
      <w:r w:rsidRPr="00552B0B">
        <w:rPr>
          <w:rFonts w:ascii="Times New Roman" w:hAnsi="Times New Roman" w:cs="Times New Roman" w:hint="eastAsia"/>
          <w:b/>
          <w:bCs/>
          <w:kern w:val="2"/>
          <w:sz w:val="36"/>
          <w:szCs w:val="36"/>
          <w:lang w:eastAsia="zh-CN"/>
        </w:rPr>
        <w:lastRenderedPageBreak/>
        <w:t>节地评价报告编制及评审进度控制</w:t>
      </w:r>
      <w:r w:rsidR="00DD56C2">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402DD209" w14:textId="77777777" w:rsidR="00552B0B" w:rsidRPr="00552B0B" w:rsidRDefault="00552B0B"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13F1A088"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552B0B" w:rsidRPr="00552B0B">
        <w:rPr>
          <w:rFonts w:ascii="Times New Roman" w:hAnsi="ˎ̥" w:hint="eastAsia"/>
          <w:sz w:val="28"/>
          <w:szCs w:val="28"/>
          <w:lang w:eastAsia="zh-CN"/>
        </w:rPr>
        <w:t>福建福海创石油化工有限公司古雷气体应急集中处置中心节地评价报告</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70A14B6D" w14:textId="77777777" w:rsidR="003355C7" w:rsidRDefault="003355C7" w:rsidP="003355C7">
            <w:pPr>
              <w:pStyle w:val="10"/>
            </w:pPr>
          </w:p>
          <w:p w14:paraId="16807C99" w14:textId="77777777" w:rsidR="00552B0B" w:rsidRDefault="00552B0B" w:rsidP="003355C7">
            <w:pPr>
              <w:pStyle w:val="10"/>
            </w:pPr>
          </w:p>
          <w:p w14:paraId="5A38B35A" w14:textId="77777777" w:rsidR="00552B0B" w:rsidRDefault="00552B0B" w:rsidP="003355C7">
            <w:pPr>
              <w:pStyle w:val="10"/>
            </w:pPr>
          </w:p>
          <w:p w14:paraId="4C455F42" w14:textId="77777777" w:rsidR="00552B0B" w:rsidRDefault="00552B0B" w:rsidP="003355C7">
            <w:pPr>
              <w:pStyle w:val="10"/>
            </w:pPr>
          </w:p>
          <w:p w14:paraId="1C643F78" w14:textId="77777777" w:rsidR="00552B0B" w:rsidRDefault="00552B0B" w:rsidP="003355C7">
            <w:pPr>
              <w:pStyle w:val="10"/>
            </w:pPr>
          </w:p>
          <w:p w14:paraId="4CE3A5ED" w14:textId="77777777" w:rsidR="00552B0B" w:rsidRDefault="00552B0B" w:rsidP="003355C7">
            <w:pPr>
              <w:pStyle w:val="10"/>
            </w:pPr>
          </w:p>
          <w:p w14:paraId="54614BF0" w14:textId="77777777" w:rsidR="00552B0B" w:rsidRDefault="00552B0B" w:rsidP="003355C7">
            <w:pPr>
              <w:pStyle w:val="10"/>
            </w:pPr>
          </w:p>
          <w:p w14:paraId="33AB2409" w14:textId="77777777" w:rsidR="00552B0B" w:rsidRDefault="00552B0B" w:rsidP="003355C7">
            <w:pPr>
              <w:pStyle w:val="10"/>
            </w:pPr>
          </w:p>
          <w:p w14:paraId="47922BAF" w14:textId="77777777" w:rsidR="00552B0B" w:rsidRDefault="00552B0B" w:rsidP="003355C7">
            <w:pPr>
              <w:pStyle w:val="10"/>
            </w:pPr>
          </w:p>
          <w:p w14:paraId="4DA2BE2D" w14:textId="77777777" w:rsidR="00552B0B" w:rsidRPr="003355C7" w:rsidRDefault="00552B0B"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19CAB" w14:textId="77777777" w:rsidR="0000160D" w:rsidRDefault="0000160D">
      <w:r>
        <w:separator/>
      </w:r>
    </w:p>
  </w:endnote>
  <w:endnote w:type="continuationSeparator" w:id="0">
    <w:p w14:paraId="160456EF" w14:textId="77777777" w:rsidR="0000160D" w:rsidRDefault="0000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416401" w:rsidRDefault="00416401">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44D17">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44D17">
              <w:rPr>
                <w:b/>
                <w:bCs/>
                <w:noProof/>
              </w:rPr>
              <w:t>32</w:t>
            </w:r>
            <w:r>
              <w:rPr>
                <w:b/>
                <w:bCs/>
                <w:sz w:val="24"/>
                <w:szCs w:val="24"/>
              </w:rPr>
              <w:fldChar w:fldCharType="end"/>
            </w:r>
          </w:p>
        </w:sdtContent>
      </w:sdt>
    </w:sdtContent>
  </w:sdt>
  <w:p w14:paraId="7552A791" w14:textId="77777777" w:rsidR="00416401" w:rsidRDefault="0041640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416401" w:rsidRDefault="00416401">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44D17">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44D17">
              <w:rPr>
                <w:b/>
                <w:bCs/>
                <w:noProof/>
              </w:rPr>
              <w:t>32</w:t>
            </w:r>
            <w:r>
              <w:rPr>
                <w:b/>
                <w:bCs/>
                <w:sz w:val="24"/>
                <w:szCs w:val="24"/>
              </w:rPr>
              <w:fldChar w:fldCharType="end"/>
            </w:r>
          </w:p>
        </w:sdtContent>
      </w:sdt>
    </w:sdtContent>
  </w:sdt>
  <w:p w14:paraId="642D1A21" w14:textId="77777777" w:rsidR="00416401" w:rsidRDefault="00416401">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416401" w:rsidRDefault="0000160D">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416401" w:rsidRDefault="0041640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416401" w:rsidRDefault="00416401">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371BD" w14:textId="77777777" w:rsidR="0000160D" w:rsidRDefault="0000160D">
      <w:r>
        <w:separator/>
      </w:r>
    </w:p>
  </w:footnote>
  <w:footnote w:type="continuationSeparator" w:id="0">
    <w:p w14:paraId="625B72C9" w14:textId="77777777" w:rsidR="0000160D" w:rsidRDefault="00001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B44014A"/>
    <w:multiLevelType w:val="singleLevel"/>
    <w:tmpl w:val="4B44014A"/>
    <w:lvl w:ilvl="0">
      <w:start w:val="9"/>
      <w:numFmt w:val="chineseCounting"/>
      <w:pStyle w:val="40"/>
      <w:suff w:val="nothing"/>
      <w:lvlText w:val="%1、"/>
      <w:lvlJc w:val="left"/>
      <w:rPr>
        <w:rFonts w:hint="eastAsia"/>
      </w:r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264"/>
    <w:rsid w:val="000004E6"/>
    <w:rsid w:val="000010FA"/>
    <w:rsid w:val="00001416"/>
    <w:rsid w:val="0000160D"/>
    <w:rsid w:val="000034C1"/>
    <w:rsid w:val="00004C5E"/>
    <w:rsid w:val="00025717"/>
    <w:rsid w:val="000277D1"/>
    <w:rsid w:val="000367ED"/>
    <w:rsid w:val="00037D7F"/>
    <w:rsid w:val="00044D17"/>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5E25"/>
    <w:rsid w:val="001A6EE7"/>
    <w:rsid w:val="001B07AA"/>
    <w:rsid w:val="001B5CD4"/>
    <w:rsid w:val="001B698B"/>
    <w:rsid w:val="001C0DB4"/>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1A82"/>
    <w:rsid w:val="003E37C1"/>
    <w:rsid w:val="003F3600"/>
    <w:rsid w:val="003F5B96"/>
    <w:rsid w:val="003F614D"/>
    <w:rsid w:val="003F6A6B"/>
    <w:rsid w:val="004022EC"/>
    <w:rsid w:val="0040417A"/>
    <w:rsid w:val="00405092"/>
    <w:rsid w:val="00407E93"/>
    <w:rsid w:val="00410C69"/>
    <w:rsid w:val="00413501"/>
    <w:rsid w:val="00416401"/>
    <w:rsid w:val="00420DB7"/>
    <w:rsid w:val="00432036"/>
    <w:rsid w:val="00437706"/>
    <w:rsid w:val="00437CA2"/>
    <w:rsid w:val="0046376D"/>
    <w:rsid w:val="00465443"/>
    <w:rsid w:val="00465D19"/>
    <w:rsid w:val="0047282D"/>
    <w:rsid w:val="0047402F"/>
    <w:rsid w:val="00481DEF"/>
    <w:rsid w:val="004835AF"/>
    <w:rsid w:val="0048532D"/>
    <w:rsid w:val="00490A62"/>
    <w:rsid w:val="00490C18"/>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2B0B"/>
    <w:rsid w:val="00555E59"/>
    <w:rsid w:val="00565CF8"/>
    <w:rsid w:val="0057705C"/>
    <w:rsid w:val="00581B11"/>
    <w:rsid w:val="0058671D"/>
    <w:rsid w:val="00592490"/>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3125"/>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28E7"/>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1BBD"/>
    <w:rsid w:val="00A33603"/>
    <w:rsid w:val="00A367C8"/>
    <w:rsid w:val="00A37693"/>
    <w:rsid w:val="00A45F18"/>
    <w:rsid w:val="00A5600A"/>
    <w:rsid w:val="00A614C8"/>
    <w:rsid w:val="00A62247"/>
    <w:rsid w:val="00A6610B"/>
    <w:rsid w:val="00A70480"/>
    <w:rsid w:val="00A7270C"/>
    <w:rsid w:val="00A80577"/>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0674"/>
    <w:rsid w:val="00AF42BA"/>
    <w:rsid w:val="00AF45D7"/>
    <w:rsid w:val="00B04CA6"/>
    <w:rsid w:val="00B101F1"/>
    <w:rsid w:val="00B135AA"/>
    <w:rsid w:val="00B17438"/>
    <w:rsid w:val="00B2137B"/>
    <w:rsid w:val="00B3047D"/>
    <w:rsid w:val="00B31994"/>
    <w:rsid w:val="00B33D45"/>
    <w:rsid w:val="00B41C19"/>
    <w:rsid w:val="00B43AEC"/>
    <w:rsid w:val="00B44FC3"/>
    <w:rsid w:val="00B46F79"/>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1588D"/>
    <w:rsid w:val="00C20605"/>
    <w:rsid w:val="00C257AE"/>
    <w:rsid w:val="00C267A5"/>
    <w:rsid w:val="00C31D86"/>
    <w:rsid w:val="00C36CCA"/>
    <w:rsid w:val="00C41EDF"/>
    <w:rsid w:val="00C42436"/>
    <w:rsid w:val="00C518F0"/>
    <w:rsid w:val="00C5267D"/>
    <w:rsid w:val="00C53E9A"/>
    <w:rsid w:val="00C541DB"/>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1D0B"/>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42A8"/>
    <w:rsid w:val="00DD56C2"/>
    <w:rsid w:val="00DD73F9"/>
    <w:rsid w:val="00DE0812"/>
    <w:rsid w:val="00DE63EC"/>
    <w:rsid w:val="00DF35F4"/>
    <w:rsid w:val="00DF41E5"/>
    <w:rsid w:val="00DF463A"/>
    <w:rsid w:val="00E00780"/>
    <w:rsid w:val="00E068F1"/>
    <w:rsid w:val="00E06E97"/>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463C"/>
    <w:rsid w:val="00F17FFC"/>
    <w:rsid w:val="00F2580C"/>
    <w:rsid w:val="00F264D9"/>
    <w:rsid w:val="00F2787D"/>
    <w:rsid w:val="00F33B6B"/>
    <w:rsid w:val="00F37425"/>
    <w:rsid w:val="00F418B2"/>
    <w:rsid w:val="00F43F82"/>
    <w:rsid w:val="00F51F3C"/>
    <w:rsid w:val="00F53D9C"/>
    <w:rsid w:val="00F5592F"/>
    <w:rsid w:val="00F6409E"/>
    <w:rsid w:val="00F64B58"/>
    <w:rsid w:val="00F67332"/>
    <w:rsid w:val="00F73211"/>
    <w:rsid w:val="00F77283"/>
    <w:rsid w:val="00F772C3"/>
    <w:rsid w:val="00F80338"/>
    <w:rsid w:val="00F81A93"/>
    <w:rsid w:val="00F84F93"/>
    <w:rsid w:val="00F8501D"/>
    <w:rsid w:val="00F91225"/>
    <w:rsid w:val="00FA12B9"/>
    <w:rsid w:val="00FB0C70"/>
    <w:rsid w:val="00FB7A38"/>
    <w:rsid w:val="00FC311A"/>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528257-FE3A-4D25-9B70-5C06CA87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6590</TotalTime>
  <Pages>1</Pages>
  <Words>1818</Words>
  <Characters>10363</Characters>
  <Application>Microsoft Office Word</Application>
  <DocSecurity>0</DocSecurity>
  <Lines>86</Lines>
  <Paragraphs>24</Paragraphs>
  <ScaleCrop>false</ScaleCrop>
  <Company>福化环保</Company>
  <LinksUpToDate>false</LinksUpToDate>
  <CharactersWithSpaces>12157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413</cp:revision>
  <dcterms:created xsi:type="dcterms:W3CDTF">2019-03-28T11:18:00Z</dcterms:created>
  <dcterms:modified xsi:type="dcterms:W3CDTF">2021-05-18T08:11:00Z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