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0A74" w14:textId="77777777" w:rsidR="00743CC6" w:rsidRPr="00ED4D08" w:rsidRDefault="00743CC6" w:rsidP="00743CC6">
      <w:pPr>
        <w:snapToGrid w:val="0"/>
        <w:spacing w:line="312" w:lineRule="auto"/>
        <w:jc w:val="center"/>
        <w:rPr>
          <w:b/>
          <w:bCs/>
          <w:sz w:val="30"/>
          <w:szCs w:val="30"/>
          <w:lang w:eastAsia="zh-CN"/>
        </w:rPr>
      </w:pPr>
      <w:r w:rsidRPr="00ED4D08">
        <w:rPr>
          <w:rFonts w:hint="eastAsia"/>
          <w:b/>
          <w:bCs/>
          <w:sz w:val="30"/>
          <w:szCs w:val="30"/>
          <w:lang w:eastAsia="zh-CN"/>
        </w:rPr>
        <w:t>福海创规划馆E</w:t>
      </w:r>
      <w:r w:rsidRPr="00ED4D08">
        <w:rPr>
          <w:b/>
          <w:bCs/>
          <w:sz w:val="30"/>
          <w:szCs w:val="30"/>
          <w:lang w:eastAsia="zh-CN"/>
        </w:rPr>
        <w:t>PC</w:t>
      </w:r>
      <w:r>
        <w:rPr>
          <w:rFonts w:hint="eastAsia"/>
          <w:b/>
          <w:bCs/>
          <w:sz w:val="30"/>
          <w:szCs w:val="30"/>
          <w:lang w:eastAsia="zh-CN"/>
        </w:rPr>
        <w:t>总包</w:t>
      </w:r>
      <w:r w:rsidRPr="00ED4D08">
        <w:rPr>
          <w:rFonts w:hint="eastAsia"/>
          <w:b/>
          <w:bCs/>
          <w:sz w:val="30"/>
          <w:szCs w:val="30"/>
          <w:lang w:eastAsia="zh-CN"/>
        </w:rPr>
        <w:t>项目</w:t>
      </w:r>
    </w:p>
    <w:p w14:paraId="3DABE446" w14:textId="77777777" w:rsidR="00743CC6" w:rsidRPr="00344F4B" w:rsidRDefault="00743CC6" w:rsidP="00743CC6">
      <w:pPr>
        <w:snapToGrid w:val="0"/>
        <w:spacing w:line="360" w:lineRule="auto"/>
        <w:jc w:val="center"/>
        <w:rPr>
          <w:b/>
          <w:bCs/>
          <w:sz w:val="30"/>
          <w:szCs w:val="30"/>
          <w:lang w:eastAsia="zh-CN"/>
        </w:rPr>
      </w:pPr>
      <w:r w:rsidRPr="00344F4B">
        <w:rPr>
          <w:rFonts w:hint="eastAsia"/>
          <w:b/>
          <w:bCs/>
          <w:sz w:val="30"/>
          <w:szCs w:val="30"/>
          <w:lang w:eastAsia="zh-CN"/>
        </w:rPr>
        <w:t>公开比选公告</w:t>
      </w:r>
    </w:p>
    <w:p w14:paraId="06612CFF" w14:textId="77777777" w:rsidR="00743CC6" w:rsidRPr="005C03D1" w:rsidRDefault="00743CC6" w:rsidP="00743CC6">
      <w:pPr>
        <w:spacing w:line="360" w:lineRule="auto"/>
        <w:ind w:right="315"/>
        <w:jc w:val="right"/>
        <w:rPr>
          <w:bCs/>
          <w:sz w:val="24"/>
          <w:szCs w:val="24"/>
          <w:lang w:eastAsia="zh-CN"/>
        </w:rPr>
      </w:pPr>
      <w:r w:rsidRPr="005C03D1">
        <w:rPr>
          <w:rFonts w:hint="eastAsia"/>
          <w:bCs/>
          <w:sz w:val="24"/>
          <w:szCs w:val="24"/>
          <w:lang w:eastAsia="zh-CN"/>
        </w:rPr>
        <w:t>比选编号：</w:t>
      </w:r>
      <w:r w:rsidRPr="00E6295E">
        <w:rPr>
          <w:rFonts w:hint="eastAsia"/>
          <w:bCs/>
          <w:sz w:val="24"/>
          <w:szCs w:val="24"/>
          <w:lang w:eastAsia="zh-CN"/>
        </w:rPr>
        <w:t>FHC-PTCG20210514006</w:t>
      </w:r>
    </w:p>
    <w:p w14:paraId="5907E4C3" w14:textId="77777777" w:rsidR="00743CC6" w:rsidRPr="003A027F" w:rsidRDefault="00743CC6" w:rsidP="00743CC6">
      <w:pPr>
        <w:spacing w:line="360" w:lineRule="auto"/>
        <w:ind w:firstLineChars="200" w:firstLine="472"/>
        <w:rPr>
          <w:rFonts w:asciiTheme="minorEastAsia" w:eastAsiaTheme="minorEastAsia" w:hAnsiTheme="minorEastAsia"/>
          <w:bCs/>
          <w:sz w:val="24"/>
          <w:szCs w:val="24"/>
          <w:lang w:eastAsia="zh-CN"/>
        </w:rPr>
      </w:pPr>
      <w:r w:rsidRPr="00646815">
        <w:rPr>
          <w:rFonts w:asciiTheme="minorEastAsia" w:eastAsiaTheme="minorEastAsia" w:hAnsiTheme="minorEastAsia" w:hint="eastAsia"/>
          <w:bCs/>
          <w:spacing w:val="-2"/>
          <w:sz w:val="24"/>
          <w:szCs w:val="24"/>
          <w:lang w:eastAsia="zh-CN"/>
        </w:rPr>
        <w:t>福建福海创石油化工有限公司权属公司腾龙芳烃（漳州）有限公司就</w:t>
      </w:r>
      <w:r w:rsidRPr="00646815">
        <w:rPr>
          <w:rFonts w:asciiTheme="minorEastAsia" w:eastAsiaTheme="minorEastAsia" w:hAnsiTheme="minorEastAsia"/>
          <w:bCs/>
          <w:spacing w:val="-2"/>
          <w:sz w:val="24"/>
          <w:szCs w:val="24"/>
          <w:lang w:eastAsia="zh-CN"/>
        </w:rPr>
        <w:t xml:space="preserve"> </w:t>
      </w:r>
      <w:r w:rsidRPr="00646815">
        <w:rPr>
          <w:rFonts w:asciiTheme="minorEastAsia" w:eastAsiaTheme="minorEastAsia" w:hAnsiTheme="minorEastAsia" w:hint="eastAsia"/>
          <w:bCs/>
          <w:spacing w:val="-2"/>
          <w:sz w:val="24"/>
          <w:szCs w:val="24"/>
          <w:lang w:eastAsia="zh-CN"/>
        </w:rPr>
        <w:t>“福海创规划馆E</w:t>
      </w:r>
      <w:r w:rsidRPr="00646815">
        <w:rPr>
          <w:rFonts w:asciiTheme="minorEastAsia" w:eastAsiaTheme="minorEastAsia" w:hAnsiTheme="minorEastAsia"/>
          <w:bCs/>
          <w:spacing w:val="-2"/>
          <w:sz w:val="24"/>
          <w:szCs w:val="24"/>
          <w:lang w:eastAsia="zh-CN"/>
        </w:rPr>
        <w:t>PC</w:t>
      </w:r>
      <w:r>
        <w:rPr>
          <w:rFonts w:asciiTheme="minorEastAsia" w:eastAsiaTheme="minorEastAsia" w:hAnsiTheme="minorEastAsia" w:hint="eastAsia"/>
          <w:bCs/>
          <w:spacing w:val="-2"/>
          <w:sz w:val="24"/>
          <w:szCs w:val="24"/>
          <w:lang w:eastAsia="zh-CN"/>
        </w:rPr>
        <w:t>总包</w:t>
      </w:r>
      <w:r w:rsidRPr="00646815">
        <w:rPr>
          <w:rFonts w:asciiTheme="minorEastAsia" w:eastAsiaTheme="minorEastAsia" w:hAnsiTheme="minorEastAsia" w:hint="eastAsia"/>
          <w:bCs/>
          <w:spacing w:val="-2"/>
          <w:sz w:val="24"/>
          <w:szCs w:val="24"/>
          <w:lang w:eastAsia="zh-CN"/>
        </w:rPr>
        <w:t>项目”</w:t>
      </w:r>
      <w:r w:rsidRPr="003A027F">
        <w:rPr>
          <w:rFonts w:asciiTheme="minorEastAsia" w:eastAsiaTheme="minorEastAsia" w:hAnsiTheme="minorEastAsia" w:hint="eastAsia"/>
          <w:bCs/>
          <w:sz w:val="24"/>
          <w:szCs w:val="24"/>
          <w:lang w:eastAsia="zh-CN"/>
        </w:rPr>
        <w:t>进行国内公开比选，</w:t>
      </w:r>
      <w:r w:rsidRPr="003A027F">
        <w:rPr>
          <w:rFonts w:asciiTheme="minorEastAsia" w:eastAsiaTheme="minorEastAsia" w:hAnsiTheme="minorEastAsia" w:hint="eastAsia"/>
          <w:bCs/>
          <w:spacing w:val="-2"/>
          <w:sz w:val="24"/>
          <w:szCs w:val="24"/>
          <w:lang w:eastAsia="zh-CN"/>
        </w:rPr>
        <w:t>欢迎国内符合条件的供应商积极参选。</w:t>
      </w:r>
    </w:p>
    <w:p w14:paraId="1EDFFA8A" w14:textId="77777777" w:rsidR="00743CC6" w:rsidRPr="003A027F" w:rsidRDefault="00743CC6" w:rsidP="00743CC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项目概况</w:t>
      </w:r>
      <w:proofErr w:type="spellEnd"/>
    </w:p>
    <w:p w14:paraId="119B309D" w14:textId="77777777" w:rsidR="00743CC6" w:rsidRPr="00C507AB" w:rsidRDefault="00743CC6" w:rsidP="00743CC6">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5729BD">
        <w:rPr>
          <w:rFonts w:asciiTheme="minorEastAsia" w:eastAsiaTheme="minorEastAsia" w:hAnsiTheme="minorEastAsia" w:hint="eastAsia"/>
          <w:bCs/>
          <w:sz w:val="24"/>
          <w:szCs w:val="24"/>
          <w:lang w:eastAsia="zh-CN"/>
        </w:rPr>
        <w:t>项目名称：</w:t>
      </w:r>
      <w:r w:rsidRPr="00B40FDA">
        <w:rPr>
          <w:rFonts w:asciiTheme="minorEastAsia" w:eastAsiaTheme="minorEastAsia" w:hAnsiTheme="minorEastAsia" w:hint="eastAsia"/>
          <w:bCs/>
          <w:sz w:val="24"/>
          <w:szCs w:val="24"/>
          <w:lang w:eastAsia="zh-CN"/>
        </w:rPr>
        <w:t>福海创规划馆E</w:t>
      </w:r>
      <w:r w:rsidRPr="00B40FDA">
        <w:rPr>
          <w:rFonts w:asciiTheme="minorEastAsia" w:eastAsiaTheme="minorEastAsia" w:hAnsiTheme="minorEastAsia"/>
          <w:bCs/>
          <w:sz w:val="24"/>
          <w:szCs w:val="24"/>
          <w:lang w:eastAsia="zh-CN"/>
        </w:rPr>
        <w:t>PC</w:t>
      </w:r>
      <w:r>
        <w:rPr>
          <w:rFonts w:asciiTheme="minorEastAsia" w:eastAsiaTheme="minorEastAsia" w:hAnsiTheme="minorEastAsia" w:hint="eastAsia"/>
          <w:bCs/>
          <w:sz w:val="24"/>
          <w:szCs w:val="24"/>
          <w:lang w:eastAsia="zh-CN"/>
        </w:rPr>
        <w:t>总包项目</w:t>
      </w:r>
    </w:p>
    <w:p w14:paraId="09A4BE85" w14:textId="77777777" w:rsidR="00743CC6" w:rsidRPr="005729BD" w:rsidRDefault="00743CC6" w:rsidP="00743CC6">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5729BD">
        <w:rPr>
          <w:rFonts w:asciiTheme="minorEastAsia" w:eastAsiaTheme="minorEastAsia" w:hAnsiTheme="minorEastAsia" w:hint="eastAsia"/>
          <w:bCs/>
          <w:sz w:val="24"/>
          <w:szCs w:val="24"/>
          <w:lang w:eastAsia="zh-CN"/>
        </w:rPr>
        <w:t>比选控制价：</w:t>
      </w:r>
      <w:r>
        <w:rPr>
          <w:rFonts w:asciiTheme="minorEastAsia" w:eastAsiaTheme="minorEastAsia" w:hAnsiTheme="minorEastAsia" w:hint="eastAsia"/>
          <w:bCs/>
          <w:sz w:val="24"/>
          <w:szCs w:val="24"/>
          <w:lang w:eastAsia="zh-CN"/>
        </w:rPr>
        <w:t>9</w:t>
      </w:r>
      <w:r>
        <w:rPr>
          <w:rFonts w:asciiTheme="minorEastAsia" w:eastAsiaTheme="minorEastAsia" w:hAnsiTheme="minorEastAsia"/>
          <w:bCs/>
          <w:sz w:val="24"/>
          <w:szCs w:val="24"/>
          <w:lang w:eastAsia="zh-CN"/>
        </w:rPr>
        <w:t>3</w:t>
      </w:r>
      <w:r>
        <w:rPr>
          <w:rFonts w:asciiTheme="minorEastAsia" w:eastAsiaTheme="minorEastAsia" w:hAnsiTheme="minorEastAsia" w:hint="eastAsia"/>
          <w:bCs/>
          <w:sz w:val="24"/>
          <w:szCs w:val="24"/>
          <w:lang w:eastAsia="zh-CN"/>
        </w:rPr>
        <w:t>万</w:t>
      </w:r>
      <w:r w:rsidRPr="005729BD">
        <w:rPr>
          <w:rFonts w:asciiTheme="minorEastAsia" w:eastAsiaTheme="minorEastAsia" w:hAnsiTheme="minorEastAsia" w:hint="eastAsia"/>
          <w:bCs/>
          <w:sz w:val="24"/>
          <w:szCs w:val="24"/>
          <w:lang w:eastAsia="zh-CN"/>
        </w:rPr>
        <w:t>元</w:t>
      </w:r>
    </w:p>
    <w:p w14:paraId="102DB2BC" w14:textId="77777777" w:rsidR="00743CC6" w:rsidRPr="003A027F" w:rsidRDefault="00743CC6" w:rsidP="00743CC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参选人资格要求</w:t>
      </w:r>
      <w:proofErr w:type="spellEnd"/>
    </w:p>
    <w:p w14:paraId="442E9589" w14:textId="77777777" w:rsidR="00743CC6" w:rsidRPr="003A027F" w:rsidRDefault="00743CC6" w:rsidP="00743CC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290263">
        <w:rPr>
          <w:rFonts w:asciiTheme="minorEastAsia" w:eastAsiaTheme="minorEastAsia" w:hAnsiTheme="minorEastAsia" w:hint="eastAsia"/>
          <w:bCs/>
          <w:sz w:val="24"/>
          <w:szCs w:val="24"/>
          <w:lang w:eastAsia="zh-CN"/>
        </w:rPr>
        <w:t>公司注册资金1</w:t>
      </w:r>
      <w:r w:rsidRPr="00290263">
        <w:rPr>
          <w:rFonts w:asciiTheme="minorEastAsia" w:eastAsiaTheme="minorEastAsia" w:hAnsiTheme="minorEastAsia"/>
          <w:bCs/>
          <w:sz w:val="24"/>
          <w:szCs w:val="24"/>
          <w:lang w:eastAsia="zh-CN"/>
        </w:rPr>
        <w:t>00</w:t>
      </w:r>
      <w:r w:rsidRPr="00290263">
        <w:rPr>
          <w:rFonts w:asciiTheme="minorEastAsia" w:eastAsiaTheme="minorEastAsia" w:hAnsiTheme="minorEastAsia" w:hint="eastAsia"/>
          <w:bCs/>
          <w:sz w:val="24"/>
          <w:szCs w:val="24"/>
          <w:lang w:eastAsia="zh-CN"/>
        </w:rPr>
        <w:t>万元以上，注册日期在2</w:t>
      </w:r>
      <w:r w:rsidRPr="00290263">
        <w:rPr>
          <w:rFonts w:asciiTheme="minorEastAsia" w:eastAsiaTheme="minorEastAsia" w:hAnsiTheme="minorEastAsia"/>
          <w:bCs/>
          <w:sz w:val="24"/>
          <w:szCs w:val="24"/>
          <w:lang w:eastAsia="zh-CN"/>
        </w:rPr>
        <w:t>018</w:t>
      </w:r>
      <w:r w:rsidRPr="00290263">
        <w:rPr>
          <w:rFonts w:asciiTheme="minorEastAsia" w:eastAsiaTheme="minorEastAsia" w:hAnsiTheme="minorEastAsia" w:hint="eastAsia"/>
          <w:bCs/>
          <w:sz w:val="24"/>
          <w:szCs w:val="24"/>
          <w:lang w:eastAsia="zh-CN"/>
        </w:rPr>
        <w:t>年</w:t>
      </w:r>
      <w:r w:rsidRPr="00290263">
        <w:rPr>
          <w:rFonts w:asciiTheme="minorEastAsia" w:eastAsiaTheme="minorEastAsia" w:hAnsiTheme="minorEastAsia"/>
          <w:bCs/>
          <w:sz w:val="24"/>
          <w:szCs w:val="24"/>
          <w:lang w:eastAsia="zh-CN"/>
        </w:rPr>
        <w:t>1</w:t>
      </w:r>
      <w:r w:rsidRPr="00290263">
        <w:rPr>
          <w:rFonts w:asciiTheme="minorEastAsia" w:eastAsiaTheme="minorEastAsia" w:hAnsiTheme="minorEastAsia" w:hint="eastAsia"/>
          <w:bCs/>
          <w:sz w:val="24"/>
          <w:szCs w:val="24"/>
          <w:lang w:eastAsia="zh-CN"/>
        </w:rPr>
        <w:t>月1日之前，注册地址在漳州、厦门、泉州范围内</w:t>
      </w:r>
      <w:r w:rsidRPr="003A027F">
        <w:rPr>
          <w:rFonts w:asciiTheme="minorEastAsia" w:eastAsiaTheme="minorEastAsia" w:hAnsiTheme="minorEastAsia" w:hint="eastAsia"/>
          <w:bCs/>
          <w:sz w:val="24"/>
          <w:szCs w:val="24"/>
          <w:lang w:eastAsia="zh-CN"/>
        </w:rPr>
        <w:t>；</w:t>
      </w:r>
    </w:p>
    <w:p w14:paraId="4A2B8E4C" w14:textId="77777777" w:rsidR="00743CC6" w:rsidRPr="003A027F" w:rsidRDefault="00743CC6" w:rsidP="00743CC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290263">
        <w:rPr>
          <w:rFonts w:asciiTheme="minorEastAsia" w:eastAsiaTheme="minorEastAsia" w:hAnsiTheme="minorEastAsia" w:hint="eastAsia"/>
          <w:bCs/>
          <w:sz w:val="24"/>
          <w:szCs w:val="24"/>
          <w:lang w:eastAsia="zh-CN"/>
        </w:rPr>
        <w:t>公司职工</w:t>
      </w:r>
      <w:r w:rsidRPr="00290263">
        <w:rPr>
          <w:rFonts w:asciiTheme="minorEastAsia" w:eastAsiaTheme="minorEastAsia" w:hAnsiTheme="minorEastAsia"/>
          <w:bCs/>
          <w:sz w:val="24"/>
          <w:szCs w:val="24"/>
          <w:lang w:eastAsia="zh-CN"/>
        </w:rPr>
        <w:t>10</w:t>
      </w:r>
      <w:r w:rsidRPr="00290263">
        <w:rPr>
          <w:rFonts w:asciiTheme="minorEastAsia" w:eastAsiaTheme="minorEastAsia" w:hAnsiTheme="minorEastAsia" w:hint="eastAsia"/>
          <w:bCs/>
          <w:sz w:val="24"/>
          <w:szCs w:val="24"/>
          <w:lang w:eastAsia="zh-CN"/>
        </w:rPr>
        <w:t>人以上，并提供职工</w:t>
      </w:r>
      <w:proofErr w:type="gramStart"/>
      <w:r w:rsidRPr="00290263">
        <w:rPr>
          <w:rFonts w:asciiTheme="minorEastAsia" w:eastAsiaTheme="minorEastAsia" w:hAnsiTheme="minorEastAsia" w:hint="eastAsia"/>
          <w:bCs/>
          <w:sz w:val="24"/>
          <w:szCs w:val="24"/>
          <w:lang w:eastAsia="zh-CN"/>
        </w:rPr>
        <w:t>医</w:t>
      </w:r>
      <w:proofErr w:type="gramEnd"/>
      <w:r w:rsidRPr="00290263">
        <w:rPr>
          <w:rFonts w:asciiTheme="minorEastAsia" w:eastAsiaTheme="minorEastAsia" w:hAnsiTheme="minorEastAsia" w:hint="eastAsia"/>
          <w:bCs/>
          <w:sz w:val="24"/>
          <w:szCs w:val="24"/>
          <w:lang w:eastAsia="zh-CN"/>
        </w:rPr>
        <w:t>社保等证明材料。</w:t>
      </w:r>
    </w:p>
    <w:p w14:paraId="03FED82C" w14:textId="77777777" w:rsidR="00743CC6" w:rsidRPr="00290263" w:rsidRDefault="00743CC6" w:rsidP="00743CC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290263">
        <w:rPr>
          <w:rFonts w:asciiTheme="minorEastAsia" w:eastAsiaTheme="minorEastAsia" w:hAnsiTheme="minorEastAsia" w:hint="eastAsia"/>
          <w:bCs/>
          <w:sz w:val="24"/>
          <w:szCs w:val="24"/>
          <w:lang w:eastAsia="zh-CN"/>
        </w:rPr>
        <w:t>具有单项合同金额50万以上的业绩，需提供合同复印件和发票。</w:t>
      </w:r>
    </w:p>
    <w:p w14:paraId="62B7CC4D" w14:textId="77777777" w:rsidR="00743CC6" w:rsidRPr="00290263" w:rsidRDefault="00743CC6" w:rsidP="00743CC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290263">
        <w:rPr>
          <w:rFonts w:asciiTheme="minorEastAsia" w:eastAsiaTheme="minorEastAsia" w:hAnsiTheme="minorEastAsia" w:hint="eastAsia"/>
          <w:bCs/>
          <w:sz w:val="24"/>
          <w:szCs w:val="24"/>
          <w:lang w:eastAsia="zh-CN"/>
        </w:rPr>
        <w:t>服务过5家以上化工企业，并提供合同重要条款复印件。</w:t>
      </w:r>
      <w:r w:rsidRPr="003A027F">
        <w:rPr>
          <w:rFonts w:asciiTheme="minorEastAsia" w:eastAsiaTheme="minorEastAsia" w:hAnsiTheme="minorEastAsia" w:hint="eastAsia"/>
          <w:bCs/>
          <w:sz w:val="24"/>
          <w:szCs w:val="24"/>
          <w:lang w:eastAsia="zh-CN"/>
        </w:rPr>
        <w:t>；</w:t>
      </w:r>
    </w:p>
    <w:p w14:paraId="40258847" w14:textId="77777777" w:rsidR="00743CC6" w:rsidRPr="003A027F" w:rsidRDefault="00743CC6" w:rsidP="00743CC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本项目不允许联合体投标；</w:t>
      </w:r>
    </w:p>
    <w:p w14:paraId="7AE9F19E" w14:textId="77777777" w:rsidR="00743CC6" w:rsidRPr="003A027F" w:rsidRDefault="00743CC6" w:rsidP="00743CC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没有失信黑名单记录（以最高院失信被执行人系统发布信息为准）；</w:t>
      </w:r>
    </w:p>
    <w:p w14:paraId="7BE734D4" w14:textId="77777777" w:rsidR="00743CC6" w:rsidRPr="003A027F" w:rsidRDefault="00743CC6" w:rsidP="00743CC6">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与比选人无诉讼纠纷。</w:t>
      </w:r>
    </w:p>
    <w:p w14:paraId="6FE2A1B9" w14:textId="77777777" w:rsidR="00743CC6" w:rsidRPr="003A027F" w:rsidRDefault="00743CC6" w:rsidP="00743CC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获取比选文件</w:t>
      </w:r>
      <w:proofErr w:type="spellEnd"/>
    </w:p>
    <w:p w14:paraId="64632805" w14:textId="77777777" w:rsidR="00743CC6" w:rsidRPr="003A027F" w:rsidRDefault="00743CC6" w:rsidP="00743CC6">
      <w:pPr>
        <w:spacing w:line="360" w:lineRule="auto"/>
        <w:ind w:leftChars="200" w:left="440" w:firstLineChars="200" w:firstLine="480"/>
        <w:rPr>
          <w:rFonts w:asciiTheme="minorEastAsia" w:eastAsiaTheme="minorEastAsia" w:hAnsiTheme="minorEastAsia"/>
          <w:spacing w:val="8"/>
          <w:sz w:val="24"/>
          <w:szCs w:val="24"/>
          <w:lang w:eastAsia="zh-CN"/>
        </w:rPr>
      </w:pPr>
      <w:r w:rsidRPr="003A027F">
        <w:rPr>
          <w:rFonts w:asciiTheme="minorEastAsia" w:eastAsiaTheme="minorEastAsia" w:hAnsiTheme="minorEastAsia"/>
          <w:bCs/>
          <w:sz w:val="24"/>
          <w:szCs w:val="24"/>
          <w:lang w:eastAsia="zh-CN"/>
        </w:rPr>
        <w:t>3.1.</w:t>
      </w:r>
      <w:r w:rsidRPr="003A027F">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1</w:t>
      </w:r>
      <w:r w:rsidRPr="003A027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3A027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sidRPr="003A027F">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1</w:t>
      </w:r>
      <w:r w:rsidRPr="003A027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3A027F">
        <w:rPr>
          <w:rFonts w:asciiTheme="minorEastAsia" w:eastAsiaTheme="minorEastAsia" w:hAnsiTheme="minorEastAsia" w:hint="eastAsia"/>
          <w:bCs/>
          <w:sz w:val="24"/>
          <w:szCs w:val="24"/>
          <w:lang w:eastAsia="zh-CN"/>
        </w:rPr>
        <w:t>月</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9</w:t>
      </w:r>
      <w:r w:rsidRPr="003A027F">
        <w:rPr>
          <w:rFonts w:asciiTheme="minorEastAsia" w:eastAsiaTheme="minorEastAsia" w:hAnsiTheme="minorEastAsia" w:hint="eastAsia"/>
          <w:bCs/>
          <w:sz w:val="24"/>
          <w:szCs w:val="24"/>
          <w:lang w:eastAsia="zh-CN"/>
        </w:rPr>
        <w:t>日（共</w:t>
      </w:r>
      <w:r w:rsidRPr="003A027F">
        <w:rPr>
          <w:rFonts w:asciiTheme="minorEastAsia" w:eastAsiaTheme="minorEastAsia" w:hAnsiTheme="minorEastAsia"/>
          <w:bCs/>
          <w:sz w:val="24"/>
          <w:szCs w:val="24"/>
          <w:lang w:eastAsia="zh-CN"/>
        </w:rPr>
        <w:t>10</w:t>
      </w:r>
      <w:r w:rsidRPr="003A027F">
        <w:rPr>
          <w:rFonts w:asciiTheme="minorEastAsia" w:eastAsiaTheme="minorEastAsia" w:hAnsiTheme="minorEastAsia" w:hint="eastAsia"/>
          <w:bCs/>
          <w:sz w:val="24"/>
          <w:szCs w:val="24"/>
          <w:lang w:eastAsia="zh-CN"/>
        </w:rPr>
        <w:t>天）</w:t>
      </w:r>
      <w:r w:rsidRPr="003A027F">
        <w:rPr>
          <w:rFonts w:asciiTheme="minorEastAsia" w:eastAsiaTheme="minorEastAsia" w:hAnsiTheme="minorEastAsia" w:hint="eastAsia"/>
          <w:spacing w:val="8"/>
          <w:sz w:val="24"/>
          <w:szCs w:val="24"/>
          <w:lang w:eastAsia="zh-CN"/>
        </w:rPr>
        <w:t>（上午9:00～12:00，下午14:00～17:00，周六、日除外），在福建福海创石油化工有限公司企管部（办公地址：漳州市漳浦县</w:t>
      </w:r>
      <w:proofErr w:type="gramStart"/>
      <w:r w:rsidRPr="003A027F">
        <w:rPr>
          <w:rFonts w:asciiTheme="minorEastAsia" w:eastAsiaTheme="minorEastAsia" w:hAnsiTheme="minorEastAsia" w:hint="eastAsia"/>
          <w:spacing w:val="8"/>
          <w:sz w:val="24"/>
          <w:szCs w:val="24"/>
          <w:lang w:eastAsia="zh-CN"/>
        </w:rPr>
        <w:t>杜浔镇杜昌路</w:t>
      </w:r>
      <w:proofErr w:type="gramEnd"/>
      <w:r w:rsidRPr="003A027F">
        <w:rPr>
          <w:rFonts w:asciiTheme="minorEastAsia" w:eastAsiaTheme="minorEastAsia" w:hAnsiTheme="minorEastAsia" w:hint="eastAsia"/>
          <w:spacing w:val="8"/>
          <w:sz w:val="24"/>
          <w:szCs w:val="24"/>
          <w:lang w:eastAsia="zh-CN"/>
        </w:rPr>
        <w:t>9号）</w:t>
      </w:r>
      <w:r w:rsidRPr="003A027F">
        <w:rPr>
          <w:rFonts w:asciiTheme="minorEastAsia" w:eastAsiaTheme="minorEastAsia" w:hAnsiTheme="minorEastAsia" w:hint="eastAsia"/>
          <w:spacing w:val="8"/>
          <w:sz w:val="24"/>
          <w:szCs w:val="24"/>
          <w:lang w:eastAsia="zh-CN"/>
        </w:rPr>
        <w:lastRenderedPageBreak/>
        <w:t>登记或邮</w:t>
      </w:r>
      <w:r>
        <w:rPr>
          <w:rFonts w:asciiTheme="minorEastAsia" w:eastAsiaTheme="minorEastAsia" w:hAnsiTheme="minorEastAsia"/>
          <w:spacing w:val="8"/>
          <w:sz w:val="24"/>
          <w:szCs w:val="24"/>
          <w:lang w:eastAsia="zh-CN"/>
        </w:rPr>
        <w:t>箱</w:t>
      </w:r>
      <w:r w:rsidRPr="003A027F">
        <w:rPr>
          <w:rFonts w:asciiTheme="minorEastAsia" w:eastAsiaTheme="minorEastAsia" w:hAnsiTheme="minorEastAsia" w:hint="eastAsia"/>
          <w:spacing w:val="8"/>
          <w:sz w:val="24"/>
          <w:szCs w:val="24"/>
          <w:lang w:eastAsia="zh-CN"/>
        </w:rPr>
        <w:t>报名</w:t>
      </w:r>
      <w:r>
        <w:rPr>
          <w:rFonts w:asciiTheme="minorEastAsia" w:eastAsiaTheme="minorEastAsia" w:hAnsiTheme="minorEastAsia" w:hint="eastAsia"/>
          <w:spacing w:val="8"/>
          <w:sz w:val="24"/>
          <w:szCs w:val="24"/>
          <w:lang w:eastAsia="zh-CN"/>
        </w:rPr>
        <w:t>（邮箱：g</w:t>
      </w:r>
      <w:r>
        <w:rPr>
          <w:rFonts w:asciiTheme="minorEastAsia" w:eastAsiaTheme="minorEastAsia" w:hAnsiTheme="minorEastAsia"/>
          <w:spacing w:val="8"/>
          <w:sz w:val="24"/>
          <w:szCs w:val="24"/>
          <w:lang w:eastAsia="zh-CN"/>
        </w:rPr>
        <w:t>yzhong@fhcpec.com.cn</w:t>
      </w:r>
      <w:r>
        <w:rPr>
          <w:rFonts w:asciiTheme="minorEastAsia" w:eastAsiaTheme="minorEastAsia" w:hAnsiTheme="minorEastAsia" w:hint="eastAsia"/>
          <w:spacing w:val="8"/>
          <w:sz w:val="24"/>
          <w:szCs w:val="24"/>
          <w:lang w:eastAsia="zh-CN"/>
        </w:rPr>
        <w:t>）</w:t>
      </w:r>
      <w:r w:rsidRPr="003A027F">
        <w:rPr>
          <w:rFonts w:asciiTheme="minorEastAsia" w:eastAsiaTheme="minorEastAsia" w:hAnsiTheme="minorEastAsia" w:hint="eastAsia"/>
          <w:spacing w:val="8"/>
          <w:sz w:val="24"/>
          <w:szCs w:val="24"/>
          <w:lang w:eastAsia="zh-CN"/>
        </w:rPr>
        <w:t>，</w:t>
      </w:r>
      <w:r>
        <w:rPr>
          <w:rFonts w:asciiTheme="minorEastAsia" w:eastAsiaTheme="minorEastAsia" w:hAnsiTheme="minorEastAsia" w:hint="eastAsia"/>
          <w:spacing w:val="8"/>
          <w:sz w:val="24"/>
          <w:szCs w:val="24"/>
          <w:lang w:eastAsia="zh-CN"/>
        </w:rPr>
        <w:t>报名完后，比选文件发送至授权邮箱，</w:t>
      </w:r>
      <w:r w:rsidRPr="003A027F">
        <w:rPr>
          <w:rFonts w:asciiTheme="minorEastAsia" w:eastAsiaTheme="minorEastAsia" w:hAnsiTheme="minorEastAsia" w:hint="eastAsia"/>
          <w:spacing w:val="8"/>
          <w:sz w:val="24"/>
          <w:szCs w:val="24"/>
          <w:lang w:eastAsia="zh-CN"/>
        </w:rPr>
        <w:t>报名时需递交以下文件：</w:t>
      </w:r>
    </w:p>
    <w:p w14:paraId="4B0344B9" w14:textId="77777777" w:rsidR="00743CC6" w:rsidRPr="003A027F" w:rsidRDefault="00743CC6" w:rsidP="00743CC6">
      <w:pPr>
        <w:pStyle w:val="a3"/>
        <w:numPr>
          <w:ilvl w:val="0"/>
          <w:numId w:val="5"/>
        </w:numPr>
        <w:spacing w:before="0" w:line="360" w:lineRule="auto"/>
        <w:ind w:leftChars="200" w:left="440" w:firstLineChars="200" w:firstLine="512"/>
        <w:rPr>
          <w:rFonts w:asciiTheme="minorEastAsia" w:eastAsiaTheme="minorEastAsia" w:hAnsiTheme="minorEastAsia"/>
          <w:spacing w:val="8"/>
          <w:sz w:val="24"/>
          <w:szCs w:val="24"/>
          <w:lang w:eastAsia="zh-CN"/>
        </w:rPr>
      </w:pPr>
      <w:r w:rsidRPr="003A027F">
        <w:rPr>
          <w:rFonts w:asciiTheme="minorEastAsia" w:eastAsiaTheme="minorEastAsia" w:hAnsiTheme="minorEastAsia" w:hint="eastAsia"/>
          <w:spacing w:val="8"/>
          <w:sz w:val="24"/>
          <w:szCs w:val="24"/>
          <w:lang w:eastAsia="zh-CN"/>
        </w:rPr>
        <w:t>针对本项目的法人授权委托书（原件，格式详见附件）；</w:t>
      </w:r>
    </w:p>
    <w:p w14:paraId="57703F2D" w14:textId="77777777" w:rsidR="00743CC6" w:rsidRPr="003A027F" w:rsidRDefault="00743CC6" w:rsidP="00743CC6">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3A027F">
        <w:rPr>
          <w:rFonts w:asciiTheme="minorEastAsia" w:eastAsiaTheme="minorEastAsia" w:hAnsiTheme="minorEastAsia" w:hint="eastAsia"/>
          <w:spacing w:val="8"/>
          <w:sz w:val="24"/>
          <w:szCs w:val="24"/>
          <w:lang w:eastAsia="zh-CN"/>
        </w:rPr>
        <w:t>营业执照及资质证书（加盖单位公章的复印件）；</w:t>
      </w:r>
      <w:r w:rsidRPr="003A027F">
        <w:rPr>
          <w:rFonts w:asciiTheme="minorEastAsia" w:eastAsiaTheme="minorEastAsia" w:hAnsiTheme="minorEastAsia"/>
          <w:bCs/>
          <w:sz w:val="24"/>
          <w:szCs w:val="24"/>
          <w:lang w:eastAsia="zh-CN"/>
        </w:rPr>
        <w:t xml:space="preserve"> </w:t>
      </w:r>
    </w:p>
    <w:p w14:paraId="0834969D" w14:textId="77777777" w:rsidR="00743CC6" w:rsidRPr="003A027F" w:rsidRDefault="00743CC6" w:rsidP="00743CC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参选保证金</w:t>
      </w:r>
      <w:proofErr w:type="spellEnd"/>
    </w:p>
    <w:p w14:paraId="6482C2C6" w14:textId="77777777" w:rsidR="00743CC6" w:rsidRPr="003A027F" w:rsidRDefault="00743CC6" w:rsidP="00743CC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sz w:val="24"/>
          <w:szCs w:val="24"/>
          <w:lang w:eastAsia="zh-CN"/>
        </w:rPr>
        <w:t>1</w:t>
      </w:r>
      <w:r w:rsidRPr="003A027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壹万伍仟</w:t>
      </w:r>
      <w:r w:rsidRPr="003A027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15,000</w:t>
      </w:r>
      <w:r w:rsidRPr="003A027F">
        <w:rPr>
          <w:rFonts w:asciiTheme="minorEastAsia" w:eastAsiaTheme="minorEastAsia" w:hAnsiTheme="minorEastAsia"/>
          <w:sz w:val="24"/>
          <w:szCs w:val="24"/>
          <w:lang w:eastAsia="zh-CN"/>
        </w:rPr>
        <w:t>.00元</w:t>
      </w:r>
      <w:r w:rsidRPr="003A027F">
        <w:rPr>
          <w:rFonts w:asciiTheme="minorEastAsia" w:eastAsiaTheme="minorEastAsia" w:hAnsiTheme="minorEastAsia" w:hint="eastAsia"/>
          <w:sz w:val="24"/>
          <w:szCs w:val="24"/>
          <w:lang w:eastAsia="zh-CN"/>
        </w:rPr>
        <w:t>）；</w:t>
      </w:r>
    </w:p>
    <w:p w14:paraId="0777198C" w14:textId="77777777" w:rsidR="00743CC6" w:rsidRPr="003A027F" w:rsidRDefault="00743CC6" w:rsidP="00743CC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sz w:val="24"/>
          <w:szCs w:val="24"/>
          <w:lang w:eastAsia="zh-CN"/>
        </w:rPr>
        <w:t>2</w:t>
      </w:r>
      <w:r w:rsidRPr="003A027F">
        <w:rPr>
          <w:rFonts w:asciiTheme="minorEastAsia" w:eastAsiaTheme="minorEastAsia" w:hAnsiTheme="minorEastAsia" w:hint="eastAsia"/>
          <w:sz w:val="24"/>
          <w:szCs w:val="24"/>
          <w:lang w:eastAsia="zh-CN"/>
        </w:rPr>
        <w:t>、参选保证金提交的时间：应在</w:t>
      </w:r>
      <w:r w:rsidRPr="003A027F">
        <w:rPr>
          <w:rFonts w:asciiTheme="minorEastAsia" w:eastAsiaTheme="minorEastAsia" w:hAnsiTheme="minorEastAsia" w:hint="eastAsia"/>
          <w:spacing w:val="8"/>
          <w:sz w:val="24"/>
          <w:szCs w:val="24"/>
          <w:lang w:eastAsia="zh-CN"/>
        </w:rPr>
        <w:t>提交参选文件</w:t>
      </w:r>
      <w:r w:rsidRPr="003A027F">
        <w:rPr>
          <w:rFonts w:asciiTheme="minorEastAsia" w:eastAsiaTheme="minorEastAsia" w:hAnsiTheme="minorEastAsia" w:hint="eastAsia"/>
          <w:sz w:val="24"/>
          <w:szCs w:val="24"/>
          <w:lang w:eastAsia="zh-CN"/>
        </w:rPr>
        <w:t>之前汇达参选保证金指定账户；</w:t>
      </w:r>
    </w:p>
    <w:p w14:paraId="7F1BCDBF" w14:textId="77777777" w:rsidR="00743CC6" w:rsidRPr="003A027F" w:rsidRDefault="00743CC6" w:rsidP="00743CC6">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A027F">
        <w:rPr>
          <w:rFonts w:asciiTheme="minorEastAsia" w:eastAsiaTheme="minorEastAsia" w:hAnsiTheme="minorEastAsia"/>
          <w:sz w:val="24"/>
          <w:szCs w:val="24"/>
          <w:lang w:eastAsia="zh-CN"/>
        </w:rPr>
        <w:t>3</w:t>
      </w:r>
      <w:r w:rsidRPr="003A027F">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14:paraId="68B119F0" w14:textId="77777777" w:rsidR="00743CC6" w:rsidRPr="003A027F" w:rsidRDefault="00743CC6" w:rsidP="00743CC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sz w:val="24"/>
          <w:szCs w:val="24"/>
          <w:lang w:eastAsia="zh-CN"/>
        </w:rPr>
        <w:t>4</w:t>
      </w:r>
      <w:r w:rsidRPr="003A027F">
        <w:rPr>
          <w:rFonts w:asciiTheme="minorEastAsia" w:eastAsiaTheme="minorEastAsia" w:hAnsiTheme="minorEastAsia" w:hint="eastAsia"/>
          <w:sz w:val="24"/>
          <w:szCs w:val="24"/>
          <w:lang w:eastAsia="zh-CN"/>
        </w:rPr>
        <w:t>、参选保证金指定账户：</w:t>
      </w:r>
    </w:p>
    <w:p w14:paraId="6D3CE846" w14:textId="77777777" w:rsidR="00743CC6" w:rsidRPr="003A027F" w:rsidRDefault="00743CC6" w:rsidP="00743CC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开户名称：</w:t>
      </w:r>
      <w:r w:rsidRPr="003A027F">
        <w:rPr>
          <w:rFonts w:asciiTheme="minorEastAsia" w:eastAsiaTheme="minorEastAsia" w:hAnsiTheme="minorEastAsia" w:hint="eastAsia"/>
          <w:spacing w:val="8"/>
          <w:sz w:val="24"/>
          <w:szCs w:val="24"/>
          <w:lang w:eastAsia="zh-CN"/>
        </w:rPr>
        <w:t>福建福海创石油化工有限公司</w:t>
      </w:r>
      <w:r w:rsidRPr="003A027F">
        <w:rPr>
          <w:rFonts w:asciiTheme="minorEastAsia" w:eastAsiaTheme="minorEastAsia" w:hAnsiTheme="minorEastAsia"/>
          <w:sz w:val="24"/>
          <w:szCs w:val="24"/>
          <w:lang w:eastAsia="zh-CN"/>
        </w:rPr>
        <w:t xml:space="preserve"> </w:t>
      </w:r>
    </w:p>
    <w:p w14:paraId="54A7A856" w14:textId="77777777" w:rsidR="00743CC6" w:rsidRPr="003A027F" w:rsidRDefault="00743CC6" w:rsidP="00743CC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开户银行：中国银行股份有限公司漳州古雷经济开发区支行</w:t>
      </w:r>
    </w:p>
    <w:p w14:paraId="3EF1BC17" w14:textId="77777777" w:rsidR="00743CC6" w:rsidRPr="003A027F" w:rsidRDefault="00743CC6" w:rsidP="00743CC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帐</w:t>
      </w:r>
      <w:r w:rsidRPr="003A027F">
        <w:rPr>
          <w:rFonts w:asciiTheme="minorEastAsia" w:eastAsiaTheme="minorEastAsia" w:hAnsiTheme="minorEastAsia"/>
          <w:sz w:val="24"/>
          <w:szCs w:val="24"/>
          <w:lang w:eastAsia="zh-CN"/>
        </w:rPr>
        <w:t xml:space="preserve">    </w:t>
      </w:r>
      <w:r w:rsidRPr="003A027F">
        <w:rPr>
          <w:rFonts w:asciiTheme="minorEastAsia" w:eastAsiaTheme="minorEastAsia" w:hAnsiTheme="minorEastAsia" w:hint="eastAsia"/>
          <w:sz w:val="24"/>
          <w:szCs w:val="24"/>
          <w:lang w:eastAsia="zh-CN"/>
        </w:rPr>
        <w:t>号：</w:t>
      </w:r>
      <w:r w:rsidRPr="003A027F">
        <w:rPr>
          <w:rFonts w:asciiTheme="minorEastAsia" w:eastAsiaTheme="minorEastAsia" w:hAnsiTheme="minorEastAsia"/>
          <w:sz w:val="24"/>
          <w:szCs w:val="24"/>
          <w:lang w:eastAsia="zh-CN"/>
        </w:rPr>
        <w:t>406574816628</w:t>
      </w:r>
    </w:p>
    <w:p w14:paraId="5AC997D2" w14:textId="77777777" w:rsidR="00743CC6" w:rsidRPr="003A027F" w:rsidRDefault="00743CC6" w:rsidP="00743CC6">
      <w:pPr>
        <w:spacing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注明用途：</w:t>
      </w:r>
      <w:r w:rsidRPr="00B40FDA">
        <w:rPr>
          <w:rFonts w:asciiTheme="minorEastAsia" w:eastAsiaTheme="minorEastAsia" w:hAnsiTheme="minorEastAsia" w:hint="eastAsia"/>
          <w:bCs/>
          <w:sz w:val="24"/>
          <w:szCs w:val="24"/>
          <w:lang w:eastAsia="zh-CN"/>
        </w:rPr>
        <w:t>福海创规划馆E</w:t>
      </w:r>
      <w:r w:rsidRPr="00B40FDA">
        <w:rPr>
          <w:rFonts w:asciiTheme="minorEastAsia" w:eastAsiaTheme="minorEastAsia" w:hAnsiTheme="minorEastAsia"/>
          <w:bCs/>
          <w:sz w:val="24"/>
          <w:szCs w:val="24"/>
          <w:lang w:eastAsia="zh-CN"/>
        </w:rPr>
        <w:t>PC</w:t>
      </w:r>
      <w:r>
        <w:rPr>
          <w:rFonts w:asciiTheme="minorEastAsia" w:eastAsiaTheme="minorEastAsia" w:hAnsiTheme="minorEastAsia" w:hint="eastAsia"/>
          <w:bCs/>
          <w:sz w:val="24"/>
          <w:szCs w:val="24"/>
          <w:lang w:eastAsia="zh-CN"/>
        </w:rPr>
        <w:t>总包项目</w:t>
      </w:r>
    </w:p>
    <w:p w14:paraId="02D2287D" w14:textId="77777777" w:rsidR="00743CC6" w:rsidRPr="003A027F" w:rsidRDefault="00743CC6" w:rsidP="00743CC6">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A027F">
        <w:rPr>
          <w:rFonts w:asciiTheme="minorEastAsia" w:eastAsiaTheme="minorEastAsia" w:hAnsiTheme="minorEastAsia" w:hint="eastAsia"/>
          <w:sz w:val="24"/>
          <w:szCs w:val="24"/>
          <w:lang w:eastAsia="zh-CN"/>
        </w:rPr>
        <w:t>参选保证金有效期：</w:t>
      </w:r>
      <w:r w:rsidRPr="003A027F">
        <w:rPr>
          <w:rFonts w:asciiTheme="minorEastAsia" w:eastAsiaTheme="minorEastAsia" w:hAnsiTheme="minorEastAsia"/>
          <w:sz w:val="24"/>
          <w:szCs w:val="24"/>
          <w:lang w:eastAsia="zh-CN"/>
        </w:rPr>
        <w:t>90</w:t>
      </w:r>
      <w:r w:rsidRPr="003A027F">
        <w:rPr>
          <w:rFonts w:asciiTheme="minorEastAsia" w:eastAsiaTheme="minorEastAsia" w:hAnsiTheme="minorEastAsia" w:hint="eastAsia"/>
          <w:sz w:val="24"/>
          <w:szCs w:val="24"/>
          <w:lang w:eastAsia="zh-CN"/>
        </w:rPr>
        <w:t>日历天。</w:t>
      </w:r>
    </w:p>
    <w:p w14:paraId="5367E4AD" w14:textId="77777777" w:rsidR="00743CC6" w:rsidRPr="003A027F" w:rsidRDefault="00743CC6" w:rsidP="00743CC6">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A027F">
        <w:rPr>
          <w:rFonts w:asciiTheme="minorEastAsia" w:eastAsiaTheme="minorEastAsia" w:hAnsiTheme="minorEastAsia" w:hint="eastAsia"/>
          <w:sz w:val="24"/>
          <w:szCs w:val="24"/>
          <w:lang w:eastAsia="zh-CN"/>
        </w:rPr>
        <w:t>注：</w:t>
      </w:r>
      <w:r w:rsidRPr="003A027F">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14:paraId="53BCB390" w14:textId="77777777" w:rsidR="00743CC6" w:rsidRPr="003A027F" w:rsidRDefault="00743CC6" w:rsidP="00743CC6">
      <w:pPr>
        <w:spacing w:line="360" w:lineRule="auto"/>
        <w:ind w:leftChars="200" w:left="440" w:firstLineChars="200" w:firstLine="512"/>
        <w:rPr>
          <w:rFonts w:asciiTheme="minorEastAsia" w:eastAsiaTheme="minorEastAsia" w:hAnsiTheme="minorEastAsia"/>
          <w:spacing w:val="8"/>
          <w:sz w:val="24"/>
          <w:szCs w:val="24"/>
          <w:lang w:eastAsia="zh-CN"/>
        </w:rPr>
      </w:pPr>
      <w:r w:rsidRPr="003A027F">
        <w:rPr>
          <w:rFonts w:asciiTheme="minorEastAsia" w:eastAsiaTheme="minorEastAsia" w:hAnsiTheme="minorEastAsia" w:hint="eastAsia"/>
          <w:spacing w:val="8"/>
          <w:sz w:val="24"/>
          <w:szCs w:val="24"/>
          <w:lang w:eastAsia="zh-CN"/>
        </w:rPr>
        <w:t>5、参选保证金的退回</w:t>
      </w:r>
    </w:p>
    <w:p w14:paraId="09418FAE" w14:textId="77777777" w:rsidR="00743CC6" w:rsidRPr="003A027F" w:rsidRDefault="00743CC6" w:rsidP="00743CC6">
      <w:pPr>
        <w:spacing w:line="360" w:lineRule="auto"/>
        <w:ind w:leftChars="200" w:left="440" w:firstLineChars="200" w:firstLine="512"/>
        <w:rPr>
          <w:rFonts w:asciiTheme="minorEastAsia" w:eastAsiaTheme="minorEastAsia" w:hAnsiTheme="minorEastAsia"/>
          <w:spacing w:val="8"/>
          <w:sz w:val="24"/>
          <w:szCs w:val="24"/>
          <w:lang w:eastAsia="zh-CN"/>
        </w:rPr>
      </w:pPr>
      <w:r w:rsidRPr="003A027F">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A027F">
        <w:rPr>
          <w:rFonts w:asciiTheme="minorEastAsia" w:eastAsiaTheme="minorEastAsia" w:hAnsiTheme="minorEastAsia" w:hint="eastAsia"/>
          <w:sz w:val="24"/>
          <w:szCs w:val="24"/>
          <w:lang w:eastAsia="zh-CN"/>
        </w:rPr>
        <w:t>基本账户</w:t>
      </w:r>
      <w:r w:rsidRPr="003A027F">
        <w:rPr>
          <w:rFonts w:asciiTheme="minorEastAsia" w:eastAsiaTheme="minorEastAsia" w:hAnsiTheme="minorEastAsia" w:hint="eastAsia"/>
          <w:spacing w:val="8"/>
          <w:sz w:val="24"/>
          <w:szCs w:val="24"/>
          <w:lang w:eastAsia="zh-CN"/>
        </w:rPr>
        <w:t>。</w:t>
      </w:r>
    </w:p>
    <w:p w14:paraId="3331BD0F" w14:textId="77777777" w:rsidR="00743CC6" w:rsidRPr="003A027F" w:rsidRDefault="00743CC6" w:rsidP="00743CC6">
      <w:pPr>
        <w:spacing w:line="360" w:lineRule="auto"/>
        <w:ind w:leftChars="200" w:left="440" w:firstLineChars="200" w:firstLine="512"/>
        <w:rPr>
          <w:rFonts w:asciiTheme="minorEastAsia" w:eastAsiaTheme="minorEastAsia" w:hAnsiTheme="minorEastAsia"/>
          <w:spacing w:val="8"/>
          <w:sz w:val="24"/>
          <w:szCs w:val="24"/>
          <w:lang w:eastAsia="zh-CN"/>
        </w:rPr>
      </w:pPr>
      <w:r w:rsidRPr="003A027F">
        <w:rPr>
          <w:rFonts w:asciiTheme="minorEastAsia" w:eastAsiaTheme="minorEastAsia" w:hAnsiTheme="minorEastAsia" w:hint="eastAsia"/>
          <w:spacing w:val="8"/>
          <w:sz w:val="24"/>
          <w:szCs w:val="24"/>
          <w:lang w:eastAsia="zh-CN"/>
        </w:rPr>
        <w:lastRenderedPageBreak/>
        <w:t>6、履约保证金</w:t>
      </w:r>
    </w:p>
    <w:p w14:paraId="162EC0CB" w14:textId="77777777" w:rsidR="00743CC6" w:rsidRPr="003A027F" w:rsidRDefault="00743CC6" w:rsidP="00743CC6">
      <w:pPr>
        <w:pStyle w:val="a5"/>
        <w:snapToGrid w:val="0"/>
        <w:spacing w:line="360" w:lineRule="auto"/>
        <w:ind w:leftChars="200" w:left="440" w:firstLineChars="200" w:firstLine="512"/>
        <w:jc w:val="left"/>
        <w:rPr>
          <w:rFonts w:asciiTheme="minorEastAsia" w:hAnsiTheme="minorEastAsia"/>
          <w:b/>
          <w:bCs/>
          <w:sz w:val="24"/>
          <w:szCs w:val="24"/>
        </w:rPr>
      </w:pPr>
      <w:r w:rsidRPr="003A027F">
        <w:rPr>
          <w:rFonts w:asciiTheme="minorEastAsia" w:hAnsiTheme="minorEastAsia" w:hint="eastAsia"/>
          <w:spacing w:val="8"/>
          <w:sz w:val="24"/>
          <w:szCs w:val="24"/>
        </w:rPr>
        <w:t>中选后参选保证金将转为履约保证金。</w:t>
      </w:r>
    </w:p>
    <w:p w14:paraId="1AA6E525" w14:textId="77777777" w:rsidR="00743CC6" w:rsidRPr="003A027F" w:rsidRDefault="00743CC6" w:rsidP="00743CC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参选文件递交要求</w:t>
      </w:r>
      <w:proofErr w:type="spellEnd"/>
    </w:p>
    <w:p w14:paraId="0FB1752A" w14:textId="77777777" w:rsidR="00743CC6" w:rsidRPr="003A027F" w:rsidRDefault="00743CC6" w:rsidP="00743CC6">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3A027F">
        <w:rPr>
          <w:rFonts w:asciiTheme="minorEastAsia" w:eastAsiaTheme="minorEastAsia" w:hAnsiTheme="minorEastAsia" w:hint="eastAsia"/>
          <w:bCs/>
          <w:sz w:val="24"/>
          <w:szCs w:val="24"/>
          <w:lang w:eastAsia="zh-CN"/>
        </w:rPr>
        <w:t>参选文件递交地点：漳州市漳浦县</w:t>
      </w:r>
      <w:proofErr w:type="gramStart"/>
      <w:r w:rsidRPr="003A027F">
        <w:rPr>
          <w:rFonts w:asciiTheme="minorEastAsia" w:eastAsiaTheme="minorEastAsia" w:hAnsiTheme="minorEastAsia" w:hint="eastAsia"/>
          <w:bCs/>
          <w:sz w:val="24"/>
          <w:szCs w:val="24"/>
          <w:lang w:eastAsia="zh-CN"/>
        </w:rPr>
        <w:t>杜浔镇杜昌路</w:t>
      </w:r>
      <w:proofErr w:type="gramEnd"/>
      <w:r w:rsidRPr="003A027F">
        <w:rPr>
          <w:rFonts w:asciiTheme="minorEastAsia" w:eastAsiaTheme="minorEastAsia" w:hAnsiTheme="minorEastAsia" w:hint="eastAsia"/>
          <w:bCs/>
          <w:sz w:val="24"/>
          <w:szCs w:val="24"/>
          <w:lang w:eastAsia="zh-CN"/>
        </w:rPr>
        <w:t>9号企业管理部</w:t>
      </w:r>
    </w:p>
    <w:p w14:paraId="25E892FE" w14:textId="77777777" w:rsidR="00743CC6" w:rsidRPr="003A027F" w:rsidRDefault="00743CC6" w:rsidP="00743CC6">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3A027F">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1</w:t>
      </w:r>
      <w:r w:rsidRPr="003A027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06</w:t>
      </w:r>
      <w:r w:rsidRPr="003A027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01</w:t>
      </w:r>
      <w:r w:rsidRPr="003A027F">
        <w:rPr>
          <w:rFonts w:asciiTheme="minorEastAsia" w:eastAsiaTheme="minorEastAsia" w:hAnsiTheme="minorEastAsia" w:hint="eastAsia"/>
          <w:bCs/>
          <w:sz w:val="24"/>
          <w:szCs w:val="24"/>
          <w:lang w:eastAsia="zh-CN"/>
        </w:rPr>
        <w:t xml:space="preserve">日 </w:t>
      </w:r>
      <w:r w:rsidRPr="003A027F">
        <w:rPr>
          <w:rFonts w:asciiTheme="minorEastAsia" w:eastAsiaTheme="minorEastAsia" w:hAnsiTheme="minorEastAsia"/>
          <w:bCs/>
          <w:sz w:val="24"/>
          <w:szCs w:val="24"/>
          <w:lang w:eastAsia="zh-CN"/>
        </w:rPr>
        <w:t>14</w:t>
      </w:r>
      <w:r w:rsidRPr="003A027F">
        <w:rPr>
          <w:rFonts w:asciiTheme="minorEastAsia" w:eastAsiaTheme="minorEastAsia" w:hAnsiTheme="minorEastAsia" w:hint="eastAsia"/>
          <w:bCs/>
          <w:sz w:val="24"/>
          <w:szCs w:val="24"/>
          <w:lang w:eastAsia="zh-CN"/>
        </w:rPr>
        <w:t>:0</w:t>
      </w:r>
      <w:r w:rsidRPr="003A027F">
        <w:rPr>
          <w:rFonts w:asciiTheme="minorEastAsia" w:eastAsiaTheme="minorEastAsia" w:hAnsiTheme="minorEastAsia"/>
          <w:bCs/>
          <w:sz w:val="24"/>
          <w:szCs w:val="24"/>
          <w:lang w:eastAsia="zh-CN"/>
        </w:rPr>
        <w:t>0</w:t>
      </w:r>
    </w:p>
    <w:p w14:paraId="665BDFBB" w14:textId="77777777" w:rsidR="00743CC6" w:rsidRPr="003A027F" w:rsidRDefault="00743CC6" w:rsidP="00743CC6">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3A027F">
        <w:rPr>
          <w:rFonts w:asciiTheme="minorEastAsia" w:eastAsiaTheme="minorEastAsia" w:hAnsiTheme="minorEastAsia"/>
          <w:bCs/>
          <w:sz w:val="24"/>
          <w:szCs w:val="24"/>
          <w:lang w:eastAsia="zh-CN"/>
        </w:rPr>
        <w:t>未</w:t>
      </w:r>
      <w:r>
        <w:rPr>
          <w:rFonts w:asciiTheme="minorEastAsia" w:eastAsiaTheme="minorEastAsia" w:hAnsiTheme="minorEastAsia" w:hint="eastAsia"/>
          <w:bCs/>
          <w:sz w:val="24"/>
          <w:szCs w:val="24"/>
          <w:lang w:eastAsia="zh-CN"/>
        </w:rPr>
        <w:t>报名</w:t>
      </w:r>
      <w:r w:rsidRPr="003A027F">
        <w:rPr>
          <w:rFonts w:asciiTheme="minorEastAsia" w:eastAsiaTheme="minorEastAsia" w:hAnsiTheme="minorEastAsia"/>
          <w:bCs/>
          <w:sz w:val="24"/>
          <w:szCs w:val="24"/>
          <w:lang w:eastAsia="zh-CN"/>
        </w:rPr>
        <w:t>的厂商递交的参选文件将被拒绝</w:t>
      </w:r>
    </w:p>
    <w:p w14:paraId="6DA2F162" w14:textId="77777777" w:rsidR="00743CC6" w:rsidRPr="003A027F" w:rsidRDefault="00743CC6" w:rsidP="00743CC6">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3A027F">
        <w:rPr>
          <w:rFonts w:asciiTheme="minorEastAsia" w:eastAsiaTheme="minorEastAsia" w:hAnsiTheme="minorEastAsia" w:hint="eastAsia"/>
          <w:b/>
          <w:bCs/>
          <w:sz w:val="24"/>
          <w:szCs w:val="24"/>
        </w:rPr>
        <w:t>联系方式</w:t>
      </w:r>
      <w:proofErr w:type="spellEnd"/>
    </w:p>
    <w:p w14:paraId="1F131E63" w14:textId="77777777" w:rsidR="00743CC6" w:rsidRPr="003A027F" w:rsidRDefault="00743CC6" w:rsidP="00743CC6">
      <w:pPr>
        <w:pStyle w:val="a5"/>
        <w:snapToGrid w:val="0"/>
        <w:spacing w:line="360" w:lineRule="auto"/>
        <w:ind w:left="412" w:firstLineChars="200" w:firstLine="480"/>
        <w:rPr>
          <w:rFonts w:asciiTheme="minorEastAsia" w:hAnsiTheme="minorEastAsia" w:cs="宋体"/>
          <w:b/>
          <w:bCs/>
          <w:sz w:val="24"/>
          <w:szCs w:val="24"/>
        </w:rPr>
      </w:pPr>
      <w:r w:rsidRPr="003A027F">
        <w:rPr>
          <w:rFonts w:asciiTheme="minorEastAsia" w:hAnsiTheme="minorEastAsia" w:cs="宋体" w:hint="eastAsia"/>
          <w:bCs/>
          <w:sz w:val="24"/>
          <w:szCs w:val="24"/>
        </w:rPr>
        <w:t>商务联系人：</w:t>
      </w:r>
      <w:r w:rsidRPr="003A027F">
        <w:rPr>
          <w:rFonts w:asciiTheme="minorEastAsia" w:hAnsiTheme="minorEastAsia" w:cs="宋体" w:hint="eastAsia"/>
          <w:bCs/>
          <w:kern w:val="0"/>
          <w:sz w:val="24"/>
          <w:szCs w:val="24"/>
        </w:rPr>
        <w:t>钟先生  电话：</w:t>
      </w:r>
      <w:r w:rsidRPr="003A027F">
        <w:rPr>
          <w:rFonts w:asciiTheme="minorEastAsia" w:hAnsiTheme="minorEastAsia" w:cs="宋体"/>
          <w:bCs/>
          <w:kern w:val="0"/>
          <w:sz w:val="24"/>
          <w:szCs w:val="24"/>
        </w:rPr>
        <w:t>05966311820</w:t>
      </w:r>
      <w:r w:rsidRPr="003A027F">
        <w:rPr>
          <w:rFonts w:asciiTheme="minorEastAsia" w:hAnsiTheme="minorEastAsia" w:cs="宋体" w:hint="eastAsia"/>
          <w:bCs/>
          <w:kern w:val="0"/>
          <w:sz w:val="24"/>
          <w:szCs w:val="24"/>
        </w:rPr>
        <w:t xml:space="preserve">  邮箱：</w:t>
      </w:r>
      <w:r w:rsidRPr="003A027F">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3A027F">
        <w:rPr>
          <w:rFonts w:asciiTheme="minorEastAsia" w:hAnsiTheme="minorEastAsia" w:cs="宋体"/>
          <w:bCs/>
          <w:kern w:val="0"/>
          <w:sz w:val="24"/>
          <w:szCs w:val="24"/>
        </w:rPr>
        <w:t>pec.com.cn</w:t>
      </w:r>
    </w:p>
    <w:p w14:paraId="3B817117" w14:textId="77777777" w:rsidR="00743CC6" w:rsidRPr="00FD6950" w:rsidRDefault="00743CC6" w:rsidP="00743CC6">
      <w:pPr>
        <w:pStyle w:val="a5"/>
        <w:snapToGrid w:val="0"/>
        <w:spacing w:line="360" w:lineRule="auto"/>
        <w:ind w:left="412" w:firstLineChars="200" w:firstLine="480"/>
        <w:rPr>
          <w:rFonts w:asciiTheme="minorEastAsia" w:hAnsiTheme="minorEastAsia" w:cs="宋体"/>
          <w:bCs/>
          <w:kern w:val="0"/>
          <w:sz w:val="24"/>
          <w:szCs w:val="24"/>
        </w:rPr>
      </w:pPr>
      <w:r w:rsidRPr="00FD6950">
        <w:rPr>
          <w:rFonts w:asciiTheme="minorEastAsia" w:hAnsiTheme="minorEastAsia" w:cs="宋体" w:hint="eastAsia"/>
          <w:bCs/>
          <w:kern w:val="0"/>
          <w:sz w:val="24"/>
          <w:szCs w:val="24"/>
        </w:rPr>
        <w:t>纪检监察室电话：0596-6311774  邮箱：</w:t>
      </w:r>
      <w:hyperlink r:id="rId5" w:history="1">
        <w:r w:rsidRPr="00FD6950">
          <w:rPr>
            <w:rFonts w:asciiTheme="minorEastAsia" w:hAnsiTheme="minorEastAsia" w:cs="宋体" w:hint="eastAsia"/>
            <w:bCs/>
            <w:kern w:val="0"/>
            <w:sz w:val="24"/>
            <w:szCs w:val="24"/>
          </w:rPr>
          <w:t>fhcjc@fhcpec.com.cn</w:t>
        </w:r>
      </w:hyperlink>
    </w:p>
    <w:p w14:paraId="6FDC50E0" w14:textId="77777777" w:rsidR="00743CC6" w:rsidRPr="003A027F" w:rsidRDefault="00743CC6" w:rsidP="00743CC6">
      <w:pPr>
        <w:pStyle w:val="a5"/>
        <w:snapToGrid w:val="0"/>
        <w:spacing w:line="360" w:lineRule="auto"/>
        <w:ind w:left="412" w:firstLineChars="200" w:firstLine="480"/>
        <w:rPr>
          <w:rFonts w:asciiTheme="minorEastAsia" w:hAnsiTheme="minorEastAsia" w:cs="宋体"/>
          <w:b/>
          <w:bCs/>
          <w:sz w:val="24"/>
          <w:szCs w:val="24"/>
        </w:rPr>
      </w:pPr>
      <w:r w:rsidRPr="003A027F">
        <w:rPr>
          <w:rFonts w:asciiTheme="minorEastAsia" w:hAnsiTheme="minorEastAsia" w:cs="宋体" w:hint="eastAsia"/>
          <w:bCs/>
          <w:sz w:val="24"/>
          <w:szCs w:val="24"/>
        </w:rPr>
        <w:t>联系地址：漳州市漳浦县</w:t>
      </w:r>
      <w:proofErr w:type="gramStart"/>
      <w:r w:rsidRPr="003A027F">
        <w:rPr>
          <w:rFonts w:asciiTheme="minorEastAsia" w:hAnsiTheme="minorEastAsia" w:cs="宋体" w:hint="eastAsia"/>
          <w:bCs/>
          <w:sz w:val="24"/>
          <w:szCs w:val="24"/>
        </w:rPr>
        <w:t>杜浔镇杜昌路</w:t>
      </w:r>
      <w:proofErr w:type="gramEnd"/>
      <w:r w:rsidRPr="003A027F">
        <w:rPr>
          <w:rFonts w:asciiTheme="minorEastAsia" w:hAnsiTheme="minorEastAsia" w:cs="宋体" w:hint="eastAsia"/>
          <w:bCs/>
          <w:sz w:val="24"/>
          <w:szCs w:val="24"/>
        </w:rPr>
        <w:t>9号</w:t>
      </w:r>
    </w:p>
    <w:p w14:paraId="72179330" w14:textId="77777777" w:rsidR="00743CC6" w:rsidRPr="003A027F" w:rsidRDefault="00743CC6" w:rsidP="00743CC6">
      <w:pPr>
        <w:pStyle w:val="a5"/>
        <w:snapToGrid w:val="0"/>
        <w:spacing w:line="360" w:lineRule="auto"/>
        <w:ind w:left="412" w:firstLineChars="200" w:firstLine="480"/>
        <w:rPr>
          <w:rFonts w:asciiTheme="minorEastAsia" w:hAnsiTheme="minorEastAsia" w:cs="宋体"/>
          <w:bCs/>
          <w:sz w:val="24"/>
          <w:szCs w:val="24"/>
        </w:rPr>
      </w:pPr>
      <w:proofErr w:type="gramStart"/>
      <w:r w:rsidRPr="003A027F">
        <w:rPr>
          <w:rFonts w:asciiTheme="minorEastAsia" w:hAnsiTheme="minorEastAsia" w:cs="宋体" w:hint="eastAsia"/>
          <w:bCs/>
          <w:sz w:val="24"/>
          <w:szCs w:val="24"/>
        </w:rPr>
        <w:t>邮</w:t>
      </w:r>
      <w:proofErr w:type="gramEnd"/>
      <w:r w:rsidRPr="003A027F">
        <w:rPr>
          <w:rFonts w:asciiTheme="minorEastAsia" w:hAnsiTheme="minorEastAsia" w:cs="宋体" w:hint="eastAsia"/>
          <w:bCs/>
          <w:sz w:val="24"/>
          <w:szCs w:val="24"/>
        </w:rPr>
        <w:t xml:space="preserve">    编：363216</w:t>
      </w:r>
    </w:p>
    <w:p w14:paraId="0D769559" w14:textId="77777777" w:rsidR="00743CC6" w:rsidRDefault="00743CC6" w:rsidP="00DB2063">
      <w:pPr>
        <w:pStyle w:val="a5"/>
        <w:snapToGrid w:val="0"/>
        <w:spacing w:line="360" w:lineRule="auto"/>
        <w:ind w:left="412" w:right="240"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14:paraId="15CE86DB" w14:textId="194C2305" w:rsidR="00743CC6" w:rsidRDefault="00743CC6" w:rsidP="00DB2063">
      <w:pPr>
        <w:jc w:val="right"/>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021年05月20日</w:t>
      </w:r>
    </w:p>
    <w:sectPr w:rsidR="00743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249"/>
    <w:multiLevelType w:val="hybridMultilevel"/>
    <w:tmpl w:val="25B615C2"/>
    <w:lvl w:ilvl="0" w:tplc="B4DA96BC">
      <w:start w:val="1"/>
      <w:numFmt w:val="decimal"/>
      <w:suff w:val="space"/>
      <w:lvlText w:val="%1、"/>
      <w:lvlJc w:val="left"/>
      <w:pPr>
        <w:ind w:left="2771" w:hanging="360"/>
      </w:pPr>
      <w:rPr>
        <w:rFonts w:hint="default"/>
        <w:color w:val="auto"/>
      </w:rPr>
    </w:lvl>
    <w:lvl w:ilvl="1" w:tplc="04090019" w:tentative="1">
      <w:start w:val="1"/>
      <w:numFmt w:val="lowerLetter"/>
      <w:lvlText w:val="%2)"/>
      <w:lvlJc w:val="left"/>
      <w:pPr>
        <w:ind w:left="3671" w:hanging="420"/>
      </w:pPr>
    </w:lvl>
    <w:lvl w:ilvl="2" w:tplc="0409001B" w:tentative="1">
      <w:start w:val="1"/>
      <w:numFmt w:val="lowerRoman"/>
      <w:lvlText w:val="%3."/>
      <w:lvlJc w:val="right"/>
      <w:pPr>
        <w:ind w:left="4091" w:hanging="420"/>
      </w:pPr>
    </w:lvl>
    <w:lvl w:ilvl="3" w:tplc="0409000F" w:tentative="1">
      <w:start w:val="1"/>
      <w:numFmt w:val="decimal"/>
      <w:lvlText w:val="%4."/>
      <w:lvlJc w:val="left"/>
      <w:pPr>
        <w:ind w:left="4511" w:hanging="420"/>
      </w:pPr>
    </w:lvl>
    <w:lvl w:ilvl="4" w:tplc="04090019" w:tentative="1">
      <w:start w:val="1"/>
      <w:numFmt w:val="lowerLetter"/>
      <w:lvlText w:val="%5)"/>
      <w:lvlJc w:val="left"/>
      <w:pPr>
        <w:ind w:left="4931" w:hanging="420"/>
      </w:pPr>
    </w:lvl>
    <w:lvl w:ilvl="5" w:tplc="0409001B" w:tentative="1">
      <w:start w:val="1"/>
      <w:numFmt w:val="lowerRoman"/>
      <w:lvlText w:val="%6."/>
      <w:lvlJc w:val="right"/>
      <w:pPr>
        <w:ind w:left="5351" w:hanging="420"/>
      </w:pPr>
    </w:lvl>
    <w:lvl w:ilvl="6" w:tplc="0409000F" w:tentative="1">
      <w:start w:val="1"/>
      <w:numFmt w:val="decimal"/>
      <w:lvlText w:val="%7."/>
      <w:lvlJc w:val="left"/>
      <w:pPr>
        <w:ind w:left="5771" w:hanging="420"/>
      </w:pPr>
    </w:lvl>
    <w:lvl w:ilvl="7" w:tplc="04090019" w:tentative="1">
      <w:start w:val="1"/>
      <w:numFmt w:val="lowerLetter"/>
      <w:lvlText w:val="%8)"/>
      <w:lvlJc w:val="left"/>
      <w:pPr>
        <w:ind w:left="6191" w:hanging="420"/>
      </w:pPr>
    </w:lvl>
    <w:lvl w:ilvl="8" w:tplc="0409001B" w:tentative="1">
      <w:start w:val="1"/>
      <w:numFmt w:val="lowerRoman"/>
      <w:lvlText w:val="%9."/>
      <w:lvlJc w:val="right"/>
      <w:pPr>
        <w:ind w:left="6611" w:hanging="420"/>
      </w:pPr>
    </w:lvl>
  </w:abstractNum>
  <w:abstractNum w:abstractNumId="1"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520D74B3"/>
    <w:multiLevelType w:val="hybridMultilevel"/>
    <w:tmpl w:val="9C807528"/>
    <w:lvl w:ilvl="0" w:tplc="04090011">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15:restartNumberingAfterBreak="0">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15:restartNumberingAfterBreak="0">
    <w:nsid w:val="6AC72BA6"/>
    <w:multiLevelType w:val="hybridMultilevel"/>
    <w:tmpl w:val="556A1CBA"/>
    <w:lvl w:ilvl="0" w:tplc="7BEA44F2">
      <w:start w:val="1"/>
      <w:numFmt w:val="decimal"/>
      <w:suff w:val="space"/>
      <w:lvlText w:val="%1、"/>
      <w:lvlJc w:val="left"/>
      <w:pPr>
        <w:ind w:left="3905" w:hanging="360"/>
      </w:pPr>
      <w:rPr>
        <w:rFonts w:hint="default"/>
        <w:color w:val="auto"/>
      </w:rPr>
    </w:lvl>
    <w:lvl w:ilvl="1" w:tplc="04090019" w:tentative="1">
      <w:start w:val="1"/>
      <w:numFmt w:val="lowerLetter"/>
      <w:lvlText w:val="%2)"/>
      <w:lvlJc w:val="left"/>
      <w:pPr>
        <w:ind w:left="4805" w:hanging="420"/>
      </w:pPr>
    </w:lvl>
    <w:lvl w:ilvl="2" w:tplc="0409001B" w:tentative="1">
      <w:start w:val="1"/>
      <w:numFmt w:val="lowerRoman"/>
      <w:lvlText w:val="%3."/>
      <w:lvlJc w:val="right"/>
      <w:pPr>
        <w:ind w:left="5225" w:hanging="420"/>
      </w:pPr>
    </w:lvl>
    <w:lvl w:ilvl="3" w:tplc="0409000F" w:tentative="1">
      <w:start w:val="1"/>
      <w:numFmt w:val="decimal"/>
      <w:lvlText w:val="%4."/>
      <w:lvlJc w:val="left"/>
      <w:pPr>
        <w:ind w:left="5645" w:hanging="420"/>
      </w:pPr>
    </w:lvl>
    <w:lvl w:ilvl="4" w:tplc="04090019" w:tentative="1">
      <w:start w:val="1"/>
      <w:numFmt w:val="lowerLetter"/>
      <w:lvlText w:val="%5)"/>
      <w:lvlJc w:val="left"/>
      <w:pPr>
        <w:ind w:left="6065" w:hanging="420"/>
      </w:pPr>
    </w:lvl>
    <w:lvl w:ilvl="5" w:tplc="0409001B" w:tentative="1">
      <w:start w:val="1"/>
      <w:numFmt w:val="lowerRoman"/>
      <w:lvlText w:val="%6."/>
      <w:lvlJc w:val="right"/>
      <w:pPr>
        <w:ind w:left="6485" w:hanging="420"/>
      </w:pPr>
    </w:lvl>
    <w:lvl w:ilvl="6" w:tplc="0409000F" w:tentative="1">
      <w:start w:val="1"/>
      <w:numFmt w:val="decimal"/>
      <w:lvlText w:val="%7."/>
      <w:lvlJc w:val="left"/>
      <w:pPr>
        <w:ind w:left="6905" w:hanging="420"/>
      </w:pPr>
    </w:lvl>
    <w:lvl w:ilvl="7" w:tplc="04090019" w:tentative="1">
      <w:start w:val="1"/>
      <w:numFmt w:val="lowerLetter"/>
      <w:lvlText w:val="%8)"/>
      <w:lvlJc w:val="left"/>
      <w:pPr>
        <w:ind w:left="7325" w:hanging="420"/>
      </w:pPr>
    </w:lvl>
    <w:lvl w:ilvl="8" w:tplc="0409001B" w:tentative="1">
      <w:start w:val="1"/>
      <w:numFmt w:val="lowerRoman"/>
      <w:lvlText w:val="%9."/>
      <w:lvlJc w:val="right"/>
      <w:pPr>
        <w:ind w:left="7745"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C6"/>
    <w:rsid w:val="00743CC6"/>
    <w:rsid w:val="00DB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7D1F"/>
  <w15:chartTrackingRefBased/>
  <w15:docId w15:val="{E1981DAA-362A-44DC-A501-D20F4F9A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43CC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CC6"/>
    <w:pPr>
      <w:spacing w:before="206"/>
      <w:ind w:left="959" w:hanging="361"/>
    </w:pPr>
  </w:style>
  <w:style w:type="character" w:customStyle="1" w:styleId="a4">
    <w:name w:val="正文缩进 字符"/>
    <w:link w:val="a5"/>
    <w:qFormat/>
    <w:rsid w:val="00743CC6"/>
  </w:style>
  <w:style w:type="paragraph" w:styleId="a5">
    <w:name w:val="Normal Indent"/>
    <w:basedOn w:val="a"/>
    <w:link w:val="a4"/>
    <w:qFormat/>
    <w:rsid w:val="00743CC6"/>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hcjc@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me</dc:creator>
  <cp:keywords/>
  <dc:description/>
  <cp:lastModifiedBy>zhong me</cp:lastModifiedBy>
  <cp:revision>2</cp:revision>
  <dcterms:created xsi:type="dcterms:W3CDTF">2021-05-20T11:08:00Z</dcterms:created>
  <dcterms:modified xsi:type="dcterms:W3CDTF">2021-05-20T11:09:00Z</dcterms:modified>
</cp:coreProperties>
</file>