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6"/>
        <w:rPr>
          <w:rFonts w:ascii="Times New Roman"/>
          <w:sz w:val="20"/>
          <w:lang w:eastAsia="zh-CN"/>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spacing w:before="5"/>
        <w:rPr>
          <w:rFonts w:ascii="Times New Roman"/>
          <w:sz w:val="20"/>
        </w:rPr>
      </w:pPr>
    </w:p>
    <w:p w:rsidR="00C76112" w:rsidRDefault="00C76112" w:rsidP="00AF1AD1">
      <w:pPr>
        <w:pStyle w:val="a6"/>
        <w:spacing w:line="480" w:lineRule="auto"/>
        <w:jc w:val="center"/>
        <w:rPr>
          <w:rFonts w:ascii="微软雅黑" w:eastAsia="微软雅黑"/>
          <w:b/>
          <w:sz w:val="44"/>
          <w:szCs w:val="44"/>
          <w:u w:val="single"/>
          <w:lang w:eastAsia="zh-CN"/>
        </w:rPr>
      </w:pPr>
      <w:r w:rsidRPr="00E414B7">
        <w:rPr>
          <w:rFonts w:ascii="微软雅黑" w:eastAsia="微软雅黑" w:hint="eastAsia"/>
          <w:b/>
          <w:sz w:val="44"/>
          <w:szCs w:val="44"/>
          <w:u w:val="single"/>
          <w:lang w:eastAsia="zh-CN"/>
        </w:rPr>
        <w:t>福建福海创石油化工有限公司</w:t>
      </w:r>
    </w:p>
    <w:p w:rsidR="002C4D80" w:rsidRPr="00E414B7" w:rsidRDefault="002C4D80" w:rsidP="00AF1AD1">
      <w:pPr>
        <w:pStyle w:val="a6"/>
        <w:spacing w:line="480" w:lineRule="auto"/>
        <w:jc w:val="center"/>
        <w:rPr>
          <w:rFonts w:ascii="微软雅黑" w:eastAsia="微软雅黑"/>
          <w:b/>
          <w:sz w:val="44"/>
          <w:szCs w:val="44"/>
          <w:u w:val="single"/>
          <w:lang w:eastAsia="zh-CN"/>
        </w:rPr>
      </w:pPr>
    </w:p>
    <w:p w:rsidR="006C658F" w:rsidRPr="00E9679A" w:rsidRDefault="003E5D8F" w:rsidP="00AF1AD1">
      <w:pPr>
        <w:pStyle w:val="a6"/>
        <w:spacing w:line="480" w:lineRule="auto"/>
        <w:jc w:val="center"/>
        <w:rPr>
          <w:rFonts w:ascii="微软雅黑" w:eastAsia="微软雅黑"/>
          <w:b/>
          <w:sz w:val="36"/>
          <w:szCs w:val="36"/>
          <w:u w:val="single"/>
          <w:lang w:eastAsia="zh-CN"/>
        </w:rPr>
      </w:pPr>
      <w:bookmarkStart w:id="0" w:name="OLE_LINK4"/>
      <w:r w:rsidRPr="00E9679A">
        <w:rPr>
          <w:rFonts w:ascii="微软雅黑" w:eastAsia="微软雅黑" w:hint="eastAsia"/>
          <w:b/>
          <w:sz w:val="36"/>
          <w:szCs w:val="36"/>
          <w:u w:val="single"/>
          <w:lang w:eastAsia="zh-CN"/>
        </w:rPr>
        <w:t>委托会计师事务所开展工程款结算合规性审查发包</w:t>
      </w:r>
    </w:p>
    <w:bookmarkEnd w:id="0"/>
    <w:p w:rsidR="00C76112" w:rsidRPr="00BF537B" w:rsidRDefault="00C76112" w:rsidP="00AF1AD1">
      <w:pPr>
        <w:pStyle w:val="a6"/>
        <w:spacing w:line="480" w:lineRule="auto"/>
        <w:jc w:val="center"/>
        <w:rPr>
          <w:rFonts w:ascii="微软雅黑" w:eastAsia="微软雅黑"/>
          <w:b/>
          <w:sz w:val="32"/>
          <w:szCs w:val="32"/>
          <w:u w:val="single"/>
          <w:lang w:eastAsia="zh-CN"/>
        </w:rPr>
      </w:pPr>
    </w:p>
    <w:p w:rsidR="00967702" w:rsidRPr="00E414B7" w:rsidRDefault="00DD56C2" w:rsidP="00AF1AD1">
      <w:pPr>
        <w:pStyle w:val="a6"/>
        <w:spacing w:line="480" w:lineRule="auto"/>
        <w:jc w:val="center"/>
        <w:rPr>
          <w:rFonts w:ascii="微软雅黑" w:eastAsia="微软雅黑"/>
          <w:b/>
          <w:sz w:val="44"/>
          <w:szCs w:val="44"/>
          <w:u w:val="single"/>
          <w:lang w:eastAsia="zh-CN"/>
        </w:rPr>
      </w:pPr>
      <w:r w:rsidRPr="00E414B7">
        <w:rPr>
          <w:rFonts w:ascii="微软雅黑" w:eastAsia="微软雅黑" w:hint="eastAsia"/>
          <w:b/>
          <w:sz w:val="44"/>
          <w:szCs w:val="44"/>
          <w:u w:val="single"/>
          <w:lang w:eastAsia="zh-CN"/>
        </w:rPr>
        <w:t>比选文件</w:t>
      </w:r>
    </w:p>
    <w:p w:rsidR="00322549" w:rsidRPr="00322549" w:rsidRDefault="00322549" w:rsidP="00322549">
      <w:pPr>
        <w:pStyle w:val="10"/>
        <w:jc w:val="center"/>
        <w:rPr>
          <w:sz w:val="28"/>
          <w:szCs w:val="28"/>
        </w:rPr>
      </w:pPr>
      <w:r w:rsidRPr="00322549">
        <w:rPr>
          <w:rFonts w:hint="eastAsia"/>
          <w:sz w:val="28"/>
          <w:szCs w:val="28"/>
        </w:rPr>
        <w:t>（文件编号：</w:t>
      </w:r>
      <w:r w:rsidR="006F0CD0">
        <w:rPr>
          <w:rFonts w:hint="eastAsia"/>
          <w:sz w:val="28"/>
          <w:szCs w:val="28"/>
          <w:u w:val="single"/>
        </w:rPr>
        <w:t>FHC-</w:t>
      </w:r>
      <w:r w:rsidR="00A00A7E">
        <w:rPr>
          <w:rFonts w:hint="eastAsia"/>
          <w:sz w:val="28"/>
          <w:szCs w:val="28"/>
          <w:u w:val="single"/>
        </w:rPr>
        <w:t>PTCG</w:t>
      </w:r>
      <w:r w:rsidR="00A00A7E" w:rsidRPr="00831CF0">
        <w:rPr>
          <w:sz w:val="28"/>
          <w:szCs w:val="28"/>
          <w:u w:val="single"/>
        </w:rPr>
        <w:t>20210</w:t>
      </w:r>
      <w:r w:rsidR="00A00A7E">
        <w:rPr>
          <w:sz w:val="28"/>
          <w:szCs w:val="28"/>
          <w:u w:val="single"/>
        </w:rPr>
        <w:t>42</w:t>
      </w:r>
      <w:r w:rsidR="002D4826">
        <w:rPr>
          <w:sz w:val="28"/>
          <w:szCs w:val="28"/>
          <w:u w:val="single"/>
        </w:rPr>
        <w:t>2004</w:t>
      </w:r>
      <w:r w:rsidR="00A00A7E" w:rsidRPr="00831CF0">
        <w:rPr>
          <w:rFonts w:hint="eastAsia"/>
          <w:sz w:val="28"/>
          <w:szCs w:val="28"/>
          <w:u w:val="single"/>
        </w:rPr>
        <w:t xml:space="preserve"> </w:t>
      </w:r>
      <w:r w:rsidRPr="00831CF0">
        <w:rPr>
          <w:rFonts w:hint="eastAsia"/>
          <w:sz w:val="28"/>
          <w:szCs w:val="28"/>
          <w:u w:val="single"/>
        </w:rPr>
        <w:t>）</w:t>
      </w:r>
    </w:p>
    <w:p w:rsidR="0020141D" w:rsidRDefault="00800552" w:rsidP="00E414B7">
      <w:pPr>
        <w:pStyle w:val="a6"/>
        <w:tabs>
          <w:tab w:val="left" w:pos="6983"/>
        </w:tabs>
        <w:rPr>
          <w:rFonts w:ascii="微软雅黑"/>
          <w:b/>
          <w:sz w:val="32"/>
          <w:szCs w:val="32"/>
          <w:lang w:eastAsia="zh-CN"/>
        </w:rPr>
      </w:pPr>
      <w:r>
        <w:rPr>
          <w:rFonts w:ascii="微软雅黑"/>
          <w:b/>
          <w:sz w:val="94"/>
          <w:lang w:eastAsia="zh-CN"/>
        </w:rPr>
        <w:tab/>
      </w:r>
    </w:p>
    <w:p w:rsidR="0020141D" w:rsidRDefault="0020141D">
      <w:pPr>
        <w:pStyle w:val="a6"/>
        <w:rPr>
          <w:rFonts w:ascii="微软雅黑"/>
          <w:b/>
          <w:sz w:val="32"/>
          <w:szCs w:val="32"/>
          <w:lang w:eastAsia="zh-CN"/>
        </w:rPr>
      </w:pPr>
    </w:p>
    <w:p w:rsidR="00FC6A22" w:rsidRPr="0099678B" w:rsidRDefault="00FC6A22">
      <w:pPr>
        <w:pStyle w:val="a6"/>
        <w:rPr>
          <w:rFonts w:ascii="微软雅黑"/>
          <w:b/>
          <w:sz w:val="32"/>
          <w:szCs w:val="32"/>
          <w:lang w:eastAsia="zh-CN"/>
        </w:rPr>
      </w:pPr>
    </w:p>
    <w:p w:rsidR="00FC6A22" w:rsidRDefault="00FC6A22">
      <w:pPr>
        <w:pStyle w:val="a6"/>
        <w:rPr>
          <w:rFonts w:ascii="微软雅黑"/>
          <w:b/>
          <w:sz w:val="32"/>
          <w:szCs w:val="32"/>
          <w:lang w:eastAsia="zh-CN"/>
        </w:rPr>
      </w:pPr>
    </w:p>
    <w:p w:rsidR="00E80BDD" w:rsidRPr="00E80BDD" w:rsidRDefault="00E80BDD">
      <w:pPr>
        <w:pStyle w:val="a6"/>
        <w:rPr>
          <w:rFonts w:ascii="微软雅黑"/>
          <w:b/>
          <w:sz w:val="32"/>
          <w:szCs w:val="32"/>
          <w:lang w:eastAsia="zh-CN"/>
        </w:rPr>
      </w:pPr>
    </w:p>
    <w:p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rsidR="00967702" w:rsidRDefault="008655EE" w:rsidP="002318C1">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Pr>
          <w:rFonts w:ascii="微软雅黑" w:eastAsia="微软雅黑"/>
          <w:b/>
          <w:w w:val="95"/>
          <w:sz w:val="32"/>
          <w:lang w:eastAsia="zh-CN"/>
        </w:rPr>
        <w:t xml:space="preserve">         </w:t>
      </w:r>
      <w:r w:rsidR="00DD56C2">
        <w:rPr>
          <w:rFonts w:ascii="微软雅黑" w:eastAsia="微软雅黑" w:hint="eastAsia"/>
          <w:b/>
          <w:w w:val="95"/>
          <w:sz w:val="32"/>
          <w:lang w:eastAsia="zh-CN"/>
        </w:rPr>
        <w:t>二〇</w:t>
      </w:r>
      <w:r w:rsidR="005F32BA">
        <w:rPr>
          <w:rFonts w:ascii="微软雅黑" w:eastAsia="微软雅黑" w:hint="eastAsia"/>
          <w:b/>
          <w:w w:val="95"/>
          <w:sz w:val="32"/>
          <w:lang w:eastAsia="zh-CN"/>
        </w:rPr>
        <w:t>二</w:t>
      </w:r>
      <w:r w:rsidR="007D4E08">
        <w:rPr>
          <w:rFonts w:ascii="微软雅黑" w:eastAsia="微软雅黑" w:hint="eastAsia"/>
          <w:b/>
          <w:w w:val="95"/>
          <w:sz w:val="32"/>
          <w:lang w:eastAsia="zh-CN"/>
        </w:rPr>
        <w:t>一</w:t>
      </w:r>
      <w:r w:rsidR="00DD56C2">
        <w:rPr>
          <w:rFonts w:ascii="微软雅黑" w:eastAsia="微软雅黑" w:hint="eastAsia"/>
          <w:b/>
          <w:w w:val="95"/>
          <w:sz w:val="32"/>
          <w:lang w:eastAsia="zh-CN"/>
        </w:rPr>
        <w:t>年</w:t>
      </w:r>
      <w:r w:rsidR="00A758CF">
        <w:rPr>
          <w:rFonts w:ascii="微软雅黑" w:eastAsia="微软雅黑" w:hint="eastAsia"/>
          <w:b/>
          <w:w w:val="95"/>
          <w:sz w:val="32"/>
          <w:lang w:eastAsia="zh-CN"/>
        </w:rPr>
        <w:t>四</w:t>
      </w:r>
      <w:r w:rsidR="00DD56C2">
        <w:rPr>
          <w:rFonts w:ascii="微软雅黑" w:eastAsia="微软雅黑" w:hint="eastAsia"/>
          <w:b/>
          <w:w w:val="95"/>
          <w:sz w:val="32"/>
          <w:lang w:eastAsia="zh-CN"/>
        </w:rPr>
        <w:t>月</w:t>
      </w:r>
    </w:p>
    <w:p w:rsidR="00BB2FA0" w:rsidRDefault="00BB2FA0" w:rsidP="00BB2FA0">
      <w:pPr>
        <w:tabs>
          <w:tab w:val="left" w:pos="720"/>
          <w:tab w:val="left" w:pos="1440"/>
          <w:tab w:val="left" w:pos="2160"/>
          <w:tab w:val="left" w:pos="2880"/>
          <w:tab w:val="left" w:pos="3600"/>
          <w:tab w:val="center" w:pos="4275"/>
          <w:tab w:val="left" w:pos="4320"/>
          <w:tab w:val="left" w:pos="7078"/>
        </w:tabs>
        <w:spacing w:line="271" w:lineRule="auto"/>
        <w:rPr>
          <w:rFonts w:ascii="微软雅黑" w:eastAsia="微软雅黑"/>
          <w:sz w:val="32"/>
          <w:lang w:eastAsia="zh-CN"/>
        </w:rPr>
      </w:pP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p>
    <w:p w:rsidR="006F0CD0" w:rsidRDefault="006F0CD0">
      <w:pPr>
        <w:widowControl/>
        <w:autoSpaceDE/>
        <w:autoSpaceDN/>
        <w:rPr>
          <w:rFonts w:ascii="黑体" w:eastAsia="黑体"/>
          <w:sz w:val="32"/>
          <w:lang w:eastAsia="zh-CN"/>
        </w:rPr>
      </w:pPr>
      <w:r>
        <w:rPr>
          <w:rFonts w:ascii="黑体" w:eastAsia="黑体"/>
          <w:sz w:val="32"/>
          <w:lang w:eastAsia="zh-CN"/>
        </w:rPr>
        <w:br w:type="page"/>
      </w:r>
    </w:p>
    <w:p w:rsidR="00967702" w:rsidRDefault="00DD56C2" w:rsidP="00635DFC">
      <w:pPr>
        <w:tabs>
          <w:tab w:val="center" w:pos="4275"/>
          <w:tab w:val="left" w:pos="7078"/>
        </w:tabs>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6"/>
        <w:rPr>
          <w:rFonts w:ascii="黑体"/>
          <w:sz w:val="20"/>
          <w:lang w:eastAsia="zh-CN"/>
        </w:rPr>
      </w:pPr>
    </w:p>
    <w:p w:rsidR="00967702" w:rsidRDefault="00967702">
      <w:pPr>
        <w:pStyle w:val="a6"/>
        <w:rPr>
          <w:rFonts w:ascii="黑体"/>
          <w:sz w:val="20"/>
          <w:lang w:eastAsia="zh-CN"/>
        </w:rPr>
      </w:pPr>
    </w:p>
    <w:p w:rsidR="00967702" w:rsidRDefault="00967702">
      <w:pPr>
        <w:pStyle w:val="a6"/>
        <w:spacing w:before="9"/>
        <w:rPr>
          <w:rFonts w:ascii="黑体"/>
          <w:lang w:eastAsia="zh-CN"/>
        </w:rPr>
      </w:pPr>
    </w:p>
    <w:p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w:t>
      </w:r>
      <w:r w:rsidR="00A917EA">
        <w:rPr>
          <w:rFonts w:hint="eastAsia"/>
          <w:sz w:val="24"/>
          <w:szCs w:val="24"/>
          <w:lang w:eastAsia="zh-CN"/>
        </w:rPr>
        <w:t>格式书</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rsidR="005E5C0A" w:rsidRDefault="005E5C0A">
      <w:pPr>
        <w:widowControl/>
        <w:autoSpaceDE/>
        <w:autoSpaceDN/>
        <w:rPr>
          <w:sz w:val="28"/>
          <w:lang w:eastAsia="zh-CN"/>
        </w:rPr>
      </w:pPr>
      <w:r>
        <w:rPr>
          <w:sz w:val="28"/>
          <w:lang w:eastAsia="zh-CN"/>
        </w:rPr>
        <w:br w:type="page"/>
      </w:r>
    </w:p>
    <w:p w:rsidR="00967702" w:rsidRDefault="00DD56C2" w:rsidP="001B5997">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AA1C15" w:rsidRDefault="00745001" w:rsidP="001B5997">
      <w:pPr>
        <w:pStyle w:val="a6"/>
        <w:spacing w:line="360" w:lineRule="auto"/>
        <w:ind w:right="121"/>
        <w:jc w:val="both"/>
        <w:rPr>
          <w:lang w:eastAsia="zh-CN"/>
        </w:rPr>
      </w:pPr>
      <w:r>
        <w:rPr>
          <w:rFonts w:hint="eastAsia"/>
          <w:lang w:eastAsia="zh-CN"/>
        </w:rPr>
        <w:t xml:space="preserve">    </w:t>
      </w:r>
    </w:p>
    <w:p w:rsidR="00AA1C15" w:rsidRPr="00917C04" w:rsidRDefault="00AA1C15" w:rsidP="00AA1C15">
      <w:pPr>
        <w:jc w:val="center"/>
        <w:rPr>
          <w:b/>
          <w:bCs/>
          <w:sz w:val="32"/>
          <w:lang w:eastAsia="zh-CN"/>
        </w:rPr>
      </w:pPr>
      <w:r w:rsidRPr="00917C04">
        <w:rPr>
          <w:rFonts w:hint="eastAsia"/>
          <w:b/>
          <w:bCs/>
          <w:sz w:val="32"/>
          <w:lang w:eastAsia="zh-CN"/>
        </w:rPr>
        <w:t>福建福海创石油化工有限公司</w:t>
      </w:r>
    </w:p>
    <w:p w:rsidR="00AA1C15" w:rsidRPr="001B5997" w:rsidRDefault="003E5D8F" w:rsidP="00AA1C15">
      <w:pPr>
        <w:jc w:val="center"/>
        <w:rPr>
          <w:b/>
          <w:bCs/>
          <w:sz w:val="32"/>
          <w:lang w:eastAsia="zh-CN"/>
        </w:rPr>
      </w:pPr>
      <w:r w:rsidRPr="003E5D8F">
        <w:rPr>
          <w:rFonts w:hint="eastAsia"/>
          <w:b/>
          <w:bCs/>
          <w:sz w:val="32"/>
          <w:szCs w:val="32"/>
          <w:lang w:eastAsia="zh-CN"/>
        </w:rPr>
        <w:t>委托会计师事务所开展工程款结算合规性审查发包</w:t>
      </w:r>
    </w:p>
    <w:p w:rsidR="00AA1C15" w:rsidRPr="00917C04" w:rsidRDefault="00AA1C15" w:rsidP="00AA1C15">
      <w:pPr>
        <w:jc w:val="center"/>
        <w:rPr>
          <w:b/>
          <w:bCs/>
          <w:sz w:val="32"/>
          <w:lang w:eastAsia="zh-CN"/>
        </w:rPr>
      </w:pPr>
      <w:r w:rsidRPr="00917C04">
        <w:rPr>
          <w:rFonts w:hint="eastAsia"/>
          <w:b/>
          <w:bCs/>
          <w:sz w:val="32"/>
          <w:lang w:eastAsia="zh-CN"/>
        </w:rPr>
        <w:t>比选公告</w:t>
      </w:r>
    </w:p>
    <w:p w:rsidR="00AA1C15" w:rsidRDefault="00AA1C15" w:rsidP="00AA1C15">
      <w:pPr>
        <w:spacing w:line="360" w:lineRule="auto"/>
        <w:ind w:firstLineChars="250" w:firstLine="550"/>
        <w:rPr>
          <w:bCs/>
          <w:szCs w:val="21"/>
          <w:lang w:eastAsia="zh-CN"/>
        </w:rPr>
      </w:pPr>
    </w:p>
    <w:p w:rsidR="00AA1C15" w:rsidRDefault="00AA1C15" w:rsidP="00AA1C15">
      <w:pPr>
        <w:spacing w:line="360" w:lineRule="auto"/>
        <w:ind w:firstLineChars="250" w:firstLine="550"/>
        <w:rPr>
          <w:bCs/>
          <w:szCs w:val="21"/>
          <w:lang w:eastAsia="zh-CN"/>
        </w:rPr>
      </w:pPr>
      <w:r w:rsidRPr="00BB3E2F">
        <w:rPr>
          <w:rFonts w:hint="eastAsia"/>
          <w:bCs/>
          <w:szCs w:val="21"/>
          <w:lang w:eastAsia="zh-CN"/>
        </w:rPr>
        <w:t>福建福海创石油化工有限公司</w:t>
      </w:r>
      <w:r>
        <w:rPr>
          <w:rFonts w:hint="eastAsia"/>
          <w:bCs/>
          <w:szCs w:val="21"/>
          <w:lang w:eastAsia="zh-CN"/>
        </w:rPr>
        <w:t>就</w:t>
      </w:r>
      <w:r>
        <w:rPr>
          <w:bCs/>
          <w:szCs w:val="21"/>
          <w:u w:val="single"/>
          <w:lang w:eastAsia="zh-CN"/>
        </w:rPr>
        <w:t xml:space="preserve"> </w:t>
      </w:r>
      <w:r>
        <w:rPr>
          <w:rFonts w:hint="eastAsia"/>
          <w:bCs/>
          <w:szCs w:val="21"/>
          <w:u w:val="single"/>
          <w:lang w:eastAsia="zh-CN"/>
        </w:rPr>
        <w:t>“</w:t>
      </w:r>
      <w:r w:rsidR="003E5D8F" w:rsidRPr="003E5D8F">
        <w:rPr>
          <w:rFonts w:hint="eastAsia"/>
          <w:bCs/>
          <w:szCs w:val="21"/>
          <w:u w:val="single"/>
          <w:lang w:eastAsia="zh-CN"/>
        </w:rPr>
        <w:t>委托会计师事务所开展工程款结算合规性审查发包</w:t>
      </w:r>
      <w:r w:rsidRPr="001B5997">
        <w:rPr>
          <w:rFonts w:hint="eastAsia"/>
          <w:bCs/>
          <w:szCs w:val="21"/>
          <w:u w:val="single"/>
          <w:lang w:eastAsia="zh-CN"/>
        </w:rPr>
        <w:t>（项目编号：</w:t>
      </w:r>
      <w:r w:rsidR="00874C29" w:rsidRPr="00D01EFC">
        <w:rPr>
          <w:rFonts w:hint="eastAsia"/>
          <w:bCs/>
          <w:szCs w:val="21"/>
          <w:u w:val="single"/>
          <w:lang w:eastAsia="zh-CN"/>
        </w:rPr>
        <w:t>FHC-</w:t>
      </w:r>
      <w:r w:rsidR="00A00A7E" w:rsidRPr="00D01EFC">
        <w:rPr>
          <w:rFonts w:hint="eastAsia"/>
          <w:bCs/>
          <w:szCs w:val="21"/>
          <w:u w:val="single"/>
          <w:lang w:eastAsia="zh-CN"/>
        </w:rPr>
        <w:t>PTCG</w:t>
      </w:r>
      <w:r w:rsidR="00A00A7E" w:rsidRPr="00831CF0">
        <w:rPr>
          <w:bCs/>
          <w:szCs w:val="21"/>
          <w:u w:val="single"/>
          <w:lang w:eastAsia="zh-CN"/>
        </w:rPr>
        <w:t>20210</w:t>
      </w:r>
      <w:r w:rsidR="00A00A7E">
        <w:rPr>
          <w:bCs/>
          <w:szCs w:val="21"/>
          <w:u w:val="single"/>
          <w:lang w:eastAsia="zh-CN"/>
        </w:rPr>
        <w:t>42</w:t>
      </w:r>
      <w:r w:rsidR="002D4826">
        <w:rPr>
          <w:bCs/>
          <w:szCs w:val="21"/>
          <w:u w:val="single"/>
          <w:lang w:eastAsia="zh-CN"/>
        </w:rPr>
        <w:t>2</w:t>
      </w:r>
      <w:r w:rsidR="00A00A7E">
        <w:rPr>
          <w:bCs/>
          <w:szCs w:val="21"/>
          <w:u w:val="single"/>
          <w:lang w:eastAsia="zh-CN"/>
        </w:rPr>
        <w:t>00</w:t>
      </w:r>
      <w:r w:rsidR="002D4826">
        <w:rPr>
          <w:bCs/>
          <w:szCs w:val="21"/>
          <w:u w:val="single"/>
          <w:lang w:eastAsia="zh-CN"/>
        </w:rPr>
        <w:t>4</w:t>
      </w:r>
      <w:r w:rsidRPr="001B5997">
        <w:rPr>
          <w:rFonts w:hint="eastAsia"/>
          <w:bCs/>
          <w:szCs w:val="21"/>
          <w:u w:val="single"/>
          <w:lang w:eastAsia="zh-CN"/>
        </w:rPr>
        <w:t>）</w:t>
      </w:r>
      <w:r>
        <w:rPr>
          <w:rFonts w:hint="eastAsia"/>
          <w:bCs/>
          <w:szCs w:val="21"/>
          <w:u w:val="single"/>
          <w:lang w:eastAsia="zh-CN"/>
        </w:rPr>
        <w:t>”</w:t>
      </w:r>
      <w:r>
        <w:rPr>
          <w:rFonts w:hint="eastAsia"/>
          <w:bCs/>
          <w:szCs w:val="21"/>
          <w:lang w:eastAsia="zh-CN"/>
        </w:rPr>
        <w:t>进行</w:t>
      </w:r>
      <w:r w:rsidRPr="00BB3E2F">
        <w:rPr>
          <w:rFonts w:hint="eastAsia"/>
          <w:bCs/>
          <w:szCs w:val="21"/>
          <w:lang w:eastAsia="zh-CN"/>
        </w:rPr>
        <w:t>国内公开比选</w:t>
      </w:r>
      <w:r>
        <w:rPr>
          <w:rFonts w:hint="eastAsia"/>
          <w:bCs/>
          <w:szCs w:val="21"/>
          <w:lang w:eastAsia="zh-CN"/>
        </w:rPr>
        <w:t>，</w:t>
      </w:r>
      <w:r>
        <w:rPr>
          <w:rFonts w:hint="eastAsia"/>
          <w:bCs/>
          <w:spacing w:val="-2"/>
          <w:szCs w:val="21"/>
          <w:lang w:eastAsia="zh-CN"/>
        </w:rPr>
        <w:t>欢迎国内符合条件的供应商积极参选。</w:t>
      </w:r>
    </w:p>
    <w:p w:rsidR="00AA1C15" w:rsidRPr="006A215E" w:rsidRDefault="00AA1C15" w:rsidP="000F262A">
      <w:pPr>
        <w:pStyle w:val="aa"/>
        <w:numPr>
          <w:ilvl w:val="0"/>
          <w:numId w:val="6"/>
        </w:numPr>
        <w:autoSpaceDE/>
        <w:autoSpaceDN/>
        <w:spacing w:before="0" w:line="360" w:lineRule="auto"/>
        <w:jc w:val="both"/>
        <w:rPr>
          <w:b/>
          <w:bCs/>
          <w:szCs w:val="21"/>
        </w:rPr>
      </w:pPr>
      <w:r w:rsidRPr="006A215E">
        <w:rPr>
          <w:rFonts w:hint="eastAsia"/>
          <w:b/>
          <w:bCs/>
          <w:szCs w:val="21"/>
        </w:rPr>
        <w:t>项目概况</w:t>
      </w:r>
    </w:p>
    <w:p w:rsidR="00AA1C15" w:rsidRPr="00831CF0" w:rsidRDefault="00AA1C15" w:rsidP="003E5D8F">
      <w:pPr>
        <w:pStyle w:val="aa"/>
        <w:numPr>
          <w:ilvl w:val="0"/>
          <w:numId w:val="7"/>
        </w:numPr>
        <w:autoSpaceDE/>
        <w:autoSpaceDN/>
        <w:spacing w:before="0" w:line="360" w:lineRule="auto"/>
        <w:jc w:val="both"/>
        <w:rPr>
          <w:sz w:val="24"/>
          <w:lang w:eastAsia="zh-CN"/>
        </w:rPr>
      </w:pPr>
      <w:r w:rsidRPr="00831CF0">
        <w:rPr>
          <w:rFonts w:hint="eastAsia"/>
          <w:sz w:val="24"/>
          <w:lang w:eastAsia="zh-CN"/>
        </w:rPr>
        <w:t>项目名称：</w:t>
      </w:r>
      <w:r w:rsidR="003E5D8F" w:rsidRPr="003E5D8F">
        <w:rPr>
          <w:rFonts w:hint="eastAsia"/>
          <w:sz w:val="24"/>
          <w:lang w:eastAsia="zh-CN"/>
        </w:rPr>
        <w:t>委托会计师事务所开展工程款结算合规性审查发包</w:t>
      </w:r>
      <w:r w:rsidR="00750C81" w:rsidRPr="00831CF0">
        <w:rPr>
          <w:rFonts w:hint="eastAsia"/>
          <w:sz w:val="24"/>
          <w:lang w:eastAsia="zh-CN"/>
        </w:rPr>
        <w:t>。</w:t>
      </w:r>
    </w:p>
    <w:p w:rsidR="00222711" w:rsidRPr="00831CF0" w:rsidRDefault="00AA1C15" w:rsidP="00D60480">
      <w:pPr>
        <w:pStyle w:val="aa"/>
        <w:numPr>
          <w:ilvl w:val="0"/>
          <w:numId w:val="7"/>
        </w:numPr>
        <w:autoSpaceDE/>
        <w:autoSpaceDN/>
        <w:spacing w:before="0" w:line="360" w:lineRule="auto"/>
        <w:jc w:val="both"/>
        <w:rPr>
          <w:sz w:val="24"/>
          <w:lang w:eastAsia="zh-CN"/>
        </w:rPr>
      </w:pPr>
      <w:r w:rsidRPr="00831CF0">
        <w:rPr>
          <w:rFonts w:hint="eastAsia"/>
          <w:sz w:val="24"/>
          <w:lang w:eastAsia="zh-CN"/>
        </w:rPr>
        <w:t>比选项目简要说明：</w:t>
      </w:r>
      <w:r w:rsidR="00A075B0">
        <w:rPr>
          <w:rFonts w:hint="eastAsia"/>
          <w:sz w:val="24"/>
          <w:lang w:eastAsia="zh-CN"/>
        </w:rPr>
        <w:t>关于比选人</w:t>
      </w:r>
      <w:r w:rsidR="00A075B0" w:rsidRPr="00E9679A">
        <w:rPr>
          <w:rFonts w:hint="eastAsia"/>
          <w:sz w:val="24"/>
          <w:lang w:eastAsia="zh-CN"/>
        </w:rPr>
        <w:t>的《腾龙芳烃受损区修复重建施工合同》及其补充协议，涉及恢复重建、</w:t>
      </w:r>
      <w:r w:rsidR="00A075B0" w:rsidRPr="00E9679A">
        <w:rPr>
          <w:sz w:val="24"/>
          <w:lang w:eastAsia="zh-CN"/>
        </w:rPr>
        <w:t>C5罐区、中间罐区、凝析油加氢、猪尾管等区域的施工与材料款，共10个合同。合同</w:t>
      </w:r>
      <w:r w:rsidR="00A075B0" w:rsidRPr="00E9679A">
        <w:rPr>
          <w:rFonts w:hint="eastAsia"/>
          <w:sz w:val="24"/>
          <w:lang w:eastAsia="zh-CN"/>
        </w:rPr>
        <w:t>原暂估总价为：</w:t>
      </w:r>
      <w:r w:rsidR="00A075B0" w:rsidRPr="00E9679A">
        <w:rPr>
          <w:sz w:val="24"/>
          <w:lang w:eastAsia="zh-CN"/>
        </w:rPr>
        <w:t>25238万元，工程施工完毕，经审价单位审价后金额为：34580.54万元，增加：9342.54万元，原因为设计变更较多增加工程量、合同部分条款无明确工程量等，现该工程可否以审价金额结算？如按审价金额结算是否合</w:t>
      </w:r>
      <w:r w:rsidR="00A075B0" w:rsidRPr="00E9679A">
        <w:rPr>
          <w:rFonts w:hint="eastAsia"/>
          <w:sz w:val="24"/>
          <w:lang w:eastAsia="zh-CN"/>
        </w:rPr>
        <w:t>规</w:t>
      </w:r>
      <w:r w:rsidR="00A075B0">
        <w:rPr>
          <w:rFonts w:hint="eastAsia"/>
          <w:sz w:val="24"/>
          <w:lang w:eastAsia="zh-CN"/>
        </w:rPr>
        <w:t>？现拟</w:t>
      </w:r>
      <w:r w:rsidR="00A075B0" w:rsidRPr="00E9679A">
        <w:rPr>
          <w:rFonts w:hint="eastAsia"/>
          <w:sz w:val="24"/>
          <w:lang w:eastAsia="zh-CN"/>
        </w:rPr>
        <w:t>委托具有资质的会计师事务所对该事项进行审计并出具审计报告，并于</w:t>
      </w:r>
      <w:r w:rsidR="00A075B0" w:rsidRPr="00E9679A">
        <w:rPr>
          <w:sz w:val="24"/>
          <w:lang w:eastAsia="zh-CN"/>
        </w:rPr>
        <w:t>2021年5月30日之前出具经我公司审验合格的审计报告</w:t>
      </w:r>
      <w:r w:rsidR="00A075B0" w:rsidRPr="00E9679A">
        <w:rPr>
          <w:rFonts w:hint="eastAsia"/>
          <w:sz w:val="24"/>
          <w:lang w:eastAsia="zh-CN"/>
        </w:rPr>
        <w:t>正式稿</w:t>
      </w:r>
      <w:r w:rsidR="00A075B0" w:rsidRPr="00E9679A">
        <w:rPr>
          <w:sz w:val="24"/>
          <w:lang w:eastAsia="zh-CN"/>
        </w:rPr>
        <w:t>3份</w:t>
      </w:r>
      <w:r w:rsidR="00A758CF" w:rsidRPr="00FB2363">
        <w:rPr>
          <w:sz w:val="24"/>
          <w:lang w:eastAsia="zh-CN"/>
        </w:rPr>
        <w:t>。</w:t>
      </w:r>
      <w:r w:rsidR="00E7124D">
        <w:rPr>
          <w:rFonts w:hint="eastAsia"/>
          <w:sz w:val="24"/>
          <w:lang w:eastAsia="zh-CN"/>
        </w:rPr>
        <w:t>具体发包</w:t>
      </w:r>
      <w:r w:rsidR="00234FDE">
        <w:rPr>
          <w:rFonts w:hint="eastAsia"/>
          <w:sz w:val="24"/>
          <w:lang w:eastAsia="zh-CN"/>
        </w:rPr>
        <w:t>内容和</w:t>
      </w:r>
      <w:r w:rsidR="00E7124D">
        <w:rPr>
          <w:rFonts w:hint="eastAsia"/>
          <w:sz w:val="24"/>
          <w:lang w:eastAsia="zh-CN"/>
        </w:rPr>
        <w:t>要求详见</w:t>
      </w:r>
      <w:r w:rsidR="00234FDE">
        <w:rPr>
          <w:rFonts w:hint="eastAsia"/>
          <w:sz w:val="24"/>
          <w:lang w:eastAsia="zh-CN"/>
        </w:rPr>
        <w:t>合同附件1《</w:t>
      </w:r>
      <w:r w:rsidR="00A075B0" w:rsidRPr="00E9679A">
        <w:rPr>
          <w:rFonts w:hint="eastAsia"/>
          <w:sz w:val="24"/>
          <w:lang w:eastAsia="zh-CN"/>
        </w:rPr>
        <w:t>关于委托会计师事务所开展工程款结算合规性审查的发包说明</w:t>
      </w:r>
      <w:r w:rsidR="00234FDE">
        <w:rPr>
          <w:rFonts w:hint="eastAsia"/>
          <w:sz w:val="24"/>
          <w:lang w:eastAsia="zh-CN"/>
        </w:rPr>
        <w:t>》</w:t>
      </w:r>
      <w:r w:rsidR="00E7124D">
        <w:rPr>
          <w:rFonts w:hint="eastAsia"/>
          <w:sz w:val="24"/>
          <w:lang w:eastAsia="zh-CN"/>
        </w:rPr>
        <w:t>。</w:t>
      </w:r>
    </w:p>
    <w:p w:rsidR="00AA1C15" w:rsidRPr="00831CF0" w:rsidRDefault="00AA1C15" w:rsidP="000F262A">
      <w:pPr>
        <w:pStyle w:val="aa"/>
        <w:numPr>
          <w:ilvl w:val="0"/>
          <w:numId w:val="7"/>
        </w:numPr>
        <w:autoSpaceDE/>
        <w:autoSpaceDN/>
        <w:spacing w:before="0" w:line="360" w:lineRule="auto"/>
        <w:jc w:val="both"/>
        <w:rPr>
          <w:sz w:val="24"/>
          <w:lang w:eastAsia="zh-CN"/>
        </w:rPr>
      </w:pPr>
      <w:r w:rsidRPr="00831CF0">
        <w:rPr>
          <w:rFonts w:hint="eastAsia"/>
          <w:sz w:val="24"/>
          <w:lang w:eastAsia="zh-CN"/>
        </w:rPr>
        <w:t>比选控</w:t>
      </w:r>
      <w:r w:rsidRPr="003F4E07">
        <w:rPr>
          <w:rFonts w:hint="eastAsia"/>
          <w:sz w:val="24"/>
          <w:lang w:eastAsia="zh-CN"/>
        </w:rPr>
        <w:t>制价：</w:t>
      </w:r>
      <w:r w:rsidR="00895060" w:rsidRPr="003F4E07">
        <w:rPr>
          <w:rFonts w:hint="eastAsia"/>
          <w:sz w:val="24"/>
          <w:lang w:eastAsia="zh-CN"/>
        </w:rPr>
        <w:t>本</w:t>
      </w:r>
      <w:r w:rsidR="00A758CF">
        <w:rPr>
          <w:rFonts w:hint="eastAsia"/>
          <w:sz w:val="24"/>
          <w:lang w:eastAsia="zh-CN"/>
        </w:rPr>
        <w:t>发包</w:t>
      </w:r>
      <w:r w:rsidR="00895060" w:rsidRPr="003F4E07">
        <w:rPr>
          <w:rFonts w:hint="eastAsia"/>
          <w:sz w:val="24"/>
          <w:lang w:eastAsia="zh-CN"/>
        </w:rPr>
        <w:t>项目设置</w:t>
      </w:r>
      <w:r w:rsidR="00A758CF">
        <w:rPr>
          <w:rFonts w:hint="eastAsia"/>
          <w:sz w:val="24"/>
          <w:lang w:eastAsia="zh-CN"/>
        </w:rPr>
        <w:t>含税包干</w:t>
      </w:r>
      <w:r w:rsidR="00E7124D">
        <w:rPr>
          <w:rFonts w:hint="eastAsia"/>
          <w:sz w:val="24"/>
          <w:lang w:eastAsia="zh-CN"/>
        </w:rPr>
        <w:t>总价</w:t>
      </w:r>
      <w:r w:rsidR="00895060" w:rsidRPr="003F4E07">
        <w:rPr>
          <w:rFonts w:hint="eastAsia"/>
          <w:sz w:val="24"/>
          <w:lang w:eastAsia="zh-CN"/>
        </w:rPr>
        <w:t>最高控制价</w:t>
      </w:r>
      <w:r w:rsidR="00A758CF">
        <w:rPr>
          <w:rFonts w:hint="eastAsia"/>
          <w:sz w:val="24"/>
          <w:lang w:eastAsia="zh-CN"/>
        </w:rPr>
        <w:t>为</w:t>
      </w:r>
      <w:r w:rsidR="00A075B0">
        <w:rPr>
          <w:rFonts w:hint="eastAsia"/>
          <w:sz w:val="24"/>
          <w:lang w:eastAsia="zh-CN"/>
        </w:rPr>
        <w:t>R</w:t>
      </w:r>
      <w:r w:rsidR="00A075B0">
        <w:rPr>
          <w:sz w:val="24"/>
          <w:lang w:eastAsia="zh-CN"/>
        </w:rPr>
        <w:t>MB10</w:t>
      </w:r>
      <w:r w:rsidR="00A758CF">
        <w:rPr>
          <w:sz w:val="24"/>
          <w:lang w:eastAsia="zh-CN"/>
        </w:rPr>
        <w:t>万</w:t>
      </w:r>
      <w:r w:rsidR="00E7124D">
        <w:rPr>
          <w:sz w:val="24"/>
          <w:lang w:eastAsia="zh-CN"/>
        </w:rPr>
        <w:t>元（含税）</w:t>
      </w:r>
      <w:r w:rsidR="00895060" w:rsidRPr="003F4E07">
        <w:rPr>
          <w:rFonts w:hint="eastAsia"/>
          <w:sz w:val="24"/>
          <w:lang w:eastAsia="zh-CN"/>
        </w:rPr>
        <w:t>。</w:t>
      </w:r>
    </w:p>
    <w:p w:rsidR="00BC6A40" w:rsidRPr="00831CF0" w:rsidRDefault="005142EF" w:rsidP="000F262A">
      <w:pPr>
        <w:pStyle w:val="aa"/>
        <w:numPr>
          <w:ilvl w:val="0"/>
          <w:numId w:val="7"/>
        </w:numPr>
        <w:autoSpaceDE/>
        <w:autoSpaceDN/>
        <w:spacing w:before="0" w:line="360" w:lineRule="auto"/>
        <w:jc w:val="both"/>
        <w:rPr>
          <w:sz w:val="24"/>
          <w:lang w:eastAsia="zh-CN"/>
        </w:rPr>
      </w:pPr>
      <w:r w:rsidRPr="00831CF0">
        <w:rPr>
          <w:sz w:val="24"/>
          <w:lang w:eastAsia="zh-CN"/>
        </w:rPr>
        <w:t>工期</w:t>
      </w:r>
      <w:r w:rsidR="00BC6A40" w:rsidRPr="00831CF0">
        <w:rPr>
          <w:sz w:val="24"/>
          <w:lang w:eastAsia="zh-CN"/>
        </w:rPr>
        <w:t>：</w:t>
      </w:r>
      <w:r w:rsidR="00A075B0">
        <w:rPr>
          <w:sz w:val="24"/>
          <w:lang w:eastAsia="zh-CN"/>
        </w:rPr>
        <w:t>中选商需</w:t>
      </w:r>
      <w:r w:rsidR="00A075B0" w:rsidRPr="00776D58">
        <w:rPr>
          <w:rFonts w:hint="eastAsia"/>
          <w:sz w:val="24"/>
          <w:lang w:eastAsia="zh-CN"/>
        </w:rPr>
        <w:t>于2021年5月30日之前出具经</w:t>
      </w:r>
      <w:r w:rsidR="00A075B0">
        <w:rPr>
          <w:rFonts w:hint="eastAsia"/>
          <w:sz w:val="24"/>
          <w:lang w:eastAsia="zh-CN"/>
        </w:rPr>
        <w:t>比选人</w:t>
      </w:r>
      <w:r w:rsidR="00A075B0" w:rsidRPr="00776D58">
        <w:rPr>
          <w:rFonts w:hint="eastAsia"/>
          <w:sz w:val="24"/>
          <w:lang w:eastAsia="zh-CN"/>
        </w:rPr>
        <w:t>审验合格的审计报告正式稿3份</w:t>
      </w:r>
      <w:r w:rsidR="00230FDD" w:rsidRPr="00831CF0">
        <w:rPr>
          <w:rFonts w:hint="eastAsia"/>
          <w:sz w:val="24"/>
          <w:lang w:eastAsia="zh-CN"/>
        </w:rPr>
        <w:t>。</w:t>
      </w:r>
    </w:p>
    <w:p w:rsidR="00AA1C15" w:rsidRPr="001B5997" w:rsidRDefault="00AA1C15" w:rsidP="000F262A">
      <w:pPr>
        <w:pStyle w:val="aa"/>
        <w:numPr>
          <w:ilvl w:val="0"/>
          <w:numId w:val="6"/>
        </w:numPr>
        <w:autoSpaceDE/>
        <w:autoSpaceDN/>
        <w:spacing w:before="0" w:line="360" w:lineRule="auto"/>
        <w:jc w:val="both"/>
        <w:rPr>
          <w:b/>
          <w:bCs/>
          <w:szCs w:val="21"/>
        </w:rPr>
      </w:pPr>
      <w:r w:rsidRPr="001B5997">
        <w:rPr>
          <w:rFonts w:hint="eastAsia"/>
          <w:b/>
          <w:bCs/>
          <w:szCs w:val="21"/>
        </w:rPr>
        <w:t>参选人资格要求</w:t>
      </w:r>
    </w:p>
    <w:p w:rsidR="00EB0F91" w:rsidRPr="00FB2363" w:rsidRDefault="00AF5001" w:rsidP="000F262A">
      <w:pPr>
        <w:pStyle w:val="aa"/>
        <w:numPr>
          <w:ilvl w:val="0"/>
          <w:numId w:val="9"/>
        </w:numPr>
        <w:tabs>
          <w:tab w:val="left" w:pos="360"/>
          <w:tab w:val="left" w:pos="540"/>
          <w:tab w:val="left" w:pos="720"/>
        </w:tabs>
        <w:autoSpaceDE/>
        <w:autoSpaceDN/>
        <w:spacing w:before="0" w:line="420" w:lineRule="exact"/>
        <w:jc w:val="both"/>
        <w:rPr>
          <w:sz w:val="24"/>
          <w:lang w:eastAsia="zh-CN"/>
        </w:rPr>
      </w:pPr>
      <w:r w:rsidRPr="00D60480">
        <w:rPr>
          <w:rFonts w:hint="eastAsia"/>
          <w:sz w:val="24"/>
          <w:lang w:eastAsia="zh-CN"/>
        </w:rPr>
        <w:t>参选人须</w:t>
      </w:r>
      <w:r w:rsidR="00A075B0" w:rsidRPr="00E9679A">
        <w:rPr>
          <w:rFonts w:hint="eastAsia"/>
          <w:sz w:val="24"/>
          <w:lang w:eastAsia="zh-CN"/>
        </w:rPr>
        <w:t>为在中国境内注册的会计事务所</w:t>
      </w:r>
      <w:r w:rsidR="00222711" w:rsidRPr="00FB2363">
        <w:rPr>
          <w:sz w:val="24"/>
          <w:lang w:eastAsia="zh-CN"/>
        </w:rPr>
        <w:t>。</w:t>
      </w:r>
    </w:p>
    <w:p w:rsidR="00A03009" w:rsidRPr="00FB2363" w:rsidRDefault="00AF5001" w:rsidP="000F262A">
      <w:pPr>
        <w:pStyle w:val="aa"/>
        <w:numPr>
          <w:ilvl w:val="0"/>
          <w:numId w:val="9"/>
        </w:numPr>
        <w:tabs>
          <w:tab w:val="left" w:pos="360"/>
          <w:tab w:val="left" w:pos="540"/>
          <w:tab w:val="left" w:pos="720"/>
        </w:tabs>
        <w:autoSpaceDE/>
        <w:autoSpaceDN/>
        <w:spacing w:before="0" w:line="420" w:lineRule="exact"/>
        <w:jc w:val="both"/>
        <w:rPr>
          <w:sz w:val="24"/>
          <w:lang w:eastAsia="zh-CN"/>
        </w:rPr>
      </w:pPr>
      <w:r w:rsidRPr="00D60480">
        <w:rPr>
          <w:rFonts w:hint="eastAsia"/>
          <w:sz w:val="24"/>
          <w:lang w:eastAsia="zh-CN"/>
        </w:rPr>
        <w:t>参选人须</w:t>
      </w:r>
      <w:r w:rsidR="00A075B0" w:rsidRPr="00E9679A">
        <w:rPr>
          <w:rFonts w:hint="eastAsia"/>
          <w:sz w:val="24"/>
          <w:lang w:eastAsia="zh-CN"/>
        </w:rPr>
        <w:t>具备会计师事务所执业资格</w:t>
      </w:r>
      <w:r w:rsidR="00A03009" w:rsidRPr="00FB2363">
        <w:rPr>
          <w:rFonts w:hint="eastAsia"/>
          <w:sz w:val="24"/>
          <w:lang w:eastAsia="zh-CN"/>
        </w:rPr>
        <w:t>。</w:t>
      </w:r>
    </w:p>
    <w:p w:rsidR="00230FDD" w:rsidRDefault="00A03009" w:rsidP="00294091">
      <w:pPr>
        <w:pStyle w:val="aa"/>
        <w:numPr>
          <w:ilvl w:val="0"/>
          <w:numId w:val="9"/>
        </w:numPr>
        <w:tabs>
          <w:tab w:val="left" w:pos="360"/>
          <w:tab w:val="left" w:pos="540"/>
          <w:tab w:val="left" w:pos="720"/>
        </w:tabs>
        <w:autoSpaceDE/>
        <w:autoSpaceDN/>
        <w:spacing w:before="0" w:line="420" w:lineRule="exact"/>
        <w:jc w:val="both"/>
        <w:rPr>
          <w:sz w:val="24"/>
          <w:lang w:eastAsia="zh-CN"/>
        </w:rPr>
      </w:pPr>
      <w:r w:rsidRPr="00FB2363">
        <w:rPr>
          <w:sz w:val="24"/>
          <w:lang w:eastAsia="zh-CN"/>
        </w:rPr>
        <w:t>参选人</w:t>
      </w:r>
      <w:r w:rsidR="00A075B0" w:rsidRPr="00E9679A">
        <w:rPr>
          <w:rFonts w:hint="eastAsia"/>
          <w:sz w:val="24"/>
          <w:lang w:eastAsia="zh-CN"/>
        </w:rPr>
        <w:t>及本项目负责人近</w:t>
      </w:r>
      <w:r w:rsidR="00A075B0" w:rsidRPr="00E9679A">
        <w:rPr>
          <w:sz w:val="24"/>
          <w:lang w:eastAsia="zh-CN"/>
        </w:rPr>
        <w:t>3年未因违规执业受行政处罚；（若投标人存在故意隐瞒，经查实后视为无效投标）</w:t>
      </w:r>
      <w:r w:rsidR="00230FDD" w:rsidRPr="00FB2363">
        <w:rPr>
          <w:rFonts w:hint="eastAsia"/>
          <w:sz w:val="24"/>
          <w:lang w:eastAsia="zh-CN"/>
        </w:rPr>
        <w:t>。</w:t>
      </w:r>
    </w:p>
    <w:p w:rsidR="00A075B0" w:rsidRPr="00E9679A" w:rsidRDefault="00A075B0" w:rsidP="000F262A">
      <w:pPr>
        <w:pStyle w:val="aa"/>
        <w:numPr>
          <w:ilvl w:val="0"/>
          <w:numId w:val="9"/>
        </w:numPr>
        <w:tabs>
          <w:tab w:val="left" w:pos="360"/>
          <w:tab w:val="left" w:pos="540"/>
          <w:tab w:val="left" w:pos="720"/>
        </w:tabs>
        <w:autoSpaceDE/>
        <w:autoSpaceDN/>
        <w:spacing w:before="0" w:line="420" w:lineRule="exact"/>
        <w:jc w:val="both"/>
        <w:rPr>
          <w:sz w:val="24"/>
          <w:lang w:eastAsia="zh-CN"/>
        </w:rPr>
      </w:pPr>
      <w:r w:rsidRPr="00E9679A">
        <w:rPr>
          <w:rFonts w:hint="eastAsia"/>
          <w:sz w:val="24"/>
          <w:lang w:eastAsia="zh-CN"/>
        </w:rPr>
        <w:t>本项目不接受联合体投标。</w:t>
      </w:r>
    </w:p>
    <w:p w:rsidR="00F26A94" w:rsidRPr="00D60480" w:rsidRDefault="00A075B0" w:rsidP="000F262A">
      <w:pPr>
        <w:pStyle w:val="aa"/>
        <w:numPr>
          <w:ilvl w:val="0"/>
          <w:numId w:val="9"/>
        </w:numPr>
        <w:tabs>
          <w:tab w:val="left" w:pos="360"/>
          <w:tab w:val="left" w:pos="540"/>
          <w:tab w:val="left" w:pos="720"/>
        </w:tabs>
        <w:autoSpaceDE/>
        <w:autoSpaceDN/>
        <w:spacing w:before="0" w:line="420" w:lineRule="exact"/>
        <w:jc w:val="both"/>
        <w:rPr>
          <w:sz w:val="24"/>
          <w:lang w:eastAsia="zh-CN"/>
        </w:rPr>
      </w:pPr>
      <w:r w:rsidRPr="00E9679A">
        <w:rPr>
          <w:rFonts w:hint="eastAsia"/>
          <w:sz w:val="24"/>
          <w:lang w:eastAsia="zh-CN"/>
        </w:rPr>
        <w:t>不存在其他可能不适合承担本项目的情形</w:t>
      </w:r>
      <w:r w:rsidR="00F26A94" w:rsidRPr="00FB2363">
        <w:rPr>
          <w:sz w:val="24"/>
          <w:lang w:eastAsia="zh-CN"/>
        </w:rPr>
        <w:t>。</w:t>
      </w:r>
    </w:p>
    <w:p w:rsidR="00AA1C15" w:rsidRPr="00FB2363" w:rsidRDefault="00470BD0" w:rsidP="000F262A">
      <w:pPr>
        <w:pStyle w:val="aa"/>
        <w:numPr>
          <w:ilvl w:val="0"/>
          <w:numId w:val="9"/>
        </w:numPr>
        <w:autoSpaceDE/>
        <w:autoSpaceDN/>
        <w:spacing w:before="0" w:line="360" w:lineRule="auto"/>
        <w:jc w:val="both"/>
        <w:rPr>
          <w:sz w:val="24"/>
          <w:lang w:eastAsia="zh-CN"/>
        </w:rPr>
      </w:pPr>
      <w:r w:rsidRPr="00FB2363">
        <w:rPr>
          <w:rFonts w:hint="eastAsia"/>
          <w:sz w:val="24"/>
          <w:lang w:eastAsia="zh-CN"/>
        </w:rPr>
        <w:t>参选人</w:t>
      </w:r>
      <w:r w:rsidR="00750C81" w:rsidRPr="00FB2363">
        <w:rPr>
          <w:rFonts w:hint="eastAsia"/>
          <w:sz w:val="24"/>
          <w:lang w:eastAsia="zh-CN"/>
        </w:rPr>
        <w:t>没有失信黑名单记录（以最高院失信被执行人系统发布信息为准）。</w:t>
      </w:r>
    </w:p>
    <w:p w:rsidR="00AA1C15" w:rsidRPr="00FB2363" w:rsidRDefault="00470BD0" w:rsidP="000F262A">
      <w:pPr>
        <w:pStyle w:val="aa"/>
        <w:numPr>
          <w:ilvl w:val="0"/>
          <w:numId w:val="9"/>
        </w:numPr>
        <w:autoSpaceDE/>
        <w:autoSpaceDN/>
        <w:spacing w:before="0" w:line="360" w:lineRule="auto"/>
        <w:jc w:val="both"/>
        <w:rPr>
          <w:sz w:val="24"/>
          <w:lang w:eastAsia="zh-CN"/>
        </w:rPr>
      </w:pPr>
      <w:r w:rsidRPr="00FB2363">
        <w:rPr>
          <w:rFonts w:hint="eastAsia"/>
          <w:sz w:val="24"/>
          <w:lang w:eastAsia="zh-CN"/>
        </w:rPr>
        <w:t>参选人</w:t>
      </w:r>
      <w:r w:rsidR="00AA1C15" w:rsidRPr="00FB2363">
        <w:rPr>
          <w:rFonts w:hint="eastAsia"/>
          <w:sz w:val="24"/>
          <w:lang w:eastAsia="zh-CN"/>
        </w:rPr>
        <w:t>与比选人无诉讼纠纷。</w:t>
      </w:r>
    </w:p>
    <w:p w:rsidR="00AA1C15" w:rsidRPr="001B5997" w:rsidRDefault="00AA1C15" w:rsidP="000F262A">
      <w:pPr>
        <w:pStyle w:val="aa"/>
        <w:numPr>
          <w:ilvl w:val="0"/>
          <w:numId w:val="6"/>
        </w:numPr>
        <w:autoSpaceDE/>
        <w:autoSpaceDN/>
        <w:spacing w:before="0" w:line="360" w:lineRule="auto"/>
        <w:jc w:val="both"/>
        <w:rPr>
          <w:b/>
          <w:bCs/>
          <w:szCs w:val="21"/>
        </w:rPr>
      </w:pPr>
      <w:r w:rsidRPr="001B5997">
        <w:rPr>
          <w:rFonts w:hint="eastAsia"/>
          <w:b/>
          <w:bCs/>
          <w:szCs w:val="21"/>
        </w:rPr>
        <w:lastRenderedPageBreak/>
        <w:t>获取比选文件</w:t>
      </w:r>
    </w:p>
    <w:p w:rsidR="00A4518D" w:rsidRPr="001B5997" w:rsidRDefault="00A075B0" w:rsidP="00FB2363">
      <w:pPr>
        <w:pStyle w:val="aa"/>
        <w:autoSpaceDE/>
        <w:autoSpaceDN/>
        <w:spacing w:before="0" w:line="360" w:lineRule="auto"/>
        <w:ind w:left="832" w:firstLine="0"/>
        <w:jc w:val="both"/>
        <w:rPr>
          <w:bCs/>
          <w:szCs w:val="21"/>
          <w:lang w:eastAsia="zh-CN"/>
        </w:rPr>
      </w:pPr>
      <w:r w:rsidRPr="00073BD6">
        <w:rPr>
          <w:bCs/>
          <w:szCs w:val="21"/>
          <w:lang w:eastAsia="zh-CN"/>
        </w:rPr>
        <w:t>本项目比选文件详见公示附件，请有意向参选人自行下载</w:t>
      </w:r>
      <w:r>
        <w:rPr>
          <w:bCs/>
          <w:szCs w:val="21"/>
          <w:lang w:eastAsia="zh-CN"/>
        </w:rPr>
        <w:t>并根据参选文件要求进行技术交流和参选报价</w:t>
      </w:r>
      <w:r w:rsidR="00A4518D" w:rsidRPr="001B5997">
        <w:rPr>
          <w:bCs/>
          <w:szCs w:val="21"/>
          <w:lang w:eastAsia="zh-CN"/>
        </w:rPr>
        <w:t>。</w:t>
      </w:r>
    </w:p>
    <w:p w:rsidR="00AA1C15" w:rsidRPr="001B5997" w:rsidRDefault="00AA1C15" w:rsidP="000F262A">
      <w:pPr>
        <w:pStyle w:val="aa"/>
        <w:numPr>
          <w:ilvl w:val="0"/>
          <w:numId w:val="6"/>
        </w:numPr>
        <w:autoSpaceDE/>
        <w:autoSpaceDN/>
        <w:spacing w:before="0" w:line="360" w:lineRule="auto"/>
        <w:jc w:val="both"/>
        <w:rPr>
          <w:b/>
          <w:bCs/>
          <w:szCs w:val="21"/>
          <w:lang w:eastAsia="zh-CN"/>
        </w:rPr>
      </w:pPr>
      <w:r w:rsidRPr="001B5997">
        <w:rPr>
          <w:rFonts w:hint="eastAsia"/>
          <w:b/>
          <w:bCs/>
          <w:szCs w:val="21"/>
          <w:lang w:eastAsia="zh-CN"/>
        </w:rPr>
        <w:t>参选文件递交要求时间、地点</w:t>
      </w:r>
    </w:p>
    <w:p w:rsidR="00AA1C15" w:rsidRPr="001B5997" w:rsidRDefault="00AA1C15" w:rsidP="000F262A">
      <w:pPr>
        <w:pStyle w:val="aa"/>
        <w:numPr>
          <w:ilvl w:val="0"/>
          <w:numId w:val="8"/>
        </w:numPr>
        <w:autoSpaceDE/>
        <w:autoSpaceDN/>
        <w:spacing w:before="0" w:line="360" w:lineRule="auto"/>
        <w:jc w:val="both"/>
        <w:rPr>
          <w:bCs/>
          <w:szCs w:val="21"/>
          <w:lang w:eastAsia="zh-CN"/>
        </w:rPr>
      </w:pPr>
      <w:r w:rsidRPr="001B5997">
        <w:rPr>
          <w:rFonts w:hint="eastAsia"/>
          <w:bCs/>
          <w:szCs w:val="21"/>
          <w:lang w:eastAsia="zh-CN"/>
        </w:rPr>
        <w:t>参选文件递交地点：</w:t>
      </w:r>
      <w:r w:rsidR="00750C81" w:rsidRPr="001B5997">
        <w:rPr>
          <w:bCs/>
          <w:szCs w:val="21"/>
          <w:lang w:eastAsia="zh-CN"/>
        </w:rPr>
        <w:t>福建省</w:t>
      </w:r>
      <w:r w:rsidR="00750C81" w:rsidRPr="001B5997">
        <w:rPr>
          <w:rFonts w:hint="eastAsia"/>
          <w:bCs/>
          <w:szCs w:val="21"/>
          <w:lang w:eastAsia="zh-CN"/>
        </w:rPr>
        <w:t>漳州市漳浦县杜浔镇杜昌路9号福建福海创石油化工有限公司办公楼二</w:t>
      </w:r>
      <w:r w:rsidR="00750C81" w:rsidRPr="001B5997">
        <w:rPr>
          <w:bCs/>
          <w:szCs w:val="21"/>
          <w:lang w:eastAsia="zh-CN"/>
        </w:rPr>
        <w:t>楼企业管理部，联系人：</w:t>
      </w:r>
      <w:r w:rsidR="00750C81" w:rsidRPr="001B5997">
        <w:rPr>
          <w:rFonts w:hint="eastAsia"/>
          <w:bCs/>
          <w:szCs w:val="21"/>
          <w:lang w:eastAsia="zh-CN"/>
        </w:rPr>
        <w:t xml:space="preserve">陈惠国  </w:t>
      </w:r>
      <w:r w:rsidR="00750C81" w:rsidRPr="001B5997">
        <w:rPr>
          <w:bCs/>
          <w:szCs w:val="21"/>
          <w:lang w:eastAsia="zh-CN"/>
        </w:rPr>
        <w:t xml:space="preserve"> 联系电话：</w:t>
      </w:r>
      <w:r w:rsidR="00750C81" w:rsidRPr="001B5997">
        <w:rPr>
          <w:rFonts w:hint="eastAsia"/>
          <w:bCs/>
          <w:szCs w:val="21"/>
          <w:lang w:eastAsia="zh-CN"/>
        </w:rPr>
        <w:t>0596-631182</w:t>
      </w:r>
      <w:r w:rsidR="00750C81" w:rsidRPr="001B5997">
        <w:rPr>
          <w:bCs/>
          <w:szCs w:val="21"/>
          <w:lang w:eastAsia="zh-CN"/>
        </w:rPr>
        <w:t>4。</w:t>
      </w:r>
    </w:p>
    <w:p w:rsidR="00750C81" w:rsidRPr="001B5997" w:rsidRDefault="00750C81" w:rsidP="001B5997">
      <w:pPr>
        <w:pStyle w:val="a6"/>
        <w:spacing w:line="360" w:lineRule="auto"/>
        <w:ind w:left="1192" w:right="121"/>
        <w:jc w:val="both"/>
        <w:rPr>
          <w:b/>
          <w:bCs/>
          <w:sz w:val="22"/>
          <w:szCs w:val="21"/>
          <w:lang w:eastAsia="zh-CN"/>
        </w:rPr>
      </w:pPr>
      <w:r w:rsidRPr="001B5997">
        <w:rPr>
          <w:b/>
          <w:bCs/>
          <w:sz w:val="22"/>
          <w:szCs w:val="21"/>
          <w:lang w:eastAsia="zh-CN"/>
        </w:rPr>
        <w:t>备注：请使用顺丰快递或中国邮政 EMS 快递，其他快递不能保证送达目的地。</w:t>
      </w:r>
    </w:p>
    <w:p w:rsidR="00750C81" w:rsidRPr="001B5997" w:rsidRDefault="00750C81" w:rsidP="001B5997">
      <w:pPr>
        <w:pStyle w:val="aa"/>
        <w:autoSpaceDE/>
        <w:autoSpaceDN/>
        <w:spacing w:before="0" w:line="360" w:lineRule="auto"/>
        <w:ind w:left="1192" w:firstLine="0"/>
        <w:jc w:val="both"/>
        <w:rPr>
          <w:b/>
          <w:bCs/>
          <w:szCs w:val="21"/>
          <w:lang w:eastAsia="zh-CN"/>
        </w:rPr>
      </w:pPr>
      <w:r w:rsidRPr="001B5997">
        <w:rPr>
          <w:rFonts w:hint="eastAsia"/>
          <w:b/>
          <w:bCs/>
          <w:szCs w:val="21"/>
          <w:lang w:eastAsia="zh-CN"/>
        </w:rPr>
        <w:t>寄送快递时，请在快递件上面备注清楚寄件人公司名称及相应标书项目名称！</w:t>
      </w:r>
    </w:p>
    <w:p w:rsidR="00AA1C15" w:rsidRDefault="00AA1C15" w:rsidP="000F262A">
      <w:pPr>
        <w:pStyle w:val="aa"/>
        <w:numPr>
          <w:ilvl w:val="0"/>
          <w:numId w:val="8"/>
        </w:numPr>
        <w:autoSpaceDE/>
        <w:autoSpaceDN/>
        <w:spacing w:before="0" w:line="360" w:lineRule="auto"/>
        <w:jc w:val="both"/>
        <w:rPr>
          <w:bCs/>
          <w:szCs w:val="21"/>
          <w:lang w:eastAsia="zh-CN"/>
        </w:rPr>
      </w:pPr>
      <w:r w:rsidRPr="001B5997">
        <w:rPr>
          <w:rFonts w:hint="eastAsia"/>
          <w:bCs/>
          <w:szCs w:val="21"/>
          <w:lang w:eastAsia="zh-CN"/>
        </w:rPr>
        <w:t>递交截止时间：</w:t>
      </w:r>
      <w:r w:rsidR="00EB0F91">
        <w:rPr>
          <w:rFonts w:hint="eastAsia"/>
          <w:bCs/>
          <w:szCs w:val="21"/>
          <w:lang w:eastAsia="zh-CN"/>
        </w:rPr>
        <w:t>有意向</w:t>
      </w:r>
      <w:r w:rsidR="00EB0F91" w:rsidRPr="001B5997">
        <w:rPr>
          <w:bCs/>
          <w:szCs w:val="21"/>
          <w:lang w:eastAsia="zh-CN"/>
        </w:rPr>
        <w:t>参选人</w:t>
      </w:r>
      <w:r w:rsidR="00EB0F91">
        <w:rPr>
          <w:rFonts w:hint="eastAsia"/>
          <w:bCs/>
          <w:szCs w:val="21"/>
          <w:lang w:eastAsia="zh-CN"/>
        </w:rPr>
        <w:t>请</w:t>
      </w:r>
      <w:r w:rsidR="00EB0F91" w:rsidRPr="001B5997">
        <w:rPr>
          <w:bCs/>
          <w:szCs w:val="21"/>
          <w:lang w:eastAsia="zh-CN"/>
        </w:rPr>
        <w:t>于</w:t>
      </w:r>
      <w:r w:rsidR="00EB0F91">
        <w:rPr>
          <w:rFonts w:hint="eastAsia"/>
          <w:bCs/>
          <w:szCs w:val="21"/>
          <w:lang w:eastAsia="zh-CN"/>
        </w:rPr>
        <w:t>公</w:t>
      </w:r>
      <w:r w:rsidR="00EB0F91">
        <w:rPr>
          <w:bCs/>
          <w:szCs w:val="21"/>
          <w:lang w:eastAsia="zh-CN"/>
        </w:rPr>
        <w:t>示期间进行交流澄清</w:t>
      </w:r>
      <w:r w:rsidR="00750C81" w:rsidRPr="001B5997">
        <w:rPr>
          <w:rFonts w:hint="eastAsia"/>
          <w:bCs/>
          <w:szCs w:val="21"/>
          <w:lang w:eastAsia="zh-CN"/>
        </w:rPr>
        <w:t>，</w:t>
      </w:r>
      <w:r w:rsidR="00750C81" w:rsidRPr="00A53411">
        <w:rPr>
          <w:rFonts w:hint="eastAsia"/>
          <w:bCs/>
          <w:color w:val="FF0000"/>
          <w:szCs w:val="21"/>
          <w:lang w:eastAsia="zh-CN"/>
        </w:rPr>
        <w:t>并于</w:t>
      </w:r>
      <w:r w:rsidR="00A075B0" w:rsidRPr="00A53411">
        <w:rPr>
          <w:bCs/>
          <w:color w:val="FF0000"/>
          <w:szCs w:val="21"/>
          <w:lang w:eastAsia="zh-CN"/>
        </w:rPr>
        <w:t>202</w:t>
      </w:r>
      <w:r w:rsidR="00A075B0">
        <w:rPr>
          <w:bCs/>
          <w:color w:val="FF0000"/>
          <w:szCs w:val="21"/>
          <w:lang w:eastAsia="zh-CN"/>
        </w:rPr>
        <w:t>1</w:t>
      </w:r>
      <w:r w:rsidR="00A075B0" w:rsidRPr="00A53411">
        <w:rPr>
          <w:rFonts w:hint="eastAsia"/>
          <w:bCs/>
          <w:color w:val="FF0000"/>
          <w:szCs w:val="21"/>
          <w:lang w:eastAsia="zh-CN"/>
        </w:rPr>
        <w:t>年</w:t>
      </w:r>
      <w:r w:rsidR="00FC0870">
        <w:rPr>
          <w:bCs/>
          <w:color w:val="FF0000"/>
          <w:szCs w:val="21"/>
          <w:lang w:eastAsia="zh-CN"/>
        </w:rPr>
        <w:t>05</w:t>
      </w:r>
      <w:r w:rsidR="0025021A" w:rsidRPr="00A53411">
        <w:rPr>
          <w:rFonts w:hint="eastAsia"/>
          <w:bCs/>
          <w:color w:val="FF0000"/>
          <w:szCs w:val="21"/>
          <w:lang w:eastAsia="zh-CN"/>
        </w:rPr>
        <w:t>月</w:t>
      </w:r>
      <w:r w:rsidR="00FC0870">
        <w:rPr>
          <w:bCs/>
          <w:color w:val="FF0000"/>
          <w:szCs w:val="21"/>
          <w:lang w:eastAsia="zh-CN"/>
        </w:rPr>
        <w:t>10</w:t>
      </w:r>
      <w:r w:rsidR="00750C81" w:rsidRPr="00A53411">
        <w:rPr>
          <w:rFonts w:hint="eastAsia"/>
          <w:bCs/>
          <w:color w:val="FF0000"/>
          <w:szCs w:val="21"/>
          <w:lang w:eastAsia="zh-CN"/>
        </w:rPr>
        <w:t>日</w:t>
      </w:r>
      <w:r w:rsidR="00A0226C" w:rsidRPr="00A53411">
        <w:rPr>
          <w:bCs/>
          <w:color w:val="FF0000"/>
          <w:szCs w:val="21"/>
          <w:lang w:eastAsia="zh-CN"/>
        </w:rPr>
        <w:t>1</w:t>
      </w:r>
      <w:r w:rsidR="00A0226C">
        <w:rPr>
          <w:bCs/>
          <w:color w:val="FF0000"/>
          <w:szCs w:val="21"/>
          <w:lang w:eastAsia="zh-CN"/>
        </w:rPr>
        <w:t>4</w:t>
      </w:r>
      <w:r w:rsidR="00A0226C" w:rsidRPr="00A53411">
        <w:rPr>
          <w:bCs/>
          <w:color w:val="FF0000"/>
          <w:szCs w:val="21"/>
          <w:lang w:eastAsia="zh-CN"/>
        </w:rPr>
        <w:t xml:space="preserve"> </w:t>
      </w:r>
      <w:r w:rsidR="00570507">
        <w:rPr>
          <w:rFonts w:hint="eastAsia"/>
          <w:bCs/>
          <w:color w:val="FF0000"/>
          <w:szCs w:val="21"/>
          <w:lang w:eastAsia="zh-CN"/>
        </w:rPr>
        <w:t>：</w:t>
      </w:r>
      <w:r w:rsidR="00750C81" w:rsidRPr="00A53411">
        <w:rPr>
          <w:rFonts w:hint="eastAsia"/>
          <w:bCs/>
          <w:color w:val="FF0000"/>
          <w:szCs w:val="21"/>
          <w:lang w:eastAsia="zh-CN"/>
        </w:rPr>
        <w:t>00</w:t>
      </w:r>
      <w:bookmarkStart w:id="1" w:name="_GoBack"/>
      <w:bookmarkEnd w:id="1"/>
      <w:r w:rsidR="00570507">
        <w:rPr>
          <w:rFonts w:hint="eastAsia"/>
          <w:bCs/>
          <w:color w:val="FF0000"/>
          <w:szCs w:val="21"/>
          <w:lang w:eastAsia="zh-CN"/>
        </w:rPr>
        <w:t>（</w:t>
      </w:r>
      <w:r w:rsidR="00EB0F91">
        <w:rPr>
          <w:rFonts w:hint="eastAsia"/>
          <w:bCs/>
          <w:color w:val="FF0000"/>
          <w:szCs w:val="21"/>
          <w:lang w:eastAsia="zh-CN"/>
        </w:rPr>
        <w:t>工作日时间</w:t>
      </w:r>
      <w:r w:rsidR="00AF0B05" w:rsidRPr="006D77C8">
        <w:rPr>
          <w:rFonts w:hint="eastAsia"/>
          <w:bCs/>
          <w:color w:val="FF0000"/>
          <w:szCs w:val="21"/>
          <w:lang w:eastAsia="zh-CN"/>
        </w:rPr>
        <w:t>上午9:00～12:00，下午</w:t>
      </w:r>
      <w:r w:rsidR="002E4BCB" w:rsidRPr="006D77C8">
        <w:rPr>
          <w:rFonts w:hint="eastAsia"/>
          <w:bCs/>
          <w:color w:val="FF0000"/>
          <w:szCs w:val="21"/>
          <w:lang w:eastAsia="zh-CN"/>
        </w:rPr>
        <w:t>1</w:t>
      </w:r>
      <w:r w:rsidR="002E4BCB">
        <w:rPr>
          <w:bCs/>
          <w:color w:val="FF0000"/>
          <w:szCs w:val="21"/>
          <w:lang w:eastAsia="zh-CN"/>
        </w:rPr>
        <w:t>3</w:t>
      </w:r>
      <w:r w:rsidR="00AF0B05" w:rsidRPr="006D77C8">
        <w:rPr>
          <w:rFonts w:hint="eastAsia"/>
          <w:bCs/>
          <w:color w:val="FF0000"/>
          <w:szCs w:val="21"/>
          <w:lang w:eastAsia="zh-CN"/>
        </w:rPr>
        <w:t>:</w:t>
      </w:r>
      <w:r w:rsidR="002E4BCB">
        <w:rPr>
          <w:bCs/>
          <w:color w:val="FF0000"/>
          <w:szCs w:val="21"/>
          <w:lang w:eastAsia="zh-CN"/>
        </w:rPr>
        <w:t>3</w:t>
      </w:r>
      <w:r w:rsidR="002E4BCB" w:rsidRPr="006D77C8">
        <w:rPr>
          <w:rFonts w:hint="eastAsia"/>
          <w:bCs/>
          <w:color w:val="FF0000"/>
          <w:szCs w:val="21"/>
          <w:lang w:eastAsia="zh-CN"/>
        </w:rPr>
        <w:t>0</w:t>
      </w:r>
      <w:r w:rsidR="00AF0B05" w:rsidRPr="006D77C8">
        <w:rPr>
          <w:rFonts w:hint="eastAsia"/>
          <w:bCs/>
          <w:color w:val="FF0000"/>
          <w:szCs w:val="21"/>
          <w:lang w:eastAsia="zh-CN"/>
        </w:rPr>
        <w:t>～17:</w:t>
      </w:r>
      <w:r w:rsidR="0097173F">
        <w:rPr>
          <w:bCs/>
          <w:color w:val="FF0000"/>
          <w:szCs w:val="21"/>
          <w:lang w:eastAsia="zh-CN"/>
        </w:rPr>
        <w:t>0</w:t>
      </w:r>
      <w:r w:rsidR="0097173F" w:rsidRPr="006D77C8">
        <w:rPr>
          <w:rFonts w:hint="eastAsia"/>
          <w:bCs/>
          <w:color w:val="FF0000"/>
          <w:szCs w:val="21"/>
          <w:lang w:eastAsia="zh-CN"/>
        </w:rPr>
        <w:t>0</w:t>
      </w:r>
      <w:r w:rsidR="00AF0B05">
        <w:rPr>
          <w:rFonts w:hint="eastAsia"/>
          <w:bCs/>
          <w:color w:val="FF0000"/>
          <w:szCs w:val="21"/>
          <w:lang w:eastAsia="zh-CN"/>
        </w:rPr>
        <w:t>。</w:t>
      </w:r>
      <w:r w:rsidR="00570507">
        <w:rPr>
          <w:bCs/>
          <w:color w:val="FF0000"/>
          <w:szCs w:val="21"/>
          <w:lang w:eastAsia="zh-CN"/>
        </w:rPr>
        <w:t>）</w:t>
      </w:r>
      <w:r w:rsidR="00750C81" w:rsidRPr="001B5997">
        <w:rPr>
          <w:rFonts w:hint="eastAsia"/>
          <w:bCs/>
          <w:szCs w:val="21"/>
          <w:lang w:eastAsia="zh-CN"/>
        </w:rPr>
        <w:t>之前将参选文件纸质原件密封送达比选人指定地点。</w:t>
      </w:r>
    </w:p>
    <w:p w:rsidR="00AA1C15" w:rsidRPr="001B5997" w:rsidRDefault="00AA1C15" w:rsidP="000F262A">
      <w:pPr>
        <w:pStyle w:val="aa"/>
        <w:numPr>
          <w:ilvl w:val="0"/>
          <w:numId w:val="6"/>
        </w:numPr>
        <w:autoSpaceDE/>
        <w:autoSpaceDN/>
        <w:spacing w:before="0" w:line="360" w:lineRule="auto"/>
        <w:jc w:val="both"/>
        <w:rPr>
          <w:b/>
          <w:bCs/>
          <w:szCs w:val="21"/>
        </w:rPr>
      </w:pPr>
      <w:r w:rsidRPr="001B5997">
        <w:rPr>
          <w:rFonts w:hint="eastAsia"/>
          <w:b/>
          <w:bCs/>
          <w:szCs w:val="21"/>
        </w:rPr>
        <w:t>联系方式</w:t>
      </w:r>
    </w:p>
    <w:p w:rsidR="00AA1C15" w:rsidRPr="00FB2363" w:rsidRDefault="00AA1C15" w:rsidP="00AA1C15">
      <w:pPr>
        <w:pStyle w:val="a2"/>
        <w:snapToGrid w:val="0"/>
        <w:spacing w:line="360" w:lineRule="auto"/>
        <w:ind w:left="412" w:firstLineChars="200" w:firstLine="480"/>
        <w:rPr>
          <w:bCs/>
          <w:szCs w:val="21"/>
        </w:rPr>
      </w:pPr>
      <w:r w:rsidRPr="001B5997">
        <w:rPr>
          <w:rFonts w:ascii="宋体" w:hAnsi="宋体" w:cs="宋体" w:hint="eastAsia"/>
          <w:bCs/>
          <w:szCs w:val="21"/>
        </w:rPr>
        <w:t>商务联系人：</w:t>
      </w:r>
      <w:r w:rsidR="00750C81" w:rsidRPr="001B5997">
        <w:rPr>
          <w:rFonts w:ascii="宋体" w:hAnsi="宋体" w:cs="宋体" w:hint="eastAsia"/>
          <w:bCs/>
          <w:szCs w:val="21"/>
        </w:rPr>
        <w:t>陈惠国</w:t>
      </w:r>
      <w:r w:rsidRPr="001B5997">
        <w:rPr>
          <w:rFonts w:ascii="宋体" w:hAnsi="宋体" w:cs="宋体" w:hint="eastAsia"/>
          <w:bCs/>
          <w:szCs w:val="21"/>
        </w:rPr>
        <w:t xml:space="preserve"> 电话：</w:t>
      </w:r>
      <w:r w:rsidR="00750C81" w:rsidRPr="001B5997">
        <w:rPr>
          <w:rFonts w:ascii="宋体" w:hAnsi="宋体" w:cs="宋体"/>
          <w:bCs/>
          <w:szCs w:val="21"/>
        </w:rPr>
        <w:t>0596-6311824</w:t>
      </w:r>
      <w:r w:rsidRPr="001B5997">
        <w:rPr>
          <w:rFonts w:ascii="宋体" w:hAnsi="宋体" w:cs="宋体" w:hint="eastAsia"/>
          <w:bCs/>
          <w:szCs w:val="21"/>
        </w:rPr>
        <w:t xml:space="preserve">  邮箱：</w:t>
      </w:r>
      <w:hyperlink r:id="rId9" w:history="1">
        <w:r w:rsidR="00750C81" w:rsidRPr="00FB2363">
          <w:rPr>
            <w:rFonts w:ascii="宋体" w:hAnsi="宋体" w:cs="宋体"/>
            <w:bCs/>
            <w:szCs w:val="21"/>
          </w:rPr>
          <w:t>hgchen@fhcpec.com.cn</w:t>
        </w:r>
      </w:hyperlink>
    </w:p>
    <w:p w:rsidR="00245774" w:rsidRPr="00FB2363" w:rsidRDefault="00245774" w:rsidP="00AA1C15">
      <w:pPr>
        <w:pStyle w:val="a2"/>
        <w:snapToGrid w:val="0"/>
        <w:spacing w:line="360" w:lineRule="auto"/>
        <w:ind w:left="412" w:firstLineChars="200" w:firstLine="480"/>
        <w:rPr>
          <w:rFonts w:ascii="宋体" w:hAnsi="宋体" w:cs="宋体"/>
          <w:bCs/>
          <w:szCs w:val="21"/>
        </w:rPr>
      </w:pPr>
      <w:r w:rsidRPr="00FB2363">
        <w:rPr>
          <w:rFonts w:ascii="宋体" w:hAnsi="宋体" w:cs="宋体"/>
          <w:bCs/>
          <w:szCs w:val="21"/>
        </w:rPr>
        <w:t>技术联系人：</w:t>
      </w:r>
      <w:r w:rsidR="00A075B0">
        <w:rPr>
          <w:rFonts w:ascii="宋体" w:hAnsi="宋体" w:cs="宋体" w:hint="eastAsia"/>
          <w:bCs/>
          <w:szCs w:val="21"/>
        </w:rPr>
        <w:t>林秋凤</w:t>
      </w:r>
      <w:r w:rsidRPr="00FB2363">
        <w:rPr>
          <w:rFonts w:ascii="宋体" w:hAnsi="宋体" w:cs="宋体"/>
          <w:bCs/>
          <w:szCs w:val="21"/>
        </w:rPr>
        <w:t xml:space="preserve"> 电话：</w:t>
      </w:r>
      <w:r w:rsidR="00666B92">
        <w:rPr>
          <w:rFonts w:ascii="宋体" w:hAnsi="宋体" w:cs="宋体"/>
          <w:bCs/>
          <w:szCs w:val="21"/>
        </w:rPr>
        <w:t>18250225536</w:t>
      </w:r>
      <w:r w:rsidRPr="00FB2363">
        <w:rPr>
          <w:rFonts w:ascii="宋体" w:hAnsi="宋体" w:cs="宋体"/>
          <w:bCs/>
          <w:szCs w:val="21"/>
        </w:rPr>
        <w:t>，</w:t>
      </w:r>
      <w:r w:rsidRPr="001B5997">
        <w:rPr>
          <w:rFonts w:ascii="宋体" w:hAnsi="宋体" w:cs="宋体" w:hint="eastAsia"/>
          <w:bCs/>
          <w:szCs w:val="21"/>
        </w:rPr>
        <w:t>邮箱：</w:t>
      </w:r>
      <w:r w:rsidR="00A075B0">
        <w:rPr>
          <w:rFonts w:ascii="宋体" w:hAnsi="宋体" w:cs="宋体"/>
          <w:bCs/>
          <w:szCs w:val="21"/>
        </w:rPr>
        <w:t>qflin</w:t>
      </w:r>
      <w:r w:rsidRPr="00FB2363">
        <w:rPr>
          <w:rFonts w:ascii="宋体" w:hAnsi="宋体" w:cs="宋体"/>
          <w:bCs/>
          <w:szCs w:val="21"/>
        </w:rPr>
        <w:t>@fhcpec.com.cn</w:t>
      </w:r>
    </w:p>
    <w:p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纪检监察室电话：0596-</w:t>
      </w:r>
      <w:r w:rsidR="00A075B0" w:rsidRPr="001B5997">
        <w:rPr>
          <w:rFonts w:ascii="宋体" w:hAnsi="宋体" w:cs="宋体" w:hint="eastAsia"/>
          <w:bCs/>
          <w:szCs w:val="21"/>
        </w:rPr>
        <w:t>6311</w:t>
      </w:r>
      <w:r w:rsidR="00A075B0">
        <w:rPr>
          <w:rFonts w:ascii="宋体" w:hAnsi="宋体" w:cs="宋体"/>
          <w:bCs/>
          <w:szCs w:val="21"/>
        </w:rPr>
        <w:t>827</w:t>
      </w:r>
      <w:r w:rsidR="00A075B0" w:rsidRPr="001B5997">
        <w:rPr>
          <w:rFonts w:ascii="宋体" w:hAnsi="宋体" w:cs="宋体" w:hint="eastAsia"/>
          <w:bCs/>
          <w:szCs w:val="21"/>
        </w:rPr>
        <w:t xml:space="preserve">  </w:t>
      </w:r>
      <w:r w:rsidRPr="001B5997">
        <w:rPr>
          <w:rFonts w:ascii="宋体" w:hAnsi="宋体" w:cs="宋体" w:hint="eastAsia"/>
          <w:bCs/>
          <w:szCs w:val="21"/>
        </w:rPr>
        <w:t>邮箱：</w:t>
      </w:r>
      <w:r w:rsidR="00245774" w:rsidRPr="00245774">
        <w:rPr>
          <w:rFonts w:ascii="宋体" w:hAnsi="宋体" w:cs="宋体"/>
          <w:bCs/>
          <w:szCs w:val="21"/>
        </w:rPr>
        <w:t>fhcjc@fhcpec.com.cn</w:t>
      </w:r>
      <w:r w:rsidR="00245774" w:rsidRPr="00245774" w:rsidDel="00245774">
        <w:rPr>
          <w:rFonts w:ascii="宋体" w:hAnsi="宋体" w:cs="宋体"/>
          <w:bCs/>
          <w:szCs w:val="21"/>
        </w:rPr>
        <w:t xml:space="preserve"> </w:t>
      </w:r>
    </w:p>
    <w:p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联系地址：漳州市漳浦县杜浔镇杜昌路9号</w:t>
      </w:r>
      <w:r w:rsidR="00750C81">
        <w:rPr>
          <w:rFonts w:ascii="宋体" w:hAnsi="宋体" w:cs="宋体" w:hint="eastAsia"/>
          <w:bCs/>
          <w:szCs w:val="21"/>
        </w:rPr>
        <w:t>。</w:t>
      </w:r>
    </w:p>
    <w:p w:rsidR="00750C81" w:rsidRDefault="00AA1C15" w:rsidP="00AA1C15">
      <w:pPr>
        <w:pStyle w:val="a2"/>
        <w:snapToGrid w:val="0"/>
        <w:spacing w:line="360" w:lineRule="auto"/>
        <w:ind w:left="412" w:firstLineChars="200" w:firstLine="480"/>
        <w:rPr>
          <w:rFonts w:ascii="宋体" w:hAnsi="宋体" w:cs="宋体"/>
          <w:bCs/>
          <w:szCs w:val="21"/>
        </w:rPr>
      </w:pPr>
      <w:r w:rsidRPr="001B5997">
        <w:rPr>
          <w:rFonts w:ascii="宋体" w:hAnsi="宋体" w:cs="宋体" w:hint="eastAsia"/>
          <w:bCs/>
          <w:szCs w:val="21"/>
        </w:rPr>
        <w:t>邮    编：363216</w:t>
      </w:r>
    </w:p>
    <w:p w:rsidR="00750C81" w:rsidRPr="002E3036" w:rsidRDefault="00750C81" w:rsidP="001B5997">
      <w:pPr>
        <w:spacing w:line="360" w:lineRule="auto"/>
        <w:ind w:firstLineChars="200" w:firstLine="480"/>
        <w:jc w:val="right"/>
        <w:rPr>
          <w:sz w:val="24"/>
          <w:szCs w:val="24"/>
          <w:lang w:eastAsia="zh-CN"/>
        </w:rPr>
      </w:pPr>
      <w:r>
        <w:rPr>
          <w:rFonts w:hint="eastAsia"/>
          <w:sz w:val="24"/>
          <w:szCs w:val="24"/>
          <w:lang w:eastAsia="zh-CN"/>
        </w:rPr>
        <w:t>福建福海创石油化工有限公司</w:t>
      </w:r>
      <w:r w:rsidRPr="002E3036">
        <w:rPr>
          <w:rFonts w:hint="eastAsia"/>
          <w:sz w:val="24"/>
          <w:szCs w:val="24"/>
          <w:lang w:eastAsia="zh-CN"/>
        </w:rPr>
        <w:t xml:space="preserve"> </w:t>
      </w:r>
    </w:p>
    <w:p w:rsidR="005E5C0A" w:rsidRDefault="00750C81" w:rsidP="000A6CA9">
      <w:pPr>
        <w:spacing w:line="360" w:lineRule="auto"/>
        <w:ind w:firstLineChars="200" w:firstLine="480"/>
        <w:jc w:val="right"/>
        <w:rPr>
          <w:b/>
          <w:bCs/>
          <w:sz w:val="24"/>
          <w:szCs w:val="24"/>
          <w:lang w:eastAsia="zh-CN"/>
        </w:rPr>
      </w:pPr>
      <w:r w:rsidRPr="002E3036">
        <w:rPr>
          <w:rFonts w:hint="eastAsia"/>
          <w:sz w:val="24"/>
          <w:szCs w:val="24"/>
          <w:lang w:eastAsia="zh-CN"/>
        </w:rPr>
        <w:t xml:space="preserve">                      </w:t>
      </w:r>
      <w:r>
        <w:rPr>
          <w:rFonts w:hint="eastAsia"/>
          <w:sz w:val="24"/>
          <w:szCs w:val="24"/>
          <w:lang w:eastAsia="zh-CN"/>
        </w:rPr>
        <w:t xml:space="preserve">                            </w:t>
      </w:r>
      <w:r w:rsidR="00003699">
        <w:rPr>
          <w:sz w:val="24"/>
          <w:szCs w:val="24"/>
          <w:lang w:eastAsia="zh-CN"/>
        </w:rPr>
        <w:t>2021</w:t>
      </w:r>
      <w:r w:rsidR="00003699" w:rsidRPr="002E3036">
        <w:rPr>
          <w:rFonts w:hint="eastAsia"/>
          <w:sz w:val="24"/>
          <w:szCs w:val="24"/>
          <w:lang w:eastAsia="zh-CN"/>
        </w:rPr>
        <w:t>年</w:t>
      </w:r>
      <w:r w:rsidR="00003699">
        <w:rPr>
          <w:sz w:val="24"/>
          <w:szCs w:val="24"/>
          <w:lang w:eastAsia="zh-CN"/>
        </w:rPr>
        <w:t>04</w:t>
      </w:r>
      <w:r w:rsidR="00003699" w:rsidRPr="002E3036">
        <w:rPr>
          <w:rFonts w:hint="eastAsia"/>
          <w:sz w:val="24"/>
          <w:szCs w:val="24"/>
          <w:lang w:eastAsia="zh-CN"/>
        </w:rPr>
        <w:t>月</w:t>
      </w:r>
      <w:r w:rsidR="00FC0870">
        <w:rPr>
          <w:sz w:val="24"/>
          <w:szCs w:val="24"/>
          <w:lang w:eastAsia="zh-CN"/>
        </w:rPr>
        <w:t>2</w:t>
      </w:r>
      <w:r w:rsidR="00FC0870">
        <w:rPr>
          <w:sz w:val="24"/>
          <w:szCs w:val="24"/>
          <w:lang w:eastAsia="zh-CN"/>
        </w:rPr>
        <w:t>8</w:t>
      </w:r>
      <w:r w:rsidRPr="002E3036">
        <w:rPr>
          <w:rFonts w:hint="eastAsia"/>
          <w:sz w:val="24"/>
          <w:szCs w:val="24"/>
          <w:lang w:eastAsia="zh-CN"/>
        </w:rPr>
        <w:t>日</w:t>
      </w:r>
      <w:r w:rsidR="005E5C0A">
        <w:rPr>
          <w:sz w:val="24"/>
          <w:szCs w:val="24"/>
          <w:lang w:eastAsia="zh-CN"/>
        </w:rPr>
        <w:br w:type="page"/>
      </w:r>
    </w:p>
    <w:p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3E5D8F" w:rsidRPr="003E5D8F">
        <w:rPr>
          <w:rFonts w:hint="eastAsia"/>
          <w:lang w:eastAsia="zh-CN"/>
        </w:rPr>
        <w:t>委托会计师事务所开展工程款结算合规性审查发包</w:t>
      </w:r>
      <w:r w:rsidR="00D55D10" w:rsidRPr="00E414B7">
        <w:rPr>
          <w:rFonts w:hint="eastAsia"/>
          <w:lang w:eastAsia="zh-CN"/>
        </w:rPr>
        <w:t>。</w:t>
      </w:r>
    </w:p>
    <w:p w:rsidR="009A57D0" w:rsidRDefault="00F43F82" w:rsidP="002D4104">
      <w:pPr>
        <w:pStyle w:val="a6"/>
        <w:spacing w:line="360" w:lineRule="auto"/>
        <w:ind w:right="121" w:firstLine="480"/>
        <w:jc w:val="both"/>
        <w:rPr>
          <w:lang w:eastAsia="zh-CN"/>
        </w:rPr>
      </w:pPr>
      <w:r>
        <w:rPr>
          <w:rFonts w:hint="eastAsia"/>
          <w:lang w:eastAsia="zh-CN"/>
        </w:rPr>
        <w:t>2.</w:t>
      </w:r>
      <w:r w:rsidR="00C20605" w:rsidRPr="00F43F82">
        <w:rPr>
          <w:rFonts w:hint="eastAsia"/>
          <w:lang w:eastAsia="zh-CN"/>
        </w:rPr>
        <w:t>项目</w:t>
      </w:r>
      <w:r w:rsidR="00DD56C2" w:rsidRPr="00F43F82">
        <w:rPr>
          <w:lang w:eastAsia="zh-CN"/>
        </w:rPr>
        <w:t>地点：</w:t>
      </w:r>
      <w:r w:rsidR="00666B92" w:rsidRPr="00D60480">
        <w:rPr>
          <w:rFonts w:hint="eastAsia"/>
          <w:lang w:eastAsia="zh-CN"/>
        </w:rPr>
        <w:t>福建省漳州市古雷港经济开发区。</w:t>
      </w:r>
    </w:p>
    <w:p w:rsidR="00F418B2" w:rsidRPr="00F43F82" w:rsidRDefault="00F43F82" w:rsidP="00F43F82">
      <w:pPr>
        <w:pStyle w:val="a6"/>
        <w:spacing w:line="360" w:lineRule="auto"/>
        <w:ind w:right="121"/>
        <w:jc w:val="both"/>
        <w:rPr>
          <w:lang w:eastAsia="zh-CN"/>
        </w:rPr>
      </w:pPr>
      <w:r>
        <w:rPr>
          <w:rFonts w:hint="eastAsia"/>
          <w:lang w:eastAsia="zh-CN"/>
        </w:rPr>
        <w:t xml:space="preserve">    3.</w:t>
      </w:r>
      <w:r w:rsidR="0097173F" w:rsidRPr="00335435">
        <w:rPr>
          <w:lang w:eastAsia="zh-CN"/>
        </w:rPr>
        <w:t>发</w:t>
      </w:r>
      <w:r w:rsidR="00F418B2" w:rsidRPr="00335435">
        <w:rPr>
          <w:rFonts w:hint="eastAsia"/>
          <w:lang w:eastAsia="zh-CN"/>
        </w:rPr>
        <w:t>包方式：</w:t>
      </w:r>
      <w:r w:rsidR="007D4E08">
        <w:rPr>
          <w:rFonts w:hint="eastAsia"/>
          <w:lang w:eastAsia="zh-CN"/>
        </w:rPr>
        <w:t>含税包干</w:t>
      </w:r>
      <w:r w:rsidR="00EB0F91">
        <w:rPr>
          <w:rFonts w:hint="eastAsia"/>
          <w:lang w:eastAsia="zh-CN"/>
        </w:rPr>
        <w:t>固定</w:t>
      </w:r>
      <w:r w:rsidR="00A03009">
        <w:rPr>
          <w:rFonts w:hint="eastAsia"/>
          <w:lang w:eastAsia="zh-CN"/>
        </w:rPr>
        <w:t>总</w:t>
      </w:r>
      <w:r w:rsidR="00EB0F91">
        <w:rPr>
          <w:rFonts w:hint="eastAsia"/>
          <w:lang w:eastAsia="zh-CN"/>
        </w:rPr>
        <w:t>价</w:t>
      </w:r>
      <w:r w:rsidR="00470BD0" w:rsidRPr="00335435">
        <w:rPr>
          <w:rFonts w:hint="eastAsia"/>
          <w:lang w:eastAsia="zh-CN"/>
        </w:rPr>
        <w:t>发包</w:t>
      </w:r>
      <w:r w:rsidR="00A66633" w:rsidRPr="00335435">
        <w:rPr>
          <w:rFonts w:hint="eastAsia"/>
          <w:lang w:eastAsia="zh-CN"/>
        </w:rPr>
        <w:t>。</w:t>
      </w:r>
    </w:p>
    <w:p w:rsidR="002B6416" w:rsidRPr="00F43F82" w:rsidRDefault="00F43F82" w:rsidP="00D60480">
      <w:pPr>
        <w:pStyle w:val="a6"/>
        <w:spacing w:line="360" w:lineRule="auto"/>
        <w:ind w:right="121" w:firstLine="480"/>
        <w:jc w:val="both"/>
        <w:rPr>
          <w:lang w:eastAsia="zh-CN"/>
        </w:rPr>
      </w:pPr>
      <w:r>
        <w:rPr>
          <w:rFonts w:hint="eastAsia"/>
          <w:lang w:eastAsia="zh-CN"/>
        </w:rPr>
        <w:t>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666B92">
        <w:rPr>
          <w:rFonts w:hint="eastAsia"/>
          <w:lang w:eastAsia="zh-CN"/>
        </w:rPr>
        <w:t>具体发包内容和要求详见合同附件1《</w:t>
      </w:r>
      <w:r w:rsidR="00A075B0" w:rsidRPr="00776D58">
        <w:rPr>
          <w:rFonts w:hint="eastAsia"/>
          <w:szCs w:val="22"/>
          <w:lang w:eastAsia="zh-CN"/>
        </w:rPr>
        <w:t>关于委托会计师事务所开展工程款结算合规性审查的发包说明</w:t>
      </w:r>
      <w:r w:rsidR="00666B92">
        <w:rPr>
          <w:rFonts w:hint="eastAsia"/>
          <w:lang w:eastAsia="zh-CN"/>
        </w:rPr>
        <w:t>》</w:t>
      </w:r>
      <w:r w:rsidR="00D57359">
        <w:rPr>
          <w:lang w:eastAsia="zh-CN"/>
        </w:rPr>
        <w:t>。</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五、比选文件的修改、补充</w:t>
      </w:r>
    </w:p>
    <w:p w:rsidR="00967702" w:rsidRPr="00745779" w:rsidRDefault="006F0262" w:rsidP="002318C1">
      <w:pPr>
        <w:pStyle w:val="a6"/>
        <w:spacing w:line="360" w:lineRule="auto"/>
        <w:ind w:right="121"/>
        <w:jc w:val="both"/>
        <w:rPr>
          <w:lang w:eastAsia="zh-CN"/>
        </w:rPr>
      </w:pPr>
      <w:r>
        <w:rPr>
          <w:rFonts w:hint="eastAsia"/>
          <w:lang w:eastAsia="zh-CN"/>
        </w:rPr>
        <w:lastRenderedPageBreak/>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rsidR="00967702" w:rsidRDefault="00DD56C2" w:rsidP="009051A7">
      <w:pPr>
        <w:spacing w:before="15" w:line="360" w:lineRule="auto"/>
        <w:ind w:firstLine="555"/>
        <w:rPr>
          <w:b/>
          <w:w w:val="95"/>
          <w:sz w:val="28"/>
          <w:lang w:eastAsia="zh-CN"/>
        </w:rPr>
      </w:pPr>
      <w:r w:rsidRPr="00F43F82">
        <w:rPr>
          <w:b/>
          <w:w w:val="95"/>
          <w:sz w:val="28"/>
          <w:lang w:eastAsia="zh-CN"/>
        </w:rPr>
        <w:t>六、参选人资格</w:t>
      </w:r>
    </w:p>
    <w:p w:rsidR="00A075B0" w:rsidRPr="00FB2363" w:rsidRDefault="00A075B0" w:rsidP="00A075B0">
      <w:pPr>
        <w:pStyle w:val="aa"/>
        <w:numPr>
          <w:ilvl w:val="0"/>
          <w:numId w:val="21"/>
        </w:numPr>
        <w:tabs>
          <w:tab w:val="left" w:pos="360"/>
          <w:tab w:val="left" w:pos="540"/>
          <w:tab w:val="left" w:pos="720"/>
        </w:tabs>
        <w:autoSpaceDE/>
        <w:autoSpaceDN/>
        <w:spacing w:before="0" w:line="420" w:lineRule="exact"/>
        <w:jc w:val="both"/>
        <w:rPr>
          <w:sz w:val="24"/>
          <w:lang w:eastAsia="zh-CN"/>
        </w:rPr>
      </w:pPr>
      <w:r w:rsidRPr="00D60480">
        <w:rPr>
          <w:rFonts w:hint="eastAsia"/>
          <w:sz w:val="24"/>
          <w:lang w:eastAsia="zh-CN"/>
        </w:rPr>
        <w:t>参选人须</w:t>
      </w:r>
      <w:r w:rsidRPr="00776D58">
        <w:rPr>
          <w:rFonts w:hint="eastAsia"/>
          <w:sz w:val="24"/>
          <w:lang w:eastAsia="zh-CN"/>
        </w:rPr>
        <w:t>为在中国境内注册的会计事务所</w:t>
      </w:r>
      <w:r w:rsidRPr="00FB2363">
        <w:rPr>
          <w:sz w:val="24"/>
          <w:lang w:eastAsia="zh-CN"/>
        </w:rPr>
        <w:t>。</w:t>
      </w:r>
    </w:p>
    <w:p w:rsidR="00A075B0" w:rsidRPr="00FB2363" w:rsidRDefault="00A075B0" w:rsidP="00A075B0">
      <w:pPr>
        <w:pStyle w:val="aa"/>
        <w:numPr>
          <w:ilvl w:val="0"/>
          <w:numId w:val="21"/>
        </w:numPr>
        <w:tabs>
          <w:tab w:val="left" w:pos="360"/>
          <w:tab w:val="left" w:pos="540"/>
          <w:tab w:val="left" w:pos="720"/>
        </w:tabs>
        <w:autoSpaceDE/>
        <w:autoSpaceDN/>
        <w:spacing w:before="0" w:line="420" w:lineRule="exact"/>
        <w:jc w:val="both"/>
        <w:rPr>
          <w:sz w:val="24"/>
          <w:lang w:eastAsia="zh-CN"/>
        </w:rPr>
      </w:pPr>
      <w:r w:rsidRPr="00D60480">
        <w:rPr>
          <w:rFonts w:hint="eastAsia"/>
          <w:sz w:val="24"/>
          <w:lang w:eastAsia="zh-CN"/>
        </w:rPr>
        <w:t>参选人须</w:t>
      </w:r>
      <w:r w:rsidRPr="00776D58">
        <w:rPr>
          <w:rFonts w:hint="eastAsia"/>
          <w:sz w:val="24"/>
          <w:lang w:eastAsia="zh-CN"/>
        </w:rPr>
        <w:t>具备会计师事务所执业资格</w:t>
      </w:r>
      <w:r w:rsidRPr="00FB2363">
        <w:rPr>
          <w:rFonts w:hint="eastAsia"/>
          <w:sz w:val="24"/>
          <w:lang w:eastAsia="zh-CN"/>
        </w:rPr>
        <w:t>。</w:t>
      </w:r>
    </w:p>
    <w:p w:rsidR="00A075B0" w:rsidRDefault="00A075B0" w:rsidP="00A075B0">
      <w:pPr>
        <w:pStyle w:val="aa"/>
        <w:numPr>
          <w:ilvl w:val="0"/>
          <w:numId w:val="21"/>
        </w:numPr>
        <w:tabs>
          <w:tab w:val="left" w:pos="360"/>
          <w:tab w:val="left" w:pos="540"/>
          <w:tab w:val="left" w:pos="720"/>
        </w:tabs>
        <w:autoSpaceDE/>
        <w:autoSpaceDN/>
        <w:spacing w:before="0" w:line="420" w:lineRule="exact"/>
        <w:jc w:val="both"/>
        <w:rPr>
          <w:sz w:val="24"/>
          <w:lang w:eastAsia="zh-CN"/>
        </w:rPr>
      </w:pPr>
      <w:r w:rsidRPr="00FB2363">
        <w:rPr>
          <w:sz w:val="24"/>
          <w:lang w:eastAsia="zh-CN"/>
        </w:rPr>
        <w:t>参选人</w:t>
      </w:r>
      <w:r w:rsidRPr="00776D58">
        <w:rPr>
          <w:rFonts w:hint="eastAsia"/>
          <w:sz w:val="24"/>
          <w:lang w:eastAsia="zh-CN"/>
        </w:rPr>
        <w:t>及本项目负责人近3年未因违规执业受行政处罚；（若投标人存在故意隐瞒，经查实后视为无效投标）</w:t>
      </w:r>
      <w:r w:rsidRPr="00FB2363">
        <w:rPr>
          <w:rFonts w:hint="eastAsia"/>
          <w:sz w:val="24"/>
          <w:lang w:eastAsia="zh-CN"/>
        </w:rPr>
        <w:t>。</w:t>
      </w:r>
    </w:p>
    <w:p w:rsidR="00A075B0" w:rsidRPr="00776D58" w:rsidRDefault="00A075B0" w:rsidP="00A075B0">
      <w:pPr>
        <w:pStyle w:val="aa"/>
        <w:numPr>
          <w:ilvl w:val="0"/>
          <w:numId w:val="21"/>
        </w:numPr>
        <w:tabs>
          <w:tab w:val="left" w:pos="360"/>
          <w:tab w:val="left" w:pos="540"/>
          <w:tab w:val="left" w:pos="720"/>
        </w:tabs>
        <w:autoSpaceDE/>
        <w:autoSpaceDN/>
        <w:spacing w:before="0" w:line="420" w:lineRule="exact"/>
        <w:jc w:val="both"/>
        <w:rPr>
          <w:sz w:val="24"/>
          <w:lang w:eastAsia="zh-CN"/>
        </w:rPr>
      </w:pPr>
      <w:r w:rsidRPr="00776D58">
        <w:rPr>
          <w:rFonts w:hint="eastAsia"/>
          <w:sz w:val="24"/>
          <w:lang w:eastAsia="zh-CN"/>
        </w:rPr>
        <w:t>本项目不接受联合体投标。</w:t>
      </w:r>
    </w:p>
    <w:p w:rsidR="00A075B0" w:rsidRPr="00D60480" w:rsidRDefault="00A075B0" w:rsidP="00A075B0">
      <w:pPr>
        <w:pStyle w:val="aa"/>
        <w:numPr>
          <w:ilvl w:val="0"/>
          <w:numId w:val="21"/>
        </w:numPr>
        <w:tabs>
          <w:tab w:val="left" w:pos="360"/>
          <w:tab w:val="left" w:pos="540"/>
          <w:tab w:val="left" w:pos="720"/>
        </w:tabs>
        <w:autoSpaceDE/>
        <w:autoSpaceDN/>
        <w:spacing w:before="0" w:line="420" w:lineRule="exact"/>
        <w:jc w:val="both"/>
        <w:rPr>
          <w:sz w:val="24"/>
          <w:lang w:eastAsia="zh-CN"/>
        </w:rPr>
      </w:pPr>
      <w:r w:rsidRPr="00776D58">
        <w:rPr>
          <w:rFonts w:hint="eastAsia"/>
          <w:sz w:val="24"/>
          <w:lang w:eastAsia="zh-CN"/>
        </w:rPr>
        <w:t>不存在其他可能不适合承担本项目的情形</w:t>
      </w:r>
      <w:r w:rsidRPr="00FB2363">
        <w:rPr>
          <w:sz w:val="24"/>
          <w:lang w:eastAsia="zh-CN"/>
        </w:rPr>
        <w:t>。</w:t>
      </w:r>
    </w:p>
    <w:p w:rsidR="00A075B0" w:rsidRPr="00FB2363" w:rsidRDefault="00A075B0" w:rsidP="00A075B0">
      <w:pPr>
        <w:pStyle w:val="aa"/>
        <w:numPr>
          <w:ilvl w:val="0"/>
          <w:numId w:val="21"/>
        </w:numPr>
        <w:autoSpaceDE/>
        <w:autoSpaceDN/>
        <w:spacing w:before="0" w:line="360" w:lineRule="auto"/>
        <w:jc w:val="both"/>
        <w:rPr>
          <w:sz w:val="24"/>
          <w:lang w:eastAsia="zh-CN"/>
        </w:rPr>
      </w:pPr>
      <w:r w:rsidRPr="00FB2363">
        <w:rPr>
          <w:rFonts w:hint="eastAsia"/>
          <w:sz w:val="24"/>
          <w:lang w:eastAsia="zh-CN"/>
        </w:rPr>
        <w:t>参选人没有失信黑名单记录（以最高院失信被执行人系统发布信息为准）。</w:t>
      </w:r>
    </w:p>
    <w:p w:rsidR="009A57D0" w:rsidRPr="00FB2363" w:rsidRDefault="00A075B0" w:rsidP="009A57D0">
      <w:pPr>
        <w:pStyle w:val="aa"/>
        <w:numPr>
          <w:ilvl w:val="0"/>
          <w:numId w:val="21"/>
        </w:numPr>
        <w:autoSpaceDE/>
        <w:autoSpaceDN/>
        <w:spacing w:before="0" w:line="360" w:lineRule="auto"/>
        <w:jc w:val="both"/>
        <w:rPr>
          <w:sz w:val="24"/>
          <w:lang w:eastAsia="zh-CN"/>
        </w:rPr>
      </w:pPr>
      <w:r w:rsidRPr="00A075B0">
        <w:rPr>
          <w:rFonts w:hint="eastAsia"/>
          <w:sz w:val="24"/>
          <w:lang w:eastAsia="zh-CN"/>
        </w:rPr>
        <w:t>参选人与比选人无诉讼纠纷。</w:t>
      </w:r>
    </w:p>
    <w:p w:rsidR="008A7E99" w:rsidRDefault="00DD56C2" w:rsidP="00E9679A">
      <w:pPr>
        <w:pStyle w:val="a6"/>
        <w:spacing w:line="360" w:lineRule="auto"/>
        <w:ind w:right="121" w:firstLineChars="200" w:firstLine="536"/>
        <w:jc w:val="both"/>
        <w:rPr>
          <w:b/>
          <w:w w:val="95"/>
          <w:sz w:val="28"/>
          <w:lang w:eastAsia="zh-CN"/>
        </w:rPr>
      </w:pPr>
      <w:r w:rsidRPr="00F43F82">
        <w:rPr>
          <w:b/>
          <w:w w:val="95"/>
          <w:sz w:val="28"/>
          <w:lang w:eastAsia="zh-CN"/>
        </w:rPr>
        <w:t>七、参选保证金</w:t>
      </w:r>
      <w:r w:rsidR="00E05297">
        <w:rPr>
          <w:b/>
          <w:w w:val="95"/>
          <w:sz w:val="28"/>
          <w:lang w:eastAsia="zh-CN"/>
        </w:rPr>
        <w:t>：</w:t>
      </w:r>
      <w:r w:rsidR="003E5D8F">
        <w:rPr>
          <w:b/>
          <w:w w:val="95"/>
          <w:sz w:val="28"/>
          <w:lang w:eastAsia="zh-CN"/>
        </w:rPr>
        <w:t>无。</w:t>
      </w:r>
    </w:p>
    <w:p w:rsidR="00967702" w:rsidRPr="006F0262" w:rsidRDefault="00DD56C2" w:rsidP="00BF537B">
      <w:pPr>
        <w:pStyle w:val="a6"/>
        <w:spacing w:line="360" w:lineRule="auto"/>
        <w:ind w:right="121" w:firstLineChars="200" w:firstLine="536"/>
        <w:jc w:val="both"/>
        <w:rPr>
          <w:b/>
          <w:w w:val="95"/>
          <w:sz w:val="28"/>
          <w:lang w:eastAsia="zh-CN"/>
        </w:rPr>
      </w:pPr>
      <w:r w:rsidRPr="006F0262">
        <w:rPr>
          <w:b/>
          <w:w w:val="95"/>
          <w:sz w:val="28"/>
          <w:lang w:eastAsia="zh-CN"/>
        </w:rPr>
        <w:t>八、参选文件的递交</w:t>
      </w:r>
    </w:p>
    <w:p w:rsidR="00967702" w:rsidRDefault="006F0262" w:rsidP="009A21FD">
      <w:pPr>
        <w:pStyle w:val="a6"/>
        <w:spacing w:line="360" w:lineRule="auto"/>
        <w:ind w:right="121"/>
        <w:jc w:val="both"/>
        <w:rPr>
          <w:lang w:eastAsia="zh-CN"/>
        </w:rPr>
      </w:pPr>
      <w:r>
        <w:rPr>
          <w:rFonts w:hint="eastAsia"/>
          <w:lang w:eastAsia="zh-CN"/>
        </w:rPr>
        <w:t xml:space="preserve">    </w:t>
      </w:r>
      <w:r w:rsidR="00DD56C2">
        <w:rPr>
          <w:lang w:eastAsia="zh-CN"/>
        </w:rPr>
        <w:t>1.参选文件递交的截止时间：</w:t>
      </w:r>
      <w:r w:rsidR="009A21FD">
        <w:rPr>
          <w:lang w:eastAsia="zh-CN"/>
        </w:rPr>
        <w:t xml:space="preserve"> </w:t>
      </w:r>
    </w:p>
    <w:p w:rsidR="00EB0F91" w:rsidRPr="009A21FD" w:rsidRDefault="00EB0F91" w:rsidP="00EB0F91">
      <w:pPr>
        <w:pStyle w:val="a6"/>
        <w:spacing w:line="360" w:lineRule="auto"/>
        <w:ind w:right="121" w:firstLineChars="200" w:firstLine="480"/>
        <w:jc w:val="both"/>
        <w:rPr>
          <w:b/>
          <w:lang w:eastAsia="zh-CN"/>
        </w:rPr>
      </w:pPr>
      <w:r>
        <w:rPr>
          <w:rFonts w:hint="eastAsia"/>
          <w:bCs/>
          <w:szCs w:val="21"/>
          <w:lang w:eastAsia="zh-CN"/>
        </w:rPr>
        <w:t>根据第一章比选公告中的公示时间要求递交参选文件</w:t>
      </w:r>
      <w:r w:rsidRPr="009A21FD">
        <w:rPr>
          <w:rFonts w:hint="eastAsia"/>
          <w:b/>
          <w:lang w:eastAsia="zh-CN"/>
        </w:rPr>
        <w:t>。</w:t>
      </w:r>
    </w:p>
    <w:p w:rsidR="00B17438" w:rsidRPr="009A21FD" w:rsidRDefault="006F0262" w:rsidP="009A21FD">
      <w:pPr>
        <w:pStyle w:val="a6"/>
        <w:spacing w:line="360" w:lineRule="auto"/>
        <w:ind w:right="121"/>
        <w:jc w:val="both"/>
        <w:rPr>
          <w:b/>
          <w:lang w:eastAsia="zh-CN"/>
        </w:rPr>
      </w:pPr>
      <w:r>
        <w:rPr>
          <w:rFonts w:hint="eastAsia"/>
          <w:lang w:eastAsia="zh-CN"/>
        </w:rPr>
        <w:t xml:space="preserve">    </w:t>
      </w:r>
      <w:r w:rsidR="00DD56C2">
        <w:rPr>
          <w:lang w:eastAsia="zh-CN"/>
        </w:rPr>
        <w:t>2.</w:t>
      </w:r>
      <w:r w:rsidR="00DD56C2" w:rsidRPr="009A21FD">
        <w:rPr>
          <w:lang w:eastAsia="zh-CN"/>
        </w:rPr>
        <w:t>递交</w:t>
      </w:r>
      <w:r w:rsidR="00DD56C2">
        <w:rPr>
          <w:lang w:eastAsia="zh-CN"/>
        </w:rPr>
        <w:t>参</w:t>
      </w:r>
      <w:r w:rsidR="00DD56C2" w:rsidRPr="009A21FD">
        <w:rPr>
          <w:lang w:eastAsia="zh-CN"/>
        </w:rPr>
        <w:t>选文件的地</w:t>
      </w:r>
      <w:r w:rsidR="00DD56C2">
        <w:rPr>
          <w:lang w:eastAsia="zh-CN"/>
        </w:rPr>
        <w:t>点</w:t>
      </w:r>
      <w:r w:rsidR="00DD56C2" w:rsidRPr="009A21FD">
        <w:rPr>
          <w:lang w:eastAsia="zh-CN"/>
        </w:rPr>
        <w:t>为：</w:t>
      </w:r>
      <w:r w:rsidR="009A21FD" w:rsidRPr="009A21FD">
        <w:rPr>
          <w:b/>
          <w:lang w:eastAsia="zh-CN"/>
        </w:rPr>
        <w:t>福建省</w:t>
      </w:r>
      <w:r w:rsidR="009A21FD" w:rsidRPr="009A21FD">
        <w:rPr>
          <w:rFonts w:hint="eastAsia"/>
          <w:b/>
          <w:lang w:eastAsia="zh-CN"/>
        </w:rPr>
        <w:t>漳州市漳浦县杜浔镇杜昌路9号</w:t>
      </w:r>
      <w:r w:rsidR="00606A94" w:rsidRPr="009A21FD">
        <w:rPr>
          <w:rFonts w:hint="eastAsia"/>
          <w:b/>
          <w:lang w:eastAsia="zh-CN"/>
        </w:rPr>
        <w:t>福建福海创石油化工有限公司</w:t>
      </w:r>
      <w:r w:rsidR="00322549" w:rsidRPr="009A21FD">
        <w:rPr>
          <w:rFonts w:hint="eastAsia"/>
          <w:b/>
          <w:lang w:eastAsia="zh-CN"/>
        </w:rPr>
        <w:t>办公楼</w:t>
      </w:r>
      <w:r w:rsidR="009A21FD" w:rsidRPr="009A21FD">
        <w:rPr>
          <w:rFonts w:hint="eastAsia"/>
          <w:b/>
          <w:lang w:eastAsia="zh-CN"/>
        </w:rPr>
        <w:t>二</w:t>
      </w:r>
      <w:r w:rsidR="009A21FD" w:rsidRPr="009A21FD">
        <w:rPr>
          <w:b/>
          <w:lang w:eastAsia="zh-CN"/>
        </w:rPr>
        <w:t>楼企业管理部</w:t>
      </w:r>
      <w:r w:rsidR="00DD56C2" w:rsidRPr="009A21FD">
        <w:rPr>
          <w:b/>
          <w:lang w:eastAsia="zh-CN"/>
        </w:rPr>
        <w:t>，联系人：</w:t>
      </w:r>
      <w:r w:rsidR="009A21FD" w:rsidRPr="009A21FD">
        <w:rPr>
          <w:rFonts w:hint="eastAsia"/>
          <w:b/>
          <w:lang w:eastAsia="zh-CN"/>
        </w:rPr>
        <w:t>陈惠国</w:t>
      </w:r>
      <w:r w:rsidR="00B17438" w:rsidRPr="009A21FD">
        <w:rPr>
          <w:rFonts w:hint="eastAsia"/>
          <w:b/>
          <w:lang w:eastAsia="zh-CN"/>
        </w:rPr>
        <w:t xml:space="preserve">  </w:t>
      </w:r>
      <w:r w:rsidR="00DD56C2" w:rsidRPr="009A21FD">
        <w:rPr>
          <w:b/>
          <w:lang w:eastAsia="zh-CN"/>
        </w:rPr>
        <w:t xml:space="preserve"> 联系电话：</w:t>
      </w:r>
      <w:r w:rsidR="00B17438" w:rsidRPr="009A21FD">
        <w:rPr>
          <w:rFonts w:hint="eastAsia"/>
          <w:b/>
          <w:lang w:eastAsia="zh-CN"/>
        </w:rPr>
        <w:t>0596-631182</w:t>
      </w:r>
      <w:r w:rsidR="009A21FD" w:rsidRPr="009A21FD">
        <w:rPr>
          <w:b/>
          <w:lang w:eastAsia="zh-CN"/>
        </w:rPr>
        <w:t>4</w:t>
      </w:r>
      <w:r w:rsidR="00322549" w:rsidRPr="009A21FD">
        <w:rPr>
          <w:rFonts w:hint="eastAsia"/>
          <w:b/>
          <w:lang w:eastAsia="zh-CN"/>
        </w:rPr>
        <w:t xml:space="preserve"> </w:t>
      </w:r>
      <w:r w:rsidR="00B17438" w:rsidRPr="009A21FD">
        <w:rPr>
          <w:rFonts w:hint="eastAsia"/>
          <w:b/>
          <w:lang w:eastAsia="zh-CN"/>
        </w:rPr>
        <w:t>。</w:t>
      </w:r>
    </w:p>
    <w:p w:rsidR="00967702" w:rsidRPr="009A21FD" w:rsidRDefault="006F0262" w:rsidP="009A21FD">
      <w:pPr>
        <w:pStyle w:val="a6"/>
        <w:spacing w:line="360" w:lineRule="auto"/>
        <w:ind w:right="121"/>
        <w:jc w:val="both"/>
        <w:rPr>
          <w:b/>
          <w:lang w:eastAsia="zh-CN"/>
        </w:rPr>
      </w:pPr>
      <w:r w:rsidRPr="009A21FD">
        <w:rPr>
          <w:rFonts w:hint="eastAsia"/>
          <w:b/>
          <w:lang w:eastAsia="zh-CN"/>
        </w:rPr>
        <w:t xml:space="preserve">    </w:t>
      </w:r>
      <w:r w:rsidR="00DD56C2" w:rsidRPr="009A21FD">
        <w:rPr>
          <w:b/>
          <w:lang w:eastAsia="zh-CN"/>
        </w:rPr>
        <w:t>注：请使用顺丰快递或中国邮政 EMS 快递，其他快递不能保证送达目的地。</w:t>
      </w:r>
    </w:p>
    <w:p w:rsidR="009A21FD" w:rsidRPr="009A21FD" w:rsidRDefault="009A21FD" w:rsidP="009A21FD">
      <w:pPr>
        <w:pStyle w:val="a6"/>
        <w:spacing w:line="360" w:lineRule="auto"/>
        <w:ind w:right="121"/>
        <w:jc w:val="both"/>
        <w:rPr>
          <w:b/>
          <w:lang w:eastAsia="zh-CN"/>
        </w:rPr>
      </w:pPr>
      <w:r w:rsidRPr="009A21FD">
        <w:rPr>
          <w:rFonts w:hint="eastAsia"/>
          <w:b/>
          <w:lang w:eastAsia="zh-CN"/>
        </w:rPr>
        <w:t>寄送快递时，请在快递件上面备注清楚寄件人公司名称及相应标书项目名称！！</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rsidR="007009D7" w:rsidRDefault="006F0262" w:rsidP="00F678E5">
      <w:pPr>
        <w:pStyle w:val="a6"/>
        <w:spacing w:line="360" w:lineRule="auto"/>
        <w:ind w:right="121"/>
        <w:jc w:val="both"/>
        <w:rPr>
          <w:b/>
          <w:bCs/>
          <w:sz w:val="28"/>
          <w:szCs w:val="28"/>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w:t>
      </w:r>
      <w:r w:rsidR="00DD56C2" w:rsidRPr="002318C1">
        <w:rPr>
          <w:lang w:eastAsia="zh-CN"/>
        </w:rPr>
        <w:lastRenderedPageBreak/>
        <w:t>选人由于对比选文件的任何推论和误解以及比选对有关问题的口头解释所造成的后果，均由参选人负责。</w:t>
      </w:r>
    </w:p>
    <w:p w:rsidR="00967702" w:rsidRPr="00F678E5" w:rsidRDefault="00E05297" w:rsidP="00D27535">
      <w:pPr>
        <w:widowControl/>
        <w:autoSpaceDE/>
        <w:autoSpaceDN/>
        <w:jc w:val="center"/>
        <w:rPr>
          <w:b/>
          <w:bCs/>
          <w:sz w:val="28"/>
          <w:szCs w:val="28"/>
          <w:lang w:eastAsia="zh-CN"/>
        </w:rPr>
      </w:pPr>
      <w:r>
        <w:rPr>
          <w:lang w:eastAsia="zh-CN"/>
        </w:rPr>
        <w:br w:type="page"/>
      </w:r>
      <w:r w:rsidR="00DD56C2" w:rsidRPr="00F678E5">
        <w:rPr>
          <w:b/>
          <w:bCs/>
          <w:sz w:val="28"/>
          <w:szCs w:val="28"/>
          <w:lang w:eastAsia="zh-CN"/>
        </w:rPr>
        <w:lastRenderedPageBreak/>
        <w:t>第三章</w:t>
      </w:r>
      <w:r w:rsidR="00DD56C2" w:rsidRPr="00F678E5">
        <w:rPr>
          <w:b/>
          <w:bCs/>
          <w:sz w:val="28"/>
          <w:szCs w:val="28"/>
          <w:lang w:eastAsia="zh-CN"/>
        </w:rPr>
        <w:tab/>
        <w:t>参选文件的编制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rsidR="003102D1" w:rsidRDefault="00DE2806" w:rsidP="006F0262">
      <w:pPr>
        <w:pStyle w:val="a6"/>
        <w:spacing w:line="360" w:lineRule="auto"/>
        <w:ind w:right="121" w:firstLineChars="150" w:firstLine="360"/>
        <w:jc w:val="both"/>
        <w:rPr>
          <w:lang w:eastAsia="zh-CN"/>
        </w:rPr>
      </w:pPr>
      <w:r>
        <w:rPr>
          <w:lang w:eastAsia="zh-CN"/>
        </w:rPr>
        <w:t>技术参选文件主要包含以下：</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7"/>
        <w:gridCol w:w="7610"/>
      </w:tblGrid>
      <w:tr w:rsidR="00DE2806" w:rsidRPr="005C5A66" w:rsidTr="00E05297">
        <w:trPr>
          <w:trHeight w:val="281"/>
          <w:jc w:val="center"/>
        </w:trPr>
        <w:tc>
          <w:tcPr>
            <w:tcW w:w="1227" w:type="dxa"/>
          </w:tcPr>
          <w:p w:rsidR="00DE2806" w:rsidRPr="009A6FD0" w:rsidRDefault="00DE2806" w:rsidP="00DE2806">
            <w:pPr>
              <w:spacing w:line="500" w:lineRule="exact"/>
              <w:jc w:val="center"/>
              <w:rPr>
                <w:sz w:val="24"/>
              </w:rPr>
            </w:pPr>
            <w:r w:rsidRPr="009A6FD0">
              <w:rPr>
                <w:rFonts w:hint="eastAsia"/>
                <w:sz w:val="24"/>
              </w:rPr>
              <w:t>1</w:t>
            </w:r>
          </w:p>
        </w:tc>
        <w:tc>
          <w:tcPr>
            <w:tcW w:w="7610" w:type="dxa"/>
          </w:tcPr>
          <w:p w:rsidR="00DE2806" w:rsidRPr="005C5A66" w:rsidRDefault="00DE2806" w:rsidP="00DE2806">
            <w:pPr>
              <w:spacing w:line="500" w:lineRule="exact"/>
              <w:rPr>
                <w:lang w:eastAsia="zh-CN"/>
              </w:rPr>
            </w:pPr>
            <w:r w:rsidRPr="005C5A66">
              <w:rPr>
                <w:rFonts w:hint="eastAsia"/>
                <w:lang w:eastAsia="zh-CN"/>
              </w:rPr>
              <w:t>参选书</w:t>
            </w:r>
          </w:p>
        </w:tc>
      </w:tr>
      <w:tr w:rsidR="00DE2806" w:rsidRPr="005C5A66" w:rsidTr="00E05297">
        <w:trPr>
          <w:trHeight w:val="331"/>
          <w:jc w:val="center"/>
        </w:trPr>
        <w:tc>
          <w:tcPr>
            <w:tcW w:w="1227" w:type="dxa"/>
          </w:tcPr>
          <w:p w:rsidR="00DE2806" w:rsidRPr="009A6FD0" w:rsidRDefault="00DE2806" w:rsidP="00DE2806">
            <w:pPr>
              <w:spacing w:line="500" w:lineRule="exact"/>
              <w:jc w:val="center"/>
              <w:rPr>
                <w:sz w:val="24"/>
              </w:rPr>
            </w:pPr>
            <w:r w:rsidRPr="009A6FD0">
              <w:rPr>
                <w:rFonts w:hint="eastAsia"/>
                <w:sz w:val="24"/>
              </w:rPr>
              <w:t>2</w:t>
            </w:r>
          </w:p>
        </w:tc>
        <w:tc>
          <w:tcPr>
            <w:tcW w:w="7610" w:type="dxa"/>
          </w:tcPr>
          <w:p w:rsidR="00DE2806" w:rsidRPr="005C5A66" w:rsidRDefault="00DE2806" w:rsidP="00DE2806">
            <w:pPr>
              <w:spacing w:line="500" w:lineRule="exact"/>
              <w:rPr>
                <w:lang w:eastAsia="zh-CN"/>
              </w:rPr>
            </w:pPr>
            <w:r w:rsidRPr="005C5A66">
              <w:rPr>
                <w:rFonts w:hint="eastAsia"/>
                <w:lang w:eastAsia="zh-CN"/>
              </w:rPr>
              <w:t>法定代表人授权书</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3</w:t>
            </w:r>
          </w:p>
        </w:tc>
        <w:tc>
          <w:tcPr>
            <w:tcW w:w="7610" w:type="dxa"/>
          </w:tcPr>
          <w:p w:rsidR="00DE2806" w:rsidRPr="005C5A66" w:rsidRDefault="00DE2806" w:rsidP="00DE2806">
            <w:pPr>
              <w:spacing w:line="500" w:lineRule="exact"/>
              <w:rPr>
                <w:lang w:eastAsia="zh-CN"/>
              </w:rPr>
            </w:pPr>
            <w:r w:rsidRPr="005C5A66">
              <w:rPr>
                <w:rFonts w:hint="eastAsia"/>
                <w:lang w:eastAsia="zh-CN"/>
              </w:rPr>
              <w:t>法定代表人身份证复印件</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4</w:t>
            </w:r>
          </w:p>
        </w:tc>
        <w:tc>
          <w:tcPr>
            <w:tcW w:w="7610" w:type="dxa"/>
          </w:tcPr>
          <w:p w:rsidR="00DE2806" w:rsidRPr="005C5A66" w:rsidRDefault="00DE2806" w:rsidP="00DE2806">
            <w:pPr>
              <w:spacing w:line="500" w:lineRule="exact"/>
              <w:rPr>
                <w:lang w:eastAsia="zh-CN"/>
              </w:rPr>
            </w:pPr>
            <w:r w:rsidRPr="005C5A66">
              <w:rPr>
                <w:rFonts w:hint="eastAsia"/>
                <w:lang w:eastAsia="zh-CN"/>
              </w:rPr>
              <w:t>授权代表身份证复印件</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5</w:t>
            </w:r>
          </w:p>
        </w:tc>
        <w:tc>
          <w:tcPr>
            <w:tcW w:w="7610" w:type="dxa"/>
          </w:tcPr>
          <w:p w:rsidR="00DE2806" w:rsidRPr="005C5A66" w:rsidRDefault="00DE2806" w:rsidP="00DE2806">
            <w:pPr>
              <w:spacing w:line="500" w:lineRule="exact"/>
              <w:rPr>
                <w:lang w:eastAsia="zh-CN"/>
              </w:rPr>
            </w:pPr>
            <w:r w:rsidRPr="005C5A66">
              <w:rPr>
                <w:rFonts w:hint="eastAsia"/>
                <w:lang w:eastAsia="zh-CN"/>
              </w:rPr>
              <w:t>企业概况</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6</w:t>
            </w:r>
          </w:p>
        </w:tc>
        <w:tc>
          <w:tcPr>
            <w:tcW w:w="7610" w:type="dxa"/>
          </w:tcPr>
          <w:p w:rsidR="00DE2806" w:rsidRPr="005C5A66" w:rsidRDefault="00DE2806">
            <w:pPr>
              <w:spacing w:line="500" w:lineRule="exact"/>
              <w:rPr>
                <w:lang w:eastAsia="zh-CN"/>
              </w:rPr>
            </w:pPr>
            <w:r w:rsidRPr="005C5A66">
              <w:rPr>
                <w:rFonts w:hint="eastAsia"/>
                <w:lang w:eastAsia="zh-CN"/>
              </w:rPr>
              <w:t>营业执照复印件</w:t>
            </w:r>
          </w:p>
        </w:tc>
      </w:tr>
      <w:tr w:rsidR="00E414B7" w:rsidRPr="005C5A66" w:rsidTr="00E05297">
        <w:trPr>
          <w:jc w:val="center"/>
        </w:trPr>
        <w:tc>
          <w:tcPr>
            <w:tcW w:w="1227" w:type="dxa"/>
          </w:tcPr>
          <w:p w:rsidR="00E414B7" w:rsidRPr="009A6FD0" w:rsidRDefault="00E414B7" w:rsidP="00DE2806">
            <w:pPr>
              <w:spacing w:line="500" w:lineRule="exact"/>
              <w:jc w:val="center"/>
              <w:rPr>
                <w:sz w:val="24"/>
                <w:lang w:eastAsia="zh-CN"/>
              </w:rPr>
            </w:pPr>
            <w:r>
              <w:rPr>
                <w:rFonts w:hint="eastAsia"/>
                <w:sz w:val="24"/>
                <w:lang w:eastAsia="zh-CN"/>
              </w:rPr>
              <w:t>7</w:t>
            </w:r>
          </w:p>
        </w:tc>
        <w:tc>
          <w:tcPr>
            <w:tcW w:w="7610" w:type="dxa"/>
          </w:tcPr>
          <w:p w:rsidR="00E414B7" w:rsidRPr="005C5A66" w:rsidRDefault="00BC10E0" w:rsidP="00E414B7">
            <w:pPr>
              <w:spacing w:line="500" w:lineRule="exact"/>
              <w:rPr>
                <w:lang w:eastAsia="zh-CN"/>
              </w:rPr>
            </w:pPr>
            <w:r>
              <w:rPr>
                <w:lang w:eastAsia="zh-CN"/>
              </w:rPr>
              <w:t>相关资质要求</w:t>
            </w:r>
            <w:r w:rsidR="00A917EA">
              <w:rPr>
                <w:rFonts w:hint="eastAsia"/>
                <w:lang w:eastAsia="zh-CN"/>
              </w:rPr>
              <w:t>证明材料</w:t>
            </w:r>
          </w:p>
        </w:tc>
      </w:tr>
      <w:tr w:rsidR="00E05297" w:rsidRPr="005C5A66" w:rsidTr="00E05297">
        <w:trPr>
          <w:jc w:val="center"/>
        </w:trPr>
        <w:tc>
          <w:tcPr>
            <w:tcW w:w="1227" w:type="dxa"/>
          </w:tcPr>
          <w:p w:rsidR="00E05297" w:rsidRPr="009A6FD0" w:rsidRDefault="00E414B7" w:rsidP="00E05297">
            <w:pPr>
              <w:spacing w:line="500" w:lineRule="exact"/>
              <w:jc w:val="center"/>
              <w:rPr>
                <w:sz w:val="24"/>
                <w:lang w:eastAsia="zh-CN"/>
              </w:rPr>
            </w:pPr>
            <w:r>
              <w:rPr>
                <w:sz w:val="24"/>
                <w:lang w:eastAsia="zh-CN"/>
              </w:rPr>
              <w:t>8</w:t>
            </w:r>
          </w:p>
        </w:tc>
        <w:tc>
          <w:tcPr>
            <w:tcW w:w="7610" w:type="dxa"/>
          </w:tcPr>
          <w:p w:rsidR="00E05297" w:rsidRPr="005C5A66" w:rsidRDefault="00047438" w:rsidP="002A282A">
            <w:pPr>
              <w:spacing w:line="500" w:lineRule="exact"/>
              <w:rPr>
                <w:lang w:eastAsia="zh-CN"/>
              </w:rPr>
            </w:pPr>
            <w:r>
              <w:rPr>
                <w:rFonts w:hint="eastAsia"/>
                <w:lang w:eastAsia="zh-CN"/>
              </w:rPr>
              <w:t>拟</w:t>
            </w:r>
            <w:r>
              <w:rPr>
                <w:lang w:eastAsia="zh-CN"/>
              </w:rPr>
              <w:t>派遣的相关人员</w:t>
            </w:r>
            <w:r w:rsidR="00A075B0">
              <w:rPr>
                <w:lang w:eastAsia="zh-CN"/>
              </w:rPr>
              <w:t>和业绩证明</w:t>
            </w:r>
            <w:r>
              <w:rPr>
                <w:lang w:eastAsia="zh-CN"/>
              </w:rPr>
              <w:t>相关材料</w:t>
            </w:r>
          </w:p>
        </w:tc>
      </w:tr>
      <w:tr w:rsidR="00E05297" w:rsidRPr="005C5A66" w:rsidTr="00E05297">
        <w:trPr>
          <w:jc w:val="center"/>
        </w:trPr>
        <w:tc>
          <w:tcPr>
            <w:tcW w:w="1227" w:type="dxa"/>
          </w:tcPr>
          <w:p w:rsidR="00E05297" w:rsidRPr="009A6FD0" w:rsidRDefault="00E414B7" w:rsidP="00E05297">
            <w:pPr>
              <w:spacing w:line="500" w:lineRule="exact"/>
              <w:jc w:val="center"/>
              <w:rPr>
                <w:sz w:val="24"/>
                <w:lang w:eastAsia="zh-CN"/>
              </w:rPr>
            </w:pPr>
            <w:r>
              <w:rPr>
                <w:sz w:val="24"/>
                <w:lang w:eastAsia="zh-CN"/>
              </w:rPr>
              <w:t>9</w:t>
            </w:r>
          </w:p>
        </w:tc>
        <w:tc>
          <w:tcPr>
            <w:tcW w:w="7610" w:type="dxa"/>
          </w:tcPr>
          <w:p w:rsidR="00E05297" w:rsidRPr="005C5A66" w:rsidRDefault="00E05297" w:rsidP="003F4E07">
            <w:pPr>
              <w:spacing w:line="500" w:lineRule="exact"/>
              <w:rPr>
                <w:lang w:eastAsia="zh-CN"/>
              </w:rPr>
            </w:pPr>
            <w:r>
              <w:rPr>
                <w:rFonts w:hint="eastAsia"/>
                <w:lang w:eastAsia="zh-CN"/>
              </w:rPr>
              <w:t>其他相关资料</w:t>
            </w:r>
            <w:r w:rsidR="00EB0F91">
              <w:rPr>
                <w:rFonts w:hint="eastAsia"/>
                <w:lang w:eastAsia="zh-CN"/>
              </w:rPr>
              <w:t>（如有）</w:t>
            </w:r>
          </w:p>
        </w:tc>
      </w:tr>
      <w:tr w:rsidR="00E05297" w:rsidTr="00E05297">
        <w:trPr>
          <w:jc w:val="center"/>
        </w:trPr>
        <w:tc>
          <w:tcPr>
            <w:tcW w:w="1227" w:type="dxa"/>
          </w:tcPr>
          <w:p w:rsidR="00E05297" w:rsidRDefault="00E414B7" w:rsidP="00AF1AD1">
            <w:pPr>
              <w:spacing w:line="500" w:lineRule="exact"/>
              <w:jc w:val="center"/>
              <w:rPr>
                <w:sz w:val="24"/>
                <w:lang w:eastAsia="zh-CN"/>
              </w:rPr>
            </w:pPr>
            <w:r>
              <w:rPr>
                <w:sz w:val="24"/>
                <w:lang w:eastAsia="zh-CN"/>
              </w:rPr>
              <w:t>10</w:t>
            </w:r>
          </w:p>
        </w:tc>
        <w:tc>
          <w:tcPr>
            <w:tcW w:w="7610" w:type="dxa"/>
          </w:tcPr>
          <w:p w:rsidR="00E05297" w:rsidRDefault="00F8067B">
            <w:pPr>
              <w:spacing w:line="500" w:lineRule="exact"/>
              <w:rPr>
                <w:lang w:eastAsia="zh-CN"/>
              </w:rPr>
            </w:pPr>
            <w:r>
              <w:rPr>
                <w:rFonts w:hint="eastAsia"/>
                <w:lang w:eastAsia="zh-CN"/>
              </w:rPr>
              <w:t>承诺函</w:t>
            </w:r>
          </w:p>
        </w:tc>
      </w:tr>
    </w:tbl>
    <w:p w:rsidR="00DE2806" w:rsidRDefault="00DE2806" w:rsidP="00DE2806">
      <w:pPr>
        <w:pStyle w:val="a6"/>
        <w:spacing w:before="26" w:line="322" w:lineRule="auto"/>
        <w:ind w:firstLineChars="200" w:firstLine="480"/>
        <w:rPr>
          <w:lang w:eastAsia="zh-CN"/>
        </w:rPr>
      </w:pPr>
      <w:r>
        <w:rPr>
          <w:lang w:eastAsia="zh-CN"/>
        </w:rPr>
        <w:t>备注：以上资料文件</w:t>
      </w:r>
      <w:r>
        <w:rPr>
          <w:b/>
          <w:bCs/>
          <w:lang w:eastAsia="zh-CN"/>
        </w:rPr>
        <w:t>胶装</w:t>
      </w:r>
      <w:r>
        <w:rPr>
          <w:lang w:eastAsia="zh-CN"/>
        </w:rPr>
        <w:t>密封并加盖公章。</w:t>
      </w:r>
    </w:p>
    <w:p w:rsidR="0033277A" w:rsidRDefault="0033277A" w:rsidP="006F0262">
      <w:pPr>
        <w:pStyle w:val="a6"/>
        <w:spacing w:line="360" w:lineRule="auto"/>
        <w:ind w:right="121" w:firstLineChars="200" w:firstLine="480"/>
        <w:jc w:val="both"/>
        <w:rPr>
          <w:lang w:eastAsia="zh-CN"/>
        </w:rPr>
      </w:pPr>
      <w:r>
        <w:rPr>
          <w:rFonts w:hint="eastAsia"/>
          <w:lang w:eastAsia="zh-CN"/>
        </w:rPr>
        <w:t>2.商务参选文件</w:t>
      </w:r>
      <w:r w:rsidR="00242F28">
        <w:rPr>
          <w:rFonts w:hint="eastAsia"/>
          <w:lang w:eastAsia="zh-CN"/>
        </w:rPr>
        <w:t>：</w:t>
      </w:r>
      <w:r>
        <w:rPr>
          <w:rFonts w:hint="eastAsia"/>
          <w:lang w:eastAsia="zh-CN"/>
        </w:rPr>
        <w:t>商务报价文件</w:t>
      </w:r>
      <w:r w:rsidR="00632E52">
        <w:rPr>
          <w:rFonts w:hint="eastAsia"/>
          <w:lang w:eastAsia="zh-CN"/>
        </w:rPr>
        <w:t>，见附件商务报价函格式</w:t>
      </w:r>
      <w:r w:rsidR="00E414B7">
        <w:rPr>
          <w:lang w:eastAsia="zh-CN"/>
        </w:rPr>
        <w:t>，需单独密封提供</w:t>
      </w:r>
      <w:r>
        <w:rPr>
          <w:rFonts w:hint="eastAsia"/>
          <w:lang w:eastAsia="zh-CN"/>
        </w:rPr>
        <w:t>。</w:t>
      </w:r>
      <w:r w:rsidR="00D57359">
        <w:rPr>
          <w:rFonts w:hint="eastAsia"/>
          <w:lang w:eastAsia="zh-CN"/>
        </w:rPr>
        <w:t>商务文件无需胶装。</w:t>
      </w:r>
    </w:p>
    <w:p w:rsidR="00967702" w:rsidRDefault="00DD56C2" w:rsidP="003F4E07">
      <w:pPr>
        <w:spacing w:before="15" w:line="360" w:lineRule="auto"/>
        <w:ind w:firstLineChars="200" w:firstLine="536"/>
        <w:rPr>
          <w:lang w:eastAsia="zh-CN"/>
        </w:rPr>
      </w:pPr>
      <w:r w:rsidRPr="00F43F82">
        <w:rPr>
          <w:b/>
          <w:w w:val="95"/>
          <w:sz w:val="28"/>
          <w:lang w:eastAsia="zh-CN"/>
        </w:rPr>
        <w:t>二、参选书格式内容</w:t>
      </w:r>
      <w:r w:rsidR="00997A7A">
        <w:rPr>
          <w:b/>
          <w:w w:val="95"/>
          <w:sz w:val="28"/>
          <w:lang w:eastAsia="zh-CN"/>
        </w:rPr>
        <w:t>：</w:t>
      </w:r>
      <w:r w:rsidRPr="00BE3B05">
        <w:rPr>
          <w:sz w:val="24"/>
          <w:szCs w:val="24"/>
          <w:lang w:eastAsia="zh-CN"/>
        </w:rPr>
        <w:t>参选人应按附件二格式内容要求进行参选书的编制。</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rsidR="00967702" w:rsidRDefault="00DD56C2" w:rsidP="006F0262">
      <w:pPr>
        <w:pStyle w:val="a6"/>
        <w:spacing w:line="360" w:lineRule="auto"/>
        <w:ind w:right="121" w:firstLineChars="200" w:firstLine="480"/>
        <w:jc w:val="both"/>
        <w:rPr>
          <w:lang w:eastAsia="zh-CN"/>
        </w:rPr>
      </w:pPr>
      <w:r>
        <w:rPr>
          <w:lang w:eastAsia="zh-CN"/>
        </w:rPr>
        <w:t>2.</w:t>
      </w:r>
      <w:r w:rsidR="00694667">
        <w:rPr>
          <w:lang w:eastAsia="zh-CN"/>
        </w:rPr>
        <w:t>参选收到比选文件后，如有疑问需</w:t>
      </w:r>
      <w:r w:rsidRPr="002318C1">
        <w:rPr>
          <w:lang w:eastAsia="zh-CN"/>
        </w:rPr>
        <w:t>澄清，请以书面形式在规定时间内报比选人汇总。</w:t>
      </w:r>
    </w:p>
    <w:p w:rsidR="007009D7" w:rsidRDefault="00DD56C2" w:rsidP="00AF1AD1">
      <w:pPr>
        <w:pStyle w:val="a6"/>
        <w:spacing w:line="360" w:lineRule="auto"/>
        <w:ind w:right="121" w:firstLineChars="200" w:firstLine="480"/>
        <w:jc w:val="both"/>
        <w:rPr>
          <w:b/>
          <w:bCs/>
          <w:sz w:val="28"/>
          <w:szCs w:val="28"/>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r w:rsidR="007009D7">
        <w:rPr>
          <w:lang w:eastAsia="zh-CN"/>
        </w:rPr>
        <w:br w:type="page"/>
      </w:r>
    </w:p>
    <w:p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r w:rsidR="00650E1A">
        <w:rPr>
          <w:lang w:eastAsia="zh-CN"/>
        </w:rPr>
        <w:t>。</w:t>
      </w:r>
    </w:p>
    <w:p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r w:rsidR="009A21FD">
        <w:rPr>
          <w:rFonts w:hint="eastAsia"/>
          <w:spacing w:val="-22"/>
          <w:lang w:eastAsia="zh-CN"/>
        </w:rPr>
        <w:t>或重新组织比选</w:t>
      </w:r>
      <w:r w:rsidRPr="002318C1">
        <w:rPr>
          <w:lang w:eastAsia="zh-CN"/>
        </w:rPr>
        <w:t>。</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rsidR="00555E59" w:rsidRPr="002318C1" w:rsidRDefault="002D3751" w:rsidP="006F0262">
      <w:pPr>
        <w:pStyle w:val="a6"/>
        <w:spacing w:line="360" w:lineRule="auto"/>
        <w:ind w:right="121" w:firstLineChars="200" w:firstLine="482"/>
        <w:jc w:val="both"/>
        <w:rPr>
          <w:lang w:eastAsia="zh-CN"/>
        </w:rPr>
      </w:pPr>
      <w:r w:rsidRPr="00831CF0">
        <w:rPr>
          <w:rFonts w:hint="eastAsia"/>
          <w:b/>
          <w:lang w:eastAsia="zh-CN"/>
        </w:rPr>
        <w:t>本项目设置</w:t>
      </w:r>
      <w:r w:rsidR="00BE3B05">
        <w:rPr>
          <w:rFonts w:hint="eastAsia"/>
          <w:b/>
          <w:lang w:eastAsia="zh-CN"/>
        </w:rPr>
        <w:t>含税包干</w:t>
      </w:r>
      <w:r w:rsidRPr="00831CF0">
        <w:rPr>
          <w:rFonts w:hint="eastAsia"/>
          <w:b/>
          <w:lang w:eastAsia="zh-CN"/>
        </w:rPr>
        <w:t>总价最高控制价</w:t>
      </w:r>
      <w:r w:rsidR="00A075B0" w:rsidRPr="00831CF0">
        <w:rPr>
          <w:rFonts w:hint="eastAsia"/>
          <w:b/>
          <w:lang w:eastAsia="zh-CN"/>
        </w:rPr>
        <w:t>R</w:t>
      </w:r>
      <w:r w:rsidR="00A075B0" w:rsidRPr="00831CF0">
        <w:rPr>
          <w:b/>
          <w:lang w:eastAsia="zh-CN"/>
        </w:rPr>
        <w:t>MB</w:t>
      </w:r>
      <w:r w:rsidR="00A075B0">
        <w:rPr>
          <w:b/>
          <w:lang w:eastAsia="zh-CN"/>
        </w:rPr>
        <w:t>10</w:t>
      </w:r>
      <w:r w:rsidRPr="00831CF0">
        <w:rPr>
          <w:b/>
          <w:lang w:eastAsia="zh-CN"/>
        </w:rPr>
        <w:t>万元（含税），</w:t>
      </w:r>
      <w:r w:rsidR="00555E59" w:rsidRPr="00555E59">
        <w:rPr>
          <w:rFonts w:hint="eastAsia"/>
          <w:lang w:eastAsia="zh-CN"/>
        </w:rPr>
        <w:t>参选人所填报的</w:t>
      </w:r>
      <w:r w:rsidR="00BE3B05">
        <w:rPr>
          <w:rFonts w:hint="eastAsia"/>
          <w:lang w:eastAsia="zh-CN"/>
        </w:rPr>
        <w:t>含税包干</w:t>
      </w:r>
      <w:r>
        <w:rPr>
          <w:rFonts w:hint="eastAsia"/>
          <w:lang w:eastAsia="zh-CN"/>
        </w:rPr>
        <w:t>总价</w:t>
      </w:r>
      <w:r w:rsidR="00555E59" w:rsidRPr="00555E59">
        <w:rPr>
          <w:rFonts w:hint="eastAsia"/>
          <w:lang w:eastAsia="zh-CN"/>
        </w:rPr>
        <w:t>高于本项目最高限价的，其参选将被比选小组予以否决。</w:t>
      </w:r>
      <w:hyperlink r:id="rId10" w:history="1">
        <w:r w:rsidR="00555E59" w:rsidRPr="00555E59">
          <w:rPr>
            <w:rFonts w:hint="eastAsia"/>
            <w:lang w:eastAsia="zh-CN"/>
          </w:rPr>
          <w:t>如参选人对控制价存疑请于</w:t>
        </w:r>
        <w:r w:rsidR="00694667">
          <w:rPr>
            <w:rFonts w:hint="eastAsia"/>
            <w:lang w:eastAsia="zh-CN"/>
          </w:rPr>
          <w:t>参选文件递交</w:t>
        </w:r>
        <w:r w:rsidR="00555E59" w:rsidRPr="00555E59">
          <w:rPr>
            <w:rFonts w:hint="eastAsia"/>
            <w:lang w:eastAsia="zh-CN"/>
          </w:rPr>
          <w:t>截止前</w:t>
        </w:r>
      </w:hyperlink>
      <w:r w:rsidR="00694667">
        <w:rPr>
          <w:lang w:eastAsia="zh-CN"/>
        </w:rPr>
        <w:t>正式书面向比选人提出并进行交流澄清确认</w:t>
      </w:r>
      <w:r w:rsidR="00555E59" w:rsidRPr="005D5BB2">
        <w:rPr>
          <w:rFonts w:hint="eastAsia"/>
          <w:lang w:eastAsia="zh-CN"/>
        </w:rPr>
        <w:t>。</w:t>
      </w:r>
    </w:p>
    <w:p w:rsidR="008211E8" w:rsidRPr="002D4104" w:rsidRDefault="008211E8" w:rsidP="008211E8">
      <w:pPr>
        <w:spacing w:before="15" w:line="360" w:lineRule="auto"/>
        <w:ind w:firstLineChars="200" w:firstLine="482"/>
        <w:rPr>
          <w:b/>
          <w:color w:val="FF0000"/>
          <w:sz w:val="24"/>
          <w:lang w:eastAsia="zh-CN"/>
        </w:rPr>
      </w:pPr>
      <w:r w:rsidRPr="002D4104">
        <w:rPr>
          <w:rFonts w:hint="eastAsia"/>
          <w:b/>
          <w:color w:val="FF0000"/>
          <w:sz w:val="24"/>
          <w:szCs w:val="24"/>
          <w:lang w:eastAsia="zh-CN"/>
        </w:rPr>
        <w:t>本项目采用</w:t>
      </w:r>
      <w:r w:rsidRPr="002D4104">
        <w:rPr>
          <w:b/>
          <w:color w:val="FF0000"/>
          <w:sz w:val="24"/>
          <w:szCs w:val="24"/>
          <w:lang w:eastAsia="zh-CN"/>
        </w:rPr>
        <w:t>综合评</w:t>
      </w:r>
      <w:r w:rsidR="00666B92">
        <w:rPr>
          <w:b/>
          <w:color w:val="FF0000"/>
          <w:sz w:val="24"/>
          <w:szCs w:val="24"/>
          <w:lang w:eastAsia="zh-CN"/>
        </w:rPr>
        <w:t>分</w:t>
      </w:r>
      <w:r w:rsidRPr="002D4104">
        <w:rPr>
          <w:rFonts w:hint="eastAsia"/>
          <w:b/>
          <w:color w:val="FF0000"/>
          <w:sz w:val="24"/>
          <w:szCs w:val="24"/>
          <w:lang w:eastAsia="zh-CN"/>
        </w:rPr>
        <w:t>的评标办法，经技术评选合格后选择综合得分最高者作为中选单位</w:t>
      </w:r>
      <w:r w:rsidRPr="002D4104">
        <w:rPr>
          <w:b/>
          <w:color w:val="FF0000"/>
          <w:sz w:val="24"/>
          <w:szCs w:val="24"/>
          <w:lang w:eastAsia="zh-CN"/>
        </w:rPr>
        <w:t>。</w:t>
      </w:r>
    </w:p>
    <w:p w:rsidR="008211E8" w:rsidRDefault="008211E8" w:rsidP="008211E8">
      <w:pPr>
        <w:spacing w:line="360" w:lineRule="auto"/>
        <w:ind w:firstLineChars="200" w:firstLine="480"/>
        <w:rPr>
          <w:color w:val="000000"/>
          <w:sz w:val="24"/>
          <w:lang w:eastAsia="zh-CN"/>
        </w:rPr>
      </w:pPr>
      <w:r>
        <w:rPr>
          <w:color w:val="000000"/>
          <w:sz w:val="24"/>
          <w:lang w:eastAsia="zh-CN"/>
        </w:rPr>
        <w:t>各部分评分分值分布如下：</w:t>
      </w:r>
    </w:p>
    <w:p w:rsidR="008211E8" w:rsidRPr="00CD0591" w:rsidRDefault="008211E8" w:rsidP="008211E8">
      <w:pPr>
        <w:spacing w:line="360" w:lineRule="auto"/>
        <w:ind w:firstLineChars="200" w:firstLine="480"/>
        <w:rPr>
          <w:sz w:val="24"/>
          <w:lang w:eastAsia="zh-CN"/>
        </w:rPr>
      </w:pPr>
      <w:r>
        <w:rPr>
          <w:color w:val="000000"/>
          <w:sz w:val="24"/>
          <w:lang w:eastAsia="zh-CN"/>
        </w:rPr>
        <w:t>PT：</w:t>
      </w:r>
      <w:r w:rsidRPr="00CD0591">
        <w:rPr>
          <w:rFonts w:ascii="Times New Roman"/>
          <w:sz w:val="24"/>
          <w:szCs w:val="24"/>
          <w:lang w:eastAsia="zh-CN"/>
        </w:rPr>
        <w:t>技术</w:t>
      </w:r>
      <w:r w:rsidRPr="00CD0591">
        <w:rPr>
          <w:sz w:val="24"/>
          <w:lang w:eastAsia="zh-CN"/>
        </w:rPr>
        <w:t>部分评分           满分</w:t>
      </w:r>
      <w:r w:rsidR="00A075B0">
        <w:rPr>
          <w:sz w:val="24"/>
          <w:lang w:eastAsia="zh-CN"/>
        </w:rPr>
        <w:t>60</w:t>
      </w:r>
      <w:r w:rsidRPr="00CD0591">
        <w:rPr>
          <w:sz w:val="24"/>
          <w:lang w:eastAsia="zh-CN"/>
        </w:rPr>
        <w:t>分</w:t>
      </w:r>
    </w:p>
    <w:p w:rsidR="008211E8" w:rsidRPr="00CD0591" w:rsidRDefault="008211E8" w:rsidP="008211E8">
      <w:pPr>
        <w:spacing w:line="360" w:lineRule="auto"/>
        <w:ind w:firstLineChars="200" w:firstLine="480"/>
        <w:rPr>
          <w:sz w:val="24"/>
          <w:lang w:eastAsia="zh-CN"/>
        </w:rPr>
      </w:pPr>
      <w:r w:rsidRPr="00CD0591">
        <w:rPr>
          <w:sz w:val="24"/>
          <w:lang w:eastAsia="zh-CN"/>
        </w:rPr>
        <w:t>PF：报价部分评分           满分</w:t>
      </w:r>
      <w:r w:rsidR="00A075B0">
        <w:rPr>
          <w:sz w:val="24"/>
          <w:lang w:eastAsia="zh-CN"/>
        </w:rPr>
        <w:t>40</w:t>
      </w:r>
      <w:r w:rsidRPr="00CD0591">
        <w:rPr>
          <w:sz w:val="24"/>
          <w:lang w:eastAsia="zh-CN"/>
        </w:rPr>
        <w:t>分</w:t>
      </w:r>
    </w:p>
    <w:p w:rsidR="008211E8" w:rsidRPr="00CD0591" w:rsidRDefault="008211E8" w:rsidP="008211E8">
      <w:pPr>
        <w:spacing w:line="360" w:lineRule="auto"/>
        <w:ind w:firstLineChars="200" w:firstLine="480"/>
        <w:rPr>
          <w:sz w:val="24"/>
          <w:lang w:eastAsia="zh-CN"/>
        </w:rPr>
      </w:pPr>
      <w:r w:rsidRPr="00CD0591">
        <w:rPr>
          <w:sz w:val="24"/>
          <w:lang w:eastAsia="zh-CN"/>
        </w:rPr>
        <w:t>注:①PT部分的最终得分为各个评标委员会评分的算术平均值，并四舍五入取小数点后2位数。②评标委员会评分取小数点后</w:t>
      </w:r>
      <w:r>
        <w:rPr>
          <w:sz w:val="24"/>
          <w:lang w:eastAsia="zh-CN"/>
        </w:rPr>
        <w:t>1</w:t>
      </w:r>
      <w:r w:rsidRPr="00CD0591">
        <w:rPr>
          <w:sz w:val="24"/>
          <w:lang w:eastAsia="zh-CN"/>
        </w:rPr>
        <w:t>位数。</w:t>
      </w:r>
    </w:p>
    <w:p w:rsidR="008211E8" w:rsidRPr="00CD0591" w:rsidRDefault="008211E8" w:rsidP="008211E8">
      <w:pPr>
        <w:spacing w:line="360" w:lineRule="auto"/>
        <w:ind w:firstLineChars="200" w:firstLine="480"/>
        <w:rPr>
          <w:sz w:val="24"/>
          <w:lang w:eastAsia="zh-CN"/>
        </w:rPr>
      </w:pPr>
      <w:r w:rsidRPr="00CD0591">
        <w:rPr>
          <w:sz w:val="24"/>
          <w:lang w:eastAsia="zh-CN"/>
        </w:rPr>
        <w:t>综合得分：P＝PT＋PF</w:t>
      </w:r>
    </w:p>
    <w:p w:rsidR="00070E35" w:rsidRDefault="008211E8" w:rsidP="00E9679A">
      <w:pPr>
        <w:spacing w:line="360" w:lineRule="auto"/>
        <w:ind w:firstLineChars="200" w:firstLine="480"/>
        <w:rPr>
          <w:rFonts w:ascii="仿宋" w:eastAsia="仿宋" w:hAnsi="仿宋"/>
          <w:sz w:val="28"/>
          <w:szCs w:val="28"/>
          <w:lang w:eastAsia="zh-CN"/>
        </w:rPr>
      </w:pPr>
      <w:r>
        <w:rPr>
          <w:rFonts w:ascii="Times New Roman" w:hint="eastAsia"/>
          <w:sz w:val="24"/>
          <w:szCs w:val="24"/>
          <w:lang w:eastAsia="zh-CN"/>
        </w:rPr>
        <w:t>其中</w:t>
      </w:r>
      <w:r w:rsidRPr="00CD0591">
        <w:rPr>
          <w:rFonts w:ascii="Times New Roman" w:hint="eastAsia"/>
          <w:sz w:val="24"/>
          <w:szCs w:val="24"/>
          <w:lang w:eastAsia="zh-CN"/>
        </w:rPr>
        <w:t>技术部分评分办法和标准如下：</w:t>
      </w:r>
    </w:p>
    <w:tbl>
      <w:tblPr>
        <w:tblStyle w:val="affa"/>
        <w:tblW w:w="8445" w:type="dxa"/>
        <w:tblInd w:w="108" w:type="dxa"/>
        <w:tblLook w:val="04A0" w:firstRow="1" w:lastRow="0" w:firstColumn="1" w:lastColumn="0" w:noHBand="0" w:noVBand="1"/>
      </w:tblPr>
      <w:tblGrid>
        <w:gridCol w:w="854"/>
        <w:gridCol w:w="2134"/>
        <w:gridCol w:w="996"/>
        <w:gridCol w:w="4461"/>
      </w:tblGrid>
      <w:tr w:rsidR="00070E35" w:rsidTr="002D4826">
        <w:trPr>
          <w:trHeight w:val="479"/>
        </w:trPr>
        <w:tc>
          <w:tcPr>
            <w:tcW w:w="854" w:type="dxa"/>
          </w:tcPr>
          <w:p w:rsidR="00070E35" w:rsidRDefault="00070E35" w:rsidP="002D4826">
            <w:pPr>
              <w:pStyle w:val="a2"/>
              <w:tabs>
                <w:tab w:val="left" w:pos="938"/>
              </w:tabs>
              <w:spacing w:line="480" w:lineRule="exact"/>
              <w:ind w:firstLine="0"/>
              <w:jc w:val="center"/>
              <w:rPr>
                <w:rFonts w:ascii="仿宋" w:eastAsia="仿宋" w:hAnsi="仿宋"/>
                <w:sz w:val="28"/>
                <w:szCs w:val="28"/>
              </w:rPr>
            </w:pPr>
            <w:r>
              <w:rPr>
                <w:rFonts w:ascii="仿宋" w:eastAsia="仿宋" w:hAnsi="仿宋" w:hint="eastAsia"/>
                <w:sz w:val="28"/>
                <w:szCs w:val="28"/>
              </w:rPr>
              <w:t>序号</w:t>
            </w:r>
          </w:p>
        </w:tc>
        <w:tc>
          <w:tcPr>
            <w:tcW w:w="2134" w:type="dxa"/>
          </w:tcPr>
          <w:p w:rsidR="00070E35" w:rsidRDefault="00070E35" w:rsidP="002D4826">
            <w:pPr>
              <w:pStyle w:val="a2"/>
              <w:tabs>
                <w:tab w:val="left" w:pos="938"/>
              </w:tabs>
              <w:spacing w:line="480" w:lineRule="exact"/>
              <w:ind w:firstLine="0"/>
              <w:jc w:val="center"/>
              <w:rPr>
                <w:rFonts w:ascii="仿宋" w:eastAsia="仿宋" w:hAnsi="仿宋"/>
                <w:sz w:val="28"/>
                <w:szCs w:val="28"/>
              </w:rPr>
            </w:pPr>
            <w:r>
              <w:rPr>
                <w:rFonts w:ascii="仿宋" w:eastAsia="仿宋" w:hAnsi="仿宋" w:hint="eastAsia"/>
                <w:sz w:val="28"/>
                <w:szCs w:val="28"/>
              </w:rPr>
              <w:t>评分主要因素</w:t>
            </w:r>
          </w:p>
        </w:tc>
        <w:tc>
          <w:tcPr>
            <w:tcW w:w="996" w:type="dxa"/>
          </w:tcPr>
          <w:p w:rsidR="00070E35" w:rsidRDefault="00070E35" w:rsidP="002D4826">
            <w:pPr>
              <w:pStyle w:val="a2"/>
              <w:tabs>
                <w:tab w:val="left" w:pos="938"/>
              </w:tabs>
              <w:spacing w:line="480" w:lineRule="exact"/>
              <w:ind w:firstLine="0"/>
              <w:jc w:val="center"/>
              <w:rPr>
                <w:rFonts w:ascii="仿宋" w:eastAsia="仿宋" w:hAnsi="仿宋"/>
                <w:sz w:val="28"/>
                <w:szCs w:val="28"/>
              </w:rPr>
            </w:pPr>
            <w:r>
              <w:rPr>
                <w:rFonts w:ascii="仿宋" w:eastAsia="仿宋" w:hAnsi="仿宋" w:hint="eastAsia"/>
                <w:sz w:val="28"/>
                <w:szCs w:val="28"/>
              </w:rPr>
              <w:t>分值</w:t>
            </w:r>
          </w:p>
        </w:tc>
        <w:tc>
          <w:tcPr>
            <w:tcW w:w="4461" w:type="dxa"/>
          </w:tcPr>
          <w:p w:rsidR="00070E35" w:rsidRDefault="00070E35" w:rsidP="002D4826">
            <w:pPr>
              <w:pStyle w:val="a2"/>
              <w:tabs>
                <w:tab w:val="left" w:pos="938"/>
              </w:tabs>
              <w:spacing w:line="480" w:lineRule="exact"/>
              <w:ind w:firstLine="0"/>
              <w:jc w:val="center"/>
              <w:rPr>
                <w:rFonts w:ascii="仿宋" w:eastAsia="仿宋" w:hAnsi="仿宋"/>
                <w:sz w:val="28"/>
                <w:szCs w:val="28"/>
              </w:rPr>
            </w:pPr>
            <w:r>
              <w:rPr>
                <w:rFonts w:ascii="仿宋" w:eastAsia="仿宋" w:hAnsi="仿宋" w:hint="eastAsia"/>
                <w:sz w:val="28"/>
                <w:szCs w:val="28"/>
              </w:rPr>
              <w:t>评分标准</w:t>
            </w:r>
          </w:p>
        </w:tc>
      </w:tr>
      <w:tr w:rsidR="00070E35" w:rsidTr="002D4826">
        <w:trPr>
          <w:trHeight w:val="6218"/>
        </w:trPr>
        <w:tc>
          <w:tcPr>
            <w:tcW w:w="854" w:type="dxa"/>
            <w:vAlign w:val="center"/>
          </w:tcPr>
          <w:p w:rsidR="00070E35" w:rsidRDefault="00070E35" w:rsidP="002D4826">
            <w:pPr>
              <w:pStyle w:val="a2"/>
              <w:tabs>
                <w:tab w:val="left" w:pos="938"/>
              </w:tabs>
              <w:spacing w:line="480" w:lineRule="exact"/>
              <w:ind w:firstLine="0"/>
              <w:jc w:val="center"/>
              <w:rPr>
                <w:rFonts w:ascii="仿宋" w:eastAsia="仿宋" w:hAnsi="仿宋"/>
                <w:sz w:val="28"/>
                <w:szCs w:val="28"/>
              </w:rPr>
            </w:pPr>
            <w:r>
              <w:rPr>
                <w:rFonts w:ascii="仿宋" w:eastAsia="仿宋" w:hAnsi="仿宋" w:hint="eastAsia"/>
                <w:sz w:val="28"/>
                <w:szCs w:val="28"/>
              </w:rPr>
              <w:lastRenderedPageBreak/>
              <w:t>一</w:t>
            </w:r>
          </w:p>
        </w:tc>
        <w:tc>
          <w:tcPr>
            <w:tcW w:w="2134" w:type="dxa"/>
            <w:vAlign w:val="center"/>
          </w:tcPr>
          <w:p w:rsidR="00070E35" w:rsidRDefault="00070E35" w:rsidP="002D4826">
            <w:pPr>
              <w:pStyle w:val="a2"/>
              <w:tabs>
                <w:tab w:val="left" w:pos="938"/>
              </w:tabs>
              <w:spacing w:line="480" w:lineRule="exact"/>
              <w:ind w:firstLine="0"/>
              <w:jc w:val="center"/>
              <w:rPr>
                <w:rFonts w:ascii="仿宋" w:eastAsia="仿宋" w:hAnsi="仿宋"/>
                <w:sz w:val="28"/>
                <w:szCs w:val="28"/>
              </w:rPr>
            </w:pPr>
            <w:r>
              <w:rPr>
                <w:rFonts w:ascii="仿宋" w:eastAsia="仿宋" w:hAnsi="仿宋" w:hint="eastAsia"/>
                <w:sz w:val="28"/>
                <w:szCs w:val="28"/>
              </w:rPr>
              <w:t>项目团队</w:t>
            </w:r>
          </w:p>
        </w:tc>
        <w:tc>
          <w:tcPr>
            <w:tcW w:w="996" w:type="dxa"/>
            <w:vAlign w:val="center"/>
          </w:tcPr>
          <w:p w:rsidR="00070E35" w:rsidRDefault="00070E35" w:rsidP="002D4826">
            <w:pPr>
              <w:pStyle w:val="a2"/>
              <w:tabs>
                <w:tab w:val="left" w:pos="938"/>
              </w:tabs>
              <w:spacing w:line="480" w:lineRule="exact"/>
              <w:ind w:firstLine="0"/>
              <w:jc w:val="center"/>
              <w:rPr>
                <w:rFonts w:ascii="仿宋" w:eastAsia="仿宋" w:hAnsi="仿宋"/>
                <w:sz w:val="28"/>
                <w:szCs w:val="28"/>
              </w:rPr>
            </w:pPr>
            <w:r>
              <w:rPr>
                <w:rFonts w:ascii="仿宋" w:eastAsia="仿宋" w:hAnsi="仿宋" w:hint="eastAsia"/>
                <w:sz w:val="28"/>
                <w:szCs w:val="28"/>
              </w:rPr>
              <w:t>30</w:t>
            </w:r>
          </w:p>
        </w:tc>
        <w:tc>
          <w:tcPr>
            <w:tcW w:w="4461" w:type="dxa"/>
            <w:vAlign w:val="center"/>
          </w:tcPr>
          <w:p w:rsidR="00070E35" w:rsidRDefault="00070E35" w:rsidP="002D4826">
            <w:pPr>
              <w:pStyle w:val="a2"/>
              <w:tabs>
                <w:tab w:val="left" w:pos="938"/>
              </w:tabs>
              <w:spacing w:line="480" w:lineRule="exact"/>
              <w:ind w:firstLineChars="200" w:firstLine="560"/>
              <w:rPr>
                <w:rFonts w:ascii="仿宋" w:eastAsia="仿宋" w:hAnsi="仿宋"/>
                <w:sz w:val="28"/>
                <w:szCs w:val="28"/>
              </w:rPr>
            </w:pPr>
            <w:r>
              <w:rPr>
                <w:rFonts w:ascii="仿宋" w:eastAsia="仿宋" w:hAnsi="仿宋" w:hint="eastAsia"/>
                <w:sz w:val="28"/>
                <w:szCs w:val="28"/>
              </w:rPr>
              <w:t>1、团队构成（15分）</w:t>
            </w:r>
          </w:p>
          <w:p w:rsidR="00070E35" w:rsidRDefault="00070E35" w:rsidP="002D4826">
            <w:pPr>
              <w:pStyle w:val="a2"/>
              <w:tabs>
                <w:tab w:val="left" w:pos="938"/>
              </w:tabs>
              <w:spacing w:line="480" w:lineRule="exact"/>
              <w:ind w:firstLineChars="200" w:firstLine="560"/>
              <w:rPr>
                <w:rFonts w:ascii="仿宋" w:eastAsia="仿宋" w:hAnsi="仿宋"/>
                <w:sz w:val="28"/>
                <w:szCs w:val="28"/>
              </w:rPr>
            </w:pPr>
            <w:r>
              <w:rPr>
                <w:rFonts w:ascii="仿宋" w:eastAsia="仿宋" w:hAnsi="仿宋" w:hint="eastAsia"/>
                <w:sz w:val="28"/>
                <w:szCs w:val="28"/>
              </w:rPr>
              <w:t>（1）直接由有相关经验的会计师事务所参加应标且至少任命一名8年以上工作经验的人为本次审计团队主任（负责人）。</w:t>
            </w:r>
          </w:p>
          <w:p w:rsidR="00070E35" w:rsidRDefault="00070E35" w:rsidP="002D4826">
            <w:pPr>
              <w:pStyle w:val="a2"/>
              <w:tabs>
                <w:tab w:val="left" w:pos="938"/>
              </w:tabs>
              <w:spacing w:line="480" w:lineRule="exact"/>
              <w:ind w:firstLineChars="200" w:firstLine="560"/>
              <w:rPr>
                <w:rFonts w:ascii="仿宋" w:eastAsia="仿宋" w:hAnsi="仿宋"/>
                <w:sz w:val="28"/>
                <w:szCs w:val="28"/>
              </w:rPr>
            </w:pPr>
            <w:r>
              <w:rPr>
                <w:rFonts w:ascii="仿宋" w:eastAsia="仿宋" w:hAnsi="仿宋" w:hint="eastAsia"/>
                <w:sz w:val="28"/>
                <w:szCs w:val="28"/>
              </w:rPr>
              <w:t>（2）团队中注册会计师配备人数及现场工作人员名单。</w:t>
            </w:r>
          </w:p>
          <w:p w:rsidR="00070E35" w:rsidRDefault="00070E35" w:rsidP="002D4826">
            <w:pPr>
              <w:pStyle w:val="a2"/>
              <w:tabs>
                <w:tab w:val="left" w:pos="938"/>
              </w:tabs>
              <w:spacing w:line="480" w:lineRule="exact"/>
              <w:ind w:firstLineChars="200" w:firstLine="560"/>
              <w:rPr>
                <w:rFonts w:ascii="仿宋" w:eastAsia="仿宋" w:hAnsi="仿宋"/>
                <w:sz w:val="28"/>
                <w:szCs w:val="28"/>
              </w:rPr>
            </w:pPr>
            <w:r>
              <w:rPr>
                <w:rFonts w:ascii="仿宋" w:eastAsia="仿宋" w:hAnsi="仿宋" w:hint="eastAsia"/>
                <w:sz w:val="28"/>
                <w:szCs w:val="28"/>
              </w:rPr>
              <w:t>2、团队业绩（15分）</w:t>
            </w:r>
          </w:p>
          <w:p w:rsidR="00070E35" w:rsidRDefault="00070E35" w:rsidP="002D4826">
            <w:pPr>
              <w:pStyle w:val="a2"/>
              <w:tabs>
                <w:tab w:val="left" w:pos="938"/>
              </w:tabs>
              <w:spacing w:line="480" w:lineRule="exact"/>
              <w:ind w:firstLineChars="200" w:firstLine="560"/>
              <w:rPr>
                <w:rFonts w:ascii="仿宋" w:eastAsia="仿宋" w:hAnsi="仿宋"/>
                <w:sz w:val="28"/>
                <w:szCs w:val="28"/>
              </w:rPr>
            </w:pPr>
            <w:r>
              <w:rPr>
                <w:rFonts w:ascii="仿宋" w:eastAsia="仿宋" w:hAnsi="仿宋" w:hint="eastAsia"/>
                <w:sz w:val="28"/>
                <w:szCs w:val="28"/>
              </w:rPr>
              <w:t>服务团队主要负责人和主要成员有从事相关服务经验（须附有证明材料），且委托方是否为国有企业和项目是否属于石油化工行业作为评分参考项。</w:t>
            </w:r>
          </w:p>
        </w:tc>
      </w:tr>
      <w:tr w:rsidR="00070E35" w:rsidTr="002D4826">
        <w:trPr>
          <w:trHeight w:val="1438"/>
        </w:trPr>
        <w:tc>
          <w:tcPr>
            <w:tcW w:w="854" w:type="dxa"/>
            <w:vAlign w:val="center"/>
          </w:tcPr>
          <w:p w:rsidR="00070E35" w:rsidRDefault="00070E35" w:rsidP="002D4826">
            <w:pPr>
              <w:pStyle w:val="a2"/>
              <w:tabs>
                <w:tab w:val="left" w:pos="938"/>
              </w:tabs>
              <w:spacing w:line="480" w:lineRule="exact"/>
              <w:ind w:firstLine="0"/>
              <w:jc w:val="center"/>
              <w:rPr>
                <w:rFonts w:ascii="仿宋" w:eastAsia="仿宋" w:hAnsi="仿宋"/>
                <w:sz w:val="28"/>
                <w:szCs w:val="28"/>
              </w:rPr>
            </w:pPr>
            <w:r>
              <w:rPr>
                <w:rFonts w:ascii="仿宋" w:eastAsia="仿宋" w:hAnsi="仿宋" w:hint="eastAsia"/>
                <w:sz w:val="28"/>
                <w:szCs w:val="28"/>
              </w:rPr>
              <w:t>二</w:t>
            </w:r>
          </w:p>
        </w:tc>
        <w:tc>
          <w:tcPr>
            <w:tcW w:w="2134" w:type="dxa"/>
            <w:vAlign w:val="center"/>
          </w:tcPr>
          <w:p w:rsidR="00070E35" w:rsidRDefault="00070E35" w:rsidP="002D4826">
            <w:pPr>
              <w:pStyle w:val="a2"/>
              <w:tabs>
                <w:tab w:val="left" w:pos="938"/>
              </w:tabs>
              <w:spacing w:line="480" w:lineRule="exact"/>
              <w:ind w:firstLine="0"/>
              <w:jc w:val="center"/>
              <w:rPr>
                <w:rFonts w:ascii="仿宋" w:eastAsia="仿宋" w:hAnsi="仿宋"/>
                <w:sz w:val="28"/>
                <w:szCs w:val="28"/>
              </w:rPr>
            </w:pPr>
            <w:r>
              <w:rPr>
                <w:rFonts w:ascii="仿宋" w:eastAsia="仿宋" w:hAnsi="仿宋" w:hint="eastAsia"/>
                <w:sz w:val="28"/>
                <w:szCs w:val="28"/>
              </w:rPr>
              <w:t>工作方案</w:t>
            </w:r>
          </w:p>
        </w:tc>
        <w:tc>
          <w:tcPr>
            <w:tcW w:w="996" w:type="dxa"/>
            <w:vAlign w:val="center"/>
          </w:tcPr>
          <w:p w:rsidR="00070E35" w:rsidRDefault="00070E35" w:rsidP="002D4826">
            <w:pPr>
              <w:pStyle w:val="a2"/>
              <w:tabs>
                <w:tab w:val="left" w:pos="938"/>
              </w:tabs>
              <w:spacing w:line="480" w:lineRule="exact"/>
              <w:ind w:firstLine="0"/>
              <w:jc w:val="center"/>
              <w:rPr>
                <w:rFonts w:ascii="仿宋" w:eastAsia="仿宋" w:hAnsi="仿宋"/>
                <w:sz w:val="28"/>
                <w:szCs w:val="28"/>
              </w:rPr>
            </w:pPr>
            <w:r>
              <w:rPr>
                <w:rFonts w:ascii="仿宋" w:eastAsia="仿宋" w:hAnsi="仿宋" w:hint="eastAsia"/>
                <w:sz w:val="28"/>
                <w:szCs w:val="28"/>
              </w:rPr>
              <w:t>30</w:t>
            </w:r>
          </w:p>
        </w:tc>
        <w:tc>
          <w:tcPr>
            <w:tcW w:w="4461" w:type="dxa"/>
            <w:vAlign w:val="center"/>
          </w:tcPr>
          <w:p w:rsidR="00070E35" w:rsidRDefault="00070E35" w:rsidP="002D4826">
            <w:pPr>
              <w:pStyle w:val="a2"/>
              <w:tabs>
                <w:tab w:val="left" w:pos="938"/>
              </w:tabs>
              <w:spacing w:line="480" w:lineRule="exact"/>
              <w:ind w:firstLineChars="200" w:firstLine="560"/>
              <w:rPr>
                <w:rFonts w:ascii="仿宋" w:eastAsia="仿宋" w:hAnsi="仿宋"/>
                <w:sz w:val="28"/>
                <w:szCs w:val="28"/>
              </w:rPr>
            </w:pPr>
            <w:r>
              <w:rPr>
                <w:rFonts w:ascii="仿宋" w:eastAsia="仿宋" w:hAnsi="仿宋" w:hint="eastAsia"/>
                <w:sz w:val="28"/>
                <w:szCs w:val="28"/>
              </w:rPr>
              <w:t>提供书面工作方案，要求人员配备数量充足，团队分工明确、细致、方案详实。</w:t>
            </w:r>
          </w:p>
        </w:tc>
      </w:tr>
    </w:tbl>
    <w:p w:rsidR="002D4104" w:rsidRDefault="002D4104" w:rsidP="002D4104">
      <w:pPr>
        <w:spacing w:line="360" w:lineRule="auto"/>
        <w:ind w:firstLineChars="200" w:firstLine="480"/>
        <w:rPr>
          <w:rFonts w:ascii="Times New Roman"/>
          <w:sz w:val="24"/>
          <w:szCs w:val="24"/>
          <w:lang w:eastAsia="zh-CN"/>
        </w:rPr>
      </w:pPr>
      <w:r>
        <w:rPr>
          <w:rFonts w:ascii="Times New Roman"/>
          <w:sz w:val="24"/>
          <w:szCs w:val="24"/>
          <w:lang w:eastAsia="zh-CN"/>
        </w:rPr>
        <w:t>技术部分由比选评委员会成员根据参选人的技术参选文件进行综合评分，</w:t>
      </w:r>
      <w:r w:rsidRPr="00CD0591">
        <w:rPr>
          <w:sz w:val="24"/>
          <w:lang w:eastAsia="zh-CN"/>
        </w:rPr>
        <w:t>PT部分的最终得分为各个评标委员会评分的算术平均值，并四舍五入取小数点后2位数</w:t>
      </w:r>
      <w:r>
        <w:rPr>
          <w:sz w:val="24"/>
          <w:lang w:eastAsia="zh-CN"/>
        </w:rPr>
        <w:t>。</w:t>
      </w:r>
    </w:p>
    <w:p w:rsidR="002D4104" w:rsidRPr="00CD0591" w:rsidRDefault="002D4104" w:rsidP="002D4104">
      <w:pPr>
        <w:spacing w:line="360" w:lineRule="auto"/>
        <w:ind w:firstLineChars="200" w:firstLine="480"/>
        <w:rPr>
          <w:rFonts w:ascii="Times New Roman"/>
          <w:sz w:val="24"/>
          <w:szCs w:val="24"/>
          <w:lang w:eastAsia="zh-CN"/>
        </w:rPr>
      </w:pPr>
      <w:r w:rsidRPr="00CD0591">
        <w:rPr>
          <w:rFonts w:ascii="Times New Roman" w:hint="eastAsia"/>
          <w:sz w:val="24"/>
          <w:szCs w:val="24"/>
          <w:lang w:eastAsia="zh-CN"/>
        </w:rPr>
        <w:t>报价</w:t>
      </w:r>
      <w:r w:rsidRPr="00CD0591">
        <w:rPr>
          <w:rFonts w:ascii="Times New Roman"/>
          <w:sz w:val="24"/>
          <w:szCs w:val="24"/>
          <w:lang w:eastAsia="zh-CN"/>
        </w:rPr>
        <w:t>部分评分</w:t>
      </w:r>
      <w:r w:rsidRPr="00CD0591">
        <w:rPr>
          <w:rFonts w:ascii="Times New Roman" w:hint="eastAsia"/>
          <w:sz w:val="24"/>
          <w:szCs w:val="24"/>
          <w:lang w:eastAsia="zh-CN"/>
        </w:rPr>
        <w:t xml:space="preserve">  PF</w:t>
      </w:r>
      <w:r w:rsidRPr="00CD0591">
        <w:rPr>
          <w:rFonts w:ascii="Times New Roman" w:hint="eastAsia"/>
          <w:sz w:val="24"/>
          <w:szCs w:val="24"/>
          <w:lang w:eastAsia="zh-CN"/>
        </w:rPr>
        <w:t>满分</w:t>
      </w:r>
      <w:r w:rsidR="00070E35">
        <w:rPr>
          <w:rFonts w:ascii="Times New Roman"/>
          <w:sz w:val="24"/>
          <w:szCs w:val="24"/>
          <w:lang w:eastAsia="zh-CN"/>
        </w:rPr>
        <w:t>40</w:t>
      </w:r>
      <w:r w:rsidRPr="00CD0591">
        <w:rPr>
          <w:rFonts w:ascii="Times New Roman" w:hint="eastAsia"/>
          <w:sz w:val="24"/>
          <w:szCs w:val="24"/>
          <w:lang w:eastAsia="zh-CN"/>
        </w:rPr>
        <w:t>分</w:t>
      </w:r>
    </w:p>
    <w:p w:rsidR="002D4104" w:rsidRPr="00CD0591" w:rsidRDefault="002D4104" w:rsidP="002D4104">
      <w:pPr>
        <w:spacing w:line="360" w:lineRule="auto"/>
        <w:ind w:firstLineChars="200" w:firstLine="480"/>
        <w:rPr>
          <w:rFonts w:ascii="Times New Roman"/>
          <w:sz w:val="24"/>
          <w:szCs w:val="24"/>
          <w:lang w:eastAsia="zh-CN"/>
        </w:rPr>
      </w:pPr>
      <w:bookmarkStart w:id="2" w:name="OLE_LINK30"/>
      <w:r w:rsidRPr="00CD0591">
        <w:rPr>
          <w:rFonts w:ascii="Times New Roman" w:hint="eastAsia"/>
          <w:sz w:val="24"/>
          <w:szCs w:val="24"/>
          <w:lang w:eastAsia="zh-CN"/>
        </w:rPr>
        <w:t>评标委员会将根据本评标细则的规定对各合格的投标人的投标报价进行算术性错误修正。</w:t>
      </w:r>
    </w:p>
    <w:p w:rsidR="002D4104" w:rsidRPr="00CD0591" w:rsidRDefault="002D4104" w:rsidP="002D4104">
      <w:pPr>
        <w:spacing w:line="360" w:lineRule="auto"/>
        <w:ind w:firstLineChars="200" w:firstLine="480"/>
        <w:rPr>
          <w:rFonts w:ascii="Times New Roman" w:cs="Times New Roman"/>
          <w:sz w:val="24"/>
          <w:szCs w:val="24"/>
          <w:lang w:eastAsia="zh-CN"/>
        </w:rPr>
      </w:pPr>
      <w:r w:rsidRPr="00CD0591">
        <w:rPr>
          <w:rFonts w:ascii="Times New Roman" w:hint="eastAsia"/>
          <w:sz w:val="24"/>
          <w:szCs w:val="24"/>
          <w:lang w:eastAsia="zh-CN"/>
        </w:rPr>
        <w:t>投标人的投标总价经上述修正后，计算出</w:t>
      </w:r>
      <w:r w:rsidRPr="00CD0591">
        <w:rPr>
          <w:rFonts w:ascii="Times New Roman" w:cs="Times New Roman" w:hint="eastAsia"/>
          <w:sz w:val="24"/>
          <w:szCs w:val="24"/>
          <w:lang w:eastAsia="zh-CN"/>
        </w:rPr>
        <w:t>报价评标价</w:t>
      </w:r>
      <w:r w:rsidRPr="00CD0591">
        <w:rPr>
          <w:rFonts w:ascii="Times New Roman" w:hint="eastAsia"/>
          <w:sz w:val="24"/>
          <w:szCs w:val="24"/>
          <w:lang w:eastAsia="zh-CN"/>
        </w:rPr>
        <w:t>，评标委员会将按下列方法计算合格投标人的报价部分得分，</w:t>
      </w:r>
      <w:r w:rsidRPr="00CD0591">
        <w:rPr>
          <w:rFonts w:ascii="Times New Roman" w:cs="Times New Roman" w:hint="eastAsia"/>
          <w:sz w:val="24"/>
          <w:szCs w:val="24"/>
          <w:lang w:eastAsia="zh-CN"/>
        </w:rPr>
        <w:t>计算分数时四舍五入取小数点后</w:t>
      </w:r>
      <w:r w:rsidRPr="00CD0591">
        <w:rPr>
          <w:rFonts w:ascii="Times New Roman" w:cs="Times New Roman" w:hint="eastAsia"/>
          <w:sz w:val="24"/>
          <w:szCs w:val="24"/>
          <w:lang w:eastAsia="zh-CN"/>
        </w:rPr>
        <w:t>2</w:t>
      </w:r>
      <w:r w:rsidRPr="00CD0591">
        <w:rPr>
          <w:rFonts w:ascii="Times New Roman" w:cs="Times New Roman" w:hint="eastAsia"/>
          <w:sz w:val="24"/>
          <w:szCs w:val="24"/>
          <w:lang w:eastAsia="zh-CN"/>
        </w:rPr>
        <w:t>位数：</w:t>
      </w:r>
    </w:p>
    <w:p w:rsidR="002D4104" w:rsidRPr="00CD0591" w:rsidRDefault="002D4104" w:rsidP="002D4104">
      <w:pPr>
        <w:spacing w:line="360" w:lineRule="auto"/>
        <w:ind w:firstLineChars="200" w:firstLine="480"/>
        <w:rPr>
          <w:rFonts w:ascii="Times New Roman"/>
          <w:sz w:val="24"/>
          <w:szCs w:val="24"/>
          <w:lang w:eastAsia="zh-CN"/>
        </w:rPr>
      </w:pPr>
      <w:r w:rsidRPr="00CD0591">
        <w:rPr>
          <w:rFonts w:ascii="Times New Roman" w:hint="eastAsia"/>
          <w:sz w:val="24"/>
          <w:szCs w:val="24"/>
          <w:lang w:eastAsia="zh-CN"/>
        </w:rPr>
        <w:t>PF=( F</w:t>
      </w:r>
      <w:r w:rsidRPr="00CD0591">
        <w:rPr>
          <w:rFonts w:ascii="Times New Roman" w:hint="eastAsia"/>
          <w:sz w:val="24"/>
          <w:szCs w:val="24"/>
          <w:lang w:eastAsia="zh-CN"/>
        </w:rPr>
        <w:t>低</w:t>
      </w:r>
      <w:r w:rsidRPr="00CD0591">
        <w:rPr>
          <w:rFonts w:ascii="Times New Roman" w:hint="eastAsia"/>
          <w:sz w:val="24"/>
          <w:szCs w:val="24"/>
          <w:lang w:eastAsia="zh-CN"/>
        </w:rPr>
        <w:t>/ Fn)</w:t>
      </w:r>
      <w:r w:rsidRPr="00CD0591">
        <w:rPr>
          <w:rFonts w:ascii="Times New Roman" w:hint="eastAsia"/>
          <w:sz w:val="24"/>
          <w:szCs w:val="24"/>
          <w:lang w:eastAsia="zh-CN"/>
        </w:rPr>
        <w:t>×</w:t>
      </w:r>
      <w:r w:rsidR="00070E35">
        <w:rPr>
          <w:rFonts w:ascii="Times New Roman"/>
          <w:sz w:val="24"/>
          <w:szCs w:val="24"/>
          <w:lang w:eastAsia="zh-CN"/>
        </w:rPr>
        <w:t>4</w:t>
      </w:r>
      <w:r w:rsidR="00070E35" w:rsidRPr="00CD0591">
        <w:rPr>
          <w:rFonts w:ascii="Times New Roman" w:hint="eastAsia"/>
          <w:sz w:val="24"/>
          <w:szCs w:val="24"/>
          <w:lang w:eastAsia="zh-CN"/>
        </w:rPr>
        <w:t>0</w:t>
      </w:r>
    </w:p>
    <w:p w:rsidR="002D4104" w:rsidRPr="00CD0591" w:rsidRDefault="002D4104" w:rsidP="002D4104">
      <w:pPr>
        <w:spacing w:line="360" w:lineRule="auto"/>
        <w:ind w:firstLineChars="200" w:firstLine="480"/>
        <w:rPr>
          <w:rFonts w:ascii="Times New Roman"/>
          <w:sz w:val="24"/>
          <w:szCs w:val="24"/>
          <w:lang w:eastAsia="zh-CN"/>
        </w:rPr>
      </w:pPr>
      <w:r w:rsidRPr="00CD0591">
        <w:rPr>
          <w:rFonts w:ascii="Times New Roman" w:hint="eastAsia"/>
          <w:sz w:val="24"/>
          <w:szCs w:val="24"/>
          <w:lang w:eastAsia="zh-CN"/>
        </w:rPr>
        <w:t>式中：①</w:t>
      </w:r>
      <w:r w:rsidRPr="00CD0591">
        <w:rPr>
          <w:rFonts w:ascii="Times New Roman" w:hint="eastAsia"/>
          <w:sz w:val="24"/>
          <w:szCs w:val="24"/>
          <w:lang w:eastAsia="zh-CN"/>
        </w:rPr>
        <w:t>PF</w:t>
      </w:r>
      <w:r w:rsidRPr="00CD0591">
        <w:rPr>
          <w:rFonts w:ascii="Times New Roman" w:hint="eastAsia"/>
          <w:sz w:val="24"/>
          <w:szCs w:val="24"/>
          <w:lang w:eastAsia="zh-CN"/>
        </w:rPr>
        <w:t>为投标价格得分。</w:t>
      </w:r>
    </w:p>
    <w:p w:rsidR="002D4104" w:rsidRPr="00CD0591" w:rsidRDefault="002D4104" w:rsidP="002D4104">
      <w:pPr>
        <w:spacing w:line="360" w:lineRule="auto"/>
        <w:ind w:firstLineChars="200" w:firstLine="480"/>
        <w:rPr>
          <w:rFonts w:ascii="Times New Roman"/>
          <w:sz w:val="24"/>
          <w:szCs w:val="24"/>
          <w:lang w:eastAsia="zh-CN"/>
        </w:rPr>
      </w:pPr>
      <w:r w:rsidRPr="00CD0591">
        <w:rPr>
          <w:rFonts w:ascii="Times New Roman" w:hint="eastAsia"/>
          <w:sz w:val="24"/>
          <w:szCs w:val="24"/>
          <w:lang w:eastAsia="zh-CN"/>
        </w:rPr>
        <w:t>②</w:t>
      </w:r>
      <w:r w:rsidRPr="00CD0591">
        <w:rPr>
          <w:rFonts w:ascii="Times New Roman" w:hint="eastAsia"/>
          <w:sz w:val="24"/>
          <w:szCs w:val="24"/>
          <w:lang w:eastAsia="zh-CN"/>
        </w:rPr>
        <w:t>F</w:t>
      </w:r>
      <w:r w:rsidRPr="00CD0591">
        <w:rPr>
          <w:rFonts w:ascii="Times New Roman" w:hint="eastAsia"/>
          <w:sz w:val="24"/>
          <w:szCs w:val="24"/>
          <w:lang w:eastAsia="zh-CN"/>
        </w:rPr>
        <w:t>低为评标基准价</w:t>
      </w:r>
      <w:r w:rsidRPr="00CD0591">
        <w:rPr>
          <w:rFonts w:ascii="Times New Roman" w:hint="eastAsia"/>
          <w:sz w:val="24"/>
          <w:szCs w:val="24"/>
          <w:lang w:eastAsia="zh-CN"/>
        </w:rPr>
        <w:t>=</w:t>
      </w:r>
      <w:r w:rsidRPr="00CD0591">
        <w:rPr>
          <w:rFonts w:ascii="Times New Roman" w:hint="eastAsia"/>
          <w:sz w:val="24"/>
          <w:szCs w:val="24"/>
          <w:lang w:eastAsia="zh-CN"/>
        </w:rPr>
        <w:t>进入报价部分评分的各合格投标人中最低的报价评标价。</w:t>
      </w:r>
    </w:p>
    <w:p w:rsidR="002D4104" w:rsidRPr="00CD0591" w:rsidRDefault="002D4104" w:rsidP="002D4104">
      <w:pPr>
        <w:snapToGrid w:val="0"/>
        <w:spacing w:line="360" w:lineRule="auto"/>
        <w:ind w:firstLineChars="200" w:firstLine="480"/>
        <w:rPr>
          <w:rFonts w:ascii="Times New Roman"/>
          <w:sz w:val="24"/>
          <w:szCs w:val="24"/>
          <w:lang w:eastAsia="zh-CN"/>
        </w:rPr>
      </w:pPr>
      <w:r w:rsidRPr="00CD0591">
        <w:rPr>
          <w:rFonts w:ascii="Times New Roman" w:hint="eastAsia"/>
          <w:sz w:val="24"/>
          <w:szCs w:val="24"/>
          <w:lang w:eastAsia="zh-CN"/>
        </w:rPr>
        <w:t>③</w:t>
      </w:r>
      <w:r w:rsidRPr="00CD0591">
        <w:rPr>
          <w:rFonts w:ascii="Times New Roman" w:hint="eastAsia"/>
          <w:sz w:val="24"/>
          <w:szCs w:val="24"/>
          <w:lang w:eastAsia="zh-CN"/>
        </w:rPr>
        <w:t>Fn</w:t>
      </w:r>
      <w:r w:rsidRPr="00CD0591">
        <w:rPr>
          <w:rFonts w:ascii="Times New Roman" w:hint="eastAsia"/>
          <w:sz w:val="24"/>
          <w:szCs w:val="24"/>
          <w:lang w:eastAsia="zh-CN"/>
        </w:rPr>
        <w:t>为进入报价部分评分的各合格投标人的报价评标价。</w:t>
      </w:r>
    </w:p>
    <w:p w:rsidR="007725C5" w:rsidRPr="00BE3B05" w:rsidRDefault="002D4104" w:rsidP="007725C5">
      <w:pPr>
        <w:spacing w:before="15" w:line="360" w:lineRule="auto"/>
        <w:ind w:firstLineChars="200" w:firstLine="480"/>
        <w:rPr>
          <w:sz w:val="24"/>
          <w:lang w:eastAsia="zh-CN"/>
        </w:rPr>
      </w:pPr>
      <w:r w:rsidRPr="00CD0591">
        <w:rPr>
          <w:rFonts w:ascii="Times New Roman" w:cs="Times New Roman" w:hint="eastAsia"/>
          <w:sz w:val="24"/>
          <w:szCs w:val="24"/>
          <w:lang w:eastAsia="zh-CN"/>
        </w:rPr>
        <w:t>注：若投标人的报价明显低于其他投标报价，使得其投标报价可能低于其个别成本的，投标人应按要求作出书面说明并提供相关证明材料。投标人不能合理说明或不能提供相关证明材料的，由评标委员会认定该投标人以低于成本报价竞标，其投标将被否决。</w:t>
      </w:r>
      <w:bookmarkEnd w:id="2"/>
    </w:p>
    <w:p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rsidR="00967702" w:rsidRDefault="00DD56C2" w:rsidP="006F0262">
      <w:pPr>
        <w:pStyle w:val="a6"/>
        <w:spacing w:line="360" w:lineRule="auto"/>
        <w:ind w:right="121" w:firstLineChars="200" w:firstLine="480"/>
        <w:jc w:val="both"/>
        <w:rPr>
          <w:lang w:eastAsia="zh-CN"/>
        </w:rPr>
      </w:pPr>
      <w:r>
        <w:rPr>
          <w:lang w:eastAsia="zh-CN"/>
        </w:rPr>
        <w:lastRenderedPageBreak/>
        <w:t>1.对比选文件提出的实质性要求和条件，参选文件未能在实质上响应的。</w:t>
      </w:r>
    </w:p>
    <w:p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3.比选人将做开选记录。</w:t>
      </w:r>
    </w:p>
    <w:p w:rsidR="00967702" w:rsidRDefault="00387574" w:rsidP="00635DFC">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rsidR="00967702" w:rsidRDefault="00DD56C2" w:rsidP="006F0262">
      <w:pPr>
        <w:pStyle w:val="a6"/>
        <w:spacing w:line="360" w:lineRule="auto"/>
        <w:ind w:right="121" w:firstLineChars="200" w:firstLine="480"/>
        <w:jc w:val="both"/>
        <w:rPr>
          <w:lang w:eastAsia="zh-CN"/>
        </w:rPr>
      </w:pPr>
      <w:r>
        <w:rPr>
          <w:lang w:eastAsia="zh-CN"/>
        </w:rPr>
        <w:t>2.中选人确定后，比选</w:t>
      </w:r>
      <w:r w:rsidR="00F00BA4">
        <w:rPr>
          <w:lang w:eastAsia="zh-CN"/>
        </w:rPr>
        <w:t>人</w:t>
      </w:r>
      <w:r>
        <w:rPr>
          <w:lang w:eastAsia="zh-CN"/>
        </w:rPr>
        <w:t>将通知中选人，并将中选结果公示在比选人集团官网。</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w:t>
      </w:r>
      <w:r w:rsidR="00070E35">
        <w:rPr>
          <w:rStyle w:val="af1"/>
          <w:rFonts w:hint="eastAsia"/>
          <w:color w:val="FF0000"/>
          <w:lang w:eastAsia="zh-CN"/>
        </w:rPr>
        <w:t>福建福海创石油化工有限公司指定其权属子公司</w:t>
      </w:r>
      <w:r w:rsidR="00070E35" w:rsidDel="00BE3B05">
        <w:rPr>
          <w:rStyle w:val="af1"/>
          <w:rFonts w:hint="eastAsia"/>
          <w:color w:val="FF0000"/>
          <w:lang w:eastAsia="zh-CN"/>
        </w:rPr>
        <w:t xml:space="preserve"> </w:t>
      </w:r>
      <w:r w:rsidR="00070E35">
        <w:rPr>
          <w:rStyle w:val="af1"/>
          <w:rFonts w:hint="eastAsia"/>
          <w:color w:val="FF0000"/>
          <w:lang w:eastAsia="zh-CN"/>
        </w:rPr>
        <w:t>“腾龙芳烃</w:t>
      </w:r>
      <w:r w:rsidR="00070E35" w:rsidRPr="00CA0A7C">
        <w:rPr>
          <w:rStyle w:val="af1"/>
          <w:rFonts w:hint="eastAsia"/>
          <w:color w:val="FF0000"/>
          <w:lang w:eastAsia="zh-CN"/>
        </w:rPr>
        <w:t>（漳州）有限公司</w:t>
      </w:r>
      <w:r w:rsidR="00070E35">
        <w:rPr>
          <w:rStyle w:val="af1"/>
          <w:rFonts w:hint="eastAsia"/>
          <w:color w:val="FF0000"/>
          <w:lang w:eastAsia="zh-CN"/>
        </w:rPr>
        <w:t>”作为合同执行主体，将于中选结果公示流程结束之日起30日内与中选人完成合同签订事宜。</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w:t>
      </w:r>
      <w:r w:rsidR="00F00BA4">
        <w:rPr>
          <w:rFonts w:hint="eastAsia"/>
          <w:lang w:eastAsia="zh-CN"/>
        </w:rPr>
        <w:t>合同</w:t>
      </w:r>
      <w:r w:rsidR="00F00BA4">
        <w:rPr>
          <w:lang w:eastAsia="zh-CN"/>
        </w:rPr>
        <w:t>约定</w:t>
      </w:r>
      <w:r w:rsidRPr="002318C1">
        <w:rPr>
          <w:lang w:eastAsia="zh-CN"/>
        </w:rPr>
        <w:t>等相关工作，则比选人有权单方面取消中选单位的资格。并取消参选人三年内在比选人的业务中的参选资格，由此给比选人造成的损失，比选人有权追究中选方的全部责任。</w:t>
      </w:r>
    </w:p>
    <w:p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7009D7" w:rsidRDefault="00DD56C2" w:rsidP="00635DFC">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F00BA4">
        <w:rPr>
          <w:rFonts w:hint="eastAsia"/>
          <w:lang w:eastAsia="zh-CN"/>
        </w:rPr>
        <w:t>比选文件中</w:t>
      </w:r>
      <w:r w:rsidR="00331810" w:rsidRPr="002318C1">
        <w:rPr>
          <w:rFonts w:hint="eastAsia"/>
          <w:lang w:eastAsia="zh-CN"/>
        </w:rPr>
        <w:t>合同</w:t>
      </w:r>
      <w:r>
        <w:rPr>
          <w:lang w:eastAsia="zh-CN"/>
        </w:rPr>
        <w:t>（详见附件一</w:t>
      </w:r>
      <w:r w:rsidRPr="002318C1">
        <w:rPr>
          <w:lang w:eastAsia="zh-CN"/>
        </w:rPr>
        <w:t>）</w:t>
      </w:r>
      <w:r>
        <w:rPr>
          <w:lang w:eastAsia="zh-CN"/>
        </w:rPr>
        <w:t>的规定。</w:t>
      </w:r>
    </w:p>
    <w:p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rsidR="00BC10E0" w:rsidRDefault="00BC10E0" w:rsidP="006F0262">
      <w:pPr>
        <w:spacing w:before="15" w:line="360" w:lineRule="auto"/>
        <w:jc w:val="center"/>
        <w:rPr>
          <w:b/>
          <w:w w:val="95"/>
          <w:sz w:val="28"/>
          <w:lang w:eastAsia="zh-CN"/>
        </w:rPr>
      </w:pPr>
    </w:p>
    <w:p w:rsidR="00BC10E0" w:rsidRDefault="00BC10E0" w:rsidP="006F0262">
      <w:pPr>
        <w:spacing w:before="15" w:line="360" w:lineRule="auto"/>
        <w:jc w:val="center"/>
        <w:rPr>
          <w:b/>
          <w:w w:val="95"/>
          <w:sz w:val="28"/>
          <w:lang w:eastAsia="zh-CN"/>
        </w:rPr>
      </w:pPr>
    </w:p>
    <w:p w:rsidR="00967702" w:rsidRPr="006F0262" w:rsidRDefault="00DD56C2" w:rsidP="006F0262">
      <w:pPr>
        <w:spacing w:before="15" w:line="360" w:lineRule="auto"/>
        <w:jc w:val="center"/>
        <w:rPr>
          <w:b/>
          <w:w w:val="95"/>
          <w:sz w:val="28"/>
          <w:lang w:eastAsia="zh-CN"/>
        </w:rPr>
      </w:pPr>
      <w:r w:rsidRPr="006F0262">
        <w:rPr>
          <w:b/>
          <w:w w:val="95"/>
          <w:sz w:val="28"/>
          <w:lang w:eastAsia="zh-CN"/>
        </w:rPr>
        <w:t>第七章</w:t>
      </w:r>
      <w:r w:rsidRPr="006F0262">
        <w:rPr>
          <w:b/>
          <w:w w:val="95"/>
          <w:sz w:val="28"/>
          <w:lang w:eastAsia="zh-CN"/>
        </w:rPr>
        <w:tab/>
        <w:t>其它</w:t>
      </w:r>
    </w:p>
    <w:p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rsidR="00967702" w:rsidRDefault="00DD56C2" w:rsidP="00A153FC">
      <w:pPr>
        <w:pStyle w:val="a6"/>
        <w:spacing w:line="360" w:lineRule="auto"/>
        <w:ind w:left="215"/>
        <w:rPr>
          <w:lang w:eastAsia="zh-CN"/>
        </w:rPr>
      </w:pPr>
      <w:r>
        <w:rPr>
          <w:lang w:eastAsia="zh-CN"/>
        </w:rPr>
        <w:br w:type="page"/>
      </w:r>
    </w:p>
    <w:p w:rsidR="00470C1A" w:rsidRDefault="00DD56C2" w:rsidP="00BF537B">
      <w:pPr>
        <w:pStyle w:val="a6"/>
        <w:rPr>
          <w:lang w:eastAsia="zh-CN"/>
        </w:rPr>
      </w:pPr>
      <w:r>
        <w:rPr>
          <w:rFonts w:ascii="Times New Roman" w:hint="eastAsia"/>
          <w:b/>
          <w:bCs/>
          <w:lang w:eastAsia="zh-CN"/>
        </w:rPr>
        <w:lastRenderedPageBreak/>
        <w:t>附件一</w:t>
      </w:r>
      <w:r w:rsidR="00C8060B">
        <w:rPr>
          <w:rFonts w:ascii="Times New Roman" w:hint="eastAsia"/>
          <w:b/>
          <w:bCs/>
          <w:lang w:eastAsia="zh-CN"/>
        </w:rPr>
        <w:t>、</w:t>
      </w:r>
      <w:r w:rsidR="00470C1A" w:rsidRPr="000C670C">
        <w:rPr>
          <w:rFonts w:ascii="Times New Roman" w:hint="eastAsia"/>
          <w:b/>
          <w:bCs/>
          <w:lang w:eastAsia="zh-CN"/>
        </w:rPr>
        <w:t>合同格式书</w:t>
      </w:r>
    </w:p>
    <w:p w:rsidR="00B729BF" w:rsidRDefault="00600D5D" w:rsidP="00B729BF">
      <w:pPr>
        <w:spacing w:line="480" w:lineRule="exact"/>
        <w:jc w:val="center"/>
        <w:rPr>
          <w:rFonts w:cs="Times New Roman"/>
          <w:b/>
          <w:bCs/>
          <w:color w:val="000000"/>
          <w:sz w:val="44"/>
          <w:szCs w:val="44"/>
          <w:lang w:eastAsia="zh-CN"/>
        </w:rPr>
      </w:pPr>
      <w:r w:rsidRPr="00E9679A">
        <w:rPr>
          <w:rFonts w:hint="eastAsia"/>
          <w:b/>
          <w:bCs/>
          <w:color w:val="000000"/>
          <w:sz w:val="44"/>
          <w:szCs w:val="44"/>
          <w:lang w:eastAsia="zh-CN"/>
        </w:rPr>
        <w:t>工程款结算</w:t>
      </w:r>
      <w:r>
        <w:rPr>
          <w:rFonts w:hint="eastAsia"/>
          <w:b/>
          <w:bCs/>
          <w:color w:val="000000"/>
          <w:sz w:val="44"/>
          <w:szCs w:val="44"/>
          <w:lang w:eastAsia="zh-CN"/>
        </w:rPr>
        <w:t>合规性审查</w:t>
      </w:r>
    </w:p>
    <w:p w:rsidR="00B729BF" w:rsidRDefault="00B729BF" w:rsidP="00B729BF">
      <w:pPr>
        <w:spacing w:line="480" w:lineRule="exact"/>
        <w:jc w:val="center"/>
        <w:rPr>
          <w:rFonts w:cs="Times New Roman"/>
          <w:b/>
          <w:bCs/>
          <w:color w:val="000000"/>
          <w:sz w:val="44"/>
          <w:szCs w:val="44"/>
          <w:lang w:eastAsia="zh-CN"/>
        </w:rPr>
      </w:pPr>
      <w:r>
        <w:rPr>
          <w:rFonts w:hint="eastAsia"/>
          <w:b/>
          <w:bCs/>
          <w:color w:val="000000"/>
          <w:sz w:val="44"/>
          <w:szCs w:val="44"/>
          <w:lang w:eastAsia="zh-CN"/>
        </w:rPr>
        <w:t>技术服务合同</w:t>
      </w:r>
    </w:p>
    <w:p w:rsidR="00B729BF" w:rsidRDefault="00B729BF" w:rsidP="00B729BF">
      <w:pPr>
        <w:spacing w:line="480" w:lineRule="exact"/>
        <w:jc w:val="center"/>
        <w:rPr>
          <w:rFonts w:cs="Times New Roman"/>
          <w:b/>
          <w:bCs/>
          <w:color w:val="000000"/>
          <w:sz w:val="44"/>
          <w:szCs w:val="44"/>
          <w:lang w:eastAsia="zh-CN"/>
        </w:rPr>
      </w:pPr>
    </w:p>
    <w:p w:rsidR="00B729BF" w:rsidRDefault="00B729BF" w:rsidP="00B729BF">
      <w:pPr>
        <w:adjustRightInd w:val="0"/>
        <w:jc w:val="center"/>
        <w:rPr>
          <w:color w:val="000000"/>
          <w:sz w:val="32"/>
          <w:szCs w:val="32"/>
          <w:lang w:eastAsia="zh-CN"/>
        </w:rPr>
      </w:pPr>
      <w:r>
        <w:rPr>
          <w:color w:val="000000"/>
          <w:sz w:val="32"/>
          <w:szCs w:val="32"/>
          <w:lang w:eastAsia="zh-CN"/>
        </w:rPr>
        <w:t>(甲方</w:t>
      </w:r>
      <w:r>
        <w:rPr>
          <w:rFonts w:hint="eastAsia"/>
          <w:color w:val="000000"/>
          <w:sz w:val="32"/>
          <w:szCs w:val="32"/>
          <w:lang w:eastAsia="zh-CN"/>
        </w:rPr>
        <w:t>合同编号：</w:t>
      </w:r>
      <w:r>
        <w:rPr>
          <w:color w:val="000000"/>
          <w:sz w:val="32"/>
          <w:szCs w:val="32"/>
          <w:lang w:eastAsia="zh-CN"/>
        </w:rPr>
        <w:t xml:space="preserve">                   )</w:t>
      </w:r>
    </w:p>
    <w:p w:rsidR="00B729BF" w:rsidRDefault="00B729BF" w:rsidP="00B729BF">
      <w:pPr>
        <w:spacing w:line="480" w:lineRule="exact"/>
        <w:jc w:val="center"/>
        <w:rPr>
          <w:rFonts w:cs="Times New Roman"/>
          <w:b/>
          <w:bCs/>
          <w:color w:val="000000"/>
          <w:sz w:val="44"/>
          <w:szCs w:val="44"/>
          <w:lang w:eastAsia="zh-CN"/>
        </w:rPr>
      </w:pPr>
    </w:p>
    <w:p w:rsidR="00B729BF" w:rsidRPr="00AF3B21" w:rsidRDefault="00B729BF" w:rsidP="00B729BF">
      <w:pPr>
        <w:pStyle w:val="10"/>
      </w:pPr>
    </w:p>
    <w:p w:rsidR="00B729BF" w:rsidRDefault="00B729BF" w:rsidP="00B729BF">
      <w:pPr>
        <w:rPr>
          <w:rFonts w:cs="Times New Roman"/>
          <w:b/>
          <w:bCs/>
          <w:sz w:val="30"/>
          <w:szCs w:val="30"/>
          <w:lang w:eastAsia="zh-CN"/>
        </w:rPr>
      </w:pPr>
    </w:p>
    <w:p w:rsidR="00B729BF" w:rsidRDefault="00B729BF" w:rsidP="00B729BF">
      <w:pPr>
        <w:widowControl/>
        <w:rPr>
          <w:rFonts w:asciiTheme="minorEastAsia" w:hAnsiTheme="minorEastAsia"/>
          <w:b/>
          <w:sz w:val="24"/>
          <w:u w:val="single"/>
          <w:lang w:eastAsia="zh-CN"/>
        </w:rPr>
      </w:pPr>
      <w:r w:rsidRPr="00A43590">
        <w:rPr>
          <w:rFonts w:hint="eastAsia"/>
          <w:sz w:val="24"/>
          <w:szCs w:val="24"/>
          <w:lang w:eastAsia="zh-CN"/>
        </w:rPr>
        <w:t>甲方（委托方）：</w:t>
      </w:r>
      <w:r w:rsidR="00600D5D" w:rsidRPr="00DB022F">
        <w:rPr>
          <w:sz w:val="24"/>
          <w:lang w:eastAsia="zh-CN"/>
        </w:rPr>
        <w:t>腾龙芳烃（漳州）有限公司</w:t>
      </w:r>
    </w:p>
    <w:p w:rsidR="00B729BF" w:rsidRDefault="00B729BF" w:rsidP="00B729BF">
      <w:pPr>
        <w:widowControl/>
        <w:rPr>
          <w:sz w:val="24"/>
          <w:szCs w:val="24"/>
          <w:lang w:eastAsia="zh-CN"/>
        </w:rPr>
      </w:pPr>
    </w:p>
    <w:p w:rsidR="00B729BF" w:rsidRPr="00A43590" w:rsidRDefault="00B729BF" w:rsidP="00B729BF">
      <w:pPr>
        <w:widowControl/>
        <w:rPr>
          <w:sz w:val="24"/>
          <w:szCs w:val="24"/>
          <w:lang w:eastAsia="zh-CN"/>
        </w:rPr>
      </w:pPr>
      <w:r w:rsidRPr="00A43590">
        <w:rPr>
          <w:rFonts w:hint="eastAsia"/>
          <w:sz w:val="24"/>
          <w:szCs w:val="24"/>
          <w:lang w:eastAsia="zh-CN"/>
        </w:rPr>
        <w:t>乙方（受托方）：</w:t>
      </w:r>
    </w:p>
    <w:p w:rsidR="00B729BF" w:rsidRPr="00FC7089" w:rsidRDefault="00B729BF" w:rsidP="00B729BF">
      <w:pPr>
        <w:widowControl/>
        <w:rPr>
          <w:rFonts w:cs="Times New Roman"/>
          <w:b/>
          <w:bCs/>
          <w:sz w:val="30"/>
          <w:szCs w:val="30"/>
          <w:lang w:eastAsia="zh-CN"/>
        </w:rPr>
      </w:pPr>
    </w:p>
    <w:p w:rsidR="00B729BF" w:rsidRDefault="00B729BF" w:rsidP="00B729BF">
      <w:pPr>
        <w:ind w:firstLineChars="300" w:firstLine="960"/>
        <w:rPr>
          <w:rFonts w:cs="Times New Roman"/>
          <w:sz w:val="32"/>
          <w:szCs w:val="32"/>
          <w:lang w:eastAsia="zh-CN"/>
        </w:rPr>
      </w:pPr>
    </w:p>
    <w:p w:rsidR="00B729BF" w:rsidRDefault="00B729BF" w:rsidP="00B729BF">
      <w:pPr>
        <w:tabs>
          <w:tab w:val="right" w:pos="9638"/>
        </w:tabs>
        <w:jc w:val="center"/>
        <w:rPr>
          <w:rFonts w:cs="Times New Roman"/>
          <w:sz w:val="32"/>
          <w:szCs w:val="32"/>
          <w:lang w:eastAsia="zh-CN"/>
        </w:rPr>
      </w:pPr>
      <w:r>
        <w:rPr>
          <w:rFonts w:hint="eastAsia"/>
          <w:sz w:val="32"/>
          <w:szCs w:val="32"/>
          <w:lang w:eastAsia="zh-CN"/>
        </w:rPr>
        <w:t>签订日期</w:t>
      </w:r>
      <w:r>
        <w:rPr>
          <w:sz w:val="32"/>
          <w:szCs w:val="32"/>
          <w:lang w:eastAsia="zh-CN"/>
        </w:rPr>
        <w:t>: 2021</w:t>
      </w:r>
      <w:r>
        <w:rPr>
          <w:rFonts w:hint="eastAsia"/>
          <w:sz w:val="32"/>
          <w:szCs w:val="32"/>
          <w:lang w:eastAsia="zh-CN"/>
        </w:rPr>
        <w:t>年</w:t>
      </w:r>
      <w:r>
        <w:rPr>
          <w:sz w:val="32"/>
          <w:szCs w:val="32"/>
          <w:lang w:eastAsia="zh-CN"/>
        </w:rPr>
        <w:t xml:space="preserve">  </w:t>
      </w:r>
      <w:r>
        <w:rPr>
          <w:rFonts w:hint="eastAsia"/>
          <w:sz w:val="32"/>
          <w:szCs w:val="32"/>
          <w:lang w:eastAsia="zh-CN"/>
        </w:rPr>
        <w:t>月</w:t>
      </w:r>
      <w:r>
        <w:rPr>
          <w:sz w:val="32"/>
          <w:szCs w:val="32"/>
          <w:lang w:eastAsia="zh-CN"/>
        </w:rPr>
        <w:t xml:space="preserve">  </w:t>
      </w:r>
      <w:r>
        <w:rPr>
          <w:rFonts w:hint="eastAsia"/>
          <w:sz w:val="32"/>
          <w:szCs w:val="32"/>
          <w:lang w:eastAsia="zh-CN"/>
        </w:rPr>
        <w:t>日</w:t>
      </w:r>
    </w:p>
    <w:p w:rsidR="00B729BF" w:rsidRDefault="00B729BF" w:rsidP="00B729BF">
      <w:pPr>
        <w:pStyle w:val="10"/>
      </w:pPr>
      <w:r>
        <w:t xml:space="preserve">                 </w:t>
      </w:r>
      <w:r>
        <w:rPr>
          <w:rFonts w:hint="eastAsia"/>
        </w:rPr>
        <w:t>签订地点：福建漳州漳浦杜浔</w:t>
      </w:r>
    </w:p>
    <w:p w:rsidR="00B729BF" w:rsidRDefault="00B729BF" w:rsidP="00B729BF">
      <w:pPr>
        <w:tabs>
          <w:tab w:val="left" w:pos="2130"/>
          <w:tab w:val="center" w:pos="4535"/>
        </w:tabs>
        <w:jc w:val="center"/>
        <w:rPr>
          <w:rFonts w:cs="Times New Roman"/>
          <w:b/>
          <w:bCs/>
          <w:sz w:val="30"/>
          <w:szCs w:val="30"/>
          <w:lang w:eastAsia="zh-CN"/>
        </w:rPr>
      </w:pPr>
    </w:p>
    <w:p w:rsidR="00B729BF" w:rsidRDefault="00B729BF" w:rsidP="00B729BF">
      <w:pPr>
        <w:pStyle w:val="a7"/>
        <w:spacing w:line="400" w:lineRule="exact"/>
        <w:rPr>
          <w:b/>
          <w:bCs/>
          <w:sz w:val="30"/>
          <w:szCs w:val="30"/>
          <w:lang w:eastAsia="zh-CN"/>
        </w:rPr>
      </w:pPr>
      <w:r>
        <w:rPr>
          <w:b/>
          <w:bCs/>
          <w:sz w:val="30"/>
          <w:szCs w:val="30"/>
          <w:lang w:eastAsia="zh-CN"/>
        </w:rPr>
        <w:br w:type="page"/>
      </w:r>
    </w:p>
    <w:p w:rsidR="00B729BF" w:rsidRDefault="00B729BF" w:rsidP="00B729BF">
      <w:pPr>
        <w:widowControl/>
        <w:rPr>
          <w:rFonts w:asciiTheme="minorEastAsia" w:hAnsiTheme="minorEastAsia"/>
          <w:b/>
          <w:sz w:val="24"/>
          <w:u w:val="single"/>
          <w:lang w:eastAsia="zh-CN"/>
        </w:rPr>
      </w:pPr>
      <w:r w:rsidRPr="004355A3">
        <w:rPr>
          <w:rFonts w:asciiTheme="minorEastAsia" w:hAnsiTheme="minorEastAsia" w:hint="eastAsia"/>
          <w:b/>
          <w:sz w:val="24"/>
          <w:u w:val="single"/>
          <w:lang w:eastAsia="zh-CN"/>
        </w:rPr>
        <w:lastRenderedPageBreak/>
        <w:t>甲方（委托方）：</w:t>
      </w:r>
      <w:r w:rsidR="00600D5D" w:rsidRPr="00E9679A">
        <w:rPr>
          <w:rFonts w:asciiTheme="minorEastAsia" w:hAnsiTheme="minorEastAsia"/>
          <w:b/>
          <w:sz w:val="24"/>
          <w:u w:val="single"/>
          <w:lang w:eastAsia="zh-CN"/>
        </w:rPr>
        <w:t>腾龙芳烃（漳州）有限公司</w:t>
      </w:r>
    </w:p>
    <w:p w:rsidR="00B729BF" w:rsidRPr="004355A3" w:rsidRDefault="00B729BF" w:rsidP="00B729BF">
      <w:pPr>
        <w:widowControl/>
        <w:rPr>
          <w:rFonts w:asciiTheme="minorEastAsia" w:hAnsiTheme="minorEastAsia"/>
          <w:b/>
          <w:sz w:val="24"/>
          <w:u w:val="single"/>
          <w:lang w:eastAsia="zh-CN"/>
        </w:rPr>
      </w:pPr>
    </w:p>
    <w:p w:rsidR="00B729BF" w:rsidRPr="004355A3" w:rsidRDefault="00B729BF" w:rsidP="00B729BF">
      <w:pPr>
        <w:widowControl/>
        <w:rPr>
          <w:rFonts w:asciiTheme="minorEastAsia" w:hAnsiTheme="minorEastAsia"/>
          <w:b/>
          <w:sz w:val="24"/>
          <w:u w:val="single"/>
          <w:lang w:eastAsia="zh-CN"/>
        </w:rPr>
      </w:pPr>
      <w:r w:rsidRPr="004355A3">
        <w:rPr>
          <w:rFonts w:asciiTheme="minorEastAsia" w:hAnsiTheme="minorEastAsia" w:hint="eastAsia"/>
          <w:b/>
          <w:sz w:val="24"/>
          <w:u w:val="single"/>
          <w:lang w:eastAsia="zh-CN"/>
        </w:rPr>
        <w:t>乙方（受托方）</w:t>
      </w:r>
      <w:r>
        <w:rPr>
          <w:rFonts w:asciiTheme="minorEastAsia" w:hAnsiTheme="minorEastAsia"/>
          <w:b/>
          <w:sz w:val="24"/>
          <w:u w:val="single"/>
          <w:lang w:eastAsia="zh-CN"/>
        </w:rPr>
        <w:t>：</w:t>
      </w:r>
      <w:r w:rsidRPr="004355A3" w:rsidDel="007F5A1E">
        <w:rPr>
          <w:rFonts w:asciiTheme="minorEastAsia" w:hAnsiTheme="minorEastAsia"/>
          <w:b/>
          <w:sz w:val="24"/>
          <w:u w:val="single"/>
          <w:lang w:eastAsia="zh-CN"/>
        </w:rPr>
        <w:t xml:space="preserve"> </w:t>
      </w:r>
    </w:p>
    <w:p w:rsidR="00B729BF" w:rsidRDefault="00B729BF" w:rsidP="00B729BF">
      <w:pPr>
        <w:widowControl/>
        <w:rPr>
          <w:lang w:eastAsia="zh-CN"/>
        </w:rPr>
      </w:pPr>
      <w:r>
        <w:rPr>
          <w:lang w:eastAsia="zh-CN"/>
        </w:rPr>
        <w:t xml:space="preserve">    </w:t>
      </w:r>
    </w:p>
    <w:p w:rsidR="00B729BF" w:rsidRPr="00C56132" w:rsidRDefault="00B729BF" w:rsidP="00B729BF">
      <w:pPr>
        <w:snapToGrid w:val="0"/>
        <w:spacing w:line="360" w:lineRule="auto"/>
        <w:rPr>
          <w:rFonts w:cs="Times New Roman"/>
          <w:sz w:val="24"/>
          <w:szCs w:val="24"/>
          <w:lang w:eastAsia="zh-CN"/>
        </w:rPr>
      </w:pPr>
      <w:r>
        <w:rPr>
          <w:lang w:eastAsia="zh-CN"/>
        </w:rPr>
        <w:t xml:space="preserve">   </w:t>
      </w:r>
      <w:r w:rsidRPr="00C56132">
        <w:rPr>
          <w:sz w:val="24"/>
          <w:szCs w:val="24"/>
          <w:lang w:eastAsia="zh-CN"/>
        </w:rPr>
        <w:t xml:space="preserve"> </w:t>
      </w:r>
      <w:r w:rsidRPr="00C56132">
        <w:rPr>
          <w:rFonts w:hint="eastAsia"/>
          <w:sz w:val="24"/>
          <w:szCs w:val="24"/>
          <w:lang w:eastAsia="zh-CN"/>
        </w:rPr>
        <w:t>本合同由甲方委托乙方就</w:t>
      </w:r>
      <w:r w:rsidRPr="00D0246A">
        <w:rPr>
          <w:rFonts w:hint="eastAsia"/>
          <w:b/>
          <w:sz w:val="24"/>
          <w:szCs w:val="24"/>
          <w:u w:val="single"/>
          <w:lang w:eastAsia="zh-CN"/>
        </w:rPr>
        <w:t xml:space="preserve"> </w:t>
      </w:r>
      <w:r w:rsidRPr="00D0246A">
        <w:rPr>
          <w:b/>
          <w:sz w:val="24"/>
          <w:szCs w:val="24"/>
          <w:u w:val="single"/>
          <w:lang w:eastAsia="zh-CN"/>
        </w:rPr>
        <w:t xml:space="preserve">  </w:t>
      </w:r>
      <w:r w:rsidR="00255088" w:rsidRPr="003E5D8F">
        <w:rPr>
          <w:rFonts w:hint="eastAsia"/>
          <w:bCs/>
          <w:szCs w:val="21"/>
          <w:u w:val="single"/>
          <w:lang w:eastAsia="zh-CN"/>
        </w:rPr>
        <w:t>工程款结算合规性审查发包</w:t>
      </w:r>
      <w:r w:rsidRPr="00D0246A">
        <w:rPr>
          <w:rFonts w:hint="eastAsia"/>
          <w:b/>
          <w:sz w:val="24"/>
          <w:szCs w:val="24"/>
          <w:u w:val="single"/>
          <w:lang w:eastAsia="zh-CN"/>
        </w:rPr>
        <w:t xml:space="preserve"> </w:t>
      </w:r>
      <w:r w:rsidRPr="00D0246A">
        <w:rPr>
          <w:b/>
          <w:sz w:val="24"/>
          <w:szCs w:val="24"/>
          <w:u w:val="single"/>
          <w:lang w:eastAsia="zh-CN"/>
        </w:rPr>
        <w:t xml:space="preserve">  </w:t>
      </w:r>
      <w:r w:rsidRPr="00C56132">
        <w:rPr>
          <w:rFonts w:hint="eastAsia"/>
          <w:sz w:val="24"/>
          <w:szCs w:val="24"/>
          <w:lang w:eastAsia="zh-CN"/>
        </w:rPr>
        <w:t>进行技术服务及咨询，并支付技术服务及咨询报酬。双方经过平等协商，在真实、充分地表达各自意愿的基础上，根据《中华人民共和国</w:t>
      </w:r>
      <w:r>
        <w:rPr>
          <w:rFonts w:hint="eastAsia"/>
          <w:sz w:val="24"/>
          <w:szCs w:val="24"/>
          <w:lang w:eastAsia="zh-CN"/>
        </w:rPr>
        <w:t>民法典</w:t>
      </w:r>
      <w:r w:rsidRPr="00C56132">
        <w:rPr>
          <w:rFonts w:hint="eastAsia"/>
          <w:sz w:val="24"/>
          <w:szCs w:val="24"/>
          <w:lang w:eastAsia="zh-CN"/>
        </w:rPr>
        <w:t>》</w:t>
      </w:r>
      <w:r>
        <w:rPr>
          <w:rFonts w:hint="eastAsia"/>
          <w:sz w:val="24"/>
          <w:szCs w:val="24"/>
          <w:lang w:eastAsia="zh-CN"/>
        </w:rPr>
        <w:t>合同编及其他相关</w:t>
      </w:r>
      <w:r w:rsidRPr="00C56132">
        <w:rPr>
          <w:rFonts w:hint="eastAsia"/>
          <w:sz w:val="24"/>
          <w:szCs w:val="24"/>
          <w:lang w:eastAsia="zh-CN"/>
        </w:rPr>
        <w:t>规定，达成如下协议，并由双方共同恪守。</w:t>
      </w:r>
    </w:p>
    <w:p w:rsidR="00B729BF" w:rsidRPr="00C56132" w:rsidRDefault="00B729BF" w:rsidP="00B729BF">
      <w:pPr>
        <w:pStyle w:val="a7"/>
        <w:spacing w:line="360" w:lineRule="auto"/>
        <w:rPr>
          <w:rFonts w:hAnsi="宋体"/>
          <w:sz w:val="24"/>
          <w:szCs w:val="24"/>
          <w:lang w:eastAsia="zh-CN"/>
        </w:rPr>
      </w:pPr>
      <w:r w:rsidRPr="00C56132">
        <w:rPr>
          <w:rFonts w:hAnsi="宋体"/>
          <w:sz w:val="24"/>
          <w:szCs w:val="24"/>
          <w:lang w:eastAsia="zh-CN"/>
        </w:rPr>
        <w:t xml:space="preserve">    </w:t>
      </w:r>
      <w:r w:rsidRPr="00C56132">
        <w:rPr>
          <w:rFonts w:hAnsi="宋体" w:hint="eastAsia"/>
          <w:sz w:val="24"/>
          <w:szCs w:val="24"/>
          <w:lang w:eastAsia="zh-CN"/>
        </w:rPr>
        <w:t>第一条　乙方进行技术咨询的内容、要求、方式：</w:t>
      </w:r>
    </w:p>
    <w:p w:rsidR="00B729BF" w:rsidRPr="00D0246A" w:rsidRDefault="00B729BF" w:rsidP="00B729BF">
      <w:pPr>
        <w:pStyle w:val="af0"/>
        <w:widowControl w:val="0"/>
        <w:numPr>
          <w:ilvl w:val="0"/>
          <w:numId w:val="36"/>
        </w:numPr>
        <w:spacing w:line="360" w:lineRule="auto"/>
      </w:pPr>
      <w:r w:rsidRPr="00126A7A">
        <w:rPr>
          <w:rFonts w:hint="eastAsia"/>
          <w:color w:val="000000"/>
        </w:rPr>
        <w:t>技术服务及咨询内容：</w:t>
      </w:r>
      <w:r w:rsidR="00255088">
        <w:rPr>
          <w:rFonts w:hint="eastAsia"/>
          <w:sz w:val="24"/>
        </w:rPr>
        <w:t>关于甲方与施工单位签订</w:t>
      </w:r>
      <w:r w:rsidR="00255088" w:rsidRPr="00AD6783">
        <w:rPr>
          <w:rFonts w:ascii="宋体" w:hAnsi="宋体" w:hint="eastAsia"/>
          <w:sz w:val="24"/>
        </w:rPr>
        <w:t>的《腾龙芳烃受损区修复重建施工合同》及其补充协议，涉及恢复重建、</w:t>
      </w:r>
      <w:r w:rsidR="00255088" w:rsidRPr="00AD6783">
        <w:rPr>
          <w:rFonts w:ascii="宋体" w:hAnsi="宋体"/>
          <w:sz w:val="24"/>
        </w:rPr>
        <w:t>C5罐区、中间罐区、凝析油加氢、猪尾管等区域的施工与材料款，共10个合同。合同</w:t>
      </w:r>
      <w:r w:rsidR="00255088" w:rsidRPr="00AD6783">
        <w:rPr>
          <w:rFonts w:ascii="宋体" w:hAnsi="宋体" w:hint="eastAsia"/>
          <w:sz w:val="24"/>
        </w:rPr>
        <w:t>原暂估总价为：</w:t>
      </w:r>
      <w:r w:rsidR="00255088" w:rsidRPr="00AD6783">
        <w:rPr>
          <w:rFonts w:ascii="宋体" w:hAnsi="宋体"/>
          <w:sz w:val="24"/>
        </w:rPr>
        <w:t>25238万元，工程施工完毕，经审价单位审价后金额为：34580.54万元，增加：9342.54万元，原因为设计变更较多增加工程量、合同部分条款无明确工程量等，现该工程可否以审价金额结算？如按审价金额结算是否合</w:t>
      </w:r>
      <w:r w:rsidR="00255088" w:rsidRPr="00AD6783">
        <w:rPr>
          <w:rFonts w:ascii="宋体" w:hAnsi="宋体" w:hint="eastAsia"/>
          <w:sz w:val="24"/>
        </w:rPr>
        <w:t>规</w:t>
      </w:r>
      <w:r w:rsidR="00255088">
        <w:rPr>
          <w:rFonts w:hint="eastAsia"/>
          <w:sz w:val="24"/>
        </w:rPr>
        <w:t>？现</w:t>
      </w:r>
      <w:r w:rsidR="00255088" w:rsidRPr="00AD6783">
        <w:rPr>
          <w:rFonts w:ascii="宋体" w:hAnsi="宋体" w:hint="eastAsia"/>
          <w:sz w:val="24"/>
        </w:rPr>
        <w:t>委托</w:t>
      </w:r>
      <w:r w:rsidR="00255088">
        <w:rPr>
          <w:rFonts w:ascii="宋体" w:hAnsi="宋体" w:hint="eastAsia"/>
          <w:sz w:val="24"/>
        </w:rPr>
        <w:t>乙方</w:t>
      </w:r>
      <w:r w:rsidR="00255088" w:rsidRPr="00AD6783">
        <w:rPr>
          <w:rFonts w:ascii="宋体" w:hAnsi="宋体" w:hint="eastAsia"/>
          <w:sz w:val="24"/>
        </w:rPr>
        <w:t>对该事项进行审计并出具审计报告，并于</w:t>
      </w:r>
      <w:r w:rsidR="00255088" w:rsidRPr="00AD6783">
        <w:rPr>
          <w:rFonts w:ascii="宋体" w:hAnsi="宋体"/>
          <w:sz w:val="24"/>
        </w:rPr>
        <w:t>2021年5月30日之前出具经我公司审验合格的审计报告</w:t>
      </w:r>
      <w:r w:rsidR="00255088" w:rsidRPr="00AD6783">
        <w:rPr>
          <w:rFonts w:ascii="宋体" w:hAnsi="宋体" w:hint="eastAsia"/>
          <w:sz w:val="24"/>
        </w:rPr>
        <w:t>正式稿</w:t>
      </w:r>
      <w:r w:rsidR="00255088" w:rsidRPr="00AD6783">
        <w:rPr>
          <w:rFonts w:ascii="宋体" w:hAnsi="宋体"/>
          <w:sz w:val="24"/>
        </w:rPr>
        <w:t>3份</w:t>
      </w:r>
      <w:r w:rsidR="00255088" w:rsidRPr="00FB2363">
        <w:rPr>
          <w:sz w:val="24"/>
        </w:rPr>
        <w:t>。</w:t>
      </w:r>
      <w:r w:rsidR="00255088">
        <w:rPr>
          <w:rFonts w:hint="eastAsia"/>
          <w:sz w:val="24"/>
        </w:rPr>
        <w:t>具体发包内容和要求详见合同附件</w:t>
      </w:r>
      <w:r w:rsidR="00255088">
        <w:rPr>
          <w:rFonts w:hint="eastAsia"/>
          <w:sz w:val="24"/>
        </w:rPr>
        <w:t>1</w:t>
      </w:r>
      <w:r w:rsidR="00255088">
        <w:rPr>
          <w:rFonts w:hint="eastAsia"/>
          <w:sz w:val="24"/>
        </w:rPr>
        <w:t>《</w:t>
      </w:r>
      <w:r w:rsidR="00255088" w:rsidRPr="00AD6783">
        <w:rPr>
          <w:rFonts w:ascii="宋体" w:hAnsi="宋体" w:hint="eastAsia"/>
          <w:sz w:val="24"/>
        </w:rPr>
        <w:t>关于委托会计师事务所开展工程款结算合规性审查的发包说明</w:t>
      </w:r>
      <w:r w:rsidR="00255088">
        <w:rPr>
          <w:rFonts w:hint="eastAsia"/>
          <w:sz w:val="24"/>
        </w:rPr>
        <w:t>》</w:t>
      </w:r>
      <w:r w:rsidRPr="00D0246A">
        <w:rPr>
          <w:rFonts w:hint="eastAsia"/>
        </w:rPr>
        <w:t>。</w:t>
      </w:r>
    </w:p>
    <w:p w:rsidR="00B729BF" w:rsidRPr="00C56132" w:rsidRDefault="00B729BF" w:rsidP="00B729BF">
      <w:pPr>
        <w:pStyle w:val="a7"/>
        <w:spacing w:line="360" w:lineRule="auto"/>
        <w:rPr>
          <w:rFonts w:hAnsi="宋体" w:cs="宋体"/>
          <w:sz w:val="24"/>
          <w:szCs w:val="24"/>
          <w:lang w:eastAsia="zh-CN"/>
        </w:rPr>
      </w:pPr>
      <w:r w:rsidRPr="00C56132">
        <w:rPr>
          <w:rFonts w:hAnsi="宋体" w:cs="宋体"/>
          <w:sz w:val="24"/>
          <w:szCs w:val="24"/>
          <w:lang w:eastAsia="zh-CN"/>
        </w:rPr>
        <w:t xml:space="preserve">    2.</w:t>
      </w:r>
      <w:r w:rsidRPr="00C56132">
        <w:rPr>
          <w:rFonts w:hAnsi="宋体" w:cs="宋体" w:hint="eastAsia"/>
          <w:sz w:val="24"/>
          <w:szCs w:val="24"/>
          <w:lang w:eastAsia="zh-CN"/>
        </w:rPr>
        <w:t>技术服务及咨询要求</w:t>
      </w:r>
      <w:r w:rsidRPr="00D0246A">
        <w:rPr>
          <w:rFonts w:ascii="Times New Roman" w:hAnsi="Times New Roman" w:cs="Times New Roman" w:hint="eastAsia"/>
          <w:sz w:val="24"/>
          <w:szCs w:val="24"/>
          <w:lang w:eastAsia="zh-CN"/>
        </w:rPr>
        <w:t>：</w:t>
      </w:r>
      <w:r w:rsidR="00255088">
        <w:rPr>
          <w:rFonts w:ascii="Times New Roman" w:hAnsi="Times New Roman" w:cs="Times New Roman" w:hint="eastAsia"/>
          <w:sz w:val="24"/>
          <w:szCs w:val="24"/>
          <w:lang w:eastAsia="zh-CN"/>
        </w:rPr>
        <w:t>按照</w:t>
      </w:r>
      <w:r w:rsidR="00255088" w:rsidRPr="00C56132">
        <w:rPr>
          <w:rFonts w:ascii="Calibri" w:hAnsi="Calibri" w:hint="eastAsia"/>
          <w:kern w:val="2"/>
          <w:sz w:val="24"/>
          <w:szCs w:val="24"/>
          <w:lang w:eastAsia="zh-CN"/>
        </w:rPr>
        <w:t>国家法律法规、政策、标准规范</w:t>
      </w:r>
      <w:r w:rsidR="00255088">
        <w:rPr>
          <w:rFonts w:ascii="Calibri" w:hAnsi="Calibri" w:hint="eastAsia"/>
          <w:kern w:val="2"/>
          <w:sz w:val="24"/>
          <w:szCs w:val="24"/>
          <w:lang w:eastAsia="zh-CN"/>
        </w:rPr>
        <w:t>执行</w:t>
      </w:r>
      <w:r w:rsidRPr="00D0246A">
        <w:rPr>
          <w:rFonts w:ascii="Times New Roman" w:hAnsi="Times New Roman" w:hint="eastAsia"/>
          <w:sz w:val="24"/>
          <w:szCs w:val="24"/>
          <w:lang w:eastAsia="zh-CN"/>
        </w:rPr>
        <w:t>。</w:t>
      </w:r>
    </w:p>
    <w:p w:rsidR="00B729BF" w:rsidRPr="00C56132" w:rsidRDefault="00B729BF" w:rsidP="00B729BF">
      <w:pPr>
        <w:pStyle w:val="a7"/>
        <w:spacing w:line="360" w:lineRule="auto"/>
        <w:rPr>
          <w:rFonts w:hAnsi="宋体"/>
          <w:sz w:val="24"/>
          <w:szCs w:val="24"/>
          <w:lang w:eastAsia="zh-CN"/>
        </w:rPr>
      </w:pPr>
      <w:r w:rsidRPr="00C56132">
        <w:rPr>
          <w:rFonts w:hAnsi="宋体"/>
          <w:sz w:val="24"/>
          <w:szCs w:val="24"/>
          <w:lang w:eastAsia="zh-CN"/>
        </w:rPr>
        <w:t xml:space="preserve">    </w:t>
      </w:r>
      <w:r w:rsidRPr="00C56132">
        <w:rPr>
          <w:rFonts w:hAnsi="宋体" w:hint="eastAsia"/>
          <w:sz w:val="24"/>
          <w:szCs w:val="24"/>
          <w:lang w:eastAsia="zh-CN"/>
        </w:rPr>
        <w:t>第二条</w:t>
      </w:r>
      <w:r w:rsidRPr="00C56132">
        <w:rPr>
          <w:rFonts w:hAnsi="宋体"/>
          <w:sz w:val="24"/>
          <w:szCs w:val="24"/>
          <w:lang w:eastAsia="zh-CN"/>
        </w:rPr>
        <w:t xml:space="preserve"> </w:t>
      </w:r>
      <w:r w:rsidRPr="00C56132">
        <w:rPr>
          <w:rFonts w:hAnsi="宋体" w:hint="eastAsia"/>
          <w:sz w:val="24"/>
          <w:szCs w:val="24"/>
          <w:lang w:eastAsia="zh-CN"/>
        </w:rPr>
        <w:t>乙方按照下列要求进行本合同项目的技术咨询工作：</w:t>
      </w:r>
    </w:p>
    <w:p w:rsidR="00B729BF" w:rsidRPr="00C56132" w:rsidRDefault="00B729BF" w:rsidP="00B729BF">
      <w:pPr>
        <w:pStyle w:val="a7"/>
        <w:spacing w:line="360" w:lineRule="auto"/>
        <w:rPr>
          <w:rFonts w:hAnsi="宋体"/>
          <w:sz w:val="24"/>
          <w:szCs w:val="24"/>
          <w:lang w:eastAsia="zh-CN"/>
        </w:rPr>
      </w:pPr>
      <w:r w:rsidRPr="00C56132">
        <w:rPr>
          <w:rFonts w:hAnsi="宋体"/>
          <w:sz w:val="24"/>
          <w:szCs w:val="24"/>
          <w:lang w:eastAsia="zh-CN"/>
        </w:rPr>
        <w:t xml:space="preserve">    1.</w:t>
      </w:r>
      <w:r w:rsidRPr="00C56132">
        <w:rPr>
          <w:rFonts w:hAnsi="宋体" w:hint="eastAsia"/>
          <w:sz w:val="24"/>
          <w:szCs w:val="24"/>
          <w:lang w:eastAsia="zh-CN"/>
        </w:rPr>
        <w:t>技术服务及咨询地点：</w:t>
      </w:r>
      <w:r w:rsidRPr="00C56132">
        <w:rPr>
          <w:rFonts w:hAnsi="宋体"/>
          <w:sz w:val="24"/>
          <w:szCs w:val="24"/>
          <w:u w:val="single"/>
          <w:lang w:eastAsia="zh-CN"/>
        </w:rPr>
        <w:t xml:space="preserve">   </w:t>
      </w:r>
      <w:r w:rsidRPr="00C56132">
        <w:rPr>
          <w:rFonts w:hAnsi="宋体" w:hint="eastAsia"/>
          <w:sz w:val="24"/>
          <w:szCs w:val="24"/>
          <w:u w:val="single"/>
          <w:lang w:eastAsia="zh-CN"/>
        </w:rPr>
        <w:t>甲方所在地。</w:t>
      </w:r>
      <w:r w:rsidRPr="00C56132">
        <w:rPr>
          <w:rFonts w:hAnsi="宋体"/>
          <w:sz w:val="24"/>
          <w:szCs w:val="24"/>
          <w:u w:val="single"/>
          <w:lang w:eastAsia="zh-CN"/>
        </w:rPr>
        <w:t xml:space="preserve">            </w:t>
      </w:r>
    </w:p>
    <w:p w:rsidR="00B729BF" w:rsidRPr="00C56132" w:rsidRDefault="00B729BF" w:rsidP="00B729BF">
      <w:pPr>
        <w:pStyle w:val="a7"/>
        <w:spacing w:line="360" w:lineRule="auto"/>
        <w:rPr>
          <w:rFonts w:hAnsi="宋体"/>
          <w:sz w:val="24"/>
          <w:szCs w:val="24"/>
          <w:lang w:eastAsia="zh-CN"/>
        </w:rPr>
      </w:pPr>
      <w:r w:rsidRPr="00C56132">
        <w:rPr>
          <w:rFonts w:hAnsi="宋体"/>
          <w:sz w:val="24"/>
          <w:szCs w:val="24"/>
          <w:lang w:eastAsia="zh-CN"/>
        </w:rPr>
        <w:t xml:space="preserve">    2.</w:t>
      </w:r>
      <w:r w:rsidRPr="00C56132">
        <w:rPr>
          <w:rFonts w:hAnsi="宋体" w:hint="eastAsia"/>
          <w:sz w:val="24"/>
          <w:szCs w:val="24"/>
          <w:lang w:eastAsia="zh-CN"/>
        </w:rPr>
        <w:t>技术服务及咨询期限：</w:t>
      </w:r>
      <w:r w:rsidRPr="00C56132">
        <w:rPr>
          <w:rFonts w:hAnsi="宋体"/>
          <w:sz w:val="24"/>
          <w:szCs w:val="24"/>
          <w:u w:val="single"/>
          <w:lang w:eastAsia="zh-CN"/>
        </w:rPr>
        <w:t xml:space="preserve">    </w:t>
      </w:r>
      <w:r w:rsidRPr="00C56132">
        <w:rPr>
          <w:rFonts w:hAnsi="宋体" w:hint="eastAsia"/>
          <w:sz w:val="24"/>
          <w:szCs w:val="24"/>
          <w:u w:val="single"/>
          <w:lang w:eastAsia="zh-CN"/>
        </w:rPr>
        <w:t>合同签订之日起至合同执行完毕止。</w:t>
      </w:r>
      <w:r w:rsidRPr="00C56132">
        <w:rPr>
          <w:rFonts w:hAnsi="宋体"/>
          <w:sz w:val="24"/>
          <w:szCs w:val="24"/>
          <w:u w:val="single"/>
          <w:lang w:eastAsia="zh-CN"/>
        </w:rPr>
        <w:t xml:space="preserve">            </w:t>
      </w:r>
    </w:p>
    <w:p w:rsidR="00B729BF" w:rsidRPr="00E9679A" w:rsidRDefault="00B729BF" w:rsidP="00E9679A">
      <w:pPr>
        <w:pStyle w:val="af0"/>
        <w:ind w:firstLineChars="200" w:firstLine="440"/>
        <w:rPr>
          <w:color w:val="000000"/>
          <w:u w:val="single"/>
        </w:rPr>
      </w:pPr>
      <w:r w:rsidRPr="00C56132">
        <w:t>3.</w:t>
      </w:r>
      <w:r w:rsidRPr="00C56132">
        <w:rPr>
          <w:rFonts w:hint="eastAsia"/>
        </w:rPr>
        <w:t>技术服务及咨询进度：</w:t>
      </w:r>
      <w:r w:rsidR="00255088" w:rsidRPr="00E9679A">
        <w:rPr>
          <w:rFonts w:hint="eastAsia"/>
          <w:u w:val="single"/>
        </w:rPr>
        <w:t>乙方需</w:t>
      </w:r>
      <w:r w:rsidR="00255088" w:rsidRPr="00E9679A">
        <w:rPr>
          <w:rFonts w:ascii="宋体" w:hAnsi="宋体" w:hint="eastAsia"/>
          <w:sz w:val="24"/>
          <w:u w:val="single"/>
        </w:rPr>
        <w:t>于</w:t>
      </w:r>
      <w:r w:rsidR="00255088" w:rsidRPr="00E9679A">
        <w:rPr>
          <w:rFonts w:ascii="宋体" w:hAnsi="宋体"/>
          <w:sz w:val="24"/>
          <w:u w:val="single"/>
        </w:rPr>
        <w:t>2021年5月30日之前出具经</w:t>
      </w:r>
      <w:r w:rsidR="00255088" w:rsidRPr="00E9679A">
        <w:rPr>
          <w:rFonts w:ascii="宋体" w:hAnsi="宋体" w:hint="eastAsia"/>
          <w:sz w:val="24"/>
          <w:u w:val="single"/>
        </w:rPr>
        <w:t>甲方</w:t>
      </w:r>
      <w:r w:rsidR="00255088" w:rsidRPr="00E9679A">
        <w:rPr>
          <w:rFonts w:ascii="宋体" w:hAnsi="宋体"/>
          <w:sz w:val="24"/>
          <w:u w:val="single"/>
        </w:rPr>
        <w:t>审验合格的审计报告</w:t>
      </w:r>
      <w:r w:rsidR="00255088" w:rsidRPr="00E9679A">
        <w:rPr>
          <w:rFonts w:ascii="宋体" w:hAnsi="宋体" w:hint="eastAsia"/>
          <w:sz w:val="24"/>
          <w:u w:val="single"/>
        </w:rPr>
        <w:t>正式稿</w:t>
      </w:r>
      <w:r w:rsidR="00255088" w:rsidRPr="00E9679A">
        <w:rPr>
          <w:rFonts w:ascii="宋体" w:hAnsi="宋体"/>
          <w:sz w:val="24"/>
          <w:u w:val="single"/>
        </w:rPr>
        <w:t>3份。</w:t>
      </w:r>
      <w:r w:rsidRPr="00E9679A">
        <w:rPr>
          <w:color w:val="000000"/>
          <w:u w:val="single"/>
        </w:rPr>
        <w:t xml:space="preserve">  </w:t>
      </w:r>
    </w:p>
    <w:p w:rsidR="00B729BF" w:rsidRPr="00C56132" w:rsidRDefault="00B729BF" w:rsidP="00B729BF">
      <w:pPr>
        <w:adjustRightInd w:val="0"/>
        <w:spacing w:line="360" w:lineRule="auto"/>
        <w:ind w:firstLineChars="200" w:firstLine="480"/>
        <w:rPr>
          <w:rFonts w:cs="Times New Roman"/>
          <w:sz w:val="24"/>
          <w:szCs w:val="24"/>
          <w:lang w:eastAsia="zh-CN"/>
        </w:rPr>
      </w:pPr>
      <w:r w:rsidRPr="00C56132">
        <w:rPr>
          <w:sz w:val="24"/>
          <w:szCs w:val="24"/>
          <w:lang w:eastAsia="zh-CN"/>
        </w:rPr>
        <w:t>4.</w:t>
      </w:r>
      <w:r w:rsidRPr="00C56132">
        <w:rPr>
          <w:rFonts w:hint="eastAsia"/>
          <w:sz w:val="24"/>
          <w:szCs w:val="24"/>
          <w:lang w:eastAsia="zh-CN"/>
        </w:rPr>
        <w:t>技术服务及咨询质量要求：</w:t>
      </w:r>
      <w:r w:rsidRPr="00C56132">
        <w:rPr>
          <w:sz w:val="24"/>
          <w:szCs w:val="24"/>
          <w:u w:val="single"/>
          <w:lang w:eastAsia="zh-CN"/>
        </w:rPr>
        <w:t xml:space="preserve"> </w:t>
      </w:r>
      <w:r w:rsidRPr="00D0246A">
        <w:rPr>
          <w:rFonts w:cs="Times New Roman"/>
          <w:sz w:val="24"/>
          <w:szCs w:val="24"/>
          <w:u w:val="single"/>
          <w:lang w:eastAsia="zh-CN"/>
        </w:rPr>
        <w:t xml:space="preserve"> </w:t>
      </w:r>
      <w:r w:rsidR="00255088" w:rsidRPr="00AD6783">
        <w:rPr>
          <w:sz w:val="24"/>
          <w:u w:val="single"/>
          <w:lang w:eastAsia="zh-CN"/>
        </w:rPr>
        <w:t>出具经</w:t>
      </w:r>
      <w:r w:rsidR="00255088" w:rsidRPr="00AD6783">
        <w:rPr>
          <w:rFonts w:hint="eastAsia"/>
          <w:sz w:val="24"/>
          <w:u w:val="single"/>
          <w:lang w:eastAsia="zh-CN"/>
        </w:rPr>
        <w:t>甲方</w:t>
      </w:r>
      <w:r w:rsidR="00255088" w:rsidRPr="00AD6783">
        <w:rPr>
          <w:sz w:val="24"/>
          <w:u w:val="single"/>
          <w:lang w:eastAsia="zh-CN"/>
        </w:rPr>
        <w:t>审验合格的审计报告</w:t>
      </w:r>
      <w:r w:rsidRPr="00D0246A">
        <w:rPr>
          <w:rFonts w:cs="Times New Roman" w:hint="eastAsia"/>
          <w:sz w:val="24"/>
          <w:szCs w:val="24"/>
          <w:u w:val="single"/>
          <w:lang w:eastAsia="zh-CN"/>
        </w:rPr>
        <w:t>。</w:t>
      </w:r>
      <w:r w:rsidRPr="00D0246A">
        <w:rPr>
          <w:rFonts w:cs="Times New Roman"/>
          <w:sz w:val="24"/>
          <w:szCs w:val="24"/>
          <w:u w:val="single"/>
          <w:lang w:eastAsia="zh-CN"/>
        </w:rPr>
        <w:t xml:space="preserve">        </w:t>
      </w:r>
    </w:p>
    <w:p w:rsidR="00B729BF" w:rsidRDefault="00B729BF" w:rsidP="00B729BF">
      <w:pPr>
        <w:pStyle w:val="a7"/>
        <w:spacing w:line="360" w:lineRule="auto"/>
        <w:ind w:firstLineChars="200" w:firstLine="480"/>
        <w:rPr>
          <w:rFonts w:hAnsi="宋体"/>
          <w:sz w:val="24"/>
          <w:szCs w:val="24"/>
          <w:u w:val="single"/>
          <w:lang w:eastAsia="zh-CN"/>
        </w:rPr>
      </w:pPr>
      <w:r w:rsidRPr="00C56132">
        <w:rPr>
          <w:rFonts w:hAnsi="宋体"/>
          <w:sz w:val="24"/>
          <w:szCs w:val="24"/>
          <w:lang w:eastAsia="zh-CN"/>
        </w:rPr>
        <w:t>5.</w:t>
      </w:r>
      <w:r w:rsidRPr="00C56132">
        <w:rPr>
          <w:rFonts w:hAnsi="宋体" w:hint="eastAsia"/>
          <w:sz w:val="24"/>
          <w:szCs w:val="24"/>
          <w:lang w:eastAsia="zh-CN"/>
        </w:rPr>
        <w:t>技术服务及咨询质量期限要求：</w:t>
      </w:r>
      <w:r w:rsidRPr="00C56132">
        <w:rPr>
          <w:rFonts w:hAnsi="宋体"/>
          <w:sz w:val="24"/>
          <w:szCs w:val="24"/>
          <w:u w:val="single"/>
          <w:lang w:eastAsia="zh-CN"/>
        </w:rPr>
        <w:t xml:space="preserve">   </w:t>
      </w:r>
      <w:r w:rsidRPr="00C56132">
        <w:rPr>
          <w:rFonts w:hAnsi="宋体" w:hint="eastAsia"/>
          <w:sz w:val="24"/>
          <w:szCs w:val="24"/>
          <w:u w:val="single"/>
          <w:lang w:eastAsia="zh-CN"/>
        </w:rPr>
        <w:t>合同签订之日起至合同执行完毕止。</w:t>
      </w:r>
      <w:r w:rsidRPr="00C56132">
        <w:rPr>
          <w:rFonts w:hAnsi="宋体"/>
          <w:sz w:val="24"/>
          <w:szCs w:val="24"/>
          <w:u w:val="single"/>
          <w:lang w:eastAsia="zh-CN"/>
        </w:rPr>
        <w:t xml:space="preserve">     </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第三条</w:t>
      </w:r>
      <w:r w:rsidRPr="00C56132">
        <w:rPr>
          <w:rFonts w:hAnsi="宋体"/>
          <w:sz w:val="24"/>
          <w:szCs w:val="24"/>
          <w:lang w:eastAsia="zh-CN"/>
        </w:rPr>
        <w:t xml:space="preserve"> </w:t>
      </w:r>
      <w:r w:rsidRPr="00C56132">
        <w:rPr>
          <w:rFonts w:hAnsi="宋体" w:hint="eastAsia"/>
          <w:sz w:val="24"/>
          <w:szCs w:val="24"/>
          <w:lang w:eastAsia="zh-CN"/>
        </w:rPr>
        <w:t>为保证乙方有效进行技术咨询工作，甲方应当向乙方提供下列协作事项：</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提供技术资料：</w:t>
      </w:r>
      <w:r w:rsidRPr="00C56132">
        <w:rPr>
          <w:rFonts w:hAnsi="宋体"/>
          <w:sz w:val="24"/>
          <w:szCs w:val="24"/>
          <w:u w:val="single"/>
          <w:lang w:eastAsia="zh-CN"/>
        </w:rPr>
        <w:t xml:space="preserve">   </w:t>
      </w:r>
      <w:r w:rsidRPr="00C56132">
        <w:rPr>
          <w:rFonts w:hAnsi="宋体" w:hint="eastAsia"/>
          <w:sz w:val="24"/>
          <w:szCs w:val="24"/>
          <w:u w:val="single"/>
          <w:lang w:eastAsia="zh-CN"/>
        </w:rPr>
        <w:t>提供与本案工作需要的相关资料。</w:t>
      </w:r>
      <w:r w:rsidRPr="00C56132">
        <w:rPr>
          <w:rFonts w:hAnsi="宋体"/>
          <w:sz w:val="24"/>
          <w:szCs w:val="24"/>
          <w:u w:val="single"/>
          <w:lang w:eastAsia="zh-CN"/>
        </w:rPr>
        <w:t xml:space="preserve">             </w:t>
      </w:r>
      <w:r w:rsidRPr="00C56132">
        <w:rPr>
          <w:rFonts w:hAnsi="宋体"/>
          <w:sz w:val="24"/>
          <w:szCs w:val="24"/>
          <w:lang w:eastAsia="zh-CN"/>
        </w:rPr>
        <w:t xml:space="preserve"> </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第四条</w:t>
      </w:r>
      <w:r w:rsidRPr="00C56132">
        <w:rPr>
          <w:rFonts w:hAnsi="宋体"/>
          <w:sz w:val="24"/>
          <w:szCs w:val="24"/>
          <w:lang w:eastAsia="zh-CN"/>
        </w:rPr>
        <w:t xml:space="preserve"> </w:t>
      </w:r>
      <w:r w:rsidRPr="00C56132">
        <w:rPr>
          <w:rFonts w:hAnsi="宋体" w:hint="eastAsia"/>
          <w:sz w:val="24"/>
          <w:szCs w:val="24"/>
          <w:lang w:eastAsia="zh-CN"/>
        </w:rPr>
        <w:t>甲方向乙方支付技术服务及咨询报酬及支付方式为：</w:t>
      </w:r>
    </w:p>
    <w:p w:rsidR="00B729BF"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技术服务及咨询报酬含税包干总价为：</w:t>
      </w:r>
      <w:r w:rsidRPr="00C56132">
        <w:rPr>
          <w:rFonts w:hAnsi="宋体"/>
          <w:sz w:val="24"/>
          <w:szCs w:val="24"/>
          <w:lang w:eastAsia="zh-CN"/>
        </w:rPr>
        <w:t>RMB</w:t>
      </w:r>
      <w:r>
        <w:rPr>
          <w:rFonts w:hAnsi="宋体"/>
          <w:sz w:val="24"/>
          <w:szCs w:val="24"/>
          <w:lang w:eastAsia="zh-CN"/>
        </w:rPr>
        <w:t xml:space="preserve">    </w:t>
      </w:r>
      <w:r w:rsidRPr="00C56132">
        <w:rPr>
          <w:rFonts w:hAnsi="宋体" w:hint="eastAsia"/>
          <w:sz w:val="24"/>
          <w:szCs w:val="24"/>
          <w:lang w:eastAsia="zh-CN"/>
        </w:rPr>
        <w:t>元（含</w:t>
      </w:r>
      <w:r>
        <w:rPr>
          <w:rFonts w:hAnsi="宋体"/>
          <w:sz w:val="24"/>
          <w:szCs w:val="24"/>
          <w:lang w:eastAsia="zh-CN"/>
        </w:rPr>
        <w:t xml:space="preserve">     </w:t>
      </w:r>
      <w:r w:rsidRPr="00C56132">
        <w:rPr>
          <w:rFonts w:hAnsi="宋体" w:hint="eastAsia"/>
          <w:sz w:val="24"/>
          <w:szCs w:val="24"/>
          <w:lang w:eastAsia="zh-CN"/>
        </w:rPr>
        <w:t>增值税专用发票）。</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以上价格为含税包干总价，</w:t>
      </w:r>
      <w:r w:rsidR="00255088" w:rsidRPr="00E9679A">
        <w:rPr>
          <w:rFonts w:hAnsi="宋体" w:hint="eastAsia"/>
          <w:sz w:val="24"/>
          <w:szCs w:val="24"/>
          <w:lang w:eastAsia="zh-CN"/>
        </w:rPr>
        <w:t>包括乙方提供合同中约定的服务所发生的全部费用成本。此价格包含了执行专项审计服务合同的报酬、以及乙方为履行合同而产生的所有费用</w:t>
      </w:r>
      <w:r w:rsidRPr="00D0246A">
        <w:rPr>
          <w:rFonts w:hAnsi="宋体" w:hint="eastAsia"/>
          <w:sz w:val="24"/>
          <w:szCs w:val="24"/>
          <w:lang w:eastAsia="zh-CN"/>
        </w:rPr>
        <w:t>。</w:t>
      </w:r>
      <w:r w:rsidRPr="00C56132">
        <w:rPr>
          <w:rFonts w:hAnsi="宋体" w:hint="eastAsia"/>
          <w:sz w:val="24"/>
          <w:szCs w:val="24"/>
          <w:lang w:eastAsia="zh-CN"/>
        </w:rPr>
        <w:t>除非合同另外有约定外，否则甲方不再另外支付任何费用。</w:t>
      </w:r>
    </w:p>
    <w:p w:rsidR="00B729BF" w:rsidRPr="00C56132" w:rsidRDefault="00B729BF" w:rsidP="00B729BF">
      <w:pPr>
        <w:pStyle w:val="a7"/>
        <w:spacing w:line="360" w:lineRule="auto"/>
        <w:ind w:firstLineChars="200" w:firstLine="480"/>
        <w:rPr>
          <w:rFonts w:hAnsi="宋体"/>
          <w:color w:val="FF0000"/>
          <w:sz w:val="24"/>
          <w:szCs w:val="24"/>
          <w:lang w:eastAsia="zh-CN"/>
        </w:rPr>
      </w:pPr>
      <w:r w:rsidRPr="00C56132">
        <w:rPr>
          <w:rFonts w:hAnsi="宋体" w:hint="eastAsia"/>
          <w:sz w:val="24"/>
          <w:szCs w:val="24"/>
          <w:lang w:eastAsia="zh-CN"/>
        </w:rPr>
        <w:t>具体支付方式和时间分配如下：</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lastRenderedPageBreak/>
        <w:t>乙方按合同约定完成所有相关工作并出具相应报告，</w:t>
      </w:r>
      <w:r>
        <w:rPr>
          <w:rFonts w:hAnsi="宋体" w:hint="eastAsia"/>
          <w:sz w:val="24"/>
          <w:szCs w:val="24"/>
          <w:lang w:eastAsia="zh-CN"/>
        </w:rPr>
        <w:t>且报告经</w:t>
      </w:r>
      <w:r w:rsidR="00255088">
        <w:rPr>
          <w:rFonts w:hAnsi="宋体" w:hint="eastAsia"/>
          <w:sz w:val="24"/>
          <w:szCs w:val="24"/>
          <w:lang w:eastAsia="zh-CN"/>
        </w:rPr>
        <w:t>甲方</w:t>
      </w:r>
      <w:r>
        <w:rPr>
          <w:rFonts w:hAnsi="宋体" w:hint="eastAsia"/>
          <w:sz w:val="24"/>
          <w:szCs w:val="24"/>
          <w:lang w:eastAsia="zh-CN"/>
        </w:rPr>
        <w:t>验收合格，甲方收到报告终稿原件后</w:t>
      </w:r>
      <w:r w:rsidRPr="00C56132">
        <w:rPr>
          <w:rFonts w:hAnsi="宋体" w:hint="eastAsia"/>
          <w:sz w:val="24"/>
          <w:szCs w:val="24"/>
          <w:lang w:eastAsia="zh-CN"/>
        </w:rPr>
        <w:t>，乙方开具合同总价全额1</w:t>
      </w:r>
      <w:r w:rsidRPr="00C56132">
        <w:rPr>
          <w:rFonts w:hAnsi="宋体"/>
          <w:sz w:val="24"/>
          <w:szCs w:val="24"/>
          <w:lang w:eastAsia="zh-CN"/>
        </w:rPr>
        <w:t>00%的</w:t>
      </w:r>
      <w:r w:rsidRPr="00C56132">
        <w:rPr>
          <w:rFonts w:hAnsi="宋体" w:hint="eastAsia"/>
          <w:sz w:val="24"/>
          <w:szCs w:val="24"/>
          <w:lang w:eastAsia="zh-CN"/>
        </w:rPr>
        <w:t>增值税专用发票，甲方收到相应发票原件后3</w:t>
      </w:r>
      <w:r w:rsidRPr="00C56132">
        <w:rPr>
          <w:rFonts w:hAnsi="宋体"/>
          <w:sz w:val="24"/>
          <w:szCs w:val="24"/>
          <w:lang w:eastAsia="zh-CN"/>
        </w:rPr>
        <w:t>0日内付清合同总价</w:t>
      </w:r>
      <w:r w:rsidRPr="00C56132">
        <w:rPr>
          <w:rFonts w:hAnsi="宋体" w:hint="eastAsia"/>
          <w:sz w:val="24"/>
          <w:szCs w:val="24"/>
          <w:lang w:eastAsia="zh-CN"/>
        </w:rPr>
        <w:t>1</w:t>
      </w:r>
      <w:r w:rsidRPr="00C56132">
        <w:rPr>
          <w:rFonts w:hAnsi="宋体"/>
          <w:sz w:val="24"/>
          <w:szCs w:val="24"/>
          <w:lang w:eastAsia="zh-CN"/>
        </w:rPr>
        <w:t>00%费用</w:t>
      </w:r>
      <w:r w:rsidRPr="00C56132">
        <w:rPr>
          <w:rFonts w:hAnsi="宋体" w:hint="eastAsia"/>
          <w:sz w:val="24"/>
          <w:szCs w:val="24"/>
          <w:lang w:eastAsia="zh-CN"/>
        </w:rPr>
        <w:t>。</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第五条</w:t>
      </w:r>
      <w:r w:rsidRPr="00C56132">
        <w:rPr>
          <w:rFonts w:hAnsi="宋体"/>
          <w:sz w:val="24"/>
          <w:szCs w:val="24"/>
          <w:lang w:eastAsia="zh-CN"/>
        </w:rPr>
        <w:t xml:space="preserve"> </w:t>
      </w:r>
      <w:r w:rsidRPr="00C56132">
        <w:rPr>
          <w:rFonts w:hAnsi="宋体" w:hint="eastAsia"/>
          <w:sz w:val="24"/>
          <w:szCs w:val="24"/>
          <w:lang w:eastAsia="zh-CN"/>
        </w:rPr>
        <w:t>双方确定因履行本合同应遵守的保密义务如下：</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甲方：</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sz w:val="24"/>
          <w:szCs w:val="24"/>
          <w:lang w:eastAsia="zh-CN"/>
        </w:rPr>
        <w:t>1.</w:t>
      </w:r>
      <w:r w:rsidRPr="00C56132">
        <w:rPr>
          <w:rFonts w:hAnsi="宋体" w:hint="eastAsia"/>
          <w:sz w:val="24"/>
          <w:szCs w:val="24"/>
          <w:lang w:eastAsia="zh-CN"/>
        </w:rPr>
        <w:t>保密内容：乙方提供的资料，服务咨询报告及该服务咨询报告的附件资料除外。</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sz w:val="24"/>
          <w:szCs w:val="24"/>
          <w:lang w:eastAsia="zh-CN"/>
        </w:rPr>
        <w:t>2.</w:t>
      </w:r>
      <w:r w:rsidRPr="00C56132">
        <w:rPr>
          <w:rFonts w:hAnsi="宋体" w:hint="eastAsia"/>
          <w:sz w:val="24"/>
          <w:szCs w:val="24"/>
          <w:lang w:eastAsia="zh-CN"/>
        </w:rPr>
        <w:t>涉密人员范围：甲方及甲方工作人员</w:t>
      </w:r>
      <w:r w:rsidRPr="00C56132">
        <w:rPr>
          <w:rFonts w:hAnsi="宋体"/>
          <w:sz w:val="24"/>
          <w:szCs w:val="24"/>
          <w:lang w:eastAsia="zh-CN"/>
        </w:rPr>
        <w:t xml:space="preserve"> </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sz w:val="24"/>
          <w:szCs w:val="24"/>
          <w:lang w:eastAsia="zh-CN"/>
        </w:rPr>
        <w:t>3.</w:t>
      </w:r>
      <w:r w:rsidRPr="00C56132">
        <w:rPr>
          <w:rFonts w:hAnsi="宋体" w:hint="eastAsia"/>
          <w:sz w:val="24"/>
          <w:szCs w:val="24"/>
          <w:lang w:eastAsia="zh-CN"/>
        </w:rPr>
        <w:t>泄密责任：按本合同约定及国家有关保密法的规定执行</w:t>
      </w:r>
      <w:r w:rsidRPr="00C56132">
        <w:rPr>
          <w:rFonts w:hAnsi="宋体"/>
          <w:sz w:val="24"/>
          <w:szCs w:val="24"/>
          <w:lang w:eastAsia="zh-CN"/>
        </w:rPr>
        <w:t xml:space="preserve"> </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乙方：</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sz w:val="24"/>
          <w:szCs w:val="24"/>
          <w:lang w:eastAsia="zh-CN"/>
        </w:rPr>
        <w:t>1.</w:t>
      </w:r>
      <w:r w:rsidRPr="00C56132">
        <w:rPr>
          <w:rFonts w:hAnsi="宋体" w:hint="eastAsia"/>
          <w:sz w:val="24"/>
          <w:szCs w:val="24"/>
          <w:lang w:eastAsia="zh-CN"/>
        </w:rPr>
        <w:t>保密内容：甲方提供的资料以及乙方在提供本合同约定服务过程中知悉的甲方技术信息、经营信息、生产工艺、操作流程等。</w:t>
      </w:r>
      <w:r w:rsidRPr="00C56132">
        <w:rPr>
          <w:rFonts w:hAnsi="宋体"/>
          <w:sz w:val="24"/>
          <w:szCs w:val="24"/>
          <w:lang w:eastAsia="zh-CN"/>
        </w:rPr>
        <w:t xml:space="preserve"> </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sz w:val="24"/>
          <w:szCs w:val="24"/>
          <w:lang w:eastAsia="zh-CN"/>
        </w:rPr>
        <w:t>2.</w:t>
      </w:r>
      <w:r w:rsidRPr="00C56132">
        <w:rPr>
          <w:rFonts w:hAnsi="宋体" w:hint="eastAsia"/>
          <w:sz w:val="24"/>
          <w:szCs w:val="24"/>
          <w:lang w:eastAsia="zh-CN"/>
        </w:rPr>
        <w:t>涉密人员范围：乙方及乙方工作人员</w:t>
      </w:r>
      <w:r w:rsidRPr="00C56132">
        <w:rPr>
          <w:rFonts w:hAnsi="宋体"/>
          <w:sz w:val="24"/>
          <w:szCs w:val="24"/>
          <w:lang w:eastAsia="zh-CN"/>
        </w:rPr>
        <w:t xml:space="preserve"> </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sz w:val="24"/>
          <w:szCs w:val="24"/>
          <w:lang w:eastAsia="zh-CN"/>
        </w:rPr>
        <w:t>3.</w:t>
      </w:r>
      <w:r w:rsidRPr="00C56132">
        <w:rPr>
          <w:rFonts w:hAnsi="宋体" w:hint="eastAsia"/>
          <w:sz w:val="24"/>
          <w:szCs w:val="24"/>
          <w:lang w:eastAsia="zh-CN"/>
        </w:rPr>
        <w:t>泄密责任：按本合同约定及国家有关保密法的规定执行</w:t>
      </w:r>
      <w:r w:rsidRPr="00C56132">
        <w:rPr>
          <w:rFonts w:hAnsi="宋体"/>
          <w:sz w:val="24"/>
          <w:szCs w:val="24"/>
          <w:lang w:eastAsia="zh-CN"/>
        </w:rPr>
        <w:t xml:space="preserve"> </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第六条</w:t>
      </w:r>
      <w:r w:rsidRPr="00C56132">
        <w:rPr>
          <w:rFonts w:hAnsi="宋体"/>
          <w:sz w:val="24"/>
          <w:szCs w:val="24"/>
          <w:lang w:eastAsia="zh-CN"/>
        </w:rPr>
        <w:t xml:space="preserve"> </w:t>
      </w:r>
      <w:r w:rsidRPr="00C56132">
        <w:rPr>
          <w:rFonts w:hAnsi="宋体" w:hint="eastAsia"/>
          <w:sz w:val="24"/>
          <w:szCs w:val="24"/>
          <w:lang w:eastAsia="zh-CN"/>
        </w:rPr>
        <w:t>本合同的变更必须由双方协商一致，并以书面形式确定。</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第七条</w:t>
      </w:r>
      <w:r w:rsidRPr="00C56132">
        <w:rPr>
          <w:rFonts w:hAnsi="宋体"/>
          <w:sz w:val="24"/>
          <w:szCs w:val="24"/>
          <w:lang w:eastAsia="zh-CN"/>
        </w:rPr>
        <w:t xml:space="preserve"> </w:t>
      </w:r>
      <w:r w:rsidRPr="00C56132">
        <w:rPr>
          <w:rFonts w:hAnsi="宋体" w:hint="eastAsia"/>
          <w:sz w:val="24"/>
          <w:szCs w:val="24"/>
          <w:lang w:eastAsia="zh-CN"/>
        </w:rPr>
        <w:t>双方确定，按以下标准和方式对乙方提交的技术咨询工作成果进行验收：</w:t>
      </w:r>
    </w:p>
    <w:p w:rsidR="00B729BF" w:rsidRPr="00C56132" w:rsidRDefault="00B729BF" w:rsidP="00B729BF">
      <w:pPr>
        <w:pStyle w:val="a7"/>
        <w:spacing w:line="360" w:lineRule="auto"/>
        <w:ind w:firstLineChars="200" w:firstLine="480"/>
        <w:rPr>
          <w:rFonts w:hAnsi="宋体"/>
          <w:sz w:val="24"/>
          <w:szCs w:val="24"/>
          <w:u w:val="single"/>
          <w:lang w:eastAsia="zh-CN"/>
        </w:rPr>
      </w:pPr>
      <w:r w:rsidRPr="00C56132">
        <w:rPr>
          <w:rFonts w:hAnsi="宋体"/>
          <w:sz w:val="24"/>
          <w:szCs w:val="24"/>
          <w:lang w:eastAsia="zh-CN"/>
        </w:rPr>
        <w:t>1.</w:t>
      </w:r>
      <w:r w:rsidRPr="00C56132">
        <w:rPr>
          <w:rFonts w:hAnsi="宋体" w:hint="eastAsia"/>
          <w:sz w:val="24"/>
          <w:szCs w:val="24"/>
          <w:lang w:eastAsia="zh-CN"/>
        </w:rPr>
        <w:t>乙方提交技术工作成果的形式：</w:t>
      </w:r>
      <w:r w:rsidR="00255088" w:rsidRPr="00E9679A">
        <w:rPr>
          <w:rFonts w:ascii="Calibri" w:hAnsi="Calibri" w:cs="宋体" w:hint="eastAsia"/>
          <w:kern w:val="2"/>
          <w:sz w:val="24"/>
          <w:szCs w:val="24"/>
          <w:u w:val="single"/>
          <w:lang w:eastAsia="zh-CN"/>
        </w:rPr>
        <w:t>出具经</w:t>
      </w:r>
      <w:r w:rsidR="00255088">
        <w:rPr>
          <w:rFonts w:ascii="Calibri" w:hAnsi="Calibri" w:cs="宋体" w:hint="eastAsia"/>
          <w:kern w:val="2"/>
          <w:sz w:val="24"/>
          <w:szCs w:val="24"/>
          <w:u w:val="single"/>
          <w:lang w:eastAsia="zh-CN"/>
        </w:rPr>
        <w:t>甲方</w:t>
      </w:r>
      <w:r w:rsidR="00255088" w:rsidRPr="00E9679A">
        <w:rPr>
          <w:rFonts w:ascii="Calibri" w:hAnsi="Calibri" w:cs="宋体" w:hint="eastAsia"/>
          <w:kern w:val="2"/>
          <w:sz w:val="24"/>
          <w:szCs w:val="24"/>
          <w:u w:val="single"/>
          <w:lang w:eastAsia="zh-CN"/>
        </w:rPr>
        <w:t>审验合格的审计报告正式稿</w:t>
      </w:r>
      <w:r w:rsidR="00255088" w:rsidRPr="00E9679A">
        <w:rPr>
          <w:rFonts w:ascii="Calibri" w:hAnsi="Calibri" w:cs="宋体" w:hint="eastAsia"/>
          <w:kern w:val="2"/>
          <w:sz w:val="24"/>
          <w:szCs w:val="24"/>
          <w:u w:val="single"/>
          <w:lang w:eastAsia="zh-CN"/>
        </w:rPr>
        <w:t>3</w:t>
      </w:r>
      <w:r w:rsidR="00255088" w:rsidRPr="00E9679A">
        <w:rPr>
          <w:rFonts w:ascii="Calibri" w:hAnsi="Calibri" w:cs="宋体" w:hint="eastAsia"/>
          <w:kern w:val="2"/>
          <w:sz w:val="24"/>
          <w:szCs w:val="24"/>
          <w:u w:val="single"/>
          <w:lang w:eastAsia="zh-CN"/>
        </w:rPr>
        <w:t>份</w:t>
      </w:r>
      <w:r w:rsidRPr="00E9679A">
        <w:rPr>
          <w:rFonts w:ascii="Calibri" w:hAnsi="Calibri" w:cs="宋体"/>
          <w:kern w:val="2"/>
          <w:sz w:val="24"/>
          <w:szCs w:val="24"/>
          <w:u w:val="single"/>
          <w:lang w:eastAsia="zh-CN"/>
        </w:rPr>
        <w:t xml:space="preserve"> </w:t>
      </w:r>
      <w:r w:rsidR="00255088">
        <w:rPr>
          <w:rFonts w:ascii="Calibri" w:hAnsi="Calibri" w:cs="宋体"/>
          <w:kern w:val="2"/>
          <w:sz w:val="24"/>
          <w:szCs w:val="24"/>
          <w:u w:val="single"/>
          <w:lang w:eastAsia="zh-CN"/>
        </w:rPr>
        <w:t>。</w:t>
      </w:r>
      <w:r w:rsidRPr="00C56132">
        <w:rPr>
          <w:rFonts w:hAnsi="宋体"/>
          <w:sz w:val="24"/>
          <w:szCs w:val="24"/>
          <w:u w:val="single"/>
          <w:lang w:eastAsia="zh-CN"/>
        </w:rPr>
        <w:t xml:space="preserve">                       </w:t>
      </w:r>
    </w:p>
    <w:p w:rsidR="00B729BF" w:rsidRPr="00C56132" w:rsidRDefault="00B729BF" w:rsidP="00B729BF">
      <w:pPr>
        <w:pStyle w:val="a7"/>
        <w:spacing w:line="360" w:lineRule="auto"/>
        <w:ind w:firstLineChars="200" w:firstLine="480"/>
        <w:rPr>
          <w:rFonts w:hAnsi="宋体"/>
          <w:sz w:val="24"/>
          <w:szCs w:val="24"/>
          <w:u w:val="single"/>
          <w:lang w:eastAsia="zh-CN"/>
        </w:rPr>
      </w:pPr>
      <w:r w:rsidRPr="00C56132">
        <w:rPr>
          <w:rFonts w:hAnsi="宋体"/>
          <w:sz w:val="24"/>
          <w:szCs w:val="24"/>
          <w:lang w:eastAsia="zh-CN"/>
        </w:rPr>
        <w:t>2.</w:t>
      </w:r>
      <w:r w:rsidRPr="00C56132">
        <w:rPr>
          <w:rFonts w:hAnsi="宋体" w:hint="eastAsia"/>
          <w:sz w:val="24"/>
          <w:szCs w:val="24"/>
          <w:lang w:eastAsia="zh-CN"/>
        </w:rPr>
        <w:t>技术工作成果的验收标准：</w:t>
      </w:r>
    </w:p>
    <w:p w:rsidR="00B729BF" w:rsidRPr="00C56132" w:rsidRDefault="00B729BF" w:rsidP="00B729BF">
      <w:pPr>
        <w:spacing w:line="360" w:lineRule="auto"/>
        <w:ind w:leftChars="100" w:left="220" w:firstLineChars="100" w:firstLine="240"/>
        <w:rPr>
          <w:rFonts w:ascii="Calibri" w:hAnsi="Calibri" w:cs="Calibri"/>
          <w:kern w:val="2"/>
          <w:sz w:val="24"/>
          <w:szCs w:val="24"/>
          <w:lang w:eastAsia="zh-CN"/>
        </w:rPr>
      </w:pPr>
      <w:r w:rsidRPr="00C56132">
        <w:rPr>
          <w:rFonts w:ascii="Calibri" w:hAnsi="Calibri" w:cs="Calibri"/>
          <w:kern w:val="2"/>
          <w:sz w:val="24"/>
          <w:szCs w:val="24"/>
          <w:lang w:eastAsia="zh-CN"/>
        </w:rPr>
        <w:t>2.1</w:t>
      </w:r>
      <w:r w:rsidRPr="00C56132">
        <w:rPr>
          <w:rFonts w:ascii="Calibri" w:hAnsi="Calibri" w:hint="eastAsia"/>
          <w:kern w:val="2"/>
          <w:sz w:val="24"/>
          <w:szCs w:val="24"/>
          <w:lang w:eastAsia="zh-CN"/>
        </w:rPr>
        <w:t>、验收标准：国家法律法规、政策、标准规范。</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ascii="Calibri" w:hAnsi="Calibri" w:cs="Calibri"/>
          <w:kern w:val="2"/>
          <w:sz w:val="24"/>
          <w:szCs w:val="24"/>
          <w:lang w:eastAsia="zh-CN"/>
        </w:rPr>
        <w:t>2.2</w:t>
      </w:r>
      <w:r w:rsidRPr="00C56132">
        <w:rPr>
          <w:rFonts w:ascii="Calibri" w:hAnsi="Calibri" w:hint="eastAsia"/>
          <w:kern w:val="2"/>
          <w:sz w:val="24"/>
          <w:szCs w:val="24"/>
          <w:lang w:eastAsia="zh-CN"/>
        </w:rPr>
        <w:t>、验收方法：</w:t>
      </w:r>
      <w:r w:rsidRPr="00D0246A">
        <w:rPr>
          <w:rFonts w:ascii="Calibri" w:hAnsi="Calibri" w:hint="eastAsia"/>
          <w:kern w:val="2"/>
          <w:sz w:val="24"/>
          <w:szCs w:val="24"/>
          <w:u w:val="single"/>
          <w:lang w:eastAsia="zh-CN"/>
        </w:rPr>
        <w:t>相应</w:t>
      </w:r>
      <w:r w:rsidRPr="00D0246A">
        <w:rPr>
          <w:rFonts w:ascii="Calibri" w:hAnsi="Calibri" w:cs="宋体" w:hint="eastAsia"/>
          <w:kern w:val="2"/>
          <w:sz w:val="24"/>
          <w:szCs w:val="24"/>
          <w:u w:val="single"/>
          <w:lang w:eastAsia="zh-CN"/>
        </w:rPr>
        <w:t>报告</w:t>
      </w:r>
      <w:r w:rsidR="00255088" w:rsidRPr="00AD6783">
        <w:rPr>
          <w:rFonts w:ascii="Calibri" w:hAnsi="Calibri" w:cs="宋体" w:hint="eastAsia"/>
          <w:kern w:val="2"/>
          <w:sz w:val="24"/>
          <w:szCs w:val="24"/>
          <w:u w:val="single"/>
          <w:lang w:eastAsia="zh-CN"/>
        </w:rPr>
        <w:t>经</w:t>
      </w:r>
      <w:r w:rsidR="00255088">
        <w:rPr>
          <w:rFonts w:ascii="Calibri" w:hAnsi="Calibri" w:cs="宋体" w:hint="eastAsia"/>
          <w:kern w:val="2"/>
          <w:sz w:val="24"/>
          <w:szCs w:val="24"/>
          <w:u w:val="single"/>
          <w:lang w:eastAsia="zh-CN"/>
        </w:rPr>
        <w:t>甲方</w:t>
      </w:r>
      <w:r w:rsidR="00255088" w:rsidRPr="00AD6783">
        <w:rPr>
          <w:rFonts w:ascii="Calibri" w:hAnsi="Calibri" w:cs="宋体" w:hint="eastAsia"/>
          <w:kern w:val="2"/>
          <w:sz w:val="24"/>
          <w:szCs w:val="24"/>
          <w:u w:val="single"/>
          <w:lang w:eastAsia="zh-CN"/>
        </w:rPr>
        <w:t>审验合格</w:t>
      </w:r>
      <w:r w:rsidRPr="00D0246A">
        <w:rPr>
          <w:rFonts w:ascii="Calibri" w:hAnsi="Calibri" w:cs="宋体" w:hint="eastAsia"/>
          <w:kern w:val="2"/>
          <w:sz w:val="24"/>
          <w:szCs w:val="24"/>
          <w:u w:val="single"/>
          <w:lang w:eastAsia="zh-CN"/>
        </w:rPr>
        <w:t>，视为验收合格。</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sz w:val="24"/>
          <w:szCs w:val="24"/>
          <w:lang w:eastAsia="zh-CN"/>
        </w:rPr>
        <w:t>3.</w:t>
      </w:r>
      <w:r w:rsidRPr="00C56132">
        <w:rPr>
          <w:rFonts w:hAnsi="宋体" w:hint="eastAsia"/>
          <w:sz w:val="24"/>
          <w:szCs w:val="24"/>
          <w:lang w:eastAsia="zh-CN"/>
        </w:rPr>
        <w:t>验收地点：</w:t>
      </w:r>
      <w:r w:rsidRPr="00C56132">
        <w:rPr>
          <w:rFonts w:hAnsi="宋体"/>
          <w:sz w:val="24"/>
          <w:szCs w:val="24"/>
          <w:u w:val="single"/>
          <w:lang w:eastAsia="zh-CN"/>
        </w:rPr>
        <w:t xml:space="preserve"> </w:t>
      </w:r>
      <w:r w:rsidRPr="00C56132">
        <w:rPr>
          <w:rFonts w:hAnsi="宋体" w:hint="eastAsia"/>
          <w:sz w:val="24"/>
          <w:szCs w:val="24"/>
          <w:u w:val="single"/>
          <w:lang w:eastAsia="zh-CN"/>
        </w:rPr>
        <w:t>甲方所在地。</w:t>
      </w:r>
      <w:r w:rsidRPr="00C56132">
        <w:rPr>
          <w:rFonts w:hAnsi="宋体"/>
          <w:sz w:val="24"/>
          <w:szCs w:val="24"/>
          <w:u w:val="single"/>
          <w:lang w:eastAsia="zh-CN"/>
        </w:rPr>
        <w:t xml:space="preserve"> </w:t>
      </w:r>
    </w:p>
    <w:p w:rsidR="00B729BF" w:rsidRPr="00C56132" w:rsidRDefault="00B729BF" w:rsidP="00B729BF">
      <w:pPr>
        <w:spacing w:line="360" w:lineRule="auto"/>
        <w:ind w:firstLineChars="200" w:firstLine="480"/>
        <w:rPr>
          <w:rFonts w:cs="Times New Roman"/>
          <w:sz w:val="24"/>
          <w:szCs w:val="24"/>
          <w:lang w:eastAsia="zh-CN"/>
        </w:rPr>
      </w:pPr>
      <w:r w:rsidRPr="00C56132">
        <w:rPr>
          <w:sz w:val="24"/>
          <w:szCs w:val="24"/>
          <w:lang w:eastAsia="zh-CN"/>
        </w:rPr>
        <w:t>4.</w:t>
      </w:r>
      <w:r w:rsidRPr="00C56132">
        <w:rPr>
          <w:rFonts w:hint="eastAsia"/>
          <w:sz w:val="24"/>
          <w:szCs w:val="24"/>
          <w:lang w:eastAsia="zh-CN"/>
        </w:rPr>
        <w:t>双方确认，甲方的验收仅作为付款依据，不代表甲方对乙方工作成果的最终认可。在技术咨询成果运用过程中，如有证据表明乙方存在弄虚作假等违反合同约定的情形，甲方</w:t>
      </w:r>
      <w:r>
        <w:rPr>
          <w:sz w:val="24"/>
          <w:szCs w:val="24"/>
          <w:lang w:eastAsia="zh-CN"/>
        </w:rPr>
        <w:t>有权主张乙方返还</w:t>
      </w:r>
      <w:r>
        <w:rPr>
          <w:rFonts w:hint="eastAsia"/>
          <w:sz w:val="24"/>
          <w:szCs w:val="24"/>
          <w:lang w:eastAsia="zh-CN"/>
        </w:rPr>
        <w:t>服务</w:t>
      </w:r>
      <w:r>
        <w:rPr>
          <w:sz w:val="24"/>
          <w:szCs w:val="24"/>
          <w:lang w:eastAsia="zh-CN"/>
        </w:rPr>
        <w:t>费用</w:t>
      </w:r>
      <w:r w:rsidRPr="00C56132">
        <w:rPr>
          <w:rFonts w:hint="eastAsia"/>
          <w:sz w:val="24"/>
          <w:szCs w:val="24"/>
          <w:lang w:eastAsia="zh-CN"/>
        </w:rPr>
        <w:t>。</w:t>
      </w:r>
      <w:r w:rsidRPr="00D41162">
        <w:rPr>
          <w:rFonts w:hint="eastAsia"/>
          <w:sz w:val="24"/>
          <w:szCs w:val="24"/>
          <w:lang w:eastAsia="zh-CN"/>
        </w:rPr>
        <w:t>乙方保证</w:t>
      </w:r>
      <w:r>
        <w:rPr>
          <w:rFonts w:hint="eastAsia"/>
          <w:sz w:val="24"/>
          <w:szCs w:val="24"/>
          <w:lang w:eastAsia="zh-CN"/>
        </w:rPr>
        <w:t>报告</w:t>
      </w:r>
      <w:r>
        <w:rPr>
          <w:sz w:val="24"/>
          <w:szCs w:val="24"/>
          <w:lang w:eastAsia="zh-CN"/>
        </w:rPr>
        <w:t>内容的客观性，并</w:t>
      </w:r>
      <w:r w:rsidRPr="00D41162">
        <w:rPr>
          <w:rFonts w:hint="eastAsia"/>
          <w:sz w:val="24"/>
          <w:szCs w:val="24"/>
          <w:lang w:eastAsia="zh-CN"/>
        </w:rPr>
        <w:t>不会侵犯其他第三方的知识产权，否则由乙方负责解决，并使甲方免受经济损失。</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第八条</w:t>
      </w:r>
      <w:r w:rsidRPr="00C56132">
        <w:rPr>
          <w:rFonts w:hAnsi="宋体"/>
          <w:sz w:val="24"/>
          <w:szCs w:val="24"/>
          <w:lang w:eastAsia="zh-CN"/>
        </w:rPr>
        <w:t xml:space="preserve"> </w:t>
      </w:r>
      <w:r w:rsidRPr="00C56132">
        <w:rPr>
          <w:rFonts w:hAnsi="宋体" w:hint="eastAsia"/>
          <w:sz w:val="24"/>
          <w:szCs w:val="24"/>
          <w:lang w:eastAsia="zh-CN"/>
        </w:rPr>
        <w:t>双方确定，甲方指定</w:t>
      </w:r>
      <w:r w:rsidRPr="00E9679A">
        <w:rPr>
          <w:rFonts w:hAnsi="宋体" w:hint="eastAsia"/>
          <w:sz w:val="24"/>
          <w:szCs w:val="24"/>
          <w:u w:val="single"/>
          <w:lang w:eastAsia="zh-CN"/>
        </w:rPr>
        <w:t xml:space="preserve"> </w:t>
      </w:r>
      <w:r w:rsidR="00255088" w:rsidRPr="00E9679A">
        <w:rPr>
          <w:rFonts w:hAnsi="宋体" w:hint="eastAsia"/>
          <w:sz w:val="24"/>
          <w:szCs w:val="24"/>
          <w:u w:val="single"/>
          <w:lang w:eastAsia="zh-CN"/>
        </w:rPr>
        <w:t>林秋凤</w:t>
      </w:r>
      <w:r w:rsidR="00255088" w:rsidRPr="00E9679A">
        <w:rPr>
          <w:rFonts w:hAnsi="宋体"/>
          <w:sz w:val="24"/>
          <w:szCs w:val="24"/>
          <w:u w:val="single"/>
          <w:lang w:eastAsia="zh-CN"/>
        </w:rPr>
        <w:t xml:space="preserve"> 电话18250225536，</w:t>
      </w:r>
      <w:r w:rsidR="00255088" w:rsidRPr="00E9679A">
        <w:rPr>
          <w:rFonts w:hAnsi="宋体" w:hint="eastAsia"/>
          <w:sz w:val="24"/>
          <w:szCs w:val="24"/>
          <w:u w:val="single"/>
          <w:lang w:eastAsia="zh-CN"/>
        </w:rPr>
        <w:t>邮箱：</w:t>
      </w:r>
      <w:r w:rsidR="00255088" w:rsidRPr="00E9679A">
        <w:rPr>
          <w:rFonts w:hAnsi="宋体"/>
          <w:sz w:val="24"/>
          <w:szCs w:val="24"/>
          <w:u w:val="single"/>
          <w:lang w:eastAsia="zh-CN"/>
        </w:rPr>
        <w:t>qflin@fhcpec.com.cn</w:t>
      </w:r>
      <w:r w:rsidRPr="00C56132">
        <w:rPr>
          <w:rFonts w:hAnsi="宋体"/>
          <w:sz w:val="24"/>
          <w:szCs w:val="24"/>
          <w:u w:val="single"/>
          <w:lang w:eastAsia="zh-CN"/>
        </w:rPr>
        <w:t xml:space="preserve"> </w:t>
      </w:r>
      <w:r>
        <w:rPr>
          <w:rFonts w:hAnsi="宋体" w:hint="eastAsia"/>
          <w:sz w:val="24"/>
          <w:szCs w:val="24"/>
          <w:u w:val="single"/>
          <w:lang w:eastAsia="zh-CN"/>
        </w:rPr>
        <w:t>为</w:t>
      </w:r>
      <w:r w:rsidRPr="00C56132">
        <w:rPr>
          <w:rFonts w:hAnsi="宋体" w:hint="eastAsia"/>
          <w:sz w:val="24"/>
          <w:szCs w:val="24"/>
          <w:lang w:eastAsia="zh-CN"/>
        </w:rPr>
        <w:t>甲方项目联系人，乙方指定</w:t>
      </w:r>
      <w:r w:rsidRPr="00227F4A">
        <w:rPr>
          <w:rFonts w:hAnsi="宋体" w:hint="eastAsia"/>
          <w:sz w:val="24"/>
          <w:szCs w:val="24"/>
          <w:u w:val="single"/>
          <w:lang w:eastAsia="zh-CN"/>
        </w:rPr>
        <w:t xml:space="preserve"> </w:t>
      </w:r>
      <w:r w:rsidRPr="00227F4A">
        <w:rPr>
          <w:rFonts w:hAnsi="宋体"/>
          <w:sz w:val="24"/>
          <w:szCs w:val="24"/>
          <w:u w:val="single"/>
          <w:lang w:eastAsia="zh-CN"/>
        </w:rPr>
        <w:t xml:space="preserve"> </w:t>
      </w:r>
      <w:r w:rsidRPr="00C56132">
        <w:rPr>
          <w:rFonts w:hAnsi="宋体"/>
          <w:sz w:val="24"/>
          <w:szCs w:val="24"/>
          <w:u w:val="single"/>
          <w:lang w:eastAsia="zh-CN"/>
        </w:rPr>
        <w:t xml:space="preserve">    </w:t>
      </w:r>
      <w:r>
        <w:rPr>
          <w:rFonts w:hAnsi="宋体"/>
          <w:sz w:val="24"/>
          <w:szCs w:val="24"/>
          <w:u w:val="single"/>
          <w:lang w:eastAsia="zh-CN"/>
        </w:rPr>
        <w:t xml:space="preserve"> </w:t>
      </w:r>
      <w:r w:rsidR="00255088">
        <w:rPr>
          <w:rFonts w:hAnsi="宋体"/>
          <w:sz w:val="24"/>
          <w:szCs w:val="24"/>
          <w:u w:val="single"/>
          <w:lang w:eastAsia="zh-CN"/>
        </w:rPr>
        <w:t xml:space="preserve">  </w:t>
      </w:r>
      <w:r>
        <w:rPr>
          <w:rFonts w:hAnsi="宋体"/>
          <w:sz w:val="24"/>
          <w:szCs w:val="24"/>
          <w:u w:val="single"/>
          <w:lang w:eastAsia="zh-CN"/>
        </w:rPr>
        <w:t xml:space="preserve">  </w:t>
      </w:r>
      <w:r w:rsidRPr="00C56132">
        <w:rPr>
          <w:rFonts w:hAnsi="宋体"/>
          <w:sz w:val="24"/>
          <w:szCs w:val="24"/>
          <w:u w:val="single"/>
          <w:lang w:eastAsia="zh-CN"/>
        </w:rPr>
        <w:t xml:space="preserve">   </w:t>
      </w:r>
      <w:r w:rsidRPr="00C56132">
        <w:rPr>
          <w:rFonts w:hAnsi="宋体" w:hint="eastAsia"/>
          <w:sz w:val="24"/>
          <w:szCs w:val="24"/>
          <w:lang w:eastAsia="zh-CN"/>
        </w:rPr>
        <w:t>为乙方项目联系人。</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第九条</w:t>
      </w:r>
      <w:r w:rsidRPr="00C56132">
        <w:rPr>
          <w:rFonts w:hAnsi="宋体"/>
          <w:sz w:val="24"/>
          <w:szCs w:val="24"/>
          <w:lang w:eastAsia="zh-CN"/>
        </w:rPr>
        <w:t xml:space="preserve">  </w:t>
      </w:r>
      <w:r w:rsidRPr="00C56132">
        <w:rPr>
          <w:rFonts w:hAnsi="宋体" w:hint="eastAsia"/>
          <w:sz w:val="24"/>
          <w:szCs w:val="24"/>
          <w:lang w:eastAsia="zh-CN"/>
        </w:rPr>
        <w:t>违约责任</w:t>
      </w:r>
    </w:p>
    <w:p w:rsidR="00B729BF" w:rsidRPr="00161DE6" w:rsidRDefault="00B729BF" w:rsidP="00B729BF">
      <w:pPr>
        <w:spacing w:line="360" w:lineRule="auto"/>
        <w:ind w:firstLineChars="200" w:firstLine="442"/>
        <w:rPr>
          <w:rStyle w:val="apple-converted-space"/>
          <w:rFonts w:cs="Times New Roman"/>
          <w:b/>
          <w:color w:val="000000"/>
          <w:szCs w:val="24"/>
          <w:lang w:eastAsia="zh-CN"/>
        </w:rPr>
      </w:pPr>
      <w:r w:rsidRPr="00161DE6">
        <w:rPr>
          <w:rStyle w:val="apple-converted-space"/>
          <w:b/>
          <w:color w:val="000000"/>
          <w:szCs w:val="24"/>
          <w:lang w:eastAsia="zh-CN"/>
        </w:rPr>
        <w:t>1</w:t>
      </w:r>
      <w:r w:rsidRPr="00161DE6">
        <w:rPr>
          <w:rStyle w:val="apple-converted-space"/>
          <w:rFonts w:hint="eastAsia"/>
          <w:b/>
          <w:color w:val="000000"/>
          <w:szCs w:val="24"/>
          <w:lang w:eastAsia="zh-CN"/>
        </w:rPr>
        <w:t>．乙方因自身原因逾期完成服务咨询的，每日应向甲方支付违约金人民币</w:t>
      </w:r>
      <w:r w:rsidRPr="00161DE6">
        <w:rPr>
          <w:b/>
          <w:sz w:val="24"/>
          <w:szCs w:val="24"/>
          <w:u w:val="single"/>
          <w:lang w:eastAsia="zh-CN"/>
        </w:rPr>
        <w:t xml:space="preserve"> </w:t>
      </w:r>
      <w:r>
        <w:rPr>
          <w:b/>
          <w:sz w:val="24"/>
          <w:szCs w:val="24"/>
          <w:u w:val="single"/>
          <w:lang w:eastAsia="zh-CN"/>
        </w:rPr>
        <w:t>2</w:t>
      </w:r>
      <w:r w:rsidRPr="00161DE6">
        <w:rPr>
          <w:b/>
          <w:sz w:val="24"/>
          <w:szCs w:val="24"/>
          <w:u w:val="single"/>
          <w:lang w:eastAsia="zh-CN"/>
        </w:rPr>
        <w:t xml:space="preserve">00 </w:t>
      </w:r>
      <w:r w:rsidRPr="00161DE6">
        <w:rPr>
          <w:rStyle w:val="apple-converted-space"/>
          <w:rFonts w:hint="eastAsia"/>
          <w:b/>
          <w:color w:val="000000"/>
          <w:szCs w:val="24"/>
          <w:lang w:eastAsia="zh-CN"/>
        </w:rPr>
        <w:t>元，逾期超过</w:t>
      </w:r>
      <w:r w:rsidRPr="00161DE6">
        <w:rPr>
          <w:b/>
          <w:sz w:val="24"/>
          <w:szCs w:val="24"/>
          <w:u w:val="single"/>
          <w:lang w:eastAsia="zh-CN"/>
        </w:rPr>
        <w:t xml:space="preserve"> </w:t>
      </w:r>
      <w:r>
        <w:rPr>
          <w:b/>
          <w:sz w:val="24"/>
          <w:szCs w:val="24"/>
          <w:u w:val="single"/>
          <w:lang w:eastAsia="zh-CN"/>
        </w:rPr>
        <w:t>1</w:t>
      </w:r>
      <w:r w:rsidRPr="00161DE6">
        <w:rPr>
          <w:b/>
          <w:sz w:val="24"/>
          <w:szCs w:val="24"/>
          <w:u w:val="single"/>
          <w:lang w:eastAsia="zh-CN"/>
        </w:rPr>
        <w:t xml:space="preserve">0 </w:t>
      </w:r>
      <w:r w:rsidRPr="00161DE6">
        <w:rPr>
          <w:rStyle w:val="apple-converted-space"/>
          <w:rFonts w:hint="eastAsia"/>
          <w:b/>
          <w:color w:val="000000"/>
          <w:szCs w:val="24"/>
          <w:lang w:eastAsia="zh-CN"/>
        </w:rPr>
        <w:t>日的，甲方还有权解除本合同并保留向乙方追索由此造成的</w:t>
      </w:r>
      <w:r>
        <w:rPr>
          <w:rStyle w:val="apple-converted-space"/>
          <w:rFonts w:hint="eastAsia"/>
          <w:b/>
          <w:color w:val="000000"/>
          <w:szCs w:val="24"/>
          <w:lang w:eastAsia="zh-CN"/>
        </w:rPr>
        <w:t>直接</w:t>
      </w:r>
      <w:r w:rsidRPr="00161DE6">
        <w:rPr>
          <w:rStyle w:val="apple-converted-space"/>
          <w:rFonts w:hint="eastAsia"/>
          <w:b/>
          <w:color w:val="000000"/>
          <w:szCs w:val="24"/>
          <w:lang w:eastAsia="zh-CN"/>
        </w:rPr>
        <w:t>损失的权利。</w:t>
      </w:r>
    </w:p>
    <w:p w:rsidR="00B729BF" w:rsidRPr="00161DE6" w:rsidRDefault="00B729BF" w:rsidP="00B729BF">
      <w:pPr>
        <w:pStyle w:val="a7"/>
        <w:spacing w:line="360" w:lineRule="auto"/>
        <w:ind w:firstLineChars="200" w:firstLine="442"/>
        <w:rPr>
          <w:rStyle w:val="apple-converted-space"/>
          <w:b/>
          <w:color w:val="000000"/>
          <w:szCs w:val="24"/>
          <w:lang w:eastAsia="zh-CN"/>
        </w:rPr>
      </w:pPr>
      <w:r w:rsidRPr="00161DE6">
        <w:rPr>
          <w:rStyle w:val="apple-converted-space"/>
          <w:b/>
          <w:color w:val="000000"/>
          <w:szCs w:val="24"/>
          <w:lang w:eastAsia="zh-CN"/>
        </w:rPr>
        <w:t>2</w:t>
      </w:r>
      <w:r w:rsidRPr="00161DE6">
        <w:rPr>
          <w:rStyle w:val="apple-converted-space"/>
          <w:rFonts w:hint="eastAsia"/>
          <w:b/>
          <w:color w:val="000000"/>
          <w:szCs w:val="24"/>
          <w:lang w:eastAsia="zh-CN"/>
        </w:rPr>
        <w:t>．乙方提交的服务咨询不符合合同约定的，应在</w:t>
      </w:r>
      <w:r>
        <w:rPr>
          <w:rStyle w:val="apple-converted-space"/>
          <w:rFonts w:hint="eastAsia"/>
          <w:b/>
          <w:color w:val="000000"/>
          <w:szCs w:val="24"/>
          <w:lang w:eastAsia="zh-CN"/>
        </w:rPr>
        <w:t>双方</w:t>
      </w:r>
      <w:r>
        <w:rPr>
          <w:rStyle w:val="apple-converted-space"/>
          <w:b/>
          <w:color w:val="000000"/>
          <w:szCs w:val="24"/>
          <w:lang w:eastAsia="zh-CN"/>
        </w:rPr>
        <w:t>协商</w:t>
      </w:r>
      <w:r>
        <w:rPr>
          <w:rStyle w:val="apple-converted-space"/>
          <w:rFonts w:hint="eastAsia"/>
          <w:b/>
          <w:color w:val="000000"/>
          <w:szCs w:val="24"/>
          <w:lang w:eastAsia="zh-CN"/>
        </w:rPr>
        <w:t>的</w:t>
      </w:r>
      <w:r>
        <w:rPr>
          <w:rStyle w:val="apple-converted-space"/>
          <w:b/>
          <w:color w:val="000000"/>
          <w:szCs w:val="24"/>
          <w:lang w:eastAsia="zh-CN"/>
        </w:rPr>
        <w:t>合理</w:t>
      </w:r>
      <w:r w:rsidRPr="00161DE6">
        <w:rPr>
          <w:rStyle w:val="apple-converted-space"/>
          <w:rFonts w:hint="eastAsia"/>
          <w:b/>
          <w:color w:val="000000"/>
          <w:szCs w:val="24"/>
          <w:lang w:eastAsia="zh-CN"/>
        </w:rPr>
        <w:t>期限内修改完善直至符合合同约定为止</w:t>
      </w:r>
      <w:r>
        <w:rPr>
          <w:rStyle w:val="apple-converted-space"/>
          <w:rFonts w:hint="eastAsia"/>
          <w:b/>
          <w:color w:val="000000"/>
          <w:szCs w:val="24"/>
          <w:lang w:eastAsia="zh-CN"/>
        </w:rPr>
        <w:t>，</w:t>
      </w:r>
      <w:r w:rsidRPr="00D41162">
        <w:rPr>
          <w:rStyle w:val="apple-converted-space"/>
          <w:rFonts w:hint="eastAsia"/>
          <w:b/>
          <w:color w:val="000000"/>
          <w:szCs w:val="24"/>
          <w:lang w:eastAsia="zh-CN"/>
        </w:rPr>
        <w:t>乙方因自身原因</w:t>
      </w:r>
      <w:r>
        <w:rPr>
          <w:rStyle w:val="apple-converted-space"/>
          <w:rFonts w:hint="eastAsia"/>
          <w:b/>
          <w:color w:val="000000"/>
          <w:szCs w:val="24"/>
          <w:lang w:eastAsia="zh-CN"/>
        </w:rPr>
        <w:t>超过</w:t>
      </w:r>
      <w:r w:rsidRPr="00161DE6">
        <w:rPr>
          <w:rStyle w:val="apple-converted-space"/>
          <w:rFonts w:hint="eastAsia"/>
          <w:b/>
          <w:color w:val="000000"/>
          <w:szCs w:val="24"/>
          <w:lang w:eastAsia="zh-CN"/>
        </w:rPr>
        <w:t>甲方指定期限</w:t>
      </w:r>
      <w:r>
        <w:rPr>
          <w:rStyle w:val="apple-converted-space"/>
          <w:rFonts w:hint="eastAsia"/>
          <w:b/>
          <w:color w:val="000000"/>
          <w:szCs w:val="24"/>
          <w:lang w:eastAsia="zh-CN"/>
        </w:rPr>
        <w:t>更改报告</w:t>
      </w:r>
      <w:r>
        <w:rPr>
          <w:rStyle w:val="apple-converted-space"/>
          <w:b/>
          <w:color w:val="000000"/>
          <w:szCs w:val="24"/>
          <w:lang w:eastAsia="zh-CN"/>
        </w:rPr>
        <w:t>内容的</w:t>
      </w:r>
      <w:r w:rsidRPr="00161DE6">
        <w:rPr>
          <w:rStyle w:val="apple-converted-space"/>
          <w:rFonts w:hint="eastAsia"/>
          <w:b/>
          <w:color w:val="000000"/>
          <w:szCs w:val="24"/>
          <w:lang w:eastAsia="zh-CN"/>
        </w:rPr>
        <w:t>按照第</w:t>
      </w:r>
      <w:r w:rsidRPr="00161DE6">
        <w:rPr>
          <w:rStyle w:val="apple-converted-space"/>
          <w:b/>
          <w:color w:val="000000"/>
          <w:szCs w:val="24"/>
          <w:lang w:eastAsia="zh-CN"/>
        </w:rPr>
        <w:t>1</w:t>
      </w:r>
      <w:r w:rsidRPr="00161DE6">
        <w:rPr>
          <w:rStyle w:val="apple-converted-space"/>
          <w:rFonts w:hint="eastAsia"/>
          <w:b/>
          <w:color w:val="000000"/>
          <w:szCs w:val="24"/>
          <w:lang w:eastAsia="zh-CN"/>
        </w:rPr>
        <w:t>款约定执行。</w:t>
      </w:r>
    </w:p>
    <w:p w:rsidR="00B729BF" w:rsidRPr="00161DE6" w:rsidRDefault="00B729BF" w:rsidP="00B729BF">
      <w:pPr>
        <w:pStyle w:val="a7"/>
        <w:spacing w:line="360" w:lineRule="auto"/>
        <w:ind w:firstLineChars="200" w:firstLine="442"/>
        <w:rPr>
          <w:rFonts w:hAnsi="宋体" w:cs="宋体"/>
          <w:b/>
          <w:szCs w:val="22"/>
          <w:lang w:eastAsia="zh-CN"/>
        </w:rPr>
      </w:pPr>
      <w:r w:rsidRPr="00161DE6">
        <w:rPr>
          <w:rStyle w:val="apple-converted-space"/>
          <w:b/>
          <w:color w:val="000000"/>
          <w:szCs w:val="24"/>
          <w:lang w:eastAsia="zh-CN"/>
        </w:rPr>
        <w:lastRenderedPageBreak/>
        <w:t>3</w:t>
      </w:r>
      <w:r w:rsidRPr="00161DE6">
        <w:rPr>
          <w:rStyle w:val="apple-converted-space"/>
          <w:rFonts w:hint="eastAsia"/>
          <w:b/>
          <w:color w:val="000000"/>
          <w:szCs w:val="24"/>
          <w:lang w:eastAsia="zh-CN"/>
        </w:rPr>
        <w:t>．任何一方违反保密义务的，应向对方支付违约金人民币</w:t>
      </w:r>
      <w:r w:rsidRPr="00161DE6">
        <w:rPr>
          <w:rFonts w:hAnsi="宋体"/>
          <w:b/>
          <w:sz w:val="24"/>
          <w:szCs w:val="24"/>
          <w:u w:val="single"/>
          <w:lang w:eastAsia="zh-CN"/>
        </w:rPr>
        <w:t xml:space="preserve"> 100000 </w:t>
      </w:r>
      <w:r w:rsidRPr="00161DE6">
        <w:rPr>
          <w:rStyle w:val="apple-converted-space"/>
          <w:rFonts w:hint="eastAsia"/>
          <w:b/>
          <w:color w:val="000000"/>
          <w:szCs w:val="24"/>
          <w:lang w:eastAsia="zh-CN"/>
        </w:rPr>
        <w:t>元</w:t>
      </w:r>
      <w:r w:rsidR="003D1B89">
        <w:rPr>
          <w:rStyle w:val="apple-converted-space"/>
          <w:rFonts w:hint="eastAsia"/>
          <w:b/>
          <w:color w:val="000000"/>
          <w:szCs w:val="24"/>
          <w:lang w:eastAsia="zh-CN"/>
        </w:rPr>
        <w:t>，</w:t>
      </w:r>
      <w:r w:rsidRPr="00161DE6">
        <w:rPr>
          <w:rStyle w:val="apple-converted-space"/>
          <w:rFonts w:hint="eastAsia"/>
          <w:b/>
          <w:color w:val="000000"/>
          <w:szCs w:val="24"/>
          <w:lang w:eastAsia="zh-CN"/>
        </w:rPr>
        <w:t>赔偿由此给对方造成的损失。</w:t>
      </w:r>
    </w:p>
    <w:p w:rsidR="00B729BF" w:rsidRPr="00161DE6" w:rsidRDefault="00B729BF" w:rsidP="00B729BF">
      <w:pPr>
        <w:pStyle w:val="a7"/>
        <w:spacing w:line="360" w:lineRule="auto"/>
        <w:ind w:firstLineChars="200" w:firstLine="442"/>
        <w:rPr>
          <w:rFonts w:hAnsi="宋体" w:cs="宋体"/>
          <w:b/>
          <w:sz w:val="24"/>
          <w:szCs w:val="22"/>
          <w:lang w:eastAsia="zh-CN"/>
        </w:rPr>
      </w:pPr>
      <w:r w:rsidRPr="00161DE6">
        <w:rPr>
          <w:rFonts w:hAnsi="宋体" w:cs="宋体" w:hint="eastAsia"/>
          <w:b/>
          <w:szCs w:val="22"/>
          <w:lang w:eastAsia="zh-CN"/>
        </w:rPr>
        <w:t>4</w:t>
      </w:r>
      <w:r w:rsidRPr="00161DE6">
        <w:rPr>
          <w:rFonts w:hAnsi="宋体" w:cs="宋体"/>
          <w:b/>
          <w:szCs w:val="22"/>
          <w:lang w:eastAsia="zh-CN"/>
        </w:rPr>
        <w:t>.</w:t>
      </w:r>
      <w:r w:rsidRPr="00161DE6">
        <w:rPr>
          <w:rFonts w:hAnsi="宋体" w:cs="宋体"/>
          <w:b/>
          <w:sz w:val="24"/>
          <w:szCs w:val="22"/>
          <w:lang w:eastAsia="zh-CN"/>
        </w:rPr>
        <w:t xml:space="preserve"> </w:t>
      </w:r>
      <w:r w:rsidRPr="00DB022F">
        <w:rPr>
          <w:rFonts w:hAnsi="宋体" w:cs="宋体" w:hint="eastAsia"/>
          <w:b/>
          <w:sz w:val="24"/>
          <w:szCs w:val="22"/>
          <w:lang w:eastAsia="zh-CN"/>
        </w:rPr>
        <w:t>甲方已就本合同涉及乙方重大利害关系的条款向乙方进行详细说明，乙方理解这些条款的含义，并自愿签订本合同。</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第十条</w:t>
      </w:r>
      <w:r w:rsidRPr="00C56132">
        <w:rPr>
          <w:rFonts w:hAnsi="宋体"/>
          <w:sz w:val="24"/>
          <w:szCs w:val="24"/>
          <w:lang w:eastAsia="zh-CN"/>
        </w:rPr>
        <w:t xml:space="preserve"> </w:t>
      </w:r>
      <w:r w:rsidRPr="00C56132">
        <w:rPr>
          <w:rFonts w:hAnsi="宋体" w:hint="eastAsia"/>
          <w:sz w:val="24"/>
          <w:szCs w:val="24"/>
          <w:lang w:eastAsia="zh-CN"/>
        </w:rPr>
        <w:t>双方因履行本合同而发生的争议，可协商、调解解决，也可直接采取下列第</w:t>
      </w:r>
      <w:r w:rsidRPr="00C56132">
        <w:rPr>
          <w:rFonts w:hAnsi="宋体"/>
          <w:sz w:val="24"/>
          <w:szCs w:val="24"/>
          <w:lang w:eastAsia="zh-CN"/>
        </w:rPr>
        <w:t xml:space="preserve"> </w:t>
      </w:r>
      <w:r w:rsidRPr="00C56132">
        <w:rPr>
          <w:rFonts w:hAnsi="宋体"/>
          <w:sz w:val="24"/>
          <w:szCs w:val="24"/>
          <w:u w:val="single"/>
          <w:lang w:eastAsia="zh-CN"/>
        </w:rPr>
        <w:t xml:space="preserve">  2  </w:t>
      </w:r>
      <w:r w:rsidRPr="00C56132">
        <w:rPr>
          <w:rFonts w:hAnsi="宋体" w:hint="eastAsia"/>
          <w:sz w:val="24"/>
          <w:szCs w:val="24"/>
          <w:lang w:eastAsia="zh-CN"/>
        </w:rPr>
        <w:t>种方式解决：</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sz w:val="24"/>
          <w:szCs w:val="24"/>
          <w:lang w:eastAsia="zh-CN"/>
        </w:rPr>
        <w:t>1</w:t>
      </w:r>
      <w:r w:rsidRPr="00C56132">
        <w:rPr>
          <w:rFonts w:hAnsi="宋体" w:hint="eastAsia"/>
          <w:sz w:val="24"/>
          <w:szCs w:val="24"/>
          <w:lang w:eastAsia="zh-CN"/>
        </w:rPr>
        <w:t>．向</w:t>
      </w:r>
      <w:r w:rsidRPr="00C56132">
        <w:rPr>
          <w:rFonts w:hAnsi="宋体"/>
          <w:sz w:val="24"/>
          <w:szCs w:val="24"/>
          <w:u w:val="single"/>
          <w:lang w:eastAsia="zh-CN"/>
        </w:rPr>
        <w:t xml:space="preserve">     </w:t>
      </w:r>
      <w:r w:rsidRPr="00C56132">
        <w:rPr>
          <w:rFonts w:hAnsi="宋体" w:hint="eastAsia"/>
          <w:sz w:val="24"/>
          <w:szCs w:val="24"/>
          <w:lang w:eastAsia="zh-CN"/>
        </w:rPr>
        <w:t>仲裁委员会申请仲裁；</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sz w:val="24"/>
          <w:szCs w:val="24"/>
          <w:lang w:eastAsia="zh-CN"/>
        </w:rPr>
        <w:t>2</w:t>
      </w:r>
      <w:r w:rsidRPr="00C56132">
        <w:rPr>
          <w:rFonts w:hAnsi="宋体" w:hint="eastAsia"/>
          <w:sz w:val="24"/>
          <w:szCs w:val="24"/>
          <w:lang w:eastAsia="zh-CN"/>
        </w:rPr>
        <w:t>．向甲方所在地人民法院提起诉讼。</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第十一条</w:t>
      </w:r>
      <w:r w:rsidRPr="00C56132">
        <w:rPr>
          <w:rFonts w:hAnsi="宋体"/>
          <w:sz w:val="24"/>
          <w:szCs w:val="24"/>
          <w:lang w:eastAsia="zh-CN"/>
        </w:rPr>
        <w:t xml:space="preserve"> </w:t>
      </w:r>
      <w:r w:rsidRPr="00C56132">
        <w:rPr>
          <w:rFonts w:hAnsi="宋体" w:hint="eastAsia"/>
          <w:sz w:val="24"/>
          <w:szCs w:val="24"/>
          <w:lang w:eastAsia="zh-CN"/>
        </w:rPr>
        <w:t>其他</w:t>
      </w:r>
    </w:p>
    <w:p w:rsidR="00B729BF" w:rsidRPr="00C56132" w:rsidRDefault="00B729BF" w:rsidP="00B729BF">
      <w:pPr>
        <w:pStyle w:val="a7"/>
        <w:spacing w:line="360" w:lineRule="auto"/>
        <w:ind w:firstLineChars="200" w:firstLine="440"/>
        <w:rPr>
          <w:rStyle w:val="apple-converted-space"/>
          <w:color w:val="000000"/>
          <w:szCs w:val="24"/>
          <w:lang w:eastAsia="zh-CN"/>
        </w:rPr>
      </w:pPr>
      <w:r w:rsidRPr="00C56132">
        <w:rPr>
          <w:rStyle w:val="apple-converted-space"/>
          <w:color w:val="000000"/>
          <w:szCs w:val="24"/>
          <w:lang w:eastAsia="zh-CN"/>
        </w:rPr>
        <w:t>1.</w:t>
      </w:r>
      <w:r w:rsidRPr="00C56132">
        <w:rPr>
          <w:rStyle w:val="apple-converted-space"/>
          <w:rFonts w:hint="eastAsia"/>
          <w:color w:val="000000"/>
          <w:szCs w:val="24"/>
          <w:lang w:eastAsia="zh-CN"/>
        </w:rPr>
        <w:t>双方重要文件往来应当以书面形式进行，由双方联系人（或双方另行书面指定的人员）当场签收或者以特快专递方式送达。如以特快专递方式送达至本合同所列地址，自特快专递寄出之日起算第</w:t>
      </w:r>
      <w:r w:rsidRPr="00C56132">
        <w:rPr>
          <w:rStyle w:val="apple-converted-space"/>
          <w:color w:val="000000"/>
          <w:szCs w:val="24"/>
          <w:lang w:eastAsia="zh-CN"/>
        </w:rPr>
        <w:t>5</w:t>
      </w:r>
      <w:r w:rsidRPr="00C56132">
        <w:rPr>
          <w:rStyle w:val="apple-converted-space"/>
          <w:rFonts w:hint="eastAsia"/>
          <w:color w:val="000000"/>
          <w:szCs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B729BF" w:rsidRDefault="00B729BF" w:rsidP="00B729BF">
      <w:pPr>
        <w:pStyle w:val="a7"/>
        <w:spacing w:line="360" w:lineRule="auto"/>
        <w:ind w:firstLineChars="200" w:firstLine="480"/>
        <w:rPr>
          <w:rFonts w:hAnsi="宋体"/>
          <w:sz w:val="24"/>
          <w:szCs w:val="24"/>
          <w:lang w:eastAsia="zh-CN"/>
        </w:rPr>
      </w:pPr>
      <w:r w:rsidRPr="00C56132">
        <w:rPr>
          <w:rFonts w:hAnsi="宋体"/>
          <w:sz w:val="24"/>
          <w:szCs w:val="24"/>
          <w:lang w:eastAsia="zh-CN"/>
        </w:rPr>
        <w:t>2</w:t>
      </w:r>
      <w:r w:rsidRPr="00C56132">
        <w:rPr>
          <w:rFonts w:hAnsi="宋体" w:hint="eastAsia"/>
          <w:sz w:val="24"/>
          <w:szCs w:val="24"/>
          <w:lang w:eastAsia="zh-CN"/>
        </w:rPr>
        <w:t>．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第十二条</w:t>
      </w:r>
      <w:r w:rsidRPr="00C56132">
        <w:rPr>
          <w:rFonts w:hAnsi="宋体"/>
          <w:sz w:val="24"/>
          <w:szCs w:val="24"/>
          <w:lang w:eastAsia="zh-CN"/>
        </w:rPr>
        <w:t xml:space="preserve"> </w:t>
      </w:r>
      <w:r w:rsidRPr="00C56132">
        <w:rPr>
          <w:rFonts w:hAnsi="宋体" w:hint="eastAsia"/>
          <w:sz w:val="24"/>
          <w:szCs w:val="24"/>
          <w:lang w:eastAsia="zh-CN"/>
        </w:rPr>
        <w:t>本合同经双方盖章后生效。本合同一式</w:t>
      </w:r>
      <w:r w:rsidRPr="00C56132">
        <w:rPr>
          <w:rFonts w:hAnsi="宋体"/>
          <w:sz w:val="24"/>
          <w:szCs w:val="24"/>
          <w:lang w:eastAsia="zh-CN"/>
        </w:rPr>
        <w:t xml:space="preserve">  </w:t>
      </w:r>
      <w:r w:rsidRPr="00C56132">
        <w:rPr>
          <w:rFonts w:hAnsi="宋体" w:hint="eastAsia"/>
          <w:sz w:val="24"/>
          <w:szCs w:val="24"/>
          <w:u w:val="single"/>
          <w:lang w:eastAsia="zh-CN"/>
        </w:rPr>
        <w:t>伍</w:t>
      </w:r>
      <w:r w:rsidRPr="00C56132">
        <w:rPr>
          <w:rFonts w:hAnsi="宋体"/>
          <w:sz w:val="24"/>
          <w:szCs w:val="24"/>
          <w:u w:val="single"/>
          <w:lang w:eastAsia="zh-CN"/>
        </w:rPr>
        <w:t xml:space="preserve"> </w:t>
      </w:r>
      <w:r w:rsidRPr="00C56132">
        <w:rPr>
          <w:rFonts w:hAnsi="宋体" w:hint="eastAsia"/>
          <w:sz w:val="24"/>
          <w:szCs w:val="24"/>
          <w:lang w:eastAsia="zh-CN"/>
        </w:rPr>
        <w:t>份，甲方执</w:t>
      </w:r>
      <w:r w:rsidRPr="00C56132">
        <w:rPr>
          <w:rFonts w:hAnsi="宋体" w:hint="eastAsia"/>
          <w:sz w:val="24"/>
          <w:szCs w:val="24"/>
          <w:u w:val="single"/>
          <w:lang w:eastAsia="zh-CN"/>
        </w:rPr>
        <w:t>肆</w:t>
      </w:r>
      <w:r w:rsidRPr="00C56132">
        <w:rPr>
          <w:rFonts w:hAnsi="宋体" w:hint="eastAsia"/>
          <w:sz w:val="24"/>
          <w:szCs w:val="24"/>
          <w:lang w:eastAsia="zh-CN"/>
        </w:rPr>
        <w:t>份，乙方执</w:t>
      </w:r>
      <w:r w:rsidRPr="00C56132">
        <w:rPr>
          <w:rFonts w:hAnsi="宋体"/>
          <w:sz w:val="24"/>
          <w:szCs w:val="24"/>
          <w:u w:val="single"/>
          <w:lang w:eastAsia="zh-CN"/>
        </w:rPr>
        <w:t xml:space="preserve"> </w:t>
      </w:r>
      <w:r w:rsidRPr="00C56132">
        <w:rPr>
          <w:rFonts w:hAnsi="宋体" w:hint="eastAsia"/>
          <w:sz w:val="24"/>
          <w:szCs w:val="24"/>
          <w:u w:val="single"/>
          <w:lang w:eastAsia="zh-CN"/>
        </w:rPr>
        <w:t>壹</w:t>
      </w:r>
      <w:r w:rsidRPr="00C56132">
        <w:rPr>
          <w:rFonts w:hAnsi="宋体"/>
          <w:sz w:val="24"/>
          <w:szCs w:val="24"/>
          <w:u w:val="single"/>
          <w:lang w:eastAsia="zh-CN"/>
        </w:rPr>
        <w:t xml:space="preserve"> </w:t>
      </w:r>
      <w:r w:rsidRPr="00C56132">
        <w:rPr>
          <w:rFonts w:hAnsi="宋体" w:hint="eastAsia"/>
          <w:sz w:val="24"/>
          <w:szCs w:val="24"/>
          <w:lang w:eastAsia="zh-CN"/>
        </w:rPr>
        <w:t>份，具有同等法律效力。</w:t>
      </w:r>
    </w:p>
    <w:p w:rsidR="00B729BF" w:rsidRDefault="00B729BF" w:rsidP="00B729BF">
      <w:pPr>
        <w:pStyle w:val="10"/>
        <w:rPr>
          <w:rFonts w:hAnsi="宋体"/>
        </w:rPr>
      </w:pPr>
    </w:p>
    <w:p w:rsidR="00B729BF" w:rsidRDefault="00B729BF" w:rsidP="00B729BF">
      <w:pPr>
        <w:pStyle w:val="aa"/>
        <w:adjustRightInd w:val="0"/>
        <w:snapToGrid w:val="0"/>
        <w:spacing w:line="360" w:lineRule="auto"/>
        <w:ind w:firstLine="440"/>
        <w:contextualSpacing/>
        <w:rPr>
          <w:b/>
          <w:sz w:val="24"/>
          <w:lang w:eastAsia="zh-CN"/>
        </w:rPr>
      </w:pPr>
      <w:r>
        <w:rPr>
          <w:lang w:eastAsia="zh-CN"/>
        </w:rPr>
        <w:t xml:space="preserve">    </w:t>
      </w:r>
      <w:r>
        <w:rPr>
          <w:rFonts w:asciiTheme="majorEastAsia" w:eastAsiaTheme="majorEastAsia" w:hAnsiTheme="majorEastAsia"/>
          <w:sz w:val="28"/>
          <w:szCs w:val="28"/>
          <w:lang w:eastAsia="zh-CN"/>
        </w:rPr>
        <w:t>以下无正文。</w:t>
      </w:r>
    </w:p>
    <w:p w:rsidR="00600D5D" w:rsidRDefault="00600D5D" w:rsidP="00600D5D">
      <w:pPr>
        <w:snapToGrid w:val="0"/>
        <w:spacing w:line="360" w:lineRule="auto"/>
        <w:ind w:firstLine="480"/>
        <w:rPr>
          <w:szCs w:val="21"/>
          <w:lang w:eastAsia="zh-CN"/>
        </w:rPr>
      </w:pPr>
    </w:p>
    <w:p w:rsidR="00600D5D" w:rsidRPr="00DB022F" w:rsidRDefault="00600D5D" w:rsidP="00600D5D">
      <w:pPr>
        <w:spacing w:line="360" w:lineRule="auto"/>
        <w:ind w:leftChars="-289" w:left="-636" w:firstLineChars="300" w:firstLine="720"/>
        <w:rPr>
          <w:sz w:val="24"/>
          <w:lang w:eastAsia="zh-CN"/>
        </w:rPr>
      </w:pPr>
      <w:r w:rsidRPr="00DB022F">
        <w:rPr>
          <w:rFonts w:hint="eastAsia"/>
          <w:sz w:val="24"/>
          <w:lang w:eastAsia="zh-CN"/>
        </w:rPr>
        <w:t>甲方</w:t>
      </w:r>
      <w:r w:rsidRPr="00DB022F">
        <w:rPr>
          <w:sz w:val="24"/>
          <w:lang w:eastAsia="zh-CN"/>
        </w:rPr>
        <w:t xml:space="preserve"> (章)：腾龙芳烃（漳州）有限公司        </w:t>
      </w:r>
      <w:r w:rsidRPr="00DB022F">
        <w:rPr>
          <w:rFonts w:hint="eastAsia"/>
          <w:sz w:val="24"/>
          <w:lang w:eastAsia="zh-CN"/>
        </w:rPr>
        <w:t>乙方</w:t>
      </w:r>
      <w:r w:rsidRPr="00DB022F">
        <w:rPr>
          <w:sz w:val="24"/>
          <w:lang w:eastAsia="zh-CN"/>
        </w:rPr>
        <w:t>(章)：</w:t>
      </w:r>
      <w:r>
        <w:rPr>
          <w:rFonts w:hint="eastAsia"/>
          <w:sz w:val="24"/>
          <w:lang w:eastAsia="zh-CN"/>
        </w:rPr>
        <w:t xml:space="preserve"> </w:t>
      </w:r>
    </w:p>
    <w:tbl>
      <w:tblPr>
        <w:tblStyle w:val="affa"/>
        <w:tblW w:w="9781" w:type="dxa"/>
        <w:tblInd w:w="-6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1"/>
        <w:gridCol w:w="5030"/>
      </w:tblGrid>
      <w:tr w:rsidR="00600D5D" w:rsidRPr="00AB0F30" w:rsidTr="002D4826">
        <w:tc>
          <w:tcPr>
            <w:tcW w:w="4751" w:type="dxa"/>
            <w:vAlign w:val="center"/>
          </w:tcPr>
          <w:p w:rsidR="00600D5D" w:rsidRPr="00DB022F" w:rsidRDefault="00600D5D" w:rsidP="002D4826">
            <w:pPr>
              <w:spacing w:line="360" w:lineRule="auto"/>
              <w:ind w:firstLineChars="300" w:firstLine="720"/>
              <w:rPr>
                <w:sz w:val="24"/>
                <w:lang w:eastAsia="zh-CN"/>
              </w:rPr>
            </w:pPr>
            <w:r w:rsidRPr="00DB022F">
              <w:rPr>
                <w:rFonts w:hint="eastAsia"/>
                <w:sz w:val="24"/>
                <w:lang w:eastAsia="zh-CN"/>
              </w:rPr>
              <w:t>开户银行：兴业银行漳州古雷支行</w:t>
            </w:r>
            <w:r w:rsidRPr="00DB022F">
              <w:rPr>
                <w:sz w:val="24"/>
                <w:lang w:eastAsia="zh-CN"/>
              </w:rPr>
              <w:t xml:space="preserve"> </w:t>
            </w:r>
          </w:p>
        </w:tc>
        <w:tc>
          <w:tcPr>
            <w:tcW w:w="5030" w:type="dxa"/>
            <w:vAlign w:val="bottom"/>
          </w:tcPr>
          <w:p w:rsidR="00600D5D" w:rsidRPr="00DB022F" w:rsidRDefault="00600D5D" w:rsidP="002D4826">
            <w:pPr>
              <w:spacing w:line="360" w:lineRule="auto"/>
              <w:ind w:firstLineChars="500" w:firstLine="1200"/>
              <w:jc w:val="both"/>
              <w:rPr>
                <w:sz w:val="24"/>
                <w:lang w:eastAsia="zh-CN"/>
              </w:rPr>
            </w:pPr>
            <w:r w:rsidRPr="00DB022F">
              <w:rPr>
                <w:rFonts w:hint="eastAsia"/>
                <w:sz w:val="24"/>
                <w:lang w:eastAsia="zh-CN"/>
              </w:rPr>
              <w:t>开户银行：</w:t>
            </w:r>
            <w:r w:rsidRPr="00DB022F">
              <w:rPr>
                <w:sz w:val="24"/>
                <w:lang w:eastAsia="zh-CN"/>
              </w:rPr>
              <w:t xml:space="preserve"> </w:t>
            </w:r>
            <w:r>
              <w:rPr>
                <w:rFonts w:hint="eastAsia"/>
                <w:sz w:val="24"/>
                <w:lang w:eastAsia="zh-CN"/>
              </w:rPr>
              <w:t xml:space="preserve"> </w:t>
            </w:r>
          </w:p>
        </w:tc>
      </w:tr>
      <w:tr w:rsidR="00600D5D" w:rsidRPr="00AB0F30" w:rsidTr="002D4826">
        <w:trPr>
          <w:trHeight w:val="74"/>
        </w:trPr>
        <w:tc>
          <w:tcPr>
            <w:tcW w:w="4751" w:type="dxa"/>
            <w:vAlign w:val="center"/>
          </w:tcPr>
          <w:p w:rsidR="00600D5D" w:rsidRPr="00DB022F" w:rsidRDefault="00600D5D" w:rsidP="002D4826">
            <w:pPr>
              <w:spacing w:line="360" w:lineRule="auto"/>
              <w:ind w:firstLineChars="300" w:firstLine="720"/>
              <w:rPr>
                <w:sz w:val="24"/>
                <w:lang w:eastAsia="zh-CN"/>
              </w:rPr>
            </w:pPr>
            <w:r w:rsidRPr="00DB022F">
              <w:rPr>
                <w:rFonts w:hint="eastAsia"/>
                <w:sz w:val="24"/>
                <w:lang w:eastAsia="zh-CN"/>
              </w:rPr>
              <w:t>账号：</w:t>
            </w:r>
            <w:r w:rsidRPr="00DB022F">
              <w:rPr>
                <w:sz w:val="24"/>
                <w:lang w:eastAsia="zh-CN"/>
              </w:rPr>
              <w:t>162070100100021071</w:t>
            </w:r>
          </w:p>
        </w:tc>
        <w:tc>
          <w:tcPr>
            <w:tcW w:w="5030" w:type="dxa"/>
            <w:vAlign w:val="bottom"/>
          </w:tcPr>
          <w:p w:rsidR="00600D5D" w:rsidRPr="00DB022F" w:rsidRDefault="00600D5D" w:rsidP="002D4826">
            <w:pPr>
              <w:spacing w:line="360" w:lineRule="auto"/>
              <w:ind w:firstLineChars="500" w:firstLine="1200"/>
              <w:jc w:val="both"/>
              <w:rPr>
                <w:sz w:val="24"/>
                <w:lang w:eastAsia="zh-CN"/>
              </w:rPr>
            </w:pPr>
            <w:r w:rsidRPr="00DB022F">
              <w:rPr>
                <w:rFonts w:hint="eastAsia"/>
                <w:sz w:val="24"/>
                <w:lang w:eastAsia="zh-CN"/>
              </w:rPr>
              <w:t>账号：</w:t>
            </w:r>
            <w:r>
              <w:rPr>
                <w:sz w:val="24"/>
                <w:lang w:eastAsia="zh-CN"/>
              </w:rPr>
              <w:t xml:space="preserve"> </w:t>
            </w:r>
            <w:r w:rsidRPr="00DB022F">
              <w:rPr>
                <w:sz w:val="24"/>
                <w:lang w:eastAsia="zh-CN"/>
              </w:rPr>
              <w:t xml:space="preserve"> </w:t>
            </w:r>
          </w:p>
        </w:tc>
      </w:tr>
    </w:tbl>
    <w:p w:rsidR="00600D5D" w:rsidRDefault="00600D5D" w:rsidP="00600D5D">
      <w:pPr>
        <w:widowControl/>
        <w:rPr>
          <w:szCs w:val="21"/>
        </w:rPr>
      </w:pPr>
    </w:p>
    <w:p w:rsidR="00B729BF" w:rsidRDefault="00B729BF" w:rsidP="00B729BF">
      <w:pPr>
        <w:widowControl/>
        <w:autoSpaceDE/>
        <w:autoSpaceDN/>
        <w:rPr>
          <w:rFonts w:hAnsi="Calibri"/>
          <w:sz w:val="34"/>
          <w:szCs w:val="34"/>
          <w:lang w:eastAsia="zh-CN"/>
        </w:rPr>
      </w:pPr>
      <w:r>
        <w:rPr>
          <w:lang w:eastAsia="zh-CN"/>
        </w:rPr>
        <w:br w:type="page"/>
      </w:r>
    </w:p>
    <w:p w:rsidR="00B729BF" w:rsidRPr="00285D1A" w:rsidRDefault="00B729BF" w:rsidP="00B729BF">
      <w:pPr>
        <w:spacing w:line="360" w:lineRule="auto"/>
        <w:jc w:val="center"/>
        <w:rPr>
          <w:sz w:val="24"/>
          <w:lang w:eastAsia="zh-CN"/>
        </w:rPr>
      </w:pPr>
      <w:r w:rsidRPr="00126A7A">
        <w:rPr>
          <w:rFonts w:hint="eastAsia"/>
          <w:sz w:val="36"/>
          <w:szCs w:val="36"/>
          <w:lang w:eastAsia="zh-CN"/>
        </w:rPr>
        <w:lastRenderedPageBreak/>
        <w:t>附件1、</w:t>
      </w:r>
    </w:p>
    <w:p w:rsidR="00E9679A" w:rsidRDefault="00E9679A" w:rsidP="00E9679A">
      <w:pPr>
        <w:spacing w:line="480" w:lineRule="exact"/>
        <w:jc w:val="center"/>
        <w:rPr>
          <w:rFonts w:asciiTheme="majorEastAsia" w:eastAsiaTheme="majorEastAsia" w:hAnsiTheme="majorEastAsia"/>
          <w:b/>
          <w:color w:val="000000"/>
          <w:sz w:val="28"/>
          <w:szCs w:val="28"/>
          <w:lang w:eastAsia="zh-CN"/>
        </w:rPr>
      </w:pPr>
      <w:bookmarkStart w:id="3" w:name="_Toc519841991"/>
      <w:bookmarkStart w:id="4" w:name="_Toc518053408"/>
      <w:bookmarkStart w:id="5" w:name="_Toc524705214"/>
      <w:bookmarkStart w:id="6" w:name="_Toc518860292"/>
      <w:bookmarkStart w:id="7" w:name="_Toc415476477"/>
      <w:bookmarkStart w:id="8" w:name="_Toc415476425"/>
      <w:bookmarkStart w:id="9" w:name="_Toc415476263"/>
      <w:r>
        <w:rPr>
          <w:rFonts w:asciiTheme="majorEastAsia" w:eastAsiaTheme="majorEastAsia" w:hAnsiTheme="majorEastAsia" w:hint="eastAsia"/>
          <w:b/>
          <w:color w:val="000000"/>
          <w:sz w:val="28"/>
          <w:szCs w:val="28"/>
          <w:lang w:eastAsia="zh-CN"/>
        </w:rPr>
        <w:t>福建福海创石油化工有限公司</w:t>
      </w:r>
    </w:p>
    <w:p w:rsidR="00E9679A" w:rsidRDefault="00E9679A" w:rsidP="00E9679A">
      <w:pPr>
        <w:spacing w:line="480" w:lineRule="exact"/>
        <w:jc w:val="center"/>
        <w:rPr>
          <w:rFonts w:asciiTheme="majorEastAsia" w:eastAsiaTheme="majorEastAsia" w:hAnsiTheme="majorEastAsia"/>
          <w:b/>
          <w:color w:val="000000"/>
          <w:sz w:val="28"/>
          <w:szCs w:val="28"/>
          <w:lang w:eastAsia="zh-CN"/>
        </w:rPr>
      </w:pPr>
      <w:r>
        <w:rPr>
          <w:rFonts w:asciiTheme="majorEastAsia" w:eastAsiaTheme="majorEastAsia" w:hAnsiTheme="majorEastAsia" w:hint="eastAsia"/>
          <w:b/>
          <w:color w:val="000000"/>
          <w:sz w:val="28"/>
          <w:szCs w:val="28"/>
          <w:lang w:eastAsia="zh-CN"/>
        </w:rPr>
        <w:t>关于委托会计师事务所开展工程款结算合规性审查的发包说明</w:t>
      </w:r>
    </w:p>
    <w:p w:rsidR="00E9679A" w:rsidRDefault="00E9679A" w:rsidP="00E9679A">
      <w:pPr>
        <w:spacing w:line="480" w:lineRule="exact"/>
        <w:rPr>
          <w:rFonts w:ascii="仿宋" w:eastAsia="仿宋" w:hAnsi="仿宋"/>
          <w:color w:val="000000"/>
          <w:sz w:val="28"/>
          <w:szCs w:val="28"/>
          <w:lang w:eastAsia="zh-CN"/>
        </w:rPr>
      </w:pPr>
      <w:r>
        <w:rPr>
          <w:rFonts w:ascii="仿宋" w:eastAsia="仿宋" w:hAnsi="仿宋" w:hint="eastAsia"/>
          <w:color w:val="000000"/>
          <w:sz w:val="28"/>
          <w:szCs w:val="28"/>
          <w:lang w:eastAsia="zh-CN"/>
        </w:rPr>
        <w:t>致</w:t>
      </w:r>
      <w:r>
        <w:rPr>
          <w:rFonts w:ascii="仿宋" w:eastAsia="仿宋" w:hAnsi="仿宋" w:hint="eastAsia"/>
          <w:color w:val="000000"/>
          <w:sz w:val="28"/>
          <w:szCs w:val="28"/>
          <w:u w:val="single"/>
          <w:lang w:eastAsia="zh-CN"/>
        </w:rPr>
        <w:t xml:space="preserve">　　 </w:t>
      </w:r>
      <w:r>
        <w:rPr>
          <w:rFonts w:ascii="仿宋" w:eastAsia="仿宋" w:hAnsi="仿宋"/>
          <w:color w:val="000000"/>
          <w:sz w:val="28"/>
          <w:szCs w:val="28"/>
          <w:u w:val="single"/>
          <w:lang w:eastAsia="zh-CN"/>
        </w:rPr>
        <w:t xml:space="preserve">  </w:t>
      </w:r>
      <w:r>
        <w:rPr>
          <w:rFonts w:ascii="仿宋" w:eastAsia="仿宋" w:hAnsi="仿宋" w:hint="eastAsia"/>
          <w:color w:val="000000"/>
          <w:sz w:val="28"/>
          <w:szCs w:val="28"/>
          <w:u w:val="single"/>
          <w:lang w:eastAsia="zh-CN"/>
        </w:rPr>
        <w:t xml:space="preserve">　 </w:t>
      </w:r>
      <w:r>
        <w:rPr>
          <w:rFonts w:ascii="仿宋" w:eastAsia="仿宋" w:hAnsi="仿宋"/>
          <w:color w:val="000000"/>
          <w:sz w:val="28"/>
          <w:szCs w:val="28"/>
          <w:u w:val="single"/>
          <w:lang w:eastAsia="zh-CN"/>
        </w:rPr>
        <w:t xml:space="preserve">     </w:t>
      </w:r>
      <w:r>
        <w:rPr>
          <w:rFonts w:ascii="仿宋" w:eastAsia="仿宋" w:hAnsi="仿宋" w:hint="eastAsia"/>
          <w:color w:val="000000"/>
          <w:sz w:val="28"/>
          <w:szCs w:val="28"/>
          <w:u w:val="single"/>
          <w:lang w:eastAsia="zh-CN"/>
        </w:rPr>
        <w:t xml:space="preserve">　</w:t>
      </w:r>
      <w:r>
        <w:rPr>
          <w:rFonts w:ascii="仿宋" w:eastAsia="仿宋" w:hAnsi="仿宋" w:hint="eastAsia"/>
          <w:color w:val="000000"/>
          <w:sz w:val="28"/>
          <w:szCs w:val="28"/>
          <w:lang w:eastAsia="zh-CN"/>
        </w:rPr>
        <w:t>会计师事务所：</w:t>
      </w:r>
    </w:p>
    <w:p w:rsidR="00E9679A" w:rsidRDefault="00E9679A" w:rsidP="00E9679A">
      <w:pPr>
        <w:spacing w:line="480" w:lineRule="exact"/>
        <w:ind w:firstLineChars="100" w:firstLine="280"/>
        <w:rPr>
          <w:rFonts w:ascii="仿宋" w:eastAsia="仿宋" w:hAnsi="仿宋"/>
          <w:color w:val="000000"/>
          <w:sz w:val="28"/>
          <w:szCs w:val="28"/>
          <w:lang w:eastAsia="zh-CN"/>
        </w:rPr>
      </w:pPr>
      <w:r>
        <w:rPr>
          <w:rFonts w:ascii="仿宋" w:eastAsia="仿宋" w:hAnsi="仿宋" w:hint="eastAsia"/>
          <w:color w:val="000000"/>
          <w:sz w:val="28"/>
          <w:szCs w:val="28"/>
          <w:lang w:eastAsia="zh-CN"/>
        </w:rPr>
        <w:t>本着“公开、公平、科学、择优”的原则，诚邀贵司参加本次工程款结算</w:t>
      </w:r>
      <w:r w:rsidRPr="00BE351D">
        <w:rPr>
          <w:rFonts w:ascii="仿宋" w:eastAsia="仿宋" w:hAnsi="仿宋" w:hint="eastAsia"/>
          <w:color w:val="000000"/>
          <w:sz w:val="28"/>
          <w:szCs w:val="28"/>
          <w:lang w:eastAsia="zh-CN"/>
        </w:rPr>
        <w:t>合规性审查</w:t>
      </w:r>
      <w:r>
        <w:rPr>
          <w:rFonts w:ascii="仿宋" w:eastAsia="仿宋" w:hAnsi="仿宋" w:hint="eastAsia"/>
          <w:color w:val="000000"/>
          <w:sz w:val="28"/>
          <w:szCs w:val="28"/>
          <w:lang w:eastAsia="zh-CN"/>
        </w:rPr>
        <w:t>遴选，具体项目内容和要求如下：</w:t>
      </w:r>
    </w:p>
    <w:p w:rsidR="00E9679A" w:rsidRDefault="00E9679A" w:rsidP="00E9679A">
      <w:pPr>
        <w:pStyle w:val="aa"/>
        <w:numPr>
          <w:ilvl w:val="0"/>
          <w:numId w:val="40"/>
        </w:numPr>
        <w:autoSpaceDE/>
        <w:autoSpaceDN/>
        <w:spacing w:before="0" w:line="480" w:lineRule="exact"/>
        <w:jc w:val="both"/>
        <w:rPr>
          <w:rFonts w:ascii="仿宋_GB2312" w:eastAsia="仿宋_GB2312" w:hAnsiTheme="majorEastAsia"/>
          <w:b/>
          <w:color w:val="000000"/>
          <w:sz w:val="28"/>
          <w:szCs w:val="28"/>
        </w:rPr>
      </w:pPr>
      <w:r>
        <w:rPr>
          <w:rFonts w:ascii="仿宋_GB2312" w:eastAsia="仿宋_GB2312" w:hAnsiTheme="majorEastAsia" w:hint="eastAsia"/>
          <w:b/>
          <w:color w:val="000000"/>
          <w:sz w:val="28"/>
          <w:szCs w:val="28"/>
        </w:rPr>
        <w:t>项目简介</w:t>
      </w:r>
    </w:p>
    <w:p w:rsidR="00E9679A" w:rsidRPr="00A03161" w:rsidRDefault="00E9679A" w:rsidP="00E9679A">
      <w:pPr>
        <w:shd w:val="clear" w:color="auto" w:fill="FFFFFF"/>
        <w:spacing w:before="100" w:beforeAutospacing="1" w:after="100" w:afterAutospacing="1" w:line="480" w:lineRule="exact"/>
        <w:ind w:leftChars="-50" w:left="-110" w:firstLineChars="200" w:firstLine="560"/>
        <w:rPr>
          <w:rFonts w:ascii="仿宋" w:eastAsia="仿宋" w:hAnsi="仿宋"/>
          <w:color w:val="000000"/>
          <w:sz w:val="28"/>
          <w:szCs w:val="28"/>
          <w:lang w:eastAsia="zh-CN"/>
        </w:rPr>
      </w:pPr>
      <w:r w:rsidRPr="00A03161">
        <w:rPr>
          <w:rFonts w:ascii="仿宋" w:eastAsia="仿宋" w:hAnsi="仿宋" w:hint="eastAsia"/>
          <w:color w:val="000000"/>
          <w:sz w:val="28"/>
          <w:szCs w:val="28"/>
          <w:lang w:eastAsia="zh-CN"/>
        </w:rPr>
        <w:t>某施工单位与我公司签订的《腾龙芳烃受损区修复重建施工合同》及其补充协议，涉及恢复重建、C5罐区、中间罐区、凝析油加氢、猪尾管等区域的施工与材料款，共10个合同。合同原暂估总价为：25238万元，工程施工完毕，经审价单位审价后金额为：34580.54万元，增加：9342.54万元，原因为设计变更较多增加工程量、合同部分条款无明确工程量等，现该工程可否以审价金额结算？如按审价金额结算是否合规？</w:t>
      </w:r>
    </w:p>
    <w:p w:rsidR="00E9679A" w:rsidRDefault="00E9679A" w:rsidP="00E9679A">
      <w:pPr>
        <w:spacing w:line="480" w:lineRule="exact"/>
        <w:rPr>
          <w:rFonts w:ascii="仿宋" w:eastAsia="仿宋" w:hAnsi="仿宋" w:cs="仿宋"/>
          <w:b/>
          <w:sz w:val="28"/>
          <w:szCs w:val="28"/>
          <w:lang w:eastAsia="zh-CN"/>
        </w:rPr>
      </w:pPr>
      <w:r>
        <w:rPr>
          <w:rFonts w:ascii="仿宋" w:eastAsia="仿宋" w:hAnsi="仿宋" w:cs="仿宋" w:hint="eastAsia"/>
          <w:b/>
          <w:sz w:val="28"/>
          <w:szCs w:val="28"/>
          <w:lang w:eastAsia="zh-CN"/>
        </w:rPr>
        <w:t>二、内容及期限</w:t>
      </w:r>
    </w:p>
    <w:p w:rsidR="00E9679A" w:rsidRDefault="00E9679A" w:rsidP="00E9679A">
      <w:pPr>
        <w:spacing w:line="480" w:lineRule="exact"/>
        <w:ind w:firstLineChars="200" w:firstLine="560"/>
        <w:rPr>
          <w:rFonts w:ascii="仿宋" w:eastAsia="仿宋" w:hAnsi="仿宋"/>
          <w:sz w:val="28"/>
          <w:szCs w:val="28"/>
          <w:lang w:eastAsia="zh-CN"/>
        </w:rPr>
      </w:pPr>
      <w:r>
        <w:rPr>
          <w:rFonts w:ascii="仿宋" w:eastAsia="仿宋" w:hAnsi="仿宋" w:cs="仿宋" w:hint="eastAsia"/>
          <w:sz w:val="28"/>
          <w:szCs w:val="28"/>
          <w:lang w:eastAsia="zh-CN"/>
        </w:rPr>
        <w:t>即日起启动会计师事务所比选工作，</w:t>
      </w:r>
      <w:r>
        <w:rPr>
          <w:rFonts w:ascii="仿宋" w:eastAsia="仿宋" w:hAnsi="仿宋" w:hint="eastAsia"/>
          <w:sz w:val="28"/>
          <w:szCs w:val="28"/>
          <w:lang w:eastAsia="zh-CN"/>
        </w:rPr>
        <w:t>委托具有资质的会计师事务所对该事项进行审计并出具审计报告，并于2021年5月30日之前出具经我公司审验合格的审计报告正式稿3份。</w:t>
      </w:r>
    </w:p>
    <w:p w:rsidR="00E9679A" w:rsidRDefault="00E9679A" w:rsidP="00E9679A">
      <w:pPr>
        <w:spacing w:line="480" w:lineRule="exact"/>
        <w:rPr>
          <w:rFonts w:ascii="仿宋" w:eastAsia="仿宋" w:hAnsi="仿宋" w:cs="仿宋"/>
          <w:sz w:val="28"/>
          <w:szCs w:val="28"/>
          <w:lang w:eastAsia="zh-CN"/>
        </w:rPr>
      </w:pPr>
      <w:r>
        <w:rPr>
          <w:rFonts w:ascii="仿宋" w:eastAsia="仿宋" w:hAnsi="仿宋" w:hint="eastAsia"/>
          <w:b/>
          <w:bCs/>
          <w:sz w:val="28"/>
          <w:szCs w:val="28"/>
          <w:lang w:eastAsia="zh-CN"/>
        </w:rPr>
        <w:t>三、</w:t>
      </w:r>
      <w:r>
        <w:rPr>
          <w:rFonts w:ascii="仿宋" w:eastAsia="仿宋" w:hAnsi="仿宋" w:cs="仿宋" w:hint="eastAsia"/>
          <w:b/>
          <w:sz w:val="28"/>
          <w:szCs w:val="28"/>
          <w:lang w:eastAsia="zh-CN"/>
        </w:rPr>
        <w:t>对会计师事务所的基本资格要求</w:t>
      </w:r>
    </w:p>
    <w:p w:rsidR="00E9679A" w:rsidRDefault="00E9679A" w:rsidP="00E9679A">
      <w:pPr>
        <w:spacing w:line="480" w:lineRule="exact"/>
        <w:rPr>
          <w:rFonts w:ascii="仿宋" w:eastAsia="仿宋" w:hAnsi="仿宋" w:cs="仿宋"/>
          <w:sz w:val="28"/>
          <w:szCs w:val="28"/>
          <w:lang w:eastAsia="zh-CN"/>
        </w:rPr>
      </w:pPr>
      <w:r>
        <w:rPr>
          <w:rFonts w:ascii="仿宋" w:eastAsia="仿宋" w:hAnsi="仿宋" w:cs="仿宋" w:hint="eastAsia"/>
          <w:sz w:val="28"/>
          <w:szCs w:val="28"/>
          <w:lang w:eastAsia="zh-CN"/>
        </w:rPr>
        <w:t>1.投标人须为在中国境内注册的会计事务所；</w:t>
      </w:r>
    </w:p>
    <w:p w:rsidR="00E9679A" w:rsidRDefault="00E9679A" w:rsidP="00E9679A">
      <w:pPr>
        <w:spacing w:line="480" w:lineRule="exact"/>
        <w:rPr>
          <w:rFonts w:ascii="仿宋" w:eastAsia="仿宋" w:hAnsi="仿宋" w:cs="仿宋"/>
          <w:sz w:val="28"/>
          <w:szCs w:val="28"/>
          <w:lang w:eastAsia="zh-CN"/>
        </w:rPr>
      </w:pPr>
      <w:r>
        <w:rPr>
          <w:rFonts w:ascii="仿宋" w:eastAsia="仿宋" w:hAnsi="仿宋" w:cs="仿宋" w:hint="eastAsia"/>
          <w:sz w:val="28"/>
          <w:szCs w:val="28"/>
          <w:lang w:eastAsia="zh-CN"/>
        </w:rPr>
        <w:t>2.投标人须具备会计师事务所执业资格；</w:t>
      </w:r>
    </w:p>
    <w:p w:rsidR="00E9679A" w:rsidRDefault="00E9679A" w:rsidP="00E9679A">
      <w:pPr>
        <w:spacing w:line="480" w:lineRule="exact"/>
        <w:rPr>
          <w:rFonts w:ascii="仿宋" w:eastAsia="仿宋" w:hAnsi="仿宋" w:cs="仿宋"/>
          <w:sz w:val="28"/>
          <w:szCs w:val="28"/>
          <w:lang w:eastAsia="zh-CN"/>
        </w:rPr>
      </w:pPr>
      <w:r>
        <w:rPr>
          <w:rFonts w:ascii="仿宋" w:eastAsia="仿宋" w:hAnsi="仿宋" w:cs="仿宋" w:hint="eastAsia"/>
          <w:sz w:val="28"/>
          <w:szCs w:val="28"/>
          <w:lang w:eastAsia="zh-CN"/>
        </w:rPr>
        <w:t>3.投标人及本项目负责人近3年未因违规执业受行政处罚；（若投标人存在故意隐瞒，经查实后视为无效投标）；</w:t>
      </w:r>
    </w:p>
    <w:p w:rsidR="00E9679A" w:rsidRDefault="00E9679A" w:rsidP="00E9679A">
      <w:pPr>
        <w:spacing w:line="480" w:lineRule="exact"/>
        <w:rPr>
          <w:rFonts w:ascii="仿宋" w:eastAsia="仿宋" w:hAnsi="仿宋" w:cs="仿宋"/>
          <w:sz w:val="28"/>
          <w:szCs w:val="28"/>
          <w:lang w:eastAsia="zh-CN"/>
        </w:rPr>
      </w:pPr>
      <w:r>
        <w:rPr>
          <w:rFonts w:ascii="仿宋" w:eastAsia="仿宋" w:hAnsi="仿宋" w:cs="仿宋" w:hint="eastAsia"/>
          <w:sz w:val="28"/>
          <w:szCs w:val="28"/>
          <w:lang w:eastAsia="zh-CN"/>
        </w:rPr>
        <w:t>4.本项目不接受联合体投标；</w:t>
      </w:r>
    </w:p>
    <w:p w:rsidR="00E9679A" w:rsidRDefault="00E9679A" w:rsidP="00E9679A">
      <w:pPr>
        <w:spacing w:line="480" w:lineRule="exact"/>
        <w:rPr>
          <w:rFonts w:ascii="仿宋" w:eastAsia="仿宋" w:hAnsi="仿宋"/>
          <w:sz w:val="28"/>
          <w:szCs w:val="28"/>
          <w:lang w:eastAsia="zh-CN"/>
        </w:rPr>
      </w:pPr>
      <w:r>
        <w:rPr>
          <w:rFonts w:ascii="仿宋" w:eastAsia="仿宋" w:hAnsi="仿宋" w:cs="仿宋" w:hint="eastAsia"/>
          <w:sz w:val="28"/>
          <w:szCs w:val="28"/>
          <w:lang w:eastAsia="zh-CN"/>
        </w:rPr>
        <w:t>5.不存在其他可能不适合承担本项目的情形。</w:t>
      </w:r>
    </w:p>
    <w:p w:rsidR="00E9679A" w:rsidRPr="00C349F2" w:rsidRDefault="00E9679A" w:rsidP="00E9679A">
      <w:pPr>
        <w:pStyle w:val="a2"/>
        <w:spacing w:line="480" w:lineRule="exact"/>
        <w:ind w:firstLine="0"/>
        <w:rPr>
          <w:rFonts w:ascii="仿宋" w:eastAsia="仿宋" w:hAnsi="仿宋"/>
          <w:sz w:val="28"/>
          <w:szCs w:val="28"/>
        </w:rPr>
      </w:pPr>
      <w:r>
        <w:rPr>
          <w:rFonts w:ascii="仿宋" w:eastAsia="仿宋" w:hAnsi="仿宋" w:hint="eastAsia"/>
          <w:b/>
          <w:sz w:val="28"/>
          <w:szCs w:val="28"/>
        </w:rPr>
        <w:t>四</w:t>
      </w:r>
      <w:r>
        <w:rPr>
          <w:rFonts w:ascii="仿宋" w:eastAsia="仿宋" w:hAnsi="仿宋" w:hint="eastAsia"/>
          <w:sz w:val="28"/>
          <w:szCs w:val="28"/>
        </w:rPr>
        <w:t>、</w:t>
      </w:r>
      <w:r>
        <w:rPr>
          <w:rFonts w:ascii="仿宋" w:eastAsia="仿宋" w:hAnsi="仿宋" w:hint="eastAsia"/>
          <w:b/>
          <w:sz w:val="28"/>
          <w:szCs w:val="28"/>
        </w:rPr>
        <w:t>评分方式</w:t>
      </w:r>
    </w:p>
    <w:p w:rsidR="00E9679A" w:rsidRDefault="00E9679A" w:rsidP="00E9679A">
      <w:pPr>
        <w:pStyle w:val="a2"/>
        <w:spacing w:line="480" w:lineRule="exact"/>
        <w:ind w:firstLine="0"/>
        <w:rPr>
          <w:rFonts w:ascii="仿宋" w:eastAsia="仿宋" w:hAnsi="仿宋"/>
          <w:bCs/>
          <w:sz w:val="28"/>
          <w:szCs w:val="28"/>
        </w:rPr>
      </w:pPr>
      <w:r>
        <w:rPr>
          <w:rFonts w:ascii="仿宋" w:eastAsia="仿宋" w:hAnsi="仿宋" w:hint="eastAsia"/>
          <w:bCs/>
          <w:sz w:val="28"/>
          <w:szCs w:val="28"/>
        </w:rPr>
        <w:t>1、由我司选取人员组织成立评审委员会，对投标文件进行综合评审。</w:t>
      </w:r>
    </w:p>
    <w:p w:rsidR="00E9679A" w:rsidRDefault="00E9679A" w:rsidP="00E9679A">
      <w:pPr>
        <w:pStyle w:val="a2"/>
        <w:spacing w:line="480" w:lineRule="exact"/>
        <w:ind w:firstLine="0"/>
        <w:rPr>
          <w:rFonts w:ascii="仿宋" w:eastAsia="仿宋" w:hAnsi="仿宋"/>
          <w:bCs/>
          <w:sz w:val="28"/>
          <w:szCs w:val="28"/>
        </w:rPr>
      </w:pPr>
      <w:r>
        <w:rPr>
          <w:rFonts w:ascii="仿宋" w:eastAsia="仿宋" w:hAnsi="仿宋" w:hint="eastAsia"/>
          <w:bCs/>
          <w:sz w:val="28"/>
          <w:szCs w:val="28"/>
        </w:rPr>
        <w:t>2、投标人按照相同的标准递交投标文件，开标评审后，根据评分标准，综合得分排名第一的为中标人。</w:t>
      </w:r>
    </w:p>
    <w:p w:rsidR="00E9679A" w:rsidRDefault="00E9679A" w:rsidP="00E9679A">
      <w:pPr>
        <w:pStyle w:val="a2"/>
        <w:spacing w:line="480" w:lineRule="exact"/>
        <w:ind w:firstLine="0"/>
        <w:rPr>
          <w:rFonts w:ascii="仿宋" w:eastAsia="仿宋" w:hAnsi="仿宋"/>
          <w:bCs/>
          <w:sz w:val="28"/>
          <w:szCs w:val="28"/>
        </w:rPr>
      </w:pPr>
      <w:r>
        <w:rPr>
          <w:rFonts w:ascii="仿宋" w:eastAsia="仿宋" w:hAnsi="仿宋" w:hint="eastAsia"/>
          <w:bCs/>
          <w:sz w:val="28"/>
          <w:szCs w:val="28"/>
        </w:rPr>
        <w:lastRenderedPageBreak/>
        <w:t>3、评审方法</w:t>
      </w:r>
    </w:p>
    <w:p w:rsidR="00E9679A" w:rsidRDefault="00E9679A" w:rsidP="00181AFC">
      <w:pPr>
        <w:pStyle w:val="aa"/>
        <w:autoSpaceDE/>
        <w:autoSpaceDN/>
        <w:adjustRightInd w:val="0"/>
        <w:spacing w:before="0" w:line="480" w:lineRule="exact"/>
        <w:ind w:left="0" w:firstLine="0"/>
        <w:textAlignment w:val="baseline"/>
        <w:rPr>
          <w:rFonts w:ascii="仿宋" w:eastAsia="仿宋" w:hAnsi="仿宋"/>
          <w:b/>
          <w:color w:val="000000"/>
          <w:sz w:val="28"/>
          <w:szCs w:val="28"/>
          <w:lang w:eastAsia="zh-CN"/>
        </w:rPr>
      </w:pPr>
      <w:r>
        <w:rPr>
          <w:rFonts w:ascii="仿宋" w:eastAsia="仿宋" w:hAnsi="仿宋" w:hint="eastAsia"/>
          <w:bCs/>
          <w:sz w:val="28"/>
          <w:szCs w:val="28"/>
          <w:lang w:eastAsia="zh-CN"/>
        </w:rPr>
        <w:t>本项目遴选评分满分100分，评审采用综合评分法</w:t>
      </w:r>
      <w:r w:rsidR="00181AFC">
        <w:rPr>
          <w:rFonts w:ascii="仿宋" w:eastAsia="仿宋" w:hAnsi="仿宋" w:hint="eastAsia"/>
          <w:bCs/>
          <w:sz w:val="28"/>
          <w:szCs w:val="28"/>
          <w:lang w:eastAsia="zh-CN"/>
        </w:rPr>
        <w:t>。</w:t>
      </w:r>
      <w:r>
        <w:rPr>
          <w:rFonts w:ascii="仿宋" w:eastAsia="仿宋" w:hAnsi="仿宋" w:hint="eastAsia"/>
          <w:b/>
          <w:color w:val="000000"/>
          <w:sz w:val="28"/>
          <w:szCs w:val="28"/>
          <w:lang w:eastAsia="zh-CN"/>
        </w:rPr>
        <w:t>五、报价要求</w:t>
      </w:r>
    </w:p>
    <w:p w:rsidR="00E9679A" w:rsidRDefault="00E9679A" w:rsidP="00E9679A">
      <w:pPr>
        <w:pStyle w:val="a2"/>
        <w:spacing w:line="480" w:lineRule="exact"/>
        <w:ind w:leftChars="18" w:left="40" w:firstLineChars="150"/>
        <w:rPr>
          <w:rFonts w:ascii="仿宋" w:eastAsia="仿宋" w:hAnsi="仿宋"/>
          <w:sz w:val="28"/>
          <w:szCs w:val="28"/>
        </w:rPr>
      </w:pPr>
      <w:r>
        <w:rPr>
          <w:rFonts w:ascii="仿宋" w:eastAsia="仿宋" w:hAnsi="仿宋" w:cs="宋体" w:hint="eastAsia"/>
          <w:color w:val="000000"/>
          <w:sz w:val="28"/>
          <w:szCs w:val="28"/>
        </w:rPr>
        <w:t>1、</w:t>
      </w:r>
      <w:r>
        <w:rPr>
          <w:rFonts w:ascii="仿宋" w:eastAsia="仿宋" w:hAnsi="仿宋" w:hint="eastAsia"/>
          <w:sz w:val="28"/>
          <w:szCs w:val="28"/>
        </w:rPr>
        <w:t>服务报价应包括贵司向我司提供通知中要求的服务所发生的全部费用成本。此价格包含了执行专项审计服务合同的报酬、贵司为履行合同而产生的所有费用以及依法应由贵司承担的税费。</w:t>
      </w:r>
    </w:p>
    <w:p w:rsidR="00E9679A" w:rsidRDefault="00E9679A" w:rsidP="00E9679A">
      <w:pPr>
        <w:spacing w:line="480" w:lineRule="exact"/>
        <w:ind w:firstLineChars="150" w:firstLine="420"/>
        <w:rPr>
          <w:rFonts w:ascii="仿宋" w:eastAsia="仿宋" w:hAnsi="仿宋"/>
          <w:sz w:val="28"/>
          <w:szCs w:val="28"/>
          <w:lang w:eastAsia="zh-CN"/>
        </w:rPr>
      </w:pPr>
      <w:r>
        <w:rPr>
          <w:rFonts w:ascii="仿宋" w:eastAsia="仿宋" w:hAnsi="仿宋" w:hint="eastAsia"/>
          <w:sz w:val="28"/>
          <w:szCs w:val="28"/>
          <w:lang w:eastAsia="zh-CN"/>
        </w:rPr>
        <w:t>2、报价说明：报价为审计服务费用的总和，在提交审计报告经我司验收合格且提供增值税专用发票后支付。</w:t>
      </w:r>
    </w:p>
    <w:p w:rsidR="00E9679A" w:rsidRDefault="00E9679A" w:rsidP="00E9679A">
      <w:pPr>
        <w:spacing w:line="480" w:lineRule="exact"/>
        <w:rPr>
          <w:rFonts w:ascii="仿宋" w:eastAsia="仿宋" w:hAnsi="仿宋"/>
          <w:sz w:val="28"/>
          <w:szCs w:val="28"/>
          <w:lang w:eastAsia="zh-CN"/>
        </w:rPr>
      </w:pPr>
      <w:r>
        <w:rPr>
          <w:rFonts w:ascii="仿宋" w:eastAsia="仿宋" w:hAnsi="仿宋" w:hint="eastAsia"/>
          <w:b/>
          <w:sz w:val="28"/>
          <w:szCs w:val="28"/>
          <w:lang w:eastAsia="zh-CN"/>
        </w:rPr>
        <w:t>六、需提供材料</w:t>
      </w:r>
    </w:p>
    <w:p w:rsidR="00E9679A" w:rsidRDefault="00E9679A" w:rsidP="00E9679A">
      <w:pPr>
        <w:spacing w:line="480" w:lineRule="exact"/>
        <w:ind w:firstLineChars="200" w:firstLine="560"/>
        <w:rPr>
          <w:rFonts w:ascii="仿宋" w:eastAsia="仿宋" w:hAnsi="仿宋"/>
          <w:color w:val="000000"/>
          <w:sz w:val="28"/>
          <w:szCs w:val="28"/>
          <w:lang w:eastAsia="zh-CN"/>
        </w:rPr>
      </w:pPr>
      <w:r>
        <w:rPr>
          <w:rFonts w:ascii="仿宋" w:eastAsia="仿宋" w:hAnsi="仿宋" w:hint="eastAsia"/>
          <w:color w:val="000000"/>
          <w:sz w:val="28"/>
          <w:szCs w:val="28"/>
          <w:lang w:eastAsia="zh-CN"/>
        </w:rPr>
        <w:t>1、会计师事务所声明（详见附件１）；</w:t>
      </w:r>
    </w:p>
    <w:p w:rsidR="00E9679A" w:rsidRDefault="00E9679A" w:rsidP="00E9679A">
      <w:pPr>
        <w:spacing w:line="480" w:lineRule="exact"/>
        <w:ind w:firstLineChars="200" w:firstLine="560"/>
        <w:rPr>
          <w:rFonts w:ascii="仿宋" w:eastAsia="仿宋" w:hAnsi="仿宋"/>
          <w:color w:val="000000"/>
          <w:sz w:val="28"/>
          <w:szCs w:val="28"/>
          <w:lang w:eastAsia="zh-CN"/>
        </w:rPr>
      </w:pPr>
      <w:r>
        <w:rPr>
          <w:rFonts w:ascii="仿宋" w:eastAsia="仿宋" w:hAnsi="仿宋" w:hint="eastAsia"/>
          <w:color w:val="000000"/>
          <w:sz w:val="28"/>
          <w:szCs w:val="28"/>
          <w:lang w:eastAsia="zh-CN"/>
        </w:rPr>
        <w:t>2、会计师事务所基本情况介绍，包括成立时间、专业团队构成、业务领域、主要客户、所获荣誉、在全国行业排名情况等；执业资格证明文件；</w:t>
      </w:r>
    </w:p>
    <w:p w:rsidR="00E9679A" w:rsidRDefault="00E9679A" w:rsidP="00E9679A">
      <w:pPr>
        <w:spacing w:line="480" w:lineRule="exact"/>
        <w:ind w:firstLineChars="200" w:firstLine="560"/>
        <w:rPr>
          <w:rFonts w:ascii="仿宋" w:eastAsia="仿宋" w:hAnsi="仿宋"/>
          <w:color w:val="000000"/>
          <w:sz w:val="28"/>
          <w:szCs w:val="28"/>
          <w:lang w:eastAsia="zh-CN"/>
        </w:rPr>
      </w:pPr>
      <w:r>
        <w:rPr>
          <w:rFonts w:ascii="仿宋" w:eastAsia="仿宋" w:hAnsi="仿宋" w:hint="eastAsia"/>
          <w:color w:val="000000"/>
          <w:sz w:val="28"/>
          <w:szCs w:val="28"/>
          <w:lang w:eastAsia="zh-CN"/>
        </w:rPr>
        <w:t>3、报价函；</w:t>
      </w:r>
    </w:p>
    <w:p w:rsidR="00E9679A" w:rsidRDefault="00E9679A" w:rsidP="00E9679A">
      <w:pPr>
        <w:spacing w:line="480" w:lineRule="exact"/>
        <w:ind w:firstLineChars="200" w:firstLine="560"/>
        <w:rPr>
          <w:rFonts w:ascii="仿宋" w:eastAsia="仿宋" w:hAnsi="仿宋"/>
          <w:color w:val="000000"/>
          <w:sz w:val="28"/>
          <w:szCs w:val="28"/>
          <w:lang w:eastAsia="zh-CN"/>
        </w:rPr>
      </w:pPr>
      <w:r>
        <w:rPr>
          <w:rFonts w:ascii="仿宋" w:eastAsia="仿宋" w:hAnsi="仿宋" w:hint="eastAsia"/>
          <w:color w:val="000000"/>
          <w:sz w:val="28"/>
          <w:szCs w:val="28"/>
          <w:lang w:eastAsia="zh-CN"/>
        </w:rPr>
        <w:t>4、本次服务项目团队成员的详细情况介绍、同类型服务业绩表（详见附件３、4）；</w:t>
      </w:r>
    </w:p>
    <w:p w:rsidR="00E9679A" w:rsidRDefault="00E9679A" w:rsidP="00E9679A">
      <w:pPr>
        <w:spacing w:line="480" w:lineRule="exact"/>
        <w:ind w:firstLineChars="200" w:firstLine="560"/>
        <w:rPr>
          <w:rFonts w:ascii="仿宋" w:eastAsia="仿宋" w:hAnsi="仿宋"/>
          <w:color w:val="000000"/>
          <w:sz w:val="28"/>
          <w:szCs w:val="28"/>
          <w:lang w:eastAsia="zh-CN"/>
        </w:rPr>
      </w:pPr>
      <w:r>
        <w:rPr>
          <w:rFonts w:ascii="仿宋" w:eastAsia="仿宋" w:hAnsi="仿宋" w:hint="eastAsia"/>
          <w:color w:val="000000"/>
          <w:sz w:val="28"/>
          <w:szCs w:val="28"/>
          <w:lang w:eastAsia="zh-CN"/>
        </w:rPr>
        <w:t>6、保密声明；</w:t>
      </w:r>
    </w:p>
    <w:p w:rsidR="00E9679A" w:rsidRDefault="00E9679A" w:rsidP="00E9679A">
      <w:pPr>
        <w:spacing w:line="480" w:lineRule="exact"/>
        <w:rPr>
          <w:rFonts w:ascii="仿宋" w:eastAsia="仿宋" w:hAnsi="仿宋"/>
          <w:color w:val="000000"/>
          <w:sz w:val="28"/>
          <w:szCs w:val="28"/>
          <w:lang w:eastAsia="zh-CN"/>
        </w:rPr>
      </w:pPr>
      <w:r>
        <w:rPr>
          <w:rFonts w:ascii="仿宋" w:eastAsia="仿宋" w:hAnsi="仿宋" w:hint="eastAsia"/>
          <w:color w:val="000000"/>
          <w:sz w:val="28"/>
          <w:szCs w:val="28"/>
          <w:lang w:eastAsia="zh-CN"/>
        </w:rPr>
        <w:t xml:space="preserve">　　7、审计服务方案，服务方案应围绕本次审计的需求，提出具体的工作思路、内容、组织安排、工作节点和重点等，需突出审计的服务特色；</w:t>
      </w:r>
    </w:p>
    <w:p w:rsidR="00E9679A" w:rsidRDefault="00E9679A" w:rsidP="00E9679A">
      <w:pPr>
        <w:spacing w:line="480" w:lineRule="exact"/>
        <w:ind w:firstLineChars="200" w:firstLine="560"/>
        <w:rPr>
          <w:rFonts w:ascii="仿宋" w:eastAsia="仿宋" w:hAnsi="仿宋"/>
          <w:color w:val="000000"/>
          <w:sz w:val="28"/>
          <w:szCs w:val="28"/>
          <w:lang w:eastAsia="zh-CN"/>
        </w:rPr>
      </w:pPr>
      <w:r>
        <w:rPr>
          <w:rFonts w:ascii="仿宋" w:eastAsia="仿宋" w:hAnsi="仿宋" w:hint="eastAsia"/>
          <w:color w:val="000000"/>
          <w:sz w:val="28"/>
          <w:szCs w:val="28"/>
          <w:lang w:eastAsia="zh-CN"/>
        </w:rPr>
        <w:t>８、贵司认为需要补充提交的其他资料。</w:t>
      </w:r>
    </w:p>
    <w:p w:rsidR="00E9679A" w:rsidRDefault="00E9679A" w:rsidP="00E9679A">
      <w:pPr>
        <w:spacing w:line="480" w:lineRule="exact"/>
        <w:rPr>
          <w:rFonts w:ascii="仿宋" w:eastAsia="仿宋" w:hAnsi="仿宋"/>
          <w:b/>
          <w:bCs/>
          <w:color w:val="000000"/>
          <w:sz w:val="28"/>
          <w:szCs w:val="28"/>
          <w:lang w:eastAsia="zh-CN"/>
        </w:rPr>
      </w:pPr>
      <w:r>
        <w:rPr>
          <w:rFonts w:ascii="仿宋" w:eastAsia="仿宋" w:hAnsi="仿宋" w:hint="eastAsia"/>
          <w:b/>
          <w:bCs/>
          <w:color w:val="000000"/>
          <w:sz w:val="28"/>
          <w:szCs w:val="28"/>
          <w:lang w:eastAsia="zh-CN"/>
        </w:rPr>
        <w:t>七、招标人在任何时候都依法保留和拥有对本招标文件的解释权和修改权。</w:t>
      </w:r>
    </w:p>
    <w:p w:rsidR="00E9679A" w:rsidRDefault="00E9679A" w:rsidP="00E9679A">
      <w:pPr>
        <w:spacing w:line="480" w:lineRule="exact"/>
        <w:ind w:right="560"/>
        <w:rPr>
          <w:rFonts w:ascii="仿宋" w:eastAsia="仿宋" w:hAnsi="仿宋"/>
          <w:color w:val="000000"/>
          <w:sz w:val="28"/>
          <w:szCs w:val="28"/>
          <w:lang w:eastAsia="zh-CN"/>
        </w:rPr>
      </w:pPr>
    </w:p>
    <w:p w:rsidR="00E9679A" w:rsidRDefault="00E9679A" w:rsidP="00E9679A">
      <w:pPr>
        <w:spacing w:line="480" w:lineRule="exact"/>
        <w:jc w:val="right"/>
        <w:rPr>
          <w:rFonts w:ascii="仿宋" w:eastAsia="仿宋" w:hAnsi="仿宋"/>
          <w:color w:val="000000"/>
          <w:sz w:val="28"/>
          <w:szCs w:val="28"/>
          <w:lang w:eastAsia="zh-CN"/>
        </w:rPr>
      </w:pPr>
    </w:p>
    <w:p w:rsidR="00E9679A" w:rsidRDefault="00E9679A" w:rsidP="00E9679A">
      <w:pPr>
        <w:spacing w:line="480" w:lineRule="exact"/>
        <w:jc w:val="right"/>
        <w:rPr>
          <w:rFonts w:ascii="仿宋" w:eastAsia="仿宋" w:hAnsi="仿宋"/>
          <w:color w:val="000000"/>
          <w:sz w:val="28"/>
          <w:szCs w:val="28"/>
          <w:lang w:eastAsia="zh-CN"/>
        </w:rPr>
      </w:pPr>
      <w:r>
        <w:rPr>
          <w:rFonts w:ascii="仿宋" w:eastAsia="仿宋" w:hAnsi="仿宋" w:hint="eastAsia"/>
          <w:color w:val="000000"/>
          <w:sz w:val="28"/>
          <w:szCs w:val="28"/>
          <w:lang w:eastAsia="zh-CN"/>
        </w:rPr>
        <w:t>福建福海创石油化工有限公司</w:t>
      </w:r>
    </w:p>
    <w:p w:rsidR="00E9679A" w:rsidRDefault="00E9679A" w:rsidP="00E9679A">
      <w:pPr>
        <w:spacing w:line="480" w:lineRule="exact"/>
        <w:ind w:right="280"/>
        <w:jc w:val="center"/>
        <w:rPr>
          <w:rFonts w:ascii="仿宋" w:eastAsia="仿宋" w:hAnsi="仿宋"/>
          <w:color w:val="000000"/>
          <w:sz w:val="28"/>
          <w:szCs w:val="28"/>
          <w:lang w:eastAsia="zh-CN"/>
        </w:rPr>
      </w:pPr>
      <w:r>
        <w:rPr>
          <w:rFonts w:ascii="仿宋" w:eastAsia="仿宋" w:hAnsi="仿宋" w:hint="eastAsia"/>
          <w:color w:val="000000"/>
          <w:sz w:val="28"/>
          <w:szCs w:val="28"/>
          <w:lang w:eastAsia="zh-CN"/>
        </w:rPr>
        <w:t xml:space="preserve">                                   </w:t>
      </w:r>
    </w:p>
    <w:p w:rsidR="002D4826" w:rsidRDefault="002D4826">
      <w:pPr>
        <w:pStyle w:val="10"/>
        <w:rPr>
          <w:rFonts w:cs="仿宋"/>
          <w:sz w:val="28"/>
          <w:szCs w:val="28"/>
        </w:rPr>
      </w:pPr>
    </w:p>
    <w:p w:rsidR="002D4826" w:rsidRDefault="002D4826">
      <w:pPr>
        <w:widowControl/>
        <w:autoSpaceDE/>
        <w:autoSpaceDN/>
        <w:rPr>
          <w:rFonts w:hAnsi="Calibri" w:cs="仿宋"/>
          <w:sz w:val="28"/>
          <w:szCs w:val="28"/>
          <w:lang w:eastAsia="zh-CN"/>
        </w:rPr>
      </w:pPr>
      <w:r>
        <w:rPr>
          <w:rFonts w:cs="仿宋"/>
          <w:sz w:val="28"/>
          <w:szCs w:val="28"/>
          <w:lang w:eastAsia="zh-CN"/>
        </w:rPr>
        <w:br w:type="page"/>
      </w:r>
    </w:p>
    <w:p w:rsidR="00967702" w:rsidRDefault="00DD56C2">
      <w:pPr>
        <w:pStyle w:val="10"/>
        <w:rPr>
          <w:b/>
          <w:bCs/>
          <w:sz w:val="24"/>
          <w:szCs w:val="24"/>
        </w:rPr>
      </w:pPr>
      <w:bookmarkStart w:id="10" w:name="_Toc251742852"/>
      <w:bookmarkEnd w:id="3"/>
      <w:bookmarkEnd w:id="4"/>
      <w:bookmarkEnd w:id="5"/>
      <w:bookmarkEnd w:id="6"/>
      <w:bookmarkEnd w:id="7"/>
      <w:bookmarkEnd w:id="8"/>
      <w:bookmarkEnd w:id="9"/>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rsidR="00933066" w:rsidRPr="003D6FDB" w:rsidRDefault="00933066">
      <w:pPr>
        <w:widowControl/>
        <w:autoSpaceDE/>
        <w:autoSpaceDN/>
        <w:rPr>
          <w:rFonts w:ascii="方正小标宋简体" w:eastAsia="方正小标宋简体" w:hAnsi="方正小标宋简体" w:cs="方正小标宋简体"/>
          <w:b/>
          <w:sz w:val="44"/>
          <w:szCs w:val="44"/>
          <w:lang w:eastAsia="zh-CN"/>
        </w:rPr>
      </w:pPr>
    </w:p>
    <w:p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rsidR="002E1AE9" w:rsidRPr="00E9679A" w:rsidRDefault="003E5D8F" w:rsidP="002E1AE9">
      <w:pPr>
        <w:pStyle w:val="a7"/>
        <w:spacing w:line="615" w:lineRule="exact"/>
        <w:jc w:val="center"/>
        <w:rPr>
          <w:rFonts w:ascii="方正小标宋简体" w:eastAsia="方正小标宋简体" w:hAnsi="方正小标宋简体" w:cs="方正小标宋简体"/>
          <w:b/>
          <w:sz w:val="36"/>
          <w:szCs w:val="36"/>
          <w:lang w:eastAsia="zh-CN"/>
        </w:rPr>
      </w:pPr>
      <w:r w:rsidRPr="00E9679A">
        <w:rPr>
          <w:rFonts w:ascii="方正小标宋简体" w:eastAsia="方正小标宋简体" w:hAnsi="方正小标宋简体" w:cs="方正小标宋简体" w:hint="eastAsia"/>
          <w:b/>
          <w:sz w:val="36"/>
          <w:szCs w:val="36"/>
          <w:lang w:eastAsia="zh-CN"/>
        </w:rPr>
        <w:t>委托会计师事务所开展工程款结算合规性审查发包</w:t>
      </w:r>
    </w:p>
    <w:p w:rsidR="002E1AE9" w:rsidRPr="002E1AE9" w:rsidRDefault="002E1AE9" w:rsidP="002E1AE9">
      <w:pPr>
        <w:pStyle w:val="a7"/>
        <w:spacing w:line="615" w:lineRule="exact"/>
        <w:jc w:val="center"/>
        <w:rPr>
          <w:rFonts w:ascii="方正小标宋简体" w:eastAsia="方正小标宋简体" w:hAnsi="方正小标宋简体" w:cs="方正小标宋简体"/>
          <w:b/>
          <w:sz w:val="44"/>
          <w:szCs w:val="44"/>
          <w:lang w:eastAsia="zh-CN"/>
        </w:rPr>
      </w:pPr>
    </w:p>
    <w:p w:rsidR="00967702" w:rsidRPr="002E1AE9" w:rsidRDefault="00DD56C2" w:rsidP="002E1AE9">
      <w:pPr>
        <w:pStyle w:val="a7"/>
        <w:spacing w:line="615" w:lineRule="exact"/>
        <w:jc w:val="center"/>
        <w:rPr>
          <w:rFonts w:ascii="方正小标宋简体" w:eastAsia="方正小标宋简体" w:hAnsi="方正小标宋简体" w:cs="方正小标宋简体"/>
          <w:b/>
          <w:sz w:val="44"/>
          <w:szCs w:val="44"/>
          <w:lang w:eastAsia="zh-CN"/>
        </w:rPr>
      </w:pPr>
      <w:r w:rsidRPr="002E1AE9">
        <w:rPr>
          <w:rFonts w:ascii="方正小标宋简体" w:eastAsia="方正小标宋简体" w:hAnsi="方正小标宋简体" w:cs="方正小标宋简体" w:hint="eastAsia"/>
          <w:b/>
          <w:sz w:val="44"/>
          <w:szCs w:val="44"/>
          <w:lang w:eastAsia="zh-CN"/>
        </w:rPr>
        <w:t>参选</w:t>
      </w:r>
      <w:r w:rsidRPr="002E1AE9">
        <w:rPr>
          <w:rFonts w:ascii="方正小标宋简体" w:eastAsia="方正小标宋简体" w:hAnsi="方正小标宋简体" w:cs="方正小标宋简体"/>
          <w:b/>
          <w:sz w:val="44"/>
          <w:szCs w:val="44"/>
          <w:lang w:eastAsia="zh-CN"/>
        </w:rPr>
        <w:t>文件</w:t>
      </w:r>
    </w:p>
    <w:p w:rsidR="00967702" w:rsidRDefault="00967702">
      <w:pPr>
        <w:pStyle w:val="10"/>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420DB7" w:rsidRDefault="00420DB7">
      <w:pPr>
        <w:pStyle w:val="a7"/>
        <w:rPr>
          <w:rFonts w:ascii="Times New Roman" w:hAnsi="Times New Roman"/>
          <w:b/>
          <w:bCs/>
          <w:sz w:val="32"/>
          <w:szCs w:val="36"/>
          <w:lang w:eastAsia="zh-CN"/>
        </w:rPr>
      </w:pPr>
    </w:p>
    <w:p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w:t>
      </w:r>
      <w:r w:rsidR="007725C5">
        <w:rPr>
          <w:rFonts w:ascii="Times New Roman" w:hAnsi="Times New Roman" w:hint="eastAsia"/>
          <w:b/>
          <w:bCs/>
          <w:w w:val="95"/>
          <w:sz w:val="32"/>
          <w:lang w:eastAsia="zh-CN"/>
        </w:rPr>
        <w:t>20</w:t>
      </w:r>
      <w:r w:rsidR="007725C5">
        <w:rPr>
          <w:rFonts w:ascii="Times New Roman" w:hAnsi="Times New Roman"/>
          <w:b/>
          <w:bCs/>
          <w:w w:val="95"/>
          <w:sz w:val="32"/>
          <w:lang w:eastAsia="zh-CN"/>
        </w:rPr>
        <w:t>21</w:t>
      </w:r>
      <w:r w:rsidR="00EB27EF">
        <w:rPr>
          <w:rFonts w:ascii="Times New Roman" w:hAnsi="Times New Roman"/>
          <w:b/>
          <w:bCs/>
          <w:w w:val="95"/>
          <w:sz w:val="32"/>
          <w:lang w:eastAsia="zh-CN"/>
        </w:rPr>
        <w:t>年</w:t>
      </w:r>
      <w:r w:rsidR="00EB27EF">
        <w:rPr>
          <w:rFonts w:ascii="Times New Roman" w:hAnsi="Times New Roman"/>
          <w:b/>
          <w:bCs/>
          <w:w w:val="95"/>
          <w:sz w:val="32"/>
          <w:lang w:eastAsia="zh-CN"/>
        </w:rPr>
        <w:t xml:space="preserve">  </w:t>
      </w:r>
      <w:r>
        <w:rPr>
          <w:rFonts w:ascii="Times New Roman" w:hAnsi="Times New Roman"/>
          <w:b/>
          <w:bCs/>
          <w:w w:val="95"/>
          <w:sz w:val="32"/>
          <w:lang w:eastAsia="zh-CN"/>
        </w:rPr>
        <w:t>月</w:t>
      </w:r>
      <w:r w:rsidR="00EB27EF">
        <w:rPr>
          <w:rFonts w:ascii="Times New Roman" w:hAnsi="Times New Roman" w:hint="eastAsia"/>
          <w:b/>
          <w:bCs/>
          <w:w w:val="95"/>
          <w:sz w:val="32"/>
          <w:lang w:eastAsia="zh-CN"/>
        </w:rPr>
        <w:t xml:space="preserve"> </w:t>
      </w:r>
      <w:r w:rsidR="00EB27EF">
        <w:rPr>
          <w:rFonts w:ascii="Times New Roman" w:hAnsi="Times New Roman"/>
          <w:b/>
          <w:bCs/>
          <w:w w:val="95"/>
          <w:sz w:val="32"/>
          <w:lang w:eastAsia="zh-CN"/>
        </w:rPr>
        <w:t xml:space="preserve"> </w:t>
      </w:r>
      <w:r w:rsidR="00EB27EF">
        <w:rPr>
          <w:rFonts w:ascii="Times New Roman" w:hAnsi="Times New Roman" w:hint="eastAsia"/>
          <w:b/>
          <w:bCs/>
          <w:w w:val="95"/>
          <w:sz w:val="32"/>
          <w:lang w:eastAsia="zh-CN"/>
        </w:rPr>
        <w:t>日</w:t>
      </w:r>
    </w:p>
    <w:p w:rsidR="00967702" w:rsidRDefault="00967702">
      <w:pPr>
        <w:rPr>
          <w:lang w:eastAsia="zh-CN"/>
        </w:rPr>
      </w:pPr>
    </w:p>
    <w:p w:rsidR="0084007B" w:rsidRDefault="0084007B" w:rsidP="0084007B">
      <w:pPr>
        <w:pStyle w:val="10"/>
      </w:pPr>
    </w:p>
    <w:p w:rsidR="00631F92" w:rsidRDefault="00631F92" w:rsidP="0084007B">
      <w:pPr>
        <w:pStyle w:val="10"/>
      </w:pPr>
    </w:p>
    <w:p w:rsidR="00A97BAC" w:rsidRPr="0084007B" w:rsidRDefault="00A97BAC" w:rsidP="0084007B">
      <w:pPr>
        <w:pStyle w:val="10"/>
      </w:pPr>
    </w:p>
    <w:p w:rsidR="00EB27EF" w:rsidRDefault="00EB27EF">
      <w:pPr>
        <w:widowControl/>
        <w:autoSpaceDE/>
        <w:autoSpaceDN/>
        <w:rPr>
          <w:b/>
          <w:i/>
          <w:iCs/>
          <w:color w:val="C00000"/>
          <w:sz w:val="44"/>
          <w:szCs w:val="44"/>
          <w:lang w:eastAsia="zh-CN"/>
        </w:rPr>
      </w:pPr>
      <w:r>
        <w:rPr>
          <w:b/>
          <w:i/>
          <w:iCs/>
          <w:color w:val="C00000"/>
          <w:sz w:val="44"/>
          <w:szCs w:val="44"/>
          <w:lang w:eastAsia="zh-CN"/>
        </w:rPr>
        <w:br w:type="page"/>
      </w: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A6FD0" w:rsidRPr="002E1AE9" w:rsidRDefault="00DD56C2"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1</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参选人应按规定，向比选人递交参选文件，正本一份、副本</w:t>
      </w:r>
      <w:r w:rsidR="009A6FD0" w:rsidRPr="002E1AE9">
        <w:rPr>
          <w:rFonts w:cs="Times New Roman" w:hint="eastAsia"/>
          <w:bCs w:val="0"/>
          <w:color w:val="C00000"/>
          <w:sz w:val="24"/>
          <w:szCs w:val="24"/>
          <w:lang w:eastAsia="zh-CN"/>
        </w:rPr>
        <w:t>一</w:t>
      </w:r>
      <w:r w:rsidRPr="002E1AE9">
        <w:rPr>
          <w:rFonts w:cs="Times New Roman" w:hint="eastAsia"/>
          <w:bCs w:val="0"/>
          <w:color w:val="C00000"/>
          <w:sz w:val="24"/>
          <w:szCs w:val="24"/>
          <w:lang w:eastAsia="zh-CN"/>
        </w:rPr>
        <w:t>份</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当正本与副本有不一致时，以正本为准。</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2.所有纸质文件采用</w:t>
      </w:r>
      <w:r w:rsidRPr="002E1AE9">
        <w:rPr>
          <w:rFonts w:cs="Times New Roman"/>
          <w:bCs w:val="0"/>
          <w:color w:val="C00000"/>
          <w:sz w:val="24"/>
          <w:szCs w:val="24"/>
          <w:lang w:eastAsia="zh-CN"/>
        </w:rPr>
        <w:t>A4</w:t>
      </w:r>
      <w:r w:rsidRPr="002E1AE9">
        <w:rPr>
          <w:rFonts w:cs="Times New Roman" w:hint="eastAsia"/>
          <w:bCs w:val="0"/>
          <w:color w:val="C00000"/>
          <w:sz w:val="24"/>
          <w:szCs w:val="24"/>
          <w:lang w:eastAsia="zh-CN"/>
        </w:rPr>
        <w:t>纸胶装、平装。所有参选文件应增加统一外层包封。</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3.提交参选文件时提供两个包装，商务参选文件（报价单）一个包装、技术参选文件一个包装</w:t>
      </w:r>
      <w:r w:rsidRPr="002E1AE9">
        <w:rPr>
          <w:rFonts w:cs="Times New Roman"/>
          <w:bCs w:val="0"/>
          <w:color w:val="C00000"/>
          <w:sz w:val="24"/>
          <w:szCs w:val="24"/>
          <w:lang w:eastAsia="zh-CN"/>
        </w:rPr>
        <w:t>,</w:t>
      </w:r>
      <w:r w:rsidRPr="002E1AE9">
        <w:rPr>
          <w:rFonts w:cs="Times New Roman" w:hint="eastAsia"/>
          <w:bCs w:val="0"/>
          <w:color w:val="C00000"/>
          <w:sz w:val="24"/>
          <w:szCs w:val="24"/>
          <w:lang w:eastAsia="zh-CN"/>
        </w:rPr>
        <w:t>封口处均需加盖骑缝章。</w:t>
      </w:r>
      <w:r w:rsidR="00631F92" w:rsidRPr="00643209">
        <w:rPr>
          <w:rFonts w:cs="Times New Roman" w:hint="eastAsia"/>
          <w:b/>
          <w:bCs w:val="0"/>
          <w:sz w:val="24"/>
          <w:szCs w:val="24"/>
          <w:lang w:eastAsia="zh-CN"/>
        </w:rPr>
        <w:t>商务参选文件和技术参选文件</w:t>
      </w:r>
      <w:r w:rsidR="00BF537B" w:rsidRPr="00643209">
        <w:rPr>
          <w:rFonts w:cs="Times New Roman" w:hint="eastAsia"/>
          <w:b/>
          <w:bCs w:val="0"/>
          <w:sz w:val="24"/>
          <w:szCs w:val="24"/>
          <w:lang w:eastAsia="zh-CN"/>
        </w:rPr>
        <w:t>（</w:t>
      </w:r>
      <w:r w:rsidR="006E75F8">
        <w:rPr>
          <w:rFonts w:cs="Times New Roman" w:hint="eastAsia"/>
          <w:b/>
          <w:bCs w:val="0"/>
          <w:sz w:val="24"/>
          <w:szCs w:val="24"/>
          <w:lang w:eastAsia="zh-CN"/>
        </w:rPr>
        <w:t>盖章扫描后</w:t>
      </w:r>
      <w:r w:rsidR="00BF537B" w:rsidRPr="00643209">
        <w:rPr>
          <w:rFonts w:cs="Times New Roman" w:hint="eastAsia"/>
          <w:b/>
          <w:bCs w:val="0"/>
          <w:sz w:val="24"/>
          <w:szCs w:val="24"/>
          <w:lang w:eastAsia="zh-CN"/>
        </w:rPr>
        <w:t>P</w:t>
      </w:r>
      <w:r w:rsidR="00BF537B" w:rsidRPr="00643209">
        <w:rPr>
          <w:rFonts w:cs="Times New Roman"/>
          <w:b/>
          <w:bCs w:val="0"/>
          <w:sz w:val="24"/>
          <w:szCs w:val="24"/>
          <w:lang w:eastAsia="zh-CN"/>
        </w:rPr>
        <w:t>DF版本）</w:t>
      </w:r>
      <w:r w:rsidR="00631F92" w:rsidRPr="00643209">
        <w:rPr>
          <w:rFonts w:cs="Times New Roman" w:hint="eastAsia"/>
          <w:b/>
          <w:bCs w:val="0"/>
          <w:sz w:val="24"/>
          <w:szCs w:val="24"/>
          <w:lang w:eastAsia="zh-CN"/>
        </w:rPr>
        <w:t>电子拷贝</w:t>
      </w:r>
      <w:r w:rsidR="00644601">
        <w:rPr>
          <w:rFonts w:cs="Times New Roman" w:hint="eastAsia"/>
          <w:b/>
          <w:bCs w:val="0"/>
          <w:sz w:val="24"/>
          <w:szCs w:val="24"/>
          <w:lang w:eastAsia="zh-CN"/>
        </w:rPr>
        <w:t>U盘</w:t>
      </w:r>
      <w:r w:rsidR="00631F92" w:rsidRPr="00643209">
        <w:rPr>
          <w:rFonts w:cs="Times New Roman" w:hint="eastAsia"/>
          <w:b/>
          <w:bCs w:val="0"/>
          <w:sz w:val="24"/>
          <w:szCs w:val="24"/>
          <w:lang w:eastAsia="zh-CN"/>
        </w:rPr>
        <w:t>一份（随商务参选文件包装）</w:t>
      </w:r>
      <w:r w:rsidR="00631F92" w:rsidRPr="002E1AE9">
        <w:rPr>
          <w:rFonts w:cs="Times New Roman" w:hint="eastAsia"/>
          <w:bCs w:val="0"/>
          <w:color w:val="C00000"/>
          <w:sz w:val="24"/>
          <w:szCs w:val="24"/>
          <w:lang w:eastAsia="zh-CN"/>
        </w:rPr>
        <w:t>。</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4</w:t>
      </w:r>
      <w:r w:rsidR="009A6FD0" w:rsidRPr="002E1AE9">
        <w:rPr>
          <w:rFonts w:cs="Times New Roman" w:hint="eastAsia"/>
          <w:bCs w:val="0"/>
          <w:color w:val="C00000"/>
          <w:sz w:val="24"/>
          <w:szCs w:val="24"/>
          <w:lang w:eastAsia="zh-CN"/>
        </w:rPr>
        <w:t>.凡因参选文件不按规定填写，或填写不清晰、不完整、或密封不合要求而引起的一切后果，由参选人自行负责。</w:t>
      </w:r>
    </w:p>
    <w:p w:rsidR="009A6FD0" w:rsidRPr="00E9679A" w:rsidRDefault="007B7828" w:rsidP="002E1AE9">
      <w:pPr>
        <w:pStyle w:val="ab"/>
        <w:spacing w:beforeLines="0" w:afterLines="0"/>
        <w:ind w:firstLineChars="221" w:firstLine="532"/>
        <w:rPr>
          <w:rFonts w:cs="Times New Roman"/>
          <w:b/>
          <w:bCs w:val="0"/>
          <w:sz w:val="24"/>
          <w:szCs w:val="24"/>
          <w:lang w:eastAsia="zh-CN"/>
        </w:rPr>
      </w:pPr>
      <w:r w:rsidRPr="00E9679A">
        <w:rPr>
          <w:rFonts w:cs="Times New Roman" w:hint="eastAsia"/>
          <w:b/>
          <w:bCs w:val="0"/>
          <w:sz w:val="24"/>
          <w:szCs w:val="24"/>
          <w:lang w:eastAsia="zh-CN"/>
        </w:rPr>
        <w:t>5</w:t>
      </w:r>
      <w:r w:rsidR="009A6FD0" w:rsidRPr="00E9679A">
        <w:rPr>
          <w:rFonts w:cs="Times New Roman" w:hint="eastAsia"/>
          <w:b/>
          <w:bCs w:val="0"/>
          <w:sz w:val="24"/>
          <w:szCs w:val="24"/>
          <w:lang w:eastAsia="zh-CN"/>
        </w:rPr>
        <w:t>.参选文件正本必须逐页或骑缝加盖参选人公章或由法人代表或法人代表授权人逐页签字方视为有效，同时应注明提交日期，否则视为废标。</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6</w:t>
      </w:r>
      <w:r w:rsidR="009A6FD0" w:rsidRPr="002E1AE9">
        <w:rPr>
          <w:rFonts w:cs="Times New Roman" w:hint="eastAsia"/>
          <w:bCs w:val="0"/>
          <w:color w:val="C00000"/>
          <w:sz w:val="24"/>
          <w:szCs w:val="24"/>
          <w:lang w:eastAsia="zh-CN"/>
        </w:rPr>
        <w:t>.在外层包封上应写明参选人的名称与地址、邮政编码，以便参选出现逾期送达时能原封退回。具体样式如下：</w:t>
      </w:r>
    </w:p>
    <w:p w:rsidR="009A6FD0" w:rsidRPr="00A76FF1" w:rsidRDefault="000E4368" w:rsidP="002E1AE9">
      <w:pPr>
        <w:spacing w:line="360" w:lineRule="auto"/>
        <w:rPr>
          <w:szCs w:val="21"/>
          <w:lang w:eastAsia="zh-CN"/>
        </w:rPr>
      </w:pPr>
      <w:r>
        <w:rPr>
          <w:rFonts w:ascii="Calibri"/>
          <w:noProof/>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2D4826" w:rsidRPr="0033277A" w:rsidRDefault="002D4826"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2D4826" w:rsidRPr="0033277A" w:rsidRDefault="002D4826"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2D4826" w:rsidRPr="0033277A" w:rsidRDefault="002D4826"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2D4826" w:rsidRPr="0033277A" w:rsidRDefault="002D4826"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2D4826" w:rsidRPr="0033277A" w:rsidRDefault="002D4826"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2D4826" w:rsidRPr="0033277A" w:rsidRDefault="002D4826"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2D4826" w:rsidRPr="0033277A" w:rsidRDefault="002D4826"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67702"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7</w:t>
      </w:r>
      <w:r w:rsidR="00DD56C2" w:rsidRPr="002E1AE9">
        <w:rPr>
          <w:rFonts w:cs="Times New Roman" w:hint="eastAsia"/>
          <w:bCs w:val="0"/>
          <w:color w:val="C00000"/>
          <w:sz w:val="24"/>
          <w:szCs w:val="24"/>
          <w:lang w:eastAsia="zh-CN"/>
        </w:rPr>
        <w:t>、以下文件中</w:t>
      </w:r>
      <w:r w:rsidR="00DD56C2" w:rsidRPr="002E1AE9">
        <w:rPr>
          <w:rFonts w:cs="Times New Roman" w:hint="eastAsia"/>
          <w:b/>
          <w:color w:val="00B050"/>
          <w:sz w:val="24"/>
          <w:szCs w:val="24"/>
          <w:lang w:eastAsia="zh-CN"/>
        </w:rPr>
        <w:t>绿色</w:t>
      </w:r>
      <w:r w:rsidR="00DD56C2" w:rsidRPr="002E1AE9">
        <w:rPr>
          <w:rFonts w:cs="Times New Roman" w:hint="eastAsia"/>
          <w:bCs w:val="0"/>
          <w:color w:val="C00000"/>
          <w:sz w:val="24"/>
          <w:szCs w:val="24"/>
          <w:lang w:eastAsia="zh-CN"/>
        </w:rPr>
        <w:t>字体部分，请各参选单位根据实际情况填写后，修改为</w:t>
      </w:r>
      <w:r w:rsidR="00DD56C2" w:rsidRPr="002E1AE9">
        <w:rPr>
          <w:rFonts w:cs="Times New Roman" w:hint="eastAsia"/>
          <w:b/>
          <w:color w:val="C00000"/>
          <w:sz w:val="24"/>
          <w:szCs w:val="24"/>
          <w:lang w:eastAsia="zh-CN"/>
        </w:rPr>
        <w:t>黑色（不加粗）</w:t>
      </w:r>
      <w:r w:rsidR="00DD56C2" w:rsidRPr="002E1AE9">
        <w:rPr>
          <w:rFonts w:cs="Times New Roman" w:hint="eastAsia"/>
          <w:bCs w:val="0"/>
          <w:color w:val="C00000"/>
          <w:sz w:val="24"/>
          <w:szCs w:val="24"/>
          <w:lang w:eastAsia="zh-CN"/>
        </w:rPr>
        <w:t>字体打印。目录页码请根据实际情况编写。</w:t>
      </w:r>
    </w:p>
    <w:p w:rsidR="009A6FD0" w:rsidRDefault="007B7828" w:rsidP="00EB27EF">
      <w:pPr>
        <w:pStyle w:val="ab"/>
        <w:spacing w:beforeLines="0" w:afterLines="0"/>
        <w:ind w:firstLineChars="221" w:firstLine="530"/>
        <w:rPr>
          <w:szCs w:val="21"/>
          <w:lang w:eastAsia="zh-CN"/>
        </w:rPr>
      </w:pPr>
      <w:r w:rsidRPr="002E1AE9">
        <w:rPr>
          <w:rFonts w:cs="Times New Roman" w:hint="eastAsia"/>
          <w:color w:val="C00000"/>
          <w:sz w:val="24"/>
          <w:szCs w:val="24"/>
          <w:lang w:eastAsia="zh-CN"/>
        </w:rPr>
        <w:t>8</w:t>
      </w:r>
      <w:r w:rsidR="00DD56C2" w:rsidRPr="002E1AE9">
        <w:rPr>
          <w:rFonts w:cs="Times New Roman" w:hint="eastAsia"/>
          <w:color w:val="C00000"/>
          <w:sz w:val="24"/>
          <w:szCs w:val="24"/>
          <w:lang w:eastAsia="zh-CN"/>
        </w:rPr>
        <w:t>、以下文件中红色字体部分，打印时请删除。</w:t>
      </w:r>
    </w:p>
    <w:p w:rsidR="00420DB7" w:rsidRDefault="00420DB7" w:rsidP="00420DB7">
      <w:pPr>
        <w:pStyle w:val="10"/>
      </w:pPr>
    </w:p>
    <w:p w:rsidR="006F0262" w:rsidRPr="00420DB7" w:rsidRDefault="006F0262" w:rsidP="00420DB7">
      <w:pPr>
        <w:pStyle w:val="10"/>
      </w:pPr>
    </w:p>
    <w:p w:rsidR="002E1AE9" w:rsidRDefault="002E1AE9">
      <w:pPr>
        <w:widowControl/>
        <w:autoSpaceDE/>
        <w:autoSpaceDN/>
        <w:rPr>
          <w:b/>
          <w:sz w:val="44"/>
          <w:szCs w:val="44"/>
          <w:lang w:eastAsia="zh-CN"/>
        </w:rPr>
      </w:pPr>
      <w:r>
        <w:rPr>
          <w:b/>
          <w:sz w:val="44"/>
          <w:szCs w:val="44"/>
          <w:lang w:eastAsia="zh-CN"/>
        </w:rPr>
        <w:br w:type="page"/>
      </w:r>
    </w:p>
    <w:p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282"/>
        <w:gridCol w:w="1843"/>
      </w:tblGrid>
      <w:tr w:rsidR="00967702" w:rsidTr="00AF1AD1">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282" w:type="dxa"/>
          </w:tcPr>
          <w:p w:rsidR="00967702" w:rsidRDefault="00DD56C2">
            <w:pPr>
              <w:spacing w:line="500" w:lineRule="exact"/>
              <w:jc w:val="center"/>
              <w:rPr>
                <w:b/>
                <w:bCs/>
                <w:sz w:val="24"/>
              </w:rPr>
            </w:pPr>
            <w:r>
              <w:rPr>
                <w:rFonts w:hint="eastAsia"/>
                <w:b/>
                <w:bCs/>
                <w:sz w:val="24"/>
              </w:rPr>
              <w:t>内容</w:t>
            </w:r>
          </w:p>
        </w:tc>
        <w:tc>
          <w:tcPr>
            <w:tcW w:w="1843" w:type="dxa"/>
          </w:tcPr>
          <w:p w:rsidR="00967702" w:rsidRDefault="00DD56C2">
            <w:pPr>
              <w:spacing w:line="500" w:lineRule="exact"/>
              <w:jc w:val="center"/>
              <w:rPr>
                <w:b/>
                <w:bCs/>
                <w:sz w:val="24"/>
              </w:rPr>
            </w:pPr>
            <w:r>
              <w:rPr>
                <w:rFonts w:hint="eastAsia"/>
                <w:b/>
                <w:bCs/>
                <w:sz w:val="24"/>
              </w:rPr>
              <w:t>页码</w:t>
            </w: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1</w:t>
            </w:r>
          </w:p>
        </w:tc>
        <w:tc>
          <w:tcPr>
            <w:tcW w:w="6282" w:type="dxa"/>
          </w:tcPr>
          <w:p w:rsidR="005814ED" w:rsidRPr="005C5A66" w:rsidRDefault="005814ED" w:rsidP="005814ED">
            <w:pPr>
              <w:spacing w:line="500" w:lineRule="exact"/>
              <w:rPr>
                <w:lang w:eastAsia="zh-CN"/>
              </w:rPr>
            </w:pPr>
            <w:r w:rsidRPr="005C5A66">
              <w:rPr>
                <w:rFonts w:hint="eastAsia"/>
                <w:lang w:eastAsia="zh-CN"/>
              </w:rPr>
              <w:t>参选书</w:t>
            </w:r>
          </w:p>
        </w:tc>
        <w:tc>
          <w:tcPr>
            <w:tcW w:w="1843" w:type="dxa"/>
          </w:tcPr>
          <w:p w:rsidR="005814ED" w:rsidRPr="009A6FD0" w:rsidRDefault="005814ED" w:rsidP="005814ED">
            <w:pPr>
              <w:spacing w:line="500" w:lineRule="exact"/>
              <w:jc w:val="center"/>
              <w:rPr>
                <w:sz w:val="24"/>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2</w:t>
            </w:r>
          </w:p>
        </w:tc>
        <w:tc>
          <w:tcPr>
            <w:tcW w:w="6282" w:type="dxa"/>
          </w:tcPr>
          <w:p w:rsidR="005814ED" w:rsidRPr="005C5A66" w:rsidRDefault="005814ED" w:rsidP="005814ED">
            <w:pPr>
              <w:spacing w:line="500" w:lineRule="exact"/>
              <w:rPr>
                <w:lang w:eastAsia="zh-CN"/>
              </w:rPr>
            </w:pPr>
            <w:r w:rsidRPr="005C5A66">
              <w:rPr>
                <w:rFonts w:hint="eastAsia"/>
                <w:lang w:eastAsia="zh-CN"/>
              </w:rPr>
              <w:t>法定代表人授权书</w:t>
            </w:r>
          </w:p>
        </w:tc>
        <w:tc>
          <w:tcPr>
            <w:tcW w:w="1843" w:type="dxa"/>
          </w:tcPr>
          <w:p w:rsidR="005814ED" w:rsidRPr="009A6FD0" w:rsidRDefault="005814ED" w:rsidP="005814ED">
            <w:pPr>
              <w:spacing w:line="500" w:lineRule="exact"/>
              <w:jc w:val="center"/>
              <w:rPr>
                <w:sz w:val="24"/>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3</w:t>
            </w:r>
          </w:p>
        </w:tc>
        <w:tc>
          <w:tcPr>
            <w:tcW w:w="6282" w:type="dxa"/>
          </w:tcPr>
          <w:p w:rsidR="005814ED" w:rsidRPr="005C5A66" w:rsidRDefault="005814ED" w:rsidP="005814ED">
            <w:pPr>
              <w:spacing w:line="500" w:lineRule="exact"/>
              <w:rPr>
                <w:lang w:eastAsia="zh-CN"/>
              </w:rPr>
            </w:pPr>
            <w:r w:rsidRPr="005C5A66">
              <w:rPr>
                <w:rFonts w:hint="eastAsia"/>
                <w:lang w:eastAsia="zh-CN"/>
              </w:rPr>
              <w:t>法定代表人身份证复印件</w:t>
            </w:r>
          </w:p>
        </w:tc>
        <w:tc>
          <w:tcPr>
            <w:tcW w:w="1843" w:type="dxa"/>
          </w:tcPr>
          <w:p w:rsidR="005814ED" w:rsidRPr="009A6FD0" w:rsidRDefault="005814ED" w:rsidP="005814ED">
            <w:pPr>
              <w:spacing w:line="500" w:lineRule="exact"/>
              <w:jc w:val="center"/>
              <w:rPr>
                <w:sz w:val="24"/>
                <w:lang w:eastAsia="zh-CN"/>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4</w:t>
            </w:r>
          </w:p>
        </w:tc>
        <w:tc>
          <w:tcPr>
            <w:tcW w:w="6282" w:type="dxa"/>
          </w:tcPr>
          <w:p w:rsidR="005814ED" w:rsidRPr="005C5A66" w:rsidRDefault="005814ED" w:rsidP="005814ED">
            <w:pPr>
              <w:spacing w:line="500" w:lineRule="exact"/>
              <w:rPr>
                <w:lang w:eastAsia="zh-CN"/>
              </w:rPr>
            </w:pPr>
            <w:r w:rsidRPr="005C5A66">
              <w:rPr>
                <w:rFonts w:hint="eastAsia"/>
                <w:lang w:eastAsia="zh-CN"/>
              </w:rPr>
              <w:t>授权代表身份证复印件</w:t>
            </w:r>
          </w:p>
        </w:tc>
        <w:tc>
          <w:tcPr>
            <w:tcW w:w="1843" w:type="dxa"/>
          </w:tcPr>
          <w:p w:rsidR="005814ED" w:rsidRPr="009A6FD0" w:rsidRDefault="005814ED" w:rsidP="005814ED">
            <w:pPr>
              <w:spacing w:line="500" w:lineRule="exact"/>
              <w:jc w:val="center"/>
              <w:rPr>
                <w:sz w:val="24"/>
                <w:lang w:eastAsia="zh-CN"/>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5</w:t>
            </w:r>
          </w:p>
        </w:tc>
        <w:tc>
          <w:tcPr>
            <w:tcW w:w="6282" w:type="dxa"/>
          </w:tcPr>
          <w:p w:rsidR="005814ED" w:rsidRPr="005C5A66" w:rsidRDefault="005814ED" w:rsidP="005814ED">
            <w:pPr>
              <w:spacing w:line="500" w:lineRule="exact"/>
              <w:rPr>
                <w:lang w:eastAsia="zh-CN"/>
              </w:rPr>
            </w:pPr>
            <w:r w:rsidRPr="005C5A66">
              <w:rPr>
                <w:rFonts w:hint="eastAsia"/>
                <w:lang w:eastAsia="zh-CN"/>
              </w:rPr>
              <w:t>企业概况</w:t>
            </w:r>
          </w:p>
        </w:tc>
        <w:tc>
          <w:tcPr>
            <w:tcW w:w="1843" w:type="dxa"/>
          </w:tcPr>
          <w:p w:rsidR="005814ED" w:rsidRPr="009A6FD0" w:rsidRDefault="005814ED" w:rsidP="005814ED">
            <w:pPr>
              <w:spacing w:line="500" w:lineRule="exact"/>
              <w:jc w:val="center"/>
              <w:rPr>
                <w:sz w:val="24"/>
                <w:lang w:eastAsia="zh-CN"/>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6</w:t>
            </w:r>
          </w:p>
        </w:tc>
        <w:tc>
          <w:tcPr>
            <w:tcW w:w="6282" w:type="dxa"/>
          </w:tcPr>
          <w:p w:rsidR="005814ED" w:rsidRPr="005C5A66" w:rsidRDefault="00047438">
            <w:pPr>
              <w:spacing w:line="500" w:lineRule="exact"/>
              <w:rPr>
                <w:lang w:eastAsia="zh-CN"/>
              </w:rPr>
            </w:pPr>
            <w:r w:rsidRPr="005C5A66">
              <w:rPr>
                <w:rFonts w:hint="eastAsia"/>
                <w:lang w:eastAsia="zh-CN"/>
              </w:rPr>
              <w:t>营业执照复印件</w:t>
            </w:r>
          </w:p>
        </w:tc>
        <w:tc>
          <w:tcPr>
            <w:tcW w:w="1843" w:type="dxa"/>
          </w:tcPr>
          <w:p w:rsidR="005814ED" w:rsidRPr="009A6FD0" w:rsidRDefault="005814ED" w:rsidP="005814ED">
            <w:pPr>
              <w:spacing w:line="500" w:lineRule="exact"/>
              <w:jc w:val="center"/>
              <w:rPr>
                <w:sz w:val="24"/>
                <w:lang w:eastAsia="zh-CN"/>
              </w:rPr>
            </w:pPr>
          </w:p>
        </w:tc>
      </w:tr>
      <w:tr w:rsidR="00A917EA" w:rsidRPr="009A6FD0" w:rsidTr="00AF1AD1">
        <w:trPr>
          <w:jc w:val="center"/>
        </w:trPr>
        <w:tc>
          <w:tcPr>
            <w:tcW w:w="971" w:type="dxa"/>
          </w:tcPr>
          <w:p w:rsidR="00A917EA" w:rsidRPr="009A6FD0" w:rsidRDefault="00A917EA" w:rsidP="00A917EA">
            <w:pPr>
              <w:spacing w:line="500" w:lineRule="exact"/>
              <w:jc w:val="center"/>
              <w:rPr>
                <w:sz w:val="24"/>
              </w:rPr>
            </w:pPr>
            <w:r w:rsidRPr="009A6FD0">
              <w:rPr>
                <w:rFonts w:hint="eastAsia"/>
                <w:sz w:val="24"/>
              </w:rPr>
              <w:t>7</w:t>
            </w:r>
          </w:p>
        </w:tc>
        <w:tc>
          <w:tcPr>
            <w:tcW w:w="6282" w:type="dxa"/>
          </w:tcPr>
          <w:p w:rsidR="00A917EA" w:rsidRPr="005C5A66" w:rsidRDefault="00BC10E0" w:rsidP="00A917EA">
            <w:pPr>
              <w:spacing w:line="500" w:lineRule="exact"/>
              <w:rPr>
                <w:lang w:eastAsia="zh-CN"/>
              </w:rPr>
            </w:pPr>
            <w:r>
              <w:rPr>
                <w:lang w:eastAsia="zh-CN"/>
              </w:rPr>
              <w:t>相关资质要求</w:t>
            </w:r>
            <w:r>
              <w:rPr>
                <w:rFonts w:hint="eastAsia"/>
                <w:lang w:eastAsia="zh-CN"/>
              </w:rPr>
              <w:t>证明材料</w:t>
            </w:r>
          </w:p>
        </w:tc>
        <w:tc>
          <w:tcPr>
            <w:tcW w:w="1843" w:type="dxa"/>
          </w:tcPr>
          <w:p w:rsidR="00A917EA" w:rsidRPr="009A6FD0" w:rsidRDefault="00A917EA" w:rsidP="00A917EA">
            <w:pPr>
              <w:spacing w:line="500" w:lineRule="exact"/>
              <w:jc w:val="center"/>
              <w:rPr>
                <w:sz w:val="24"/>
                <w:lang w:eastAsia="zh-CN"/>
              </w:rPr>
            </w:pPr>
          </w:p>
        </w:tc>
      </w:tr>
      <w:tr w:rsidR="00EB0F91" w:rsidRPr="009A6FD0" w:rsidTr="00AF1AD1">
        <w:trPr>
          <w:jc w:val="center"/>
        </w:trPr>
        <w:tc>
          <w:tcPr>
            <w:tcW w:w="971" w:type="dxa"/>
          </w:tcPr>
          <w:p w:rsidR="00EB0F91" w:rsidRPr="009A6FD0" w:rsidRDefault="00EB0F91" w:rsidP="00EB0F91">
            <w:pPr>
              <w:spacing w:line="500" w:lineRule="exact"/>
              <w:jc w:val="center"/>
              <w:rPr>
                <w:sz w:val="24"/>
                <w:lang w:eastAsia="zh-CN"/>
              </w:rPr>
            </w:pPr>
            <w:r>
              <w:rPr>
                <w:rFonts w:hint="eastAsia"/>
                <w:sz w:val="24"/>
                <w:lang w:eastAsia="zh-CN"/>
              </w:rPr>
              <w:t>8</w:t>
            </w:r>
          </w:p>
        </w:tc>
        <w:tc>
          <w:tcPr>
            <w:tcW w:w="6282" w:type="dxa"/>
          </w:tcPr>
          <w:p w:rsidR="00EB0F91" w:rsidRPr="005C5A66" w:rsidDel="002009DB" w:rsidRDefault="00A075B0" w:rsidP="00EB0F91">
            <w:pPr>
              <w:spacing w:line="500" w:lineRule="exact"/>
              <w:rPr>
                <w:lang w:eastAsia="zh-CN"/>
              </w:rPr>
            </w:pPr>
            <w:r>
              <w:rPr>
                <w:rFonts w:hint="eastAsia"/>
                <w:lang w:eastAsia="zh-CN"/>
              </w:rPr>
              <w:t>拟</w:t>
            </w:r>
            <w:r>
              <w:rPr>
                <w:lang w:eastAsia="zh-CN"/>
              </w:rPr>
              <w:t>派遣的相关人员和业绩证明相关材料</w:t>
            </w:r>
          </w:p>
        </w:tc>
        <w:tc>
          <w:tcPr>
            <w:tcW w:w="1843" w:type="dxa"/>
          </w:tcPr>
          <w:p w:rsidR="00EB0F91" w:rsidRPr="009A6FD0" w:rsidRDefault="00EB0F91" w:rsidP="00EB0F91">
            <w:pPr>
              <w:spacing w:line="500" w:lineRule="exact"/>
              <w:jc w:val="center"/>
              <w:rPr>
                <w:sz w:val="24"/>
                <w:lang w:eastAsia="zh-CN"/>
              </w:rPr>
            </w:pPr>
          </w:p>
        </w:tc>
      </w:tr>
      <w:tr w:rsidR="00EB0F91" w:rsidRPr="009A6FD0" w:rsidTr="00AF1AD1">
        <w:trPr>
          <w:jc w:val="center"/>
        </w:trPr>
        <w:tc>
          <w:tcPr>
            <w:tcW w:w="971" w:type="dxa"/>
          </w:tcPr>
          <w:p w:rsidR="00EB0F91" w:rsidRPr="009A6FD0" w:rsidRDefault="00EB0F91" w:rsidP="00EB0F91">
            <w:pPr>
              <w:spacing w:line="500" w:lineRule="exact"/>
              <w:jc w:val="center"/>
              <w:rPr>
                <w:sz w:val="24"/>
                <w:lang w:eastAsia="zh-CN"/>
              </w:rPr>
            </w:pPr>
            <w:r>
              <w:rPr>
                <w:sz w:val="24"/>
                <w:lang w:eastAsia="zh-CN"/>
              </w:rPr>
              <w:t>9</w:t>
            </w:r>
          </w:p>
        </w:tc>
        <w:tc>
          <w:tcPr>
            <w:tcW w:w="6282" w:type="dxa"/>
          </w:tcPr>
          <w:p w:rsidR="00EB0F91" w:rsidRPr="005C5A66" w:rsidRDefault="00EB0F91" w:rsidP="00EB0F91">
            <w:pPr>
              <w:spacing w:line="500" w:lineRule="exact"/>
              <w:rPr>
                <w:lang w:eastAsia="zh-CN"/>
              </w:rPr>
            </w:pPr>
            <w:r>
              <w:rPr>
                <w:rFonts w:hint="eastAsia"/>
                <w:lang w:eastAsia="zh-CN"/>
              </w:rPr>
              <w:t>其他相关资料（如有）</w:t>
            </w:r>
          </w:p>
        </w:tc>
        <w:tc>
          <w:tcPr>
            <w:tcW w:w="1843" w:type="dxa"/>
          </w:tcPr>
          <w:p w:rsidR="00EB0F91" w:rsidRPr="009A6FD0" w:rsidRDefault="00EB0F91" w:rsidP="00EB0F91">
            <w:pPr>
              <w:spacing w:line="500" w:lineRule="exact"/>
              <w:jc w:val="center"/>
              <w:rPr>
                <w:sz w:val="24"/>
                <w:lang w:eastAsia="zh-CN"/>
              </w:rPr>
            </w:pPr>
          </w:p>
        </w:tc>
      </w:tr>
      <w:tr w:rsidR="005814ED" w:rsidRPr="009A6FD0" w:rsidTr="00AF1AD1">
        <w:trPr>
          <w:jc w:val="center"/>
        </w:trPr>
        <w:tc>
          <w:tcPr>
            <w:tcW w:w="971" w:type="dxa"/>
          </w:tcPr>
          <w:p w:rsidR="005814ED" w:rsidRPr="009A6FD0" w:rsidRDefault="002009DB" w:rsidP="005814ED">
            <w:pPr>
              <w:spacing w:line="500" w:lineRule="exact"/>
              <w:jc w:val="center"/>
              <w:rPr>
                <w:sz w:val="24"/>
                <w:lang w:eastAsia="zh-CN"/>
              </w:rPr>
            </w:pPr>
            <w:r>
              <w:rPr>
                <w:sz w:val="24"/>
                <w:lang w:eastAsia="zh-CN"/>
              </w:rPr>
              <w:t>10</w:t>
            </w:r>
          </w:p>
        </w:tc>
        <w:tc>
          <w:tcPr>
            <w:tcW w:w="6282" w:type="dxa"/>
          </w:tcPr>
          <w:p w:rsidR="005814ED" w:rsidRPr="005C5A66" w:rsidRDefault="005814ED">
            <w:pPr>
              <w:spacing w:line="500" w:lineRule="exact"/>
              <w:rPr>
                <w:lang w:eastAsia="zh-CN"/>
              </w:rPr>
            </w:pPr>
            <w:r>
              <w:rPr>
                <w:rFonts w:hint="eastAsia"/>
                <w:lang w:eastAsia="zh-CN"/>
              </w:rPr>
              <w:t>承诺函</w:t>
            </w:r>
          </w:p>
        </w:tc>
        <w:tc>
          <w:tcPr>
            <w:tcW w:w="1843" w:type="dxa"/>
          </w:tcPr>
          <w:p w:rsidR="005814ED" w:rsidRPr="009A6FD0" w:rsidRDefault="005814ED" w:rsidP="005814ED">
            <w:pPr>
              <w:spacing w:line="500" w:lineRule="exact"/>
              <w:jc w:val="center"/>
              <w:rPr>
                <w:sz w:val="24"/>
              </w:rPr>
            </w:pPr>
          </w:p>
        </w:tc>
      </w:tr>
      <w:tr w:rsidR="00967702" w:rsidRPr="009A6FD0" w:rsidTr="00AF1AD1">
        <w:trPr>
          <w:jc w:val="center"/>
        </w:trPr>
        <w:tc>
          <w:tcPr>
            <w:tcW w:w="971" w:type="dxa"/>
          </w:tcPr>
          <w:p w:rsidR="009873FF" w:rsidRPr="009873FF" w:rsidRDefault="002009DB" w:rsidP="00AF1AD1">
            <w:pPr>
              <w:spacing w:line="500" w:lineRule="exact"/>
              <w:jc w:val="center"/>
              <w:rPr>
                <w:sz w:val="24"/>
                <w:lang w:eastAsia="zh-CN"/>
              </w:rPr>
            </w:pPr>
            <w:r>
              <w:rPr>
                <w:sz w:val="24"/>
                <w:lang w:eastAsia="zh-CN"/>
              </w:rPr>
              <w:t>11</w:t>
            </w:r>
          </w:p>
        </w:tc>
        <w:tc>
          <w:tcPr>
            <w:tcW w:w="6282" w:type="dxa"/>
          </w:tcPr>
          <w:p w:rsidR="00967702" w:rsidRPr="005C5A66" w:rsidRDefault="00DD56C2">
            <w:pPr>
              <w:spacing w:line="500" w:lineRule="exact"/>
              <w:rPr>
                <w:lang w:eastAsia="zh-CN"/>
              </w:rPr>
            </w:pPr>
            <w:r w:rsidRPr="005C5A66">
              <w:rPr>
                <w:rFonts w:hint="eastAsia"/>
                <w:lang w:eastAsia="zh-CN"/>
              </w:rPr>
              <w:t>参选报价单</w:t>
            </w:r>
          </w:p>
        </w:tc>
        <w:tc>
          <w:tcPr>
            <w:tcW w:w="1843" w:type="dxa"/>
          </w:tcPr>
          <w:p w:rsidR="00967702" w:rsidRPr="009A6FD0" w:rsidRDefault="00BA5C95">
            <w:pPr>
              <w:spacing w:line="500" w:lineRule="exact"/>
              <w:jc w:val="center"/>
              <w:rPr>
                <w:sz w:val="24"/>
              </w:rPr>
            </w:pPr>
            <w:r>
              <w:rPr>
                <w:sz w:val="24"/>
              </w:rPr>
              <w:t>商务</w:t>
            </w:r>
            <w:r w:rsidR="00025717">
              <w:rPr>
                <w:rFonts w:hint="eastAsia"/>
                <w:sz w:val="24"/>
                <w:lang w:eastAsia="zh-CN"/>
              </w:rPr>
              <w:t>参选</w:t>
            </w:r>
            <w:r w:rsidR="00025717">
              <w:rPr>
                <w:sz w:val="24"/>
              </w:rPr>
              <w:t>文件</w:t>
            </w:r>
          </w:p>
        </w:tc>
      </w:tr>
    </w:tbl>
    <w:p w:rsidR="00967702" w:rsidRDefault="00967702">
      <w:pPr>
        <w:spacing w:line="500" w:lineRule="exact"/>
        <w:jc w:val="center"/>
        <w:rPr>
          <w:b/>
          <w:bCs/>
          <w:sz w:val="24"/>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spacing w:line="500" w:lineRule="exact"/>
        <w:rPr>
          <w:b/>
          <w:bCs/>
          <w:sz w:val="36"/>
          <w:szCs w:val="36"/>
          <w:lang w:eastAsia="zh-CN"/>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pPr>
    </w:p>
    <w:p w:rsidR="0071080A" w:rsidRDefault="0071080A">
      <w:pPr>
        <w:pStyle w:val="10"/>
      </w:pPr>
    </w:p>
    <w:p w:rsidR="003B3C4F" w:rsidRDefault="003B3C4F">
      <w:pPr>
        <w:pStyle w:val="10"/>
      </w:pPr>
    </w:p>
    <w:p w:rsidR="00EB27EF" w:rsidRDefault="00EB27EF">
      <w:pPr>
        <w:widowControl/>
        <w:autoSpaceDE/>
        <w:autoSpaceDN/>
        <w:rPr>
          <w:b/>
          <w:bCs/>
          <w:sz w:val="36"/>
          <w:szCs w:val="36"/>
        </w:rPr>
      </w:pPr>
      <w:r>
        <w:rPr>
          <w:b/>
          <w:bCs/>
          <w:sz w:val="36"/>
          <w:szCs w:val="36"/>
        </w:rPr>
        <w:br w:type="page"/>
      </w:r>
    </w:p>
    <w:p w:rsidR="00967702" w:rsidRDefault="00DD56C2">
      <w:pPr>
        <w:spacing w:line="500" w:lineRule="exact"/>
        <w:jc w:val="center"/>
        <w:rPr>
          <w:b/>
          <w:bCs/>
          <w:sz w:val="36"/>
          <w:szCs w:val="36"/>
        </w:rPr>
      </w:pPr>
      <w:r>
        <w:rPr>
          <w:rFonts w:hint="eastAsia"/>
          <w:b/>
          <w:bCs/>
          <w:sz w:val="36"/>
          <w:szCs w:val="36"/>
        </w:rPr>
        <w:lastRenderedPageBreak/>
        <w:t>参选书</w:t>
      </w:r>
    </w:p>
    <w:p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67702" w:rsidRDefault="00967702">
      <w:pPr>
        <w:spacing w:line="500" w:lineRule="exact"/>
        <w:ind w:firstLineChars="200" w:firstLine="480"/>
        <w:rPr>
          <w:sz w:val="24"/>
          <w:lang w:eastAsia="zh-CN"/>
        </w:rPr>
      </w:pPr>
    </w:p>
    <w:p w:rsidR="00967702" w:rsidRPr="006E6D55"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rsidR="00967702" w:rsidRDefault="00DD56C2">
      <w:pPr>
        <w:spacing w:line="500" w:lineRule="exact"/>
        <w:ind w:firstLineChars="200" w:firstLine="480"/>
        <w:rPr>
          <w:sz w:val="24"/>
          <w:lang w:eastAsia="zh-CN"/>
        </w:rPr>
      </w:pPr>
      <w:r>
        <w:rPr>
          <w:rFonts w:hint="eastAsia"/>
          <w:sz w:val="24"/>
          <w:lang w:eastAsia="zh-CN"/>
        </w:rPr>
        <w:t>联系</w:t>
      </w:r>
      <w:r w:rsidR="005F2C1D">
        <w:rPr>
          <w:rFonts w:hint="eastAsia"/>
          <w:sz w:val="24"/>
          <w:lang w:eastAsia="zh-CN"/>
        </w:rPr>
        <w:t>电话</w:t>
      </w:r>
      <w:r w:rsidR="006E6D55">
        <w:rPr>
          <w:rFonts w:hint="eastAsia"/>
          <w:sz w:val="24"/>
          <w:lang w:eastAsia="zh-CN"/>
        </w:rPr>
        <w:t>及邮箱</w:t>
      </w:r>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0"/>
      </w:pPr>
    </w:p>
    <w:p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0"/>
        <w:jc w:val="center"/>
      </w:pPr>
    </w:p>
    <w:p w:rsidR="00967702" w:rsidRDefault="00967702">
      <w:pPr>
        <w:pStyle w:val="10"/>
        <w:jc w:val="center"/>
      </w:pPr>
    </w:p>
    <w:p w:rsidR="00413501" w:rsidRDefault="00413501">
      <w:pPr>
        <w:pStyle w:val="10"/>
        <w:jc w:val="center"/>
      </w:pPr>
    </w:p>
    <w:p w:rsidR="00413501" w:rsidRDefault="00413501">
      <w:pPr>
        <w:pStyle w:val="10"/>
        <w:jc w:val="center"/>
      </w:pPr>
    </w:p>
    <w:p w:rsidR="00885D5E" w:rsidRDefault="00885D5E">
      <w:pPr>
        <w:pStyle w:val="10"/>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0"/>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Pr>
          <w:rFonts w:hint="eastAsia"/>
          <w:sz w:val="24"/>
          <w:lang w:eastAsia="zh-CN"/>
        </w:rPr>
        <w:t>福建福海创石油化工有限公司</w:t>
      </w:r>
      <w:r w:rsidR="006E75F8" w:rsidRPr="002A282A">
        <w:rPr>
          <w:rFonts w:hint="eastAsia"/>
          <w:b/>
          <w:sz w:val="24"/>
          <w:u w:val="single"/>
          <w:lang w:eastAsia="zh-CN"/>
        </w:rPr>
        <w:t xml:space="preserve"> </w:t>
      </w:r>
      <w:r w:rsidR="006E75F8" w:rsidRPr="002A282A">
        <w:rPr>
          <w:b/>
          <w:sz w:val="24"/>
          <w:u w:val="single"/>
          <w:lang w:eastAsia="zh-CN"/>
        </w:rPr>
        <w:t xml:space="preserve"> </w:t>
      </w:r>
      <w:r w:rsidR="003E5D8F" w:rsidRPr="003E5D8F">
        <w:rPr>
          <w:rFonts w:hint="eastAsia"/>
          <w:b/>
          <w:sz w:val="24"/>
          <w:u w:val="single"/>
          <w:lang w:eastAsia="zh-CN"/>
        </w:rPr>
        <w:t>委托会计师事务所开展工程款结算合规性审查发包</w:t>
      </w:r>
      <w:r w:rsidR="007725C5">
        <w:rPr>
          <w:rFonts w:hint="eastAsia"/>
          <w:b/>
          <w:sz w:val="24"/>
          <w:u w:val="single"/>
          <w:lang w:eastAsia="zh-CN"/>
        </w:rPr>
        <w:t xml:space="preserve"> </w:t>
      </w:r>
      <w:r w:rsidR="00763448">
        <w:rPr>
          <w:rFonts w:hint="eastAsia"/>
          <w:sz w:val="24"/>
          <w:u w:val="single"/>
          <w:lang w:eastAsia="zh-CN"/>
        </w:rPr>
        <w:t xml:space="preserve"> </w:t>
      </w:r>
      <w:r w:rsidR="00763448">
        <w:rPr>
          <w:sz w:val="24"/>
          <w:u w:val="single"/>
          <w:lang w:eastAsia="zh-CN"/>
        </w:rPr>
        <w:t xml:space="preserve"> </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sidR="000B4009">
        <w:rPr>
          <w:rFonts w:cs="Times New Roman" w:hint="eastAsia"/>
          <w:color w:val="00B050"/>
          <w:sz w:val="28"/>
          <w:szCs w:val="28"/>
          <w:u w:val="single"/>
          <w:lang w:eastAsia="zh-CN"/>
        </w:rPr>
        <w:t>20</w:t>
      </w:r>
      <w:r w:rsidR="000B4009">
        <w:rPr>
          <w:rFonts w:cs="Times New Roman"/>
          <w:color w:val="00B050"/>
          <w:sz w:val="28"/>
          <w:szCs w:val="28"/>
          <w:u w:val="single"/>
          <w:lang w:eastAsia="zh-CN"/>
        </w:rPr>
        <w:t>21</w:t>
      </w:r>
      <w:r>
        <w:rPr>
          <w:rFonts w:cs="Times New Roman" w:hint="eastAsia"/>
          <w:color w:val="00B050"/>
          <w:sz w:val="28"/>
          <w:szCs w:val="28"/>
          <w:u w:val="single"/>
          <w:lang w:eastAsia="zh-CN"/>
        </w:rPr>
        <w:t>年</w:t>
      </w:r>
      <w:r w:rsidR="002E1AE9">
        <w:rPr>
          <w:rFonts w:cs="Times New Roman"/>
          <w:color w:val="00B050"/>
          <w:sz w:val="28"/>
          <w:szCs w:val="28"/>
          <w:u w:val="single"/>
          <w:lang w:eastAsia="zh-CN"/>
        </w:rPr>
        <w:t xml:space="preserve">  </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0"/>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EF6FC7" w:rsidRDefault="00EF6FC7" w:rsidP="00EF6FC7">
      <w:pPr>
        <w:pStyle w:val="10"/>
      </w:pPr>
    </w:p>
    <w:p w:rsidR="00EF6FC7" w:rsidRDefault="00EF6FC7" w:rsidP="00EF6FC7">
      <w:pPr>
        <w:pStyle w:val="10"/>
      </w:pPr>
    </w:p>
    <w:p w:rsidR="00EF6FC7" w:rsidRDefault="00EF6FC7" w:rsidP="00EF6FC7">
      <w:pPr>
        <w:pStyle w:val="10"/>
      </w:pPr>
    </w:p>
    <w:p w:rsidR="00EF6FC7" w:rsidRPr="00EF6FC7" w:rsidRDefault="00EF6FC7" w:rsidP="00EF6FC7">
      <w:pPr>
        <w:pStyle w:val="10"/>
      </w:pPr>
    </w:p>
    <w:p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0"/>
        <w:jc w:val="center"/>
        <w:rPr>
          <w:color w:val="4E6127"/>
        </w:rPr>
      </w:pPr>
    </w:p>
    <w:p w:rsidR="00967702" w:rsidRDefault="00967702">
      <w:pPr>
        <w:pStyle w:val="10"/>
        <w:jc w:val="center"/>
      </w:pPr>
    </w:p>
    <w:p w:rsidR="00967702" w:rsidRDefault="00967702">
      <w:pPr>
        <w:pStyle w:val="10"/>
        <w:jc w:val="center"/>
      </w:pPr>
    </w:p>
    <w:p w:rsidR="00967702" w:rsidRDefault="00967702">
      <w:pPr>
        <w:pStyle w:val="10"/>
        <w:jc w:val="center"/>
      </w:pPr>
    </w:p>
    <w:p w:rsidR="00EB27EF" w:rsidRDefault="00EB27EF">
      <w:pPr>
        <w:widowControl/>
        <w:autoSpaceDE/>
        <w:autoSpaceDN/>
        <w:rPr>
          <w:rFonts w:hAnsi="Calibri" w:cs="Times New Roman"/>
          <w:sz w:val="34"/>
          <w:lang w:eastAsia="zh-CN"/>
        </w:rPr>
      </w:pPr>
      <w:r>
        <w:rPr>
          <w:lang w:eastAsia="zh-CN"/>
        </w:rPr>
        <w:br w:type="page"/>
      </w:r>
    </w:p>
    <w:p w:rsidR="00967702" w:rsidRDefault="00967702">
      <w:pPr>
        <w:pStyle w:val="10"/>
        <w:jc w:val="center"/>
      </w:pPr>
    </w:p>
    <w:p w:rsidR="00967702" w:rsidRDefault="00DD56C2" w:rsidP="005C5A66">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rsidP="005C5A66">
      <w:pPr>
        <w:spacing w:line="500" w:lineRule="exact"/>
        <w:jc w:val="center"/>
        <w:rPr>
          <w:b/>
          <w:bCs/>
          <w:color w:val="4E6127"/>
          <w:sz w:val="36"/>
          <w:szCs w:val="36"/>
          <w:lang w:eastAsia="zh-CN"/>
        </w:rPr>
      </w:pPr>
    </w:p>
    <w:p w:rsidR="00967702" w:rsidRDefault="00967702" w:rsidP="005C5A66">
      <w:pPr>
        <w:pStyle w:val="10"/>
        <w:jc w:val="center"/>
        <w:rPr>
          <w:b/>
          <w:bCs/>
          <w:color w:val="4E6127"/>
          <w:sz w:val="36"/>
          <w:szCs w:val="36"/>
        </w:rPr>
      </w:pPr>
    </w:p>
    <w:p w:rsidR="00967702"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Pr="002E1AE9" w:rsidRDefault="00967702" w:rsidP="005C5A66">
      <w:pPr>
        <w:pStyle w:val="10"/>
        <w:jc w:val="center"/>
        <w:rPr>
          <w:b/>
          <w:bCs/>
          <w:sz w:val="36"/>
          <w:szCs w:val="36"/>
        </w:rPr>
      </w:pPr>
    </w:p>
    <w:p w:rsidR="00EF6FC7"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Pr="00257774"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sidRPr="00257774">
        <w:rPr>
          <w:rFonts w:ascii="Times New Roman" w:hAnsi="Times New Roman" w:cs="Times New Roman" w:hint="eastAsia"/>
          <w:b/>
          <w:sz w:val="36"/>
          <w:szCs w:val="36"/>
          <w:lang w:eastAsia="zh-CN"/>
        </w:rPr>
        <w:t>（如内容超过一页，可附页）</w:t>
      </w:r>
    </w:p>
    <w:p w:rsidR="00967702" w:rsidRPr="00257774" w:rsidRDefault="00967702" w:rsidP="005C5A66">
      <w:pPr>
        <w:spacing w:line="500" w:lineRule="exact"/>
        <w:jc w:val="center"/>
        <w:rPr>
          <w:rFonts w:ascii="Times New Roman" w:hAnsi="Times New Roman" w:cs="Times New Roman"/>
          <w:b/>
          <w:bCs/>
          <w:sz w:val="36"/>
          <w:szCs w:val="36"/>
          <w:lang w:eastAsia="zh-CN"/>
        </w:rPr>
      </w:pPr>
    </w:p>
    <w:p w:rsidR="00967702" w:rsidRPr="00257774" w:rsidRDefault="00967702" w:rsidP="005C5A66">
      <w:pPr>
        <w:spacing w:line="500" w:lineRule="exact"/>
        <w:jc w:val="center"/>
        <w:rPr>
          <w:rFonts w:ascii="Times New Roman" w:hAnsi="Times New Roman" w:cs="Times New Roman"/>
          <w:b/>
          <w:bCs/>
          <w:sz w:val="36"/>
          <w:szCs w:val="36"/>
          <w:lang w:eastAsia="zh-CN"/>
        </w:rPr>
      </w:pPr>
    </w:p>
    <w:p w:rsidR="00047438" w:rsidRPr="002D4104" w:rsidRDefault="00047438" w:rsidP="005C5A66">
      <w:pPr>
        <w:pStyle w:val="10"/>
        <w:jc w:val="center"/>
        <w:rPr>
          <w:rFonts w:ascii="Times New Roman" w:hAnsi="Times New Roman"/>
          <w:b/>
          <w:bCs/>
          <w:sz w:val="36"/>
          <w:szCs w:val="36"/>
        </w:rPr>
      </w:pPr>
      <w:r w:rsidRPr="002D4104">
        <w:rPr>
          <w:rFonts w:ascii="Times New Roman" w:hAnsi="Times New Roman" w:hint="eastAsia"/>
          <w:b/>
          <w:bCs/>
          <w:sz w:val="36"/>
          <w:szCs w:val="36"/>
        </w:rPr>
        <w:t>营业执照复印件</w:t>
      </w:r>
    </w:p>
    <w:p w:rsidR="00967702" w:rsidRPr="00257774" w:rsidRDefault="00967702" w:rsidP="005C5A66">
      <w:pPr>
        <w:pStyle w:val="10"/>
        <w:jc w:val="center"/>
        <w:rPr>
          <w:rFonts w:ascii="Times New Roman" w:hAnsi="Times New Roman"/>
          <w:b/>
          <w:bCs/>
          <w:sz w:val="36"/>
          <w:szCs w:val="36"/>
        </w:rPr>
      </w:pPr>
    </w:p>
    <w:p w:rsidR="005C5A66" w:rsidRPr="00257774" w:rsidRDefault="006E75F8" w:rsidP="005C5A66">
      <w:pPr>
        <w:pStyle w:val="10"/>
        <w:jc w:val="center"/>
        <w:rPr>
          <w:rFonts w:ascii="Times New Roman" w:hAnsi="Times New Roman"/>
          <w:b/>
          <w:bCs/>
          <w:sz w:val="36"/>
          <w:szCs w:val="36"/>
        </w:rPr>
      </w:pPr>
      <w:r>
        <w:rPr>
          <w:rFonts w:ascii="Times New Roman" w:hAnsi="Times New Roman" w:hint="eastAsia"/>
          <w:b/>
          <w:bCs/>
          <w:sz w:val="36"/>
          <w:szCs w:val="36"/>
        </w:rPr>
        <w:t>相关资质要求</w:t>
      </w:r>
      <w:r w:rsidR="00BF537B">
        <w:rPr>
          <w:rFonts w:ascii="Times New Roman" w:hAnsi="Times New Roman" w:hint="eastAsia"/>
          <w:b/>
          <w:bCs/>
          <w:sz w:val="36"/>
          <w:szCs w:val="36"/>
        </w:rPr>
        <w:t>证明材料</w:t>
      </w:r>
    </w:p>
    <w:p w:rsidR="00967702" w:rsidRPr="00257774" w:rsidRDefault="00967702" w:rsidP="005C5A66">
      <w:pPr>
        <w:pStyle w:val="10"/>
        <w:jc w:val="center"/>
        <w:rPr>
          <w:rFonts w:ascii="Times New Roman" w:hAnsi="Times New Roman"/>
          <w:b/>
          <w:bCs/>
          <w:sz w:val="36"/>
          <w:szCs w:val="36"/>
        </w:rPr>
      </w:pPr>
    </w:p>
    <w:p w:rsidR="00EB0F91" w:rsidRPr="002D4104" w:rsidRDefault="00A075B0" w:rsidP="003F4E07">
      <w:pPr>
        <w:pStyle w:val="10"/>
        <w:jc w:val="center"/>
        <w:rPr>
          <w:rFonts w:ascii="Times New Roman" w:hAnsi="Times New Roman"/>
          <w:b/>
          <w:bCs/>
          <w:sz w:val="36"/>
          <w:szCs w:val="36"/>
        </w:rPr>
      </w:pPr>
      <w:r w:rsidRPr="00E9679A">
        <w:rPr>
          <w:rFonts w:ascii="Times New Roman" w:hAnsi="Times New Roman" w:hint="eastAsia"/>
          <w:b/>
          <w:bCs/>
          <w:sz w:val="36"/>
          <w:szCs w:val="36"/>
        </w:rPr>
        <w:t>拟派遣的相关人员和业绩证明相关材料</w:t>
      </w:r>
    </w:p>
    <w:p w:rsidR="00FD0D54" w:rsidRPr="005C5A66" w:rsidRDefault="00FD0D54" w:rsidP="005C5A66">
      <w:pPr>
        <w:spacing w:line="360" w:lineRule="auto"/>
        <w:jc w:val="center"/>
        <w:rPr>
          <w:rFonts w:ascii="Times New Roman" w:hAnsi="Times New Roman" w:cs="Times New Roman"/>
          <w:b/>
          <w:bCs/>
          <w:kern w:val="2"/>
          <w:sz w:val="36"/>
          <w:szCs w:val="36"/>
          <w:lang w:eastAsia="zh-CN"/>
        </w:rPr>
      </w:pPr>
    </w:p>
    <w:p w:rsidR="002D4826" w:rsidRDefault="005C5A66" w:rsidP="00E9679A">
      <w:pPr>
        <w:pStyle w:val="10"/>
        <w:jc w:val="center"/>
        <w:rPr>
          <w:rFonts w:ascii="仿宋_GB2312" w:eastAsia="仿宋_GB2312" w:hAnsiTheme="majorEastAsia"/>
          <w:b/>
          <w:color w:val="000000"/>
          <w:sz w:val="28"/>
          <w:szCs w:val="28"/>
        </w:rPr>
      </w:pPr>
      <w:r w:rsidRPr="005C5A66">
        <w:rPr>
          <w:rFonts w:ascii="Times New Roman" w:hAnsi="Times New Roman"/>
          <w:b/>
          <w:bCs/>
          <w:kern w:val="2"/>
          <w:sz w:val="36"/>
          <w:szCs w:val="36"/>
        </w:rPr>
        <w:t>其他相关资料</w:t>
      </w:r>
      <w:r w:rsidR="00075037" w:rsidRPr="00A90E24">
        <w:rPr>
          <w:rFonts w:ascii="Times New Roman" w:hAnsi="Times New Roman" w:hint="eastAsia"/>
          <w:b/>
          <w:bCs/>
          <w:kern w:val="2"/>
          <w:sz w:val="36"/>
          <w:szCs w:val="36"/>
        </w:rPr>
        <w:t>（</w:t>
      </w:r>
      <w:r w:rsidR="00EB0F91">
        <w:rPr>
          <w:rFonts w:ascii="Times New Roman" w:hAnsi="Times New Roman" w:hint="eastAsia"/>
          <w:b/>
          <w:bCs/>
          <w:kern w:val="2"/>
          <w:sz w:val="36"/>
          <w:szCs w:val="36"/>
        </w:rPr>
        <w:t>如有</w:t>
      </w:r>
      <w:r w:rsidR="00075037" w:rsidRPr="00A90E24">
        <w:rPr>
          <w:rFonts w:ascii="Times New Roman" w:hAnsi="Times New Roman" w:hint="eastAsia"/>
          <w:b/>
          <w:bCs/>
          <w:kern w:val="2"/>
          <w:sz w:val="36"/>
          <w:szCs w:val="36"/>
        </w:rPr>
        <w:t>）</w:t>
      </w:r>
      <w:r w:rsidR="002D4826">
        <w:rPr>
          <w:rFonts w:ascii="Times New Roman" w:hAnsi="Times New Roman"/>
          <w:b/>
          <w:sz w:val="36"/>
          <w:szCs w:val="36"/>
        </w:rPr>
        <w:br w:type="page"/>
      </w:r>
      <w:r w:rsidR="002D4826">
        <w:rPr>
          <w:rFonts w:ascii="仿宋_GB2312" w:eastAsia="仿宋_GB2312" w:hAnsiTheme="majorEastAsia" w:hint="eastAsia"/>
          <w:b/>
          <w:color w:val="000000"/>
          <w:sz w:val="28"/>
          <w:szCs w:val="28"/>
        </w:rPr>
        <w:lastRenderedPageBreak/>
        <w:t>会计师事务所声明</w:t>
      </w:r>
    </w:p>
    <w:p w:rsidR="002D4826" w:rsidRDefault="002D4826" w:rsidP="002D4826">
      <w:pPr>
        <w:spacing w:line="480" w:lineRule="exact"/>
        <w:rPr>
          <w:rFonts w:ascii="仿宋_GB2312" w:eastAsia="仿宋_GB2312" w:hAnsiTheme="majorEastAsia"/>
          <w:color w:val="000000"/>
          <w:sz w:val="28"/>
          <w:szCs w:val="28"/>
          <w:lang w:eastAsia="zh-CN"/>
        </w:rPr>
      </w:pPr>
    </w:p>
    <w:p w:rsidR="002D4826" w:rsidRDefault="002D4826" w:rsidP="002D4826">
      <w:pPr>
        <w:spacing w:line="480" w:lineRule="exact"/>
        <w:rPr>
          <w:rFonts w:ascii="仿宋_GB2312" w:eastAsia="仿宋_GB2312" w:hAnsiTheme="majorEastAsia"/>
          <w:color w:val="000000"/>
          <w:sz w:val="28"/>
          <w:szCs w:val="28"/>
          <w:lang w:eastAsia="zh-CN"/>
        </w:rPr>
      </w:pPr>
      <w:r>
        <w:rPr>
          <w:rFonts w:ascii="仿宋_GB2312" w:eastAsia="仿宋_GB2312" w:hAnsiTheme="majorEastAsia" w:hint="eastAsia"/>
          <w:color w:val="000000"/>
          <w:sz w:val="28"/>
          <w:szCs w:val="28"/>
          <w:lang w:eastAsia="zh-CN"/>
        </w:rPr>
        <w:t>福建福海创石油化工有限公司：</w:t>
      </w:r>
    </w:p>
    <w:p w:rsidR="002D4826" w:rsidRDefault="002D4826" w:rsidP="002D4826">
      <w:pPr>
        <w:spacing w:line="480" w:lineRule="exact"/>
        <w:ind w:firstLineChars="200" w:firstLine="560"/>
        <w:rPr>
          <w:rFonts w:ascii="仿宋_GB2312" w:eastAsia="仿宋_GB2312" w:hAnsiTheme="majorEastAsia"/>
          <w:color w:val="000000"/>
          <w:sz w:val="28"/>
          <w:szCs w:val="28"/>
          <w:lang w:eastAsia="zh-CN"/>
        </w:rPr>
      </w:pPr>
      <w:r>
        <w:rPr>
          <w:rFonts w:ascii="仿宋_GB2312" w:eastAsia="仿宋_GB2312" w:hAnsiTheme="majorEastAsia" w:hint="eastAsia"/>
          <w:color w:val="000000"/>
          <w:sz w:val="28"/>
          <w:szCs w:val="28"/>
          <w:lang w:eastAsia="zh-CN"/>
        </w:rPr>
        <w:t>就本司参加贵司关于工程结算</w:t>
      </w:r>
      <w:r w:rsidRPr="000A77F4">
        <w:rPr>
          <w:rFonts w:ascii="仿宋_GB2312" w:eastAsia="仿宋_GB2312" w:hAnsiTheme="majorEastAsia" w:hint="eastAsia"/>
          <w:color w:val="000000"/>
          <w:sz w:val="28"/>
          <w:szCs w:val="28"/>
          <w:lang w:eastAsia="zh-CN"/>
        </w:rPr>
        <w:t>合规性审查专项</w:t>
      </w:r>
      <w:r>
        <w:rPr>
          <w:rFonts w:ascii="仿宋_GB2312" w:eastAsia="仿宋_GB2312" w:hAnsiTheme="majorEastAsia" w:hint="eastAsia"/>
          <w:color w:val="000000"/>
          <w:sz w:val="28"/>
          <w:szCs w:val="28"/>
          <w:lang w:eastAsia="zh-CN"/>
        </w:rPr>
        <w:t>服务的相关事宜，本司声明如下：</w:t>
      </w:r>
    </w:p>
    <w:p w:rsidR="002D4826" w:rsidRDefault="002D4826" w:rsidP="002D4826">
      <w:pPr>
        <w:spacing w:line="480" w:lineRule="exact"/>
        <w:ind w:firstLineChars="200" w:firstLine="560"/>
        <w:rPr>
          <w:rFonts w:ascii="仿宋_GB2312" w:eastAsia="仿宋_GB2312" w:hAnsiTheme="majorEastAsia"/>
          <w:color w:val="000000"/>
          <w:sz w:val="28"/>
          <w:szCs w:val="28"/>
          <w:lang w:eastAsia="zh-CN"/>
        </w:rPr>
      </w:pPr>
      <w:r>
        <w:rPr>
          <w:rFonts w:ascii="仿宋_GB2312" w:eastAsia="仿宋_GB2312" w:hAnsiTheme="majorEastAsia" w:hint="eastAsia"/>
          <w:color w:val="000000"/>
          <w:sz w:val="28"/>
          <w:szCs w:val="28"/>
          <w:lang w:eastAsia="zh-CN"/>
        </w:rPr>
        <w:t>1、本司保证所提供材料客观、真实，不存在任何虚假情形；</w:t>
      </w:r>
    </w:p>
    <w:p w:rsidR="002D4826" w:rsidRDefault="002D4826" w:rsidP="002D4826">
      <w:pPr>
        <w:spacing w:line="480" w:lineRule="exact"/>
        <w:ind w:firstLineChars="200" w:firstLine="560"/>
        <w:rPr>
          <w:rFonts w:ascii="仿宋_GB2312" w:eastAsia="仿宋_GB2312" w:hAnsiTheme="majorEastAsia"/>
          <w:color w:val="000000"/>
          <w:sz w:val="28"/>
          <w:szCs w:val="28"/>
          <w:lang w:eastAsia="zh-CN"/>
        </w:rPr>
      </w:pPr>
      <w:r>
        <w:rPr>
          <w:rFonts w:ascii="仿宋_GB2312" w:eastAsia="仿宋_GB2312" w:hAnsiTheme="majorEastAsia" w:hint="eastAsia"/>
          <w:color w:val="000000"/>
          <w:sz w:val="28"/>
          <w:szCs w:val="28"/>
          <w:lang w:eastAsia="zh-CN"/>
        </w:rPr>
        <w:t>2、如贵司最终选择本司作为专项审计服务团队，本司承诺将诚信履行《服务协议书》的约定；</w:t>
      </w:r>
    </w:p>
    <w:p w:rsidR="002D4826" w:rsidRDefault="002D4826" w:rsidP="002D4826">
      <w:pPr>
        <w:spacing w:line="480" w:lineRule="exact"/>
        <w:ind w:firstLineChars="200" w:firstLine="560"/>
        <w:rPr>
          <w:rFonts w:ascii="仿宋_GB2312" w:eastAsia="仿宋_GB2312" w:hAnsiTheme="majorEastAsia"/>
          <w:color w:val="000000"/>
          <w:sz w:val="28"/>
          <w:szCs w:val="28"/>
          <w:lang w:eastAsia="zh-CN"/>
        </w:rPr>
      </w:pPr>
      <w:r>
        <w:rPr>
          <w:rFonts w:ascii="仿宋_GB2312" w:eastAsia="仿宋_GB2312" w:hAnsiTheme="majorEastAsia" w:hint="eastAsia"/>
          <w:color w:val="000000"/>
          <w:sz w:val="28"/>
          <w:szCs w:val="28"/>
          <w:lang w:eastAsia="zh-CN"/>
        </w:rPr>
        <w:t>3、截止本声明出具之日，本司及拟指派的服务团队未因违法违规行为受到行业主管部门的行政处罚或其他处分。</w:t>
      </w:r>
    </w:p>
    <w:p w:rsidR="002D4826" w:rsidRDefault="002D4826" w:rsidP="002D4826">
      <w:pPr>
        <w:spacing w:line="480" w:lineRule="exact"/>
        <w:ind w:firstLineChars="200" w:firstLine="560"/>
        <w:rPr>
          <w:rFonts w:ascii="仿宋_GB2312" w:eastAsia="仿宋_GB2312" w:hAnsiTheme="majorEastAsia"/>
          <w:color w:val="000000"/>
          <w:sz w:val="28"/>
          <w:szCs w:val="28"/>
          <w:lang w:eastAsia="zh-CN"/>
        </w:rPr>
      </w:pPr>
      <w:r>
        <w:rPr>
          <w:rFonts w:ascii="仿宋_GB2312" w:eastAsia="仿宋_GB2312" w:hAnsiTheme="majorEastAsia" w:hint="eastAsia"/>
          <w:color w:val="000000"/>
          <w:sz w:val="28"/>
          <w:szCs w:val="28"/>
          <w:lang w:eastAsia="zh-CN"/>
        </w:rPr>
        <w:t>以上声明事项，如有虚假或违背，贵司有权拒绝本司参与遴选。</w:t>
      </w:r>
      <w:r>
        <w:rPr>
          <w:rFonts w:ascii="仿宋_GB2312" w:eastAsia="仿宋_GB2312" w:hAnsiTheme="majorEastAsia"/>
          <w:color w:val="000000"/>
          <w:sz w:val="28"/>
          <w:szCs w:val="28"/>
          <w:lang w:eastAsia="zh-CN"/>
        </w:rPr>
        <w:t xml:space="preserve"> </w:t>
      </w:r>
    </w:p>
    <w:p w:rsidR="002D4826" w:rsidRDefault="002D4826" w:rsidP="002D4826">
      <w:pPr>
        <w:spacing w:line="480" w:lineRule="exact"/>
        <w:ind w:firstLineChars="200" w:firstLine="560"/>
        <w:rPr>
          <w:rFonts w:ascii="仿宋_GB2312" w:eastAsia="仿宋_GB2312" w:hAnsiTheme="majorEastAsia"/>
          <w:color w:val="000000"/>
          <w:sz w:val="28"/>
          <w:szCs w:val="28"/>
          <w:lang w:eastAsia="zh-CN"/>
        </w:rPr>
      </w:pPr>
      <w:r>
        <w:rPr>
          <w:rFonts w:ascii="仿宋_GB2312" w:eastAsia="仿宋_GB2312" w:hAnsiTheme="majorEastAsia" w:hint="eastAsia"/>
          <w:color w:val="000000"/>
          <w:sz w:val="28"/>
          <w:szCs w:val="28"/>
          <w:lang w:eastAsia="zh-CN"/>
        </w:rPr>
        <w:t>特此声明。</w:t>
      </w:r>
    </w:p>
    <w:p w:rsidR="002D4826" w:rsidRDefault="002D4826" w:rsidP="002D4826">
      <w:pPr>
        <w:spacing w:line="480" w:lineRule="exact"/>
        <w:ind w:firstLineChars="200" w:firstLine="560"/>
        <w:rPr>
          <w:rFonts w:ascii="仿宋_GB2312" w:eastAsia="仿宋_GB2312" w:hAnsiTheme="majorEastAsia"/>
          <w:color w:val="000000"/>
          <w:sz w:val="28"/>
          <w:szCs w:val="28"/>
          <w:lang w:eastAsia="zh-CN"/>
        </w:rPr>
      </w:pPr>
    </w:p>
    <w:p w:rsidR="002D4826" w:rsidRDefault="002D4826" w:rsidP="002D4826">
      <w:pPr>
        <w:spacing w:line="480" w:lineRule="exact"/>
        <w:ind w:firstLineChars="200" w:firstLine="560"/>
        <w:rPr>
          <w:rFonts w:ascii="仿宋_GB2312" w:eastAsia="仿宋_GB2312" w:hAnsiTheme="majorEastAsia"/>
          <w:color w:val="000000"/>
          <w:sz w:val="28"/>
          <w:szCs w:val="28"/>
          <w:lang w:eastAsia="zh-CN"/>
        </w:rPr>
      </w:pPr>
    </w:p>
    <w:p w:rsidR="002D4826" w:rsidRDefault="002D4826" w:rsidP="002D4826">
      <w:pPr>
        <w:spacing w:line="480" w:lineRule="exact"/>
        <w:ind w:firstLineChars="200" w:firstLine="560"/>
        <w:rPr>
          <w:rFonts w:ascii="仿宋_GB2312" w:eastAsia="仿宋_GB2312" w:hAnsiTheme="majorEastAsia"/>
          <w:color w:val="000000"/>
          <w:sz w:val="28"/>
          <w:szCs w:val="28"/>
          <w:lang w:eastAsia="zh-CN"/>
        </w:rPr>
      </w:pPr>
    </w:p>
    <w:p w:rsidR="002D4826" w:rsidRDefault="002D4826" w:rsidP="002D4826">
      <w:pPr>
        <w:spacing w:line="480" w:lineRule="exact"/>
        <w:ind w:firstLineChars="200" w:firstLine="560"/>
        <w:jc w:val="right"/>
        <w:rPr>
          <w:rFonts w:ascii="仿宋_GB2312" w:eastAsia="仿宋_GB2312" w:hAnsiTheme="majorEastAsia"/>
          <w:color w:val="000000"/>
          <w:sz w:val="28"/>
          <w:szCs w:val="28"/>
          <w:lang w:eastAsia="zh-CN"/>
        </w:rPr>
      </w:pPr>
      <w:r>
        <w:rPr>
          <w:rFonts w:ascii="仿宋_GB2312" w:eastAsia="仿宋_GB2312" w:hAnsiTheme="majorEastAsia" w:hint="eastAsia"/>
          <w:color w:val="000000"/>
          <w:sz w:val="28"/>
          <w:szCs w:val="28"/>
          <w:lang w:eastAsia="zh-CN"/>
        </w:rPr>
        <w:t>XXXXXX会计师事务所</w:t>
      </w:r>
    </w:p>
    <w:p w:rsidR="002D4826" w:rsidRDefault="002D4826" w:rsidP="002D4826">
      <w:pPr>
        <w:spacing w:line="480" w:lineRule="exact"/>
        <w:ind w:right="280" w:firstLineChars="200" w:firstLine="560"/>
        <w:jc w:val="right"/>
        <w:rPr>
          <w:rFonts w:ascii="仿宋_GB2312" w:eastAsia="仿宋_GB2312" w:hAnsiTheme="majorEastAsia"/>
          <w:color w:val="000000"/>
          <w:sz w:val="28"/>
          <w:szCs w:val="28"/>
          <w:lang w:eastAsia="zh-CN"/>
        </w:rPr>
      </w:pPr>
      <w:r>
        <w:rPr>
          <w:rFonts w:ascii="仿宋_GB2312" w:eastAsia="仿宋_GB2312" w:hAnsiTheme="majorEastAsia" w:hint="eastAsia"/>
          <w:color w:val="000000"/>
          <w:sz w:val="28"/>
          <w:szCs w:val="28"/>
          <w:lang w:eastAsia="zh-CN"/>
        </w:rPr>
        <w:t>2021年XX月XX日</w:t>
      </w:r>
    </w:p>
    <w:p w:rsidR="002D4826" w:rsidRDefault="002D4826">
      <w:pPr>
        <w:widowControl/>
        <w:autoSpaceDE/>
        <w:autoSpaceDN/>
        <w:rPr>
          <w:rFonts w:ascii="Times New Roman" w:hAnsi="Times New Roman" w:cs="Times New Roman"/>
          <w:b/>
          <w:sz w:val="36"/>
          <w:szCs w:val="36"/>
          <w:lang w:eastAsia="zh-CN"/>
        </w:rPr>
      </w:pPr>
    </w:p>
    <w:p w:rsidR="002D4826" w:rsidRDefault="002D4826">
      <w:pPr>
        <w:widowControl/>
        <w:autoSpaceDE/>
        <w:autoSpaceDN/>
        <w:rPr>
          <w:rFonts w:ascii="仿宋_GB2312" w:eastAsia="仿宋_GB2312" w:hAnsiTheme="majorEastAsia"/>
          <w:b/>
          <w:color w:val="000000"/>
          <w:sz w:val="28"/>
          <w:szCs w:val="28"/>
          <w:lang w:eastAsia="zh-CN"/>
        </w:rPr>
      </w:pPr>
      <w:r>
        <w:rPr>
          <w:rFonts w:ascii="仿宋_GB2312" w:eastAsia="仿宋_GB2312" w:hAnsiTheme="majorEastAsia"/>
          <w:b/>
          <w:color w:val="000000"/>
          <w:sz w:val="28"/>
          <w:szCs w:val="28"/>
          <w:lang w:eastAsia="zh-CN"/>
        </w:rPr>
        <w:br w:type="page"/>
      </w:r>
    </w:p>
    <w:p w:rsidR="002D4826" w:rsidRDefault="002D4826" w:rsidP="002D4826">
      <w:pPr>
        <w:spacing w:line="480" w:lineRule="exact"/>
        <w:ind w:firstLineChars="200" w:firstLine="562"/>
        <w:jc w:val="center"/>
        <w:rPr>
          <w:rFonts w:ascii="仿宋_GB2312" w:eastAsia="仿宋_GB2312" w:hAnsiTheme="majorEastAsia"/>
          <w:b/>
          <w:color w:val="000000"/>
          <w:sz w:val="28"/>
          <w:szCs w:val="28"/>
          <w:lang w:eastAsia="zh-CN"/>
        </w:rPr>
      </w:pPr>
      <w:r>
        <w:rPr>
          <w:rFonts w:ascii="仿宋_GB2312" w:eastAsia="仿宋_GB2312" w:hAnsiTheme="majorEastAsia" w:hint="eastAsia"/>
          <w:b/>
          <w:color w:val="000000"/>
          <w:sz w:val="28"/>
          <w:szCs w:val="28"/>
          <w:lang w:eastAsia="zh-CN"/>
        </w:rPr>
        <w:lastRenderedPageBreak/>
        <w:t>项目团队业绩表</w:t>
      </w:r>
    </w:p>
    <w:p w:rsidR="002D4826" w:rsidRDefault="002D4826" w:rsidP="002D4826">
      <w:pPr>
        <w:spacing w:line="480" w:lineRule="exact"/>
        <w:ind w:firstLineChars="200" w:firstLine="560"/>
        <w:rPr>
          <w:rFonts w:ascii="仿宋_GB2312" w:eastAsia="仿宋_GB2312" w:hAnsiTheme="majorEastAsia"/>
          <w:color w:val="000000"/>
          <w:sz w:val="28"/>
          <w:szCs w:val="28"/>
          <w:lang w:eastAsia="zh-CN"/>
        </w:rPr>
      </w:pPr>
    </w:p>
    <w:tbl>
      <w:tblPr>
        <w:tblW w:w="93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4"/>
        <w:gridCol w:w="1701"/>
        <w:gridCol w:w="1134"/>
        <w:gridCol w:w="1618"/>
        <w:gridCol w:w="1500"/>
        <w:gridCol w:w="1500"/>
        <w:gridCol w:w="1249"/>
      </w:tblGrid>
      <w:tr w:rsidR="002D4826" w:rsidTr="002D4826">
        <w:trPr>
          <w:trHeight w:val="1663"/>
          <w:jc w:val="center"/>
        </w:trPr>
        <w:tc>
          <w:tcPr>
            <w:tcW w:w="684" w:type="dxa"/>
            <w:tcBorders>
              <w:top w:val="single" w:sz="4" w:space="0" w:color="000000"/>
              <w:left w:val="single" w:sz="4" w:space="0" w:color="000000"/>
              <w:bottom w:val="single" w:sz="4" w:space="0" w:color="000000"/>
              <w:right w:val="single" w:sz="4" w:space="0" w:color="000000"/>
            </w:tcBorders>
            <w:vAlign w:val="center"/>
          </w:tcPr>
          <w:p w:rsidR="002D4826" w:rsidRDefault="002D4826" w:rsidP="002D4826">
            <w:pPr>
              <w:spacing w:line="480" w:lineRule="exact"/>
              <w:jc w:val="center"/>
              <w:rPr>
                <w:rFonts w:ascii="仿宋_GB2312" w:eastAsia="仿宋_GB2312" w:hAnsiTheme="majorEastAsia"/>
                <w:color w:val="000000"/>
                <w:sz w:val="28"/>
                <w:szCs w:val="28"/>
              </w:rPr>
            </w:pPr>
            <w:r>
              <w:rPr>
                <w:rFonts w:ascii="仿宋_GB2312" w:eastAsia="仿宋_GB2312" w:hAnsiTheme="majorEastAsia" w:hint="eastAsia"/>
                <w:color w:val="000000"/>
                <w:sz w:val="28"/>
                <w:szCs w:val="28"/>
              </w:rPr>
              <w:t>序</w:t>
            </w:r>
          </w:p>
          <w:p w:rsidR="002D4826" w:rsidRDefault="002D4826" w:rsidP="002D4826">
            <w:pPr>
              <w:spacing w:line="480" w:lineRule="exact"/>
              <w:jc w:val="center"/>
              <w:rPr>
                <w:rFonts w:ascii="仿宋_GB2312" w:eastAsia="仿宋_GB2312" w:hAnsiTheme="majorEastAsia"/>
                <w:color w:val="000000"/>
                <w:sz w:val="28"/>
                <w:szCs w:val="28"/>
              </w:rPr>
            </w:pPr>
            <w:r>
              <w:rPr>
                <w:rFonts w:ascii="仿宋_GB2312" w:eastAsia="仿宋_GB2312" w:hAnsiTheme="majorEastAsia" w:hint="eastAsia"/>
                <w:color w:val="000000"/>
                <w:sz w:val="28"/>
                <w:szCs w:val="28"/>
              </w:rPr>
              <w:t>号</w:t>
            </w:r>
          </w:p>
        </w:tc>
        <w:tc>
          <w:tcPr>
            <w:tcW w:w="1701" w:type="dxa"/>
            <w:tcBorders>
              <w:top w:val="single" w:sz="4" w:space="0" w:color="000000"/>
              <w:left w:val="single" w:sz="4" w:space="0" w:color="000000"/>
              <w:bottom w:val="single" w:sz="4" w:space="0" w:color="000000"/>
              <w:right w:val="single" w:sz="4" w:space="0" w:color="000000"/>
            </w:tcBorders>
            <w:vAlign w:val="center"/>
          </w:tcPr>
          <w:p w:rsidR="002D4826" w:rsidRDefault="002D4826" w:rsidP="002D4826">
            <w:pPr>
              <w:spacing w:line="480" w:lineRule="exact"/>
              <w:jc w:val="center"/>
              <w:rPr>
                <w:rFonts w:ascii="仿宋_GB2312" w:eastAsia="仿宋_GB2312" w:hAnsiTheme="majorEastAsia"/>
                <w:color w:val="000000"/>
                <w:sz w:val="28"/>
                <w:szCs w:val="28"/>
              </w:rPr>
            </w:pPr>
            <w:r>
              <w:rPr>
                <w:rFonts w:ascii="仿宋_GB2312" w:eastAsia="仿宋_GB2312" w:hAnsiTheme="majorEastAsia" w:hint="eastAsia"/>
                <w:color w:val="000000"/>
                <w:sz w:val="28"/>
                <w:szCs w:val="28"/>
              </w:rPr>
              <w:t>项目</w:t>
            </w:r>
          </w:p>
          <w:p w:rsidR="002D4826" w:rsidRDefault="002D4826" w:rsidP="002D4826">
            <w:pPr>
              <w:spacing w:line="480" w:lineRule="exact"/>
              <w:jc w:val="center"/>
              <w:rPr>
                <w:rFonts w:ascii="仿宋_GB2312" w:eastAsia="仿宋_GB2312" w:hAnsiTheme="majorEastAsia"/>
                <w:color w:val="000000"/>
                <w:sz w:val="28"/>
                <w:szCs w:val="28"/>
              </w:rPr>
            </w:pPr>
            <w:r>
              <w:rPr>
                <w:rFonts w:ascii="仿宋_GB2312" w:eastAsia="仿宋_GB2312" w:hAnsiTheme="majorEastAsia" w:hint="eastAsia"/>
                <w:color w:val="000000"/>
                <w:sz w:val="28"/>
                <w:szCs w:val="28"/>
              </w:rPr>
              <w:t>名称</w:t>
            </w:r>
          </w:p>
        </w:tc>
        <w:tc>
          <w:tcPr>
            <w:tcW w:w="1134" w:type="dxa"/>
            <w:tcBorders>
              <w:top w:val="single" w:sz="4" w:space="0" w:color="000000"/>
              <w:left w:val="single" w:sz="4" w:space="0" w:color="000000"/>
              <w:bottom w:val="single" w:sz="4" w:space="0" w:color="000000"/>
              <w:right w:val="single" w:sz="4" w:space="0" w:color="000000"/>
            </w:tcBorders>
            <w:vAlign w:val="center"/>
          </w:tcPr>
          <w:p w:rsidR="002D4826" w:rsidRDefault="002D4826" w:rsidP="002D4826">
            <w:pPr>
              <w:spacing w:line="480" w:lineRule="exact"/>
              <w:jc w:val="center"/>
              <w:rPr>
                <w:rFonts w:ascii="仿宋_GB2312" w:eastAsia="仿宋_GB2312" w:hAnsiTheme="majorEastAsia"/>
                <w:color w:val="000000"/>
                <w:sz w:val="28"/>
                <w:szCs w:val="28"/>
              </w:rPr>
            </w:pPr>
            <w:r>
              <w:rPr>
                <w:rFonts w:ascii="仿宋_GB2312" w:eastAsia="仿宋_GB2312" w:hAnsiTheme="majorEastAsia" w:hint="eastAsia"/>
                <w:color w:val="000000"/>
                <w:sz w:val="28"/>
                <w:szCs w:val="28"/>
              </w:rPr>
              <w:t>委托方</w:t>
            </w:r>
          </w:p>
        </w:tc>
        <w:tc>
          <w:tcPr>
            <w:tcW w:w="1618" w:type="dxa"/>
            <w:tcBorders>
              <w:top w:val="single" w:sz="4" w:space="0" w:color="000000"/>
              <w:left w:val="single" w:sz="4" w:space="0" w:color="000000"/>
              <w:bottom w:val="single" w:sz="4" w:space="0" w:color="000000"/>
              <w:right w:val="single" w:sz="4" w:space="0" w:color="000000"/>
            </w:tcBorders>
            <w:vAlign w:val="center"/>
          </w:tcPr>
          <w:p w:rsidR="002D4826" w:rsidRDefault="002D4826" w:rsidP="002D4826">
            <w:pPr>
              <w:spacing w:line="480" w:lineRule="exact"/>
              <w:jc w:val="center"/>
              <w:rPr>
                <w:rFonts w:ascii="仿宋_GB2312" w:eastAsia="仿宋_GB2312" w:hAnsiTheme="majorEastAsia"/>
                <w:color w:val="000000"/>
                <w:sz w:val="28"/>
                <w:szCs w:val="28"/>
                <w:lang w:eastAsia="zh-CN"/>
              </w:rPr>
            </w:pPr>
            <w:r>
              <w:rPr>
                <w:rFonts w:ascii="仿宋_GB2312" w:eastAsia="仿宋_GB2312" w:hAnsiTheme="majorEastAsia" w:hint="eastAsia"/>
                <w:color w:val="000000"/>
                <w:sz w:val="28"/>
                <w:szCs w:val="28"/>
                <w:lang w:eastAsia="zh-CN"/>
              </w:rPr>
              <w:t>标的金额</w:t>
            </w:r>
          </w:p>
          <w:p w:rsidR="002D4826" w:rsidRDefault="002D4826" w:rsidP="002D4826">
            <w:pPr>
              <w:spacing w:line="480" w:lineRule="exact"/>
              <w:jc w:val="center"/>
              <w:rPr>
                <w:rFonts w:ascii="仿宋_GB2312" w:eastAsia="仿宋_GB2312" w:hAnsiTheme="majorEastAsia"/>
                <w:color w:val="000000"/>
                <w:sz w:val="28"/>
                <w:szCs w:val="28"/>
                <w:lang w:eastAsia="zh-CN"/>
              </w:rPr>
            </w:pPr>
            <w:r>
              <w:rPr>
                <w:rFonts w:ascii="仿宋_GB2312" w:eastAsia="仿宋_GB2312" w:hAnsiTheme="majorEastAsia" w:hint="eastAsia"/>
                <w:color w:val="000000"/>
                <w:sz w:val="28"/>
                <w:szCs w:val="28"/>
                <w:lang w:eastAsia="zh-CN"/>
              </w:rPr>
              <w:t>（单位：亿）</w:t>
            </w:r>
          </w:p>
        </w:tc>
        <w:tc>
          <w:tcPr>
            <w:tcW w:w="1500" w:type="dxa"/>
            <w:tcBorders>
              <w:top w:val="single" w:sz="4" w:space="0" w:color="000000"/>
              <w:left w:val="single" w:sz="4" w:space="0" w:color="000000"/>
              <w:bottom w:val="single" w:sz="4" w:space="0" w:color="000000"/>
              <w:right w:val="single" w:sz="4" w:space="0" w:color="000000"/>
            </w:tcBorders>
          </w:tcPr>
          <w:p w:rsidR="002D4826" w:rsidRDefault="002D4826" w:rsidP="002D4826">
            <w:pPr>
              <w:spacing w:line="480" w:lineRule="exact"/>
              <w:jc w:val="center"/>
              <w:rPr>
                <w:rFonts w:ascii="仿宋_GB2312" w:eastAsia="仿宋_GB2312" w:hAnsiTheme="majorEastAsia"/>
                <w:color w:val="000000"/>
                <w:sz w:val="28"/>
                <w:szCs w:val="28"/>
                <w:lang w:eastAsia="zh-CN"/>
              </w:rPr>
            </w:pPr>
            <w:r>
              <w:rPr>
                <w:rFonts w:ascii="仿宋_GB2312" w:eastAsia="仿宋_GB2312" w:hAnsiTheme="majorEastAsia" w:hint="eastAsia"/>
                <w:color w:val="000000"/>
                <w:sz w:val="28"/>
                <w:szCs w:val="28"/>
                <w:lang w:eastAsia="zh-CN"/>
              </w:rPr>
              <w:t>审计对象是否为制造业</w:t>
            </w:r>
          </w:p>
        </w:tc>
        <w:tc>
          <w:tcPr>
            <w:tcW w:w="1500" w:type="dxa"/>
            <w:tcBorders>
              <w:top w:val="single" w:sz="4" w:space="0" w:color="000000"/>
              <w:left w:val="single" w:sz="4" w:space="0" w:color="000000"/>
              <w:bottom w:val="single" w:sz="4" w:space="0" w:color="000000"/>
              <w:right w:val="single" w:sz="4" w:space="0" w:color="000000"/>
            </w:tcBorders>
            <w:vAlign w:val="center"/>
          </w:tcPr>
          <w:p w:rsidR="002D4826" w:rsidRDefault="002D4826" w:rsidP="002D4826">
            <w:pPr>
              <w:spacing w:line="480" w:lineRule="exact"/>
              <w:jc w:val="center"/>
              <w:rPr>
                <w:rFonts w:ascii="仿宋_GB2312" w:eastAsia="仿宋_GB2312" w:hAnsiTheme="majorEastAsia"/>
                <w:color w:val="000000"/>
                <w:sz w:val="28"/>
                <w:szCs w:val="28"/>
                <w:lang w:eastAsia="zh-CN"/>
              </w:rPr>
            </w:pPr>
            <w:r>
              <w:rPr>
                <w:rFonts w:ascii="仿宋_GB2312" w:eastAsia="仿宋_GB2312" w:hAnsiTheme="majorEastAsia" w:hint="eastAsia"/>
                <w:color w:val="000000"/>
                <w:sz w:val="28"/>
                <w:szCs w:val="28"/>
                <w:lang w:eastAsia="zh-CN"/>
              </w:rPr>
              <w:t>委托方是否为国有企业</w:t>
            </w:r>
          </w:p>
        </w:tc>
        <w:tc>
          <w:tcPr>
            <w:tcW w:w="1249" w:type="dxa"/>
            <w:tcBorders>
              <w:top w:val="single" w:sz="4" w:space="0" w:color="000000"/>
              <w:left w:val="single" w:sz="4" w:space="0" w:color="auto"/>
              <w:bottom w:val="single" w:sz="4" w:space="0" w:color="000000"/>
              <w:right w:val="single" w:sz="4" w:space="0" w:color="000000"/>
            </w:tcBorders>
            <w:vAlign w:val="center"/>
          </w:tcPr>
          <w:p w:rsidR="002D4826" w:rsidRDefault="002D4826" w:rsidP="002D4826">
            <w:pPr>
              <w:spacing w:line="480" w:lineRule="exact"/>
              <w:jc w:val="center"/>
              <w:rPr>
                <w:rFonts w:ascii="仿宋_GB2312" w:eastAsia="仿宋_GB2312" w:hAnsiTheme="majorEastAsia"/>
                <w:color w:val="000000"/>
                <w:sz w:val="28"/>
                <w:szCs w:val="28"/>
                <w:lang w:eastAsia="zh-CN"/>
              </w:rPr>
            </w:pPr>
            <w:r>
              <w:rPr>
                <w:rFonts w:ascii="仿宋_GB2312" w:eastAsia="仿宋_GB2312" w:hAnsiTheme="majorEastAsia" w:hint="eastAsia"/>
                <w:color w:val="000000"/>
                <w:sz w:val="28"/>
                <w:szCs w:val="28"/>
                <w:lang w:eastAsia="zh-CN"/>
              </w:rPr>
              <w:t>项目是否属于石油化工行业</w:t>
            </w:r>
          </w:p>
        </w:tc>
      </w:tr>
      <w:tr w:rsidR="002D4826" w:rsidTr="002D4826">
        <w:trPr>
          <w:trHeight w:val="853"/>
          <w:jc w:val="center"/>
        </w:trPr>
        <w:tc>
          <w:tcPr>
            <w:tcW w:w="684" w:type="dxa"/>
            <w:tcBorders>
              <w:top w:val="single" w:sz="4" w:space="0" w:color="000000"/>
              <w:left w:val="single" w:sz="4" w:space="0" w:color="000000"/>
              <w:bottom w:val="single" w:sz="4" w:space="0" w:color="000000"/>
              <w:right w:val="single" w:sz="4" w:space="0" w:color="000000"/>
            </w:tcBorders>
            <w:vAlign w:val="center"/>
          </w:tcPr>
          <w:p w:rsidR="002D4826" w:rsidRDefault="002D4826" w:rsidP="002D4826">
            <w:pPr>
              <w:spacing w:line="480" w:lineRule="exact"/>
              <w:jc w:val="center"/>
              <w:rPr>
                <w:rFonts w:ascii="仿宋_GB2312" w:eastAsia="仿宋_GB2312" w:hAnsiTheme="majorEastAsia"/>
                <w:color w:val="000000"/>
                <w:sz w:val="28"/>
                <w:szCs w:val="28"/>
                <w:lang w:eastAsia="zh-C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2D4826" w:rsidRDefault="002D4826" w:rsidP="002D4826">
            <w:pPr>
              <w:spacing w:line="480" w:lineRule="exact"/>
              <w:ind w:firstLineChars="200" w:firstLine="560"/>
              <w:rPr>
                <w:rFonts w:ascii="仿宋_GB2312" w:eastAsia="仿宋_GB2312" w:hAnsiTheme="majorEastAsia"/>
                <w:color w:val="000000"/>
                <w:sz w:val="28"/>
                <w:szCs w:val="28"/>
                <w:lang w:eastAsia="zh-CN"/>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2D4826" w:rsidRDefault="002D4826" w:rsidP="002D4826">
            <w:pPr>
              <w:spacing w:line="480" w:lineRule="exact"/>
              <w:ind w:firstLineChars="200" w:firstLine="560"/>
              <w:rPr>
                <w:rFonts w:ascii="仿宋_GB2312" w:eastAsia="仿宋_GB2312" w:hAnsiTheme="majorEastAsia"/>
                <w:color w:val="000000"/>
                <w:sz w:val="28"/>
                <w:szCs w:val="28"/>
                <w:lang w:eastAsia="zh-CN"/>
              </w:rPr>
            </w:pPr>
          </w:p>
        </w:tc>
        <w:tc>
          <w:tcPr>
            <w:tcW w:w="1618" w:type="dxa"/>
            <w:tcBorders>
              <w:top w:val="single" w:sz="4" w:space="0" w:color="000000"/>
              <w:left w:val="single" w:sz="4" w:space="0" w:color="000000"/>
              <w:bottom w:val="single" w:sz="4" w:space="0" w:color="000000"/>
              <w:right w:val="single" w:sz="4" w:space="0" w:color="000000"/>
            </w:tcBorders>
            <w:vAlign w:val="center"/>
          </w:tcPr>
          <w:p w:rsidR="002D4826" w:rsidRDefault="002D4826" w:rsidP="002D4826">
            <w:pPr>
              <w:spacing w:line="480" w:lineRule="exact"/>
              <w:ind w:firstLineChars="200" w:firstLine="560"/>
              <w:rPr>
                <w:rFonts w:ascii="仿宋_GB2312" w:eastAsia="仿宋_GB2312" w:hAnsiTheme="majorEastAsia"/>
                <w:color w:val="000000"/>
                <w:sz w:val="28"/>
                <w:szCs w:val="28"/>
                <w:lang w:eastAsia="zh-CN"/>
              </w:rPr>
            </w:pPr>
          </w:p>
        </w:tc>
        <w:tc>
          <w:tcPr>
            <w:tcW w:w="1500" w:type="dxa"/>
            <w:tcBorders>
              <w:top w:val="single" w:sz="4" w:space="0" w:color="000000"/>
              <w:left w:val="single" w:sz="4" w:space="0" w:color="000000"/>
              <w:bottom w:val="single" w:sz="4" w:space="0" w:color="000000"/>
              <w:right w:val="single" w:sz="4" w:space="0" w:color="000000"/>
            </w:tcBorders>
          </w:tcPr>
          <w:p w:rsidR="002D4826" w:rsidRDefault="002D4826" w:rsidP="002D4826">
            <w:pPr>
              <w:spacing w:line="480" w:lineRule="exact"/>
              <w:ind w:firstLineChars="200" w:firstLine="560"/>
              <w:rPr>
                <w:rFonts w:ascii="仿宋_GB2312" w:eastAsia="仿宋_GB2312" w:hAnsiTheme="majorEastAsia"/>
                <w:color w:val="000000"/>
                <w:sz w:val="28"/>
                <w:szCs w:val="28"/>
                <w:lang w:eastAsia="zh-CN"/>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D4826" w:rsidRDefault="002D4826" w:rsidP="002D4826">
            <w:pPr>
              <w:spacing w:line="480" w:lineRule="exact"/>
              <w:ind w:firstLineChars="200" w:firstLine="560"/>
              <w:rPr>
                <w:rFonts w:ascii="仿宋_GB2312" w:eastAsia="仿宋_GB2312" w:hAnsiTheme="majorEastAsia"/>
                <w:color w:val="000000"/>
                <w:sz w:val="28"/>
                <w:szCs w:val="28"/>
                <w:lang w:eastAsia="zh-CN"/>
              </w:rPr>
            </w:pPr>
          </w:p>
        </w:tc>
        <w:tc>
          <w:tcPr>
            <w:tcW w:w="1249" w:type="dxa"/>
            <w:tcBorders>
              <w:top w:val="single" w:sz="4" w:space="0" w:color="000000"/>
              <w:left w:val="single" w:sz="4" w:space="0" w:color="auto"/>
              <w:bottom w:val="single" w:sz="4" w:space="0" w:color="000000"/>
              <w:right w:val="single" w:sz="4" w:space="0" w:color="000000"/>
            </w:tcBorders>
            <w:vAlign w:val="center"/>
          </w:tcPr>
          <w:p w:rsidR="002D4826" w:rsidRDefault="002D4826" w:rsidP="002D4826">
            <w:pPr>
              <w:spacing w:line="480" w:lineRule="exact"/>
              <w:ind w:firstLineChars="200" w:firstLine="560"/>
              <w:rPr>
                <w:rFonts w:ascii="仿宋_GB2312" w:eastAsia="仿宋_GB2312" w:hAnsiTheme="majorEastAsia"/>
                <w:color w:val="000000"/>
                <w:sz w:val="28"/>
                <w:szCs w:val="28"/>
                <w:lang w:eastAsia="zh-CN"/>
              </w:rPr>
            </w:pPr>
          </w:p>
        </w:tc>
      </w:tr>
      <w:tr w:rsidR="002D4826" w:rsidTr="002D4826">
        <w:trPr>
          <w:trHeight w:val="853"/>
          <w:jc w:val="center"/>
        </w:trPr>
        <w:tc>
          <w:tcPr>
            <w:tcW w:w="684" w:type="dxa"/>
            <w:tcBorders>
              <w:top w:val="single" w:sz="4" w:space="0" w:color="000000"/>
              <w:left w:val="single" w:sz="4" w:space="0" w:color="000000"/>
              <w:bottom w:val="single" w:sz="4" w:space="0" w:color="000000"/>
              <w:right w:val="single" w:sz="4" w:space="0" w:color="000000"/>
            </w:tcBorders>
            <w:vAlign w:val="center"/>
          </w:tcPr>
          <w:p w:rsidR="002D4826" w:rsidRDefault="002D4826" w:rsidP="002D4826">
            <w:pPr>
              <w:spacing w:line="480" w:lineRule="exact"/>
              <w:jc w:val="center"/>
              <w:rPr>
                <w:rFonts w:ascii="仿宋_GB2312" w:eastAsia="仿宋_GB2312" w:hAnsiTheme="majorEastAsia"/>
                <w:color w:val="000000"/>
                <w:sz w:val="28"/>
                <w:szCs w:val="28"/>
                <w:lang w:eastAsia="zh-C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2D4826" w:rsidRDefault="002D4826" w:rsidP="002D4826">
            <w:pPr>
              <w:spacing w:line="480" w:lineRule="exact"/>
              <w:ind w:firstLineChars="200" w:firstLine="560"/>
              <w:rPr>
                <w:rFonts w:ascii="仿宋_GB2312" w:eastAsia="仿宋_GB2312" w:hAnsiTheme="majorEastAsia"/>
                <w:color w:val="000000"/>
                <w:sz w:val="28"/>
                <w:szCs w:val="28"/>
                <w:lang w:eastAsia="zh-CN"/>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2D4826" w:rsidRDefault="002D4826" w:rsidP="002D4826">
            <w:pPr>
              <w:spacing w:line="480" w:lineRule="exact"/>
              <w:ind w:firstLineChars="200" w:firstLine="560"/>
              <w:rPr>
                <w:rFonts w:ascii="仿宋_GB2312" w:eastAsia="仿宋_GB2312" w:hAnsiTheme="majorEastAsia"/>
                <w:color w:val="000000"/>
                <w:sz w:val="28"/>
                <w:szCs w:val="28"/>
                <w:lang w:eastAsia="zh-CN"/>
              </w:rPr>
            </w:pPr>
          </w:p>
        </w:tc>
        <w:tc>
          <w:tcPr>
            <w:tcW w:w="1618" w:type="dxa"/>
            <w:tcBorders>
              <w:top w:val="single" w:sz="4" w:space="0" w:color="000000"/>
              <w:left w:val="single" w:sz="4" w:space="0" w:color="000000"/>
              <w:bottom w:val="single" w:sz="4" w:space="0" w:color="000000"/>
              <w:right w:val="single" w:sz="4" w:space="0" w:color="000000"/>
            </w:tcBorders>
            <w:vAlign w:val="center"/>
          </w:tcPr>
          <w:p w:rsidR="002D4826" w:rsidRDefault="002D4826" w:rsidP="002D4826">
            <w:pPr>
              <w:spacing w:line="480" w:lineRule="exact"/>
              <w:ind w:firstLineChars="200" w:firstLine="560"/>
              <w:rPr>
                <w:rFonts w:ascii="仿宋_GB2312" w:eastAsia="仿宋_GB2312" w:hAnsiTheme="majorEastAsia"/>
                <w:color w:val="000000"/>
                <w:sz w:val="28"/>
                <w:szCs w:val="28"/>
                <w:lang w:eastAsia="zh-CN"/>
              </w:rPr>
            </w:pPr>
          </w:p>
        </w:tc>
        <w:tc>
          <w:tcPr>
            <w:tcW w:w="1500" w:type="dxa"/>
            <w:tcBorders>
              <w:top w:val="single" w:sz="4" w:space="0" w:color="000000"/>
              <w:left w:val="single" w:sz="4" w:space="0" w:color="000000"/>
              <w:bottom w:val="single" w:sz="4" w:space="0" w:color="000000"/>
              <w:right w:val="single" w:sz="4" w:space="0" w:color="000000"/>
            </w:tcBorders>
          </w:tcPr>
          <w:p w:rsidR="002D4826" w:rsidRDefault="002D4826" w:rsidP="002D4826">
            <w:pPr>
              <w:spacing w:line="480" w:lineRule="exact"/>
              <w:ind w:firstLineChars="200" w:firstLine="560"/>
              <w:rPr>
                <w:rFonts w:ascii="仿宋_GB2312" w:eastAsia="仿宋_GB2312" w:hAnsiTheme="majorEastAsia"/>
                <w:color w:val="000000"/>
                <w:sz w:val="28"/>
                <w:szCs w:val="28"/>
                <w:lang w:eastAsia="zh-CN"/>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D4826" w:rsidRDefault="002D4826" w:rsidP="002D4826">
            <w:pPr>
              <w:spacing w:line="480" w:lineRule="exact"/>
              <w:ind w:firstLineChars="200" w:firstLine="560"/>
              <w:rPr>
                <w:rFonts w:ascii="仿宋_GB2312" w:eastAsia="仿宋_GB2312" w:hAnsiTheme="majorEastAsia"/>
                <w:color w:val="000000"/>
                <w:sz w:val="28"/>
                <w:szCs w:val="28"/>
                <w:lang w:eastAsia="zh-CN"/>
              </w:rPr>
            </w:pPr>
          </w:p>
        </w:tc>
        <w:tc>
          <w:tcPr>
            <w:tcW w:w="1249" w:type="dxa"/>
            <w:tcBorders>
              <w:top w:val="single" w:sz="4" w:space="0" w:color="000000"/>
              <w:left w:val="single" w:sz="4" w:space="0" w:color="auto"/>
              <w:bottom w:val="single" w:sz="4" w:space="0" w:color="000000"/>
              <w:right w:val="single" w:sz="4" w:space="0" w:color="000000"/>
            </w:tcBorders>
            <w:vAlign w:val="center"/>
          </w:tcPr>
          <w:p w:rsidR="002D4826" w:rsidRDefault="002D4826" w:rsidP="002D4826">
            <w:pPr>
              <w:spacing w:line="480" w:lineRule="exact"/>
              <w:ind w:firstLineChars="200" w:firstLine="560"/>
              <w:rPr>
                <w:rFonts w:ascii="仿宋_GB2312" w:eastAsia="仿宋_GB2312" w:hAnsiTheme="majorEastAsia"/>
                <w:color w:val="000000"/>
                <w:sz w:val="28"/>
                <w:szCs w:val="28"/>
                <w:lang w:eastAsia="zh-CN"/>
              </w:rPr>
            </w:pPr>
          </w:p>
        </w:tc>
      </w:tr>
      <w:tr w:rsidR="002D4826" w:rsidTr="002D4826">
        <w:trPr>
          <w:trHeight w:val="853"/>
          <w:jc w:val="center"/>
        </w:trPr>
        <w:tc>
          <w:tcPr>
            <w:tcW w:w="684" w:type="dxa"/>
            <w:tcBorders>
              <w:top w:val="single" w:sz="4" w:space="0" w:color="000000"/>
              <w:left w:val="single" w:sz="4" w:space="0" w:color="000000"/>
              <w:bottom w:val="single" w:sz="4" w:space="0" w:color="000000"/>
              <w:right w:val="single" w:sz="4" w:space="0" w:color="000000"/>
            </w:tcBorders>
            <w:vAlign w:val="center"/>
          </w:tcPr>
          <w:p w:rsidR="002D4826" w:rsidRDefault="002D4826" w:rsidP="002D4826">
            <w:pPr>
              <w:spacing w:line="480" w:lineRule="exact"/>
              <w:jc w:val="center"/>
              <w:rPr>
                <w:rFonts w:ascii="仿宋_GB2312" w:eastAsia="仿宋_GB2312" w:hAnsiTheme="majorEastAsia"/>
                <w:color w:val="000000"/>
                <w:sz w:val="28"/>
                <w:szCs w:val="28"/>
                <w:lang w:eastAsia="zh-C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2D4826" w:rsidRDefault="002D4826" w:rsidP="002D4826">
            <w:pPr>
              <w:spacing w:line="480" w:lineRule="exact"/>
              <w:ind w:firstLineChars="200" w:firstLine="560"/>
              <w:rPr>
                <w:rFonts w:ascii="仿宋_GB2312" w:eastAsia="仿宋_GB2312" w:hAnsiTheme="majorEastAsia"/>
                <w:color w:val="000000"/>
                <w:sz w:val="28"/>
                <w:szCs w:val="28"/>
                <w:lang w:eastAsia="zh-CN"/>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2D4826" w:rsidRDefault="002D4826" w:rsidP="002D4826">
            <w:pPr>
              <w:spacing w:line="480" w:lineRule="exact"/>
              <w:ind w:firstLineChars="200" w:firstLine="560"/>
              <w:rPr>
                <w:rFonts w:ascii="仿宋_GB2312" w:eastAsia="仿宋_GB2312" w:hAnsiTheme="majorEastAsia"/>
                <w:color w:val="000000"/>
                <w:sz w:val="28"/>
                <w:szCs w:val="28"/>
                <w:lang w:eastAsia="zh-CN"/>
              </w:rPr>
            </w:pPr>
          </w:p>
        </w:tc>
        <w:tc>
          <w:tcPr>
            <w:tcW w:w="1618" w:type="dxa"/>
            <w:tcBorders>
              <w:top w:val="single" w:sz="4" w:space="0" w:color="000000"/>
              <w:left w:val="single" w:sz="4" w:space="0" w:color="000000"/>
              <w:bottom w:val="single" w:sz="4" w:space="0" w:color="000000"/>
              <w:right w:val="single" w:sz="4" w:space="0" w:color="000000"/>
            </w:tcBorders>
            <w:vAlign w:val="center"/>
          </w:tcPr>
          <w:p w:rsidR="002D4826" w:rsidRDefault="002D4826" w:rsidP="002D4826">
            <w:pPr>
              <w:spacing w:line="480" w:lineRule="exact"/>
              <w:ind w:firstLineChars="200" w:firstLine="560"/>
              <w:rPr>
                <w:rFonts w:ascii="仿宋_GB2312" w:eastAsia="仿宋_GB2312" w:hAnsiTheme="majorEastAsia"/>
                <w:color w:val="000000"/>
                <w:sz w:val="28"/>
                <w:szCs w:val="28"/>
                <w:lang w:eastAsia="zh-CN"/>
              </w:rPr>
            </w:pPr>
          </w:p>
        </w:tc>
        <w:tc>
          <w:tcPr>
            <w:tcW w:w="1500" w:type="dxa"/>
            <w:tcBorders>
              <w:top w:val="single" w:sz="4" w:space="0" w:color="000000"/>
              <w:left w:val="single" w:sz="4" w:space="0" w:color="000000"/>
              <w:bottom w:val="single" w:sz="4" w:space="0" w:color="000000"/>
              <w:right w:val="single" w:sz="4" w:space="0" w:color="000000"/>
            </w:tcBorders>
          </w:tcPr>
          <w:p w:rsidR="002D4826" w:rsidRDefault="002D4826" w:rsidP="002D4826">
            <w:pPr>
              <w:spacing w:line="480" w:lineRule="exact"/>
              <w:ind w:firstLineChars="200" w:firstLine="560"/>
              <w:rPr>
                <w:rFonts w:ascii="仿宋_GB2312" w:eastAsia="仿宋_GB2312" w:hAnsiTheme="majorEastAsia"/>
                <w:color w:val="000000"/>
                <w:sz w:val="28"/>
                <w:szCs w:val="28"/>
                <w:lang w:eastAsia="zh-CN"/>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D4826" w:rsidRDefault="002D4826" w:rsidP="002D4826">
            <w:pPr>
              <w:spacing w:line="480" w:lineRule="exact"/>
              <w:ind w:firstLineChars="200" w:firstLine="560"/>
              <w:rPr>
                <w:rFonts w:ascii="仿宋_GB2312" w:eastAsia="仿宋_GB2312" w:hAnsiTheme="majorEastAsia"/>
                <w:color w:val="000000"/>
                <w:sz w:val="28"/>
                <w:szCs w:val="28"/>
                <w:lang w:eastAsia="zh-CN"/>
              </w:rPr>
            </w:pPr>
          </w:p>
        </w:tc>
        <w:tc>
          <w:tcPr>
            <w:tcW w:w="1249" w:type="dxa"/>
            <w:tcBorders>
              <w:top w:val="single" w:sz="4" w:space="0" w:color="000000"/>
              <w:left w:val="single" w:sz="4" w:space="0" w:color="auto"/>
              <w:bottom w:val="single" w:sz="4" w:space="0" w:color="000000"/>
              <w:right w:val="single" w:sz="4" w:space="0" w:color="000000"/>
            </w:tcBorders>
            <w:vAlign w:val="center"/>
          </w:tcPr>
          <w:p w:rsidR="002D4826" w:rsidRDefault="002D4826" w:rsidP="002D4826">
            <w:pPr>
              <w:spacing w:line="480" w:lineRule="exact"/>
              <w:ind w:firstLineChars="200" w:firstLine="560"/>
              <w:rPr>
                <w:rFonts w:ascii="仿宋_GB2312" w:eastAsia="仿宋_GB2312" w:hAnsiTheme="majorEastAsia"/>
                <w:color w:val="000000"/>
                <w:sz w:val="28"/>
                <w:szCs w:val="28"/>
                <w:lang w:eastAsia="zh-CN"/>
              </w:rPr>
            </w:pPr>
          </w:p>
        </w:tc>
      </w:tr>
      <w:tr w:rsidR="002D4826" w:rsidTr="002D4826">
        <w:trPr>
          <w:trHeight w:val="853"/>
          <w:jc w:val="center"/>
        </w:trPr>
        <w:tc>
          <w:tcPr>
            <w:tcW w:w="684" w:type="dxa"/>
            <w:tcBorders>
              <w:top w:val="single" w:sz="4" w:space="0" w:color="000000"/>
              <w:left w:val="single" w:sz="4" w:space="0" w:color="000000"/>
              <w:bottom w:val="single" w:sz="4" w:space="0" w:color="000000"/>
              <w:right w:val="single" w:sz="4" w:space="0" w:color="000000"/>
            </w:tcBorders>
            <w:vAlign w:val="center"/>
          </w:tcPr>
          <w:p w:rsidR="002D4826" w:rsidRDefault="002D4826" w:rsidP="002D4826">
            <w:pPr>
              <w:spacing w:line="480" w:lineRule="exact"/>
              <w:jc w:val="center"/>
              <w:rPr>
                <w:rFonts w:ascii="仿宋_GB2312" w:eastAsia="仿宋_GB2312" w:hAnsiTheme="majorEastAsia"/>
                <w:color w:val="000000"/>
                <w:sz w:val="28"/>
                <w:szCs w:val="28"/>
                <w:lang w:eastAsia="zh-C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2D4826" w:rsidRDefault="002D4826" w:rsidP="002D4826">
            <w:pPr>
              <w:spacing w:line="480" w:lineRule="exact"/>
              <w:ind w:firstLineChars="200" w:firstLine="560"/>
              <w:rPr>
                <w:rFonts w:ascii="仿宋_GB2312" w:eastAsia="仿宋_GB2312" w:hAnsiTheme="majorEastAsia"/>
                <w:color w:val="000000"/>
                <w:sz w:val="28"/>
                <w:szCs w:val="28"/>
                <w:lang w:eastAsia="zh-CN"/>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2D4826" w:rsidRDefault="002D4826" w:rsidP="002D4826">
            <w:pPr>
              <w:spacing w:line="480" w:lineRule="exact"/>
              <w:ind w:firstLineChars="200" w:firstLine="560"/>
              <w:rPr>
                <w:rFonts w:ascii="仿宋_GB2312" w:eastAsia="仿宋_GB2312" w:hAnsiTheme="majorEastAsia"/>
                <w:color w:val="000000"/>
                <w:sz w:val="28"/>
                <w:szCs w:val="28"/>
                <w:lang w:eastAsia="zh-CN"/>
              </w:rPr>
            </w:pPr>
          </w:p>
        </w:tc>
        <w:tc>
          <w:tcPr>
            <w:tcW w:w="1618" w:type="dxa"/>
            <w:tcBorders>
              <w:top w:val="single" w:sz="4" w:space="0" w:color="000000"/>
              <w:left w:val="single" w:sz="4" w:space="0" w:color="000000"/>
              <w:bottom w:val="single" w:sz="4" w:space="0" w:color="000000"/>
              <w:right w:val="single" w:sz="4" w:space="0" w:color="000000"/>
            </w:tcBorders>
            <w:vAlign w:val="center"/>
          </w:tcPr>
          <w:p w:rsidR="002D4826" w:rsidRDefault="002D4826" w:rsidP="002D4826">
            <w:pPr>
              <w:spacing w:line="480" w:lineRule="exact"/>
              <w:ind w:firstLineChars="200" w:firstLine="560"/>
              <w:rPr>
                <w:rFonts w:ascii="仿宋_GB2312" w:eastAsia="仿宋_GB2312" w:hAnsiTheme="majorEastAsia"/>
                <w:color w:val="000000"/>
                <w:sz w:val="28"/>
                <w:szCs w:val="28"/>
                <w:lang w:eastAsia="zh-CN"/>
              </w:rPr>
            </w:pPr>
          </w:p>
        </w:tc>
        <w:tc>
          <w:tcPr>
            <w:tcW w:w="1500" w:type="dxa"/>
            <w:tcBorders>
              <w:top w:val="single" w:sz="4" w:space="0" w:color="000000"/>
              <w:left w:val="single" w:sz="4" w:space="0" w:color="000000"/>
              <w:bottom w:val="single" w:sz="4" w:space="0" w:color="000000"/>
              <w:right w:val="single" w:sz="4" w:space="0" w:color="000000"/>
            </w:tcBorders>
          </w:tcPr>
          <w:p w:rsidR="002D4826" w:rsidRDefault="002D4826" w:rsidP="002D4826">
            <w:pPr>
              <w:spacing w:line="480" w:lineRule="exact"/>
              <w:ind w:firstLineChars="200" w:firstLine="560"/>
              <w:rPr>
                <w:rFonts w:ascii="仿宋_GB2312" w:eastAsia="仿宋_GB2312" w:hAnsiTheme="majorEastAsia"/>
                <w:color w:val="000000"/>
                <w:sz w:val="28"/>
                <w:szCs w:val="28"/>
                <w:lang w:eastAsia="zh-CN"/>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D4826" w:rsidRDefault="002D4826" w:rsidP="002D4826">
            <w:pPr>
              <w:spacing w:line="480" w:lineRule="exact"/>
              <w:ind w:firstLineChars="200" w:firstLine="560"/>
              <w:rPr>
                <w:rFonts w:ascii="仿宋_GB2312" w:eastAsia="仿宋_GB2312" w:hAnsiTheme="majorEastAsia"/>
                <w:color w:val="000000"/>
                <w:sz w:val="28"/>
                <w:szCs w:val="28"/>
                <w:lang w:eastAsia="zh-CN"/>
              </w:rPr>
            </w:pPr>
          </w:p>
        </w:tc>
        <w:tc>
          <w:tcPr>
            <w:tcW w:w="1249" w:type="dxa"/>
            <w:tcBorders>
              <w:top w:val="single" w:sz="4" w:space="0" w:color="000000"/>
              <w:left w:val="single" w:sz="4" w:space="0" w:color="auto"/>
              <w:bottom w:val="single" w:sz="4" w:space="0" w:color="000000"/>
              <w:right w:val="single" w:sz="4" w:space="0" w:color="000000"/>
            </w:tcBorders>
            <w:vAlign w:val="center"/>
          </w:tcPr>
          <w:p w:rsidR="002D4826" w:rsidRDefault="002D4826" w:rsidP="002D4826">
            <w:pPr>
              <w:spacing w:line="480" w:lineRule="exact"/>
              <w:ind w:firstLineChars="200" w:firstLine="560"/>
              <w:rPr>
                <w:rFonts w:ascii="仿宋_GB2312" w:eastAsia="仿宋_GB2312" w:hAnsiTheme="majorEastAsia"/>
                <w:color w:val="000000"/>
                <w:sz w:val="28"/>
                <w:szCs w:val="28"/>
                <w:lang w:eastAsia="zh-CN"/>
              </w:rPr>
            </w:pPr>
          </w:p>
        </w:tc>
      </w:tr>
      <w:tr w:rsidR="002D4826" w:rsidTr="002D4826">
        <w:trPr>
          <w:trHeight w:val="853"/>
          <w:jc w:val="center"/>
        </w:trPr>
        <w:tc>
          <w:tcPr>
            <w:tcW w:w="684" w:type="dxa"/>
            <w:tcBorders>
              <w:top w:val="single" w:sz="4" w:space="0" w:color="000000"/>
              <w:left w:val="single" w:sz="4" w:space="0" w:color="000000"/>
              <w:bottom w:val="single" w:sz="4" w:space="0" w:color="000000"/>
              <w:right w:val="single" w:sz="4" w:space="0" w:color="000000"/>
            </w:tcBorders>
            <w:vAlign w:val="center"/>
          </w:tcPr>
          <w:p w:rsidR="002D4826" w:rsidRDefault="002D4826" w:rsidP="002D4826">
            <w:pPr>
              <w:spacing w:line="480" w:lineRule="exact"/>
              <w:jc w:val="center"/>
              <w:rPr>
                <w:rFonts w:ascii="仿宋_GB2312" w:eastAsia="仿宋_GB2312" w:hAnsiTheme="majorEastAsia"/>
                <w:color w:val="000000"/>
                <w:sz w:val="28"/>
                <w:szCs w:val="28"/>
                <w:lang w:eastAsia="zh-C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2D4826" w:rsidRDefault="002D4826" w:rsidP="002D4826">
            <w:pPr>
              <w:spacing w:line="480" w:lineRule="exact"/>
              <w:ind w:firstLineChars="200" w:firstLine="560"/>
              <w:rPr>
                <w:rFonts w:ascii="仿宋_GB2312" w:eastAsia="仿宋_GB2312" w:hAnsiTheme="majorEastAsia"/>
                <w:color w:val="000000"/>
                <w:sz w:val="28"/>
                <w:szCs w:val="28"/>
                <w:lang w:eastAsia="zh-CN"/>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2D4826" w:rsidRDefault="002D4826" w:rsidP="002D4826">
            <w:pPr>
              <w:spacing w:line="480" w:lineRule="exact"/>
              <w:ind w:firstLineChars="200" w:firstLine="560"/>
              <w:rPr>
                <w:rFonts w:ascii="仿宋_GB2312" w:eastAsia="仿宋_GB2312" w:hAnsiTheme="majorEastAsia"/>
                <w:color w:val="000000"/>
                <w:sz w:val="28"/>
                <w:szCs w:val="28"/>
                <w:lang w:eastAsia="zh-CN"/>
              </w:rPr>
            </w:pPr>
          </w:p>
        </w:tc>
        <w:tc>
          <w:tcPr>
            <w:tcW w:w="1618" w:type="dxa"/>
            <w:tcBorders>
              <w:top w:val="single" w:sz="4" w:space="0" w:color="000000"/>
              <w:left w:val="single" w:sz="4" w:space="0" w:color="000000"/>
              <w:bottom w:val="single" w:sz="4" w:space="0" w:color="000000"/>
              <w:right w:val="single" w:sz="4" w:space="0" w:color="000000"/>
            </w:tcBorders>
            <w:vAlign w:val="center"/>
          </w:tcPr>
          <w:p w:rsidR="002D4826" w:rsidRDefault="002D4826" w:rsidP="002D4826">
            <w:pPr>
              <w:spacing w:line="480" w:lineRule="exact"/>
              <w:ind w:firstLineChars="200" w:firstLine="560"/>
              <w:rPr>
                <w:rFonts w:ascii="仿宋_GB2312" w:eastAsia="仿宋_GB2312" w:hAnsiTheme="majorEastAsia"/>
                <w:color w:val="000000"/>
                <w:sz w:val="28"/>
                <w:szCs w:val="28"/>
                <w:lang w:eastAsia="zh-CN"/>
              </w:rPr>
            </w:pPr>
          </w:p>
        </w:tc>
        <w:tc>
          <w:tcPr>
            <w:tcW w:w="1500" w:type="dxa"/>
            <w:tcBorders>
              <w:top w:val="single" w:sz="4" w:space="0" w:color="000000"/>
              <w:left w:val="single" w:sz="4" w:space="0" w:color="000000"/>
              <w:bottom w:val="single" w:sz="4" w:space="0" w:color="000000"/>
              <w:right w:val="single" w:sz="4" w:space="0" w:color="000000"/>
            </w:tcBorders>
          </w:tcPr>
          <w:p w:rsidR="002D4826" w:rsidRDefault="002D4826" w:rsidP="002D4826">
            <w:pPr>
              <w:spacing w:line="480" w:lineRule="exact"/>
              <w:ind w:firstLineChars="200" w:firstLine="560"/>
              <w:rPr>
                <w:rFonts w:ascii="仿宋_GB2312" w:eastAsia="仿宋_GB2312" w:hAnsiTheme="majorEastAsia"/>
                <w:color w:val="000000"/>
                <w:sz w:val="28"/>
                <w:szCs w:val="28"/>
                <w:lang w:eastAsia="zh-CN"/>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D4826" w:rsidRDefault="002D4826" w:rsidP="002D4826">
            <w:pPr>
              <w:spacing w:line="480" w:lineRule="exact"/>
              <w:ind w:firstLineChars="200" w:firstLine="560"/>
              <w:rPr>
                <w:rFonts w:ascii="仿宋_GB2312" w:eastAsia="仿宋_GB2312" w:hAnsiTheme="majorEastAsia"/>
                <w:color w:val="000000"/>
                <w:sz w:val="28"/>
                <w:szCs w:val="28"/>
                <w:lang w:eastAsia="zh-CN"/>
              </w:rPr>
            </w:pPr>
          </w:p>
        </w:tc>
        <w:tc>
          <w:tcPr>
            <w:tcW w:w="1249" w:type="dxa"/>
            <w:tcBorders>
              <w:top w:val="single" w:sz="4" w:space="0" w:color="000000"/>
              <w:left w:val="single" w:sz="4" w:space="0" w:color="auto"/>
              <w:bottom w:val="single" w:sz="4" w:space="0" w:color="000000"/>
              <w:right w:val="single" w:sz="4" w:space="0" w:color="000000"/>
            </w:tcBorders>
            <w:vAlign w:val="center"/>
          </w:tcPr>
          <w:p w:rsidR="002D4826" w:rsidRDefault="002D4826" w:rsidP="002D4826">
            <w:pPr>
              <w:spacing w:line="480" w:lineRule="exact"/>
              <w:ind w:firstLineChars="200" w:firstLine="560"/>
              <w:rPr>
                <w:rFonts w:ascii="仿宋_GB2312" w:eastAsia="仿宋_GB2312" w:hAnsiTheme="majorEastAsia"/>
                <w:color w:val="000000"/>
                <w:sz w:val="28"/>
                <w:szCs w:val="28"/>
                <w:lang w:eastAsia="zh-CN"/>
              </w:rPr>
            </w:pPr>
          </w:p>
        </w:tc>
      </w:tr>
      <w:tr w:rsidR="002D4826" w:rsidTr="002D4826">
        <w:trPr>
          <w:trHeight w:val="853"/>
          <w:jc w:val="center"/>
        </w:trPr>
        <w:tc>
          <w:tcPr>
            <w:tcW w:w="684" w:type="dxa"/>
            <w:tcBorders>
              <w:top w:val="single" w:sz="4" w:space="0" w:color="000000"/>
              <w:left w:val="single" w:sz="4" w:space="0" w:color="000000"/>
              <w:bottom w:val="single" w:sz="4" w:space="0" w:color="000000"/>
              <w:right w:val="single" w:sz="4" w:space="0" w:color="000000"/>
            </w:tcBorders>
            <w:vAlign w:val="center"/>
          </w:tcPr>
          <w:p w:rsidR="002D4826" w:rsidRDefault="002D4826" w:rsidP="002D4826">
            <w:pPr>
              <w:spacing w:line="480" w:lineRule="exact"/>
              <w:jc w:val="center"/>
              <w:rPr>
                <w:rFonts w:ascii="仿宋_GB2312" w:eastAsia="仿宋_GB2312" w:hAnsiTheme="majorEastAsia"/>
                <w:color w:val="000000"/>
                <w:sz w:val="28"/>
                <w:szCs w:val="28"/>
                <w:lang w:eastAsia="zh-C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2D4826" w:rsidRDefault="002D4826" w:rsidP="002D4826">
            <w:pPr>
              <w:spacing w:line="480" w:lineRule="exact"/>
              <w:ind w:firstLineChars="200" w:firstLine="560"/>
              <w:rPr>
                <w:rFonts w:ascii="仿宋_GB2312" w:eastAsia="仿宋_GB2312" w:hAnsiTheme="majorEastAsia"/>
                <w:color w:val="000000"/>
                <w:sz w:val="28"/>
                <w:szCs w:val="28"/>
                <w:lang w:eastAsia="zh-CN"/>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2D4826" w:rsidRDefault="002D4826" w:rsidP="002D4826">
            <w:pPr>
              <w:spacing w:line="480" w:lineRule="exact"/>
              <w:ind w:firstLineChars="200" w:firstLine="560"/>
              <w:rPr>
                <w:rFonts w:ascii="仿宋_GB2312" w:eastAsia="仿宋_GB2312" w:hAnsiTheme="majorEastAsia"/>
                <w:color w:val="000000"/>
                <w:sz w:val="28"/>
                <w:szCs w:val="28"/>
                <w:lang w:eastAsia="zh-CN"/>
              </w:rPr>
            </w:pPr>
          </w:p>
        </w:tc>
        <w:tc>
          <w:tcPr>
            <w:tcW w:w="1618" w:type="dxa"/>
            <w:tcBorders>
              <w:top w:val="single" w:sz="4" w:space="0" w:color="000000"/>
              <w:left w:val="single" w:sz="4" w:space="0" w:color="000000"/>
              <w:bottom w:val="single" w:sz="4" w:space="0" w:color="000000"/>
              <w:right w:val="single" w:sz="4" w:space="0" w:color="000000"/>
            </w:tcBorders>
            <w:vAlign w:val="center"/>
          </w:tcPr>
          <w:p w:rsidR="002D4826" w:rsidRDefault="002D4826" w:rsidP="002D4826">
            <w:pPr>
              <w:spacing w:line="480" w:lineRule="exact"/>
              <w:ind w:firstLineChars="200" w:firstLine="560"/>
              <w:rPr>
                <w:rFonts w:ascii="仿宋_GB2312" w:eastAsia="仿宋_GB2312" w:hAnsiTheme="majorEastAsia"/>
                <w:color w:val="000000"/>
                <w:sz w:val="28"/>
                <w:szCs w:val="28"/>
                <w:lang w:eastAsia="zh-CN"/>
              </w:rPr>
            </w:pPr>
          </w:p>
        </w:tc>
        <w:tc>
          <w:tcPr>
            <w:tcW w:w="1500" w:type="dxa"/>
            <w:tcBorders>
              <w:top w:val="single" w:sz="4" w:space="0" w:color="000000"/>
              <w:left w:val="single" w:sz="4" w:space="0" w:color="000000"/>
              <w:bottom w:val="single" w:sz="4" w:space="0" w:color="000000"/>
              <w:right w:val="single" w:sz="4" w:space="0" w:color="000000"/>
            </w:tcBorders>
          </w:tcPr>
          <w:p w:rsidR="002D4826" w:rsidRDefault="002D4826" w:rsidP="002D4826">
            <w:pPr>
              <w:spacing w:line="480" w:lineRule="exact"/>
              <w:ind w:firstLineChars="200" w:firstLine="560"/>
              <w:rPr>
                <w:rFonts w:ascii="仿宋_GB2312" w:eastAsia="仿宋_GB2312" w:hAnsiTheme="majorEastAsia"/>
                <w:color w:val="000000"/>
                <w:sz w:val="28"/>
                <w:szCs w:val="28"/>
                <w:lang w:eastAsia="zh-CN"/>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D4826" w:rsidRDefault="002D4826" w:rsidP="002D4826">
            <w:pPr>
              <w:spacing w:line="480" w:lineRule="exact"/>
              <w:ind w:firstLineChars="200" w:firstLine="560"/>
              <w:rPr>
                <w:rFonts w:ascii="仿宋_GB2312" w:eastAsia="仿宋_GB2312" w:hAnsiTheme="majorEastAsia"/>
                <w:color w:val="000000"/>
                <w:sz w:val="28"/>
                <w:szCs w:val="28"/>
                <w:lang w:eastAsia="zh-CN"/>
              </w:rPr>
            </w:pPr>
          </w:p>
        </w:tc>
        <w:tc>
          <w:tcPr>
            <w:tcW w:w="1249" w:type="dxa"/>
            <w:tcBorders>
              <w:top w:val="single" w:sz="4" w:space="0" w:color="000000"/>
              <w:left w:val="single" w:sz="4" w:space="0" w:color="auto"/>
              <w:bottom w:val="single" w:sz="4" w:space="0" w:color="000000"/>
              <w:right w:val="single" w:sz="4" w:space="0" w:color="000000"/>
            </w:tcBorders>
            <w:vAlign w:val="center"/>
          </w:tcPr>
          <w:p w:rsidR="002D4826" w:rsidRDefault="002D4826" w:rsidP="002D4826">
            <w:pPr>
              <w:spacing w:line="480" w:lineRule="exact"/>
              <w:ind w:firstLineChars="200" w:firstLine="560"/>
              <w:rPr>
                <w:rFonts w:ascii="仿宋_GB2312" w:eastAsia="仿宋_GB2312" w:hAnsiTheme="majorEastAsia"/>
                <w:color w:val="000000"/>
                <w:sz w:val="28"/>
                <w:szCs w:val="28"/>
                <w:lang w:eastAsia="zh-CN"/>
              </w:rPr>
            </w:pPr>
          </w:p>
        </w:tc>
      </w:tr>
    </w:tbl>
    <w:p w:rsidR="002D4826" w:rsidRDefault="002D4826" w:rsidP="002D4826">
      <w:pPr>
        <w:spacing w:line="480" w:lineRule="exact"/>
        <w:ind w:firstLineChars="200" w:firstLine="560"/>
        <w:rPr>
          <w:rFonts w:ascii="仿宋_GB2312" w:eastAsia="仿宋_GB2312" w:hAnsiTheme="majorEastAsia"/>
          <w:color w:val="000000"/>
          <w:sz w:val="28"/>
          <w:szCs w:val="28"/>
          <w:lang w:eastAsia="zh-CN"/>
        </w:rPr>
      </w:pPr>
    </w:p>
    <w:p w:rsidR="002D4826" w:rsidRDefault="002D4826" w:rsidP="002D4826">
      <w:pPr>
        <w:spacing w:line="480" w:lineRule="exact"/>
        <w:ind w:firstLineChars="200" w:firstLine="560"/>
        <w:rPr>
          <w:rFonts w:ascii="仿宋_GB2312" w:eastAsia="仿宋_GB2312" w:hAnsiTheme="majorEastAsia"/>
          <w:color w:val="000000"/>
          <w:sz w:val="28"/>
          <w:szCs w:val="28"/>
          <w:lang w:eastAsia="zh-CN"/>
        </w:rPr>
      </w:pPr>
    </w:p>
    <w:p w:rsidR="002D4826" w:rsidRDefault="002D4826" w:rsidP="002D4826">
      <w:pPr>
        <w:spacing w:line="480" w:lineRule="exact"/>
        <w:jc w:val="right"/>
        <w:rPr>
          <w:rFonts w:ascii="仿宋_GB2312" w:eastAsia="仿宋_GB2312" w:hAnsiTheme="majorEastAsia"/>
          <w:sz w:val="28"/>
          <w:szCs w:val="28"/>
          <w:lang w:eastAsia="zh-CN"/>
        </w:rPr>
      </w:pPr>
    </w:p>
    <w:p w:rsidR="002D4826" w:rsidRDefault="002D4826" w:rsidP="002D4826">
      <w:pPr>
        <w:spacing w:line="480" w:lineRule="exact"/>
        <w:jc w:val="right"/>
        <w:rPr>
          <w:rFonts w:ascii="仿宋_GB2312" w:eastAsia="仿宋_GB2312" w:hAnsiTheme="majorEastAsia"/>
          <w:sz w:val="28"/>
          <w:szCs w:val="28"/>
          <w:lang w:eastAsia="zh-CN"/>
        </w:rPr>
      </w:pPr>
    </w:p>
    <w:p w:rsidR="002D4826" w:rsidRDefault="002D4826" w:rsidP="002D4826">
      <w:pPr>
        <w:spacing w:line="480" w:lineRule="exact"/>
        <w:jc w:val="right"/>
        <w:rPr>
          <w:rFonts w:ascii="仿宋_GB2312" w:eastAsia="仿宋_GB2312" w:hAnsiTheme="majorEastAsia"/>
          <w:sz w:val="28"/>
          <w:szCs w:val="28"/>
          <w:lang w:eastAsia="zh-CN"/>
        </w:rPr>
      </w:pPr>
    </w:p>
    <w:p w:rsidR="002D4826" w:rsidRDefault="002D4826" w:rsidP="002D4826">
      <w:pPr>
        <w:spacing w:line="480" w:lineRule="exact"/>
        <w:jc w:val="right"/>
        <w:rPr>
          <w:rFonts w:ascii="仿宋_GB2312" w:eastAsia="仿宋_GB2312" w:hAnsiTheme="majorEastAsia"/>
          <w:sz w:val="28"/>
          <w:szCs w:val="28"/>
          <w:lang w:eastAsia="zh-CN"/>
        </w:rPr>
      </w:pPr>
    </w:p>
    <w:p w:rsidR="002D4826" w:rsidRDefault="002D4826" w:rsidP="002D4826">
      <w:pPr>
        <w:spacing w:line="480" w:lineRule="exact"/>
        <w:jc w:val="right"/>
        <w:rPr>
          <w:rFonts w:ascii="仿宋_GB2312" w:eastAsia="仿宋_GB2312" w:hAnsiTheme="majorEastAsia"/>
          <w:sz w:val="28"/>
          <w:szCs w:val="28"/>
          <w:lang w:eastAsia="zh-CN"/>
        </w:rPr>
      </w:pPr>
    </w:p>
    <w:p w:rsidR="002D4826" w:rsidRDefault="002D4826" w:rsidP="002D4826">
      <w:pPr>
        <w:spacing w:line="480" w:lineRule="exact"/>
        <w:rPr>
          <w:rFonts w:ascii="仿宋_GB2312" w:eastAsia="仿宋_GB2312" w:hAnsiTheme="majorEastAsia"/>
          <w:b/>
          <w:sz w:val="28"/>
          <w:szCs w:val="28"/>
          <w:lang w:eastAsia="zh-CN"/>
        </w:rPr>
      </w:pPr>
    </w:p>
    <w:p w:rsidR="002D4826" w:rsidRDefault="002D4826" w:rsidP="002D4826">
      <w:pPr>
        <w:spacing w:line="480" w:lineRule="exact"/>
        <w:rPr>
          <w:rFonts w:ascii="仿宋_GB2312" w:eastAsia="仿宋_GB2312" w:hAnsiTheme="majorEastAsia"/>
          <w:b/>
          <w:sz w:val="28"/>
          <w:szCs w:val="28"/>
          <w:lang w:eastAsia="zh-CN"/>
        </w:rPr>
      </w:pPr>
    </w:p>
    <w:p w:rsidR="002D4826" w:rsidRDefault="002D4826" w:rsidP="002D4826">
      <w:pPr>
        <w:spacing w:line="480" w:lineRule="exact"/>
        <w:rPr>
          <w:rFonts w:ascii="仿宋_GB2312" w:eastAsia="仿宋_GB2312" w:hAnsiTheme="majorEastAsia"/>
          <w:b/>
          <w:sz w:val="28"/>
          <w:szCs w:val="28"/>
          <w:lang w:eastAsia="zh-CN"/>
        </w:rPr>
      </w:pPr>
    </w:p>
    <w:p w:rsidR="002D4826" w:rsidRDefault="002D4826" w:rsidP="002D4826">
      <w:pPr>
        <w:spacing w:line="480" w:lineRule="exact"/>
        <w:rPr>
          <w:rFonts w:ascii="仿宋_GB2312" w:eastAsia="仿宋_GB2312" w:hAnsiTheme="majorEastAsia"/>
          <w:b/>
          <w:sz w:val="28"/>
          <w:szCs w:val="28"/>
          <w:lang w:eastAsia="zh-CN"/>
        </w:rPr>
      </w:pPr>
    </w:p>
    <w:p w:rsidR="002D4826" w:rsidRDefault="002D4826">
      <w:pPr>
        <w:widowControl/>
        <w:autoSpaceDE/>
        <w:autoSpaceDN/>
        <w:rPr>
          <w:rFonts w:ascii="仿宋_GB2312" w:eastAsia="仿宋_GB2312" w:hAnsiTheme="majorEastAsia"/>
          <w:b/>
          <w:sz w:val="28"/>
          <w:szCs w:val="28"/>
          <w:lang w:eastAsia="zh-CN"/>
        </w:rPr>
      </w:pPr>
      <w:r>
        <w:rPr>
          <w:rFonts w:ascii="仿宋_GB2312" w:eastAsia="仿宋_GB2312" w:hAnsiTheme="majorEastAsia"/>
          <w:b/>
          <w:sz w:val="28"/>
          <w:szCs w:val="28"/>
          <w:lang w:eastAsia="zh-CN"/>
        </w:rPr>
        <w:br w:type="page"/>
      </w:r>
    </w:p>
    <w:p w:rsidR="002D4826" w:rsidRDefault="002D4826" w:rsidP="002D4826">
      <w:pPr>
        <w:spacing w:line="480" w:lineRule="exact"/>
        <w:jc w:val="center"/>
        <w:rPr>
          <w:rFonts w:ascii="仿宋_GB2312" w:eastAsia="仿宋_GB2312" w:hAnsiTheme="majorEastAsia"/>
          <w:b/>
          <w:sz w:val="28"/>
          <w:szCs w:val="28"/>
          <w:lang w:eastAsia="zh-CN"/>
        </w:rPr>
      </w:pPr>
      <w:r>
        <w:rPr>
          <w:rFonts w:ascii="仿宋_GB2312" w:eastAsia="仿宋_GB2312" w:hAnsiTheme="majorEastAsia" w:hint="eastAsia"/>
          <w:b/>
          <w:sz w:val="28"/>
          <w:szCs w:val="28"/>
          <w:lang w:eastAsia="zh-CN"/>
        </w:rPr>
        <w:lastRenderedPageBreak/>
        <w:t>主要团队成员名单</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31" w:type="dxa"/>
          <w:right w:w="31" w:type="dxa"/>
        </w:tblCellMar>
        <w:tblLook w:val="04A0" w:firstRow="1" w:lastRow="0" w:firstColumn="1" w:lastColumn="0" w:noHBand="0" w:noVBand="1"/>
      </w:tblPr>
      <w:tblGrid>
        <w:gridCol w:w="1028"/>
        <w:gridCol w:w="2665"/>
        <w:gridCol w:w="6011"/>
      </w:tblGrid>
      <w:tr w:rsidR="002D4826" w:rsidTr="002D4826">
        <w:trPr>
          <w:trHeight w:val="504"/>
          <w:jc w:val="center"/>
        </w:trPr>
        <w:tc>
          <w:tcPr>
            <w:tcW w:w="530" w:type="pct"/>
            <w:tcBorders>
              <w:top w:val="single" w:sz="6" w:space="0" w:color="auto"/>
              <w:bottom w:val="single" w:sz="6" w:space="0" w:color="auto"/>
            </w:tcBorders>
            <w:vAlign w:val="center"/>
          </w:tcPr>
          <w:p w:rsidR="002D4826" w:rsidRDefault="002D4826" w:rsidP="002D4826">
            <w:pPr>
              <w:spacing w:beforeLines="50" w:before="156" w:afterLines="50" w:after="156" w:line="480" w:lineRule="exact"/>
              <w:jc w:val="center"/>
              <w:rPr>
                <w:rFonts w:ascii="仿宋_GB2312" w:eastAsia="仿宋_GB2312" w:hAnsiTheme="majorEastAsia"/>
                <w:sz w:val="28"/>
                <w:szCs w:val="28"/>
              </w:rPr>
            </w:pPr>
            <w:r>
              <w:rPr>
                <w:rFonts w:ascii="仿宋_GB2312" w:eastAsia="仿宋_GB2312" w:hAnsiTheme="majorEastAsia" w:hint="eastAsia"/>
                <w:sz w:val="28"/>
                <w:szCs w:val="28"/>
              </w:rPr>
              <w:t>序号</w:t>
            </w:r>
          </w:p>
        </w:tc>
        <w:tc>
          <w:tcPr>
            <w:tcW w:w="1373" w:type="pct"/>
            <w:tcBorders>
              <w:top w:val="single" w:sz="6" w:space="0" w:color="auto"/>
              <w:bottom w:val="single" w:sz="6" w:space="0" w:color="auto"/>
            </w:tcBorders>
            <w:vAlign w:val="center"/>
          </w:tcPr>
          <w:p w:rsidR="002D4826" w:rsidRDefault="002D4826" w:rsidP="002D4826">
            <w:pPr>
              <w:spacing w:beforeLines="50" w:before="156" w:afterLines="50" w:after="156" w:line="480" w:lineRule="exact"/>
              <w:jc w:val="center"/>
              <w:rPr>
                <w:rFonts w:ascii="仿宋_GB2312" w:eastAsia="仿宋_GB2312" w:hAnsiTheme="majorEastAsia"/>
                <w:sz w:val="28"/>
                <w:szCs w:val="28"/>
              </w:rPr>
            </w:pPr>
            <w:r>
              <w:rPr>
                <w:rFonts w:ascii="仿宋_GB2312" w:eastAsia="仿宋_GB2312" w:hAnsiTheme="majorEastAsia" w:hint="eastAsia"/>
                <w:sz w:val="28"/>
                <w:szCs w:val="28"/>
              </w:rPr>
              <w:t>成员名单</w:t>
            </w:r>
          </w:p>
        </w:tc>
        <w:tc>
          <w:tcPr>
            <w:tcW w:w="3097" w:type="pct"/>
            <w:tcBorders>
              <w:top w:val="single" w:sz="6" w:space="0" w:color="auto"/>
              <w:bottom w:val="single" w:sz="6" w:space="0" w:color="auto"/>
            </w:tcBorders>
            <w:vAlign w:val="center"/>
          </w:tcPr>
          <w:p w:rsidR="002D4826" w:rsidRDefault="002D4826" w:rsidP="002D4826">
            <w:pPr>
              <w:spacing w:beforeLines="50" w:before="156" w:afterLines="50" w:after="156" w:line="480" w:lineRule="exact"/>
              <w:jc w:val="center"/>
              <w:rPr>
                <w:rFonts w:ascii="仿宋_GB2312" w:eastAsia="仿宋_GB2312" w:hAnsiTheme="majorEastAsia"/>
                <w:sz w:val="28"/>
                <w:szCs w:val="28"/>
                <w:lang w:eastAsia="zh-CN"/>
              </w:rPr>
            </w:pPr>
            <w:r>
              <w:rPr>
                <w:rFonts w:ascii="仿宋_GB2312" w:eastAsia="仿宋_GB2312" w:hAnsiTheme="majorEastAsia" w:hint="eastAsia"/>
                <w:sz w:val="28"/>
                <w:szCs w:val="28"/>
                <w:lang w:eastAsia="zh-CN"/>
              </w:rPr>
              <w:t>拟担任角色、职业证书、主要工作简历及业绩介绍</w:t>
            </w:r>
          </w:p>
        </w:tc>
      </w:tr>
      <w:tr w:rsidR="002D4826" w:rsidTr="002D4826">
        <w:trPr>
          <w:trHeight w:val="600"/>
          <w:jc w:val="center"/>
        </w:trPr>
        <w:tc>
          <w:tcPr>
            <w:tcW w:w="530" w:type="pct"/>
            <w:tcBorders>
              <w:top w:val="nil"/>
            </w:tcBorders>
            <w:vAlign w:val="center"/>
          </w:tcPr>
          <w:p w:rsidR="002D4826" w:rsidRDefault="002D4826" w:rsidP="002D4826">
            <w:pPr>
              <w:spacing w:beforeLines="50" w:before="156" w:afterLines="50" w:after="156" w:line="480" w:lineRule="exact"/>
              <w:jc w:val="center"/>
              <w:rPr>
                <w:rFonts w:ascii="仿宋_GB2312" w:eastAsia="仿宋_GB2312" w:hAnsiTheme="majorEastAsia"/>
                <w:sz w:val="28"/>
                <w:szCs w:val="28"/>
              </w:rPr>
            </w:pPr>
            <w:r>
              <w:rPr>
                <w:rFonts w:ascii="仿宋_GB2312" w:eastAsia="仿宋_GB2312" w:hAnsiTheme="majorEastAsia" w:hint="eastAsia"/>
                <w:sz w:val="28"/>
                <w:szCs w:val="28"/>
              </w:rPr>
              <w:t>1</w:t>
            </w:r>
          </w:p>
        </w:tc>
        <w:tc>
          <w:tcPr>
            <w:tcW w:w="1373" w:type="pct"/>
            <w:tcBorders>
              <w:top w:val="nil"/>
            </w:tcBorders>
            <w:vAlign w:val="center"/>
          </w:tcPr>
          <w:p w:rsidR="002D4826" w:rsidRDefault="002D4826" w:rsidP="002D4826">
            <w:pPr>
              <w:spacing w:beforeLines="50" w:before="156" w:afterLines="50" w:after="156" w:line="480" w:lineRule="exact"/>
              <w:jc w:val="center"/>
              <w:rPr>
                <w:rFonts w:ascii="仿宋_GB2312" w:eastAsia="仿宋_GB2312" w:hAnsiTheme="majorEastAsia"/>
                <w:sz w:val="28"/>
                <w:szCs w:val="28"/>
              </w:rPr>
            </w:pPr>
          </w:p>
        </w:tc>
        <w:tc>
          <w:tcPr>
            <w:tcW w:w="3097" w:type="pct"/>
            <w:tcBorders>
              <w:top w:val="nil"/>
            </w:tcBorders>
          </w:tcPr>
          <w:p w:rsidR="002D4826" w:rsidRDefault="002D4826" w:rsidP="002D4826">
            <w:pPr>
              <w:spacing w:beforeLines="50" w:before="156" w:afterLines="50" w:after="156" w:line="480" w:lineRule="exact"/>
              <w:jc w:val="center"/>
              <w:rPr>
                <w:rFonts w:ascii="仿宋_GB2312" w:eastAsia="仿宋_GB2312" w:hAnsiTheme="majorEastAsia"/>
                <w:sz w:val="28"/>
                <w:szCs w:val="28"/>
              </w:rPr>
            </w:pPr>
          </w:p>
        </w:tc>
      </w:tr>
      <w:tr w:rsidR="002D4826" w:rsidTr="002D4826">
        <w:trPr>
          <w:trHeight w:val="600"/>
          <w:jc w:val="center"/>
        </w:trPr>
        <w:tc>
          <w:tcPr>
            <w:tcW w:w="530" w:type="pct"/>
            <w:vAlign w:val="center"/>
          </w:tcPr>
          <w:p w:rsidR="002D4826" w:rsidRDefault="002D4826" w:rsidP="002D4826">
            <w:pPr>
              <w:spacing w:beforeLines="50" w:before="156" w:afterLines="50" w:after="156" w:line="480" w:lineRule="exact"/>
              <w:jc w:val="center"/>
              <w:rPr>
                <w:rFonts w:ascii="仿宋_GB2312" w:eastAsia="仿宋_GB2312" w:hAnsiTheme="majorEastAsia"/>
                <w:sz w:val="28"/>
                <w:szCs w:val="28"/>
              </w:rPr>
            </w:pPr>
            <w:r>
              <w:rPr>
                <w:rFonts w:ascii="仿宋_GB2312" w:eastAsia="仿宋_GB2312" w:hAnsiTheme="majorEastAsia" w:hint="eastAsia"/>
                <w:sz w:val="28"/>
                <w:szCs w:val="28"/>
              </w:rPr>
              <w:t>2</w:t>
            </w:r>
          </w:p>
        </w:tc>
        <w:tc>
          <w:tcPr>
            <w:tcW w:w="1373" w:type="pct"/>
            <w:vAlign w:val="center"/>
          </w:tcPr>
          <w:p w:rsidR="002D4826" w:rsidRDefault="002D4826" w:rsidP="002D4826">
            <w:pPr>
              <w:spacing w:beforeLines="50" w:before="156" w:afterLines="50" w:after="156" w:line="480" w:lineRule="exact"/>
              <w:jc w:val="center"/>
              <w:rPr>
                <w:rFonts w:ascii="仿宋_GB2312" w:eastAsia="仿宋_GB2312" w:hAnsiTheme="majorEastAsia"/>
                <w:sz w:val="28"/>
                <w:szCs w:val="28"/>
              </w:rPr>
            </w:pPr>
          </w:p>
        </w:tc>
        <w:tc>
          <w:tcPr>
            <w:tcW w:w="3097" w:type="pct"/>
          </w:tcPr>
          <w:p w:rsidR="002D4826" w:rsidRDefault="002D4826" w:rsidP="002D4826">
            <w:pPr>
              <w:spacing w:beforeLines="50" w:before="156" w:afterLines="50" w:after="156" w:line="480" w:lineRule="exact"/>
              <w:jc w:val="center"/>
              <w:rPr>
                <w:rFonts w:ascii="仿宋_GB2312" w:eastAsia="仿宋_GB2312" w:hAnsiTheme="majorEastAsia"/>
                <w:sz w:val="28"/>
                <w:szCs w:val="28"/>
              </w:rPr>
            </w:pPr>
          </w:p>
        </w:tc>
      </w:tr>
      <w:tr w:rsidR="002D4826" w:rsidTr="002D4826">
        <w:trPr>
          <w:trHeight w:val="600"/>
          <w:jc w:val="center"/>
        </w:trPr>
        <w:tc>
          <w:tcPr>
            <w:tcW w:w="530" w:type="pct"/>
            <w:vAlign w:val="center"/>
          </w:tcPr>
          <w:p w:rsidR="002D4826" w:rsidRDefault="002D4826" w:rsidP="002D4826">
            <w:pPr>
              <w:spacing w:beforeLines="50" w:before="156" w:afterLines="50" w:after="156" w:line="480" w:lineRule="exact"/>
              <w:jc w:val="center"/>
              <w:rPr>
                <w:rFonts w:ascii="仿宋_GB2312" w:eastAsia="仿宋_GB2312" w:hAnsiTheme="majorEastAsia"/>
                <w:sz w:val="28"/>
                <w:szCs w:val="28"/>
              </w:rPr>
            </w:pPr>
            <w:r>
              <w:rPr>
                <w:rFonts w:ascii="仿宋_GB2312" w:eastAsia="仿宋_GB2312" w:hAnsiTheme="majorEastAsia" w:hint="eastAsia"/>
                <w:sz w:val="28"/>
                <w:szCs w:val="28"/>
              </w:rPr>
              <w:t>3</w:t>
            </w:r>
          </w:p>
        </w:tc>
        <w:tc>
          <w:tcPr>
            <w:tcW w:w="1373" w:type="pct"/>
            <w:vAlign w:val="center"/>
          </w:tcPr>
          <w:p w:rsidR="002D4826" w:rsidRDefault="002D4826" w:rsidP="002D4826">
            <w:pPr>
              <w:spacing w:beforeLines="50" w:before="156" w:afterLines="50" w:after="156" w:line="480" w:lineRule="exact"/>
              <w:jc w:val="center"/>
              <w:rPr>
                <w:rFonts w:ascii="仿宋_GB2312" w:eastAsia="仿宋_GB2312" w:hAnsiTheme="majorEastAsia"/>
                <w:sz w:val="28"/>
                <w:szCs w:val="28"/>
              </w:rPr>
            </w:pPr>
          </w:p>
        </w:tc>
        <w:tc>
          <w:tcPr>
            <w:tcW w:w="3097" w:type="pct"/>
          </w:tcPr>
          <w:p w:rsidR="002D4826" w:rsidRDefault="002D4826" w:rsidP="002D4826">
            <w:pPr>
              <w:spacing w:beforeLines="50" w:before="156" w:afterLines="50" w:after="156" w:line="480" w:lineRule="exact"/>
              <w:jc w:val="center"/>
              <w:rPr>
                <w:rFonts w:ascii="仿宋_GB2312" w:eastAsia="仿宋_GB2312" w:hAnsiTheme="majorEastAsia"/>
                <w:sz w:val="28"/>
                <w:szCs w:val="28"/>
              </w:rPr>
            </w:pPr>
          </w:p>
        </w:tc>
      </w:tr>
      <w:tr w:rsidR="002D4826" w:rsidTr="002D4826">
        <w:trPr>
          <w:trHeight w:val="600"/>
          <w:jc w:val="center"/>
        </w:trPr>
        <w:tc>
          <w:tcPr>
            <w:tcW w:w="530" w:type="pct"/>
            <w:vAlign w:val="center"/>
          </w:tcPr>
          <w:p w:rsidR="002D4826" w:rsidRDefault="002D4826" w:rsidP="002D4826">
            <w:pPr>
              <w:spacing w:beforeLines="50" w:before="156" w:afterLines="50" w:after="156" w:line="480" w:lineRule="exact"/>
              <w:jc w:val="center"/>
              <w:rPr>
                <w:rFonts w:ascii="仿宋_GB2312" w:eastAsia="仿宋_GB2312" w:hAnsiTheme="majorEastAsia"/>
                <w:sz w:val="28"/>
                <w:szCs w:val="28"/>
              </w:rPr>
            </w:pPr>
            <w:r>
              <w:rPr>
                <w:rFonts w:ascii="仿宋_GB2312" w:eastAsia="仿宋_GB2312" w:hAnsiTheme="majorEastAsia" w:hint="eastAsia"/>
                <w:sz w:val="28"/>
                <w:szCs w:val="28"/>
              </w:rPr>
              <w:t>4</w:t>
            </w:r>
          </w:p>
        </w:tc>
        <w:tc>
          <w:tcPr>
            <w:tcW w:w="1373" w:type="pct"/>
            <w:vAlign w:val="center"/>
          </w:tcPr>
          <w:p w:rsidR="002D4826" w:rsidRDefault="002D4826" w:rsidP="002D4826">
            <w:pPr>
              <w:spacing w:beforeLines="50" w:before="156" w:afterLines="50" w:after="156" w:line="480" w:lineRule="exact"/>
              <w:jc w:val="center"/>
              <w:rPr>
                <w:rFonts w:ascii="仿宋_GB2312" w:eastAsia="仿宋_GB2312" w:hAnsiTheme="majorEastAsia"/>
                <w:sz w:val="28"/>
                <w:szCs w:val="28"/>
              </w:rPr>
            </w:pPr>
          </w:p>
        </w:tc>
        <w:tc>
          <w:tcPr>
            <w:tcW w:w="3097" w:type="pct"/>
          </w:tcPr>
          <w:p w:rsidR="002D4826" w:rsidRDefault="002D4826" w:rsidP="002D4826">
            <w:pPr>
              <w:spacing w:beforeLines="50" w:before="156" w:afterLines="50" w:after="156" w:line="480" w:lineRule="exact"/>
              <w:jc w:val="center"/>
              <w:rPr>
                <w:rFonts w:ascii="仿宋_GB2312" w:eastAsia="仿宋_GB2312" w:hAnsiTheme="majorEastAsia"/>
                <w:sz w:val="28"/>
                <w:szCs w:val="28"/>
              </w:rPr>
            </w:pPr>
          </w:p>
        </w:tc>
      </w:tr>
      <w:tr w:rsidR="002D4826" w:rsidTr="002D4826">
        <w:trPr>
          <w:trHeight w:val="600"/>
          <w:jc w:val="center"/>
        </w:trPr>
        <w:tc>
          <w:tcPr>
            <w:tcW w:w="530" w:type="pct"/>
            <w:vAlign w:val="center"/>
          </w:tcPr>
          <w:p w:rsidR="002D4826" w:rsidRDefault="002D4826" w:rsidP="002D4826">
            <w:pPr>
              <w:spacing w:beforeLines="50" w:before="156" w:afterLines="50" w:after="156" w:line="480" w:lineRule="exact"/>
              <w:jc w:val="center"/>
              <w:rPr>
                <w:rFonts w:ascii="仿宋_GB2312" w:eastAsia="仿宋_GB2312" w:hAnsiTheme="majorEastAsia"/>
                <w:sz w:val="28"/>
                <w:szCs w:val="28"/>
              </w:rPr>
            </w:pPr>
            <w:r>
              <w:rPr>
                <w:rFonts w:ascii="仿宋_GB2312" w:eastAsia="仿宋_GB2312" w:hAnsiTheme="majorEastAsia" w:hint="eastAsia"/>
                <w:sz w:val="28"/>
                <w:szCs w:val="28"/>
              </w:rPr>
              <w:t>5</w:t>
            </w:r>
          </w:p>
        </w:tc>
        <w:tc>
          <w:tcPr>
            <w:tcW w:w="1373" w:type="pct"/>
            <w:vAlign w:val="center"/>
          </w:tcPr>
          <w:p w:rsidR="002D4826" w:rsidRDefault="002D4826" w:rsidP="002D4826">
            <w:pPr>
              <w:spacing w:beforeLines="50" w:before="156" w:afterLines="50" w:after="156" w:line="480" w:lineRule="exact"/>
              <w:jc w:val="center"/>
              <w:rPr>
                <w:rFonts w:ascii="仿宋_GB2312" w:eastAsia="仿宋_GB2312" w:hAnsiTheme="majorEastAsia"/>
                <w:sz w:val="28"/>
                <w:szCs w:val="28"/>
              </w:rPr>
            </w:pPr>
          </w:p>
        </w:tc>
        <w:tc>
          <w:tcPr>
            <w:tcW w:w="3097" w:type="pct"/>
          </w:tcPr>
          <w:p w:rsidR="002D4826" w:rsidRDefault="002D4826" w:rsidP="002D4826">
            <w:pPr>
              <w:spacing w:beforeLines="50" w:before="156" w:afterLines="50" w:after="156" w:line="480" w:lineRule="exact"/>
              <w:jc w:val="center"/>
              <w:rPr>
                <w:rFonts w:ascii="仿宋_GB2312" w:eastAsia="仿宋_GB2312" w:hAnsiTheme="majorEastAsia"/>
                <w:sz w:val="28"/>
                <w:szCs w:val="28"/>
              </w:rPr>
            </w:pPr>
          </w:p>
        </w:tc>
      </w:tr>
      <w:tr w:rsidR="002D4826" w:rsidTr="002D4826">
        <w:trPr>
          <w:trHeight w:val="600"/>
          <w:jc w:val="center"/>
        </w:trPr>
        <w:tc>
          <w:tcPr>
            <w:tcW w:w="530" w:type="pct"/>
            <w:vAlign w:val="center"/>
          </w:tcPr>
          <w:p w:rsidR="002D4826" w:rsidRDefault="002D4826" w:rsidP="002D4826">
            <w:pPr>
              <w:spacing w:beforeLines="50" w:before="156" w:afterLines="50" w:after="156" w:line="480" w:lineRule="exact"/>
              <w:jc w:val="center"/>
              <w:rPr>
                <w:rFonts w:ascii="仿宋_GB2312" w:eastAsia="仿宋_GB2312" w:hAnsiTheme="majorEastAsia"/>
                <w:sz w:val="28"/>
                <w:szCs w:val="28"/>
              </w:rPr>
            </w:pPr>
            <w:r>
              <w:rPr>
                <w:rFonts w:ascii="仿宋_GB2312" w:eastAsia="仿宋_GB2312" w:hAnsiTheme="majorEastAsia" w:hint="eastAsia"/>
                <w:sz w:val="28"/>
                <w:szCs w:val="28"/>
              </w:rPr>
              <w:t>6</w:t>
            </w:r>
          </w:p>
        </w:tc>
        <w:tc>
          <w:tcPr>
            <w:tcW w:w="1373" w:type="pct"/>
            <w:vAlign w:val="center"/>
          </w:tcPr>
          <w:p w:rsidR="002D4826" w:rsidRDefault="002D4826" w:rsidP="002D4826">
            <w:pPr>
              <w:spacing w:beforeLines="50" w:before="156" w:afterLines="50" w:after="156" w:line="480" w:lineRule="exact"/>
              <w:jc w:val="center"/>
              <w:rPr>
                <w:rFonts w:ascii="仿宋_GB2312" w:eastAsia="仿宋_GB2312" w:hAnsiTheme="majorEastAsia"/>
                <w:sz w:val="28"/>
                <w:szCs w:val="28"/>
              </w:rPr>
            </w:pPr>
          </w:p>
        </w:tc>
        <w:tc>
          <w:tcPr>
            <w:tcW w:w="3097" w:type="pct"/>
          </w:tcPr>
          <w:p w:rsidR="002D4826" w:rsidRDefault="002D4826" w:rsidP="002D4826">
            <w:pPr>
              <w:spacing w:beforeLines="50" w:before="156" w:afterLines="50" w:after="156" w:line="480" w:lineRule="exact"/>
              <w:jc w:val="center"/>
              <w:rPr>
                <w:rFonts w:ascii="仿宋_GB2312" w:eastAsia="仿宋_GB2312" w:hAnsiTheme="majorEastAsia"/>
                <w:sz w:val="28"/>
                <w:szCs w:val="28"/>
              </w:rPr>
            </w:pPr>
          </w:p>
        </w:tc>
      </w:tr>
      <w:tr w:rsidR="002D4826" w:rsidTr="002D4826">
        <w:trPr>
          <w:trHeight w:val="600"/>
          <w:jc w:val="center"/>
        </w:trPr>
        <w:tc>
          <w:tcPr>
            <w:tcW w:w="530" w:type="pct"/>
            <w:vAlign w:val="center"/>
          </w:tcPr>
          <w:p w:rsidR="002D4826" w:rsidRDefault="002D4826" w:rsidP="002D4826">
            <w:pPr>
              <w:spacing w:beforeLines="50" w:before="156" w:afterLines="50" w:after="156" w:line="480" w:lineRule="exact"/>
              <w:jc w:val="center"/>
              <w:rPr>
                <w:rFonts w:ascii="仿宋_GB2312" w:eastAsia="仿宋_GB2312" w:hAnsiTheme="majorEastAsia"/>
                <w:sz w:val="28"/>
                <w:szCs w:val="28"/>
              </w:rPr>
            </w:pPr>
            <w:r>
              <w:rPr>
                <w:rFonts w:ascii="仿宋_GB2312" w:eastAsia="仿宋_GB2312" w:hAnsiTheme="majorEastAsia" w:hint="eastAsia"/>
                <w:sz w:val="28"/>
                <w:szCs w:val="28"/>
              </w:rPr>
              <w:t>7</w:t>
            </w:r>
          </w:p>
        </w:tc>
        <w:tc>
          <w:tcPr>
            <w:tcW w:w="1373" w:type="pct"/>
            <w:vAlign w:val="center"/>
          </w:tcPr>
          <w:p w:rsidR="002D4826" w:rsidRDefault="002D4826" w:rsidP="002D4826">
            <w:pPr>
              <w:spacing w:beforeLines="50" w:before="156" w:afterLines="50" w:after="156" w:line="480" w:lineRule="exact"/>
              <w:jc w:val="center"/>
              <w:rPr>
                <w:rFonts w:ascii="仿宋_GB2312" w:eastAsia="仿宋_GB2312" w:hAnsiTheme="majorEastAsia"/>
                <w:sz w:val="28"/>
                <w:szCs w:val="28"/>
              </w:rPr>
            </w:pPr>
          </w:p>
        </w:tc>
        <w:tc>
          <w:tcPr>
            <w:tcW w:w="3097" w:type="pct"/>
          </w:tcPr>
          <w:p w:rsidR="002D4826" w:rsidRDefault="002D4826" w:rsidP="002D4826">
            <w:pPr>
              <w:spacing w:beforeLines="50" w:before="156" w:afterLines="50" w:after="156" w:line="480" w:lineRule="exact"/>
              <w:jc w:val="center"/>
              <w:rPr>
                <w:rFonts w:ascii="仿宋_GB2312" w:eastAsia="仿宋_GB2312" w:hAnsiTheme="majorEastAsia"/>
                <w:sz w:val="28"/>
                <w:szCs w:val="28"/>
              </w:rPr>
            </w:pPr>
          </w:p>
        </w:tc>
      </w:tr>
      <w:tr w:rsidR="002D4826" w:rsidTr="002D4826">
        <w:trPr>
          <w:trHeight w:val="600"/>
          <w:jc w:val="center"/>
        </w:trPr>
        <w:tc>
          <w:tcPr>
            <w:tcW w:w="530" w:type="pct"/>
            <w:vAlign w:val="center"/>
          </w:tcPr>
          <w:p w:rsidR="002D4826" w:rsidRDefault="002D4826" w:rsidP="002D4826">
            <w:pPr>
              <w:spacing w:beforeLines="50" w:before="156" w:afterLines="50" w:after="156" w:line="480" w:lineRule="exact"/>
              <w:jc w:val="center"/>
              <w:rPr>
                <w:rFonts w:ascii="仿宋_GB2312" w:eastAsia="仿宋_GB2312" w:hAnsiTheme="majorEastAsia"/>
                <w:sz w:val="28"/>
                <w:szCs w:val="28"/>
              </w:rPr>
            </w:pPr>
            <w:r>
              <w:rPr>
                <w:rFonts w:ascii="仿宋_GB2312" w:eastAsia="仿宋_GB2312" w:hAnsiTheme="majorEastAsia" w:hint="eastAsia"/>
                <w:sz w:val="28"/>
                <w:szCs w:val="28"/>
              </w:rPr>
              <w:t>8</w:t>
            </w:r>
          </w:p>
        </w:tc>
        <w:tc>
          <w:tcPr>
            <w:tcW w:w="1373" w:type="pct"/>
            <w:vAlign w:val="center"/>
          </w:tcPr>
          <w:p w:rsidR="002D4826" w:rsidRDefault="002D4826" w:rsidP="002D4826">
            <w:pPr>
              <w:spacing w:beforeLines="50" w:before="156" w:afterLines="50" w:after="156" w:line="480" w:lineRule="exact"/>
              <w:jc w:val="center"/>
              <w:rPr>
                <w:rFonts w:ascii="仿宋_GB2312" w:eastAsia="仿宋_GB2312" w:hAnsiTheme="majorEastAsia"/>
                <w:sz w:val="28"/>
                <w:szCs w:val="28"/>
              </w:rPr>
            </w:pPr>
          </w:p>
        </w:tc>
        <w:tc>
          <w:tcPr>
            <w:tcW w:w="3097" w:type="pct"/>
          </w:tcPr>
          <w:p w:rsidR="002D4826" w:rsidRDefault="002D4826" w:rsidP="002D4826">
            <w:pPr>
              <w:spacing w:beforeLines="50" w:before="156" w:afterLines="50" w:after="156" w:line="480" w:lineRule="exact"/>
              <w:jc w:val="center"/>
              <w:rPr>
                <w:rFonts w:ascii="仿宋_GB2312" w:eastAsia="仿宋_GB2312" w:hAnsiTheme="majorEastAsia"/>
                <w:sz w:val="28"/>
                <w:szCs w:val="28"/>
              </w:rPr>
            </w:pPr>
          </w:p>
        </w:tc>
      </w:tr>
    </w:tbl>
    <w:p w:rsidR="002D4826" w:rsidRDefault="002D4826" w:rsidP="002D4826">
      <w:pPr>
        <w:pStyle w:val="a2"/>
        <w:spacing w:line="480" w:lineRule="exact"/>
        <w:ind w:firstLine="0"/>
        <w:rPr>
          <w:rFonts w:ascii="仿宋_GB2312" w:eastAsia="仿宋_GB2312" w:hAnsiTheme="majorEastAsia"/>
          <w:sz w:val="28"/>
          <w:szCs w:val="28"/>
        </w:rPr>
      </w:pPr>
    </w:p>
    <w:p w:rsidR="005F2C1D" w:rsidRDefault="005F2C1D">
      <w:pPr>
        <w:widowControl/>
        <w:autoSpaceDE/>
        <w:autoSpaceDN/>
        <w:rPr>
          <w:rFonts w:ascii="Times New Roman" w:hAnsi="Times New Roman" w:cs="Times New Roman"/>
          <w:b/>
          <w:bCs/>
          <w:sz w:val="36"/>
          <w:szCs w:val="36"/>
          <w:lang w:eastAsia="zh-CN"/>
        </w:rPr>
      </w:pPr>
    </w:p>
    <w:p w:rsidR="002D4826" w:rsidRDefault="002D4826">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p>
    <w:p w:rsidR="005C5A66" w:rsidRDefault="005C5A66" w:rsidP="005C5A66">
      <w:pPr>
        <w:spacing w:line="500" w:lineRule="exact"/>
        <w:rPr>
          <w:sz w:val="24"/>
          <w:lang w:eastAsia="zh-CN"/>
        </w:rPr>
      </w:pPr>
      <w:r>
        <w:rPr>
          <w:rFonts w:hint="eastAsia"/>
          <w:sz w:val="24"/>
          <w:lang w:eastAsia="zh-CN"/>
        </w:rPr>
        <w:t>致：福建福海创石油化工有限公司</w:t>
      </w:r>
    </w:p>
    <w:p w:rsidR="005C5A66" w:rsidRPr="003921AC" w:rsidRDefault="005C5A66" w:rsidP="005C5A66">
      <w:pPr>
        <w:pStyle w:val="10"/>
        <w:spacing w:line="480" w:lineRule="auto"/>
      </w:pPr>
    </w:p>
    <w:p w:rsidR="005C5A66" w:rsidRDefault="005C5A66" w:rsidP="005C5A66">
      <w:pPr>
        <w:spacing w:before="38" w:line="480" w:lineRule="auto"/>
        <w:ind w:left="172" w:firstLineChars="200" w:firstLine="480"/>
        <w:rPr>
          <w:sz w:val="24"/>
          <w:lang w:eastAsia="zh-CN"/>
        </w:rPr>
      </w:pPr>
      <w:r>
        <w:rPr>
          <w:rFonts w:hint="eastAsia"/>
          <w:sz w:val="24"/>
          <w:lang w:eastAsia="zh-CN"/>
        </w:rPr>
        <w:t>我公司对贵司</w:t>
      </w:r>
      <w:r w:rsidRPr="00764FA8">
        <w:rPr>
          <w:rFonts w:hint="eastAsia"/>
          <w:sz w:val="24"/>
          <w:u w:val="single"/>
          <w:lang w:eastAsia="zh-CN"/>
        </w:rPr>
        <w:t xml:space="preserve">  </w:t>
      </w:r>
      <w:r w:rsidR="003E5D8F" w:rsidRPr="003E5D8F">
        <w:rPr>
          <w:rFonts w:hint="eastAsia"/>
          <w:sz w:val="24"/>
          <w:u w:val="single"/>
          <w:lang w:eastAsia="zh-CN"/>
        </w:rPr>
        <w:t>委托会计师事务所开展工程款结算合规性审查发包</w:t>
      </w:r>
      <w:r w:rsidR="007725C5">
        <w:rPr>
          <w:rFonts w:hint="eastAsia"/>
          <w:b/>
          <w:sz w:val="24"/>
          <w:u w:val="single"/>
          <w:lang w:eastAsia="zh-CN"/>
        </w:rPr>
        <w:t xml:space="preserve"> </w:t>
      </w:r>
      <w:r w:rsidR="007725C5">
        <w:rPr>
          <w:b/>
          <w:sz w:val="24"/>
          <w:u w:val="single"/>
          <w:lang w:eastAsia="zh-CN"/>
        </w:rPr>
        <w:t xml:space="preserve"> </w:t>
      </w:r>
      <w:r>
        <w:rPr>
          <w:rFonts w:hint="eastAsia"/>
          <w:sz w:val="24"/>
          <w:lang w:eastAsia="zh-CN"/>
        </w:rPr>
        <w:t>招标文件中有关要求完全响应，完全满足供应商合格条件。如我公司能在本次中选，我公司郑重承诺如下：</w:t>
      </w:r>
    </w:p>
    <w:p w:rsidR="005C5A66" w:rsidRDefault="005C5A66" w:rsidP="005C5A66">
      <w:pPr>
        <w:spacing w:line="480" w:lineRule="auto"/>
        <w:ind w:firstLineChars="200" w:firstLine="480"/>
        <w:rPr>
          <w:sz w:val="24"/>
          <w:lang w:eastAsia="zh-CN"/>
        </w:rPr>
      </w:pPr>
      <w:r>
        <w:rPr>
          <w:rFonts w:hint="eastAsia"/>
          <w:sz w:val="24"/>
          <w:lang w:eastAsia="zh-CN"/>
        </w:rPr>
        <w:t>1、我公司将按照用户需求至上原则，保证提供优质的服务。</w:t>
      </w:r>
    </w:p>
    <w:p w:rsidR="005C5A66" w:rsidRDefault="005C5A66" w:rsidP="005C5A66">
      <w:pPr>
        <w:spacing w:line="480" w:lineRule="auto"/>
        <w:ind w:firstLineChars="200" w:firstLine="480"/>
        <w:rPr>
          <w:sz w:val="24"/>
          <w:lang w:eastAsia="zh-CN"/>
        </w:rPr>
      </w:pPr>
      <w:r>
        <w:rPr>
          <w:rFonts w:hint="eastAsia"/>
          <w:sz w:val="24"/>
          <w:lang w:eastAsia="zh-CN"/>
        </w:rPr>
        <w:t>2、我公司将严格按照比选文件、参选文件及合同的要求履行自身义务。</w:t>
      </w:r>
    </w:p>
    <w:p w:rsidR="005C5A66" w:rsidRDefault="005C5A66" w:rsidP="005C5A66">
      <w:pPr>
        <w:pStyle w:val="10"/>
        <w:spacing w:line="480" w:lineRule="auto"/>
        <w:ind w:firstLineChars="188" w:firstLine="602"/>
        <w:rPr>
          <w:rFonts w:ascii="Times New Roman" w:eastAsia="仿宋_GB2312" w:hAnsi="Times New Roman"/>
          <w:kern w:val="2"/>
          <w:sz w:val="32"/>
          <w:szCs w:val="32"/>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ab"/>
        <w:spacing w:beforeLines="0" w:afterLines="0" w:line="560" w:lineRule="exact"/>
        <w:ind w:firstLine="640"/>
        <w:rPr>
          <w:rFonts w:ascii="Times New Roman" w:eastAsia="仿宋_GB2312" w:hAnsi="Times New Roman"/>
          <w:sz w:val="32"/>
          <w:szCs w:val="32"/>
          <w:lang w:eastAsia="zh-CN"/>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 xml:space="preserve"> </w:t>
      </w:r>
      <w:r>
        <w:rPr>
          <w:rFonts w:hAnsi="宋体" w:cs="宋体"/>
          <w:kern w:val="2"/>
          <w:sz w:val="24"/>
          <w:szCs w:val="24"/>
        </w:rPr>
        <w:t xml:space="preserve">                   </w:t>
      </w:r>
      <w:r>
        <w:rPr>
          <w:rFonts w:hAnsi="宋体" w:cs="宋体" w:hint="eastAsia"/>
          <w:kern w:val="2"/>
          <w:sz w:val="24"/>
          <w:szCs w:val="24"/>
        </w:rPr>
        <w:t>参选人：单位名称</w:t>
      </w:r>
      <w:r>
        <w:rPr>
          <w:rFonts w:hAnsi="宋体" w:cs="宋体" w:hint="eastAsia"/>
          <w:color w:val="00B050"/>
          <w:kern w:val="2"/>
          <w:sz w:val="24"/>
          <w:szCs w:val="24"/>
        </w:rPr>
        <w:t>（盖单位公章）</w:t>
      </w: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年  月  日</w:t>
      </w:r>
    </w:p>
    <w:p w:rsidR="005C5A66" w:rsidRDefault="005C5A66" w:rsidP="005C5A66">
      <w:pPr>
        <w:pStyle w:val="10"/>
      </w:pPr>
    </w:p>
    <w:p w:rsidR="005C5A66" w:rsidRDefault="005C5A66" w:rsidP="005C5A66">
      <w:pPr>
        <w:pStyle w:val="10"/>
        <w:rPr>
          <w:rFonts w:hAnsi="宋体"/>
          <w:b/>
          <w:sz w:val="40"/>
          <w:szCs w:val="40"/>
        </w:rPr>
      </w:pPr>
    </w:p>
    <w:p w:rsidR="005C5A66" w:rsidRDefault="005C5A66" w:rsidP="005C5A66">
      <w:pPr>
        <w:rPr>
          <w:lang w:eastAsia="zh-CN"/>
        </w:rPr>
      </w:pPr>
    </w:p>
    <w:p w:rsidR="005C5A66" w:rsidRDefault="005C5A66" w:rsidP="005C5A66">
      <w:pPr>
        <w:pStyle w:val="a6"/>
        <w:spacing w:before="106"/>
        <w:ind w:left="218"/>
        <w:rPr>
          <w:lang w:eastAsia="zh-CN"/>
        </w:rPr>
      </w:pPr>
    </w:p>
    <w:p w:rsidR="00F8067B" w:rsidRDefault="00F8067B" w:rsidP="00E9679A">
      <w:pPr>
        <w:widowControl/>
        <w:snapToGrid w:val="0"/>
        <w:spacing w:before="120" w:line="400" w:lineRule="atLeast"/>
        <w:jc w:val="center"/>
        <w:outlineLvl w:val="2"/>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p>
    <w:p w:rsidR="006E6D55" w:rsidRDefault="006E6D55" w:rsidP="006E6D55">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rsidR="005920C8" w:rsidRPr="005920C8" w:rsidRDefault="005920C8" w:rsidP="000A6CA9">
      <w:pPr>
        <w:pStyle w:val="10"/>
        <w:spacing w:line="360" w:lineRule="auto"/>
      </w:pPr>
    </w:p>
    <w:p w:rsidR="006E6D55" w:rsidRDefault="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rsidR="006E6D55" w:rsidRPr="00222BBA" w:rsidRDefault="006E6D55" w:rsidP="000A6CA9">
      <w:pPr>
        <w:spacing w:line="360" w:lineRule="auto"/>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5920C8" w:rsidRPr="005920C8">
        <w:rPr>
          <w:rFonts w:ascii="Times New Roman" w:hAnsi="ˎ̥" w:hint="eastAsia"/>
          <w:sz w:val="28"/>
          <w:szCs w:val="28"/>
          <w:u w:val="single"/>
          <w:lang w:eastAsia="zh-CN"/>
        </w:rPr>
        <w:t xml:space="preserve"> </w:t>
      </w:r>
      <w:r w:rsidR="00763448">
        <w:rPr>
          <w:rFonts w:ascii="Times New Roman" w:hAnsi="ˎ̥"/>
          <w:sz w:val="28"/>
          <w:szCs w:val="28"/>
          <w:u w:val="single"/>
          <w:lang w:eastAsia="zh-CN"/>
        </w:rPr>
        <w:t xml:space="preserve"> </w:t>
      </w:r>
      <w:r w:rsidR="003E5D8F" w:rsidRPr="003E5D8F">
        <w:rPr>
          <w:rFonts w:ascii="Times New Roman" w:hAnsi="ˎ̥" w:hint="eastAsia"/>
          <w:sz w:val="28"/>
          <w:szCs w:val="28"/>
          <w:u w:val="single"/>
          <w:lang w:eastAsia="zh-CN"/>
        </w:rPr>
        <w:t>委托会计师事务所开展工程款结算合规性审查发包</w:t>
      </w:r>
      <w:r w:rsidR="005920C8">
        <w:rPr>
          <w:rFonts w:ascii="方正小标宋简体" w:eastAsia="方正小标宋简体" w:hAnsi="方正小标宋简体" w:cs="方正小标宋简体"/>
          <w:b/>
          <w:sz w:val="28"/>
          <w:szCs w:val="28"/>
          <w:u w:val="single"/>
          <w:lang w:eastAsia="zh-CN"/>
        </w:rPr>
        <w:t xml:space="preserve"> </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w:t>
      </w:r>
      <w:r w:rsidR="005920C8">
        <w:rPr>
          <w:rFonts w:ascii="Times New Roman" w:hAnsi="ˎ̥" w:hint="eastAsia"/>
          <w:sz w:val="28"/>
          <w:szCs w:val="28"/>
          <w:lang w:eastAsia="zh-CN"/>
        </w:rPr>
        <w:t>参与本项目的比选</w:t>
      </w:r>
      <w:r w:rsidRPr="00191455">
        <w:rPr>
          <w:rFonts w:ascii="Times New Roman" w:hAnsi="ˎ̥" w:hint="eastAsia"/>
          <w:sz w:val="28"/>
          <w:szCs w:val="28"/>
          <w:lang w:eastAsia="zh-CN"/>
        </w:rPr>
        <w:t>。</w:t>
      </w:r>
    </w:p>
    <w:tbl>
      <w:tblPr>
        <w:tblW w:w="9499" w:type="dxa"/>
        <w:tblInd w:w="-318" w:type="dxa"/>
        <w:tblLook w:val="04A0" w:firstRow="1" w:lastRow="0" w:firstColumn="1" w:lastColumn="0" w:noHBand="0" w:noVBand="1"/>
      </w:tblPr>
      <w:tblGrid>
        <w:gridCol w:w="9499"/>
      </w:tblGrid>
      <w:tr w:rsidR="002A282A" w:rsidRPr="0094423E" w:rsidTr="00012B76">
        <w:trPr>
          <w:trHeight w:val="604"/>
        </w:trPr>
        <w:tc>
          <w:tcPr>
            <w:tcW w:w="9499" w:type="dxa"/>
            <w:shd w:val="clear" w:color="auto" w:fill="auto"/>
            <w:noWrap/>
            <w:vAlign w:val="center"/>
            <w:hideMark/>
          </w:tcPr>
          <w:p w:rsidR="002A282A" w:rsidRDefault="002A282A" w:rsidP="00BE3B05">
            <w:pPr>
              <w:widowControl/>
              <w:spacing w:line="360" w:lineRule="auto"/>
              <w:rPr>
                <w:rFonts w:asciiTheme="minorEastAsia" w:eastAsiaTheme="minorEastAsia" w:hAnsiTheme="minorEastAsia"/>
                <w:b/>
                <w:bCs/>
                <w:szCs w:val="21"/>
                <w:lang w:eastAsia="zh-CN"/>
              </w:rPr>
            </w:pPr>
          </w:p>
          <w:p w:rsidR="00895060" w:rsidRDefault="002A282A" w:rsidP="00BE3B05">
            <w:pPr>
              <w:spacing w:line="360" w:lineRule="auto"/>
              <w:ind w:firstLineChars="400" w:firstLine="1120"/>
              <w:rPr>
                <w:rFonts w:ascii="Times New Roman" w:hAnsi="Times New Roman"/>
                <w:sz w:val="28"/>
                <w:szCs w:val="28"/>
                <w:u w:val="single"/>
                <w:lang w:eastAsia="zh-CN"/>
              </w:rPr>
            </w:pPr>
            <w:r>
              <w:rPr>
                <w:rFonts w:ascii="Times New Roman" w:hAnsi="Times New Roman" w:hint="eastAsia"/>
                <w:sz w:val="28"/>
                <w:szCs w:val="28"/>
                <w:lang w:eastAsia="zh-CN"/>
              </w:rPr>
              <w:t>本</w:t>
            </w:r>
            <w:r w:rsidR="00BE3B05">
              <w:rPr>
                <w:rFonts w:ascii="Times New Roman" w:hAnsi="Times New Roman"/>
                <w:sz w:val="28"/>
                <w:szCs w:val="28"/>
                <w:lang w:eastAsia="zh-CN"/>
              </w:rPr>
              <w:t>项目</w:t>
            </w:r>
            <w:r w:rsidR="00BE3B05">
              <w:rPr>
                <w:rFonts w:ascii="Times New Roman" w:hAnsi="Times New Roman" w:hint="eastAsia"/>
                <w:sz w:val="28"/>
                <w:szCs w:val="28"/>
                <w:lang w:eastAsia="zh-CN"/>
              </w:rPr>
              <w:t>含税包干</w:t>
            </w:r>
            <w:r w:rsidR="008C6F7A">
              <w:rPr>
                <w:rFonts w:ascii="Times New Roman" w:hAnsi="Times New Roman" w:hint="eastAsia"/>
                <w:sz w:val="28"/>
                <w:szCs w:val="28"/>
                <w:lang w:eastAsia="zh-CN"/>
              </w:rPr>
              <w:t>总价</w:t>
            </w:r>
            <w:r w:rsidR="00F85808">
              <w:rPr>
                <w:rFonts w:ascii="Times New Roman" w:hAnsi="Times New Roman" w:hint="eastAsia"/>
                <w:sz w:val="28"/>
                <w:szCs w:val="28"/>
                <w:lang w:eastAsia="zh-CN"/>
              </w:rPr>
              <w:t>为</w:t>
            </w:r>
            <w:r w:rsidR="00895060">
              <w:rPr>
                <w:rFonts w:ascii="Times New Roman" w:hAnsi="Times New Roman" w:hint="eastAsia"/>
                <w:sz w:val="28"/>
                <w:szCs w:val="28"/>
                <w:lang w:eastAsia="zh-CN"/>
              </w:rPr>
              <w:t>：</w:t>
            </w:r>
            <w:r w:rsidR="00F85808" w:rsidRPr="00F85808">
              <w:rPr>
                <w:rFonts w:ascii="Times New Roman" w:hAnsi="Times New Roman" w:hint="eastAsia"/>
                <w:sz w:val="28"/>
                <w:szCs w:val="28"/>
                <w:u w:val="single"/>
                <w:lang w:eastAsia="zh-CN"/>
              </w:rPr>
              <w:t xml:space="preserve"> </w:t>
            </w:r>
            <w:r w:rsidR="00F85808" w:rsidRPr="00F85808">
              <w:rPr>
                <w:rFonts w:ascii="Times New Roman" w:hAnsi="Times New Roman"/>
                <w:sz w:val="28"/>
                <w:szCs w:val="28"/>
                <w:u w:val="single"/>
                <w:lang w:eastAsia="zh-CN"/>
              </w:rPr>
              <w:t xml:space="preserve">        </w:t>
            </w:r>
            <w:r w:rsidR="00F85808">
              <w:rPr>
                <w:rFonts w:ascii="Times New Roman" w:hAnsi="Times New Roman"/>
                <w:sz w:val="28"/>
                <w:szCs w:val="28"/>
                <w:u w:val="single"/>
                <w:lang w:eastAsia="zh-CN"/>
              </w:rPr>
              <w:t xml:space="preserve">       </w:t>
            </w:r>
            <w:r w:rsidR="00F85808" w:rsidRPr="00F85808">
              <w:rPr>
                <w:rFonts w:ascii="Times New Roman" w:hAnsi="Times New Roman"/>
                <w:sz w:val="28"/>
                <w:szCs w:val="28"/>
                <w:u w:val="single"/>
                <w:lang w:eastAsia="zh-CN"/>
              </w:rPr>
              <w:t xml:space="preserve">          </w:t>
            </w:r>
            <w:r w:rsidR="00F85808">
              <w:rPr>
                <w:rFonts w:ascii="Times New Roman" w:hAnsi="Times New Roman"/>
                <w:sz w:val="28"/>
                <w:szCs w:val="28"/>
                <w:u w:val="single"/>
                <w:lang w:eastAsia="zh-CN"/>
              </w:rPr>
              <w:t xml:space="preserve">           </w:t>
            </w:r>
            <w:r w:rsidR="00F85808" w:rsidRPr="00F85808">
              <w:rPr>
                <w:rFonts w:ascii="Times New Roman" w:hAnsi="Times New Roman"/>
                <w:sz w:val="28"/>
                <w:szCs w:val="28"/>
                <w:u w:val="single"/>
                <w:lang w:eastAsia="zh-CN"/>
              </w:rPr>
              <w:t xml:space="preserve">      </w:t>
            </w:r>
          </w:p>
          <w:p w:rsidR="002A282A" w:rsidRDefault="00F85808" w:rsidP="003F4E07">
            <w:pPr>
              <w:pStyle w:val="10"/>
              <w:spacing w:line="360" w:lineRule="auto"/>
              <w:rPr>
                <w:rFonts w:ascii="Times New Roman" w:hAnsi="Times New Roman"/>
                <w:sz w:val="28"/>
                <w:szCs w:val="28"/>
              </w:rPr>
            </w:pPr>
            <w:r>
              <w:rPr>
                <w:rFonts w:ascii="Times New Roman" w:hAnsi="Times New Roman" w:hint="eastAsia"/>
                <w:sz w:val="28"/>
                <w:szCs w:val="28"/>
              </w:rPr>
              <w:t xml:space="preserve"> </w:t>
            </w:r>
            <w:r>
              <w:rPr>
                <w:rFonts w:ascii="Times New Roman" w:hAnsi="Times New Roman"/>
                <w:sz w:val="28"/>
                <w:szCs w:val="28"/>
              </w:rPr>
              <w:t xml:space="preserve">               </w:t>
            </w:r>
            <w:r w:rsidR="002A282A" w:rsidRPr="005920C8">
              <w:rPr>
                <w:rFonts w:ascii="Times New Roman" w:hAnsi="Times New Roman"/>
                <w:sz w:val="28"/>
                <w:szCs w:val="28"/>
              </w:rPr>
              <w:t>以上报价所含增值税类型及税率：</w:t>
            </w:r>
            <w:r w:rsidR="002A282A" w:rsidRPr="005920C8">
              <w:rPr>
                <w:rFonts w:ascii="Times New Roman" w:hAnsi="Times New Roman" w:hint="eastAsia"/>
                <w:sz w:val="28"/>
                <w:szCs w:val="28"/>
                <w:u w:val="single"/>
              </w:rPr>
              <w:t xml:space="preserve"> </w:t>
            </w:r>
            <w:r w:rsidR="002A282A" w:rsidRPr="005920C8">
              <w:rPr>
                <w:rFonts w:ascii="Times New Roman" w:hAnsi="Times New Roman"/>
                <w:sz w:val="28"/>
                <w:szCs w:val="28"/>
                <w:u w:val="single"/>
              </w:rPr>
              <w:t xml:space="preserve">      </w:t>
            </w:r>
            <w:r w:rsidR="00F0600F">
              <w:rPr>
                <w:rFonts w:ascii="Times New Roman" w:hAnsi="Times New Roman"/>
                <w:sz w:val="28"/>
                <w:szCs w:val="28"/>
                <w:u w:val="single"/>
              </w:rPr>
              <w:t xml:space="preserve">   </w:t>
            </w:r>
            <w:r w:rsidR="002A282A" w:rsidRPr="005920C8">
              <w:rPr>
                <w:rFonts w:ascii="Times New Roman" w:hAnsi="Times New Roman"/>
                <w:sz w:val="28"/>
                <w:szCs w:val="28"/>
                <w:u w:val="single"/>
              </w:rPr>
              <w:t xml:space="preserve">                   </w:t>
            </w:r>
            <w:r w:rsidR="002A282A" w:rsidRPr="005920C8">
              <w:rPr>
                <w:rFonts w:ascii="Times New Roman" w:hAnsi="Times New Roman" w:hint="eastAsia"/>
                <w:sz w:val="28"/>
                <w:szCs w:val="28"/>
                <w:u w:val="single"/>
              </w:rPr>
              <w:t xml:space="preserve"> </w:t>
            </w:r>
            <w:r w:rsidR="002A282A" w:rsidRPr="005920C8">
              <w:rPr>
                <w:rFonts w:ascii="Times New Roman" w:hAnsi="Times New Roman"/>
                <w:sz w:val="28"/>
                <w:szCs w:val="28"/>
              </w:rPr>
              <w:t xml:space="preserve">   </w:t>
            </w:r>
          </w:p>
          <w:p w:rsidR="00BE3B05" w:rsidRPr="00BE3B05" w:rsidRDefault="002A282A" w:rsidP="00F85808">
            <w:pPr>
              <w:spacing w:line="360" w:lineRule="auto"/>
              <w:ind w:firstLineChars="200" w:firstLine="602"/>
              <w:rPr>
                <w:b/>
                <w:sz w:val="30"/>
                <w:szCs w:val="30"/>
                <w:lang w:eastAsia="zh-CN"/>
              </w:rPr>
            </w:pPr>
            <w:r w:rsidRPr="00BE3B05">
              <w:rPr>
                <w:b/>
                <w:sz w:val="30"/>
                <w:szCs w:val="30"/>
                <w:lang w:eastAsia="zh-CN"/>
              </w:rPr>
              <w:t xml:space="preserve"> </w:t>
            </w:r>
            <w:r w:rsidR="0015370D" w:rsidDel="0015370D">
              <w:rPr>
                <w:b/>
                <w:sz w:val="30"/>
                <w:szCs w:val="30"/>
                <w:lang w:eastAsia="zh-CN"/>
              </w:rPr>
              <w:t xml:space="preserve"> </w:t>
            </w:r>
          </w:p>
          <w:p w:rsidR="002A282A" w:rsidRPr="00C526C5" w:rsidRDefault="002A282A" w:rsidP="000D5D96">
            <w:pPr>
              <w:spacing w:line="360" w:lineRule="auto"/>
              <w:ind w:firstLineChars="200" w:firstLine="602"/>
              <w:rPr>
                <w:b/>
                <w:lang w:eastAsia="zh-CN"/>
              </w:rPr>
            </w:pPr>
            <w:r w:rsidRPr="00BE3B05">
              <w:rPr>
                <w:b/>
                <w:sz w:val="30"/>
                <w:szCs w:val="30"/>
                <w:lang w:eastAsia="zh-CN"/>
              </w:rPr>
              <w:t xml:space="preserve"> </w:t>
            </w:r>
            <w:r w:rsidR="00F85808" w:rsidRPr="00BE3B05">
              <w:rPr>
                <w:b/>
                <w:sz w:val="30"/>
                <w:szCs w:val="30"/>
                <w:lang w:eastAsia="zh-CN"/>
              </w:rPr>
              <w:t>备注：</w:t>
            </w:r>
            <w:r w:rsidR="00F85808" w:rsidRPr="00BE3B05">
              <w:rPr>
                <w:rFonts w:hint="eastAsia"/>
                <w:b/>
                <w:sz w:val="30"/>
                <w:szCs w:val="30"/>
                <w:lang w:eastAsia="zh-CN"/>
              </w:rPr>
              <w:t>本项报价函作为商务标需单独密封报价。</w:t>
            </w:r>
            <w:r w:rsidRPr="00BE3B05">
              <w:rPr>
                <w:b/>
                <w:sz w:val="30"/>
                <w:szCs w:val="30"/>
                <w:lang w:eastAsia="zh-CN"/>
              </w:rPr>
              <w:t xml:space="preserve">   </w:t>
            </w:r>
            <w:r w:rsidRPr="00C526C5">
              <w:rPr>
                <w:rFonts w:ascii="Times New Roman" w:hAnsi="Times New Roman"/>
                <w:b/>
                <w:sz w:val="28"/>
                <w:szCs w:val="28"/>
                <w:lang w:eastAsia="zh-CN"/>
              </w:rPr>
              <w:t xml:space="preserve">                 </w:t>
            </w:r>
          </w:p>
        </w:tc>
      </w:tr>
      <w:tr w:rsidR="000C57EB" w:rsidRPr="0094423E" w:rsidTr="003B3C4F">
        <w:trPr>
          <w:trHeight w:val="604"/>
        </w:trPr>
        <w:tc>
          <w:tcPr>
            <w:tcW w:w="9499" w:type="dxa"/>
            <w:shd w:val="clear" w:color="auto" w:fill="auto"/>
            <w:noWrap/>
            <w:vAlign w:val="center"/>
            <w:hideMark/>
          </w:tcPr>
          <w:p w:rsidR="00B64838" w:rsidRPr="00C526C5" w:rsidRDefault="00A616E7" w:rsidP="002A282A">
            <w:pPr>
              <w:widowControl/>
              <w:spacing w:line="360" w:lineRule="auto"/>
              <w:rPr>
                <w:b/>
                <w:lang w:eastAsia="zh-CN"/>
              </w:rPr>
            </w:pPr>
            <w:r>
              <w:rPr>
                <w:rFonts w:asciiTheme="minorEastAsia" w:eastAsiaTheme="minorEastAsia" w:hAnsiTheme="minorEastAsia" w:hint="eastAsia"/>
                <w:b/>
                <w:bCs/>
                <w:szCs w:val="21"/>
                <w:lang w:eastAsia="zh-CN"/>
              </w:rPr>
              <w:t xml:space="preserve"> </w:t>
            </w:r>
            <w:r>
              <w:rPr>
                <w:rFonts w:asciiTheme="minorEastAsia" w:eastAsiaTheme="minorEastAsia" w:hAnsiTheme="minorEastAsia"/>
                <w:b/>
                <w:bCs/>
                <w:szCs w:val="21"/>
                <w:lang w:eastAsia="zh-CN"/>
              </w:rPr>
              <w:t xml:space="preserve">    </w:t>
            </w:r>
            <w:r w:rsidR="00573407">
              <w:rPr>
                <w:rFonts w:ascii="Times New Roman" w:hAnsi="Times New Roman" w:hint="eastAsia"/>
                <w:sz w:val="28"/>
                <w:szCs w:val="28"/>
                <w:lang w:eastAsia="zh-CN"/>
              </w:rPr>
              <w:t xml:space="preserve"> </w:t>
            </w:r>
            <w:r w:rsidR="00573407">
              <w:rPr>
                <w:rFonts w:ascii="Times New Roman" w:hAnsi="Times New Roman"/>
                <w:sz w:val="28"/>
                <w:szCs w:val="28"/>
                <w:lang w:eastAsia="zh-CN"/>
              </w:rPr>
              <w:t xml:space="preserve">          </w:t>
            </w:r>
            <w:r w:rsidR="005920C8" w:rsidRPr="00C526C5">
              <w:rPr>
                <w:rFonts w:ascii="Times New Roman" w:hAnsi="Times New Roman"/>
                <w:b/>
                <w:sz w:val="28"/>
                <w:szCs w:val="28"/>
                <w:lang w:eastAsia="zh-CN"/>
              </w:rPr>
              <w:t xml:space="preserve">                        </w:t>
            </w:r>
          </w:p>
        </w:tc>
      </w:tr>
    </w:tbl>
    <w:p w:rsidR="00967702" w:rsidRDefault="00DD56C2" w:rsidP="000A6CA9">
      <w:pPr>
        <w:spacing w:line="360" w:lineRule="auto"/>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sidR="002E1AE9">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rsidR="00967702" w:rsidRDefault="00DD56C2" w:rsidP="000A6CA9">
      <w:pPr>
        <w:spacing w:line="360" w:lineRule="auto"/>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DD56C2" w:rsidP="000A6CA9">
      <w:pPr>
        <w:spacing w:line="360" w:lineRule="auto"/>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5920C8" w:rsidRPr="0013199D" w:rsidRDefault="005920C8" w:rsidP="000A6CA9">
      <w:pPr>
        <w:pStyle w:val="10"/>
        <w:spacing w:line="360" w:lineRule="auto"/>
        <w:ind w:firstLineChars="200" w:firstLine="560"/>
      </w:pPr>
      <w:r w:rsidRPr="005920C8">
        <w:rPr>
          <w:rFonts w:hAnsi="宋体" w:cs="宋体" w:hint="eastAsia"/>
          <w:sz w:val="28"/>
        </w:rPr>
        <w:t>联系电话及邮箱：</w:t>
      </w:r>
      <w:r w:rsidRPr="0013199D">
        <w:rPr>
          <w:rFonts w:hint="eastAsia"/>
          <w:u w:val="single"/>
        </w:rPr>
        <w:t xml:space="preserve">         </w:t>
      </w:r>
      <w:r>
        <w:rPr>
          <w:u w:val="single"/>
        </w:rPr>
        <w:t xml:space="preserve">  </w:t>
      </w:r>
      <w:r w:rsidRPr="0013199D">
        <w:rPr>
          <w:rFonts w:hint="eastAsia"/>
          <w:u w:val="single"/>
        </w:rPr>
        <w:t xml:space="preserve">         </w:t>
      </w: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0"/>
    </w:p>
    <w:sectPr w:rsidR="00967702" w:rsidSect="000C670C">
      <w:footerReference w:type="default" r:id="rId11"/>
      <w:pgSz w:w="11910" w:h="16840"/>
      <w:pgMar w:top="1418" w:right="1134" w:bottom="851" w:left="1134" w:header="0" w:footer="5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368" w:rsidRDefault="000E4368">
      <w:r>
        <w:separator/>
      </w:r>
    </w:p>
  </w:endnote>
  <w:endnote w:type="continuationSeparator" w:id="0">
    <w:p w:rsidR="000E4368" w:rsidRDefault="000E4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小标宋简体">
    <w:altName w:val="黑体"/>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856300"/>
      <w:docPartObj>
        <w:docPartGallery w:val="Page Numbers (Bottom of Page)"/>
        <w:docPartUnique/>
      </w:docPartObj>
    </w:sdtPr>
    <w:sdtEndPr/>
    <w:sdtContent>
      <w:sdt>
        <w:sdtPr>
          <w:id w:val="2057886025"/>
          <w:docPartObj>
            <w:docPartGallery w:val="Page Numbers (Top of Page)"/>
            <w:docPartUnique/>
          </w:docPartObj>
        </w:sdtPr>
        <w:sdtEndPr/>
        <w:sdtContent>
          <w:p w:rsidR="002D4826" w:rsidRDefault="002D4826">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FC0870">
              <w:rPr>
                <w:b/>
                <w:bCs/>
                <w:noProof/>
              </w:rPr>
              <w:t>4</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FC0870">
              <w:rPr>
                <w:b/>
                <w:bCs/>
                <w:noProof/>
              </w:rPr>
              <w:t>30</w:t>
            </w:r>
            <w:r>
              <w:rPr>
                <w:b/>
                <w:bCs/>
                <w:sz w:val="24"/>
                <w:szCs w:val="24"/>
              </w:rPr>
              <w:fldChar w:fldCharType="end"/>
            </w:r>
          </w:p>
        </w:sdtContent>
      </w:sdt>
    </w:sdtContent>
  </w:sdt>
  <w:p w:rsidR="002D4826" w:rsidRDefault="002D4826">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368" w:rsidRDefault="000E4368">
      <w:r>
        <w:separator/>
      </w:r>
    </w:p>
  </w:footnote>
  <w:footnote w:type="continuationSeparator" w:id="0">
    <w:p w:rsidR="000E4368" w:rsidRDefault="000E43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20259A6"/>
    <w:multiLevelType w:val="multilevel"/>
    <w:tmpl w:val="A20259A6"/>
    <w:lvl w:ilvl="0">
      <w:start w:val="1"/>
      <w:numFmt w:val="decimal"/>
      <w:lvlText w:val="%1）"/>
      <w:lvlJc w:val="left"/>
      <w:pPr>
        <w:ind w:left="1060" w:hanging="4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3410A6C"/>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3">
    <w:nsid w:val="0B045BFB"/>
    <w:multiLevelType w:val="hybridMultilevel"/>
    <w:tmpl w:val="790C3D30"/>
    <w:lvl w:ilvl="0" w:tplc="39443AC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5">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6">
    <w:nsid w:val="15772BA0"/>
    <w:multiLevelType w:val="multilevel"/>
    <w:tmpl w:val="BF688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183605A6"/>
    <w:multiLevelType w:val="multilevel"/>
    <w:tmpl w:val="183605A6"/>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93822BF"/>
    <w:multiLevelType w:val="hybridMultilevel"/>
    <w:tmpl w:val="61766D54"/>
    <w:lvl w:ilvl="0" w:tplc="BE88F6A2">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9">
    <w:nsid w:val="197AE8C9"/>
    <w:multiLevelType w:val="singleLevel"/>
    <w:tmpl w:val="197AE8C9"/>
    <w:lvl w:ilvl="0">
      <w:start w:val="1"/>
      <w:numFmt w:val="decimal"/>
      <w:suff w:val="nothing"/>
      <w:lvlText w:val="%1、"/>
      <w:lvlJc w:val="left"/>
    </w:lvl>
  </w:abstractNum>
  <w:abstractNum w:abstractNumId="10">
    <w:nsid w:val="218A654C"/>
    <w:multiLevelType w:val="multilevel"/>
    <w:tmpl w:val="218A654C"/>
    <w:lvl w:ilvl="0">
      <w:start w:val="1"/>
      <w:numFmt w:val="decimal"/>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267B6B15"/>
    <w:multiLevelType w:val="multilevel"/>
    <w:tmpl w:val="267B6B15"/>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2A7501E2"/>
    <w:multiLevelType w:val="multilevel"/>
    <w:tmpl w:val="2A7501E2"/>
    <w:lvl w:ilvl="0">
      <w:start w:val="1"/>
      <w:numFmt w:val="japaneseCounting"/>
      <w:lvlText w:val="%1、"/>
      <w:lvlJc w:val="left"/>
      <w:pPr>
        <w:ind w:left="480" w:hanging="480"/>
      </w:pPr>
      <w:rPr>
        <w:rFonts w:cs="Times New Roman" w:hint="default"/>
        <w:b/>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3">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4">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15">
    <w:nsid w:val="34BE1E7A"/>
    <w:multiLevelType w:val="hybridMultilevel"/>
    <w:tmpl w:val="228827E4"/>
    <w:lvl w:ilvl="0" w:tplc="2E2CD73E">
      <w:start w:val="1"/>
      <w:numFmt w:val="decimal"/>
      <w:lvlText w:val="%1、"/>
      <w:lvlJc w:val="left"/>
      <w:pPr>
        <w:ind w:left="1840" w:hanging="720"/>
      </w:pPr>
      <w:rPr>
        <w:rFonts w:ascii="仿宋" w:eastAsia="仿宋" w:hAnsi="仿宋" w:hint="default"/>
        <w:u w:val="none"/>
      </w:rPr>
    </w:lvl>
    <w:lvl w:ilvl="1" w:tplc="04090019" w:tentative="1">
      <w:start w:val="1"/>
      <w:numFmt w:val="lowerLetter"/>
      <w:lvlText w:val="%2)"/>
      <w:lvlJc w:val="left"/>
      <w:pPr>
        <w:ind w:left="1960" w:hanging="420"/>
      </w:pPr>
    </w:lvl>
    <w:lvl w:ilvl="2" w:tplc="0409001B" w:tentative="1">
      <w:start w:val="1"/>
      <w:numFmt w:val="lowerRoman"/>
      <w:lvlText w:val="%3."/>
      <w:lvlJc w:val="right"/>
      <w:pPr>
        <w:ind w:left="2380" w:hanging="420"/>
      </w:pPr>
    </w:lvl>
    <w:lvl w:ilvl="3" w:tplc="0409000F" w:tentative="1">
      <w:start w:val="1"/>
      <w:numFmt w:val="decimal"/>
      <w:lvlText w:val="%4."/>
      <w:lvlJc w:val="left"/>
      <w:pPr>
        <w:ind w:left="2800" w:hanging="420"/>
      </w:pPr>
    </w:lvl>
    <w:lvl w:ilvl="4" w:tplc="04090019" w:tentative="1">
      <w:start w:val="1"/>
      <w:numFmt w:val="lowerLetter"/>
      <w:lvlText w:val="%5)"/>
      <w:lvlJc w:val="left"/>
      <w:pPr>
        <w:ind w:left="3220" w:hanging="420"/>
      </w:pPr>
    </w:lvl>
    <w:lvl w:ilvl="5" w:tplc="0409001B" w:tentative="1">
      <w:start w:val="1"/>
      <w:numFmt w:val="lowerRoman"/>
      <w:lvlText w:val="%6."/>
      <w:lvlJc w:val="right"/>
      <w:pPr>
        <w:ind w:left="3640" w:hanging="420"/>
      </w:pPr>
    </w:lvl>
    <w:lvl w:ilvl="6" w:tplc="0409000F" w:tentative="1">
      <w:start w:val="1"/>
      <w:numFmt w:val="decimal"/>
      <w:lvlText w:val="%7."/>
      <w:lvlJc w:val="left"/>
      <w:pPr>
        <w:ind w:left="4060" w:hanging="420"/>
      </w:pPr>
    </w:lvl>
    <w:lvl w:ilvl="7" w:tplc="04090019" w:tentative="1">
      <w:start w:val="1"/>
      <w:numFmt w:val="lowerLetter"/>
      <w:lvlText w:val="%8)"/>
      <w:lvlJc w:val="left"/>
      <w:pPr>
        <w:ind w:left="4480" w:hanging="420"/>
      </w:pPr>
    </w:lvl>
    <w:lvl w:ilvl="8" w:tplc="0409001B" w:tentative="1">
      <w:start w:val="1"/>
      <w:numFmt w:val="lowerRoman"/>
      <w:lvlText w:val="%9."/>
      <w:lvlJc w:val="right"/>
      <w:pPr>
        <w:ind w:left="4900" w:hanging="420"/>
      </w:pPr>
    </w:lvl>
  </w:abstractNum>
  <w:abstractNum w:abstractNumId="16">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7">
    <w:nsid w:val="3FB96F4A"/>
    <w:multiLevelType w:val="multilevel"/>
    <w:tmpl w:val="3FB96F4A"/>
    <w:lvl w:ilvl="0">
      <w:start w:val="1"/>
      <w:numFmt w:val="chineseCountingThousand"/>
      <w:lvlText w:val="第%1条"/>
      <w:lvlJc w:val="left"/>
      <w:pPr>
        <w:tabs>
          <w:tab w:val="num" w:pos="360"/>
        </w:tabs>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3FDA5C1B"/>
    <w:multiLevelType w:val="multilevel"/>
    <w:tmpl w:val="3FDA5C1B"/>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4645072F"/>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20">
    <w:nsid w:val="4E443DC9"/>
    <w:multiLevelType w:val="multilevel"/>
    <w:tmpl w:val="4E443DC9"/>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51E209AC"/>
    <w:multiLevelType w:val="multilevel"/>
    <w:tmpl w:val="5F96614E"/>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2">
    <w:nsid w:val="55F6598D"/>
    <w:multiLevelType w:val="singleLevel"/>
    <w:tmpl w:val="55F6598D"/>
    <w:lvl w:ilvl="0">
      <w:start w:val="3"/>
      <w:numFmt w:val="decimal"/>
      <w:suff w:val="nothing"/>
      <w:lvlText w:val="%1、"/>
      <w:lvlJc w:val="left"/>
    </w:lvl>
  </w:abstractNum>
  <w:abstractNum w:abstractNumId="23">
    <w:nsid w:val="58145234"/>
    <w:multiLevelType w:val="multilevel"/>
    <w:tmpl w:val="58145234"/>
    <w:lvl w:ilvl="0">
      <w:start w:val="1"/>
      <w:numFmt w:val="decimal"/>
      <w:lvlText w:val="%1）"/>
      <w:lvlJc w:val="left"/>
      <w:pPr>
        <w:ind w:left="1060" w:hanging="4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4">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25">
    <w:nsid w:val="60350D40"/>
    <w:multiLevelType w:val="hybridMultilevel"/>
    <w:tmpl w:val="876A94AC"/>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26">
    <w:nsid w:val="6729633E"/>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7">
    <w:nsid w:val="6AC72BA6"/>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8">
    <w:nsid w:val="6C4A2658"/>
    <w:multiLevelType w:val="multilevel"/>
    <w:tmpl w:val="6C4A2658"/>
    <w:lvl w:ilvl="0">
      <w:start w:val="1"/>
      <w:numFmt w:val="japaneseCounting"/>
      <w:lvlText w:val="%1、"/>
      <w:lvlJc w:val="left"/>
      <w:pPr>
        <w:ind w:left="720" w:hanging="7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6CCADAE3"/>
    <w:multiLevelType w:val="singleLevel"/>
    <w:tmpl w:val="6CCADAE3"/>
    <w:lvl w:ilvl="0">
      <w:start w:val="1"/>
      <w:numFmt w:val="lowerLetter"/>
      <w:suff w:val="nothing"/>
      <w:lvlText w:val="%1、"/>
      <w:lvlJc w:val="left"/>
      <w:pPr>
        <w:textAlignment w:val="baseline"/>
      </w:pPr>
    </w:lvl>
  </w:abstractNum>
  <w:abstractNum w:abstractNumId="30">
    <w:nsid w:val="70BD5248"/>
    <w:multiLevelType w:val="singleLevel"/>
    <w:tmpl w:val="70BD5248"/>
    <w:lvl w:ilvl="0">
      <w:start w:val="1"/>
      <w:numFmt w:val="lowerLetter"/>
      <w:suff w:val="nothing"/>
      <w:lvlText w:val="%1、"/>
      <w:lvlJc w:val="left"/>
      <w:pPr>
        <w:textAlignment w:val="baseline"/>
      </w:pPr>
    </w:lvl>
  </w:abstractNum>
  <w:abstractNum w:abstractNumId="31">
    <w:nsid w:val="7C115B53"/>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2">
    <w:nsid w:val="7E6E16BF"/>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num w:numId="1">
    <w:abstractNumId w:val="1"/>
  </w:num>
  <w:num w:numId="2">
    <w:abstractNumId w:val="24"/>
  </w:num>
  <w:num w:numId="3">
    <w:abstractNumId w:val="13"/>
  </w:num>
  <w:num w:numId="4">
    <w:abstractNumId w:val="14"/>
  </w:num>
  <w:num w:numId="5">
    <w:abstractNumId w:val="16"/>
  </w:num>
  <w:num w:numId="6">
    <w:abstractNumId w:val="25"/>
  </w:num>
  <w:num w:numId="7">
    <w:abstractNumId w:val="4"/>
  </w:num>
  <w:num w:numId="8">
    <w:abstractNumId w:val="5"/>
  </w:num>
  <w:num w:numId="9">
    <w:abstractNumId w:val="27"/>
  </w:num>
  <w:num w:numId="10">
    <w:abstractNumId w:val="31"/>
  </w:num>
  <w:num w:numId="11">
    <w:abstractNumId w:val="22"/>
  </w:num>
  <w:num w:numId="12">
    <w:abstractNumId w:val="15"/>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6"/>
  </w:num>
  <w:num w:numId="22">
    <w:abstractNumId w:val="7"/>
  </w:num>
  <w:num w:numId="23">
    <w:abstractNumId w:val="21"/>
  </w:num>
  <w:num w:numId="24">
    <w:abstractNumId w:val="8"/>
  </w:num>
  <w:num w:numId="25">
    <w:abstractNumId w:val="32"/>
  </w:num>
  <w:num w:numId="26">
    <w:abstractNumId w:val="29"/>
  </w:num>
  <w:num w:numId="27">
    <w:abstractNumId w:val="30"/>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2"/>
  </w:num>
  <w:num w:numId="35">
    <w:abstractNumId w:val="19"/>
  </w:num>
  <w:num w:numId="36">
    <w:abstractNumId w:val="3"/>
  </w:num>
  <w:num w:numId="37">
    <w:abstractNumId w:val="0"/>
  </w:num>
  <w:num w:numId="38">
    <w:abstractNumId w:val="12"/>
  </w:num>
  <w:num w:numId="39">
    <w:abstractNumId w:val="23"/>
  </w:num>
  <w:num w:numId="40">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720"/>
  <w:drawingGridHorizontalSpacing w:val="110"/>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3699"/>
    <w:rsid w:val="00004C5E"/>
    <w:rsid w:val="00006B64"/>
    <w:rsid w:val="00012B76"/>
    <w:rsid w:val="00012C1F"/>
    <w:rsid w:val="00025717"/>
    <w:rsid w:val="000277D1"/>
    <w:rsid w:val="00027CD0"/>
    <w:rsid w:val="000367ED"/>
    <w:rsid w:val="00037D7F"/>
    <w:rsid w:val="0004026C"/>
    <w:rsid w:val="0004282D"/>
    <w:rsid w:val="00044F6E"/>
    <w:rsid w:val="0004527A"/>
    <w:rsid w:val="00047438"/>
    <w:rsid w:val="00052C0E"/>
    <w:rsid w:val="000532FB"/>
    <w:rsid w:val="00057E4C"/>
    <w:rsid w:val="00060DB7"/>
    <w:rsid w:val="00064FAA"/>
    <w:rsid w:val="00065B07"/>
    <w:rsid w:val="00065E22"/>
    <w:rsid w:val="000674E3"/>
    <w:rsid w:val="00070E35"/>
    <w:rsid w:val="00074760"/>
    <w:rsid w:val="00075037"/>
    <w:rsid w:val="000776B6"/>
    <w:rsid w:val="00082566"/>
    <w:rsid w:val="00085CA2"/>
    <w:rsid w:val="00092243"/>
    <w:rsid w:val="0009500D"/>
    <w:rsid w:val="00095097"/>
    <w:rsid w:val="000962C0"/>
    <w:rsid w:val="000A1C86"/>
    <w:rsid w:val="000A6182"/>
    <w:rsid w:val="000A6CA9"/>
    <w:rsid w:val="000B0914"/>
    <w:rsid w:val="000B14BE"/>
    <w:rsid w:val="000B4009"/>
    <w:rsid w:val="000C02DC"/>
    <w:rsid w:val="000C1FDC"/>
    <w:rsid w:val="000C3052"/>
    <w:rsid w:val="000C57EB"/>
    <w:rsid w:val="000C629C"/>
    <w:rsid w:val="000C670C"/>
    <w:rsid w:val="000D02D0"/>
    <w:rsid w:val="000D1AB8"/>
    <w:rsid w:val="000D1B1E"/>
    <w:rsid w:val="000D35CF"/>
    <w:rsid w:val="000D51F3"/>
    <w:rsid w:val="000D5D96"/>
    <w:rsid w:val="000E4368"/>
    <w:rsid w:val="000E505B"/>
    <w:rsid w:val="000F0907"/>
    <w:rsid w:val="000F116F"/>
    <w:rsid w:val="000F15E9"/>
    <w:rsid w:val="000F262A"/>
    <w:rsid w:val="000F27AD"/>
    <w:rsid w:val="000F39C1"/>
    <w:rsid w:val="000F4255"/>
    <w:rsid w:val="000F5CA8"/>
    <w:rsid w:val="00101100"/>
    <w:rsid w:val="0010294B"/>
    <w:rsid w:val="0011079D"/>
    <w:rsid w:val="00111D19"/>
    <w:rsid w:val="00112931"/>
    <w:rsid w:val="001150C5"/>
    <w:rsid w:val="001169B3"/>
    <w:rsid w:val="00117C85"/>
    <w:rsid w:val="00122E24"/>
    <w:rsid w:val="0012681B"/>
    <w:rsid w:val="00127D0C"/>
    <w:rsid w:val="00130886"/>
    <w:rsid w:val="00135685"/>
    <w:rsid w:val="00135AC9"/>
    <w:rsid w:val="00142384"/>
    <w:rsid w:val="00142830"/>
    <w:rsid w:val="00146977"/>
    <w:rsid w:val="001507FD"/>
    <w:rsid w:val="00150CB0"/>
    <w:rsid w:val="00153481"/>
    <w:rsid w:val="0015370D"/>
    <w:rsid w:val="00154D53"/>
    <w:rsid w:val="00154EB4"/>
    <w:rsid w:val="00157AA0"/>
    <w:rsid w:val="00160718"/>
    <w:rsid w:val="0016342E"/>
    <w:rsid w:val="001660AB"/>
    <w:rsid w:val="0016799E"/>
    <w:rsid w:val="001712D3"/>
    <w:rsid w:val="00177E03"/>
    <w:rsid w:val="0018116F"/>
    <w:rsid w:val="00181AFC"/>
    <w:rsid w:val="00182B0E"/>
    <w:rsid w:val="00183E34"/>
    <w:rsid w:val="0018475A"/>
    <w:rsid w:val="00185C58"/>
    <w:rsid w:val="00186053"/>
    <w:rsid w:val="001861E4"/>
    <w:rsid w:val="00190E02"/>
    <w:rsid w:val="00191171"/>
    <w:rsid w:val="00192465"/>
    <w:rsid w:val="00193470"/>
    <w:rsid w:val="001937BF"/>
    <w:rsid w:val="00193817"/>
    <w:rsid w:val="00195D79"/>
    <w:rsid w:val="001A16EB"/>
    <w:rsid w:val="001A1FAE"/>
    <w:rsid w:val="001A687C"/>
    <w:rsid w:val="001A6EE7"/>
    <w:rsid w:val="001B07AA"/>
    <w:rsid w:val="001B5997"/>
    <w:rsid w:val="001B5CD4"/>
    <w:rsid w:val="001B698B"/>
    <w:rsid w:val="001C0DB4"/>
    <w:rsid w:val="001C18DB"/>
    <w:rsid w:val="001C5843"/>
    <w:rsid w:val="001D13DE"/>
    <w:rsid w:val="001D296E"/>
    <w:rsid w:val="001D5232"/>
    <w:rsid w:val="001E3C0E"/>
    <w:rsid w:val="001F3956"/>
    <w:rsid w:val="001F3D0A"/>
    <w:rsid w:val="002009DB"/>
    <w:rsid w:val="00200CED"/>
    <w:rsid w:val="0020141D"/>
    <w:rsid w:val="00202535"/>
    <w:rsid w:val="0020741B"/>
    <w:rsid w:val="002108DC"/>
    <w:rsid w:val="0021416E"/>
    <w:rsid w:val="00222711"/>
    <w:rsid w:val="00226CA9"/>
    <w:rsid w:val="00227556"/>
    <w:rsid w:val="002305DA"/>
    <w:rsid w:val="00230FDD"/>
    <w:rsid w:val="002318C1"/>
    <w:rsid w:val="00233571"/>
    <w:rsid w:val="002336A1"/>
    <w:rsid w:val="00234FDE"/>
    <w:rsid w:val="00236310"/>
    <w:rsid w:val="002405C4"/>
    <w:rsid w:val="00241E6B"/>
    <w:rsid w:val="00242301"/>
    <w:rsid w:val="002427A9"/>
    <w:rsid w:val="00242F28"/>
    <w:rsid w:val="002431E7"/>
    <w:rsid w:val="002451B2"/>
    <w:rsid w:val="00245774"/>
    <w:rsid w:val="0024625A"/>
    <w:rsid w:val="0025021A"/>
    <w:rsid w:val="00255088"/>
    <w:rsid w:val="00257774"/>
    <w:rsid w:val="002578E6"/>
    <w:rsid w:val="00261147"/>
    <w:rsid w:val="00263085"/>
    <w:rsid w:val="002648A2"/>
    <w:rsid w:val="00266BB5"/>
    <w:rsid w:val="00270CE4"/>
    <w:rsid w:val="00273DCB"/>
    <w:rsid w:val="002806D5"/>
    <w:rsid w:val="002855A5"/>
    <w:rsid w:val="0028590A"/>
    <w:rsid w:val="002859D4"/>
    <w:rsid w:val="00285F4F"/>
    <w:rsid w:val="00287A75"/>
    <w:rsid w:val="00287D07"/>
    <w:rsid w:val="00290B7A"/>
    <w:rsid w:val="00290FCD"/>
    <w:rsid w:val="0029252E"/>
    <w:rsid w:val="00294091"/>
    <w:rsid w:val="002971E6"/>
    <w:rsid w:val="002A1694"/>
    <w:rsid w:val="002A282A"/>
    <w:rsid w:val="002A4126"/>
    <w:rsid w:val="002A5B25"/>
    <w:rsid w:val="002A68F0"/>
    <w:rsid w:val="002B042F"/>
    <w:rsid w:val="002B255F"/>
    <w:rsid w:val="002B3B47"/>
    <w:rsid w:val="002B6416"/>
    <w:rsid w:val="002B6EB1"/>
    <w:rsid w:val="002C10D3"/>
    <w:rsid w:val="002C2C6C"/>
    <w:rsid w:val="002C4D80"/>
    <w:rsid w:val="002C6A2D"/>
    <w:rsid w:val="002D0E26"/>
    <w:rsid w:val="002D3751"/>
    <w:rsid w:val="002D4104"/>
    <w:rsid w:val="002D4826"/>
    <w:rsid w:val="002D496D"/>
    <w:rsid w:val="002D4CF8"/>
    <w:rsid w:val="002D5458"/>
    <w:rsid w:val="002E0F0C"/>
    <w:rsid w:val="002E1AE9"/>
    <w:rsid w:val="002E3036"/>
    <w:rsid w:val="002E49DF"/>
    <w:rsid w:val="002E4BCB"/>
    <w:rsid w:val="002E4DB0"/>
    <w:rsid w:val="002E6175"/>
    <w:rsid w:val="002F0B99"/>
    <w:rsid w:val="002F34BA"/>
    <w:rsid w:val="002F68D6"/>
    <w:rsid w:val="002F755A"/>
    <w:rsid w:val="003053B9"/>
    <w:rsid w:val="003102D1"/>
    <w:rsid w:val="003116F3"/>
    <w:rsid w:val="003221F4"/>
    <w:rsid w:val="00322502"/>
    <w:rsid w:val="00322549"/>
    <w:rsid w:val="00331810"/>
    <w:rsid w:val="0033277A"/>
    <w:rsid w:val="003335CD"/>
    <w:rsid w:val="003344D9"/>
    <w:rsid w:val="00335435"/>
    <w:rsid w:val="00336442"/>
    <w:rsid w:val="00342B24"/>
    <w:rsid w:val="003456D2"/>
    <w:rsid w:val="00347C37"/>
    <w:rsid w:val="00347CA1"/>
    <w:rsid w:val="00350BD1"/>
    <w:rsid w:val="003603CD"/>
    <w:rsid w:val="00363568"/>
    <w:rsid w:val="003635DF"/>
    <w:rsid w:val="00363AF6"/>
    <w:rsid w:val="00364EB1"/>
    <w:rsid w:val="00365235"/>
    <w:rsid w:val="00365CCD"/>
    <w:rsid w:val="00373697"/>
    <w:rsid w:val="00376FF9"/>
    <w:rsid w:val="003773F1"/>
    <w:rsid w:val="00383DFA"/>
    <w:rsid w:val="00385474"/>
    <w:rsid w:val="00385EC3"/>
    <w:rsid w:val="00387574"/>
    <w:rsid w:val="00387606"/>
    <w:rsid w:val="003A2654"/>
    <w:rsid w:val="003B0DDA"/>
    <w:rsid w:val="003B135A"/>
    <w:rsid w:val="003B1716"/>
    <w:rsid w:val="003B3837"/>
    <w:rsid w:val="003B3C4F"/>
    <w:rsid w:val="003B3F6B"/>
    <w:rsid w:val="003B6804"/>
    <w:rsid w:val="003B7CBD"/>
    <w:rsid w:val="003C1AF2"/>
    <w:rsid w:val="003D1B89"/>
    <w:rsid w:val="003D6FDB"/>
    <w:rsid w:val="003E1616"/>
    <w:rsid w:val="003E1D01"/>
    <w:rsid w:val="003E2E9F"/>
    <w:rsid w:val="003E37C1"/>
    <w:rsid w:val="003E5D8F"/>
    <w:rsid w:val="003F3600"/>
    <w:rsid w:val="003F4E07"/>
    <w:rsid w:val="003F5B96"/>
    <w:rsid w:val="003F614D"/>
    <w:rsid w:val="003F6A6B"/>
    <w:rsid w:val="003F734D"/>
    <w:rsid w:val="0040208E"/>
    <w:rsid w:val="004022EC"/>
    <w:rsid w:val="0040377B"/>
    <w:rsid w:val="0040417A"/>
    <w:rsid w:val="00405092"/>
    <w:rsid w:val="00410C69"/>
    <w:rsid w:val="00413501"/>
    <w:rsid w:val="00414B8A"/>
    <w:rsid w:val="00420DB7"/>
    <w:rsid w:val="00432036"/>
    <w:rsid w:val="004329D6"/>
    <w:rsid w:val="00437706"/>
    <w:rsid w:val="00437CA2"/>
    <w:rsid w:val="00445AF9"/>
    <w:rsid w:val="00461141"/>
    <w:rsid w:val="00465443"/>
    <w:rsid w:val="00465D19"/>
    <w:rsid w:val="00470BD0"/>
    <w:rsid w:val="00470C1A"/>
    <w:rsid w:val="004717B3"/>
    <w:rsid w:val="0047282D"/>
    <w:rsid w:val="0047402F"/>
    <w:rsid w:val="00481DEF"/>
    <w:rsid w:val="004835AF"/>
    <w:rsid w:val="0048662F"/>
    <w:rsid w:val="00490A62"/>
    <w:rsid w:val="0049126B"/>
    <w:rsid w:val="00492D04"/>
    <w:rsid w:val="004941B1"/>
    <w:rsid w:val="00494C07"/>
    <w:rsid w:val="004A46AD"/>
    <w:rsid w:val="004A498D"/>
    <w:rsid w:val="004A73DA"/>
    <w:rsid w:val="004C16AE"/>
    <w:rsid w:val="004C4B54"/>
    <w:rsid w:val="004C5532"/>
    <w:rsid w:val="004D6A19"/>
    <w:rsid w:val="004E6929"/>
    <w:rsid w:val="004E70F9"/>
    <w:rsid w:val="00500D74"/>
    <w:rsid w:val="00502027"/>
    <w:rsid w:val="0050281E"/>
    <w:rsid w:val="00505560"/>
    <w:rsid w:val="005059E1"/>
    <w:rsid w:val="005108E8"/>
    <w:rsid w:val="00511FE9"/>
    <w:rsid w:val="005133E1"/>
    <w:rsid w:val="00513D5D"/>
    <w:rsid w:val="005142EF"/>
    <w:rsid w:val="00514AFE"/>
    <w:rsid w:val="00514F20"/>
    <w:rsid w:val="00515770"/>
    <w:rsid w:val="00517614"/>
    <w:rsid w:val="0052152E"/>
    <w:rsid w:val="00533119"/>
    <w:rsid w:val="005339E0"/>
    <w:rsid w:val="005345C8"/>
    <w:rsid w:val="005369F4"/>
    <w:rsid w:val="0054027F"/>
    <w:rsid w:val="005450AA"/>
    <w:rsid w:val="00546CA5"/>
    <w:rsid w:val="00547AD0"/>
    <w:rsid w:val="005518F3"/>
    <w:rsid w:val="00555E59"/>
    <w:rsid w:val="00562B68"/>
    <w:rsid w:val="00565CF8"/>
    <w:rsid w:val="00570051"/>
    <w:rsid w:val="00570507"/>
    <w:rsid w:val="00571148"/>
    <w:rsid w:val="00573407"/>
    <w:rsid w:val="00575414"/>
    <w:rsid w:val="0057705C"/>
    <w:rsid w:val="005814ED"/>
    <w:rsid w:val="00581B11"/>
    <w:rsid w:val="0058671D"/>
    <w:rsid w:val="00591CB8"/>
    <w:rsid w:val="005920C8"/>
    <w:rsid w:val="00593DEA"/>
    <w:rsid w:val="00594509"/>
    <w:rsid w:val="00595F8F"/>
    <w:rsid w:val="005A060B"/>
    <w:rsid w:val="005A286A"/>
    <w:rsid w:val="005A4D52"/>
    <w:rsid w:val="005B4BA0"/>
    <w:rsid w:val="005B6211"/>
    <w:rsid w:val="005C5554"/>
    <w:rsid w:val="005C5A66"/>
    <w:rsid w:val="005C6A76"/>
    <w:rsid w:val="005D2A1E"/>
    <w:rsid w:val="005D5BB2"/>
    <w:rsid w:val="005E2211"/>
    <w:rsid w:val="005E2CFD"/>
    <w:rsid w:val="005E2EB3"/>
    <w:rsid w:val="005E5C0A"/>
    <w:rsid w:val="005E7AF2"/>
    <w:rsid w:val="005F1FD6"/>
    <w:rsid w:val="005F21D1"/>
    <w:rsid w:val="005F2663"/>
    <w:rsid w:val="005F2C1D"/>
    <w:rsid w:val="005F32BA"/>
    <w:rsid w:val="005F4BA4"/>
    <w:rsid w:val="006009AD"/>
    <w:rsid w:val="00600D5D"/>
    <w:rsid w:val="00601EA4"/>
    <w:rsid w:val="0060373B"/>
    <w:rsid w:val="00603968"/>
    <w:rsid w:val="00604818"/>
    <w:rsid w:val="00606875"/>
    <w:rsid w:val="00606A94"/>
    <w:rsid w:val="006149C8"/>
    <w:rsid w:val="006152B6"/>
    <w:rsid w:val="006155CE"/>
    <w:rsid w:val="00621B6A"/>
    <w:rsid w:val="006238C7"/>
    <w:rsid w:val="006238EE"/>
    <w:rsid w:val="00624F51"/>
    <w:rsid w:val="006268B0"/>
    <w:rsid w:val="00630128"/>
    <w:rsid w:val="00630AA0"/>
    <w:rsid w:val="006312AB"/>
    <w:rsid w:val="00631F92"/>
    <w:rsid w:val="00632468"/>
    <w:rsid w:val="00632E52"/>
    <w:rsid w:val="00634C68"/>
    <w:rsid w:val="00635DFC"/>
    <w:rsid w:val="00641505"/>
    <w:rsid w:val="00642E61"/>
    <w:rsid w:val="00643209"/>
    <w:rsid w:val="00644601"/>
    <w:rsid w:val="006458DE"/>
    <w:rsid w:val="00646D16"/>
    <w:rsid w:val="00646EC6"/>
    <w:rsid w:val="00650E1A"/>
    <w:rsid w:val="0065429C"/>
    <w:rsid w:val="0065619E"/>
    <w:rsid w:val="00657D2D"/>
    <w:rsid w:val="00660828"/>
    <w:rsid w:val="00660FB5"/>
    <w:rsid w:val="00662D8C"/>
    <w:rsid w:val="006631EB"/>
    <w:rsid w:val="00664A57"/>
    <w:rsid w:val="00664E56"/>
    <w:rsid w:val="00666B92"/>
    <w:rsid w:val="00670BB5"/>
    <w:rsid w:val="00681C4A"/>
    <w:rsid w:val="0068543C"/>
    <w:rsid w:val="006854D6"/>
    <w:rsid w:val="00691BF5"/>
    <w:rsid w:val="006940F9"/>
    <w:rsid w:val="00694667"/>
    <w:rsid w:val="00696D9B"/>
    <w:rsid w:val="006A232A"/>
    <w:rsid w:val="006A500B"/>
    <w:rsid w:val="006A70E8"/>
    <w:rsid w:val="006A79DD"/>
    <w:rsid w:val="006A7D0D"/>
    <w:rsid w:val="006A7EA8"/>
    <w:rsid w:val="006B21C2"/>
    <w:rsid w:val="006B2D7D"/>
    <w:rsid w:val="006B2DC1"/>
    <w:rsid w:val="006B3CB3"/>
    <w:rsid w:val="006B5E39"/>
    <w:rsid w:val="006B79D7"/>
    <w:rsid w:val="006B7CD5"/>
    <w:rsid w:val="006C1395"/>
    <w:rsid w:val="006C3A25"/>
    <w:rsid w:val="006C408A"/>
    <w:rsid w:val="006C658F"/>
    <w:rsid w:val="006C775E"/>
    <w:rsid w:val="006D0B52"/>
    <w:rsid w:val="006D2106"/>
    <w:rsid w:val="006D4F96"/>
    <w:rsid w:val="006E0A7C"/>
    <w:rsid w:val="006E0FCB"/>
    <w:rsid w:val="006E25FB"/>
    <w:rsid w:val="006E2CD7"/>
    <w:rsid w:val="006E3B36"/>
    <w:rsid w:val="006E6D55"/>
    <w:rsid w:val="006E75F8"/>
    <w:rsid w:val="006F0262"/>
    <w:rsid w:val="006F0CD0"/>
    <w:rsid w:val="0070006F"/>
    <w:rsid w:val="007009D7"/>
    <w:rsid w:val="00701816"/>
    <w:rsid w:val="00701DE6"/>
    <w:rsid w:val="0070392A"/>
    <w:rsid w:val="007072CB"/>
    <w:rsid w:val="0071080A"/>
    <w:rsid w:val="00711047"/>
    <w:rsid w:val="00714008"/>
    <w:rsid w:val="00714DA2"/>
    <w:rsid w:val="00723E85"/>
    <w:rsid w:val="007279F5"/>
    <w:rsid w:val="00732878"/>
    <w:rsid w:val="00732ADE"/>
    <w:rsid w:val="00733A20"/>
    <w:rsid w:val="0073742A"/>
    <w:rsid w:val="007422CA"/>
    <w:rsid w:val="0074361D"/>
    <w:rsid w:val="00744113"/>
    <w:rsid w:val="00745001"/>
    <w:rsid w:val="00745779"/>
    <w:rsid w:val="00746DBA"/>
    <w:rsid w:val="00750C81"/>
    <w:rsid w:val="00753C0F"/>
    <w:rsid w:val="007540CE"/>
    <w:rsid w:val="00755E15"/>
    <w:rsid w:val="007601EF"/>
    <w:rsid w:val="00760373"/>
    <w:rsid w:val="00761C2F"/>
    <w:rsid w:val="00763312"/>
    <w:rsid w:val="00763448"/>
    <w:rsid w:val="00763C19"/>
    <w:rsid w:val="00763FA7"/>
    <w:rsid w:val="0076633E"/>
    <w:rsid w:val="007678FB"/>
    <w:rsid w:val="00770EA5"/>
    <w:rsid w:val="007725C5"/>
    <w:rsid w:val="00776036"/>
    <w:rsid w:val="00784E79"/>
    <w:rsid w:val="00786416"/>
    <w:rsid w:val="00786BE0"/>
    <w:rsid w:val="00793300"/>
    <w:rsid w:val="0079385E"/>
    <w:rsid w:val="00794F72"/>
    <w:rsid w:val="00795740"/>
    <w:rsid w:val="007A46C0"/>
    <w:rsid w:val="007B7828"/>
    <w:rsid w:val="007C2B12"/>
    <w:rsid w:val="007C6297"/>
    <w:rsid w:val="007C7F5F"/>
    <w:rsid w:val="007D088C"/>
    <w:rsid w:val="007D17EF"/>
    <w:rsid w:val="007D2272"/>
    <w:rsid w:val="007D2D34"/>
    <w:rsid w:val="007D4DFC"/>
    <w:rsid w:val="007D4E08"/>
    <w:rsid w:val="007D5A7E"/>
    <w:rsid w:val="007D5F37"/>
    <w:rsid w:val="007D6D04"/>
    <w:rsid w:val="007D7FCA"/>
    <w:rsid w:val="007E67FB"/>
    <w:rsid w:val="007E6CD1"/>
    <w:rsid w:val="007F06B2"/>
    <w:rsid w:val="007F1C1D"/>
    <w:rsid w:val="007F3EB5"/>
    <w:rsid w:val="007F61D0"/>
    <w:rsid w:val="00800552"/>
    <w:rsid w:val="00804520"/>
    <w:rsid w:val="00804A52"/>
    <w:rsid w:val="00805004"/>
    <w:rsid w:val="00811DBA"/>
    <w:rsid w:val="008211E8"/>
    <w:rsid w:val="008263B0"/>
    <w:rsid w:val="00826D77"/>
    <w:rsid w:val="00827963"/>
    <w:rsid w:val="008279D0"/>
    <w:rsid w:val="0083195F"/>
    <w:rsid w:val="00831CF0"/>
    <w:rsid w:val="00832407"/>
    <w:rsid w:val="0083252A"/>
    <w:rsid w:val="00834BC4"/>
    <w:rsid w:val="008367BA"/>
    <w:rsid w:val="0084007B"/>
    <w:rsid w:val="00840870"/>
    <w:rsid w:val="00840AC9"/>
    <w:rsid w:val="008433A6"/>
    <w:rsid w:val="00850201"/>
    <w:rsid w:val="0085290F"/>
    <w:rsid w:val="00853FB1"/>
    <w:rsid w:val="00855428"/>
    <w:rsid w:val="00856C06"/>
    <w:rsid w:val="00856CF7"/>
    <w:rsid w:val="00856E19"/>
    <w:rsid w:val="0086105A"/>
    <w:rsid w:val="00861B65"/>
    <w:rsid w:val="008622DD"/>
    <w:rsid w:val="00862896"/>
    <w:rsid w:val="00863F3D"/>
    <w:rsid w:val="008655EE"/>
    <w:rsid w:val="008725C6"/>
    <w:rsid w:val="00872BA7"/>
    <w:rsid w:val="00873238"/>
    <w:rsid w:val="00874C29"/>
    <w:rsid w:val="008763B6"/>
    <w:rsid w:val="00876586"/>
    <w:rsid w:val="00881942"/>
    <w:rsid w:val="00885D5E"/>
    <w:rsid w:val="00895060"/>
    <w:rsid w:val="008959EC"/>
    <w:rsid w:val="00895AAC"/>
    <w:rsid w:val="008A28CB"/>
    <w:rsid w:val="008A3A57"/>
    <w:rsid w:val="008A5249"/>
    <w:rsid w:val="008A6303"/>
    <w:rsid w:val="008A7E99"/>
    <w:rsid w:val="008B4179"/>
    <w:rsid w:val="008C40DD"/>
    <w:rsid w:val="008C6F7A"/>
    <w:rsid w:val="008D1F55"/>
    <w:rsid w:val="008E097D"/>
    <w:rsid w:val="008E16D2"/>
    <w:rsid w:val="008E1769"/>
    <w:rsid w:val="008E1F3F"/>
    <w:rsid w:val="008E2155"/>
    <w:rsid w:val="008E3AC8"/>
    <w:rsid w:val="008E5198"/>
    <w:rsid w:val="008F3053"/>
    <w:rsid w:val="008F3559"/>
    <w:rsid w:val="0090037C"/>
    <w:rsid w:val="009032FB"/>
    <w:rsid w:val="009045E9"/>
    <w:rsid w:val="009051A7"/>
    <w:rsid w:val="0091066D"/>
    <w:rsid w:val="00911F21"/>
    <w:rsid w:val="00917368"/>
    <w:rsid w:val="00921C11"/>
    <w:rsid w:val="0092303A"/>
    <w:rsid w:val="00930487"/>
    <w:rsid w:val="009312CA"/>
    <w:rsid w:val="00933066"/>
    <w:rsid w:val="009353D9"/>
    <w:rsid w:val="00937414"/>
    <w:rsid w:val="00952F8D"/>
    <w:rsid w:val="00955A6F"/>
    <w:rsid w:val="00962D11"/>
    <w:rsid w:val="00964F96"/>
    <w:rsid w:val="009663D1"/>
    <w:rsid w:val="00967702"/>
    <w:rsid w:val="00970A93"/>
    <w:rsid w:val="0097173F"/>
    <w:rsid w:val="00971BC5"/>
    <w:rsid w:val="00971BD1"/>
    <w:rsid w:val="00974883"/>
    <w:rsid w:val="00975EAC"/>
    <w:rsid w:val="00985EB0"/>
    <w:rsid w:val="009873FF"/>
    <w:rsid w:val="00990054"/>
    <w:rsid w:val="009928C9"/>
    <w:rsid w:val="00992DC8"/>
    <w:rsid w:val="00995F84"/>
    <w:rsid w:val="0099678B"/>
    <w:rsid w:val="00996ED3"/>
    <w:rsid w:val="0099730F"/>
    <w:rsid w:val="00997A7A"/>
    <w:rsid w:val="009A21FD"/>
    <w:rsid w:val="009A57D0"/>
    <w:rsid w:val="009A5EA2"/>
    <w:rsid w:val="009A6FD0"/>
    <w:rsid w:val="009B054A"/>
    <w:rsid w:val="009B2858"/>
    <w:rsid w:val="009B2DE5"/>
    <w:rsid w:val="009B34B8"/>
    <w:rsid w:val="009B7264"/>
    <w:rsid w:val="009C33B3"/>
    <w:rsid w:val="009C7ACE"/>
    <w:rsid w:val="009D49AE"/>
    <w:rsid w:val="009D501D"/>
    <w:rsid w:val="009D7449"/>
    <w:rsid w:val="009E1058"/>
    <w:rsid w:val="009E4749"/>
    <w:rsid w:val="009F0778"/>
    <w:rsid w:val="009F3256"/>
    <w:rsid w:val="009F6299"/>
    <w:rsid w:val="009F633B"/>
    <w:rsid w:val="009F638A"/>
    <w:rsid w:val="009F6A6B"/>
    <w:rsid w:val="00A00A7E"/>
    <w:rsid w:val="00A0226C"/>
    <w:rsid w:val="00A029F2"/>
    <w:rsid w:val="00A03009"/>
    <w:rsid w:val="00A075B0"/>
    <w:rsid w:val="00A149E5"/>
    <w:rsid w:val="00A153FC"/>
    <w:rsid w:val="00A23FE9"/>
    <w:rsid w:val="00A2542D"/>
    <w:rsid w:val="00A278D7"/>
    <w:rsid w:val="00A36F31"/>
    <w:rsid w:val="00A37693"/>
    <w:rsid w:val="00A40ECD"/>
    <w:rsid w:val="00A4518D"/>
    <w:rsid w:val="00A45F18"/>
    <w:rsid w:val="00A53411"/>
    <w:rsid w:val="00A57AEC"/>
    <w:rsid w:val="00A614C8"/>
    <w:rsid w:val="00A616E7"/>
    <w:rsid w:val="00A62247"/>
    <w:rsid w:val="00A6610B"/>
    <w:rsid w:val="00A66633"/>
    <w:rsid w:val="00A67B89"/>
    <w:rsid w:val="00A70480"/>
    <w:rsid w:val="00A719ED"/>
    <w:rsid w:val="00A7270C"/>
    <w:rsid w:val="00A75386"/>
    <w:rsid w:val="00A758CF"/>
    <w:rsid w:val="00A80EC2"/>
    <w:rsid w:val="00A81D6D"/>
    <w:rsid w:val="00A81F72"/>
    <w:rsid w:val="00A82B0B"/>
    <w:rsid w:val="00A853C2"/>
    <w:rsid w:val="00A878E0"/>
    <w:rsid w:val="00A87B9C"/>
    <w:rsid w:val="00A90E24"/>
    <w:rsid w:val="00A917EA"/>
    <w:rsid w:val="00A9577B"/>
    <w:rsid w:val="00A962B2"/>
    <w:rsid w:val="00A9762D"/>
    <w:rsid w:val="00A97BAC"/>
    <w:rsid w:val="00AA1C15"/>
    <w:rsid w:val="00AA5759"/>
    <w:rsid w:val="00AB53CF"/>
    <w:rsid w:val="00AB6E37"/>
    <w:rsid w:val="00AB77FF"/>
    <w:rsid w:val="00AC2F14"/>
    <w:rsid w:val="00AC3CFE"/>
    <w:rsid w:val="00AC7F0D"/>
    <w:rsid w:val="00AD021E"/>
    <w:rsid w:val="00AD0858"/>
    <w:rsid w:val="00AD202A"/>
    <w:rsid w:val="00AD24EC"/>
    <w:rsid w:val="00AD258E"/>
    <w:rsid w:val="00AD4DAF"/>
    <w:rsid w:val="00AD66E2"/>
    <w:rsid w:val="00AD7E0D"/>
    <w:rsid w:val="00AE0ED1"/>
    <w:rsid w:val="00AE6472"/>
    <w:rsid w:val="00AF0B05"/>
    <w:rsid w:val="00AF1AD1"/>
    <w:rsid w:val="00AF42BA"/>
    <w:rsid w:val="00AF45D7"/>
    <w:rsid w:val="00AF478A"/>
    <w:rsid w:val="00AF5001"/>
    <w:rsid w:val="00B015E0"/>
    <w:rsid w:val="00B04CA6"/>
    <w:rsid w:val="00B101F1"/>
    <w:rsid w:val="00B17438"/>
    <w:rsid w:val="00B2137B"/>
    <w:rsid w:val="00B213C3"/>
    <w:rsid w:val="00B228D4"/>
    <w:rsid w:val="00B2488E"/>
    <w:rsid w:val="00B24DA2"/>
    <w:rsid w:val="00B3047D"/>
    <w:rsid w:val="00B31994"/>
    <w:rsid w:val="00B33D45"/>
    <w:rsid w:val="00B41C19"/>
    <w:rsid w:val="00B44FC3"/>
    <w:rsid w:val="00B455A4"/>
    <w:rsid w:val="00B45EBC"/>
    <w:rsid w:val="00B5127C"/>
    <w:rsid w:val="00B601D5"/>
    <w:rsid w:val="00B6462C"/>
    <w:rsid w:val="00B64838"/>
    <w:rsid w:val="00B67AF9"/>
    <w:rsid w:val="00B729BF"/>
    <w:rsid w:val="00B7542E"/>
    <w:rsid w:val="00B81287"/>
    <w:rsid w:val="00B84124"/>
    <w:rsid w:val="00B841E6"/>
    <w:rsid w:val="00B8559D"/>
    <w:rsid w:val="00B908A4"/>
    <w:rsid w:val="00B912C6"/>
    <w:rsid w:val="00B92794"/>
    <w:rsid w:val="00B936AF"/>
    <w:rsid w:val="00B93AEA"/>
    <w:rsid w:val="00B947B9"/>
    <w:rsid w:val="00B96F08"/>
    <w:rsid w:val="00B97B69"/>
    <w:rsid w:val="00BA4E15"/>
    <w:rsid w:val="00BA5C95"/>
    <w:rsid w:val="00BA64C2"/>
    <w:rsid w:val="00BA76D8"/>
    <w:rsid w:val="00BB028C"/>
    <w:rsid w:val="00BB2FA0"/>
    <w:rsid w:val="00BB3827"/>
    <w:rsid w:val="00BB56DE"/>
    <w:rsid w:val="00BB7853"/>
    <w:rsid w:val="00BC10E0"/>
    <w:rsid w:val="00BC11B8"/>
    <w:rsid w:val="00BC1268"/>
    <w:rsid w:val="00BC12AA"/>
    <w:rsid w:val="00BC1E12"/>
    <w:rsid w:val="00BC6A40"/>
    <w:rsid w:val="00BD100A"/>
    <w:rsid w:val="00BD5736"/>
    <w:rsid w:val="00BD5816"/>
    <w:rsid w:val="00BD607C"/>
    <w:rsid w:val="00BD77D8"/>
    <w:rsid w:val="00BD78A9"/>
    <w:rsid w:val="00BE02C6"/>
    <w:rsid w:val="00BE3B05"/>
    <w:rsid w:val="00BF0B81"/>
    <w:rsid w:val="00BF0BA0"/>
    <w:rsid w:val="00BF1A08"/>
    <w:rsid w:val="00BF524A"/>
    <w:rsid w:val="00BF537B"/>
    <w:rsid w:val="00BF72DE"/>
    <w:rsid w:val="00C04D6E"/>
    <w:rsid w:val="00C05D72"/>
    <w:rsid w:val="00C06792"/>
    <w:rsid w:val="00C074CA"/>
    <w:rsid w:val="00C07CEA"/>
    <w:rsid w:val="00C10DC9"/>
    <w:rsid w:val="00C13082"/>
    <w:rsid w:val="00C13286"/>
    <w:rsid w:val="00C14D2D"/>
    <w:rsid w:val="00C20605"/>
    <w:rsid w:val="00C257AE"/>
    <w:rsid w:val="00C267A5"/>
    <w:rsid w:val="00C31D86"/>
    <w:rsid w:val="00C36CCA"/>
    <w:rsid w:val="00C37B52"/>
    <w:rsid w:val="00C40625"/>
    <w:rsid w:val="00C41EDF"/>
    <w:rsid w:val="00C43160"/>
    <w:rsid w:val="00C439E7"/>
    <w:rsid w:val="00C518F0"/>
    <w:rsid w:val="00C5267D"/>
    <w:rsid w:val="00C526C5"/>
    <w:rsid w:val="00C53E9A"/>
    <w:rsid w:val="00C6077B"/>
    <w:rsid w:val="00C6183F"/>
    <w:rsid w:val="00C71916"/>
    <w:rsid w:val="00C76112"/>
    <w:rsid w:val="00C76F03"/>
    <w:rsid w:val="00C8060B"/>
    <w:rsid w:val="00C864FC"/>
    <w:rsid w:val="00C9101C"/>
    <w:rsid w:val="00C913CE"/>
    <w:rsid w:val="00C93BEF"/>
    <w:rsid w:val="00C97E67"/>
    <w:rsid w:val="00CA31D9"/>
    <w:rsid w:val="00CA54A9"/>
    <w:rsid w:val="00CA54E8"/>
    <w:rsid w:val="00CA5D0F"/>
    <w:rsid w:val="00CA7F06"/>
    <w:rsid w:val="00CA7F77"/>
    <w:rsid w:val="00CB00D1"/>
    <w:rsid w:val="00CB0D85"/>
    <w:rsid w:val="00CB2E01"/>
    <w:rsid w:val="00CB3440"/>
    <w:rsid w:val="00CB5372"/>
    <w:rsid w:val="00CC6798"/>
    <w:rsid w:val="00CC6DD8"/>
    <w:rsid w:val="00CD1484"/>
    <w:rsid w:val="00CD371C"/>
    <w:rsid w:val="00CD3723"/>
    <w:rsid w:val="00CD623F"/>
    <w:rsid w:val="00CD6D11"/>
    <w:rsid w:val="00CD7E0C"/>
    <w:rsid w:val="00CE2DB4"/>
    <w:rsid w:val="00CE3E35"/>
    <w:rsid w:val="00CE411C"/>
    <w:rsid w:val="00CE54D3"/>
    <w:rsid w:val="00CE591F"/>
    <w:rsid w:val="00CF173B"/>
    <w:rsid w:val="00CF3E2F"/>
    <w:rsid w:val="00CF40A1"/>
    <w:rsid w:val="00D0159C"/>
    <w:rsid w:val="00D01EFC"/>
    <w:rsid w:val="00D033EB"/>
    <w:rsid w:val="00D0544E"/>
    <w:rsid w:val="00D10EC7"/>
    <w:rsid w:val="00D14D07"/>
    <w:rsid w:val="00D15119"/>
    <w:rsid w:val="00D20046"/>
    <w:rsid w:val="00D20FBB"/>
    <w:rsid w:val="00D23850"/>
    <w:rsid w:val="00D265B9"/>
    <w:rsid w:val="00D27535"/>
    <w:rsid w:val="00D328B1"/>
    <w:rsid w:val="00D33933"/>
    <w:rsid w:val="00D33CA0"/>
    <w:rsid w:val="00D3426F"/>
    <w:rsid w:val="00D36127"/>
    <w:rsid w:val="00D436AE"/>
    <w:rsid w:val="00D4446E"/>
    <w:rsid w:val="00D463C4"/>
    <w:rsid w:val="00D4666F"/>
    <w:rsid w:val="00D5281B"/>
    <w:rsid w:val="00D54A67"/>
    <w:rsid w:val="00D55D10"/>
    <w:rsid w:val="00D571F8"/>
    <w:rsid w:val="00D57359"/>
    <w:rsid w:val="00D60480"/>
    <w:rsid w:val="00D60D83"/>
    <w:rsid w:val="00D627B1"/>
    <w:rsid w:val="00D62BAA"/>
    <w:rsid w:val="00D62BDB"/>
    <w:rsid w:val="00D636BA"/>
    <w:rsid w:val="00D64110"/>
    <w:rsid w:val="00D64BE9"/>
    <w:rsid w:val="00D67F61"/>
    <w:rsid w:val="00D70AEA"/>
    <w:rsid w:val="00D728BD"/>
    <w:rsid w:val="00D73C0E"/>
    <w:rsid w:val="00D749CB"/>
    <w:rsid w:val="00D754FF"/>
    <w:rsid w:val="00D8110C"/>
    <w:rsid w:val="00D84B38"/>
    <w:rsid w:val="00D86664"/>
    <w:rsid w:val="00D87834"/>
    <w:rsid w:val="00D913F7"/>
    <w:rsid w:val="00D92871"/>
    <w:rsid w:val="00D92953"/>
    <w:rsid w:val="00D9313F"/>
    <w:rsid w:val="00D947D8"/>
    <w:rsid w:val="00D957A8"/>
    <w:rsid w:val="00D96DE6"/>
    <w:rsid w:val="00D9778F"/>
    <w:rsid w:val="00DA5752"/>
    <w:rsid w:val="00DA7F1E"/>
    <w:rsid w:val="00DB0156"/>
    <w:rsid w:val="00DB43C8"/>
    <w:rsid w:val="00DC0AE3"/>
    <w:rsid w:val="00DC2503"/>
    <w:rsid w:val="00DC4AF7"/>
    <w:rsid w:val="00DC5974"/>
    <w:rsid w:val="00DD1591"/>
    <w:rsid w:val="00DD2A40"/>
    <w:rsid w:val="00DD3B90"/>
    <w:rsid w:val="00DD56C2"/>
    <w:rsid w:val="00DD5B72"/>
    <w:rsid w:val="00DE2806"/>
    <w:rsid w:val="00DE63EC"/>
    <w:rsid w:val="00DF35F4"/>
    <w:rsid w:val="00DF3FFA"/>
    <w:rsid w:val="00DF41E5"/>
    <w:rsid w:val="00DF463A"/>
    <w:rsid w:val="00E00780"/>
    <w:rsid w:val="00E05297"/>
    <w:rsid w:val="00E068F1"/>
    <w:rsid w:val="00E12E5B"/>
    <w:rsid w:val="00E13875"/>
    <w:rsid w:val="00E155F5"/>
    <w:rsid w:val="00E21054"/>
    <w:rsid w:val="00E25FE5"/>
    <w:rsid w:val="00E30C64"/>
    <w:rsid w:val="00E31FEB"/>
    <w:rsid w:val="00E3205C"/>
    <w:rsid w:val="00E33F16"/>
    <w:rsid w:val="00E35382"/>
    <w:rsid w:val="00E35B0D"/>
    <w:rsid w:val="00E37D62"/>
    <w:rsid w:val="00E4037E"/>
    <w:rsid w:val="00E410EA"/>
    <w:rsid w:val="00E414B7"/>
    <w:rsid w:val="00E42B5A"/>
    <w:rsid w:val="00E50395"/>
    <w:rsid w:val="00E50F7B"/>
    <w:rsid w:val="00E52C6C"/>
    <w:rsid w:val="00E557B3"/>
    <w:rsid w:val="00E56799"/>
    <w:rsid w:val="00E6494A"/>
    <w:rsid w:val="00E7124D"/>
    <w:rsid w:val="00E739AE"/>
    <w:rsid w:val="00E753B3"/>
    <w:rsid w:val="00E80BDD"/>
    <w:rsid w:val="00E82B39"/>
    <w:rsid w:val="00E848B8"/>
    <w:rsid w:val="00E85991"/>
    <w:rsid w:val="00E93446"/>
    <w:rsid w:val="00E94724"/>
    <w:rsid w:val="00E9679A"/>
    <w:rsid w:val="00E975FE"/>
    <w:rsid w:val="00E97CE7"/>
    <w:rsid w:val="00EA5A6E"/>
    <w:rsid w:val="00EA67A9"/>
    <w:rsid w:val="00EB0F91"/>
    <w:rsid w:val="00EB27EF"/>
    <w:rsid w:val="00EC1363"/>
    <w:rsid w:val="00EC50D4"/>
    <w:rsid w:val="00EC5462"/>
    <w:rsid w:val="00EC69A3"/>
    <w:rsid w:val="00EC782A"/>
    <w:rsid w:val="00ED19AE"/>
    <w:rsid w:val="00ED2C9E"/>
    <w:rsid w:val="00ED4FC5"/>
    <w:rsid w:val="00ED7A5D"/>
    <w:rsid w:val="00EE01AF"/>
    <w:rsid w:val="00EF1FCA"/>
    <w:rsid w:val="00EF5762"/>
    <w:rsid w:val="00EF69AB"/>
    <w:rsid w:val="00EF6FC7"/>
    <w:rsid w:val="00EF7422"/>
    <w:rsid w:val="00EF7961"/>
    <w:rsid w:val="00F00BA4"/>
    <w:rsid w:val="00F024A8"/>
    <w:rsid w:val="00F0600F"/>
    <w:rsid w:val="00F076B3"/>
    <w:rsid w:val="00F10B09"/>
    <w:rsid w:val="00F115FB"/>
    <w:rsid w:val="00F11707"/>
    <w:rsid w:val="00F118FA"/>
    <w:rsid w:val="00F161B0"/>
    <w:rsid w:val="00F17FFC"/>
    <w:rsid w:val="00F2580C"/>
    <w:rsid w:val="00F264D9"/>
    <w:rsid w:val="00F26A94"/>
    <w:rsid w:val="00F273F3"/>
    <w:rsid w:val="00F31C6B"/>
    <w:rsid w:val="00F33B6B"/>
    <w:rsid w:val="00F33B85"/>
    <w:rsid w:val="00F33B96"/>
    <w:rsid w:val="00F34F1C"/>
    <w:rsid w:val="00F37425"/>
    <w:rsid w:val="00F418B2"/>
    <w:rsid w:val="00F43F82"/>
    <w:rsid w:val="00F51ABA"/>
    <w:rsid w:val="00F51F3C"/>
    <w:rsid w:val="00F53D9C"/>
    <w:rsid w:val="00F5592F"/>
    <w:rsid w:val="00F62A7D"/>
    <w:rsid w:val="00F6409E"/>
    <w:rsid w:val="00F67332"/>
    <w:rsid w:val="00F678E5"/>
    <w:rsid w:val="00F7222A"/>
    <w:rsid w:val="00F73211"/>
    <w:rsid w:val="00F73B46"/>
    <w:rsid w:val="00F77283"/>
    <w:rsid w:val="00F772C3"/>
    <w:rsid w:val="00F80338"/>
    <w:rsid w:val="00F8067B"/>
    <w:rsid w:val="00F81A93"/>
    <w:rsid w:val="00F84F93"/>
    <w:rsid w:val="00F8501D"/>
    <w:rsid w:val="00F85808"/>
    <w:rsid w:val="00FA12B9"/>
    <w:rsid w:val="00FA6D4D"/>
    <w:rsid w:val="00FB0C70"/>
    <w:rsid w:val="00FB2363"/>
    <w:rsid w:val="00FB3C6B"/>
    <w:rsid w:val="00FB7A38"/>
    <w:rsid w:val="00FC0870"/>
    <w:rsid w:val="00FC6A22"/>
    <w:rsid w:val="00FD0D54"/>
    <w:rsid w:val="00FD1B14"/>
    <w:rsid w:val="00FD1DC9"/>
    <w:rsid w:val="00FD29D5"/>
    <w:rsid w:val="00FD5206"/>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5D57AAA-BE17-440F-AAE6-4202AEFF5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uiPriority w:val="99"/>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0"/>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qFormat/>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qFormat/>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uiPriority w:val="1"/>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uiPriority w:val="99"/>
    <w:qFormat/>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uiPriority w:val="1"/>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uiPriority w:val="99"/>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uiPriority w:val="99"/>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uiPriority w:val="99"/>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qFormat/>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uiPriority w:val="99"/>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1">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2"/>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rsid w:val="00D84B38"/>
    <w:pPr>
      <w:widowControl/>
      <w:spacing w:before="0" w:after="0" w:line="420" w:lineRule="exact"/>
    </w:pPr>
    <w:rPr>
      <w:b w:val="0"/>
      <w:bCs w:val="0"/>
      <w:color w:val="000000"/>
      <w:kern w:val="0"/>
      <w:sz w:val="28"/>
      <w:szCs w:val="21"/>
    </w:rPr>
  </w:style>
  <w:style w:type="paragraph" w:customStyle="1" w:styleId="2">
    <w:name w:val="标题2"/>
    <w:basedOn w:val="21"/>
    <w:link w:val="2CharChar"/>
    <w:rsid w:val="00D84B38"/>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link w:val="2Char12"/>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3"/>
    <w:rsid w:val="00D84B38"/>
    <w:pPr>
      <w:widowControl/>
      <w:spacing w:before="0" w:after="0" w:line="420" w:lineRule="exact"/>
    </w:pPr>
    <w:rPr>
      <w:b w:val="0"/>
      <w:bCs w:val="0"/>
      <w:color w:val="000000"/>
      <w:kern w:val="0"/>
      <w:sz w:val="24"/>
      <w:szCs w:val="21"/>
    </w:rPr>
  </w:style>
  <w:style w:type="paragraph" w:customStyle="1" w:styleId="43">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rsid w:val="00D84B38"/>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link w:val="3Char2"/>
    <w:rsid w:val="00263085"/>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qFormat/>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514F20"/>
    <w:rPr>
      <w:rFonts w:ascii="宋体" w:hAnsi="宋体" w:cs="宋体"/>
      <w:sz w:val="22"/>
      <w:szCs w:val="22"/>
      <w:lang w:eastAsia="en-US"/>
    </w:rPr>
  </w:style>
  <w:style w:type="paragraph" w:styleId="affb">
    <w:name w:val="Revision"/>
    <w:hidden/>
    <w:uiPriority w:val="99"/>
    <w:unhideWhenUsed/>
    <w:rsid w:val="00606875"/>
    <w:rPr>
      <w:rFonts w:ascii="宋体" w:hAnsi="宋体" w:cs="宋体"/>
      <w:sz w:val="22"/>
      <w:szCs w:val="22"/>
      <w:lang w:eastAsia="en-US"/>
    </w:rPr>
  </w:style>
  <w:style w:type="character" w:customStyle="1" w:styleId="cdmessage">
    <w:name w:val="cd_message"/>
    <w:basedOn w:val="a3"/>
    <w:rsid w:val="008655EE"/>
  </w:style>
  <w:style w:type="paragraph" w:styleId="29">
    <w:name w:val="Body Text First Indent 2"/>
    <w:basedOn w:val="af7"/>
    <w:link w:val="2Char2"/>
    <w:semiHidden/>
    <w:unhideWhenUsed/>
    <w:rsid w:val="00630AA0"/>
    <w:pPr>
      <w:autoSpaceDE w:val="0"/>
      <w:autoSpaceDN w:val="0"/>
      <w:spacing w:after="120"/>
      <w:ind w:leftChars="200" w:left="420" w:firstLineChars="200" w:firstLine="420"/>
      <w:jc w:val="left"/>
    </w:pPr>
    <w:rPr>
      <w:rFonts w:ascii="宋体" w:hAnsi="宋体" w:cs="宋体"/>
      <w:i w:val="0"/>
      <w:iCs w:val="0"/>
      <w:kern w:val="0"/>
      <w:sz w:val="22"/>
      <w:szCs w:val="22"/>
      <w:lang w:eastAsia="en-US"/>
    </w:rPr>
  </w:style>
  <w:style w:type="character" w:customStyle="1" w:styleId="2Char2">
    <w:name w:val="正文首行缩进 2 Char"/>
    <w:basedOn w:val="Charc"/>
    <w:link w:val="29"/>
    <w:semiHidden/>
    <w:rsid w:val="00630AA0"/>
    <w:rPr>
      <w:rFonts w:ascii="宋体" w:hAnsi="宋体" w:cs="宋体"/>
      <w:i w:val="0"/>
      <w:iCs w:val="0"/>
      <w:kern w:val="2"/>
      <w:sz w:val="22"/>
      <w:szCs w:val="22"/>
      <w:lang w:eastAsia="en-US"/>
    </w:rPr>
  </w:style>
  <w:style w:type="paragraph" w:customStyle="1" w:styleId="WPSPlain">
    <w:name w:val="WPS Plain"/>
    <w:uiPriority w:val="99"/>
    <w:rsid w:val="00470C1A"/>
  </w:style>
  <w:style w:type="character" w:customStyle="1" w:styleId="font21">
    <w:name w:val="font21"/>
    <w:basedOn w:val="a3"/>
    <w:rsid w:val="00D27535"/>
    <w:rPr>
      <w:rFonts w:ascii="宋体" w:eastAsia="宋体" w:hAnsi="宋体" w:cs="宋体" w:hint="eastAsia"/>
      <w:color w:val="000000"/>
      <w:sz w:val="24"/>
      <w:szCs w:val="24"/>
      <w:u w:val="none"/>
    </w:rPr>
  </w:style>
  <w:style w:type="character" w:customStyle="1" w:styleId="3Char2">
    <w:name w:val="大纲3 Char"/>
    <w:basedOn w:val="a3"/>
    <w:link w:val="3"/>
    <w:rsid w:val="00D636BA"/>
    <w:rPr>
      <w:b/>
      <w:kern w:val="2"/>
      <w:sz w:val="24"/>
      <w:szCs w:val="24"/>
    </w:rPr>
  </w:style>
  <w:style w:type="character" w:customStyle="1" w:styleId="Charf4">
    <w:name w:val="二 Char"/>
    <w:basedOn w:val="Charf5"/>
    <w:link w:val="affc"/>
    <w:rsid w:val="00D636BA"/>
    <w:rPr>
      <w:rFonts w:ascii="宋体" w:hAnsi="宋体"/>
      <w:b/>
      <w:bCs/>
      <w:sz w:val="21"/>
      <w:szCs w:val="21"/>
    </w:rPr>
  </w:style>
  <w:style w:type="character" w:customStyle="1" w:styleId="Charf6">
    <w:name w:val="普通 Char"/>
    <w:basedOn w:val="a3"/>
    <w:link w:val="affd"/>
    <w:rsid w:val="00D636BA"/>
    <w:rPr>
      <w:rFonts w:ascii="宋体" w:hAnsi="宋体"/>
      <w:kern w:val="2"/>
      <w:sz w:val="24"/>
      <w:szCs w:val="21"/>
    </w:rPr>
  </w:style>
  <w:style w:type="character" w:customStyle="1" w:styleId="tpccontent">
    <w:name w:val="tpc_content"/>
    <w:basedOn w:val="a3"/>
    <w:rsid w:val="00D636BA"/>
  </w:style>
  <w:style w:type="character" w:customStyle="1" w:styleId="Charf7">
    <w:name w:val="新规程正文（不带编号） Char"/>
    <w:basedOn w:val="a3"/>
    <w:link w:val="affe"/>
    <w:rsid w:val="00D636BA"/>
    <w:rPr>
      <w:rFonts w:ascii="宋体" w:hAnsi="宋体"/>
      <w:color w:val="000000"/>
      <w:kern w:val="2"/>
      <w:sz w:val="24"/>
      <w:szCs w:val="24"/>
    </w:rPr>
  </w:style>
  <w:style w:type="character" w:customStyle="1" w:styleId="2CharChar">
    <w:name w:val="标题2 Char Char"/>
    <w:basedOn w:val="a3"/>
    <w:link w:val="2"/>
    <w:rsid w:val="00D636BA"/>
    <w:rPr>
      <w:rFonts w:ascii="宋体" w:hAnsi="宋体"/>
      <w:b/>
      <w:color w:val="000000"/>
      <w:sz w:val="24"/>
      <w:szCs w:val="24"/>
    </w:rPr>
  </w:style>
  <w:style w:type="character" w:customStyle="1" w:styleId="Charf5">
    <w:name w:val="一 Char"/>
    <w:basedOn w:val="a3"/>
    <w:link w:val="afff"/>
    <w:rsid w:val="00D636BA"/>
    <w:rPr>
      <w:rFonts w:ascii="宋体" w:hAnsi="宋体"/>
      <w:b/>
      <w:bCs/>
      <w:sz w:val="30"/>
      <w:szCs w:val="21"/>
    </w:rPr>
  </w:style>
  <w:style w:type="character" w:customStyle="1" w:styleId="2Char12">
    <w:name w:val="样式2 Char1"/>
    <w:basedOn w:val="a3"/>
    <w:link w:val="28"/>
    <w:locked/>
    <w:rsid w:val="00D636BA"/>
    <w:rPr>
      <w:sz w:val="24"/>
    </w:rPr>
  </w:style>
  <w:style w:type="paragraph" w:customStyle="1" w:styleId="affd">
    <w:name w:val="普通"/>
    <w:basedOn w:val="a1"/>
    <w:link w:val="Charf6"/>
    <w:rsid w:val="00D636BA"/>
    <w:pPr>
      <w:widowControl/>
      <w:autoSpaceDE/>
      <w:autoSpaceDN/>
      <w:spacing w:beforeLines="25" w:afterLines="25"/>
      <w:ind w:firstLineChars="200" w:firstLine="200"/>
      <w:jc w:val="both"/>
    </w:pPr>
    <w:rPr>
      <w:rFonts w:cs="Times New Roman"/>
      <w:kern w:val="2"/>
      <w:sz w:val="24"/>
      <w:szCs w:val="21"/>
      <w:lang w:eastAsia="zh-CN"/>
    </w:rPr>
  </w:style>
  <w:style w:type="paragraph" w:customStyle="1" w:styleId="CharCharCharCharCharCharChar">
    <w:name w:val="Char Char Char Char Char Char Char"/>
    <w:basedOn w:val="a1"/>
    <w:rsid w:val="00D636BA"/>
    <w:pPr>
      <w:autoSpaceDE/>
      <w:autoSpaceDN/>
      <w:jc w:val="both"/>
    </w:pPr>
    <w:rPr>
      <w:rFonts w:hAnsi="Times New Roman" w:cs="Times New Roman"/>
      <w:spacing w:val="-12"/>
      <w:kern w:val="21"/>
      <w:sz w:val="24"/>
      <w:szCs w:val="20"/>
      <w:lang w:eastAsia="zh-CN"/>
    </w:rPr>
  </w:style>
  <w:style w:type="paragraph" w:customStyle="1" w:styleId="2a">
    <w:name w:val="样式 普通 + 首行缩进:  2 字符"/>
    <w:basedOn w:val="a1"/>
    <w:rsid w:val="00D636BA"/>
    <w:pPr>
      <w:widowControl/>
      <w:autoSpaceDE/>
      <w:autoSpaceDN/>
      <w:spacing w:beforeLines="25" w:afterLines="25"/>
      <w:ind w:firstLineChars="200" w:firstLine="200"/>
      <w:jc w:val="both"/>
    </w:pPr>
    <w:rPr>
      <w:kern w:val="2"/>
      <w:sz w:val="24"/>
      <w:szCs w:val="20"/>
      <w:lang w:eastAsia="zh-CN"/>
    </w:rPr>
  </w:style>
  <w:style w:type="paragraph" w:customStyle="1" w:styleId="afff0">
    <w:name w:val="三"/>
    <w:basedOn w:val="affc"/>
    <w:rsid w:val="00D636BA"/>
    <w:pPr>
      <w:numPr>
        <w:ilvl w:val="2"/>
      </w:numPr>
      <w:tabs>
        <w:tab w:val="clear" w:pos="840"/>
        <w:tab w:val="left" w:pos="1260"/>
      </w:tabs>
      <w:ind w:left="1260" w:hanging="420"/>
      <w:outlineLvl w:val="3"/>
    </w:pPr>
    <w:rPr>
      <w:b w:val="0"/>
      <w:bCs w:val="0"/>
    </w:rPr>
  </w:style>
  <w:style w:type="paragraph" w:customStyle="1" w:styleId="afff1">
    <w:name w:val="段"/>
    <w:rsid w:val="00D636BA"/>
    <w:pPr>
      <w:autoSpaceDE w:val="0"/>
      <w:autoSpaceDN w:val="0"/>
      <w:ind w:firstLineChars="200" w:firstLine="200"/>
      <w:jc w:val="both"/>
    </w:pPr>
    <w:rPr>
      <w:rFonts w:ascii="宋体"/>
      <w:sz w:val="21"/>
      <w:szCs w:val="22"/>
    </w:rPr>
  </w:style>
  <w:style w:type="paragraph" w:customStyle="1" w:styleId="afff2">
    <w:name w:val="封面标准文稿编辑信息"/>
    <w:rsid w:val="00D636BA"/>
    <w:pPr>
      <w:spacing w:before="180" w:line="180" w:lineRule="exact"/>
      <w:jc w:val="center"/>
    </w:pPr>
    <w:rPr>
      <w:rFonts w:ascii="宋体"/>
      <w:sz w:val="21"/>
      <w:szCs w:val="22"/>
    </w:rPr>
  </w:style>
  <w:style w:type="paragraph" w:customStyle="1" w:styleId="affc">
    <w:name w:val="二"/>
    <w:basedOn w:val="afff"/>
    <w:link w:val="Charf4"/>
    <w:rsid w:val="00D636BA"/>
    <w:pPr>
      <w:numPr>
        <w:ilvl w:val="1"/>
      </w:numPr>
      <w:tabs>
        <w:tab w:val="clear" w:pos="0"/>
        <w:tab w:val="left" w:pos="840"/>
      </w:tabs>
      <w:ind w:left="840" w:hanging="420"/>
      <w:outlineLvl w:val="2"/>
    </w:pPr>
    <w:rPr>
      <w:sz w:val="21"/>
    </w:rPr>
  </w:style>
  <w:style w:type="paragraph" w:customStyle="1" w:styleId="Charf8">
    <w:name w:val="Char"/>
    <w:basedOn w:val="a1"/>
    <w:rsid w:val="00D636BA"/>
    <w:pPr>
      <w:autoSpaceDE/>
      <w:autoSpaceDN/>
      <w:jc w:val="both"/>
    </w:pPr>
    <w:rPr>
      <w:rFonts w:ascii="Times New Roman" w:hAnsi="Times New Roman" w:cs="Times New Roman"/>
      <w:kern w:val="2"/>
      <w:sz w:val="21"/>
      <w:szCs w:val="24"/>
      <w:lang w:eastAsia="zh-CN"/>
    </w:rPr>
  </w:style>
  <w:style w:type="paragraph" w:customStyle="1" w:styleId="ParaCharCharCharCharCharCharCharCharChar1Char">
    <w:name w:val="默认段落字体 Para Char Char Char Char Char Char Char Char Char1 Char"/>
    <w:basedOn w:val="a1"/>
    <w:rsid w:val="00D636BA"/>
    <w:pPr>
      <w:autoSpaceDE/>
      <w:autoSpaceDN/>
      <w:jc w:val="both"/>
    </w:pPr>
    <w:rPr>
      <w:rFonts w:ascii="Times New Roman" w:hAnsi="Times New Roman" w:cs="Times New Roman"/>
      <w:kern w:val="2"/>
      <w:sz w:val="21"/>
      <w:szCs w:val="24"/>
      <w:lang w:eastAsia="zh-CN"/>
    </w:rPr>
  </w:style>
  <w:style w:type="paragraph" w:customStyle="1" w:styleId="affe">
    <w:name w:val="新规程正文（不带编号）"/>
    <w:basedOn w:val="a1"/>
    <w:link w:val="Charf7"/>
    <w:rsid w:val="00D636BA"/>
    <w:pPr>
      <w:autoSpaceDE/>
      <w:autoSpaceDN/>
      <w:spacing w:line="300" w:lineRule="auto"/>
      <w:ind w:firstLineChars="200" w:firstLine="480"/>
      <w:jc w:val="both"/>
    </w:pPr>
    <w:rPr>
      <w:rFonts w:cs="Times New Roman"/>
      <w:color w:val="000000"/>
      <w:kern w:val="2"/>
      <w:sz w:val="24"/>
      <w:szCs w:val="24"/>
      <w:lang w:eastAsia="zh-CN"/>
    </w:rPr>
  </w:style>
  <w:style w:type="paragraph" w:customStyle="1" w:styleId="afff">
    <w:name w:val="一"/>
    <w:basedOn w:val="a1"/>
    <w:link w:val="Charf5"/>
    <w:rsid w:val="00D636BA"/>
    <w:pPr>
      <w:tabs>
        <w:tab w:val="left" w:pos="0"/>
      </w:tabs>
      <w:autoSpaceDE/>
      <w:autoSpaceDN/>
      <w:adjustRightInd w:val="0"/>
      <w:spacing w:line="300" w:lineRule="auto"/>
      <w:ind w:left="118" w:hanging="420"/>
      <w:jc w:val="both"/>
      <w:textAlignment w:val="baseline"/>
      <w:outlineLvl w:val="1"/>
    </w:pPr>
    <w:rPr>
      <w:rFonts w:cs="Times New Roman"/>
      <w:b/>
      <w:bCs/>
      <w:sz w:val="30"/>
      <w:szCs w:val="21"/>
      <w:lang w:eastAsia="zh-CN"/>
    </w:rPr>
  </w:style>
  <w:style w:type="paragraph" w:customStyle="1" w:styleId="afff3">
    <w:name w:val="正文报告"/>
    <w:basedOn w:val="a1"/>
    <w:rsid w:val="00D636BA"/>
    <w:pPr>
      <w:tabs>
        <w:tab w:val="left" w:pos="510"/>
      </w:tabs>
      <w:autoSpaceDE/>
      <w:autoSpaceDN/>
      <w:adjustRightInd w:val="0"/>
      <w:spacing w:line="460" w:lineRule="exact"/>
      <w:ind w:firstLine="482"/>
      <w:jc w:val="both"/>
      <w:textAlignment w:val="baseline"/>
    </w:pPr>
    <w:rPr>
      <w:rFonts w:ascii="Times New Roman" w:hAnsi="Times New Roman" w:cs="Times New Roman"/>
      <w:sz w:val="24"/>
      <w:szCs w:val="20"/>
      <w:lang w:eastAsia="zh-CN"/>
    </w:rPr>
  </w:style>
  <w:style w:type="paragraph" w:customStyle="1" w:styleId="item">
    <w:name w:val="item"/>
    <w:basedOn w:val="a1"/>
    <w:rsid w:val="0060373B"/>
    <w:pPr>
      <w:widowControl/>
      <w:autoSpaceDE/>
      <w:autoSpaceDN/>
      <w:spacing w:before="100" w:beforeAutospacing="1" w:after="100" w:afterAutospacing="1"/>
    </w:pPr>
    <w:rPr>
      <w:rFonts w:eastAsia="楷体_GB2312"/>
      <w:color w:val="000000"/>
      <w:sz w:val="20"/>
      <w:szCs w:val="20"/>
      <w:lang w:eastAsia="zh-CN"/>
    </w:rPr>
  </w:style>
  <w:style w:type="paragraph" w:customStyle="1" w:styleId="19">
    <w:name w:val="正文缩进1"/>
    <w:basedOn w:val="a1"/>
    <w:qFormat/>
    <w:rsid w:val="00646D16"/>
    <w:pPr>
      <w:autoSpaceDE/>
      <w:autoSpaceDN/>
      <w:ind w:firstLine="420"/>
      <w:jc w:val="both"/>
    </w:pPr>
    <w:rPr>
      <w:rFonts w:ascii="Times New Roman" w:hAnsi="Times New Roman" w:cs="Times New Roman"/>
      <w:b/>
      <w:kern w:val="2"/>
      <w:sz w:val="24"/>
      <w:szCs w:val="20"/>
      <w:lang w:eastAsia="zh-CN"/>
    </w:rPr>
  </w:style>
  <w:style w:type="character" w:customStyle="1" w:styleId="NormalCharacter">
    <w:name w:val="NormalCharacter"/>
    <w:rsid w:val="00A758CF"/>
  </w:style>
  <w:style w:type="paragraph" w:customStyle="1" w:styleId="UserStyle1">
    <w:name w:val="UserStyle_1"/>
    <w:basedOn w:val="a1"/>
    <w:rsid w:val="009B7264"/>
    <w:pPr>
      <w:widowControl/>
      <w:autoSpaceDE/>
      <w:autoSpaceDN/>
      <w:ind w:firstLineChars="200" w:firstLine="420"/>
      <w:jc w:val="both"/>
      <w:textAlignment w:val="baseline"/>
    </w:pPr>
    <w:rPr>
      <w:rFonts w:ascii="Times New Roman" w:hAnsi="Times New Roman" w:cs="Times New Roman"/>
      <w:kern w:val="2"/>
      <w:sz w:val="21"/>
      <w:szCs w:val="24"/>
      <w:lang w:eastAsia="zh-CN"/>
    </w:rPr>
  </w:style>
  <w:style w:type="paragraph" w:styleId="afff4">
    <w:name w:val="List"/>
    <w:basedOn w:val="a1"/>
    <w:semiHidden/>
    <w:unhideWhenUsed/>
    <w:rsid w:val="00AF5001"/>
    <w:pPr>
      <w:ind w:left="2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711121">
      <w:bodyDiv w:val="1"/>
      <w:marLeft w:val="0"/>
      <w:marRight w:val="0"/>
      <w:marTop w:val="0"/>
      <w:marBottom w:val="0"/>
      <w:divBdr>
        <w:top w:val="none" w:sz="0" w:space="0" w:color="auto"/>
        <w:left w:val="none" w:sz="0" w:space="0" w:color="auto"/>
        <w:bottom w:val="none" w:sz="0" w:space="0" w:color="auto"/>
        <w:right w:val="none" w:sz="0" w:space="0" w:color="auto"/>
      </w:divBdr>
      <w:divsChild>
        <w:div w:id="550845563">
          <w:marLeft w:val="0"/>
          <w:marRight w:val="0"/>
          <w:marTop w:val="0"/>
          <w:marBottom w:val="0"/>
          <w:divBdr>
            <w:top w:val="none" w:sz="0" w:space="0" w:color="auto"/>
            <w:left w:val="none" w:sz="0" w:space="0" w:color="auto"/>
            <w:bottom w:val="none" w:sz="0" w:space="0" w:color="auto"/>
            <w:right w:val="none" w:sz="0" w:space="0" w:color="auto"/>
          </w:divBdr>
          <w:divsChild>
            <w:div w:id="496190650">
              <w:marLeft w:val="0"/>
              <w:marRight w:val="0"/>
              <w:marTop w:val="0"/>
              <w:marBottom w:val="0"/>
              <w:divBdr>
                <w:top w:val="none" w:sz="0" w:space="0" w:color="auto"/>
                <w:left w:val="none" w:sz="0" w:space="0" w:color="auto"/>
                <w:bottom w:val="none" w:sz="0" w:space="0" w:color="auto"/>
                <w:right w:val="none" w:sz="0" w:space="0" w:color="auto"/>
              </w:divBdr>
              <w:divsChild>
                <w:div w:id="5443079">
                  <w:marLeft w:val="0"/>
                  <w:marRight w:val="0"/>
                  <w:marTop w:val="0"/>
                  <w:marBottom w:val="0"/>
                  <w:divBdr>
                    <w:top w:val="none" w:sz="0" w:space="0" w:color="auto"/>
                    <w:left w:val="none" w:sz="0" w:space="0" w:color="auto"/>
                    <w:bottom w:val="none" w:sz="0" w:space="0" w:color="auto"/>
                    <w:right w:val="none" w:sz="0" w:space="0" w:color="auto"/>
                  </w:divBdr>
                  <w:divsChild>
                    <w:div w:id="740253926">
                      <w:marLeft w:val="150"/>
                      <w:marRight w:val="150"/>
                      <w:marTop w:val="0"/>
                      <w:marBottom w:val="0"/>
                      <w:divBdr>
                        <w:top w:val="none" w:sz="0" w:space="0" w:color="auto"/>
                        <w:left w:val="none" w:sz="0" w:space="0" w:color="auto"/>
                        <w:bottom w:val="none" w:sz="0" w:space="0" w:color="auto"/>
                        <w:right w:val="none" w:sz="0" w:space="0" w:color="auto"/>
                      </w:divBdr>
                      <w:divsChild>
                        <w:div w:id="1276905547">
                          <w:marLeft w:val="0"/>
                          <w:marRight w:val="0"/>
                          <w:marTop w:val="0"/>
                          <w:marBottom w:val="0"/>
                          <w:divBdr>
                            <w:top w:val="single" w:sz="2" w:space="0" w:color="B6B6B6"/>
                            <w:left w:val="single" w:sz="2" w:space="0" w:color="B6B6B6"/>
                            <w:bottom w:val="single" w:sz="2" w:space="0" w:color="B6B6B6"/>
                            <w:right w:val="single" w:sz="2" w:space="0" w:color="B6B6B6"/>
                          </w:divBdr>
                          <w:divsChild>
                            <w:div w:id="1129279234">
                              <w:marLeft w:val="0"/>
                              <w:marRight w:val="0"/>
                              <w:marTop w:val="0"/>
                              <w:marBottom w:val="0"/>
                              <w:divBdr>
                                <w:top w:val="single" w:sz="2" w:space="0" w:color="DCDCDC"/>
                                <w:left w:val="single" w:sz="2" w:space="0" w:color="DCDCDC"/>
                                <w:bottom w:val="single" w:sz="6" w:space="0" w:color="DCDCDC"/>
                                <w:right w:val="single" w:sz="2" w:space="0" w:color="DCDCDC"/>
                              </w:divBdr>
                              <w:divsChild>
                                <w:div w:id="2128573710">
                                  <w:marLeft w:val="0"/>
                                  <w:marRight w:val="0"/>
                                  <w:marTop w:val="0"/>
                                  <w:marBottom w:val="0"/>
                                  <w:divBdr>
                                    <w:top w:val="single" w:sz="2" w:space="6" w:color="FFFFFF"/>
                                    <w:left w:val="none" w:sz="0" w:space="0" w:color="auto"/>
                                    <w:bottom w:val="none" w:sz="0" w:space="0" w:color="auto"/>
                                    <w:right w:val="none" w:sz="0" w:space="0" w:color="auto"/>
                                  </w:divBdr>
                                </w:div>
                              </w:divsChild>
                            </w:div>
                          </w:divsChild>
                        </w:div>
                      </w:divsChild>
                    </w:div>
                  </w:divsChild>
                </w:div>
              </w:divsChild>
            </w:div>
          </w:divsChild>
        </w:div>
      </w:divsChild>
    </w:div>
    <w:div w:id="1660959215">
      <w:bodyDiv w:val="1"/>
      <w:marLeft w:val="0"/>
      <w:marRight w:val="0"/>
      <w:marTop w:val="0"/>
      <w:marBottom w:val="0"/>
      <w:divBdr>
        <w:top w:val="none" w:sz="0" w:space="0" w:color="auto"/>
        <w:left w:val="none" w:sz="0" w:space="0" w:color="auto"/>
        <w:bottom w:val="none" w:sz="0" w:space="0" w:color="auto"/>
        <w:right w:val="none" w:sz="0" w:space="0" w:color="auto"/>
      </w:divBdr>
      <w:divsChild>
        <w:div w:id="1702434970">
          <w:marLeft w:val="0"/>
          <w:marRight w:val="0"/>
          <w:marTop w:val="0"/>
          <w:marBottom w:val="0"/>
          <w:divBdr>
            <w:top w:val="none" w:sz="0" w:space="0" w:color="auto"/>
            <w:left w:val="none" w:sz="0" w:space="0" w:color="auto"/>
            <w:bottom w:val="none" w:sz="0" w:space="0" w:color="auto"/>
            <w:right w:val="none" w:sz="0" w:space="0" w:color="auto"/>
          </w:divBdr>
          <w:divsChild>
            <w:div w:id="1609310546">
              <w:marLeft w:val="-225"/>
              <w:marRight w:val="-225"/>
              <w:marTop w:val="0"/>
              <w:marBottom w:val="0"/>
              <w:divBdr>
                <w:top w:val="none" w:sz="0" w:space="0" w:color="auto"/>
                <w:left w:val="none" w:sz="0" w:space="0" w:color="auto"/>
                <w:bottom w:val="none" w:sz="0" w:space="0" w:color="auto"/>
                <w:right w:val="none" w:sz="0" w:space="0" w:color="auto"/>
              </w:divBdr>
              <w:divsChild>
                <w:div w:id="965507480">
                  <w:marLeft w:val="0"/>
                  <w:marRight w:val="0"/>
                  <w:marTop w:val="0"/>
                  <w:marBottom w:val="0"/>
                  <w:divBdr>
                    <w:top w:val="none" w:sz="0" w:space="0" w:color="auto"/>
                    <w:left w:val="none" w:sz="0" w:space="0" w:color="auto"/>
                    <w:bottom w:val="none" w:sz="0" w:space="0" w:color="auto"/>
                    <w:right w:val="none" w:sz="0" w:space="0" w:color="auto"/>
                  </w:divBdr>
                  <w:divsChild>
                    <w:div w:id="18829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 w:id="2055734207">
      <w:bodyDiv w:val="1"/>
      <w:marLeft w:val="0"/>
      <w:marRight w:val="0"/>
      <w:marTop w:val="0"/>
      <w:marBottom w:val="0"/>
      <w:divBdr>
        <w:top w:val="none" w:sz="0" w:space="0" w:color="auto"/>
        <w:left w:val="none" w:sz="0" w:space="0" w:color="auto"/>
        <w:bottom w:val="none" w:sz="0" w:space="0" w:color="auto"/>
        <w:right w:val="none" w:sz="0" w:space="0" w:color="auto"/>
      </w:divBdr>
      <w:divsChild>
        <w:div w:id="1869949031">
          <w:marLeft w:val="0"/>
          <w:marRight w:val="0"/>
          <w:marTop w:val="0"/>
          <w:marBottom w:val="0"/>
          <w:divBdr>
            <w:top w:val="none" w:sz="0" w:space="0" w:color="auto"/>
            <w:left w:val="none" w:sz="0" w:space="0" w:color="auto"/>
            <w:bottom w:val="none" w:sz="0" w:space="0" w:color="auto"/>
            <w:right w:val="none" w:sz="0" w:space="0" w:color="auto"/>
          </w:divBdr>
          <w:divsChild>
            <w:div w:id="1320690249">
              <w:marLeft w:val="0"/>
              <w:marRight w:val="0"/>
              <w:marTop w:val="0"/>
              <w:marBottom w:val="0"/>
              <w:divBdr>
                <w:top w:val="none" w:sz="0" w:space="0" w:color="auto"/>
                <w:left w:val="none" w:sz="0" w:space="0" w:color="auto"/>
                <w:bottom w:val="none" w:sz="0" w:space="0" w:color="auto"/>
                <w:right w:val="none" w:sz="0" w:space="0" w:color="auto"/>
              </w:divBdr>
              <w:divsChild>
                <w:div w:id="563369608">
                  <w:marLeft w:val="0"/>
                  <w:marRight w:val="0"/>
                  <w:marTop w:val="0"/>
                  <w:marBottom w:val="0"/>
                  <w:divBdr>
                    <w:top w:val="none" w:sz="0" w:space="0" w:color="auto"/>
                    <w:left w:val="none" w:sz="0" w:space="0" w:color="auto"/>
                    <w:bottom w:val="none" w:sz="0" w:space="0" w:color="auto"/>
                    <w:right w:val="none" w:sz="0" w:space="0" w:color="auto"/>
                  </w:divBdr>
                  <w:divsChild>
                    <w:div w:id="674769363">
                      <w:marLeft w:val="150"/>
                      <w:marRight w:val="150"/>
                      <w:marTop w:val="0"/>
                      <w:marBottom w:val="0"/>
                      <w:divBdr>
                        <w:top w:val="none" w:sz="0" w:space="0" w:color="auto"/>
                        <w:left w:val="none" w:sz="0" w:space="0" w:color="auto"/>
                        <w:bottom w:val="none" w:sz="0" w:space="0" w:color="auto"/>
                        <w:right w:val="none" w:sz="0" w:space="0" w:color="auto"/>
                      </w:divBdr>
                      <w:divsChild>
                        <w:div w:id="1827551674">
                          <w:marLeft w:val="0"/>
                          <w:marRight w:val="0"/>
                          <w:marTop w:val="0"/>
                          <w:marBottom w:val="0"/>
                          <w:divBdr>
                            <w:top w:val="single" w:sz="2" w:space="0" w:color="B6B6B6"/>
                            <w:left w:val="single" w:sz="2" w:space="0" w:color="B6B6B6"/>
                            <w:bottom w:val="single" w:sz="2" w:space="0" w:color="B6B6B6"/>
                            <w:right w:val="single" w:sz="2" w:space="0" w:color="B6B6B6"/>
                          </w:divBdr>
                          <w:divsChild>
                            <w:div w:id="1575235503">
                              <w:marLeft w:val="0"/>
                              <w:marRight w:val="0"/>
                              <w:marTop w:val="0"/>
                              <w:marBottom w:val="0"/>
                              <w:divBdr>
                                <w:top w:val="single" w:sz="2" w:space="0" w:color="DCDCDC"/>
                                <w:left w:val="single" w:sz="2" w:space="0" w:color="DCDCDC"/>
                                <w:bottom w:val="single" w:sz="6" w:space="0" w:color="DCDCDC"/>
                                <w:right w:val="single" w:sz="2" w:space="0" w:color="DCDCDC"/>
                              </w:divBdr>
                              <w:divsChild>
                                <w:div w:id="1007563049">
                                  <w:marLeft w:val="0"/>
                                  <w:marRight w:val="0"/>
                                  <w:marTop w:val="0"/>
                                  <w:marBottom w:val="0"/>
                                  <w:divBdr>
                                    <w:top w:val="single" w:sz="2" w:space="6" w:color="FFFFFF"/>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22914;&#21442;&#36873;&#20154;&#23545;&#25511;&#21046;&#20215;&#23384;&#30097;&#35831;&#20110;&#25253;&#20215;&#25130;&#27490;&#21069;&#21457;&#37038;&#20214;&#33267;hjzhang@fhcpec.com.cn" TargetMode="External"/><Relationship Id="rId4" Type="http://schemas.openxmlformats.org/officeDocument/2006/relationships/styles" Target="styles.xml"/><Relationship Id="rId9" Type="http://schemas.openxmlformats.org/officeDocument/2006/relationships/hyperlink" Target="mailto:hgchen@fhcpec.com.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58A673-6BB2-4C8C-BF21-68369A4EB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7762</TotalTime>
  <Pages>30</Pages>
  <Words>1950</Words>
  <Characters>11118</Characters>
  <Application>Microsoft Office Word</Application>
  <DocSecurity>0</DocSecurity>
  <Lines>92</Lines>
  <Paragraphs>26</Paragraphs>
  <ScaleCrop>false</ScaleCrop>
  <Company>福化环保</Company>
  <LinksUpToDate>false</LinksUpToDate>
  <CharactersWithSpaces>13042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628</cp:revision>
  <dcterms:created xsi:type="dcterms:W3CDTF">2019-03-28T11:18:00Z</dcterms:created>
  <dcterms:modified xsi:type="dcterms:W3CDTF">2021-04-28T03:24:00Z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