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C5" w:rsidRDefault="00095CC5">
      <w:pPr>
        <w:pStyle w:val="ab"/>
        <w:rPr>
          <w:rFonts w:ascii="Times New Roman"/>
          <w:sz w:val="20"/>
          <w:lang w:eastAsia="zh-CN"/>
        </w:rPr>
      </w:pPr>
    </w:p>
    <w:p w:rsidR="00095CC5" w:rsidRDefault="00095CC5">
      <w:pPr>
        <w:pStyle w:val="ab"/>
        <w:rPr>
          <w:rFonts w:ascii="Times New Roman"/>
          <w:sz w:val="20"/>
        </w:rPr>
      </w:pPr>
    </w:p>
    <w:p w:rsidR="00095CC5" w:rsidRDefault="00095CC5">
      <w:pPr>
        <w:pStyle w:val="ab"/>
        <w:rPr>
          <w:rFonts w:ascii="Times New Roman"/>
          <w:sz w:val="20"/>
        </w:rPr>
      </w:pPr>
    </w:p>
    <w:p w:rsidR="00095CC5" w:rsidRDefault="00095CC5">
      <w:pPr>
        <w:pStyle w:val="ab"/>
        <w:rPr>
          <w:rFonts w:ascii="Times New Roman"/>
          <w:sz w:val="20"/>
        </w:rPr>
      </w:pPr>
    </w:p>
    <w:p w:rsidR="00095CC5" w:rsidRDefault="00095CC5">
      <w:pPr>
        <w:pStyle w:val="ab"/>
        <w:rPr>
          <w:rFonts w:ascii="Times New Roman"/>
          <w:sz w:val="20"/>
        </w:rPr>
      </w:pPr>
    </w:p>
    <w:p w:rsidR="00095CC5" w:rsidRDefault="00095CC5">
      <w:pPr>
        <w:pStyle w:val="ab"/>
        <w:spacing w:before="5"/>
        <w:rPr>
          <w:rFonts w:ascii="Times New Roman"/>
          <w:sz w:val="20"/>
        </w:rPr>
      </w:pPr>
    </w:p>
    <w:p w:rsidR="00095CC5" w:rsidRPr="005272B3" w:rsidRDefault="00ED28A1">
      <w:pPr>
        <w:spacing w:line="788" w:lineRule="exact"/>
        <w:ind w:left="167"/>
        <w:jc w:val="center"/>
        <w:rPr>
          <w:rFonts w:ascii="微软雅黑" w:eastAsia="微软雅黑"/>
          <w:b/>
          <w:sz w:val="52"/>
          <w:szCs w:val="52"/>
          <w:lang w:eastAsia="zh-CN"/>
        </w:rPr>
      </w:pPr>
      <w:r w:rsidRPr="005272B3">
        <w:rPr>
          <w:rFonts w:ascii="微软雅黑" w:eastAsia="微软雅黑" w:hint="eastAsia"/>
          <w:b/>
          <w:sz w:val="52"/>
          <w:szCs w:val="52"/>
          <w:lang w:eastAsia="zh-CN"/>
        </w:rPr>
        <w:t>福建福海创石油化工有限公司</w:t>
      </w:r>
    </w:p>
    <w:p w:rsidR="00095CC5" w:rsidRPr="008408B2" w:rsidRDefault="00095CC5">
      <w:pPr>
        <w:spacing w:before="38"/>
        <w:ind w:left="172"/>
        <w:jc w:val="center"/>
        <w:rPr>
          <w:rFonts w:ascii="黑体" w:eastAsia="黑体" w:hAnsi="黑体"/>
          <w:b/>
          <w:sz w:val="36"/>
          <w:szCs w:val="36"/>
          <w:u w:val="single"/>
          <w:lang w:eastAsia="zh-CN"/>
        </w:rPr>
      </w:pPr>
    </w:p>
    <w:p w:rsidR="00095CC5" w:rsidRPr="005272B3" w:rsidRDefault="00ED28A1">
      <w:pPr>
        <w:spacing w:before="38"/>
        <w:ind w:left="172"/>
        <w:jc w:val="center"/>
        <w:rPr>
          <w:rFonts w:ascii="黑体" w:eastAsia="黑体" w:hAnsi="黑体"/>
          <w:b/>
          <w:sz w:val="44"/>
          <w:szCs w:val="44"/>
          <w:lang w:eastAsia="zh-CN"/>
        </w:rPr>
      </w:pPr>
      <w:r w:rsidRPr="008408B2">
        <w:rPr>
          <w:rFonts w:ascii="黑体" w:eastAsia="黑体" w:hAnsi="黑体" w:hint="eastAsia"/>
          <w:b/>
          <w:sz w:val="36"/>
          <w:szCs w:val="36"/>
          <w:lang w:eastAsia="zh-CN"/>
        </w:rPr>
        <w:t xml:space="preserve"> </w:t>
      </w:r>
      <w:r w:rsidRPr="005272B3">
        <w:rPr>
          <w:rFonts w:ascii="黑体" w:eastAsia="黑体" w:hAnsi="黑体" w:hint="eastAsia"/>
          <w:b/>
          <w:sz w:val="44"/>
          <w:szCs w:val="44"/>
          <w:lang w:eastAsia="zh-CN"/>
        </w:rPr>
        <w:t xml:space="preserve"> 防爆电动车维修保养年约项目</w:t>
      </w:r>
    </w:p>
    <w:p w:rsidR="00095CC5" w:rsidRDefault="00095CC5">
      <w:pPr>
        <w:pStyle w:val="ab"/>
        <w:rPr>
          <w:rFonts w:ascii="微软雅黑"/>
          <w:b/>
          <w:sz w:val="68"/>
          <w:lang w:eastAsia="zh-CN"/>
        </w:rPr>
      </w:pPr>
    </w:p>
    <w:p w:rsidR="00095CC5" w:rsidRDefault="00095CC5">
      <w:pPr>
        <w:pStyle w:val="ab"/>
        <w:spacing w:before="4"/>
        <w:rPr>
          <w:rFonts w:ascii="微软雅黑"/>
          <w:b/>
          <w:sz w:val="39"/>
          <w:lang w:eastAsia="zh-CN"/>
        </w:rPr>
      </w:pPr>
    </w:p>
    <w:p w:rsidR="00095CC5" w:rsidRDefault="00ED28A1">
      <w:pPr>
        <w:ind w:left="169"/>
        <w:jc w:val="center"/>
        <w:rPr>
          <w:rFonts w:ascii="微软雅黑" w:eastAsia="微软雅黑"/>
          <w:b/>
          <w:sz w:val="72"/>
          <w:lang w:eastAsia="zh-CN"/>
        </w:rPr>
      </w:pPr>
      <w:r>
        <w:rPr>
          <w:rFonts w:ascii="微软雅黑" w:eastAsia="微软雅黑" w:hint="eastAsia"/>
          <w:b/>
          <w:sz w:val="72"/>
          <w:lang w:eastAsia="zh-CN"/>
        </w:rPr>
        <w:t>比选文件</w:t>
      </w:r>
    </w:p>
    <w:p w:rsidR="00095CC5" w:rsidRDefault="00ED28A1">
      <w:pPr>
        <w:pStyle w:val="1"/>
        <w:jc w:val="center"/>
        <w:rPr>
          <w:sz w:val="28"/>
          <w:szCs w:val="28"/>
        </w:rPr>
      </w:pPr>
      <w:r>
        <w:rPr>
          <w:rFonts w:hint="eastAsia"/>
          <w:sz w:val="28"/>
          <w:szCs w:val="28"/>
        </w:rPr>
        <w:t>（文件编号：</w:t>
      </w:r>
      <w:r>
        <w:rPr>
          <w:rFonts w:hint="eastAsia"/>
          <w:sz w:val="28"/>
          <w:szCs w:val="28"/>
          <w:u w:val="single"/>
        </w:rPr>
        <w:t xml:space="preserve"> FHC-PTCG20210219003 </w:t>
      </w:r>
      <w:r>
        <w:rPr>
          <w:rFonts w:hint="eastAsia"/>
          <w:sz w:val="28"/>
          <w:szCs w:val="28"/>
        </w:rPr>
        <w:t>）</w:t>
      </w:r>
    </w:p>
    <w:p w:rsidR="00095CC5" w:rsidRDefault="00095CC5">
      <w:pPr>
        <w:pStyle w:val="ab"/>
        <w:rPr>
          <w:rFonts w:ascii="微软雅黑"/>
          <w:b/>
          <w:sz w:val="94"/>
          <w:lang w:eastAsia="zh-CN"/>
        </w:rPr>
      </w:pPr>
    </w:p>
    <w:p w:rsidR="00095CC5" w:rsidRDefault="00095CC5">
      <w:pPr>
        <w:pStyle w:val="ab"/>
        <w:rPr>
          <w:rFonts w:ascii="微软雅黑"/>
          <w:b/>
          <w:sz w:val="94"/>
          <w:lang w:eastAsia="zh-CN"/>
        </w:rPr>
      </w:pPr>
    </w:p>
    <w:p w:rsidR="00095CC5" w:rsidRDefault="00095CC5">
      <w:pPr>
        <w:pStyle w:val="ab"/>
        <w:spacing w:before="7"/>
        <w:rPr>
          <w:rFonts w:ascii="微软雅黑"/>
          <w:b/>
          <w:sz w:val="74"/>
          <w:lang w:eastAsia="zh-CN"/>
        </w:rPr>
      </w:pPr>
    </w:p>
    <w:p w:rsidR="00095CC5" w:rsidRDefault="00ED28A1" w:rsidP="00ED28A1">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095CC5" w:rsidRDefault="00ED28A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二〇二一年</w:t>
      </w:r>
      <w:r w:rsidR="007458D8">
        <w:rPr>
          <w:rFonts w:ascii="微软雅黑" w:eastAsia="微软雅黑" w:hint="eastAsia"/>
          <w:b/>
          <w:w w:val="95"/>
          <w:sz w:val="32"/>
          <w:lang w:eastAsia="zh-CN"/>
        </w:rPr>
        <w:t>三</w:t>
      </w:r>
      <w:r>
        <w:rPr>
          <w:rFonts w:ascii="微软雅黑" w:eastAsia="微软雅黑" w:hint="eastAsia"/>
          <w:b/>
          <w:w w:val="95"/>
          <w:sz w:val="32"/>
          <w:lang w:eastAsia="zh-CN"/>
        </w:rPr>
        <w:t>月</w:t>
      </w:r>
    </w:p>
    <w:p w:rsidR="00095CC5" w:rsidRDefault="00095CC5">
      <w:pPr>
        <w:spacing w:line="271" w:lineRule="auto"/>
        <w:jc w:val="center"/>
        <w:rPr>
          <w:rFonts w:ascii="微软雅黑" w:eastAsia="微软雅黑"/>
          <w:sz w:val="32"/>
          <w:lang w:eastAsia="zh-CN"/>
        </w:rPr>
        <w:sectPr w:rsidR="00095CC5">
          <w:type w:val="continuous"/>
          <w:pgSz w:w="11910" w:h="16840"/>
          <w:pgMar w:top="1600" w:right="1680" w:bottom="280" w:left="1680" w:header="720" w:footer="720" w:gutter="0"/>
          <w:cols w:space="720"/>
        </w:sectPr>
      </w:pPr>
    </w:p>
    <w:p w:rsidR="00095CC5" w:rsidRDefault="00ED28A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95CC5" w:rsidRDefault="00095CC5">
      <w:pPr>
        <w:pStyle w:val="ab"/>
        <w:rPr>
          <w:rFonts w:ascii="黑体"/>
          <w:sz w:val="20"/>
          <w:lang w:eastAsia="zh-CN"/>
        </w:rPr>
      </w:pPr>
    </w:p>
    <w:p w:rsidR="00095CC5" w:rsidRDefault="00095CC5">
      <w:pPr>
        <w:pStyle w:val="ab"/>
        <w:rPr>
          <w:rFonts w:ascii="黑体"/>
          <w:sz w:val="20"/>
          <w:lang w:eastAsia="zh-CN"/>
        </w:rPr>
      </w:pPr>
    </w:p>
    <w:p w:rsidR="00095CC5" w:rsidRDefault="00095CC5">
      <w:pPr>
        <w:pStyle w:val="ab"/>
        <w:spacing w:before="9"/>
        <w:rPr>
          <w:rFonts w:ascii="黑体"/>
          <w:lang w:eastAsia="zh-CN"/>
        </w:rPr>
      </w:pPr>
    </w:p>
    <w:p w:rsidR="00095CC5" w:rsidRDefault="00ED28A1">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95CC5" w:rsidRDefault="00ED28A1">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95CC5" w:rsidRDefault="00ED28A1">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95CC5" w:rsidRDefault="00095CC5">
      <w:pPr>
        <w:pStyle w:val="ab"/>
        <w:spacing w:before="8"/>
        <w:rPr>
          <w:sz w:val="19"/>
          <w:lang w:eastAsia="zh-CN"/>
        </w:rPr>
      </w:pPr>
    </w:p>
    <w:p w:rsidR="00095CC5" w:rsidRDefault="00ED28A1">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95CC5" w:rsidRDefault="00095CC5">
      <w:pPr>
        <w:pStyle w:val="ab"/>
        <w:rPr>
          <w:sz w:val="28"/>
          <w:lang w:eastAsia="zh-CN"/>
        </w:rPr>
      </w:pPr>
    </w:p>
    <w:p w:rsidR="00095CC5" w:rsidRDefault="00095CC5">
      <w:pPr>
        <w:pStyle w:val="ab"/>
        <w:rPr>
          <w:sz w:val="28"/>
          <w:lang w:eastAsia="zh-CN"/>
        </w:rPr>
      </w:pPr>
    </w:p>
    <w:p w:rsidR="00095CC5" w:rsidRDefault="00095CC5">
      <w:pPr>
        <w:pStyle w:val="ab"/>
        <w:rPr>
          <w:sz w:val="28"/>
          <w:lang w:eastAsia="zh-CN"/>
        </w:rPr>
      </w:pPr>
    </w:p>
    <w:p w:rsidR="00095CC5" w:rsidRDefault="00095CC5">
      <w:pPr>
        <w:pStyle w:val="ab"/>
        <w:rPr>
          <w:sz w:val="28"/>
          <w:lang w:eastAsia="zh-CN"/>
        </w:rPr>
      </w:pPr>
    </w:p>
    <w:p w:rsidR="00095CC5" w:rsidRDefault="00095CC5">
      <w:pPr>
        <w:pStyle w:val="ab"/>
        <w:spacing w:before="10"/>
        <w:rPr>
          <w:sz w:val="35"/>
          <w:lang w:eastAsia="zh-CN"/>
        </w:rPr>
      </w:pPr>
    </w:p>
    <w:p w:rsidR="007779C3" w:rsidRPr="002C1AC1" w:rsidRDefault="007779C3" w:rsidP="007779C3">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7779C3" w:rsidRPr="002C1AC1" w:rsidRDefault="007779C3" w:rsidP="007779C3">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7779C3" w:rsidRDefault="007779C3" w:rsidP="007779C3">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7779C3" w:rsidRPr="000E77D1" w:rsidRDefault="007779C3" w:rsidP="007779C3">
      <w:pPr>
        <w:pStyle w:val="1"/>
        <w:spacing w:line="680" w:lineRule="exact"/>
        <w:rPr>
          <w:sz w:val="24"/>
          <w:szCs w:val="24"/>
        </w:rPr>
      </w:pPr>
      <w:r w:rsidRPr="000E77D1">
        <w:rPr>
          <w:rFonts w:hint="eastAsia"/>
          <w:sz w:val="24"/>
          <w:szCs w:val="24"/>
        </w:rPr>
        <w:t xml:space="preserve"> </w:t>
      </w:r>
    </w:p>
    <w:p w:rsidR="00095CC5" w:rsidRPr="007779C3" w:rsidRDefault="00095CC5">
      <w:pPr>
        <w:spacing w:line="408" w:lineRule="auto"/>
        <w:rPr>
          <w:sz w:val="28"/>
          <w:lang w:eastAsia="zh-CN"/>
        </w:rPr>
        <w:sectPr w:rsidR="00095CC5" w:rsidRPr="007779C3">
          <w:footerReference w:type="default" r:id="rId9"/>
          <w:pgSz w:w="11910" w:h="16840"/>
          <w:pgMar w:top="1480" w:right="1340" w:bottom="740" w:left="1680" w:header="0" w:footer="551" w:gutter="0"/>
          <w:pgNumType w:start="1"/>
          <w:cols w:space="720"/>
        </w:sectPr>
      </w:pPr>
    </w:p>
    <w:p w:rsidR="00095CC5" w:rsidRPr="00864B6A" w:rsidRDefault="00ED28A1">
      <w:pPr>
        <w:tabs>
          <w:tab w:val="left" w:pos="1272"/>
        </w:tabs>
        <w:spacing w:line="360" w:lineRule="auto"/>
        <w:ind w:left="9"/>
        <w:jc w:val="center"/>
        <w:rPr>
          <w:b/>
          <w:sz w:val="28"/>
          <w:szCs w:val="28"/>
          <w:lang w:eastAsia="zh-CN"/>
        </w:rPr>
      </w:pPr>
      <w:r w:rsidRPr="00864B6A">
        <w:rPr>
          <w:b/>
          <w:sz w:val="28"/>
          <w:szCs w:val="28"/>
          <w:lang w:eastAsia="zh-CN"/>
        </w:rPr>
        <w:lastRenderedPageBreak/>
        <w:t>第一章</w:t>
      </w:r>
      <w:r w:rsidRPr="00864B6A">
        <w:rPr>
          <w:b/>
          <w:sz w:val="28"/>
          <w:szCs w:val="28"/>
          <w:lang w:eastAsia="zh-CN"/>
        </w:rPr>
        <w:tab/>
      </w:r>
      <w:r w:rsidRPr="00864B6A">
        <w:rPr>
          <w:b/>
          <w:spacing w:val="-1"/>
          <w:w w:val="95"/>
          <w:sz w:val="28"/>
          <w:szCs w:val="28"/>
          <w:lang w:eastAsia="zh-CN"/>
        </w:rPr>
        <w:t>比选公</w:t>
      </w:r>
      <w:r w:rsidRPr="00864B6A">
        <w:rPr>
          <w:b/>
          <w:w w:val="95"/>
          <w:sz w:val="28"/>
          <w:szCs w:val="28"/>
          <w:lang w:eastAsia="zh-CN"/>
        </w:rPr>
        <w:t>告</w:t>
      </w:r>
    </w:p>
    <w:p w:rsidR="00095CC5" w:rsidRPr="008408B2" w:rsidRDefault="00ED28A1" w:rsidP="008408B2">
      <w:pPr>
        <w:pStyle w:val="ab"/>
        <w:spacing w:line="360" w:lineRule="auto"/>
        <w:ind w:left="119" w:right="119" w:firstLine="510"/>
        <w:jc w:val="both"/>
        <w:rPr>
          <w:rFonts w:asciiTheme="minorEastAsia" w:eastAsiaTheme="minorEastAsia" w:hAnsiTheme="minorEastAsia"/>
          <w:lang w:eastAsia="zh-CN"/>
        </w:rPr>
      </w:pPr>
      <w:r w:rsidRPr="008408B2">
        <w:rPr>
          <w:rFonts w:asciiTheme="minorEastAsia" w:eastAsiaTheme="minorEastAsia" w:hAnsiTheme="minorEastAsia" w:hint="eastAsia"/>
          <w:lang w:eastAsia="zh-CN"/>
        </w:rPr>
        <w:t>福建福海创石油化工</w:t>
      </w:r>
      <w:r w:rsidRPr="008408B2">
        <w:rPr>
          <w:rFonts w:asciiTheme="minorEastAsia" w:eastAsiaTheme="minorEastAsia" w:hAnsiTheme="minorEastAsia"/>
          <w:lang w:eastAsia="zh-CN"/>
        </w:rPr>
        <w:t>有限公司拟对本公司</w:t>
      </w:r>
      <w:r w:rsidRPr="008408B2">
        <w:rPr>
          <w:rFonts w:asciiTheme="minorEastAsia" w:eastAsiaTheme="minorEastAsia" w:hAnsiTheme="minorEastAsia" w:hint="eastAsia"/>
          <w:u w:val="single"/>
          <w:lang w:eastAsia="zh-CN"/>
        </w:rPr>
        <w:t>防爆电动车维修保养年约</w:t>
      </w:r>
      <w:r w:rsidRPr="008408B2">
        <w:rPr>
          <w:rFonts w:asciiTheme="minorEastAsia" w:eastAsiaTheme="minorEastAsia" w:hAnsiTheme="minorEastAsia" w:hint="eastAsia"/>
          <w:bCs/>
          <w:u w:val="single"/>
          <w:lang w:eastAsia="zh-CN"/>
        </w:rPr>
        <w:t>项目（项目编号：</w:t>
      </w:r>
      <w:r w:rsidRPr="008408B2">
        <w:rPr>
          <w:rFonts w:asciiTheme="minorEastAsia" w:eastAsiaTheme="minorEastAsia" w:hAnsiTheme="minorEastAsia" w:hint="eastAsia"/>
          <w:u w:val="single"/>
          <w:lang w:eastAsia="zh-CN"/>
        </w:rPr>
        <w:t>FHC-PTCG20210219003</w:t>
      </w:r>
      <w:r w:rsidRPr="008408B2">
        <w:rPr>
          <w:rFonts w:asciiTheme="minorEastAsia" w:eastAsiaTheme="minorEastAsia" w:hAnsiTheme="minorEastAsia" w:hint="eastAsia"/>
          <w:bCs/>
          <w:u w:val="single"/>
          <w:lang w:eastAsia="zh-CN"/>
        </w:rPr>
        <w:t>）</w:t>
      </w:r>
      <w:r w:rsidRPr="008408B2">
        <w:rPr>
          <w:rFonts w:asciiTheme="minorEastAsia" w:eastAsiaTheme="minorEastAsia" w:hAnsiTheme="minorEastAsia"/>
          <w:lang w:eastAsia="zh-CN"/>
        </w:rPr>
        <w:t>进行公开比选。</w:t>
      </w:r>
      <w:r w:rsidRPr="008408B2">
        <w:rPr>
          <w:rFonts w:asciiTheme="minorEastAsia" w:eastAsiaTheme="minorEastAsia" w:hAnsiTheme="minorEastAsia" w:hint="eastAsia"/>
          <w:lang w:eastAsia="zh-CN"/>
        </w:rPr>
        <w:t>欢迎符合条件的厂商积极参选</w:t>
      </w:r>
      <w:r w:rsidRPr="008408B2">
        <w:rPr>
          <w:rFonts w:asciiTheme="minorEastAsia" w:eastAsiaTheme="minorEastAsia" w:hAnsiTheme="minorEastAsia"/>
          <w:lang w:eastAsia="zh-CN"/>
        </w:rPr>
        <w:t>。</w:t>
      </w:r>
    </w:p>
    <w:p w:rsidR="00095CC5" w:rsidRPr="008408B2" w:rsidRDefault="00ED28A1" w:rsidP="008408B2">
      <w:pPr>
        <w:spacing w:line="360" w:lineRule="auto"/>
        <w:ind w:firstLineChars="196" w:firstLine="472"/>
        <w:rPr>
          <w:rFonts w:asciiTheme="minorEastAsia" w:eastAsiaTheme="minorEastAsia" w:hAnsiTheme="minorEastAsia"/>
          <w:b/>
          <w:bCs/>
          <w:sz w:val="24"/>
          <w:szCs w:val="24"/>
          <w:lang w:eastAsia="zh-CN"/>
        </w:rPr>
      </w:pPr>
      <w:r w:rsidRPr="008408B2">
        <w:rPr>
          <w:rFonts w:asciiTheme="minorEastAsia" w:eastAsiaTheme="minorEastAsia" w:hAnsiTheme="minorEastAsia" w:hint="eastAsia"/>
          <w:b/>
          <w:bCs/>
          <w:sz w:val="24"/>
          <w:szCs w:val="24"/>
          <w:lang w:eastAsia="zh-CN"/>
        </w:rPr>
        <w:t>一、项目概况：</w:t>
      </w:r>
    </w:p>
    <w:p w:rsidR="00095CC5" w:rsidRPr="008408B2" w:rsidRDefault="00ED28A1" w:rsidP="008408B2">
      <w:pPr>
        <w:spacing w:line="360" w:lineRule="auto"/>
        <w:ind w:leftChars="202" w:left="444"/>
        <w:rPr>
          <w:rFonts w:asciiTheme="minorEastAsia" w:eastAsiaTheme="minorEastAsia" w:hAnsiTheme="minorEastAsia"/>
          <w:color w:val="000000" w:themeColor="text1"/>
          <w:sz w:val="24"/>
          <w:szCs w:val="24"/>
          <w:lang w:eastAsia="zh-CN"/>
        </w:rPr>
      </w:pPr>
      <w:r w:rsidRPr="008408B2">
        <w:rPr>
          <w:rFonts w:asciiTheme="minorEastAsia" w:eastAsiaTheme="minorEastAsia" w:hAnsiTheme="minorEastAsia" w:hint="eastAsia"/>
          <w:bCs/>
          <w:sz w:val="24"/>
          <w:szCs w:val="24"/>
          <w:lang w:eastAsia="zh-CN"/>
        </w:rPr>
        <w:t>1. 项目名称：</w:t>
      </w:r>
      <w:r w:rsidRPr="008408B2">
        <w:rPr>
          <w:rFonts w:asciiTheme="minorEastAsia" w:eastAsiaTheme="minorEastAsia" w:hAnsiTheme="minorEastAsia" w:hint="eastAsia"/>
          <w:sz w:val="24"/>
          <w:szCs w:val="24"/>
          <w:lang w:eastAsia="zh-CN"/>
        </w:rPr>
        <w:t>防爆电动车维修保养年约</w:t>
      </w:r>
      <w:r w:rsidRPr="008408B2">
        <w:rPr>
          <w:rFonts w:asciiTheme="minorEastAsia" w:eastAsiaTheme="minorEastAsia" w:hAnsiTheme="minorEastAsia" w:hint="eastAsia"/>
          <w:bCs/>
          <w:sz w:val="24"/>
          <w:szCs w:val="24"/>
          <w:lang w:eastAsia="zh-CN"/>
        </w:rPr>
        <w:t>项目</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2. 执行方式：暂定总价，</w:t>
      </w:r>
      <w:r w:rsidRPr="008408B2">
        <w:rPr>
          <w:rFonts w:asciiTheme="minorEastAsia" w:eastAsiaTheme="minorEastAsia" w:hAnsiTheme="minorEastAsia" w:hint="eastAsia"/>
          <w:bCs/>
          <w:snapToGrid w:val="0"/>
          <w:spacing w:val="8"/>
          <w:sz w:val="24"/>
          <w:szCs w:val="24"/>
          <w:lang w:eastAsia="zh-CN"/>
        </w:rPr>
        <w:t>固定单价，按实结算的</w:t>
      </w:r>
      <w:r w:rsidRPr="008408B2">
        <w:rPr>
          <w:rFonts w:asciiTheme="minorEastAsia" w:eastAsiaTheme="minorEastAsia" w:hAnsiTheme="minorEastAsia" w:hint="eastAsia"/>
          <w:sz w:val="24"/>
          <w:szCs w:val="24"/>
          <w:lang w:eastAsia="zh-CN"/>
        </w:rPr>
        <w:t>方式</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 xml:space="preserve">3. 数  </w:t>
      </w:r>
      <w:r w:rsidR="007D4CB8">
        <w:rPr>
          <w:rFonts w:asciiTheme="minorEastAsia" w:eastAsiaTheme="minorEastAsia" w:hAnsiTheme="minorEastAsia" w:hint="eastAsia"/>
          <w:bCs/>
          <w:sz w:val="24"/>
          <w:szCs w:val="24"/>
          <w:lang w:eastAsia="zh-CN"/>
        </w:rPr>
        <w:t xml:space="preserve">  </w:t>
      </w:r>
      <w:r w:rsidRPr="008408B2">
        <w:rPr>
          <w:rFonts w:asciiTheme="minorEastAsia" w:eastAsiaTheme="minorEastAsia" w:hAnsiTheme="minorEastAsia" w:hint="eastAsia"/>
          <w:bCs/>
          <w:sz w:val="24"/>
          <w:szCs w:val="24"/>
          <w:lang w:eastAsia="zh-CN"/>
        </w:rPr>
        <w:t>量：4（辆）</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 xml:space="preserve">4. </w:t>
      </w:r>
      <w:proofErr w:type="gramStart"/>
      <w:r w:rsidRPr="008408B2">
        <w:rPr>
          <w:rFonts w:asciiTheme="minorEastAsia" w:eastAsiaTheme="minorEastAsia" w:hAnsiTheme="minorEastAsia" w:hint="eastAsia"/>
          <w:bCs/>
          <w:sz w:val="24"/>
          <w:szCs w:val="24"/>
          <w:lang w:eastAsia="zh-CN"/>
        </w:rPr>
        <w:t>维保服务时间</w:t>
      </w:r>
      <w:proofErr w:type="gramEnd"/>
      <w:r w:rsidRPr="008408B2">
        <w:rPr>
          <w:rFonts w:asciiTheme="minorEastAsia" w:eastAsiaTheme="minorEastAsia" w:hAnsiTheme="minorEastAsia" w:hint="eastAsia"/>
          <w:bCs/>
          <w:sz w:val="24"/>
          <w:szCs w:val="24"/>
          <w:lang w:eastAsia="zh-CN"/>
        </w:rPr>
        <w:t>：</w:t>
      </w:r>
      <w:r w:rsidR="00042F2A">
        <w:rPr>
          <w:rFonts w:asciiTheme="minorEastAsia" w:eastAsiaTheme="minorEastAsia" w:hAnsiTheme="minorEastAsia" w:hint="eastAsia"/>
          <w:sz w:val="24"/>
          <w:szCs w:val="24"/>
          <w:lang w:eastAsia="zh-CN"/>
        </w:rPr>
        <w:t>12</w:t>
      </w:r>
      <w:r w:rsidRPr="008408B2">
        <w:rPr>
          <w:rFonts w:asciiTheme="minorEastAsia" w:eastAsiaTheme="minorEastAsia" w:hAnsiTheme="minorEastAsia" w:hint="eastAsia"/>
          <w:sz w:val="24"/>
          <w:szCs w:val="24"/>
          <w:lang w:eastAsia="zh-CN"/>
        </w:rPr>
        <w:t>个月（年约）</w:t>
      </w:r>
    </w:p>
    <w:p w:rsidR="00095CC5" w:rsidRPr="008408B2" w:rsidRDefault="00ED28A1" w:rsidP="008408B2">
      <w:pPr>
        <w:spacing w:line="360" w:lineRule="auto"/>
        <w:ind w:leftChars="202" w:left="444"/>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5. 地  点：福建省漳州市古雷开发区腾龙路86号</w:t>
      </w:r>
    </w:p>
    <w:p w:rsidR="00095CC5" w:rsidRPr="008408B2" w:rsidRDefault="00ED28A1" w:rsidP="008408B2">
      <w:pPr>
        <w:pStyle w:val="2"/>
        <w:spacing w:line="360" w:lineRule="auto"/>
        <w:ind w:left="0" w:firstLineChars="198" w:firstLine="477"/>
        <w:rPr>
          <w:rFonts w:asciiTheme="minorEastAsia" w:eastAsiaTheme="minorEastAsia" w:hAnsiTheme="minorEastAsia"/>
          <w:lang w:eastAsia="zh-CN"/>
        </w:rPr>
      </w:pPr>
      <w:r w:rsidRPr="008408B2">
        <w:rPr>
          <w:rFonts w:asciiTheme="minorEastAsia" w:eastAsiaTheme="minorEastAsia" w:hAnsiTheme="minorEastAsia" w:hint="eastAsia"/>
          <w:lang w:eastAsia="zh-CN"/>
        </w:rPr>
        <w:t>二</w:t>
      </w:r>
      <w:r w:rsidRPr="008408B2">
        <w:rPr>
          <w:rFonts w:asciiTheme="minorEastAsia" w:eastAsiaTheme="minorEastAsia" w:hAnsiTheme="minorEastAsia"/>
          <w:lang w:eastAsia="zh-CN"/>
        </w:rPr>
        <w:t>、参选人资格要求：</w:t>
      </w:r>
    </w:p>
    <w:p w:rsidR="00095CC5" w:rsidRPr="008408B2" w:rsidRDefault="00ED28A1" w:rsidP="008408B2">
      <w:pPr>
        <w:spacing w:line="360" w:lineRule="auto"/>
        <w:ind w:leftChars="192" w:left="782" w:hangingChars="150" w:hanging="360"/>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1. 具备独立的企业法人资格、具备有效的企业法人营业执照，在人员、设备、资金等方面具有承担本项目的能力；</w:t>
      </w:r>
      <w:r w:rsidRPr="008408B2">
        <w:rPr>
          <w:rFonts w:asciiTheme="minorEastAsia" w:eastAsiaTheme="minorEastAsia" w:hAnsiTheme="minorEastAsia"/>
          <w:sz w:val="24"/>
          <w:szCs w:val="24"/>
          <w:lang w:eastAsia="zh-CN"/>
        </w:rPr>
        <w:t xml:space="preserve"> </w:t>
      </w:r>
    </w:p>
    <w:p w:rsidR="00ED28A1" w:rsidRPr="008408B2" w:rsidRDefault="00ED28A1" w:rsidP="008408B2">
      <w:pPr>
        <w:autoSpaceDE/>
        <w:autoSpaceDN/>
        <w:spacing w:line="360" w:lineRule="auto"/>
        <w:ind w:left="1"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2.</w:t>
      </w:r>
      <w:r w:rsidRPr="008408B2">
        <w:rPr>
          <w:rFonts w:asciiTheme="minorEastAsia" w:eastAsiaTheme="minorEastAsia" w:hAnsiTheme="minorEastAsia"/>
          <w:sz w:val="24"/>
          <w:szCs w:val="24"/>
          <w:lang w:eastAsia="zh-CN"/>
        </w:rPr>
        <w:t xml:space="preserve"> </w:t>
      </w:r>
      <w:r w:rsidRPr="008408B2">
        <w:rPr>
          <w:rFonts w:asciiTheme="minorEastAsia" w:eastAsiaTheme="minorEastAsia" w:hAnsiTheme="minorEastAsia" w:hint="eastAsia"/>
          <w:sz w:val="24"/>
          <w:szCs w:val="24"/>
          <w:lang w:eastAsia="zh-CN"/>
        </w:rPr>
        <w:t>各项质量、技术要求符合汽车维修技术国家标准和行业标准；</w:t>
      </w:r>
    </w:p>
    <w:p w:rsidR="00095CC5" w:rsidRPr="008408B2" w:rsidRDefault="00ED28A1" w:rsidP="008408B2">
      <w:pPr>
        <w:autoSpaceDE/>
        <w:autoSpaceDN/>
        <w:spacing w:line="360" w:lineRule="auto"/>
        <w:ind w:left="1"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3. </w:t>
      </w:r>
      <w:r w:rsidRPr="008408B2">
        <w:rPr>
          <w:rFonts w:asciiTheme="minorEastAsia" w:eastAsiaTheme="minorEastAsia" w:hAnsiTheme="minorEastAsia"/>
          <w:sz w:val="24"/>
          <w:szCs w:val="24"/>
          <w:lang w:eastAsia="zh-CN"/>
        </w:rPr>
        <w:t>没有失信黑名单记录（以最高院失信被执行人系统发布信息为准）；</w:t>
      </w:r>
    </w:p>
    <w:p w:rsidR="00095CC5" w:rsidRPr="008408B2" w:rsidRDefault="00ED28A1" w:rsidP="008408B2">
      <w:pPr>
        <w:widowControl/>
        <w:autoSpaceDE/>
        <w:autoSpaceDN/>
        <w:spacing w:line="360" w:lineRule="auto"/>
        <w:ind w:firstLineChars="200" w:firstLine="480"/>
        <w:jc w:val="both"/>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4.</w:t>
      </w:r>
      <w:r w:rsidRPr="008408B2">
        <w:rPr>
          <w:rFonts w:asciiTheme="minorEastAsia" w:eastAsiaTheme="minorEastAsia" w:hAnsiTheme="minorEastAsia"/>
          <w:sz w:val="24"/>
          <w:szCs w:val="24"/>
          <w:lang w:eastAsia="zh-CN"/>
        </w:rPr>
        <w:t xml:space="preserve"> 与</w:t>
      </w:r>
      <w:r w:rsidRPr="008408B2">
        <w:rPr>
          <w:rFonts w:asciiTheme="minorEastAsia" w:eastAsiaTheme="minorEastAsia" w:hAnsiTheme="minorEastAsia" w:hint="eastAsia"/>
          <w:sz w:val="24"/>
          <w:szCs w:val="24"/>
          <w:lang w:eastAsia="zh-CN"/>
        </w:rPr>
        <w:t>比选人</w:t>
      </w:r>
      <w:r w:rsidRPr="008408B2">
        <w:rPr>
          <w:rFonts w:asciiTheme="minorEastAsia" w:eastAsiaTheme="minorEastAsia" w:hAnsiTheme="minorEastAsia"/>
          <w:sz w:val="24"/>
          <w:szCs w:val="24"/>
          <w:lang w:eastAsia="zh-CN"/>
        </w:rPr>
        <w:t>无诉讼纠纷</w:t>
      </w:r>
      <w:r w:rsidRPr="008408B2">
        <w:rPr>
          <w:rFonts w:asciiTheme="minorEastAsia" w:eastAsiaTheme="minorEastAsia" w:hAnsiTheme="minorEastAsia" w:hint="eastAsia"/>
          <w:sz w:val="24"/>
          <w:szCs w:val="24"/>
          <w:lang w:eastAsia="zh-CN"/>
        </w:rPr>
        <w:t>；</w:t>
      </w:r>
    </w:p>
    <w:p w:rsidR="00095CC5" w:rsidRPr="008408B2" w:rsidRDefault="00ED28A1" w:rsidP="008408B2">
      <w:pPr>
        <w:pStyle w:val="1"/>
        <w:spacing w:line="360" w:lineRule="auto"/>
        <w:ind w:firstLineChars="200" w:firstLine="480"/>
        <w:rPr>
          <w:rFonts w:asciiTheme="minorEastAsia" w:eastAsiaTheme="minorEastAsia" w:hAnsiTheme="minorEastAsia"/>
          <w:sz w:val="24"/>
          <w:szCs w:val="24"/>
        </w:rPr>
      </w:pPr>
      <w:r w:rsidRPr="008408B2">
        <w:rPr>
          <w:rFonts w:asciiTheme="minorEastAsia" w:eastAsiaTheme="minorEastAsia" w:hAnsiTheme="minorEastAsia" w:hint="eastAsia"/>
          <w:sz w:val="24"/>
          <w:szCs w:val="24"/>
        </w:rPr>
        <w:t>5. 本项目不接受联合体参选。</w:t>
      </w:r>
    </w:p>
    <w:p w:rsidR="00095CC5" w:rsidRPr="008408B2" w:rsidRDefault="00ED28A1" w:rsidP="008408B2">
      <w:pPr>
        <w:autoSpaceDE/>
        <w:autoSpaceDN/>
        <w:spacing w:line="360" w:lineRule="auto"/>
        <w:ind w:firstLineChars="176" w:firstLine="424"/>
        <w:jc w:val="both"/>
        <w:rPr>
          <w:rFonts w:asciiTheme="minorEastAsia" w:eastAsiaTheme="minorEastAsia" w:hAnsiTheme="minorEastAsia"/>
          <w:b/>
          <w:bCs/>
          <w:sz w:val="24"/>
          <w:szCs w:val="24"/>
          <w:lang w:eastAsia="zh-CN"/>
        </w:rPr>
      </w:pPr>
      <w:r w:rsidRPr="008408B2">
        <w:rPr>
          <w:rFonts w:asciiTheme="minorEastAsia" w:eastAsiaTheme="minorEastAsia" w:hAnsiTheme="minorEastAsia" w:hint="eastAsia"/>
          <w:b/>
          <w:bCs/>
          <w:sz w:val="24"/>
          <w:szCs w:val="24"/>
          <w:lang w:eastAsia="zh-CN"/>
        </w:rPr>
        <w:t>三、项目公示报名时间及参选文件递交</w:t>
      </w:r>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1.参选文件递交地点：福建省漳州市漳浦县</w:t>
      </w:r>
      <w:proofErr w:type="gramStart"/>
      <w:r w:rsidRPr="008408B2">
        <w:rPr>
          <w:rFonts w:asciiTheme="minorEastAsia" w:eastAsiaTheme="minorEastAsia" w:hAnsiTheme="minorEastAsia" w:hint="eastAsia"/>
          <w:bCs/>
          <w:sz w:val="24"/>
          <w:szCs w:val="24"/>
          <w:lang w:eastAsia="zh-CN"/>
        </w:rPr>
        <w:t>杜浔镇杜昌路</w:t>
      </w:r>
      <w:proofErr w:type="gramEnd"/>
      <w:r w:rsidRPr="008408B2">
        <w:rPr>
          <w:rFonts w:asciiTheme="minorEastAsia" w:eastAsiaTheme="minorEastAsia" w:hAnsiTheme="minorEastAsia" w:hint="eastAsia"/>
          <w:bCs/>
          <w:sz w:val="24"/>
          <w:szCs w:val="24"/>
          <w:lang w:eastAsia="zh-CN"/>
        </w:rPr>
        <w:t>9号</w:t>
      </w:r>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2.公示时间：</w:t>
      </w:r>
      <w:r w:rsidRPr="008408B2">
        <w:rPr>
          <w:rFonts w:asciiTheme="minorEastAsia" w:eastAsiaTheme="minorEastAsia" w:hAnsiTheme="minorEastAsia" w:hint="eastAsia"/>
          <w:sz w:val="24"/>
          <w:szCs w:val="24"/>
          <w:lang w:eastAsia="zh-CN"/>
        </w:rPr>
        <w:t>公示之日起至2021年</w:t>
      </w:r>
      <w:r w:rsidR="00864B6A" w:rsidRPr="008408B2">
        <w:rPr>
          <w:rFonts w:asciiTheme="minorEastAsia" w:eastAsiaTheme="minorEastAsia" w:hAnsiTheme="minorEastAsia" w:hint="eastAsia"/>
          <w:sz w:val="24"/>
          <w:szCs w:val="24"/>
          <w:lang w:eastAsia="zh-CN"/>
        </w:rPr>
        <w:t>3</w:t>
      </w:r>
      <w:r w:rsidRPr="008408B2">
        <w:rPr>
          <w:rFonts w:asciiTheme="minorEastAsia" w:eastAsiaTheme="minorEastAsia" w:hAnsiTheme="minorEastAsia" w:hint="eastAsia"/>
          <w:sz w:val="24"/>
          <w:szCs w:val="24"/>
          <w:lang w:eastAsia="zh-CN"/>
        </w:rPr>
        <w:t>月</w:t>
      </w:r>
      <w:r w:rsidR="00166F83">
        <w:rPr>
          <w:rFonts w:asciiTheme="minorEastAsia" w:eastAsiaTheme="minorEastAsia" w:hAnsiTheme="minorEastAsia"/>
          <w:sz w:val="24"/>
          <w:szCs w:val="24"/>
          <w:lang w:eastAsia="zh-CN"/>
        </w:rPr>
        <w:t>10</w:t>
      </w:r>
      <w:bookmarkStart w:id="0" w:name="_GoBack"/>
      <w:bookmarkEnd w:id="0"/>
      <w:r w:rsidRPr="008408B2">
        <w:rPr>
          <w:rFonts w:asciiTheme="minorEastAsia" w:eastAsiaTheme="minorEastAsia" w:hAnsiTheme="minorEastAsia" w:hint="eastAsia"/>
          <w:sz w:val="24"/>
          <w:szCs w:val="24"/>
          <w:lang w:eastAsia="zh-CN"/>
        </w:rPr>
        <w:t>日17:00时（共计10天）</w:t>
      </w:r>
    </w:p>
    <w:p w:rsidR="00095CC5" w:rsidRPr="008408B2" w:rsidRDefault="00ED28A1" w:rsidP="007D4CB8">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3.报名方式：邮件报名（须同时提交盖公章的法定代表人授权书及营业执照扫描件），邮件发至：</w:t>
      </w:r>
      <w:r w:rsidR="00B53030">
        <w:fldChar w:fldCharType="begin"/>
      </w:r>
      <w:r w:rsidR="00B53030">
        <w:instrText xml:space="preserve"> HYPERLINK "mailto:ybchen@fhcpec.com.cn" </w:instrText>
      </w:r>
      <w:r w:rsidR="00B53030">
        <w:fldChar w:fldCharType="separate"/>
      </w:r>
      <w:r w:rsidRPr="008408B2">
        <w:rPr>
          <w:rStyle w:val="afa"/>
          <w:rFonts w:asciiTheme="minorEastAsia" w:eastAsiaTheme="minorEastAsia" w:hAnsiTheme="minorEastAsia" w:hint="eastAsia"/>
          <w:bCs/>
          <w:sz w:val="24"/>
          <w:szCs w:val="24"/>
          <w:lang w:eastAsia="zh-CN"/>
        </w:rPr>
        <w:t>ybchen@fhcpec.com.cn</w:t>
      </w:r>
      <w:r w:rsidR="00B53030">
        <w:rPr>
          <w:rStyle w:val="afa"/>
          <w:rFonts w:asciiTheme="minorEastAsia" w:eastAsiaTheme="minorEastAsia" w:hAnsiTheme="minorEastAsia"/>
          <w:bCs/>
          <w:sz w:val="24"/>
          <w:szCs w:val="24"/>
          <w:lang w:eastAsia="zh-CN"/>
        </w:rPr>
        <w:fldChar w:fldCharType="end"/>
      </w:r>
    </w:p>
    <w:p w:rsidR="00095CC5" w:rsidRPr="008408B2" w:rsidRDefault="00ED28A1" w:rsidP="008408B2">
      <w:pPr>
        <w:autoSpaceDE/>
        <w:autoSpaceDN/>
        <w:spacing w:line="360" w:lineRule="auto"/>
        <w:ind w:firstLineChars="200" w:firstLine="480"/>
        <w:jc w:val="both"/>
        <w:rPr>
          <w:rFonts w:asciiTheme="minorEastAsia" w:eastAsiaTheme="minorEastAsia" w:hAnsiTheme="minorEastAsia"/>
          <w:bCs/>
          <w:sz w:val="24"/>
          <w:szCs w:val="24"/>
          <w:lang w:eastAsia="zh-CN"/>
        </w:rPr>
      </w:pPr>
      <w:r w:rsidRPr="008408B2">
        <w:rPr>
          <w:rFonts w:asciiTheme="minorEastAsia" w:eastAsiaTheme="minorEastAsia" w:hAnsiTheme="minorEastAsia" w:hint="eastAsia"/>
          <w:bCs/>
          <w:sz w:val="24"/>
          <w:szCs w:val="24"/>
          <w:lang w:eastAsia="zh-CN"/>
        </w:rPr>
        <w:t>4.递交截止时间：报名截止时间延后2天</w:t>
      </w:r>
    </w:p>
    <w:p w:rsidR="00095CC5" w:rsidRPr="008408B2" w:rsidRDefault="00ED28A1" w:rsidP="008408B2">
      <w:pPr>
        <w:pStyle w:val="1"/>
        <w:spacing w:line="360" w:lineRule="auto"/>
        <w:ind w:left="480" w:hangingChars="200" w:hanging="480"/>
        <w:rPr>
          <w:rFonts w:asciiTheme="minorEastAsia" w:eastAsiaTheme="minorEastAsia" w:hAnsiTheme="minorEastAsia"/>
          <w:b/>
          <w:bCs/>
          <w:sz w:val="24"/>
          <w:szCs w:val="24"/>
        </w:rPr>
      </w:pPr>
      <w:r w:rsidRPr="008408B2">
        <w:rPr>
          <w:rFonts w:asciiTheme="minorEastAsia" w:eastAsiaTheme="minorEastAsia" w:hAnsiTheme="minorEastAsia" w:hint="eastAsia"/>
          <w:sz w:val="24"/>
          <w:szCs w:val="24"/>
        </w:rPr>
        <w:t xml:space="preserve">     </w:t>
      </w:r>
      <w:r w:rsidRPr="008408B2">
        <w:rPr>
          <w:rFonts w:asciiTheme="minorEastAsia" w:eastAsiaTheme="minorEastAsia" w:hAnsiTheme="minorEastAsia" w:hint="eastAsia"/>
          <w:b/>
          <w:sz w:val="24"/>
          <w:szCs w:val="24"/>
        </w:rPr>
        <w:t xml:space="preserve">四、 </w:t>
      </w:r>
      <w:r w:rsidRPr="008408B2">
        <w:rPr>
          <w:rFonts w:asciiTheme="minorEastAsia" w:eastAsiaTheme="minorEastAsia" w:hAnsiTheme="minorEastAsia" w:hint="eastAsia"/>
          <w:b/>
          <w:bCs/>
          <w:sz w:val="24"/>
          <w:szCs w:val="24"/>
        </w:rPr>
        <w:t>联系方式</w:t>
      </w:r>
    </w:p>
    <w:p w:rsidR="00095CC5" w:rsidRPr="008408B2" w:rsidRDefault="00ED28A1" w:rsidP="008408B2">
      <w:pPr>
        <w:pStyle w:val="a3"/>
        <w:snapToGrid w:val="0"/>
        <w:spacing w:line="360" w:lineRule="auto"/>
        <w:ind w:leftChars="187" w:left="411" w:firstLineChars="50" w:firstLine="120"/>
        <w:rPr>
          <w:rFonts w:asciiTheme="minorEastAsia" w:eastAsiaTheme="minorEastAsia" w:hAnsiTheme="minorEastAsia" w:cs="宋体"/>
          <w:bCs/>
          <w:sz w:val="24"/>
          <w:szCs w:val="24"/>
        </w:rPr>
      </w:pPr>
      <w:r w:rsidRPr="008408B2">
        <w:rPr>
          <w:rFonts w:asciiTheme="minorEastAsia" w:eastAsiaTheme="minorEastAsia" w:hAnsiTheme="minorEastAsia" w:cs="宋体" w:hint="eastAsia"/>
          <w:bCs/>
          <w:sz w:val="24"/>
          <w:szCs w:val="24"/>
        </w:rPr>
        <w:t>商务联系人：陈玉冰  电话：0596-6311839  邮箱：ybchen@fhcpec.com.cn</w:t>
      </w:r>
    </w:p>
    <w:p w:rsidR="00095CC5" w:rsidRPr="008408B2" w:rsidRDefault="00ED28A1" w:rsidP="008408B2">
      <w:pPr>
        <w:pStyle w:val="a3"/>
        <w:snapToGrid w:val="0"/>
        <w:spacing w:line="360" w:lineRule="auto"/>
        <w:ind w:firstLineChars="225" w:firstLine="540"/>
        <w:rPr>
          <w:rFonts w:asciiTheme="minorEastAsia" w:eastAsiaTheme="minorEastAsia" w:hAnsiTheme="minorEastAsia" w:cs="宋体"/>
          <w:bCs/>
          <w:sz w:val="24"/>
          <w:szCs w:val="24"/>
        </w:rPr>
      </w:pPr>
      <w:r w:rsidRPr="008408B2">
        <w:rPr>
          <w:rFonts w:asciiTheme="minorEastAsia" w:eastAsiaTheme="minorEastAsia" w:hAnsiTheme="minorEastAsia" w:cs="宋体" w:hint="eastAsia"/>
          <w:bCs/>
          <w:sz w:val="24"/>
          <w:szCs w:val="24"/>
        </w:rPr>
        <w:t>纪检监察室电话：0596-6311774  邮箱：</w:t>
      </w:r>
      <w:r w:rsidR="00B53030">
        <w:fldChar w:fldCharType="begin"/>
      </w:r>
      <w:r w:rsidR="00B53030">
        <w:instrText xml:space="preserve"> HYPERLINK "mailto:qlin@fhcpec.com.cn" </w:instrText>
      </w:r>
      <w:r w:rsidR="00B53030">
        <w:fldChar w:fldCharType="separate"/>
      </w:r>
      <w:r w:rsidRPr="008408B2">
        <w:rPr>
          <w:rStyle w:val="afa"/>
          <w:rFonts w:asciiTheme="minorEastAsia" w:eastAsiaTheme="minorEastAsia" w:hAnsiTheme="minorEastAsia"/>
          <w:bCs/>
          <w:sz w:val="24"/>
          <w:szCs w:val="24"/>
        </w:rPr>
        <w:t>qlin@fhcpec.com.cn</w:t>
      </w:r>
      <w:r w:rsidR="00B53030">
        <w:rPr>
          <w:rStyle w:val="afa"/>
          <w:rFonts w:asciiTheme="minorEastAsia" w:eastAsiaTheme="minorEastAsia" w:hAnsiTheme="minorEastAsia"/>
          <w:bCs/>
          <w:sz w:val="24"/>
          <w:szCs w:val="24"/>
        </w:rPr>
        <w:fldChar w:fldCharType="end"/>
      </w:r>
    </w:p>
    <w:p w:rsidR="00095CC5" w:rsidRPr="008408B2" w:rsidRDefault="00ED28A1" w:rsidP="008408B2">
      <w:pPr>
        <w:pStyle w:val="a3"/>
        <w:snapToGrid w:val="0"/>
        <w:spacing w:line="360" w:lineRule="auto"/>
        <w:ind w:firstLineChars="225" w:firstLine="540"/>
        <w:rPr>
          <w:rFonts w:asciiTheme="minorEastAsia" w:eastAsiaTheme="minorEastAsia" w:hAnsiTheme="minorEastAsia" w:cs="宋体"/>
          <w:b/>
          <w:bCs/>
          <w:sz w:val="24"/>
          <w:szCs w:val="24"/>
        </w:rPr>
      </w:pPr>
      <w:r w:rsidRPr="008408B2">
        <w:rPr>
          <w:rFonts w:asciiTheme="minorEastAsia" w:eastAsiaTheme="minorEastAsia" w:hAnsiTheme="minorEastAsia" w:cs="宋体" w:hint="eastAsia"/>
          <w:bCs/>
          <w:sz w:val="24"/>
          <w:szCs w:val="24"/>
        </w:rPr>
        <w:t>联系地址：漳州市漳浦县</w:t>
      </w:r>
      <w:proofErr w:type="gramStart"/>
      <w:r w:rsidRPr="008408B2">
        <w:rPr>
          <w:rFonts w:asciiTheme="minorEastAsia" w:eastAsiaTheme="minorEastAsia" w:hAnsiTheme="minorEastAsia" w:cs="宋体" w:hint="eastAsia"/>
          <w:bCs/>
          <w:sz w:val="24"/>
          <w:szCs w:val="24"/>
        </w:rPr>
        <w:t>杜浔镇杜昌路</w:t>
      </w:r>
      <w:proofErr w:type="gramEnd"/>
      <w:r w:rsidRPr="008408B2">
        <w:rPr>
          <w:rFonts w:asciiTheme="minorEastAsia" w:eastAsiaTheme="minorEastAsia" w:hAnsiTheme="minorEastAsia" w:cs="宋体" w:hint="eastAsia"/>
          <w:bCs/>
          <w:sz w:val="24"/>
          <w:szCs w:val="24"/>
        </w:rPr>
        <w:t>9号</w:t>
      </w:r>
    </w:p>
    <w:p w:rsidR="00ED28A1" w:rsidRPr="008408B2" w:rsidRDefault="00ED28A1" w:rsidP="008408B2">
      <w:pPr>
        <w:tabs>
          <w:tab w:val="left" w:pos="1272"/>
        </w:tabs>
        <w:spacing w:line="360" w:lineRule="auto"/>
        <w:ind w:left="9"/>
        <w:jc w:val="center"/>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                                     福建福海创石油化工有限公司</w:t>
      </w:r>
    </w:p>
    <w:p w:rsidR="00095CC5" w:rsidRPr="008408B2" w:rsidRDefault="00ED28A1" w:rsidP="008408B2">
      <w:pPr>
        <w:tabs>
          <w:tab w:val="left" w:pos="1272"/>
        </w:tabs>
        <w:spacing w:line="360" w:lineRule="auto"/>
        <w:ind w:left="9"/>
        <w:jc w:val="center"/>
        <w:rPr>
          <w:rFonts w:asciiTheme="minorEastAsia" w:eastAsiaTheme="minorEastAsia" w:hAnsiTheme="minorEastAsia"/>
          <w:sz w:val="24"/>
          <w:szCs w:val="24"/>
          <w:lang w:eastAsia="zh-CN"/>
        </w:rPr>
      </w:pPr>
      <w:r w:rsidRPr="008408B2">
        <w:rPr>
          <w:rFonts w:asciiTheme="minorEastAsia" w:eastAsiaTheme="minorEastAsia" w:hAnsiTheme="minorEastAsia" w:hint="eastAsia"/>
          <w:sz w:val="24"/>
          <w:szCs w:val="24"/>
          <w:lang w:eastAsia="zh-CN"/>
        </w:rPr>
        <w:t xml:space="preserve">                                    2021年</w:t>
      </w:r>
      <w:r w:rsidR="007458D8">
        <w:rPr>
          <w:rFonts w:asciiTheme="minorEastAsia" w:eastAsiaTheme="minorEastAsia" w:hAnsiTheme="minorEastAsia" w:hint="eastAsia"/>
          <w:sz w:val="24"/>
          <w:szCs w:val="24"/>
          <w:lang w:eastAsia="zh-CN"/>
        </w:rPr>
        <w:t>3</w:t>
      </w:r>
      <w:r w:rsidRPr="008408B2">
        <w:rPr>
          <w:rFonts w:asciiTheme="minorEastAsia" w:eastAsiaTheme="minorEastAsia" w:hAnsiTheme="minorEastAsia" w:hint="eastAsia"/>
          <w:sz w:val="24"/>
          <w:szCs w:val="24"/>
          <w:lang w:eastAsia="zh-CN"/>
        </w:rPr>
        <w:t>月</w:t>
      </w:r>
      <w:r w:rsidR="007458D8">
        <w:rPr>
          <w:rFonts w:asciiTheme="minorEastAsia" w:eastAsiaTheme="minorEastAsia" w:hAnsiTheme="minorEastAsia" w:hint="eastAsia"/>
          <w:sz w:val="24"/>
          <w:szCs w:val="24"/>
          <w:lang w:eastAsia="zh-CN"/>
        </w:rPr>
        <w:t>1</w:t>
      </w:r>
      <w:r w:rsidRPr="008408B2">
        <w:rPr>
          <w:rFonts w:asciiTheme="minorEastAsia" w:eastAsiaTheme="minorEastAsia" w:hAnsiTheme="minorEastAsia" w:hint="eastAsia"/>
          <w:sz w:val="24"/>
          <w:szCs w:val="24"/>
          <w:lang w:eastAsia="zh-CN"/>
        </w:rPr>
        <w:t>日</w:t>
      </w:r>
    </w:p>
    <w:p w:rsidR="00095CC5" w:rsidRPr="008408B2" w:rsidRDefault="00095CC5" w:rsidP="008408B2">
      <w:pPr>
        <w:spacing w:line="360" w:lineRule="auto"/>
        <w:ind w:firstLineChars="200" w:firstLine="480"/>
        <w:rPr>
          <w:rFonts w:asciiTheme="minorEastAsia" w:eastAsiaTheme="minorEastAsia" w:hAnsiTheme="minorEastAsia"/>
          <w:sz w:val="24"/>
          <w:szCs w:val="24"/>
          <w:lang w:eastAsia="zh-CN"/>
        </w:rPr>
      </w:pPr>
    </w:p>
    <w:p w:rsidR="00095CC5" w:rsidRDefault="00095CC5">
      <w:pPr>
        <w:pStyle w:val="10"/>
        <w:tabs>
          <w:tab w:val="left" w:pos="1262"/>
        </w:tabs>
        <w:spacing w:line="355" w:lineRule="exact"/>
        <w:ind w:left="0" w:right="108"/>
        <w:jc w:val="center"/>
        <w:rPr>
          <w:lang w:eastAsia="zh-CN"/>
        </w:rPr>
        <w:sectPr w:rsidR="00095CC5">
          <w:pgSz w:w="11910" w:h="16840"/>
          <w:pgMar w:top="1500" w:right="1020" w:bottom="740" w:left="1300" w:header="0" w:footer="551" w:gutter="0"/>
          <w:cols w:space="720"/>
        </w:sectPr>
      </w:pPr>
    </w:p>
    <w:p w:rsidR="00095CC5" w:rsidRDefault="00ED28A1">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95CC5" w:rsidRPr="008408B2" w:rsidRDefault="00ED28A1" w:rsidP="008408B2">
      <w:pPr>
        <w:spacing w:before="15" w:line="360" w:lineRule="auto"/>
        <w:rPr>
          <w:b/>
          <w:sz w:val="24"/>
          <w:szCs w:val="24"/>
          <w:lang w:eastAsia="zh-CN"/>
        </w:rPr>
      </w:pPr>
      <w:r w:rsidRPr="008408B2">
        <w:rPr>
          <w:b/>
          <w:w w:val="95"/>
          <w:sz w:val="24"/>
          <w:szCs w:val="24"/>
          <w:lang w:eastAsia="zh-CN"/>
        </w:rPr>
        <w:t>一、比选内容</w:t>
      </w:r>
    </w:p>
    <w:p w:rsidR="00095CC5" w:rsidRPr="008408B2" w:rsidRDefault="00864B6A" w:rsidP="008408B2">
      <w:pPr>
        <w:pStyle w:val="ab"/>
        <w:spacing w:line="360" w:lineRule="auto"/>
        <w:ind w:firstLineChars="200" w:firstLine="480"/>
        <w:rPr>
          <w:lang w:eastAsia="zh-CN"/>
        </w:rPr>
      </w:pPr>
      <w:r w:rsidRPr="008408B2">
        <w:rPr>
          <w:rFonts w:hint="eastAsia"/>
          <w:lang w:eastAsia="zh-CN"/>
        </w:rPr>
        <w:t>1.</w:t>
      </w:r>
      <w:r w:rsidR="00ED28A1" w:rsidRPr="008408B2">
        <w:rPr>
          <w:rFonts w:hint="eastAsia"/>
          <w:lang w:eastAsia="zh-CN"/>
        </w:rPr>
        <w:t>项目</w:t>
      </w:r>
      <w:r w:rsidR="00ED28A1" w:rsidRPr="008408B2">
        <w:rPr>
          <w:lang w:eastAsia="zh-CN"/>
        </w:rPr>
        <w:t>名称：</w:t>
      </w:r>
      <w:r w:rsidR="00ED28A1" w:rsidRPr="008408B2">
        <w:rPr>
          <w:rFonts w:hint="eastAsia"/>
          <w:lang w:eastAsia="zh-CN"/>
        </w:rPr>
        <w:t>防爆电动车维修保养年约</w:t>
      </w:r>
      <w:r w:rsidR="00ED28A1" w:rsidRPr="008408B2">
        <w:rPr>
          <w:rFonts w:asciiTheme="majorEastAsia" w:eastAsiaTheme="majorEastAsia" w:hAnsiTheme="majorEastAsia" w:hint="eastAsia"/>
          <w:lang w:eastAsia="zh-CN"/>
        </w:rPr>
        <w:t>项目</w:t>
      </w:r>
      <w:r w:rsidR="00ED28A1" w:rsidRPr="008408B2">
        <w:rPr>
          <w:rFonts w:hint="eastAsia"/>
          <w:lang w:eastAsia="zh-CN"/>
        </w:rPr>
        <w:t xml:space="preserve">  </w:t>
      </w:r>
    </w:p>
    <w:p w:rsidR="00095CC5" w:rsidRDefault="00864B6A" w:rsidP="008408B2">
      <w:pPr>
        <w:pStyle w:val="ab"/>
        <w:spacing w:line="360" w:lineRule="auto"/>
        <w:ind w:firstLineChars="200" w:firstLine="480"/>
        <w:rPr>
          <w:lang w:eastAsia="zh-CN"/>
        </w:rPr>
      </w:pPr>
      <w:r w:rsidRPr="008408B2">
        <w:rPr>
          <w:rFonts w:hint="eastAsia"/>
          <w:lang w:eastAsia="zh-CN"/>
        </w:rPr>
        <w:t>2.</w:t>
      </w:r>
      <w:r w:rsidR="00ED28A1" w:rsidRPr="008408B2">
        <w:rPr>
          <w:rFonts w:hint="eastAsia"/>
          <w:lang w:eastAsia="zh-CN"/>
        </w:rPr>
        <w:t>项目</w:t>
      </w:r>
      <w:r w:rsidR="00ED28A1" w:rsidRPr="008408B2">
        <w:rPr>
          <w:lang w:eastAsia="zh-CN"/>
        </w:rPr>
        <w:t>地点：</w:t>
      </w:r>
      <w:r w:rsidR="00ED28A1" w:rsidRPr="008408B2">
        <w:rPr>
          <w:rFonts w:hint="eastAsia"/>
          <w:lang w:eastAsia="zh-CN"/>
        </w:rPr>
        <w:t>漳州市漳浦县古雷开发区腾龙路86号</w:t>
      </w:r>
    </w:p>
    <w:p w:rsidR="00E77D8C" w:rsidRPr="008408B2" w:rsidRDefault="00E77D8C" w:rsidP="008408B2">
      <w:pPr>
        <w:pStyle w:val="ab"/>
        <w:spacing w:line="360" w:lineRule="auto"/>
        <w:ind w:firstLineChars="200" w:firstLine="480"/>
        <w:rPr>
          <w:lang w:eastAsia="zh-CN"/>
        </w:rPr>
      </w:pPr>
      <w:r>
        <w:rPr>
          <w:rFonts w:hint="eastAsia"/>
          <w:lang w:eastAsia="zh-CN"/>
        </w:rPr>
        <w:t>3.维修方式：下厂维修（</w:t>
      </w:r>
      <w:r w:rsidRPr="00450B53">
        <w:rPr>
          <w:rFonts w:asciiTheme="minorEastAsia" w:hAnsiTheme="minorEastAsia"/>
          <w:szCs w:val="21"/>
          <w:lang w:eastAsia="zh-CN"/>
        </w:rPr>
        <w:t>由于防爆电动车</w:t>
      </w:r>
      <w:r w:rsidRPr="00450B53">
        <w:rPr>
          <w:rFonts w:asciiTheme="minorEastAsia" w:hAnsiTheme="minorEastAsia" w:hint="eastAsia"/>
          <w:szCs w:val="21"/>
          <w:lang w:eastAsia="zh-CN"/>
        </w:rPr>
        <w:t>属于</w:t>
      </w:r>
      <w:r w:rsidRPr="00450B53">
        <w:rPr>
          <w:rFonts w:asciiTheme="minorEastAsia" w:hAnsiTheme="minorEastAsia"/>
          <w:szCs w:val="21"/>
          <w:lang w:eastAsia="zh-CN"/>
        </w:rPr>
        <w:t>厂内使用车辆</w:t>
      </w:r>
      <w:r w:rsidRPr="00450B53">
        <w:rPr>
          <w:rFonts w:asciiTheme="minorEastAsia" w:hAnsiTheme="minorEastAsia" w:hint="eastAsia"/>
          <w:szCs w:val="21"/>
          <w:lang w:eastAsia="zh-CN"/>
        </w:rPr>
        <w:t>，</w:t>
      </w:r>
      <w:r w:rsidRPr="00450B53">
        <w:rPr>
          <w:rFonts w:asciiTheme="minorEastAsia" w:hAnsiTheme="minorEastAsia"/>
          <w:szCs w:val="21"/>
          <w:lang w:eastAsia="zh-CN"/>
        </w:rPr>
        <w:t>不能上路</w:t>
      </w:r>
      <w:r>
        <w:rPr>
          <w:rFonts w:asciiTheme="minorEastAsia" w:hAnsiTheme="minorEastAsia" w:hint="eastAsia"/>
          <w:szCs w:val="21"/>
          <w:lang w:eastAsia="zh-CN"/>
        </w:rPr>
        <w:t>。）</w:t>
      </w:r>
    </w:p>
    <w:p w:rsidR="00095CC5" w:rsidRPr="008408B2" w:rsidRDefault="00E77D8C" w:rsidP="008408B2">
      <w:pPr>
        <w:pStyle w:val="ab"/>
        <w:spacing w:line="360" w:lineRule="auto"/>
        <w:ind w:firstLineChars="200" w:firstLine="480"/>
        <w:rPr>
          <w:lang w:eastAsia="zh-CN"/>
        </w:rPr>
      </w:pPr>
      <w:r>
        <w:rPr>
          <w:rFonts w:hint="eastAsia"/>
          <w:lang w:eastAsia="zh-CN"/>
        </w:rPr>
        <w:t>4</w:t>
      </w:r>
      <w:r w:rsidR="00864B6A" w:rsidRPr="008408B2">
        <w:rPr>
          <w:rFonts w:hint="eastAsia"/>
          <w:lang w:eastAsia="zh-CN"/>
        </w:rPr>
        <w:t>.</w:t>
      </w:r>
      <w:r w:rsidR="00ED28A1" w:rsidRPr="008408B2">
        <w:rPr>
          <w:rFonts w:hint="eastAsia"/>
          <w:lang w:eastAsia="zh-CN"/>
        </w:rPr>
        <w:t>承包方式：本合同参选人在承包范围内，</w:t>
      </w:r>
      <w:r w:rsidR="00ED28A1" w:rsidRPr="008408B2">
        <w:rPr>
          <w:rFonts w:hint="eastAsia"/>
          <w:bCs/>
          <w:snapToGrid w:val="0"/>
          <w:spacing w:val="8"/>
          <w:lang w:eastAsia="zh-CN"/>
        </w:rPr>
        <w:t>采用固定单价，据实结算</w:t>
      </w:r>
      <w:r w:rsidR="00ED28A1" w:rsidRPr="008408B2">
        <w:rPr>
          <w:rFonts w:hint="eastAsia"/>
          <w:lang w:eastAsia="zh-CN"/>
        </w:rPr>
        <w:t>方式。</w:t>
      </w:r>
    </w:p>
    <w:p w:rsidR="00095CC5" w:rsidRPr="008408B2" w:rsidRDefault="00E77D8C" w:rsidP="008408B2">
      <w:pPr>
        <w:pStyle w:val="ab"/>
        <w:spacing w:line="360" w:lineRule="auto"/>
        <w:ind w:firstLineChars="200" w:firstLine="480"/>
        <w:rPr>
          <w:lang w:eastAsia="zh-CN"/>
        </w:rPr>
      </w:pPr>
      <w:r>
        <w:rPr>
          <w:rFonts w:hint="eastAsia"/>
          <w:lang w:eastAsia="zh-CN"/>
        </w:rPr>
        <w:t>5</w:t>
      </w:r>
      <w:r w:rsidR="00864B6A" w:rsidRPr="008408B2">
        <w:rPr>
          <w:rFonts w:hint="eastAsia"/>
          <w:lang w:eastAsia="zh-CN"/>
        </w:rPr>
        <w:t>.</w:t>
      </w:r>
      <w:r w:rsidR="00ED28A1" w:rsidRPr="008408B2">
        <w:rPr>
          <w:lang w:eastAsia="zh-CN"/>
        </w:rPr>
        <w:t>比选范围：</w:t>
      </w:r>
    </w:p>
    <w:p w:rsidR="00095CC5" w:rsidRPr="008408B2" w:rsidRDefault="00864B6A" w:rsidP="008408B2">
      <w:pPr>
        <w:spacing w:line="360" w:lineRule="auto"/>
        <w:ind w:firstLineChars="177" w:firstLine="425"/>
        <w:rPr>
          <w:sz w:val="24"/>
          <w:szCs w:val="24"/>
          <w:lang w:eastAsia="zh-CN"/>
        </w:rPr>
      </w:pPr>
      <w:r w:rsidRPr="008408B2">
        <w:rPr>
          <w:rFonts w:hint="eastAsia"/>
          <w:sz w:val="24"/>
          <w:szCs w:val="24"/>
          <w:lang w:eastAsia="zh-CN"/>
        </w:rPr>
        <w:t>（</w:t>
      </w:r>
      <w:r w:rsidR="00ED28A1" w:rsidRPr="008408B2">
        <w:rPr>
          <w:rFonts w:hint="eastAsia"/>
          <w:sz w:val="24"/>
          <w:szCs w:val="24"/>
          <w:lang w:eastAsia="zh-CN"/>
        </w:rPr>
        <w:t>1</w:t>
      </w:r>
      <w:r w:rsidR="008408B2">
        <w:rPr>
          <w:rFonts w:hint="eastAsia"/>
          <w:sz w:val="24"/>
          <w:szCs w:val="24"/>
          <w:lang w:eastAsia="zh-CN"/>
        </w:rPr>
        <w:t>）</w:t>
      </w:r>
      <w:r w:rsidR="00ED28A1" w:rsidRPr="008408B2">
        <w:rPr>
          <w:rFonts w:hint="eastAsia"/>
          <w:sz w:val="24"/>
          <w:szCs w:val="24"/>
          <w:lang w:eastAsia="zh-CN"/>
        </w:rPr>
        <w:t>项目范围及内容：</w:t>
      </w:r>
      <w:r w:rsidR="002474E3">
        <w:rPr>
          <w:rFonts w:hint="eastAsia"/>
          <w:sz w:val="24"/>
          <w:szCs w:val="24"/>
          <w:lang w:eastAsia="zh-CN"/>
        </w:rPr>
        <w:t>维修保养项目详见报价清单。</w:t>
      </w:r>
    </w:p>
    <w:p w:rsidR="003E25D5" w:rsidRPr="008408B2" w:rsidRDefault="00864B6A" w:rsidP="008408B2">
      <w:pPr>
        <w:autoSpaceDE/>
        <w:autoSpaceDN/>
        <w:spacing w:line="360" w:lineRule="auto"/>
        <w:ind w:leftChars="194" w:left="1147" w:hangingChars="300" w:hanging="720"/>
        <w:jc w:val="both"/>
        <w:rPr>
          <w:rFonts w:asciiTheme="minorEastAsia" w:hAnsiTheme="minorEastAsia"/>
          <w:sz w:val="24"/>
          <w:szCs w:val="24"/>
          <w:lang w:eastAsia="zh-CN"/>
        </w:rPr>
      </w:pPr>
      <w:r w:rsidRPr="008408B2">
        <w:rPr>
          <w:rFonts w:hint="eastAsia"/>
          <w:sz w:val="24"/>
          <w:szCs w:val="24"/>
          <w:lang w:eastAsia="zh-CN"/>
        </w:rPr>
        <w:t>（</w:t>
      </w:r>
      <w:r w:rsidR="003E25D5" w:rsidRPr="008408B2">
        <w:rPr>
          <w:rFonts w:hint="eastAsia"/>
          <w:sz w:val="24"/>
          <w:szCs w:val="24"/>
          <w:lang w:eastAsia="zh-CN"/>
        </w:rPr>
        <w:t>2</w:t>
      </w:r>
      <w:r w:rsidRPr="008408B2">
        <w:rPr>
          <w:rFonts w:hint="eastAsia"/>
          <w:sz w:val="24"/>
          <w:szCs w:val="24"/>
          <w:lang w:eastAsia="zh-CN"/>
        </w:rPr>
        <w:t>）</w:t>
      </w:r>
      <w:r w:rsidR="003E25D5" w:rsidRPr="008408B2">
        <w:rPr>
          <w:rFonts w:asciiTheme="minorEastAsia" w:hAnsiTheme="minorEastAsia"/>
          <w:sz w:val="24"/>
          <w:szCs w:val="24"/>
          <w:lang w:eastAsia="zh-CN"/>
        </w:rPr>
        <w:t>防爆电动车在维修后不能破坏或降低原有防爆等级</w:t>
      </w:r>
      <w:r w:rsidR="003E25D5" w:rsidRPr="008408B2">
        <w:rPr>
          <w:rFonts w:asciiTheme="minorEastAsia" w:hAnsiTheme="minorEastAsia" w:hint="eastAsia"/>
          <w:sz w:val="24"/>
          <w:szCs w:val="24"/>
          <w:lang w:eastAsia="zh-CN"/>
        </w:rPr>
        <w:t>。原车防爆等级：</w:t>
      </w:r>
      <w:proofErr w:type="spellStart"/>
      <w:r w:rsidR="003E25D5" w:rsidRPr="008408B2">
        <w:rPr>
          <w:rFonts w:asciiTheme="minorEastAsia" w:hAnsiTheme="minorEastAsia" w:hint="eastAsia"/>
          <w:sz w:val="24"/>
          <w:szCs w:val="24"/>
          <w:lang w:eastAsia="zh-CN"/>
        </w:rPr>
        <w:t>Exsde</w:t>
      </w:r>
      <w:proofErr w:type="spellEnd"/>
      <w:r w:rsidR="003E25D5" w:rsidRPr="008408B2">
        <w:rPr>
          <w:rFonts w:asciiTheme="minorEastAsia" w:hAnsiTheme="minorEastAsia" w:hint="eastAsia"/>
          <w:sz w:val="24"/>
          <w:szCs w:val="24"/>
          <w:lang w:eastAsia="zh-CN"/>
        </w:rPr>
        <w:t>ⅡBT4 1区2区使用。各项质量、技术要求符合汽车维修技术国家标准和行业标准。</w:t>
      </w:r>
    </w:p>
    <w:p w:rsidR="00095CC5" w:rsidRPr="008408B2" w:rsidRDefault="00E77D8C" w:rsidP="008408B2">
      <w:pPr>
        <w:spacing w:line="360" w:lineRule="auto"/>
        <w:ind w:firstLineChars="200" w:firstLine="480"/>
        <w:rPr>
          <w:sz w:val="24"/>
          <w:szCs w:val="24"/>
          <w:lang w:eastAsia="zh-CN"/>
        </w:rPr>
      </w:pPr>
      <w:r>
        <w:rPr>
          <w:rFonts w:hint="eastAsia"/>
          <w:sz w:val="24"/>
          <w:szCs w:val="24"/>
          <w:lang w:eastAsia="zh-CN"/>
        </w:rPr>
        <w:t>6</w:t>
      </w:r>
      <w:r w:rsidR="00864B6A" w:rsidRPr="008408B2">
        <w:rPr>
          <w:rFonts w:hint="eastAsia"/>
          <w:sz w:val="24"/>
          <w:szCs w:val="24"/>
          <w:lang w:eastAsia="zh-CN"/>
        </w:rPr>
        <w:t>.</w:t>
      </w:r>
      <w:r w:rsidR="00ED28A1" w:rsidRPr="008408B2">
        <w:rPr>
          <w:rFonts w:hint="eastAsia"/>
          <w:sz w:val="24"/>
          <w:szCs w:val="24"/>
          <w:lang w:eastAsia="zh-CN"/>
        </w:rPr>
        <w:t>服务期限</w:t>
      </w:r>
      <w:r w:rsidR="00ED28A1" w:rsidRPr="008408B2">
        <w:rPr>
          <w:sz w:val="24"/>
          <w:szCs w:val="24"/>
          <w:lang w:eastAsia="zh-CN"/>
        </w:rPr>
        <w:t>：</w:t>
      </w:r>
      <w:r w:rsidR="00042F2A">
        <w:rPr>
          <w:rFonts w:hint="eastAsia"/>
          <w:sz w:val="24"/>
          <w:szCs w:val="24"/>
          <w:lang w:eastAsia="zh-CN"/>
        </w:rPr>
        <w:t>12</w:t>
      </w:r>
      <w:r w:rsidR="00ED28A1" w:rsidRPr="008408B2">
        <w:rPr>
          <w:rFonts w:hint="eastAsia"/>
          <w:sz w:val="24"/>
          <w:szCs w:val="24"/>
          <w:lang w:eastAsia="zh-CN"/>
        </w:rPr>
        <w:t>个月</w:t>
      </w:r>
    </w:p>
    <w:p w:rsidR="00095CC5" w:rsidRPr="008408B2" w:rsidRDefault="00E77D8C" w:rsidP="008408B2">
      <w:pPr>
        <w:pStyle w:val="ab"/>
        <w:spacing w:line="360" w:lineRule="auto"/>
        <w:ind w:right="121" w:firstLineChars="202" w:firstLine="485"/>
        <w:jc w:val="both"/>
        <w:rPr>
          <w:b/>
          <w:lang w:eastAsia="zh-CN"/>
        </w:rPr>
      </w:pPr>
      <w:r>
        <w:rPr>
          <w:rFonts w:hint="eastAsia"/>
          <w:lang w:eastAsia="zh-CN"/>
        </w:rPr>
        <w:t>7</w:t>
      </w:r>
      <w:r w:rsidR="00864B6A" w:rsidRPr="008408B2">
        <w:rPr>
          <w:rFonts w:hint="eastAsia"/>
          <w:lang w:eastAsia="zh-CN"/>
        </w:rPr>
        <w:t>.</w:t>
      </w:r>
      <w:r w:rsidR="00ED28A1" w:rsidRPr="008408B2">
        <w:rPr>
          <w:lang w:eastAsia="zh-CN"/>
        </w:rPr>
        <w:t>报名方式：</w:t>
      </w:r>
    </w:p>
    <w:p w:rsidR="00095CC5" w:rsidRPr="008408B2" w:rsidRDefault="00ED28A1" w:rsidP="008408B2">
      <w:pPr>
        <w:pStyle w:val="1"/>
        <w:spacing w:line="360" w:lineRule="auto"/>
        <w:ind w:leftChars="288" w:left="634" w:firstLineChars="200" w:firstLine="480"/>
        <w:rPr>
          <w:sz w:val="24"/>
          <w:szCs w:val="24"/>
        </w:rPr>
      </w:pPr>
      <w:r w:rsidRPr="008408B2">
        <w:rPr>
          <w:bCs/>
          <w:sz w:val="24"/>
          <w:szCs w:val="24"/>
        </w:rPr>
        <w:t>拟参加本项目比选的参选人需在公示报名时间期限内通过邮件形式向商务联系人进行报名，提供比选文件中</w:t>
      </w:r>
      <w:r w:rsidRPr="008408B2">
        <w:rPr>
          <w:b/>
          <w:bCs/>
          <w:sz w:val="24"/>
          <w:szCs w:val="24"/>
        </w:rPr>
        <w:t>参</w:t>
      </w:r>
      <w:r w:rsidRPr="00E77D8C">
        <w:rPr>
          <w:bCs/>
          <w:sz w:val="24"/>
          <w:szCs w:val="24"/>
        </w:rPr>
        <w:t>选书和法定代表人授权书及营业执照</w:t>
      </w:r>
      <w:r w:rsidR="00042F2A">
        <w:rPr>
          <w:bCs/>
          <w:sz w:val="24"/>
          <w:szCs w:val="24"/>
        </w:rPr>
        <w:t>扫描件</w:t>
      </w:r>
      <w:r w:rsidR="00042F2A">
        <w:rPr>
          <w:rFonts w:hint="eastAsia"/>
          <w:bCs/>
          <w:sz w:val="24"/>
          <w:szCs w:val="24"/>
        </w:rPr>
        <w:t>。</w:t>
      </w:r>
    </w:p>
    <w:p w:rsidR="00095CC5" w:rsidRPr="008408B2" w:rsidRDefault="00ED28A1" w:rsidP="008408B2">
      <w:pPr>
        <w:pStyle w:val="10"/>
        <w:spacing w:before="18" w:line="360" w:lineRule="auto"/>
        <w:ind w:left="0"/>
        <w:rPr>
          <w:sz w:val="24"/>
          <w:szCs w:val="24"/>
          <w:lang w:eastAsia="zh-CN"/>
        </w:rPr>
      </w:pPr>
      <w:r w:rsidRPr="008408B2">
        <w:rPr>
          <w:w w:val="95"/>
          <w:sz w:val="24"/>
          <w:szCs w:val="24"/>
          <w:lang w:eastAsia="zh-CN"/>
        </w:rPr>
        <w:t>二、定义和解释</w:t>
      </w:r>
    </w:p>
    <w:p w:rsidR="00095CC5" w:rsidRPr="008408B2" w:rsidRDefault="00ED28A1" w:rsidP="008408B2">
      <w:pPr>
        <w:pStyle w:val="ab"/>
        <w:spacing w:before="186" w:line="360" w:lineRule="auto"/>
        <w:ind w:left="598"/>
        <w:rPr>
          <w:lang w:eastAsia="zh-CN"/>
        </w:rPr>
      </w:pPr>
      <w:r w:rsidRPr="008408B2">
        <w:rPr>
          <w:lang w:eastAsia="zh-CN"/>
        </w:rPr>
        <w:t>1.“比选人”系</w:t>
      </w:r>
      <w:r w:rsidRPr="008408B2">
        <w:rPr>
          <w:rFonts w:hint="eastAsia"/>
          <w:lang w:eastAsia="zh-CN"/>
        </w:rPr>
        <w:t>福建福海创石油化工</w:t>
      </w:r>
      <w:r w:rsidRPr="008408B2">
        <w:rPr>
          <w:lang w:eastAsia="zh-CN"/>
        </w:rPr>
        <w:t>有限公司，即业主方。</w:t>
      </w:r>
    </w:p>
    <w:p w:rsidR="00095CC5" w:rsidRPr="008408B2" w:rsidRDefault="00ED28A1" w:rsidP="008408B2">
      <w:pPr>
        <w:pStyle w:val="ab"/>
        <w:spacing w:before="108" w:line="360" w:lineRule="auto"/>
        <w:ind w:leftChars="261" w:left="574" w:right="222" w:firstLineChars="9" w:firstLine="21"/>
        <w:rPr>
          <w:lang w:eastAsia="zh-CN"/>
        </w:rPr>
      </w:pPr>
      <w:r w:rsidRPr="008408B2">
        <w:rPr>
          <w:spacing w:val="-11"/>
          <w:lang w:eastAsia="zh-CN"/>
        </w:rPr>
        <w:t>2</w:t>
      </w:r>
      <w:r w:rsidRPr="008408B2">
        <w:rPr>
          <w:spacing w:val="-10"/>
          <w:lang w:eastAsia="zh-CN"/>
        </w:rPr>
        <w:t>.“参选人”系指向比选人报名并接受邀请，领取比选文件，且已经提交或准备提交本次参选文件的法人。</w:t>
      </w:r>
    </w:p>
    <w:p w:rsidR="00095CC5" w:rsidRPr="008408B2" w:rsidRDefault="00ED28A1" w:rsidP="008408B2">
      <w:pPr>
        <w:pStyle w:val="ab"/>
        <w:spacing w:before="27" w:line="360" w:lineRule="auto"/>
        <w:ind w:leftChars="258" w:left="568" w:right="222" w:firstLineChars="11" w:firstLine="25"/>
        <w:rPr>
          <w:lang w:eastAsia="zh-CN"/>
        </w:rPr>
      </w:pPr>
      <w:r w:rsidRPr="008408B2">
        <w:rPr>
          <w:spacing w:val="-14"/>
          <w:lang w:eastAsia="zh-CN"/>
        </w:rPr>
        <w:t>3</w:t>
      </w:r>
      <w:r w:rsidRPr="008408B2">
        <w:rPr>
          <w:spacing w:val="-10"/>
          <w:lang w:eastAsia="zh-CN"/>
        </w:rPr>
        <w:t>.“参选人代表”系指全权代表参选人参加本次比选活动并签署参选文件的人，如果参选人代表不是参选人的法定代表人，须持有《法定代表人授权委托书》详见附件。</w:t>
      </w:r>
    </w:p>
    <w:p w:rsidR="00095CC5" w:rsidRPr="008408B2" w:rsidRDefault="00ED28A1" w:rsidP="008408B2">
      <w:pPr>
        <w:pStyle w:val="10"/>
        <w:spacing w:before="95" w:line="360" w:lineRule="auto"/>
        <w:ind w:left="0"/>
        <w:rPr>
          <w:sz w:val="24"/>
          <w:szCs w:val="24"/>
          <w:lang w:eastAsia="zh-CN"/>
        </w:rPr>
      </w:pPr>
      <w:r w:rsidRPr="008408B2">
        <w:rPr>
          <w:w w:val="95"/>
          <w:sz w:val="24"/>
          <w:szCs w:val="24"/>
          <w:lang w:eastAsia="zh-CN"/>
        </w:rPr>
        <w:t>三、比选文件组成</w:t>
      </w:r>
    </w:p>
    <w:p w:rsidR="00095CC5" w:rsidRPr="008408B2" w:rsidRDefault="00ED28A1" w:rsidP="008408B2">
      <w:pPr>
        <w:pStyle w:val="ab"/>
        <w:spacing w:before="188" w:line="360" w:lineRule="auto"/>
        <w:ind w:left="598"/>
        <w:rPr>
          <w:lang w:eastAsia="zh-CN"/>
        </w:rPr>
      </w:pPr>
      <w:r w:rsidRPr="008408B2">
        <w:rPr>
          <w:lang w:eastAsia="zh-CN"/>
        </w:rPr>
        <w:t>1.比选文件包括下列内容：比选公告、比选须知、项目内容、合同书格式、报价单、承诺函等。</w:t>
      </w:r>
    </w:p>
    <w:p w:rsidR="00095CC5" w:rsidRPr="008408B2" w:rsidRDefault="00ED28A1" w:rsidP="008408B2">
      <w:pPr>
        <w:pStyle w:val="ab"/>
        <w:spacing w:before="108" w:line="360" w:lineRule="auto"/>
        <w:ind w:leftChars="273" w:left="601" w:right="212"/>
        <w:rPr>
          <w:lang w:eastAsia="zh-CN"/>
        </w:rPr>
      </w:pPr>
      <w:r w:rsidRPr="008408B2">
        <w:rPr>
          <w:lang w:eastAsia="zh-CN"/>
        </w:rPr>
        <w:t>2.比选文件除 1 中内容外，比选人在比选期间发出的书面文件和其他修改或补充函件，均是比选文件不可分割的组成部分。</w:t>
      </w:r>
    </w:p>
    <w:p w:rsidR="00095CC5" w:rsidRPr="008408B2" w:rsidRDefault="00ED28A1" w:rsidP="008408B2">
      <w:pPr>
        <w:pStyle w:val="ab"/>
        <w:spacing w:before="26" w:line="360" w:lineRule="auto"/>
        <w:ind w:left="598"/>
        <w:rPr>
          <w:lang w:eastAsia="zh-CN"/>
        </w:rPr>
      </w:pPr>
      <w:r w:rsidRPr="008408B2">
        <w:rPr>
          <w:lang w:eastAsia="zh-CN"/>
        </w:rPr>
        <w:t>3.</w:t>
      </w:r>
      <w:r w:rsidRPr="008408B2">
        <w:rPr>
          <w:spacing w:val="-12"/>
          <w:lang w:eastAsia="zh-CN"/>
        </w:rPr>
        <w:t>参选人应认真阅读、并充分理解比选文件的全部内容</w:t>
      </w:r>
      <w:r w:rsidRPr="008408B2">
        <w:rPr>
          <w:lang w:eastAsia="zh-CN"/>
        </w:rPr>
        <w:t>（</w:t>
      </w:r>
      <w:r w:rsidRPr="008408B2">
        <w:rPr>
          <w:spacing w:val="-9"/>
          <w:lang w:eastAsia="zh-CN"/>
        </w:rPr>
        <w:t>包括所有的补充、修改内容、</w:t>
      </w:r>
    </w:p>
    <w:p w:rsidR="00095CC5" w:rsidRPr="008408B2" w:rsidRDefault="00ED28A1" w:rsidP="008408B2">
      <w:pPr>
        <w:pStyle w:val="ab"/>
        <w:spacing w:before="105" w:line="360" w:lineRule="auto"/>
        <w:ind w:leftChars="274" w:left="603"/>
        <w:rPr>
          <w:lang w:eastAsia="zh-CN"/>
        </w:rPr>
      </w:pPr>
      <w:r w:rsidRPr="008408B2">
        <w:rPr>
          <w:lang w:eastAsia="zh-CN"/>
        </w:rPr>
        <w:t>重要事项、格式、条款和技术规范、参数及要求等）。参选人没有按照比选文件要求提交</w:t>
      </w:r>
      <w:r w:rsidRPr="008408B2">
        <w:rPr>
          <w:spacing w:val="-10"/>
          <w:lang w:eastAsia="zh-CN"/>
        </w:rPr>
        <w:t>全部资料，或者没有对比</w:t>
      </w:r>
      <w:proofErr w:type="gramStart"/>
      <w:r w:rsidRPr="008408B2">
        <w:rPr>
          <w:spacing w:val="-10"/>
          <w:lang w:eastAsia="zh-CN"/>
        </w:rPr>
        <w:t>选文件</w:t>
      </w:r>
      <w:proofErr w:type="gramEnd"/>
      <w:r w:rsidRPr="008408B2">
        <w:rPr>
          <w:spacing w:val="-10"/>
          <w:lang w:eastAsia="zh-CN"/>
        </w:rPr>
        <w:t>在各方面都做出实质性响应是参选人的风险，有可能导致其参选被拒绝，或被认定为无效参选或被确定为参选无效。</w:t>
      </w:r>
    </w:p>
    <w:p w:rsidR="00095CC5" w:rsidRDefault="00095CC5">
      <w:pPr>
        <w:rPr>
          <w:lang w:eastAsia="zh-CN"/>
        </w:rPr>
        <w:sectPr w:rsidR="00095CC5">
          <w:pgSz w:w="11910" w:h="16840"/>
          <w:pgMar w:top="1500" w:right="1020" w:bottom="740" w:left="1300" w:header="0" w:footer="551" w:gutter="0"/>
          <w:cols w:space="720"/>
        </w:sectPr>
      </w:pPr>
    </w:p>
    <w:p w:rsidR="00095CC5" w:rsidRPr="007D4CB8" w:rsidRDefault="00ED28A1" w:rsidP="007D4CB8">
      <w:pPr>
        <w:pStyle w:val="10"/>
        <w:spacing w:before="97"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lastRenderedPageBreak/>
        <w:t>四、比选文件的澄清</w:t>
      </w:r>
    </w:p>
    <w:p w:rsidR="00095CC5" w:rsidRPr="007D4CB8" w:rsidRDefault="00ED28A1" w:rsidP="007D4CB8">
      <w:pPr>
        <w:pStyle w:val="ab"/>
        <w:spacing w:before="186" w:line="360" w:lineRule="auto"/>
        <w:ind w:leftChars="106" w:left="233" w:right="92" w:firstLineChars="207" w:firstLine="478"/>
        <w:rPr>
          <w:rFonts w:asciiTheme="minorEastAsia" w:eastAsiaTheme="minorEastAsia" w:hAnsiTheme="minorEastAsia"/>
          <w:lang w:eastAsia="zh-CN"/>
        </w:rPr>
      </w:pPr>
      <w:r w:rsidRPr="007D4CB8">
        <w:rPr>
          <w:rFonts w:asciiTheme="minorEastAsia" w:eastAsiaTheme="minorEastAsia" w:hAnsiTheme="minorEastAsia"/>
          <w:spacing w:val="-9"/>
          <w:lang w:eastAsia="zh-CN"/>
        </w:rPr>
        <w:t>参选人获取比选文件后，应仔细检查比选文件的所有内容，如有残缺等问题应在获得</w:t>
      </w:r>
      <w:r w:rsidRPr="007D4CB8">
        <w:rPr>
          <w:rFonts w:asciiTheme="minorEastAsia" w:eastAsiaTheme="minorEastAsia" w:hAnsiTheme="minorEastAsia"/>
          <w:spacing w:val="-20"/>
          <w:lang w:eastAsia="zh-CN"/>
        </w:rPr>
        <w:t>比选文件</w:t>
      </w:r>
      <w:r w:rsidRPr="007D4CB8">
        <w:rPr>
          <w:rFonts w:asciiTheme="minorEastAsia" w:eastAsiaTheme="minorEastAsia" w:hAnsiTheme="minorEastAsia"/>
          <w:spacing w:val="-20"/>
          <w:u w:val="single"/>
          <w:lang w:eastAsia="zh-CN"/>
        </w:rPr>
        <w:t xml:space="preserve"> </w:t>
      </w:r>
      <w:r w:rsidRPr="007D4CB8">
        <w:rPr>
          <w:rFonts w:asciiTheme="minorEastAsia" w:eastAsiaTheme="minorEastAsia" w:hAnsiTheme="minorEastAsia"/>
          <w:u w:val="single"/>
          <w:lang w:eastAsia="zh-CN"/>
        </w:rPr>
        <w:t>3</w:t>
      </w:r>
      <w:r w:rsidRPr="007D4CB8">
        <w:rPr>
          <w:rFonts w:asciiTheme="minorEastAsia" w:eastAsiaTheme="minorEastAsia" w:hAnsiTheme="minorEastAsia"/>
          <w:spacing w:val="-13"/>
          <w:u w:val="single"/>
          <w:lang w:eastAsia="zh-CN"/>
        </w:rPr>
        <w:t xml:space="preserve"> </w:t>
      </w:r>
      <w:r w:rsidRPr="007D4CB8">
        <w:rPr>
          <w:rFonts w:asciiTheme="minorEastAsia" w:eastAsiaTheme="minorEastAsia" w:hAnsiTheme="minorEastAsia"/>
          <w:spacing w:val="-13"/>
          <w:lang w:eastAsia="zh-CN"/>
        </w:rPr>
        <w:t>日内向比选人提出。参选人若对比</w:t>
      </w:r>
      <w:proofErr w:type="gramStart"/>
      <w:r w:rsidRPr="007D4CB8">
        <w:rPr>
          <w:rFonts w:asciiTheme="minorEastAsia" w:eastAsiaTheme="minorEastAsia" w:hAnsiTheme="minorEastAsia"/>
          <w:spacing w:val="-13"/>
          <w:lang w:eastAsia="zh-CN"/>
        </w:rPr>
        <w:t>选文件</w:t>
      </w:r>
      <w:proofErr w:type="gramEnd"/>
      <w:r w:rsidRPr="007D4CB8">
        <w:rPr>
          <w:rFonts w:asciiTheme="minorEastAsia" w:eastAsiaTheme="minorEastAsia" w:hAnsiTheme="minorEastAsia"/>
          <w:spacing w:val="-13"/>
          <w:lang w:eastAsia="zh-CN"/>
        </w:rPr>
        <w:t>有任何疑问，应在参选截止时间前</w:t>
      </w:r>
      <w:r w:rsidRPr="007D4CB8">
        <w:rPr>
          <w:rFonts w:asciiTheme="minorEastAsia" w:eastAsiaTheme="minorEastAsia" w:hAnsiTheme="minorEastAsia"/>
          <w:spacing w:val="-13"/>
          <w:u w:val="single"/>
          <w:lang w:eastAsia="zh-CN"/>
        </w:rPr>
        <w:t xml:space="preserve"> </w:t>
      </w:r>
      <w:r w:rsidRPr="007D4CB8">
        <w:rPr>
          <w:rFonts w:asciiTheme="minorEastAsia" w:eastAsiaTheme="minorEastAsia" w:hAnsiTheme="minorEastAsia"/>
          <w:u w:val="single"/>
          <w:lang w:eastAsia="zh-CN"/>
        </w:rPr>
        <w:t xml:space="preserve">5 </w:t>
      </w:r>
      <w:r w:rsidRPr="007D4CB8">
        <w:rPr>
          <w:rFonts w:asciiTheme="minorEastAsia" w:eastAsiaTheme="minorEastAsia" w:hAnsiTheme="minorEastAsia"/>
          <w:spacing w:val="-10"/>
          <w:lang w:eastAsia="zh-CN"/>
        </w:rPr>
        <w:t>日，按参选须知载明的地址以书面形式</w:t>
      </w:r>
      <w:r w:rsidRPr="007D4CB8">
        <w:rPr>
          <w:rFonts w:asciiTheme="minorEastAsia" w:eastAsiaTheme="minorEastAsia" w:hAnsiTheme="minorEastAsia"/>
          <w:spacing w:val="-3"/>
          <w:lang w:eastAsia="zh-CN"/>
        </w:rPr>
        <w:t>（</w:t>
      </w:r>
      <w:r w:rsidRPr="007D4CB8">
        <w:rPr>
          <w:rFonts w:asciiTheme="minorEastAsia" w:eastAsiaTheme="minorEastAsia" w:hAnsiTheme="minorEastAsia"/>
          <w:spacing w:val="-10"/>
          <w:lang w:eastAsia="zh-CN"/>
        </w:rPr>
        <w:t>包括书面、传真、电子邮件下同</w:t>
      </w:r>
      <w:r w:rsidRPr="007D4CB8">
        <w:rPr>
          <w:rFonts w:asciiTheme="minorEastAsia" w:eastAsiaTheme="minorEastAsia" w:hAnsiTheme="minorEastAsia"/>
          <w:spacing w:val="-49"/>
          <w:lang w:eastAsia="zh-CN"/>
        </w:rPr>
        <w:t>）</w:t>
      </w:r>
      <w:r w:rsidRPr="007D4CB8">
        <w:rPr>
          <w:rFonts w:asciiTheme="minorEastAsia" w:eastAsiaTheme="minorEastAsia" w:hAnsiTheme="minorEastAsia"/>
          <w:lang w:eastAsia="zh-CN"/>
        </w:rPr>
        <w:t>通知到比选人。</w:t>
      </w:r>
      <w:r w:rsidRPr="007D4CB8">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095CC5" w:rsidRPr="007D4CB8" w:rsidRDefault="00ED28A1" w:rsidP="007D4CB8">
      <w:pPr>
        <w:pStyle w:val="10"/>
        <w:spacing w:before="95"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五、比选文件的修改、补充</w:t>
      </w:r>
    </w:p>
    <w:p w:rsidR="00095CC5" w:rsidRPr="007D4CB8" w:rsidRDefault="00ED28A1" w:rsidP="007D4CB8">
      <w:pPr>
        <w:pStyle w:val="ab"/>
        <w:spacing w:before="189" w:line="360" w:lineRule="auto"/>
        <w:ind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1.在参选截止日期前，比选人可主动地或依据参选人要求澄清的问题而修改比选文</w:t>
      </w:r>
      <w:r w:rsidRPr="007D4CB8">
        <w:rPr>
          <w:rFonts w:asciiTheme="minorEastAsia" w:eastAsiaTheme="minorEastAsia" w:hAnsiTheme="minorEastAsia"/>
          <w:spacing w:val="-10"/>
          <w:lang w:eastAsia="zh-CN"/>
        </w:rPr>
        <w:t>件，并以书面形式通知所有报名参加比选项目的每一参选人，对方在收到该通知后应立即</w:t>
      </w:r>
      <w:r w:rsidRPr="007D4CB8">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095CC5" w:rsidRPr="007D4CB8" w:rsidRDefault="00ED28A1" w:rsidP="007D4CB8">
      <w:pPr>
        <w:pStyle w:val="ab"/>
        <w:spacing w:before="27" w:line="360" w:lineRule="auto"/>
        <w:ind w:right="222"/>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095CC5" w:rsidRPr="007D4CB8" w:rsidRDefault="00ED28A1" w:rsidP="007D4CB8">
      <w:pPr>
        <w:pStyle w:val="ab"/>
        <w:spacing w:before="27"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3.比选文件的修改书将构成比选文件的一部分，对参选人具有约束作用。</w:t>
      </w:r>
    </w:p>
    <w:p w:rsidR="00095CC5" w:rsidRPr="007D4CB8" w:rsidRDefault="00ED28A1" w:rsidP="007D4CB8">
      <w:pPr>
        <w:pStyle w:val="10"/>
        <w:spacing w:before="174"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六、参选人资格</w:t>
      </w:r>
    </w:p>
    <w:p w:rsidR="003E25D5" w:rsidRPr="007D4CB8" w:rsidRDefault="003E25D5" w:rsidP="007D4CB8">
      <w:pPr>
        <w:spacing w:line="360" w:lineRule="auto"/>
        <w:ind w:leftChars="128" w:left="282"/>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1. 具备独立的企业法人资格、具备有效的企业法人营业执照，在人员、设备、资金等方面具有承担本项目的能力；</w:t>
      </w:r>
      <w:r w:rsidRPr="007D4CB8">
        <w:rPr>
          <w:rFonts w:asciiTheme="minorEastAsia" w:eastAsiaTheme="minorEastAsia" w:hAnsiTheme="minorEastAsia"/>
          <w:sz w:val="24"/>
          <w:szCs w:val="24"/>
          <w:lang w:eastAsia="zh-CN"/>
        </w:rPr>
        <w:t xml:space="preserve"> </w:t>
      </w:r>
    </w:p>
    <w:p w:rsidR="003E25D5" w:rsidRPr="007D4CB8" w:rsidRDefault="003E25D5" w:rsidP="007D4CB8">
      <w:pPr>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2.</w:t>
      </w:r>
      <w:r w:rsidRPr="007D4CB8">
        <w:rPr>
          <w:rFonts w:asciiTheme="minorEastAsia" w:eastAsiaTheme="minorEastAsia" w:hAnsiTheme="minorEastAsia"/>
          <w:sz w:val="24"/>
          <w:szCs w:val="24"/>
          <w:lang w:eastAsia="zh-CN"/>
        </w:rPr>
        <w:t xml:space="preserve"> </w:t>
      </w:r>
      <w:r w:rsidRPr="007D4CB8">
        <w:rPr>
          <w:rFonts w:asciiTheme="minorEastAsia" w:eastAsiaTheme="minorEastAsia" w:hAnsiTheme="minorEastAsia" w:hint="eastAsia"/>
          <w:sz w:val="24"/>
          <w:szCs w:val="24"/>
          <w:lang w:eastAsia="zh-CN"/>
        </w:rPr>
        <w:t>各项质量、技术要求符合汽车维修技术国家标准和行业标准；</w:t>
      </w:r>
    </w:p>
    <w:p w:rsidR="003E25D5" w:rsidRPr="007D4CB8" w:rsidRDefault="003E25D5" w:rsidP="007D4CB8">
      <w:pPr>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 xml:space="preserve">3. </w:t>
      </w:r>
      <w:r w:rsidRPr="007D4CB8">
        <w:rPr>
          <w:rFonts w:asciiTheme="minorEastAsia" w:eastAsiaTheme="minorEastAsia" w:hAnsiTheme="minorEastAsia"/>
          <w:sz w:val="24"/>
          <w:szCs w:val="24"/>
          <w:lang w:eastAsia="zh-CN"/>
        </w:rPr>
        <w:t>没有失信黑名单记录（以最高院失信被执行人系统发布信息为准）；</w:t>
      </w:r>
    </w:p>
    <w:p w:rsidR="003E25D5" w:rsidRPr="007D4CB8" w:rsidRDefault="003E25D5" w:rsidP="007D4CB8">
      <w:pPr>
        <w:widowControl/>
        <w:autoSpaceDE/>
        <w:autoSpaceDN/>
        <w:spacing w:line="360" w:lineRule="auto"/>
        <w:jc w:val="both"/>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4.</w:t>
      </w:r>
      <w:r w:rsidRPr="007D4CB8">
        <w:rPr>
          <w:rFonts w:asciiTheme="minorEastAsia" w:eastAsiaTheme="minorEastAsia" w:hAnsiTheme="minorEastAsia"/>
          <w:sz w:val="24"/>
          <w:szCs w:val="24"/>
          <w:lang w:eastAsia="zh-CN"/>
        </w:rPr>
        <w:t xml:space="preserve"> 与</w:t>
      </w:r>
      <w:r w:rsidRPr="007D4CB8">
        <w:rPr>
          <w:rFonts w:asciiTheme="minorEastAsia" w:eastAsiaTheme="minorEastAsia" w:hAnsiTheme="minorEastAsia" w:hint="eastAsia"/>
          <w:sz w:val="24"/>
          <w:szCs w:val="24"/>
          <w:lang w:eastAsia="zh-CN"/>
        </w:rPr>
        <w:t>比选人</w:t>
      </w:r>
      <w:r w:rsidRPr="007D4CB8">
        <w:rPr>
          <w:rFonts w:asciiTheme="minorEastAsia" w:eastAsiaTheme="minorEastAsia" w:hAnsiTheme="minorEastAsia"/>
          <w:sz w:val="24"/>
          <w:szCs w:val="24"/>
          <w:lang w:eastAsia="zh-CN"/>
        </w:rPr>
        <w:t>无诉讼纠纷</w:t>
      </w:r>
      <w:r w:rsidRPr="007D4CB8">
        <w:rPr>
          <w:rFonts w:asciiTheme="minorEastAsia" w:eastAsiaTheme="minorEastAsia" w:hAnsiTheme="minorEastAsia" w:hint="eastAsia"/>
          <w:sz w:val="24"/>
          <w:szCs w:val="24"/>
          <w:lang w:eastAsia="zh-CN"/>
        </w:rPr>
        <w:t>；</w:t>
      </w:r>
    </w:p>
    <w:p w:rsidR="003E25D5" w:rsidRPr="007D4CB8" w:rsidRDefault="003E25D5" w:rsidP="007D4CB8">
      <w:pPr>
        <w:pStyle w:val="1"/>
        <w:spacing w:line="360" w:lineRule="auto"/>
        <w:rPr>
          <w:rFonts w:asciiTheme="minorEastAsia" w:eastAsiaTheme="minorEastAsia" w:hAnsiTheme="minorEastAsia"/>
          <w:sz w:val="24"/>
          <w:szCs w:val="24"/>
        </w:rPr>
      </w:pPr>
      <w:r w:rsidRPr="007D4CB8">
        <w:rPr>
          <w:rFonts w:asciiTheme="minorEastAsia" w:eastAsiaTheme="minorEastAsia" w:hAnsiTheme="minorEastAsia" w:hint="eastAsia"/>
          <w:sz w:val="24"/>
          <w:szCs w:val="24"/>
        </w:rPr>
        <w:t>5. 本项目不接受联合体参选。</w:t>
      </w:r>
    </w:p>
    <w:p w:rsidR="00095CC5" w:rsidRPr="007D4CB8" w:rsidRDefault="00ED28A1" w:rsidP="007D4CB8">
      <w:pPr>
        <w:pStyle w:val="10"/>
        <w:spacing w:before="95" w:line="360" w:lineRule="auto"/>
        <w:ind w:left="0"/>
        <w:rPr>
          <w:rFonts w:asciiTheme="minorEastAsia" w:eastAsiaTheme="minorEastAsia" w:hAnsiTheme="minorEastAsia"/>
          <w:w w:val="95"/>
          <w:sz w:val="24"/>
          <w:szCs w:val="24"/>
          <w:lang w:eastAsia="zh-CN"/>
        </w:rPr>
      </w:pPr>
      <w:r w:rsidRPr="007D4CB8">
        <w:rPr>
          <w:rFonts w:asciiTheme="minorEastAsia" w:eastAsiaTheme="minorEastAsia" w:hAnsiTheme="minorEastAsia"/>
          <w:w w:val="95"/>
          <w:sz w:val="24"/>
          <w:szCs w:val="24"/>
          <w:lang w:eastAsia="zh-CN"/>
        </w:rPr>
        <w:t>七、参选保证金</w:t>
      </w:r>
    </w:p>
    <w:p w:rsidR="003E25D5"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 xml:space="preserve">       </w:t>
      </w:r>
      <w:r w:rsidR="003E25D5" w:rsidRPr="007D4CB8">
        <w:rPr>
          <w:rFonts w:asciiTheme="minorEastAsia" w:eastAsiaTheme="minorEastAsia" w:hAnsiTheme="minorEastAsia" w:hint="eastAsia"/>
          <w:sz w:val="24"/>
          <w:szCs w:val="24"/>
          <w:lang w:eastAsia="zh-CN"/>
        </w:rPr>
        <w:t>无</w:t>
      </w:r>
    </w:p>
    <w:p w:rsidR="00095CC5" w:rsidRPr="007D4CB8" w:rsidRDefault="00ED28A1" w:rsidP="007D4CB8">
      <w:pPr>
        <w:pStyle w:val="10"/>
        <w:spacing w:line="360" w:lineRule="auto"/>
        <w:ind w:left="0"/>
        <w:rPr>
          <w:rFonts w:asciiTheme="minorEastAsia" w:eastAsiaTheme="minorEastAsia" w:hAnsiTheme="minorEastAsia"/>
          <w:sz w:val="24"/>
          <w:szCs w:val="24"/>
          <w:lang w:eastAsia="zh-CN"/>
        </w:rPr>
      </w:pPr>
      <w:r w:rsidRPr="007D4CB8">
        <w:rPr>
          <w:rFonts w:asciiTheme="minorEastAsia" w:eastAsiaTheme="minorEastAsia" w:hAnsiTheme="minorEastAsia"/>
          <w:w w:val="95"/>
          <w:sz w:val="24"/>
          <w:szCs w:val="24"/>
          <w:lang w:eastAsia="zh-CN"/>
        </w:rPr>
        <w:t>八、参选文件的递交</w:t>
      </w:r>
    </w:p>
    <w:p w:rsidR="00095CC5" w:rsidRPr="007D4CB8" w:rsidRDefault="00ED28A1" w:rsidP="007D4CB8">
      <w:pPr>
        <w:pStyle w:val="2"/>
        <w:tabs>
          <w:tab w:val="left" w:pos="6879"/>
        </w:tabs>
        <w:spacing w:line="360" w:lineRule="auto"/>
        <w:ind w:left="0" w:right="106"/>
        <w:rPr>
          <w:rFonts w:asciiTheme="minorEastAsia" w:eastAsiaTheme="minorEastAsia" w:hAnsiTheme="minorEastAsia"/>
          <w:b w:val="0"/>
          <w:lang w:eastAsia="zh-CN"/>
        </w:rPr>
      </w:pPr>
      <w:r w:rsidRPr="007D4CB8">
        <w:rPr>
          <w:rFonts w:asciiTheme="minorEastAsia" w:eastAsiaTheme="minorEastAsia" w:hAnsiTheme="minorEastAsia"/>
          <w:b w:val="0"/>
          <w:lang w:eastAsia="zh-CN"/>
        </w:rPr>
        <w:t>1.参选文件递交的截止时间：</w:t>
      </w:r>
      <w:r w:rsidR="00864B6A" w:rsidRPr="007D4CB8">
        <w:rPr>
          <w:rFonts w:asciiTheme="minorEastAsia" w:eastAsiaTheme="minorEastAsia" w:hAnsiTheme="minorEastAsia"/>
          <w:b w:val="0"/>
          <w:color w:val="000000" w:themeColor="text1"/>
          <w:lang w:eastAsia="zh-CN"/>
        </w:rPr>
        <w:t>202</w:t>
      </w:r>
      <w:r w:rsidR="00864B6A" w:rsidRPr="007D4CB8">
        <w:rPr>
          <w:rFonts w:asciiTheme="minorEastAsia" w:eastAsiaTheme="minorEastAsia" w:hAnsiTheme="minorEastAsia" w:hint="eastAsia"/>
          <w:b w:val="0"/>
          <w:color w:val="000000" w:themeColor="text1"/>
          <w:lang w:eastAsia="zh-CN"/>
        </w:rPr>
        <w:t>1年  月   日17时00分</w:t>
      </w:r>
      <w:r w:rsidR="00864B6A" w:rsidRPr="007D4CB8">
        <w:rPr>
          <w:rFonts w:asciiTheme="minorEastAsia" w:eastAsiaTheme="minorEastAsia" w:hAnsiTheme="minorEastAsia" w:hint="eastAsia"/>
          <w:b w:val="0"/>
          <w:lang w:eastAsia="zh-CN"/>
        </w:rPr>
        <w:t>。</w:t>
      </w:r>
    </w:p>
    <w:p w:rsidR="00864B6A" w:rsidRPr="007D4CB8" w:rsidRDefault="00ED28A1" w:rsidP="007D4CB8">
      <w:pPr>
        <w:pStyle w:val="2"/>
        <w:tabs>
          <w:tab w:val="left" w:pos="6879"/>
        </w:tabs>
        <w:spacing w:before="107" w:line="360" w:lineRule="auto"/>
        <w:ind w:left="0" w:right="108"/>
        <w:rPr>
          <w:rFonts w:asciiTheme="minorEastAsia" w:eastAsiaTheme="minorEastAsia" w:hAnsiTheme="minorEastAsia"/>
          <w:b w:val="0"/>
          <w:spacing w:val="-4"/>
          <w:lang w:eastAsia="zh-CN"/>
        </w:rPr>
      </w:pPr>
      <w:r w:rsidRPr="007D4CB8">
        <w:rPr>
          <w:rFonts w:asciiTheme="minorEastAsia" w:eastAsiaTheme="minorEastAsia" w:hAnsiTheme="minorEastAsia"/>
          <w:b w:val="0"/>
          <w:lang w:eastAsia="zh-CN"/>
        </w:rPr>
        <w:t>2.</w:t>
      </w:r>
      <w:r w:rsidRPr="007D4CB8">
        <w:rPr>
          <w:rFonts w:asciiTheme="minorEastAsia" w:eastAsiaTheme="minorEastAsia" w:hAnsiTheme="minorEastAsia"/>
          <w:b w:val="0"/>
          <w:spacing w:val="4"/>
          <w:lang w:eastAsia="zh-CN"/>
        </w:rPr>
        <w:t>递交</w:t>
      </w:r>
      <w:r w:rsidRPr="007D4CB8">
        <w:rPr>
          <w:rFonts w:asciiTheme="minorEastAsia" w:eastAsiaTheme="minorEastAsia" w:hAnsiTheme="minorEastAsia"/>
          <w:b w:val="0"/>
          <w:lang w:eastAsia="zh-CN"/>
        </w:rPr>
        <w:t>参</w:t>
      </w:r>
      <w:r w:rsidRPr="007D4CB8">
        <w:rPr>
          <w:rFonts w:asciiTheme="minorEastAsia" w:eastAsiaTheme="minorEastAsia" w:hAnsiTheme="minorEastAsia"/>
          <w:b w:val="0"/>
          <w:spacing w:val="4"/>
          <w:lang w:eastAsia="zh-CN"/>
        </w:rPr>
        <w:t>选文件的地</w:t>
      </w:r>
      <w:r w:rsidRPr="007D4CB8">
        <w:rPr>
          <w:rFonts w:asciiTheme="minorEastAsia" w:eastAsiaTheme="minorEastAsia" w:hAnsiTheme="minorEastAsia"/>
          <w:b w:val="0"/>
          <w:lang w:eastAsia="zh-CN"/>
        </w:rPr>
        <w:t>点</w:t>
      </w:r>
      <w:r w:rsidRPr="007D4CB8">
        <w:rPr>
          <w:rFonts w:asciiTheme="minorEastAsia" w:eastAsiaTheme="minorEastAsia" w:hAnsiTheme="minorEastAsia"/>
          <w:b w:val="0"/>
          <w:spacing w:val="4"/>
          <w:lang w:eastAsia="zh-CN"/>
        </w:rPr>
        <w:t>为：</w:t>
      </w:r>
      <w:r w:rsidR="00864B6A" w:rsidRPr="007D4CB8">
        <w:rPr>
          <w:rFonts w:asciiTheme="minorEastAsia" w:eastAsiaTheme="minorEastAsia" w:hAnsiTheme="minorEastAsia" w:hint="eastAsia"/>
          <w:b w:val="0"/>
          <w:spacing w:val="4"/>
          <w:lang w:eastAsia="zh-CN"/>
        </w:rPr>
        <w:t>福建福海创石油化工有限公司办公楼</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hint="eastAsia"/>
          <w:b w:val="0"/>
          <w:spacing w:val="4"/>
          <w:lang w:eastAsia="zh-CN"/>
        </w:rPr>
        <w:t>漳州市漳浦县</w:t>
      </w:r>
      <w:proofErr w:type="gramStart"/>
      <w:r w:rsidR="00864B6A" w:rsidRPr="007D4CB8">
        <w:rPr>
          <w:rFonts w:asciiTheme="minorEastAsia" w:eastAsiaTheme="minorEastAsia" w:hAnsiTheme="minorEastAsia" w:hint="eastAsia"/>
          <w:b w:val="0"/>
          <w:spacing w:val="4"/>
          <w:lang w:eastAsia="zh-CN"/>
        </w:rPr>
        <w:t>杜浔镇杜昌路</w:t>
      </w:r>
      <w:proofErr w:type="gramEnd"/>
      <w:r w:rsidR="00864B6A" w:rsidRPr="007D4CB8">
        <w:rPr>
          <w:rFonts w:asciiTheme="minorEastAsia" w:eastAsiaTheme="minorEastAsia" w:hAnsiTheme="minorEastAsia" w:hint="eastAsia"/>
          <w:b w:val="0"/>
          <w:spacing w:val="4"/>
          <w:lang w:eastAsia="zh-CN"/>
        </w:rPr>
        <w:t>9号</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b w:val="0"/>
          <w:spacing w:val="-57"/>
          <w:lang w:eastAsia="zh-CN"/>
        </w:rPr>
        <w:t>，</w:t>
      </w:r>
      <w:r w:rsidR="00864B6A" w:rsidRPr="007D4CB8">
        <w:rPr>
          <w:rFonts w:asciiTheme="minorEastAsia" w:eastAsiaTheme="minorEastAsia" w:hAnsiTheme="minorEastAsia"/>
          <w:b w:val="0"/>
          <w:lang w:eastAsia="zh-CN"/>
        </w:rPr>
        <w:t>联系人</w:t>
      </w:r>
      <w:r w:rsidR="00864B6A" w:rsidRPr="007D4CB8">
        <w:rPr>
          <w:rFonts w:asciiTheme="minorEastAsia" w:eastAsiaTheme="minorEastAsia" w:hAnsiTheme="minorEastAsia"/>
          <w:b w:val="0"/>
          <w:spacing w:val="-56"/>
          <w:lang w:eastAsia="zh-CN"/>
        </w:rPr>
        <w:t>：</w:t>
      </w:r>
      <w:r w:rsidR="00864B6A" w:rsidRPr="007D4CB8">
        <w:rPr>
          <w:rFonts w:asciiTheme="minorEastAsia" w:eastAsiaTheme="minorEastAsia" w:hAnsiTheme="minorEastAsia" w:hint="eastAsia"/>
          <w:b w:val="0"/>
          <w:lang w:eastAsia="zh-CN"/>
        </w:rPr>
        <w:t xml:space="preserve">陈玉冰  </w:t>
      </w:r>
      <w:r w:rsidR="00864B6A" w:rsidRPr="007D4CB8">
        <w:rPr>
          <w:rFonts w:asciiTheme="minorEastAsia" w:eastAsiaTheme="minorEastAsia" w:hAnsiTheme="minorEastAsia"/>
          <w:b w:val="0"/>
          <w:spacing w:val="-6"/>
          <w:lang w:eastAsia="zh-CN"/>
        </w:rPr>
        <w:t xml:space="preserve"> </w:t>
      </w:r>
      <w:r w:rsidR="00864B6A" w:rsidRPr="007D4CB8">
        <w:rPr>
          <w:rFonts w:asciiTheme="minorEastAsia" w:eastAsiaTheme="minorEastAsia" w:hAnsiTheme="minorEastAsia"/>
          <w:b w:val="0"/>
          <w:lang w:eastAsia="zh-CN"/>
        </w:rPr>
        <w:t>联系电话</w:t>
      </w:r>
      <w:r w:rsidR="00864B6A" w:rsidRPr="007D4CB8">
        <w:rPr>
          <w:rFonts w:asciiTheme="minorEastAsia" w:eastAsiaTheme="minorEastAsia" w:hAnsiTheme="minorEastAsia"/>
          <w:b w:val="0"/>
          <w:spacing w:val="-4"/>
          <w:lang w:eastAsia="zh-CN"/>
        </w:rPr>
        <w:t>：</w:t>
      </w:r>
      <w:r w:rsidR="00864B6A" w:rsidRPr="007D4CB8">
        <w:rPr>
          <w:rFonts w:asciiTheme="minorEastAsia" w:eastAsiaTheme="minorEastAsia" w:hAnsiTheme="minorEastAsia" w:hint="eastAsia"/>
          <w:b w:val="0"/>
          <w:spacing w:val="-4"/>
          <w:lang w:eastAsia="zh-CN"/>
        </w:rPr>
        <w:t>0596-6311839 。</w:t>
      </w:r>
    </w:p>
    <w:p w:rsidR="00864B6A" w:rsidRPr="007D4CB8" w:rsidRDefault="00864B6A" w:rsidP="007D4CB8">
      <w:pPr>
        <w:pStyle w:val="2"/>
        <w:tabs>
          <w:tab w:val="left" w:pos="6879"/>
        </w:tabs>
        <w:spacing w:before="107" w:line="360" w:lineRule="auto"/>
        <w:ind w:left="0" w:right="108"/>
        <w:rPr>
          <w:rFonts w:asciiTheme="minorEastAsia" w:eastAsiaTheme="minorEastAsia" w:hAnsiTheme="minorEastAsia"/>
          <w:lang w:eastAsia="zh-CN"/>
        </w:rPr>
      </w:pPr>
      <w:r w:rsidRPr="007D4CB8">
        <w:rPr>
          <w:rFonts w:asciiTheme="minorEastAsia" w:eastAsiaTheme="minorEastAsia" w:hAnsiTheme="minorEastAsia"/>
          <w:lang w:eastAsia="zh-CN"/>
        </w:rPr>
        <w:t>注：请使用顺丰快递或中国邮政 EMS 快递，其他快递不能保证送达目的地。</w:t>
      </w:r>
    </w:p>
    <w:p w:rsidR="00146C68" w:rsidRPr="007D4CB8" w:rsidRDefault="00146C68" w:rsidP="007D4CB8">
      <w:pPr>
        <w:pStyle w:val="ab"/>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只允许参选人有一个参选方案，否则将被视为无效参选。</w:t>
      </w:r>
    </w:p>
    <w:p w:rsidR="00146C68" w:rsidRPr="007D4CB8" w:rsidRDefault="00146C68" w:rsidP="007D4CB8">
      <w:pPr>
        <w:pStyle w:val="ab"/>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lastRenderedPageBreak/>
        <w:t>4</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逾期送达的或未送达指定地点或参选文件密封不符合规定要求的参选文件，比选人不予受理。参选人所提交的比选文件在评选结束后，无论中选与否都不退还。</w:t>
      </w:r>
    </w:p>
    <w:p w:rsidR="00146C68" w:rsidRPr="007D4CB8" w:rsidRDefault="00146C68" w:rsidP="007D4CB8">
      <w:pPr>
        <w:pStyle w:val="ab"/>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5</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参选人收到比选文件后，如有疑问需要澄清，请以书面形式在规定时间内报比选人汇总。</w:t>
      </w:r>
    </w:p>
    <w:p w:rsidR="00146C68" w:rsidRPr="007D4CB8" w:rsidRDefault="00146C68" w:rsidP="007D4CB8">
      <w:pPr>
        <w:pStyle w:val="ab"/>
        <w:spacing w:line="360" w:lineRule="auto"/>
        <w:ind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6</w:t>
      </w:r>
      <w:r w:rsidR="008408B2"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参选人对比选人提供的比选文件所做出的推论、解释和结论，比选人概不负责。参选人由于对比</w:t>
      </w:r>
      <w:proofErr w:type="gramStart"/>
      <w:r w:rsidRPr="007D4CB8">
        <w:rPr>
          <w:rFonts w:asciiTheme="minorEastAsia" w:eastAsiaTheme="minorEastAsia" w:hAnsiTheme="minorEastAsia"/>
          <w:lang w:eastAsia="zh-CN"/>
        </w:rPr>
        <w:t>选文件</w:t>
      </w:r>
      <w:proofErr w:type="gramEnd"/>
      <w:r w:rsidRPr="007D4CB8">
        <w:rPr>
          <w:rFonts w:asciiTheme="minorEastAsia" w:eastAsiaTheme="minorEastAsia" w:hAnsiTheme="minorEastAsia"/>
          <w:lang w:eastAsia="zh-CN"/>
        </w:rPr>
        <w:t>的任何推论和误解以及比选对有关问题的口头解释所造成的后果，均由参选人负责。</w:t>
      </w:r>
    </w:p>
    <w:p w:rsidR="00146C68" w:rsidRPr="007D4CB8" w:rsidRDefault="00146C68" w:rsidP="007D4CB8">
      <w:pPr>
        <w:spacing w:line="360" w:lineRule="auto"/>
        <w:rPr>
          <w:rFonts w:asciiTheme="minorEastAsia" w:eastAsiaTheme="minorEastAsia" w:hAnsiTheme="minorEastAsia"/>
          <w:sz w:val="24"/>
          <w:szCs w:val="24"/>
          <w:lang w:eastAsia="zh-CN"/>
        </w:rPr>
      </w:pPr>
    </w:p>
    <w:p w:rsidR="008408B2" w:rsidRPr="007D4CB8" w:rsidRDefault="008408B2" w:rsidP="007D4CB8">
      <w:pPr>
        <w:pStyle w:val="10"/>
        <w:tabs>
          <w:tab w:val="left" w:pos="4075"/>
        </w:tabs>
        <w:spacing w:line="360" w:lineRule="auto"/>
        <w:ind w:left="0"/>
        <w:rPr>
          <w:rFonts w:asciiTheme="minorEastAsia" w:eastAsiaTheme="minorEastAsia" w:hAnsiTheme="minorEastAsia"/>
          <w:sz w:val="24"/>
          <w:szCs w:val="24"/>
          <w:lang w:eastAsia="zh-CN"/>
        </w:rPr>
      </w:pPr>
    </w:p>
    <w:p w:rsidR="00146C68" w:rsidRPr="007D4CB8" w:rsidRDefault="00146C68" w:rsidP="007D4CB8">
      <w:pPr>
        <w:pStyle w:val="10"/>
        <w:tabs>
          <w:tab w:val="left" w:pos="4075"/>
        </w:tabs>
        <w:spacing w:line="360" w:lineRule="auto"/>
        <w:ind w:leftChars="245" w:left="539" w:firstLineChars="1037" w:firstLine="2915"/>
        <w:rPr>
          <w:rFonts w:asciiTheme="minorEastAsia" w:eastAsiaTheme="minorEastAsia" w:hAnsiTheme="minorEastAsia"/>
          <w:lang w:eastAsia="zh-CN"/>
        </w:rPr>
      </w:pPr>
      <w:r w:rsidRPr="007D4CB8">
        <w:rPr>
          <w:rFonts w:asciiTheme="minorEastAsia" w:eastAsiaTheme="minorEastAsia" w:hAnsiTheme="minorEastAsia"/>
          <w:lang w:eastAsia="zh-CN"/>
        </w:rPr>
        <w:t>第三</w:t>
      </w:r>
      <w:r w:rsidRPr="007D4CB8">
        <w:rPr>
          <w:rFonts w:asciiTheme="minorEastAsia" w:eastAsiaTheme="minorEastAsia" w:hAnsiTheme="minorEastAsia" w:hint="eastAsia"/>
          <w:lang w:eastAsia="zh-CN"/>
        </w:rPr>
        <w:t xml:space="preserve">章   </w:t>
      </w:r>
      <w:r w:rsidRPr="007D4CB8">
        <w:rPr>
          <w:rFonts w:asciiTheme="minorEastAsia" w:eastAsiaTheme="minorEastAsia" w:hAnsiTheme="minorEastAsia"/>
          <w:spacing w:val="-1"/>
          <w:w w:val="95"/>
          <w:lang w:eastAsia="zh-CN"/>
        </w:rPr>
        <w:t>参选文</w:t>
      </w:r>
      <w:r w:rsidRPr="007D4CB8">
        <w:rPr>
          <w:rFonts w:asciiTheme="minorEastAsia" w:eastAsiaTheme="minorEastAsia" w:hAnsiTheme="minorEastAsia"/>
          <w:w w:val="95"/>
          <w:lang w:eastAsia="zh-CN"/>
        </w:rPr>
        <w:t>件的编制</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hint="eastAsia"/>
          <w:b/>
          <w:w w:val="95"/>
          <w:sz w:val="24"/>
          <w:szCs w:val="24"/>
          <w:lang w:eastAsia="zh-CN"/>
        </w:rPr>
        <w:t>一、</w:t>
      </w:r>
      <w:r w:rsidRPr="007D4CB8">
        <w:rPr>
          <w:rFonts w:asciiTheme="minorEastAsia" w:eastAsiaTheme="minorEastAsia" w:hAnsiTheme="minorEastAsia"/>
          <w:b/>
          <w:w w:val="95"/>
          <w:sz w:val="24"/>
          <w:szCs w:val="24"/>
          <w:lang w:eastAsia="zh-CN"/>
        </w:rPr>
        <w:t>参选文件的组成：</w:t>
      </w:r>
    </w:p>
    <w:p w:rsidR="00146C68" w:rsidRPr="007D4CB8" w:rsidRDefault="00146C68" w:rsidP="007D4CB8">
      <w:pPr>
        <w:pStyle w:val="ab"/>
        <w:spacing w:line="360" w:lineRule="auto"/>
        <w:ind w:right="121" w:firstLineChars="150" w:firstLine="36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1、技术参选文件</w:t>
      </w:r>
    </w:p>
    <w:p w:rsidR="00146C68" w:rsidRPr="007D4CB8" w:rsidRDefault="00146C68"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hint="eastAsia"/>
          <w:color w:val="000000" w:themeColor="text1"/>
          <w:lang w:eastAsia="zh-CN"/>
        </w:rPr>
        <w:t>(1)</w:t>
      </w:r>
      <w:r w:rsidRPr="007D4CB8">
        <w:rPr>
          <w:rFonts w:asciiTheme="minorEastAsia" w:eastAsiaTheme="minorEastAsia" w:hAnsiTheme="minorEastAsia"/>
          <w:lang w:eastAsia="zh-CN"/>
        </w:rPr>
        <w:t>参选单位企业概况（企业简介、经营状况、近</w:t>
      </w:r>
      <w:r w:rsidRPr="007D4CB8">
        <w:rPr>
          <w:rFonts w:asciiTheme="minorEastAsia" w:eastAsiaTheme="minorEastAsia" w:hAnsiTheme="minorEastAsia" w:hint="eastAsia"/>
          <w:lang w:eastAsia="zh-CN"/>
        </w:rPr>
        <w:t>3</w:t>
      </w:r>
      <w:r w:rsidRPr="007D4CB8">
        <w:rPr>
          <w:rFonts w:asciiTheme="minorEastAsia" w:eastAsiaTheme="minorEastAsia" w:hAnsiTheme="minorEastAsia"/>
          <w:lang w:eastAsia="zh-CN"/>
        </w:rPr>
        <w:t>年业绩）</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营业执照、组织机构代码证、税务登记证（经年检或年审合格的）等。</w:t>
      </w:r>
    </w:p>
    <w:p w:rsidR="00146C68" w:rsidRPr="007D4CB8" w:rsidRDefault="00146C68" w:rsidP="007D4CB8">
      <w:pPr>
        <w:pStyle w:val="1"/>
        <w:spacing w:line="360" w:lineRule="auto"/>
        <w:ind w:leftChars="220" w:left="501" w:hangingChars="7" w:hanging="17"/>
        <w:rPr>
          <w:rFonts w:asciiTheme="minorEastAsia" w:eastAsiaTheme="minorEastAsia" w:hAnsiTheme="minorEastAsia"/>
          <w:sz w:val="24"/>
          <w:szCs w:val="24"/>
        </w:rPr>
      </w:pPr>
      <w:r w:rsidRPr="007D4CB8">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146C68" w:rsidRPr="007D4CB8" w:rsidRDefault="00146C68" w:rsidP="007D4CB8">
      <w:pPr>
        <w:pStyle w:val="ab"/>
        <w:spacing w:line="360" w:lineRule="auto"/>
        <w:ind w:right="121" w:firstLineChars="150" w:firstLine="36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2、商务参选文件</w:t>
      </w:r>
    </w:p>
    <w:p w:rsidR="00146C68" w:rsidRPr="007D4CB8" w:rsidRDefault="00146C68"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商务报价文件，见附件商务报价函格式。如私自修改报价格式</w:t>
      </w:r>
      <w:proofErr w:type="gramStart"/>
      <w:r w:rsidRPr="007D4CB8">
        <w:rPr>
          <w:rFonts w:asciiTheme="minorEastAsia" w:eastAsiaTheme="minorEastAsia" w:hAnsiTheme="minorEastAsia" w:hint="eastAsia"/>
          <w:lang w:eastAsia="zh-CN"/>
        </w:rPr>
        <w:t>按废标处理</w:t>
      </w:r>
      <w:proofErr w:type="gramEnd"/>
      <w:r w:rsidRPr="007D4CB8">
        <w:rPr>
          <w:rFonts w:asciiTheme="minorEastAsia" w:eastAsiaTheme="minorEastAsia" w:hAnsiTheme="minorEastAsia" w:hint="eastAsia"/>
          <w:lang w:eastAsia="zh-CN"/>
        </w:rPr>
        <w:t>。</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二、参选书格式内容</w:t>
      </w:r>
    </w:p>
    <w:p w:rsidR="00146C68" w:rsidRPr="007D4CB8" w:rsidRDefault="00146C68"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参选人应按附件二格式内容要求进行参选书的编制。</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三、参选报价</w:t>
      </w:r>
    </w:p>
    <w:p w:rsidR="00146C68" w:rsidRPr="007D4CB8" w:rsidRDefault="00146C68"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参选人须按要求进行报价，对参选报价负责。参选报价应加盖参选人印章，字迹清晰，否则视为无效。</w:t>
      </w:r>
    </w:p>
    <w:p w:rsidR="00146C68" w:rsidRPr="007D4CB8" w:rsidRDefault="00146C68"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四、特别说明</w:t>
      </w:r>
    </w:p>
    <w:p w:rsidR="00146C68" w:rsidRPr="007D4CB8" w:rsidRDefault="00146C68"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参选人应承担所有与准备和参加比选有关的费用。不论比选的结果如何，比选机构和比选人均无义务和责任承担这些费用。</w:t>
      </w:r>
    </w:p>
    <w:p w:rsidR="00146C68" w:rsidRPr="007D4CB8" w:rsidRDefault="00146C68"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参选收到比选文件后，如有疑问需要澄清，请以书面形式在规定时间内报比选人汇总。</w:t>
      </w:r>
    </w:p>
    <w:p w:rsidR="00146C68" w:rsidRPr="007D4CB8" w:rsidRDefault="00146C68"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参选人对比选人提供的比选文件所做出的推论、解释和结论，比选人概不负责。参选人由于对比</w:t>
      </w:r>
      <w:proofErr w:type="gramStart"/>
      <w:r w:rsidRPr="007D4CB8">
        <w:rPr>
          <w:rFonts w:asciiTheme="minorEastAsia" w:eastAsiaTheme="minorEastAsia" w:hAnsiTheme="minorEastAsia"/>
          <w:lang w:eastAsia="zh-CN"/>
        </w:rPr>
        <w:t>选文件</w:t>
      </w:r>
      <w:proofErr w:type="gramEnd"/>
      <w:r w:rsidRPr="007D4CB8">
        <w:rPr>
          <w:rFonts w:asciiTheme="minorEastAsia" w:eastAsiaTheme="minorEastAsia" w:hAnsiTheme="minorEastAsia"/>
          <w:lang w:eastAsia="zh-CN"/>
        </w:rPr>
        <w:t>的任何推论和误解以及比选对有关问题的口头解释所造成的后果，均由参选人负责。</w:t>
      </w:r>
    </w:p>
    <w:p w:rsidR="00095CC5" w:rsidRPr="007D4CB8" w:rsidRDefault="00095CC5" w:rsidP="007D4CB8">
      <w:pPr>
        <w:spacing w:line="360" w:lineRule="auto"/>
        <w:rPr>
          <w:rFonts w:asciiTheme="minorEastAsia" w:eastAsiaTheme="minorEastAsia" w:hAnsiTheme="minorEastAsia"/>
          <w:sz w:val="24"/>
          <w:szCs w:val="24"/>
          <w:lang w:eastAsia="zh-CN"/>
        </w:rPr>
        <w:sectPr w:rsidR="00095CC5" w:rsidRPr="007D4CB8">
          <w:pgSz w:w="11910" w:h="16840"/>
          <w:pgMar w:top="1420" w:right="1020" w:bottom="740" w:left="1300" w:header="0" w:footer="551" w:gutter="0"/>
          <w:cols w:space="720"/>
        </w:sectPr>
      </w:pPr>
    </w:p>
    <w:p w:rsidR="008408B2" w:rsidRPr="007D4CB8" w:rsidRDefault="008408B2" w:rsidP="007D4CB8">
      <w:pPr>
        <w:pStyle w:val="10"/>
        <w:tabs>
          <w:tab w:val="left" w:pos="1488"/>
        </w:tabs>
        <w:spacing w:line="360" w:lineRule="auto"/>
        <w:ind w:left="0" w:firstLineChars="1372" w:firstLine="3857"/>
        <w:rPr>
          <w:rFonts w:asciiTheme="minorEastAsia" w:eastAsiaTheme="minorEastAsia" w:hAnsiTheme="minorEastAsia"/>
          <w:lang w:eastAsia="zh-CN"/>
        </w:rPr>
      </w:pPr>
      <w:r w:rsidRPr="007D4CB8">
        <w:rPr>
          <w:rFonts w:asciiTheme="minorEastAsia" w:eastAsiaTheme="minorEastAsia" w:hAnsiTheme="minorEastAsia"/>
          <w:lang w:eastAsia="zh-CN"/>
        </w:rPr>
        <w:lastRenderedPageBreak/>
        <w:t>第四章</w:t>
      </w:r>
      <w:r w:rsidRPr="007D4CB8">
        <w:rPr>
          <w:rFonts w:asciiTheme="minorEastAsia" w:eastAsiaTheme="minorEastAsia" w:hAnsiTheme="minorEastAsia" w:hint="eastAsia"/>
          <w:lang w:eastAsia="zh-CN"/>
        </w:rPr>
        <w:t xml:space="preserve"> </w:t>
      </w:r>
      <w:r w:rsidRPr="007D4CB8">
        <w:rPr>
          <w:rFonts w:asciiTheme="minorEastAsia" w:eastAsiaTheme="minorEastAsia" w:hAnsiTheme="minorEastAsia"/>
          <w:spacing w:val="-1"/>
          <w:w w:val="95"/>
          <w:lang w:eastAsia="zh-CN"/>
        </w:rPr>
        <w:t>评比规</w:t>
      </w:r>
      <w:r w:rsidRPr="007D4CB8">
        <w:rPr>
          <w:rFonts w:asciiTheme="minorEastAsia" w:eastAsiaTheme="minorEastAsia" w:hAnsiTheme="minorEastAsia"/>
          <w:w w:val="95"/>
          <w:lang w:eastAsia="zh-CN"/>
        </w:rPr>
        <w:t>则</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一、规则</w:t>
      </w:r>
    </w:p>
    <w:p w:rsidR="008408B2" w:rsidRPr="007D4CB8" w:rsidRDefault="008408B2" w:rsidP="007D4CB8">
      <w:pPr>
        <w:pStyle w:val="ab"/>
        <w:spacing w:line="360" w:lineRule="auto"/>
        <w:ind w:leftChars="193" w:left="425" w:right="121" w:firstLineChars="24" w:firstLine="58"/>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比选人在评选时，将</w:t>
      </w:r>
      <w:r w:rsidRPr="007D4CB8">
        <w:rPr>
          <w:rFonts w:asciiTheme="minorEastAsia" w:eastAsiaTheme="minorEastAsia" w:hAnsiTheme="minorEastAsia" w:hint="eastAsia"/>
          <w:lang w:eastAsia="zh-CN"/>
        </w:rPr>
        <w:t>优先对技术参选文件进行评选，技术参选文件符合业主要求方可进行下一轮商务报价评选。</w:t>
      </w:r>
    </w:p>
    <w:p w:rsidR="008408B2" w:rsidRPr="007D4CB8" w:rsidRDefault="008408B2"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参选人串选、相互勾结故意压低标价以排挤竞争对手的公平竞争的，其参选无效。</w:t>
      </w:r>
    </w:p>
    <w:p w:rsidR="008408B2" w:rsidRPr="007D4CB8" w:rsidRDefault="008408B2" w:rsidP="007D4CB8">
      <w:pPr>
        <w:spacing w:line="360" w:lineRule="auto"/>
        <w:ind w:leftChars="195" w:left="429"/>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3</w:t>
      </w:r>
      <w:r w:rsidRPr="007D4CB8">
        <w:rPr>
          <w:rFonts w:asciiTheme="minorEastAsia" w:eastAsiaTheme="minorEastAsia" w:hAnsiTheme="minorEastAsia" w:hint="eastAsia"/>
          <w:sz w:val="24"/>
          <w:szCs w:val="24"/>
          <w:lang w:eastAsia="zh-CN"/>
        </w:rPr>
        <w:t>、</w:t>
      </w:r>
      <w:r w:rsidRPr="007D4CB8">
        <w:rPr>
          <w:rFonts w:asciiTheme="minorEastAsia" w:eastAsiaTheme="minorEastAsia" w:hAnsi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二、资格审查</w:t>
      </w:r>
    </w:p>
    <w:p w:rsidR="008408B2" w:rsidRPr="007D4CB8" w:rsidRDefault="008408B2" w:rsidP="007D4CB8">
      <w:pPr>
        <w:spacing w:line="360" w:lineRule="auto"/>
        <w:ind w:leftChars="150" w:left="330" w:firstLineChars="250" w:firstLine="600"/>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408B2" w:rsidRPr="007D4CB8" w:rsidRDefault="008408B2" w:rsidP="007D4CB8">
      <w:pPr>
        <w:spacing w:line="360" w:lineRule="auto"/>
        <w:rPr>
          <w:rFonts w:asciiTheme="minorEastAsia" w:eastAsiaTheme="minorEastAsia" w:hAnsiTheme="minorEastAsia" w:cs="黑体"/>
          <w:b/>
          <w:sz w:val="24"/>
          <w:szCs w:val="24"/>
          <w:lang w:eastAsia="zh-CN"/>
        </w:rPr>
      </w:pPr>
      <w:r w:rsidRPr="007D4CB8">
        <w:rPr>
          <w:rFonts w:asciiTheme="minorEastAsia" w:eastAsiaTheme="minorEastAsia" w:hAnsiTheme="minorEastAsia" w:cs="黑体" w:hint="eastAsia"/>
          <w:b/>
          <w:sz w:val="24"/>
          <w:szCs w:val="24"/>
          <w:lang w:eastAsia="zh-CN"/>
        </w:rPr>
        <w:t>三、</w:t>
      </w:r>
      <w:r w:rsidRPr="007D4CB8">
        <w:rPr>
          <w:rFonts w:asciiTheme="minorEastAsia" w:eastAsiaTheme="minorEastAsia" w:hAnsiTheme="minorEastAsia"/>
          <w:b/>
          <w:w w:val="95"/>
          <w:sz w:val="24"/>
          <w:szCs w:val="24"/>
          <w:lang w:eastAsia="zh-CN"/>
        </w:rPr>
        <w:t>评选办法</w:t>
      </w:r>
      <w:r w:rsidRPr="007D4CB8">
        <w:rPr>
          <w:rFonts w:asciiTheme="minorEastAsia" w:eastAsiaTheme="minorEastAsia" w:hAnsiTheme="minorEastAsia" w:cs="黑体" w:hint="eastAsia"/>
          <w:b/>
          <w:sz w:val="24"/>
          <w:szCs w:val="24"/>
          <w:lang w:eastAsia="zh-CN"/>
        </w:rPr>
        <w:t>：</w:t>
      </w:r>
    </w:p>
    <w:p w:rsidR="008408B2" w:rsidRPr="007D4CB8" w:rsidRDefault="008408B2" w:rsidP="007D4CB8">
      <w:pPr>
        <w:spacing w:line="360" w:lineRule="auto"/>
        <w:rPr>
          <w:rFonts w:asciiTheme="minorEastAsia" w:eastAsiaTheme="minorEastAsia" w:hAnsiTheme="minorEastAsia"/>
          <w:bCs/>
          <w:snapToGrid w:val="0"/>
          <w:color w:val="000000" w:themeColor="text1"/>
          <w:spacing w:val="8"/>
          <w:sz w:val="24"/>
          <w:szCs w:val="24"/>
          <w:lang w:eastAsia="zh-CN"/>
        </w:rPr>
      </w:pPr>
      <w:r w:rsidRPr="007D4CB8">
        <w:rPr>
          <w:rFonts w:asciiTheme="minorEastAsia" w:eastAsiaTheme="minorEastAsia" w:hAnsiTheme="minorEastAsia" w:hint="eastAsia"/>
          <w:bCs/>
          <w:snapToGrid w:val="0"/>
          <w:color w:val="000000" w:themeColor="text1"/>
          <w:spacing w:val="8"/>
          <w:sz w:val="24"/>
          <w:szCs w:val="24"/>
          <w:lang w:eastAsia="zh-CN"/>
        </w:rPr>
        <w:t>本自主比选采用商务报价决标的评标办法，经技术评选合格后选，</w:t>
      </w:r>
      <w:proofErr w:type="gramStart"/>
      <w:r w:rsidRPr="007D4CB8">
        <w:rPr>
          <w:rFonts w:asciiTheme="minorEastAsia" w:eastAsiaTheme="minorEastAsia" w:hAnsiTheme="minorEastAsia" w:hint="eastAsia"/>
          <w:bCs/>
          <w:snapToGrid w:val="0"/>
          <w:color w:val="000000" w:themeColor="text1"/>
          <w:spacing w:val="8"/>
          <w:sz w:val="24"/>
          <w:szCs w:val="24"/>
          <w:lang w:eastAsia="zh-CN"/>
        </w:rPr>
        <w:t>未税总价</w:t>
      </w:r>
      <w:proofErr w:type="gramEnd"/>
      <w:r w:rsidRPr="007D4CB8">
        <w:rPr>
          <w:rFonts w:asciiTheme="minorEastAsia" w:eastAsiaTheme="minorEastAsia" w:hAnsiTheme="minorEastAsia" w:hint="eastAsia"/>
          <w:bCs/>
          <w:snapToGrid w:val="0"/>
          <w:color w:val="000000" w:themeColor="text1"/>
          <w:spacing w:val="8"/>
          <w:sz w:val="24"/>
          <w:szCs w:val="24"/>
          <w:lang w:eastAsia="zh-CN"/>
        </w:rPr>
        <w:t>最低者作为中选单位。</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四、以下情况作废选处理</w:t>
      </w:r>
    </w:p>
    <w:p w:rsidR="008408B2" w:rsidRPr="007D4CB8" w:rsidRDefault="008408B2" w:rsidP="007D4CB8">
      <w:pPr>
        <w:pStyle w:val="ab"/>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对比</w:t>
      </w:r>
      <w:proofErr w:type="gramStart"/>
      <w:r w:rsidRPr="007D4CB8">
        <w:rPr>
          <w:rFonts w:asciiTheme="minorEastAsia" w:eastAsiaTheme="minorEastAsia" w:hAnsiTheme="minorEastAsia"/>
          <w:lang w:eastAsia="zh-CN"/>
        </w:rPr>
        <w:t>选文件</w:t>
      </w:r>
      <w:proofErr w:type="gramEnd"/>
      <w:r w:rsidRPr="007D4CB8">
        <w:rPr>
          <w:rFonts w:asciiTheme="minorEastAsia" w:eastAsiaTheme="minorEastAsia" w:hAnsiTheme="minorEastAsia"/>
          <w:lang w:eastAsia="zh-CN"/>
        </w:rPr>
        <w:t>提出的实质性要求和条件，参选文件未能在实质上响应的。</w:t>
      </w:r>
    </w:p>
    <w:p w:rsidR="008408B2" w:rsidRPr="007D4CB8" w:rsidRDefault="008408B2" w:rsidP="007D4CB8">
      <w:pPr>
        <w:pStyle w:val="ab"/>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参选文件存在重大偏差的。</w:t>
      </w:r>
    </w:p>
    <w:p w:rsidR="008408B2" w:rsidRPr="007D4CB8" w:rsidRDefault="008408B2" w:rsidP="007D4CB8">
      <w:pPr>
        <w:pStyle w:val="ab"/>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3、</w:t>
      </w:r>
      <w:r w:rsidRPr="007D4CB8">
        <w:rPr>
          <w:rFonts w:asciiTheme="minorEastAsia" w:eastAsiaTheme="minorEastAsia" w:hAnsiTheme="minorEastAsia"/>
          <w:lang w:eastAsia="zh-CN"/>
        </w:rPr>
        <w:t>违反规定</w:t>
      </w:r>
      <w:proofErr w:type="gramStart"/>
      <w:r w:rsidRPr="007D4CB8">
        <w:rPr>
          <w:rFonts w:asciiTheme="minorEastAsia" w:eastAsiaTheme="minorEastAsia" w:hAnsiTheme="minorEastAsia"/>
          <w:lang w:eastAsia="zh-CN"/>
        </w:rPr>
        <w:t>影响开选评选</w:t>
      </w:r>
      <w:proofErr w:type="gramEnd"/>
      <w:r w:rsidRPr="007D4CB8">
        <w:rPr>
          <w:rFonts w:asciiTheme="minorEastAsia" w:eastAsiaTheme="minorEastAsia" w:hAnsiTheme="minorEastAsia"/>
          <w:lang w:eastAsia="zh-CN"/>
        </w:rPr>
        <w:t>工作或采取其他方式对比选人施加影响的。</w:t>
      </w:r>
    </w:p>
    <w:p w:rsidR="008408B2" w:rsidRPr="007D4CB8" w:rsidRDefault="008408B2" w:rsidP="007D4CB8">
      <w:pPr>
        <w:pStyle w:val="ab"/>
        <w:spacing w:line="360" w:lineRule="auto"/>
        <w:ind w:right="121" w:firstLineChars="100" w:firstLine="24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4、</w:t>
      </w:r>
      <w:r w:rsidRPr="007D4CB8">
        <w:rPr>
          <w:rFonts w:asciiTheme="minorEastAsia" w:eastAsiaTheme="minorEastAsia" w:hAnsiTheme="minorEastAsia"/>
          <w:lang w:eastAsia="zh-CN"/>
        </w:rPr>
        <w:t>参选人串标、相互勾结故意压低标价以排挤竞争对手的公平竞争的，其参选无效。</w:t>
      </w:r>
    </w:p>
    <w:p w:rsidR="008408B2" w:rsidRPr="007D4CB8" w:rsidRDefault="008408B2" w:rsidP="007D4CB8">
      <w:pPr>
        <w:spacing w:before="15" w:line="360" w:lineRule="auto"/>
        <w:rPr>
          <w:rFonts w:asciiTheme="minorEastAsia" w:eastAsiaTheme="minorEastAsia" w:hAnsiTheme="minorEastAsia"/>
          <w:b/>
          <w:w w:val="95"/>
          <w:sz w:val="24"/>
          <w:szCs w:val="24"/>
          <w:lang w:eastAsia="zh-CN"/>
        </w:rPr>
      </w:pPr>
      <w:r w:rsidRPr="007D4CB8">
        <w:rPr>
          <w:rFonts w:asciiTheme="minorEastAsia" w:eastAsiaTheme="minorEastAsia" w:hAnsiTheme="minorEastAsia"/>
          <w:b/>
          <w:w w:val="95"/>
          <w:sz w:val="24"/>
          <w:szCs w:val="24"/>
          <w:lang w:eastAsia="zh-CN"/>
        </w:rPr>
        <w:t>五、评选</w:t>
      </w:r>
    </w:p>
    <w:p w:rsidR="008408B2" w:rsidRPr="007D4CB8" w:rsidRDefault="008408B2" w:rsidP="007D4CB8">
      <w:pPr>
        <w:pStyle w:val="ab"/>
        <w:spacing w:line="360" w:lineRule="auto"/>
        <w:ind w:leftChars="220" w:left="484" w:right="121"/>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比选人将在参选文件截止日期后另行择日组织比选会，参选人选定工作在比选人有关部门监督下，由比选人依法组建的评选委员会负责。</w:t>
      </w:r>
    </w:p>
    <w:p w:rsidR="008408B2" w:rsidRPr="007D4CB8" w:rsidRDefault="008408B2"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在开选时没有启封和读出的参选文件，在评选时将不予考虑。</w:t>
      </w:r>
    </w:p>
    <w:p w:rsidR="008408B2" w:rsidRPr="007D4CB8" w:rsidRDefault="008408B2"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w:t>
      </w:r>
      <w:proofErr w:type="gramStart"/>
      <w:r w:rsidRPr="007D4CB8">
        <w:rPr>
          <w:rFonts w:asciiTheme="minorEastAsia" w:eastAsiaTheme="minorEastAsia" w:hAnsiTheme="minorEastAsia"/>
          <w:lang w:eastAsia="zh-CN"/>
        </w:rPr>
        <w:t>做开选记录</w:t>
      </w:r>
      <w:proofErr w:type="gramEnd"/>
      <w:r w:rsidRPr="007D4CB8">
        <w:rPr>
          <w:rFonts w:asciiTheme="minorEastAsia" w:eastAsiaTheme="minorEastAsia" w:hAnsiTheme="minorEastAsia"/>
          <w:lang w:eastAsia="zh-CN"/>
        </w:rPr>
        <w:t>。</w:t>
      </w:r>
    </w:p>
    <w:p w:rsidR="008408B2" w:rsidRPr="007D4CB8" w:rsidRDefault="008408B2" w:rsidP="007D4CB8">
      <w:pPr>
        <w:pStyle w:val="ab"/>
        <w:spacing w:line="360" w:lineRule="auto"/>
        <w:ind w:right="121" w:firstLineChars="200" w:firstLine="480"/>
        <w:jc w:val="both"/>
        <w:rPr>
          <w:rFonts w:asciiTheme="minorEastAsia" w:eastAsiaTheme="minorEastAsia" w:hAnsiTheme="minorEastAsia"/>
          <w:lang w:eastAsia="zh-CN"/>
        </w:rPr>
      </w:pPr>
      <w:r w:rsidRPr="007D4CB8">
        <w:rPr>
          <w:rFonts w:asciiTheme="minorEastAsia" w:eastAsiaTheme="minorEastAsia" w:hAnsiTheme="minorEastAsia" w:hint="eastAsia"/>
          <w:lang w:eastAsia="zh-CN"/>
        </w:rPr>
        <w:t>4、业主将根据评选结果与中选人签订合同。</w:t>
      </w: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0" w:firstLineChars="1000" w:firstLine="2409"/>
        <w:jc w:val="both"/>
        <w:rPr>
          <w:rFonts w:asciiTheme="minorEastAsia" w:eastAsiaTheme="minorEastAsia" w:hAnsiTheme="minorEastAsia"/>
          <w:sz w:val="24"/>
          <w:szCs w:val="24"/>
          <w:lang w:eastAsia="zh-CN"/>
        </w:rPr>
      </w:pPr>
    </w:p>
    <w:p w:rsidR="008408B2" w:rsidRPr="007D4CB8" w:rsidRDefault="008408B2" w:rsidP="007D4CB8">
      <w:pPr>
        <w:pStyle w:val="10"/>
        <w:tabs>
          <w:tab w:val="left" w:pos="1632"/>
        </w:tabs>
        <w:spacing w:line="360" w:lineRule="auto"/>
        <w:ind w:leftChars="245" w:left="539" w:firstLineChars="840" w:firstLine="2024"/>
        <w:jc w:val="both"/>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第五章</w:t>
      </w:r>
      <w:r w:rsidRPr="007D4CB8">
        <w:rPr>
          <w:rFonts w:asciiTheme="minorEastAsia" w:eastAsiaTheme="minorEastAsia" w:hAnsiTheme="minorEastAsia"/>
          <w:sz w:val="24"/>
          <w:szCs w:val="24"/>
          <w:lang w:eastAsia="zh-CN"/>
        </w:rPr>
        <w:tab/>
      </w:r>
      <w:r w:rsidRPr="007D4CB8">
        <w:rPr>
          <w:rFonts w:asciiTheme="minorEastAsia" w:eastAsiaTheme="minorEastAsia" w:hAnsiTheme="minorEastAsia"/>
          <w:spacing w:val="-1"/>
          <w:w w:val="95"/>
          <w:sz w:val="24"/>
          <w:szCs w:val="24"/>
          <w:lang w:eastAsia="zh-CN"/>
        </w:rPr>
        <w:t>合同授</w:t>
      </w:r>
      <w:r w:rsidRPr="007D4CB8">
        <w:rPr>
          <w:rFonts w:asciiTheme="minorEastAsia" w:eastAsiaTheme="minorEastAsia" w:hAnsiTheme="minorEastAsia"/>
          <w:w w:val="95"/>
          <w:sz w:val="24"/>
          <w:szCs w:val="24"/>
          <w:lang w:eastAsia="zh-CN"/>
        </w:rPr>
        <w:t>予</w:t>
      </w:r>
    </w:p>
    <w:p w:rsidR="008408B2" w:rsidRPr="007D4CB8" w:rsidRDefault="008408B2" w:rsidP="007D4CB8">
      <w:pPr>
        <w:pStyle w:val="ab"/>
        <w:spacing w:line="360" w:lineRule="auto"/>
        <w:ind w:firstLineChars="100" w:firstLine="240"/>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比选人将把合同授予中选人；在授予前，仍需进行资格审查。</w:t>
      </w:r>
    </w:p>
    <w:p w:rsidR="008408B2" w:rsidRPr="007D4CB8" w:rsidRDefault="008408B2" w:rsidP="007D4CB8">
      <w:pPr>
        <w:pStyle w:val="ab"/>
        <w:spacing w:before="108" w:line="360" w:lineRule="auto"/>
        <w:ind w:firstLineChars="100" w:firstLine="240"/>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中选人确定后，比选将通知中选人，并将中选结果公示在比选人集团官网。</w:t>
      </w:r>
    </w:p>
    <w:p w:rsidR="008408B2" w:rsidRPr="007D4CB8" w:rsidRDefault="008408B2" w:rsidP="007D4CB8">
      <w:pPr>
        <w:pStyle w:val="ab"/>
        <w:spacing w:before="106"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2"/>
          <w:lang w:eastAsia="zh-CN"/>
        </w:rPr>
        <w:t>中选通知对比选人和参选人具有法律效力。中选单位需在比选人通知中选后</w:t>
      </w:r>
      <w:r w:rsidRPr="007D4CB8">
        <w:rPr>
          <w:rFonts w:asciiTheme="minorEastAsia" w:eastAsiaTheme="minorEastAsia" w:hAnsiTheme="minorEastAsia"/>
          <w:lang w:eastAsia="zh-CN"/>
        </w:rPr>
        <w:t>10</w:t>
      </w:r>
      <w:r w:rsidRPr="007D4CB8">
        <w:rPr>
          <w:rFonts w:asciiTheme="minorEastAsia" w:eastAsiaTheme="minorEastAsia" w:hAnsiTheme="minorEastAsia"/>
          <w:spacing w:val="-30"/>
          <w:lang w:eastAsia="zh-CN"/>
        </w:rPr>
        <w:t>个</w:t>
      </w:r>
      <w:r w:rsidRPr="007D4CB8">
        <w:rPr>
          <w:rFonts w:asciiTheme="minorEastAsia" w:eastAsiaTheme="minorEastAsia" w:hAnsiTheme="minorEastAsia"/>
          <w:spacing w:val="-4"/>
          <w:lang w:eastAsia="zh-CN"/>
        </w:rPr>
        <w:t>工作日内与比选人签订合同。若因中选单位原因未在规定的时间和地点与比选人签署合</w:t>
      </w:r>
      <w:r w:rsidRPr="007D4CB8">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8408B2" w:rsidRPr="007D4CB8" w:rsidRDefault="008408B2" w:rsidP="007D4CB8">
      <w:pPr>
        <w:pStyle w:val="ab"/>
        <w:spacing w:before="24"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4</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8"/>
          <w:lang w:eastAsia="zh-CN"/>
        </w:rPr>
        <w:t>中选人签署合同后必须履行合同要求。若因中选单位原因未在规定的时间内</w:t>
      </w:r>
      <w:r w:rsidRPr="007D4CB8">
        <w:rPr>
          <w:rFonts w:asciiTheme="minorEastAsia" w:eastAsiaTheme="minorEastAsia" w:hAnsiTheme="minorEastAsia" w:hint="eastAsia"/>
          <w:spacing w:val="-8"/>
          <w:lang w:eastAsia="zh-CN"/>
        </w:rPr>
        <w:t>送货</w:t>
      </w:r>
      <w:r w:rsidRPr="007D4CB8">
        <w:rPr>
          <w:rFonts w:asciiTheme="minorEastAsia" w:eastAsiaTheme="minorEastAsia" w:hAnsiTheme="minorEastAsia"/>
          <w:spacing w:val="-14"/>
          <w:lang w:eastAsia="zh-CN"/>
        </w:rPr>
        <w:t>，则比选人有权单方面取消中选单位的资格。并取消参选人三年内</w:t>
      </w:r>
      <w:r w:rsidRPr="007D4CB8">
        <w:rPr>
          <w:rFonts w:asciiTheme="minorEastAsia" w:eastAsiaTheme="minorEastAsia" w:hAnsiTheme="minorEastAsia"/>
          <w:spacing w:val="-18"/>
          <w:lang w:eastAsia="zh-CN"/>
        </w:rPr>
        <w:t>在比选人的业务中的参选资格，由此给比选人造成的损失，比选人有权追究中选方的全部责任。</w:t>
      </w:r>
    </w:p>
    <w:p w:rsidR="008408B2" w:rsidRPr="007D4CB8" w:rsidRDefault="008408B2" w:rsidP="007D4CB8">
      <w:pPr>
        <w:pStyle w:val="ab"/>
        <w:spacing w:before="24" w:line="360" w:lineRule="auto"/>
        <w:ind w:leftChars="110" w:left="242" w:right="92"/>
        <w:rPr>
          <w:rFonts w:asciiTheme="minorEastAsia" w:eastAsiaTheme="minorEastAsia" w:hAnsiTheme="minorEastAsia"/>
          <w:lang w:eastAsia="zh-CN"/>
        </w:rPr>
      </w:pPr>
      <w:r w:rsidRPr="007D4CB8">
        <w:rPr>
          <w:rFonts w:asciiTheme="minorEastAsia" w:eastAsiaTheme="minorEastAsia" w:hAnsiTheme="minorEastAsia"/>
          <w:lang w:eastAsia="zh-CN"/>
        </w:rPr>
        <w:t>5</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408B2" w:rsidRPr="007D4CB8" w:rsidRDefault="008408B2" w:rsidP="007D4CB8">
      <w:pPr>
        <w:pStyle w:val="ab"/>
        <w:spacing w:before="24" w:line="360" w:lineRule="auto"/>
        <w:ind w:leftChars="110" w:left="242" w:right="226"/>
        <w:jc w:val="both"/>
        <w:rPr>
          <w:rFonts w:asciiTheme="minorEastAsia" w:eastAsiaTheme="minorEastAsia" w:hAnsiTheme="minorEastAsia"/>
          <w:lang w:eastAsia="zh-CN"/>
        </w:rPr>
      </w:pPr>
      <w:r w:rsidRPr="007D4CB8">
        <w:rPr>
          <w:rFonts w:asciiTheme="minorEastAsia" w:eastAsiaTheme="minorEastAsia" w:hAnsiTheme="minorEastAsia"/>
          <w:lang w:eastAsia="zh-CN"/>
        </w:rPr>
        <w:t>6</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8"/>
          <w:lang w:eastAsia="zh-CN"/>
        </w:rPr>
        <w:t>接受和拒绝</w:t>
      </w:r>
      <w:proofErr w:type="gramStart"/>
      <w:r w:rsidRPr="007D4CB8">
        <w:rPr>
          <w:rFonts w:asciiTheme="minorEastAsia" w:eastAsiaTheme="minorEastAsia" w:hAnsiTheme="minorEastAsia"/>
          <w:spacing w:val="-8"/>
          <w:lang w:eastAsia="zh-CN"/>
        </w:rPr>
        <w:t>任何或</w:t>
      </w:r>
      <w:proofErr w:type="gramEnd"/>
      <w:r w:rsidRPr="007D4CB8">
        <w:rPr>
          <w:rFonts w:asciiTheme="minorEastAsia" w:eastAsiaTheme="minorEastAsia" w:hAnsiTheme="minorEastAsia"/>
          <w:spacing w:val="-8"/>
          <w:lang w:eastAsia="zh-CN"/>
        </w:rPr>
        <w:t>所有参选的权利：比选机构和比选人保留在授标之前任何时候接</w:t>
      </w:r>
      <w:r w:rsidRPr="007D4CB8">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408B2" w:rsidRPr="007D4CB8" w:rsidRDefault="008408B2" w:rsidP="007D4CB8">
      <w:pPr>
        <w:spacing w:line="360" w:lineRule="auto"/>
        <w:jc w:val="both"/>
        <w:rPr>
          <w:rFonts w:asciiTheme="minorEastAsia" w:eastAsiaTheme="minorEastAsia" w:hAnsiTheme="minorEastAsia"/>
          <w:sz w:val="24"/>
          <w:szCs w:val="24"/>
          <w:lang w:eastAsia="zh-CN"/>
        </w:rPr>
        <w:sectPr w:rsidR="008408B2" w:rsidRPr="007D4CB8">
          <w:footerReference w:type="default" r:id="rId10"/>
          <w:pgSz w:w="11910" w:h="16840"/>
          <w:pgMar w:top="1500" w:right="1020" w:bottom="740" w:left="1300" w:header="0" w:footer="551" w:gutter="0"/>
          <w:pgNumType w:start="10"/>
          <w:cols w:space="720"/>
        </w:sectPr>
      </w:pPr>
    </w:p>
    <w:p w:rsidR="008408B2" w:rsidRPr="007D4CB8" w:rsidRDefault="008408B2" w:rsidP="007D4CB8">
      <w:pPr>
        <w:pStyle w:val="10"/>
        <w:tabs>
          <w:tab w:val="left" w:pos="4344"/>
        </w:tabs>
        <w:spacing w:line="360" w:lineRule="auto"/>
        <w:ind w:leftChars="244" w:left="537" w:firstLineChars="740" w:firstLine="1783"/>
        <w:rPr>
          <w:rFonts w:asciiTheme="minorEastAsia" w:eastAsiaTheme="minorEastAsia" w:hAnsiTheme="minorEastAsia"/>
          <w:w w:val="95"/>
          <w:sz w:val="24"/>
          <w:szCs w:val="24"/>
          <w:lang w:eastAsia="zh-CN"/>
        </w:rPr>
      </w:pPr>
      <w:r w:rsidRPr="007D4CB8">
        <w:rPr>
          <w:rFonts w:asciiTheme="minorEastAsia" w:eastAsiaTheme="minorEastAsia" w:hAnsiTheme="minorEastAsia"/>
          <w:sz w:val="24"/>
          <w:szCs w:val="24"/>
          <w:lang w:eastAsia="zh-CN"/>
        </w:rPr>
        <w:lastRenderedPageBreak/>
        <w:t>第六章</w:t>
      </w:r>
      <w:r w:rsidRPr="007D4CB8">
        <w:rPr>
          <w:rFonts w:asciiTheme="minorEastAsia" w:eastAsiaTheme="minorEastAsia" w:hAnsiTheme="minorEastAsia" w:hint="eastAsia"/>
          <w:sz w:val="24"/>
          <w:szCs w:val="24"/>
          <w:lang w:eastAsia="zh-CN"/>
        </w:rPr>
        <w:t xml:space="preserve">   </w:t>
      </w:r>
      <w:r w:rsidRPr="007D4CB8">
        <w:rPr>
          <w:rFonts w:asciiTheme="minorEastAsia" w:eastAsiaTheme="minorEastAsia" w:hAnsiTheme="minorEastAsia"/>
          <w:spacing w:val="-1"/>
          <w:w w:val="95"/>
          <w:sz w:val="24"/>
          <w:szCs w:val="24"/>
          <w:lang w:eastAsia="zh-CN"/>
        </w:rPr>
        <w:t>中选后相关</w:t>
      </w:r>
      <w:r w:rsidRPr="007D4CB8">
        <w:rPr>
          <w:rFonts w:asciiTheme="minorEastAsia" w:eastAsiaTheme="minorEastAsia" w:hAnsiTheme="minorEastAsia"/>
          <w:w w:val="95"/>
          <w:sz w:val="24"/>
          <w:szCs w:val="24"/>
          <w:lang w:eastAsia="zh-CN"/>
        </w:rPr>
        <w:t>履约要求</w:t>
      </w:r>
    </w:p>
    <w:p w:rsidR="008408B2" w:rsidRPr="007D4CB8" w:rsidRDefault="008408B2" w:rsidP="007D4CB8">
      <w:pPr>
        <w:spacing w:line="360" w:lineRule="auto"/>
        <w:rPr>
          <w:rFonts w:asciiTheme="minorEastAsia" w:eastAsiaTheme="minorEastAsia" w:hAnsiTheme="minorEastAsia"/>
          <w:sz w:val="24"/>
          <w:szCs w:val="24"/>
          <w:lang w:eastAsia="zh-CN"/>
        </w:rPr>
      </w:pPr>
    </w:p>
    <w:p w:rsidR="008408B2" w:rsidRPr="007D4CB8" w:rsidRDefault="008408B2" w:rsidP="007D4CB8">
      <w:pPr>
        <w:pStyle w:val="ab"/>
        <w:spacing w:line="360" w:lineRule="auto"/>
        <w:ind w:right="106"/>
        <w:jc w:val="both"/>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spacing w:val="-7"/>
          <w:lang w:eastAsia="zh-CN"/>
        </w:rPr>
        <w:t>中选单位要服从比选人的管理规定，不得影响比选人的生产运行，如有违反，取消</w:t>
      </w:r>
      <w:r w:rsidRPr="007D4CB8">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408B2"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2、付款方式：详见合同约定。</w:t>
      </w:r>
    </w:p>
    <w:p w:rsidR="008408B2" w:rsidRPr="007D4CB8" w:rsidRDefault="008408B2" w:rsidP="007D4CB8">
      <w:pPr>
        <w:spacing w:line="360" w:lineRule="auto"/>
        <w:rPr>
          <w:rFonts w:asciiTheme="minorEastAsia" w:eastAsiaTheme="minorEastAsia" w:hAnsiTheme="minorEastAsia"/>
          <w:sz w:val="24"/>
          <w:szCs w:val="24"/>
          <w:lang w:eastAsia="zh-CN"/>
        </w:rPr>
      </w:pPr>
      <w:r w:rsidRPr="007D4CB8">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408B2" w:rsidRPr="007D4CB8" w:rsidRDefault="008408B2" w:rsidP="007D4CB8">
      <w:pPr>
        <w:pStyle w:val="1"/>
        <w:spacing w:line="360" w:lineRule="auto"/>
        <w:rPr>
          <w:rFonts w:asciiTheme="minorEastAsia" w:eastAsiaTheme="minorEastAsia" w:hAnsiTheme="minorEastAsia"/>
          <w:sz w:val="24"/>
          <w:szCs w:val="24"/>
        </w:rPr>
      </w:pPr>
    </w:p>
    <w:p w:rsidR="008408B2" w:rsidRPr="007D4CB8" w:rsidRDefault="008408B2" w:rsidP="007D4CB8">
      <w:pPr>
        <w:pStyle w:val="1"/>
        <w:spacing w:line="360" w:lineRule="auto"/>
        <w:rPr>
          <w:rFonts w:asciiTheme="minorEastAsia" w:eastAsiaTheme="minorEastAsia" w:hAnsiTheme="minorEastAsia"/>
          <w:sz w:val="24"/>
          <w:szCs w:val="24"/>
        </w:rPr>
      </w:pPr>
    </w:p>
    <w:p w:rsidR="008408B2" w:rsidRPr="007D4CB8" w:rsidRDefault="008408B2" w:rsidP="007D4CB8">
      <w:pPr>
        <w:pStyle w:val="10"/>
        <w:tabs>
          <w:tab w:val="left" w:pos="1912"/>
        </w:tabs>
        <w:spacing w:line="360" w:lineRule="auto"/>
        <w:ind w:leftChars="245" w:left="539" w:firstLineChars="890" w:firstLine="2144"/>
        <w:jc w:val="both"/>
        <w:rPr>
          <w:rFonts w:asciiTheme="minorEastAsia" w:eastAsiaTheme="minorEastAsia" w:hAnsiTheme="minorEastAsia"/>
          <w:sz w:val="24"/>
          <w:szCs w:val="24"/>
          <w:lang w:eastAsia="zh-CN"/>
        </w:rPr>
      </w:pPr>
      <w:r w:rsidRPr="007D4CB8">
        <w:rPr>
          <w:rFonts w:asciiTheme="minorEastAsia" w:eastAsiaTheme="minorEastAsia" w:hAnsiTheme="minorEastAsia"/>
          <w:sz w:val="24"/>
          <w:szCs w:val="24"/>
          <w:lang w:eastAsia="zh-CN"/>
        </w:rPr>
        <w:t>第七章</w:t>
      </w:r>
      <w:r w:rsidRPr="007D4CB8">
        <w:rPr>
          <w:rFonts w:asciiTheme="minorEastAsia" w:eastAsiaTheme="minorEastAsia" w:hAnsiTheme="minorEastAsia"/>
          <w:sz w:val="24"/>
          <w:szCs w:val="24"/>
          <w:lang w:eastAsia="zh-CN"/>
        </w:rPr>
        <w:tab/>
      </w:r>
      <w:r w:rsidRPr="007D4CB8">
        <w:rPr>
          <w:rFonts w:asciiTheme="minorEastAsia" w:eastAsiaTheme="minorEastAsia" w:hAnsiTheme="minorEastAsia"/>
          <w:spacing w:val="-1"/>
          <w:w w:val="95"/>
          <w:sz w:val="24"/>
          <w:szCs w:val="24"/>
          <w:lang w:eastAsia="zh-CN"/>
        </w:rPr>
        <w:t>其</w:t>
      </w:r>
      <w:r w:rsidRPr="007D4CB8">
        <w:rPr>
          <w:rFonts w:asciiTheme="minorEastAsia" w:eastAsiaTheme="minorEastAsia" w:hAnsiTheme="minorEastAsia"/>
          <w:w w:val="95"/>
          <w:sz w:val="24"/>
          <w:szCs w:val="24"/>
          <w:lang w:eastAsia="zh-CN"/>
        </w:rPr>
        <w:t>它</w:t>
      </w:r>
    </w:p>
    <w:p w:rsidR="008408B2" w:rsidRPr="007D4CB8" w:rsidRDefault="008408B2" w:rsidP="007D4CB8">
      <w:pPr>
        <w:pStyle w:val="ab"/>
        <w:spacing w:line="360" w:lineRule="auto"/>
        <w:rPr>
          <w:rFonts w:asciiTheme="minorEastAsia" w:eastAsiaTheme="minorEastAsia" w:hAnsiTheme="minorEastAsia"/>
          <w:lang w:eastAsia="zh-CN"/>
        </w:rPr>
      </w:pPr>
    </w:p>
    <w:p w:rsidR="008408B2" w:rsidRPr="007D4CB8" w:rsidRDefault="008408B2" w:rsidP="007D4CB8">
      <w:pPr>
        <w:pStyle w:val="ab"/>
        <w:spacing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1</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参选人的参选文件无论其是否中选，均不退回。</w:t>
      </w:r>
    </w:p>
    <w:p w:rsidR="008408B2" w:rsidRPr="007D4CB8" w:rsidRDefault="008408B2" w:rsidP="007D4CB8">
      <w:pPr>
        <w:pStyle w:val="ab"/>
        <w:spacing w:before="108"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2</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比选人郑重承诺：参选人所提交的参选文件及相关资料不向第三方泄露。</w:t>
      </w:r>
    </w:p>
    <w:p w:rsidR="008408B2" w:rsidRPr="007D4CB8" w:rsidRDefault="008408B2" w:rsidP="007D4CB8">
      <w:pPr>
        <w:pStyle w:val="ab"/>
        <w:spacing w:before="106" w:line="360" w:lineRule="auto"/>
        <w:rPr>
          <w:rFonts w:asciiTheme="minorEastAsia" w:eastAsiaTheme="minorEastAsia" w:hAnsiTheme="minorEastAsia"/>
          <w:lang w:eastAsia="zh-CN"/>
        </w:rPr>
      </w:pPr>
      <w:r w:rsidRPr="007D4CB8">
        <w:rPr>
          <w:rFonts w:asciiTheme="minorEastAsia" w:eastAsiaTheme="minorEastAsia" w:hAnsiTheme="minorEastAsia"/>
          <w:lang w:eastAsia="zh-CN"/>
        </w:rPr>
        <w:t>3</w:t>
      </w:r>
      <w:r w:rsidRPr="007D4CB8">
        <w:rPr>
          <w:rFonts w:asciiTheme="minorEastAsia" w:eastAsiaTheme="minorEastAsia" w:hAnsiTheme="minorEastAsia" w:hint="eastAsia"/>
          <w:lang w:eastAsia="zh-CN"/>
        </w:rPr>
        <w:t>、</w:t>
      </w:r>
      <w:r w:rsidRPr="007D4CB8">
        <w:rPr>
          <w:rFonts w:asciiTheme="minorEastAsia" w:eastAsiaTheme="minorEastAsia" w:hAnsiTheme="minorEastAsia"/>
          <w:lang w:eastAsia="zh-CN"/>
        </w:rPr>
        <w:t>本比选文件的解释权归福建福海创石油化工有限公司。</w:t>
      </w:r>
    </w:p>
    <w:p w:rsidR="008408B2" w:rsidRPr="007D4CB8" w:rsidRDefault="008408B2" w:rsidP="007D4CB8">
      <w:pPr>
        <w:pStyle w:val="ab"/>
        <w:spacing w:before="106" w:line="360" w:lineRule="auto"/>
        <w:rPr>
          <w:rFonts w:asciiTheme="minorEastAsia" w:eastAsiaTheme="minorEastAsia" w:hAnsiTheme="minorEastAsia"/>
          <w:lang w:eastAsia="zh-CN"/>
        </w:rPr>
      </w:pPr>
    </w:p>
    <w:p w:rsidR="008408B2" w:rsidRPr="007D4CB8" w:rsidRDefault="008408B2" w:rsidP="007D4CB8">
      <w:pPr>
        <w:pStyle w:val="ab"/>
        <w:spacing w:before="106" w:line="360" w:lineRule="auto"/>
        <w:rPr>
          <w:rFonts w:asciiTheme="minorEastAsia" w:eastAsiaTheme="minorEastAsia" w:hAnsiTheme="minorEastAsia"/>
          <w:lang w:eastAsia="zh-CN"/>
        </w:rPr>
      </w:pPr>
    </w:p>
    <w:p w:rsidR="008408B2" w:rsidRPr="007D4CB8" w:rsidRDefault="008408B2" w:rsidP="007D4CB8">
      <w:pPr>
        <w:pStyle w:val="ab"/>
        <w:spacing w:before="106" w:line="360" w:lineRule="auto"/>
        <w:rPr>
          <w:rFonts w:asciiTheme="minorEastAsia" w:eastAsiaTheme="minorEastAsia" w:hAnsiTheme="minorEastAsia"/>
          <w:lang w:eastAsia="zh-CN"/>
        </w:rPr>
      </w:pPr>
    </w:p>
    <w:p w:rsidR="008408B2" w:rsidRPr="00150F09" w:rsidRDefault="008408B2" w:rsidP="008408B2">
      <w:pPr>
        <w:pStyle w:val="ab"/>
        <w:spacing w:before="106"/>
        <w:rPr>
          <w:rFonts w:asciiTheme="minorEastAsia" w:eastAsiaTheme="minorEastAsia" w:hAnsiTheme="minorEastAsia"/>
          <w:lang w:eastAsia="zh-CN"/>
        </w:rPr>
      </w:pPr>
    </w:p>
    <w:p w:rsidR="008408B2" w:rsidRPr="00150F09" w:rsidRDefault="008408B2" w:rsidP="008408B2">
      <w:pPr>
        <w:pStyle w:val="ab"/>
        <w:spacing w:before="106"/>
        <w:rPr>
          <w:rFonts w:asciiTheme="minorEastAsia" w:eastAsiaTheme="minorEastAsia" w:hAnsiTheme="minorEastAsia"/>
          <w:lang w:eastAsia="zh-CN"/>
        </w:rPr>
      </w:pPr>
    </w:p>
    <w:p w:rsidR="008408B2" w:rsidRPr="00150F09" w:rsidRDefault="008408B2" w:rsidP="008408B2">
      <w:pPr>
        <w:pStyle w:val="ab"/>
        <w:spacing w:before="106"/>
        <w:rPr>
          <w:rFonts w:asciiTheme="minorEastAsia" w:eastAsiaTheme="minorEastAsia" w:hAnsiTheme="minorEastAsia"/>
          <w:lang w:eastAsia="zh-CN"/>
        </w:rPr>
      </w:pPr>
    </w:p>
    <w:p w:rsidR="00095CC5" w:rsidRPr="008408B2" w:rsidRDefault="00095CC5">
      <w:pPr>
        <w:spacing w:line="357" w:lineRule="auto"/>
        <w:jc w:val="both"/>
        <w:rPr>
          <w:lang w:eastAsia="zh-CN"/>
        </w:rPr>
        <w:sectPr w:rsidR="00095CC5" w:rsidRPr="008408B2">
          <w:pgSz w:w="11910" w:h="16840"/>
          <w:pgMar w:top="1500" w:right="1020" w:bottom="740" w:left="1300" w:header="0" w:footer="551" w:gutter="0"/>
          <w:cols w:space="720"/>
        </w:sectPr>
      </w:pPr>
    </w:p>
    <w:p w:rsidR="007D4CB8" w:rsidRPr="007D4CB8" w:rsidRDefault="007D4CB8" w:rsidP="007D4CB8">
      <w:pPr>
        <w:pStyle w:val="ab"/>
        <w:spacing w:before="106" w:line="360" w:lineRule="auto"/>
        <w:rPr>
          <w:lang w:eastAsia="zh-CN"/>
        </w:rPr>
      </w:pPr>
      <w:r>
        <w:rPr>
          <w:rFonts w:ascii="Times New Roman" w:hint="eastAsia"/>
          <w:b/>
          <w:bCs/>
          <w:lang w:eastAsia="zh-CN"/>
        </w:rPr>
        <w:lastRenderedPageBreak/>
        <w:t>附件一：</w:t>
      </w:r>
    </w:p>
    <w:p w:rsidR="007D4CB8" w:rsidRDefault="007D4CB8" w:rsidP="007D4CB8">
      <w:pPr>
        <w:pStyle w:val="ab"/>
        <w:spacing w:line="360" w:lineRule="auto"/>
        <w:rPr>
          <w:rFonts w:ascii="Times New Roman"/>
          <w:b/>
          <w:bCs/>
          <w:lang w:eastAsia="zh-CN"/>
        </w:rPr>
      </w:pPr>
    </w:p>
    <w:p w:rsidR="007D4CB8" w:rsidRDefault="007D4CB8" w:rsidP="007D4CB8">
      <w:pPr>
        <w:jc w:val="center"/>
        <w:rPr>
          <w:rFonts w:ascii="黑体" w:eastAsia="黑体" w:cs="黑体"/>
          <w:sz w:val="36"/>
          <w:szCs w:val="36"/>
          <w:lang w:eastAsia="zh-CN"/>
        </w:rPr>
      </w:pPr>
      <w:r>
        <w:rPr>
          <w:rFonts w:ascii="黑体" w:eastAsia="黑体" w:cs="黑体" w:hint="eastAsia"/>
          <w:sz w:val="36"/>
          <w:szCs w:val="36"/>
          <w:lang w:eastAsia="zh-CN"/>
        </w:rPr>
        <w:t>福建福海创石油化工有限公司</w:t>
      </w:r>
    </w:p>
    <w:p w:rsidR="007D4CB8" w:rsidRDefault="007D4CB8" w:rsidP="007D4CB8">
      <w:pPr>
        <w:jc w:val="center"/>
        <w:rPr>
          <w:rFonts w:ascii="黑体" w:eastAsia="黑体" w:cs="黑体"/>
          <w:sz w:val="36"/>
          <w:szCs w:val="36"/>
          <w:lang w:eastAsia="zh-CN"/>
        </w:rPr>
      </w:pPr>
      <w:r>
        <w:rPr>
          <w:rFonts w:ascii="黑体" w:eastAsia="黑体" w:cs="黑体" w:hint="eastAsia"/>
          <w:sz w:val="36"/>
          <w:szCs w:val="36"/>
          <w:lang w:eastAsia="zh-CN"/>
        </w:rPr>
        <w:t>防爆</w:t>
      </w:r>
      <w:r w:rsidR="00E77D8C">
        <w:rPr>
          <w:rFonts w:ascii="黑体" w:eastAsia="黑体" w:cs="黑体" w:hint="eastAsia"/>
          <w:sz w:val="36"/>
          <w:szCs w:val="36"/>
          <w:lang w:eastAsia="zh-CN"/>
        </w:rPr>
        <w:t>电动</w:t>
      </w:r>
      <w:r>
        <w:rPr>
          <w:rFonts w:ascii="黑体" w:eastAsia="黑体" w:cs="黑体" w:hint="eastAsia"/>
          <w:sz w:val="36"/>
          <w:szCs w:val="36"/>
          <w:lang w:eastAsia="zh-CN"/>
        </w:rPr>
        <w:t>车维修保养年约合同</w:t>
      </w:r>
    </w:p>
    <w:p w:rsidR="007D4CB8" w:rsidRDefault="007D4CB8" w:rsidP="007D4CB8">
      <w:pPr>
        <w:spacing w:line="480" w:lineRule="exact"/>
        <w:jc w:val="center"/>
        <w:rPr>
          <w:b/>
          <w:sz w:val="44"/>
          <w:szCs w:val="44"/>
          <w:lang w:eastAsia="zh-CN"/>
        </w:rPr>
      </w:pPr>
    </w:p>
    <w:p w:rsidR="007D4CB8" w:rsidRDefault="007D4CB8" w:rsidP="007D4CB8">
      <w:pPr>
        <w:spacing w:line="480" w:lineRule="exact"/>
        <w:jc w:val="center"/>
        <w:rPr>
          <w:b/>
          <w:sz w:val="44"/>
          <w:szCs w:val="44"/>
          <w:lang w:eastAsia="zh-CN"/>
        </w:rPr>
      </w:pPr>
    </w:p>
    <w:p w:rsidR="007D4CB8" w:rsidRDefault="007D4CB8" w:rsidP="007D4CB8">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rPr>
          <w:b/>
          <w:sz w:val="30"/>
          <w:lang w:eastAsia="zh-CN"/>
        </w:rPr>
      </w:pPr>
    </w:p>
    <w:p w:rsidR="007D4CB8" w:rsidRDefault="007D4CB8" w:rsidP="007D4CB8">
      <w:pPr>
        <w:ind w:firstLineChars="300" w:firstLine="900"/>
        <w:rPr>
          <w:rFonts w:ascii="黑体" w:eastAsia="黑体" w:cs="黑体"/>
          <w:sz w:val="30"/>
          <w:szCs w:val="30"/>
          <w:lang w:eastAsia="zh-CN"/>
        </w:rPr>
      </w:pPr>
      <w:r>
        <w:rPr>
          <w:rFonts w:cs="Arial" w:hint="eastAsia"/>
          <w:sz w:val="30"/>
          <w:szCs w:val="30"/>
          <w:lang w:eastAsia="zh-CN"/>
        </w:rPr>
        <w:t>委托</w:t>
      </w:r>
      <w:r>
        <w:rPr>
          <w:rFonts w:cs="Arial"/>
          <w:sz w:val="30"/>
          <w:szCs w:val="30"/>
          <w:lang w:eastAsia="zh-CN"/>
        </w:rPr>
        <w:t>方</w:t>
      </w:r>
      <w:r>
        <w:rPr>
          <w:rFonts w:cs="Arial" w:hint="eastAsia"/>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ascii="黑体" w:eastAsia="黑体" w:cs="黑体" w:hint="eastAsia"/>
          <w:sz w:val="30"/>
          <w:szCs w:val="30"/>
          <w:lang w:eastAsia="zh-CN"/>
        </w:rPr>
        <w:t xml:space="preserve"> </w:t>
      </w:r>
    </w:p>
    <w:p w:rsidR="007D4CB8" w:rsidRDefault="007D4CB8" w:rsidP="007D4CB8">
      <w:pPr>
        <w:ind w:firstLineChars="300" w:firstLine="900"/>
        <w:rPr>
          <w:sz w:val="30"/>
          <w:szCs w:val="30"/>
          <w:u w:val="single"/>
          <w:lang w:eastAsia="zh-CN"/>
        </w:rPr>
      </w:pPr>
      <w:r>
        <w:rPr>
          <w:rFonts w:cs="Arial" w:hint="eastAsia"/>
          <w:sz w:val="30"/>
          <w:szCs w:val="30"/>
          <w:lang w:eastAsia="zh-CN"/>
        </w:rPr>
        <w:t>受托</w:t>
      </w:r>
      <w:r>
        <w:rPr>
          <w:rFonts w:cs="Arial"/>
          <w:sz w:val="30"/>
          <w:szCs w:val="30"/>
          <w:lang w:eastAsia="zh-CN"/>
        </w:rPr>
        <w:t>方</w:t>
      </w:r>
      <w:r>
        <w:rPr>
          <w:rFonts w:cs="Arial" w:hint="eastAsia"/>
          <w:sz w:val="30"/>
          <w:szCs w:val="30"/>
          <w:lang w:eastAsia="zh-CN"/>
        </w:rPr>
        <w:t>(乙方)</w:t>
      </w:r>
      <w:r>
        <w:rPr>
          <w:rFonts w:hint="eastAsia"/>
          <w:sz w:val="30"/>
          <w:szCs w:val="30"/>
          <w:lang w:eastAsia="zh-CN"/>
        </w:rPr>
        <w:t>：</w:t>
      </w:r>
      <w:r>
        <w:rPr>
          <w:rFonts w:hint="eastAsia"/>
          <w:sz w:val="30"/>
          <w:szCs w:val="30"/>
          <w:u w:val="single"/>
          <w:lang w:eastAsia="zh-CN"/>
        </w:rPr>
        <w:t xml:space="preserve"> </w:t>
      </w:r>
    </w:p>
    <w:p w:rsidR="007D4CB8" w:rsidRDefault="007D4CB8" w:rsidP="007D4CB8">
      <w:pPr>
        <w:ind w:firstLineChars="250" w:firstLine="750"/>
        <w:rPr>
          <w:sz w:val="30"/>
          <w:szCs w:val="30"/>
          <w:lang w:eastAsia="zh-CN"/>
        </w:rPr>
      </w:pPr>
    </w:p>
    <w:p w:rsidR="007D4CB8" w:rsidRDefault="007D4CB8" w:rsidP="007D4CB8">
      <w:pPr>
        <w:tabs>
          <w:tab w:val="right" w:pos="9638"/>
        </w:tabs>
        <w:ind w:firstLineChars="300" w:firstLine="900"/>
        <w:rPr>
          <w:b/>
          <w:sz w:val="30"/>
          <w:szCs w:val="30"/>
          <w:lang w:eastAsia="zh-CN"/>
        </w:rPr>
      </w:pPr>
      <w:r>
        <w:rPr>
          <w:rFonts w:hint="eastAsia"/>
          <w:sz w:val="30"/>
          <w:szCs w:val="30"/>
          <w:lang w:eastAsia="zh-CN"/>
        </w:rPr>
        <w:t xml:space="preserve">签订日期:    2021年03月  日  </w:t>
      </w:r>
    </w:p>
    <w:p w:rsidR="007D4CB8" w:rsidRDefault="007D4CB8" w:rsidP="007D4CB8">
      <w:pPr>
        <w:rPr>
          <w:rFonts w:ascii="Arial" w:hAnsi="Arial" w:cs="Arial"/>
          <w:b/>
          <w:sz w:val="30"/>
          <w:szCs w:val="30"/>
          <w:lang w:eastAsia="zh-CN"/>
        </w:rPr>
      </w:pPr>
      <w:r>
        <w:rPr>
          <w:sz w:val="30"/>
          <w:szCs w:val="30"/>
          <w:lang w:eastAsia="zh-CN"/>
        </w:rPr>
        <w:br w:type="page"/>
      </w:r>
    </w:p>
    <w:p w:rsidR="007D4CB8" w:rsidRDefault="007D4CB8" w:rsidP="007D4CB8">
      <w:pPr>
        <w:spacing w:line="360" w:lineRule="auto"/>
        <w:rPr>
          <w:rFonts w:cs="Arial"/>
          <w:sz w:val="24"/>
          <w:lang w:eastAsia="zh-CN"/>
        </w:rPr>
      </w:pPr>
      <w:r>
        <w:rPr>
          <w:rFonts w:cs="Arial" w:hint="eastAsia"/>
          <w:sz w:val="24"/>
          <w:lang w:eastAsia="zh-CN"/>
        </w:rPr>
        <w:lastRenderedPageBreak/>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lang w:eastAsia="zh-CN"/>
        </w:rPr>
        <w:t>__</w:t>
      </w:r>
      <w:r>
        <w:rPr>
          <w:rFonts w:cs="Arial" w:hint="eastAsia"/>
          <w:sz w:val="24"/>
          <w:lang w:eastAsia="zh-CN"/>
        </w:rPr>
        <w:t>（以下简称“乙方”）</w:t>
      </w:r>
    </w:p>
    <w:p w:rsidR="007D4CB8" w:rsidRDefault="007D4CB8" w:rsidP="007D4CB8">
      <w:pPr>
        <w:spacing w:line="360" w:lineRule="auto"/>
        <w:ind w:firstLineChars="200" w:firstLine="480"/>
        <w:rPr>
          <w:color w:val="000000"/>
          <w:sz w:val="24"/>
          <w:lang w:eastAsia="zh-CN"/>
        </w:rPr>
      </w:pPr>
      <w:r>
        <w:rPr>
          <w:color w:val="000000"/>
          <w:sz w:val="24"/>
          <w:lang w:eastAsia="zh-CN"/>
        </w:rPr>
        <w:t>双方本着平等互利、协商一致的原则，</w:t>
      </w:r>
      <w:r>
        <w:rPr>
          <w:rFonts w:asciiTheme="majorEastAsia" w:eastAsiaTheme="majorEastAsia" w:hAnsiTheme="majorEastAsia" w:hint="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rsidR="007D4CB8" w:rsidRDefault="007D4CB8" w:rsidP="007D4CB8">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7D4CB8" w:rsidRDefault="007D4CB8" w:rsidP="007D4CB8">
      <w:pPr>
        <w:widowControl/>
        <w:spacing w:line="360" w:lineRule="auto"/>
        <w:rPr>
          <w:b/>
          <w:color w:val="000000"/>
          <w:sz w:val="24"/>
          <w:lang w:eastAsia="zh-CN"/>
        </w:rPr>
      </w:pPr>
      <w:r>
        <w:rPr>
          <w:rFonts w:hint="eastAsia"/>
          <w:sz w:val="24"/>
          <w:lang w:eastAsia="zh-CN"/>
        </w:rPr>
        <w:t>1、详见合同附件说明《附件一、维修价格清单》。</w:t>
      </w:r>
    </w:p>
    <w:p w:rsidR="007D4CB8" w:rsidRDefault="007D4CB8" w:rsidP="007D4CB8">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及合同涉及到的所有风险、责任、义务等费用，同时还包含了相关的配合政府部门的政策性收费所需的全部费用（如果有）；</w:t>
      </w:r>
    </w:p>
    <w:p w:rsidR="007D4CB8" w:rsidRDefault="007D4CB8" w:rsidP="007D4CB8">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rsidR="007D4CB8" w:rsidRDefault="007D4CB8" w:rsidP="007D4CB8">
      <w:pPr>
        <w:widowControl/>
        <w:spacing w:line="360" w:lineRule="auto"/>
        <w:rPr>
          <w:color w:val="000000"/>
          <w:sz w:val="24"/>
          <w:lang w:eastAsia="zh-CN"/>
        </w:rPr>
      </w:pPr>
      <w:r>
        <w:rPr>
          <w:rFonts w:hint="eastAsia"/>
          <w:color w:val="000000"/>
          <w:sz w:val="24"/>
          <w:lang w:eastAsia="zh-CN"/>
        </w:rPr>
        <w:t>4、维修保养及配件价格见附件一</w:t>
      </w:r>
      <w:r w:rsidR="00E77D8C">
        <w:rPr>
          <w:rFonts w:hint="eastAsia"/>
          <w:color w:val="000000"/>
          <w:sz w:val="24"/>
          <w:lang w:eastAsia="zh-CN"/>
        </w:rPr>
        <w:t>。</w:t>
      </w:r>
    </w:p>
    <w:p w:rsidR="007D4CB8" w:rsidRDefault="007D4CB8" w:rsidP="00E77D8C">
      <w:pPr>
        <w:spacing w:line="360" w:lineRule="auto"/>
        <w:rPr>
          <w:b/>
          <w:color w:val="000000"/>
          <w:sz w:val="24"/>
          <w:lang w:eastAsia="zh-CN"/>
        </w:rPr>
      </w:pPr>
      <w:r>
        <w:rPr>
          <w:rFonts w:hint="eastAsia"/>
          <w:b/>
          <w:color w:val="000000"/>
          <w:sz w:val="24"/>
          <w:lang w:eastAsia="zh-CN"/>
        </w:rPr>
        <w:t>二、费用结算方式和支付期限：</w:t>
      </w:r>
    </w:p>
    <w:p w:rsidR="007D4CB8" w:rsidRDefault="007D4CB8" w:rsidP="00E77D8C">
      <w:pPr>
        <w:spacing w:line="360" w:lineRule="auto"/>
        <w:rPr>
          <w:sz w:val="24"/>
          <w:lang w:eastAsia="zh-CN"/>
        </w:rPr>
      </w:pPr>
      <w:r>
        <w:rPr>
          <w:rFonts w:hint="eastAsia"/>
          <w:sz w:val="24"/>
          <w:lang w:eastAsia="zh-CN"/>
        </w:rPr>
        <w:t>1、结算费用=实际完成量*合约含税单价。</w:t>
      </w:r>
    </w:p>
    <w:p w:rsidR="007D4CB8" w:rsidRDefault="007D4CB8" w:rsidP="007D4CB8">
      <w:pPr>
        <w:spacing w:line="360" w:lineRule="auto"/>
        <w:rPr>
          <w:sz w:val="24"/>
          <w:lang w:eastAsia="zh-CN"/>
        </w:rPr>
      </w:pPr>
      <w:r>
        <w:rPr>
          <w:rFonts w:hint="eastAsia"/>
          <w:sz w:val="24"/>
          <w:lang w:eastAsia="zh-CN"/>
        </w:rPr>
        <w:t>2、预付款：无。</w:t>
      </w:r>
    </w:p>
    <w:p w:rsidR="007D4CB8" w:rsidRDefault="007D4CB8" w:rsidP="007D4CB8">
      <w:pPr>
        <w:spacing w:line="360" w:lineRule="auto"/>
        <w:rPr>
          <w:sz w:val="24"/>
          <w:lang w:eastAsia="zh-CN"/>
        </w:rPr>
      </w:pPr>
      <w:r>
        <w:rPr>
          <w:rFonts w:hint="eastAsia"/>
          <w:sz w:val="24"/>
          <w:lang w:eastAsia="zh-CN"/>
        </w:rPr>
        <w:t>3、配件价格执行“附件一</w:t>
      </w:r>
      <w:r w:rsidR="00D41315">
        <w:rPr>
          <w:rFonts w:hint="eastAsia"/>
          <w:sz w:val="24"/>
          <w:lang w:eastAsia="zh-CN"/>
        </w:rPr>
        <w:t xml:space="preserve"> 车辆维修价格清单</w:t>
      </w:r>
      <w:r w:rsidR="00E77D8C">
        <w:rPr>
          <w:rFonts w:hint="eastAsia"/>
          <w:sz w:val="24"/>
          <w:lang w:eastAsia="zh-CN"/>
        </w:rPr>
        <w:t>”结算，保修期以零部件生产厂家的规定为准。</w:t>
      </w:r>
    </w:p>
    <w:p w:rsidR="007D4CB8" w:rsidRDefault="007D4CB8" w:rsidP="007D4CB8">
      <w:pPr>
        <w:spacing w:line="360" w:lineRule="auto"/>
        <w:ind w:firstLineChars="150" w:firstLine="360"/>
        <w:rPr>
          <w:sz w:val="24"/>
          <w:lang w:eastAsia="zh-CN"/>
        </w:rPr>
      </w:pPr>
      <w:r>
        <w:rPr>
          <w:rFonts w:hint="eastAsia"/>
          <w:sz w:val="24"/>
          <w:lang w:eastAsia="zh-CN"/>
        </w:rPr>
        <w:t>提供</w:t>
      </w:r>
      <w:r>
        <w:rPr>
          <w:rFonts w:hint="eastAsia"/>
          <w:sz w:val="24"/>
          <w:u w:val="single"/>
          <w:lang w:eastAsia="zh-CN"/>
        </w:rPr>
        <w:t xml:space="preserve">  </w:t>
      </w:r>
      <w:r>
        <w:rPr>
          <w:rFonts w:hint="eastAsia"/>
          <w:sz w:val="24"/>
          <w:lang w:eastAsia="zh-CN"/>
        </w:rPr>
        <w:t>增值税专用发票。</w:t>
      </w:r>
    </w:p>
    <w:p w:rsidR="007D4CB8" w:rsidRDefault="007D4CB8" w:rsidP="007D4CB8">
      <w:pPr>
        <w:spacing w:line="360" w:lineRule="auto"/>
        <w:rPr>
          <w:sz w:val="24"/>
          <w:lang w:eastAsia="zh-CN"/>
        </w:rPr>
      </w:pPr>
      <w:r>
        <w:rPr>
          <w:rFonts w:hint="eastAsia"/>
          <w:sz w:val="24"/>
          <w:lang w:eastAsia="zh-CN"/>
        </w:rPr>
        <w:t>4、结算方式：实行按月结算方式，每月25日结算，甲方审核无误后，乙方开具发票。</w:t>
      </w:r>
    </w:p>
    <w:p w:rsidR="007D4CB8" w:rsidRDefault="007D4CB8" w:rsidP="007D4CB8">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 </w:t>
      </w:r>
      <w:r>
        <w:rPr>
          <w:rFonts w:hint="eastAsia"/>
          <w:sz w:val="24"/>
          <w:lang w:eastAsia="zh-CN"/>
        </w:rPr>
        <w:t>增值税专用发票后，办理相关手续，30天内以转账方式付款给乙方。</w:t>
      </w:r>
    </w:p>
    <w:p w:rsidR="007D4CB8" w:rsidRDefault="007D4CB8" w:rsidP="007D4CB8">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rsidR="007D4CB8" w:rsidRDefault="007D4CB8" w:rsidP="007D4CB8">
      <w:pPr>
        <w:spacing w:line="360" w:lineRule="auto"/>
        <w:rPr>
          <w:sz w:val="24"/>
          <w:lang w:eastAsia="zh-CN"/>
        </w:rPr>
      </w:pPr>
      <w:r>
        <w:rPr>
          <w:rFonts w:hint="eastAsia"/>
          <w:color w:val="000000"/>
          <w:sz w:val="24"/>
          <w:lang w:eastAsia="zh-CN"/>
        </w:rPr>
        <w:t>1、甲方为乙方提供维修审批流程及审批表格、批准人员名单及其他资料；</w:t>
      </w:r>
    </w:p>
    <w:p w:rsidR="007D4CB8" w:rsidRDefault="007D4CB8" w:rsidP="007D4CB8">
      <w:pPr>
        <w:widowControl/>
        <w:spacing w:line="360" w:lineRule="auto"/>
        <w:ind w:left="1"/>
        <w:rPr>
          <w:rFonts w:cs="Arial"/>
          <w:sz w:val="24"/>
          <w:lang w:eastAsia="zh-CN"/>
        </w:rPr>
      </w:pPr>
      <w:r>
        <w:rPr>
          <w:rFonts w:hint="eastAsia"/>
          <w:color w:val="000000"/>
          <w:sz w:val="24"/>
          <w:lang w:eastAsia="zh-CN"/>
        </w:rPr>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rsidR="007D4CB8" w:rsidRDefault="007D4CB8" w:rsidP="007D4CB8">
      <w:pPr>
        <w:adjustRightInd w:val="0"/>
        <w:spacing w:line="360" w:lineRule="auto"/>
        <w:ind w:left="283" w:hangingChars="118" w:hanging="283"/>
        <w:rPr>
          <w:rFonts w:cs="Arial"/>
          <w:sz w:val="24"/>
          <w:lang w:eastAsia="zh-CN"/>
        </w:rPr>
      </w:pPr>
      <w:r>
        <w:rPr>
          <w:rFonts w:cs="Arial" w:hint="eastAsia"/>
          <w:sz w:val="24"/>
          <w:lang w:eastAsia="zh-CN"/>
        </w:rPr>
        <w:t>3、对乙方提交的修理费用、更换的备件清单进行审核并由甲方负责主管签字确认；</w:t>
      </w:r>
      <w:r>
        <w:rPr>
          <w:rFonts w:cs="Arial"/>
          <w:sz w:val="24"/>
          <w:lang w:eastAsia="zh-CN"/>
        </w:rPr>
        <w:t xml:space="preserve"> </w:t>
      </w:r>
    </w:p>
    <w:p w:rsidR="007D4CB8" w:rsidRDefault="007D4CB8" w:rsidP="007D4CB8">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sidR="00DD148E">
        <w:rPr>
          <w:rFonts w:cs="Arial" w:hint="eastAsia"/>
          <w:sz w:val="24"/>
          <w:lang w:eastAsia="zh-CN"/>
        </w:rPr>
        <w:t xml:space="preserve">  </w:t>
      </w:r>
      <w:r>
        <w:rPr>
          <w:rFonts w:cs="Arial" w:hint="eastAsia"/>
          <w:sz w:val="24"/>
          <w:u w:val="single"/>
          <w:lang w:eastAsia="zh-CN"/>
        </w:rPr>
        <w:t>%</w:t>
      </w:r>
      <w:r>
        <w:rPr>
          <w:rFonts w:cs="Arial" w:hint="eastAsia"/>
          <w:sz w:val="24"/>
          <w:lang w:eastAsia="zh-CN"/>
        </w:rPr>
        <w:t>增值税专用发票后办理支付相关手续；</w:t>
      </w:r>
    </w:p>
    <w:p w:rsidR="007D4CB8" w:rsidRDefault="007D4CB8" w:rsidP="007D4CB8">
      <w:pPr>
        <w:adjustRightInd w:val="0"/>
        <w:spacing w:line="360" w:lineRule="auto"/>
        <w:ind w:left="2"/>
        <w:rPr>
          <w:rFonts w:cs="Arial"/>
          <w:sz w:val="24"/>
          <w:lang w:eastAsia="zh-CN"/>
        </w:rPr>
      </w:pPr>
      <w:r>
        <w:rPr>
          <w:rFonts w:cs="Arial" w:hint="eastAsia"/>
          <w:sz w:val="24"/>
          <w:lang w:eastAsia="zh-CN"/>
        </w:rPr>
        <w:t>5、甲方对车辆送修人员与乙方的相互投诉，应该进行调查并给以负责的答复。</w:t>
      </w:r>
    </w:p>
    <w:p w:rsidR="007D4CB8" w:rsidRDefault="007D4CB8" w:rsidP="007D4CB8">
      <w:pPr>
        <w:widowControl/>
        <w:spacing w:line="360" w:lineRule="auto"/>
        <w:ind w:left="470" w:hangingChars="195" w:hanging="470"/>
        <w:rPr>
          <w:b/>
          <w:color w:val="000000"/>
          <w:sz w:val="24"/>
          <w:lang w:eastAsia="zh-CN"/>
        </w:rPr>
      </w:pPr>
      <w:r>
        <w:rPr>
          <w:b/>
          <w:color w:val="000000"/>
          <w:sz w:val="24"/>
          <w:lang w:eastAsia="zh-CN"/>
        </w:rPr>
        <w:t>四、</w:t>
      </w:r>
      <w:r>
        <w:rPr>
          <w:rFonts w:hint="eastAsia"/>
          <w:b/>
          <w:color w:val="000000"/>
          <w:sz w:val="24"/>
          <w:lang w:eastAsia="zh-CN"/>
        </w:rPr>
        <w:t>乙方责任</w:t>
      </w:r>
    </w:p>
    <w:p w:rsidR="007D4CB8" w:rsidRPr="00460114" w:rsidRDefault="007D4CB8" w:rsidP="00460114">
      <w:pPr>
        <w:widowControl/>
        <w:spacing w:line="360" w:lineRule="auto"/>
        <w:ind w:left="2"/>
        <w:rPr>
          <w:rFonts w:asciiTheme="minorEastAsia" w:eastAsiaTheme="minorEastAsia" w:hAnsiTheme="minorEastAsia"/>
          <w:color w:val="000000"/>
          <w:sz w:val="24"/>
          <w:szCs w:val="24"/>
          <w:lang w:eastAsia="zh-CN"/>
        </w:rPr>
      </w:pPr>
      <w:r w:rsidRPr="00460114">
        <w:rPr>
          <w:rFonts w:asciiTheme="minorEastAsia" w:eastAsiaTheme="minorEastAsia" w:hAnsiTheme="minorEastAsia" w:hint="eastAsia"/>
          <w:color w:val="000000"/>
          <w:sz w:val="24"/>
          <w:szCs w:val="24"/>
          <w:lang w:eastAsia="zh-CN"/>
        </w:rPr>
        <w:lastRenderedPageBreak/>
        <w:t>1、乙方应该优先接待甲方委托的维修任务；</w:t>
      </w:r>
    </w:p>
    <w:p w:rsidR="00DD148E" w:rsidRPr="00460114" w:rsidRDefault="00460114" w:rsidP="00460114">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DD148E" w:rsidRPr="00460114">
        <w:rPr>
          <w:rFonts w:asciiTheme="minorEastAsia" w:eastAsiaTheme="minorEastAsia" w:hAnsiTheme="minorEastAsia"/>
          <w:sz w:val="24"/>
          <w:szCs w:val="24"/>
          <w:lang w:eastAsia="zh-CN"/>
        </w:rPr>
        <w:t>由于防爆电动车</w:t>
      </w:r>
      <w:r w:rsidR="00DD148E" w:rsidRPr="00460114">
        <w:rPr>
          <w:rFonts w:asciiTheme="minorEastAsia" w:eastAsiaTheme="minorEastAsia" w:hAnsiTheme="minorEastAsia" w:hint="eastAsia"/>
          <w:sz w:val="24"/>
          <w:szCs w:val="24"/>
          <w:lang w:eastAsia="zh-CN"/>
        </w:rPr>
        <w:t>属于</w:t>
      </w:r>
      <w:r w:rsidR="00DD148E" w:rsidRPr="00460114">
        <w:rPr>
          <w:rFonts w:asciiTheme="minorEastAsia" w:eastAsiaTheme="minorEastAsia" w:hAnsiTheme="minorEastAsia"/>
          <w:sz w:val="24"/>
          <w:szCs w:val="24"/>
          <w:lang w:eastAsia="zh-CN"/>
        </w:rPr>
        <w:t>厂内使用车辆</w:t>
      </w:r>
      <w:r w:rsidR="00DD148E" w:rsidRPr="00460114">
        <w:rPr>
          <w:rFonts w:asciiTheme="minorEastAsia" w:eastAsiaTheme="minorEastAsia" w:hAnsiTheme="minorEastAsia" w:hint="eastAsia"/>
          <w:sz w:val="24"/>
          <w:szCs w:val="24"/>
          <w:lang w:eastAsia="zh-CN"/>
        </w:rPr>
        <w:t>，</w:t>
      </w:r>
      <w:r w:rsidR="00DD148E" w:rsidRPr="00460114">
        <w:rPr>
          <w:rFonts w:asciiTheme="minorEastAsia" w:eastAsiaTheme="minorEastAsia" w:hAnsiTheme="minorEastAsia"/>
          <w:sz w:val="24"/>
          <w:szCs w:val="24"/>
          <w:lang w:eastAsia="zh-CN"/>
        </w:rPr>
        <w:t>不能上路</w:t>
      </w:r>
      <w:r w:rsidR="00DD148E" w:rsidRPr="00460114">
        <w:rPr>
          <w:rFonts w:asciiTheme="minorEastAsia" w:eastAsiaTheme="minorEastAsia" w:hAnsiTheme="minorEastAsia" w:hint="eastAsia"/>
          <w:sz w:val="24"/>
          <w:szCs w:val="24"/>
          <w:lang w:eastAsia="zh-CN"/>
        </w:rPr>
        <w:t>。</w:t>
      </w:r>
      <w:r w:rsidR="00DD148E" w:rsidRPr="00460114">
        <w:rPr>
          <w:rFonts w:asciiTheme="minorEastAsia" w:eastAsiaTheme="minorEastAsia" w:hAnsiTheme="minorEastAsia"/>
          <w:sz w:val="24"/>
          <w:szCs w:val="24"/>
          <w:lang w:eastAsia="zh-CN"/>
        </w:rPr>
        <w:t>保养和维修需承包商下厂服务</w:t>
      </w:r>
      <w:r w:rsidR="00DD148E" w:rsidRPr="00460114">
        <w:rPr>
          <w:rFonts w:asciiTheme="minorEastAsia" w:eastAsiaTheme="minorEastAsia" w:hAnsiTheme="minorEastAsia" w:hint="eastAsia"/>
          <w:sz w:val="24"/>
          <w:szCs w:val="24"/>
          <w:lang w:eastAsia="zh-CN"/>
        </w:rPr>
        <w:t>；</w:t>
      </w:r>
    </w:p>
    <w:p w:rsidR="00DD148E" w:rsidRPr="00460114" w:rsidRDefault="00460114" w:rsidP="00460114">
      <w:pPr>
        <w:autoSpaceDE/>
        <w:autoSpaceDN/>
        <w:spacing w:line="36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DD148E" w:rsidRPr="00460114">
        <w:rPr>
          <w:rFonts w:asciiTheme="minorEastAsia" w:eastAsiaTheme="minorEastAsia" w:hAnsiTheme="minorEastAsia" w:hint="eastAsia"/>
          <w:sz w:val="24"/>
          <w:szCs w:val="24"/>
          <w:lang w:eastAsia="zh-CN"/>
        </w:rPr>
        <w:t>在接到紧急抢修通知后，承包商须在1个工作日上门维修；</w:t>
      </w:r>
    </w:p>
    <w:p w:rsidR="00DD148E" w:rsidRPr="00460114" w:rsidRDefault="00460114" w:rsidP="00460114">
      <w:pPr>
        <w:pStyle w:val="1"/>
        <w:spacing w:line="360" w:lineRule="auto"/>
        <w:rPr>
          <w:rFonts w:asciiTheme="minorEastAsia" w:eastAsiaTheme="minorEastAsia" w:hAnsiTheme="minorEastAsia"/>
          <w:sz w:val="24"/>
          <w:szCs w:val="24"/>
        </w:rPr>
      </w:pPr>
      <w:r w:rsidRPr="00460114">
        <w:rPr>
          <w:rFonts w:asciiTheme="minorEastAsia" w:eastAsiaTheme="minorEastAsia" w:hAnsiTheme="minorEastAsia" w:hint="eastAsia"/>
          <w:sz w:val="24"/>
          <w:szCs w:val="24"/>
        </w:rPr>
        <w:t>4、</w:t>
      </w:r>
      <w:r w:rsidR="00DD148E" w:rsidRPr="00460114">
        <w:rPr>
          <w:rFonts w:asciiTheme="minorEastAsia" w:eastAsiaTheme="minorEastAsia" w:hAnsiTheme="minorEastAsia"/>
          <w:sz w:val="24"/>
          <w:szCs w:val="24"/>
        </w:rPr>
        <w:t>维修配件提供半年的保修服务</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当出现同</w:t>
      </w:r>
      <w:r w:rsidR="00DD148E" w:rsidRPr="00460114">
        <w:rPr>
          <w:rFonts w:asciiTheme="minorEastAsia" w:eastAsiaTheme="minorEastAsia" w:hAnsiTheme="minorEastAsia" w:hint="eastAsia"/>
          <w:sz w:val="24"/>
          <w:szCs w:val="24"/>
        </w:rPr>
        <w:t>一</w:t>
      </w:r>
      <w:r w:rsidR="00DD148E" w:rsidRPr="00460114">
        <w:rPr>
          <w:rFonts w:asciiTheme="minorEastAsia" w:eastAsiaTheme="minorEastAsia" w:hAnsiTheme="minorEastAsia"/>
          <w:sz w:val="24"/>
          <w:szCs w:val="24"/>
        </w:rPr>
        <w:t>个故障</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承包商返修</w:t>
      </w:r>
      <w:r w:rsidR="00DD148E" w:rsidRPr="00460114">
        <w:rPr>
          <w:rFonts w:asciiTheme="minorEastAsia" w:eastAsiaTheme="minorEastAsia" w:hAnsiTheme="minorEastAsia" w:hint="eastAsia"/>
          <w:sz w:val="24"/>
          <w:szCs w:val="24"/>
        </w:rPr>
        <w:t>，</w:t>
      </w:r>
      <w:r w:rsidR="00DD148E" w:rsidRPr="00460114">
        <w:rPr>
          <w:rFonts w:asciiTheme="minorEastAsia" w:eastAsiaTheme="minorEastAsia" w:hAnsiTheme="minorEastAsia"/>
          <w:sz w:val="24"/>
          <w:szCs w:val="24"/>
        </w:rPr>
        <w:t>不计另外费用</w:t>
      </w:r>
      <w:r w:rsidR="00DD148E" w:rsidRPr="00460114">
        <w:rPr>
          <w:rFonts w:asciiTheme="minorEastAsia" w:eastAsiaTheme="minorEastAsia" w:hAnsiTheme="minorEastAsia" w:hint="eastAsia"/>
          <w:sz w:val="24"/>
          <w:szCs w:val="24"/>
        </w:rPr>
        <w:t>。</w:t>
      </w:r>
    </w:p>
    <w:p w:rsidR="00DD148E" w:rsidRPr="00460114" w:rsidRDefault="00DD148E" w:rsidP="00460114">
      <w:pPr>
        <w:autoSpaceDE/>
        <w:autoSpaceDN/>
        <w:spacing w:line="360" w:lineRule="auto"/>
        <w:jc w:val="both"/>
        <w:rPr>
          <w:rFonts w:asciiTheme="minorEastAsia" w:eastAsiaTheme="minorEastAsia" w:hAnsiTheme="minorEastAsia"/>
          <w:sz w:val="24"/>
          <w:szCs w:val="24"/>
          <w:lang w:eastAsia="zh-CN"/>
        </w:rPr>
      </w:pPr>
      <w:r w:rsidRPr="00460114">
        <w:rPr>
          <w:rFonts w:asciiTheme="minorEastAsia" w:eastAsiaTheme="minorEastAsia" w:hAnsiTheme="minorEastAsia" w:hint="eastAsia"/>
          <w:sz w:val="24"/>
          <w:szCs w:val="24"/>
          <w:lang w:eastAsia="zh-CN"/>
        </w:rPr>
        <w:t>5、所有零部件、配件等材料必须符合国家或部颁发的标准，不得使用假冒伪劣产品，或以次充好、以旧换新。</w:t>
      </w:r>
    </w:p>
    <w:p w:rsidR="007D4CB8" w:rsidRPr="00460114" w:rsidRDefault="00460114" w:rsidP="00460114">
      <w:pPr>
        <w:widowControl/>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w:t>
      </w:r>
      <w:r w:rsidR="00DD148E" w:rsidRPr="00460114">
        <w:rPr>
          <w:rFonts w:asciiTheme="minorEastAsia" w:eastAsiaTheme="minorEastAsia" w:hAnsiTheme="minorEastAsia" w:hint="eastAsia"/>
          <w:color w:val="000000"/>
          <w:sz w:val="24"/>
          <w:szCs w:val="24"/>
          <w:lang w:eastAsia="zh-CN"/>
        </w:rPr>
        <w:t>、</w:t>
      </w:r>
      <w:r w:rsidR="007D4CB8" w:rsidRPr="00460114">
        <w:rPr>
          <w:rFonts w:asciiTheme="minorEastAsia" w:eastAsiaTheme="minorEastAsia" w:hAnsiTheme="minorEastAsia" w:hint="eastAsia"/>
          <w:color w:val="000000"/>
          <w:sz w:val="24"/>
          <w:szCs w:val="24"/>
          <w:lang w:eastAsia="zh-CN"/>
        </w:rPr>
        <w:t>更换轮胎后，免费做动平衡。</w:t>
      </w:r>
    </w:p>
    <w:p w:rsidR="007D4CB8" w:rsidRDefault="007D4CB8" w:rsidP="007D4CB8">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rsidR="007D4CB8" w:rsidRDefault="00DD148E" w:rsidP="007D4CB8">
      <w:pPr>
        <w:widowControl/>
        <w:spacing w:line="360" w:lineRule="auto"/>
        <w:ind w:left="2"/>
        <w:rPr>
          <w:color w:val="000000"/>
          <w:sz w:val="24"/>
          <w:lang w:eastAsia="zh-CN"/>
        </w:rPr>
      </w:pPr>
      <w:r>
        <w:rPr>
          <w:rFonts w:hint="eastAsia"/>
          <w:color w:val="000000"/>
          <w:sz w:val="24"/>
          <w:lang w:eastAsia="zh-CN"/>
        </w:rPr>
        <w:t>1</w:t>
      </w:r>
      <w:r w:rsidR="007D4CB8">
        <w:rPr>
          <w:rFonts w:hint="eastAsia"/>
          <w:color w:val="000000"/>
          <w:sz w:val="24"/>
          <w:lang w:eastAsia="zh-CN"/>
        </w:rPr>
        <w:t>、当乙方对维修申请单有疑问时，应当联系甲方主管确认。</w:t>
      </w:r>
    </w:p>
    <w:p w:rsidR="007D4CB8" w:rsidRDefault="00DD148E" w:rsidP="007D4CB8">
      <w:pPr>
        <w:widowControl/>
        <w:spacing w:line="360" w:lineRule="auto"/>
        <w:ind w:left="2"/>
        <w:rPr>
          <w:color w:val="000000"/>
          <w:sz w:val="24"/>
          <w:lang w:eastAsia="zh-CN"/>
        </w:rPr>
      </w:pPr>
      <w:r>
        <w:rPr>
          <w:rFonts w:hint="eastAsia"/>
          <w:color w:val="000000"/>
          <w:sz w:val="24"/>
          <w:lang w:eastAsia="zh-CN"/>
        </w:rPr>
        <w:t>2</w:t>
      </w:r>
      <w:r w:rsidR="007D4CB8">
        <w:rPr>
          <w:rFonts w:hint="eastAsia"/>
          <w:color w:val="000000"/>
          <w:sz w:val="24"/>
          <w:lang w:eastAsia="zh-CN"/>
        </w:rPr>
        <w:t xml:space="preserve">、甲方联系人：  </w:t>
      </w:r>
      <w:r>
        <w:rPr>
          <w:rFonts w:hint="eastAsia"/>
          <w:color w:val="000000"/>
          <w:sz w:val="24"/>
          <w:lang w:eastAsia="zh-CN"/>
        </w:rPr>
        <w:t>何欣</w:t>
      </w:r>
      <w:r w:rsidR="007D4CB8">
        <w:rPr>
          <w:rFonts w:hint="eastAsia"/>
          <w:color w:val="000000"/>
          <w:sz w:val="24"/>
          <w:lang w:eastAsia="zh-CN"/>
        </w:rPr>
        <w:t xml:space="preserve"> </w:t>
      </w:r>
    </w:p>
    <w:p w:rsidR="007D4CB8" w:rsidRDefault="007D4CB8" w:rsidP="007D4CB8">
      <w:pPr>
        <w:widowControl/>
        <w:spacing w:line="360" w:lineRule="auto"/>
        <w:ind w:left="2"/>
        <w:rPr>
          <w:b/>
          <w:color w:val="000000"/>
          <w:sz w:val="24"/>
          <w:lang w:eastAsia="zh-CN"/>
        </w:rPr>
      </w:pPr>
      <w:r>
        <w:rPr>
          <w:rFonts w:hint="eastAsia"/>
          <w:b/>
          <w:color w:val="000000"/>
          <w:sz w:val="24"/>
          <w:lang w:eastAsia="zh-CN"/>
        </w:rPr>
        <w:t>六、发生纠纷的解决办法：</w:t>
      </w:r>
    </w:p>
    <w:p w:rsidR="007D4CB8" w:rsidRDefault="007D4CB8" w:rsidP="007D4CB8">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7D4CB8" w:rsidRDefault="007D4CB8" w:rsidP="007D4CB8">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rsidR="007D4CB8" w:rsidRDefault="007D4CB8" w:rsidP="007D4CB8">
      <w:pPr>
        <w:spacing w:line="360" w:lineRule="auto"/>
        <w:rPr>
          <w:color w:val="000000"/>
          <w:sz w:val="24"/>
          <w:lang w:eastAsia="zh-CN"/>
        </w:rPr>
      </w:pPr>
      <w:r>
        <w:rPr>
          <w:color w:val="000000"/>
          <w:sz w:val="24"/>
          <w:lang w:eastAsia="zh-CN"/>
        </w:rPr>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7D4CB8" w:rsidRDefault="007D4CB8" w:rsidP="007D4CB8">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7D4CB8" w:rsidRDefault="007D4CB8" w:rsidP="007D4CB8">
      <w:pPr>
        <w:spacing w:line="360" w:lineRule="auto"/>
        <w:rPr>
          <w:color w:val="000000"/>
          <w:sz w:val="24"/>
          <w:lang w:eastAsia="zh-CN"/>
        </w:rPr>
      </w:pPr>
      <w:r>
        <w:rPr>
          <w:rFonts w:hint="eastAsia"/>
          <w:color w:val="000000"/>
          <w:sz w:val="24"/>
          <w:lang w:eastAsia="zh-CN"/>
        </w:rPr>
        <w:t>3、甲方必须按合同约定期限转清在乙方维修车辆的款项。</w:t>
      </w:r>
    </w:p>
    <w:p w:rsidR="007D4CB8" w:rsidRDefault="007D4CB8" w:rsidP="007D4CB8">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w:t>
      </w:r>
      <w:proofErr w:type="gramStart"/>
      <w:r>
        <w:rPr>
          <w:rFonts w:hint="eastAsia"/>
          <w:color w:val="000000"/>
          <w:sz w:val="24"/>
          <w:lang w:eastAsia="zh-CN"/>
        </w:rPr>
        <w:t>原成交</w:t>
      </w:r>
      <w:proofErr w:type="gramEnd"/>
      <w:r>
        <w:rPr>
          <w:rFonts w:hint="eastAsia"/>
          <w:color w:val="000000"/>
          <w:sz w:val="24"/>
          <w:lang w:eastAsia="zh-CN"/>
        </w:rPr>
        <w:t>价格十倍支付违约金，且甲方有权解除合同。</w:t>
      </w:r>
    </w:p>
    <w:p w:rsidR="007D4CB8" w:rsidRDefault="007D4CB8" w:rsidP="007D4CB8">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rsidR="007D4CB8" w:rsidRDefault="007D4CB8" w:rsidP="007D4CB8">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rsidR="007D4CB8" w:rsidRDefault="007D4CB8" w:rsidP="007D4CB8">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w:t>
      </w:r>
      <w:proofErr w:type="gramStart"/>
      <w:r>
        <w:rPr>
          <w:rFonts w:hint="eastAsia"/>
          <w:color w:val="000000"/>
          <w:sz w:val="24"/>
          <w:lang w:eastAsia="zh-CN"/>
        </w:rPr>
        <w:t>担一切</w:t>
      </w:r>
      <w:proofErr w:type="gramEnd"/>
      <w:r>
        <w:rPr>
          <w:rFonts w:hint="eastAsia"/>
          <w:color w:val="000000"/>
          <w:sz w:val="24"/>
          <w:lang w:eastAsia="zh-CN"/>
        </w:rPr>
        <w:t>赔偿</w:t>
      </w:r>
      <w:r>
        <w:rPr>
          <w:rFonts w:hint="eastAsia"/>
          <w:color w:val="000000"/>
          <w:sz w:val="24"/>
          <w:lang w:eastAsia="zh-CN"/>
        </w:rPr>
        <w:lastRenderedPageBreak/>
        <w:t>责任。</w:t>
      </w:r>
    </w:p>
    <w:p w:rsidR="007D4CB8" w:rsidRDefault="007D4CB8" w:rsidP="007D4CB8">
      <w:pPr>
        <w:spacing w:line="360" w:lineRule="auto"/>
        <w:rPr>
          <w:color w:val="000000"/>
          <w:sz w:val="24"/>
        </w:rPr>
      </w:pPr>
      <w:r>
        <w:rPr>
          <w:rFonts w:hint="eastAsia"/>
          <w:b/>
          <w:color w:val="000000"/>
          <w:sz w:val="24"/>
        </w:rPr>
        <w:t>八、合同期限:</w:t>
      </w:r>
      <w:r>
        <w:rPr>
          <w:rFonts w:hint="eastAsia"/>
          <w:color w:val="000000"/>
          <w:sz w:val="24"/>
        </w:rPr>
        <w:t>20</w:t>
      </w:r>
      <w:r>
        <w:rPr>
          <w:rFonts w:hint="eastAsia"/>
          <w:color w:val="000000"/>
          <w:sz w:val="24"/>
          <w:lang w:eastAsia="zh-CN"/>
        </w:rPr>
        <w:t>21</w:t>
      </w:r>
      <w:r>
        <w:rPr>
          <w:rFonts w:hint="eastAsia"/>
          <w:color w:val="000000"/>
          <w:sz w:val="24"/>
        </w:rPr>
        <w:t>年月日起至20</w:t>
      </w:r>
      <w:r w:rsidR="00DD148E">
        <w:rPr>
          <w:rFonts w:hint="eastAsia"/>
          <w:color w:val="000000"/>
          <w:sz w:val="24"/>
          <w:lang w:eastAsia="zh-CN"/>
        </w:rPr>
        <w:t>21</w:t>
      </w:r>
      <w:r>
        <w:rPr>
          <w:rFonts w:hint="eastAsia"/>
          <w:color w:val="000000"/>
          <w:sz w:val="24"/>
        </w:rPr>
        <w:t>年月日止。</w:t>
      </w:r>
    </w:p>
    <w:p w:rsidR="007D4CB8" w:rsidRDefault="00DD148E" w:rsidP="007D4CB8">
      <w:pPr>
        <w:spacing w:line="360" w:lineRule="auto"/>
        <w:rPr>
          <w:sz w:val="24"/>
          <w:lang w:eastAsia="zh-CN"/>
        </w:rPr>
      </w:pPr>
      <w:r>
        <w:rPr>
          <w:rFonts w:hint="eastAsia"/>
          <w:b/>
          <w:color w:val="000000"/>
          <w:sz w:val="24"/>
          <w:lang w:eastAsia="zh-CN"/>
        </w:rPr>
        <w:t>九、</w:t>
      </w:r>
      <w:r w:rsidR="007D4CB8">
        <w:rPr>
          <w:rFonts w:hint="eastAsia"/>
          <w:b/>
          <w:color w:val="000000"/>
          <w:sz w:val="24"/>
          <w:lang w:eastAsia="zh-CN"/>
        </w:rPr>
        <w:t>廉洁条款：</w:t>
      </w:r>
      <w:r w:rsidR="007D4CB8">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7D4CB8" w:rsidRDefault="007D4CB8" w:rsidP="007D4CB8">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rsidR="007D4CB8" w:rsidRDefault="007D4CB8" w:rsidP="007D4CB8">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rsidR="007D4CB8" w:rsidRDefault="007D4CB8" w:rsidP="007D4CB8">
      <w:pPr>
        <w:widowControl/>
        <w:spacing w:line="360" w:lineRule="auto"/>
        <w:rPr>
          <w:color w:val="000000"/>
          <w:sz w:val="24"/>
          <w:lang w:eastAsia="zh-CN"/>
        </w:rPr>
      </w:pPr>
      <w:r>
        <w:rPr>
          <w:rFonts w:hint="eastAsia"/>
          <w:b/>
          <w:color w:val="000000"/>
          <w:sz w:val="24"/>
          <w:lang w:eastAsia="zh-CN"/>
        </w:rPr>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7D4CB8" w:rsidRDefault="007D4CB8" w:rsidP="007D4CB8">
      <w:pPr>
        <w:widowControl/>
        <w:spacing w:line="360" w:lineRule="auto"/>
        <w:rPr>
          <w:b/>
          <w:color w:val="000000"/>
          <w:sz w:val="24"/>
          <w:lang w:eastAsia="zh-CN"/>
        </w:rPr>
      </w:pPr>
      <w:r>
        <w:rPr>
          <w:rFonts w:hint="eastAsia"/>
          <w:b/>
          <w:color w:val="000000"/>
          <w:sz w:val="24"/>
          <w:lang w:eastAsia="zh-CN"/>
        </w:rPr>
        <w:t>十三、附件:</w:t>
      </w:r>
    </w:p>
    <w:p w:rsidR="007D4CB8" w:rsidRDefault="007D4CB8" w:rsidP="007D4CB8">
      <w:pPr>
        <w:spacing w:line="360" w:lineRule="auto"/>
        <w:ind w:left="1"/>
        <w:rPr>
          <w:sz w:val="24"/>
          <w:lang w:eastAsia="zh-CN"/>
        </w:rPr>
      </w:pPr>
      <w:bookmarkStart w:id="1" w:name="OLE_LINK3"/>
      <w:r>
        <w:rPr>
          <w:rFonts w:hint="eastAsia"/>
          <w:color w:val="000000"/>
          <w:sz w:val="24"/>
          <w:lang w:eastAsia="zh-CN"/>
        </w:rPr>
        <w:t>1</w:t>
      </w:r>
      <w:bookmarkEnd w:id="1"/>
      <w:r>
        <w:rPr>
          <w:rFonts w:hint="eastAsia"/>
          <w:color w:val="000000"/>
          <w:sz w:val="24"/>
          <w:lang w:eastAsia="zh-CN"/>
        </w:rPr>
        <w:t>、构成本合同的附件</w:t>
      </w:r>
      <w:r>
        <w:rPr>
          <w:rFonts w:hint="eastAsia"/>
          <w:sz w:val="24"/>
          <w:lang w:eastAsia="zh-CN"/>
        </w:rPr>
        <w:t>作为本合同组成部分，与本合同具有同等法律效力。</w:t>
      </w:r>
    </w:p>
    <w:p w:rsidR="007D4CB8" w:rsidRDefault="007D4CB8" w:rsidP="00DD148E">
      <w:pPr>
        <w:spacing w:line="360" w:lineRule="auto"/>
        <w:ind w:left="1680" w:hangingChars="700" w:hanging="1680"/>
        <w:rPr>
          <w:sz w:val="24"/>
          <w:lang w:eastAsia="zh-CN"/>
        </w:rPr>
      </w:pPr>
      <w:r>
        <w:rPr>
          <w:rFonts w:hint="eastAsia"/>
          <w:sz w:val="24"/>
          <w:lang w:eastAsia="zh-CN"/>
        </w:rPr>
        <w:t xml:space="preserve">   附件</w:t>
      </w:r>
      <w:r w:rsidR="00DD148E">
        <w:rPr>
          <w:rFonts w:hint="eastAsia"/>
          <w:sz w:val="24"/>
          <w:lang w:eastAsia="zh-CN"/>
        </w:rPr>
        <w:t>一</w:t>
      </w:r>
      <w:r>
        <w:rPr>
          <w:rFonts w:hint="eastAsia"/>
          <w:sz w:val="24"/>
          <w:lang w:eastAsia="zh-CN"/>
        </w:rPr>
        <w:t>、《车辆维修价格清单》</w:t>
      </w:r>
    </w:p>
    <w:p w:rsidR="007D4CB8" w:rsidRDefault="007D4CB8" w:rsidP="007D4CB8">
      <w:pPr>
        <w:spacing w:line="360" w:lineRule="auto"/>
        <w:ind w:firstLineChars="150" w:firstLine="360"/>
        <w:rPr>
          <w:rFonts w:cs="Arial"/>
          <w:sz w:val="24"/>
          <w:lang w:eastAsia="zh-CN"/>
        </w:rPr>
      </w:pPr>
      <w:r>
        <w:rPr>
          <w:rFonts w:hint="eastAsia"/>
          <w:sz w:val="24"/>
          <w:lang w:eastAsia="zh-CN"/>
        </w:rPr>
        <w:t>附件</w:t>
      </w:r>
      <w:r w:rsidR="00DD148E">
        <w:rPr>
          <w:rFonts w:hint="eastAsia"/>
          <w:sz w:val="24"/>
          <w:lang w:eastAsia="zh-CN"/>
        </w:rPr>
        <w:t>二</w:t>
      </w:r>
      <w:r>
        <w:rPr>
          <w:rFonts w:hint="eastAsia"/>
          <w:sz w:val="24"/>
          <w:lang w:eastAsia="zh-CN"/>
        </w:rPr>
        <w:t>、《</w:t>
      </w:r>
      <w:r>
        <w:rPr>
          <w:rFonts w:cs="Arial" w:hint="eastAsia"/>
          <w:sz w:val="24"/>
          <w:lang w:eastAsia="zh-CN"/>
        </w:rPr>
        <w:t>福海创安全环保协议》</w:t>
      </w:r>
    </w:p>
    <w:p w:rsidR="007D4CB8" w:rsidRDefault="007D4CB8" w:rsidP="007D4CB8">
      <w:pPr>
        <w:widowControl/>
        <w:rPr>
          <w:color w:val="000000"/>
          <w:sz w:val="24"/>
          <w:lang w:eastAsia="zh-CN"/>
        </w:rPr>
      </w:pPr>
    </w:p>
    <w:p w:rsidR="007D4CB8" w:rsidRDefault="007D4CB8" w:rsidP="007D4CB8">
      <w:pPr>
        <w:spacing w:line="300" w:lineRule="exact"/>
        <w:rPr>
          <w:sz w:val="24"/>
          <w:szCs w:val="24"/>
          <w:lang w:eastAsia="zh-CN"/>
        </w:rPr>
      </w:pPr>
      <w:r>
        <w:rPr>
          <w:rFonts w:hint="eastAsia"/>
          <w:color w:val="000000"/>
          <w:sz w:val="24"/>
          <w:szCs w:val="24"/>
          <w:lang w:eastAsia="zh-CN"/>
        </w:rPr>
        <w:t>甲方：</w:t>
      </w:r>
      <w:r>
        <w:rPr>
          <w:rFonts w:hint="eastAsia"/>
          <w:color w:val="000000"/>
          <w:sz w:val="24"/>
          <w:szCs w:val="24"/>
          <w:u w:val="single"/>
          <w:lang w:eastAsia="zh-CN"/>
        </w:rPr>
        <w:t>福建福海创石油化工有限公司</w:t>
      </w:r>
      <w:r>
        <w:rPr>
          <w:color w:val="000000"/>
          <w:sz w:val="24"/>
          <w:szCs w:val="24"/>
          <w:lang w:eastAsia="zh-CN"/>
        </w:rPr>
        <w:t xml:space="preserve"> </w:t>
      </w:r>
      <w:r>
        <w:rPr>
          <w:rFonts w:hint="eastAsia"/>
          <w:color w:val="000000"/>
          <w:sz w:val="24"/>
          <w:szCs w:val="24"/>
          <w:lang w:eastAsia="zh-CN"/>
        </w:rPr>
        <w:t xml:space="preserve">             </w:t>
      </w:r>
      <w:r>
        <w:rPr>
          <w:rFonts w:hint="eastAsia"/>
          <w:sz w:val="24"/>
          <w:szCs w:val="24"/>
          <w:lang w:eastAsia="zh-CN"/>
        </w:rPr>
        <w:t>乙方：</w:t>
      </w:r>
      <w:r>
        <w:rPr>
          <w:sz w:val="24"/>
          <w:szCs w:val="24"/>
          <w:lang w:eastAsia="zh-CN"/>
        </w:rPr>
        <w:t xml:space="preserve"> </w:t>
      </w:r>
      <w:r>
        <w:rPr>
          <w:rFonts w:hint="eastAsia"/>
          <w:sz w:val="24"/>
          <w:szCs w:val="24"/>
          <w:lang w:eastAsia="zh-CN"/>
        </w:rPr>
        <w:t xml:space="preserve">   </w:t>
      </w:r>
    </w:p>
    <w:p w:rsidR="007D4CB8" w:rsidRDefault="007D4CB8" w:rsidP="007D4CB8">
      <w:pPr>
        <w:spacing w:line="300" w:lineRule="exact"/>
        <w:ind w:firstLineChars="650" w:firstLine="1560"/>
        <w:rPr>
          <w:sz w:val="24"/>
          <w:szCs w:val="24"/>
          <w:lang w:eastAsia="zh-CN"/>
        </w:rPr>
      </w:pPr>
      <w:r>
        <w:rPr>
          <w:rFonts w:hint="eastAsia"/>
          <w:sz w:val="24"/>
          <w:szCs w:val="24"/>
          <w:lang w:eastAsia="zh-CN"/>
        </w:rPr>
        <w:t xml:space="preserve"> （盖章）                                       （盖章）</w:t>
      </w:r>
    </w:p>
    <w:p w:rsidR="007D4CB8" w:rsidRDefault="007D4CB8" w:rsidP="007D4CB8">
      <w:pPr>
        <w:spacing w:line="300" w:lineRule="exact"/>
        <w:rPr>
          <w:color w:val="000000"/>
          <w:sz w:val="24"/>
          <w:szCs w:val="24"/>
          <w:lang w:eastAsia="zh-CN"/>
        </w:rPr>
      </w:pPr>
    </w:p>
    <w:p w:rsidR="007D4CB8" w:rsidRDefault="007D4CB8" w:rsidP="007D4CB8">
      <w:pPr>
        <w:spacing w:line="240" w:lineRule="atLeast"/>
        <w:rPr>
          <w:bCs/>
          <w:sz w:val="24"/>
          <w:szCs w:val="24"/>
          <w:lang w:eastAsia="zh-CN"/>
        </w:rPr>
      </w:pPr>
      <w:r>
        <w:rPr>
          <w:rFonts w:hint="eastAsia"/>
          <w:color w:val="000000"/>
          <w:sz w:val="24"/>
          <w:szCs w:val="24"/>
          <w:lang w:eastAsia="zh-CN"/>
        </w:rPr>
        <w:t>地</w:t>
      </w:r>
      <w:r>
        <w:rPr>
          <w:color w:val="000000"/>
          <w:sz w:val="24"/>
          <w:szCs w:val="24"/>
          <w:lang w:eastAsia="zh-CN"/>
        </w:rPr>
        <w:t xml:space="preserve">  </w:t>
      </w:r>
      <w:r>
        <w:rPr>
          <w:rFonts w:hint="eastAsia"/>
          <w:color w:val="000000"/>
          <w:sz w:val="24"/>
          <w:szCs w:val="24"/>
          <w:lang w:eastAsia="zh-CN"/>
        </w:rPr>
        <w:t>址：福建省漳州市古雷港经济                地</w:t>
      </w:r>
      <w:r>
        <w:rPr>
          <w:color w:val="000000"/>
          <w:sz w:val="24"/>
          <w:szCs w:val="24"/>
          <w:lang w:eastAsia="zh-CN"/>
        </w:rPr>
        <w:t xml:space="preserve"> </w:t>
      </w:r>
      <w:r>
        <w:rPr>
          <w:rFonts w:hint="eastAsia"/>
          <w:color w:val="000000"/>
          <w:sz w:val="24"/>
          <w:szCs w:val="24"/>
          <w:lang w:eastAsia="zh-CN"/>
        </w:rPr>
        <w:t xml:space="preserve"> 址：</w:t>
      </w:r>
      <w:r>
        <w:rPr>
          <w:rFonts w:hint="eastAsia"/>
          <w:bCs/>
          <w:sz w:val="24"/>
          <w:szCs w:val="24"/>
          <w:lang w:eastAsia="zh-CN"/>
        </w:rPr>
        <w:t xml:space="preserve"> </w:t>
      </w:r>
    </w:p>
    <w:p w:rsidR="007D4CB8" w:rsidRDefault="007D4CB8" w:rsidP="007D4CB8">
      <w:pPr>
        <w:spacing w:line="240" w:lineRule="atLeast"/>
        <w:rPr>
          <w:sz w:val="24"/>
          <w:szCs w:val="24"/>
          <w:lang w:eastAsia="zh-CN"/>
        </w:rPr>
      </w:pPr>
      <w:r>
        <w:rPr>
          <w:rFonts w:hint="eastAsia"/>
          <w:bCs/>
          <w:sz w:val="24"/>
          <w:szCs w:val="24"/>
          <w:lang w:eastAsia="zh-CN"/>
        </w:rPr>
        <w:t xml:space="preserve">        开发区腾龙路1号</w:t>
      </w:r>
    </w:p>
    <w:p w:rsidR="007D4CB8" w:rsidRDefault="007D4CB8" w:rsidP="007D4CB8">
      <w:pPr>
        <w:rPr>
          <w:color w:val="000000"/>
          <w:sz w:val="24"/>
          <w:szCs w:val="24"/>
          <w:lang w:eastAsia="zh-CN"/>
        </w:rPr>
      </w:pPr>
      <w:r>
        <w:rPr>
          <w:rFonts w:hint="eastAsia"/>
          <w:color w:val="000000"/>
          <w:sz w:val="24"/>
          <w:szCs w:val="24"/>
          <w:lang w:eastAsia="zh-CN"/>
        </w:rPr>
        <w:t>授权代表：                                    授权代表：</w:t>
      </w:r>
    </w:p>
    <w:p w:rsidR="007D4CB8" w:rsidRDefault="007D4CB8" w:rsidP="007D4CB8">
      <w:pPr>
        <w:rPr>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                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r>
        <w:rPr>
          <w:sz w:val="24"/>
          <w:szCs w:val="24"/>
          <w:lang w:eastAsia="zh-CN"/>
        </w:rPr>
        <w:t xml:space="preserve"> </w:t>
      </w:r>
    </w:p>
    <w:p w:rsidR="007D4CB8" w:rsidRDefault="007D4CB8" w:rsidP="007D4CB8">
      <w:pPr>
        <w:rPr>
          <w:color w:val="000000"/>
          <w:sz w:val="24"/>
          <w:szCs w:val="24"/>
          <w:lang w:eastAsia="zh-CN"/>
        </w:rPr>
      </w:pPr>
      <w:r>
        <w:rPr>
          <w:rFonts w:hint="eastAsia"/>
          <w:color w:val="000000"/>
          <w:sz w:val="24"/>
          <w:szCs w:val="24"/>
          <w:lang w:eastAsia="zh-CN"/>
        </w:rPr>
        <w:t xml:space="preserve">          漳州古雷经济开发区支行</w:t>
      </w:r>
    </w:p>
    <w:p w:rsidR="007D4CB8" w:rsidRDefault="007D4CB8" w:rsidP="007D4CB8">
      <w:pPr>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号：406574816628                        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rsidR="007D4CB8" w:rsidRDefault="007D4CB8" w:rsidP="007D4CB8">
      <w:pPr>
        <w:pStyle w:val="a9"/>
        <w:ind w:leftChars="0" w:left="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号：91350600MA2YNG3G0P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7D4CB8" w:rsidRDefault="007D4CB8" w:rsidP="007D4CB8">
      <w:pPr>
        <w:spacing w:line="300" w:lineRule="exact"/>
        <w:rPr>
          <w:color w:val="000000"/>
          <w:sz w:val="24"/>
          <w:szCs w:val="24"/>
          <w:lang w:eastAsia="zh-CN"/>
        </w:rPr>
      </w:pPr>
      <w:r>
        <w:rPr>
          <w:rFonts w:hint="eastAsia"/>
          <w:color w:val="000000"/>
          <w:sz w:val="24"/>
          <w:szCs w:val="24"/>
          <w:lang w:eastAsia="zh-CN"/>
        </w:rPr>
        <w:t>电</w:t>
      </w:r>
      <w:r>
        <w:rPr>
          <w:color w:val="000000"/>
          <w:sz w:val="24"/>
          <w:szCs w:val="24"/>
          <w:lang w:eastAsia="zh-CN"/>
        </w:rPr>
        <w:t xml:space="preserve">    </w:t>
      </w:r>
      <w:r>
        <w:rPr>
          <w:rFonts w:hint="eastAsia"/>
          <w:color w:val="000000"/>
          <w:sz w:val="24"/>
          <w:szCs w:val="24"/>
          <w:lang w:eastAsia="zh-CN"/>
        </w:rPr>
        <w:t>话：0596-3890083                        电</w:t>
      </w: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rFonts w:hint="eastAsia"/>
          <w:color w:val="000000"/>
          <w:sz w:val="24"/>
          <w:szCs w:val="24"/>
          <w:lang w:eastAsia="zh-CN"/>
        </w:rPr>
        <w:t xml:space="preserve">话： </w:t>
      </w:r>
    </w:p>
    <w:p w:rsidR="007D4CB8" w:rsidRDefault="007D4CB8" w:rsidP="007D4CB8">
      <w:pPr>
        <w:spacing w:line="300" w:lineRule="exact"/>
        <w:rPr>
          <w:color w:val="000000"/>
          <w:sz w:val="24"/>
          <w:szCs w:val="24"/>
          <w:lang w:eastAsia="zh-CN"/>
        </w:rPr>
      </w:pPr>
    </w:p>
    <w:p w:rsidR="007D4CB8" w:rsidRDefault="007D4CB8" w:rsidP="007D4CB8">
      <w:pPr>
        <w:spacing w:line="300" w:lineRule="exact"/>
        <w:rPr>
          <w:color w:val="000000"/>
          <w:szCs w:val="21"/>
          <w:lang w:eastAsia="zh-CN"/>
        </w:rPr>
      </w:pPr>
    </w:p>
    <w:p w:rsidR="007D4CB8" w:rsidRDefault="007D4CB8" w:rsidP="007D4CB8">
      <w:pPr>
        <w:rPr>
          <w:sz w:val="24"/>
          <w:lang w:eastAsia="zh-CN"/>
        </w:rPr>
      </w:pPr>
    </w:p>
    <w:p w:rsidR="007D4CB8" w:rsidRDefault="007D4CB8" w:rsidP="007D4CB8">
      <w:pPr>
        <w:rPr>
          <w:sz w:val="24"/>
          <w:lang w:eastAsia="zh-CN"/>
        </w:rPr>
      </w:pPr>
      <w:r>
        <w:rPr>
          <w:rFonts w:hint="eastAsia"/>
          <w:b/>
          <w:sz w:val="28"/>
          <w:szCs w:val="28"/>
          <w:lang w:eastAsia="zh-CN"/>
        </w:rPr>
        <w:t>附件一：</w:t>
      </w:r>
      <w:r w:rsidR="00DD148E">
        <w:rPr>
          <w:rFonts w:hint="eastAsia"/>
          <w:sz w:val="24"/>
          <w:lang w:eastAsia="zh-CN"/>
        </w:rPr>
        <w:t>车辆</w:t>
      </w:r>
      <w:r w:rsidR="00A9583F">
        <w:rPr>
          <w:rFonts w:hint="eastAsia"/>
          <w:sz w:val="24"/>
          <w:lang w:eastAsia="zh-CN"/>
        </w:rPr>
        <w:t>维修</w:t>
      </w:r>
      <w:r w:rsidR="00DD148E">
        <w:rPr>
          <w:rFonts w:hint="eastAsia"/>
          <w:sz w:val="24"/>
          <w:lang w:eastAsia="zh-CN"/>
        </w:rPr>
        <w:t>价格清单</w:t>
      </w:r>
    </w:p>
    <w:p w:rsidR="007D4CB8" w:rsidRDefault="007D4CB8" w:rsidP="007D4CB8">
      <w:pPr>
        <w:ind w:left="720"/>
        <w:rPr>
          <w:rFonts w:ascii="黑体" w:eastAsia="黑体"/>
          <w:sz w:val="24"/>
          <w:lang w:eastAsia="zh-CN"/>
        </w:rPr>
      </w:pPr>
    </w:p>
    <w:p w:rsidR="00DD148E" w:rsidRDefault="00DD148E" w:rsidP="007D4CB8">
      <w:pPr>
        <w:rPr>
          <w:b/>
          <w:sz w:val="28"/>
          <w:szCs w:val="28"/>
          <w:lang w:eastAsia="zh-CN"/>
        </w:rPr>
      </w:pPr>
    </w:p>
    <w:p w:rsidR="007D4CB8" w:rsidRDefault="007D4CB8" w:rsidP="007D4CB8">
      <w:pPr>
        <w:rPr>
          <w:b/>
          <w:sz w:val="28"/>
          <w:szCs w:val="28"/>
          <w:lang w:eastAsia="zh-CN"/>
        </w:rPr>
      </w:pPr>
      <w:r>
        <w:rPr>
          <w:rFonts w:hint="eastAsia"/>
          <w:b/>
          <w:sz w:val="28"/>
          <w:szCs w:val="28"/>
          <w:lang w:eastAsia="zh-CN"/>
        </w:rPr>
        <w:t>附件二：</w:t>
      </w:r>
    </w:p>
    <w:p w:rsidR="007D4CB8" w:rsidRDefault="007D4CB8" w:rsidP="007458D8">
      <w:pPr>
        <w:pStyle w:val="ad"/>
        <w:spacing w:afterLines="150" w:after="360" w:line="276" w:lineRule="auto"/>
        <w:ind w:leftChars="-339" w:left="-460" w:hangingChars="89" w:hanging="286"/>
        <w:jc w:val="center"/>
        <w:rPr>
          <w:rFonts w:ascii="黑体" w:eastAsia="黑体" w:hAnsi="宋体"/>
          <w:b/>
          <w:sz w:val="32"/>
          <w:szCs w:val="32"/>
          <w:lang w:eastAsia="zh-CN"/>
        </w:rPr>
      </w:pPr>
      <w:r>
        <w:rPr>
          <w:rFonts w:ascii="黑体" w:eastAsia="黑体" w:hAnsi="宋体" w:hint="eastAsia"/>
          <w:b/>
          <w:sz w:val="32"/>
          <w:szCs w:val="32"/>
          <w:lang w:eastAsia="zh-CN"/>
        </w:rPr>
        <w:lastRenderedPageBreak/>
        <w:t>安全环保协议书</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发包单位（以下简称甲方）：</w:t>
      </w:r>
      <w:r>
        <w:rPr>
          <w:rFonts w:asciiTheme="majorEastAsia" w:eastAsiaTheme="majorEastAsia" w:hAnsiTheme="majorEastAsia" w:hint="eastAsia"/>
          <w:sz w:val="21"/>
          <w:szCs w:val="21"/>
          <w:u w:val="single"/>
          <w:lang w:eastAsia="zh-CN"/>
        </w:rPr>
        <w:t xml:space="preserve"> 福建福海创石油化工有限公司 </w:t>
      </w:r>
      <w:r w:rsidR="00DD148E">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承包单位（以下简称乙方）：</w:t>
      </w:r>
      <w:r>
        <w:rPr>
          <w:rFonts w:asciiTheme="majorEastAsia" w:eastAsiaTheme="majorEastAsia" w:hAnsiTheme="majorEastAsia" w:hint="eastAsia"/>
          <w:sz w:val="21"/>
          <w:szCs w:val="21"/>
          <w:u w:val="single"/>
          <w:lang w:eastAsia="zh-CN"/>
        </w:rPr>
        <w:t xml:space="preserve">                    </w:t>
      </w:r>
      <w:r w:rsidR="00DD148E">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双方就</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工程/项目签订了</w:t>
      </w:r>
      <w:r>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asciiTheme="majorEastAsia" w:eastAsiaTheme="majorEastAsia" w:hAnsiTheme="majorEastAsia" w:hint="eastAsia"/>
          <w:sz w:val="21"/>
          <w:szCs w:val="21"/>
          <w:lang w:eastAsia="zh-CN"/>
        </w:rPr>
        <w:t>本安全</w:t>
      </w:r>
      <w:proofErr w:type="gramEnd"/>
      <w:r>
        <w:rPr>
          <w:rFonts w:asciiTheme="majorEastAsia" w:eastAsiaTheme="majorEastAsia" w:hAnsiTheme="majorEastAsia" w:hint="eastAsia"/>
          <w:sz w:val="21"/>
          <w:szCs w:val="21"/>
          <w:lang w:eastAsia="zh-CN"/>
        </w:rPr>
        <w:t>环保协议，作为主合同的附件。</w:t>
      </w: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一、甲方的权利和义务：</w:t>
      </w:r>
    </w:p>
    <w:p w:rsidR="007D4CB8" w:rsidRDefault="007D4CB8" w:rsidP="007D4CB8">
      <w:pPr>
        <w:pStyle w:val="afb"/>
        <w:spacing w:before="0" w:line="360" w:lineRule="auto"/>
        <w:ind w:leftChars="-1" w:left="-2"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 甲方有权对乙方的资质进行审查，确认其符合且具备进厂条件，方可进厂施工。</w:t>
      </w:r>
    </w:p>
    <w:p w:rsidR="007D4CB8" w:rsidRDefault="007D4CB8" w:rsidP="007D4CB8">
      <w:pPr>
        <w:pStyle w:val="afb"/>
        <w:spacing w:before="0" w:line="360" w:lineRule="auto"/>
        <w:ind w:leftChars="-1" w:left="-2" w:firstLine="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 甲方有权要求乙方维护好甲方相关的安全环保设施、设备和器材。</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D4CB8" w:rsidRDefault="007D4CB8" w:rsidP="007D4CB8">
      <w:pPr>
        <w:tabs>
          <w:tab w:val="left" w:pos="360"/>
          <w:tab w:val="left" w:pos="840"/>
        </w:tabs>
        <w:spacing w:line="360" w:lineRule="auto"/>
        <w:ind w:leftChars="-1" w:left="-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5、 甲方有权对乙方不服从管理和严重违章者，驱除施工现场。</w:t>
      </w:r>
    </w:p>
    <w:p w:rsidR="007D4CB8" w:rsidRDefault="007D4CB8" w:rsidP="007D4CB8">
      <w:pPr>
        <w:pStyle w:val="afb"/>
        <w:spacing w:before="0" w:line="360" w:lineRule="auto"/>
        <w:ind w:leftChars="-1" w:left="-2" w:firstLine="0"/>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7D4CB8" w:rsidRDefault="007D4CB8" w:rsidP="007D4CB8">
      <w:pPr>
        <w:tabs>
          <w:tab w:val="left" w:pos="360"/>
          <w:tab w:val="left" w:pos="840"/>
        </w:tabs>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 甲方在开工前必须对乙方进行全面的安全技术及文明施工交底。</w:t>
      </w:r>
    </w:p>
    <w:p w:rsidR="007D4CB8" w:rsidRDefault="007D4CB8" w:rsidP="007D4CB8">
      <w:pPr>
        <w:spacing w:line="360" w:lineRule="auto"/>
        <w:ind w:leftChars="-1" w:left="-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二、乙方的权利和义务：</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  乙方有权对甲方安全管理工作提出合理化建议或改进措施。</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6、 乙方有权要求甲方提供相关的安全资料。</w:t>
      </w:r>
    </w:p>
    <w:p w:rsidR="007D4CB8" w:rsidRDefault="007D4CB8" w:rsidP="007D4CB8">
      <w:pPr>
        <w:spacing w:line="360" w:lineRule="auto"/>
        <w:ind w:leftChars="-1" w:left="-2"/>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 xml:space="preserve">7、 </w:t>
      </w:r>
      <w:r>
        <w:rPr>
          <w:rFonts w:asciiTheme="majorEastAsia" w:eastAsiaTheme="majorEastAsia" w:hAnsiTheme="majorEastAsia" w:cs="Arial" w:hint="eastAsia"/>
          <w:sz w:val="21"/>
          <w:szCs w:val="21"/>
          <w:lang w:eastAsia="zh-CN"/>
        </w:rPr>
        <w:t>乙方必须建立健全HSE管理网络、HSE保证体系和HSE责任制，成立专职HSE管理机构</w:t>
      </w:r>
      <w:r>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Pr>
          <w:rFonts w:asciiTheme="majorEastAsia" w:eastAsiaTheme="majorEastAsia" w:hAnsiTheme="majorEastAsia" w:cs="Arial" w:hint="eastAsia"/>
          <w:sz w:val="21"/>
          <w:szCs w:val="21"/>
          <w:lang w:eastAsia="zh-CN"/>
        </w:rPr>
        <w:t>并佩戴明显标志；编制和实施各安全环保施工方案和专项应急预案。</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w:t>
      </w:r>
      <w:r>
        <w:rPr>
          <w:rFonts w:asciiTheme="majorEastAsia" w:eastAsiaTheme="majorEastAsia" w:hAnsiTheme="majorEastAsia" w:hint="eastAsia"/>
          <w:sz w:val="21"/>
          <w:szCs w:val="21"/>
          <w:lang w:eastAsia="zh-CN"/>
        </w:rPr>
        <w:lastRenderedPageBreak/>
        <w:t>必需持证上岗。</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asciiTheme="majorEastAsia" w:eastAsiaTheme="majorEastAsia" w:hAnsiTheme="majorEastAsia" w:hint="eastAsia"/>
          <w:sz w:val="21"/>
          <w:szCs w:val="21"/>
          <w:lang w:eastAsia="zh-CN"/>
        </w:rPr>
        <w:t>经落实</w:t>
      </w:r>
      <w:proofErr w:type="gramEnd"/>
      <w:r>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Pr>
          <w:rFonts w:asciiTheme="majorEastAsia" w:eastAsiaTheme="majorEastAsia" w:hAnsiTheme="majorEastAsia"/>
          <w:sz w:val="21"/>
          <w:szCs w:val="21"/>
          <w:lang w:eastAsia="zh-CN"/>
        </w:rPr>
        <w:t xml:space="preserve"> </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17、 </w:t>
      </w:r>
      <w:r>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D4CB8" w:rsidRDefault="007D4CB8" w:rsidP="007D4CB8">
      <w:pPr>
        <w:spacing w:line="360" w:lineRule="auto"/>
        <w:ind w:leftChars="-1" w:left="-2"/>
        <w:rPr>
          <w:rFonts w:asciiTheme="majorEastAsia" w:eastAsiaTheme="majorEastAsia" w:hAnsiTheme="majorEastAsia"/>
          <w:bCs/>
          <w:sz w:val="21"/>
          <w:szCs w:val="21"/>
          <w:lang w:eastAsia="zh-CN"/>
        </w:rPr>
      </w:pPr>
      <w:r>
        <w:rPr>
          <w:rFonts w:asciiTheme="majorEastAsia" w:eastAsiaTheme="majorEastAsia" w:hAnsiTheme="majorEastAsia" w:hint="eastAsia"/>
          <w:bCs/>
          <w:sz w:val="21"/>
          <w:szCs w:val="21"/>
          <w:lang w:eastAsia="zh-CN"/>
        </w:rPr>
        <w:t xml:space="preserve">18、 </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heme="majorEastAsia" w:eastAsiaTheme="majorEastAsia" w:hAnsiTheme="majorEastAsia" w:hint="eastAsia"/>
          <w:sz w:val="21"/>
          <w:szCs w:val="21"/>
          <w:lang w:eastAsia="zh-CN"/>
        </w:rPr>
        <w:t>GB 2894-2008）</w:t>
      </w:r>
      <w:r>
        <w:rPr>
          <w:rFonts w:asciiTheme="majorEastAsia" w:eastAsiaTheme="majorEastAsia" w:hAnsiTheme="majorEastAsia" w:hint="eastAsia"/>
          <w:bCs/>
          <w:sz w:val="21"/>
          <w:szCs w:val="21"/>
          <w:lang w:eastAsia="zh-CN"/>
        </w:rPr>
        <w:t>的规定。</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bCs/>
          <w:sz w:val="21"/>
          <w:szCs w:val="21"/>
          <w:lang w:eastAsia="zh-CN"/>
        </w:rPr>
        <w:t>19、</w:t>
      </w:r>
      <w:r>
        <w:rPr>
          <w:rFonts w:asciiTheme="majorEastAsia" w:eastAsiaTheme="majorEastAsia" w:hAnsiTheme="majorEastAsia" w:hint="eastAsia"/>
          <w:sz w:val="21"/>
          <w:szCs w:val="21"/>
          <w:lang w:eastAsia="zh-CN"/>
        </w:rPr>
        <w:t>乙方</w:t>
      </w:r>
      <w:r>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Pr>
          <w:rFonts w:asciiTheme="majorEastAsia" w:eastAsiaTheme="majorEastAsia" w:hAnsiTheme="majorEastAsia" w:hint="eastAsia"/>
          <w:bCs/>
          <w:sz w:val="21"/>
          <w:szCs w:val="21"/>
          <w:lang w:eastAsia="zh-CN"/>
        </w:rPr>
        <w:t>油沟和</w:t>
      </w:r>
      <w:proofErr w:type="gramEnd"/>
      <w:r>
        <w:rPr>
          <w:rFonts w:asciiTheme="majorEastAsia" w:eastAsiaTheme="majorEastAsia" w:hAnsiTheme="maj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Pr>
          <w:rFonts w:asciiTheme="majorEastAsia" w:eastAsiaTheme="majorEastAsia" w:hAnsiTheme="majorEastAsia" w:hint="eastAsia"/>
          <w:bCs/>
          <w:sz w:val="21"/>
          <w:szCs w:val="21"/>
          <w:lang w:eastAsia="zh-CN"/>
        </w:rPr>
        <w:t>油沟等</w:t>
      </w:r>
      <w:proofErr w:type="gramEnd"/>
      <w:r>
        <w:rPr>
          <w:rFonts w:asciiTheme="majorEastAsia" w:eastAsiaTheme="majorEastAsia" w:hAnsiTheme="majorEastAsia" w:hint="eastAsia"/>
          <w:bCs/>
          <w:sz w:val="21"/>
          <w:szCs w:val="21"/>
          <w:lang w:eastAsia="zh-CN"/>
        </w:rPr>
        <w:t>危险区域，电焊地线应固定在焊件本体上。在可燃</w:t>
      </w:r>
      <w:proofErr w:type="gramStart"/>
      <w:r>
        <w:rPr>
          <w:rFonts w:asciiTheme="majorEastAsia" w:eastAsiaTheme="majorEastAsia" w:hAnsiTheme="majorEastAsia" w:hint="eastAsia"/>
          <w:bCs/>
          <w:sz w:val="21"/>
          <w:szCs w:val="21"/>
          <w:lang w:eastAsia="zh-CN"/>
        </w:rPr>
        <w:t>可爆区域</w:t>
      </w:r>
      <w:proofErr w:type="gramEnd"/>
      <w:r>
        <w:rPr>
          <w:rFonts w:asciiTheme="majorEastAsia" w:eastAsiaTheme="majorEastAsia" w:hAnsiTheme="majorEastAsia" w:hint="eastAsia"/>
          <w:bCs/>
          <w:sz w:val="21"/>
          <w:szCs w:val="21"/>
          <w:lang w:eastAsia="zh-CN"/>
        </w:rPr>
        <w:t>动火所使用的电源线和地线不准用塑料铝线，要求使用胶皮铜线。</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20、 乙方施工产生的</w:t>
      </w:r>
      <w:r>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w:t>
      </w:r>
      <w:r>
        <w:rPr>
          <w:rFonts w:asciiTheme="majorEastAsia" w:eastAsiaTheme="majorEastAsia" w:hAnsiTheme="majorEastAsia" w:hint="eastAsia"/>
          <w:sz w:val="21"/>
          <w:szCs w:val="21"/>
          <w:lang w:eastAsia="zh-CN"/>
        </w:rPr>
        <w:lastRenderedPageBreak/>
        <w:t>特殊工种人员，特殊情况需要更换时，必须经甲方同意后方可更换，新更换人员的经验、资历等不低于原配备人员，并对新更换的人员进行相应的安全教育、培训和考核。</w:t>
      </w:r>
    </w:p>
    <w:p w:rsidR="007D4CB8" w:rsidRDefault="007D4CB8" w:rsidP="007D4CB8">
      <w:pPr>
        <w:spacing w:line="360" w:lineRule="auto"/>
        <w:ind w:leftChars="-1" w:left="-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22、 </w:t>
      </w:r>
      <w:r>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D4CB8" w:rsidRDefault="007D4CB8" w:rsidP="007D4CB8">
      <w:pPr>
        <w:spacing w:line="360" w:lineRule="auto"/>
        <w:ind w:leftChars="-1" w:hanging="2"/>
        <w:rPr>
          <w:rFonts w:asciiTheme="majorEastAsia" w:eastAsiaTheme="majorEastAsia" w:hAnsiTheme="majorEastAsia"/>
          <w:b/>
          <w:sz w:val="21"/>
          <w:szCs w:val="21"/>
        </w:rPr>
      </w:pPr>
      <w:proofErr w:type="spellStart"/>
      <w:r>
        <w:rPr>
          <w:rFonts w:asciiTheme="majorEastAsia" w:eastAsiaTheme="majorEastAsia" w:hAnsiTheme="majorEastAsia" w:hint="eastAsia"/>
          <w:b/>
          <w:sz w:val="21"/>
          <w:szCs w:val="21"/>
        </w:rPr>
        <w:t>三、违约责任及处理</w:t>
      </w:r>
      <w:proofErr w:type="spellEnd"/>
    </w:p>
    <w:p w:rsidR="007D4CB8" w:rsidRDefault="007D4CB8" w:rsidP="00DD148E">
      <w:pPr>
        <w:pStyle w:val="afb"/>
        <w:numPr>
          <w:ilvl w:val="0"/>
          <w:numId w:val="11"/>
        </w:numPr>
        <w:autoSpaceDE/>
        <w:autoSpaceDN/>
        <w:spacing w:before="0" w:line="360" w:lineRule="auto"/>
        <w:jc w:val="both"/>
        <w:rPr>
          <w:rFonts w:asciiTheme="majorEastAsia" w:eastAsiaTheme="majorEastAsia" w:hAnsiTheme="majorEastAsia"/>
          <w:b/>
          <w:sz w:val="21"/>
          <w:szCs w:val="21"/>
          <w:lang w:eastAsia="zh-CN"/>
        </w:rPr>
      </w:pPr>
      <w:r>
        <w:rPr>
          <w:rFonts w:asciiTheme="majorEastAsia" w:eastAsiaTheme="majorEastAsia" w:hAnsiTheme="majorEastAsia" w:hint="eastAsia"/>
          <w:sz w:val="21"/>
          <w:szCs w:val="21"/>
          <w:lang w:eastAsia="zh-CN"/>
        </w:rPr>
        <w:t>乙方不得将工程违法转包、分包。</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2、发生安全事故时，甲乙双方均有抢险、救灾的义务，所发生的费用由责任方承担。</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4、甲方违约造成的事故，甲方承担全部责任，并按规定追究有关人员责任及上报。</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7D4CB8" w:rsidRDefault="007D4CB8" w:rsidP="007D4CB8">
      <w:pPr>
        <w:tabs>
          <w:tab w:val="left" w:pos="360"/>
          <w:tab w:val="left" w:pos="840"/>
        </w:tabs>
        <w:spacing w:line="360" w:lineRule="auto"/>
        <w:ind w:leftChars="-1" w:hanging="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D4CB8" w:rsidRDefault="007D4CB8" w:rsidP="007D4CB8">
      <w:pPr>
        <w:spacing w:line="360" w:lineRule="auto"/>
        <w:ind w:leftChars="-1" w:hanging="2"/>
        <w:rPr>
          <w:rFonts w:asciiTheme="majorEastAsia" w:eastAsiaTheme="majorEastAsia" w:hAnsiTheme="majorEastAsia"/>
          <w:color w:val="FF0000"/>
          <w:sz w:val="21"/>
          <w:szCs w:val="21"/>
          <w:lang w:eastAsia="zh-CN"/>
        </w:rPr>
      </w:pPr>
      <w:r>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D4CB8" w:rsidRDefault="007D4CB8" w:rsidP="007D4CB8">
      <w:pPr>
        <w:spacing w:line="360" w:lineRule="auto"/>
        <w:ind w:leftChars="-1" w:hanging="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四、 不可抗力：</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五、</w:t>
      </w:r>
      <w:r>
        <w:rPr>
          <w:rFonts w:asciiTheme="majorEastAsia" w:eastAsiaTheme="majorEastAsia" w:hAnsiTheme="majorEastAsia" w:hint="eastAsia"/>
          <w:sz w:val="21"/>
          <w:szCs w:val="21"/>
          <w:lang w:eastAsia="zh-CN"/>
        </w:rPr>
        <w:t>本协议书一式陆份，甲方执肆份，乙方执贰份。</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b/>
          <w:sz w:val="21"/>
          <w:szCs w:val="21"/>
          <w:lang w:eastAsia="zh-CN"/>
        </w:rPr>
        <w:t>六、</w:t>
      </w:r>
      <w:r>
        <w:rPr>
          <w:rFonts w:asciiTheme="majorEastAsia" w:eastAsiaTheme="majorEastAsia" w:hAnsiTheme="majorEastAsia" w:hint="eastAsia"/>
          <w:sz w:val="21"/>
          <w:szCs w:val="21"/>
          <w:lang w:eastAsia="zh-CN"/>
        </w:rPr>
        <w:t>本协议书经双方盖章后生效。</w:t>
      </w:r>
    </w:p>
    <w:p w:rsidR="007D4CB8" w:rsidRDefault="007D4CB8" w:rsidP="007D4CB8">
      <w:pPr>
        <w:spacing w:line="360" w:lineRule="auto"/>
        <w:ind w:leftChars="-1" w:hanging="2"/>
        <w:rPr>
          <w:rFonts w:asciiTheme="majorEastAsia" w:eastAsiaTheme="majorEastAsia" w:hAnsiTheme="majorEastAsia"/>
          <w:b/>
          <w:sz w:val="21"/>
          <w:szCs w:val="21"/>
          <w:lang w:eastAsia="zh-CN"/>
        </w:rPr>
      </w:pPr>
      <w:r>
        <w:rPr>
          <w:rFonts w:asciiTheme="majorEastAsia" w:eastAsiaTheme="majorEastAsia" w:hAnsiTheme="majorEastAsia" w:hint="eastAsia"/>
          <w:b/>
          <w:sz w:val="21"/>
          <w:szCs w:val="21"/>
          <w:lang w:eastAsia="zh-CN"/>
        </w:rPr>
        <w:t>七、协议期限：</w:t>
      </w:r>
    </w:p>
    <w:p w:rsidR="007D4CB8" w:rsidRDefault="007D4CB8" w:rsidP="007D4CB8">
      <w:pPr>
        <w:spacing w:line="360" w:lineRule="auto"/>
        <w:ind w:firstLineChars="250" w:firstLine="525"/>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7D4CB8" w:rsidRDefault="007D4CB8" w:rsidP="007D4CB8">
      <w:pPr>
        <w:spacing w:line="360" w:lineRule="auto"/>
        <w:ind w:leftChars="-1" w:hanging="2"/>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（以下无正文）</w:t>
      </w:r>
    </w:p>
    <w:p w:rsidR="007D4CB8" w:rsidRDefault="007D4CB8" w:rsidP="007D4CB8">
      <w:pPr>
        <w:spacing w:line="360" w:lineRule="auto"/>
        <w:rPr>
          <w:rFonts w:asciiTheme="majorEastAsia" w:eastAsiaTheme="majorEastAsia" w:hAnsiTheme="majorEastAsia"/>
          <w:sz w:val="21"/>
          <w:szCs w:val="21"/>
          <w:lang w:eastAsia="zh-CN"/>
        </w:rPr>
      </w:pP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甲方 (章)：                                           乙方(章)：</w:t>
      </w:r>
      <w:r>
        <w:rPr>
          <w:rFonts w:asciiTheme="majorEastAsia" w:eastAsiaTheme="majorEastAsia" w:hAnsiTheme="majorEastAsia"/>
          <w:sz w:val="21"/>
          <w:szCs w:val="21"/>
          <w:lang w:eastAsia="zh-CN"/>
        </w:rPr>
        <w:t xml:space="preserve"> </w:t>
      </w:r>
    </w:p>
    <w:p w:rsidR="007D4CB8" w:rsidRDefault="007D4CB8" w:rsidP="007D4CB8">
      <w:pPr>
        <w:spacing w:line="360" w:lineRule="auto"/>
        <w:rPr>
          <w:rFonts w:asciiTheme="majorEastAsia" w:eastAsiaTheme="majorEastAsia" w:hAnsiTheme="majorEastAsia"/>
          <w:sz w:val="21"/>
          <w:szCs w:val="21"/>
          <w:lang w:eastAsia="zh-CN"/>
        </w:rPr>
      </w:pPr>
    </w:p>
    <w:p w:rsidR="007D4CB8" w:rsidRDefault="007D4CB8" w:rsidP="007D4CB8">
      <w:pPr>
        <w:spacing w:line="360" w:lineRule="auto"/>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法人委托代理人 :                              法人委托代理人:</w:t>
      </w:r>
    </w:p>
    <w:p w:rsidR="007D4CB8" w:rsidRDefault="007D4CB8" w:rsidP="007D4CB8">
      <w:pPr>
        <w:spacing w:line="360" w:lineRule="auto"/>
        <w:rPr>
          <w:rFonts w:asciiTheme="majorEastAsia" w:eastAsiaTheme="majorEastAsia" w:hAnsiTheme="majorEastAsia"/>
          <w:sz w:val="21"/>
          <w:szCs w:val="21"/>
          <w:lang w:eastAsia="zh-CN"/>
        </w:rPr>
      </w:pPr>
    </w:p>
    <w:p w:rsidR="007D4CB8" w:rsidRPr="00DD148E" w:rsidRDefault="007D4CB8" w:rsidP="00DD148E">
      <w:pPr>
        <w:spacing w:line="360" w:lineRule="auto"/>
        <w:rPr>
          <w:rFonts w:asciiTheme="majorEastAsia" w:eastAsiaTheme="majorEastAsia" w:hAnsiTheme="majorEastAsia"/>
          <w:b/>
          <w:sz w:val="21"/>
          <w:szCs w:val="21"/>
          <w:lang w:eastAsia="zh-CN"/>
        </w:rPr>
        <w:sectPr w:rsidR="007D4CB8" w:rsidRPr="00DD148E">
          <w:footerReference w:type="default" r:id="rId11"/>
          <w:pgSz w:w="11910" w:h="16840"/>
          <w:pgMar w:top="1480" w:right="1120" w:bottom="740" w:left="1300" w:header="0" w:footer="487" w:gutter="0"/>
          <w:cols w:space="720"/>
        </w:sectPr>
      </w:pPr>
      <w:proofErr w:type="gramStart"/>
      <w:r>
        <w:rPr>
          <w:rFonts w:asciiTheme="majorEastAsia" w:eastAsiaTheme="majorEastAsia" w:hAnsiTheme="majorEastAsia" w:hint="eastAsia"/>
          <w:sz w:val="21"/>
          <w:szCs w:val="21"/>
          <w:lang w:eastAsia="zh-CN"/>
        </w:rPr>
        <w:t>签定</w:t>
      </w:r>
      <w:proofErr w:type="gramEnd"/>
      <w:r>
        <w:rPr>
          <w:rFonts w:asciiTheme="majorEastAsia" w:eastAsiaTheme="majorEastAsia" w:hAnsiTheme="majorEastAsia" w:hint="eastAsia"/>
          <w:sz w:val="21"/>
          <w:szCs w:val="21"/>
          <w:lang w:eastAsia="zh-CN"/>
        </w:rPr>
        <w:t xml:space="preserve">日期：    年    月    日                   </w:t>
      </w:r>
    </w:p>
    <w:p w:rsidR="007D4CB8" w:rsidRDefault="007D4CB8" w:rsidP="007D4CB8">
      <w:pPr>
        <w:pStyle w:val="1"/>
        <w:rPr>
          <w:b/>
          <w:bCs/>
          <w:sz w:val="24"/>
          <w:szCs w:val="24"/>
        </w:rPr>
      </w:pPr>
      <w:bookmarkStart w:id="2" w:name="_Toc251742852"/>
      <w:r>
        <w:rPr>
          <w:rFonts w:hint="eastAsia"/>
          <w:b/>
          <w:bCs/>
          <w:sz w:val="24"/>
          <w:szCs w:val="24"/>
        </w:rPr>
        <w:lastRenderedPageBreak/>
        <w:t>附件二   参选文件范本</w:t>
      </w:r>
    </w:p>
    <w:p w:rsidR="007D4CB8" w:rsidRDefault="007D4CB8" w:rsidP="007D4CB8">
      <w:pPr>
        <w:pStyle w:val="ad"/>
        <w:jc w:val="center"/>
        <w:rPr>
          <w:rFonts w:ascii="Times New Roman" w:hAnsi="Times New Roman"/>
          <w:b/>
          <w:sz w:val="52"/>
          <w:szCs w:val="52"/>
          <w:lang w:eastAsia="zh-CN"/>
        </w:rPr>
      </w:pPr>
    </w:p>
    <w:p w:rsidR="007D4CB8" w:rsidRDefault="007D4CB8" w:rsidP="007D4CB8">
      <w:pPr>
        <w:pStyle w:val="ad"/>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福建福海创石油化工有限公司</w:t>
      </w:r>
    </w:p>
    <w:p w:rsidR="007D4CB8" w:rsidRDefault="007D4CB8" w:rsidP="007D4CB8">
      <w:pPr>
        <w:pStyle w:val="ad"/>
        <w:spacing w:line="615" w:lineRule="exact"/>
        <w:jc w:val="center"/>
        <w:rPr>
          <w:rFonts w:ascii="方正小标宋简体" w:eastAsia="方正小标宋简体" w:hAnsi="方正小标宋简体" w:cs="方正小标宋简体"/>
          <w:b/>
          <w:sz w:val="44"/>
          <w:szCs w:val="44"/>
          <w:lang w:eastAsia="zh-CN"/>
        </w:rPr>
      </w:pPr>
    </w:p>
    <w:p w:rsidR="007D4CB8" w:rsidRDefault="007D4CB8" w:rsidP="007D4CB8">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 xml:space="preserve">  </w:t>
      </w:r>
      <w:r>
        <w:rPr>
          <w:rFonts w:ascii="黑体" w:eastAsia="黑体" w:hAnsi="黑体" w:hint="eastAsia"/>
          <w:sz w:val="36"/>
          <w:szCs w:val="36"/>
          <w:u w:val="single"/>
          <w:lang w:eastAsia="zh-CN"/>
        </w:rPr>
        <w:t>防爆电动车维修保养年约</w:t>
      </w:r>
      <w:r>
        <w:rPr>
          <w:rFonts w:ascii="微软雅黑" w:eastAsia="微软雅黑" w:hint="eastAsia"/>
          <w:b/>
          <w:sz w:val="36"/>
          <w:szCs w:val="36"/>
          <w:u w:val="single"/>
          <w:lang w:eastAsia="zh-CN"/>
        </w:rPr>
        <w:t xml:space="preserve">  </w:t>
      </w:r>
      <w:r>
        <w:rPr>
          <w:rFonts w:ascii="微软雅黑" w:eastAsia="微软雅黑" w:hint="eastAsia"/>
          <w:b/>
          <w:sz w:val="36"/>
          <w:szCs w:val="36"/>
          <w:lang w:eastAsia="zh-CN"/>
        </w:rPr>
        <w:t>项目</w:t>
      </w:r>
    </w:p>
    <w:p w:rsidR="007D4CB8" w:rsidRDefault="007D4CB8" w:rsidP="007D4CB8">
      <w:pPr>
        <w:spacing w:line="1000" w:lineRule="exact"/>
        <w:jc w:val="center"/>
        <w:rPr>
          <w:rFonts w:ascii="方正小标宋简体" w:eastAsia="方正小标宋简体" w:hAnsi="方正小标宋简体" w:cs="方正小标宋简体"/>
          <w:b/>
          <w:sz w:val="44"/>
          <w:szCs w:val="44"/>
          <w:lang w:eastAsia="zh-CN"/>
        </w:rPr>
      </w:pPr>
    </w:p>
    <w:p w:rsidR="007D4CB8" w:rsidRDefault="007D4CB8" w:rsidP="007D4CB8">
      <w:pPr>
        <w:spacing w:line="1000" w:lineRule="exact"/>
        <w:jc w:val="center"/>
        <w:rPr>
          <w:b/>
          <w:sz w:val="44"/>
          <w:szCs w:val="44"/>
          <w:lang w:eastAsia="zh-CN"/>
        </w:rPr>
      </w:pPr>
    </w:p>
    <w:p w:rsidR="007D4CB8" w:rsidRDefault="007D4CB8" w:rsidP="007D4CB8">
      <w:pPr>
        <w:spacing w:line="1000" w:lineRule="exact"/>
        <w:jc w:val="center"/>
        <w:rPr>
          <w:b/>
          <w:sz w:val="44"/>
          <w:szCs w:val="44"/>
          <w:lang w:eastAsia="zh-CN"/>
        </w:rPr>
      </w:pPr>
    </w:p>
    <w:p w:rsidR="007D4CB8" w:rsidRDefault="007D4CB8" w:rsidP="007D4CB8">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7D4CB8" w:rsidRDefault="007D4CB8" w:rsidP="007D4CB8">
      <w:pPr>
        <w:pStyle w:val="1"/>
      </w:pPr>
    </w:p>
    <w:p w:rsidR="007D4CB8" w:rsidRDefault="007D4CB8" w:rsidP="007D4CB8">
      <w:pPr>
        <w:pStyle w:val="ad"/>
        <w:rPr>
          <w:rFonts w:ascii="Times New Roman" w:hAnsi="Times New Roman"/>
          <w:lang w:eastAsia="zh-CN"/>
        </w:rPr>
      </w:pPr>
    </w:p>
    <w:p w:rsidR="007D4CB8" w:rsidRDefault="007D4CB8" w:rsidP="007D4CB8">
      <w:pPr>
        <w:pStyle w:val="ad"/>
        <w:rPr>
          <w:rFonts w:ascii="Times New Roman" w:hAnsi="Times New Roman"/>
          <w:lang w:eastAsia="zh-CN"/>
        </w:rPr>
      </w:pPr>
    </w:p>
    <w:p w:rsidR="007D4CB8" w:rsidRDefault="007D4CB8" w:rsidP="007D4CB8">
      <w:pPr>
        <w:pStyle w:val="ad"/>
        <w:rPr>
          <w:rFonts w:ascii="Times New Roman" w:hAnsi="Times New Roman"/>
          <w:lang w:eastAsia="zh-CN"/>
        </w:rPr>
      </w:pPr>
    </w:p>
    <w:p w:rsidR="007D4CB8" w:rsidRDefault="007D4CB8" w:rsidP="007D4CB8">
      <w:pPr>
        <w:pStyle w:val="ad"/>
        <w:rPr>
          <w:rFonts w:ascii="Times New Roman" w:hAnsi="Times New Roman"/>
          <w:lang w:eastAsia="zh-CN"/>
        </w:rPr>
      </w:pPr>
    </w:p>
    <w:p w:rsidR="007D4CB8" w:rsidRDefault="007D4CB8" w:rsidP="007D4CB8">
      <w:pPr>
        <w:pStyle w:val="ad"/>
        <w:rPr>
          <w:rFonts w:ascii="Times New Roman" w:hAnsi="Times New Roman"/>
          <w:lang w:eastAsia="zh-CN"/>
        </w:rPr>
      </w:pPr>
    </w:p>
    <w:p w:rsidR="007D4CB8" w:rsidRDefault="007D4CB8" w:rsidP="007D4CB8">
      <w:pPr>
        <w:pStyle w:val="ad"/>
        <w:rPr>
          <w:rFonts w:ascii="Times New Roman" w:hAnsi="Times New Roman"/>
          <w:b/>
          <w:bCs/>
          <w:sz w:val="32"/>
          <w:szCs w:val="32"/>
          <w:lang w:eastAsia="zh-CN"/>
        </w:rPr>
      </w:pPr>
    </w:p>
    <w:p w:rsidR="007D4CB8" w:rsidRDefault="007D4CB8" w:rsidP="007D4CB8">
      <w:pPr>
        <w:pStyle w:val="ad"/>
        <w:rPr>
          <w:rFonts w:ascii="Times New Roman" w:hAnsi="Times New Roman"/>
          <w:b/>
          <w:bCs/>
          <w:sz w:val="32"/>
          <w:szCs w:val="32"/>
          <w:lang w:eastAsia="zh-CN"/>
        </w:rPr>
      </w:pPr>
    </w:p>
    <w:p w:rsidR="007D4CB8" w:rsidRDefault="007D4CB8" w:rsidP="007D4CB8">
      <w:pPr>
        <w:pStyle w:val="ad"/>
        <w:rPr>
          <w:rFonts w:ascii="Times New Roman" w:hAnsi="Times New Roman"/>
          <w:b/>
          <w:bCs/>
          <w:sz w:val="32"/>
          <w:szCs w:val="32"/>
          <w:lang w:eastAsia="zh-CN"/>
        </w:rPr>
      </w:pPr>
    </w:p>
    <w:p w:rsidR="007D4CB8" w:rsidRDefault="007D4CB8" w:rsidP="007D4CB8">
      <w:pPr>
        <w:pStyle w:val="ad"/>
        <w:rPr>
          <w:rFonts w:ascii="Times New Roman" w:hAnsi="Times New Roman"/>
          <w:b/>
          <w:bCs/>
          <w:sz w:val="32"/>
          <w:szCs w:val="36"/>
          <w:lang w:eastAsia="zh-CN"/>
        </w:rPr>
      </w:pPr>
    </w:p>
    <w:p w:rsidR="007D4CB8" w:rsidRDefault="007D4CB8" w:rsidP="007D4CB8">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D4CB8" w:rsidRDefault="007D4CB8" w:rsidP="007D4CB8">
      <w:pPr>
        <w:pStyle w:val="ad"/>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2021</w:t>
      </w:r>
      <w:r>
        <w:rPr>
          <w:rFonts w:ascii="Times New Roman" w:hAnsi="Times New Roman"/>
          <w:b/>
          <w:bCs/>
          <w:w w:val="95"/>
          <w:sz w:val="32"/>
          <w:lang w:eastAsia="zh-CN"/>
        </w:rPr>
        <w:t>年</w:t>
      </w:r>
      <w:r>
        <w:rPr>
          <w:rFonts w:ascii="Times New Roman" w:hAnsi="Times New Roman" w:hint="eastAsia"/>
          <w:b/>
          <w:bCs/>
          <w:w w:val="95"/>
          <w:sz w:val="32"/>
          <w:lang w:eastAsia="zh-CN"/>
        </w:rPr>
        <w:t>02</w:t>
      </w:r>
      <w:r>
        <w:rPr>
          <w:rFonts w:ascii="Times New Roman" w:hAnsi="Times New Roman"/>
          <w:b/>
          <w:bCs/>
          <w:w w:val="95"/>
          <w:sz w:val="32"/>
          <w:lang w:eastAsia="zh-CN"/>
        </w:rPr>
        <w:t>月</w:t>
      </w:r>
    </w:p>
    <w:p w:rsidR="007D4CB8" w:rsidRDefault="007D4CB8" w:rsidP="007D4CB8">
      <w:pPr>
        <w:rPr>
          <w:lang w:eastAsia="zh-CN"/>
        </w:rPr>
      </w:pPr>
    </w:p>
    <w:p w:rsidR="007D4CB8" w:rsidRDefault="007D4CB8" w:rsidP="007D4CB8">
      <w:pPr>
        <w:pStyle w:val="1"/>
      </w:pPr>
    </w:p>
    <w:p w:rsidR="007D4CB8" w:rsidRDefault="007D4CB8" w:rsidP="007D4CB8">
      <w:pPr>
        <w:spacing w:line="500" w:lineRule="exact"/>
        <w:rPr>
          <w:b/>
          <w:bCs/>
          <w:sz w:val="36"/>
          <w:szCs w:val="36"/>
          <w:lang w:eastAsia="zh-CN"/>
        </w:rPr>
      </w:pPr>
    </w:p>
    <w:p w:rsidR="007D4CB8" w:rsidRDefault="007D4CB8" w:rsidP="007D4CB8">
      <w:pPr>
        <w:spacing w:line="1000" w:lineRule="exact"/>
        <w:rPr>
          <w:b/>
          <w:i/>
          <w:iCs/>
          <w:color w:val="C00000"/>
          <w:sz w:val="44"/>
          <w:szCs w:val="44"/>
          <w:lang w:eastAsia="zh-CN"/>
        </w:rPr>
      </w:pPr>
    </w:p>
    <w:p w:rsidR="00DD148E" w:rsidRDefault="00DD148E" w:rsidP="007D4CB8">
      <w:pPr>
        <w:spacing w:line="1000" w:lineRule="exact"/>
        <w:jc w:val="center"/>
        <w:rPr>
          <w:b/>
          <w:i/>
          <w:iCs/>
          <w:color w:val="C00000"/>
          <w:sz w:val="36"/>
          <w:szCs w:val="36"/>
          <w:lang w:eastAsia="zh-CN"/>
        </w:rPr>
      </w:pPr>
    </w:p>
    <w:p w:rsidR="007D4CB8" w:rsidRPr="009E1F7D" w:rsidRDefault="007D4CB8" w:rsidP="007D4CB8">
      <w:pPr>
        <w:spacing w:line="1000" w:lineRule="exact"/>
        <w:jc w:val="center"/>
        <w:rPr>
          <w:b/>
          <w:i/>
          <w:iCs/>
          <w:color w:val="000000" w:themeColor="text1"/>
          <w:sz w:val="36"/>
          <w:szCs w:val="36"/>
          <w:lang w:eastAsia="zh-CN"/>
        </w:rPr>
      </w:pPr>
      <w:r w:rsidRPr="009E1F7D">
        <w:rPr>
          <w:rFonts w:hint="eastAsia"/>
          <w:b/>
          <w:i/>
          <w:iCs/>
          <w:color w:val="000000" w:themeColor="text1"/>
          <w:sz w:val="36"/>
          <w:szCs w:val="36"/>
          <w:lang w:eastAsia="zh-CN"/>
        </w:rPr>
        <w:lastRenderedPageBreak/>
        <w:t>参选文件编写说明</w:t>
      </w:r>
    </w:p>
    <w:p w:rsidR="007D4CB8" w:rsidRPr="009E1F7D" w:rsidRDefault="007D4CB8" w:rsidP="007D4CB8">
      <w:pPr>
        <w:spacing w:line="1000" w:lineRule="exact"/>
        <w:jc w:val="center"/>
        <w:rPr>
          <w:b/>
          <w:i/>
          <w:iCs/>
          <w:color w:val="000000" w:themeColor="text1"/>
          <w:sz w:val="36"/>
          <w:szCs w:val="36"/>
          <w:u w:val="double"/>
          <w:lang w:eastAsia="zh-CN"/>
        </w:rPr>
      </w:pPr>
      <w:r w:rsidRPr="009E1F7D">
        <w:rPr>
          <w:rFonts w:hint="eastAsia"/>
          <w:b/>
          <w:i/>
          <w:iCs/>
          <w:color w:val="000000" w:themeColor="text1"/>
          <w:sz w:val="36"/>
          <w:szCs w:val="36"/>
          <w:u w:val="double"/>
          <w:lang w:eastAsia="zh-CN"/>
        </w:rPr>
        <w:t>（本页无须打印）</w:t>
      </w:r>
    </w:p>
    <w:p w:rsidR="007D4CB8" w:rsidRPr="009E1F7D" w:rsidRDefault="007D4CB8" w:rsidP="007D4CB8">
      <w:pPr>
        <w:pStyle w:val="1"/>
        <w:rPr>
          <w:color w:val="000000" w:themeColor="text1"/>
        </w:rPr>
      </w:pPr>
    </w:p>
    <w:p w:rsidR="007D4CB8" w:rsidRPr="009E1F7D" w:rsidRDefault="007D4CB8" w:rsidP="007D4CB8">
      <w:pPr>
        <w:pStyle w:val="afc"/>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1、参选人应按规定，向比选人递交参选文件，</w:t>
      </w:r>
      <w:r w:rsidRPr="009E1F7D">
        <w:rPr>
          <w:rFonts w:cs="Times New Roman" w:hint="eastAsia"/>
          <w:b/>
          <w:color w:val="000000" w:themeColor="text1"/>
          <w:sz w:val="24"/>
          <w:szCs w:val="24"/>
          <w:lang w:eastAsia="zh-CN"/>
        </w:rPr>
        <w:t>正本一份、副本两份</w:t>
      </w:r>
      <w:r w:rsidRPr="009E1F7D">
        <w:rPr>
          <w:rFonts w:cs="Times New Roman" w:hint="eastAsia"/>
          <w:bCs w:val="0"/>
          <w:color w:val="000000" w:themeColor="text1"/>
          <w:sz w:val="24"/>
          <w:szCs w:val="24"/>
          <w:lang w:eastAsia="zh-CN"/>
        </w:rPr>
        <w:t>，当正本与副本有不一致时，以正本为准。</w:t>
      </w:r>
    </w:p>
    <w:p w:rsidR="007D4CB8" w:rsidRPr="009E1F7D" w:rsidRDefault="007D4CB8" w:rsidP="007D4CB8">
      <w:pPr>
        <w:pStyle w:val="afc"/>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2、参选文件的正本和副本均需A4纸打印或用不褪色墨水书写，由参选人的法定代表人或其授权的代理人按规定</w:t>
      </w:r>
      <w:r w:rsidRPr="009E1F7D">
        <w:rPr>
          <w:rFonts w:cs="Times New Roman" w:hint="eastAsia"/>
          <w:b/>
          <w:color w:val="000000" w:themeColor="text1"/>
          <w:sz w:val="24"/>
          <w:szCs w:val="24"/>
          <w:lang w:eastAsia="zh-CN"/>
        </w:rPr>
        <w:t>手签，</w:t>
      </w:r>
      <w:proofErr w:type="gramStart"/>
      <w:r w:rsidRPr="009E1F7D">
        <w:rPr>
          <w:rFonts w:cs="Times New Roman" w:hint="eastAsia"/>
          <w:b/>
          <w:color w:val="000000" w:themeColor="text1"/>
          <w:sz w:val="24"/>
          <w:szCs w:val="24"/>
          <w:lang w:eastAsia="zh-CN"/>
        </w:rPr>
        <w:t>不</w:t>
      </w:r>
      <w:proofErr w:type="gramEnd"/>
      <w:r w:rsidRPr="009E1F7D">
        <w:rPr>
          <w:rFonts w:cs="Times New Roman" w:hint="eastAsia"/>
          <w:b/>
          <w:color w:val="000000" w:themeColor="text1"/>
          <w:sz w:val="24"/>
          <w:szCs w:val="24"/>
          <w:lang w:eastAsia="zh-CN"/>
        </w:rPr>
        <w:t>得用签名章代替</w:t>
      </w:r>
      <w:r w:rsidRPr="009E1F7D">
        <w:rPr>
          <w:rFonts w:cs="Times New Roman" w:hint="eastAsia"/>
          <w:bCs w:val="0"/>
          <w:color w:val="000000" w:themeColor="text1"/>
          <w:sz w:val="24"/>
          <w:szCs w:val="24"/>
          <w:lang w:eastAsia="zh-CN"/>
        </w:rPr>
        <w:t>。</w:t>
      </w:r>
    </w:p>
    <w:p w:rsidR="007D4CB8" w:rsidRPr="009E1F7D" w:rsidRDefault="007D4CB8" w:rsidP="007D4CB8">
      <w:pPr>
        <w:pStyle w:val="afc"/>
        <w:spacing w:beforeLines="0" w:afterLines="0"/>
        <w:ind w:firstLine="48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3、参选文件的任何一页都不应涂改，不应有</w:t>
      </w:r>
      <w:proofErr w:type="gramStart"/>
      <w:r w:rsidRPr="009E1F7D">
        <w:rPr>
          <w:rFonts w:cs="Times New Roman" w:hint="eastAsia"/>
          <w:bCs w:val="0"/>
          <w:color w:val="000000" w:themeColor="text1"/>
          <w:sz w:val="24"/>
          <w:szCs w:val="24"/>
          <w:lang w:eastAsia="zh-CN"/>
        </w:rPr>
        <w:t>行间插字或</w:t>
      </w:r>
      <w:proofErr w:type="gramEnd"/>
      <w:r w:rsidRPr="009E1F7D">
        <w:rPr>
          <w:rFonts w:cs="Times New Roman" w:hint="eastAsia"/>
          <w:bCs w:val="0"/>
          <w:color w:val="000000" w:themeColor="text1"/>
          <w:sz w:val="24"/>
          <w:szCs w:val="24"/>
          <w:lang w:eastAsia="zh-CN"/>
        </w:rPr>
        <w:t>删除。如果出现上述情况，不论何种原因造成，均由参选文件签字人在改动处签字或盖法人章。</w:t>
      </w:r>
    </w:p>
    <w:p w:rsidR="007D4CB8" w:rsidRPr="009E1F7D" w:rsidRDefault="007D4CB8" w:rsidP="007D4CB8">
      <w:pPr>
        <w:pStyle w:val="afc"/>
        <w:spacing w:beforeLines="0" w:afterLines="0"/>
        <w:ind w:firstLine="480"/>
        <w:rPr>
          <w:rFonts w:cs="Times New Roman"/>
          <w:b/>
          <w:color w:val="000000" w:themeColor="text1"/>
          <w:sz w:val="24"/>
          <w:szCs w:val="24"/>
          <w:lang w:eastAsia="zh-CN"/>
        </w:rPr>
      </w:pPr>
      <w:r w:rsidRPr="009E1F7D">
        <w:rPr>
          <w:rFonts w:cs="Times New Roman" w:hint="eastAsia"/>
          <w:bCs w:val="0"/>
          <w:color w:val="000000" w:themeColor="text1"/>
          <w:sz w:val="24"/>
          <w:szCs w:val="24"/>
          <w:lang w:eastAsia="zh-CN"/>
        </w:rPr>
        <w:t>4、每包参选文件的正本与副本应分别装订成册，不得采用活页夹，</w:t>
      </w:r>
      <w:r w:rsidRPr="009E1F7D">
        <w:rPr>
          <w:rFonts w:cs="Times New Roman" w:hint="eastAsia"/>
          <w:b/>
          <w:color w:val="000000" w:themeColor="text1"/>
          <w:sz w:val="24"/>
          <w:szCs w:val="24"/>
          <w:lang w:eastAsia="zh-CN"/>
        </w:rPr>
        <w:t>必须装订，否则为无效参选文件。参选文件应编制目录，并且逐页标注连续页码。</w:t>
      </w:r>
    </w:p>
    <w:p w:rsidR="007D4CB8" w:rsidRPr="009E1F7D" w:rsidRDefault="007D4CB8" w:rsidP="007D4CB8">
      <w:pPr>
        <w:pStyle w:val="afc"/>
        <w:spacing w:beforeLines="0" w:afterLines="0"/>
        <w:ind w:firstLineChars="221" w:firstLine="530"/>
        <w:rPr>
          <w:rFonts w:cs="Times New Roman"/>
          <w:bCs w:val="0"/>
          <w:color w:val="000000" w:themeColor="text1"/>
          <w:sz w:val="24"/>
          <w:szCs w:val="24"/>
          <w:lang w:eastAsia="zh-CN"/>
        </w:rPr>
      </w:pPr>
      <w:r w:rsidRPr="009E1F7D">
        <w:rPr>
          <w:rFonts w:cs="Times New Roman" w:hint="eastAsia"/>
          <w:bCs w:val="0"/>
          <w:color w:val="000000" w:themeColor="text1"/>
          <w:sz w:val="24"/>
          <w:szCs w:val="24"/>
          <w:lang w:eastAsia="zh-CN"/>
        </w:rPr>
        <w:t>5、以下文件中</w:t>
      </w:r>
      <w:r w:rsidRPr="009E1F7D">
        <w:rPr>
          <w:rFonts w:cs="Times New Roman" w:hint="eastAsia"/>
          <w:b/>
          <w:color w:val="000000" w:themeColor="text1"/>
          <w:sz w:val="24"/>
          <w:szCs w:val="24"/>
          <w:lang w:eastAsia="zh-CN"/>
        </w:rPr>
        <w:t>绿色</w:t>
      </w:r>
      <w:r w:rsidRPr="009E1F7D">
        <w:rPr>
          <w:rFonts w:cs="Times New Roman" w:hint="eastAsia"/>
          <w:bCs w:val="0"/>
          <w:color w:val="000000" w:themeColor="text1"/>
          <w:sz w:val="24"/>
          <w:szCs w:val="24"/>
          <w:lang w:eastAsia="zh-CN"/>
        </w:rPr>
        <w:t>字体部分，请各参选单位根据实际情况填写后，修改为</w:t>
      </w:r>
      <w:r w:rsidRPr="009E1F7D">
        <w:rPr>
          <w:rFonts w:cs="Times New Roman" w:hint="eastAsia"/>
          <w:b/>
          <w:color w:val="000000" w:themeColor="text1"/>
          <w:sz w:val="24"/>
          <w:szCs w:val="24"/>
          <w:lang w:eastAsia="zh-CN"/>
        </w:rPr>
        <w:t>黑色（不加粗）</w:t>
      </w:r>
      <w:r w:rsidRPr="009E1F7D">
        <w:rPr>
          <w:rFonts w:cs="Times New Roman" w:hint="eastAsia"/>
          <w:bCs w:val="0"/>
          <w:color w:val="000000" w:themeColor="text1"/>
          <w:sz w:val="24"/>
          <w:szCs w:val="24"/>
          <w:lang w:eastAsia="zh-CN"/>
        </w:rPr>
        <w:t>字体打印。目录页码请根据实际情况编写。</w:t>
      </w:r>
    </w:p>
    <w:p w:rsidR="007D4CB8" w:rsidRPr="009E1F7D" w:rsidRDefault="007D4CB8" w:rsidP="007D4CB8">
      <w:pPr>
        <w:pStyle w:val="afc"/>
        <w:spacing w:beforeLines="0" w:afterLines="0"/>
        <w:ind w:firstLineChars="221" w:firstLine="532"/>
        <w:rPr>
          <w:rFonts w:cs="Times New Roman"/>
          <w:b/>
          <w:color w:val="000000" w:themeColor="text1"/>
          <w:sz w:val="24"/>
          <w:szCs w:val="24"/>
          <w:lang w:eastAsia="zh-CN"/>
        </w:rPr>
      </w:pPr>
      <w:r w:rsidRPr="009E1F7D">
        <w:rPr>
          <w:rFonts w:cs="Times New Roman" w:hint="eastAsia"/>
          <w:b/>
          <w:color w:val="000000" w:themeColor="text1"/>
          <w:sz w:val="24"/>
          <w:szCs w:val="24"/>
          <w:lang w:eastAsia="zh-CN"/>
        </w:rPr>
        <w:t>6、以下文件中红色字体部分，打印时请删除。</w:t>
      </w:r>
    </w:p>
    <w:p w:rsidR="007D4CB8" w:rsidRPr="009E1F7D" w:rsidRDefault="007D4CB8" w:rsidP="007D4CB8">
      <w:pPr>
        <w:pStyle w:val="afc"/>
        <w:spacing w:beforeLines="0" w:afterLines="0"/>
        <w:ind w:firstLineChars="221" w:firstLine="532"/>
        <w:rPr>
          <w:rFonts w:cs="Times New Roman"/>
          <w:b/>
          <w:bCs w:val="0"/>
          <w:color w:val="000000" w:themeColor="text1"/>
          <w:sz w:val="24"/>
          <w:szCs w:val="24"/>
          <w:lang w:eastAsia="zh-CN"/>
        </w:rPr>
      </w:pPr>
      <w:r w:rsidRPr="009E1F7D">
        <w:rPr>
          <w:rFonts w:cs="Times New Roman" w:hint="eastAsia"/>
          <w:b/>
          <w:color w:val="000000" w:themeColor="text1"/>
          <w:sz w:val="24"/>
          <w:szCs w:val="24"/>
          <w:lang w:eastAsia="zh-CN"/>
        </w:rPr>
        <w:t>7、</w:t>
      </w:r>
      <w:r w:rsidRPr="009E1F7D">
        <w:rPr>
          <w:rFonts w:cs="Times New Roman" w:hint="eastAsia"/>
          <w:b/>
          <w:bCs w:val="0"/>
          <w:color w:val="000000" w:themeColor="text1"/>
          <w:sz w:val="24"/>
          <w:szCs w:val="24"/>
          <w:lang w:eastAsia="zh-CN"/>
        </w:rPr>
        <w:t>在外层包封上应写明参选人的名称与地址、邮政编码，以便参选出现逾期送达时能原封退回。具体样式如下：</w:t>
      </w:r>
    </w:p>
    <w:p w:rsidR="007D4CB8" w:rsidRPr="009E1F7D" w:rsidRDefault="00B53030" w:rsidP="007D4CB8">
      <w:pPr>
        <w:rPr>
          <w:color w:val="000000" w:themeColor="text1"/>
          <w:szCs w:val="21"/>
          <w:lang w:eastAsia="zh-CN"/>
        </w:rPr>
      </w:pPr>
      <w:r>
        <w:rPr>
          <w:rFonts w:ascii="Calibri"/>
          <w:color w:val="000000" w:themeColor="text1"/>
        </w:rPr>
        <w:pict>
          <v:shapetype id="_x0000_t202" coordsize="21600,21600" o:spt="202" path="m,l,21600r21600,l21600,xe">
            <v:stroke joinstyle="miter"/>
            <v:path gradientshapeok="t" o:connecttype="rect"/>
          </v:shapetype>
          <v:shape id="_x0000_s1028" type="#_x0000_t202" style="position:absolute;margin-left:5.25pt;margin-top:.5pt;width:363.2pt;height:147.2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E0496B" w:rsidRDefault="00E0496B" w:rsidP="007D4CB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E0496B" w:rsidRDefault="00E0496B" w:rsidP="007D4CB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0496B" w:rsidRDefault="00E0496B" w:rsidP="007D4CB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0496B" w:rsidRDefault="00E0496B" w:rsidP="007D4CB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0496B" w:rsidRDefault="00E0496B" w:rsidP="007D4CB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0496B" w:rsidRDefault="00E0496B" w:rsidP="007D4CB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0496B" w:rsidRDefault="00E0496B" w:rsidP="007D4CB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rPr>
          <w:color w:val="000000" w:themeColor="text1"/>
          <w:szCs w:val="21"/>
          <w:lang w:eastAsia="zh-CN"/>
        </w:rPr>
      </w:pPr>
    </w:p>
    <w:p w:rsidR="007D4CB8" w:rsidRPr="009E1F7D" w:rsidRDefault="007D4CB8" w:rsidP="007D4CB8">
      <w:pPr>
        <w:pStyle w:val="afc"/>
        <w:spacing w:beforeLines="0" w:afterLines="0" w:line="240" w:lineRule="auto"/>
        <w:ind w:firstLineChars="221" w:firstLine="619"/>
        <w:rPr>
          <w:rFonts w:cs="Times New Roman"/>
          <w:bCs w:val="0"/>
          <w:color w:val="000000" w:themeColor="text1"/>
          <w:lang w:eastAsia="zh-CN"/>
        </w:rPr>
      </w:pPr>
    </w:p>
    <w:p w:rsidR="007D4CB8" w:rsidRPr="009E1F7D" w:rsidRDefault="007D4CB8" w:rsidP="007D4CB8">
      <w:pPr>
        <w:spacing w:line="1000" w:lineRule="exact"/>
        <w:rPr>
          <w:b/>
          <w:color w:val="000000" w:themeColor="text1"/>
          <w:sz w:val="44"/>
          <w:szCs w:val="44"/>
          <w:lang w:eastAsia="zh-CN"/>
        </w:rPr>
      </w:pPr>
    </w:p>
    <w:p w:rsidR="007D4CB8" w:rsidRPr="009E1F7D" w:rsidRDefault="007D4CB8"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DD148E" w:rsidRPr="009E1F7D" w:rsidRDefault="00DD148E" w:rsidP="007D4CB8">
      <w:pPr>
        <w:pStyle w:val="1"/>
        <w:rPr>
          <w:b/>
          <w:bCs/>
          <w:color w:val="000000" w:themeColor="text1"/>
          <w:sz w:val="36"/>
          <w:szCs w:val="36"/>
        </w:rPr>
      </w:pPr>
    </w:p>
    <w:p w:rsidR="007D4CB8" w:rsidRDefault="007D4CB8" w:rsidP="007D4CB8">
      <w:pPr>
        <w:pStyle w:val="1"/>
      </w:pPr>
    </w:p>
    <w:p w:rsidR="007D4CB8" w:rsidRDefault="007D4CB8" w:rsidP="007D4CB8">
      <w:pPr>
        <w:pStyle w:val="1"/>
      </w:pPr>
    </w:p>
    <w:p w:rsidR="007D4CB8" w:rsidRDefault="007D4CB8" w:rsidP="007D4CB8">
      <w:pPr>
        <w:spacing w:line="500" w:lineRule="exact"/>
        <w:jc w:val="center"/>
        <w:rPr>
          <w:b/>
          <w:bCs/>
          <w:sz w:val="36"/>
          <w:szCs w:val="36"/>
          <w:lang w:eastAsia="zh-CN"/>
        </w:rPr>
      </w:pPr>
      <w:r>
        <w:rPr>
          <w:rFonts w:hint="eastAsia"/>
          <w:b/>
          <w:bCs/>
          <w:sz w:val="36"/>
          <w:szCs w:val="36"/>
          <w:lang w:eastAsia="zh-CN"/>
        </w:rPr>
        <w:t>参选书</w:t>
      </w:r>
    </w:p>
    <w:p w:rsidR="007D4CB8" w:rsidRDefault="007D4CB8" w:rsidP="007D4CB8">
      <w:pPr>
        <w:spacing w:line="500" w:lineRule="exact"/>
        <w:rPr>
          <w:sz w:val="24"/>
          <w:lang w:eastAsia="zh-CN"/>
        </w:rPr>
      </w:pPr>
    </w:p>
    <w:p w:rsidR="007D4CB8" w:rsidRDefault="007D4CB8" w:rsidP="007D4CB8">
      <w:pPr>
        <w:spacing w:line="500" w:lineRule="exact"/>
        <w:rPr>
          <w:sz w:val="24"/>
          <w:lang w:eastAsia="zh-CN"/>
        </w:rPr>
      </w:pPr>
      <w:r>
        <w:rPr>
          <w:rFonts w:hint="eastAsia"/>
          <w:sz w:val="24"/>
          <w:lang w:eastAsia="zh-CN"/>
        </w:rPr>
        <w:t>致：福建福海创石油化工有限公司</w:t>
      </w:r>
    </w:p>
    <w:p w:rsidR="007D4CB8" w:rsidRDefault="007D4CB8" w:rsidP="007D4CB8">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D4CB8" w:rsidRDefault="007D4CB8" w:rsidP="007D4CB8">
      <w:pPr>
        <w:spacing w:line="500" w:lineRule="exact"/>
        <w:ind w:firstLineChars="200" w:firstLine="480"/>
        <w:rPr>
          <w:sz w:val="24"/>
          <w:lang w:eastAsia="zh-CN"/>
        </w:rPr>
      </w:pPr>
      <w:r>
        <w:rPr>
          <w:rFonts w:hint="eastAsia"/>
          <w:sz w:val="24"/>
          <w:lang w:eastAsia="zh-CN"/>
        </w:rPr>
        <w:t>（1）参选文件</w:t>
      </w:r>
    </w:p>
    <w:p w:rsidR="007D4CB8" w:rsidRDefault="007D4CB8" w:rsidP="007D4CB8">
      <w:pPr>
        <w:spacing w:line="500" w:lineRule="exact"/>
        <w:ind w:firstLineChars="200" w:firstLine="480"/>
        <w:rPr>
          <w:sz w:val="24"/>
          <w:lang w:eastAsia="zh-CN"/>
        </w:rPr>
      </w:pPr>
      <w:r>
        <w:rPr>
          <w:rFonts w:hint="eastAsia"/>
          <w:sz w:val="24"/>
          <w:lang w:eastAsia="zh-CN"/>
        </w:rPr>
        <w:t>（2）法定代表人授权委托书</w:t>
      </w:r>
    </w:p>
    <w:p w:rsidR="007D4CB8" w:rsidRDefault="007D4CB8" w:rsidP="007D4CB8">
      <w:pPr>
        <w:spacing w:line="500" w:lineRule="exact"/>
        <w:ind w:firstLineChars="200" w:firstLine="480"/>
        <w:rPr>
          <w:sz w:val="24"/>
          <w:lang w:eastAsia="zh-CN"/>
        </w:rPr>
      </w:pPr>
      <w:r>
        <w:rPr>
          <w:rFonts w:hint="eastAsia"/>
          <w:sz w:val="24"/>
          <w:lang w:eastAsia="zh-CN"/>
        </w:rPr>
        <w:t>（3）参选报价单</w:t>
      </w:r>
    </w:p>
    <w:p w:rsidR="007D4CB8" w:rsidRDefault="007D4CB8" w:rsidP="007D4CB8">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7D4CB8" w:rsidRDefault="007D4CB8" w:rsidP="007D4CB8">
      <w:pPr>
        <w:spacing w:line="500" w:lineRule="exact"/>
        <w:rPr>
          <w:sz w:val="24"/>
          <w:lang w:eastAsia="zh-CN"/>
        </w:rPr>
      </w:pPr>
      <w:r>
        <w:rPr>
          <w:rFonts w:hint="eastAsia"/>
          <w:sz w:val="24"/>
          <w:lang w:eastAsia="zh-CN"/>
        </w:rPr>
        <w:t xml:space="preserve">     1、所递交的文件真实合法有效，且不存在任何虚假陈述或记载。</w:t>
      </w:r>
    </w:p>
    <w:p w:rsidR="007D4CB8" w:rsidRDefault="007D4CB8" w:rsidP="007D4CB8">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7D4CB8" w:rsidRDefault="007D4CB8" w:rsidP="007D4CB8">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7D4CB8" w:rsidRDefault="007D4CB8" w:rsidP="007D4CB8">
      <w:pPr>
        <w:spacing w:line="500" w:lineRule="exact"/>
        <w:ind w:firstLineChars="200" w:firstLine="480"/>
        <w:rPr>
          <w:sz w:val="24"/>
          <w:lang w:eastAsia="zh-CN"/>
        </w:rPr>
      </w:pPr>
    </w:p>
    <w:p w:rsidR="007D4CB8" w:rsidRDefault="007D4CB8" w:rsidP="007D4CB8">
      <w:pPr>
        <w:spacing w:line="500" w:lineRule="exact"/>
        <w:ind w:firstLineChars="200" w:firstLine="480"/>
        <w:rPr>
          <w:sz w:val="24"/>
          <w:lang w:eastAsia="zh-CN"/>
        </w:rPr>
      </w:pPr>
    </w:p>
    <w:p w:rsidR="007D4CB8" w:rsidRDefault="007D4CB8" w:rsidP="007D4CB8">
      <w:pPr>
        <w:spacing w:line="500" w:lineRule="exact"/>
        <w:ind w:firstLineChars="200" w:firstLine="480"/>
        <w:rPr>
          <w:sz w:val="24"/>
          <w:lang w:eastAsia="zh-CN"/>
        </w:rPr>
      </w:pPr>
      <w:r>
        <w:rPr>
          <w:rFonts w:hint="eastAsia"/>
          <w:sz w:val="24"/>
          <w:lang w:eastAsia="zh-CN"/>
        </w:rPr>
        <w:t>被授权代表姓名：</w:t>
      </w:r>
    </w:p>
    <w:p w:rsidR="007D4CB8" w:rsidRDefault="007D4CB8" w:rsidP="007D4CB8">
      <w:pPr>
        <w:spacing w:line="500" w:lineRule="exact"/>
        <w:ind w:firstLineChars="200" w:firstLine="480"/>
        <w:rPr>
          <w:sz w:val="24"/>
          <w:lang w:eastAsia="zh-CN"/>
        </w:rPr>
      </w:pPr>
      <w:r>
        <w:rPr>
          <w:rFonts w:hint="eastAsia"/>
          <w:sz w:val="24"/>
          <w:lang w:eastAsia="zh-CN"/>
        </w:rPr>
        <w:t xml:space="preserve">        职务：</w:t>
      </w:r>
    </w:p>
    <w:p w:rsidR="007D4CB8" w:rsidRDefault="007D4CB8" w:rsidP="007D4CB8">
      <w:pPr>
        <w:spacing w:line="500" w:lineRule="exact"/>
        <w:ind w:firstLineChars="200" w:firstLine="480"/>
        <w:rPr>
          <w:sz w:val="24"/>
          <w:lang w:eastAsia="zh-CN"/>
        </w:rPr>
      </w:pPr>
      <w:r>
        <w:rPr>
          <w:rFonts w:hint="eastAsia"/>
          <w:sz w:val="24"/>
          <w:lang w:eastAsia="zh-CN"/>
        </w:rPr>
        <w:t xml:space="preserve">    联系方式：</w:t>
      </w:r>
    </w:p>
    <w:p w:rsidR="007D4CB8" w:rsidRDefault="007D4CB8" w:rsidP="007D4CB8">
      <w:pPr>
        <w:spacing w:line="500" w:lineRule="exact"/>
        <w:ind w:firstLineChars="200" w:firstLine="480"/>
        <w:rPr>
          <w:sz w:val="24"/>
          <w:lang w:eastAsia="zh-CN"/>
        </w:rPr>
      </w:pPr>
      <w:r>
        <w:rPr>
          <w:rFonts w:hint="eastAsia"/>
          <w:sz w:val="24"/>
          <w:lang w:eastAsia="zh-CN"/>
        </w:rPr>
        <w:t xml:space="preserve">        邮箱：</w:t>
      </w:r>
    </w:p>
    <w:p w:rsidR="007D4CB8" w:rsidRDefault="007D4CB8" w:rsidP="007D4CB8">
      <w:pPr>
        <w:spacing w:line="500" w:lineRule="exact"/>
        <w:ind w:firstLineChars="200" w:firstLine="480"/>
        <w:rPr>
          <w:sz w:val="24"/>
          <w:lang w:eastAsia="zh-CN"/>
        </w:rPr>
      </w:pPr>
      <w:r>
        <w:rPr>
          <w:rFonts w:hint="eastAsia"/>
          <w:sz w:val="24"/>
          <w:lang w:eastAsia="zh-CN"/>
        </w:rPr>
        <w:t>被授权代表签字：</w:t>
      </w:r>
    </w:p>
    <w:p w:rsidR="007D4CB8" w:rsidRDefault="007D4CB8" w:rsidP="007D4CB8">
      <w:pPr>
        <w:pStyle w:val="1"/>
      </w:pPr>
    </w:p>
    <w:p w:rsidR="007D4CB8" w:rsidRDefault="007D4CB8" w:rsidP="007D4CB8">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D4CB8" w:rsidRDefault="007D4CB8" w:rsidP="007D4CB8">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D4CB8" w:rsidRDefault="007D4CB8" w:rsidP="007D4CB8">
      <w:pPr>
        <w:pStyle w:val="1"/>
        <w:jc w:val="center"/>
      </w:pPr>
    </w:p>
    <w:p w:rsidR="007D4CB8" w:rsidRDefault="007D4CB8" w:rsidP="007D4CB8">
      <w:pPr>
        <w:spacing w:line="500" w:lineRule="exact"/>
        <w:jc w:val="both"/>
        <w:rPr>
          <w:sz w:val="24"/>
          <w:szCs w:val="24"/>
          <w:lang w:eastAsia="zh-CN"/>
        </w:rPr>
      </w:pPr>
    </w:p>
    <w:p w:rsidR="00DD148E" w:rsidRDefault="00DD148E" w:rsidP="007D4CB8">
      <w:pPr>
        <w:spacing w:line="500" w:lineRule="exact"/>
        <w:jc w:val="center"/>
        <w:rPr>
          <w:b/>
          <w:bCs/>
          <w:sz w:val="36"/>
          <w:szCs w:val="36"/>
          <w:lang w:eastAsia="zh-CN"/>
        </w:rPr>
      </w:pPr>
    </w:p>
    <w:p w:rsidR="00DD148E" w:rsidRDefault="00DD148E" w:rsidP="007D4CB8">
      <w:pPr>
        <w:spacing w:line="500" w:lineRule="exact"/>
        <w:jc w:val="center"/>
        <w:rPr>
          <w:b/>
          <w:bCs/>
          <w:sz w:val="36"/>
          <w:szCs w:val="36"/>
          <w:lang w:eastAsia="zh-CN"/>
        </w:rPr>
      </w:pPr>
    </w:p>
    <w:p w:rsidR="00DD148E" w:rsidRDefault="00DD148E" w:rsidP="007D4CB8">
      <w:pPr>
        <w:spacing w:line="500" w:lineRule="exact"/>
        <w:jc w:val="center"/>
        <w:rPr>
          <w:b/>
          <w:bCs/>
          <w:sz w:val="36"/>
          <w:szCs w:val="36"/>
          <w:lang w:eastAsia="zh-CN"/>
        </w:rPr>
      </w:pPr>
    </w:p>
    <w:p w:rsidR="007D4CB8" w:rsidRDefault="007D4CB8" w:rsidP="007D4CB8">
      <w:pPr>
        <w:spacing w:line="500" w:lineRule="exact"/>
        <w:jc w:val="center"/>
        <w:rPr>
          <w:b/>
          <w:bCs/>
          <w:sz w:val="36"/>
          <w:szCs w:val="36"/>
          <w:lang w:eastAsia="zh-CN"/>
        </w:rPr>
      </w:pPr>
      <w:r>
        <w:rPr>
          <w:rFonts w:hint="eastAsia"/>
          <w:b/>
          <w:bCs/>
          <w:sz w:val="36"/>
          <w:szCs w:val="36"/>
          <w:lang w:eastAsia="zh-CN"/>
        </w:rPr>
        <w:lastRenderedPageBreak/>
        <w:t>法定代表人授权书</w:t>
      </w:r>
    </w:p>
    <w:p w:rsidR="007D4CB8" w:rsidRDefault="007D4CB8" w:rsidP="007D4CB8">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1Char"/>
          <w:rFonts w:hint="eastAsia"/>
          <w:szCs w:val="24"/>
          <w:u w:val="single"/>
          <w:lang w:eastAsia="zh-CN"/>
        </w:rPr>
        <w:t>防爆电动车维修保养年</w:t>
      </w:r>
      <w:proofErr w:type="gramStart"/>
      <w:r>
        <w:rPr>
          <w:rStyle w:val="1Char"/>
          <w:rFonts w:hint="eastAsia"/>
          <w:szCs w:val="24"/>
          <w:u w:val="single"/>
          <w:lang w:eastAsia="zh-CN"/>
        </w:rPr>
        <w:t>约</w:t>
      </w:r>
      <w:r>
        <w:rPr>
          <w:rFonts w:hint="eastAsia"/>
          <w:sz w:val="24"/>
          <w:lang w:eastAsia="zh-CN"/>
        </w:rPr>
        <w:t>项目</w:t>
      </w:r>
      <w:proofErr w:type="gramEnd"/>
      <w:r>
        <w:rPr>
          <w:rFonts w:hint="eastAsia"/>
          <w:sz w:val="24"/>
          <w:lang w:eastAsia="zh-CN"/>
        </w:rPr>
        <w:t>公开自主比选，以本公司名义参与报价、合同执行并处理与之有关的其他事务，相关责任及后果由本公司承担。</w:t>
      </w:r>
    </w:p>
    <w:p w:rsidR="007D4CB8" w:rsidRDefault="007D4CB8" w:rsidP="007D4CB8">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7D4CB8" w:rsidRDefault="007D4CB8" w:rsidP="007D4CB8">
      <w:pPr>
        <w:spacing w:line="360" w:lineRule="auto"/>
        <w:ind w:firstLineChars="200" w:firstLine="480"/>
        <w:rPr>
          <w:sz w:val="24"/>
          <w:szCs w:val="24"/>
          <w:lang w:eastAsia="zh-CN"/>
        </w:rPr>
      </w:pPr>
      <w:r>
        <w:rPr>
          <w:rFonts w:hint="eastAsia"/>
          <w:sz w:val="24"/>
          <w:szCs w:val="24"/>
          <w:lang w:eastAsia="zh-CN"/>
        </w:rPr>
        <w:t>代理人无转委托权，特此委托。</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8"/>
        <w:tblW w:w="0" w:type="auto"/>
        <w:tblLook w:val="04A0" w:firstRow="1" w:lastRow="0" w:firstColumn="1" w:lastColumn="0" w:noHBand="0" w:noVBand="1"/>
      </w:tblPr>
      <w:tblGrid>
        <w:gridCol w:w="4643"/>
        <w:gridCol w:w="4643"/>
      </w:tblGrid>
      <w:tr w:rsidR="007D4CB8" w:rsidTr="00E0496B">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7D4CB8" w:rsidRDefault="007D4CB8" w:rsidP="00E0496B">
            <w:pPr>
              <w:spacing w:line="360" w:lineRule="auto"/>
              <w:rPr>
                <w:color w:val="000000"/>
                <w:szCs w:val="21"/>
                <w:lang w:eastAsia="zh-CN"/>
              </w:rPr>
            </w:pPr>
          </w:p>
        </w:tc>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7D4CB8" w:rsidRDefault="007D4CB8" w:rsidP="007D4CB8">
      <w:pPr>
        <w:spacing w:line="276" w:lineRule="auto"/>
        <w:ind w:firstLineChars="200" w:firstLine="420"/>
        <w:rPr>
          <w:color w:val="000000"/>
          <w:sz w:val="21"/>
          <w:szCs w:val="21"/>
        </w:rPr>
      </w:pP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7D4CB8" w:rsidRDefault="007D4CB8" w:rsidP="007D4CB8">
      <w:pPr>
        <w:spacing w:line="360" w:lineRule="auto"/>
        <w:ind w:firstLineChars="200" w:firstLine="480"/>
        <w:rPr>
          <w:color w:val="000000"/>
          <w:sz w:val="24"/>
          <w:szCs w:val="24"/>
          <w:lang w:eastAsia="zh-CN"/>
        </w:rPr>
      </w:pP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7D4CB8" w:rsidRDefault="007D4CB8" w:rsidP="007D4CB8">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7D4CB8" w:rsidRDefault="007D4CB8" w:rsidP="007D4CB8">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8"/>
        <w:tblW w:w="0" w:type="auto"/>
        <w:tblLook w:val="04A0" w:firstRow="1" w:lastRow="0" w:firstColumn="1" w:lastColumn="0" w:noHBand="0" w:noVBand="1"/>
      </w:tblPr>
      <w:tblGrid>
        <w:gridCol w:w="4643"/>
        <w:gridCol w:w="4643"/>
      </w:tblGrid>
      <w:tr w:rsidR="007D4CB8" w:rsidTr="00E0496B">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7D4CB8" w:rsidRDefault="007D4CB8" w:rsidP="00E0496B">
            <w:pPr>
              <w:spacing w:line="360" w:lineRule="auto"/>
              <w:rPr>
                <w:color w:val="000000"/>
                <w:szCs w:val="21"/>
                <w:lang w:eastAsia="zh-CN"/>
              </w:rPr>
            </w:pPr>
          </w:p>
        </w:tc>
        <w:tc>
          <w:tcPr>
            <w:tcW w:w="4643" w:type="dxa"/>
          </w:tcPr>
          <w:p w:rsidR="007D4CB8" w:rsidRDefault="007D4CB8" w:rsidP="00E0496B">
            <w:pPr>
              <w:spacing w:line="360" w:lineRule="auto"/>
              <w:rPr>
                <w:color w:val="000000"/>
                <w:szCs w:val="21"/>
                <w:lang w:eastAsia="zh-CN"/>
              </w:rPr>
            </w:pPr>
          </w:p>
          <w:p w:rsidR="007D4CB8" w:rsidRDefault="007D4CB8" w:rsidP="00E0496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7D4CB8" w:rsidRDefault="007D4CB8" w:rsidP="007D4CB8">
      <w:pPr>
        <w:spacing w:line="500" w:lineRule="exact"/>
        <w:jc w:val="both"/>
        <w:rPr>
          <w:sz w:val="24"/>
          <w:szCs w:val="24"/>
          <w:lang w:eastAsia="zh-CN"/>
        </w:rPr>
      </w:pPr>
    </w:p>
    <w:p w:rsidR="00460114" w:rsidRDefault="00460114" w:rsidP="00460114">
      <w:pPr>
        <w:spacing w:line="500" w:lineRule="exact"/>
        <w:jc w:val="center"/>
        <w:rPr>
          <w:b/>
          <w:bCs/>
          <w:sz w:val="36"/>
          <w:szCs w:val="36"/>
          <w:lang w:eastAsia="zh-CN"/>
        </w:rPr>
      </w:pPr>
      <w:r>
        <w:rPr>
          <w:rFonts w:hint="eastAsia"/>
          <w:b/>
          <w:bCs/>
          <w:sz w:val="36"/>
          <w:szCs w:val="36"/>
          <w:lang w:eastAsia="zh-CN"/>
        </w:rPr>
        <w:t>营业执照复印件</w:t>
      </w:r>
    </w:p>
    <w:p w:rsidR="00460114" w:rsidRDefault="00460114" w:rsidP="00460114">
      <w:pPr>
        <w:pStyle w:val="1"/>
        <w:jc w:val="center"/>
      </w:pPr>
    </w:p>
    <w:p w:rsidR="00460114" w:rsidRDefault="00460114" w:rsidP="00460114">
      <w:pPr>
        <w:pStyle w:val="1"/>
        <w:jc w:val="center"/>
      </w:pPr>
    </w:p>
    <w:p w:rsidR="00460114" w:rsidRPr="009E1F7D" w:rsidRDefault="00460114" w:rsidP="00460114">
      <w:pPr>
        <w:pStyle w:val="1"/>
        <w:rPr>
          <w:rFonts w:ascii="Times New Roman" w:hAnsi="Times New Roman"/>
          <w:b/>
          <w:bCs/>
          <w:color w:val="000000" w:themeColor="text1"/>
          <w:kern w:val="2"/>
          <w:sz w:val="36"/>
          <w:szCs w:val="36"/>
        </w:rPr>
      </w:pPr>
      <w:r>
        <w:rPr>
          <w:rFonts w:ascii="Times New Roman" w:hAnsi="Times New Roman" w:hint="eastAsia"/>
          <w:b/>
          <w:bCs/>
          <w:kern w:val="2"/>
          <w:sz w:val="36"/>
          <w:szCs w:val="36"/>
        </w:rPr>
        <w:t>业绩证明</w:t>
      </w:r>
    </w:p>
    <w:p w:rsidR="007D4CB8" w:rsidRPr="009E1F7D" w:rsidRDefault="00460114" w:rsidP="00460114">
      <w:pPr>
        <w:pStyle w:val="afc"/>
        <w:spacing w:beforeLines="0" w:afterLines="0" w:line="240" w:lineRule="auto"/>
        <w:ind w:firstLineChars="0" w:firstLine="0"/>
        <w:jc w:val="center"/>
        <w:rPr>
          <w:rFonts w:ascii="Times New Roman" w:hAnsi="Times New Roman" w:cs="Times New Roman"/>
          <w:b/>
          <w:color w:val="000000" w:themeColor="text1"/>
          <w:sz w:val="24"/>
          <w:szCs w:val="24"/>
          <w:u w:val="single"/>
          <w:lang w:eastAsia="zh-CN"/>
        </w:rPr>
      </w:pPr>
      <w:r w:rsidRPr="009E1F7D">
        <w:rPr>
          <w:rFonts w:ascii="Times New Roman" w:hAnsi="Times New Roman" w:cs="Times New Roman" w:hint="eastAsia"/>
          <w:b/>
          <w:color w:val="000000" w:themeColor="text1"/>
          <w:sz w:val="24"/>
          <w:szCs w:val="24"/>
          <w:u w:val="single"/>
          <w:lang w:eastAsia="zh-CN"/>
        </w:rPr>
        <w:t>（如内容超过一页，可附页）</w:t>
      </w:r>
    </w:p>
    <w:p w:rsidR="007D4CB8" w:rsidRDefault="007D4CB8" w:rsidP="007D4CB8">
      <w:pPr>
        <w:pStyle w:val="1"/>
        <w:jc w:val="center"/>
        <w:rPr>
          <w:color w:val="0000FF"/>
          <w:kern w:val="2"/>
        </w:rPr>
      </w:pPr>
    </w:p>
    <w:p w:rsidR="007D4CB8" w:rsidRDefault="007D4CB8" w:rsidP="007D4CB8">
      <w:pPr>
        <w:spacing w:line="500" w:lineRule="exact"/>
        <w:jc w:val="both"/>
        <w:rPr>
          <w:sz w:val="32"/>
          <w:szCs w:val="32"/>
          <w:lang w:eastAsia="zh-CN"/>
        </w:rPr>
      </w:pPr>
      <w:r>
        <w:rPr>
          <w:rFonts w:hint="eastAsia"/>
          <w:sz w:val="32"/>
          <w:szCs w:val="32"/>
          <w:lang w:eastAsia="zh-CN"/>
        </w:rPr>
        <w:t>附件二、</w:t>
      </w:r>
    </w:p>
    <w:p w:rsidR="00460114" w:rsidRPr="00181DF4" w:rsidRDefault="00460114" w:rsidP="00460114">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460114" w:rsidRPr="00181DF4" w:rsidRDefault="00460114" w:rsidP="00460114">
      <w:pPr>
        <w:snapToGrid w:val="0"/>
        <w:spacing w:line="460" w:lineRule="exact"/>
        <w:rPr>
          <w:rFonts w:asciiTheme="minorEastAsia" w:eastAsiaTheme="minorEastAsia" w:hAnsiTheme="minorEastAsia"/>
          <w:sz w:val="24"/>
          <w:szCs w:val="24"/>
          <w:lang w:eastAsia="zh-CN"/>
        </w:rPr>
      </w:pPr>
      <w:r w:rsidRPr="00181DF4">
        <w:rPr>
          <w:rFonts w:asciiTheme="minorEastAsia" w:eastAsiaTheme="minorEastAsia" w:hAnsiTheme="minorEastAsia" w:hint="eastAsia"/>
          <w:sz w:val="24"/>
          <w:szCs w:val="24"/>
          <w:lang w:eastAsia="zh-CN"/>
        </w:rPr>
        <w:t>致：福建福海创石油化工有限公司</w:t>
      </w:r>
    </w:p>
    <w:p w:rsidR="007D4CB8" w:rsidRPr="00460114" w:rsidRDefault="00460114" w:rsidP="00460114">
      <w:pPr>
        <w:ind w:left="169"/>
        <w:rPr>
          <w:rFonts w:asciiTheme="minorEastAsia" w:eastAsiaTheme="minorEastAsia" w:hAnsiTheme="minorEastAsia"/>
          <w:sz w:val="24"/>
          <w:szCs w:val="24"/>
          <w:u w:val="single"/>
          <w:lang w:eastAsia="zh-CN"/>
        </w:rPr>
      </w:pPr>
      <w:r w:rsidRPr="00181DF4">
        <w:rPr>
          <w:rFonts w:asciiTheme="minorEastAsia" w:eastAsiaTheme="minorEastAsia" w:hAnsiTheme="minorEastAsia" w:hint="eastAsia"/>
          <w:lang w:eastAsia="zh-CN"/>
        </w:rPr>
        <w:t>在充分研究福建福海创石油化工有限公司</w:t>
      </w:r>
      <w:r w:rsidRPr="00460114">
        <w:rPr>
          <w:rFonts w:asciiTheme="minorEastAsia" w:eastAsiaTheme="minorEastAsia" w:hAnsiTheme="minorEastAsia" w:hint="eastAsia"/>
          <w:lang w:eastAsia="zh-CN"/>
        </w:rPr>
        <w:t>防爆电动车维修保养年</w:t>
      </w:r>
      <w:proofErr w:type="gramStart"/>
      <w:r w:rsidRPr="00460114">
        <w:rPr>
          <w:rFonts w:asciiTheme="minorEastAsia" w:eastAsiaTheme="minorEastAsia" w:hAnsiTheme="minorEastAsia" w:hint="eastAsia"/>
          <w:lang w:eastAsia="zh-CN"/>
        </w:rPr>
        <w:t>约项目</w:t>
      </w:r>
      <w:proofErr w:type="gramEnd"/>
      <w:r w:rsidRPr="00181DF4">
        <w:rPr>
          <w:rFonts w:asciiTheme="minorEastAsia" w:eastAsiaTheme="minorEastAsia" w:hAnsiTheme="minorEastAsia" w:hint="eastAsia"/>
          <w:lang w:eastAsia="zh-CN"/>
        </w:rPr>
        <w:t>比选文件的全部内容后，我方愿以以下报价，严格按照自主比选文件的要求执行。</w:t>
      </w:r>
    </w:p>
    <w:tbl>
      <w:tblPr>
        <w:tblW w:w="9997" w:type="dxa"/>
        <w:tblInd w:w="-675" w:type="dxa"/>
        <w:tblLook w:val="04A0" w:firstRow="1" w:lastRow="0" w:firstColumn="1" w:lastColumn="0" w:noHBand="0" w:noVBand="1"/>
      </w:tblPr>
      <w:tblGrid>
        <w:gridCol w:w="769"/>
        <w:gridCol w:w="3558"/>
        <w:gridCol w:w="1803"/>
        <w:gridCol w:w="1451"/>
        <w:gridCol w:w="999"/>
        <w:gridCol w:w="1417"/>
      </w:tblGrid>
      <w:tr w:rsidR="00D41315" w:rsidRPr="00DD67FD" w:rsidTr="00D41315">
        <w:trPr>
          <w:trHeight w:val="943"/>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315" w:rsidRPr="00DD67FD" w:rsidRDefault="00D41315" w:rsidP="00E0496B">
            <w:pPr>
              <w:widowControl/>
              <w:jc w:val="right"/>
              <w:rPr>
                <w:rFonts w:asciiTheme="minorEastAsia" w:hAnsiTheme="minorEastAsia"/>
                <w:color w:val="000000"/>
                <w:szCs w:val="21"/>
                <w:lang w:eastAsia="zh-CN"/>
              </w:rPr>
            </w:pPr>
            <w:r>
              <w:rPr>
                <w:rFonts w:asciiTheme="minorEastAsia" w:hAnsiTheme="minorEastAsia" w:hint="eastAsia"/>
                <w:color w:val="000000"/>
                <w:szCs w:val="21"/>
                <w:lang w:eastAsia="zh-CN"/>
              </w:rPr>
              <w:t>序号</w:t>
            </w:r>
          </w:p>
        </w:tc>
        <w:tc>
          <w:tcPr>
            <w:tcW w:w="3558"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部件名称</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部件品牌</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proofErr w:type="gramStart"/>
            <w:r>
              <w:rPr>
                <w:rFonts w:asciiTheme="minorEastAsia" w:hAnsiTheme="minorEastAsia" w:hint="eastAsia"/>
                <w:color w:val="000000"/>
                <w:szCs w:val="21"/>
                <w:lang w:eastAsia="zh-CN"/>
              </w:rPr>
              <w:t>暂估数量</w:t>
            </w:r>
            <w:proofErr w:type="gramEnd"/>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单价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1315" w:rsidRPr="00DD67FD" w:rsidRDefault="00D41315" w:rsidP="00D41315">
            <w:pPr>
              <w:widowControl/>
              <w:jc w:val="center"/>
              <w:rPr>
                <w:rFonts w:asciiTheme="minorEastAsia" w:hAnsiTheme="minorEastAsia"/>
                <w:color w:val="000000"/>
                <w:szCs w:val="21"/>
                <w:lang w:eastAsia="zh-CN"/>
              </w:rPr>
            </w:pPr>
            <w:r>
              <w:rPr>
                <w:rFonts w:asciiTheme="minorEastAsia" w:hAnsiTheme="minorEastAsia" w:hint="eastAsia"/>
                <w:color w:val="000000"/>
                <w:szCs w:val="21"/>
                <w:lang w:eastAsia="zh-CN"/>
              </w:rPr>
              <w:t>备注</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大灯灯珠</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前后转向灯灯珠</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倒车灯灯珠</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大灯总成（防爆型</w:t>
            </w:r>
            <w:proofErr w:type="spellEnd"/>
            <w:r w:rsidRPr="00566CA8">
              <w:rPr>
                <w:rFonts w:asciiTheme="minorEastAsia" w:eastAsiaTheme="minorEastAsia" w:hAnsiTheme="minorEastAsia" w:hint="eastAsia"/>
                <w:color w:val="000000"/>
                <w:sz w:val="18"/>
                <w:szCs w:val="18"/>
              </w:rPr>
              <w:t>）</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前后转向灯总成（防爆型）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倒车灯总成（防爆型）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方向盘助力电机</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大灯开关</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转向灯开关</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雨刮器开关</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11</w:t>
            </w:r>
          </w:p>
        </w:tc>
        <w:tc>
          <w:tcPr>
            <w:tcW w:w="3558"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电门锁体</w:t>
            </w:r>
            <w:proofErr w:type="spellEnd"/>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左边后视镜</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右边后视镜</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车内后视镜</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车辆外壳修补（玻璃钢材质）元/dm</w:t>
            </w:r>
            <w:r w:rsidRPr="00566CA8">
              <w:rPr>
                <w:rFonts w:asciiTheme="minorEastAsia" w:eastAsiaTheme="minorEastAsia" w:hAnsiTheme="minorEastAsia" w:hint="eastAsia"/>
                <w:color w:val="000000"/>
                <w:sz w:val="18"/>
                <w:szCs w:val="18"/>
                <w:vertAlign w:val="superscript"/>
                <w:lang w:eastAsia="zh-CN"/>
              </w:rPr>
              <w:t>2</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车辆外壳修补（</w:t>
            </w:r>
            <w:proofErr w:type="gramStart"/>
            <w:r w:rsidRPr="00566CA8">
              <w:rPr>
                <w:rFonts w:asciiTheme="minorEastAsia" w:eastAsiaTheme="minorEastAsia" w:hAnsiTheme="minorEastAsia" w:hint="eastAsia"/>
                <w:color w:val="000000"/>
                <w:sz w:val="18"/>
                <w:szCs w:val="18"/>
                <w:lang w:eastAsia="zh-CN"/>
              </w:rPr>
              <w:t>钣</w:t>
            </w:r>
            <w:proofErr w:type="gramEnd"/>
            <w:r w:rsidRPr="00566CA8">
              <w:rPr>
                <w:rFonts w:asciiTheme="minorEastAsia" w:eastAsiaTheme="minorEastAsia" w:hAnsiTheme="minorEastAsia" w:hint="eastAsia"/>
                <w:color w:val="000000"/>
                <w:sz w:val="18"/>
                <w:szCs w:val="18"/>
                <w:lang w:eastAsia="zh-CN"/>
              </w:rPr>
              <w:t>金）元/dm2</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喇叭（防爆型</w:t>
            </w:r>
            <w:proofErr w:type="spellEnd"/>
            <w:r w:rsidRPr="00566CA8">
              <w:rPr>
                <w:rFonts w:asciiTheme="minorEastAsia" w:eastAsiaTheme="minorEastAsia" w:hAnsiTheme="minorEastAsia" w:hint="eastAsia"/>
                <w:color w:val="000000"/>
                <w:sz w:val="18"/>
                <w:szCs w:val="18"/>
              </w:rPr>
              <w:t>）</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雨刮器</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19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雨刮器电机（防爆型）</w:t>
            </w:r>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lang w:eastAsia="zh-CN"/>
              </w:rPr>
            </w:pPr>
            <w:r w:rsidRPr="00566CA8">
              <w:rPr>
                <w:rFonts w:asciiTheme="minorEastAsia" w:eastAsiaTheme="minorEastAsia" w:hAnsiTheme="minorEastAsia" w:hint="eastAsia"/>
                <w:color w:val="000000"/>
                <w:sz w:val="18"/>
                <w:szCs w:val="18"/>
                <w:lang w:eastAsia="zh-CN"/>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车窗玻璃</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前挡玻璃</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车门把手</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车门锁体</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车门合页</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lastRenderedPageBreak/>
              <w:t>25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刹车片</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26</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刹车盘</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27</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刹车分泵</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28</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刹车油</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A9583F">
            <w:pPr>
              <w:widowControl/>
              <w:ind w:firstLineChars="100" w:firstLine="18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lang w:eastAsia="zh-CN"/>
              </w:rPr>
              <w:t>1</w:t>
            </w:r>
            <w:r w:rsidRPr="00566CA8">
              <w:rPr>
                <w:rFonts w:asciiTheme="minorEastAsia" w:eastAsiaTheme="minorEastAsia" w:hAnsiTheme="minorEastAsia" w:hint="eastAsia"/>
                <w:color w:val="000000"/>
                <w:sz w:val="18"/>
                <w:szCs w:val="18"/>
              </w:rPr>
              <w:t xml:space="preserve">　</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29</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刹车线</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30</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手刹</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31</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轮胎</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32</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轮毂</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33</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车轮轴承</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34</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车轮轴承头</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D41315" w:rsidRPr="00DD67FD" w:rsidTr="00D41315">
        <w:trPr>
          <w:trHeight w:val="43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D41315" w:rsidRPr="00566CA8" w:rsidRDefault="00D41315" w:rsidP="00E0496B">
            <w:pPr>
              <w:widowControl/>
              <w:jc w:val="center"/>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35</w:t>
            </w:r>
          </w:p>
        </w:tc>
        <w:tc>
          <w:tcPr>
            <w:tcW w:w="3558"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proofErr w:type="spellStart"/>
            <w:r w:rsidRPr="00566CA8">
              <w:rPr>
                <w:rFonts w:asciiTheme="minorEastAsia" w:eastAsiaTheme="minorEastAsia" w:hAnsiTheme="minorEastAsia" w:hint="eastAsia"/>
                <w:color w:val="000000"/>
                <w:sz w:val="18"/>
                <w:szCs w:val="18"/>
              </w:rPr>
              <w:t>底盘润滑保养</w:t>
            </w:r>
            <w:proofErr w:type="spellEnd"/>
          </w:p>
        </w:tc>
        <w:tc>
          <w:tcPr>
            <w:tcW w:w="1803"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51"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lang w:eastAsia="zh-CN"/>
              </w:rPr>
              <w:t>1</w:t>
            </w:r>
          </w:p>
        </w:tc>
        <w:tc>
          <w:tcPr>
            <w:tcW w:w="999"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41315" w:rsidRPr="00566CA8" w:rsidRDefault="00D41315" w:rsidP="00E0496B">
            <w:pPr>
              <w:widowControl/>
              <w:rPr>
                <w:rFonts w:asciiTheme="minorEastAsia" w:eastAsiaTheme="minorEastAsia" w:hAnsiTheme="minorEastAsia"/>
                <w:color w:val="000000"/>
                <w:sz w:val="18"/>
                <w:szCs w:val="18"/>
              </w:rPr>
            </w:pPr>
            <w:r w:rsidRPr="00566CA8">
              <w:rPr>
                <w:rFonts w:asciiTheme="minorEastAsia" w:eastAsiaTheme="minorEastAsia" w:hAnsiTheme="minorEastAsia" w:hint="eastAsia"/>
                <w:color w:val="000000"/>
                <w:sz w:val="18"/>
                <w:szCs w:val="18"/>
              </w:rPr>
              <w:t xml:space="preserve">　</w:t>
            </w:r>
          </w:p>
        </w:tc>
      </w:tr>
      <w:tr w:rsidR="00177449" w:rsidRPr="00DD67FD" w:rsidTr="00E0496B">
        <w:trPr>
          <w:trHeight w:val="435"/>
        </w:trPr>
        <w:tc>
          <w:tcPr>
            <w:tcW w:w="43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449" w:rsidRPr="00566CA8" w:rsidRDefault="00177449" w:rsidP="00177449">
            <w:pPr>
              <w:widowControl/>
              <w:ind w:firstLineChars="850" w:firstLine="1530"/>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合计</w:t>
            </w:r>
          </w:p>
        </w:tc>
        <w:tc>
          <w:tcPr>
            <w:tcW w:w="5670" w:type="dxa"/>
            <w:gridSpan w:val="4"/>
            <w:tcBorders>
              <w:top w:val="single" w:sz="4" w:space="0" w:color="auto"/>
              <w:left w:val="nil"/>
              <w:bottom w:val="single" w:sz="4" w:space="0" w:color="auto"/>
              <w:right w:val="single" w:sz="4" w:space="0" w:color="auto"/>
            </w:tcBorders>
            <w:shd w:val="clear" w:color="auto" w:fill="auto"/>
            <w:noWrap/>
            <w:vAlign w:val="center"/>
            <w:hideMark/>
          </w:tcPr>
          <w:p w:rsidR="00177449" w:rsidRPr="00566CA8" w:rsidRDefault="00177449" w:rsidP="00E0496B">
            <w:pPr>
              <w:widowControl/>
              <w:rPr>
                <w:rFonts w:asciiTheme="minorEastAsia" w:eastAsiaTheme="minorEastAsia" w:hAnsiTheme="minorEastAsia"/>
                <w:color w:val="000000"/>
                <w:sz w:val="18"/>
                <w:szCs w:val="18"/>
              </w:rPr>
            </w:pPr>
          </w:p>
        </w:tc>
      </w:tr>
    </w:tbl>
    <w:p w:rsidR="007D4CB8" w:rsidRDefault="007D4CB8" w:rsidP="007D4CB8">
      <w:pPr>
        <w:spacing w:line="360" w:lineRule="auto"/>
        <w:rPr>
          <w:sz w:val="24"/>
          <w:szCs w:val="24"/>
          <w:lang w:eastAsia="zh-CN"/>
        </w:rPr>
      </w:pPr>
      <w:r>
        <w:rPr>
          <w:rFonts w:hint="eastAsia"/>
          <w:sz w:val="24"/>
          <w:szCs w:val="24"/>
          <w:lang w:eastAsia="zh-CN"/>
        </w:rPr>
        <w:t>注： 1、价格为含税价，</w:t>
      </w:r>
      <w:r w:rsidRPr="00566CA8">
        <w:rPr>
          <w:rFonts w:hint="eastAsia"/>
          <w:sz w:val="24"/>
          <w:szCs w:val="24"/>
          <w:highlight w:val="yellow"/>
          <w:lang w:eastAsia="zh-CN"/>
        </w:rPr>
        <w:t xml:space="preserve">税率： </w:t>
      </w:r>
      <w:r w:rsidRPr="00566CA8">
        <w:rPr>
          <w:rFonts w:hint="eastAsia"/>
          <w:sz w:val="24"/>
          <w:szCs w:val="24"/>
          <w:highlight w:val="yellow"/>
          <w:u w:val="single"/>
          <w:lang w:eastAsia="zh-CN"/>
        </w:rPr>
        <w:t xml:space="preserve"> %  </w:t>
      </w:r>
      <w:r w:rsidRPr="00566CA8">
        <w:rPr>
          <w:rFonts w:hint="eastAsia"/>
          <w:sz w:val="24"/>
          <w:szCs w:val="24"/>
          <w:highlight w:val="yellow"/>
          <w:lang w:eastAsia="zh-CN"/>
        </w:rPr>
        <w:t xml:space="preserve"> ；</w:t>
      </w:r>
    </w:p>
    <w:p w:rsidR="007D4CB8" w:rsidRDefault="007D4CB8" w:rsidP="007D4CB8">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固定单</w:t>
      </w:r>
      <w:r w:rsidR="00177449">
        <w:rPr>
          <w:rFonts w:hint="eastAsia"/>
          <w:sz w:val="24"/>
          <w:szCs w:val="24"/>
          <w:u w:val="single"/>
        </w:rPr>
        <w:t>；</w:t>
      </w:r>
      <w:r>
        <w:rPr>
          <w:rFonts w:hint="eastAsia"/>
          <w:sz w:val="24"/>
          <w:szCs w:val="24"/>
          <w:u w:val="single"/>
        </w:rPr>
        <w:t xml:space="preserve">价，据实结算，按月支付  </w:t>
      </w:r>
      <w:r>
        <w:rPr>
          <w:rFonts w:hint="eastAsia"/>
          <w:sz w:val="24"/>
          <w:szCs w:val="24"/>
        </w:rPr>
        <w:t>；</w:t>
      </w:r>
    </w:p>
    <w:p w:rsidR="007D4CB8" w:rsidRDefault="007D4CB8" w:rsidP="007D4CB8">
      <w:pPr>
        <w:pStyle w:val="1"/>
        <w:spacing w:line="360" w:lineRule="auto"/>
        <w:rPr>
          <w:sz w:val="24"/>
          <w:szCs w:val="24"/>
          <w:u w:val="single"/>
        </w:rPr>
      </w:pPr>
      <w:r>
        <w:rPr>
          <w:rFonts w:hint="eastAsia"/>
          <w:sz w:val="24"/>
          <w:szCs w:val="24"/>
        </w:rPr>
        <w:t xml:space="preserve">     3、服务期限：</w:t>
      </w:r>
      <w:r w:rsidR="00A9583F">
        <w:rPr>
          <w:rFonts w:hint="eastAsia"/>
          <w:sz w:val="24"/>
          <w:szCs w:val="24"/>
          <w:u w:val="single"/>
        </w:rPr>
        <w:t>12</w:t>
      </w:r>
      <w:r>
        <w:rPr>
          <w:rFonts w:hint="eastAsia"/>
          <w:sz w:val="24"/>
          <w:szCs w:val="24"/>
          <w:u w:val="single"/>
        </w:rPr>
        <w:t xml:space="preserve">个月  </w:t>
      </w:r>
      <w:r w:rsidR="008876B9">
        <w:rPr>
          <w:rFonts w:hint="eastAsia"/>
          <w:sz w:val="24"/>
          <w:szCs w:val="24"/>
          <w:u w:val="single"/>
        </w:rPr>
        <w:t>；</w:t>
      </w:r>
    </w:p>
    <w:p w:rsidR="00A9583F" w:rsidRPr="00A9583F" w:rsidRDefault="00A9583F" w:rsidP="007D4CB8">
      <w:pPr>
        <w:pStyle w:val="1"/>
        <w:spacing w:line="360" w:lineRule="auto"/>
        <w:rPr>
          <w:sz w:val="24"/>
          <w:szCs w:val="24"/>
        </w:rPr>
      </w:pPr>
      <w:r w:rsidRPr="00A9583F">
        <w:rPr>
          <w:rFonts w:hint="eastAsia"/>
          <w:sz w:val="24"/>
          <w:szCs w:val="24"/>
        </w:rPr>
        <w:t xml:space="preserve">     </w:t>
      </w:r>
      <w:r w:rsidRPr="002474E3">
        <w:rPr>
          <w:rFonts w:hint="eastAsia"/>
          <w:sz w:val="24"/>
          <w:szCs w:val="24"/>
          <w:highlight w:val="yellow"/>
        </w:rPr>
        <w:t>4、</w:t>
      </w:r>
      <w:r w:rsidR="00D41315" w:rsidRPr="002474E3">
        <w:rPr>
          <w:rFonts w:hint="eastAsia"/>
          <w:color w:val="000000"/>
          <w:sz w:val="24"/>
          <w:highlight w:val="yellow"/>
        </w:rPr>
        <w:t>单价</w:t>
      </w:r>
      <w:r w:rsidR="00177449" w:rsidRPr="002474E3">
        <w:rPr>
          <w:rFonts w:hint="eastAsia"/>
          <w:color w:val="000000"/>
          <w:sz w:val="24"/>
          <w:highlight w:val="yellow"/>
        </w:rPr>
        <w:t>含</w:t>
      </w:r>
      <w:r w:rsidR="00D41315" w:rsidRPr="002474E3">
        <w:rPr>
          <w:rFonts w:hint="eastAsia"/>
          <w:color w:val="000000"/>
          <w:sz w:val="24"/>
          <w:highlight w:val="yellow"/>
        </w:rPr>
        <w:t>（部件+</w:t>
      </w:r>
      <w:r w:rsidR="00177449" w:rsidRPr="002474E3">
        <w:rPr>
          <w:rFonts w:hint="eastAsia"/>
          <w:color w:val="000000"/>
          <w:sz w:val="24"/>
          <w:highlight w:val="yellow"/>
        </w:rPr>
        <w:t>维修</w:t>
      </w:r>
      <w:r w:rsidR="00D41315" w:rsidRPr="002474E3">
        <w:rPr>
          <w:rFonts w:hint="eastAsia"/>
          <w:color w:val="000000"/>
          <w:sz w:val="24"/>
          <w:highlight w:val="yellow"/>
        </w:rPr>
        <w:t>工时费）</w:t>
      </w:r>
      <w:r w:rsidR="00177449">
        <w:rPr>
          <w:rFonts w:hint="eastAsia"/>
          <w:color w:val="000000"/>
          <w:sz w:val="24"/>
        </w:rPr>
        <w:t>；</w:t>
      </w:r>
    </w:p>
    <w:p w:rsidR="007D4CB8" w:rsidRDefault="007D4CB8" w:rsidP="00177449">
      <w:pPr>
        <w:pStyle w:val="1"/>
        <w:spacing w:line="360" w:lineRule="auto"/>
        <w:ind w:firstLineChars="1600" w:firstLine="384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7D4CB8" w:rsidRDefault="007D4CB8" w:rsidP="00177449">
      <w:pPr>
        <w:spacing w:line="360" w:lineRule="auto"/>
        <w:ind w:firstLineChars="1600" w:firstLine="384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7D4CB8" w:rsidRDefault="007D4CB8" w:rsidP="00177449">
      <w:pPr>
        <w:spacing w:line="360" w:lineRule="auto"/>
        <w:ind w:firstLineChars="1600" w:firstLine="384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7D4CB8" w:rsidRDefault="007D4CB8" w:rsidP="00177449">
      <w:pPr>
        <w:spacing w:line="360" w:lineRule="auto"/>
        <w:ind w:firstLineChars="1600" w:firstLine="384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7D4CB8" w:rsidRDefault="007D4CB8" w:rsidP="007D4CB8">
      <w:pPr>
        <w:pStyle w:val="1"/>
        <w:rPr>
          <w:b/>
          <w:sz w:val="28"/>
          <w:szCs w:val="28"/>
        </w:rPr>
      </w:pPr>
    </w:p>
    <w:p w:rsidR="007D4CB8" w:rsidRDefault="007D4CB8" w:rsidP="007D4CB8">
      <w:pPr>
        <w:pStyle w:val="1"/>
        <w:rPr>
          <w:b/>
          <w:sz w:val="28"/>
          <w:szCs w:val="28"/>
        </w:rPr>
      </w:pPr>
      <w:r>
        <w:rPr>
          <w:rFonts w:ascii="Times New Roman" w:hAnsi="Times New Roman" w:hint="eastAsia"/>
          <w:b/>
          <w:color w:val="FF0000"/>
          <w:sz w:val="24"/>
          <w:szCs w:val="24"/>
        </w:rPr>
        <w:t>（注：本报价单和附表需单独盖章密封，报价前请详细阅读“比选文件”，提供电子版</w:t>
      </w:r>
      <w:r>
        <w:rPr>
          <w:rFonts w:ascii="Times New Roman" w:hAnsi="Times New Roman" w:hint="eastAsia"/>
          <w:b/>
          <w:color w:val="FF0000"/>
          <w:sz w:val="24"/>
          <w:szCs w:val="24"/>
        </w:rPr>
        <w:t>U</w:t>
      </w:r>
      <w:r>
        <w:rPr>
          <w:rFonts w:ascii="Times New Roman" w:hAnsi="Times New Roman" w:hint="eastAsia"/>
          <w:b/>
          <w:color w:val="FF0000"/>
          <w:sz w:val="24"/>
          <w:szCs w:val="24"/>
        </w:rPr>
        <w:t>盘，如纸质版和电子版不一致时，以纸质版为准。）</w:t>
      </w:r>
    </w:p>
    <w:p w:rsidR="007D4CB8" w:rsidRDefault="007D4CB8" w:rsidP="007D4CB8">
      <w:pPr>
        <w:pStyle w:val="1"/>
        <w:jc w:val="center"/>
        <w:rPr>
          <w:color w:val="0000FF"/>
          <w:kern w:val="2"/>
        </w:rPr>
      </w:pPr>
    </w:p>
    <w:p w:rsidR="00095CC5" w:rsidRDefault="007D4CB8" w:rsidP="00A9583F">
      <w:pPr>
        <w:pStyle w:val="afc"/>
        <w:spacing w:beforeLines="0" w:afterLines="0" w:line="240" w:lineRule="auto"/>
        <w:ind w:firstLineChars="0" w:firstLine="0"/>
        <w:rPr>
          <w:lang w:eastAsia="zh-CN"/>
        </w:rPr>
        <w:sectPr w:rsidR="00095CC5">
          <w:footerReference w:type="default" r:id="rId12"/>
          <w:pgSz w:w="11910" w:h="16840"/>
          <w:pgMar w:top="1500" w:right="1140" w:bottom="740" w:left="1300" w:header="0" w:footer="551" w:gutter="0"/>
          <w:cols w:space="720"/>
        </w:sectPr>
      </w:pPr>
      <w:r>
        <w:rPr>
          <w:rFonts w:ascii="Times New Roman" w:hAnsi="Times New Roman" w:cs="Times New Roman" w:hint="eastAsia"/>
          <w:b/>
          <w:sz w:val="36"/>
          <w:szCs w:val="36"/>
          <w:lang w:eastAsia="zh-CN"/>
        </w:rPr>
        <w:t xml:space="preserve">      </w:t>
      </w:r>
      <w:bookmarkEnd w:id="2"/>
    </w:p>
    <w:p w:rsidR="00095CC5" w:rsidRDefault="00095CC5" w:rsidP="007D4CB8">
      <w:pPr>
        <w:pStyle w:val="ab"/>
        <w:spacing w:before="106" w:line="360" w:lineRule="auto"/>
        <w:rPr>
          <w:lang w:eastAsia="zh-CN"/>
        </w:rPr>
      </w:pPr>
    </w:p>
    <w:sectPr w:rsidR="00095CC5" w:rsidSect="007D4CB8">
      <w:footerReference w:type="default" r:id="rId13"/>
      <w:pgSz w:w="11910" w:h="16840"/>
      <w:pgMar w:top="1480" w:right="1120" w:bottom="740" w:left="1300" w:header="0" w:footer="4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30" w:rsidRDefault="00B53030" w:rsidP="00095CC5">
      <w:r>
        <w:separator/>
      </w:r>
    </w:p>
  </w:endnote>
  <w:endnote w:type="continuationSeparator" w:id="0">
    <w:p w:rsidR="00B53030" w:rsidRDefault="00B53030" w:rsidP="0009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6B" w:rsidRDefault="00B53030">
    <w:pPr>
      <w:pStyle w:val="ab"/>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0496B" w:rsidRDefault="00E0496B">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6B" w:rsidRDefault="00B53030">
    <w:pPr>
      <w:pStyle w:val="ab"/>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6192;mso-position-horizontal-relative:page;mso-position-vertical-relative:page" filled="f" stroked="f">
          <v:textbox style="mso-next-textbox:#_x0000_s3076" inset="0,0,0,0">
            <w:txbxContent>
              <w:p w:rsidR="00E0496B" w:rsidRDefault="00E0496B">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6B" w:rsidRDefault="00E0496B">
    <w:pPr>
      <w:pStyle w:val="ab"/>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AutoText"/>
      </w:docPartObj>
    </w:sdtPr>
    <w:sdtEndPr/>
    <w:sdtContent>
      <w:p w:rsidR="00E0496B" w:rsidRDefault="00706DC1">
        <w:pPr>
          <w:pStyle w:val="af3"/>
          <w:jc w:val="center"/>
        </w:pPr>
        <w:r>
          <w:fldChar w:fldCharType="begin"/>
        </w:r>
        <w:r w:rsidR="00E0496B">
          <w:instrText xml:space="preserve"> PAGE   \* MERGEFORMAT </w:instrText>
        </w:r>
        <w:r>
          <w:fldChar w:fldCharType="separate"/>
        </w:r>
        <w:r w:rsidR="00166F83" w:rsidRPr="00166F83">
          <w:rPr>
            <w:noProof/>
            <w:lang w:val="zh-CN"/>
          </w:rPr>
          <w:t>24</w:t>
        </w:r>
        <w:r>
          <w:rPr>
            <w:lang w:val="zh-CN"/>
          </w:rPr>
          <w:fldChar w:fldCharType="end"/>
        </w:r>
      </w:p>
    </w:sdtContent>
  </w:sdt>
  <w:p w:rsidR="00E0496B" w:rsidRDefault="00E0496B">
    <w:pPr>
      <w:pStyle w:val="ab"/>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6B" w:rsidRDefault="00E0496B">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30" w:rsidRDefault="00B53030" w:rsidP="00095CC5">
      <w:r>
        <w:separator/>
      </w:r>
    </w:p>
  </w:footnote>
  <w:footnote w:type="continuationSeparator" w:id="0">
    <w:p w:rsidR="00B53030" w:rsidRDefault="00B53030" w:rsidP="0009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1AD"/>
    <w:multiLevelType w:val="hybridMultilevel"/>
    <w:tmpl w:val="E5405556"/>
    <w:lvl w:ilvl="0" w:tplc="1C30DE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073F65"/>
    <w:multiLevelType w:val="hybridMultilevel"/>
    <w:tmpl w:val="FFF636DC"/>
    <w:lvl w:ilvl="0" w:tplc="F4D2E85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603979"/>
    <w:multiLevelType w:val="multilevel"/>
    <w:tmpl w:val="0E603979"/>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8C6A81"/>
    <w:multiLevelType w:val="hybridMultilevel"/>
    <w:tmpl w:val="53A2D08A"/>
    <w:lvl w:ilvl="0" w:tplc="6DDC20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5E60F5"/>
    <w:multiLevelType w:val="multilevel"/>
    <w:tmpl w:val="205E60F5"/>
    <w:lvl w:ilvl="0">
      <w:start w:val="1"/>
      <w:numFmt w:val="japaneseCounting"/>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15:restartNumberingAfterBreak="0">
    <w:nsid w:val="2BF80E31"/>
    <w:multiLevelType w:val="multilevel"/>
    <w:tmpl w:val="2BF80E31"/>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15:restartNumberingAfterBreak="0">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15:restartNumberingAfterBreak="0">
    <w:nsid w:val="3DED5B3E"/>
    <w:multiLevelType w:val="hybridMultilevel"/>
    <w:tmpl w:val="41326D8E"/>
    <w:lvl w:ilvl="0" w:tplc="EB860D66">
      <w:start w:val="2"/>
      <w:numFmt w:val="decimal"/>
      <w:lvlText w:val="%1、"/>
      <w:lvlJc w:val="left"/>
      <w:pPr>
        <w:ind w:left="360" w:hanging="360"/>
      </w:pPr>
      <w:rPr>
        <w:rFonts w:ascii="宋体" w:hAnsi="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88631A"/>
    <w:multiLevelType w:val="multilevel"/>
    <w:tmpl w:val="4788631A"/>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820433"/>
    <w:multiLevelType w:val="multilevel"/>
    <w:tmpl w:val="70820433"/>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15:restartNumberingAfterBreak="0">
    <w:nsid w:val="74FD643C"/>
    <w:multiLevelType w:val="hybridMultilevel"/>
    <w:tmpl w:val="9002359E"/>
    <w:lvl w:ilvl="0" w:tplc="E99EE3E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E535E7"/>
    <w:multiLevelType w:val="multilevel"/>
    <w:tmpl w:val="75E535E7"/>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num>
  <w:num w:numId="2">
    <w:abstractNumId w:val="9"/>
  </w:num>
  <w:num w:numId="3">
    <w:abstractNumId w:val="7"/>
  </w:num>
  <w:num w:numId="4">
    <w:abstractNumId w:val="2"/>
  </w:num>
  <w:num w:numId="5">
    <w:abstractNumId w:val="5"/>
  </w:num>
  <w:num w:numId="6">
    <w:abstractNumId w:val="6"/>
  </w:num>
  <w:num w:numId="7">
    <w:abstractNumId w:val="10"/>
  </w:num>
  <w:num w:numId="8">
    <w:abstractNumId w:val="12"/>
  </w:num>
  <w:num w:numId="9">
    <w:abstractNumId w:val="1"/>
  </w:num>
  <w:num w:numId="10">
    <w:abstractNumId w:val="8"/>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42F2A"/>
    <w:rsid w:val="00051F8E"/>
    <w:rsid w:val="00053167"/>
    <w:rsid w:val="00055A07"/>
    <w:rsid w:val="000566C1"/>
    <w:rsid w:val="000574D8"/>
    <w:rsid w:val="00057B80"/>
    <w:rsid w:val="00061920"/>
    <w:rsid w:val="00074021"/>
    <w:rsid w:val="00074500"/>
    <w:rsid w:val="00075200"/>
    <w:rsid w:val="00080531"/>
    <w:rsid w:val="00082CB7"/>
    <w:rsid w:val="00083E6F"/>
    <w:rsid w:val="00091E7C"/>
    <w:rsid w:val="00095571"/>
    <w:rsid w:val="00095CC5"/>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36B2D"/>
    <w:rsid w:val="00141561"/>
    <w:rsid w:val="00144E45"/>
    <w:rsid w:val="00146C68"/>
    <w:rsid w:val="001520B4"/>
    <w:rsid w:val="00152F15"/>
    <w:rsid w:val="0016313A"/>
    <w:rsid w:val="00163ABB"/>
    <w:rsid w:val="00166F83"/>
    <w:rsid w:val="00170CEB"/>
    <w:rsid w:val="00177449"/>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474E3"/>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E72CC"/>
    <w:rsid w:val="002F0FE0"/>
    <w:rsid w:val="002F3BC8"/>
    <w:rsid w:val="00307BE6"/>
    <w:rsid w:val="003218EF"/>
    <w:rsid w:val="00322549"/>
    <w:rsid w:val="003352AA"/>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E25D5"/>
    <w:rsid w:val="003F1FAC"/>
    <w:rsid w:val="00400F25"/>
    <w:rsid w:val="0040273C"/>
    <w:rsid w:val="00403AFA"/>
    <w:rsid w:val="0040417A"/>
    <w:rsid w:val="004051BC"/>
    <w:rsid w:val="00406F89"/>
    <w:rsid w:val="0040778F"/>
    <w:rsid w:val="00412846"/>
    <w:rsid w:val="00423BDF"/>
    <w:rsid w:val="00431BFE"/>
    <w:rsid w:val="00444569"/>
    <w:rsid w:val="004521DA"/>
    <w:rsid w:val="00460114"/>
    <w:rsid w:val="00462F00"/>
    <w:rsid w:val="0047268A"/>
    <w:rsid w:val="0047282D"/>
    <w:rsid w:val="004763D4"/>
    <w:rsid w:val="004835AF"/>
    <w:rsid w:val="004919EE"/>
    <w:rsid w:val="004A23CB"/>
    <w:rsid w:val="004B0896"/>
    <w:rsid w:val="004B6063"/>
    <w:rsid w:val="004C4941"/>
    <w:rsid w:val="004D16FD"/>
    <w:rsid w:val="004D222B"/>
    <w:rsid w:val="004D5949"/>
    <w:rsid w:val="004D7D03"/>
    <w:rsid w:val="004E0E75"/>
    <w:rsid w:val="004E608D"/>
    <w:rsid w:val="00524492"/>
    <w:rsid w:val="005257EA"/>
    <w:rsid w:val="005272B3"/>
    <w:rsid w:val="0054012A"/>
    <w:rsid w:val="00540F71"/>
    <w:rsid w:val="0054734D"/>
    <w:rsid w:val="00551549"/>
    <w:rsid w:val="00560C35"/>
    <w:rsid w:val="00565F85"/>
    <w:rsid w:val="00566CA8"/>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04A73"/>
    <w:rsid w:val="00706DC1"/>
    <w:rsid w:val="00717152"/>
    <w:rsid w:val="007279C2"/>
    <w:rsid w:val="00733F1A"/>
    <w:rsid w:val="00735A61"/>
    <w:rsid w:val="007425A4"/>
    <w:rsid w:val="00742987"/>
    <w:rsid w:val="007458D8"/>
    <w:rsid w:val="00751740"/>
    <w:rsid w:val="007563C8"/>
    <w:rsid w:val="0077094C"/>
    <w:rsid w:val="007760C7"/>
    <w:rsid w:val="007779C3"/>
    <w:rsid w:val="007A3950"/>
    <w:rsid w:val="007A7888"/>
    <w:rsid w:val="007C43CE"/>
    <w:rsid w:val="007D4CB8"/>
    <w:rsid w:val="007D7C61"/>
    <w:rsid w:val="007F5584"/>
    <w:rsid w:val="0080002D"/>
    <w:rsid w:val="00805348"/>
    <w:rsid w:val="0080691B"/>
    <w:rsid w:val="00815E73"/>
    <w:rsid w:val="00820E36"/>
    <w:rsid w:val="00827E4C"/>
    <w:rsid w:val="0083416B"/>
    <w:rsid w:val="008408B2"/>
    <w:rsid w:val="008427A4"/>
    <w:rsid w:val="0085070A"/>
    <w:rsid w:val="00851BDC"/>
    <w:rsid w:val="008550A9"/>
    <w:rsid w:val="00864B6A"/>
    <w:rsid w:val="008735C5"/>
    <w:rsid w:val="008736F1"/>
    <w:rsid w:val="008769E8"/>
    <w:rsid w:val="00884873"/>
    <w:rsid w:val="0088521A"/>
    <w:rsid w:val="00886356"/>
    <w:rsid w:val="008876B9"/>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E1F7D"/>
    <w:rsid w:val="009F057B"/>
    <w:rsid w:val="009F1737"/>
    <w:rsid w:val="009F186E"/>
    <w:rsid w:val="00A00F4B"/>
    <w:rsid w:val="00A02402"/>
    <w:rsid w:val="00A12DF4"/>
    <w:rsid w:val="00A22B2E"/>
    <w:rsid w:val="00A26BD6"/>
    <w:rsid w:val="00A3094A"/>
    <w:rsid w:val="00A34BA6"/>
    <w:rsid w:val="00A374CB"/>
    <w:rsid w:val="00A430B8"/>
    <w:rsid w:val="00A77229"/>
    <w:rsid w:val="00A80354"/>
    <w:rsid w:val="00A84167"/>
    <w:rsid w:val="00A9583F"/>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3030"/>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B2E01"/>
    <w:rsid w:val="00CB41BE"/>
    <w:rsid w:val="00CC675E"/>
    <w:rsid w:val="00CE1050"/>
    <w:rsid w:val="00CE2543"/>
    <w:rsid w:val="00CF1395"/>
    <w:rsid w:val="00CF2260"/>
    <w:rsid w:val="00CF22A0"/>
    <w:rsid w:val="00D00F91"/>
    <w:rsid w:val="00D07DA5"/>
    <w:rsid w:val="00D210FD"/>
    <w:rsid w:val="00D244F9"/>
    <w:rsid w:val="00D26F29"/>
    <w:rsid w:val="00D41315"/>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148E"/>
    <w:rsid w:val="00DD56C2"/>
    <w:rsid w:val="00DE07CD"/>
    <w:rsid w:val="00DE1405"/>
    <w:rsid w:val="00DE1C6C"/>
    <w:rsid w:val="00DE5602"/>
    <w:rsid w:val="00DE6B27"/>
    <w:rsid w:val="00DE7E07"/>
    <w:rsid w:val="00DF1C4F"/>
    <w:rsid w:val="00E0496B"/>
    <w:rsid w:val="00E05BF3"/>
    <w:rsid w:val="00E10FA5"/>
    <w:rsid w:val="00E2472F"/>
    <w:rsid w:val="00E265CB"/>
    <w:rsid w:val="00E377A1"/>
    <w:rsid w:val="00E44AC8"/>
    <w:rsid w:val="00E56F9B"/>
    <w:rsid w:val="00E62C2E"/>
    <w:rsid w:val="00E63D10"/>
    <w:rsid w:val="00E72FE6"/>
    <w:rsid w:val="00E75FE5"/>
    <w:rsid w:val="00E77D8C"/>
    <w:rsid w:val="00E818CD"/>
    <w:rsid w:val="00E83940"/>
    <w:rsid w:val="00E84E3A"/>
    <w:rsid w:val="00E95ACA"/>
    <w:rsid w:val="00EA6422"/>
    <w:rsid w:val="00EA67AA"/>
    <w:rsid w:val="00EB2E58"/>
    <w:rsid w:val="00EB3A70"/>
    <w:rsid w:val="00EC6350"/>
    <w:rsid w:val="00ED0EB7"/>
    <w:rsid w:val="00ED28A1"/>
    <w:rsid w:val="00ED4453"/>
    <w:rsid w:val="00ED63E2"/>
    <w:rsid w:val="00EE735B"/>
    <w:rsid w:val="00EF5DFE"/>
    <w:rsid w:val="00F016E0"/>
    <w:rsid w:val="00F03A3C"/>
    <w:rsid w:val="00F060A9"/>
    <w:rsid w:val="00F14430"/>
    <w:rsid w:val="00F25655"/>
    <w:rsid w:val="00F42B7B"/>
    <w:rsid w:val="00F46782"/>
    <w:rsid w:val="00F52F1B"/>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4996"/>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9005243"/>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14:docId w14:val="36CDB56B"/>
  <w15:docId w15:val="{21160B52-35FD-43D6-B606-52370DA2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095CC5"/>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095CC5"/>
    <w:pPr>
      <w:ind w:left="538"/>
      <w:outlineLvl w:val="0"/>
    </w:pPr>
    <w:rPr>
      <w:b/>
      <w:bCs/>
      <w:sz w:val="28"/>
      <w:szCs w:val="28"/>
    </w:rPr>
  </w:style>
  <w:style w:type="paragraph" w:styleId="2">
    <w:name w:val="heading 2"/>
    <w:basedOn w:val="a"/>
    <w:next w:val="a"/>
    <w:link w:val="20"/>
    <w:qFormat/>
    <w:rsid w:val="00095CC5"/>
    <w:pPr>
      <w:ind w:left="629"/>
      <w:outlineLvl w:val="1"/>
    </w:pPr>
    <w:rPr>
      <w:b/>
      <w:bCs/>
      <w:sz w:val="24"/>
      <w:szCs w:val="24"/>
    </w:rPr>
  </w:style>
  <w:style w:type="paragraph" w:styleId="3">
    <w:name w:val="heading 3"/>
    <w:basedOn w:val="a"/>
    <w:next w:val="a"/>
    <w:link w:val="30"/>
    <w:unhideWhenUsed/>
    <w:qFormat/>
    <w:rsid w:val="00095CC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095CC5"/>
    <w:pPr>
      <w:widowControl w:val="0"/>
      <w:adjustRightInd w:val="0"/>
      <w:spacing w:line="312" w:lineRule="atLeast"/>
      <w:jc w:val="both"/>
      <w:textAlignment w:val="baseline"/>
    </w:pPr>
    <w:rPr>
      <w:rFonts w:ascii="宋体" w:hAnsi="Calibri"/>
      <w:sz w:val="34"/>
      <w:szCs w:val="22"/>
    </w:rPr>
  </w:style>
  <w:style w:type="paragraph" w:styleId="a3">
    <w:name w:val="Normal Indent"/>
    <w:basedOn w:val="a"/>
    <w:next w:val="a4"/>
    <w:link w:val="a5"/>
    <w:qFormat/>
    <w:rsid w:val="00095CC5"/>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a4">
    <w:name w:val="header"/>
    <w:basedOn w:val="a"/>
    <w:link w:val="a6"/>
    <w:uiPriority w:val="99"/>
    <w:qFormat/>
    <w:rsid w:val="00095C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annotation text"/>
    <w:basedOn w:val="a"/>
    <w:link w:val="a8"/>
    <w:rsid w:val="00095CC5"/>
    <w:pPr>
      <w:autoSpaceDE/>
      <w:autoSpaceDN/>
      <w:jc w:val="both"/>
    </w:pPr>
    <w:rPr>
      <w:rFonts w:ascii="Times New Roman" w:hAnsi="Times New Roman" w:cs="Times New Roman"/>
      <w:kern w:val="2"/>
      <w:sz w:val="21"/>
      <w:szCs w:val="20"/>
      <w:lang w:eastAsia="zh-CN"/>
    </w:rPr>
  </w:style>
  <w:style w:type="paragraph" w:styleId="a9">
    <w:name w:val="Closing"/>
    <w:basedOn w:val="a"/>
    <w:link w:val="aa"/>
    <w:rsid w:val="00095CC5"/>
    <w:pPr>
      <w:autoSpaceDE/>
      <w:autoSpaceDN/>
      <w:ind w:leftChars="2100" w:left="100"/>
      <w:jc w:val="both"/>
    </w:pPr>
    <w:rPr>
      <w:rFonts w:ascii="Times New Roman" w:hAnsi="Times New Roman" w:cs="Times New Roman"/>
      <w:b/>
      <w:kern w:val="2"/>
      <w:sz w:val="21"/>
      <w:szCs w:val="20"/>
      <w:lang w:eastAsia="zh-CN"/>
    </w:rPr>
  </w:style>
  <w:style w:type="paragraph" w:styleId="ab">
    <w:name w:val="Body Text"/>
    <w:basedOn w:val="a"/>
    <w:link w:val="ac"/>
    <w:uiPriority w:val="1"/>
    <w:qFormat/>
    <w:rsid w:val="00095CC5"/>
    <w:rPr>
      <w:sz w:val="24"/>
      <w:szCs w:val="24"/>
    </w:rPr>
  </w:style>
  <w:style w:type="paragraph" w:styleId="ad">
    <w:name w:val="Plain Text"/>
    <w:basedOn w:val="a"/>
    <w:link w:val="ae"/>
    <w:qFormat/>
    <w:rsid w:val="00095CC5"/>
    <w:rPr>
      <w:rFonts w:hAnsi="Courier New" w:cs="Courier New"/>
      <w:szCs w:val="21"/>
    </w:rPr>
  </w:style>
  <w:style w:type="paragraph" w:styleId="af">
    <w:name w:val="Date"/>
    <w:basedOn w:val="a"/>
    <w:next w:val="a"/>
    <w:link w:val="af0"/>
    <w:unhideWhenUsed/>
    <w:qFormat/>
    <w:rsid w:val="00095CC5"/>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2"/>
    <w:rsid w:val="00095CC5"/>
    <w:pPr>
      <w:spacing w:after="120" w:line="480" w:lineRule="auto"/>
      <w:ind w:leftChars="200" w:left="420"/>
    </w:pPr>
  </w:style>
  <w:style w:type="paragraph" w:styleId="af1">
    <w:name w:val="Balloon Text"/>
    <w:basedOn w:val="a"/>
    <w:link w:val="af2"/>
    <w:rsid w:val="00095CC5"/>
    <w:rPr>
      <w:sz w:val="18"/>
      <w:szCs w:val="18"/>
    </w:rPr>
  </w:style>
  <w:style w:type="paragraph" w:styleId="af3">
    <w:name w:val="footer"/>
    <w:basedOn w:val="a"/>
    <w:link w:val="af4"/>
    <w:uiPriority w:val="99"/>
    <w:qFormat/>
    <w:rsid w:val="00095CC5"/>
    <w:pPr>
      <w:tabs>
        <w:tab w:val="center" w:pos="4153"/>
        <w:tab w:val="right" w:pos="8306"/>
      </w:tabs>
      <w:snapToGrid w:val="0"/>
    </w:pPr>
    <w:rPr>
      <w:sz w:val="18"/>
      <w:szCs w:val="18"/>
    </w:rPr>
  </w:style>
  <w:style w:type="paragraph" w:styleId="12">
    <w:name w:val="toc 1"/>
    <w:basedOn w:val="a"/>
    <w:next w:val="a"/>
    <w:uiPriority w:val="39"/>
    <w:rsid w:val="00095CC5"/>
    <w:pPr>
      <w:autoSpaceDE/>
      <w:autoSpaceDN/>
      <w:spacing w:before="120" w:after="120"/>
    </w:pPr>
    <w:rPr>
      <w:rFonts w:ascii="Times New Roman" w:hAnsi="Times New Roman" w:cs="Times New Roman"/>
      <w:b/>
      <w:caps/>
      <w:kern w:val="2"/>
      <w:sz w:val="20"/>
      <w:szCs w:val="20"/>
      <w:lang w:eastAsia="zh-CN"/>
    </w:rPr>
  </w:style>
  <w:style w:type="paragraph" w:styleId="af5">
    <w:name w:val="List"/>
    <w:basedOn w:val="a"/>
    <w:rsid w:val="00095CC5"/>
    <w:pPr>
      <w:widowControl/>
      <w:autoSpaceDE/>
      <w:autoSpaceDN/>
      <w:ind w:left="420" w:hanging="420"/>
    </w:pPr>
    <w:rPr>
      <w:rFonts w:hAnsi="Times New Roman" w:cs="Times New Roman"/>
      <w:szCs w:val="20"/>
      <w:lang w:eastAsia="zh-CN"/>
    </w:rPr>
  </w:style>
  <w:style w:type="paragraph" w:styleId="af6">
    <w:name w:val="Title"/>
    <w:basedOn w:val="a"/>
    <w:link w:val="af7"/>
    <w:qFormat/>
    <w:rsid w:val="00095CC5"/>
    <w:pPr>
      <w:autoSpaceDE/>
      <w:autoSpaceDN/>
      <w:jc w:val="center"/>
    </w:pPr>
    <w:rPr>
      <w:rFonts w:ascii="Times New Roman" w:eastAsia="PMingLiU" w:hAnsi="Times New Roman" w:cs="Times New Roman"/>
      <w:kern w:val="2"/>
      <w:sz w:val="32"/>
      <w:szCs w:val="24"/>
      <w:lang w:eastAsia="zh-TW"/>
    </w:rPr>
  </w:style>
  <w:style w:type="table" w:styleId="af8">
    <w:name w:val="Table Grid"/>
    <w:basedOn w:val="a1"/>
    <w:qFormat/>
    <w:rsid w:val="00095C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unhideWhenUsed/>
    <w:qFormat/>
    <w:rsid w:val="00095CC5"/>
    <w:rPr>
      <w:color w:val="800080"/>
      <w:u w:val="single"/>
    </w:rPr>
  </w:style>
  <w:style w:type="character" w:styleId="afa">
    <w:name w:val="Hyperlink"/>
    <w:basedOn w:val="a0"/>
    <w:uiPriority w:val="99"/>
    <w:qFormat/>
    <w:rsid w:val="00095CC5"/>
    <w:rPr>
      <w:color w:val="0000FF"/>
      <w:u w:val="single"/>
    </w:rPr>
  </w:style>
  <w:style w:type="character" w:customStyle="1" w:styleId="30">
    <w:name w:val="标题 3 字符"/>
    <w:basedOn w:val="a0"/>
    <w:link w:val="3"/>
    <w:qFormat/>
    <w:rsid w:val="00095CC5"/>
    <w:rPr>
      <w:rFonts w:ascii="宋体" w:hAnsi="宋体" w:cs="宋体"/>
      <w:b/>
      <w:bCs/>
      <w:sz w:val="32"/>
      <w:szCs w:val="32"/>
      <w:lang w:eastAsia="en-US"/>
    </w:rPr>
  </w:style>
  <w:style w:type="character" w:customStyle="1" w:styleId="af4">
    <w:name w:val="页脚 字符"/>
    <w:basedOn w:val="a0"/>
    <w:link w:val="af3"/>
    <w:uiPriority w:val="99"/>
    <w:qFormat/>
    <w:rsid w:val="00095CC5"/>
    <w:rPr>
      <w:rFonts w:ascii="宋体" w:hAnsi="宋体" w:cs="宋体"/>
      <w:sz w:val="18"/>
      <w:szCs w:val="18"/>
      <w:lang w:eastAsia="en-US"/>
    </w:rPr>
  </w:style>
  <w:style w:type="table" w:customStyle="1" w:styleId="TableNormal">
    <w:name w:val="Table Normal"/>
    <w:uiPriority w:val="2"/>
    <w:semiHidden/>
    <w:unhideWhenUsed/>
    <w:qFormat/>
    <w:rsid w:val="00095CC5"/>
    <w:tblPr>
      <w:tblCellMar>
        <w:top w:w="0" w:type="dxa"/>
        <w:left w:w="0" w:type="dxa"/>
        <w:bottom w:w="0" w:type="dxa"/>
        <w:right w:w="0" w:type="dxa"/>
      </w:tblCellMar>
    </w:tblPr>
  </w:style>
  <w:style w:type="paragraph" w:styleId="afb">
    <w:name w:val="List Paragraph"/>
    <w:basedOn w:val="a"/>
    <w:uiPriority w:val="34"/>
    <w:qFormat/>
    <w:rsid w:val="00095CC5"/>
    <w:pPr>
      <w:spacing w:before="206"/>
      <w:ind w:left="959" w:hanging="361"/>
    </w:pPr>
  </w:style>
  <w:style w:type="paragraph" w:customStyle="1" w:styleId="TableParagraph">
    <w:name w:val="Table Paragraph"/>
    <w:basedOn w:val="a"/>
    <w:uiPriority w:val="1"/>
    <w:qFormat/>
    <w:rsid w:val="00095CC5"/>
  </w:style>
  <w:style w:type="paragraph" w:customStyle="1" w:styleId="afc">
    <w:name w:val="文档正文"/>
    <w:basedOn w:val="a"/>
    <w:qFormat/>
    <w:rsid w:val="00095CC5"/>
    <w:pPr>
      <w:spacing w:beforeLines="50" w:afterLines="50" w:line="360" w:lineRule="auto"/>
      <w:ind w:firstLineChars="200" w:firstLine="560"/>
    </w:pPr>
    <w:rPr>
      <w:rFonts w:cs="Arial"/>
      <w:bCs/>
      <w:sz w:val="28"/>
      <w:szCs w:val="28"/>
    </w:rPr>
  </w:style>
  <w:style w:type="character" w:customStyle="1" w:styleId="af0">
    <w:name w:val="日期 字符"/>
    <w:basedOn w:val="a0"/>
    <w:link w:val="af"/>
    <w:rsid w:val="00095CC5"/>
    <w:rPr>
      <w:rFonts w:asciiTheme="minorHAnsi" w:eastAsiaTheme="minorEastAsia" w:hAnsiTheme="minorHAnsi" w:cstheme="minorBidi"/>
      <w:kern w:val="2"/>
      <w:sz w:val="21"/>
      <w:szCs w:val="22"/>
    </w:rPr>
  </w:style>
  <w:style w:type="paragraph" w:customStyle="1" w:styleId="13">
    <w:name w:val="样式1"/>
    <w:basedOn w:val="a"/>
    <w:link w:val="1Char"/>
    <w:rsid w:val="00095C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rsid w:val="00095CC5"/>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095CC5"/>
    <w:rPr>
      <w:color w:val="0000FF"/>
      <w:sz w:val="18"/>
      <w:szCs w:val="18"/>
      <w:u w:val="none"/>
      <w:bdr w:val="single" w:sz="8" w:space="0" w:color="DCDCDC"/>
      <w:shd w:val="clear" w:color="auto" w:fill="FFFFFF"/>
    </w:rPr>
  </w:style>
  <w:style w:type="character" w:customStyle="1" w:styleId="af2">
    <w:name w:val="批注框文本 字符"/>
    <w:basedOn w:val="a0"/>
    <w:link w:val="af1"/>
    <w:rsid w:val="00095CC5"/>
    <w:rPr>
      <w:rFonts w:ascii="宋体" w:hAnsi="宋体" w:cs="宋体"/>
      <w:sz w:val="18"/>
      <w:szCs w:val="18"/>
      <w:lang w:eastAsia="en-US"/>
    </w:rPr>
  </w:style>
  <w:style w:type="paragraph" w:customStyle="1" w:styleId="210">
    <w:name w:val="正文文本 21"/>
    <w:basedOn w:val="a"/>
    <w:rsid w:val="00095C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095CC5"/>
  </w:style>
  <w:style w:type="paragraph" w:customStyle="1" w:styleId="afd">
    <w:name w:val="* 左对齐的段落"/>
    <w:uiPriority w:val="99"/>
    <w:rsid w:val="00095CC5"/>
    <w:pPr>
      <w:widowControl w:val="0"/>
      <w:autoSpaceDE w:val="0"/>
      <w:autoSpaceDN w:val="0"/>
      <w:adjustRightInd w:val="0"/>
      <w:spacing w:line="240" w:lineRule="atLeast"/>
    </w:pPr>
    <w:rPr>
      <w:rFonts w:ascii="宋体" w:hAnsi="Calibri" w:cs="宋体"/>
      <w:sz w:val="24"/>
      <w:szCs w:val="24"/>
    </w:rPr>
  </w:style>
  <w:style w:type="character" w:customStyle="1" w:styleId="a8">
    <w:name w:val="批注文字 字符"/>
    <w:basedOn w:val="a0"/>
    <w:link w:val="a7"/>
    <w:rsid w:val="00095CC5"/>
    <w:rPr>
      <w:kern w:val="2"/>
      <w:sz w:val="21"/>
    </w:rPr>
  </w:style>
  <w:style w:type="paragraph" w:customStyle="1" w:styleId="afe">
    <w:name w:val="正文格式"/>
    <w:basedOn w:val="a"/>
    <w:rsid w:val="00095CC5"/>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2">
    <w:name w:val="正文文本缩进 2 字符"/>
    <w:basedOn w:val="a0"/>
    <w:link w:val="21"/>
    <w:rsid w:val="00095CC5"/>
    <w:rPr>
      <w:rFonts w:ascii="宋体" w:hAnsi="宋体" w:cs="宋体"/>
      <w:sz w:val="22"/>
      <w:szCs w:val="22"/>
      <w:lang w:eastAsia="en-US"/>
    </w:rPr>
  </w:style>
  <w:style w:type="character" w:customStyle="1" w:styleId="aa">
    <w:name w:val="结束语 字符"/>
    <w:basedOn w:val="a0"/>
    <w:link w:val="a9"/>
    <w:qFormat/>
    <w:rsid w:val="00095CC5"/>
    <w:rPr>
      <w:b/>
      <w:kern w:val="2"/>
      <w:sz w:val="21"/>
    </w:rPr>
  </w:style>
  <w:style w:type="character" w:customStyle="1" w:styleId="af7">
    <w:name w:val="标题 字符"/>
    <w:basedOn w:val="a0"/>
    <w:link w:val="af6"/>
    <w:rsid w:val="00095CC5"/>
    <w:rPr>
      <w:rFonts w:eastAsia="PMingLiU"/>
      <w:kern w:val="2"/>
      <w:sz w:val="32"/>
      <w:szCs w:val="24"/>
      <w:lang w:eastAsia="zh-TW"/>
    </w:rPr>
  </w:style>
  <w:style w:type="character" w:customStyle="1" w:styleId="11">
    <w:name w:val="标题 1 字符"/>
    <w:link w:val="10"/>
    <w:qFormat/>
    <w:rsid w:val="00095CC5"/>
    <w:rPr>
      <w:rFonts w:ascii="宋体" w:hAnsi="宋体" w:cs="宋体"/>
      <w:b/>
      <w:bCs/>
      <w:sz w:val="28"/>
      <w:szCs w:val="28"/>
      <w:lang w:eastAsia="en-US"/>
    </w:rPr>
  </w:style>
  <w:style w:type="character" w:customStyle="1" w:styleId="ae">
    <w:name w:val="纯文本 字符"/>
    <w:link w:val="ad"/>
    <w:qFormat/>
    <w:rsid w:val="00095CC5"/>
    <w:rPr>
      <w:rFonts w:ascii="宋体" w:hAnsi="Courier New" w:cs="Courier New"/>
      <w:sz w:val="22"/>
      <w:szCs w:val="21"/>
      <w:lang w:eastAsia="en-US"/>
    </w:rPr>
  </w:style>
  <w:style w:type="character" w:customStyle="1" w:styleId="ac">
    <w:name w:val="正文文本 字符"/>
    <w:basedOn w:val="a0"/>
    <w:link w:val="ab"/>
    <w:rsid w:val="00095CC5"/>
    <w:rPr>
      <w:rFonts w:ascii="宋体" w:hAnsi="宋体" w:cs="宋体"/>
      <w:sz w:val="24"/>
      <w:szCs w:val="24"/>
      <w:lang w:eastAsia="en-US"/>
    </w:rPr>
  </w:style>
  <w:style w:type="paragraph" w:customStyle="1" w:styleId="14">
    <w:name w:val="列出段落1"/>
    <w:basedOn w:val="a"/>
    <w:qFormat/>
    <w:rsid w:val="00095CC5"/>
    <w:pPr>
      <w:autoSpaceDE/>
      <w:autoSpaceDN/>
      <w:ind w:firstLineChars="200" w:firstLine="420"/>
      <w:jc w:val="both"/>
    </w:pPr>
    <w:rPr>
      <w:rFonts w:ascii="Times New Roman" w:hAnsi="Times New Roman" w:cs="Times New Roman"/>
      <w:kern w:val="2"/>
      <w:sz w:val="21"/>
      <w:szCs w:val="24"/>
      <w:lang w:eastAsia="zh-CN"/>
    </w:rPr>
  </w:style>
  <w:style w:type="character" w:customStyle="1" w:styleId="a6">
    <w:name w:val="页眉 字符"/>
    <w:basedOn w:val="a0"/>
    <w:link w:val="a4"/>
    <w:uiPriority w:val="99"/>
    <w:qFormat/>
    <w:rsid w:val="00095CC5"/>
    <w:rPr>
      <w:rFonts w:ascii="宋体" w:hAnsi="宋体" w:cs="宋体"/>
      <w:sz w:val="18"/>
      <w:szCs w:val="22"/>
      <w:lang w:eastAsia="en-US"/>
    </w:rPr>
  </w:style>
  <w:style w:type="paragraph" w:customStyle="1" w:styleId="font5">
    <w:name w:val="font5"/>
    <w:basedOn w:val="a"/>
    <w:qFormat/>
    <w:rsid w:val="00095CC5"/>
    <w:pPr>
      <w:widowControl/>
      <w:autoSpaceDE/>
      <w:autoSpaceDN/>
      <w:spacing w:before="100" w:beforeAutospacing="1" w:after="100" w:afterAutospacing="1"/>
    </w:pPr>
    <w:rPr>
      <w:sz w:val="18"/>
      <w:szCs w:val="18"/>
      <w:lang w:eastAsia="zh-CN"/>
    </w:rPr>
  </w:style>
  <w:style w:type="paragraph" w:customStyle="1" w:styleId="xl73">
    <w:name w:val="xl73"/>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4">
    <w:name w:val="xl74"/>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5">
    <w:name w:val="xl75"/>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76">
    <w:name w:val="xl76"/>
    <w:basedOn w:val="a"/>
    <w:qFormat/>
    <w:rsid w:val="00095CC5"/>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095CC5"/>
    <w:pPr>
      <w:widowControl/>
      <w:autoSpaceDE/>
      <w:autoSpaceDN/>
      <w:spacing w:before="100" w:beforeAutospacing="1" w:after="100" w:afterAutospacing="1"/>
      <w:jc w:val="center"/>
    </w:pPr>
    <w:rPr>
      <w:sz w:val="24"/>
      <w:szCs w:val="24"/>
      <w:lang w:eastAsia="zh-CN"/>
    </w:rPr>
  </w:style>
  <w:style w:type="paragraph" w:customStyle="1" w:styleId="xl78">
    <w:name w:val="xl78"/>
    <w:basedOn w:val="a"/>
    <w:qFormat/>
    <w:rsid w:val="00095CC5"/>
    <w:pPr>
      <w:widowControl/>
      <w:autoSpaceDE/>
      <w:autoSpaceDN/>
      <w:spacing w:before="100" w:beforeAutospacing="1" w:after="100" w:afterAutospacing="1"/>
    </w:pPr>
    <w:rPr>
      <w:sz w:val="20"/>
      <w:szCs w:val="20"/>
      <w:lang w:eastAsia="zh-CN"/>
    </w:rPr>
  </w:style>
  <w:style w:type="paragraph" w:customStyle="1" w:styleId="xl79">
    <w:name w:val="xl79"/>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3">
    <w:name w:val="xl83"/>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
    <w:qFormat/>
    <w:rsid w:val="00095CC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rsid w:val="00095CC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rsid w:val="00095CC5"/>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
    <w:qFormat/>
    <w:rsid w:val="00095CC5"/>
    <w:pPr>
      <w:widowControl/>
      <w:pBdr>
        <w:left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0">
    <w:name w:val="xl90"/>
    <w:basedOn w:val="a"/>
    <w:qFormat/>
    <w:rsid w:val="00095CC5"/>
    <w:pPr>
      <w:widowControl/>
      <w:autoSpaceDE/>
      <w:autoSpaceDN/>
      <w:spacing w:before="100" w:beforeAutospacing="1" w:after="100" w:afterAutospacing="1"/>
      <w:jc w:val="center"/>
    </w:pPr>
    <w:rPr>
      <w:sz w:val="20"/>
      <w:szCs w:val="20"/>
      <w:lang w:eastAsia="zh-CN"/>
    </w:rPr>
  </w:style>
  <w:style w:type="paragraph" w:customStyle="1" w:styleId="xl91">
    <w:name w:val="xl91"/>
    <w:basedOn w:val="a"/>
    <w:qFormat/>
    <w:rsid w:val="00095CC5"/>
    <w:pPr>
      <w:widowControl/>
      <w:autoSpaceDE/>
      <w:autoSpaceDN/>
      <w:spacing w:before="100" w:beforeAutospacing="1" w:after="100" w:afterAutospacing="1"/>
    </w:pPr>
    <w:rPr>
      <w:sz w:val="20"/>
      <w:szCs w:val="20"/>
      <w:lang w:eastAsia="zh-CN"/>
    </w:rPr>
  </w:style>
  <w:style w:type="paragraph" w:customStyle="1" w:styleId="xl92">
    <w:name w:val="xl92"/>
    <w:basedOn w:val="a"/>
    <w:qFormat/>
    <w:rsid w:val="00095CC5"/>
    <w:pPr>
      <w:widowControl/>
      <w:autoSpaceDE/>
      <w:autoSpaceDN/>
      <w:spacing w:before="100" w:beforeAutospacing="1" w:after="100" w:afterAutospacing="1"/>
    </w:pPr>
    <w:rPr>
      <w:sz w:val="20"/>
      <w:szCs w:val="20"/>
      <w:lang w:eastAsia="zh-CN"/>
    </w:rPr>
  </w:style>
  <w:style w:type="paragraph" w:customStyle="1" w:styleId="xl93">
    <w:name w:val="xl93"/>
    <w:basedOn w:val="a"/>
    <w:qFormat/>
    <w:rsid w:val="00095CC5"/>
    <w:pPr>
      <w:widowControl/>
      <w:autoSpaceDE/>
      <w:autoSpaceDN/>
      <w:spacing w:before="100" w:beforeAutospacing="1" w:after="100" w:afterAutospacing="1"/>
    </w:pPr>
    <w:rPr>
      <w:b/>
      <w:bCs/>
      <w:sz w:val="20"/>
      <w:szCs w:val="20"/>
      <w:lang w:eastAsia="zh-CN"/>
    </w:rPr>
  </w:style>
  <w:style w:type="paragraph" w:customStyle="1" w:styleId="xl94">
    <w:name w:val="xl94"/>
    <w:basedOn w:val="a"/>
    <w:qFormat/>
    <w:rsid w:val="00095CC5"/>
    <w:pPr>
      <w:widowControl/>
      <w:autoSpaceDE/>
      <w:autoSpaceDN/>
      <w:spacing w:before="100" w:beforeAutospacing="1" w:after="100" w:afterAutospacing="1"/>
    </w:pPr>
    <w:rPr>
      <w:b/>
      <w:bCs/>
      <w:sz w:val="20"/>
      <w:szCs w:val="20"/>
      <w:lang w:eastAsia="zh-CN"/>
    </w:rPr>
  </w:style>
  <w:style w:type="paragraph" w:customStyle="1" w:styleId="xl95">
    <w:name w:val="xl95"/>
    <w:basedOn w:val="a"/>
    <w:qFormat/>
    <w:rsid w:val="00095CC5"/>
    <w:pPr>
      <w:widowControl/>
      <w:pBdr>
        <w:bottom w:val="single" w:sz="4" w:space="0" w:color="auto"/>
      </w:pBdr>
      <w:autoSpaceDE/>
      <w:autoSpaceDN/>
      <w:spacing w:before="100" w:beforeAutospacing="1" w:after="100" w:afterAutospacing="1"/>
      <w:jc w:val="center"/>
    </w:pPr>
    <w:rPr>
      <w:b/>
      <w:bCs/>
      <w:sz w:val="32"/>
      <w:szCs w:val="32"/>
      <w:lang w:eastAsia="zh-CN"/>
    </w:rPr>
  </w:style>
  <w:style w:type="character" w:customStyle="1" w:styleId="font31">
    <w:name w:val="font31"/>
    <w:basedOn w:val="a0"/>
    <w:rsid w:val="00095CC5"/>
    <w:rPr>
      <w:rFonts w:ascii="宋体" w:eastAsia="宋体" w:hAnsi="宋体" w:cs="宋体" w:hint="eastAsia"/>
      <w:color w:val="000000"/>
      <w:sz w:val="18"/>
      <w:szCs w:val="18"/>
      <w:u w:val="none"/>
    </w:rPr>
  </w:style>
  <w:style w:type="character" w:customStyle="1" w:styleId="font01">
    <w:name w:val="font01"/>
    <w:basedOn w:val="a0"/>
    <w:qFormat/>
    <w:rsid w:val="00095CC5"/>
    <w:rPr>
      <w:rFonts w:ascii="宋体" w:eastAsia="宋体" w:hAnsi="宋体" w:cs="宋体"/>
      <w:color w:val="000000"/>
      <w:sz w:val="18"/>
      <w:szCs w:val="18"/>
      <w:u w:val="none"/>
    </w:rPr>
  </w:style>
  <w:style w:type="character" w:customStyle="1" w:styleId="1Char">
    <w:name w:val="样式1 Char"/>
    <w:basedOn w:val="a0"/>
    <w:link w:val="13"/>
    <w:rsid w:val="00095CC5"/>
    <w:rPr>
      <w:rFonts w:ascii="宋体"/>
      <w:sz w:val="24"/>
    </w:rPr>
  </w:style>
  <w:style w:type="character" w:customStyle="1" w:styleId="20">
    <w:name w:val="标题 2 字符"/>
    <w:basedOn w:val="a0"/>
    <w:link w:val="2"/>
    <w:rsid w:val="00095CC5"/>
    <w:rPr>
      <w:rFonts w:ascii="宋体" w:hAnsi="宋体" w:cs="宋体"/>
      <w:b/>
      <w:bCs/>
      <w:sz w:val="24"/>
      <w:szCs w:val="24"/>
      <w:lang w:eastAsia="en-US"/>
    </w:rPr>
  </w:style>
  <w:style w:type="character" w:customStyle="1" w:styleId="a5">
    <w:name w:val="正文缩进 字符"/>
    <w:basedOn w:val="a0"/>
    <w:link w:val="a3"/>
    <w:qFormat/>
    <w:rsid w:val="00095CC5"/>
    <w:rPr>
      <w:kern w:val="2"/>
      <w:sz w:val="21"/>
    </w:rPr>
  </w:style>
  <w:style w:type="character" w:customStyle="1" w:styleId="Char1">
    <w:name w:val="正文文本 Char1"/>
    <w:basedOn w:val="a0"/>
    <w:rsid w:val="00146C68"/>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65D6D-B812-43F2-96FA-D68A979C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23</Pages>
  <Words>2086</Words>
  <Characters>11895</Characters>
  <Application>Microsoft Office Word</Application>
  <DocSecurity>0</DocSecurity>
  <Lines>99</Lines>
  <Paragraphs>27</Paragraphs>
  <ScaleCrop>false</ScaleCrop>
  <Company>福化环保</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13</cp:revision>
  <dcterms:created xsi:type="dcterms:W3CDTF">2021-02-23T02:51:00Z</dcterms:created>
  <dcterms:modified xsi:type="dcterms:W3CDTF">2021-03-03T06:03:00Z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