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90" w:rsidRPr="00FA3CFC" w:rsidRDefault="007C6390" w:rsidP="007C6390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bookmarkStart w:id="0" w:name="_GoBack"/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bookmarkEnd w:id="0"/>
    <w:p w:rsidR="007C6390" w:rsidRPr="00FA3CFC" w:rsidRDefault="007C6390" w:rsidP="007C6390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7C6390" w:rsidRPr="00155287" w:rsidRDefault="007C6390" w:rsidP="007C6390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7C6390" w:rsidRPr="00155287" w:rsidRDefault="007C6390" w:rsidP="007C6390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CF001F">
        <w:rPr>
          <w:rFonts w:asciiTheme="minorEastAsia" w:eastAsiaTheme="minorEastAsia" w:hAnsiTheme="minorEastAsia" w:hint="eastAsia"/>
          <w:bCs/>
          <w:u w:val="single"/>
          <w:lang w:eastAsia="zh-CN"/>
        </w:rPr>
        <w:t>生产二团队</w:t>
      </w:r>
      <w:r w:rsidRPr="00CF001F">
        <w:rPr>
          <w:rFonts w:cs="Times New Roman"/>
          <w:snapToGrid w:val="0"/>
          <w:spacing w:val="8"/>
          <w:sz w:val="24"/>
          <w:szCs w:val="24"/>
          <w:u w:val="single"/>
          <w:lang w:eastAsia="zh-CN"/>
        </w:rPr>
        <w:t>CLG催化剂</w:t>
      </w:r>
      <w:r w:rsidRPr="00CF001F">
        <w:rPr>
          <w:rFonts w:cs="Times New Roman" w:hint="eastAsia"/>
          <w:snapToGrid w:val="0"/>
          <w:spacing w:val="8"/>
          <w:sz w:val="24"/>
          <w:szCs w:val="24"/>
          <w:u w:val="single"/>
          <w:lang w:eastAsia="zh-CN"/>
        </w:rPr>
        <w:t>处置</w:t>
      </w:r>
      <w:r w:rsidRPr="0090286D">
        <w:rPr>
          <w:rFonts w:hint="eastAsia"/>
          <w:bCs/>
          <w:szCs w:val="21"/>
          <w:u w:val="single"/>
          <w:lang w:eastAsia="zh-CN"/>
        </w:rPr>
        <w:t>（项目编号：</w:t>
      </w:r>
      <w:r w:rsidRPr="00F526B7">
        <w:rPr>
          <w:rFonts w:cs="Times New Roman"/>
          <w:snapToGrid w:val="0"/>
          <w:spacing w:val="8"/>
          <w:sz w:val="24"/>
          <w:szCs w:val="24"/>
          <w:u w:val="single"/>
          <w:lang w:eastAsia="zh-CN"/>
        </w:rPr>
        <w:t>FHCPXXS20211207</w:t>
      </w:r>
      <w:r w:rsidRPr="00F526B7">
        <w:rPr>
          <w:rFonts w:cs="Times New Roman" w:hint="eastAsia"/>
          <w:snapToGrid w:val="0"/>
          <w:spacing w:val="8"/>
          <w:sz w:val="24"/>
          <w:szCs w:val="24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7C6390" w:rsidRPr="00155287" w:rsidRDefault="007C6390" w:rsidP="007C6390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C6390" w:rsidTr="00825F9F">
        <w:tc>
          <w:tcPr>
            <w:tcW w:w="4643" w:type="dxa"/>
          </w:tcPr>
          <w:p w:rsidR="007C6390" w:rsidRDefault="007C6390" w:rsidP="00825F9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C6390" w:rsidRDefault="007C6390" w:rsidP="00825F9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  <w:p w:rsidR="007C6390" w:rsidRDefault="007C6390" w:rsidP="00825F9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C6390" w:rsidRDefault="007C6390" w:rsidP="007C6390">
      <w:pPr>
        <w:spacing w:line="276" w:lineRule="auto"/>
        <w:ind w:firstLineChars="200" w:firstLine="440"/>
        <w:rPr>
          <w:color w:val="000000"/>
          <w:szCs w:val="21"/>
        </w:rPr>
      </w:pP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7C6390" w:rsidRPr="00155287" w:rsidRDefault="007C6390" w:rsidP="007C639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C6390" w:rsidTr="00825F9F">
        <w:tc>
          <w:tcPr>
            <w:tcW w:w="4643" w:type="dxa"/>
          </w:tcPr>
          <w:p w:rsidR="007C6390" w:rsidRDefault="007C6390" w:rsidP="00825F9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C6390" w:rsidRDefault="007C6390" w:rsidP="00825F9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  <w:p w:rsidR="007C6390" w:rsidRDefault="007C6390" w:rsidP="00825F9F">
            <w:pPr>
              <w:spacing w:line="360" w:lineRule="auto"/>
              <w:rPr>
                <w:color w:val="000000"/>
                <w:szCs w:val="21"/>
              </w:rPr>
            </w:pPr>
          </w:p>
          <w:p w:rsidR="007C6390" w:rsidRDefault="007C6390" w:rsidP="00825F9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C6390" w:rsidRPr="00444173" w:rsidRDefault="007C6390" w:rsidP="007C6390"/>
    <w:p w:rsidR="00405CDA" w:rsidRDefault="00405CDA"/>
    <w:sectPr w:rsidR="0040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90"/>
    <w:rsid w:val="00405CDA"/>
    <w:rsid w:val="007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59846-8D4F-4877-BF2A-65CA8BDD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639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6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2021-12-13T07:19:00Z</dcterms:created>
  <dcterms:modified xsi:type="dcterms:W3CDTF">2021-12-13T07:19:00Z</dcterms:modified>
</cp:coreProperties>
</file>