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F6" w:rsidRDefault="00F564F6">
      <w:pPr>
        <w:widowControl/>
        <w:shd w:val="clear" w:color="auto" w:fill="FFFFFF"/>
        <w:jc w:val="center"/>
        <w:rPr>
          <w:rFonts w:ascii="宋体" w:cs="宋体"/>
          <w:color w:val="000000"/>
          <w:kern w:val="0"/>
          <w:sz w:val="72"/>
          <w:szCs w:val="72"/>
          <w:shd w:val="clear" w:color="auto" w:fill="FFFFFF"/>
        </w:rPr>
      </w:pPr>
    </w:p>
    <w:p w:rsidR="00F564F6" w:rsidRDefault="00F564F6">
      <w:pPr>
        <w:widowControl/>
        <w:shd w:val="clear" w:color="auto" w:fill="FFFFFF"/>
        <w:jc w:val="center"/>
        <w:rPr>
          <w:rFonts w:ascii="宋体" w:cs="宋体"/>
          <w:color w:val="000000"/>
          <w:kern w:val="0"/>
          <w:sz w:val="72"/>
          <w:szCs w:val="72"/>
          <w:shd w:val="clear" w:color="auto" w:fill="FFFFFF"/>
        </w:rPr>
      </w:pPr>
    </w:p>
    <w:p w:rsidR="00F564F6" w:rsidRDefault="00EB32DE">
      <w:pPr>
        <w:widowControl/>
        <w:shd w:val="clear" w:color="auto" w:fill="FFFFFF"/>
        <w:jc w:val="center"/>
        <w:rPr>
          <w:color w:val="000000"/>
          <w:szCs w:val="21"/>
        </w:rPr>
      </w:pPr>
      <w:r>
        <w:rPr>
          <w:rFonts w:ascii="宋体" w:hAnsi="宋体" w:cs="宋体" w:hint="eastAsia"/>
          <w:color w:val="000000"/>
          <w:kern w:val="0"/>
          <w:sz w:val="72"/>
          <w:szCs w:val="72"/>
          <w:shd w:val="clear" w:color="auto" w:fill="FFFFFF"/>
        </w:rPr>
        <w:t>公开比选文件</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rFonts w:ascii="宋体" w:hAnsi="宋体" w:cs="宋体" w:hint="eastAsia"/>
          <w:color w:val="000000"/>
          <w:kern w:val="0"/>
          <w:sz w:val="36"/>
          <w:szCs w:val="36"/>
          <w:shd w:val="clear" w:color="auto" w:fill="FFFFFF"/>
        </w:rPr>
        <w:t>采购公开比选项目；</w:t>
      </w:r>
      <w:r w:rsidR="00FF5538">
        <w:rPr>
          <w:rFonts w:ascii="宋体" w:hAnsi="宋体" w:cs="宋体" w:hint="eastAsia"/>
          <w:color w:val="000000"/>
          <w:kern w:val="0"/>
          <w:sz w:val="36"/>
          <w:szCs w:val="36"/>
          <w:shd w:val="clear" w:color="auto" w:fill="FFFFFF"/>
        </w:rPr>
        <w:t>液氨（槽车）</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r>
        <w:rPr>
          <w:rFonts w:ascii="宋体" w:hAnsi="宋体" w:cs="宋体" w:hint="eastAsia"/>
          <w:color w:val="000000"/>
          <w:kern w:val="0"/>
          <w:sz w:val="36"/>
          <w:szCs w:val="36"/>
          <w:shd w:val="clear" w:color="auto" w:fill="FFFFFF"/>
        </w:rPr>
        <w:t>项目编号：2021-FH(ZZ)GM-</w:t>
      </w:r>
      <w:r w:rsidR="00FF5538">
        <w:rPr>
          <w:rFonts w:ascii="宋体" w:hAnsi="宋体" w:cs="宋体" w:hint="eastAsia"/>
          <w:color w:val="000000"/>
          <w:kern w:val="0"/>
          <w:sz w:val="36"/>
          <w:szCs w:val="36"/>
          <w:shd w:val="clear" w:color="auto" w:fill="FFFFFF"/>
        </w:rPr>
        <w:t>液氨（槽车）</w:t>
      </w:r>
      <w:r>
        <w:rPr>
          <w:rFonts w:ascii="宋体" w:hAnsi="宋体" w:cs="宋体" w:hint="eastAsia"/>
          <w:color w:val="000000"/>
          <w:kern w:val="0"/>
          <w:sz w:val="36"/>
          <w:szCs w:val="36"/>
          <w:shd w:val="clear" w:color="auto" w:fill="FFFFFF"/>
        </w:rPr>
        <w:t>-110</w:t>
      </w:r>
      <w:r w:rsidR="00B46103">
        <w:rPr>
          <w:rFonts w:ascii="宋体" w:hAnsi="宋体" w:cs="宋体" w:hint="eastAsia"/>
          <w:color w:val="000000"/>
          <w:kern w:val="0"/>
          <w:sz w:val="36"/>
          <w:szCs w:val="36"/>
          <w:shd w:val="clear" w:color="auto" w:fill="FFFFFF"/>
        </w:rPr>
        <w:t>5</w:t>
      </w:r>
    </w:p>
    <w:p w:rsidR="00F564F6" w:rsidRPr="007C2890" w:rsidRDefault="00F564F6">
      <w:pPr>
        <w:widowControl/>
        <w:shd w:val="clear" w:color="auto" w:fill="FFFFFF"/>
        <w:rPr>
          <w:color w:val="000000"/>
          <w:szCs w:val="21"/>
        </w:rPr>
      </w:pP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rsidR="00F564F6" w:rsidRDefault="00F564F6">
      <w:pPr>
        <w:widowControl/>
        <w:shd w:val="clear" w:color="auto" w:fill="FFFFFF"/>
        <w:rPr>
          <w:color w:val="000000"/>
          <w:kern w:val="0"/>
          <w:sz w:val="52"/>
          <w:szCs w:val="52"/>
          <w:shd w:val="clear" w:color="auto" w:fill="FFFFFF"/>
        </w:rPr>
      </w:pPr>
    </w:p>
    <w:p w:rsidR="00F564F6" w:rsidRDefault="00EB32DE">
      <w:pPr>
        <w:widowControl/>
        <w:shd w:val="clear" w:color="auto" w:fill="FFFFFF"/>
        <w:jc w:val="right"/>
        <w:rPr>
          <w:color w:val="000000"/>
          <w:szCs w:val="21"/>
        </w:rPr>
      </w:pPr>
      <w:r>
        <w:rPr>
          <w:color w:val="000000"/>
          <w:kern w:val="0"/>
          <w:sz w:val="52"/>
          <w:szCs w:val="52"/>
          <w:shd w:val="clear" w:color="auto" w:fill="FFFFFF"/>
        </w:rPr>
        <w:t> </w:t>
      </w:r>
    </w:p>
    <w:p w:rsidR="00F564F6" w:rsidRDefault="00EB32DE">
      <w:pPr>
        <w:widowControl/>
        <w:shd w:val="clear" w:color="auto" w:fill="FFFFFF"/>
        <w:jc w:val="right"/>
        <w:rPr>
          <w:color w:val="000000"/>
          <w:szCs w:val="21"/>
        </w:rPr>
      </w:pPr>
      <w:proofErr w:type="gramStart"/>
      <w:r>
        <w:rPr>
          <w:rFonts w:ascii="宋体" w:hAnsi="宋体" w:cs="宋体" w:hint="eastAsia"/>
          <w:color w:val="000000"/>
          <w:kern w:val="0"/>
          <w:sz w:val="28"/>
          <w:szCs w:val="28"/>
          <w:shd w:val="clear" w:color="auto" w:fill="FFFFFF"/>
        </w:rPr>
        <w:t>福化工贸</w:t>
      </w:r>
      <w:proofErr w:type="gramEnd"/>
      <w:r>
        <w:rPr>
          <w:rFonts w:ascii="宋体" w:hAnsi="宋体" w:cs="宋体" w:hint="eastAsia"/>
          <w:color w:val="000000"/>
          <w:kern w:val="0"/>
          <w:sz w:val="28"/>
          <w:szCs w:val="28"/>
          <w:shd w:val="clear" w:color="auto" w:fill="FFFFFF"/>
        </w:rPr>
        <w:t>（漳州）有限公司</w:t>
      </w:r>
      <w:r>
        <w:rPr>
          <w:color w:val="000000"/>
          <w:kern w:val="0"/>
          <w:sz w:val="28"/>
          <w:szCs w:val="28"/>
          <w:shd w:val="clear" w:color="auto" w:fill="FFFFFF"/>
        </w:rPr>
        <w:t> </w:t>
      </w:r>
    </w:p>
    <w:p w:rsidR="00F564F6" w:rsidRDefault="00EB32DE">
      <w:pPr>
        <w:widowControl/>
        <w:shd w:val="clear" w:color="auto" w:fill="FFFFFF"/>
        <w:ind w:right="560"/>
        <w:jc w:val="right"/>
        <w:rPr>
          <w:color w:val="000000"/>
          <w:szCs w:val="21"/>
        </w:rPr>
      </w:pPr>
      <w:r>
        <w:rPr>
          <w:color w:val="000000"/>
          <w:kern w:val="0"/>
          <w:sz w:val="28"/>
          <w:szCs w:val="28"/>
          <w:shd w:val="clear" w:color="auto" w:fill="FFFFFF"/>
        </w:rPr>
        <w:t>                                     </w:t>
      </w:r>
      <w:r>
        <w:rPr>
          <w:rFonts w:asciiTheme="minorEastAsia" w:eastAsiaTheme="minorEastAsia" w:hAnsiTheme="minorEastAsia" w:cstheme="minorEastAsia" w:hint="eastAsia"/>
          <w:color w:val="000000"/>
          <w:kern w:val="0"/>
          <w:sz w:val="28"/>
          <w:szCs w:val="28"/>
          <w:shd w:val="clear" w:color="auto" w:fill="FFFFFF"/>
        </w:rPr>
        <w:t>   2021年11月</w:t>
      </w:r>
      <w:r w:rsidR="00F94674">
        <w:rPr>
          <w:rFonts w:asciiTheme="minorEastAsia" w:eastAsiaTheme="minorEastAsia" w:hAnsiTheme="minorEastAsia" w:cstheme="minorEastAsia" w:hint="eastAsia"/>
          <w:color w:val="000000"/>
          <w:kern w:val="0"/>
          <w:sz w:val="28"/>
          <w:szCs w:val="28"/>
          <w:shd w:val="clear" w:color="auto" w:fill="FFFFFF"/>
        </w:rPr>
        <w:t>11</w:t>
      </w:r>
      <w:r>
        <w:rPr>
          <w:rFonts w:ascii="宋体" w:hAnsi="宋体" w:cs="宋体" w:hint="eastAsia"/>
          <w:color w:val="000000"/>
          <w:kern w:val="0"/>
          <w:sz w:val="28"/>
          <w:szCs w:val="28"/>
          <w:shd w:val="clear" w:color="auto" w:fill="FFFFFF"/>
        </w:rPr>
        <w:t>日</w:t>
      </w:r>
    </w:p>
    <w:p w:rsidR="00F564F6" w:rsidRDefault="00EB32DE">
      <w:pPr>
        <w:widowControl/>
        <w:shd w:val="clear" w:color="auto" w:fill="FFFFFF"/>
        <w:rPr>
          <w:color w:val="000000"/>
          <w:szCs w:val="21"/>
        </w:rPr>
      </w:pPr>
      <w:r>
        <w:rPr>
          <w:color w:val="000000"/>
          <w:kern w:val="0"/>
          <w:szCs w:val="21"/>
          <w:shd w:val="clear" w:color="auto" w:fill="FFFFFF"/>
        </w:rPr>
        <w:t> </w:t>
      </w: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rPr>
          <w:rFonts w:ascii="宋体"/>
          <w:b/>
          <w:bCs/>
          <w:sz w:val="36"/>
        </w:rPr>
      </w:pPr>
    </w:p>
    <w:p w:rsidR="00F564F6" w:rsidRDefault="00EB32DE">
      <w:pPr>
        <w:spacing w:line="400" w:lineRule="exact"/>
        <w:jc w:val="center"/>
        <w:rPr>
          <w:rFonts w:ascii="宋体"/>
          <w:b/>
          <w:bCs/>
          <w:sz w:val="36"/>
        </w:rPr>
      </w:pPr>
      <w:r>
        <w:rPr>
          <w:rFonts w:ascii="宋体" w:hAnsi="宋体" w:hint="eastAsia"/>
          <w:b/>
          <w:bCs/>
          <w:sz w:val="36"/>
        </w:rPr>
        <w:lastRenderedPageBreak/>
        <w:t>一、比选公告</w:t>
      </w:r>
    </w:p>
    <w:p w:rsidR="00F564F6" w:rsidRDefault="00F564F6">
      <w:pPr>
        <w:pStyle w:val="a4"/>
        <w:rPr>
          <w:b/>
          <w:sz w:val="28"/>
        </w:rPr>
      </w:pPr>
    </w:p>
    <w:p w:rsidR="00F564F6" w:rsidRDefault="00EB32DE">
      <w:pPr>
        <w:jc w:val="center"/>
        <w:rPr>
          <w:b/>
          <w:bCs/>
          <w:sz w:val="32"/>
        </w:rPr>
      </w:pPr>
      <w:proofErr w:type="gramStart"/>
      <w:r>
        <w:rPr>
          <w:rFonts w:hint="eastAsia"/>
          <w:b/>
          <w:bCs/>
          <w:sz w:val="32"/>
        </w:rPr>
        <w:t>福化工贸</w:t>
      </w:r>
      <w:proofErr w:type="gramEnd"/>
      <w:r>
        <w:rPr>
          <w:rFonts w:hint="eastAsia"/>
          <w:b/>
          <w:bCs/>
          <w:sz w:val="32"/>
        </w:rPr>
        <w:t>（漳州）有限公司</w:t>
      </w:r>
    </w:p>
    <w:p w:rsidR="00F564F6" w:rsidRDefault="00FF5538">
      <w:pPr>
        <w:jc w:val="center"/>
        <w:rPr>
          <w:b/>
          <w:bCs/>
          <w:sz w:val="32"/>
        </w:rPr>
      </w:pPr>
      <w:r>
        <w:rPr>
          <w:rFonts w:hint="eastAsia"/>
          <w:b/>
          <w:bCs/>
          <w:sz w:val="32"/>
        </w:rPr>
        <w:t>液氨（槽车）</w:t>
      </w:r>
      <w:r w:rsidR="00EB32DE">
        <w:rPr>
          <w:b/>
          <w:bCs/>
          <w:sz w:val="32"/>
        </w:rPr>
        <w:t>采购</w:t>
      </w:r>
      <w:r w:rsidR="00EB32DE">
        <w:rPr>
          <w:rFonts w:hint="eastAsia"/>
          <w:b/>
          <w:bCs/>
          <w:sz w:val="32"/>
        </w:rPr>
        <w:t>比选公告</w:t>
      </w:r>
    </w:p>
    <w:p w:rsidR="00F564F6" w:rsidRDefault="00F564F6">
      <w:pPr>
        <w:spacing w:line="360" w:lineRule="auto"/>
        <w:rPr>
          <w:bCs/>
          <w:szCs w:val="21"/>
        </w:rPr>
      </w:pPr>
    </w:p>
    <w:p w:rsidR="00F564F6" w:rsidRDefault="00EB32DE">
      <w:pPr>
        <w:spacing w:before="100" w:beforeAutospacing="1" w:after="100" w:afterAutospacing="1" w:line="360" w:lineRule="auto"/>
        <w:ind w:firstLineChars="250" w:firstLine="600"/>
        <w:rPr>
          <w:rFonts w:asciiTheme="minorEastAsia" w:eastAsiaTheme="minorEastAsia" w:hAnsiTheme="minorEastAsia"/>
          <w:bCs/>
          <w:sz w:val="24"/>
        </w:rPr>
      </w:pPr>
      <w:proofErr w:type="gramStart"/>
      <w:r>
        <w:rPr>
          <w:rFonts w:asciiTheme="minorEastAsia" w:eastAsiaTheme="minorEastAsia" w:hAnsiTheme="minorEastAsia" w:hint="eastAsia"/>
          <w:bCs/>
          <w:sz w:val="24"/>
        </w:rPr>
        <w:t>福化工贸</w:t>
      </w:r>
      <w:proofErr w:type="gramEnd"/>
      <w:r>
        <w:rPr>
          <w:rFonts w:asciiTheme="minorEastAsia" w:eastAsiaTheme="minorEastAsia" w:hAnsiTheme="minorEastAsia" w:hint="eastAsia"/>
          <w:bCs/>
          <w:sz w:val="24"/>
        </w:rPr>
        <w:t>（漳州）有限公司就</w:t>
      </w:r>
      <w:r>
        <w:rPr>
          <w:rFonts w:asciiTheme="minorEastAsia" w:eastAsiaTheme="minorEastAsia" w:hAnsiTheme="minorEastAsia" w:hint="eastAsia"/>
          <w:bCs/>
          <w:sz w:val="24"/>
          <w:u w:val="single"/>
        </w:rPr>
        <w:t>“</w:t>
      </w:r>
      <w:r w:rsidR="00FF5538">
        <w:rPr>
          <w:rFonts w:asciiTheme="minorEastAsia" w:eastAsiaTheme="minorEastAsia" w:hAnsiTheme="minorEastAsia" w:hint="eastAsia"/>
          <w:bCs/>
          <w:sz w:val="24"/>
          <w:u w:val="single"/>
        </w:rPr>
        <w:t>液氨（槽车）</w:t>
      </w:r>
      <w:r>
        <w:rPr>
          <w:rFonts w:asciiTheme="minorEastAsia" w:eastAsiaTheme="minorEastAsia" w:hAnsiTheme="minorEastAsia" w:hint="eastAsia"/>
          <w:bCs/>
          <w:sz w:val="24"/>
          <w:u w:val="single"/>
        </w:rPr>
        <w:t>（项目编号：2021-FH(ZZ)GM-</w:t>
      </w:r>
      <w:r w:rsidR="00FF5538">
        <w:rPr>
          <w:rFonts w:asciiTheme="minorEastAsia" w:eastAsiaTheme="minorEastAsia" w:hAnsiTheme="minorEastAsia" w:hint="eastAsia"/>
          <w:bCs/>
          <w:sz w:val="24"/>
          <w:u w:val="single"/>
        </w:rPr>
        <w:t>液氨（槽车）</w:t>
      </w:r>
      <w:r w:rsidR="00B46103">
        <w:rPr>
          <w:rFonts w:asciiTheme="minorEastAsia" w:eastAsiaTheme="minorEastAsia" w:hAnsiTheme="minorEastAsia" w:hint="eastAsia"/>
          <w:bCs/>
          <w:sz w:val="24"/>
          <w:u w:val="single"/>
        </w:rPr>
        <w:t>-1105</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rPr>
        <w:t>进行国内公开比选，</w:t>
      </w:r>
      <w:r>
        <w:rPr>
          <w:rFonts w:asciiTheme="minorEastAsia" w:eastAsiaTheme="minorEastAsia" w:hAnsiTheme="minorEastAsia" w:hint="eastAsia"/>
          <w:bCs/>
          <w:spacing w:val="-2"/>
          <w:sz w:val="24"/>
        </w:rPr>
        <w:t>欢迎国内符合条件且有同类业绩的供应商积极参选。</w:t>
      </w:r>
    </w:p>
    <w:p w:rsidR="00F564F6" w:rsidRDefault="00EB32DE">
      <w:pPr>
        <w:pStyle w:val="1"/>
        <w:numPr>
          <w:ilvl w:val="0"/>
          <w:numId w:val="1"/>
        </w:numPr>
        <w:spacing w:before="100" w:beforeAutospacing="1" w:after="100" w:afterAutospacing="1" w:line="360" w:lineRule="auto"/>
        <w:rPr>
          <w:rFonts w:asciiTheme="minorEastAsia" w:eastAsiaTheme="minorEastAsia" w:hAnsiTheme="minorEastAsia"/>
          <w:b/>
          <w:bCs/>
          <w:sz w:val="24"/>
        </w:rPr>
      </w:pPr>
      <w:r>
        <w:rPr>
          <w:rFonts w:asciiTheme="minorEastAsia" w:eastAsiaTheme="minorEastAsia" w:hAnsiTheme="minorEastAsia" w:hint="eastAsia"/>
          <w:b/>
          <w:bCs/>
          <w:sz w:val="24"/>
        </w:rPr>
        <w:t>项目概况</w:t>
      </w:r>
    </w:p>
    <w:p w:rsidR="00F564F6" w:rsidRDefault="00EB32DE">
      <w:pPr>
        <w:pStyle w:val="1"/>
        <w:numPr>
          <w:ilvl w:val="0"/>
          <w:numId w:val="2"/>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hint="eastAsia"/>
          <w:b/>
          <w:bCs/>
          <w:sz w:val="32"/>
        </w:rPr>
        <w:t> </w:t>
      </w:r>
      <w:r w:rsidR="00FF5538">
        <w:rPr>
          <w:rFonts w:asciiTheme="minorEastAsia" w:eastAsiaTheme="minorEastAsia" w:hAnsiTheme="minorEastAsia" w:hint="eastAsia"/>
          <w:bCs/>
          <w:sz w:val="24"/>
        </w:rPr>
        <w:t>液氨（槽车）</w:t>
      </w:r>
    </w:p>
    <w:p w:rsidR="00F564F6" w:rsidRDefault="00EB32DE">
      <w:pPr>
        <w:pStyle w:val="1"/>
        <w:numPr>
          <w:ilvl w:val="0"/>
          <w:numId w:val="2"/>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比选项目：</w:t>
      </w:r>
      <w:r w:rsidR="00FF5538">
        <w:rPr>
          <w:rFonts w:asciiTheme="minorEastAsia" w:eastAsiaTheme="minorEastAsia" w:hAnsiTheme="minorEastAsia" w:hint="eastAsia"/>
          <w:bCs/>
          <w:sz w:val="24"/>
        </w:rPr>
        <w:t>液氨（槽车）</w:t>
      </w:r>
      <w:r>
        <w:rPr>
          <w:rFonts w:asciiTheme="minorEastAsia" w:eastAsiaTheme="minorEastAsia" w:hAnsiTheme="minorEastAsia" w:hint="eastAsia"/>
          <w:bCs/>
          <w:sz w:val="24"/>
        </w:rPr>
        <w:t>采购数量</w:t>
      </w:r>
      <w:r w:rsidR="00AD799E">
        <w:rPr>
          <w:rFonts w:asciiTheme="minorEastAsia" w:eastAsiaTheme="minorEastAsia" w:hAnsiTheme="minorEastAsia" w:hint="eastAsia"/>
          <w:bCs/>
          <w:sz w:val="24"/>
        </w:rPr>
        <w:t>、质量、货期等要求</w:t>
      </w:r>
      <w:r>
        <w:rPr>
          <w:rFonts w:asciiTheme="minorEastAsia" w:eastAsiaTheme="minorEastAsia" w:hAnsiTheme="minorEastAsia" w:hint="eastAsia"/>
          <w:bCs/>
          <w:sz w:val="24"/>
        </w:rPr>
        <w:t>详见比选文件。</w:t>
      </w:r>
    </w:p>
    <w:p w:rsidR="00F564F6" w:rsidRDefault="00EB32DE">
      <w:pPr>
        <w:pStyle w:val="1"/>
        <w:numPr>
          <w:ilvl w:val="0"/>
          <w:numId w:val="1"/>
        </w:numPr>
        <w:spacing w:before="100" w:beforeAutospacing="1" w:after="100" w:afterAutospacing="1" w:line="360" w:lineRule="auto"/>
        <w:rPr>
          <w:rFonts w:asciiTheme="minorEastAsia" w:eastAsiaTheme="minorEastAsia" w:hAnsiTheme="minorEastAsia"/>
          <w:b/>
          <w:bCs/>
          <w:sz w:val="24"/>
        </w:rPr>
      </w:pPr>
      <w:r>
        <w:rPr>
          <w:rFonts w:asciiTheme="minorEastAsia" w:eastAsiaTheme="minorEastAsia" w:hAnsiTheme="minorEastAsia" w:hint="eastAsia"/>
          <w:b/>
          <w:bCs/>
          <w:sz w:val="24"/>
        </w:rPr>
        <w:t>参选人资格要求</w:t>
      </w:r>
    </w:p>
    <w:p w:rsidR="00F564F6" w:rsidRDefault="00EB32DE">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bCs/>
          <w:sz w:val="24"/>
        </w:rPr>
        <w:t>具备独立法人资格、具备有效的企业法人营业执照；</w:t>
      </w:r>
    </w:p>
    <w:p w:rsidR="00F564F6" w:rsidRDefault="00EB32DE">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单位负责人为同一人或者存在控股、管理关系的不同单位不得同时参加本项目的比选；</w:t>
      </w:r>
    </w:p>
    <w:p w:rsidR="00F564F6" w:rsidRDefault="00EB32DE">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没有失信黑名单记录（以最高院失信被执行人系统发布信息为准）；</w:t>
      </w:r>
    </w:p>
    <w:p w:rsidR="00F564F6" w:rsidRDefault="00EB32DE">
      <w:pPr>
        <w:pStyle w:val="1"/>
        <w:numPr>
          <w:ilvl w:val="0"/>
          <w:numId w:val="3"/>
        </w:numPr>
        <w:spacing w:before="100" w:beforeAutospacing="1" w:after="100" w:afterAutospacing="1" w:line="36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与比选人无诉讼纠纷。</w:t>
      </w:r>
    </w:p>
    <w:p w:rsidR="000D56F6" w:rsidRPr="000D56F6" w:rsidRDefault="00A93C3C">
      <w:pPr>
        <w:pStyle w:val="1"/>
        <w:numPr>
          <w:ilvl w:val="0"/>
          <w:numId w:val="3"/>
        </w:numPr>
        <w:spacing w:before="100" w:beforeAutospacing="1" w:after="100" w:afterAutospacing="1" w:line="360" w:lineRule="auto"/>
        <w:rPr>
          <w:rFonts w:asciiTheme="minorEastAsia" w:eastAsiaTheme="minorEastAsia" w:hAnsiTheme="minorEastAsia"/>
          <w:bCs/>
          <w:color w:val="000000" w:themeColor="text1"/>
          <w:sz w:val="24"/>
        </w:rPr>
      </w:pPr>
      <w:r>
        <w:rPr>
          <w:rFonts w:hint="eastAsia"/>
          <w:color w:val="000000" w:themeColor="text1"/>
          <w:szCs w:val="21"/>
          <w:shd w:val="clear" w:color="auto" w:fill="FFFFFF"/>
        </w:rPr>
        <w:t>具备经营资质（</w:t>
      </w:r>
      <w:r w:rsidR="00FF0F5D">
        <w:rPr>
          <w:rFonts w:hint="eastAsia"/>
          <w:color w:val="000000" w:themeColor="text1"/>
          <w:szCs w:val="21"/>
          <w:shd w:val="clear" w:color="auto" w:fill="FFFFFF"/>
        </w:rPr>
        <w:t>具有</w:t>
      </w:r>
      <w:r>
        <w:rPr>
          <w:rFonts w:hint="eastAsia"/>
          <w:color w:val="000000" w:themeColor="text1"/>
          <w:szCs w:val="21"/>
          <w:shd w:val="clear" w:color="auto" w:fill="FFFFFF"/>
        </w:rPr>
        <w:t>生产许可证或</w:t>
      </w:r>
      <w:proofErr w:type="gramStart"/>
      <w:r>
        <w:rPr>
          <w:rFonts w:hint="eastAsia"/>
          <w:color w:val="000000" w:themeColor="text1"/>
          <w:szCs w:val="21"/>
          <w:shd w:val="clear" w:color="auto" w:fill="FFFFFF"/>
        </w:rPr>
        <w:t>危化品</w:t>
      </w:r>
      <w:proofErr w:type="gramEnd"/>
      <w:r>
        <w:rPr>
          <w:rFonts w:hint="eastAsia"/>
          <w:color w:val="000000" w:themeColor="text1"/>
          <w:szCs w:val="21"/>
          <w:shd w:val="clear" w:color="auto" w:fill="FFFFFF"/>
        </w:rPr>
        <w:t>经营许可证）</w:t>
      </w:r>
    </w:p>
    <w:p w:rsidR="00F564F6" w:rsidRPr="00B46103" w:rsidRDefault="00C03FE6">
      <w:pPr>
        <w:pStyle w:val="1"/>
        <w:numPr>
          <w:ilvl w:val="0"/>
          <w:numId w:val="3"/>
        </w:numPr>
        <w:spacing w:before="100" w:beforeAutospacing="1" w:after="100" w:afterAutospacing="1" w:line="360" w:lineRule="auto"/>
        <w:rPr>
          <w:rFonts w:asciiTheme="minorEastAsia" w:eastAsiaTheme="minorEastAsia" w:hAnsiTheme="minorEastAsia"/>
          <w:bCs/>
          <w:color w:val="000000" w:themeColor="text1"/>
          <w:sz w:val="24"/>
        </w:rPr>
      </w:pPr>
      <w:r>
        <w:rPr>
          <w:rFonts w:hint="eastAsia"/>
          <w:color w:val="000000" w:themeColor="text1"/>
          <w:szCs w:val="21"/>
          <w:shd w:val="clear" w:color="auto" w:fill="FFFFFF"/>
        </w:rPr>
        <w:t>具备经营业绩</w:t>
      </w:r>
    </w:p>
    <w:p w:rsidR="00F564F6" w:rsidRDefault="00AD799E">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参选</w:t>
      </w:r>
      <w:r w:rsidR="00EB32DE">
        <w:rPr>
          <w:rFonts w:asciiTheme="minorEastAsia" w:eastAsiaTheme="minorEastAsia" w:hAnsiTheme="minorEastAsia" w:hint="eastAsia"/>
          <w:bCs/>
          <w:sz w:val="24"/>
        </w:rPr>
        <w:t>保证金：</w:t>
      </w:r>
      <w:r w:rsidR="00092680">
        <w:rPr>
          <w:rFonts w:asciiTheme="minorEastAsia" w:eastAsiaTheme="minorEastAsia" w:hAnsiTheme="minorEastAsia" w:hint="eastAsia"/>
          <w:bCs/>
          <w:sz w:val="24"/>
        </w:rPr>
        <w:t>45000</w:t>
      </w:r>
      <w:r w:rsidR="00EB32DE">
        <w:rPr>
          <w:rFonts w:asciiTheme="minorEastAsia" w:eastAsiaTheme="minorEastAsia" w:hAnsiTheme="minorEastAsia" w:hint="eastAsia"/>
          <w:bCs/>
          <w:sz w:val="24"/>
        </w:rPr>
        <w:t>元（</w:t>
      </w:r>
      <w:proofErr w:type="gramStart"/>
      <w:r w:rsidR="00092680">
        <w:rPr>
          <w:rFonts w:asciiTheme="minorEastAsia" w:eastAsiaTheme="minorEastAsia" w:hAnsiTheme="minorEastAsia" w:hint="eastAsia"/>
          <w:bCs/>
          <w:sz w:val="24"/>
        </w:rPr>
        <w:t>肆万伍仟</w:t>
      </w:r>
      <w:proofErr w:type="gramEnd"/>
      <w:r w:rsidR="00EB32DE">
        <w:rPr>
          <w:rFonts w:asciiTheme="minorEastAsia" w:eastAsiaTheme="minorEastAsia" w:hAnsiTheme="minorEastAsia" w:hint="eastAsia"/>
          <w:bCs/>
          <w:sz w:val="24"/>
        </w:rPr>
        <w:t>圆整）。</w:t>
      </w:r>
    </w:p>
    <w:p w:rsidR="00F564F6" w:rsidRDefault="00EB32DE">
      <w:pPr>
        <w:spacing w:line="360" w:lineRule="auto"/>
        <w:ind w:firstLineChars="196" w:firstLine="472"/>
        <w:rPr>
          <w:rFonts w:asciiTheme="minorEastAsia" w:eastAsiaTheme="minorEastAsia" w:hAnsiTheme="minorEastAsia"/>
          <w:b/>
          <w:bCs/>
          <w:sz w:val="24"/>
        </w:rPr>
      </w:pPr>
      <w:r>
        <w:rPr>
          <w:rFonts w:hint="eastAsia"/>
          <w:b/>
          <w:bCs/>
          <w:sz w:val="24"/>
        </w:rPr>
        <w:t>三、</w:t>
      </w:r>
      <w:r>
        <w:rPr>
          <w:rFonts w:asciiTheme="minorEastAsia" w:eastAsiaTheme="minorEastAsia" w:hAnsiTheme="minorEastAsia" w:hint="eastAsia"/>
          <w:b/>
          <w:bCs/>
          <w:sz w:val="24"/>
        </w:rPr>
        <w:t>获取比选文件</w:t>
      </w:r>
    </w:p>
    <w:p w:rsidR="00F564F6" w:rsidRDefault="00EB32DE">
      <w:pPr>
        <w:pStyle w:val="1"/>
        <w:numPr>
          <w:ilvl w:val="0"/>
          <w:numId w:val="4"/>
        </w:numPr>
        <w:spacing w:before="0" w:line="360" w:lineRule="auto"/>
        <w:rPr>
          <w:rFonts w:asciiTheme="minorEastAsia" w:eastAsiaTheme="minorEastAsia" w:hAnsiTheme="minorEastAsia"/>
          <w:bCs/>
          <w:sz w:val="24"/>
        </w:rPr>
      </w:pPr>
      <w:r>
        <w:rPr>
          <w:rFonts w:asciiTheme="minorEastAsia" w:eastAsiaTheme="minorEastAsia" w:hAnsiTheme="minorEastAsia" w:hint="eastAsia"/>
          <w:bCs/>
          <w:sz w:val="24"/>
        </w:rPr>
        <w:t>报名时间：2021年11</w:t>
      </w:r>
      <w:r>
        <w:rPr>
          <w:rFonts w:asciiTheme="majorEastAsia" w:eastAsiaTheme="majorEastAsia" w:hAnsiTheme="majorEastAsia" w:hint="eastAsia"/>
          <w:sz w:val="24"/>
        </w:rPr>
        <w:t xml:space="preserve">月 </w:t>
      </w:r>
      <w:r w:rsidR="00793A12">
        <w:rPr>
          <w:rFonts w:asciiTheme="majorEastAsia" w:eastAsiaTheme="majorEastAsia" w:hAnsiTheme="majorEastAsia" w:hint="eastAsia"/>
          <w:sz w:val="24"/>
        </w:rPr>
        <w:t>11</w:t>
      </w:r>
      <w:r>
        <w:rPr>
          <w:rFonts w:asciiTheme="majorEastAsia" w:eastAsiaTheme="majorEastAsia" w:hAnsiTheme="majorEastAsia" w:hint="eastAsia"/>
          <w:sz w:val="24"/>
        </w:rPr>
        <w:t xml:space="preserve"> 日至11月</w:t>
      </w:r>
      <w:r w:rsidR="00793A12">
        <w:rPr>
          <w:rFonts w:asciiTheme="majorEastAsia" w:eastAsiaTheme="majorEastAsia" w:hAnsiTheme="majorEastAsia" w:hint="eastAsia"/>
          <w:sz w:val="24"/>
        </w:rPr>
        <w:t xml:space="preserve">25 </w:t>
      </w:r>
      <w:r>
        <w:rPr>
          <w:rFonts w:asciiTheme="majorEastAsia" w:eastAsiaTheme="majorEastAsia" w:hAnsiTheme="majorEastAsia" w:hint="eastAsia"/>
          <w:sz w:val="24"/>
        </w:rPr>
        <w:t>日（自公告之日起共15天）</w:t>
      </w:r>
    </w:p>
    <w:p w:rsidR="00F564F6" w:rsidRDefault="00EB32DE">
      <w:pPr>
        <w:pStyle w:val="1"/>
        <w:numPr>
          <w:ilvl w:val="255"/>
          <w:numId w:val="0"/>
        </w:numPr>
        <w:spacing w:before="0" w:line="360" w:lineRule="auto"/>
        <w:ind w:left="832"/>
        <w:rPr>
          <w:rFonts w:asciiTheme="minorEastAsia" w:eastAsiaTheme="minorEastAsia" w:hAnsiTheme="minorEastAsia"/>
          <w:bCs/>
          <w:sz w:val="24"/>
        </w:rPr>
      </w:pPr>
      <w:r>
        <w:rPr>
          <w:rFonts w:asciiTheme="minorEastAsia" w:eastAsiaTheme="minorEastAsia" w:hAnsiTheme="minorEastAsia" w:hint="eastAsia"/>
          <w:bCs/>
          <w:sz w:val="24"/>
        </w:rPr>
        <w:t>报名方式：</w:t>
      </w:r>
      <w:r w:rsidR="0075355B" w:rsidRPr="0075355B">
        <w:rPr>
          <w:rFonts w:asciiTheme="minorEastAsia" w:eastAsiaTheme="minorEastAsia" w:hAnsiTheme="minorEastAsia" w:hint="eastAsia"/>
          <w:sz w:val="24"/>
        </w:rPr>
        <w:t>参选人在报名时间内将报名文件发送至邮箱wzcgb@fjpec.com.cn，</w:t>
      </w:r>
      <w:r w:rsidR="0075355B" w:rsidRPr="0075355B">
        <w:rPr>
          <w:rFonts w:asciiTheme="minorEastAsia" w:eastAsiaTheme="minorEastAsia" w:hAnsiTheme="minorEastAsia" w:hint="eastAsia"/>
          <w:bCs/>
          <w:sz w:val="24"/>
        </w:rPr>
        <w:t>，报名文件包含</w:t>
      </w:r>
      <w:r>
        <w:rPr>
          <w:rFonts w:asciiTheme="minorEastAsia" w:eastAsiaTheme="minorEastAsia" w:hAnsiTheme="minorEastAsia"/>
          <w:bCs/>
          <w:sz w:val="24"/>
        </w:rPr>
        <w:t>：</w:t>
      </w:r>
      <w:r>
        <w:rPr>
          <w:rFonts w:asciiTheme="minorEastAsia" w:eastAsiaTheme="minorEastAsia" w:hAnsiTheme="minorEastAsia"/>
          <w:bCs/>
          <w:sz w:val="24"/>
        </w:rPr>
        <w:cr/>
      </w:r>
      <w:r>
        <w:rPr>
          <w:rFonts w:asciiTheme="minorEastAsia" w:eastAsiaTheme="minorEastAsia" w:hAnsiTheme="minorEastAsia"/>
          <w:bCs/>
          <w:sz w:val="24"/>
        </w:rPr>
        <w:lastRenderedPageBreak/>
        <w:t>（1）针对本项目的法</w:t>
      </w:r>
      <w:r>
        <w:rPr>
          <w:rFonts w:asciiTheme="minorEastAsia" w:eastAsiaTheme="minorEastAsia" w:hAnsiTheme="minorEastAsia" w:hint="eastAsia"/>
          <w:bCs/>
          <w:sz w:val="24"/>
        </w:rPr>
        <w:t>定代表人</w:t>
      </w:r>
      <w:r>
        <w:rPr>
          <w:rFonts w:asciiTheme="minorEastAsia" w:eastAsiaTheme="minorEastAsia" w:hAnsiTheme="minorEastAsia"/>
          <w:bCs/>
          <w:sz w:val="24"/>
        </w:rPr>
        <w:t>授权委托书（格式详见</w:t>
      </w:r>
      <w:r>
        <w:rPr>
          <w:rFonts w:asciiTheme="minorEastAsia" w:eastAsiaTheme="minorEastAsia" w:hAnsiTheme="minorEastAsia" w:hint="eastAsia"/>
          <w:bCs/>
          <w:sz w:val="24"/>
        </w:rPr>
        <w:t>比选文件</w:t>
      </w:r>
      <w:r>
        <w:rPr>
          <w:rFonts w:asciiTheme="minorEastAsia" w:eastAsiaTheme="minorEastAsia" w:hAnsiTheme="minorEastAsia"/>
          <w:bCs/>
          <w:sz w:val="24"/>
        </w:rPr>
        <w:t>）；</w:t>
      </w:r>
      <w:r>
        <w:rPr>
          <w:rFonts w:asciiTheme="minorEastAsia" w:eastAsiaTheme="minorEastAsia" w:hAnsiTheme="minorEastAsia" w:hint="eastAsia"/>
          <w:bCs/>
          <w:sz w:val="24"/>
        </w:rPr>
        <w:cr/>
      </w:r>
      <w:r>
        <w:rPr>
          <w:rFonts w:asciiTheme="minorEastAsia" w:eastAsiaTheme="minorEastAsia" w:hAnsiTheme="minorEastAsia"/>
          <w:bCs/>
          <w:sz w:val="24"/>
        </w:rPr>
        <w:t>（2）</w:t>
      </w:r>
      <w:r>
        <w:rPr>
          <w:rFonts w:asciiTheme="minorEastAsia" w:eastAsiaTheme="minorEastAsia" w:hAnsiTheme="minorEastAsia" w:hint="eastAsia"/>
          <w:bCs/>
          <w:sz w:val="24"/>
        </w:rPr>
        <w:t>证件：</w:t>
      </w:r>
      <w:r>
        <w:rPr>
          <w:rFonts w:asciiTheme="minorEastAsia" w:eastAsiaTheme="minorEastAsia" w:hAnsiTheme="minorEastAsia"/>
          <w:bCs/>
          <w:sz w:val="24"/>
        </w:rPr>
        <w:t>营业执照</w:t>
      </w:r>
      <w:r>
        <w:rPr>
          <w:rFonts w:asciiTheme="minorEastAsia" w:eastAsiaTheme="minorEastAsia" w:hAnsiTheme="minorEastAsia" w:hint="eastAsia"/>
          <w:bCs/>
          <w:sz w:val="24"/>
        </w:rPr>
        <w:t>、开户许可证</w:t>
      </w:r>
      <w:r w:rsidR="00431B7C">
        <w:rPr>
          <w:rFonts w:asciiTheme="minorEastAsia" w:eastAsiaTheme="minorEastAsia" w:hAnsiTheme="minorEastAsia" w:hint="eastAsia"/>
          <w:bCs/>
          <w:sz w:val="24"/>
        </w:rPr>
        <w:t>、生产许可证或</w:t>
      </w:r>
      <w:proofErr w:type="gramStart"/>
      <w:r w:rsidR="00FF0F5D">
        <w:rPr>
          <w:rFonts w:asciiTheme="minorEastAsia" w:eastAsiaTheme="minorEastAsia" w:hAnsiTheme="minorEastAsia" w:hint="eastAsia"/>
          <w:bCs/>
          <w:sz w:val="24"/>
        </w:rPr>
        <w:t>危化品</w:t>
      </w:r>
      <w:proofErr w:type="gramEnd"/>
      <w:r w:rsidR="00FF0F5D">
        <w:rPr>
          <w:rFonts w:asciiTheme="minorEastAsia" w:eastAsiaTheme="minorEastAsia" w:hAnsiTheme="minorEastAsia" w:hint="eastAsia"/>
          <w:bCs/>
          <w:sz w:val="24"/>
        </w:rPr>
        <w:t>经营许可证</w:t>
      </w:r>
      <w:r>
        <w:rPr>
          <w:rFonts w:asciiTheme="minorEastAsia" w:eastAsiaTheme="minorEastAsia" w:hAnsiTheme="minorEastAsia" w:hint="eastAsia"/>
          <w:bCs/>
          <w:sz w:val="24"/>
        </w:rPr>
        <w:t>等证件</w:t>
      </w:r>
      <w:r>
        <w:rPr>
          <w:rFonts w:asciiTheme="minorEastAsia" w:eastAsiaTheme="minorEastAsia" w:hAnsiTheme="minorEastAsia"/>
          <w:bCs/>
          <w:sz w:val="24"/>
        </w:rPr>
        <w:t>（加盖单位公章的复印件）</w:t>
      </w:r>
      <w:r>
        <w:rPr>
          <w:rFonts w:asciiTheme="minorEastAsia" w:eastAsiaTheme="minorEastAsia" w:hAnsiTheme="minorEastAsia" w:hint="eastAsia"/>
          <w:bCs/>
          <w:sz w:val="24"/>
        </w:rPr>
        <w:t>；</w:t>
      </w:r>
    </w:p>
    <w:p w:rsidR="00F564F6" w:rsidRDefault="00EB32DE">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w:t>
      </w:r>
      <w:r w:rsidR="00FF0F5D">
        <w:rPr>
          <w:rFonts w:asciiTheme="minorEastAsia" w:eastAsiaTheme="minorEastAsia" w:hAnsiTheme="minorEastAsia" w:hint="eastAsia"/>
          <w:bCs/>
          <w:sz w:val="24"/>
        </w:rPr>
        <w:t>3</w:t>
      </w:r>
      <w:r w:rsidR="006B0586">
        <w:rPr>
          <w:rFonts w:asciiTheme="minorEastAsia" w:eastAsiaTheme="minorEastAsia" w:hAnsiTheme="minorEastAsia" w:hint="eastAsia"/>
          <w:bCs/>
          <w:sz w:val="24"/>
        </w:rPr>
        <w:t>）至少一份</w:t>
      </w:r>
      <w:r w:rsidR="00FF5538">
        <w:rPr>
          <w:rFonts w:asciiTheme="minorEastAsia" w:eastAsiaTheme="minorEastAsia" w:hAnsiTheme="minorEastAsia" w:hint="eastAsia"/>
          <w:bCs/>
          <w:sz w:val="24"/>
        </w:rPr>
        <w:t>液氨（槽车）</w:t>
      </w:r>
      <w:r w:rsidR="00A25965">
        <w:rPr>
          <w:rFonts w:asciiTheme="minorEastAsia" w:eastAsiaTheme="minorEastAsia" w:hAnsiTheme="minorEastAsia" w:hint="eastAsia"/>
          <w:bCs/>
          <w:sz w:val="24"/>
        </w:rPr>
        <w:t>业绩材料</w:t>
      </w:r>
    </w:p>
    <w:p w:rsidR="0018516F" w:rsidRDefault="00EB32DE" w:rsidP="0018516F">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w:t>
      </w:r>
      <w:r w:rsidR="00FF0F5D">
        <w:rPr>
          <w:rFonts w:asciiTheme="minorEastAsia" w:eastAsiaTheme="minorEastAsia" w:hAnsiTheme="minorEastAsia" w:hint="eastAsia"/>
          <w:bCs/>
          <w:sz w:val="24"/>
        </w:rPr>
        <w:t>4</w:t>
      </w:r>
      <w:r w:rsidR="00366227">
        <w:rPr>
          <w:rFonts w:asciiTheme="minorEastAsia" w:eastAsiaTheme="minorEastAsia" w:hAnsiTheme="minorEastAsia" w:hint="eastAsia"/>
          <w:bCs/>
          <w:sz w:val="24"/>
        </w:rPr>
        <w:t>）保证金汇款银行水单：参选单位需缴纳比</w:t>
      </w:r>
      <w:r w:rsidR="003A0F25">
        <w:rPr>
          <w:rFonts w:asciiTheme="minorEastAsia" w:eastAsiaTheme="minorEastAsia" w:hAnsiTheme="minorEastAsia" w:hint="eastAsia"/>
          <w:bCs/>
          <w:sz w:val="24"/>
        </w:rPr>
        <w:t>选</w:t>
      </w:r>
      <w:r>
        <w:rPr>
          <w:rFonts w:asciiTheme="minorEastAsia" w:eastAsiaTheme="minorEastAsia" w:hAnsiTheme="minorEastAsia" w:hint="eastAsia"/>
          <w:bCs/>
          <w:sz w:val="24"/>
        </w:rPr>
        <w:t>保证金：</w:t>
      </w:r>
      <w:r w:rsidR="00526E4C">
        <w:rPr>
          <w:rFonts w:asciiTheme="minorEastAsia" w:eastAsiaTheme="minorEastAsia" w:hAnsiTheme="minorEastAsia" w:hint="eastAsia"/>
          <w:bCs/>
          <w:sz w:val="24"/>
        </w:rPr>
        <w:t>45000元（</w:t>
      </w:r>
      <w:proofErr w:type="gramStart"/>
      <w:r w:rsidR="00526E4C">
        <w:rPr>
          <w:rFonts w:asciiTheme="minorEastAsia" w:eastAsiaTheme="minorEastAsia" w:hAnsiTheme="minorEastAsia" w:hint="eastAsia"/>
          <w:bCs/>
          <w:sz w:val="24"/>
        </w:rPr>
        <w:t>肆万伍仟</w:t>
      </w:r>
      <w:proofErr w:type="gramEnd"/>
      <w:r>
        <w:rPr>
          <w:rFonts w:asciiTheme="minorEastAsia" w:eastAsiaTheme="minorEastAsia" w:hAnsiTheme="minorEastAsia" w:hint="eastAsia"/>
          <w:bCs/>
          <w:sz w:val="24"/>
        </w:rPr>
        <w:t>圆整），如中选、该保证金转为履约保证金，如</w:t>
      </w:r>
      <w:proofErr w:type="gramStart"/>
      <w:r>
        <w:rPr>
          <w:rFonts w:asciiTheme="minorEastAsia" w:eastAsiaTheme="minorEastAsia" w:hAnsiTheme="minorEastAsia" w:hint="eastAsia"/>
          <w:bCs/>
          <w:sz w:val="24"/>
        </w:rPr>
        <w:t>不</w:t>
      </w:r>
      <w:proofErr w:type="gramEnd"/>
      <w:r>
        <w:rPr>
          <w:rFonts w:asciiTheme="minorEastAsia" w:eastAsiaTheme="minorEastAsia" w:hAnsiTheme="minorEastAsia" w:hint="eastAsia"/>
          <w:bCs/>
          <w:sz w:val="24"/>
        </w:rPr>
        <w:t>中选，在比选结束后请联系商务联系人办理无息等额退款。</w:t>
      </w:r>
    </w:p>
    <w:p w:rsidR="00F564F6" w:rsidRDefault="00EB32DE" w:rsidP="0018516F">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汇款资料：</w:t>
      </w:r>
      <w:r w:rsidR="0018516F">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开户银行：兴业银行股份有限公司漳州古雷支行</w:t>
      </w:r>
    </w:p>
    <w:p w:rsidR="00F564F6" w:rsidRDefault="00EB32DE">
      <w:pPr>
        <w:pStyle w:val="1"/>
        <w:ind w:left="0" w:firstLineChars="1000" w:firstLine="2400"/>
        <w:rPr>
          <w:rFonts w:asciiTheme="minorEastAsia" w:eastAsiaTheme="minorEastAsia" w:hAnsiTheme="minorEastAsia"/>
          <w:bCs/>
          <w:sz w:val="24"/>
        </w:rPr>
      </w:pPr>
      <w:proofErr w:type="gramStart"/>
      <w:r>
        <w:rPr>
          <w:rFonts w:asciiTheme="minorEastAsia" w:eastAsiaTheme="minorEastAsia" w:hAnsiTheme="minorEastAsia" w:hint="eastAsia"/>
          <w:bCs/>
          <w:sz w:val="24"/>
        </w:rPr>
        <w:t>账</w:t>
      </w:r>
      <w:proofErr w:type="gramEnd"/>
      <w:r>
        <w:rPr>
          <w:rFonts w:asciiTheme="minorEastAsia" w:eastAsiaTheme="minorEastAsia" w:hAnsiTheme="minorEastAsia" w:hint="eastAsia"/>
          <w:bCs/>
          <w:sz w:val="24"/>
        </w:rPr>
        <w:t xml:space="preserve">    号：</w:t>
      </w:r>
      <w:proofErr w:type="gramStart"/>
      <w:r>
        <w:rPr>
          <w:rFonts w:asciiTheme="minorEastAsia" w:eastAsiaTheme="minorEastAsia" w:hAnsiTheme="minorEastAsia" w:hint="eastAsia"/>
          <w:bCs/>
          <w:sz w:val="24"/>
        </w:rPr>
        <w:t>1620701  001</w:t>
      </w:r>
      <w:proofErr w:type="gramEnd"/>
      <w:r>
        <w:rPr>
          <w:rFonts w:asciiTheme="minorEastAsia" w:eastAsiaTheme="minorEastAsia" w:hAnsiTheme="minorEastAsia" w:hint="eastAsia"/>
          <w:bCs/>
          <w:sz w:val="24"/>
        </w:rPr>
        <w:t xml:space="preserve">  00016883</w:t>
      </w:r>
    </w:p>
    <w:p w:rsidR="00F564F6" w:rsidRDefault="00EB32DE">
      <w:pPr>
        <w:pStyle w:val="1"/>
        <w:numPr>
          <w:ilvl w:val="0"/>
          <w:numId w:val="4"/>
        </w:numPr>
        <w:spacing w:before="0" w:line="360" w:lineRule="auto"/>
        <w:rPr>
          <w:rFonts w:asciiTheme="minorEastAsia" w:eastAsiaTheme="minorEastAsia" w:hAnsiTheme="minorEastAsia"/>
          <w:bCs/>
          <w:sz w:val="24"/>
        </w:rPr>
      </w:pPr>
      <w:r>
        <w:rPr>
          <w:rFonts w:asciiTheme="minorEastAsia" w:eastAsiaTheme="minorEastAsia" w:hAnsiTheme="minorEastAsia" w:hint="eastAsia"/>
          <w:bCs/>
          <w:sz w:val="24"/>
        </w:rPr>
        <w:t>获取比选文件：参选人自行下载比选文件。</w:t>
      </w:r>
    </w:p>
    <w:p w:rsidR="00F564F6" w:rsidRDefault="00EB32DE" w:rsidP="00D31C18">
      <w:pPr>
        <w:ind w:firstLineChars="196" w:firstLine="472"/>
        <w:rPr>
          <w:rFonts w:asciiTheme="minorEastAsia" w:eastAsiaTheme="minorEastAsia" w:hAnsiTheme="minorEastAsia"/>
          <w:b/>
          <w:bCs/>
          <w:sz w:val="24"/>
        </w:rPr>
      </w:pPr>
      <w:r>
        <w:rPr>
          <w:rFonts w:hint="eastAsia"/>
          <w:b/>
          <w:bCs/>
          <w:sz w:val="24"/>
        </w:rPr>
        <w:t>四、参选文件递交要求</w:t>
      </w:r>
    </w:p>
    <w:p w:rsidR="00F564F6" w:rsidRDefault="00EB32DE" w:rsidP="00D31C18">
      <w:pPr>
        <w:pStyle w:val="1"/>
        <w:numPr>
          <w:ilvl w:val="0"/>
          <w:numId w:val="5"/>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hint="eastAsia"/>
          <w:bCs/>
          <w:sz w:val="24"/>
        </w:rPr>
        <w:t>参选文件递交地点：</w:t>
      </w:r>
      <w:proofErr w:type="gramStart"/>
      <w:r>
        <w:rPr>
          <w:rFonts w:asciiTheme="minorEastAsia" w:eastAsiaTheme="minorEastAsia" w:hAnsiTheme="minorEastAsia" w:hint="eastAsia"/>
          <w:bCs/>
          <w:sz w:val="24"/>
        </w:rPr>
        <w:t>福化工贸</w:t>
      </w:r>
      <w:proofErr w:type="gramEnd"/>
      <w:r>
        <w:rPr>
          <w:rFonts w:asciiTheme="minorEastAsia" w:eastAsiaTheme="minorEastAsia" w:hAnsiTheme="minorEastAsia" w:hint="eastAsia"/>
          <w:bCs/>
          <w:sz w:val="24"/>
        </w:rPr>
        <w:t>（漳州）有限公司（地址：厦门市思明区莲前街道领事馆路16号</w:t>
      </w:r>
      <w:proofErr w:type="gramStart"/>
      <w:r>
        <w:rPr>
          <w:rFonts w:asciiTheme="minorEastAsia" w:eastAsiaTheme="minorEastAsia" w:hAnsiTheme="minorEastAsia" w:hint="eastAsia"/>
          <w:bCs/>
          <w:sz w:val="24"/>
        </w:rPr>
        <w:t>银领中心</w:t>
      </w:r>
      <w:proofErr w:type="gramEnd"/>
      <w:r>
        <w:rPr>
          <w:rFonts w:asciiTheme="minorEastAsia" w:eastAsiaTheme="minorEastAsia" w:hAnsiTheme="minorEastAsia" w:hint="eastAsia"/>
          <w:bCs/>
          <w:sz w:val="24"/>
        </w:rPr>
        <w:t>B栋4楼</w:t>
      </w:r>
      <w:r>
        <w:rPr>
          <w:rFonts w:asciiTheme="minorEastAsia" w:eastAsiaTheme="minorEastAsia" w:hAnsiTheme="minorEastAsia"/>
          <w:bCs/>
          <w:sz w:val="24"/>
        </w:rPr>
        <w:t>）</w:t>
      </w:r>
    </w:p>
    <w:p w:rsidR="004835C3" w:rsidRDefault="00EB32DE" w:rsidP="004835C3">
      <w:pPr>
        <w:pStyle w:val="1"/>
        <w:numPr>
          <w:ilvl w:val="0"/>
          <w:numId w:val="5"/>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递交截止时间：</w:t>
      </w:r>
      <w:r>
        <w:rPr>
          <w:rFonts w:asciiTheme="majorEastAsia" w:eastAsiaTheme="majorEastAsia" w:hAnsiTheme="majorEastAsia" w:hint="eastAsia"/>
          <w:bCs/>
          <w:sz w:val="24"/>
        </w:rPr>
        <w:t>报名截止时间延后2个工作日</w:t>
      </w:r>
    </w:p>
    <w:p w:rsidR="008F43FA" w:rsidRPr="004835C3" w:rsidRDefault="00467E34" w:rsidP="004835C3">
      <w:pPr>
        <w:pStyle w:val="1"/>
        <w:numPr>
          <w:ilvl w:val="0"/>
          <w:numId w:val="5"/>
        </w:numPr>
        <w:spacing w:before="100" w:beforeAutospacing="1" w:after="100" w:afterAutospacing="1" w:line="360" w:lineRule="auto"/>
        <w:rPr>
          <w:rFonts w:asciiTheme="minorEastAsia" w:eastAsiaTheme="minorEastAsia" w:hAnsiTheme="minorEastAsia"/>
          <w:bCs/>
          <w:sz w:val="24"/>
        </w:rPr>
      </w:pPr>
      <w:r w:rsidRPr="004835C3">
        <w:rPr>
          <w:rFonts w:asciiTheme="majorEastAsia" w:eastAsiaTheme="majorEastAsia" w:hAnsiTheme="majorEastAsia" w:hint="eastAsia"/>
          <w:bCs/>
          <w:sz w:val="24"/>
        </w:rPr>
        <w:t>特别声明：（1）</w:t>
      </w:r>
      <w:r w:rsidR="007765BF" w:rsidRPr="004835C3">
        <w:rPr>
          <w:rFonts w:asciiTheme="majorEastAsia" w:eastAsiaTheme="majorEastAsia" w:hAnsiTheme="majorEastAsia" w:hint="eastAsia"/>
          <w:bCs/>
          <w:sz w:val="24"/>
        </w:rPr>
        <w:t>参选人必须对全部物资进行参选，不得部分参选，否则其比选文件将被拒绝。</w:t>
      </w:r>
      <w:r w:rsidRPr="004835C3">
        <w:rPr>
          <w:rFonts w:asciiTheme="majorEastAsia" w:eastAsiaTheme="majorEastAsia" w:hAnsiTheme="majorEastAsia" w:hint="eastAsia"/>
          <w:bCs/>
          <w:sz w:val="24"/>
        </w:rPr>
        <w:t>（2）未进行登记报名的参选人，其递交的参选文件将被拒收。</w:t>
      </w:r>
    </w:p>
    <w:p w:rsidR="00F564F6" w:rsidRDefault="00EB32DE">
      <w:pPr>
        <w:pStyle w:val="1"/>
        <w:spacing w:before="100" w:beforeAutospacing="1" w:after="100" w:afterAutospacing="1" w:line="360" w:lineRule="auto"/>
        <w:ind w:left="412" w:firstLine="0"/>
        <w:rPr>
          <w:rFonts w:asciiTheme="minorEastAsia" w:eastAsiaTheme="minorEastAsia" w:hAnsiTheme="minorEastAsia"/>
          <w:b/>
          <w:bCs/>
          <w:sz w:val="24"/>
        </w:rPr>
      </w:pPr>
      <w:r>
        <w:rPr>
          <w:rFonts w:asciiTheme="minorEastAsia" w:eastAsiaTheme="minorEastAsia" w:hAnsiTheme="minorEastAsia" w:hint="eastAsia"/>
          <w:b/>
          <w:bCs/>
          <w:sz w:val="24"/>
        </w:rPr>
        <w:t>五、联系方式</w:t>
      </w:r>
    </w:p>
    <w:p w:rsidR="00F564F6" w:rsidRDefault="007730F9">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商务联系人：何春城</w:t>
      </w:r>
      <w:r w:rsidR="00EB32DE">
        <w:rPr>
          <w:rFonts w:asciiTheme="minorEastAsia" w:hAnsiTheme="minorEastAsia" w:cs="宋体" w:hint="eastAsia"/>
          <w:bCs/>
          <w:sz w:val="24"/>
        </w:rPr>
        <w:t xml:space="preserve">  电话：1</w:t>
      </w:r>
      <w:r>
        <w:rPr>
          <w:rFonts w:asciiTheme="minorEastAsia" w:hAnsiTheme="minorEastAsia" w:cs="宋体" w:hint="eastAsia"/>
          <w:bCs/>
          <w:sz w:val="24"/>
        </w:rPr>
        <w:t>5059154019</w:t>
      </w:r>
      <w:r w:rsidR="00EB32DE">
        <w:rPr>
          <w:rFonts w:asciiTheme="minorEastAsia" w:hAnsiTheme="minorEastAsia" w:cs="宋体" w:hint="eastAsia"/>
          <w:bCs/>
          <w:sz w:val="24"/>
        </w:rPr>
        <w:tab/>
        <w:t xml:space="preserve">  邮箱：</w:t>
      </w:r>
      <w:r>
        <w:rPr>
          <w:rFonts w:asciiTheme="minorEastAsia" w:hAnsiTheme="minorEastAsia" w:hint="eastAsia"/>
          <w:sz w:val="24"/>
        </w:rPr>
        <w:t>wzcgb</w:t>
      </w:r>
      <w:r w:rsidR="00EB32DE">
        <w:rPr>
          <w:rStyle w:val="cdmessage"/>
          <w:rFonts w:ascii="Times New Roman" w:eastAsia="宋体" w:hAnsi="Times New Roman" w:cs="Times New Roman" w:hint="eastAsia"/>
          <w:color w:val="111111"/>
        </w:rPr>
        <w:t>@fjpec.com.cn</w:t>
      </w:r>
    </w:p>
    <w:p w:rsidR="00F564F6" w:rsidRDefault="007730F9">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技术联系人：陈平金</w:t>
      </w:r>
      <w:r w:rsidR="00EB32DE">
        <w:rPr>
          <w:rFonts w:asciiTheme="minorEastAsia" w:hAnsiTheme="minorEastAsia" w:cs="宋体" w:hint="eastAsia"/>
          <w:bCs/>
          <w:sz w:val="24"/>
        </w:rPr>
        <w:t xml:space="preserve"> 电话：</w:t>
      </w:r>
      <w:r>
        <w:rPr>
          <w:rFonts w:asciiTheme="minorEastAsia" w:hAnsiTheme="minorEastAsia" w:cs="宋体" w:hint="eastAsia"/>
          <w:bCs/>
          <w:sz w:val="24"/>
        </w:rPr>
        <w:t>19959614083</w:t>
      </w:r>
      <w:r w:rsidR="00EB32DE">
        <w:rPr>
          <w:rFonts w:asciiTheme="minorEastAsia" w:hAnsiTheme="minorEastAsia" w:cs="宋体" w:hint="eastAsia"/>
          <w:bCs/>
          <w:sz w:val="24"/>
        </w:rPr>
        <w:t xml:space="preserve">  邮箱：</w:t>
      </w:r>
      <w:r>
        <w:rPr>
          <w:rFonts w:asciiTheme="minorEastAsia" w:hAnsiTheme="minorEastAsia" w:cs="宋体" w:hint="eastAsia"/>
          <w:bCs/>
          <w:sz w:val="24"/>
        </w:rPr>
        <w:t>pjchen</w:t>
      </w:r>
      <w:r w:rsidR="00EB32DE">
        <w:rPr>
          <w:rFonts w:ascii="Arial" w:eastAsia="宋体" w:hAnsi="Arial" w:cs="Arial"/>
          <w:color w:val="111111"/>
          <w:sz w:val="18"/>
          <w:szCs w:val="18"/>
        </w:rPr>
        <w:t>@fhcpec.com.cn</w:t>
      </w:r>
    </w:p>
    <w:p w:rsidR="00F564F6" w:rsidRDefault="00EB32DE">
      <w:pPr>
        <w:pStyle w:val="a3"/>
        <w:snapToGrid w:val="0"/>
        <w:spacing w:before="100" w:beforeAutospacing="1" w:after="100" w:afterAutospacing="1" w:line="360" w:lineRule="auto"/>
        <w:ind w:left="412" w:firstLineChars="200" w:firstLine="480"/>
        <w:rPr>
          <w:rFonts w:asciiTheme="minorEastAsia" w:hAnsiTheme="minorEastAsia" w:cs="宋体"/>
          <w:b/>
          <w:bCs/>
          <w:sz w:val="24"/>
        </w:rPr>
      </w:pPr>
      <w:r>
        <w:rPr>
          <w:rFonts w:asciiTheme="minorEastAsia" w:hAnsiTheme="minorEastAsia" w:cs="宋体" w:hint="eastAsia"/>
          <w:bCs/>
          <w:sz w:val="24"/>
        </w:rPr>
        <w:t>纪检监察室电话：0596-6311774  邮箱：</w:t>
      </w:r>
      <w:r>
        <w:rPr>
          <w:rFonts w:asciiTheme="minorEastAsia" w:hAnsiTheme="minorEastAsia" w:cs="Helvetica" w:hint="eastAsia"/>
        </w:rPr>
        <w:t>：</w:t>
      </w:r>
      <w:r>
        <w:t>fhcjc@fhcpec.com.cn</w:t>
      </w:r>
    </w:p>
    <w:p w:rsidR="00F564F6" w:rsidRDefault="00EB32DE">
      <w:pPr>
        <w:pStyle w:val="a3"/>
        <w:snapToGrid w:val="0"/>
        <w:spacing w:before="100" w:beforeAutospacing="1" w:after="100" w:afterAutospacing="1" w:line="360" w:lineRule="auto"/>
        <w:ind w:left="412" w:firstLineChars="200" w:firstLine="480"/>
        <w:rPr>
          <w:rFonts w:asciiTheme="minorEastAsia" w:hAnsiTheme="minorEastAsia"/>
          <w:bCs/>
          <w:sz w:val="24"/>
        </w:rPr>
      </w:pPr>
      <w:r>
        <w:rPr>
          <w:rFonts w:asciiTheme="minorEastAsia" w:hAnsiTheme="minorEastAsia" w:cs="宋体" w:hint="eastAsia"/>
          <w:bCs/>
          <w:sz w:val="24"/>
        </w:rPr>
        <w:t>联系地址：</w:t>
      </w:r>
      <w:r>
        <w:rPr>
          <w:rFonts w:asciiTheme="minorEastAsia" w:hAnsiTheme="minorEastAsia" w:hint="eastAsia"/>
          <w:bCs/>
          <w:sz w:val="24"/>
        </w:rPr>
        <w:t>厦门市思明区莲前街道领事馆路16号</w:t>
      </w:r>
      <w:proofErr w:type="gramStart"/>
      <w:r>
        <w:rPr>
          <w:rFonts w:asciiTheme="minorEastAsia" w:hAnsiTheme="minorEastAsia" w:hint="eastAsia"/>
          <w:bCs/>
          <w:sz w:val="24"/>
        </w:rPr>
        <w:t>银领中心</w:t>
      </w:r>
      <w:proofErr w:type="gramEnd"/>
      <w:r>
        <w:rPr>
          <w:rFonts w:asciiTheme="minorEastAsia" w:hAnsiTheme="minorEastAsia" w:hint="eastAsia"/>
          <w:bCs/>
          <w:sz w:val="24"/>
        </w:rPr>
        <w:t>B栋4楼</w:t>
      </w:r>
    </w:p>
    <w:p w:rsidR="00F564F6" w:rsidRDefault="00EB32DE">
      <w:pPr>
        <w:pStyle w:val="a3"/>
        <w:snapToGrid w:val="0"/>
        <w:spacing w:before="100" w:beforeAutospacing="1" w:after="100" w:afterAutospacing="1" w:line="360" w:lineRule="auto"/>
        <w:ind w:left="412" w:firstLineChars="200" w:firstLine="480"/>
        <w:rPr>
          <w:rFonts w:asciiTheme="minorEastAsia" w:hAnsiTheme="minorEastAsia" w:cs="宋体"/>
          <w:bCs/>
          <w:sz w:val="24"/>
        </w:rPr>
      </w:pPr>
      <w:proofErr w:type="gramStart"/>
      <w:r>
        <w:rPr>
          <w:rFonts w:asciiTheme="minorEastAsia" w:hAnsiTheme="minorEastAsia" w:cs="宋体" w:hint="eastAsia"/>
          <w:bCs/>
          <w:sz w:val="24"/>
        </w:rPr>
        <w:t>邮</w:t>
      </w:r>
      <w:proofErr w:type="gramEnd"/>
      <w:r>
        <w:rPr>
          <w:rFonts w:asciiTheme="minorEastAsia" w:hAnsiTheme="minorEastAsia" w:cs="宋体" w:hint="eastAsia"/>
          <w:bCs/>
          <w:sz w:val="24"/>
        </w:rPr>
        <w:t xml:space="preserve">    编：</w:t>
      </w:r>
      <w:r>
        <w:rPr>
          <w:rFonts w:ascii="Arial" w:eastAsia="宋体" w:hAnsi="Arial" w:cs="Arial"/>
          <w:color w:val="333333"/>
          <w:sz w:val="24"/>
          <w:shd w:val="clear" w:color="auto" w:fill="FFFFFF"/>
        </w:rPr>
        <w:t>361001</w:t>
      </w:r>
    </w:p>
    <w:p w:rsidR="00F564F6" w:rsidRDefault="00EB32DE">
      <w:pPr>
        <w:spacing w:before="100" w:beforeAutospacing="1" w:after="100" w:afterAutospacing="1" w:line="420" w:lineRule="exact"/>
        <w:ind w:firstLineChars="200" w:firstLine="480"/>
        <w:jc w:val="right"/>
        <w:rPr>
          <w:rFonts w:asciiTheme="minorEastAsia" w:eastAsiaTheme="minorEastAsia" w:hAnsiTheme="minorEastAsia"/>
          <w:sz w:val="24"/>
        </w:rPr>
      </w:pPr>
      <w:proofErr w:type="gramStart"/>
      <w:r>
        <w:rPr>
          <w:rFonts w:asciiTheme="minorEastAsia" w:eastAsiaTheme="minorEastAsia" w:hAnsiTheme="minorEastAsia" w:hint="eastAsia"/>
          <w:sz w:val="24"/>
        </w:rPr>
        <w:t>福化工贸</w:t>
      </w:r>
      <w:proofErr w:type="gramEnd"/>
      <w:r>
        <w:rPr>
          <w:rFonts w:asciiTheme="minorEastAsia" w:eastAsiaTheme="minorEastAsia" w:hAnsiTheme="minorEastAsia" w:hint="eastAsia"/>
          <w:sz w:val="24"/>
        </w:rPr>
        <w:t xml:space="preserve">（漳州）有限公司 </w:t>
      </w:r>
    </w:p>
    <w:p w:rsidR="00CB24A8" w:rsidRPr="00C57F32" w:rsidRDefault="00EB32DE" w:rsidP="00C57F32">
      <w:pPr>
        <w:spacing w:before="100" w:beforeAutospacing="1" w:after="100" w:afterAutospacing="1" w:line="4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2021年11月</w:t>
      </w:r>
      <w:r w:rsidR="00F94674">
        <w:rPr>
          <w:rFonts w:asciiTheme="minorEastAsia" w:eastAsiaTheme="minorEastAsia" w:hAnsiTheme="minorEastAsia" w:hint="eastAsia"/>
          <w:sz w:val="24"/>
        </w:rPr>
        <w:t>11</w:t>
      </w:r>
      <w:r>
        <w:rPr>
          <w:rFonts w:asciiTheme="minorEastAsia" w:eastAsiaTheme="minorEastAsia" w:hAnsiTheme="minorEastAsia" w:hint="eastAsia"/>
          <w:sz w:val="24"/>
        </w:rPr>
        <w:t>日</w:t>
      </w:r>
    </w:p>
    <w:p w:rsidR="00F564F6" w:rsidRDefault="00EB32DE">
      <w:pPr>
        <w:spacing w:line="400" w:lineRule="exact"/>
        <w:jc w:val="center"/>
        <w:rPr>
          <w:rFonts w:ascii="宋体"/>
          <w:b/>
          <w:bCs/>
          <w:sz w:val="36"/>
        </w:rPr>
      </w:pPr>
      <w:r>
        <w:rPr>
          <w:rFonts w:ascii="宋体" w:hAnsi="宋体" w:hint="eastAsia"/>
          <w:b/>
          <w:bCs/>
          <w:sz w:val="36"/>
        </w:rPr>
        <w:lastRenderedPageBreak/>
        <w:t>二、参选规定及说明</w:t>
      </w:r>
    </w:p>
    <w:p w:rsidR="00F564F6" w:rsidRDefault="00EB32DE">
      <w:pPr>
        <w:spacing w:line="320" w:lineRule="exact"/>
        <w:rPr>
          <w:rFonts w:ascii="宋体"/>
          <w:sz w:val="18"/>
          <w:szCs w:val="18"/>
        </w:rPr>
      </w:pPr>
      <w:r>
        <w:rPr>
          <w:rFonts w:ascii="宋体" w:hAnsi="宋体"/>
          <w:sz w:val="18"/>
          <w:szCs w:val="18"/>
        </w:rPr>
        <w:t>1.</w:t>
      </w:r>
      <w:r w:rsidR="00DC6865">
        <w:rPr>
          <w:rFonts w:ascii="宋体" w:hAnsi="宋体" w:hint="eastAsia"/>
          <w:sz w:val="18"/>
          <w:szCs w:val="18"/>
        </w:rPr>
        <w:t>本次邀请比选涉及产品为：</w:t>
      </w:r>
      <w:r w:rsidR="00FF5538">
        <w:rPr>
          <w:rFonts w:ascii="宋体" w:hAnsi="宋体" w:hint="eastAsia"/>
          <w:sz w:val="18"/>
          <w:szCs w:val="18"/>
          <w:u w:val="single"/>
        </w:rPr>
        <w:t>液氨（槽车）</w:t>
      </w:r>
      <w:r w:rsidR="000442B1" w:rsidRPr="000442B1">
        <w:rPr>
          <w:rFonts w:ascii="宋体" w:hAnsi="宋体" w:hint="eastAsia"/>
          <w:sz w:val="18"/>
          <w:szCs w:val="18"/>
          <w:u w:val="single"/>
        </w:rPr>
        <w:t>。</w:t>
      </w:r>
    </w:p>
    <w:p w:rsidR="00F564F6" w:rsidRDefault="00EB32DE">
      <w:pPr>
        <w:pStyle w:val="11"/>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F564F6" w:rsidRDefault="00EB32DE">
      <w:pPr>
        <w:spacing w:line="320" w:lineRule="exact"/>
        <w:rPr>
          <w:rFonts w:ascii="宋体"/>
          <w:sz w:val="18"/>
          <w:szCs w:val="18"/>
        </w:rPr>
      </w:pPr>
      <w:r>
        <w:rPr>
          <w:rFonts w:ascii="宋体" w:hint="eastAsia"/>
          <w:sz w:val="18"/>
          <w:szCs w:val="18"/>
        </w:rPr>
        <w:t>2.参选人资格：</w:t>
      </w:r>
    </w:p>
    <w:p w:rsidR="00F564F6" w:rsidRDefault="00EB32DE">
      <w:pPr>
        <w:spacing w:line="320" w:lineRule="exact"/>
        <w:rPr>
          <w:rFonts w:ascii="宋体"/>
          <w:sz w:val="18"/>
          <w:szCs w:val="18"/>
        </w:rPr>
      </w:pPr>
      <w:r>
        <w:rPr>
          <w:rFonts w:ascii="宋体" w:hint="eastAsia"/>
          <w:sz w:val="18"/>
          <w:szCs w:val="18"/>
        </w:rPr>
        <w:t>（1）具备独立法人资格、具备有效的企业法人营业执照；</w:t>
      </w:r>
    </w:p>
    <w:p w:rsidR="00F564F6" w:rsidRDefault="00EB32DE">
      <w:pPr>
        <w:spacing w:line="320" w:lineRule="exact"/>
        <w:rPr>
          <w:rFonts w:ascii="宋体"/>
          <w:sz w:val="18"/>
          <w:szCs w:val="18"/>
        </w:rPr>
      </w:pPr>
      <w:r>
        <w:rPr>
          <w:rFonts w:ascii="宋体" w:hint="eastAsia"/>
          <w:sz w:val="18"/>
          <w:szCs w:val="18"/>
        </w:rPr>
        <w:t>（2）单位负责人为同一人或者存在控股、管理关系的不同单位不得同时参加本项目的比选；</w:t>
      </w:r>
    </w:p>
    <w:p w:rsidR="00F564F6" w:rsidRDefault="00EB32DE">
      <w:pPr>
        <w:spacing w:line="320" w:lineRule="exact"/>
        <w:rPr>
          <w:rFonts w:ascii="宋体"/>
          <w:sz w:val="18"/>
          <w:szCs w:val="18"/>
        </w:rPr>
      </w:pPr>
      <w:r>
        <w:rPr>
          <w:rFonts w:ascii="宋体" w:hint="eastAsia"/>
          <w:sz w:val="18"/>
          <w:szCs w:val="18"/>
        </w:rPr>
        <w:t>（3）没有失信黑名单记录（以最高院失信被执行人系统发布信息为准）；</w:t>
      </w:r>
    </w:p>
    <w:p w:rsidR="00521341" w:rsidRDefault="00EB32DE" w:rsidP="00521341">
      <w:pPr>
        <w:spacing w:line="320" w:lineRule="exact"/>
        <w:rPr>
          <w:rFonts w:ascii="宋体"/>
          <w:sz w:val="18"/>
          <w:szCs w:val="18"/>
        </w:rPr>
      </w:pPr>
      <w:r>
        <w:rPr>
          <w:rFonts w:ascii="宋体" w:hint="eastAsia"/>
          <w:sz w:val="18"/>
          <w:szCs w:val="18"/>
        </w:rPr>
        <w:t>（4）与比选人无诉讼纠纷。</w:t>
      </w:r>
    </w:p>
    <w:p w:rsidR="00521341" w:rsidRPr="007058C6" w:rsidRDefault="00EB32DE" w:rsidP="00521341">
      <w:pPr>
        <w:spacing w:line="320" w:lineRule="exact"/>
        <w:rPr>
          <w:rFonts w:ascii="宋体"/>
          <w:sz w:val="18"/>
          <w:szCs w:val="18"/>
        </w:rPr>
      </w:pPr>
      <w:r>
        <w:rPr>
          <w:rFonts w:ascii="宋体" w:hint="eastAsia"/>
          <w:sz w:val="18"/>
          <w:szCs w:val="18"/>
        </w:rPr>
        <w:t>（5）</w:t>
      </w:r>
      <w:r w:rsidR="00521341" w:rsidRPr="007058C6">
        <w:rPr>
          <w:rFonts w:ascii="宋体" w:hint="eastAsia"/>
          <w:sz w:val="18"/>
          <w:szCs w:val="18"/>
        </w:rPr>
        <w:t>具备经营资质（具有生产许可证或</w:t>
      </w:r>
      <w:proofErr w:type="gramStart"/>
      <w:r w:rsidR="00521341" w:rsidRPr="007058C6">
        <w:rPr>
          <w:rFonts w:ascii="宋体" w:hint="eastAsia"/>
          <w:sz w:val="18"/>
          <w:szCs w:val="18"/>
        </w:rPr>
        <w:t>危化品</w:t>
      </w:r>
      <w:proofErr w:type="gramEnd"/>
      <w:r w:rsidR="00521341" w:rsidRPr="007058C6">
        <w:rPr>
          <w:rFonts w:ascii="宋体" w:hint="eastAsia"/>
          <w:sz w:val="18"/>
          <w:szCs w:val="18"/>
        </w:rPr>
        <w:t>经营许可证）</w:t>
      </w:r>
    </w:p>
    <w:p w:rsidR="00F564F6" w:rsidRDefault="00521341">
      <w:pPr>
        <w:spacing w:line="320" w:lineRule="exact"/>
        <w:rPr>
          <w:rFonts w:ascii="宋体"/>
          <w:sz w:val="18"/>
          <w:szCs w:val="18"/>
        </w:rPr>
      </w:pPr>
      <w:r w:rsidRPr="007058C6">
        <w:rPr>
          <w:rFonts w:ascii="宋体" w:hint="eastAsia"/>
          <w:sz w:val="18"/>
          <w:szCs w:val="18"/>
        </w:rPr>
        <w:t>（6）具备经营业绩</w:t>
      </w:r>
      <w:r w:rsidR="00EB32DE">
        <w:rPr>
          <w:rFonts w:ascii="宋体" w:hint="eastAsia"/>
          <w:sz w:val="18"/>
          <w:szCs w:val="18"/>
        </w:rPr>
        <w:t>（</w:t>
      </w:r>
      <w:r>
        <w:rPr>
          <w:rFonts w:ascii="宋体" w:hint="eastAsia"/>
          <w:sz w:val="18"/>
          <w:szCs w:val="18"/>
        </w:rPr>
        <w:t>7</w:t>
      </w:r>
      <w:r w:rsidR="00EB32DE">
        <w:rPr>
          <w:rFonts w:ascii="宋体" w:hint="eastAsia"/>
          <w:sz w:val="18"/>
          <w:szCs w:val="18"/>
        </w:rPr>
        <w:t>）</w:t>
      </w:r>
      <w:r w:rsidR="00AF520D">
        <w:rPr>
          <w:rFonts w:ascii="宋体" w:hint="eastAsia"/>
          <w:sz w:val="18"/>
          <w:szCs w:val="18"/>
        </w:rPr>
        <w:t>参选</w:t>
      </w:r>
      <w:r w:rsidR="00EB32DE">
        <w:rPr>
          <w:rFonts w:ascii="宋体" w:hint="eastAsia"/>
          <w:sz w:val="18"/>
          <w:szCs w:val="18"/>
        </w:rPr>
        <w:t>保证金：</w:t>
      </w:r>
      <w:r>
        <w:rPr>
          <w:rFonts w:ascii="宋体" w:hint="eastAsia"/>
          <w:sz w:val="18"/>
          <w:szCs w:val="18"/>
        </w:rPr>
        <w:t>45000元（</w:t>
      </w:r>
      <w:proofErr w:type="gramStart"/>
      <w:r>
        <w:rPr>
          <w:rFonts w:ascii="宋体" w:hint="eastAsia"/>
          <w:sz w:val="18"/>
          <w:szCs w:val="18"/>
        </w:rPr>
        <w:t>肆万伍仟</w:t>
      </w:r>
      <w:proofErr w:type="gramEnd"/>
      <w:r w:rsidR="00EB32DE">
        <w:rPr>
          <w:rFonts w:ascii="宋体" w:hint="eastAsia"/>
          <w:sz w:val="18"/>
          <w:szCs w:val="18"/>
        </w:rPr>
        <w:t>圆整）。</w:t>
      </w:r>
    </w:p>
    <w:p w:rsidR="00F564F6" w:rsidRDefault="00EB32DE">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rsidR="00F564F6" w:rsidRDefault="00EB32DE">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F564F6" w:rsidRDefault="00EB32DE">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F564F6" w:rsidRDefault="00EB32DE">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F564F6" w:rsidRDefault="00EB32DE">
      <w:pPr>
        <w:spacing w:line="320" w:lineRule="exact"/>
        <w:rPr>
          <w:rFonts w:ascii="宋体" w:hAnsi="宋体"/>
          <w:sz w:val="18"/>
          <w:szCs w:val="18"/>
        </w:rPr>
      </w:pPr>
      <w:r>
        <w:rPr>
          <w:rFonts w:ascii="宋体" w:hAnsi="宋体" w:hint="eastAsia"/>
          <w:sz w:val="18"/>
          <w:szCs w:val="18"/>
        </w:rPr>
        <w:t>（2）参选规定及说明</w:t>
      </w:r>
    </w:p>
    <w:p w:rsidR="00F564F6" w:rsidRDefault="00EB32DE">
      <w:pPr>
        <w:spacing w:line="320" w:lineRule="exact"/>
        <w:rPr>
          <w:rFonts w:ascii="宋体" w:hAnsi="宋体"/>
          <w:sz w:val="18"/>
          <w:szCs w:val="18"/>
        </w:rPr>
      </w:pPr>
      <w:r>
        <w:rPr>
          <w:rFonts w:ascii="宋体" w:hAnsi="宋体" w:hint="eastAsia"/>
          <w:sz w:val="18"/>
          <w:szCs w:val="18"/>
        </w:rPr>
        <w:t>（3）公开比选文件</w:t>
      </w:r>
    </w:p>
    <w:p w:rsidR="00F564F6" w:rsidRDefault="00EB32DE">
      <w:pPr>
        <w:spacing w:line="320" w:lineRule="exact"/>
        <w:rPr>
          <w:rFonts w:ascii="宋体" w:hAnsi="宋体"/>
          <w:sz w:val="18"/>
          <w:szCs w:val="18"/>
        </w:rPr>
      </w:pPr>
      <w:r>
        <w:rPr>
          <w:rFonts w:ascii="宋体" w:hAnsi="宋体" w:hint="eastAsia"/>
          <w:sz w:val="18"/>
          <w:szCs w:val="18"/>
        </w:rPr>
        <w:t>（4）参选书</w:t>
      </w:r>
    </w:p>
    <w:p w:rsidR="00F564F6" w:rsidRDefault="00EB32DE">
      <w:pPr>
        <w:spacing w:line="320" w:lineRule="exact"/>
        <w:rPr>
          <w:rFonts w:ascii="宋体" w:hAnsi="宋体"/>
          <w:sz w:val="18"/>
          <w:szCs w:val="18"/>
        </w:rPr>
      </w:pPr>
      <w:r>
        <w:rPr>
          <w:rFonts w:ascii="宋体" w:hAnsi="宋体" w:hint="eastAsia"/>
          <w:sz w:val="18"/>
          <w:szCs w:val="18"/>
        </w:rPr>
        <w:t>（5）法定代表人授权书</w:t>
      </w:r>
    </w:p>
    <w:p w:rsidR="00C373EE" w:rsidRDefault="00EB32DE">
      <w:pPr>
        <w:spacing w:line="320" w:lineRule="exact"/>
        <w:rPr>
          <w:rFonts w:ascii="宋体" w:hAnsi="宋体"/>
          <w:sz w:val="18"/>
          <w:szCs w:val="18"/>
        </w:rPr>
      </w:pPr>
      <w:r>
        <w:rPr>
          <w:rFonts w:ascii="宋体" w:hAnsi="宋体" w:hint="eastAsia"/>
          <w:sz w:val="18"/>
          <w:szCs w:val="18"/>
        </w:rPr>
        <w:t>（6）报价单</w:t>
      </w:r>
      <w:r w:rsidR="00C373EE">
        <w:rPr>
          <w:rFonts w:ascii="宋体" w:hAnsi="宋体" w:hint="eastAsia"/>
          <w:sz w:val="18"/>
          <w:szCs w:val="18"/>
        </w:rPr>
        <w:t>（7）附件1</w:t>
      </w:r>
      <w:r w:rsidR="008E3268">
        <w:rPr>
          <w:rFonts w:ascii="宋体" w:hAnsi="宋体" w:hint="eastAsia"/>
          <w:sz w:val="18"/>
          <w:szCs w:val="18"/>
        </w:rPr>
        <w:t>《</w:t>
      </w:r>
      <w:r w:rsidR="00FF5538">
        <w:rPr>
          <w:rFonts w:ascii="宋体" w:hAnsi="宋体" w:hint="eastAsia"/>
          <w:sz w:val="18"/>
          <w:szCs w:val="18"/>
        </w:rPr>
        <w:t>液氨（槽车）</w:t>
      </w:r>
      <w:r w:rsidR="00C373EE">
        <w:rPr>
          <w:rFonts w:ascii="宋体" w:hAnsi="宋体" w:hint="eastAsia"/>
          <w:sz w:val="18"/>
          <w:szCs w:val="18"/>
        </w:rPr>
        <w:t>质量规范</w:t>
      </w:r>
      <w:r w:rsidR="008E3268">
        <w:rPr>
          <w:rFonts w:ascii="宋体" w:hAnsi="宋体" w:hint="eastAsia"/>
          <w:sz w:val="18"/>
          <w:szCs w:val="18"/>
        </w:rPr>
        <w:t>》</w:t>
      </w:r>
    </w:p>
    <w:p w:rsidR="00F564F6" w:rsidRDefault="00EB32DE">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F564F6" w:rsidRDefault="00EB32DE">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F564F6" w:rsidRDefault="00EB32DE">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F564F6" w:rsidRDefault="00EB32DE">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F564F6" w:rsidRDefault="00EB32DE">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公开比选在本公司或本集团范围内组织比选小组成员召开邀请比选会议，检查参选文件是否符合规定，并作记录。比</w:t>
      </w:r>
      <w:r w:rsidR="002D4525">
        <w:rPr>
          <w:rFonts w:ascii="宋体" w:hAnsi="宋体" w:hint="eastAsia"/>
          <w:sz w:val="18"/>
          <w:szCs w:val="18"/>
        </w:rPr>
        <w:t>选会议旨在确定所公开比选</w:t>
      </w:r>
      <w:r w:rsidR="00FF5538">
        <w:rPr>
          <w:rFonts w:ascii="宋体" w:hAnsi="宋体" w:hint="eastAsia"/>
          <w:sz w:val="18"/>
          <w:szCs w:val="18"/>
          <w:u w:val="single"/>
        </w:rPr>
        <w:t>液氨（槽车）</w:t>
      </w:r>
      <w:r w:rsidR="000442B1" w:rsidRPr="000442B1">
        <w:rPr>
          <w:rFonts w:ascii="宋体" w:hAnsi="宋体" w:hint="eastAsia"/>
          <w:sz w:val="18"/>
          <w:szCs w:val="18"/>
          <w:u w:val="single"/>
        </w:rPr>
        <w:t>的</w:t>
      </w:r>
      <w:r>
        <w:rPr>
          <w:rFonts w:ascii="宋体" w:hAnsi="宋体" w:hint="eastAsia"/>
          <w:sz w:val="18"/>
          <w:szCs w:val="18"/>
        </w:rPr>
        <w:t>采购价格</w:t>
      </w:r>
      <w:r w:rsidR="00957A86">
        <w:rPr>
          <w:rFonts w:ascii="宋体" w:hAnsi="宋体" w:hint="eastAsia"/>
          <w:sz w:val="18"/>
          <w:szCs w:val="18"/>
        </w:rPr>
        <w:t>公式</w:t>
      </w:r>
      <w:r>
        <w:rPr>
          <w:rFonts w:ascii="宋体" w:hAnsi="宋体" w:hint="eastAsia"/>
          <w:sz w:val="18"/>
          <w:szCs w:val="18"/>
        </w:rPr>
        <w:t>。比选会议确定价格</w:t>
      </w:r>
      <w:r w:rsidR="00957A86">
        <w:rPr>
          <w:rFonts w:ascii="宋体" w:hAnsi="宋体" w:hint="eastAsia"/>
          <w:sz w:val="18"/>
          <w:szCs w:val="18"/>
        </w:rPr>
        <w:t>公式</w:t>
      </w:r>
      <w:r>
        <w:rPr>
          <w:rFonts w:ascii="宋体" w:hAnsi="宋体" w:hint="eastAsia"/>
          <w:sz w:val="18"/>
          <w:szCs w:val="18"/>
        </w:rPr>
        <w:t>之后：</w:t>
      </w:r>
    </w:p>
    <w:p w:rsidR="00F564F6" w:rsidRDefault="00EB32DE">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在供货期内，需严格执行价格约定。如果价格出现波动，在双方均同意的情况下，重新发起新一轮公开比选。如果参选人未能按承诺的价格供货，则公开比选有权处于暂停其</w:t>
      </w:r>
      <w:r w:rsidR="002509CE">
        <w:rPr>
          <w:rFonts w:ascii="Arial" w:hAnsi="Arial" w:cs="Arial" w:hint="eastAsia"/>
          <w:sz w:val="18"/>
          <w:szCs w:val="18"/>
        </w:rPr>
        <w:t>下一次</w:t>
      </w:r>
      <w:r>
        <w:rPr>
          <w:rFonts w:ascii="Arial" w:hAnsi="Arial" w:cs="Arial" w:hint="eastAsia"/>
          <w:sz w:val="18"/>
          <w:szCs w:val="18"/>
        </w:rPr>
        <w:t>参选资格。</w:t>
      </w:r>
    </w:p>
    <w:p w:rsidR="00F564F6" w:rsidRDefault="00EB32DE">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rsidR="00F564F6" w:rsidRDefault="00EB32DE">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F564F6" w:rsidRDefault="00EB32DE">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rsidR="00F564F6" w:rsidRDefault="00EB32DE">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1.公开比选会议期间，确定价格后，愿意以确定的价格</w:t>
      </w:r>
      <w:r w:rsidR="00957A86">
        <w:rPr>
          <w:rFonts w:ascii="宋体" w:hAnsi="宋体" w:hint="eastAsia"/>
          <w:sz w:val="18"/>
          <w:szCs w:val="18"/>
        </w:rPr>
        <w:t>公式</w:t>
      </w:r>
      <w:r>
        <w:rPr>
          <w:rFonts w:ascii="宋体" w:hAnsi="宋体" w:hint="eastAsia"/>
          <w:sz w:val="18"/>
          <w:szCs w:val="18"/>
        </w:rPr>
        <w:t>供货的报价人立即或会后邮件扫描或传真《公开比选确认单》至我司，由采购部成员办理随后的工贸公司订单送审手续。比选数量为总数量，订单签署上</w:t>
      </w:r>
      <w:r>
        <w:rPr>
          <w:rFonts w:ascii="宋体"/>
          <w:sz w:val="18"/>
          <w:szCs w:val="18"/>
        </w:rPr>
        <w:t>,</w:t>
      </w:r>
      <w:r>
        <w:rPr>
          <w:rFonts w:ascii="宋体" w:hAnsi="宋体" w:hint="eastAsia"/>
          <w:sz w:val="18"/>
          <w:szCs w:val="18"/>
        </w:rPr>
        <w:t>实际订单签署数量根据各供应</w:t>
      </w:r>
      <w:proofErr w:type="gramStart"/>
      <w:r>
        <w:rPr>
          <w:rFonts w:ascii="宋体" w:hAnsi="宋体" w:hint="eastAsia"/>
          <w:sz w:val="18"/>
          <w:szCs w:val="18"/>
        </w:rPr>
        <w:t>商实际</w:t>
      </w:r>
      <w:proofErr w:type="gramEnd"/>
      <w:r>
        <w:rPr>
          <w:rFonts w:ascii="宋体" w:hAnsi="宋体" w:hint="eastAsia"/>
          <w:sz w:val="18"/>
          <w:szCs w:val="18"/>
        </w:rPr>
        <w:t>供应能力和在途、库存周转情况而定。</w:t>
      </w:r>
    </w:p>
    <w:p w:rsidR="00F564F6" w:rsidRDefault="00EB32DE">
      <w:pPr>
        <w:spacing w:line="320" w:lineRule="exact"/>
        <w:rPr>
          <w:rFonts w:ascii="宋体"/>
          <w:sz w:val="18"/>
          <w:szCs w:val="18"/>
        </w:rPr>
      </w:pPr>
      <w:r>
        <w:rPr>
          <w:rFonts w:ascii="宋体" w:hAnsi="宋体" w:hint="eastAsia"/>
          <w:sz w:val="18"/>
          <w:szCs w:val="18"/>
        </w:rPr>
        <w:t>12.参选文件不退还。</w:t>
      </w:r>
    </w:p>
    <w:p w:rsidR="00F564F6" w:rsidRDefault="00EB32DE">
      <w:pPr>
        <w:spacing w:line="320" w:lineRule="exact"/>
        <w:rPr>
          <w:rFonts w:ascii="宋体" w:hAnsi="宋体" w:cs="宋体"/>
          <w:b/>
          <w:color w:val="000000"/>
          <w:kern w:val="0"/>
          <w:sz w:val="24"/>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cs="宋体" w:hint="eastAsia"/>
          <w:b/>
          <w:color w:val="000000"/>
          <w:kern w:val="0"/>
          <w:sz w:val="24"/>
        </w:rPr>
        <w:t>若报价偏离市场行情，</w:t>
      </w:r>
      <w:proofErr w:type="gramStart"/>
      <w:r>
        <w:rPr>
          <w:rFonts w:ascii="宋体" w:hAnsi="宋体" w:cs="宋体" w:hint="eastAsia"/>
          <w:b/>
          <w:color w:val="000000"/>
          <w:kern w:val="0"/>
          <w:sz w:val="24"/>
        </w:rPr>
        <w:t>福化工贸</w:t>
      </w:r>
      <w:proofErr w:type="gramEnd"/>
      <w:r>
        <w:rPr>
          <w:rFonts w:ascii="宋体" w:hAnsi="宋体" w:cs="宋体" w:hint="eastAsia"/>
          <w:b/>
          <w:color w:val="000000"/>
          <w:kern w:val="0"/>
          <w:sz w:val="24"/>
        </w:rPr>
        <w:t>（漳州）有限公司有权选择废选。</w:t>
      </w:r>
    </w:p>
    <w:p w:rsidR="00F564F6" w:rsidRDefault="00EB32DE">
      <w:pPr>
        <w:spacing w:line="500" w:lineRule="exact"/>
        <w:jc w:val="center"/>
        <w:rPr>
          <w:rFonts w:ascii="宋体"/>
          <w:b/>
          <w:bCs/>
          <w:sz w:val="36"/>
          <w:szCs w:val="36"/>
        </w:rPr>
      </w:pPr>
      <w:r>
        <w:rPr>
          <w:rFonts w:ascii="宋体" w:hAnsi="宋体" w:hint="eastAsia"/>
          <w:b/>
          <w:bCs/>
          <w:sz w:val="36"/>
          <w:szCs w:val="36"/>
        </w:rPr>
        <w:lastRenderedPageBreak/>
        <w:t>三、比选文件</w:t>
      </w:r>
    </w:p>
    <w:p w:rsidR="00F564F6" w:rsidRDefault="00EB32DE">
      <w:pPr>
        <w:spacing w:line="500" w:lineRule="exact"/>
        <w:jc w:val="right"/>
        <w:rPr>
          <w:rFonts w:ascii="宋体"/>
          <w:b/>
          <w:bCs/>
          <w:sz w:val="24"/>
        </w:rPr>
      </w:pPr>
      <w:r>
        <w:rPr>
          <w:rFonts w:ascii="宋体" w:hAnsi="宋体" w:hint="eastAsia"/>
          <w:sz w:val="24"/>
        </w:rPr>
        <w:t>编</w:t>
      </w:r>
      <w:r>
        <w:rPr>
          <w:rFonts w:ascii="宋体" w:hAnsi="宋体" w:hint="eastAsia"/>
          <w:color w:val="000000" w:themeColor="text1"/>
          <w:sz w:val="24"/>
        </w:rPr>
        <w:t>号：</w:t>
      </w:r>
      <w:r>
        <w:rPr>
          <w:rFonts w:asciiTheme="minorEastAsia" w:eastAsiaTheme="minorEastAsia" w:hAnsiTheme="minorEastAsia" w:hint="eastAsia"/>
          <w:bCs/>
          <w:sz w:val="24"/>
          <w:u w:val="single"/>
        </w:rPr>
        <w:t>2021-FH(ZZ)GM-</w:t>
      </w:r>
      <w:r w:rsidR="00FF5538">
        <w:rPr>
          <w:rFonts w:asciiTheme="minorEastAsia" w:eastAsiaTheme="minorEastAsia" w:hAnsiTheme="minorEastAsia" w:hint="eastAsia"/>
          <w:bCs/>
          <w:sz w:val="24"/>
          <w:u w:val="single"/>
        </w:rPr>
        <w:t>液氨（槽车）</w:t>
      </w:r>
      <w:r>
        <w:rPr>
          <w:rFonts w:asciiTheme="minorEastAsia" w:eastAsiaTheme="minorEastAsia" w:hAnsiTheme="minorEastAsia" w:hint="eastAsia"/>
          <w:bCs/>
          <w:sz w:val="24"/>
          <w:u w:val="single"/>
        </w:rPr>
        <w:t>-110</w:t>
      </w:r>
      <w:r w:rsidR="00DC6865">
        <w:rPr>
          <w:rFonts w:asciiTheme="minorEastAsia" w:eastAsiaTheme="minorEastAsia" w:hAnsiTheme="minorEastAsia" w:hint="eastAsia"/>
          <w:bCs/>
          <w:sz w:val="24"/>
          <w:u w:val="single"/>
        </w:rPr>
        <w:t>5</w:t>
      </w:r>
    </w:p>
    <w:p w:rsidR="00F564F6" w:rsidRDefault="00F564F6">
      <w:pPr>
        <w:tabs>
          <w:tab w:val="left" w:pos="6846"/>
        </w:tabs>
        <w:spacing w:line="360" w:lineRule="exact"/>
        <w:jc w:val="left"/>
        <w:rPr>
          <w:rFonts w:ascii="宋体" w:hAnsi="宋体"/>
          <w:sz w:val="28"/>
          <w:szCs w:val="28"/>
        </w:rPr>
      </w:pPr>
    </w:p>
    <w:p w:rsidR="00F564F6" w:rsidRDefault="00EB32DE">
      <w:pPr>
        <w:tabs>
          <w:tab w:val="left" w:pos="6846"/>
        </w:tabs>
        <w:spacing w:line="360" w:lineRule="exact"/>
        <w:jc w:val="left"/>
        <w:rPr>
          <w:rFonts w:ascii="宋体"/>
          <w:sz w:val="28"/>
          <w:szCs w:val="28"/>
        </w:rPr>
      </w:pPr>
      <w:r>
        <w:rPr>
          <w:rFonts w:ascii="宋体" w:hAnsi="宋体" w:hint="eastAsia"/>
          <w:sz w:val="28"/>
          <w:szCs w:val="28"/>
        </w:rPr>
        <w:t>我公司计划采购</w:t>
      </w:r>
      <w:r w:rsidR="00FF5538">
        <w:rPr>
          <w:rFonts w:ascii="宋体" w:hAnsi="宋体" w:hint="eastAsia"/>
          <w:sz w:val="28"/>
          <w:szCs w:val="28"/>
        </w:rPr>
        <w:t>液氨（槽车）</w:t>
      </w:r>
      <w:r>
        <w:rPr>
          <w:rFonts w:ascii="宋体" w:hAnsi="宋体" w:hint="eastAsia"/>
          <w:sz w:val="28"/>
          <w:szCs w:val="28"/>
        </w:rPr>
        <w:t>，具体要求如下：</w:t>
      </w:r>
      <w:r>
        <w:rPr>
          <w:rFonts w:ascii="宋体"/>
          <w:sz w:val="28"/>
          <w:szCs w:val="28"/>
        </w:rPr>
        <w:tab/>
      </w:r>
    </w:p>
    <w:p w:rsidR="00F564F6" w:rsidRDefault="00FF5538">
      <w:pPr>
        <w:numPr>
          <w:ilvl w:val="0"/>
          <w:numId w:val="6"/>
        </w:numPr>
        <w:spacing w:line="360" w:lineRule="exact"/>
        <w:jc w:val="left"/>
        <w:rPr>
          <w:rFonts w:ascii="宋体" w:hAnsi="宋体" w:cs="宋体"/>
          <w:sz w:val="24"/>
        </w:rPr>
      </w:pPr>
      <w:r>
        <w:rPr>
          <w:rFonts w:ascii="宋体" w:cs="宋体" w:hint="eastAsia"/>
          <w:sz w:val="24"/>
        </w:rPr>
        <w:t>液氨（槽车）</w:t>
      </w:r>
      <w:r w:rsidR="00EB32DE">
        <w:rPr>
          <w:rFonts w:ascii="宋体" w:cs="宋体" w:hint="eastAsia"/>
          <w:sz w:val="24"/>
        </w:rPr>
        <w:t>采购数量：</w:t>
      </w:r>
      <w:r w:rsidR="00957A86">
        <w:rPr>
          <w:rFonts w:ascii="宋体" w:cs="宋体" w:hint="eastAsia"/>
          <w:sz w:val="24"/>
        </w:rPr>
        <w:t>1200</w:t>
      </w:r>
      <w:r w:rsidR="00DC6865">
        <w:rPr>
          <w:rFonts w:ascii="宋体" w:cs="宋体" w:hint="eastAsia"/>
          <w:sz w:val="24"/>
        </w:rPr>
        <w:t>吨</w:t>
      </w:r>
      <w:r w:rsidR="00EB32DE">
        <w:rPr>
          <w:rFonts w:ascii="宋体" w:cs="宋体" w:hint="eastAsia"/>
          <w:sz w:val="24"/>
        </w:rPr>
        <w:t>（数量为年预估量，以实际发生量为准）。</w:t>
      </w:r>
    </w:p>
    <w:p w:rsidR="00F564F6" w:rsidRDefault="00EB32DE">
      <w:pPr>
        <w:spacing w:line="360" w:lineRule="exact"/>
        <w:jc w:val="left"/>
        <w:rPr>
          <w:rFonts w:ascii="宋体" w:hAnsi="宋体" w:cs="宋体"/>
          <w:sz w:val="24"/>
        </w:rPr>
      </w:pPr>
      <w:r>
        <w:rPr>
          <w:rFonts w:ascii="宋体" w:hAnsi="宋体" w:cs="宋体" w:hint="eastAsia"/>
          <w:sz w:val="24"/>
        </w:rPr>
        <w:t>2.技术参数指标详见附件</w:t>
      </w:r>
      <w:r w:rsidR="00E25B0E">
        <w:rPr>
          <w:rFonts w:ascii="宋体" w:hAnsi="宋体" w:cs="宋体" w:hint="eastAsia"/>
          <w:sz w:val="24"/>
        </w:rPr>
        <w:t>1：</w:t>
      </w:r>
      <w:r w:rsidR="007C38E6">
        <w:rPr>
          <w:rFonts w:ascii="宋体" w:hAnsi="宋体" w:cs="宋体" w:hint="eastAsia"/>
          <w:sz w:val="24"/>
        </w:rPr>
        <w:t>《</w:t>
      </w:r>
      <w:r w:rsidR="00FF5538">
        <w:rPr>
          <w:rFonts w:ascii="宋体" w:hAnsi="宋体" w:cs="宋体" w:hint="eastAsia"/>
          <w:sz w:val="24"/>
        </w:rPr>
        <w:t>液氨（槽车）</w:t>
      </w:r>
      <w:r w:rsidR="007C38E6" w:rsidRPr="007C38E6">
        <w:rPr>
          <w:rFonts w:ascii="宋体" w:hAnsi="宋体" w:cs="宋体" w:hint="eastAsia"/>
          <w:sz w:val="24"/>
        </w:rPr>
        <w:t>质量规范》</w:t>
      </w:r>
      <w:r w:rsidRPr="007C38E6">
        <w:rPr>
          <w:rFonts w:ascii="宋体" w:hAnsi="宋体" w:cs="宋体" w:hint="eastAsia"/>
          <w:sz w:val="24"/>
        </w:rPr>
        <w:t>。</w:t>
      </w:r>
    </w:p>
    <w:p w:rsidR="00F564F6" w:rsidRDefault="00EB32DE">
      <w:pPr>
        <w:spacing w:line="360" w:lineRule="exact"/>
        <w:jc w:val="left"/>
        <w:rPr>
          <w:rFonts w:ascii="宋体" w:eastAsiaTheme="minorEastAsia" w:cs="宋体"/>
          <w:sz w:val="24"/>
        </w:rPr>
      </w:pPr>
      <w:r>
        <w:rPr>
          <w:rFonts w:ascii="宋体" w:hAnsi="宋体" w:cs="宋体" w:hint="eastAsia"/>
          <w:sz w:val="24"/>
        </w:rPr>
        <w:t>3.</w:t>
      </w:r>
      <w:r>
        <w:rPr>
          <w:rFonts w:ascii="宋体" w:hAnsi="宋体" w:hint="eastAsia"/>
          <w:sz w:val="24"/>
        </w:rPr>
        <w:t>到货时间：</w:t>
      </w:r>
      <w:r w:rsidR="00DC6865">
        <w:rPr>
          <w:rFonts w:ascii="宋体" w:hAnsi="宋体" w:hint="eastAsia"/>
          <w:sz w:val="24"/>
        </w:rPr>
        <w:t>2022年1月1</w:t>
      </w:r>
      <w:r w:rsidR="00957A86">
        <w:rPr>
          <w:rFonts w:ascii="宋体" w:hAnsi="宋体" w:hint="eastAsia"/>
          <w:sz w:val="24"/>
        </w:rPr>
        <w:t>日起，每月</w:t>
      </w:r>
      <w:r w:rsidR="00DC6865">
        <w:rPr>
          <w:rFonts w:ascii="宋体" w:hAnsi="宋体" w:hint="eastAsia"/>
          <w:sz w:val="24"/>
        </w:rPr>
        <w:t>均衡到货，具体以需方通知为准</w:t>
      </w:r>
    </w:p>
    <w:p w:rsidR="00F564F6" w:rsidRDefault="00EB32DE">
      <w:pPr>
        <w:spacing w:line="350" w:lineRule="exact"/>
        <w:jc w:val="left"/>
        <w:rPr>
          <w:rFonts w:ascii="宋体" w:cs="宋体"/>
          <w:sz w:val="24"/>
        </w:rPr>
      </w:pPr>
      <w:r>
        <w:rPr>
          <w:rFonts w:asciiTheme="minorEastAsia" w:eastAsiaTheme="minorEastAsia" w:hAnsiTheme="minorEastAsia" w:hint="eastAsia"/>
          <w:bCs/>
          <w:kern w:val="0"/>
          <w:sz w:val="24"/>
        </w:rPr>
        <w:t>4.报价须知：</w:t>
      </w:r>
      <w:r w:rsidR="00A10FE4">
        <w:rPr>
          <w:rFonts w:asciiTheme="minorEastAsia" w:eastAsiaTheme="minorEastAsia" w:hAnsiTheme="minorEastAsia" w:hint="eastAsia"/>
          <w:bCs/>
          <w:kern w:val="0"/>
          <w:sz w:val="24"/>
        </w:rPr>
        <w:t>当月</w:t>
      </w:r>
      <w:r w:rsidR="00FF5538">
        <w:rPr>
          <w:rFonts w:asciiTheme="minorEastAsia" w:eastAsiaTheme="minorEastAsia" w:hAnsiTheme="minorEastAsia" w:hint="eastAsia"/>
          <w:bCs/>
          <w:kern w:val="0"/>
          <w:sz w:val="24"/>
        </w:rPr>
        <w:t>液氨（槽车）</w:t>
      </w:r>
      <w:r>
        <w:rPr>
          <w:rFonts w:ascii="宋体" w:hAnsi="宋体" w:cs="宋体" w:hint="eastAsia"/>
          <w:sz w:val="24"/>
        </w:rPr>
        <w:t>含税送到价</w:t>
      </w:r>
      <w:r w:rsidR="00A10FE4">
        <w:rPr>
          <w:rFonts w:ascii="宋体" w:hAnsi="宋体" w:cs="宋体" w:hint="eastAsia"/>
          <w:sz w:val="24"/>
        </w:rPr>
        <w:t>=</w:t>
      </w:r>
      <w:proofErr w:type="gramStart"/>
      <w:r w:rsidR="00A10FE4">
        <w:rPr>
          <w:rFonts w:ascii="宋体" w:hAnsi="宋体" w:cs="宋体" w:hint="eastAsia"/>
          <w:sz w:val="24"/>
        </w:rPr>
        <w:t>上个月卓创</w:t>
      </w:r>
      <w:r w:rsidR="007751F8">
        <w:rPr>
          <w:rFonts w:ascii="宋体" w:hAnsi="宋体" w:cs="宋体" w:hint="eastAsia"/>
          <w:sz w:val="24"/>
        </w:rPr>
        <w:t>资讯</w:t>
      </w:r>
      <w:proofErr w:type="gramEnd"/>
      <w:r w:rsidR="00710212">
        <w:rPr>
          <w:rFonts w:ascii="宋体" w:hAnsi="宋体" w:cs="宋体" w:hint="eastAsia"/>
          <w:sz w:val="24"/>
        </w:rPr>
        <w:t>网</w:t>
      </w:r>
      <w:r w:rsidR="007751F8">
        <w:rPr>
          <w:rFonts w:ascii="宋体" w:hAnsi="宋体" w:cs="宋体" w:hint="eastAsia"/>
          <w:sz w:val="24"/>
        </w:rPr>
        <w:t>安徽地区合成氨</w:t>
      </w:r>
      <w:r w:rsidR="00710212">
        <w:rPr>
          <w:rFonts w:ascii="宋体" w:hAnsi="宋体" w:cs="宋体" w:hint="eastAsia"/>
          <w:sz w:val="24"/>
        </w:rPr>
        <w:t>市场价格</w:t>
      </w:r>
      <w:r w:rsidR="007751F8">
        <w:rPr>
          <w:rFonts w:ascii="宋体" w:hAnsi="宋体" w:cs="宋体" w:hint="eastAsia"/>
          <w:sz w:val="24"/>
        </w:rPr>
        <w:t>月均价+C</w:t>
      </w:r>
      <w:r>
        <w:rPr>
          <w:rFonts w:ascii="宋体" w:hAnsi="宋体" w:cs="宋体" w:hint="eastAsia"/>
          <w:sz w:val="24"/>
        </w:rPr>
        <w:t>。</w:t>
      </w:r>
      <w:r w:rsidR="00BA7538" w:rsidRPr="00BA7538">
        <w:rPr>
          <w:rFonts w:asciiTheme="minorEastAsia" w:eastAsiaTheme="minorEastAsia" w:hAnsiTheme="minorEastAsia" w:hint="eastAsia"/>
          <w:bCs/>
          <w:kern w:val="0"/>
          <w:sz w:val="24"/>
        </w:rPr>
        <w:t>月均价</w:t>
      </w:r>
      <w:r w:rsidR="0052166F">
        <w:rPr>
          <w:rFonts w:asciiTheme="minorEastAsia" w:eastAsiaTheme="minorEastAsia" w:hAnsiTheme="minorEastAsia" w:hint="eastAsia"/>
          <w:bCs/>
          <w:kern w:val="0"/>
          <w:sz w:val="24"/>
        </w:rPr>
        <w:t>计价周期：</w:t>
      </w:r>
      <w:r w:rsidR="00BA7538" w:rsidRPr="00BA7538">
        <w:rPr>
          <w:rFonts w:asciiTheme="minorEastAsia" w:eastAsiaTheme="minorEastAsia" w:hAnsiTheme="minorEastAsia" w:hint="eastAsia"/>
          <w:bCs/>
          <w:kern w:val="0"/>
          <w:sz w:val="24"/>
        </w:rPr>
        <w:t>上</w:t>
      </w:r>
      <w:r w:rsidR="0052166F">
        <w:rPr>
          <w:rFonts w:asciiTheme="minorEastAsia" w:eastAsiaTheme="minorEastAsia" w:hAnsiTheme="minorEastAsia" w:hint="eastAsia"/>
          <w:bCs/>
          <w:kern w:val="0"/>
          <w:sz w:val="24"/>
        </w:rPr>
        <w:t>个</w:t>
      </w:r>
      <w:r w:rsidR="00BA7538" w:rsidRPr="00BA7538">
        <w:rPr>
          <w:rFonts w:asciiTheme="minorEastAsia" w:eastAsiaTheme="minorEastAsia" w:hAnsiTheme="minorEastAsia" w:hint="eastAsia"/>
          <w:bCs/>
          <w:kern w:val="0"/>
          <w:sz w:val="24"/>
        </w:rPr>
        <w:t>月1日-上个月最后1日自然日计算，逢节假日及周末以网站公布为准，</w:t>
      </w:r>
      <w:r w:rsidR="007751F8" w:rsidRPr="007751F8">
        <w:rPr>
          <w:rFonts w:ascii="宋体" w:hAnsi="宋体" w:cs="宋体" w:hint="eastAsia"/>
          <w:sz w:val="24"/>
        </w:rPr>
        <w:t>注：C为包含物流、</w:t>
      </w:r>
      <w:proofErr w:type="gramStart"/>
      <w:r w:rsidR="007751F8" w:rsidRPr="007751F8">
        <w:rPr>
          <w:rFonts w:ascii="宋体" w:hAnsi="宋体" w:cs="宋体" w:hint="eastAsia"/>
          <w:sz w:val="24"/>
        </w:rPr>
        <w:t>账期等</w:t>
      </w:r>
      <w:proofErr w:type="gramEnd"/>
      <w:r w:rsidR="007751F8" w:rsidRPr="007751F8">
        <w:rPr>
          <w:rFonts w:ascii="宋体" w:hAnsi="宋体" w:cs="宋体" w:hint="eastAsia"/>
          <w:sz w:val="24"/>
        </w:rPr>
        <w:t>综合费用，</w:t>
      </w:r>
      <w:r w:rsidR="004D18AC">
        <w:rPr>
          <w:rFonts w:ascii="宋体" w:hAnsi="宋体" w:cs="宋体" w:hint="eastAsia"/>
          <w:sz w:val="24"/>
        </w:rPr>
        <w:t>仅对C值报价，</w:t>
      </w:r>
      <w:r w:rsidR="007751F8" w:rsidRPr="007751F8">
        <w:rPr>
          <w:rFonts w:ascii="宋体" w:hAnsi="宋体" w:cs="宋体" w:hint="eastAsia"/>
          <w:sz w:val="24"/>
        </w:rPr>
        <w:t>最低价中选</w:t>
      </w:r>
      <w:r w:rsidR="007751F8">
        <w:rPr>
          <w:rFonts w:ascii="宋体" w:hAnsi="宋体" w:cs="宋体" w:hint="eastAsia"/>
          <w:sz w:val="24"/>
        </w:rPr>
        <w:t>。</w:t>
      </w:r>
      <w:r>
        <w:rPr>
          <w:rFonts w:ascii="宋体" w:hAnsi="宋体" w:cs="宋体" w:hint="eastAsia"/>
          <w:sz w:val="24"/>
        </w:rPr>
        <w:t>参选人需对全部比选数量进行报价。</w:t>
      </w:r>
      <w:r w:rsidR="008C3FCA">
        <w:rPr>
          <w:rFonts w:ascii="宋体" w:hAnsi="宋体" w:cs="宋体" w:hint="eastAsia"/>
          <w:sz w:val="24"/>
        </w:rPr>
        <w:t>具体查询：</w:t>
      </w:r>
      <w:proofErr w:type="gramStart"/>
      <w:r w:rsidR="008C3FCA">
        <w:rPr>
          <w:rFonts w:ascii="宋体" w:hAnsi="宋体" w:cs="宋体" w:hint="eastAsia"/>
          <w:sz w:val="24"/>
        </w:rPr>
        <w:t>卓创资讯</w:t>
      </w:r>
      <w:proofErr w:type="gramEnd"/>
      <w:r w:rsidR="008C3FCA" w:rsidRPr="008C3FCA">
        <w:rPr>
          <w:rFonts w:ascii="宋体" w:hAnsi="宋体" w:cs="宋体" w:hint="eastAsia"/>
          <w:sz w:val="24"/>
        </w:rPr>
        <w:t>→</w:t>
      </w:r>
      <w:r w:rsidR="008C3FCA">
        <w:rPr>
          <w:rFonts w:ascii="宋体" w:hAnsi="宋体" w:cs="宋体" w:hint="eastAsia"/>
          <w:sz w:val="24"/>
        </w:rPr>
        <w:t>化肥</w:t>
      </w:r>
      <w:r w:rsidR="008C3FCA" w:rsidRPr="008C3FCA">
        <w:rPr>
          <w:rFonts w:ascii="宋体" w:hAnsi="宋体" w:cs="宋体" w:hint="eastAsia"/>
          <w:sz w:val="24"/>
        </w:rPr>
        <w:t>→</w:t>
      </w:r>
      <w:r w:rsidR="008C3FCA">
        <w:rPr>
          <w:rFonts w:ascii="宋体" w:hAnsi="宋体" w:cs="宋体" w:hint="eastAsia"/>
          <w:sz w:val="24"/>
        </w:rPr>
        <w:t>合成氨价格查询</w:t>
      </w:r>
      <w:r w:rsidR="008C3FCA" w:rsidRPr="008C3FCA">
        <w:rPr>
          <w:rFonts w:ascii="宋体" w:hAnsi="宋体" w:cs="宋体" w:hint="eastAsia"/>
          <w:sz w:val="24"/>
        </w:rPr>
        <w:t>→</w:t>
      </w:r>
      <w:r w:rsidR="002754F0">
        <w:rPr>
          <w:rFonts w:ascii="宋体" w:hAnsi="宋体" w:cs="宋体" w:hint="eastAsia"/>
          <w:sz w:val="24"/>
        </w:rPr>
        <w:t>市场价格</w:t>
      </w:r>
      <w:r w:rsidR="002754F0" w:rsidRPr="008C3FCA">
        <w:rPr>
          <w:rFonts w:ascii="宋体" w:hAnsi="宋体" w:cs="宋体" w:hint="eastAsia"/>
          <w:sz w:val="24"/>
        </w:rPr>
        <w:t>→</w:t>
      </w:r>
      <w:r w:rsidR="008C3FCA">
        <w:rPr>
          <w:rFonts w:ascii="宋体" w:hAnsi="宋体" w:cs="宋体" w:hint="eastAsia"/>
          <w:sz w:val="24"/>
        </w:rPr>
        <w:t>华东地区</w:t>
      </w:r>
      <w:r w:rsidR="008C3FCA" w:rsidRPr="008C3FCA">
        <w:rPr>
          <w:rFonts w:ascii="宋体" w:hAnsi="宋体" w:cs="宋体" w:hint="eastAsia"/>
          <w:sz w:val="24"/>
        </w:rPr>
        <w:t>→</w:t>
      </w:r>
      <w:r w:rsidR="008C3FCA">
        <w:rPr>
          <w:rFonts w:ascii="宋体" w:hAnsi="宋体" w:cs="宋体" w:hint="eastAsia"/>
          <w:sz w:val="24"/>
        </w:rPr>
        <w:t>安徽</w:t>
      </w:r>
    </w:p>
    <w:p w:rsidR="00F564F6" w:rsidRDefault="00EB32DE">
      <w:pPr>
        <w:spacing w:line="360" w:lineRule="exact"/>
        <w:jc w:val="left"/>
        <w:rPr>
          <w:rFonts w:ascii="宋体" w:cs="宋体"/>
          <w:sz w:val="24"/>
        </w:rPr>
      </w:pPr>
      <w:r>
        <w:rPr>
          <w:rFonts w:ascii="宋体" w:hAnsi="宋体" w:cs="宋体" w:hint="eastAsia"/>
          <w:sz w:val="24"/>
        </w:rPr>
        <w:t>5.其他要求按双方签订的合同执行，关键条款重申如下：</w:t>
      </w:r>
    </w:p>
    <w:p w:rsidR="00F564F6" w:rsidRDefault="00EB32DE">
      <w:pPr>
        <w:spacing w:line="350" w:lineRule="exact"/>
        <w:jc w:val="left"/>
        <w:rPr>
          <w:rFonts w:ascii="宋体" w:hAnsi="宋体" w:cs="宋体"/>
          <w:sz w:val="24"/>
        </w:rPr>
      </w:pPr>
      <w:r>
        <w:rPr>
          <w:rFonts w:ascii="宋体" w:hAnsi="宋体" w:cs="宋体" w:hint="eastAsia"/>
          <w:sz w:val="24"/>
        </w:rPr>
        <w:t>5</w:t>
      </w:r>
      <w:r>
        <w:rPr>
          <w:rFonts w:ascii="宋体" w:hAnsi="宋体" w:cs="宋体"/>
          <w:sz w:val="24"/>
        </w:rPr>
        <w:t>.1</w:t>
      </w:r>
      <w:r>
        <w:rPr>
          <w:rFonts w:ascii="宋体" w:hAnsi="宋体" w:cs="宋体" w:hint="eastAsia"/>
          <w:sz w:val="24"/>
        </w:rPr>
        <w:t>付款方式：分批到货分批付款，现汇支付。每批到货后，需方依据本合同约定的质量、数量标准验收合格后，供方提供增值税专用发票以及结算所需的各类清单，需方收到并确认无误后支付货款供方。</w:t>
      </w:r>
    </w:p>
    <w:p w:rsidR="00F564F6" w:rsidRDefault="00EB32DE">
      <w:pPr>
        <w:spacing w:line="350" w:lineRule="exact"/>
        <w:jc w:val="left"/>
        <w:rPr>
          <w:rFonts w:ascii="宋体" w:hAnsi="宋体"/>
          <w:color w:val="000000"/>
          <w:sz w:val="24"/>
        </w:rPr>
      </w:pPr>
      <w:r>
        <w:rPr>
          <w:rFonts w:ascii="宋体" w:hAnsi="宋体" w:hint="eastAsia"/>
          <w:color w:val="000000"/>
          <w:sz w:val="24"/>
        </w:rPr>
        <w:t>5</w:t>
      </w:r>
      <w:r>
        <w:rPr>
          <w:rFonts w:ascii="宋体" w:hAnsi="宋体"/>
          <w:color w:val="000000"/>
          <w:sz w:val="24"/>
        </w:rPr>
        <w:t>.2</w:t>
      </w:r>
      <w:r>
        <w:rPr>
          <w:rFonts w:ascii="宋体" w:hAnsi="宋体" w:hint="eastAsia"/>
          <w:color w:val="000000"/>
          <w:sz w:val="24"/>
        </w:rPr>
        <w:t>数量验收：以需方使用单位验收为准。</w:t>
      </w:r>
    </w:p>
    <w:p w:rsidR="00F564F6" w:rsidRDefault="00EB32DE">
      <w:pPr>
        <w:numPr>
          <w:ilvl w:val="0"/>
          <w:numId w:val="7"/>
        </w:numPr>
        <w:spacing w:line="350" w:lineRule="exact"/>
        <w:jc w:val="left"/>
        <w:rPr>
          <w:rFonts w:asciiTheme="minorEastAsia" w:eastAsiaTheme="minorEastAsia" w:hAnsiTheme="minorEastAsia"/>
          <w:kern w:val="0"/>
          <w:sz w:val="24"/>
        </w:rPr>
      </w:pPr>
      <w:r>
        <w:rPr>
          <w:rFonts w:ascii="宋体" w:hAnsi="宋体" w:hint="eastAsia"/>
          <w:color w:val="000000"/>
          <w:sz w:val="24"/>
        </w:rPr>
        <w:t>运输条款：</w:t>
      </w:r>
      <w:r w:rsidR="00744B95">
        <w:rPr>
          <w:rFonts w:ascii="宋体" w:hAnsi="宋体" w:hint="eastAsia"/>
          <w:color w:val="000000"/>
          <w:sz w:val="24"/>
        </w:rPr>
        <w:t>具备运输资质</w:t>
      </w:r>
      <w:r w:rsidR="005A7C3F">
        <w:rPr>
          <w:rFonts w:ascii="宋体" w:hAnsi="宋体" w:hint="eastAsia"/>
          <w:color w:val="000000"/>
          <w:sz w:val="24"/>
        </w:rPr>
        <w:t>槽车</w:t>
      </w:r>
      <w:r w:rsidR="00744B95">
        <w:rPr>
          <w:rFonts w:ascii="宋体" w:hAnsi="宋体" w:hint="eastAsia"/>
          <w:color w:val="000000"/>
          <w:sz w:val="24"/>
        </w:rPr>
        <w:t>，</w:t>
      </w:r>
      <w:r>
        <w:rPr>
          <w:rFonts w:asciiTheme="minorEastAsia" w:eastAsiaTheme="minorEastAsia" w:hAnsiTheme="minorEastAsia" w:hint="eastAsia"/>
          <w:sz w:val="24"/>
        </w:rPr>
        <w:t>汽车运输</w:t>
      </w:r>
      <w:r>
        <w:rPr>
          <w:rFonts w:asciiTheme="minorEastAsia" w:eastAsiaTheme="minorEastAsia" w:hAnsiTheme="minorEastAsia" w:hint="eastAsia"/>
          <w:kern w:val="0"/>
          <w:sz w:val="24"/>
        </w:rPr>
        <w:t>。</w:t>
      </w:r>
    </w:p>
    <w:p w:rsidR="00F564F6" w:rsidRDefault="00EB32DE">
      <w:pPr>
        <w:spacing w:line="360" w:lineRule="exact"/>
        <w:jc w:val="left"/>
        <w:rPr>
          <w:rFonts w:ascii="宋体" w:hAnsi="宋体" w:cs="宋体"/>
          <w:sz w:val="24"/>
        </w:rPr>
      </w:pPr>
      <w:r>
        <w:rPr>
          <w:rFonts w:ascii="宋体" w:hAnsi="宋体" w:cs="宋体" w:hint="eastAsia"/>
          <w:sz w:val="24"/>
        </w:rPr>
        <w:t>7.参选文件的递交</w:t>
      </w:r>
    </w:p>
    <w:p w:rsidR="00F564F6" w:rsidRDefault="00EB32DE">
      <w:pPr>
        <w:spacing w:line="360" w:lineRule="exact"/>
        <w:jc w:val="left"/>
        <w:rPr>
          <w:rFonts w:ascii="宋体" w:hAnsi="宋体" w:cs="宋体"/>
          <w:sz w:val="24"/>
        </w:rPr>
      </w:pPr>
      <w:r>
        <w:rPr>
          <w:rFonts w:ascii="宋体" w:hAnsi="宋体" w:cs="宋体" w:hint="eastAsia"/>
          <w:sz w:val="24"/>
        </w:rPr>
        <w:t>7.1参选文件递交截止时间：见比选公告。</w:t>
      </w:r>
    </w:p>
    <w:p w:rsidR="00F564F6" w:rsidRDefault="00EB32DE">
      <w:pPr>
        <w:spacing w:line="360" w:lineRule="exact"/>
        <w:jc w:val="left"/>
        <w:rPr>
          <w:rFonts w:ascii="宋体" w:hAnsi="宋体" w:cs="宋体"/>
          <w:sz w:val="24"/>
        </w:rPr>
      </w:pPr>
      <w:r>
        <w:rPr>
          <w:rFonts w:ascii="宋体" w:hAnsi="宋体" w:cs="宋体" w:hint="eastAsia"/>
          <w:sz w:val="24"/>
        </w:rPr>
        <w:t>7.2参选文件应密封，包含比选公告、参选规定及说明、公开比选文件、参选书、法定代表人授权书、报价单</w:t>
      </w:r>
      <w:r w:rsidR="000F5460">
        <w:rPr>
          <w:rFonts w:ascii="宋体" w:hAnsi="宋体" w:cs="宋体" w:hint="eastAsia"/>
          <w:sz w:val="24"/>
        </w:rPr>
        <w:t>、附件1《</w:t>
      </w:r>
      <w:r w:rsidR="00FF5538">
        <w:rPr>
          <w:rFonts w:ascii="宋体" w:hAnsi="宋体" w:cs="宋体" w:hint="eastAsia"/>
          <w:sz w:val="24"/>
        </w:rPr>
        <w:t>液氨（槽车）</w:t>
      </w:r>
      <w:r w:rsidR="000F5460">
        <w:rPr>
          <w:rFonts w:ascii="宋体" w:hAnsi="宋体" w:cs="宋体" w:hint="eastAsia"/>
          <w:sz w:val="24"/>
        </w:rPr>
        <w:t>质量规范》</w:t>
      </w:r>
      <w:r w:rsidR="005655EC">
        <w:rPr>
          <w:rFonts w:ascii="宋体" w:hAnsi="宋体" w:cs="宋体" w:hint="eastAsia"/>
          <w:sz w:val="24"/>
        </w:rPr>
        <w:t>，上述七</w:t>
      </w:r>
      <w:r>
        <w:rPr>
          <w:rFonts w:ascii="宋体" w:hAnsi="宋体" w:cs="宋体" w:hint="eastAsia"/>
          <w:sz w:val="24"/>
        </w:rPr>
        <w:t>项文件一式两份并逐页盖公章。密封处盖章。</w:t>
      </w:r>
    </w:p>
    <w:p w:rsidR="00F564F6" w:rsidRDefault="00EB32DE">
      <w:pPr>
        <w:spacing w:line="360" w:lineRule="exact"/>
        <w:jc w:val="left"/>
        <w:rPr>
          <w:rFonts w:ascii="宋体" w:hAnsi="宋体" w:cs="宋体"/>
          <w:sz w:val="24"/>
        </w:rPr>
      </w:pPr>
      <w:r>
        <w:rPr>
          <w:rFonts w:ascii="宋体" w:hAnsi="宋体" w:cs="宋体" w:hint="eastAsia"/>
          <w:sz w:val="24"/>
        </w:rPr>
        <w:t>7.3我公司快递联系方式：公司名称：</w:t>
      </w:r>
      <w:proofErr w:type="gramStart"/>
      <w:r>
        <w:rPr>
          <w:rFonts w:ascii="宋体" w:hAnsi="宋体" w:cs="宋体" w:hint="eastAsia"/>
          <w:sz w:val="24"/>
        </w:rPr>
        <w:t>福化工贸</w:t>
      </w:r>
      <w:proofErr w:type="gramEnd"/>
      <w:r>
        <w:rPr>
          <w:rFonts w:ascii="宋体" w:hAnsi="宋体" w:cs="宋体" w:hint="eastAsia"/>
          <w:sz w:val="24"/>
        </w:rPr>
        <w:t>(漳州）有限公司</w:t>
      </w:r>
    </w:p>
    <w:p w:rsidR="00F564F6" w:rsidRDefault="00EB32DE">
      <w:pPr>
        <w:spacing w:line="360" w:lineRule="exact"/>
        <w:jc w:val="left"/>
        <w:rPr>
          <w:rFonts w:ascii="宋体" w:hAnsi="宋体" w:cs="宋体"/>
          <w:sz w:val="24"/>
        </w:rPr>
      </w:pPr>
      <w:r>
        <w:rPr>
          <w:rFonts w:ascii="宋体" w:hAnsi="宋体" w:cs="宋体" w:hint="eastAsia"/>
          <w:sz w:val="24"/>
        </w:rPr>
        <w:t>地址：福建省厦门市思明区莲前街道领事馆路16号</w:t>
      </w:r>
      <w:proofErr w:type="gramStart"/>
      <w:r>
        <w:rPr>
          <w:rFonts w:ascii="宋体" w:hAnsi="宋体" w:cs="宋体" w:hint="eastAsia"/>
          <w:sz w:val="24"/>
        </w:rPr>
        <w:t>银领中心</w:t>
      </w:r>
      <w:proofErr w:type="gramEnd"/>
      <w:r>
        <w:rPr>
          <w:rFonts w:ascii="宋体" w:hAnsi="宋体" w:cs="宋体" w:hint="eastAsia"/>
          <w:sz w:val="24"/>
        </w:rPr>
        <w:t>B栋4楼 物资装备一部</w:t>
      </w:r>
    </w:p>
    <w:p w:rsidR="00F564F6" w:rsidRDefault="00F564F6">
      <w:pPr>
        <w:spacing w:line="360" w:lineRule="exact"/>
        <w:jc w:val="left"/>
        <w:rPr>
          <w:rFonts w:ascii="宋体" w:hAnsi="宋体" w:cs="宋体"/>
          <w:sz w:val="24"/>
        </w:rPr>
      </w:pPr>
    </w:p>
    <w:p w:rsidR="00F564F6" w:rsidRDefault="00DC6865">
      <w:pPr>
        <w:spacing w:line="360" w:lineRule="exact"/>
        <w:jc w:val="left"/>
        <w:rPr>
          <w:rFonts w:ascii="宋体"/>
          <w:sz w:val="24"/>
          <w:u w:val="single"/>
        </w:rPr>
      </w:pPr>
      <w:r>
        <w:rPr>
          <w:rFonts w:ascii="宋体" w:hAnsi="宋体" w:cs="宋体" w:hint="eastAsia"/>
          <w:sz w:val="24"/>
        </w:rPr>
        <w:t>联系人：何春城</w:t>
      </w:r>
      <w:r w:rsidR="00EB32DE">
        <w:rPr>
          <w:rFonts w:ascii="宋体" w:hAnsi="宋体" w:cs="宋体" w:hint="eastAsia"/>
          <w:sz w:val="24"/>
        </w:rPr>
        <w:t xml:space="preserve">  手机：1</w:t>
      </w:r>
      <w:r>
        <w:rPr>
          <w:rFonts w:ascii="宋体" w:hAnsi="宋体" w:cs="宋体" w:hint="eastAsia"/>
          <w:sz w:val="24"/>
        </w:rPr>
        <w:t>5059154019</w:t>
      </w:r>
    </w:p>
    <w:p w:rsidR="00F564F6" w:rsidRDefault="00F564F6">
      <w:pPr>
        <w:spacing w:line="500" w:lineRule="exact"/>
        <w:jc w:val="center"/>
        <w:rPr>
          <w:rFonts w:ascii="宋体" w:hAnsi="宋体"/>
          <w:b/>
          <w:bCs/>
          <w:sz w:val="36"/>
          <w:szCs w:val="36"/>
        </w:rPr>
      </w:pPr>
    </w:p>
    <w:p w:rsidR="00F564F6" w:rsidRDefault="00F564F6">
      <w:pPr>
        <w:spacing w:line="500" w:lineRule="exact"/>
        <w:jc w:val="center"/>
        <w:rPr>
          <w:rFonts w:ascii="宋体" w:hAnsi="宋体"/>
          <w:b/>
          <w:bCs/>
          <w:sz w:val="36"/>
          <w:szCs w:val="36"/>
        </w:rPr>
      </w:pPr>
    </w:p>
    <w:p w:rsidR="00F564F6" w:rsidRDefault="00F564F6">
      <w:pPr>
        <w:spacing w:line="500" w:lineRule="exact"/>
        <w:jc w:val="center"/>
        <w:rPr>
          <w:rFonts w:ascii="宋体" w:hAnsi="宋体"/>
          <w:b/>
          <w:bCs/>
          <w:sz w:val="36"/>
          <w:szCs w:val="36"/>
        </w:rPr>
      </w:pPr>
    </w:p>
    <w:p w:rsidR="00F564F6" w:rsidRDefault="00F564F6">
      <w:pPr>
        <w:spacing w:line="500" w:lineRule="exact"/>
        <w:jc w:val="center"/>
        <w:rPr>
          <w:rFonts w:ascii="宋体" w:hAnsi="宋体"/>
          <w:b/>
          <w:bCs/>
          <w:sz w:val="36"/>
          <w:szCs w:val="36"/>
        </w:rPr>
      </w:pPr>
    </w:p>
    <w:p w:rsidR="00F564F6" w:rsidRDefault="00F564F6">
      <w:pPr>
        <w:spacing w:line="500" w:lineRule="exact"/>
        <w:rPr>
          <w:rFonts w:ascii="宋体" w:hAnsi="宋体"/>
          <w:b/>
          <w:bCs/>
          <w:sz w:val="36"/>
          <w:szCs w:val="36"/>
        </w:rPr>
      </w:pPr>
    </w:p>
    <w:p w:rsidR="00F564F6" w:rsidRDefault="00F564F6">
      <w:pPr>
        <w:spacing w:line="500" w:lineRule="exact"/>
        <w:rPr>
          <w:rFonts w:ascii="宋体" w:hAnsi="宋体"/>
          <w:b/>
          <w:bCs/>
          <w:sz w:val="36"/>
          <w:szCs w:val="36"/>
        </w:rPr>
      </w:pPr>
    </w:p>
    <w:p w:rsidR="00F564F6" w:rsidRDefault="00F564F6">
      <w:pPr>
        <w:spacing w:line="500" w:lineRule="exact"/>
        <w:rPr>
          <w:rFonts w:ascii="宋体" w:hAnsi="宋体"/>
          <w:b/>
          <w:bCs/>
          <w:sz w:val="36"/>
          <w:szCs w:val="36"/>
        </w:rPr>
      </w:pPr>
    </w:p>
    <w:p w:rsidR="00F564F6" w:rsidRDefault="00F564F6">
      <w:pPr>
        <w:spacing w:line="500" w:lineRule="exact"/>
        <w:rPr>
          <w:rFonts w:ascii="宋体" w:hAnsi="宋体"/>
          <w:b/>
          <w:bCs/>
          <w:sz w:val="36"/>
          <w:szCs w:val="36"/>
        </w:rPr>
      </w:pPr>
    </w:p>
    <w:p w:rsidR="00F564F6" w:rsidRDefault="00EB32DE">
      <w:pPr>
        <w:spacing w:line="500" w:lineRule="exact"/>
        <w:jc w:val="center"/>
        <w:rPr>
          <w:rFonts w:ascii="宋体"/>
          <w:b/>
          <w:bCs/>
          <w:sz w:val="36"/>
          <w:szCs w:val="36"/>
        </w:rPr>
      </w:pPr>
      <w:r>
        <w:rPr>
          <w:rFonts w:ascii="宋体" w:hAnsi="宋体" w:hint="eastAsia"/>
          <w:b/>
          <w:bCs/>
          <w:sz w:val="36"/>
          <w:szCs w:val="36"/>
        </w:rPr>
        <w:t>四、参选书</w:t>
      </w:r>
    </w:p>
    <w:p w:rsidR="00F564F6" w:rsidRDefault="00F564F6">
      <w:pPr>
        <w:spacing w:line="500" w:lineRule="exact"/>
        <w:jc w:val="center"/>
        <w:rPr>
          <w:rFonts w:ascii="宋体"/>
          <w:b/>
          <w:bCs/>
          <w:sz w:val="36"/>
          <w:szCs w:val="36"/>
        </w:rPr>
      </w:pPr>
    </w:p>
    <w:p w:rsidR="00F564F6" w:rsidRDefault="00EB32DE">
      <w:pPr>
        <w:spacing w:line="500" w:lineRule="exact"/>
        <w:rPr>
          <w:rFonts w:ascii="宋体"/>
          <w:sz w:val="24"/>
        </w:rPr>
      </w:pPr>
      <w:r>
        <w:rPr>
          <w:rFonts w:ascii="宋体" w:hAnsi="宋体" w:hint="eastAsia"/>
          <w:sz w:val="24"/>
        </w:rPr>
        <w:t>致：</w:t>
      </w:r>
      <w:proofErr w:type="gramStart"/>
      <w:r>
        <w:rPr>
          <w:rFonts w:ascii="宋体" w:hAnsi="宋体" w:hint="eastAsia"/>
          <w:sz w:val="24"/>
        </w:rPr>
        <w:t>福化工贸</w:t>
      </w:r>
      <w:proofErr w:type="gramEnd"/>
      <w:r>
        <w:rPr>
          <w:rFonts w:ascii="宋体" w:hAnsi="宋体" w:hint="eastAsia"/>
          <w:sz w:val="24"/>
        </w:rPr>
        <w:t>（漳州）有限公司</w:t>
      </w:r>
    </w:p>
    <w:p w:rsidR="00F564F6" w:rsidRDefault="00EB32DE">
      <w:pPr>
        <w:spacing w:line="500" w:lineRule="exact"/>
        <w:ind w:firstLineChars="200" w:firstLine="480"/>
        <w:rPr>
          <w:rFonts w:ascii="宋体" w:hAnsi="宋体"/>
          <w:sz w:val="24"/>
        </w:rPr>
      </w:pPr>
      <w:r>
        <w:rPr>
          <w:rFonts w:ascii="宋体" w:hAnsi="宋体" w:hint="eastAsia"/>
          <w:sz w:val="24"/>
        </w:rPr>
        <w:t>根据贵方的公开比选文件（编号：</w:t>
      </w:r>
      <w:r>
        <w:rPr>
          <w:rFonts w:asciiTheme="minorEastAsia" w:eastAsiaTheme="minorEastAsia" w:hAnsiTheme="minorEastAsia" w:hint="eastAsia"/>
          <w:bCs/>
          <w:sz w:val="24"/>
          <w:u w:val="single"/>
        </w:rPr>
        <w:t>2021-FH(ZZ)GM-</w:t>
      </w:r>
      <w:r w:rsidR="00FF5538">
        <w:rPr>
          <w:rFonts w:asciiTheme="minorEastAsia" w:eastAsiaTheme="minorEastAsia" w:hAnsiTheme="minorEastAsia" w:hint="eastAsia"/>
          <w:bCs/>
          <w:sz w:val="24"/>
          <w:u w:val="single"/>
        </w:rPr>
        <w:t>液氨（槽车）</w:t>
      </w:r>
      <w:r>
        <w:rPr>
          <w:rFonts w:asciiTheme="minorEastAsia" w:eastAsiaTheme="minorEastAsia" w:hAnsiTheme="minorEastAsia" w:hint="eastAsia"/>
          <w:bCs/>
          <w:sz w:val="24"/>
          <w:u w:val="single"/>
        </w:rPr>
        <w:t>-110</w:t>
      </w:r>
      <w:r w:rsidR="00DC6865">
        <w:rPr>
          <w:rFonts w:asciiTheme="minorEastAsia" w:eastAsiaTheme="minorEastAsia" w:hAnsiTheme="minorEastAsia" w:hint="eastAsia"/>
          <w:bCs/>
          <w:sz w:val="24"/>
          <w:u w:val="single"/>
        </w:rPr>
        <w:t>5</w:t>
      </w:r>
      <w:r>
        <w:rPr>
          <w:rFonts w:ascii="宋体" w:hAnsi="宋体" w:hint="eastAsia"/>
          <w:sz w:val="24"/>
        </w:rPr>
        <w:t>），被我方正式授权并代表我公司递交下述文件，并对此负责。</w:t>
      </w:r>
    </w:p>
    <w:p w:rsidR="004F1647" w:rsidRDefault="004F1647">
      <w:pPr>
        <w:spacing w:line="500" w:lineRule="exact"/>
        <w:ind w:firstLineChars="200" w:firstLine="480"/>
        <w:rPr>
          <w:rFonts w:ascii="宋体" w:hAnsi="宋体"/>
          <w:sz w:val="24"/>
        </w:rPr>
      </w:pPr>
      <w:r>
        <w:rPr>
          <w:rFonts w:ascii="宋体" w:hAnsi="宋体" w:hint="eastAsia"/>
          <w:sz w:val="24"/>
        </w:rPr>
        <w:t>（1）</w:t>
      </w:r>
      <w:r>
        <w:rPr>
          <w:rFonts w:ascii="宋体" w:hAnsi="宋体" w:cs="宋体" w:hint="eastAsia"/>
          <w:sz w:val="24"/>
        </w:rPr>
        <w:t>比选公告</w:t>
      </w:r>
    </w:p>
    <w:p w:rsidR="00F564F6" w:rsidRDefault="00EB32DE">
      <w:pPr>
        <w:spacing w:line="500" w:lineRule="exact"/>
        <w:ind w:firstLineChars="200" w:firstLine="480"/>
        <w:rPr>
          <w:rFonts w:ascii="宋体"/>
          <w:sz w:val="24"/>
        </w:rPr>
      </w:pPr>
      <w:r>
        <w:rPr>
          <w:rFonts w:ascii="宋体" w:hAnsi="宋体" w:hint="eastAsia"/>
          <w:sz w:val="24"/>
        </w:rPr>
        <w:t>（</w:t>
      </w:r>
      <w:r w:rsidR="004F1647">
        <w:rPr>
          <w:rFonts w:ascii="宋体" w:hAnsi="宋体" w:hint="eastAsia"/>
          <w:sz w:val="24"/>
        </w:rPr>
        <w:t>2</w:t>
      </w:r>
      <w:r>
        <w:rPr>
          <w:rFonts w:ascii="宋体" w:hAnsi="宋体" w:hint="eastAsia"/>
          <w:sz w:val="24"/>
        </w:rPr>
        <w:t>）参选规定及说明</w:t>
      </w:r>
    </w:p>
    <w:p w:rsidR="00F564F6" w:rsidRDefault="00EB32DE">
      <w:pPr>
        <w:spacing w:line="500" w:lineRule="exact"/>
        <w:ind w:firstLineChars="200" w:firstLine="480"/>
        <w:rPr>
          <w:rFonts w:ascii="宋体"/>
          <w:sz w:val="24"/>
        </w:rPr>
      </w:pPr>
      <w:r>
        <w:rPr>
          <w:rFonts w:ascii="宋体" w:hAnsi="宋体" w:hint="eastAsia"/>
          <w:sz w:val="24"/>
        </w:rPr>
        <w:t>（</w:t>
      </w:r>
      <w:r w:rsidR="004F1647">
        <w:rPr>
          <w:rFonts w:ascii="宋体" w:hAnsi="宋体" w:hint="eastAsia"/>
          <w:sz w:val="24"/>
        </w:rPr>
        <w:t>3</w:t>
      </w:r>
      <w:r>
        <w:rPr>
          <w:rFonts w:ascii="宋体" w:hAnsi="宋体" w:hint="eastAsia"/>
          <w:sz w:val="24"/>
        </w:rPr>
        <w:t>）公开比选文件</w:t>
      </w:r>
    </w:p>
    <w:p w:rsidR="00F564F6" w:rsidRDefault="00EB32DE">
      <w:pPr>
        <w:spacing w:line="500" w:lineRule="exact"/>
        <w:ind w:firstLineChars="200" w:firstLine="480"/>
        <w:rPr>
          <w:rFonts w:ascii="宋体"/>
          <w:sz w:val="24"/>
        </w:rPr>
      </w:pPr>
      <w:r>
        <w:rPr>
          <w:rFonts w:ascii="宋体" w:hAnsi="宋体" w:hint="eastAsia"/>
          <w:sz w:val="24"/>
        </w:rPr>
        <w:t>（</w:t>
      </w:r>
      <w:r w:rsidR="004F1647">
        <w:rPr>
          <w:rFonts w:ascii="宋体" w:hAnsi="宋体" w:hint="eastAsia"/>
          <w:sz w:val="24"/>
        </w:rPr>
        <w:t>4</w:t>
      </w:r>
      <w:r>
        <w:rPr>
          <w:rFonts w:ascii="宋体" w:hAnsi="宋体" w:hint="eastAsia"/>
          <w:sz w:val="24"/>
        </w:rPr>
        <w:t>）参选书</w:t>
      </w:r>
    </w:p>
    <w:p w:rsidR="00F564F6" w:rsidRDefault="00EB32DE">
      <w:pPr>
        <w:spacing w:line="500" w:lineRule="exact"/>
        <w:ind w:firstLineChars="200" w:firstLine="480"/>
        <w:rPr>
          <w:rFonts w:ascii="宋体"/>
          <w:sz w:val="24"/>
        </w:rPr>
      </w:pPr>
      <w:r>
        <w:rPr>
          <w:rFonts w:ascii="宋体" w:hAnsi="宋体" w:hint="eastAsia"/>
          <w:sz w:val="24"/>
        </w:rPr>
        <w:t>（</w:t>
      </w:r>
      <w:r w:rsidR="004F1647">
        <w:rPr>
          <w:rFonts w:ascii="宋体" w:hAnsi="宋体" w:hint="eastAsia"/>
          <w:sz w:val="24"/>
        </w:rPr>
        <w:t>5</w:t>
      </w:r>
      <w:r>
        <w:rPr>
          <w:rFonts w:ascii="宋体" w:hAnsi="宋体" w:hint="eastAsia"/>
          <w:sz w:val="24"/>
        </w:rPr>
        <w:t>）法定代表人授权书</w:t>
      </w:r>
    </w:p>
    <w:p w:rsidR="00F564F6" w:rsidRDefault="00EB32DE">
      <w:pPr>
        <w:spacing w:line="500" w:lineRule="exact"/>
        <w:ind w:firstLineChars="200" w:firstLine="480"/>
        <w:rPr>
          <w:rFonts w:ascii="宋体" w:hAnsi="宋体"/>
          <w:sz w:val="24"/>
        </w:rPr>
      </w:pPr>
      <w:r>
        <w:rPr>
          <w:rFonts w:ascii="宋体" w:hAnsi="宋体" w:hint="eastAsia"/>
          <w:sz w:val="24"/>
        </w:rPr>
        <w:t>（</w:t>
      </w:r>
      <w:r w:rsidR="004F1647">
        <w:rPr>
          <w:rFonts w:ascii="宋体" w:hAnsi="宋体" w:hint="eastAsia"/>
          <w:sz w:val="24"/>
        </w:rPr>
        <w:t>6</w:t>
      </w:r>
      <w:r>
        <w:rPr>
          <w:rFonts w:ascii="宋体" w:hAnsi="宋体" w:hint="eastAsia"/>
          <w:sz w:val="24"/>
        </w:rPr>
        <w:t>）报价单</w:t>
      </w:r>
    </w:p>
    <w:p w:rsidR="002F18BB" w:rsidRPr="002F18BB" w:rsidRDefault="002F18BB">
      <w:pPr>
        <w:spacing w:line="500" w:lineRule="exact"/>
        <w:ind w:firstLineChars="200" w:firstLine="480"/>
        <w:rPr>
          <w:rFonts w:ascii="宋体"/>
          <w:sz w:val="24"/>
        </w:rPr>
      </w:pPr>
      <w:r>
        <w:rPr>
          <w:rFonts w:ascii="宋体" w:hAnsi="宋体" w:hint="eastAsia"/>
          <w:sz w:val="24"/>
        </w:rPr>
        <w:t xml:space="preserve"> </w:t>
      </w:r>
      <w:r w:rsidR="004F1647">
        <w:rPr>
          <w:rFonts w:ascii="宋体" w:hAnsi="宋体" w:hint="eastAsia"/>
          <w:sz w:val="24"/>
        </w:rPr>
        <w:t>(7</w:t>
      </w:r>
      <w:r>
        <w:rPr>
          <w:rFonts w:ascii="宋体" w:hAnsi="宋体" w:hint="eastAsia"/>
          <w:sz w:val="24"/>
        </w:rPr>
        <w:t>)附件1《</w:t>
      </w:r>
      <w:r w:rsidR="00FF5538">
        <w:rPr>
          <w:rFonts w:ascii="宋体" w:hAnsi="宋体" w:hint="eastAsia"/>
          <w:sz w:val="24"/>
        </w:rPr>
        <w:t>液氨（槽车）</w:t>
      </w:r>
      <w:r>
        <w:rPr>
          <w:rFonts w:ascii="宋体" w:hAnsi="宋体" w:hint="eastAsia"/>
          <w:sz w:val="24"/>
        </w:rPr>
        <w:t>质量规范》</w:t>
      </w:r>
    </w:p>
    <w:p w:rsidR="00F564F6" w:rsidRDefault="00EB32DE">
      <w:pPr>
        <w:spacing w:line="500" w:lineRule="exact"/>
        <w:ind w:firstLineChars="200" w:firstLine="480"/>
        <w:rPr>
          <w:rFonts w:ascii="宋体"/>
          <w:sz w:val="24"/>
        </w:rPr>
      </w:pPr>
      <w:r>
        <w:rPr>
          <w:rFonts w:ascii="宋体" w:hAnsi="宋体" w:hint="eastAsia"/>
          <w:sz w:val="24"/>
        </w:rPr>
        <w:t>据此参与书，我公司及签字代表宣布同意如下：</w:t>
      </w:r>
    </w:p>
    <w:p w:rsidR="00F564F6" w:rsidRDefault="00EB32DE">
      <w:pPr>
        <w:numPr>
          <w:ilvl w:val="0"/>
          <w:numId w:val="8"/>
        </w:numPr>
        <w:spacing w:line="500" w:lineRule="exact"/>
        <w:ind w:firstLineChars="200" w:firstLine="480"/>
        <w:rPr>
          <w:rFonts w:ascii="宋体"/>
          <w:sz w:val="24"/>
        </w:rPr>
      </w:pPr>
      <w:r>
        <w:rPr>
          <w:rFonts w:ascii="宋体" w:hAnsi="宋体" w:hint="eastAsia"/>
          <w:sz w:val="24"/>
        </w:rPr>
        <w:t>所交付的货物和所递交的报价真实、可靠。</w:t>
      </w:r>
    </w:p>
    <w:p w:rsidR="00F564F6" w:rsidRDefault="00EB32DE">
      <w:pPr>
        <w:numPr>
          <w:ilvl w:val="0"/>
          <w:numId w:val="8"/>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F564F6" w:rsidRDefault="00DC6865">
      <w:pPr>
        <w:numPr>
          <w:ilvl w:val="0"/>
          <w:numId w:val="8"/>
        </w:numPr>
        <w:spacing w:line="500" w:lineRule="exact"/>
        <w:ind w:firstLineChars="200" w:firstLine="480"/>
        <w:rPr>
          <w:rFonts w:ascii="宋体"/>
          <w:sz w:val="24"/>
        </w:rPr>
      </w:pPr>
      <w:r>
        <w:rPr>
          <w:rFonts w:ascii="宋体" w:hAnsi="宋体" w:hint="eastAsia"/>
          <w:sz w:val="24"/>
        </w:rPr>
        <w:t>我公司报价有效期从报价日起至</w:t>
      </w:r>
      <w:r w:rsidR="00D679C0">
        <w:rPr>
          <w:rFonts w:ascii="宋体" w:hAnsi="宋体" w:hint="eastAsia"/>
          <w:sz w:val="24"/>
        </w:rPr>
        <w:t>合同履约执行结束为止</w:t>
      </w:r>
      <w:r w:rsidR="00EB32DE">
        <w:rPr>
          <w:rFonts w:ascii="宋体" w:hAnsi="宋体" w:hint="eastAsia"/>
          <w:sz w:val="24"/>
        </w:rPr>
        <w:t>。</w:t>
      </w:r>
    </w:p>
    <w:p w:rsidR="00F564F6" w:rsidRDefault="00F564F6">
      <w:pPr>
        <w:spacing w:line="500" w:lineRule="exact"/>
        <w:ind w:firstLineChars="200" w:firstLine="480"/>
        <w:rPr>
          <w:rFonts w:ascii="宋体"/>
          <w:sz w:val="24"/>
        </w:rPr>
      </w:pPr>
    </w:p>
    <w:p w:rsidR="00F564F6" w:rsidRDefault="00F564F6">
      <w:pPr>
        <w:spacing w:line="500" w:lineRule="exact"/>
        <w:ind w:firstLineChars="200" w:firstLine="480"/>
        <w:rPr>
          <w:rFonts w:ascii="宋体"/>
          <w:sz w:val="24"/>
        </w:rPr>
      </w:pPr>
    </w:p>
    <w:p w:rsidR="00F564F6" w:rsidRDefault="00EB32DE">
      <w:pPr>
        <w:spacing w:line="500" w:lineRule="exact"/>
        <w:ind w:firstLineChars="200" w:firstLine="480"/>
        <w:rPr>
          <w:rFonts w:ascii="宋体"/>
          <w:sz w:val="24"/>
        </w:rPr>
      </w:pPr>
      <w:r>
        <w:rPr>
          <w:rFonts w:ascii="宋体" w:hAnsi="宋体" w:hint="eastAsia"/>
          <w:sz w:val="24"/>
        </w:rPr>
        <w:t>被授权代表姓名：</w:t>
      </w:r>
    </w:p>
    <w:p w:rsidR="00F564F6" w:rsidRDefault="00EB32DE">
      <w:pPr>
        <w:spacing w:line="500" w:lineRule="exact"/>
        <w:ind w:firstLineChars="200" w:firstLine="480"/>
        <w:rPr>
          <w:rFonts w:ascii="宋体"/>
          <w:sz w:val="24"/>
        </w:rPr>
      </w:pPr>
      <w:r>
        <w:rPr>
          <w:rFonts w:ascii="宋体" w:hAnsi="宋体" w:hint="eastAsia"/>
          <w:sz w:val="24"/>
        </w:rPr>
        <w:t>职务：</w:t>
      </w:r>
    </w:p>
    <w:p w:rsidR="00F564F6" w:rsidRDefault="00EB32DE">
      <w:pPr>
        <w:spacing w:line="500" w:lineRule="exact"/>
        <w:ind w:firstLineChars="200" w:firstLine="480"/>
        <w:rPr>
          <w:rFonts w:ascii="宋体"/>
          <w:sz w:val="24"/>
        </w:rPr>
      </w:pPr>
      <w:r>
        <w:rPr>
          <w:rFonts w:ascii="宋体" w:hAnsi="宋体" w:hint="eastAsia"/>
          <w:sz w:val="24"/>
        </w:rPr>
        <w:t>联系方式：</w:t>
      </w:r>
    </w:p>
    <w:p w:rsidR="00F564F6" w:rsidRDefault="00F564F6">
      <w:pPr>
        <w:spacing w:line="500" w:lineRule="exact"/>
        <w:ind w:firstLineChars="200" w:firstLine="480"/>
        <w:rPr>
          <w:rFonts w:ascii="宋体"/>
          <w:sz w:val="24"/>
        </w:rPr>
      </w:pPr>
    </w:p>
    <w:p w:rsidR="00F564F6" w:rsidRDefault="00EB32DE">
      <w:pPr>
        <w:spacing w:line="500" w:lineRule="exact"/>
        <w:ind w:firstLineChars="200" w:firstLine="480"/>
        <w:rPr>
          <w:rFonts w:ascii="宋体"/>
          <w:sz w:val="24"/>
        </w:rPr>
      </w:pPr>
      <w:r>
        <w:rPr>
          <w:rFonts w:ascii="宋体" w:hAnsi="宋体" w:hint="eastAsia"/>
          <w:sz w:val="24"/>
        </w:rPr>
        <w:t>被授权代表签字；</w:t>
      </w:r>
    </w:p>
    <w:p w:rsidR="00F564F6" w:rsidRDefault="00EB32DE">
      <w:pPr>
        <w:widowControl/>
        <w:jc w:val="left"/>
        <w:rPr>
          <w:rFonts w:ascii="宋体"/>
          <w:b/>
          <w:bCs/>
          <w:sz w:val="36"/>
          <w:szCs w:val="36"/>
        </w:rPr>
      </w:pPr>
      <w:r>
        <w:rPr>
          <w:rFonts w:ascii="宋体"/>
          <w:b/>
          <w:bCs/>
          <w:sz w:val="36"/>
          <w:szCs w:val="36"/>
        </w:rPr>
        <w:br w:type="page"/>
      </w:r>
    </w:p>
    <w:p w:rsidR="00F564F6" w:rsidRDefault="00EB32DE">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F564F6" w:rsidRDefault="00F564F6">
      <w:pPr>
        <w:spacing w:line="500" w:lineRule="exact"/>
        <w:ind w:firstLineChars="200" w:firstLine="480"/>
        <w:rPr>
          <w:rFonts w:ascii="宋体"/>
          <w:sz w:val="24"/>
        </w:rPr>
      </w:pPr>
    </w:p>
    <w:p w:rsidR="00F564F6" w:rsidRDefault="00EB32DE">
      <w:pPr>
        <w:spacing w:line="500" w:lineRule="exact"/>
        <w:ind w:firstLineChars="200" w:firstLine="480"/>
        <w:rPr>
          <w:rFonts w:ascii="宋体" w:hAnsi="宋体"/>
          <w:sz w:val="24"/>
        </w:rPr>
      </w:pPr>
      <w:r>
        <w:rPr>
          <w:rFonts w:ascii="宋体" w:hAnsi="宋体" w:hint="eastAsia"/>
          <w:sz w:val="24"/>
        </w:rPr>
        <w:t>本授权书声明：注册于的在下方签字（或签章）的代表本公司授权为本公司的合法代理人，就本次报价（编号：</w:t>
      </w:r>
      <w:r>
        <w:rPr>
          <w:rFonts w:asciiTheme="minorEastAsia" w:eastAsiaTheme="minorEastAsia" w:hAnsiTheme="minorEastAsia" w:hint="eastAsia"/>
          <w:bCs/>
          <w:sz w:val="24"/>
          <w:u w:val="single"/>
        </w:rPr>
        <w:t>2021-FH(ZZ)GM-</w:t>
      </w:r>
      <w:r w:rsidR="00FF5538">
        <w:rPr>
          <w:rFonts w:asciiTheme="minorEastAsia" w:eastAsiaTheme="minorEastAsia" w:hAnsiTheme="minorEastAsia" w:hint="eastAsia"/>
          <w:bCs/>
          <w:sz w:val="24"/>
          <w:u w:val="single"/>
        </w:rPr>
        <w:t>液氨（槽车）</w:t>
      </w:r>
      <w:r>
        <w:rPr>
          <w:rFonts w:asciiTheme="minorEastAsia" w:eastAsiaTheme="minorEastAsia" w:hAnsiTheme="minorEastAsia" w:hint="eastAsia"/>
          <w:bCs/>
          <w:sz w:val="24"/>
          <w:u w:val="single"/>
        </w:rPr>
        <w:t>-110</w:t>
      </w:r>
      <w:r w:rsidR="008A20B6">
        <w:rPr>
          <w:rFonts w:asciiTheme="minorEastAsia" w:eastAsiaTheme="minorEastAsia" w:hAnsiTheme="minorEastAsia" w:hint="eastAsia"/>
          <w:bCs/>
          <w:sz w:val="24"/>
          <w:u w:val="single"/>
        </w:rPr>
        <w:t>5</w:t>
      </w:r>
      <w:r>
        <w:rPr>
          <w:rFonts w:ascii="宋体" w:hAnsi="宋体" w:hint="eastAsia"/>
          <w:sz w:val="24"/>
        </w:rPr>
        <w:t>）的参与报价和合同的执行、以本公司名义处理与之有关的事务。</w:t>
      </w:r>
    </w:p>
    <w:p w:rsidR="00F564F6" w:rsidRDefault="00EB32DE">
      <w:pPr>
        <w:spacing w:line="500" w:lineRule="exact"/>
        <w:rPr>
          <w:rFonts w:ascii="宋体"/>
          <w:sz w:val="24"/>
        </w:rPr>
      </w:pPr>
      <w:r>
        <w:rPr>
          <w:rFonts w:ascii="宋体" w:hAnsi="宋体" w:hint="eastAsia"/>
          <w:sz w:val="24"/>
        </w:rPr>
        <w:t>本授权书于    年   月   日生效，本授权书有效期至此次报价，以及合同履行完毕时止。特此声明。</w:t>
      </w:r>
    </w:p>
    <w:p w:rsidR="00F564F6" w:rsidRDefault="00EB32DE">
      <w:pPr>
        <w:spacing w:line="500" w:lineRule="exact"/>
        <w:rPr>
          <w:rFonts w:ascii="宋体" w:hAnsi="宋体"/>
          <w:sz w:val="24"/>
        </w:rPr>
      </w:pPr>
      <w:r>
        <w:rPr>
          <w:rFonts w:ascii="宋体" w:hAnsi="宋体" w:hint="eastAsia"/>
          <w:sz w:val="24"/>
        </w:rPr>
        <w:t>法定代表人（签字或签章）：</w:t>
      </w:r>
    </w:p>
    <w:p w:rsidR="00F564F6" w:rsidRDefault="00F564F6">
      <w:pPr>
        <w:spacing w:line="500" w:lineRule="exact"/>
        <w:rPr>
          <w:rFonts w:ascii="宋体" w:hAnsi="宋体"/>
          <w:sz w:val="24"/>
        </w:rPr>
      </w:pPr>
    </w:p>
    <w:p w:rsidR="00F564F6" w:rsidRDefault="00F564F6">
      <w:pPr>
        <w:spacing w:line="500" w:lineRule="exact"/>
        <w:rPr>
          <w:rFonts w:ascii="宋体" w:hAnsi="宋体"/>
          <w:sz w:val="24"/>
        </w:rPr>
      </w:pPr>
    </w:p>
    <w:p w:rsidR="00F564F6" w:rsidRDefault="00EB32DE">
      <w:pPr>
        <w:spacing w:line="500" w:lineRule="exact"/>
        <w:rPr>
          <w:rFonts w:ascii="宋体"/>
          <w:sz w:val="24"/>
        </w:rPr>
      </w:pPr>
      <w:r>
        <w:rPr>
          <w:rFonts w:ascii="宋体" w:hAnsi="宋体" w:hint="eastAsia"/>
          <w:sz w:val="24"/>
        </w:rPr>
        <w:t>被授权代表签字：</w:t>
      </w:r>
    </w:p>
    <w:p w:rsidR="00F564F6" w:rsidRDefault="00F564F6">
      <w:pPr>
        <w:spacing w:line="500" w:lineRule="exact"/>
        <w:rPr>
          <w:rFonts w:ascii="宋体"/>
          <w:sz w:val="24"/>
        </w:rPr>
      </w:pPr>
    </w:p>
    <w:p w:rsidR="00F564F6" w:rsidRDefault="00EB32DE">
      <w:pPr>
        <w:spacing w:line="500" w:lineRule="exact"/>
        <w:rPr>
          <w:rFonts w:ascii="宋体"/>
          <w:sz w:val="24"/>
        </w:rPr>
      </w:pPr>
      <w:r>
        <w:rPr>
          <w:rFonts w:ascii="宋体" w:hAnsi="宋体" w:hint="eastAsia"/>
          <w:sz w:val="24"/>
        </w:rPr>
        <w:t>单位名称（公章）：</w:t>
      </w:r>
    </w:p>
    <w:p w:rsidR="00F564F6" w:rsidRDefault="00EB32DE">
      <w:pPr>
        <w:spacing w:line="500" w:lineRule="exact"/>
        <w:rPr>
          <w:rFonts w:ascii="宋体"/>
          <w:sz w:val="24"/>
        </w:rPr>
      </w:pPr>
      <w:r>
        <w:rPr>
          <w:rFonts w:ascii="宋体" w:hAnsi="宋体" w:hint="eastAsia"/>
          <w:sz w:val="24"/>
        </w:rPr>
        <w:t>地址：</w:t>
      </w:r>
    </w:p>
    <w:p w:rsidR="00F564F6" w:rsidRDefault="00EB32DE">
      <w:pPr>
        <w:spacing w:line="500" w:lineRule="exact"/>
        <w:rPr>
          <w:rFonts w:ascii="宋体"/>
          <w:sz w:val="24"/>
        </w:rPr>
      </w:pPr>
      <w:r>
        <w:rPr>
          <w:rFonts w:ascii="宋体" w:hAnsi="宋体" w:hint="eastAsia"/>
          <w:sz w:val="24"/>
        </w:rPr>
        <w:t>电话：</w:t>
      </w:r>
    </w:p>
    <w:p w:rsidR="00F564F6" w:rsidRDefault="00EB32DE">
      <w:pPr>
        <w:spacing w:line="500" w:lineRule="exact"/>
        <w:rPr>
          <w:rFonts w:ascii="宋体"/>
          <w:sz w:val="24"/>
        </w:rPr>
      </w:pPr>
      <w:r>
        <w:rPr>
          <w:rFonts w:ascii="宋体" w:hAnsi="宋体" w:hint="eastAsia"/>
          <w:sz w:val="24"/>
        </w:rPr>
        <w:t>传真：</w:t>
      </w:r>
    </w:p>
    <w:p w:rsidR="00F564F6" w:rsidRDefault="00F564F6">
      <w:pPr>
        <w:spacing w:line="500" w:lineRule="exact"/>
        <w:rPr>
          <w:rFonts w:ascii="宋体"/>
          <w:b/>
          <w:bCs/>
          <w:sz w:val="28"/>
        </w:rPr>
      </w:pPr>
    </w:p>
    <w:p w:rsidR="00F564F6" w:rsidRDefault="00F564F6">
      <w:pPr>
        <w:spacing w:line="400" w:lineRule="exact"/>
        <w:rPr>
          <w:rFonts w:ascii="宋体"/>
          <w:sz w:val="24"/>
        </w:rPr>
      </w:pPr>
    </w:p>
    <w:p w:rsidR="00F564F6" w:rsidRDefault="00EB32DE">
      <w:pPr>
        <w:widowControl/>
        <w:jc w:val="left"/>
        <w:rPr>
          <w:rFonts w:ascii="宋体"/>
          <w:b/>
          <w:bCs/>
          <w:sz w:val="36"/>
          <w:szCs w:val="36"/>
        </w:rPr>
      </w:pPr>
      <w:r>
        <w:rPr>
          <w:rFonts w:ascii="宋体"/>
          <w:b/>
          <w:bCs/>
          <w:sz w:val="36"/>
          <w:szCs w:val="36"/>
        </w:rPr>
        <w:br w:type="page"/>
      </w:r>
    </w:p>
    <w:p w:rsidR="00F564F6" w:rsidRPr="00F80D10" w:rsidRDefault="00EB32DE" w:rsidP="00F80D10">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F564F6" w:rsidRDefault="00EB32DE">
      <w:pPr>
        <w:spacing w:line="500" w:lineRule="exact"/>
        <w:rPr>
          <w:rFonts w:ascii="宋体"/>
          <w:sz w:val="24"/>
        </w:rPr>
      </w:pPr>
      <w:r>
        <w:rPr>
          <w:rFonts w:ascii="宋体" w:hAnsi="宋体" w:hint="eastAsia"/>
          <w:sz w:val="24"/>
        </w:rPr>
        <w:t>致：</w:t>
      </w:r>
      <w:proofErr w:type="gramStart"/>
      <w:r>
        <w:rPr>
          <w:rFonts w:ascii="宋体" w:hAnsi="宋体" w:hint="eastAsia"/>
          <w:sz w:val="24"/>
        </w:rPr>
        <w:t>福化工贸</w:t>
      </w:r>
      <w:proofErr w:type="gramEnd"/>
      <w:r>
        <w:rPr>
          <w:rFonts w:ascii="宋体" w:hAnsi="宋体" w:hint="eastAsia"/>
          <w:sz w:val="24"/>
        </w:rPr>
        <w:t>（漳州）有限公司</w:t>
      </w:r>
    </w:p>
    <w:p w:rsidR="00F564F6" w:rsidRDefault="00EB32DE">
      <w:pPr>
        <w:spacing w:line="500" w:lineRule="exact"/>
        <w:rPr>
          <w:rFonts w:ascii="宋体"/>
          <w:sz w:val="24"/>
        </w:rPr>
      </w:pPr>
      <w:r>
        <w:rPr>
          <w:rFonts w:ascii="宋体" w:hAnsi="宋体" w:hint="eastAsia"/>
          <w:sz w:val="24"/>
        </w:rPr>
        <w:t>一、对于贵公司（需方）公开比选文件（编号：</w:t>
      </w:r>
      <w:r>
        <w:rPr>
          <w:rFonts w:asciiTheme="minorEastAsia" w:eastAsiaTheme="minorEastAsia" w:hAnsiTheme="minorEastAsia" w:hint="eastAsia"/>
          <w:bCs/>
          <w:sz w:val="24"/>
          <w:u w:val="single"/>
        </w:rPr>
        <w:t>2021-FH(ZZ)GM-</w:t>
      </w:r>
      <w:r w:rsidR="00FF5538">
        <w:rPr>
          <w:rFonts w:asciiTheme="minorEastAsia" w:eastAsiaTheme="minorEastAsia" w:hAnsiTheme="minorEastAsia" w:hint="eastAsia"/>
          <w:bCs/>
          <w:sz w:val="24"/>
          <w:u w:val="single"/>
        </w:rPr>
        <w:t>液氨（槽车）</w:t>
      </w:r>
      <w:r>
        <w:rPr>
          <w:rFonts w:asciiTheme="minorEastAsia" w:eastAsiaTheme="minorEastAsia" w:hAnsiTheme="minorEastAsia" w:hint="eastAsia"/>
          <w:bCs/>
          <w:sz w:val="24"/>
          <w:u w:val="single"/>
        </w:rPr>
        <w:t>-110</w:t>
      </w:r>
      <w:r w:rsidR="008A20B6">
        <w:rPr>
          <w:rFonts w:asciiTheme="minorEastAsia" w:eastAsiaTheme="minorEastAsia" w:hAnsiTheme="minorEastAsia" w:hint="eastAsia"/>
          <w:bCs/>
          <w:sz w:val="24"/>
          <w:u w:val="single"/>
        </w:rPr>
        <w:t>5</w:t>
      </w:r>
      <w:r>
        <w:rPr>
          <w:rFonts w:ascii="宋体" w:hAnsi="宋体" w:hint="eastAsia"/>
          <w:sz w:val="24"/>
        </w:rPr>
        <w:t>），报价如下：</w:t>
      </w:r>
    </w:p>
    <w:p w:rsidR="00F564F6" w:rsidRDefault="00EB32DE">
      <w:pPr>
        <w:spacing w:line="500" w:lineRule="exact"/>
        <w:rPr>
          <w:rFonts w:ascii="宋体"/>
          <w:sz w:val="24"/>
        </w:rPr>
      </w:pPr>
      <w:r>
        <w:rPr>
          <w:rFonts w:ascii="宋体" w:hAnsi="宋体"/>
          <w:sz w:val="24"/>
        </w:rPr>
        <w:t xml:space="preserve">1. </w:t>
      </w:r>
      <w:r>
        <w:rPr>
          <w:rFonts w:ascii="宋体" w:hAnsi="宋体" w:hint="eastAsia"/>
          <w:sz w:val="24"/>
        </w:rPr>
        <w:t>我公司可</w:t>
      </w:r>
      <w:proofErr w:type="gramStart"/>
      <w:r>
        <w:rPr>
          <w:rFonts w:ascii="宋体" w:hAnsi="宋体" w:hint="eastAsia"/>
          <w:sz w:val="24"/>
        </w:rPr>
        <w:t>按贵司要求</w:t>
      </w:r>
      <w:proofErr w:type="gramEnd"/>
      <w:r>
        <w:rPr>
          <w:rFonts w:ascii="宋体" w:hAnsi="宋体" w:hint="eastAsia"/>
          <w:sz w:val="24"/>
        </w:rPr>
        <w:t>供应</w:t>
      </w:r>
      <w:r w:rsidR="00FF5538">
        <w:rPr>
          <w:rFonts w:ascii="宋体" w:hAnsi="宋体" w:hint="eastAsia"/>
          <w:sz w:val="24"/>
        </w:rPr>
        <w:t>液氨（槽车）</w:t>
      </w:r>
      <w:r>
        <w:rPr>
          <w:rFonts w:ascii="宋体" w:hAnsi="宋体" w:hint="eastAsia"/>
          <w:sz w:val="24"/>
        </w:rPr>
        <w:t>：</w:t>
      </w:r>
    </w:p>
    <w:p w:rsidR="00F564F6" w:rsidRDefault="00EB32DE">
      <w:pPr>
        <w:spacing w:line="500" w:lineRule="exact"/>
        <w:rPr>
          <w:rFonts w:ascii="宋体" w:hAnsi="宋体"/>
          <w:sz w:val="24"/>
          <w:u w:val="single"/>
        </w:rPr>
      </w:pPr>
      <w:r>
        <w:rPr>
          <w:rFonts w:ascii="宋体" w:hAnsi="宋体" w:hint="eastAsia"/>
          <w:sz w:val="24"/>
        </w:rPr>
        <w:t>数量：</w:t>
      </w:r>
      <w:r w:rsidR="00957A86">
        <w:rPr>
          <w:rFonts w:ascii="宋体" w:cs="宋体" w:hint="eastAsia"/>
          <w:sz w:val="24"/>
          <w:u w:val="single"/>
        </w:rPr>
        <w:t>1200</w:t>
      </w:r>
      <w:r w:rsidR="008A20B6">
        <w:rPr>
          <w:rFonts w:ascii="宋体" w:cs="宋体" w:hint="eastAsia"/>
          <w:sz w:val="24"/>
          <w:u w:val="single"/>
        </w:rPr>
        <w:t>吨</w:t>
      </w:r>
      <w:r>
        <w:rPr>
          <w:rFonts w:ascii="宋体" w:cs="宋体" w:hint="eastAsia"/>
          <w:sz w:val="24"/>
        </w:rPr>
        <w:t>（数量为年预估量，以实际发生量为准）</w:t>
      </w:r>
      <w:r>
        <w:rPr>
          <w:rFonts w:ascii="宋体" w:hAnsi="宋体" w:hint="eastAsia"/>
          <w:sz w:val="24"/>
        </w:rPr>
        <w:t>，</w:t>
      </w:r>
    </w:p>
    <w:p w:rsidR="00DC211E" w:rsidRDefault="00744B95" w:rsidP="00744B95">
      <w:pPr>
        <w:spacing w:line="350" w:lineRule="exact"/>
        <w:jc w:val="left"/>
        <w:rPr>
          <w:rFonts w:ascii="宋体" w:hAnsi="宋体"/>
          <w:sz w:val="24"/>
          <w:u w:val="single"/>
        </w:rPr>
      </w:pPr>
      <w:r>
        <w:rPr>
          <w:rFonts w:asciiTheme="minorEastAsia" w:eastAsiaTheme="minorEastAsia" w:hAnsiTheme="minorEastAsia" w:hint="eastAsia"/>
          <w:bCs/>
          <w:kern w:val="0"/>
          <w:sz w:val="24"/>
        </w:rPr>
        <w:t>当月液氨（槽车）</w:t>
      </w:r>
      <w:r>
        <w:rPr>
          <w:rFonts w:ascii="宋体" w:hAnsi="宋体" w:cs="宋体" w:hint="eastAsia"/>
          <w:sz w:val="24"/>
        </w:rPr>
        <w:t>含税送到价=</w:t>
      </w:r>
      <w:proofErr w:type="gramStart"/>
      <w:r>
        <w:rPr>
          <w:rFonts w:ascii="宋体" w:hAnsi="宋体" w:cs="宋体" w:hint="eastAsia"/>
          <w:sz w:val="24"/>
        </w:rPr>
        <w:t>上个月卓创资讯</w:t>
      </w:r>
      <w:proofErr w:type="gramEnd"/>
      <w:r>
        <w:rPr>
          <w:rFonts w:ascii="宋体" w:hAnsi="宋体" w:cs="宋体" w:hint="eastAsia"/>
          <w:sz w:val="24"/>
        </w:rPr>
        <w:t>网安徽地区合成氨市场价格月均价+</w:t>
      </w:r>
      <w:r w:rsidR="00785E90">
        <w:rPr>
          <w:rFonts w:ascii="宋体" w:hAnsi="宋体" w:cs="宋体" w:hint="eastAsia"/>
          <w:sz w:val="24"/>
        </w:rPr>
        <w:t>C</w:t>
      </w:r>
      <w:r w:rsidRPr="00744B95">
        <w:rPr>
          <w:rFonts w:ascii="宋体" w:hAnsi="宋体" w:cs="宋体" w:hint="eastAsia"/>
          <w:sz w:val="24"/>
          <w:u w:val="single"/>
        </w:rPr>
        <w:t xml:space="preserve">        </w:t>
      </w:r>
      <w:r w:rsidR="00785E90">
        <w:rPr>
          <w:rFonts w:ascii="宋体" w:hAnsi="宋体" w:cs="宋体" w:hint="eastAsia"/>
          <w:sz w:val="24"/>
          <w:u w:val="single"/>
        </w:rPr>
        <w:t>元/吨；</w:t>
      </w:r>
      <w:r w:rsidR="00785E90">
        <w:rPr>
          <w:rFonts w:ascii="宋体" w:hAnsi="宋体" w:hint="eastAsia"/>
          <w:sz w:val="24"/>
        </w:rPr>
        <w:t>税率</w:t>
      </w:r>
      <w:r w:rsidR="00785E90">
        <w:rPr>
          <w:rFonts w:ascii="宋体" w:hAnsi="宋体" w:hint="eastAsia"/>
          <w:sz w:val="24"/>
          <w:u w:val="single"/>
        </w:rPr>
        <w:t xml:space="preserve">  13%  。</w:t>
      </w:r>
    </w:p>
    <w:p w:rsidR="00F564F6" w:rsidRPr="00744B95" w:rsidRDefault="00DC211E" w:rsidP="00744B95">
      <w:pPr>
        <w:spacing w:line="350" w:lineRule="exact"/>
        <w:jc w:val="left"/>
        <w:rPr>
          <w:rFonts w:ascii="宋体" w:hAnsi="宋体" w:cs="宋体"/>
          <w:sz w:val="24"/>
          <w:u w:val="single"/>
        </w:rPr>
      </w:pPr>
      <w:r w:rsidRPr="00DC211E">
        <w:rPr>
          <w:rFonts w:ascii="宋体" w:hAnsi="宋体" w:hint="eastAsia"/>
          <w:sz w:val="24"/>
        </w:rPr>
        <w:t>注：</w:t>
      </w:r>
      <w:r w:rsidRPr="00BA7538">
        <w:rPr>
          <w:rFonts w:asciiTheme="minorEastAsia" w:eastAsiaTheme="minorEastAsia" w:hAnsiTheme="minorEastAsia" w:hint="eastAsia"/>
          <w:bCs/>
          <w:kern w:val="0"/>
          <w:sz w:val="24"/>
        </w:rPr>
        <w:t>月均价</w:t>
      </w:r>
      <w:r>
        <w:rPr>
          <w:rFonts w:asciiTheme="minorEastAsia" w:eastAsiaTheme="minorEastAsia" w:hAnsiTheme="minorEastAsia" w:hint="eastAsia"/>
          <w:bCs/>
          <w:kern w:val="0"/>
          <w:sz w:val="24"/>
        </w:rPr>
        <w:t>计价周期：</w:t>
      </w:r>
      <w:r w:rsidRPr="00BA7538">
        <w:rPr>
          <w:rFonts w:asciiTheme="minorEastAsia" w:eastAsiaTheme="minorEastAsia" w:hAnsiTheme="minorEastAsia" w:hint="eastAsia"/>
          <w:bCs/>
          <w:kern w:val="0"/>
          <w:sz w:val="24"/>
        </w:rPr>
        <w:t>上</w:t>
      </w:r>
      <w:r>
        <w:rPr>
          <w:rFonts w:asciiTheme="minorEastAsia" w:eastAsiaTheme="minorEastAsia" w:hAnsiTheme="minorEastAsia" w:hint="eastAsia"/>
          <w:bCs/>
          <w:kern w:val="0"/>
          <w:sz w:val="24"/>
        </w:rPr>
        <w:t>个</w:t>
      </w:r>
      <w:r w:rsidRPr="00BA7538">
        <w:rPr>
          <w:rFonts w:asciiTheme="minorEastAsia" w:eastAsiaTheme="minorEastAsia" w:hAnsiTheme="minorEastAsia" w:hint="eastAsia"/>
          <w:bCs/>
          <w:kern w:val="0"/>
          <w:sz w:val="24"/>
        </w:rPr>
        <w:t>月1日-上个月最后1日自然日计算，逢节假日及周末以网站公布为准，</w:t>
      </w:r>
      <w:r w:rsidR="00744B95" w:rsidRPr="00744B95">
        <w:rPr>
          <w:rFonts w:ascii="宋体" w:hAnsi="宋体" w:cs="宋体" w:hint="eastAsia"/>
          <w:sz w:val="24"/>
        </w:rPr>
        <w:t>C</w:t>
      </w:r>
      <w:r w:rsidR="00744B95" w:rsidRPr="007751F8">
        <w:rPr>
          <w:rFonts w:ascii="宋体" w:hAnsi="宋体" w:cs="宋体" w:hint="eastAsia"/>
          <w:sz w:val="24"/>
        </w:rPr>
        <w:t>为包含物流、</w:t>
      </w:r>
      <w:proofErr w:type="gramStart"/>
      <w:r w:rsidR="00744B95" w:rsidRPr="007751F8">
        <w:rPr>
          <w:rFonts w:ascii="宋体" w:hAnsi="宋体" w:cs="宋体" w:hint="eastAsia"/>
          <w:sz w:val="24"/>
        </w:rPr>
        <w:t>账期等</w:t>
      </w:r>
      <w:proofErr w:type="gramEnd"/>
      <w:r w:rsidR="00744B95" w:rsidRPr="007751F8">
        <w:rPr>
          <w:rFonts w:ascii="宋体" w:hAnsi="宋体" w:cs="宋体" w:hint="eastAsia"/>
          <w:sz w:val="24"/>
        </w:rPr>
        <w:t>综合费用，</w:t>
      </w:r>
      <w:r w:rsidR="004D18AC">
        <w:rPr>
          <w:rFonts w:ascii="宋体" w:hAnsi="宋体" w:cs="宋体" w:hint="eastAsia"/>
          <w:sz w:val="24"/>
        </w:rPr>
        <w:t>仅对C值报价，</w:t>
      </w:r>
      <w:r w:rsidR="00744B95" w:rsidRPr="007751F8">
        <w:rPr>
          <w:rFonts w:ascii="宋体" w:hAnsi="宋体" w:cs="宋体" w:hint="eastAsia"/>
          <w:sz w:val="24"/>
        </w:rPr>
        <w:t>最低价中选</w:t>
      </w:r>
      <w:r w:rsidR="00744B95">
        <w:rPr>
          <w:rFonts w:ascii="宋体" w:hAnsi="宋体" w:cs="宋体" w:hint="eastAsia"/>
          <w:sz w:val="24"/>
        </w:rPr>
        <w:t>。参选人需对全部比选数量进行报价。具体查询：</w:t>
      </w:r>
      <w:proofErr w:type="gramStart"/>
      <w:r w:rsidR="00744B95">
        <w:rPr>
          <w:rFonts w:ascii="宋体" w:hAnsi="宋体" w:cs="宋体" w:hint="eastAsia"/>
          <w:sz w:val="24"/>
        </w:rPr>
        <w:t>卓创资讯</w:t>
      </w:r>
      <w:proofErr w:type="gramEnd"/>
      <w:r w:rsidR="00744B95" w:rsidRPr="008C3FCA">
        <w:rPr>
          <w:rFonts w:ascii="宋体" w:hAnsi="宋体" w:cs="宋体" w:hint="eastAsia"/>
          <w:sz w:val="24"/>
        </w:rPr>
        <w:t>→</w:t>
      </w:r>
      <w:r w:rsidR="00744B95">
        <w:rPr>
          <w:rFonts w:ascii="宋体" w:hAnsi="宋体" w:cs="宋体" w:hint="eastAsia"/>
          <w:sz w:val="24"/>
        </w:rPr>
        <w:t>化肥</w:t>
      </w:r>
      <w:r w:rsidR="00744B95" w:rsidRPr="008C3FCA">
        <w:rPr>
          <w:rFonts w:ascii="宋体" w:hAnsi="宋体" w:cs="宋体" w:hint="eastAsia"/>
          <w:sz w:val="24"/>
        </w:rPr>
        <w:t>→</w:t>
      </w:r>
      <w:r w:rsidR="00744B95">
        <w:rPr>
          <w:rFonts w:ascii="宋体" w:hAnsi="宋体" w:cs="宋体" w:hint="eastAsia"/>
          <w:sz w:val="24"/>
        </w:rPr>
        <w:t>合成氨价格查询</w:t>
      </w:r>
      <w:r w:rsidR="00744B95" w:rsidRPr="008C3FCA">
        <w:rPr>
          <w:rFonts w:ascii="宋体" w:hAnsi="宋体" w:cs="宋体" w:hint="eastAsia"/>
          <w:sz w:val="24"/>
        </w:rPr>
        <w:t>→</w:t>
      </w:r>
      <w:r w:rsidR="00744B95">
        <w:rPr>
          <w:rFonts w:ascii="宋体" w:hAnsi="宋体" w:cs="宋体" w:hint="eastAsia"/>
          <w:sz w:val="24"/>
        </w:rPr>
        <w:t>市场价格</w:t>
      </w:r>
      <w:r w:rsidR="00744B95" w:rsidRPr="008C3FCA">
        <w:rPr>
          <w:rFonts w:ascii="宋体" w:hAnsi="宋体" w:cs="宋体" w:hint="eastAsia"/>
          <w:sz w:val="24"/>
        </w:rPr>
        <w:t>→</w:t>
      </w:r>
      <w:r w:rsidR="00744B95">
        <w:rPr>
          <w:rFonts w:ascii="宋体" w:hAnsi="宋体" w:cs="宋体" w:hint="eastAsia"/>
          <w:sz w:val="24"/>
        </w:rPr>
        <w:t>华东地区</w:t>
      </w:r>
      <w:r w:rsidR="00744B95" w:rsidRPr="008C3FCA">
        <w:rPr>
          <w:rFonts w:ascii="宋体" w:hAnsi="宋体" w:cs="宋体" w:hint="eastAsia"/>
          <w:sz w:val="24"/>
        </w:rPr>
        <w:t>→</w:t>
      </w:r>
      <w:r w:rsidR="00744B95">
        <w:rPr>
          <w:rFonts w:ascii="宋体" w:hAnsi="宋体" w:cs="宋体" w:hint="eastAsia"/>
          <w:sz w:val="24"/>
        </w:rPr>
        <w:t>安徽</w:t>
      </w:r>
      <w:r w:rsidR="00744B95">
        <w:rPr>
          <w:rFonts w:ascii="宋体" w:cs="宋体" w:hint="eastAsia"/>
          <w:sz w:val="24"/>
        </w:rPr>
        <w:t>；</w:t>
      </w:r>
    </w:p>
    <w:p w:rsidR="00F564F6" w:rsidRDefault="009D0428">
      <w:pPr>
        <w:numPr>
          <w:ilvl w:val="0"/>
          <w:numId w:val="9"/>
        </w:numPr>
        <w:spacing w:line="312" w:lineRule="auto"/>
        <w:rPr>
          <w:rFonts w:ascii="宋体" w:hAnsi="宋体"/>
          <w:sz w:val="24"/>
        </w:rPr>
      </w:pPr>
      <w:r>
        <w:rPr>
          <w:rFonts w:ascii="宋体" w:hAnsi="宋体" w:hint="eastAsia"/>
          <w:sz w:val="24"/>
        </w:rPr>
        <w:t>质量验收标准</w:t>
      </w:r>
      <w:r w:rsidR="00EB32DE">
        <w:rPr>
          <w:rFonts w:ascii="宋体" w:hAnsi="宋体" w:hint="eastAsia"/>
          <w:sz w:val="24"/>
        </w:rPr>
        <w:t xml:space="preserve"> （详见附件</w:t>
      </w:r>
      <w:r w:rsidR="001C0D58">
        <w:rPr>
          <w:rFonts w:ascii="宋体" w:hAnsi="宋体" w:hint="eastAsia"/>
          <w:sz w:val="24"/>
        </w:rPr>
        <w:t>1</w:t>
      </w:r>
      <w:r w:rsidR="00EB32DE">
        <w:rPr>
          <w:rFonts w:ascii="宋体" w:hAnsi="宋体" w:hint="eastAsia"/>
          <w:sz w:val="24"/>
        </w:rPr>
        <w:t>“</w:t>
      </w:r>
      <w:r w:rsidR="00FF5538">
        <w:rPr>
          <w:rFonts w:ascii="宋体" w:hAnsi="宋体" w:hint="eastAsia"/>
          <w:sz w:val="24"/>
        </w:rPr>
        <w:t>液氨（槽车）</w:t>
      </w:r>
      <w:r w:rsidR="00EB32DE">
        <w:rPr>
          <w:rFonts w:ascii="宋体" w:hAnsi="宋体" w:hint="eastAsia"/>
          <w:sz w:val="24"/>
        </w:rPr>
        <w:t>质量规范”）。</w:t>
      </w:r>
    </w:p>
    <w:p w:rsidR="00F564F6" w:rsidRDefault="00EB32DE">
      <w:pPr>
        <w:numPr>
          <w:ilvl w:val="0"/>
          <w:numId w:val="9"/>
        </w:numPr>
        <w:spacing w:line="312" w:lineRule="auto"/>
        <w:rPr>
          <w:rFonts w:ascii="宋体" w:hAnsi="宋体"/>
          <w:sz w:val="24"/>
        </w:rPr>
      </w:pPr>
      <w:r>
        <w:rPr>
          <w:rFonts w:ascii="宋体" w:hAnsi="宋体" w:hint="eastAsia"/>
          <w:sz w:val="24"/>
        </w:rPr>
        <w:t>我公司（供方）负责进厂交货途中的一切责任由我司（供方）承担。</w:t>
      </w:r>
    </w:p>
    <w:p w:rsidR="00F564F6" w:rsidRDefault="008A20B6">
      <w:pPr>
        <w:numPr>
          <w:ilvl w:val="0"/>
          <w:numId w:val="9"/>
        </w:numPr>
        <w:spacing w:line="312" w:lineRule="auto"/>
        <w:rPr>
          <w:rFonts w:ascii="宋体" w:hAnsi="宋体"/>
          <w:sz w:val="24"/>
        </w:rPr>
      </w:pPr>
      <w:r>
        <w:rPr>
          <w:rFonts w:ascii="宋体" w:hAnsi="宋体" w:hint="eastAsia"/>
          <w:sz w:val="24"/>
        </w:rPr>
        <w:t>我公司同意在</w:t>
      </w:r>
      <w:r w:rsidR="00D94060">
        <w:rPr>
          <w:rFonts w:ascii="宋体" w:hAnsi="宋体" w:hint="eastAsia"/>
          <w:sz w:val="24"/>
        </w:rPr>
        <w:t>参选</w:t>
      </w:r>
      <w:r>
        <w:rPr>
          <w:rFonts w:ascii="宋体" w:hAnsi="宋体" w:hint="eastAsia"/>
          <w:sz w:val="24"/>
        </w:rPr>
        <w:t>前</w:t>
      </w:r>
      <w:r w:rsidR="00EB32DE">
        <w:rPr>
          <w:rFonts w:ascii="宋体" w:hAnsi="宋体" w:hint="eastAsia"/>
          <w:sz w:val="24"/>
        </w:rPr>
        <w:t>缴纳保证金</w:t>
      </w:r>
      <w:r w:rsidR="00F80D10">
        <w:rPr>
          <w:rFonts w:ascii="宋体" w:hAnsi="宋体" w:hint="eastAsia"/>
          <w:sz w:val="24"/>
        </w:rPr>
        <w:t>45000</w:t>
      </w:r>
      <w:r w:rsidR="00EB32DE">
        <w:rPr>
          <w:rFonts w:ascii="宋体" w:hAnsi="宋体" w:hint="eastAsia"/>
          <w:sz w:val="24"/>
        </w:rPr>
        <w:t>元。</w:t>
      </w:r>
    </w:p>
    <w:p w:rsidR="00F564F6" w:rsidRDefault="00EB32DE">
      <w:pPr>
        <w:spacing w:line="312" w:lineRule="auto"/>
        <w:jc w:val="left"/>
        <w:rPr>
          <w:rFonts w:ascii="宋体" w:hAnsi="宋体"/>
          <w:sz w:val="24"/>
        </w:rPr>
      </w:pPr>
      <w:r>
        <w:rPr>
          <w:rFonts w:ascii="宋体" w:hAnsi="宋体" w:hint="eastAsia"/>
          <w:sz w:val="24"/>
        </w:rPr>
        <w:t>二、到货期：</w:t>
      </w:r>
      <w:r w:rsidR="000005D0">
        <w:rPr>
          <w:rFonts w:ascii="宋体" w:hAnsi="宋体" w:hint="eastAsia"/>
          <w:sz w:val="24"/>
        </w:rPr>
        <w:t>从2021年</w:t>
      </w:r>
      <w:proofErr w:type="gramStart"/>
      <w:r w:rsidR="000005D0">
        <w:rPr>
          <w:rFonts w:ascii="宋体" w:hAnsi="宋体" w:hint="eastAsia"/>
          <w:sz w:val="24"/>
        </w:rPr>
        <w:t>1日1日</w:t>
      </w:r>
      <w:proofErr w:type="gramEnd"/>
      <w:r>
        <w:rPr>
          <w:rFonts w:ascii="宋体" w:hAnsi="宋体" w:cs="宋体" w:hint="eastAsia"/>
          <w:sz w:val="24"/>
        </w:rPr>
        <w:t>将货物交付需方，</w:t>
      </w:r>
      <w:r w:rsidR="00A10FE4">
        <w:rPr>
          <w:rFonts w:ascii="宋体" w:hAnsi="宋体" w:hint="eastAsia"/>
          <w:sz w:val="24"/>
        </w:rPr>
        <w:t>每月均衡到货</w:t>
      </w:r>
      <w:r w:rsidR="000005D0">
        <w:rPr>
          <w:rFonts w:ascii="宋体" w:hAnsi="宋体" w:hint="eastAsia"/>
          <w:sz w:val="24"/>
        </w:rPr>
        <w:t>，</w:t>
      </w:r>
      <w:r>
        <w:rPr>
          <w:rFonts w:ascii="宋体" w:hAnsi="宋体" w:cs="宋体" w:hint="eastAsia"/>
          <w:sz w:val="24"/>
        </w:rPr>
        <w:t>具体以需方通知为准。</w:t>
      </w:r>
    </w:p>
    <w:p w:rsidR="00F564F6" w:rsidRDefault="00EB32DE">
      <w:pPr>
        <w:spacing w:line="312" w:lineRule="auto"/>
        <w:rPr>
          <w:rFonts w:ascii="宋体" w:hAnsi="宋体"/>
          <w:sz w:val="24"/>
        </w:rPr>
      </w:pPr>
      <w:r>
        <w:rPr>
          <w:rFonts w:ascii="宋体" w:hAnsi="宋体" w:hint="eastAsia"/>
          <w:sz w:val="24"/>
        </w:rPr>
        <w:t>三、报价及结算方式：每批产品到货后，</w:t>
      </w:r>
      <w:proofErr w:type="gramStart"/>
      <w:r>
        <w:rPr>
          <w:rFonts w:ascii="宋体" w:hAnsi="宋体" w:hint="eastAsia"/>
          <w:sz w:val="24"/>
        </w:rPr>
        <w:t>经需方根</w:t>
      </w:r>
      <w:proofErr w:type="gramEnd"/>
      <w:r>
        <w:rPr>
          <w:rFonts w:ascii="宋体" w:hAnsi="宋体" w:hint="eastAsia"/>
          <w:sz w:val="24"/>
        </w:rPr>
        <w:t>据双方签订的合同约定的质量、数量标准验收合格后，供方提供相应金额的13%增值税专用发票以及结算所需的各类清单，需方收到并确认无误后向供方以电汇支付货款。</w:t>
      </w:r>
    </w:p>
    <w:p w:rsidR="00A13872" w:rsidRPr="001C0D58" w:rsidRDefault="00EB32DE">
      <w:pPr>
        <w:spacing w:line="312" w:lineRule="auto"/>
        <w:rPr>
          <w:rFonts w:ascii="宋体" w:hAnsi="宋体"/>
          <w:color w:val="000000"/>
          <w:sz w:val="24"/>
        </w:rPr>
      </w:pPr>
      <w:r>
        <w:rPr>
          <w:rFonts w:ascii="宋体" w:hAnsi="宋体" w:hint="eastAsia"/>
          <w:sz w:val="24"/>
        </w:rPr>
        <w:t>四、</w:t>
      </w:r>
      <w:r>
        <w:rPr>
          <w:rFonts w:ascii="宋体" w:hAnsi="宋体" w:hint="eastAsia"/>
          <w:color w:val="000000"/>
          <w:sz w:val="24"/>
        </w:rPr>
        <w:t>质量验收标准：以需方质量规范验收为准。质量不合格需方有权作退货处理</w:t>
      </w:r>
      <w:r w:rsidR="00F80D10">
        <w:rPr>
          <w:rFonts w:ascii="宋体" w:hAnsi="宋体" w:hint="eastAsia"/>
          <w:color w:val="000000"/>
          <w:sz w:val="24"/>
        </w:rPr>
        <w:t>。</w:t>
      </w:r>
      <w:r w:rsidR="00F80D10" w:rsidRPr="001C0D58">
        <w:rPr>
          <w:rFonts w:ascii="宋体" w:hAnsi="宋体"/>
          <w:color w:val="000000"/>
          <w:sz w:val="24"/>
        </w:rPr>
        <w:t xml:space="preserve"> </w:t>
      </w:r>
    </w:p>
    <w:p w:rsidR="00F564F6" w:rsidRDefault="00EB32DE">
      <w:pPr>
        <w:numPr>
          <w:ilvl w:val="0"/>
          <w:numId w:val="10"/>
        </w:numPr>
        <w:spacing w:line="312" w:lineRule="auto"/>
        <w:rPr>
          <w:rFonts w:ascii="宋体" w:hAnsi="宋体"/>
          <w:color w:val="000000"/>
          <w:sz w:val="24"/>
        </w:rPr>
      </w:pPr>
      <w:r>
        <w:rPr>
          <w:rFonts w:ascii="宋体" w:hAnsi="宋体" w:hint="eastAsia"/>
          <w:color w:val="000000"/>
          <w:sz w:val="24"/>
        </w:rPr>
        <w:t>数量验收以需方使用单位检验数量为准。</w:t>
      </w:r>
    </w:p>
    <w:p w:rsidR="00F564F6" w:rsidRDefault="00EB32DE">
      <w:pPr>
        <w:spacing w:line="312" w:lineRule="auto"/>
        <w:rPr>
          <w:rFonts w:ascii="宋体" w:hAnsi="宋体"/>
          <w:color w:val="000000"/>
          <w:sz w:val="24"/>
        </w:rPr>
      </w:pPr>
      <w:r>
        <w:rPr>
          <w:rFonts w:ascii="宋体" w:hAnsi="宋体" w:hint="eastAsia"/>
          <w:color w:val="000000"/>
          <w:sz w:val="24"/>
        </w:rPr>
        <w:t>六、执行时间：2022年</w:t>
      </w:r>
      <w:r w:rsidR="003F15BE">
        <w:rPr>
          <w:rFonts w:ascii="宋体" w:hAnsi="宋体" w:hint="eastAsia"/>
          <w:color w:val="000000"/>
          <w:sz w:val="24"/>
        </w:rPr>
        <w:t>1</w:t>
      </w:r>
      <w:r>
        <w:rPr>
          <w:rFonts w:ascii="宋体" w:hAnsi="宋体" w:hint="eastAsia"/>
          <w:color w:val="000000"/>
          <w:sz w:val="24"/>
        </w:rPr>
        <w:t>月1日</w:t>
      </w:r>
      <w:r>
        <w:rPr>
          <w:rFonts w:ascii="宋体" w:hAnsi="宋体"/>
          <w:color w:val="000000"/>
          <w:sz w:val="24"/>
        </w:rPr>
        <w:t>-20</w:t>
      </w:r>
      <w:r w:rsidR="003F15BE">
        <w:rPr>
          <w:rFonts w:ascii="宋体" w:hAnsi="宋体" w:hint="eastAsia"/>
          <w:color w:val="000000"/>
          <w:sz w:val="24"/>
        </w:rPr>
        <w:t>22</w:t>
      </w:r>
      <w:r>
        <w:rPr>
          <w:rFonts w:ascii="宋体" w:hAnsi="宋体" w:hint="eastAsia"/>
          <w:color w:val="000000"/>
          <w:sz w:val="24"/>
        </w:rPr>
        <w:t>年1</w:t>
      </w:r>
      <w:r w:rsidR="003F15BE">
        <w:rPr>
          <w:rFonts w:ascii="宋体" w:hAnsi="宋体" w:hint="eastAsia"/>
          <w:color w:val="000000"/>
          <w:sz w:val="24"/>
        </w:rPr>
        <w:t>2</w:t>
      </w:r>
      <w:r>
        <w:rPr>
          <w:rFonts w:ascii="宋体" w:hAnsi="宋体" w:hint="eastAsia"/>
          <w:color w:val="000000"/>
          <w:sz w:val="24"/>
        </w:rPr>
        <w:t>月31日，其它约定以双方签订合同为准。</w:t>
      </w:r>
    </w:p>
    <w:p w:rsidR="00F564F6" w:rsidRDefault="00F564F6">
      <w:pPr>
        <w:spacing w:line="500" w:lineRule="exact"/>
        <w:rPr>
          <w:rFonts w:ascii="宋体" w:hAnsi="宋体"/>
          <w:sz w:val="24"/>
        </w:rPr>
      </w:pPr>
    </w:p>
    <w:p w:rsidR="00F564F6" w:rsidRDefault="00EB32DE">
      <w:pPr>
        <w:spacing w:line="500" w:lineRule="exact"/>
        <w:rPr>
          <w:rFonts w:ascii="宋体"/>
          <w:sz w:val="24"/>
        </w:rPr>
      </w:pPr>
      <w:r>
        <w:rPr>
          <w:rFonts w:ascii="宋体" w:hAnsi="宋体" w:hint="eastAsia"/>
          <w:sz w:val="24"/>
        </w:rPr>
        <w:t>报价单位名称（公章）：</w:t>
      </w:r>
    </w:p>
    <w:p w:rsidR="00F564F6" w:rsidRDefault="00EB32DE">
      <w:pPr>
        <w:spacing w:line="500" w:lineRule="exact"/>
        <w:rPr>
          <w:rFonts w:ascii="宋体"/>
          <w:sz w:val="24"/>
        </w:rPr>
      </w:pPr>
      <w:bookmarkStart w:id="0" w:name="_Hlk532224866"/>
      <w:r>
        <w:rPr>
          <w:rFonts w:ascii="宋体" w:hAnsi="宋体" w:hint="eastAsia"/>
          <w:sz w:val="24"/>
        </w:rPr>
        <w:t>被授权代表签字：</w:t>
      </w:r>
    </w:p>
    <w:bookmarkEnd w:id="0"/>
    <w:p w:rsidR="00F564F6" w:rsidRDefault="00EB32DE">
      <w:pPr>
        <w:spacing w:line="500" w:lineRule="exact"/>
        <w:rPr>
          <w:rFonts w:ascii="宋体"/>
          <w:sz w:val="24"/>
        </w:rPr>
      </w:pPr>
      <w:r>
        <w:rPr>
          <w:rFonts w:ascii="宋体" w:hAnsi="宋体" w:hint="eastAsia"/>
          <w:sz w:val="24"/>
        </w:rPr>
        <w:t>时间：</w:t>
      </w:r>
    </w:p>
    <w:p w:rsidR="00F564F6" w:rsidRDefault="00F564F6">
      <w:pPr>
        <w:spacing w:line="400" w:lineRule="exact"/>
        <w:rPr>
          <w:rFonts w:ascii="宋体"/>
          <w:sz w:val="24"/>
        </w:rPr>
      </w:pPr>
    </w:p>
    <w:p w:rsidR="00F564F6" w:rsidRPr="0028543A" w:rsidRDefault="00EB32DE" w:rsidP="0028543A">
      <w:pPr>
        <w:widowControl/>
        <w:jc w:val="left"/>
      </w:pPr>
      <w:r>
        <w:rPr>
          <w:rFonts w:ascii="宋体" w:hAnsi="宋体"/>
          <w:sz w:val="32"/>
          <w:szCs w:val="32"/>
        </w:rPr>
        <w:br w:type="page"/>
      </w: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w:t>
      </w:r>
      <w:proofErr w:type="gramStart"/>
      <w:r>
        <w:rPr>
          <w:rFonts w:ascii="宋体" w:hint="eastAsia"/>
          <w:b/>
          <w:bCs/>
          <w:szCs w:val="21"/>
        </w:rPr>
        <w:t>确认单仅作为</w:t>
      </w:r>
      <w:proofErr w:type="gramEnd"/>
      <w:r>
        <w:rPr>
          <w:rFonts w:ascii="宋体" w:hint="eastAsia"/>
          <w:b/>
          <w:bCs/>
          <w:szCs w:val="21"/>
        </w:rPr>
        <w:t>比选结束后确认数量和价格使用</w:t>
      </w:r>
    </w:p>
    <w:p w:rsidR="00F564F6" w:rsidRDefault="00EB32DE">
      <w:pPr>
        <w:jc w:val="left"/>
        <w:rPr>
          <w:rFonts w:ascii="宋体" w:hAnsi="宋体"/>
          <w:sz w:val="32"/>
          <w:szCs w:val="32"/>
        </w:rPr>
      </w:pPr>
      <w:r>
        <w:rPr>
          <w:rFonts w:ascii="宋体" w:hAnsi="宋体" w:hint="eastAsia"/>
          <w:sz w:val="32"/>
          <w:szCs w:val="32"/>
        </w:rPr>
        <w:t>附表：</w:t>
      </w:r>
    </w:p>
    <w:p w:rsidR="00F564F6" w:rsidRDefault="00EB32DE">
      <w:pPr>
        <w:jc w:val="center"/>
        <w:rPr>
          <w:rFonts w:ascii="宋体"/>
          <w:sz w:val="32"/>
          <w:szCs w:val="32"/>
        </w:rPr>
      </w:pPr>
      <w:r>
        <w:rPr>
          <w:rFonts w:ascii="宋体" w:hAnsi="宋体" w:hint="eastAsia"/>
          <w:sz w:val="32"/>
          <w:szCs w:val="32"/>
        </w:rPr>
        <w:t>公开比选确认单</w:t>
      </w:r>
    </w:p>
    <w:p w:rsidR="00F564F6" w:rsidRDefault="00EB32DE">
      <w:pPr>
        <w:rPr>
          <w:rFonts w:ascii="宋体"/>
          <w:sz w:val="28"/>
          <w:szCs w:val="28"/>
        </w:rPr>
      </w:pPr>
      <w:proofErr w:type="gramStart"/>
      <w:r>
        <w:rPr>
          <w:rFonts w:ascii="宋体" w:hAnsi="宋体" w:hint="eastAsia"/>
          <w:sz w:val="28"/>
          <w:szCs w:val="28"/>
        </w:rPr>
        <w:t>福化工贸</w:t>
      </w:r>
      <w:proofErr w:type="gramEnd"/>
      <w:r>
        <w:rPr>
          <w:rFonts w:ascii="宋体" w:hAnsi="宋体" w:hint="eastAsia"/>
          <w:sz w:val="28"/>
          <w:szCs w:val="28"/>
        </w:rPr>
        <w:t>（漳州）有限公司：</w:t>
      </w:r>
    </w:p>
    <w:p w:rsidR="00F564F6" w:rsidRDefault="00EB32DE">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对于贵公司的公开比选文件（编号：</w:t>
      </w:r>
      <w:r>
        <w:rPr>
          <w:rFonts w:asciiTheme="minorEastAsia" w:eastAsiaTheme="minorEastAsia" w:hAnsiTheme="minorEastAsia" w:hint="eastAsia"/>
          <w:bCs/>
          <w:sz w:val="24"/>
          <w:u w:val="single"/>
        </w:rPr>
        <w:t>2021-FH(ZZ)GM-</w:t>
      </w:r>
      <w:r w:rsidR="00FF5538">
        <w:rPr>
          <w:rFonts w:asciiTheme="minorEastAsia" w:eastAsiaTheme="minorEastAsia" w:hAnsiTheme="minorEastAsia" w:hint="eastAsia"/>
          <w:bCs/>
          <w:sz w:val="24"/>
          <w:u w:val="single"/>
        </w:rPr>
        <w:t>液氨（槽车）</w:t>
      </w:r>
      <w:r>
        <w:rPr>
          <w:rFonts w:asciiTheme="minorEastAsia" w:eastAsiaTheme="minorEastAsia" w:hAnsiTheme="minorEastAsia" w:hint="eastAsia"/>
          <w:bCs/>
          <w:sz w:val="24"/>
          <w:u w:val="single"/>
        </w:rPr>
        <w:t>-110</w:t>
      </w:r>
      <w:r w:rsidR="003F15BE">
        <w:rPr>
          <w:rFonts w:asciiTheme="minorEastAsia" w:eastAsiaTheme="minorEastAsia" w:hAnsiTheme="minorEastAsia" w:hint="eastAsia"/>
          <w:bCs/>
          <w:sz w:val="24"/>
          <w:u w:val="single"/>
        </w:rPr>
        <w:t>5</w:t>
      </w:r>
      <w:r>
        <w:rPr>
          <w:rFonts w:ascii="宋体" w:hAnsi="宋体" w:hint="eastAsia"/>
          <w:sz w:val="28"/>
          <w:szCs w:val="28"/>
        </w:rPr>
        <w:t>），</w:t>
      </w:r>
      <w:bookmarkStart w:id="1" w:name="_Hlk59783074"/>
      <w:r w:rsidR="00222F26">
        <w:rPr>
          <w:rFonts w:ascii="宋体" w:hAnsi="宋体" w:hint="eastAsia"/>
          <w:sz w:val="28"/>
          <w:szCs w:val="28"/>
        </w:rPr>
        <w:t>供货质量</w:t>
      </w:r>
      <w:r>
        <w:rPr>
          <w:rFonts w:ascii="宋体" w:hAnsi="宋体" w:hint="eastAsia"/>
          <w:sz w:val="28"/>
          <w:szCs w:val="28"/>
          <w:u w:val="single"/>
        </w:rPr>
        <w:t xml:space="preserve"> （详见附件</w:t>
      </w:r>
      <w:r w:rsidR="00222F26">
        <w:rPr>
          <w:rFonts w:ascii="宋体" w:hAnsi="宋体" w:hint="eastAsia"/>
          <w:sz w:val="28"/>
          <w:szCs w:val="28"/>
          <w:u w:val="single"/>
        </w:rPr>
        <w:t>1</w:t>
      </w:r>
      <w:r>
        <w:rPr>
          <w:rFonts w:ascii="宋体" w:hAnsi="宋体" w:hint="eastAsia"/>
          <w:sz w:val="28"/>
          <w:szCs w:val="28"/>
          <w:u w:val="single"/>
        </w:rPr>
        <w:t>“</w:t>
      </w:r>
      <w:r w:rsidR="00FF5538">
        <w:rPr>
          <w:rFonts w:ascii="宋体" w:hAnsi="宋体" w:hint="eastAsia"/>
          <w:sz w:val="28"/>
          <w:szCs w:val="28"/>
          <w:u w:val="single"/>
        </w:rPr>
        <w:t>液氨（槽车）</w:t>
      </w:r>
      <w:r>
        <w:rPr>
          <w:rFonts w:ascii="宋体" w:hAnsi="宋体" w:hint="eastAsia"/>
          <w:sz w:val="28"/>
          <w:szCs w:val="28"/>
          <w:u w:val="single"/>
        </w:rPr>
        <w:t>质量规范”）</w:t>
      </w:r>
      <w:bookmarkEnd w:id="1"/>
      <w:r>
        <w:rPr>
          <w:rFonts w:ascii="宋体" w:hAnsi="宋体" w:hint="eastAsia"/>
          <w:sz w:val="28"/>
          <w:szCs w:val="28"/>
        </w:rPr>
        <w:t>；数量：</w:t>
      </w:r>
      <w:r w:rsidR="00957A86">
        <w:rPr>
          <w:rFonts w:ascii="宋体" w:hAnsi="宋体" w:hint="eastAsia"/>
          <w:sz w:val="28"/>
          <w:szCs w:val="28"/>
        </w:rPr>
        <w:t>1200</w:t>
      </w:r>
      <w:r w:rsidR="003F15BE">
        <w:rPr>
          <w:rFonts w:ascii="宋体" w:hAnsi="宋体" w:hint="eastAsia"/>
          <w:sz w:val="28"/>
          <w:szCs w:val="28"/>
        </w:rPr>
        <w:t>吨</w:t>
      </w:r>
      <w:r>
        <w:rPr>
          <w:rFonts w:ascii="宋体" w:hAnsi="宋体" w:hint="eastAsia"/>
          <w:sz w:val="28"/>
          <w:szCs w:val="28"/>
        </w:rPr>
        <w:t>，</w:t>
      </w:r>
      <w:r w:rsidR="00F80D10" w:rsidRPr="00F80D10">
        <w:rPr>
          <w:rFonts w:ascii="宋体" w:hAnsi="宋体" w:hint="eastAsia"/>
          <w:sz w:val="28"/>
          <w:szCs w:val="28"/>
        </w:rPr>
        <w:t>当月液氨（槽车）含税送到价=</w:t>
      </w:r>
      <w:proofErr w:type="gramStart"/>
      <w:r w:rsidR="00F80D10" w:rsidRPr="00F80D10">
        <w:rPr>
          <w:rFonts w:ascii="宋体" w:hAnsi="宋体" w:hint="eastAsia"/>
          <w:sz w:val="28"/>
          <w:szCs w:val="28"/>
        </w:rPr>
        <w:t>上个月卓创资讯</w:t>
      </w:r>
      <w:proofErr w:type="gramEnd"/>
      <w:r w:rsidR="00F80D10" w:rsidRPr="00F80D10">
        <w:rPr>
          <w:rFonts w:ascii="宋体" w:hAnsi="宋体" w:hint="eastAsia"/>
          <w:sz w:val="28"/>
          <w:szCs w:val="28"/>
        </w:rPr>
        <w:t>网安徽地区合成氨市场价格月均价+C</w:t>
      </w:r>
      <w:r w:rsidR="00F80D10" w:rsidRPr="00F80D10">
        <w:rPr>
          <w:rFonts w:ascii="宋体" w:hAnsi="宋体" w:hint="eastAsia"/>
          <w:sz w:val="28"/>
          <w:szCs w:val="28"/>
          <w:u w:val="single"/>
        </w:rPr>
        <w:t xml:space="preserve">        </w:t>
      </w:r>
      <w:r w:rsidR="00F80D10" w:rsidRPr="00F80D10">
        <w:rPr>
          <w:rFonts w:ascii="宋体" w:hAnsi="宋体" w:hint="eastAsia"/>
          <w:sz w:val="28"/>
          <w:szCs w:val="28"/>
        </w:rPr>
        <w:t>元/吨；</w:t>
      </w:r>
      <w:r w:rsidR="00A42C73" w:rsidRPr="00A42C73">
        <w:rPr>
          <w:rFonts w:ascii="宋体" w:hAnsi="宋体" w:hint="eastAsia"/>
          <w:sz w:val="28"/>
          <w:szCs w:val="28"/>
        </w:rPr>
        <w:t>月均价计价周期：上个月1日-上个月最后1日自然日计算，逢节假日及周末以网站公布为准，</w:t>
      </w:r>
      <w:r w:rsidR="00F80D10" w:rsidRPr="00F80D10">
        <w:rPr>
          <w:rFonts w:ascii="宋体" w:hAnsi="宋体" w:hint="eastAsia"/>
          <w:sz w:val="28"/>
          <w:szCs w:val="28"/>
        </w:rPr>
        <w:t>C为包含物流、</w:t>
      </w:r>
      <w:proofErr w:type="gramStart"/>
      <w:r w:rsidR="00F80D10" w:rsidRPr="00F80D10">
        <w:rPr>
          <w:rFonts w:ascii="宋体" w:hAnsi="宋体" w:hint="eastAsia"/>
          <w:sz w:val="28"/>
          <w:szCs w:val="28"/>
        </w:rPr>
        <w:t>账期等</w:t>
      </w:r>
      <w:proofErr w:type="gramEnd"/>
      <w:r w:rsidR="00F80D10" w:rsidRPr="00F80D10">
        <w:rPr>
          <w:rFonts w:ascii="宋体" w:hAnsi="宋体" w:hint="eastAsia"/>
          <w:sz w:val="28"/>
          <w:szCs w:val="28"/>
        </w:rPr>
        <w:t>综合费用。</w:t>
      </w:r>
      <w:proofErr w:type="gramStart"/>
      <w:r>
        <w:rPr>
          <w:rFonts w:ascii="宋体" w:hAnsi="宋体" w:hint="eastAsia"/>
          <w:sz w:val="28"/>
          <w:szCs w:val="28"/>
        </w:rPr>
        <w:t>以汽运</w:t>
      </w:r>
      <w:proofErr w:type="gramEnd"/>
      <w:r>
        <w:rPr>
          <w:rFonts w:ascii="宋体" w:hAnsi="宋体" w:hint="eastAsia"/>
          <w:sz w:val="28"/>
          <w:szCs w:val="28"/>
        </w:rPr>
        <w:t>方式送到福建福海创石油化工有限公司（详见我公司</w:t>
      </w:r>
      <w:r w:rsidR="00F43410">
        <w:rPr>
          <w:rFonts w:ascii="宋体" w:hAnsi="宋体" w:hint="eastAsia"/>
          <w:sz w:val="28"/>
          <w:szCs w:val="28"/>
        </w:rPr>
        <w:t xml:space="preserve">   </w:t>
      </w:r>
      <w:r>
        <w:rPr>
          <w:rFonts w:ascii="宋体" w:hAnsi="宋体" w:hint="eastAsia"/>
          <w:sz w:val="28"/>
          <w:szCs w:val="28"/>
        </w:rPr>
        <w:t>年</w:t>
      </w:r>
      <w:r w:rsidR="00F43410">
        <w:rPr>
          <w:rFonts w:ascii="宋体" w:hAnsi="宋体" w:hint="eastAsia"/>
          <w:sz w:val="28"/>
          <w:szCs w:val="28"/>
        </w:rPr>
        <w:t xml:space="preserve">  </w:t>
      </w:r>
      <w:r>
        <w:rPr>
          <w:rFonts w:ascii="宋体" w:hAnsi="宋体" w:hint="eastAsia"/>
          <w:sz w:val="28"/>
          <w:szCs w:val="28"/>
        </w:rPr>
        <w:t xml:space="preserve"> 月</w:t>
      </w:r>
      <w:r w:rsidR="00F43410">
        <w:rPr>
          <w:rFonts w:ascii="宋体" w:hAnsi="宋体" w:hint="eastAsia"/>
          <w:sz w:val="28"/>
          <w:szCs w:val="28"/>
        </w:rPr>
        <w:t xml:space="preserve">  </w:t>
      </w:r>
      <w:r>
        <w:rPr>
          <w:rFonts w:ascii="宋体" w:hAnsi="宋体" w:hint="eastAsia"/>
          <w:sz w:val="28"/>
          <w:szCs w:val="28"/>
        </w:rPr>
        <w:t>日报价单），</w:t>
      </w:r>
    </w:p>
    <w:p w:rsidR="00F564F6" w:rsidRDefault="00EB32DE" w:rsidP="00F80D10">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经协商，我公司最终同意按:供货</w:t>
      </w:r>
      <w:r w:rsidR="00222F26">
        <w:rPr>
          <w:rFonts w:ascii="宋体" w:hAnsi="宋体" w:hint="eastAsia"/>
          <w:sz w:val="28"/>
          <w:szCs w:val="28"/>
        </w:rPr>
        <w:t>质量</w:t>
      </w:r>
      <w:r>
        <w:rPr>
          <w:rFonts w:ascii="宋体" w:hAnsi="宋体" w:hint="eastAsia"/>
          <w:sz w:val="28"/>
          <w:szCs w:val="28"/>
          <w:u w:val="single"/>
        </w:rPr>
        <w:t>（详见附件“</w:t>
      </w:r>
      <w:r w:rsidR="00FF5538">
        <w:rPr>
          <w:rFonts w:ascii="宋体" w:hAnsi="宋体" w:hint="eastAsia"/>
          <w:sz w:val="28"/>
          <w:szCs w:val="28"/>
          <w:u w:val="single"/>
        </w:rPr>
        <w:t>液氨（槽车）</w:t>
      </w:r>
      <w:r>
        <w:rPr>
          <w:rFonts w:ascii="宋体" w:hAnsi="宋体" w:hint="eastAsia"/>
          <w:sz w:val="28"/>
          <w:szCs w:val="28"/>
          <w:u w:val="single"/>
        </w:rPr>
        <w:t>质量规范”）</w:t>
      </w:r>
      <w:r>
        <w:rPr>
          <w:rFonts w:ascii="宋体" w:hAnsi="宋体" w:hint="eastAsia"/>
          <w:sz w:val="28"/>
          <w:szCs w:val="28"/>
        </w:rPr>
        <w:t>；数量：</w:t>
      </w:r>
      <w:r w:rsidR="00957A86">
        <w:rPr>
          <w:rFonts w:ascii="宋体" w:hAnsi="宋体" w:hint="eastAsia"/>
          <w:sz w:val="28"/>
          <w:szCs w:val="28"/>
        </w:rPr>
        <w:t>1200</w:t>
      </w:r>
      <w:r w:rsidR="003F15BE">
        <w:rPr>
          <w:rFonts w:ascii="宋体" w:hAnsi="宋体" w:hint="eastAsia"/>
          <w:sz w:val="28"/>
          <w:szCs w:val="28"/>
        </w:rPr>
        <w:t>吨</w:t>
      </w:r>
      <w:r>
        <w:rPr>
          <w:rFonts w:ascii="宋体" w:hAnsi="宋体" w:hint="eastAsia"/>
          <w:sz w:val="28"/>
          <w:szCs w:val="28"/>
        </w:rPr>
        <w:t>，</w:t>
      </w:r>
      <w:r w:rsidR="00F80D10" w:rsidRPr="00F80D10">
        <w:rPr>
          <w:rFonts w:ascii="宋体" w:hAnsi="宋体" w:hint="eastAsia"/>
          <w:sz w:val="28"/>
          <w:szCs w:val="28"/>
        </w:rPr>
        <w:t>当月液氨（槽车）含税送到价=</w:t>
      </w:r>
      <w:proofErr w:type="gramStart"/>
      <w:r w:rsidR="00F80D10" w:rsidRPr="00F80D10">
        <w:rPr>
          <w:rFonts w:ascii="宋体" w:hAnsi="宋体" w:hint="eastAsia"/>
          <w:sz w:val="28"/>
          <w:szCs w:val="28"/>
        </w:rPr>
        <w:t>上个月卓创资讯</w:t>
      </w:r>
      <w:proofErr w:type="gramEnd"/>
      <w:r w:rsidR="00F80D10" w:rsidRPr="00F80D10">
        <w:rPr>
          <w:rFonts w:ascii="宋体" w:hAnsi="宋体" w:hint="eastAsia"/>
          <w:sz w:val="28"/>
          <w:szCs w:val="28"/>
        </w:rPr>
        <w:t>网安徽地区合成氨市场价格月均价+C</w:t>
      </w:r>
      <w:r w:rsidR="00F80D10" w:rsidRPr="00F80D10">
        <w:rPr>
          <w:rFonts w:ascii="宋体" w:hAnsi="宋体" w:hint="eastAsia"/>
          <w:sz w:val="28"/>
          <w:szCs w:val="28"/>
          <w:u w:val="single"/>
        </w:rPr>
        <w:t xml:space="preserve">        </w:t>
      </w:r>
      <w:r w:rsidR="00F80D10" w:rsidRPr="00F80D10">
        <w:rPr>
          <w:rFonts w:ascii="宋体" w:hAnsi="宋体" w:hint="eastAsia"/>
          <w:sz w:val="28"/>
          <w:szCs w:val="28"/>
        </w:rPr>
        <w:t>元/吨；</w:t>
      </w:r>
      <w:r w:rsidR="00A42C73" w:rsidRPr="00A42C73">
        <w:rPr>
          <w:rFonts w:ascii="宋体" w:hAnsi="宋体" w:hint="eastAsia"/>
          <w:sz w:val="28"/>
          <w:szCs w:val="28"/>
        </w:rPr>
        <w:t>月均价计价周期：上个月1日-上个月最后1日自然日计算，逢节假日及周末以网站公布为准，</w:t>
      </w:r>
      <w:r w:rsidR="00F80D10" w:rsidRPr="00F80D10">
        <w:rPr>
          <w:rFonts w:ascii="宋体" w:hAnsi="宋体" w:hint="eastAsia"/>
          <w:sz w:val="28"/>
          <w:szCs w:val="28"/>
        </w:rPr>
        <w:t>C为包含物流、</w:t>
      </w:r>
      <w:proofErr w:type="gramStart"/>
      <w:r w:rsidR="00F80D10" w:rsidRPr="00F80D10">
        <w:rPr>
          <w:rFonts w:ascii="宋体" w:hAnsi="宋体" w:hint="eastAsia"/>
          <w:sz w:val="28"/>
          <w:szCs w:val="28"/>
        </w:rPr>
        <w:t>账期等</w:t>
      </w:r>
      <w:proofErr w:type="gramEnd"/>
      <w:r w:rsidR="00F80D10" w:rsidRPr="00F80D10">
        <w:rPr>
          <w:rFonts w:ascii="宋体" w:hAnsi="宋体" w:hint="eastAsia"/>
          <w:sz w:val="28"/>
          <w:szCs w:val="28"/>
        </w:rPr>
        <w:t>综合费用。</w:t>
      </w:r>
      <w:proofErr w:type="gramStart"/>
      <w:r>
        <w:rPr>
          <w:rFonts w:ascii="宋体" w:hAnsi="宋体" w:hint="eastAsia"/>
          <w:sz w:val="28"/>
          <w:szCs w:val="28"/>
        </w:rPr>
        <w:t>以汽运</w:t>
      </w:r>
      <w:proofErr w:type="gramEnd"/>
      <w:r>
        <w:rPr>
          <w:rFonts w:ascii="宋体" w:hAnsi="宋体" w:hint="eastAsia"/>
          <w:sz w:val="28"/>
          <w:szCs w:val="28"/>
        </w:rPr>
        <w:t>方式送到福建福海创石油化工有限公司，根据贵公司实际需求进度安排供货。</w:t>
      </w:r>
    </w:p>
    <w:p w:rsidR="00F564F6" w:rsidRDefault="00EB32DE">
      <w:pPr>
        <w:ind w:firstLine="570"/>
        <w:rPr>
          <w:rFonts w:ascii="宋体"/>
          <w:sz w:val="28"/>
          <w:szCs w:val="28"/>
        </w:rPr>
      </w:pPr>
      <w:r>
        <w:rPr>
          <w:rFonts w:ascii="宋体" w:hAnsi="宋体" w:hint="eastAsia"/>
          <w:sz w:val="28"/>
          <w:szCs w:val="28"/>
        </w:rPr>
        <w:t>执行时间：2022年</w:t>
      </w:r>
      <w:r w:rsidR="003F15BE">
        <w:rPr>
          <w:rFonts w:ascii="宋体" w:hAnsi="宋体" w:hint="eastAsia"/>
          <w:sz w:val="28"/>
          <w:szCs w:val="28"/>
        </w:rPr>
        <w:t>1</w:t>
      </w:r>
      <w:r>
        <w:rPr>
          <w:rFonts w:ascii="宋体" w:hAnsi="宋体" w:hint="eastAsia"/>
          <w:sz w:val="28"/>
          <w:szCs w:val="28"/>
        </w:rPr>
        <w:t>月1日</w:t>
      </w:r>
      <w:r>
        <w:rPr>
          <w:rFonts w:ascii="宋体" w:hAnsi="宋体"/>
          <w:sz w:val="28"/>
          <w:szCs w:val="28"/>
        </w:rPr>
        <w:t>-</w:t>
      </w:r>
      <w:r w:rsidR="003F15BE">
        <w:rPr>
          <w:rFonts w:ascii="宋体" w:hAnsi="宋体" w:hint="eastAsia"/>
          <w:sz w:val="28"/>
          <w:szCs w:val="28"/>
        </w:rPr>
        <w:t>2022</w:t>
      </w:r>
      <w:r>
        <w:rPr>
          <w:rFonts w:ascii="宋体" w:hAnsi="宋体" w:hint="eastAsia"/>
          <w:sz w:val="28"/>
          <w:szCs w:val="28"/>
        </w:rPr>
        <w:t>年1</w:t>
      </w:r>
      <w:r w:rsidR="003F15BE">
        <w:rPr>
          <w:rFonts w:ascii="宋体" w:hAnsi="宋体" w:hint="eastAsia"/>
          <w:sz w:val="28"/>
          <w:szCs w:val="28"/>
        </w:rPr>
        <w:t>2</w:t>
      </w:r>
      <w:r>
        <w:rPr>
          <w:rFonts w:ascii="宋体" w:hAnsi="宋体" w:hint="eastAsia"/>
          <w:sz w:val="28"/>
          <w:szCs w:val="28"/>
        </w:rPr>
        <w:t>月31日</w:t>
      </w:r>
    </w:p>
    <w:p w:rsidR="00F564F6" w:rsidRDefault="00EB32DE">
      <w:pPr>
        <w:ind w:firstLine="570"/>
        <w:rPr>
          <w:rFonts w:ascii="宋体"/>
          <w:sz w:val="28"/>
          <w:szCs w:val="28"/>
        </w:rPr>
      </w:pPr>
      <w:r>
        <w:rPr>
          <w:rFonts w:ascii="宋体" w:hAnsi="宋体" w:hint="eastAsia"/>
          <w:sz w:val="28"/>
          <w:szCs w:val="28"/>
        </w:rPr>
        <w:t>其他约定不变。</w:t>
      </w:r>
    </w:p>
    <w:p w:rsidR="00F564F6" w:rsidRDefault="00EB32DE">
      <w:pPr>
        <w:ind w:firstLine="570"/>
        <w:rPr>
          <w:rFonts w:ascii="宋体"/>
          <w:sz w:val="28"/>
          <w:szCs w:val="28"/>
        </w:rPr>
      </w:pPr>
      <w:r>
        <w:rPr>
          <w:rFonts w:ascii="宋体" w:hAnsi="宋体" w:hint="eastAsia"/>
          <w:sz w:val="28"/>
          <w:szCs w:val="28"/>
        </w:rPr>
        <w:t>顺祝</w:t>
      </w:r>
    </w:p>
    <w:p w:rsidR="00F564F6" w:rsidRDefault="00EB32DE">
      <w:pPr>
        <w:rPr>
          <w:rFonts w:ascii="宋体"/>
          <w:sz w:val="28"/>
          <w:szCs w:val="28"/>
        </w:rPr>
      </w:pPr>
      <w:r>
        <w:rPr>
          <w:rFonts w:ascii="宋体" w:hAnsi="宋体" w:hint="eastAsia"/>
          <w:sz w:val="28"/>
          <w:szCs w:val="28"/>
        </w:rPr>
        <w:t>商祺！</w:t>
      </w:r>
    </w:p>
    <w:p w:rsidR="00F564F6" w:rsidRDefault="00EB32DE">
      <w:pPr>
        <w:wordWrap w:val="0"/>
        <w:jc w:val="center"/>
        <w:rPr>
          <w:rFonts w:ascii="宋体"/>
          <w:sz w:val="28"/>
          <w:szCs w:val="28"/>
        </w:rPr>
      </w:pPr>
      <w:r>
        <w:rPr>
          <w:rFonts w:ascii="宋体" w:hAnsi="宋体" w:hint="eastAsia"/>
          <w:sz w:val="28"/>
          <w:szCs w:val="28"/>
        </w:rPr>
        <w:t xml:space="preserve">        公司名称（章）： </w:t>
      </w:r>
    </w:p>
    <w:p w:rsidR="00F564F6" w:rsidRDefault="00EB32DE">
      <w:pPr>
        <w:wordWrap w:val="0"/>
        <w:jc w:val="center"/>
        <w:rPr>
          <w:rFonts w:ascii="宋体"/>
          <w:sz w:val="28"/>
          <w:szCs w:val="28"/>
        </w:rPr>
      </w:pPr>
      <w:r>
        <w:rPr>
          <w:rFonts w:ascii="宋体" w:hAnsi="宋体" w:hint="eastAsia"/>
          <w:sz w:val="28"/>
          <w:szCs w:val="28"/>
        </w:rPr>
        <w:t xml:space="preserve">         被授权代表签字： </w:t>
      </w:r>
    </w:p>
    <w:p w:rsidR="00E25B0E" w:rsidRDefault="00EB32DE">
      <w:pPr>
        <w:wordWrap w:val="0"/>
        <w:jc w:val="center"/>
        <w:rPr>
          <w:rFonts w:ascii="宋体" w:hAnsi="宋体"/>
          <w:sz w:val="28"/>
          <w:szCs w:val="28"/>
        </w:rPr>
      </w:pPr>
      <w:r>
        <w:rPr>
          <w:rFonts w:ascii="宋体" w:hAnsi="宋体" w:hint="eastAsia"/>
          <w:sz w:val="28"/>
          <w:szCs w:val="28"/>
        </w:rPr>
        <w:t xml:space="preserve">        日期： </w:t>
      </w:r>
    </w:p>
    <w:p w:rsidR="00E25B0E" w:rsidRDefault="00E25B0E" w:rsidP="00E25B0E">
      <w:pPr>
        <w:wordWrap w:val="0"/>
        <w:jc w:val="left"/>
        <w:rPr>
          <w:rFonts w:ascii="宋体" w:hAnsi="宋体"/>
          <w:sz w:val="28"/>
          <w:szCs w:val="28"/>
        </w:rPr>
      </w:pPr>
      <w:r>
        <w:rPr>
          <w:rFonts w:ascii="宋体" w:hAnsi="宋体" w:hint="eastAsia"/>
          <w:sz w:val="28"/>
          <w:szCs w:val="28"/>
        </w:rPr>
        <w:lastRenderedPageBreak/>
        <w:t>附件1、</w:t>
      </w:r>
    </w:p>
    <w:p w:rsidR="00E25B0E" w:rsidRDefault="00FF5538" w:rsidP="00E25B0E">
      <w:pPr>
        <w:spacing w:line="360" w:lineRule="auto"/>
        <w:jc w:val="center"/>
        <w:rPr>
          <w:rFonts w:hAnsi="宋体"/>
          <w:b/>
          <w:sz w:val="44"/>
          <w:szCs w:val="72"/>
        </w:rPr>
      </w:pPr>
      <w:r>
        <w:rPr>
          <w:rFonts w:hAnsi="宋体" w:hint="eastAsia"/>
          <w:b/>
          <w:sz w:val="44"/>
          <w:szCs w:val="72"/>
        </w:rPr>
        <w:t>液氨（槽车）</w:t>
      </w:r>
      <w:r w:rsidR="00E25B0E">
        <w:rPr>
          <w:rFonts w:hAnsi="宋体" w:hint="eastAsia"/>
          <w:b/>
          <w:sz w:val="44"/>
          <w:szCs w:val="72"/>
        </w:rPr>
        <w:t>质量规范</w:t>
      </w:r>
    </w:p>
    <w:p w:rsidR="00365E43" w:rsidRDefault="00365E43" w:rsidP="00365E43">
      <w:pPr>
        <w:rPr>
          <w:rFonts w:asciiTheme="minorEastAsia" w:hAnsiTheme="minorEastAsia"/>
          <w:sz w:val="28"/>
          <w:szCs w:val="28"/>
        </w:rPr>
      </w:pPr>
      <w:r>
        <w:rPr>
          <w:rFonts w:asciiTheme="minorEastAsia" w:hAnsiTheme="minorEastAsia" w:hint="eastAsia"/>
          <w:sz w:val="28"/>
          <w:szCs w:val="28"/>
        </w:rPr>
        <w:t>液氨。年计划使用量：1200吨。备注：1200吨为预估使用量。</w:t>
      </w:r>
    </w:p>
    <w:p w:rsidR="00365E43" w:rsidRDefault="00365E43" w:rsidP="00365E43">
      <w:pPr>
        <w:rPr>
          <w:rFonts w:asciiTheme="minorEastAsia" w:hAnsiTheme="minorEastAsia"/>
          <w:sz w:val="28"/>
          <w:szCs w:val="28"/>
        </w:rPr>
      </w:pPr>
      <w:r>
        <w:rPr>
          <w:rFonts w:asciiTheme="minorEastAsia" w:hAnsiTheme="minorEastAsia" w:hint="eastAsia"/>
          <w:sz w:val="28"/>
          <w:szCs w:val="28"/>
        </w:rPr>
        <w:t>质量验收标准：氨含量</w:t>
      </w:r>
      <w:r>
        <w:rPr>
          <w:rFonts w:asciiTheme="minorEastAsia" w:hAnsiTheme="minorEastAsia" w:cs="Arial"/>
          <w:sz w:val="28"/>
          <w:szCs w:val="28"/>
        </w:rPr>
        <w:t>≥</w:t>
      </w:r>
      <w:r>
        <w:rPr>
          <w:rFonts w:asciiTheme="minorEastAsia" w:hAnsiTheme="minorEastAsia" w:cs="Arial" w:hint="eastAsia"/>
          <w:sz w:val="28"/>
          <w:szCs w:val="28"/>
        </w:rPr>
        <w:t>99.6%。</w:t>
      </w:r>
    </w:p>
    <w:p w:rsidR="00365E43" w:rsidRDefault="00365E43" w:rsidP="00365E43">
      <w:pPr>
        <w:rPr>
          <w:rFonts w:asciiTheme="minorEastAsia" w:hAnsiTheme="minorEastAsia"/>
          <w:sz w:val="28"/>
          <w:szCs w:val="28"/>
        </w:rPr>
      </w:pPr>
    </w:p>
    <w:p w:rsidR="00365E43" w:rsidRPr="00365E43" w:rsidRDefault="00365E43" w:rsidP="00E25B0E">
      <w:pPr>
        <w:spacing w:line="360" w:lineRule="auto"/>
        <w:jc w:val="center"/>
        <w:rPr>
          <w:b/>
          <w:sz w:val="44"/>
          <w:szCs w:val="72"/>
        </w:rPr>
      </w:pPr>
    </w:p>
    <w:sectPr w:rsidR="00365E43" w:rsidRPr="00365E43" w:rsidSect="00F564F6">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BAC" w:rsidRDefault="00B70BAC" w:rsidP="00F564F6">
      <w:r>
        <w:separator/>
      </w:r>
    </w:p>
  </w:endnote>
  <w:endnote w:type="continuationSeparator" w:id="0">
    <w:p w:rsidR="00B70BAC" w:rsidRDefault="00B70BAC" w:rsidP="00F56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4F6" w:rsidRDefault="00813985">
    <w:pPr>
      <w:pStyle w:val="a5"/>
      <w:jc w:val="right"/>
    </w:pPr>
    <w:r>
      <w:fldChar w:fldCharType="begin"/>
    </w:r>
    <w:r w:rsidR="00EB32DE">
      <w:instrText>PAGE   \* MERGEFORMAT</w:instrText>
    </w:r>
    <w:r>
      <w:fldChar w:fldCharType="separate"/>
    </w:r>
    <w:r w:rsidR="00F94674">
      <w:rPr>
        <w:noProof/>
      </w:rPr>
      <w:t>10</w:t>
    </w:r>
    <w:r>
      <w:fldChar w:fldCharType="end"/>
    </w:r>
  </w:p>
  <w:p w:rsidR="00F564F6" w:rsidRDefault="00F564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BAC" w:rsidRDefault="00B70BAC" w:rsidP="00F564F6">
      <w:r>
        <w:separator/>
      </w:r>
    </w:p>
  </w:footnote>
  <w:footnote w:type="continuationSeparator" w:id="0">
    <w:p w:rsidR="00B70BAC" w:rsidRDefault="00B70BAC" w:rsidP="00F56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5C9141"/>
    <w:multiLevelType w:val="singleLevel"/>
    <w:tmpl w:val="AD5C9141"/>
    <w:lvl w:ilvl="0">
      <w:start w:val="6"/>
      <w:numFmt w:val="decimal"/>
      <w:lvlText w:val="%1."/>
      <w:lvlJc w:val="left"/>
      <w:pPr>
        <w:tabs>
          <w:tab w:val="left" w:pos="312"/>
        </w:tabs>
      </w:pPr>
    </w:lvl>
  </w:abstractNum>
  <w:abstractNum w:abstractNumId="1">
    <w:nsid w:val="00000014"/>
    <w:multiLevelType w:val="singleLevel"/>
    <w:tmpl w:val="00000014"/>
    <w:lvl w:ilvl="0">
      <w:start w:val="1"/>
      <w:numFmt w:val="decimal"/>
      <w:suff w:val="nothing"/>
      <w:lvlText w:val="%1."/>
      <w:lvlJc w:val="left"/>
      <w:rPr>
        <w:rFonts w:cs="Times New Roman"/>
      </w:rPr>
    </w:lvl>
  </w:abstractNum>
  <w:abstractNum w:abstractNumId="2">
    <w:nsid w:val="0B4F7F1D"/>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5">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
    <w:nsid w:val="4C4E15E4"/>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7">
    <w:nsid w:val="52AB3240"/>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8">
    <w:nsid w:val="5419445F"/>
    <w:multiLevelType w:val="singleLevel"/>
    <w:tmpl w:val="5419445F"/>
    <w:lvl w:ilvl="0">
      <w:start w:val="1"/>
      <w:numFmt w:val="decimal"/>
      <w:suff w:val="nothing"/>
      <w:lvlText w:val="%1."/>
      <w:lvlJc w:val="left"/>
      <w:rPr>
        <w:rFonts w:cs="Times New Roman"/>
      </w:rPr>
    </w:lvl>
  </w:abstractNum>
  <w:abstractNum w:abstractNumId="9">
    <w:nsid w:val="5954BE07"/>
    <w:multiLevelType w:val="singleLevel"/>
    <w:tmpl w:val="5954BE07"/>
    <w:lvl w:ilvl="0">
      <w:start w:val="5"/>
      <w:numFmt w:val="chineseCounting"/>
      <w:suff w:val="nothing"/>
      <w:lvlText w:val="%1、"/>
      <w:lvlJc w:val="left"/>
    </w:lvl>
  </w:abstractNum>
  <w:abstractNum w:abstractNumId="10">
    <w:nsid w:val="5FE2B234"/>
    <w:multiLevelType w:val="singleLevel"/>
    <w:tmpl w:val="5FE2B234"/>
    <w:lvl w:ilvl="0">
      <w:start w:val="2"/>
      <w:numFmt w:val="decimal"/>
      <w:suff w:val="nothing"/>
      <w:lvlText w:val="%1、"/>
      <w:lvlJc w:val="left"/>
    </w:lvl>
  </w:abstractNum>
  <w:abstractNum w:abstractNumId="11">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2">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11"/>
  </w:num>
  <w:num w:numId="2">
    <w:abstractNumId w:val="3"/>
  </w:num>
  <w:num w:numId="3">
    <w:abstractNumId w:val="12"/>
  </w:num>
  <w:num w:numId="4">
    <w:abstractNumId w:val="5"/>
  </w:num>
  <w:num w:numId="5">
    <w:abstractNumId w:val="4"/>
  </w:num>
  <w:num w:numId="6">
    <w:abstractNumId w:val="8"/>
  </w:num>
  <w:num w:numId="7">
    <w:abstractNumId w:val="0"/>
  </w:num>
  <w:num w:numId="8">
    <w:abstractNumId w:val="1"/>
  </w:num>
  <w:num w:numId="9">
    <w:abstractNumId w:val="10"/>
  </w:num>
  <w:num w:numId="10">
    <w:abstractNumId w:val="9"/>
  </w:num>
  <w:num w:numId="11">
    <w:abstractNumId w:val="7"/>
  </w:num>
  <w:num w:numId="12">
    <w:abstractNumId w:val="6"/>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捷捷">
    <w15:presenceInfo w15:providerId="None" w15:userId="王捷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2ED3"/>
    <w:rsid w:val="000005D0"/>
    <w:rsid w:val="00022C83"/>
    <w:rsid w:val="0003693E"/>
    <w:rsid w:val="00036AD9"/>
    <w:rsid w:val="00037E10"/>
    <w:rsid w:val="000442B1"/>
    <w:rsid w:val="000656EF"/>
    <w:rsid w:val="000754C9"/>
    <w:rsid w:val="0009264C"/>
    <w:rsid w:val="00092680"/>
    <w:rsid w:val="00093F6E"/>
    <w:rsid w:val="000A6855"/>
    <w:rsid w:val="000C74A9"/>
    <w:rsid w:val="000D56F6"/>
    <w:rsid w:val="000E0A2D"/>
    <w:rsid w:val="000F5460"/>
    <w:rsid w:val="000F736E"/>
    <w:rsid w:val="00101CDF"/>
    <w:rsid w:val="00120905"/>
    <w:rsid w:val="00135D9F"/>
    <w:rsid w:val="0018516F"/>
    <w:rsid w:val="00192C72"/>
    <w:rsid w:val="001C0D58"/>
    <w:rsid w:val="001C7E3F"/>
    <w:rsid w:val="00211FD4"/>
    <w:rsid w:val="00222F26"/>
    <w:rsid w:val="002243D8"/>
    <w:rsid w:val="002509CE"/>
    <w:rsid w:val="00255FEE"/>
    <w:rsid w:val="00263152"/>
    <w:rsid w:val="002754F0"/>
    <w:rsid w:val="0028543A"/>
    <w:rsid w:val="002B388E"/>
    <w:rsid w:val="002D350C"/>
    <w:rsid w:val="002D4525"/>
    <w:rsid w:val="002F18BB"/>
    <w:rsid w:val="00313BE4"/>
    <w:rsid w:val="00346315"/>
    <w:rsid w:val="00365E43"/>
    <w:rsid w:val="00366227"/>
    <w:rsid w:val="003A0F25"/>
    <w:rsid w:val="003F15BE"/>
    <w:rsid w:val="00431B7C"/>
    <w:rsid w:val="00467E34"/>
    <w:rsid w:val="004835C3"/>
    <w:rsid w:val="004D18AC"/>
    <w:rsid w:val="004E674A"/>
    <w:rsid w:val="004F11C6"/>
    <w:rsid w:val="004F1647"/>
    <w:rsid w:val="005074F2"/>
    <w:rsid w:val="00521341"/>
    <w:rsid w:val="0052166F"/>
    <w:rsid w:val="00526E4C"/>
    <w:rsid w:val="005655EC"/>
    <w:rsid w:val="005A7C3F"/>
    <w:rsid w:val="005F34E4"/>
    <w:rsid w:val="005F4FEC"/>
    <w:rsid w:val="005F783F"/>
    <w:rsid w:val="00631BC7"/>
    <w:rsid w:val="00662143"/>
    <w:rsid w:val="00696213"/>
    <w:rsid w:val="006B0586"/>
    <w:rsid w:val="006B706F"/>
    <w:rsid w:val="007058C6"/>
    <w:rsid w:val="00710212"/>
    <w:rsid w:val="00726D98"/>
    <w:rsid w:val="00733550"/>
    <w:rsid w:val="00734235"/>
    <w:rsid w:val="00744B95"/>
    <w:rsid w:val="007534C8"/>
    <w:rsid w:val="0075355B"/>
    <w:rsid w:val="007730F9"/>
    <w:rsid w:val="007751F8"/>
    <w:rsid w:val="007765BF"/>
    <w:rsid w:val="00785E90"/>
    <w:rsid w:val="00793A12"/>
    <w:rsid w:val="007A562E"/>
    <w:rsid w:val="007C2890"/>
    <w:rsid w:val="007C38E6"/>
    <w:rsid w:val="007D2656"/>
    <w:rsid w:val="007F3000"/>
    <w:rsid w:val="00813985"/>
    <w:rsid w:val="00843102"/>
    <w:rsid w:val="0084394D"/>
    <w:rsid w:val="00862227"/>
    <w:rsid w:val="0087235C"/>
    <w:rsid w:val="008877C0"/>
    <w:rsid w:val="008A20B6"/>
    <w:rsid w:val="008A35FB"/>
    <w:rsid w:val="008C3FCA"/>
    <w:rsid w:val="008E3268"/>
    <w:rsid w:val="008F43FA"/>
    <w:rsid w:val="00905734"/>
    <w:rsid w:val="0092235C"/>
    <w:rsid w:val="00935E24"/>
    <w:rsid w:val="00957A86"/>
    <w:rsid w:val="009641CE"/>
    <w:rsid w:val="00965C56"/>
    <w:rsid w:val="00976A7D"/>
    <w:rsid w:val="009A1584"/>
    <w:rsid w:val="009B1FFF"/>
    <w:rsid w:val="009B5798"/>
    <w:rsid w:val="009D0428"/>
    <w:rsid w:val="009F166C"/>
    <w:rsid w:val="00A10FE4"/>
    <w:rsid w:val="00A13872"/>
    <w:rsid w:val="00A25030"/>
    <w:rsid w:val="00A25965"/>
    <w:rsid w:val="00A42C73"/>
    <w:rsid w:val="00A52ED3"/>
    <w:rsid w:val="00A93C3C"/>
    <w:rsid w:val="00AC763E"/>
    <w:rsid w:val="00AD799E"/>
    <w:rsid w:val="00AF520D"/>
    <w:rsid w:val="00B35DB6"/>
    <w:rsid w:val="00B46103"/>
    <w:rsid w:val="00B5040B"/>
    <w:rsid w:val="00B5468C"/>
    <w:rsid w:val="00B70BAC"/>
    <w:rsid w:val="00B76148"/>
    <w:rsid w:val="00B7777F"/>
    <w:rsid w:val="00BA7538"/>
    <w:rsid w:val="00BB4576"/>
    <w:rsid w:val="00BD4842"/>
    <w:rsid w:val="00BF29F5"/>
    <w:rsid w:val="00C03FE6"/>
    <w:rsid w:val="00C055C7"/>
    <w:rsid w:val="00C16757"/>
    <w:rsid w:val="00C25457"/>
    <w:rsid w:val="00C373EE"/>
    <w:rsid w:val="00C57F32"/>
    <w:rsid w:val="00C62ADD"/>
    <w:rsid w:val="00C87717"/>
    <w:rsid w:val="00C93197"/>
    <w:rsid w:val="00CB24A8"/>
    <w:rsid w:val="00D31C18"/>
    <w:rsid w:val="00D679C0"/>
    <w:rsid w:val="00D7685B"/>
    <w:rsid w:val="00D94060"/>
    <w:rsid w:val="00DC211E"/>
    <w:rsid w:val="00DC6865"/>
    <w:rsid w:val="00DD0E9C"/>
    <w:rsid w:val="00DE29B3"/>
    <w:rsid w:val="00E25B0E"/>
    <w:rsid w:val="00E40D02"/>
    <w:rsid w:val="00EB32DE"/>
    <w:rsid w:val="00EC5BC5"/>
    <w:rsid w:val="00EF050E"/>
    <w:rsid w:val="00EF5988"/>
    <w:rsid w:val="00F43410"/>
    <w:rsid w:val="00F564F6"/>
    <w:rsid w:val="00F7626A"/>
    <w:rsid w:val="00F80D10"/>
    <w:rsid w:val="00F94674"/>
    <w:rsid w:val="00FA2E49"/>
    <w:rsid w:val="00FB54CF"/>
    <w:rsid w:val="00FF0F5D"/>
    <w:rsid w:val="00FF28DE"/>
    <w:rsid w:val="00FF4351"/>
    <w:rsid w:val="00FF5538"/>
    <w:rsid w:val="046E24C0"/>
    <w:rsid w:val="2496308D"/>
    <w:rsid w:val="30071591"/>
    <w:rsid w:val="497038CD"/>
    <w:rsid w:val="499A66C3"/>
    <w:rsid w:val="542A50A2"/>
    <w:rsid w:val="56732B47"/>
    <w:rsid w:val="58DA20C8"/>
    <w:rsid w:val="59C41AA5"/>
    <w:rsid w:val="5C8B0489"/>
    <w:rsid w:val="651A5C4B"/>
    <w:rsid w:val="65B31BCC"/>
    <w:rsid w:val="6F457884"/>
    <w:rsid w:val="72E24278"/>
    <w:rsid w:val="74A25915"/>
    <w:rsid w:val="75940C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564F6"/>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sid w:val="00F564F6"/>
    <w:rPr>
      <w:sz w:val="24"/>
    </w:rPr>
  </w:style>
  <w:style w:type="paragraph" w:styleId="a5">
    <w:name w:val="footer"/>
    <w:basedOn w:val="a"/>
    <w:uiPriority w:val="99"/>
    <w:qFormat/>
    <w:rsid w:val="00F564F6"/>
    <w:pPr>
      <w:tabs>
        <w:tab w:val="center" w:pos="4153"/>
        <w:tab w:val="right" w:pos="8306"/>
      </w:tabs>
      <w:snapToGrid w:val="0"/>
      <w:jc w:val="left"/>
    </w:pPr>
    <w:rPr>
      <w:kern w:val="0"/>
      <w:sz w:val="18"/>
      <w:szCs w:val="18"/>
    </w:rPr>
  </w:style>
  <w:style w:type="paragraph" w:customStyle="1" w:styleId="1">
    <w:name w:val="列表段落1"/>
    <w:basedOn w:val="a"/>
    <w:uiPriority w:val="34"/>
    <w:qFormat/>
    <w:rsid w:val="00F564F6"/>
    <w:pPr>
      <w:spacing w:before="206"/>
      <w:ind w:left="959" w:hanging="361"/>
    </w:pPr>
  </w:style>
  <w:style w:type="character" w:customStyle="1" w:styleId="cdmessage">
    <w:name w:val="cd_message"/>
    <w:basedOn w:val="a0"/>
    <w:qFormat/>
    <w:rsid w:val="00F564F6"/>
  </w:style>
  <w:style w:type="paragraph" w:customStyle="1" w:styleId="10">
    <w:name w:val="正文1"/>
    <w:qFormat/>
    <w:rsid w:val="00F564F6"/>
    <w:pPr>
      <w:widowControl w:val="0"/>
      <w:adjustRightInd w:val="0"/>
      <w:spacing w:line="312" w:lineRule="atLeast"/>
      <w:jc w:val="both"/>
      <w:textAlignment w:val="baseline"/>
    </w:pPr>
    <w:rPr>
      <w:rFonts w:ascii="宋体" w:hAnsi="Calibri"/>
      <w:sz w:val="34"/>
      <w:szCs w:val="22"/>
    </w:rPr>
  </w:style>
  <w:style w:type="paragraph" w:customStyle="1" w:styleId="11">
    <w:name w:val="列出段落1"/>
    <w:basedOn w:val="a"/>
    <w:uiPriority w:val="99"/>
    <w:qFormat/>
    <w:rsid w:val="00F564F6"/>
    <w:pPr>
      <w:ind w:firstLineChars="200" w:firstLine="420"/>
    </w:pPr>
  </w:style>
  <w:style w:type="paragraph" w:styleId="a6">
    <w:name w:val="header"/>
    <w:basedOn w:val="a"/>
    <w:link w:val="Char"/>
    <w:rsid w:val="007C2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C2890"/>
    <w:rPr>
      <w:kern w:val="2"/>
      <w:sz w:val="18"/>
      <w:szCs w:val="18"/>
    </w:rPr>
  </w:style>
  <w:style w:type="paragraph" w:styleId="a7">
    <w:name w:val="Balloon Text"/>
    <w:basedOn w:val="a"/>
    <w:link w:val="Char0"/>
    <w:rsid w:val="00B35DB6"/>
    <w:rPr>
      <w:sz w:val="18"/>
      <w:szCs w:val="18"/>
    </w:rPr>
  </w:style>
  <w:style w:type="character" w:customStyle="1" w:styleId="Char0">
    <w:name w:val="批注框文本 Char"/>
    <w:basedOn w:val="a0"/>
    <w:link w:val="a7"/>
    <w:rsid w:val="00B35DB6"/>
    <w:rPr>
      <w:kern w:val="2"/>
      <w:sz w:val="18"/>
      <w:szCs w:val="18"/>
    </w:rPr>
  </w:style>
</w:styles>
</file>

<file path=word/webSettings.xml><?xml version="1.0" encoding="utf-8"?>
<w:webSettings xmlns:r="http://schemas.openxmlformats.org/officeDocument/2006/relationships" xmlns:w="http://schemas.openxmlformats.org/wordprocessingml/2006/main">
  <w:divs>
    <w:div w:id="88933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Pages>
  <Words>760</Words>
  <Characters>4335</Characters>
  <Application>Microsoft Office Word</Application>
  <DocSecurity>0</DocSecurity>
  <Lines>36</Lines>
  <Paragraphs>10</Paragraphs>
  <ScaleCrop>false</ScaleCrop>
  <Company>China</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Lenovo</cp:lastModifiedBy>
  <cp:revision>114</cp:revision>
  <dcterms:created xsi:type="dcterms:W3CDTF">2014-10-29T12:08:00Z</dcterms:created>
  <dcterms:modified xsi:type="dcterms:W3CDTF">2021-11-11T03:00:00Z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