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596A20" w:rsidP="00AF1AD1">
      <w:pPr>
        <w:pStyle w:val="a6"/>
        <w:spacing w:line="480" w:lineRule="auto"/>
        <w:jc w:val="center"/>
        <w:rPr>
          <w:rFonts w:ascii="微软雅黑" w:eastAsia="微软雅黑"/>
          <w:b/>
          <w:sz w:val="32"/>
          <w:szCs w:val="32"/>
          <w:u w:val="single"/>
          <w:lang w:eastAsia="zh-CN"/>
        </w:rPr>
      </w:pPr>
      <w:bookmarkStart w:id="0" w:name="OLE_LINK4"/>
      <w:r w:rsidRPr="00596A20">
        <w:rPr>
          <w:rFonts w:ascii="微软雅黑" w:eastAsia="微软雅黑" w:hint="eastAsia"/>
          <w:b/>
          <w:sz w:val="44"/>
          <w:szCs w:val="44"/>
          <w:u w:val="single"/>
          <w:lang w:eastAsia="zh-CN"/>
        </w:rPr>
        <w:t>翔鹭码头南</w:t>
      </w:r>
      <w:r w:rsidRPr="00596A20">
        <w:rPr>
          <w:rFonts w:ascii="微软雅黑" w:eastAsia="微软雅黑"/>
          <w:b/>
          <w:sz w:val="44"/>
          <w:szCs w:val="44"/>
          <w:u w:val="single"/>
          <w:lang w:eastAsia="zh-CN"/>
        </w:rPr>
        <w:t>8#泊位增加两台45t-45m多用途门机项目可行性研究报告服务发包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596A20">
        <w:rPr>
          <w:rFonts w:hint="eastAsia"/>
          <w:sz w:val="28"/>
          <w:szCs w:val="28"/>
          <w:u w:val="single"/>
        </w:rPr>
        <w:t>PTCG</w:t>
      </w:r>
      <w:r w:rsidR="00596A20" w:rsidRPr="00831CF0">
        <w:rPr>
          <w:sz w:val="28"/>
          <w:szCs w:val="28"/>
          <w:u w:val="single"/>
        </w:rPr>
        <w:t>2021</w:t>
      </w:r>
      <w:r w:rsidR="00596A20">
        <w:rPr>
          <w:sz w:val="28"/>
          <w:szCs w:val="28"/>
          <w:u w:val="single"/>
        </w:rPr>
        <w:t>0930001</w:t>
      </w:r>
      <w:r w:rsidR="00596A20"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96A20">
        <w:rPr>
          <w:rFonts w:ascii="微软雅黑" w:eastAsia="微软雅黑"/>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596A20" w:rsidRDefault="00596A20" w:rsidP="00AA1C15">
      <w:pPr>
        <w:jc w:val="center"/>
        <w:rPr>
          <w:b/>
          <w:bCs/>
          <w:sz w:val="32"/>
          <w:szCs w:val="32"/>
          <w:lang w:eastAsia="zh-CN"/>
        </w:rPr>
      </w:pPr>
      <w:r w:rsidRPr="00596A20">
        <w:rPr>
          <w:rFonts w:hint="eastAsia"/>
          <w:b/>
          <w:bCs/>
          <w:sz w:val="32"/>
          <w:szCs w:val="32"/>
          <w:lang w:eastAsia="zh-CN"/>
        </w:rPr>
        <w:t>翔鹭码头南</w:t>
      </w:r>
      <w:r w:rsidRPr="00596A20">
        <w:rPr>
          <w:b/>
          <w:bCs/>
          <w:sz w:val="32"/>
          <w:szCs w:val="32"/>
          <w:lang w:eastAsia="zh-CN"/>
        </w:rPr>
        <w:t>8#泊位增加两台45t-45m多用途门机项目</w:t>
      </w:r>
    </w:p>
    <w:p w:rsidR="00AA1C15" w:rsidRPr="001B5997" w:rsidRDefault="00596A20" w:rsidP="00AA1C15">
      <w:pPr>
        <w:jc w:val="center"/>
        <w:rPr>
          <w:b/>
          <w:bCs/>
          <w:sz w:val="32"/>
          <w:lang w:eastAsia="zh-CN"/>
        </w:rPr>
      </w:pPr>
      <w:r w:rsidRPr="00596A20">
        <w:rPr>
          <w:b/>
          <w:bCs/>
          <w:sz w:val="32"/>
          <w:szCs w:val="32"/>
          <w:lang w:eastAsia="zh-CN"/>
        </w:rPr>
        <w:t>可行性研究报告服务发包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596A20" w:rsidRPr="00596A20">
        <w:rPr>
          <w:rFonts w:hint="eastAsia"/>
          <w:bCs/>
          <w:szCs w:val="21"/>
          <w:u w:val="single"/>
          <w:lang w:eastAsia="zh-CN"/>
        </w:rPr>
        <w:t>翔鹭码头南</w:t>
      </w:r>
      <w:r w:rsidR="00596A20" w:rsidRPr="00596A20">
        <w:rPr>
          <w:bCs/>
          <w:szCs w:val="21"/>
          <w:u w:val="single"/>
          <w:lang w:eastAsia="zh-CN"/>
        </w:rPr>
        <w:t>8#泊位增加两台45t-45m多用途门机项目可行性研究报告服务发包</w:t>
      </w:r>
      <w:r w:rsidRPr="001B5997">
        <w:rPr>
          <w:rFonts w:hint="eastAsia"/>
          <w:bCs/>
          <w:szCs w:val="21"/>
          <w:u w:val="single"/>
          <w:lang w:eastAsia="zh-CN"/>
        </w:rPr>
        <w:t>（项目编号：</w:t>
      </w:r>
      <w:r w:rsidR="00874C29" w:rsidRPr="00D01EFC">
        <w:rPr>
          <w:rFonts w:hint="eastAsia"/>
          <w:bCs/>
          <w:szCs w:val="21"/>
          <w:u w:val="single"/>
          <w:lang w:eastAsia="zh-CN"/>
        </w:rPr>
        <w:t>FHC-</w:t>
      </w:r>
      <w:r w:rsidR="00596A20" w:rsidRPr="00D01EFC">
        <w:rPr>
          <w:rFonts w:hint="eastAsia"/>
          <w:bCs/>
          <w:szCs w:val="21"/>
          <w:u w:val="single"/>
          <w:lang w:eastAsia="zh-CN"/>
        </w:rPr>
        <w:t>PTCG</w:t>
      </w:r>
      <w:r w:rsidR="00596A20" w:rsidRPr="00831CF0">
        <w:rPr>
          <w:bCs/>
          <w:szCs w:val="21"/>
          <w:u w:val="single"/>
          <w:lang w:eastAsia="zh-CN"/>
        </w:rPr>
        <w:t>2021</w:t>
      </w:r>
      <w:r w:rsidR="00596A20">
        <w:rPr>
          <w:bCs/>
          <w:szCs w:val="21"/>
          <w:u w:val="single"/>
          <w:lang w:eastAsia="zh-CN"/>
        </w:rPr>
        <w:t>0930001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596A2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596A20" w:rsidRPr="00596A20">
        <w:rPr>
          <w:rFonts w:hint="eastAsia"/>
          <w:sz w:val="24"/>
          <w:lang w:eastAsia="zh-CN"/>
        </w:rPr>
        <w:t>翔鹭码头南</w:t>
      </w:r>
      <w:r w:rsidR="00596A20" w:rsidRPr="00596A20">
        <w:rPr>
          <w:sz w:val="24"/>
          <w:lang w:eastAsia="zh-CN"/>
        </w:rPr>
        <w:t>8#泊位增加两台45t-45m多用途门机项目可行性研究报告服务发包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9862F9" w:rsidRPr="001B6149">
        <w:rPr>
          <w:sz w:val="24"/>
          <w:lang w:eastAsia="zh-CN"/>
        </w:rPr>
        <w:t>为开展南8#泊位增加两台45t-45m多用途门机的立项及采购提供依据，需委托编制项目可行性研究报告</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9862F9" w:rsidRPr="001B6149">
        <w:rPr>
          <w:rFonts w:hint="eastAsia"/>
          <w:sz w:val="24"/>
          <w:lang w:eastAsia="zh-CN"/>
        </w:rPr>
        <w:t>翔鹭码头南</w:t>
      </w:r>
      <w:r w:rsidR="009862F9" w:rsidRPr="001B6149">
        <w:rPr>
          <w:sz w:val="24"/>
          <w:lang w:eastAsia="zh-CN"/>
        </w:rPr>
        <w:t>8#</w:t>
      </w:r>
      <w:r w:rsidR="009862F9" w:rsidRPr="001B6149">
        <w:rPr>
          <w:rFonts w:hint="eastAsia"/>
          <w:sz w:val="24"/>
          <w:lang w:eastAsia="zh-CN"/>
        </w:rPr>
        <w:t>泊位增加两台4</w:t>
      </w:r>
      <w:r w:rsidR="009862F9" w:rsidRPr="001B6149">
        <w:rPr>
          <w:sz w:val="24"/>
          <w:lang w:eastAsia="zh-CN"/>
        </w:rPr>
        <w:t>5t-45m多用途门机项目可行性研究报告</w:t>
      </w:r>
      <w:r w:rsidR="00C77118" w:rsidRPr="00C77118">
        <w:rPr>
          <w:rFonts w:hint="eastAsia"/>
          <w:sz w:val="24"/>
          <w:lang w:eastAsia="zh-CN"/>
        </w:rPr>
        <w:t>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596A20">
        <w:rPr>
          <w:rFonts w:hint="eastAsia"/>
          <w:sz w:val="24"/>
          <w:lang w:eastAsia="zh-CN"/>
        </w:rPr>
        <w:t>R</w:t>
      </w:r>
      <w:r w:rsidR="00596A20">
        <w:rPr>
          <w:sz w:val="24"/>
          <w:lang w:eastAsia="zh-CN"/>
        </w:rPr>
        <w:t>MB20</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862F9" w:rsidRPr="001B6149">
        <w:rPr>
          <w:sz w:val="24"/>
          <w:lang w:eastAsia="zh-CN"/>
        </w:rPr>
        <w:t>收到业主委托书及相关资料后，10日内</w:t>
      </w:r>
      <w:r w:rsidR="009862F9">
        <w:rPr>
          <w:rFonts w:hint="eastAsia"/>
          <w:sz w:val="24"/>
          <w:lang w:eastAsia="zh-CN"/>
        </w:rPr>
        <w:t>完</w:t>
      </w:r>
      <w:r w:rsidR="009862F9">
        <w:rPr>
          <w:sz w:val="24"/>
          <w:lang w:eastAsia="zh-CN"/>
        </w:rPr>
        <w:t>成</w:t>
      </w:r>
      <w:r w:rsidR="009862F9" w:rsidRPr="001B6149">
        <w:rPr>
          <w:sz w:val="24"/>
          <w:lang w:eastAsia="zh-CN"/>
        </w:rPr>
        <w:t>编制翔鹭码头南</w:t>
      </w:r>
      <w:r w:rsidR="009862F9" w:rsidRPr="001B6149">
        <w:rPr>
          <w:rFonts w:hint="eastAsia"/>
          <w:sz w:val="24"/>
          <w:lang w:eastAsia="zh-CN"/>
        </w:rPr>
        <w:t>8</w:t>
      </w:r>
      <w:r w:rsidR="009862F9" w:rsidRPr="001B6149">
        <w:rPr>
          <w:sz w:val="24"/>
          <w:lang w:eastAsia="zh-CN"/>
        </w:rPr>
        <w:t>#泊位增加两台</w:t>
      </w:r>
      <w:r w:rsidR="009862F9" w:rsidRPr="001B6149">
        <w:rPr>
          <w:rFonts w:hint="eastAsia"/>
          <w:sz w:val="24"/>
          <w:lang w:eastAsia="zh-CN"/>
        </w:rPr>
        <w:t>4</w:t>
      </w:r>
      <w:r w:rsidR="009862F9" w:rsidRPr="001B6149">
        <w:rPr>
          <w:sz w:val="24"/>
          <w:lang w:eastAsia="zh-CN"/>
        </w:rPr>
        <w:t>5t-45m多用途门机可行性研究报告</w:t>
      </w:r>
      <w:r w:rsidR="009862F9">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1B6149" w:rsidRDefault="00AF5001"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60480">
        <w:rPr>
          <w:rFonts w:hint="eastAsia"/>
          <w:sz w:val="24"/>
          <w:lang w:eastAsia="zh-CN"/>
        </w:rPr>
        <w:t>参选人须</w:t>
      </w:r>
      <w:r w:rsidR="00F363F0">
        <w:rPr>
          <w:rFonts w:hint="eastAsia"/>
          <w:sz w:val="24"/>
          <w:lang w:eastAsia="zh-CN"/>
        </w:rPr>
        <w:t>在</w:t>
      </w:r>
      <w:r w:rsidR="00F363F0">
        <w:rPr>
          <w:rFonts w:hint="eastAsia"/>
          <w:sz w:val="24"/>
          <w:szCs w:val="24"/>
          <w:lang w:eastAsia="zh-CN"/>
        </w:rPr>
        <w:t>中华人民共和国境内注册</w:t>
      </w:r>
      <w:r w:rsidR="00BF113E">
        <w:rPr>
          <w:rFonts w:hint="eastAsia"/>
          <w:sz w:val="24"/>
          <w:szCs w:val="24"/>
          <w:lang w:eastAsia="zh-CN"/>
        </w:rPr>
        <w:t>并</w:t>
      </w:r>
      <w:r w:rsidR="00F363F0">
        <w:rPr>
          <w:rFonts w:hint="eastAsia"/>
          <w:sz w:val="24"/>
          <w:szCs w:val="24"/>
          <w:lang w:eastAsia="zh-CN"/>
        </w:rPr>
        <w:t>具有独立法人资格</w:t>
      </w:r>
      <w:r w:rsidR="00222711" w:rsidRPr="001B6149">
        <w:rPr>
          <w:sz w:val="24"/>
          <w:szCs w:val="24"/>
          <w:lang w:eastAsia="zh-CN"/>
        </w:rPr>
        <w:t>。</w:t>
      </w:r>
    </w:p>
    <w:p w:rsidR="00F26A94" w:rsidRPr="001B6149" w:rsidRDefault="00C77118"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1B6149">
        <w:rPr>
          <w:rFonts w:hint="eastAsia"/>
          <w:sz w:val="24"/>
          <w:szCs w:val="24"/>
          <w:lang w:eastAsia="zh-CN"/>
        </w:rPr>
        <w:t>参</w:t>
      </w:r>
      <w:r w:rsidRPr="001E0F0A">
        <w:rPr>
          <w:rFonts w:hint="eastAsia"/>
          <w:sz w:val="24"/>
          <w:lang w:eastAsia="zh-CN"/>
        </w:rPr>
        <w:t>选人</w:t>
      </w:r>
      <w:r w:rsidR="001E0F0A" w:rsidRPr="001E0F0A">
        <w:rPr>
          <w:rFonts w:hint="eastAsia"/>
          <w:sz w:val="24"/>
          <w:lang w:eastAsia="zh-CN"/>
        </w:rPr>
        <w:t>须具有编制通用码头工程可行性研究报告三家及以上业绩合同</w:t>
      </w:r>
      <w:r w:rsidR="00F26A94" w:rsidRPr="001E0F0A">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w:t>
      </w:r>
      <w:r w:rsidR="00750C81" w:rsidRPr="001B5997">
        <w:rPr>
          <w:rFonts w:hint="eastAsia"/>
          <w:bCs/>
          <w:szCs w:val="21"/>
          <w:lang w:eastAsia="zh-CN"/>
        </w:rPr>
        <w:lastRenderedPageBreak/>
        <w:t>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BF113E" w:rsidRPr="00A53411">
        <w:rPr>
          <w:bCs/>
          <w:color w:val="FF0000"/>
          <w:szCs w:val="21"/>
          <w:lang w:eastAsia="zh-CN"/>
        </w:rPr>
        <w:t>202</w:t>
      </w:r>
      <w:r w:rsidR="00BF113E">
        <w:rPr>
          <w:bCs/>
          <w:color w:val="FF0000"/>
          <w:szCs w:val="21"/>
          <w:lang w:eastAsia="zh-CN"/>
        </w:rPr>
        <w:t>1</w:t>
      </w:r>
      <w:r w:rsidR="00BF113E" w:rsidRPr="00A53411">
        <w:rPr>
          <w:rFonts w:hint="eastAsia"/>
          <w:bCs/>
          <w:color w:val="FF0000"/>
          <w:szCs w:val="21"/>
          <w:lang w:eastAsia="zh-CN"/>
        </w:rPr>
        <w:t>年</w:t>
      </w:r>
      <w:r w:rsidR="00A82F8E">
        <w:rPr>
          <w:bCs/>
          <w:color w:val="FF0000"/>
          <w:szCs w:val="21"/>
          <w:lang w:eastAsia="zh-CN"/>
        </w:rPr>
        <w:t>11</w:t>
      </w:r>
      <w:r w:rsidR="0025021A" w:rsidRPr="00A53411">
        <w:rPr>
          <w:rFonts w:hint="eastAsia"/>
          <w:bCs/>
          <w:color w:val="FF0000"/>
          <w:szCs w:val="21"/>
          <w:lang w:eastAsia="zh-CN"/>
        </w:rPr>
        <w:t>月</w:t>
      </w:r>
      <w:r w:rsidR="00A82F8E">
        <w:rPr>
          <w:bCs/>
          <w:color w:val="FF0000"/>
          <w:szCs w:val="21"/>
          <w:lang w:eastAsia="zh-CN"/>
        </w:rPr>
        <w:t>23</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BF113E">
        <w:rPr>
          <w:rFonts w:ascii="宋体" w:hAnsi="宋体" w:cs="宋体" w:hint="eastAsia"/>
          <w:bCs/>
          <w:szCs w:val="21"/>
        </w:rPr>
        <w:t>杨红波</w:t>
      </w:r>
      <w:r w:rsidRPr="00FB2363">
        <w:rPr>
          <w:rFonts w:ascii="宋体" w:hAnsi="宋体" w:cs="宋体"/>
          <w:bCs/>
          <w:szCs w:val="21"/>
        </w:rPr>
        <w:t xml:space="preserve"> 电话：</w:t>
      </w:r>
      <w:r w:rsidR="00BF113E">
        <w:rPr>
          <w:rFonts w:ascii="宋体" w:hAnsi="宋体" w:cs="宋体"/>
          <w:bCs/>
          <w:szCs w:val="21"/>
        </w:rPr>
        <w:t>13850069762</w:t>
      </w:r>
      <w:r w:rsidRPr="00FB2363">
        <w:rPr>
          <w:rFonts w:ascii="宋体" w:hAnsi="宋体" w:cs="宋体"/>
          <w:bCs/>
          <w:szCs w:val="21"/>
        </w:rPr>
        <w:t>，</w:t>
      </w:r>
      <w:r w:rsidRPr="001B5997">
        <w:rPr>
          <w:rFonts w:ascii="宋体" w:hAnsi="宋体" w:cs="宋体" w:hint="eastAsia"/>
          <w:bCs/>
          <w:szCs w:val="21"/>
        </w:rPr>
        <w:t>邮箱：</w:t>
      </w:r>
      <w:r w:rsidR="00BF113E">
        <w:rPr>
          <w:rFonts w:ascii="宋体" w:hAnsi="宋体" w:cs="宋体"/>
          <w:bCs/>
          <w:szCs w:val="21"/>
        </w:rPr>
        <w:t>hbyang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A82F8E">
        <w:rPr>
          <w:sz w:val="24"/>
          <w:szCs w:val="24"/>
          <w:lang w:eastAsia="zh-CN"/>
        </w:rPr>
        <w:t>2021</w:t>
      </w:r>
      <w:r w:rsidR="00A82F8E" w:rsidRPr="002E3036">
        <w:rPr>
          <w:rFonts w:hint="eastAsia"/>
          <w:sz w:val="24"/>
          <w:szCs w:val="24"/>
          <w:lang w:eastAsia="zh-CN"/>
        </w:rPr>
        <w:t>年</w:t>
      </w:r>
      <w:r w:rsidR="00A82F8E">
        <w:rPr>
          <w:sz w:val="24"/>
          <w:szCs w:val="24"/>
          <w:lang w:eastAsia="zh-CN"/>
        </w:rPr>
        <w:t>11</w:t>
      </w:r>
      <w:r w:rsidR="00A82F8E" w:rsidRPr="002E3036">
        <w:rPr>
          <w:rFonts w:hint="eastAsia"/>
          <w:sz w:val="24"/>
          <w:szCs w:val="24"/>
          <w:lang w:eastAsia="zh-CN"/>
        </w:rPr>
        <w:t>月</w:t>
      </w:r>
      <w:r w:rsidR="00A82F8E">
        <w:rPr>
          <w:sz w:val="24"/>
          <w:szCs w:val="24"/>
          <w:lang w:eastAsia="zh-CN"/>
        </w:rPr>
        <w:t>10</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96A20" w:rsidRPr="00596A20">
        <w:rPr>
          <w:rFonts w:hint="eastAsia"/>
          <w:lang w:eastAsia="zh-CN"/>
        </w:rPr>
        <w:t>翔鹭码头南</w:t>
      </w:r>
      <w:r w:rsidR="00596A20" w:rsidRPr="00596A20">
        <w:rPr>
          <w:lang w:eastAsia="zh-CN"/>
        </w:rPr>
        <w:t>8#泊位增加两台45t-45m多用途门机项目可行性研究报告服务发包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BF113E" w:rsidRPr="00740221">
        <w:rPr>
          <w:rFonts w:hint="eastAsia"/>
          <w:szCs w:val="22"/>
          <w:lang w:eastAsia="zh-CN"/>
        </w:rPr>
        <w:t>翔鹭码头南</w:t>
      </w:r>
      <w:r w:rsidR="00BF113E" w:rsidRPr="00740221">
        <w:rPr>
          <w:szCs w:val="22"/>
          <w:lang w:eastAsia="zh-CN"/>
        </w:rPr>
        <w:t>8#</w:t>
      </w:r>
      <w:r w:rsidR="00BF113E" w:rsidRPr="00740221">
        <w:rPr>
          <w:rFonts w:hint="eastAsia"/>
          <w:szCs w:val="22"/>
          <w:lang w:eastAsia="zh-CN"/>
        </w:rPr>
        <w:t>泊位增加两台4</w:t>
      </w:r>
      <w:r w:rsidR="00BF113E" w:rsidRPr="00740221">
        <w:rPr>
          <w:szCs w:val="22"/>
          <w:lang w:eastAsia="zh-CN"/>
        </w:rPr>
        <w:t>5t-45m多用途门机项目可行性研究报告</w:t>
      </w:r>
      <w:r w:rsidR="00BF113E" w:rsidRPr="00C77118">
        <w:rPr>
          <w:rFonts w:hint="eastAsia"/>
          <w:lang w:eastAsia="zh-CN"/>
        </w:rPr>
        <w:t>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C960B0" w:rsidRPr="001B6149" w:rsidRDefault="00C960B0" w:rsidP="00C960B0">
      <w:pPr>
        <w:pStyle w:val="aa"/>
        <w:numPr>
          <w:ilvl w:val="0"/>
          <w:numId w:val="48"/>
        </w:numPr>
        <w:tabs>
          <w:tab w:val="left" w:pos="360"/>
          <w:tab w:val="left" w:pos="540"/>
          <w:tab w:val="left" w:pos="720"/>
        </w:tabs>
        <w:autoSpaceDE/>
        <w:autoSpaceDN/>
        <w:spacing w:before="0" w:line="420" w:lineRule="exact"/>
        <w:jc w:val="both"/>
        <w:rPr>
          <w:sz w:val="24"/>
          <w:szCs w:val="24"/>
          <w:lang w:eastAsia="zh-CN"/>
        </w:rPr>
      </w:pPr>
      <w:r w:rsidRPr="00D60480">
        <w:rPr>
          <w:rFonts w:hint="eastAsia"/>
          <w:sz w:val="24"/>
          <w:lang w:eastAsia="zh-CN"/>
        </w:rPr>
        <w:t>参选人须</w:t>
      </w:r>
      <w:r>
        <w:rPr>
          <w:rFonts w:hint="eastAsia"/>
          <w:sz w:val="24"/>
          <w:lang w:eastAsia="zh-CN"/>
        </w:rPr>
        <w:t>在</w:t>
      </w:r>
      <w:r>
        <w:rPr>
          <w:rFonts w:hint="eastAsia"/>
          <w:sz w:val="24"/>
          <w:szCs w:val="24"/>
          <w:lang w:eastAsia="zh-CN"/>
        </w:rPr>
        <w:t>中华人民共和国境内注册并具有独立法人资格</w:t>
      </w:r>
      <w:r w:rsidRPr="001B6149">
        <w:rPr>
          <w:sz w:val="24"/>
          <w:szCs w:val="24"/>
          <w:lang w:eastAsia="zh-CN"/>
        </w:rPr>
        <w:t>。</w:t>
      </w:r>
    </w:p>
    <w:p w:rsidR="00C960B0" w:rsidRPr="001B6149" w:rsidRDefault="001E0F0A" w:rsidP="00C960B0">
      <w:pPr>
        <w:pStyle w:val="aa"/>
        <w:numPr>
          <w:ilvl w:val="0"/>
          <w:numId w:val="48"/>
        </w:numPr>
        <w:tabs>
          <w:tab w:val="left" w:pos="360"/>
          <w:tab w:val="left" w:pos="540"/>
          <w:tab w:val="left" w:pos="720"/>
        </w:tabs>
        <w:autoSpaceDE/>
        <w:autoSpaceDN/>
        <w:spacing w:before="0" w:line="420" w:lineRule="exact"/>
        <w:jc w:val="both"/>
        <w:rPr>
          <w:sz w:val="24"/>
          <w:szCs w:val="24"/>
          <w:lang w:eastAsia="zh-CN"/>
        </w:rPr>
      </w:pPr>
      <w:r w:rsidRPr="001B6149">
        <w:rPr>
          <w:rFonts w:hint="eastAsia"/>
          <w:sz w:val="24"/>
          <w:szCs w:val="24"/>
          <w:lang w:eastAsia="zh-CN"/>
        </w:rPr>
        <w:t>参</w:t>
      </w:r>
      <w:r w:rsidRPr="001E0F0A">
        <w:rPr>
          <w:rFonts w:hint="eastAsia"/>
          <w:sz w:val="24"/>
          <w:lang w:eastAsia="zh-CN"/>
        </w:rPr>
        <w:t>选人</w:t>
      </w:r>
      <w:r w:rsidRPr="006518AE">
        <w:rPr>
          <w:rFonts w:hint="eastAsia"/>
          <w:sz w:val="24"/>
          <w:lang w:eastAsia="zh-CN"/>
        </w:rPr>
        <w:t>须具有编制通用码头工程可行性研究报告三家及以上业绩合同</w:t>
      </w:r>
      <w:r w:rsidR="00C960B0" w:rsidRPr="001B6149">
        <w:rPr>
          <w:sz w:val="24"/>
          <w:szCs w:val="24"/>
          <w:lang w:eastAsia="zh-CN"/>
        </w:rPr>
        <w:t>。</w:t>
      </w:r>
    </w:p>
    <w:p w:rsidR="00C960B0" w:rsidRPr="00FB2363" w:rsidRDefault="00C960B0" w:rsidP="00C960B0">
      <w:pPr>
        <w:pStyle w:val="aa"/>
        <w:numPr>
          <w:ilvl w:val="0"/>
          <w:numId w:val="48"/>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C960B0" w:rsidRPr="00FB2363" w:rsidRDefault="00C960B0" w:rsidP="00C960B0">
      <w:pPr>
        <w:pStyle w:val="aa"/>
        <w:numPr>
          <w:ilvl w:val="0"/>
          <w:numId w:val="48"/>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596A20" w:rsidRPr="00601EA4">
        <w:rPr>
          <w:b/>
          <w:lang w:eastAsia="zh-CN"/>
        </w:rPr>
        <w:t>RMB</w:t>
      </w:r>
      <w:r w:rsidR="00596A20">
        <w:rPr>
          <w:b/>
          <w:lang w:eastAsia="zh-CN"/>
        </w:rPr>
        <w:t>4000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596A20" w:rsidRPr="00596A20">
        <w:rPr>
          <w:rFonts w:hint="eastAsia"/>
          <w:b/>
          <w:u w:val="single"/>
          <w:lang w:eastAsia="zh-CN"/>
        </w:rPr>
        <w:t>翔鹭码头南</w:t>
      </w:r>
      <w:r w:rsidR="00596A20" w:rsidRPr="00596A20">
        <w:rPr>
          <w:b/>
          <w:u w:val="single"/>
          <w:lang w:eastAsia="zh-CN"/>
        </w:rPr>
        <w:t>8#泊位增加两台45t-45m多用途门机项目可行性研究报告服务发包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w:t>
      </w:r>
      <w:r w:rsidR="001D1DA5">
        <w:rPr>
          <w:rFonts w:hint="eastAsia"/>
          <w:b/>
          <w:lang w:eastAsia="zh-CN"/>
        </w:rPr>
        <w:lastRenderedPageBreak/>
        <w:t>终确认中选商无违约行为后由比选人指定公司“福建福海创石油化工有限公司”无息退还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BF113E">
              <w:rPr>
                <w:lang w:eastAsia="zh-CN"/>
              </w:rPr>
              <w:t>及参选保证金缴款凭证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r w:rsidR="001E0F0A">
              <w:rPr>
                <w:rFonts w:hint="eastAsia"/>
                <w:lang w:eastAsia="zh-CN"/>
              </w:rPr>
              <w:t>（含业绩合同证明材料）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1B6149" w:rsidP="002A282A">
            <w:pPr>
              <w:spacing w:line="500" w:lineRule="exact"/>
              <w:rPr>
                <w:lang w:eastAsia="zh-CN"/>
              </w:rPr>
            </w:pPr>
            <w:r>
              <w:rPr>
                <w:rFonts w:hint="eastAsia"/>
                <w:lang w:eastAsia="zh-CN"/>
              </w:rPr>
              <w:t>拟派遣团队人员情况表（参与项目业绩情况）及工作计划方案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596A20" w:rsidRPr="00831CF0">
        <w:rPr>
          <w:rFonts w:hint="eastAsia"/>
          <w:b/>
          <w:lang w:eastAsia="zh-CN"/>
        </w:rPr>
        <w:t>R</w:t>
      </w:r>
      <w:r w:rsidR="00596A20" w:rsidRPr="00831CF0">
        <w:rPr>
          <w:b/>
          <w:lang w:eastAsia="zh-CN"/>
        </w:rPr>
        <w:t>MB</w:t>
      </w:r>
      <w:r w:rsidR="00596A20">
        <w:rPr>
          <w:b/>
          <w:lang w:eastAsia="zh-CN"/>
        </w:rPr>
        <w:t>20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211E8" w:rsidP="001B6149">
      <w:pPr>
        <w:spacing w:before="15" w:line="360" w:lineRule="auto"/>
        <w:ind w:firstLineChars="200" w:firstLine="482"/>
        <w:rPr>
          <w:sz w:val="24"/>
          <w:lang w:eastAsia="zh-CN"/>
        </w:rPr>
      </w:pPr>
      <w:r w:rsidRPr="002D4104">
        <w:rPr>
          <w:rFonts w:hint="eastAsia"/>
          <w:b/>
          <w:color w:val="FF0000"/>
          <w:sz w:val="24"/>
          <w:szCs w:val="24"/>
          <w:lang w:eastAsia="zh-CN"/>
        </w:rPr>
        <w:t>本项目</w:t>
      </w:r>
      <w:r w:rsidR="00483225">
        <w:rPr>
          <w:rFonts w:hint="eastAsia"/>
          <w:b/>
          <w:color w:val="FF0000"/>
          <w:sz w:val="24"/>
          <w:szCs w:val="24"/>
          <w:lang w:eastAsia="zh-CN"/>
        </w:rPr>
        <w:t>采用商务决标的</w:t>
      </w:r>
      <w:r w:rsidRPr="002D4104">
        <w:rPr>
          <w:rFonts w:hint="eastAsia"/>
          <w:b/>
          <w:color w:val="FF0000"/>
          <w:sz w:val="24"/>
          <w:szCs w:val="24"/>
          <w:lang w:eastAsia="zh-CN"/>
        </w:rPr>
        <w:t>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w:t>
      </w:r>
      <w:r w:rsidR="00483225">
        <w:rPr>
          <w:rFonts w:hint="eastAsia"/>
          <w:b/>
          <w:color w:val="FF0000"/>
          <w:sz w:val="24"/>
          <w:szCs w:val="24"/>
          <w:lang w:eastAsia="zh-CN"/>
        </w:rPr>
        <w:t>商务报价（未税价）最低</w:t>
      </w:r>
      <w:r w:rsidRPr="002D4104">
        <w:rPr>
          <w:rFonts w:hint="eastAsia"/>
          <w:b/>
          <w:color w:val="FF0000"/>
          <w:sz w:val="24"/>
          <w:szCs w:val="24"/>
          <w:lang w:eastAsia="zh-CN"/>
        </w:rPr>
        <w:t>者作为中选单位</w:t>
      </w:r>
      <w:r w:rsidRPr="002D4104">
        <w:rPr>
          <w:b/>
          <w:color w:val="FF0000"/>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F22CF">
        <w:rPr>
          <w:rStyle w:val="af1"/>
          <w:rFonts w:hint="eastAsia"/>
          <w:color w:val="FF0000"/>
          <w:lang w:eastAsia="zh-CN"/>
        </w:rPr>
        <w:t>福建福海创石油化工有限公司</w:t>
      </w:r>
      <w:r w:rsidR="00596A20">
        <w:rPr>
          <w:rStyle w:val="af1"/>
          <w:rFonts w:hint="eastAsia"/>
          <w:color w:val="FF0000"/>
          <w:lang w:eastAsia="zh-CN"/>
        </w:rPr>
        <w:t>指定</w:t>
      </w:r>
      <w:r w:rsidR="008F22CF">
        <w:rPr>
          <w:rStyle w:val="af1"/>
          <w:rFonts w:hint="eastAsia"/>
          <w:color w:val="FF0000"/>
          <w:lang w:eastAsia="zh-CN"/>
        </w:rPr>
        <w:t>其权</w:t>
      </w:r>
      <w:r w:rsidR="008F22CF" w:rsidRPr="001B6149">
        <w:rPr>
          <w:rStyle w:val="af1"/>
          <w:rFonts w:hint="eastAsia"/>
          <w:color w:val="FF0000"/>
          <w:lang w:eastAsia="zh-CN"/>
        </w:rPr>
        <w:t>属子公司</w:t>
      </w:r>
      <w:r w:rsidR="00210BF1" w:rsidRPr="001B6149">
        <w:rPr>
          <w:rStyle w:val="af1"/>
          <w:rFonts w:hint="eastAsia"/>
          <w:color w:val="FF0000"/>
          <w:lang w:eastAsia="zh-CN"/>
        </w:rPr>
        <w:t>“</w:t>
      </w:r>
      <w:r w:rsidR="00BF113E" w:rsidRPr="001B6149">
        <w:rPr>
          <w:rStyle w:val="af1"/>
          <w:rFonts w:hint="eastAsia"/>
          <w:color w:val="FF0000"/>
          <w:lang w:eastAsia="zh-CN"/>
        </w:rPr>
        <w:t>翔鹭码头投资管理（漳州）有限公司</w:t>
      </w:r>
      <w:r w:rsidR="00210BF1" w:rsidRPr="001B6149">
        <w:rPr>
          <w:rStyle w:val="af1"/>
          <w:rFonts w:hint="eastAsia"/>
          <w:color w:val="FF0000"/>
          <w:lang w:eastAsia="zh-CN"/>
        </w:rPr>
        <w:t>”</w:t>
      </w:r>
      <w:r w:rsidR="008F22CF" w:rsidRPr="001B6149">
        <w:rPr>
          <w:rStyle w:val="af1"/>
          <w:rFonts w:hint="eastAsia"/>
          <w:color w:val="FF0000"/>
          <w:lang w:eastAsia="zh-CN"/>
        </w:rPr>
        <w:t>作为合</w:t>
      </w:r>
      <w:r w:rsidR="008F22CF">
        <w:rPr>
          <w:rStyle w:val="af1"/>
          <w:rFonts w:hint="eastAsia"/>
          <w:color w:val="FF0000"/>
          <w:lang w:eastAsia="zh-CN"/>
        </w:rPr>
        <w:t>同执行主体，于中选结果公示流程结束之日起30日内与中选人完成合同签订事宜。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4355A3" w:rsidRDefault="00596A20" w:rsidP="00B729BF">
      <w:pPr>
        <w:snapToGrid w:val="0"/>
        <w:jc w:val="center"/>
        <w:rPr>
          <w:b/>
          <w:bCs/>
          <w:color w:val="000000"/>
          <w:sz w:val="44"/>
          <w:szCs w:val="44"/>
          <w:lang w:eastAsia="zh-CN"/>
        </w:rPr>
      </w:pPr>
      <w:r w:rsidRPr="00596A20">
        <w:rPr>
          <w:rFonts w:hint="eastAsia"/>
          <w:b/>
          <w:bCs/>
          <w:color w:val="000000"/>
          <w:sz w:val="44"/>
          <w:szCs w:val="44"/>
          <w:lang w:eastAsia="zh-CN"/>
        </w:rPr>
        <w:t>翔鹭码头南</w:t>
      </w:r>
      <w:r w:rsidRPr="00596A20">
        <w:rPr>
          <w:b/>
          <w:bCs/>
          <w:color w:val="000000"/>
          <w:sz w:val="44"/>
          <w:szCs w:val="44"/>
          <w:lang w:eastAsia="zh-CN"/>
        </w:rPr>
        <w:t>8#泊位增加两台45t-45m多用途门机项目可行性研究报告服务发包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1B6149" w:rsidRDefault="00B729BF" w:rsidP="00A06F3C">
      <w:pPr>
        <w:rPr>
          <w:b/>
          <w:bCs/>
          <w:color w:val="000000"/>
          <w:sz w:val="36"/>
          <w:szCs w:val="36"/>
          <w:lang w:eastAsia="zh-CN"/>
        </w:rPr>
      </w:pPr>
      <w:r w:rsidRPr="001B6149">
        <w:rPr>
          <w:rFonts w:hint="eastAsia"/>
          <w:b/>
          <w:bCs/>
          <w:color w:val="000000"/>
          <w:sz w:val="36"/>
          <w:szCs w:val="36"/>
          <w:lang w:eastAsia="zh-CN"/>
        </w:rPr>
        <w:t>甲方（委托方）：</w:t>
      </w:r>
      <w:r w:rsidR="00BF113E" w:rsidRPr="001B6149">
        <w:rPr>
          <w:rFonts w:hint="eastAsia"/>
          <w:b/>
          <w:bCs/>
          <w:color w:val="000000"/>
          <w:sz w:val="36"/>
          <w:szCs w:val="36"/>
          <w:lang w:eastAsia="zh-CN"/>
        </w:rPr>
        <w:t>翔鹭码头投资管理（漳州）有限公司</w:t>
      </w:r>
    </w:p>
    <w:p w:rsidR="00A06F3C" w:rsidRPr="001B6149" w:rsidRDefault="00A06F3C" w:rsidP="00A06F3C">
      <w:pPr>
        <w:widowControl/>
        <w:ind w:firstLineChars="800" w:firstLine="2891"/>
        <w:jc w:val="both"/>
        <w:rPr>
          <w:b/>
          <w:bCs/>
          <w:color w:val="000000"/>
          <w:sz w:val="36"/>
          <w:szCs w:val="36"/>
          <w:lang w:eastAsia="zh-CN"/>
        </w:rPr>
      </w:pPr>
      <w:r w:rsidRPr="001B6149">
        <w:rPr>
          <w:rFonts w:hint="eastAsia"/>
          <w:b/>
          <w:bCs/>
          <w:color w:val="000000"/>
          <w:sz w:val="36"/>
          <w:szCs w:val="36"/>
          <w:lang w:eastAsia="zh-CN"/>
        </w:rPr>
        <w:t xml:space="preserve"> </w:t>
      </w:r>
      <w:r w:rsidRPr="001B6149">
        <w:rPr>
          <w:b/>
          <w:bCs/>
          <w:color w:val="000000"/>
          <w:sz w:val="36"/>
          <w:szCs w:val="36"/>
          <w:lang w:eastAsia="zh-CN"/>
        </w:rPr>
        <w:t xml:space="preserve">   </w:t>
      </w:r>
    </w:p>
    <w:p w:rsidR="00B729BF" w:rsidRPr="001B6149" w:rsidRDefault="00B729BF" w:rsidP="00B729BF">
      <w:pPr>
        <w:widowControl/>
        <w:rPr>
          <w:b/>
          <w:bCs/>
          <w:color w:val="000000"/>
          <w:sz w:val="36"/>
          <w:szCs w:val="36"/>
          <w:lang w:eastAsia="zh-CN"/>
        </w:rPr>
      </w:pPr>
    </w:p>
    <w:p w:rsidR="00B729BF" w:rsidRPr="001B6149" w:rsidRDefault="00B729BF" w:rsidP="00B729BF">
      <w:pPr>
        <w:widowControl/>
        <w:rPr>
          <w:b/>
          <w:bCs/>
          <w:color w:val="000000"/>
          <w:sz w:val="36"/>
          <w:szCs w:val="36"/>
          <w:lang w:eastAsia="zh-CN"/>
        </w:rPr>
      </w:pPr>
      <w:r w:rsidRPr="001B6149">
        <w:rPr>
          <w:rFonts w:hint="eastAsia"/>
          <w:b/>
          <w:bCs/>
          <w:color w:val="000000"/>
          <w:sz w:val="36"/>
          <w:szCs w:val="36"/>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BF113E" w:rsidRPr="001B6149">
        <w:rPr>
          <w:rFonts w:asciiTheme="minorEastAsia" w:hAnsiTheme="minorEastAsia" w:hint="eastAsia"/>
          <w:b/>
          <w:sz w:val="24"/>
          <w:u w:val="single"/>
          <w:lang w:eastAsia="zh-CN"/>
        </w:rPr>
        <w:t>翔鹭码头投资管理（漳州）有限公司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596A20" w:rsidRPr="00596A20">
        <w:rPr>
          <w:rFonts w:hint="eastAsia"/>
          <w:b/>
          <w:sz w:val="24"/>
          <w:szCs w:val="24"/>
          <w:u w:val="single"/>
          <w:lang w:eastAsia="zh-CN"/>
        </w:rPr>
        <w:t>翔鹭码头南</w:t>
      </w:r>
      <w:r w:rsidR="00596A20" w:rsidRPr="00596A20">
        <w:rPr>
          <w:b/>
          <w:sz w:val="24"/>
          <w:szCs w:val="24"/>
          <w:u w:val="single"/>
          <w:lang w:eastAsia="zh-CN"/>
        </w:rPr>
        <w:t>8#泊位增加两台45t-45m多用途门机项目可行性研究报告服务发包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5A065F" w:rsidRDefault="00B729BF" w:rsidP="001B6149">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327A1D" w:rsidRPr="000454B1">
        <w:rPr>
          <w:rFonts w:hint="eastAsia"/>
          <w:color w:val="000000"/>
          <w:sz w:val="24"/>
        </w:rPr>
        <w:t>乙方</w:t>
      </w:r>
      <w:r w:rsidR="005A065F" w:rsidRPr="001B6149">
        <w:rPr>
          <w:color w:val="000000"/>
          <w:sz w:val="24"/>
        </w:rPr>
        <w:t>为开展南</w:t>
      </w:r>
      <w:r w:rsidR="005A065F" w:rsidRPr="001B6149">
        <w:rPr>
          <w:color w:val="000000"/>
          <w:sz w:val="24"/>
        </w:rPr>
        <w:t>8#</w:t>
      </w:r>
      <w:r w:rsidR="005A065F" w:rsidRPr="001B6149">
        <w:rPr>
          <w:color w:val="000000"/>
          <w:sz w:val="24"/>
        </w:rPr>
        <w:t>泊位增加两台</w:t>
      </w:r>
      <w:r w:rsidR="005A065F" w:rsidRPr="001B6149">
        <w:rPr>
          <w:color w:val="000000"/>
          <w:sz w:val="24"/>
        </w:rPr>
        <w:t>45t-45m</w:t>
      </w:r>
      <w:r w:rsidR="005A065F" w:rsidRPr="001B6149">
        <w:rPr>
          <w:color w:val="000000"/>
          <w:sz w:val="24"/>
        </w:rPr>
        <w:t>多用途门机的立项及采购提供依据，需委托编制项目可行性研究报告</w:t>
      </w:r>
      <w:r w:rsidR="00AE6251" w:rsidRPr="000454B1">
        <w:rPr>
          <w:color w:val="000000"/>
          <w:sz w:val="24"/>
        </w:rPr>
        <w:t>，</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5A065F" w:rsidRPr="00740221">
        <w:rPr>
          <w:rFonts w:ascii="宋体" w:hAnsi="宋体" w:cs="宋体" w:hint="eastAsia"/>
          <w:sz w:val="24"/>
        </w:rPr>
        <w:t>翔鹭码头南</w:t>
      </w:r>
      <w:r w:rsidR="005A065F" w:rsidRPr="00740221">
        <w:rPr>
          <w:rFonts w:ascii="宋体" w:hAnsi="宋体" w:cs="宋体"/>
          <w:sz w:val="24"/>
        </w:rPr>
        <w:t>8#</w:t>
      </w:r>
      <w:r w:rsidR="005A065F" w:rsidRPr="00740221">
        <w:rPr>
          <w:rFonts w:ascii="宋体" w:hAnsi="宋体" w:cs="宋体" w:hint="eastAsia"/>
          <w:sz w:val="24"/>
        </w:rPr>
        <w:t>泊位增加两台4</w:t>
      </w:r>
      <w:r w:rsidR="005A065F" w:rsidRPr="00740221">
        <w:rPr>
          <w:rFonts w:ascii="宋体" w:hAnsi="宋体" w:cs="宋体"/>
          <w:sz w:val="24"/>
        </w:rPr>
        <w:t>5t-45m多用途门机项目可行性研究报告</w:t>
      </w:r>
      <w:r w:rsidR="005A065F" w:rsidRPr="00C77118">
        <w:rPr>
          <w:rFonts w:hint="eastAsia"/>
          <w:sz w:val="24"/>
        </w:rPr>
        <w:t>发包说明</w:t>
      </w:r>
      <w:r w:rsidR="00327A1D" w:rsidRPr="000454B1">
        <w:rPr>
          <w:rFonts w:hint="eastAsia"/>
          <w:color w:val="000000"/>
          <w:sz w:val="24"/>
        </w:rPr>
        <w:t>》</w:t>
      </w:r>
      <w:r w:rsidRPr="000454B1">
        <w:rPr>
          <w:rFonts w:hint="eastAsia"/>
          <w:color w:val="000000"/>
          <w:sz w:val="24"/>
        </w:rPr>
        <w:t>。</w:t>
      </w:r>
    </w:p>
    <w:p w:rsidR="00B729BF" w:rsidRPr="000454B1" w:rsidRDefault="00B729BF" w:rsidP="001B6149">
      <w:pPr>
        <w:pStyle w:val="af0"/>
        <w:widowControl w:val="0"/>
        <w:numPr>
          <w:ilvl w:val="0"/>
          <w:numId w:val="36"/>
        </w:numPr>
        <w:spacing w:line="360" w:lineRule="auto"/>
        <w:rPr>
          <w:color w:val="000000"/>
          <w:sz w:val="24"/>
        </w:rPr>
      </w:pPr>
      <w:r w:rsidRPr="000454B1">
        <w:rPr>
          <w:rFonts w:hint="eastAsia"/>
          <w:color w:val="000000"/>
          <w:sz w:val="24"/>
        </w:rPr>
        <w:t>技术服务及咨询要求：</w:t>
      </w:r>
      <w:r w:rsidR="00327A1D" w:rsidRPr="000454B1">
        <w:rPr>
          <w:rFonts w:hint="eastAsia"/>
          <w:color w:val="000000"/>
          <w:sz w:val="24"/>
        </w:rPr>
        <w:t>乙方</w:t>
      </w:r>
      <w:r w:rsidR="005A065F">
        <w:rPr>
          <w:rFonts w:hint="eastAsia"/>
          <w:color w:val="000000"/>
          <w:sz w:val="24"/>
        </w:rPr>
        <w:t>按合同要求出具相应报告并通过乙方认可</w:t>
      </w:r>
      <w:r w:rsidRPr="000454B1">
        <w:rPr>
          <w:rFonts w:hint="eastAsia"/>
          <w:color w:val="000000"/>
          <w:sz w:val="24"/>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1B6149">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1B6149">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1B6149" w:rsidRDefault="00B729BF" w:rsidP="001B6149">
      <w:pPr>
        <w:pStyle w:val="af0"/>
        <w:spacing w:line="360" w:lineRule="auto"/>
        <w:ind w:firstLineChars="200" w:firstLine="440"/>
        <w:rPr>
          <w:rFonts w:ascii="宋体" w:hAnsi="宋体" w:cs="Courier New"/>
          <w:sz w:val="24"/>
          <w:szCs w:val="24"/>
          <w:u w:val="single"/>
        </w:rPr>
      </w:pPr>
      <w:r w:rsidRPr="00C56132">
        <w:t>3.</w:t>
      </w:r>
      <w:r w:rsidRPr="00C56132">
        <w:rPr>
          <w:rFonts w:hint="eastAsia"/>
        </w:rPr>
        <w:t>技术服务及咨询进度：</w:t>
      </w:r>
      <w:r w:rsidR="005A065F" w:rsidRPr="001B6149">
        <w:rPr>
          <w:rFonts w:ascii="宋体" w:hAnsi="宋体" w:cs="Courier New" w:hint="eastAsia"/>
          <w:sz w:val="24"/>
          <w:szCs w:val="24"/>
          <w:u w:val="single"/>
        </w:rPr>
        <w:t>合同签订后乙方</w:t>
      </w:r>
      <w:r w:rsidR="005A065F" w:rsidRPr="001B6149">
        <w:rPr>
          <w:rFonts w:ascii="宋体" w:hAnsi="宋体" w:cs="Courier New"/>
          <w:sz w:val="24"/>
          <w:szCs w:val="24"/>
          <w:u w:val="single"/>
        </w:rPr>
        <w:t>收到</w:t>
      </w:r>
      <w:r w:rsidR="005A065F">
        <w:rPr>
          <w:rFonts w:ascii="宋体" w:hAnsi="宋体" w:cs="Courier New" w:hint="eastAsia"/>
          <w:sz w:val="24"/>
          <w:szCs w:val="24"/>
          <w:u w:val="single"/>
        </w:rPr>
        <w:t>甲方</w:t>
      </w:r>
      <w:r w:rsidR="005A065F" w:rsidRPr="001B6149">
        <w:rPr>
          <w:rFonts w:ascii="宋体" w:hAnsi="宋体" w:cs="Courier New"/>
          <w:sz w:val="24"/>
          <w:szCs w:val="24"/>
          <w:u w:val="single"/>
        </w:rPr>
        <w:t>委托书及相关资料后，10日内</w:t>
      </w:r>
      <w:r w:rsidR="005A065F" w:rsidRPr="001B6149">
        <w:rPr>
          <w:rFonts w:ascii="宋体" w:hAnsi="宋体" w:cs="Courier New" w:hint="eastAsia"/>
          <w:sz w:val="24"/>
          <w:szCs w:val="24"/>
          <w:u w:val="single"/>
        </w:rPr>
        <w:t>完</w:t>
      </w:r>
      <w:r w:rsidR="005A065F" w:rsidRPr="001B6149">
        <w:rPr>
          <w:rFonts w:ascii="宋体" w:hAnsi="宋体" w:cs="Courier New"/>
          <w:sz w:val="24"/>
          <w:szCs w:val="24"/>
          <w:u w:val="single"/>
        </w:rPr>
        <w:t>成编制翔鹭码头南</w:t>
      </w:r>
      <w:r w:rsidR="005A065F" w:rsidRPr="001B6149">
        <w:rPr>
          <w:rFonts w:ascii="宋体" w:hAnsi="宋体" w:cs="Courier New" w:hint="eastAsia"/>
          <w:sz w:val="24"/>
          <w:szCs w:val="24"/>
          <w:u w:val="single"/>
        </w:rPr>
        <w:t>8</w:t>
      </w:r>
      <w:r w:rsidR="005A065F" w:rsidRPr="001B6149">
        <w:rPr>
          <w:rFonts w:ascii="宋体" w:hAnsi="宋体" w:cs="Courier New"/>
          <w:sz w:val="24"/>
          <w:szCs w:val="24"/>
          <w:u w:val="single"/>
        </w:rPr>
        <w:t>#泊位增加两台</w:t>
      </w:r>
      <w:r w:rsidR="005A065F" w:rsidRPr="001B6149">
        <w:rPr>
          <w:rFonts w:ascii="宋体" w:hAnsi="宋体" w:cs="Courier New" w:hint="eastAsia"/>
          <w:sz w:val="24"/>
          <w:szCs w:val="24"/>
          <w:u w:val="single"/>
        </w:rPr>
        <w:t>4</w:t>
      </w:r>
      <w:r w:rsidR="005A065F" w:rsidRPr="001B6149">
        <w:rPr>
          <w:rFonts w:ascii="宋体" w:hAnsi="宋体" w:cs="Courier New"/>
          <w:sz w:val="24"/>
          <w:szCs w:val="24"/>
          <w:u w:val="single"/>
        </w:rPr>
        <w:t>5t-45m多用途门机可行性研究报告</w:t>
      </w:r>
      <w:r w:rsidR="005A065F">
        <w:rPr>
          <w:rFonts w:ascii="宋体" w:hAnsi="宋体" w:cs="Courier New"/>
          <w:sz w:val="24"/>
          <w:szCs w:val="24"/>
          <w:u w:val="single"/>
        </w:rPr>
        <w:t>。</w:t>
      </w:r>
    </w:p>
    <w:p w:rsidR="00B729BF" w:rsidRPr="00C56132" w:rsidRDefault="00B729BF" w:rsidP="001B6149">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5A065F" w:rsidRPr="001B6149">
        <w:rPr>
          <w:rFonts w:cs="Courier New" w:hint="eastAsia"/>
          <w:sz w:val="24"/>
          <w:szCs w:val="24"/>
          <w:u w:val="single"/>
          <w:lang w:eastAsia="zh-CN"/>
        </w:rPr>
        <w:t>乙方按合同要求出具相应报告并通过乙方认可。</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w:t>
      </w:r>
      <w:r w:rsidR="005A065F">
        <w:rPr>
          <w:rFonts w:hAnsi="宋体" w:hint="eastAsia"/>
          <w:sz w:val="24"/>
          <w:szCs w:val="24"/>
          <w:lang w:eastAsia="zh-CN"/>
        </w:rPr>
        <w:t>所有</w:t>
      </w:r>
      <w:r w:rsidRPr="00C56132">
        <w:rPr>
          <w:rFonts w:hAnsi="宋体" w:hint="eastAsia"/>
          <w:sz w:val="24"/>
          <w:szCs w:val="24"/>
          <w:lang w:eastAsia="zh-CN"/>
        </w:rPr>
        <w:t>工作</w:t>
      </w:r>
      <w:r w:rsidR="005A065F">
        <w:rPr>
          <w:rFonts w:hAnsi="宋体" w:hint="eastAsia"/>
          <w:sz w:val="24"/>
          <w:szCs w:val="24"/>
          <w:lang w:eastAsia="zh-CN"/>
        </w:rPr>
        <w:t>出具相应报告并</w:t>
      </w:r>
      <w:r w:rsidR="00AE6251" w:rsidRPr="000454B1">
        <w:rPr>
          <w:rFonts w:hAnsi="宋体" w:hint="eastAsia"/>
          <w:sz w:val="24"/>
          <w:szCs w:val="24"/>
          <w:lang w:eastAsia="zh-CN"/>
        </w:rPr>
        <w:t>经</w:t>
      </w:r>
      <w:r>
        <w:rPr>
          <w:rFonts w:hAnsi="宋体" w:hint="eastAsia"/>
          <w:sz w:val="24"/>
          <w:szCs w:val="24"/>
          <w:lang w:eastAsia="zh-CN"/>
        </w:rPr>
        <w:t>甲方</w:t>
      </w:r>
      <w:r w:rsidR="005A065F">
        <w:rPr>
          <w:rFonts w:hAnsi="宋体" w:hint="eastAsia"/>
          <w:sz w:val="24"/>
          <w:szCs w:val="24"/>
          <w:lang w:eastAsia="zh-CN"/>
        </w:rPr>
        <w:t>认可</w:t>
      </w:r>
      <w:r w:rsidR="00AE6251">
        <w:rPr>
          <w:rFonts w:hAnsi="宋体" w:hint="eastAsia"/>
          <w:sz w:val="24"/>
          <w:szCs w:val="24"/>
          <w:lang w:eastAsia="zh-CN"/>
        </w:rPr>
        <w:t>验收合格后</w:t>
      </w:r>
      <w:r w:rsidRPr="00C56132">
        <w:rPr>
          <w:rFonts w:hAnsi="宋体" w:hint="eastAsia"/>
          <w:sz w:val="24"/>
          <w:szCs w:val="24"/>
          <w:lang w:eastAsia="zh-CN"/>
        </w:rPr>
        <w:t>，乙方开具合同总价全额增值税专用发票，甲方收到相应发票原件后3</w:t>
      </w:r>
      <w:r w:rsidRPr="00C56132">
        <w:rPr>
          <w:rFonts w:hAnsi="宋体"/>
          <w:sz w:val="24"/>
          <w:szCs w:val="24"/>
          <w:lang w:eastAsia="zh-CN"/>
        </w:rPr>
        <w:t>0日内付清合同总价</w:t>
      </w:r>
      <w:r w:rsidR="005A065F">
        <w:rPr>
          <w:rFonts w:hAnsi="宋体"/>
          <w:sz w:val="24"/>
          <w:szCs w:val="24"/>
          <w:lang w:eastAsia="zh-CN"/>
        </w:rPr>
        <w:t>100</w:t>
      </w:r>
      <w:r w:rsidRPr="00C56132">
        <w:rPr>
          <w:rFonts w:hAnsi="宋体"/>
          <w:sz w:val="24"/>
          <w:szCs w:val="24"/>
          <w:lang w:eastAsia="zh-CN"/>
        </w:rPr>
        <w:t>%费用</w:t>
      </w:r>
      <w:r w:rsidR="00AE6251">
        <w:rPr>
          <w:rFonts w:hAnsi="宋体" w:hint="eastAsia"/>
          <w:sz w:val="24"/>
          <w:szCs w:val="24"/>
          <w:lang w:eastAsia="zh-CN"/>
        </w:rPr>
        <w:t>。</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5A065F">
        <w:rPr>
          <w:rFonts w:hAnsi="宋体" w:cs="宋体" w:hint="eastAsia"/>
          <w:sz w:val="24"/>
          <w:szCs w:val="22"/>
          <w:lang w:eastAsia="zh-CN"/>
        </w:rPr>
        <w:t>R</w:t>
      </w:r>
      <w:r w:rsidR="005A065F">
        <w:rPr>
          <w:rFonts w:hAnsi="宋体" w:cs="宋体"/>
          <w:sz w:val="24"/>
          <w:szCs w:val="22"/>
          <w:lang w:eastAsia="zh-CN"/>
        </w:rPr>
        <w:t>MB4000</w:t>
      </w:r>
      <w:r>
        <w:rPr>
          <w:rFonts w:hAnsi="宋体" w:cs="宋体"/>
          <w:sz w:val="24"/>
          <w:szCs w:val="22"/>
          <w:lang w:eastAsia="zh-CN"/>
        </w:rPr>
        <w:t>元整将自动转为履约保证金，于合同全部</w:t>
      </w:r>
      <w:r>
        <w:rPr>
          <w:rFonts w:hAnsi="宋体" w:cs="宋体"/>
          <w:sz w:val="24"/>
          <w:szCs w:val="22"/>
          <w:lang w:eastAsia="zh-CN"/>
        </w:rPr>
        <w:lastRenderedPageBreak/>
        <w:t>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Pr="000454B1">
        <w:rPr>
          <w:sz w:val="24"/>
          <w:szCs w:val="24"/>
          <w:u w:val="single"/>
          <w:lang w:eastAsia="zh-CN"/>
        </w:rPr>
        <w:t xml:space="preserve"> </w:t>
      </w:r>
      <w:r w:rsidR="005A065F" w:rsidRPr="001B6149">
        <w:rPr>
          <w:rFonts w:hint="eastAsia"/>
          <w:sz w:val="24"/>
          <w:szCs w:val="24"/>
          <w:u w:val="single"/>
          <w:lang w:eastAsia="zh-CN"/>
        </w:rPr>
        <w:t>提供可行性研究报告5份，w</w:t>
      </w:r>
      <w:r w:rsidR="005A065F" w:rsidRPr="001B6149">
        <w:rPr>
          <w:sz w:val="24"/>
          <w:szCs w:val="24"/>
          <w:u w:val="single"/>
          <w:lang w:eastAsia="zh-CN"/>
        </w:rPr>
        <w:t>ord电子档</w:t>
      </w:r>
      <w:r w:rsidR="005A065F" w:rsidRPr="001B6149">
        <w:rPr>
          <w:rFonts w:hint="eastAsia"/>
          <w:sz w:val="24"/>
          <w:szCs w:val="24"/>
          <w:u w:val="single"/>
          <w:lang w:eastAsia="zh-CN"/>
        </w:rPr>
        <w:t>1份</w:t>
      </w:r>
      <w:r w:rsidR="007109E7">
        <w:rPr>
          <w:sz w:val="24"/>
          <w:szCs w:val="24"/>
          <w:u w:val="single"/>
          <w:lang w:eastAsia="zh-CN"/>
        </w:rPr>
        <w:t>。</w:t>
      </w:r>
      <w:r w:rsidRPr="000454B1">
        <w:rPr>
          <w:sz w:val="24"/>
          <w:szCs w:val="24"/>
          <w:u w:val="single"/>
          <w:lang w:eastAsia="zh-CN"/>
        </w:rPr>
        <w:t xml:space="preserve">  </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0454B1" w:rsidRPr="00363BA9">
        <w:rPr>
          <w:sz w:val="24"/>
          <w:szCs w:val="24"/>
          <w:u w:val="single"/>
          <w:lang w:eastAsia="zh-CN"/>
        </w:rPr>
        <w:t>要求乙方</w:t>
      </w:r>
      <w:r w:rsidR="001B6149">
        <w:rPr>
          <w:rFonts w:hint="eastAsia"/>
          <w:sz w:val="24"/>
          <w:szCs w:val="24"/>
          <w:u w:val="single"/>
          <w:lang w:eastAsia="zh-CN"/>
        </w:rPr>
        <w:t>按</w:t>
      </w:r>
      <w:r w:rsidR="001B6149">
        <w:rPr>
          <w:sz w:val="24"/>
          <w:szCs w:val="24"/>
          <w:u w:val="single"/>
          <w:lang w:eastAsia="zh-CN"/>
        </w:rPr>
        <w:t>合同要求出具相应报告并经甲方认可通过</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5A065F" w:rsidRPr="001B6149">
        <w:rPr>
          <w:rFonts w:hAnsi="宋体" w:hint="eastAsia"/>
          <w:sz w:val="24"/>
          <w:szCs w:val="24"/>
          <w:u w:val="single"/>
          <w:lang w:eastAsia="zh-CN"/>
        </w:rPr>
        <w:t>杨红波</w:t>
      </w:r>
      <w:r w:rsidR="005A065F" w:rsidRPr="001B6149">
        <w:rPr>
          <w:rFonts w:hAnsi="宋体"/>
          <w:sz w:val="24"/>
          <w:szCs w:val="24"/>
          <w:u w:val="single"/>
          <w:lang w:eastAsia="zh-CN"/>
        </w:rPr>
        <w:t xml:space="preserve"> 电话：13850069762， hbyang@fhcpec.com.cn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005A065F">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lastRenderedPageBreak/>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1C270E">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1B6149" w:rsidRPr="00740221">
        <w:rPr>
          <w:rFonts w:hAnsi="宋体" w:cs="宋体" w:hint="eastAsia"/>
          <w:sz w:val="24"/>
          <w:szCs w:val="22"/>
          <w:lang w:eastAsia="zh-CN"/>
        </w:rPr>
        <w:t>翔鹭码头南</w:t>
      </w:r>
      <w:r w:rsidR="001B6149" w:rsidRPr="00740221">
        <w:rPr>
          <w:rFonts w:hAnsi="宋体" w:cs="宋体"/>
          <w:sz w:val="24"/>
          <w:szCs w:val="22"/>
          <w:lang w:eastAsia="zh-CN"/>
        </w:rPr>
        <w:t>8#</w:t>
      </w:r>
      <w:r w:rsidR="001B6149" w:rsidRPr="00740221">
        <w:rPr>
          <w:rFonts w:hAnsi="宋体" w:cs="宋体" w:hint="eastAsia"/>
          <w:sz w:val="24"/>
          <w:szCs w:val="22"/>
          <w:lang w:eastAsia="zh-CN"/>
        </w:rPr>
        <w:t>泊位增加两台4</w:t>
      </w:r>
      <w:r w:rsidR="001B6149" w:rsidRPr="00740221">
        <w:rPr>
          <w:rFonts w:hAnsi="宋体" w:cs="宋体"/>
          <w:sz w:val="24"/>
          <w:szCs w:val="22"/>
          <w:lang w:eastAsia="zh-CN"/>
        </w:rPr>
        <w:t>5t-45m多用途门机项目可行性研究报告</w:t>
      </w:r>
      <w:r w:rsidR="001B6149" w:rsidRPr="00C77118">
        <w:rPr>
          <w:rFonts w:hint="eastAsia"/>
          <w:sz w:val="24"/>
          <w:lang w:eastAsia="zh-CN"/>
        </w:rPr>
        <w:t>发包说明</w:t>
      </w:r>
      <w:r>
        <w:rPr>
          <w:rFonts w:hint="eastAsia"/>
          <w:sz w:val="24"/>
          <w:lang w:eastAsia="zh-CN"/>
        </w:rPr>
        <w:t>》。</w:t>
      </w:r>
    </w:p>
    <w:p w:rsidR="001C270E" w:rsidRDefault="001C270E" w:rsidP="00B729BF">
      <w:pPr>
        <w:pStyle w:val="a7"/>
        <w:spacing w:line="360" w:lineRule="auto"/>
        <w:ind w:firstLineChars="200" w:firstLine="480"/>
        <w:rPr>
          <w:sz w:val="24"/>
          <w:lang w:eastAsia="zh-CN"/>
        </w:rPr>
      </w:pPr>
      <w:r>
        <w:rPr>
          <w:sz w:val="24"/>
          <w:lang w:eastAsia="zh-CN"/>
        </w:rPr>
        <w:t>附件</w:t>
      </w:r>
      <w:r>
        <w:rPr>
          <w:rFonts w:hint="eastAsia"/>
          <w:sz w:val="24"/>
          <w:lang w:eastAsia="zh-CN"/>
        </w:rPr>
        <w:t>2、《拟派遣人员情况表》</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Pr>
          <w:rFonts w:hint="eastAsia"/>
          <w:sz w:val="24"/>
          <w:lang w:eastAsia="zh-CN"/>
        </w:rPr>
        <w:t>3、《</w:t>
      </w:r>
      <w:r w:rsidR="00A06F3C" w:rsidRPr="000454B1">
        <w:rPr>
          <w:rFonts w:hint="eastAsia"/>
          <w:sz w:val="24"/>
          <w:lang w:eastAsia="zh-CN"/>
        </w:rPr>
        <w:t>安全环保协议书</w:t>
      </w:r>
      <w:r>
        <w:rPr>
          <w:rFonts w:hint="eastAsia"/>
          <w:sz w:val="24"/>
          <w:lang w:eastAsia="zh-CN"/>
        </w:rPr>
        <w:t>》</w:t>
      </w:r>
    </w:p>
    <w:p w:rsidR="00BF113E" w:rsidRDefault="00B729BF" w:rsidP="007109E7">
      <w:pPr>
        <w:pStyle w:val="10"/>
        <w:rPr>
          <w:rFonts w:hAnsi="宋体" w:cs="宋体"/>
          <w:sz w:val="22"/>
          <w:szCs w:val="21"/>
        </w:rPr>
      </w:pPr>
      <w:r>
        <w:rPr>
          <w:rFonts w:asciiTheme="majorEastAsia" w:eastAsiaTheme="majorEastAsia" w:hAnsiTheme="majorEastAsia"/>
          <w:sz w:val="28"/>
          <w:szCs w:val="28"/>
        </w:rPr>
        <w:t>以下无正文。</w:t>
      </w:r>
    </w:p>
    <w:p w:rsidR="00BF113E" w:rsidRPr="001B6149" w:rsidRDefault="00BF113E" w:rsidP="00BF113E">
      <w:pPr>
        <w:spacing w:line="360" w:lineRule="auto"/>
        <w:ind w:leftChars="-289" w:left="-636"/>
        <w:rPr>
          <w:b/>
          <w:sz w:val="24"/>
          <w:lang w:eastAsia="zh-CN"/>
        </w:rPr>
      </w:pPr>
      <w:r w:rsidRPr="001B6149">
        <w:rPr>
          <w:rFonts w:hint="eastAsia"/>
          <w:b/>
          <w:sz w:val="24"/>
          <w:lang w:eastAsia="zh-CN"/>
        </w:rPr>
        <w:t>甲方</w:t>
      </w:r>
      <w:r w:rsidRPr="001B6149">
        <w:rPr>
          <w:b/>
          <w:sz w:val="24"/>
          <w:lang w:eastAsia="zh-CN"/>
        </w:rPr>
        <w:t xml:space="preserve"> ：</w:t>
      </w:r>
      <w:r w:rsidRPr="001B6149">
        <w:rPr>
          <w:rFonts w:hint="eastAsia"/>
          <w:b/>
          <w:sz w:val="24"/>
          <w:lang w:eastAsia="zh-CN"/>
        </w:rPr>
        <w:t>翔鹭码头投资管理（漳州）有限公司</w:t>
      </w:r>
      <w:r w:rsidRPr="001B6149">
        <w:rPr>
          <w:b/>
          <w:sz w:val="24"/>
          <w:lang w:eastAsia="zh-CN"/>
        </w:rPr>
        <w:t xml:space="preserve">        </w:t>
      </w:r>
      <w:r w:rsidRPr="001B6149">
        <w:rPr>
          <w:rFonts w:hint="eastAsia"/>
          <w:b/>
          <w:sz w:val="24"/>
          <w:lang w:eastAsia="zh-CN"/>
        </w:rPr>
        <w:t>乙方</w:t>
      </w:r>
      <w:r w:rsidRPr="001B6149">
        <w:rPr>
          <w:b/>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113E" w:rsidRPr="001B6149" w:rsidTr="00740221">
        <w:tc>
          <w:tcPr>
            <w:tcW w:w="4751" w:type="dxa"/>
            <w:vAlign w:val="center"/>
          </w:tcPr>
          <w:p w:rsidR="00BF113E" w:rsidRPr="001B6149" w:rsidRDefault="00BF113E" w:rsidP="00740221">
            <w:pPr>
              <w:spacing w:line="360" w:lineRule="auto"/>
              <w:rPr>
                <w:b/>
                <w:sz w:val="24"/>
                <w:lang w:eastAsia="zh-CN"/>
              </w:rPr>
            </w:pPr>
            <w:r w:rsidRPr="001B6149">
              <w:rPr>
                <w:rFonts w:hint="eastAsia"/>
                <w:b/>
                <w:sz w:val="24"/>
                <w:lang w:eastAsia="zh-CN"/>
              </w:rPr>
              <w:t>开户银行：</w:t>
            </w:r>
            <w:r w:rsidRPr="001B6149">
              <w:rPr>
                <w:b/>
                <w:sz w:val="24"/>
                <w:lang w:eastAsia="zh-CN"/>
              </w:rPr>
              <w:t>中国银行</w:t>
            </w:r>
            <w:r w:rsidRPr="001B6149">
              <w:rPr>
                <w:rFonts w:hint="eastAsia"/>
                <w:b/>
                <w:sz w:val="24"/>
                <w:lang w:eastAsia="zh-CN"/>
              </w:rPr>
              <w:t>漳</w:t>
            </w:r>
            <w:r w:rsidRPr="001B6149">
              <w:rPr>
                <w:b/>
                <w:sz w:val="24"/>
                <w:lang w:eastAsia="zh-CN"/>
              </w:rPr>
              <w:t>浦支行</w:t>
            </w:r>
          </w:p>
        </w:tc>
        <w:tc>
          <w:tcPr>
            <w:tcW w:w="5030" w:type="dxa"/>
            <w:vAlign w:val="bottom"/>
          </w:tcPr>
          <w:p w:rsidR="00BF113E" w:rsidRPr="001B6149" w:rsidRDefault="00BF113E" w:rsidP="001B6149">
            <w:pPr>
              <w:spacing w:line="360" w:lineRule="auto"/>
              <w:ind w:firstLineChars="400" w:firstLine="964"/>
              <w:jc w:val="both"/>
              <w:rPr>
                <w:b/>
                <w:sz w:val="24"/>
                <w:lang w:eastAsia="zh-CN"/>
              </w:rPr>
            </w:pPr>
            <w:r w:rsidRPr="001B6149">
              <w:rPr>
                <w:rFonts w:hint="eastAsia"/>
                <w:b/>
                <w:sz w:val="24"/>
                <w:lang w:eastAsia="zh-CN"/>
              </w:rPr>
              <w:t>开户银行：</w:t>
            </w:r>
            <w:r w:rsidRPr="001B6149">
              <w:rPr>
                <w:b/>
                <w:sz w:val="24"/>
                <w:lang w:eastAsia="zh-CN"/>
              </w:rPr>
              <w:t xml:space="preserve"> </w:t>
            </w:r>
          </w:p>
        </w:tc>
      </w:tr>
      <w:tr w:rsidR="00BF113E" w:rsidRPr="001B6149" w:rsidTr="00740221">
        <w:trPr>
          <w:trHeight w:val="74"/>
        </w:trPr>
        <w:tc>
          <w:tcPr>
            <w:tcW w:w="4751" w:type="dxa"/>
            <w:vAlign w:val="center"/>
          </w:tcPr>
          <w:p w:rsidR="00BF113E" w:rsidRPr="001B6149" w:rsidRDefault="00BF113E" w:rsidP="00740221">
            <w:pPr>
              <w:spacing w:line="360" w:lineRule="auto"/>
              <w:rPr>
                <w:b/>
                <w:sz w:val="24"/>
                <w:lang w:eastAsia="zh-CN"/>
              </w:rPr>
            </w:pPr>
            <w:r w:rsidRPr="001B6149">
              <w:rPr>
                <w:rFonts w:hint="eastAsia"/>
                <w:b/>
                <w:sz w:val="24"/>
                <w:lang w:eastAsia="zh-CN"/>
              </w:rPr>
              <w:t>账号：</w:t>
            </w:r>
            <w:r w:rsidRPr="001B6149">
              <w:rPr>
                <w:b/>
                <w:sz w:val="24"/>
                <w:lang w:eastAsia="zh-CN"/>
              </w:rPr>
              <w:t>423467650735</w:t>
            </w:r>
          </w:p>
        </w:tc>
        <w:tc>
          <w:tcPr>
            <w:tcW w:w="5030" w:type="dxa"/>
            <w:vAlign w:val="bottom"/>
          </w:tcPr>
          <w:p w:rsidR="00BF113E" w:rsidRPr="001B6149" w:rsidRDefault="00BF113E" w:rsidP="001B6149">
            <w:pPr>
              <w:spacing w:line="360" w:lineRule="auto"/>
              <w:ind w:firstLineChars="400" w:firstLine="964"/>
              <w:jc w:val="both"/>
              <w:rPr>
                <w:b/>
                <w:sz w:val="24"/>
                <w:lang w:eastAsia="zh-CN"/>
              </w:rPr>
            </w:pPr>
            <w:r w:rsidRPr="001B6149">
              <w:rPr>
                <w:rFonts w:hint="eastAsia"/>
                <w:b/>
                <w:sz w:val="24"/>
                <w:lang w:eastAsia="zh-CN"/>
              </w:rPr>
              <w:t>账号：</w:t>
            </w:r>
            <w:r w:rsidRPr="001B6149">
              <w:rPr>
                <w:b/>
                <w:sz w:val="24"/>
                <w:lang w:eastAsia="zh-CN"/>
              </w:rPr>
              <w:t xml:space="preserve"> </w:t>
            </w:r>
          </w:p>
        </w:tc>
      </w:tr>
    </w:tbl>
    <w:p w:rsidR="00BF113E" w:rsidRPr="00EA6585" w:rsidRDefault="00B729BF" w:rsidP="001B6149">
      <w:pPr>
        <w:spacing w:line="360" w:lineRule="auto"/>
        <w:jc w:val="center"/>
        <w:rPr>
          <w:rFonts w:ascii="仿宋" w:eastAsia="仿宋" w:hAnsi="仿宋" w:cs="Arial"/>
          <w:b/>
          <w:sz w:val="32"/>
          <w:szCs w:val="28"/>
          <w:lang w:eastAsia="zh-CN"/>
        </w:rPr>
      </w:pPr>
      <w:r w:rsidRPr="000454B1">
        <w:rPr>
          <w:rFonts w:hint="eastAsia"/>
          <w:b/>
          <w:sz w:val="32"/>
          <w:szCs w:val="32"/>
          <w:lang w:eastAsia="zh-CN"/>
        </w:rPr>
        <w:lastRenderedPageBreak/>
        <w:t>附件1、</w:t>
      </w:r>
      <w:r w:rsidR="00BF113E" w:rsidRPr="00EA6585">
        <w:rPr>
          <w:rFonts w:ascii="仿宋" w:eastAsia="仿宋" w:hAnsi="仿宋" w:cs="Arial" w:hint="eastAsia"/>
          <w:b/>
          <w:sz w:val="32"/>
          <w:szCs w:val="28"/>
          <w:lang w:eastAsia="zh-CN"/>
        </w:rPr>
        <w:t>翔鹭码头南</w:t>
      </w:r>
      <w:r w:rsidR="00BF113E" w:rsidRPr="00EA6585">
        <w:rPr>
          <w:rFonts w:ascii="仿宋" w:eastAsia="仿宋" w:hAnsi="仿宋" w:cs="Arial"/>
          <w:b/>
          <w:sz w:val="32"/>
          <w:szCs w:val="28"/>
          <w:lang w:eastAsia="zh-CN"/>
        </w:rPr>
        <w:t>8#</w:t>
      </w:r>
      <w:r w:rsidR="00BF113E" w:rsidRPr="00EA6585">
        <w:rPr>
          <w:rFonts w:ascii="仿宋" w:eastAsia="仿宋" w:hAnsi="仿宋" w:cs="Arial" w:hint="eastAsia"/>
          <w:b/>
          <w:sz w:val="32"/>
          <w:szCs w:val="28"/>
          <w:lang w:eastAsia="zh-CN"/>
        </w:rPr>
        <w:t>泊位增加两台4</w:t>
      </w:r>
      <w:r w:rsidR="00BF113E" w:rsidRPr="00EA6585">
        <w:rPr>
          <w:rFonts w:ascii="仿宋" w:eastAsia="仿宋" w:hAnsi="仿宋" w:cs="Arial"/>
          <w:b/>
          <w:sz w:val="32"/>
          <w:szCs w:val="28"/>
          <w:lang w:eastAsia="zh-CN"/>
        </w:rPr>
        <w:t>5t-45m多用途门机项目</w:t>
      </w:r>
    </w:p>
    <w:p w:rsidR="00BF113E" w:rsidRPr="00EA6585" w:rsidRDefault="00BF113E" w:rsidP="00BF113E">
      <w:pPr>
        <w:jc w:val="center"/>
        <w:rPr>
          <w:rFonts w:ascii="仿宋" w:eastAsia="仿宋" w:hAnsi="仿宋" w:cs="Arial"/>
          <w:b/>
          <w:sz w:val="32"/>
          <w:szCs w:val="28"/>
          <w:lang w:eastAsia="zh-CN"/>
        </w:rPr>
      </w:pPr>
      <w:r w:rsidRPr="00EA6585">
        <w:rPr>
          <w:rFonts w:ascii="仿宋" w:eastAsia="仿宋" w:hAnsi="仿宋" w:cs="Arial"/>
          <w:b/>
          <w:sz w:val="32"/>
          <w:szCs w:val="28"/>
          <w:lang w:eastAsia="zh-CN"/>
        </w:rPr>
        <w:t>可行性研究报告</w:t>
      </w:r>
    </w:p>
    <w:p w:rsidR="00BF113E" w:rsidRPr="00EA6585" w:rsidRDefault="00BF113E" w:rsidP="00BF113E">
      <w:pPr>
        <w:jc w:val="center"/>
        <w:rPr>
          <w:rFonts w:ascii="仿宋" w:eastAsia="仿宋" w:hAnsi="仿宋" w:cs="Arial"/>
          <w:b/>
          <w:sz w:val="32"/>
          <w:szCs w:val="28"/>
          <w:lang w:eastAsia="zh-CN"/>
        </w:rPr>
      </w:pPr>
      <w:r w:rsidRPr="00EA6585">
        <w:rPr>
          <w:rFonts w:ascii="仿宋" w:eastAsia="仿宋" w:hAnsi="仿宋" w:cs="Arial" w:hint="eastAsia"/>
          <w:b/>
          <w:sz w:val="32"/>
          <w:szCs w:val="28"/>
          <w:lang w:eastAsia="zh-CN"/>
        </w:rPr>
        <w:t>发 包 说 明</w:t>
      </w:r>
    </w:p>
    <w:p w:rsidR="00BF113E" w:rsidRPr="008F1069"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b/>
          <w:sz w:val="28"/>
          <w:szCs w:val="28"/>
          <w:lang w:eastAsia="zh-CN"/>
        </w:rPr>
        <w:t>项目名称</w:t>
      </w:r>
      <w:r w:rsidRPr="00EA6585">
        <w:rPr>
          <w:rFonts w:ascii="仿宋" w:eastAsia="仿宋" w:hAnsi="仿宋" w:cs="Arial"/>
          <w:sz w:val="28"/>
          <w:szCs w:val="28"/>
          <w:lang w:eastAsia="zh-CN"/>
        </w:rPr>
        <w:t>：</w:t>
      </w:r>
      <w:r w:rsidRPr="008F1069">
        <w:rPr>
          <w:rFonts w:ascii="仿宋" w:eastAsia="仿宋" w:hAnsi="仿宋" w:cs="Arial" w:hint="eastAsia"/>
          <w:sz w:val="28"/>
          <w:szCs w:val="28"/>
          <w:lang w:eastAsia="zh-CN"/>
        </w:rPr>
        <w:t>翔鹭码头南8</w:t>
      </w:r>
      <w:r w:rsidRPr="008F1069">
        <w:rPr>
          <w:rFonts w:ascii="仿宋" w:eastAsia="仿宋" w:hAnsi="仿宋" w:cs="Arial"/>
          <w:sz w:val="28"/>
          <w:szCs w:val="28"/>
          <w:lang w:eastAsia="zh-CN"/>
        </w:rPr>
        <w:t>#泊位增加两台</w:t>
      </w:r>
      <w:r w:rsidRPr="008F1069">
        <w:rPr>
          <w:rFonts w:ascii="仿宋" w:eastAsia="仿宋" w:hAnsi="仿宋" w:cs="Arial" w:hint="eastAsia"/>
          <w:sz w:val="28"/>
          <w:szCs w:val="28"/>
          <w:lang w:eastAsia="zh-CN"/>
        </w:rPr>
        <w:t>4</w:t>
      </w:r>
      <w:r w:rsidRPr="008F1069">
        <w:rPr>
          <w:rFonts w:ascii="仿宋" w:eastAsia="仿宋" w:hAnsi="仿宋" w:cs="Arial"/>
          <w:sz w:val="28"/>
          <w:szCs w:val="28"/>
          <w:lang w:eastAsia="zh-CN"/>
        </w:rPr>
        <w:t>5t-45m多用途门机项目可行性研究报告</w:t>
      </w:r>
    </w:p>
    <w:p w:rsidR="00BF113E" w:rsidRPr="00EA6585"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b/>
          <w:sz w:val="28"/>
          <w:szCs w:val="28"/>
          <w:lang w:eastAsia="zh-CN"/>
        </w:rPr>
        <w:t>项目地点</w:t>
      </w:r>
      <w:r w:rsidRPr="00EA6585">
        <w:rPr>
          <w:rFonts w:ascii="仿宋" w:eastAsia="仿宋" w:hAnsi="仿宋" w:cs="Arial"/>
          <w:sz w:val="28"/>
          <w:szCs w:val="28"/>
          <w:lang w:eastAsia="zh-CN"/>
        </w:rPr>
        <w:t>：</w:t>
      </w:r>
      <w:r w:rsidRPr="00EA6585">
        <w:rPr>
          <w:rFonts w:ascii="仿宋" w:eastAsia="仿宋" w:hAnsi="仿宋" w:cs="Arial" w:hint="eastAsia"/>
          <w:sz w:val="28"/>
          <w:szCs w:val="28"/>
          <w:lang w:eastAsia="zh-CN"/>
        </w:rPr>
        <w:t>漳州市古雷经济开发区古雷港区南8#泊位</w:t>
      </w:r>
    </w:p>
    <w:p w:rsidR="00BF113E" w:rsidRPr="00EA6585" w:rsidRDefault="00BF113E" w:rsidP="00BF113E">
      <w:pPr>
        <w:numPr>
          <w:ilvl w:val="0"/>
          <w:numId w:val="45"/>
        </w:numPr>
        <w:autoSpaceDE/>
        <w:autoSpaceDN/>
        <w:ind w:left="0"/>
        <w:jc w:val="both"/>
        <w:rPr>
          <w:rFonts w:ascii="仿宋" w:eastAsia="仿宋" w:hAnsi="仿宋" w:cs="Arial"/>
          <w:sz w:val="28"/>
          <w:szCs w:val="28"/>
        </w:rPr>
      </w:pPr>
      <w:r w:rsidRPr="00EA6585">
        <w:rPr>
          <w:rFonts w:ascii="仿宋" w:eastAsia="仿宋" w:hAnsi="仿宋" w:cs="Arial" w:hint="eastAsia"/>
          <w:b/>
          <w:sz w:val="28"/>
          <w:szCs w:val="28"/>
          <w:lang w:eastAsia="zh-CN"/>
        </w:rPr>
        <w:t>项目</w:t>
      </w:r>
      <w:r w:rsidRPr="00EA6585">
        <w:rPr>
          <w:rFonts w:ascii="仿宋" w:eastAsia="仿宋" w:hAnsi="仿宋" w:cs="Arial"/>
          <w:b/>
          <w:sz w:val="28"/>
          <w:szCs w:val="28"/>
          <w:lang w:eastAsia="zh-CN"/>
        </w:rPr>
        <w:t>简介</w:t>
      </w:r>
      <w:r w:rsidRPr="00EA6585">
        <w:rPr>
          <w:rFonts w:ascii="仿宋" w:eastAsia="仿宋" w:hAnsi="仿宋" w:cs="Arial"/>
          <w:sz w:val="28"/>
          <w:szCs w:val="28"/>
          <w:lang w:eastAsia="zh-CN"/>
        </w:rPr>
        <w:t>：</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cs="Arial"/>
          <w:sz w:val="28"/>
          <w:szCs w:val="28"/>
          <w:lang w:eastAsia="zh-CN"/>
        </w:rPr>
        <w:t>厦门港古雷港区古雷作业区南</w:t>
      </w:r>
      <w:r w:rsidRPr="00EA6585">
        <w:rPr>
          <w:rFonts w:ascii="仿宋" w:eastAsia="仿宋" w:hAnsi="仿宋" w:cs="Arial" w:hint="eastAsia"/>
          <w:sz w:val="28"/>
          <w:szCs w:val="28"/>
          <w:lang w:eastAsia="zh-CN"/>
        </w:rPr>
        <w:t>8</w:t>
      </w:r>
      <w:r w:rsidRPr="00EA6585">
        <w:rPr>
          <w:rFonts w:ascii="仿宋" w:eastAsia="仿宋" w:hAnsi="仿宋" w:cs="Arial"/>
          <w:sz w:val="28"/>
          <w:szCs w:val="28"/>
          <w:lang w:eastAsia="zh-CN"/>
        </w:rPr>
        <w:t>#泊位位于福建省漳浦县东山湾古雷半岛西侧。该</w:t>
      </w:r>
      <w:r w:rsidRPr="00EA6585">
        <w:rPr>
          <w:rFonts w:ascii="仿宋" w:eastAsia="仿宋" w:hAnsi="仿宋" w:cs="Arial" w:hint="eastAsia"/>
          <w:sz w:val="28"/>
          <w:szCs w:val="28"/>
          <w:lang w:eastAsia="zh-CN"/>
        </w:rPr>
        <w:t>泊位为1</w:t>
      </w:r>
      <w:r w:rsidRPr="00EA6585">
        <w:rPr>
          <w:rFonts w:ascii="仿宋" w:eastAsia="仿宋" w:hAnsi="仿宋" w:cs="Arial"/>
          <w:sz w:val="28"/>
          <w:szCs w:val="28"/>
          <w:lang w:eastAsia="zh-CN"/>
        </w:rPr>
        <w:t>5万吨级通用码头，码头长度为</w:t>
      </w:r>
      <w:r w:rsidRPr="00EA6585">
        <w:rPr>
          <w:rFonts w:ascii="仿宋" w:eastAsia="仿宋" w:hAnsi="仿宋" w:cs="Arial" w:hint="eastAsia"/>
          <w:sz w:val="28"/>
          <w:szCs w:val="28"/>
          <w:lang w:eastAsia="zh-CN"/>
        </w:rPr>
        <w:t>3</w:t>
      </w:r>
      <w:r w:rsidRPr="00EA6585">
        <w:rPr>
          <w:rFonts w:ascii="仿宋" w:eastAsia="仿宋" w:hAnsi="仿宋" w:cs="Arial"/>
          <w:sz w:val="28"/>
          <w:szCs w:val="28"/>
          <w:lang w:eastAsia="zh-CN"/>
        </w:rPr>
        <w:t>49米，前沿顶高程为</w:t>
      </w:r>
      <w:r w:rsidRPr="00EA6585">
        <w:rPr>
          <w:rFonts w:ascii="仿宋" w:eastAsia="仿宋" w:hAnsi="仿宋" w:cs="Arial" w:hint="eastAsia"/>
          <w:sz w:val="28"/>
          <w:szCs w:val="28"/>
          <w:lang w:eastAsia="zh-CN"/>
        </w:rPr>
        <w:t>6</w:t>
      </w:r>
      <w:r w:rsidRPr="00EA6585">
        <w:rPr>
          <w:rFonts w:ascii="仿宋" w:eastAsia="仿宋" w:hAnsi="仿宋" w:cs="Arial"/>
          <w:sz w:val="28"/>
          <w:szCs w:val="28"/>
          <w:lang w:eastAsia="zh-CN"/>
        </w:rPr>
        <w:t>.0米，</w:t>
      </w:r>
      <w:r w:rsidRPr="00EA6585">
        <w:rPr>
          <w:rFonts w:ascii="仿宋" w:eastAsia="仿宋" w:hAnsi="仿宋" w:cs="Arial" w:hint="eastAsia"/>
          <w:bCs/>
          <w:sz w:val="28"/>
          <w:szCs w:val="28"/>
          <w:lang w:eastAsia="zh-CN"/>
        </w:rPr>
        <w:t>停泊水域底高程为-18.9米。回旋水域呈椭圆形布置，长、短轴分别为723米、578米，回旋水域底高程为-17.8米。港区面积16.6万</w:t>
      </w:r>
      <w:r w:rsidRPr="00EA6585">
        <w:rPr>
          <w:rFonts w:ascii="仿宋" w:eastAsia="仿宋" w:hAnsi="仿宋" w:hint="eastAsia"/>
          <w:sz w:val="28"/>
          <w:szCs w:val="28"/>
          <w:lang w:eastAsia="zh-CN"/>
        </w:rPr>
        <w:t>㎡</w:t>
      </w:r>
      <w:r w:rsidRPr="00EA6585">
        <w:rPr>
          <w:rFonts w:ascii="仿宋" w:eastAsia="仿宋" w:hAnsi="仿宋" w:cs="Arial" w:hint="eastAsia"/>
          <w:bCs/>
          <w:sz w:val="28"/>
          <w:szCs w:val="28"/>
          <w:lang w:eastAsia="zh-CN"/>
        </w:rPr>
        <w:t>，</w:t>
      </w:r>
      <w:r w:rsidRPr="00EA6585">
        <w:rPr>
          <w:rFonts w:ascii="仿宋" w:eastAsia="仿宋" w:hAnsi="仿宋" w:hint="eastAsia"/>
          <w:sz w:val="28"/>
          <w:szCs w:val="28"/>
          <w:lang w:eastAsia="zh-CN"/>
        </w:rPr>
        <w:t>设计为年货物吞吐能力580万吨，其中煤炭490万吨，</w:t>
      </w:r>
      <w:r w:rsidRPr="00EA6585">
        <w:rPr>
          <w:rFonts w:ascii="仿宋" w:eastAsia="仿宋" w:hAnsi="仿宋"/>
          <w:sz w:val="28"/>
          <w:szCs w:val="28"/>
          <w:lang w:eastAsia="zh-CN"/>
        </w:rPr>
        <w:t>PTA</w:t>
      </w:r>
      <w:r w:rsidRPr="00EA6585">
        <w:rPr>
          <w:rFonts w:ascii="仿宋" w:eastAsia="仿宋" w:hAnsi="仿宋" w:hint="eastAsia"/>
          <w:sz w:val="28"/>
          <w:szCs w:val="28"/>
          <w:lang w:eastAsia="zh-CN"/>
        </w:rPr>
        <w:t>件杂货90万吨。</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sz w:val="28"/>
          <w:szCs w:val="28"/>
          <w:lang w:eastAsia="zh-CN"/>
        </w:rPr>
        <w:t>因我司年</w:t>
      </w:r>
      <w:r w:rsidRPr="00EA6585">
        <w:rPr>
          <w:rFonts w:ascii="仿宋" w:eastAsia="仿宋" w:hAnsi="仿宋" w:hint="eastAsia"/>
          <w:sz w:val="28"/>
          <w:szCs w:val="28"/>
          <w:lang w:eastAsia="zh-CN"/>
        </w:rPr>
        <w:t>P</w:t>
      </w:r>
      <w:r w:rsidRPr="00EA6585">
        <w:rPr>
          <w:rFonts w:ascii="仿宋" w:eastAsia="仿宋" w:hAnsi="仿宋"/>
          <w:sz w:val="28"/>
          <w:szCs w:val="28"/>
          <w:lang w:eastAsia="zh-CN"/>
        </w:rPr>
        <w:t>TA产量为</w:t>
      </w:r>
      <w:r w:rsidRPr="00EA6585">
        <w:rPr>
          <w:rFonts w:ascii="仿宋" w:eastAsia="仿宋" w:hAnsi="仿宋" w:hint="eastAsia"/>
          <w:sz w:val="28"/>
          <w:szCs w:val="28"/>
          <w:lang w:eastAsia="zh-CN"/>
        </w:rPr>
        <w:t>3</w:t>
      </w:r>
      <w:r w:rsidRPr="00EA6585">
        <w:rPr>
          <w:rFonts w:ascii="仿宋" w:eastAsia="仿宋" w:hAnsi="仿宋"/>
          <w:sz w:val="28"/>
          <w:szCs w:val="28"/>
          <w:lang w:eastAsia="zh-CN"/>
        </w:rPr>
        <w:t>70万吨，其中散货</w:t>
      </w:r>
      <w:r w:rsidRPr="00EA6585">
        <w:rPr>
          <w:rFonts w:ascii="仿宋" w:eastAsia="仿宋" w:hAnsi="仿宋" w:hint="eastAsia"/>
          <w:sz w:val="28"/>
          <w:szCs w:val="28"/>
          <w:lang w:eastAsia="zh-CN"/>
        </w:rPr>
        <w:t>7</w:t>
      </w:r>
      <w:r w:rsidRPr="00EA6585">
        <w:rPr>
          <w:rFonts w:ascii="仿宋" w:eastAsia="仿宋" w:hAnsi="仿宋"/>
          <w:sz w:val="28"/>
          <w:szCs w:val="28"/>
          <w:lang w:eastAsia="zh-CN"/>
        </w:rPr>
        <w:t>2万吨，袋装</w:t>
      </w:r>
      <w:r w:rsidRPr="00EA6585">
        <w:rPr>
          <w:rFonts w:ascii="仿宋" w:eastAsia="仿宋" w:hAnsi="仿宋" w:hint="eastAsia"/>
          <w:sz w:val="28"/>
          <w:szCs w:val="28"/>
          <w:lang w:eastAsia="zh-CN"/>
        </w:rPr>
        <w:t>2</w:t>
      </w:r>
      <w:r w:rsidRPr="00EA6585">
        <w:rPr>
          <w:rFonts w:ascii="仿宋" w:eastAsia="仿宋" w:hAnsi="仿宋"/>
          <w:sz w:val="28"/>
          <w:szCs w:val="28"/>
          <w:lang w:eastAsia="zh-CN"/>
        </w:rPr>
        <w:t>98万吨，省内袋装陆运</w:t>
      </w:r>
      <w:r w:rsidRPr="00EA6585">
        <w:rPr>
          <w:rFonts w:ascii="仿宋" w:eastAsia="仿宋" w:hAnsi="仿宋" w:hint="eastAsia"/>
          <w:sz w:val="28"/>
          <w:szCs w:val="28"/>
          <w:lang w:eastAsia="zh-CN"/>
        </w:rPr>
        <w:t>2</w:t>
      </w:r>
      <w:r w:rsidRPr="00EA6585">
        <w:rPr>
          <w:rFonts w:ascii="仿宋" w:eastAsia="仿宋" w:hAnsi="仿宋"/>
          <w:sz w:val="28"/>
          <w:szCs w:val="28"/>
          <w:lang w:eastAsia="zh-CN"/>
        </w:rPr>
        <w:t>8.8万吨，袋装海运装船</w:t>
      </w:r>
      <w:r w:rsidRPr="00EA6585">
        <w:rPr>
          <w:rFonts w:ascii="仿宋" w:eastAsia="仿宋" w:hAnsi="仿宋" w:hint="eastAsia"/>
          <w:sz w:val="28"/>
          <w:szCs w:val="28"/>
          <w:lang w:eastAsia="zh-CN"/>
        </w:rPr>
        <w:t>2</w:t>
      </w:r>
      <w:r w:rsidRPr="00EA6585">
        <w:rPr>
          <w:rFonts w:ascii="仿宋" w:eastAsia="仿宋" w:hAnsi="仿宋"/>
          <w:sz w:val="28"/>
          <w:szCs w:val="28"/>
          <w:lang w:eastAsia="zh-CN"/>
        </w:rPr>
        <w:t>75.2万吨。南</w:t>
      </w:r>
      <w:r w:rsidRPr="00EA6585">
        <w:rPr>
          <w:rFonts w:ascii="仿宋" w:eastAsia="仿宋" w:hAnsi="仿宋" w:hint="eastAsia"/>
          <w:sz w:val="28"/>
          <w:szCs w:val="28"/>
          <w:lang w:eastAsia="zh-CN"/>
        </w:rPr>
        <w:t>9</w:t>
      </w:r>
      <w:r w:rsidRPr="00EA6585">
        <w:rPr>
          <w:rFonts w:ascii="仿宋" w:eastAsia="仿宋" w:hAnsi="仿宋"/>
          <w:sz w:val="28"/>
          <w:szCs w:val="28"/>
          <w:lang w:eastAsia="zh-CN"/>
        </w:rPr>
        <w:t>#泊位年装船量力争</w:t>
      </w:r>
      <w:r w:rsidRPr="00EA6585">
        <w:rPr>
          <w:rFonts w:ascii="仿宋" w:eastAsia="仿宋" w:hAnsi="仿宋" w:hint="eastAsia"/>
          <w:sz w:val="28"/>
          <w:szCs w:val="28"/>
          <w:lang w:eastAsia="zh-CN"/>
        </w:rPr>
        <w:t>1</w:t>
      </w:r>
      <w:r w:rsidRPr="00EA6585">
        <w:rPr>
          <w:rFonts w:ascii="仿宋" w:eastAsia="仿宋" w:hAnsi="仿宋"/>
          <w:sz w:val="28"/>
          <w:szCs w:val="28"/>
          <w:lang w:eastAsia="zh-CN"/>
        </w:rPr>
        <w:t>80万吨，</w:t>
      </w:r>
      <w:r w:rsidRPr="00EA6585">
        <w:rPr>
          <w:rFonts w:ascii="仿宋" w:eastAsia="仿宋" w:hAnsi="仿宋" w:hint="eastAsia"/>
          <w:color w:val="000000"/>
          <w:spacing w:val="1"/>
          <w:sz w:val="28"/>
          <w:szCs w:val="28"/>
          <w:lang w:eastAsia="zh-CN"/>
        </w:rPr>
        <w:t>外租11#和14#码头年装船为9</w:t>
      </w:r>
      <w:r w:rsidRPr="00EA6585">
        <w:rPr>
          <w:rFonts w:ascii="仿宋" w:eastAsia="仿宋" w:hAnsi="仿宋"/>
          <w:color w:val="000000"/>
          <w:spacing w:val="1"/>
          <w:sz w:val="28"/>
          <w:szCs w:val="28"/>
          <w:lang w:eastAsia="zh-CN"/>
        </w:rPr>
        <w:t>5.2</w:t>
      </w:r>
      <w:r w:rsidRPr="00EA6585">
        <w:rPr>
          <w:rFonts w:ascii="仿宋" w:eastAsia="仿宋" w:hAnsi="仿宋" w:hint="eastAsia"/>
          <w:color w:val="000000"/>
          <w:spacing w:val="1"/>
          <w:sz w:val="28"/>
          <w:szCs w:val="28"/>
          <w:lang w:eastAsia="zh-CN"/>
        </w:rPr>
        <w:t>万吨。因目前南9</w:t>
      </w:r>
      <w:r w:rsidRPr="00EA6585">
        <w:rPr>
          <w:rFonts w:ascii="仿宋" w:eastAsia="仿宋" w:hAnsi="仿宋"/>
          <w:color w:val="000000"/>
          <w:spacing w:val="1"/>
          <w:sz w:val="28"/>
          <w:szCs w:val="28"/>
          <w:lang w:eastAsia="zh-CN"/>
        </w:rPr>
        <w:t>#泊位</w:t>
      </w:r>
      <w:r w:rsidRPr="00EA6585">
        <w:rPr>
          <w:rFonts w:ascii="仿宋" w:eastAsia="仿宋" w:hAnsi="仿宋" w:hint="eastAsia"/>
          <w:spacing w:val="1"/>
          <w:sz w:val="28"/>
          <w:szCs w:val="28"/>
          <w:lang w:eastAsia="zh-CN"/>
        </w:rPr>
        <w:t>16T-35M</w:t>
      </w:r>
      <w:r w:rsidRPr="00EA6585">
        <w:rPr>
          <w:rFonts w:ascii="仿宋" w:eastAsia="仿宋" w:hAnsi="仿宋"/>
          <w:color w:val="000000"/>
          <w:spacing w:val="1"/>
          <w:sz w:val="28"/>
          <w:szCs w:val="28"/>
          <w:lang w:eastAsia="zh-CN"/>
        </w:rPr>
        <w:t>型门座式起重机共</w:t>
      </w:r>
      <w:r w:rsidRPr="00EA6585">
        <w:rPr>
          <w:rFonts w:ascii="仿宋" w:eastAsia="仿宋" w:hAnsi="仿宋" w:hint="eastAsia"/>
          <w:color w:val="000000"/>
          <w:spacing w:val="1"/>
          <w:sz w:val="28"/>
          <w:szCs w:val="28"/>
          <w:lang w:eastAsia="zh-CN"/>
        </w:rPr>
        <w:t>4台，去除水文气象及海运船只不及时抵港等因素，无法满足公司海运装船</w:t>
      </w:r>
      <w:r w:rsidRPr="00EA6585">
        <w:rPr>
          <w:rFonts w:ascii="仿宋" w:eastAsia="仿宋" w:hAnsi="仿宋" w:hint="eastAsia"/>
          <w:spacing w:val="1"/>
          <w:sz w:val="28"/>
          <w:szCs w:val="28"/>
          <w:lang w:eastAsia="zh-CN"/>
        </w:rPr>
        <w:t>要求，仍然有</w:t>
      </w:r>
      <w:r w:rsidRPr="00EA6585">
        <w:rPr>
          <w:rFonts w:ascii="仿宋" w:eastAsia="仿宋" w:hAnsi="仿宋" w:hint="eastAsia"/>
          <w:color w:val="000000"/>
          <w:spacing w:val="1"/>
          <w:sz w:val="28"/>
          <w:szCs w:val="28"/>
          <w:lang w:eastAsia="zh-CN"/>
        </w:rPr>
        <w:t>9</w:t>
      </w:r>
      <w:r w:rsidRPr="00EA6585">
        <w:rPr>
          <w:rFonts w:ascii="仿宋" w:eastAsia="仿宋" w:hAnsi="仿宋"/>
          <w:color w:val="000000"/>
          <w:spacing w:val="1"/>
          <w:sz w:val="28"/>
          <w:szCs w:val="28"/>
          <w:lang w:eastAsia="zh-CN"/>
        </w:rPr>
        <w:t>5.2</w:t>
      </w:r>
      <w:r w:rsidRPr="00EA6585">
        <w:rPr>
          <w:rFonts w:ascii="仿宋" w:eastAsia="仿宋" w:hAnsi="仿宋" w:hint="eastAsia"/>
          <w:color w:val="000000"/>
          <w:spacing w:val="1"/>
          <w:sz w:val="28"/>
          <w:szCs w:val="28"/>
          <w:lang w:eastAsia="zh-CN"/>
        </w:rPr>
        <w:t>万吨海运装船量</w:t>
      </w:r>
      <w:r w:rsidRPr="00EA6585">
        <w:rPr>
          <w:rFonts w:ascii="仿宋" w:eastAsia="仿宋" w:hAnsi="仿宋" w:hint="eastAsia"/>
          <w:spacing w:val="1"/>
          <w:sz w:val="28"/>
          <w:szCs w:val="28"/>
          <w:lang w:eastAsia="zh-CN"/>
        </w:rPr>
        <w:t>仍需</w:t>
      </w:r>
      <w:r w:rsidRPr="00EA6585">
        <w:rPr>
          <w:rFonts w:ascii="仿宋" w:eastAsia="仿宋" w:hAnsi="仿宋" w:hint="eastAsia"/>
          <w:color w:val="000000"/>
          <w:spacing w:val="1"/>
          <w:sz w:val="28"/>
          <w:szCs w:val="28"/>
          <w:lang w:eastAsia="zh-CN"/>
        </w:rPr>
        <w:t>依靠外租1</w:t>
      </w:r>
      <w:r w:rsidRPr="00EA6585">
        <w:rPr>
          <w:rFonts w:ascii="仿宋" w:eastAsia="仿宋" w:hAnsi="仿宋"/>
          <w:color w:val="000000"/>
          <w:spacing w:val="1"/>
          <w:sz w:val="28"/>
          <w:szCs w:val="28"/>
          <w:lang w:eastAsia="zh-CN"/>
        </w:rPr>
        <w:t>1#</w:t>
      </w:r>
      <w:r w:rsidRPr="00EA6585">
        <w:rPr>
          <w:rFonts w:ascii="仿宋" w:eastAsia="仿宋" w:hAnsi="仿宋" w:hint="eastAsia"/>
          <w:color w:val="000000"/>
          <w:spacing w:val="1"/>
          <w:sz w:val="28"/>
          <w:szCs w:val="28"/>
          <w:lang w:eastAsia="zh-CN"/>
        </w:rPr>
        <w:t>、1</w:t>
      </w:r>
      <w:r w:rsidRPr="00EA6585">
        <w:rPr>
          <w:rFonts w:ascii="仿宋" w:eastAsia="仿宋" w:hAnsi="仿宋"/>
          <w:color w:val="000000"/>
          <w:spacing w:val="1"/>
          <w:sz w:val="28"/>
          <w:szCs w:val="28"/>
          <w:lang w:eastAsia="zh-CN"/>
        </w:rPr>
        <w:t>4#泊位</w:t>
      </w:r>
      <w:r w:rsidRPr="00EA6585">
        <w:rPr>
          <w:rFonts w:ascii="仿宋" w:eastAsia="仿宋" w:hAnsi="仿宋" w:hint="eastAsia"/>
          <w:spacing w:val="1"/>
          <w:sz w:val="28"/>
          <w:szCs w:val="28"/>
          <w:lang w:eastAsia="zh-CN"/>
        </w:rPr>
        <w:t>来完成</w:t>
      </w:r>
      <w:r w:rsidRPr="00EA6585">
        <w:rPr>
          <w:rFonts w:ascii="仿宋" w:eastAsia="仿宋" w:hAnsi="仿宋" w:hint="eastAsia"/>
          <w:color w:val="000000"/>
          <w:spacing w:val="1"/>
          <w:sz w:val="28"/>
          <w:szCs w:val="28"/>
          <w:lang w:eastAsia="zh-CN"/>
        </w:rPr>
        <w:t>。</w:t>
      </w:r>
      <w:r w:rsidRPr="00EA6585">
        <w:rPr>
          <w:rFonts w:ascii="仿宋" w:eastAsia="仿宋" w:hAnsi="仿宋" w:hint="eastAsia"/>
          <w:spacing w:val="1"/>
          <w:sz w:val="28"/>
          <w:szCs w:val="28"/>
          <w:lang w:eastAsia="zh-CN"/>
        </w:rPr>
        <w:t>新增两台多用途门机可单次起吊量达3</w:t>
      </w:r>
      <w:r w:rsidRPr="00EA6585">
        <w:rPr>
          <w:rFonts w:ascii="仿宋" w:eastAsia="仿宋" w:hAnsi="仿宋"/>
          <w:spacing w:val="1"/>
          <w:sz w:val="28"/>
          <w:szCs w:val="28"/>
          <w:lang w:eastAsia="zh-CN"/>
        </w:rPr>
        <w:t>2件（原南</w:t>
      </w:r>
      <w:r w:rsidRPr="00EA6585">
        <w:rPr>
          <w:rFonts w:ascii="仿宋" w:eastAsia="仿宋" w:hAnsi="仿宋" w:hint="eastAsia"/>
          <w:spacing w:val="1"/>
          <w:sz w:val="28"/>
          <w:szCs w:val="28"/>
          <w:lang w:eastAsia="zh-CN"/>
        </w:rPr>
        <w:t>9</w:t>
      </w:r>
      <w:r w:rsidRPr="00EA6585">
        <w:rPr>
          <w:rFonts w:ascii="仿宋" w:eastAsia="仿宋" w:hAnsi="仿宋"/>
          <w:spacing w:val="1"/>
          <w:sz w:val="28"/>
          <w:szCs w:val="28"/>
          <w:lang w:eastAsia="zh-CN"/>
        </w:rPr>
        <w:t>#泊位设备单次最多</w:t>
      </w:r>
      <w:r w:rsidRPr="00EA6585">
        <w:rPr>
          <w:rFonts w:ascii="仿宋" w:eastAsia="仿宋" w:hAnsi="仿宋" w:hint="eastAsia"/>
          <w:spacing w:val="1"/>
          <w:sz w:val="28"/>
          <w:szCs w:val="28"/>
          <w:lang w:eastAsia="zh-CN"/>
        </w:rPr>
        <w:t>1</w:t>
      </w:r>
      <w:r w:rsidRPr="00EA6585">
        <w:rPr>
          <w:rFonts w:ascii="仿宋" w:eastAsia="仿宋" w:hAnsi="仿宋"/>
          <w:spacing w:val="1"/>
          <w:sz w:val="28"/>
          <w:szCs w:val="28"/>
          <w:lang w:eastAsia="zh-CN"/>
        </w:rPr>
        <w:t>2件），</w:t>
      </w:r>
      <w:r w:rsidRPr="00EA6585">
        <w:rPr>
          <w:rFonts w:ascii="仿宋" w:eastAsia="仿宋" w:hAnsi="仿宋" w:hint="eastAsia"/>
          <w:spacing w:val="1"/>
          <w:sz w:val="28"/>
          <w:szCs w:val="28"/>
          <w:lang w:eastAsia="zh-CN"/>
        </w:rPr>
        <w:t>既能提高装船效率，并大量减少对外码头的依赖。</w:t>
      </w:r>
    </w:p>
    <w:p w:rsidR="00BF113E" w:rsidRPr="00EA6585" w:rsidRDefault="00BF113E" w:rsidP="00BF113E">
      <w:pPr>
        <w:ind w:firstLineChars="200" w:firstLine="562"/>
        <w:jc w:val="both"/>
        <w:rPr>
          <w:rFonts w:ascii="仿宋" w:eastAsia="仿宋" w:hAnsi="仿宋" w:cs="Arial"/>
          <w:sz w:val="28"/>
          <w:szCs w:val="28"/>
          <w:lang w:eastAsia="zh-CN"/>
        </w:rPr>
      </w:pPr>
      <w:r w:rsidRPr="00EA6585">
        <w:rPr>
          <w:rFonts w:ascii="仿宋" w:eastAsia="仿宋" w:hAnsi="仿宋" w:hint="eastAsia"/>
          <w:color w:val="000000"/>
          <w:spacing w:val="1"/>
          <w:sz w:val="28"/>
          <w:szCs w:val="28"/>
          <w:lang w:eastAsia="zh-CN"/>
        </w:rPr>
        <w:t>目前南9</w:t>
      </w:r>
      <w:r w:rsidRPr="00EA6585">
        <w:rPr>
          <w:rFonts w:ascii="仿宋" w:eastAsia="仿宋" w:hAnsi="仿宋"/>
          <w:color w:val="000000"/>
          <w:spacing w:val="1"/>
          <w:sz w:val="28"/>
          <w:szCs w:val="28"/>
          <w:lang w:eastAsia="zh-CN"/>
        </w:rPr>
        <w:t>#泊位</w:t>
      </w:r>
      <w:r w:rsidRPr="00EA6585">
        <w:rPr>
          <w:rFonts w:ascii="仿宋" w:eastAsia="仿宋" w:hAnsi="仿宋" w:hint="eastAsia"/>
          <w:color w:val="000000"/>
          <w:spacing w:val="1"/>
          <w:sz w:val="28"/>
          <w:szCs w:val="28"/>
          <w:lang w:eastAsia="zh-CN"/>
        </w:rPr>
        <w:t>1</w:t>
      </w:r>
      <w:r w:rsidRPr="00EA6585">
        <w:rPr>
          <w:rFonts w:ascii="仿宋" w:eastAsia="仿宋" w:hAnsi="仿宋"/>
          <w:color w:val="000000"/>
          <w:spacing w:val="1"/>
          <w:sz w:val="28"/>
          <w:szCs w:val="28"/>
          <w:lang w:eastAsia="zh-CN"/>
        </w:rPr>
        <w:t>6</w:t>
      </w:r>
      <w:r w:rsidRPr="00EA6585">
        <w:rPr>
          <w:rFonts w:ascii="仿宋" w:eastAsia="仿宋" w:hAnsi="仿宋" w:hint="eastAsia"/>
          <w:color w:val="000000"/>
          <w:spacing w:val="1"/>
          <w:sz w:val="28"/>
          <w:szCs w:val="28"/>
          <w:lang w:eastAsia="zh-CN"/>
        </w:rPr>
        <w:t>T</w:t>
      </w:r>
      <w:r w:rsidRPr="00EA6585">
        <w:rPr>
          <w:rFonts w:ascii="仿宋" w:eastAsia="仿宋" w:hAnsi="仿宋"/>
          <w:color w:val="000000"/>
          <w:spacing w:val="1"/>
          <w:sz w:val="28"/>
          <w:szCs w:val="28"/>
          <w:lang w:eastAsia="zh-CN"/>
        </w:rPr>
        <w:t>-35</w:t>
      </w:r>
      <w:r w:rsidRPr="00EA6585">
        <w:rPr>
          <w:rFonts w:ascii="仿宋" w:eastAsia="仿宋" w:hAnsi="仿宋" w:hint="eastAsia"/>
          <w:color w:val="000000"/>
          <w:spacing w:val="1"/>
          <w:sz w:val="28"/>
          <w:szCs w:val="28"/>
          <w:lang w:eastAsia="zh-CN"/>
        </w:rPr>
        <w:t>M</w:t>
      </w:r>
      <w:r w:rsidRPr="00EA6585">
        <w:rPr>
          <w:rFonts w:ascii="仿宋" w:eastAsia="仿宋" w:hAnsi="仿宋"/>
          <w:color w:val="000000"/>
          <w:spacing w:val="1"/>
          <w:sz w:val="28"/>
          <w:szCs w:val="28"/>
          <w:lang w:eastAsia="zh-CN"/>
        </w:rPr>
        <w:t>/25</w:t>
      </w:r>
      <w:r w:rsidRPr="00EA6585">
        <w:rPr>
          <w:rFonts w:ascii="仿宋" w:eastAsia="仿宋" w:hAnsi="仿宋" w:hint="eastAsia"/>
          <w:color w:val="000000"/>
          <w:spacing w:val="1"/>
          <w:sz w:val="28"/>
          <w:szCs w:val="28"/>
          <w:lang w:eastAsia="zh-CN"/>
        </w:rPr>
        <w:t>T</w:t>
      </w:r>
      <w:r w:rsidRPr="00EA6585">
        <w:rPr>
          <w:rFonts w:ascii="仿宋" w:eastAsia="仿宋" w:hAnsi="仿宋"/>
          <w:color w:val="000000"/>
          <w:spacing w:val="1"/>
          <w:sz w:val="28"/>
          <w:szCs w:val="28"/>
          <w:lang w:eastAsia="zh-CN"/>
        </w:rPr>
        <w:t>-25</w:t>
      </w:r>
      <w:r w:rsidRPr="00EA6585">
        <w:rPr>
          <w:rFonts w:ascii="仿宋" w:eastAsia="仿宋" w:hAnsi="仿宋" w:hint="eastAsia"/>
          <w:color w:val="000000"/>
          <w:spacing w:val="1"/>
          <w:sz w:val="28"/>
          <w:szCs w:val="28"/>
          <w:lang w:eastAsia="zh-CN"/>
        </w:rPr>
        <w:t>M</w:t>
      </w:r>
      <w:r w:rsidRPr="00EA6585">
        <w:rPr>
          <w:rFonts w:ascii="仿宋" w:eastAsia="仿宋" w:hAnsi="仿宋"/>
          <w:color w:val="000000"/>
          <w:spacing w:val="1"/>
          <w:sz w:val="28"/>
          <w:szCs w:val="28"/>
          <w:lang w:eastAsia="zh-CN"/>
        </w:rPr>
        <w:t>门座起重机只适用于吊钩及抓斗两种工况，为满足</w:t>
      </w:r>
      <w:r w:rsidRPr="00EA6585">
        <w:rPr>
          <w:rFonts w:ascii="仿宋" w:eastAsia="仿宋" w:hAnsi="仿宋" w:hint="eastAsia"/>
          <w:color w:val="000000"/>
          <w:spacing w:val="1"/>
          <w:sz w:val="28"/>
          <w:szCs w:val="28"/>
          <w:lang w:eastAsia="zh-CN"/>
        </w:rPr>
        <w:t>P</w:t>
      </w:r>
      <w:r w:rsidRPr="00EA6585">
        <w:rPr>
          <w:rFonts w:ascii="仿宋" w:eastAsia="仿宋" w:hAnsi="仿宋"/>
          <w:color w:val="000000"/>
          <w:spacing w:val="1"/>
          <w:sz w:val="28"/>
          <w:szCs w:val="28"/>
          <w:lang w:eastAsia="zh-CN"/>
        </w:rPr>
        <w:t>TA出口需求，新增两台</w:t>
      </w:r>
      <w:r w:rsidRPr="00EA6585">
        <w:rPr>
          <w:rFonts w:ascii="仿宋" w:eastAsia="仿宋" w:hAnsi="仿宋" w:hint="eastAsia"/>
          <w:color w:val="000000"/>
          <w:spacing w:val="1"/>
          <w:sz w:val="28"/>
          <w:szCs w:val="28"/>
          <w:lang w:eastAsia="zh-CN"/>
        </w:rPr>
        <w:t>4</w:t>
      </w:r>
      <w:r w:rsidRPr="00EA6585">
        <w:rPr>
          <w:rFonts w:ascii="仿宋" w:eastAsia="仿宋" w:hAnsi="仿宋"/>
          <w:color w:val="000000"/>
          <w:spacing w:val="1"/>
          <w:sz w:val="28"/>
          <w:szCs w:val="28"/>
          <w:lang w:eastAsia="zh-CN"/>
        </w:rPr>
        <w:t>5t-45m多用途门机须具备集装箱装卸船作业功能。</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hint="eastAsia"/>
          <w:sz w:val="28"/>
          <w:szCs w:val="28"/>
          <w:lang w:eastAsia="zh-CN"/>
        </w:rPr>
        <w:t>南8</w:t>
      </w:r>
      <w:r w:rsidRPr="00EA6585">
        <w:rPr>
          <w:rFonts w:ascii="仿宋" w:eastAsia="仿宋" w:hAnsi="仿宋"/>
          <w:sz w:val="28"/>
          <w:szCs w:val="28"/>
          <w:lang w:eastAsia="zh-CN"/>
        </w:rPr>
        <w:t>#泊位</w:t>
      </w:r>
      <w:r w:rsidRPr="00EA6585">
        <w:rPr>
          <w:rFonts w:ascii="仿宋" w:eastAsia="仿宋" w:hAnsi="仿宋" w:hint="eastAsia"/>
          <w:sz w:val="28"/>
          <w:szCs w:val="28"/>
          <w:lang w:eastAsia="zh-CN"/>
        </w:rPr>
        <w:t>上已布置3台额定卸船能力为1500t/h桥式抓斗卸船机，</w:t>
      </w:r>
      <w:r>
        <w:rPr>
          <w:rFonts w:ascii="仿宋" w:eastAsia="仿宋" w:hAnsi="仿宋" w:hint="eastAsia"/>
          <w:sz w:val="28"/>
          <w:szCs w:val="28"/>
          <w:lang w:eastAsia="zh-CN"/>
        </w:rPr>
        <w:t>两轨之间</w:t>
      </w:r>
      <w:r>
        <w:rPr>
          <w:rFonts w:ascii="仿宋" w:eastAsia="仿宋" w:hAnsi="仿宋" w:hint="eastAsia"/>
          <w:sz w:val="28"/>
          <w:szCs w:val="28"/>
          <w:lang w:eastAsia="zh-CN"/>
        </w:rPr>
        <w:lastRenderedPageBreak/>
        <w:t>布置一座宽5</w:t>
      </w:r>
      <w:r>
        <w:rPr>
          <w:rFonts w:ascii="仿宋" w:eastAsia="仿宋" w:hAnsi="仿宋"/>
          <w:sz w:val="28"/>
          <w:szCs w:val="28"/>
          <w:lang w:eastAsia="zh-CN"/>
        </w:rPr>
        <w:t>.1米</w:t>
      </w:r>
      <w:r>
        <w:rPr>
          <w:rFonts w:ascii="仿宋" w:eastAsia="仿宋" w:hAnsi="仿宋" w:hint="eastAsia"/>
          <w:sz w:val="28"/>
          <w:szCs w:val="28"/>
          <w:lang w:eastAsia="zh-CN"/>
        </w:rPr>
        <w:t>皮带机栈桥</w:t>
      </w:r>
      <w:r w:rsidRPr="00EA6585">
        <w:rPr>
          <w:rFonts w:ascii="仿宋" w:eastAsia="仿宋" w:hAnsi="仿宋" w:hint="eastAsia"/>
          <w:sz w:val="28"/>
          <w:szCs w:val="28"/>
          <w:lang w:eastAsia="zh-CN"/>
        </w:rPr>
        <w:t>，皮带机</w:t>
      </w:r>
      <w:r>
        <w:rPr>
          <w:rFonts w:ascii="仿宋" w:eastAsia="仿宋" w:hAnsi="仿宋" w:hint="eastAsia"/>
          <w:sz w:val="28"/>
          <w:szCs w:val="28"/>
          <w:lang w:eastAsia="zh-CN"/>
        </w:rPr>
        <w:t>高度为6米，</w:t>
      </w:r>
      <w:r w:rsidRPr="00EA6585">
        <w:rPr>
          <w:rFonts w:ascii="仿宋" w:eastAsia="仿宋" w:hAnsi="仿宋" w:hint="eastAsia"/>
          <w:sz w:val="28"/>
          <w:szCs w:val="28"/>
          <w:lang w:eastAsia="zh-CN"/>
        </w:rPr>
        <w:t>采用轨道内高架布置形式。新增两台4</w:t>
      </w:r>
      <w:r w:rsidRPr="00EA6585">
        <w:rPr>
          <w:rFonts w:ascii="仿宋" w:eastAsia="仿宋" w:hAnsi="仿宋"/>
          <w:sz w:val="28"/>
          <w:szCs w:val="28"/>
          <w:lang w:eastAsia="zh-CN"/>
        </w:rPr>
        <w:t>5t-45m多用途门机与现有三台卸船机轨道共用</w:t>
      </w:r>
      <w:r w:rsidRPr="00EA6585">
        <w:rPr>
          <w:rFonts w:ascii="仿宋" w:eastAsia="仿宋" w:hAnsi="仿宋" w:hint="eastAsia"/>
          <w:sz w:val="28"/>
          <w:szCs w:val="28"/>
          <w:lang w:eastAsia="zh-CN"/>
        </w:rPr>
        <w:t>。</w:t>
      </w:r>
    </w:p>
    <w:p w:rsidR="00BF113E" w:rsidRPr="00C72DEE"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招标内容</w:t>
      </w:r>
      <w:r w:rsidRPr="00EA6585">
        <w:rPr>
          <w:rFonts w:ascii="仿宋" w:eastAsia="仿宋" w:hAnsi="仿宋" w:cs="Arial"/>
          <w:sz w:val="28"/>
          <w:szCs w:val="28"/>
          <w:lang w:eastAsia="zh-CN"/>
        </w:rPr>
        <w:t>：</w:t>
      </w:r>
    </w:p>
    <w:p w:rsidR="00BF113E" w:rsidRPr="00EA6585" w:rsidRDefault="00BF113E" w:rsidP="00BF113E">
      <w:pPr>
        <w:ind w:firstLineChars="200" w:firstLine="560"/>
        <w:jc w:val="both"/>
        <w:rPr>
          <w:rFonts w:ascii="仿宋" w:eastAsia="仿宋" w:hAnsi="仿宋" w:cs="Arial"/>
          <w:sz w:val="28"/>
          <w:szCs w:val="28"/>
          <w:lang w:eastAsia="zh-CN"/>
        </w:rPr>
      </w:pPr>
      <w:r w:rsidRPr="00EA6585">
        <w:rPr>
          <w:rFonts w:ascii="仿宋" w:eastAsia="仿宋" w:hAnsi="仿宋" w:cs="Arial"/>
          <w:sz w:val="28"/>
          <w:szCs w:val="28"/>
          <w:lang w:eastAsia="zh-CN"/>
        </w:rPr>
        <w:t>对新增两台</w:t>
      </w:r>
      <w:r w:rsidRPr="00EA6585">
        <w:rPr>
          <w:rFonts w:ascii="仿宋" w:eastAsia="仿宋" w:hAnsi="仿宋" w:cs="Arial" w:hint="eastAsia"/>
          <w:sz w:val="28"/>
          <w:szCs w:val="28"/>
          <w:lang w:eastAsia="zh-CN"/>
        </w:rPr>
        <w:t>4</w:t>
      </w:r>
      <w:r w:rsidRPr="00EA6585">
        <w:rPr>
          <w:rFonts w:ascii="仿宋" w:eastAsia="仿宋" w:hAnsi="仿宋" w:cs="Arial"/>
          <w:sz w:val="28"/>
          <w:szCs w:val="28"/>
          <w:lang w:eastAsia="zh-CN"/>
        </w:rPr>
        <w:t>5t-45m多用途门机</w:t>
      </w:r>
      <w:r>
        <w:rPr>
          <w:rFonts w:ascii="仿宋" w:eastAsia="仿宋" w:hAnsi="仿宋" w:cs="Arial" w:hint="eastAsia"/>
          <w:sz w:val="28"/>
          <w:szCs w:val="28"/>
          <w:lang w:eastAsia="zh-CN"/>
        </w:rPr>
        <w:t>进</w:t>
      </w:r>
      <w:r>
        <w:rPr>
          <w:rFonts w:ascii="仿宋" w:eastAsia="仿宋" w:hAnsi="仿宋" w:cs="Arial"/>
          <w:sz w:val="28"/>
          <w:szCs w:val="28"/>
          <w:lang w:eastAsia="zh-CN"/>
        </w:rPr>
        <w:t>行可行性评价，</w:t>
      </w:r>
      <w:r w:rsidRPr="00EA6585">
        <w:rPr>
          <w:rFonts w:ascii="仿宋" w:eastAsia="仿宋" w:hAnsi="仿宋" w:cs="Arial"/>
          <w:sz w:val="28"/>
          <w:szCs w:val="28"/>
          <w:lang w:eastAsia="zh-CN"/>
        </w:rPr>
        <w:t>编制相应的可行性研究报告</w:t>
      </w:r>
      <w:r w:rsidRPr="00EA6585">
        <w:rPr>
          <w:rFonts w:ascii="仿宋" w:eastAsia="仿宋" w:hAnsi="仿宋" w:cs="Arial" w:hint="eastAsia"/>
          <w:sz w:val="28"/>
          <w:szCs w:val="28"/>
          <w:lang w:eastAsia="zh-CN"/>
        </w:rPr>
        <w:t>。</w:t>
      </w:r>
    </w:p>
    <w:p w:rsidR="00BF113E" w:rsidRPr="00EA6585"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要求</w:t>
      </w:r>
      <w:r w:rsidRPr="00EA6585">
        <w:rPr>
          <w:rFonts w:ascii="仿宋" w:eastAsia="仿宋" w:hAnsi="仿宋" w:cs="Arial"/>
          <w:sz w:val="28"/>
          <w:szCs w:val="28"/>
          <w:lang w:eastAsia="zh-CN"/>
        </w:rPr>
        <w:t xml:space="preserve">： </w:t>
      </w:r>
    </w:p>
    <w:p w:rsidR="00BF113E" w:rsidRPr="00EA6585" w:rsidRDefault="001E0F0A"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1E0F0A">
        <w:rPr>
          <w:rFonts w:ascii="仿宋" w:eastAsia="仿宋" w:hAnsi="仿宋" w:cs="Arial" w:hint="eastAsia"/>
          <w:sz w:val="28"/>
          <w:szCs w:val="28"/>
          <w:lang w:eastAsia="zh-CN"/>
        </w:rPr>
        <w:t>具有编制通用码头工程可行性研究报告三家及以上业绩合同</w:t>
      </w:r>
      <w:r w:rsidR="00BF113E" w:rsidRPr="00EA6585">
        <w:rPr>
          <w:rFonts w:ascii="仿宋" w:eastAsia="仿宋" w:hAnsi="仿宋" w:cs="Arial" w:hint="eastAsia"/>
          <w:sz w:val="28"/>
          <w:szCs w:val="28"/>
          <w:lang w:eastAsia="zh-CN"/>
        </w:rPr>
        <w:t>。</w:t>
      </w:r>
    </w:p>
    <w:p w:rsidR="00BF113E" w:rsidRPr="00EA6585" w:rsidRDefault="00BF113E"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编制的报告必须符合国家法律法规、以及有关技术规范要求，提供数据真实准确</w:t>
      </w:r>
      <w:r w:rsidRPr="00EA6585">
        <w:rPr>
          <w:rFonts w:ascii="仿宋" w:eastAsia="仿宋" w:hAnsi="仿宋" w:cs="Arial"/>
          <w:sz w:val="28"/>
          <w:szCs w:val="28"/>
          <w:lang w:eastAsia="zh-CN"/>
        </w:rPr>
        <w:t>。</w:t>
      </w:r>
    </w:p>
    <w:p w:rsidR="00BF113E" w:rsidRPr="00EA6585" w:rsidRDefault="00BF113E"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EA6585">
        <w:rPr>
          <w:rFonts w:ascii="仿宋" w:eastAsia="仿宋" w:hAnsi="仿宋" w:cs="Arial"/>
          <w:sz w:val="28"/>
          <w:szCs w:val="28"/>
          <w:lang w:eastAsia="zh-CN"/>
        </w:rPr>
        <w:t>收到业主委托书及相关资料后，10日内，编制翔鹭码头南</w:t>
      </w:r>
      <w:r w:rsidRPr="00EA6585">
        <w:rPr>
          <w:rFonts w:ascii="仿宋" w:eastAsia="仿宋" w:hAnsi="仿宋" w:cs="Arial" w:hint="eastAsia"/>
          <w:sz w:val="28"/>
          <w:szCs w:val="28"/>
          <w:lang w:eastAsia="zh-CN"/>
        </w:rPr>
        <w:t>8</w:t>
      </w:r>
      <w:r w:rsidRPr="00EA6585">
        <w:rPr>
          <w:rFonts w:ascii="仿宋" w:eastAsia="仿宋" w:hAnsi="仿宋" w:cs="Arial"/>
          <w:sz w:val="28"/>
          <w:szCs w:val="28"/>
          <w:lang w:eastAsia="zh-CN"/>
        </w:rPr>
        <w:t>#泊位增加两台</w:t>
      </w:r>
      <w:r w:rsidRPr="00EA6585">
        <w:rPr>
          <w:rFonts w:ascii="仿宋" w:eastAsia="仿宋" w:hAnsi="仿宋" w:cs="Arial" w:hint="eastAsia"/>
          <w:sz w:val="28"/>
          <w:szCs w:val="28"/>
          <w:lang w:eastAsia="zh-CN"/>
        </w:rPr>
        <w:t>4</w:t>
      </w:r>
      <w:r w:rsidRPr="00EA6585">
        <w:rPr>
          <w:rFonts w:ascii="仿宋" w:eastAsia="仿宋" w:hAnsi="仿宋" w:cs="Arial"/>
          <w:sz w:val="28"/>
          <w:szCs w:val="28"/>
          <w:lang w:eastAsia="zh-CN"/>
        </w:rPr>
        <w:t>5t-45m多用途门机可行性研究报告。</w:t>
      </w:r>
    </w:p>
    <w:p w:rsidR="00BF113E" w:rsidRPr="00EA6585" w:rsidRDefault="00BF113E" w:rsidP="00BF113E">
      <w:pPr>
        <w:numPr>
          <w:ilvl w:val="0"/>
          <w:numId w:val="45"/>
        </w:numPr>
        <w:autoSpaceDE/>
        <w:autoSpaceDN/>
        <w:ind w:left="0" w:hanging="601"/>
        <w:jc w:val="both"/>
        <w:rPr>
          <w:rFonts w:ascii="仿宋" w:eastAsia="仿宋" w:hAnsi="仿宋" w:cs="Arial"/>
          <w:sz w:val="28"/>
          <w:szCs w:val="28"/>
        </w:rPr>
      </w:pPr>
      <w:bookmarkStart w:id="2" w:name="OLE_LINK2"/>
      <w:r w:rsidRPr="00EA6585">
        <w:rPr>
          <w:rFonts w:ascii="仿宋" w:eastAsia="仿宋" w:hAnsi="仿宋" w:cs="Arial" w:hint="eastAsia"/>
          <w:b/>
          <w:sz w:val="28"/>
          <w:szCs w:val="28"/>
          <w:lang w:eastAsia="zh-CN"/>
        </w:rPr>
        <w:t>报名</w:t>
      </w:r>
      <w:r w:rsidRPr="00EA6585">
        <w:rPr>
          <w:rFonts w:ascii="仿宋" w:eastAsia="仿宋" w:hAnsi="仿宋" w:cs="Arial"/>
          <w:b/>
          <w:sz w:val="28"/>
          <w:szCs w:val="28"/>
          <w:lang w:eastAsia="zh-CN"/>
        </w:rPr>
        <w:t>资料</w:t>
      </w:r>
      <w:r w:rsidRPr="00EA6585">
        <w:rPr>
          <w:rFonts w:ascii="仿宋" w:eastAsia="仿宋" w:hAnsi="仿宋" w:cs="Arial"/>
          <w:sz w:val="28"/>
          <w:szCs w:val="28"/>
          <w:lang w:eastAsia="zh-CN"/>
        </w:rPr>
        <w:t>：</w:t>
      </w:r>
      <w:bookmarkEnd w:id="2"/>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法人营执照</w:t>
      </w:r>
      <w:r w:rsidRPr="00EA6585">
        <w:rPr>
          <w:rFonts w:ascii="仿宋" w:eastAsia="仿宋" w:hAnsi="仿宋" w:cs="Arial"/>
          <w:sz w:val="28"/>
          <w:szCs w:val="28"/>
          <w:lang w:eastAsia="zh-CN"/>
        </w:rPr>
        <w:t>。</w:t>
      </w:r>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法定代表人授权书。</w:t>
      </w:r>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单位机构资质证明：</w:t>
      </w:r>
    </w:p>
    <w:p w:rsidR="00BF113E" w:rsidRPr="00EA6585" w:rsidRDefault="00BF113E" w:rsidP="00BF113E">
      <w:pPr>
        <w:numPr>
          <w:ilvl w:val="0"/>
          <w:numId w:val="45"/>
        </w:numPr>
        <w:autoSpaceDE/>
        <w:autoSpaceDN/>
        <w:ind w:left="0" w:hanging="601"/>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时间要求</w:t>
      </w:r>
      <w:r w:rsidRPr="00EA6585">
        <w:rPr>
          <w:rFonts w:ascii="仿宋" w:eastAsia="仿宋" w:hAnsi="仿宋" w:cs="Arial" w:hint="eastAsia"/>
          <w:sz w:val="28"/>
          <w:szCs w:val="28"/>
          <w:lang w:eastAsia="zh-CN"/>
        </w:rPr>
        <w:t>：提交资料后1</w:t>
      </w:r>
      <w:r w:rsidRPr="00EA6585">
        <w:rPr>
          <w:rFonts w:ascii="仿宋" w:eastAsia="仿宋" w:hAnsi="仿宋" w:cs="Arial"/>
          <w:sz w:val="28"/>
          <w:szCs w:val="28"/>
          <w:lang w:eastAsia="zh-CN"/>
        </w:rPr>
        <w:t>0个工作日完成报告</w:t>
      </w:r>
    </w:p>
    <w:p w:rsidR="00BF113E" w:rsidRPr="00EA6585" w:rsidRDefault="00BF113E" w:rsidP="00BF113E">
      <w:pPr>
        <w:numPr>
          <w:ilvl w:val="0"/>
          <w:numId w:val="45"/>
        </w:numPr>
        <w:autoSpaceDE/>
        <w:autoSpaceDN/>
        <w:ind w:left="0" w:hanging="601"/>
        <w:jc w:val="both"/>
        <w:rPr>
          <w:rFonts w:ascii="仿宋" w:eastAsia="仿宋" w:hAnsi="仿宋" w:cs="Arial"/>
          <w:b/>
          <w:sz w:val="28"/>
          <w:szCs w:val="28"/>
        </w:rPr>
      </w:pPr>
      <w:r w:rsidRPr="00EA6585">
        <w:rPr>
          <w:rFonts w:ascii="仿宋" w:eastAsia="仿宋" w:hAnsi="仿宋" w:cs="Arial"/>
          <w:b/>
          <w:sz w:val="28"/>
          <w:szCs w:val="28"/>
        </w:rPr>
        <w:t>提供成果</w:t>
      </w:r>
    </w:p>
    <w:p w:rsidR="00BF113E" w:rsidRPr="00EA6585" w:rsidRDefault="00BF113E" w:rsidP="00BF113E">
      <w:pPr>
        <w:numPr>
          <w:ilvl w:val="0"/>
          <w:numId w:val="47"/>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提供可行性研究报告5份，w</w:t>
      </w:r>
      <w:r w:rsidRPr="00EA6585">
        <w:rPr>
          <w:rFonts w:ascii="仿宋" w:eastAsia="仿宋" w:hAnsi="仿宋" w:cs="Arial"/>
          <w:sz w:val="28"/>
          <w:szCs w:val="28"/>
          <w:lang w:eastAsia="zh-CN"/>
        </w:rPr>
        <w:t>ord电子档</w:t>
      </w:r>
      <w:r w:rsidRPr="00EA6585">
        <w:rPr>
          <w:rFonts w:ascii="仿宋" w:eastAsia="仿宋" w:hAnsi="仿宋" w:cs="Arial" w:hint="eastAsia"/>
          <w:sz w:val="28"/>
          <w:szCs w:val="28"/>
          <w:lang w:eastAsia="zh-CN"/>
        </w:rPr>
        <w:t>1份。</w:t>
      </w:r>
    </w:p>
    <w:p w:rsidR="00BF113E" w:rsidRPr="001B6149" w:rsidRDefault="00BF113E" w:rsidP="001B6149">
      <w:pPr>
        <w:numPr>
          <w:ilvl w:val="0"/>
          <w:numId w:val="47"/>
        </w:numPr>
        <w:autoSpaceDE/>
        <w:autoSpaceDN/>
        <w:ind w:left="0"/>
        <w:jc w:val="both"/>
        <w:rPr>
          <w:rFonts w:ascii="仿宋" w:eastAsia="仿宋" w:hAnsi="仿宋" w:cs="Arial"/>
          <w:sz w:val="28"/>
          <w:szCs w:val="28"/>
          <w:lang w:eastAsia="zh-CN"/>
        </w:rPr>
      </w:pPr>
      <w:r w:rsidRPr="001B6149">
        <w:rPr>
          <w:rFonts w:ascii="仿宋" w:eastAsia="仿宋" w:hAnsi="仿宋" w:cs="Arial"/>
          <w:sz w:val="28"/>
          <w:szCs w:val="28"/>
          <w:lang w:eastAsia="zh-CN"/>
        </w:rPr>
        <w:t>通过业主认可。</w:t>
      </w:r>
    </w:p>
    <w:p w:rsidR="00BF113E" w:rsidRPr="00EA6585" w:rsidRDefault="00BF113E" w:rsidP="00BF113E">
      <w:pPr>
        <w:jc w:val="both"/>
        <w:rPr>
          <w:rFonts w:ascii="仿宋" w:eastAsia="仿宋" w:hAnsi="仿宋" w:cs="Arial"/>
          <w:sz w:val="28"/>
          <w:szCs w:val="28"/>
          <w:lang w:eastAsia="zh-CN"/>
        </w:rPr>
      </w:pPr>
    </w:p>
    <w:p w:rsidR="00BF113E" w:rsidRPr="00EA6585" w:rsidRDefault="00BF113E" w:rsidP="00BF113E">
      <w:pPr>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核准</w:t>
      </w:r>
      <w:r w:rsidRPr="00EA6585">
        <w:rPr>
          <w:rFonts w:ascii="仿宋" w:eastAsia="仿宋" w:hAnsi="仿宋" w:cs="Arial"/>
          <w:sz w:val="28"/>
          <w:szCs w:val="28"/>
          <w:lang w:eastAsia="zh-CN"/>
        </w:rPr>
        <w:t>：</w:t>
      </w:r>
      <w:r w:rsidRPr="00EA6585">
        <w:rPr>
          <w:rFonts w:ascii="仿宋" w:eastAsia="仿宋" w:hAnsi="仿宋" w:cs="Arial" w:hint="eastAsia"/>
          <w:sz w:val="28"/>
          <w:szCs w:val="28"/>
          <w:lang w:eastAsia="zh-CN"/>
        </w:rPr>
        <w:t xml:space="preserve"> </w:t>
      </w:r>
      <w:r>
        <w:rPr>
          <w:rFonts w:ascii="仿宋" w:eastAsia="仿宋" w:hAnsi="仿宋" w:cs="Arial"/>
          <w:sz w:val="28"/>
          <w:szCs w:val="28"/>
          <w:lang w:eastAsia="zh-CN"/>
        </w:rPr>
        <w:t xml:space="preserve">            </w:t>
      </w:r>
      <w:r w:rsidRPr="00EA6585">
        <w:rPr>
          <w:rFonts w:ascii="仿宋" w:eastAsia="仿宋" w:hAnsi="仿宋" w:cs="Arial"/>
          <w:sz w:val="28"/>
          <w:szCs w:val="28"/>
          <w:lang w:eastAsia="zh-CN"/>
        </w:rPr>
        <w:t xml:space="preserve">  审核：     </w:t>
      </w:r>
      <w:r>
        <w:rPr>
          <w:rFonts w:ascii="仿宋" w:eastAsia="仿宋" w:hAnsi="仿宋" w:cs="Arial"/>
          <w:sz w:val="28"/>
          <w:szCs w:val="28"/>
          <w:lang w:eastAsia="zh-CN"/>
        </w:rPr>
        <w:t xml:space="preserve">     </w:t>
      </w:r>
      <w:r w:rsidRPr="00EA6585">
        <w:rPr>
          <w:rFonts w:ascii="仿宋" w:eastAsia="仿宋" w:hAnsi="仿宋" w:cs="Arial"/>
          <w:sz w:val="28"/>
          <w:szCs w:val="28"/>
          <w:lang w:eastAsia="zh-CN"/>
        </w:rPr>
        <w:t xml:space="preserve">  经办：码头团队杨红波</w:t>
      </w:r>
    </w:p>
    <w:p w:rsidR="00BF113E" w:rsidRPr="00EA6585" w:rsidRDefault="00BF113E" w:rsidP="00BF113E">
      <w:pPr>
        <w:tabs>
          <w:tab w:val="left" w:pos="1665"/>
          <w:tab w:val="left" w:pos="4065"/>
          <w:tab w:val="left" w:pos="6630"/>
          <w:tab w:val="left" w:pos="7485"/>
        </w:tabs>
        <w:jc w:val="both"/>
        <w:rPr>
          <w:rFonts w:ascii="仿宋" w:eastAsia="仿宋" w:hAnsi="仿宋" w:cs="Arial"/>
          <w:sz w:val="28"/>
          <w:szCs w:val="28"/>
          <w:lang w:eastAsia="zh-CN"/>
        </w:rPr>
      </w:pPr>
    </w:p>
    <w:p w:rsidR="00B729BF" w:rsidRPr="001B6149" w:rsidRDefault="00B729BF">
      <w:pPr>
        <w:widowControl/>
        <w:autoSpaceDE/>
        <w:autoSpaceDN/>
        <w:rPr>
          <w:lang w:eastAsia="zh-CN"/>
        </w:rPr>
      </w:pPr>
    </w:p>
    <w:p w:rsidR="00BF113E" w:rsidRDefault="00BF113E">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483225" w:rsidRPr="001B6149" w:rsidRDefault="00483225">
      <w:pPr>
        <w:widowControl/>
        <w:autoSpaceDE/>
        <w:autoSpaceDN/>
        <w:rPr>
          <w:rFonts w:ascii="仿宋" w:eastAsia="仿宋" w:hAnsi="仿宋" w:cs="Arial"/>
          <w:b/>
          <w:sz w:val="28"/>
          <w:szCs w:val="28"/>
          <w:lang w:eastAsia="zh-CN"/>
        </w:rPr>
      </w:pPr>
      <w:r w:rsidRPr="001B6149">
        <w:rPr>
          <w:rFonts w:ascii="仿宋" w:eastAsia="仿宋" w:hAnsi="仿宋" w:cs="Arial"/>
          <w:b/>
          <w:sz w:val="28"/>
          <w:szCs w:val="28"/>
          <w:lang w:eastAsia="zh-CN"/>
        </w:rPr>
        <w:lastRenderedPageBreak/>
        <w:t>附件</w:t>
      </w:r>
      <w:r w:rsidRPr="001B6149">
        <w:rPr>
          <w:rFonts w:ascii="仿宋" w:eastAsia="仿宋" w:hAnsi="仿宋" w:cs="Arial" w:hint="eastAsia"/>
          <w:b/>
          <w:sz w:val="28"/>
          <w:szCs w:val="28"/>
          <w:lang w:eastAsia="zh-CN"/>
        </w:rPr>
        <w:t>2、《拟派遣人员情况表》</w:t>
      </w:r>
    </w:p>
    <w:p w:rsidR="00483225" w:rsidRDefault="00483225">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483225">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00BF113E" w:rsidRPr="001B6149">
        <w:rPr>
          <w:rFonts w:asciiTheme="minorEastAsia" w:hAnsiTheme="minorEastAsia" w:hint="eastAsia"/>
          <w:b/>
          <w:sz w:val="24"/>
          <w:u w:val="single"/>
          <w:lang w:eastAsia="zh-CN"/>
        </w:rPr>
        <w:t>翔鹭码头投资管理（漳州）有限公司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596A20" w:rsidRPr="00596A20">
        <w:rPr>
          <w:rFonts w:hint="eastAsia"/>
          <w:szCs w:val="21"/>
          <w:u w:val="single"/>
          <w:lang w:eastAsia="zh-CN"/>
        </w:rPr>
        <w:t>翔鹭码头南</w:t>
      </w:r>
      <w:r w:rsidR="00596A20" w:rsidRPr="00596A20">
        <w:rPr>
          <w:szCs w:val="21"/>
          <w:u w:val="single"/>
          <w:lang w:eastAsia="zh-CN"/>
        </w:rPr>
        <w:t>8#泊位增加两台45t-45m多用途门机项目可行性研究报告服务发包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lastRenderedPageBreak/>
        <w:t>5、 乙方施工过程中在发生严重危及作业人员生命安全的不可抗拒紧急情况时，有权采取必要的避险措施，并立即向管理部门报告。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w:t>
      </w:r>
      <w:r w:rsidRPr="009B5284">
        <w:rPr>
          <w:rFonts w:hint="eastAsia"/>
          <w:bCs/>
          <w:lang w:eastAsia="zh-CN"/>
        </w:rPr>
        <w:lastRenderedPageBreak/>
        <w:t>门审查、备案。并组织吊装方案、作业程序、安全措施的交底和落实。负责编制吊装相关应急预案，并组织相关人员进行学习培训。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w:t>
      </w:r>
      <w:r w:rsidRPr="00FB6AD9">
        <w:rPr>
          <w:rFonts w:hint="eastAsia"/>
          <w:szCs w:val="21"/>
          <w:lang w:eastAsia="zh-CN"/>
        </w:rPr>
        <w:lastRenderedPageBreak/>
        <w:t>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BF113E" w:rsidRDefault="00BF113E" w:rsidP="00BF113E">
      <w:pPr>
        <w:pStyle w:val="10"/>
        <w:rPr>
          <w:rFonts w:hAnsi="宋体" w:cs="宋体"/>
          <w:sz w:val="22"/>
          <w:szCs w:val="21"/>
        </w:rPr>
      </w:pPr>
    </w:p>
    <w:p w:rsidR="00BF113E" w:rsidRPr="00740221" w:rsidRDefault="00BF113E" w:rsidP="00BF113E">
      <w:pPr>
        <w:spacing w:line="360" w:lineRule="auto"/>
        <w:ind w:leftChars="-289" w:left="-636"/>
        <w:rPr>
          <w:b/>
          <w:sz w:val="24"/>
          <w:lang w:eastAsia="zh-CN"/>
        </w:rPr>
      </w:pPr>
      <w:r w:rsidRPr="00740221">
        <w:rPr>
          <w:rFonts w:hint="eastAsia"/>
          <w:b/>
          <w:sz w:val="24"/>
          <w:lang w:eastAsia="zh-CN"/>
        </w:rPr>
        <w:t>甲方</w:t>
      </w:r>
      <w:r w:rsidRPr="00740221">
        <w:rPr>
          <w:b/>
          <w:sz w:val="24"/>
          <w:lang w:eastAsia="zh-CN"/>
        </w:rPr>
        <w:t xml:space="preserve"> ：</w:t>
      </w:r>
      <w:r w:rsidRPr="00740221">
        <w:rPr>
          <w:rFonts w:hint="eastAsia"/>
          <w:b/>
          <w:sz w:val="24"/>
          <w:lang w:eastAsia="zh-CN"/>
        </w:rPr>
        <w:t>翔鹭码头投资管理（漳州）有限公司</w:t>
      </w:r>
      <w:r w:rsidRPr="00740221">
        <w:rPr>
          <w:b/>
          <w:sz w:val="24"/>
          <w:lang w:eastAsia="zh-CN"/>
        </w:rPr>
        <w:t xml:space="preserve">        </w:t>
      </w:r>
      <w:r w:rsidRPr="00740221">
        <w:rPr>
          <w:rFonts w:hint="eastAsia"/>
          <w:b/>
          <w:sz w:val="24"/>
          <w:lang w:eastAsia="zh-CN"/>
        </w:rPr>
        <w:t>乙方</w:t>
      </w:r>
      <w:r w:rsidRPr="00740221">
        <w:rPr>
          <w:b/>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113E" w:rsidRPr="00740221" w:rsidTr="00740221">
        <w:tc>
          <w:tcPr>
            <w:tcW w:w="4751" w:type="dxa"/>
            <w:vAlign w:val="center"/>
          </w:tcPr>
          <w:p w:rsidR="00BF113E" w:rsidRPr="00740221" w:rsidRDefault="00BF113E" w:rsidP="00740221">
            <w:pPr>
              <w:spacing w:line="360" w:lineRule="auto"/>
              <w:rPr>
                <w:b/>
                <w:sz w:val="24"/>
                <w:lang w:eastAsia="zh-CN"/>
              </w:rPr>
            </w:pPr>
            <w:r w:rsidRPr="00740221">
              <w:rPr>
                <w:rFonts w:hint="eastAsia"/>
                <w:b/>
                <w:sz w:val="24"/>
                <w:lang w:eastAsia="zh-CN"/>
              </w:rPr>
              <w:t>开户银行：</w:t>
            </w:r>
            <w:r w:rsidRPr="00740221">
              <w:rPr>
                <w:b/>
                <w:sz w:val="24"/>
                <w:lang w:eastAsia="zh-CN"/>
              </w:rPr>
              <w:t>中国银行</w:t>
            </w:r>
            <w:r w:rsidRPr="00740221">
              <w:rPr>
                <w:rFonts w:hint="eastAsia"/>
                <w:b/>
                <w:sz w:val="24"/>
                <w:lang w:eastAsia="zh-CN"/>
              </w:rPr>
              <w:t>漳</w:t>
            </w:r>
            <w:r w:rsidRPr="00740221">
              <w:rPr>
                <w:b/>
                <w:sz w:val="24"/>
                <w:lang w:eastAsia="zh-CN"/>
              </w:rPr>
              <w:t>浦支行</w:t>
            </w:r>
          </w:p>
        </w:tc>
        <w:tc>
          <w:tcPr>
            <w:tcW w:w="5030" w:type="dxa"/>
            <w:vAlign w:val="bottom"/>
          </w:tcPr>
          <w:p w:rsidR="00BF113E" w:rsidRPr="00740221" w:rsidRDefault="00BF113E" w:rsidP="00740221">
            <w:pPr>
              <w:spacing w:line="360" w:lineRule="auto"/>
              <w:ind w:firstLineChars="400" w:firstLine="964"/>
              <w:jc w:val="both"/>
              <w:rPr>
                <w:b/>
                <w:sz w:val="24"/>
                <w:lang w:eastAsia="zh-CN"/>
              </w:rPr>
            </w:pPr>
            <w:r w:rsidRPr="00740221">
              <w:rPr>
                <w:rFonts w:hint="eastAsia"/>
                <w:b/>
                <w:sz w:val="24"/>
                <w:lang w:eastAsia="zh-CN"/>
              </w:rPr>
              <w:t>开户银行：</w:t>
            </w:r>
            <w:r w:rsidRPr="00740221">
              <w:rPr>
                <w:b/>
                <w:sz w:val="24"/>
                <w:lang w:eastAsia="zh-CN"/>
              </w:rPr>
              <w:t xml:space="preserve"> </w:t>
            </w:r>
          </w:p>
        </w:tc>
      </w:tr>
      <w:tr w:rsidR="00BF113E" w:rsidRPr="00740221" w:rsidTr="00740221">
        <w:trPr>
          <w:trHeight w:val="74"/>
        </w:trPr>
        <w:tc>
          <w:tcPr>
            <w:tcW w:w="4751" w:type="dxa"/>
            <w:vAlign w:val="center"/>
          </w:tcPr>
          <w:p w:rsidR="00BF113E" w:rsidRPr="00740221" w:rsidRDefault="00BF113E" w:rsidP="00740221">
            <w:pPr>
              <w:spacing w:line="360" w:lineRule="auto"/>
              <w:rPr>
                <w:b/>
                <w:sz w:val="24"/>
                <w:lang w:eastAsia="zh-CN"/>
              </w:rPr>
            </w:pPr>
            <w:r w:rsidRPr="00740221">
              <w:rPr>
                <w:rFonts w:hint="eastAsia"/>
                <w:b/>
                <w:sz w:val="24"/>
                <w:lang w:eastAsia="zh-CN"/>
              </w:rPr>
              <w:t>账号：</w:t>
            </w:r>
            <w:r w:rsidRPr="00740221">
              <w:rPr>
                <w:b/>
                <w:sz w:val="24"/>
                <w:lang w:eastAsia="zh-CN"/>
              </w:rPr>
              <w:t>423467650735</w:t>
            </w:r>
          </w:p>
        </w:tc>
        <w:tc>
          <w:tcPr>
            <w:tcW w:w="5030" w:type="dxa"/>
            <w:vAlign w:val="bottom"/>
          </w:tcPr>
          <w:p w:rsidR="00BF113E" w:rsidRPr="00740221" w:rsidRDefault="00BF113E" w:rsidP="00740221">
            <w:pPr>
              <w:spacing w:line="360" w:lineRule="auto"/>
              <w:ind w:firstLineChars="400" w:firstLine="964"/>
              <w:jc w:val="both"/>
              <w:rPr>
                <w:b/>
                <w:sz w:val="24"/>
                <w:lang w:eastAsia="zh-CN"/>
              </w:rPr>
            </w:pPr>
            <w:r w:rsidRPr="00740221">
              <w:rPr>
                <w:rFonts w:hint="eastAsia"/>
                <w:b/>
                <w:sz w:val="24"/>
                <w:lang w:eastAsia="zh-CN"/>
              </w:rPr>
              <w:t>账号：</w:t>
            </w:r>
            <w:r w:rsidRPr="00740221">
              <w:rPr>
                <w:b/>
                <w:sz w:val="24"/>
                <w:lang w:eastAsia="zh-CN"/>
              </w:rPr>
              <w:t xml:space="preserve"> </w:t>
            </w:r>
          </w:p>
        </w:tc>
      </w:tr>
    </w:tbl>
    <w:p w:rsidR="00BF113E" w:rsidRDefault="00BF113E">
      <w:pPr>
        <w:widowControl/>
        <w:autoSpaceDE/>
        <w:autoSpaceDN/>
        <w:rPr>
          <w:rFonts w:hAnsi="Calibri" w:cs="Times New Roman"/>
          <w:b/>
          <w:bCs/>
          <w:sz w:val="24"/>
          <w:szCs w:val="24"/>
          <w:lang w:eastAsia="zh-CN"/>
        </w:rPr>
      </w:pPr>
      <w:bookmarkStart w:id="3"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596A2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96A20">
        <w:rPr>
          <w:rFonts w:ascii="方正小标宋简体" w:eastAsia="方正小标宋简体" w:hAnsi="方正小标宋简体" w:cs="方正小标宋简体" w:hint="eastAsia"/>
          <w:b/>
          <w:sz w:val="44"/>
          <w:szCs w:val="44"/>
          <w:lang w:eastAsia="zh-CN"/>
        </w:rPr>
        <w:t>翔鹭码头南</w:t>
      </w:r>
      <w:r w:rsidRPr="00596A20">
        <w:rPr>
          <w:rFonts w:ascii="方正小标宋简体" w:eastAsia="方正小标宋简体" w:hAnsi="方正小标宋简体" w:cs="方正小标宋简体"/>
          <w:b/>
          <w:sz w:val="44"/>
          <w:szCs w:val="44"/>
          <w:lang w:eastAsia="zh-CN"/>
        </w:rPr>
        <w:t>8#泊位增加两台45t-45m多用途门机项目可行性研究报告服务发包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31ADC"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862F9" w:rsidRPr="0033277A" w:rsidRDefault="009862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862F9" w:rsidRPr="0033277A" w:rsidRDefault="009862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862F9" w:rsidRPr="0033277A" w:rsidRDefault="009862F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862F9" w:rsidRPr="0033277A" w:rsidRDefault="009862F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862F9" w:rsidRPr="0033277A" w:rsidRDefault="009862F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862F9" w:rsidRPr="0033277A" w:rsidRDefault="009862F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862F9" w:rsidRPr="0033277A" w:rsidRDefault="009862F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rPr>
            </w:pPr>
            <w:r w:rsidRPr="009A6FD0">
              <w:rPr>
                <w:rFonts w:hint="eastAsia"/>
                <w:sz w:val="24"/>
              </w:rPr>
              <w:t>6</w:t>
            </w:r>
          </w:p>
        </w:tc>
        <w:tc>
          <w:tcPr>
            <w:tcW w:w="6282" w:type="dxa"/>
          </w:tcPr>
          <w:p w:rsidR="00BF113E" w:rsidRPr="005C5A66" w:rsidRDefault="00BF113E" w:rsidP="00BF113E">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lang w:eastAsia="zh-CN"/>
              </w:rPr>
              <w:t>及参选保证金缴款凭证</w:t>
            </w:r>
          </w:p>
        </w:tc>
        <w:tc>
          <w:tcPr>
            <w:tcW w:w="1843" w:type="dxa"/>
          </w:tcPr>
          <w:p w:rsidR="00BF113E" w:rsidRPr="009A6FD0" w:rsidRDefault="00BF113E" w:rsidP="00BF113E">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rPr>
            </w:pPr>
            <w:r w:rsidRPr="009A6FD0">
              <w:rPr>
                <w:rFonts w:hint="eastAsia"/>
                <w:sz w:val="24"/>
              </w:rPr>
              <w:t>7</w:t>
            </w:r>
          </w:p>
        </w:tc>
        <w:tc>
          <w:tcPr>
            <w:tcW w:w="6282" w:type="dxa"/>
          </w:tcPr>
          <w:p w:rsidR="00BF113E" w:rsidRPr="005C5A66" w:rsidRDefault="00BF113E" w:rsidP="00BF113E">
            <w:pPr>
              <w:spacing w:line="500" w:lineRule="exact"/>
              <w:rPr>
                <w:lang w:eastAsia="zh-CN"/>
              </w:rPr>
            </w:pPr>
            <w:r>
              <w:rPr>
                <w:lang w:eastAsia="zh-CN"/>
              </w:rPr>
              <w:t>相关资质要求</w:t>
            </w:r>
            <w:r>
              <w:rPr>
                <w:rFonts w:hint="eastAsia"/>
                <w:lang w:eastAsia="zh-CN"/>
              </w:rPr>
              <w:t>证明材料</w:t>
            </w:r>
            <w:r w:rsidR="001E0F0A">
              <w:rPr>
                <w:rFonts w:hint="eastAsia"/>
                <w:lang w:eastAsia="zh-CN"/>
              </w:rPr>
              <w:t>（含业绩合同证明材料）</w:t>
            </w:r>
          </w:p>
        </w:tc>
        <w:tc>
          <w:tcPr>
            <w:tcW w:w="1843" w:type="dxa"/>
          </w:tcPr>
          <w:p w:rsidR="00BF113E" w:rsidRPr="009A6FD0" w:rsidRDefault="00BF113E" w:rsidP="00BF113E">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lang w:eastAsia="zh-CN"/>
              </w:rPr>
            </w:pPr>
            <w:r>
              <w:rPr>
                <w:rFonts w:hint="eastAsia"/>
                <w:sz w:val="24"/>
                <w:lang w:eastAsia="zh-CN"/>
              </w:rPr>
              <w:t>8</w:t>
            </w:r>
          </w:p>
        </w:tc>
        <w:tc>
          <w:tcPr>
            <w:tcW w:w="6282" w:type="dxa"/>
          </w:tcPr>
          <w:p w:rsidR="00BF113E" w:rsidRPr="005C5A66" w:rsidDel="002009DB" w:rsidRDefault="00BF113E" w:rsidP="00BF113E">
            <w:pPr>
              <w:spacing w:line="500" w:lineRule="exact"/>
              <w:rPr>
                <w:lang w:eastAsia="zh-CN"/>
              </w:rPr>
            </w:pPr>
            <w:r>
              <w:rPr>
                <w:rFonts w:hint="eastAsia"/>
                <w:lang w:eastAsia="zh-CN"/>
              </w:rPr>
              <w:t>拟派遣团队人员情</w:t>
            </w:r>
            <w:r w:rsidR="001B6149">
              <w:rPr>
                <w:rFonts w:hint="eastAsia"/>
                <w:lang w:eastAsia="zh-CN"/>
              </w:rPr>
              <w:t>况表（参与项目业绩情况）</w:t>
            </w:r>
            <w:r>
              <w:rPr>
                <w:rFonts w:hint="eastAsia"/>
                <w:lang w:eastAsia="zh-CN"/>
              </w:rPr>
              <w:t>及工作计划方案</w:t>
            </w:r>
          </w:p>
        </w:tc>
        <w:tc>
          <w:tcPr>
            <w:tcW w:w="1843" w:type="dxa"/>
          </w:tcPr>
          <w:p w:rsidR="00BF113E" w:rsidRPr="009A6FD0" w:rsidRDefault="00BF113E" w:rsidP="00BF113E">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b/>
          <w:sz w:val="24"/>
          <w:u w:val="single"/>
          <w:lang w:eastAsia="zh-CN"/>
        </w:rPr>
        <w:t xml:space="preserve"> </w:t>
      </w:r>
      <w:r w:rsidR="00596A20" w:rsidRPr="00596A20">
        <w:rPr>
          <w:rFonts w:hint="eastAsia"/>
          <w:b/>
          <w:sz w:val="24"/>
          <w:u w:val="single"/>
          <w:lang w:eastAsia="zh-CN"/>
        </w:rPr>
        <w:t>翔鹭码头南</w:t>
      </w:r>
      <w:r w:rsidR="00596A20" w:rsidRPr="00596A20">
        <w:rPr>
          <w:b/>
          <w:sz w:val="24"/>
          <w:u w:val="single"/>
          <w:lang w:eastAsia="zh-CN"/>
        </w:rPr>
        <w:t>8#泊位增加两台45t-45m多用途门机项目可行性研究报告服务发包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Pr="001B6149" w:rsidRDefault="00967702" w:rsidP="005C5A66">
      <w:pPr>
        <w:pStyle w:val="10"/>
        <w:jc w:val="center"/>
        <w:rPr>
          <w:rFonts w:ascii="Times New Roman" w:hAnsi="Times New Roman"/>
          <w:b/>
          <w:bCs/>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1B6149" w:rsidRDefault="00967702" w:rsidP="005C5A66">
      <w:pPr>
        <w:pStyle w:val="10"/>
        <w:jc w:val="center"/>
        <w:rPr>
          <w:rFonts w:ascii="Times New Roman" w:hAnsi="Times New Roman"/>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1B6149" w:rsidRDefault="00DD56C2"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（如内容超过一页，可附页）</w:t>
      </w:r>
    </w:p>
    <w:p w:rsidR="00967702" w:rsidRPr="001B6149" w:rsidRDefault="00967702" w:rsidP="001B6149">
      <w:pPr>
        <w:pStyle w:val="10"/>
        <w:jc w:val="center"/>
        <w:rPr>
          <w:rFonts w:ascii="Times New Roman" w:hAnsi="Times New Roman"/>
          <w:b/>
          <w:bCs/>
          <w:sz w:val="36"/>
          <w:szCs w:val="36"/>
        </w:rPr>
      </w:pPr>
    </w:p>
    <w:p w:rsidR="00967702" w:rsidRPr="001B6149" w:rsidRDefault="00BF113E"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营业执照和开户许可证复印件</w:t>
      </w:r>
      <w:r w:rsidRPr="001B6149">
        <w:rPr>
          <w:rFonts w:ascii="Times New Roman" w:hAnsi="Times New Roman"/>
          <w:b/>
          <w:bCs/>
          <w:sz w:val="36"/>
          <w:szCs w:val="36"/>
        </w:rPr>
        <w:t>及参选保证金缴款凭证</w:t>
      </w:r>
    </w:p>
    <w:p w:rsidR="00BF113E" w:rsidRPr="001B6149" w:rsidRDefault="00BF113E" w:rsidP="001B6149">
      <w:pPr>
        <w:pStyle w:val="10"/>
        <w:jc w:val="center"/>
        <w:rPr>
          <w:rFonts w:ascii="Times New Roman" w:hAnsi="Times New Roman"/>
          <w:b/>
          <w:bCs/>
          <w:sz w:val="36"/>
          <w:szCs w:val="36"/>
        </w:rPr>
      </w:pPr>
    </w:p>
    <w:p w:rsidR="00BF113E" w:rsidRPr="001B6149" w:rsidRDefault="00BF113E" w:rsidP="001B6149">
      <w:pPr>
        <w:pStyle w:val="10"/>
        <w:jc w:val="center"/>
        <w:rPr>
          <w:rFonts w:ascii="Times New Roman" w:hAnsi="Times New Roman"/>
          <w:b/>
          <w:bCs/>
          <w:sz w:val="36"/>
          <w:szCs w:val="36"/>
        </w:rPr>
      </w:pPr>
      <w:r w:rsidRPr="001B6149">
        <w:rPr>
          <w:rFonts w:ascii="Times New Roman" w:hAnsi="Times New Roman"/>
          <w:b/>
          <w:bCs/>
          <w:sz w:val="36"/>
          <w:szCs w:val="36"/>
        </w:rPr>
        <w:t>相关资质要求</w:t>
      </w:r>
      <w:r w:rsidRPr="001B6149">
        <w:rPr>
          <w:rFonts w:ascii="Times New Roman" w:hAnsi="Times New Roman" w:hint="eastAsia"/>
          <w:b/>
          <w:bCs/>
          <w:sz w:val="36"/>
          <w:szCs w:val="36"/>
        </w:rPr>
        <w:t>证明材料</w:t>
      </w:r>
      <w:r w:rsidR="001E0F0A" w:rsidRPr="001E0F0A">
        <w:rPr>
          <w:rFonts w:ascii="Times New Roman" w:hAnsi="Times New Roman" w:hint="eastAsia"/>
          <w:b/>
          <w:bCs/>
          <w:sz w:val="36"/>
          <w:szCs w:val="36"/>
        </w:rPr>
        <w:t>（含业绩合同证明材料）</w:t>
      </w:r>
    </w:p>
    <w:p w:rsidR="00BF113E" w:rsidRPr="001B6149" w:rsidRDefault="00BF113E" w:rsidP="001B6149">
      <w:pPr>
        <w:pStyle w:val="10"/>
        <w:jc w:val="center"/>
        <w:rPr>
          <w:rFonts w:ascii="Times New Roman" w:hAnsi="Times New Roman"/>
          <w:b/>
          <w:bCs/>
          <w:sz w:val="36"/>
          <w:szCs w:val="36"/>
        </w:rPr>
      </w:pPr>
    </w:p>
    <w:p w:rsidR="00BF113E" w:rsidRPr="001B6149" w:rsidRDefault="001B6149"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拟派遣团队人员情况表（参与项目业绩情况）及工作计划方案</w:t>
      </w:r>
    </w:p>
    <w:p w:rsidR="00BF113E" w:rsidRPr="001B6149" w:rsidRDefault="00BF113E" w:rsidP="001B6149">
      <w:pPr>
        <w:pStyle w:val="10"/>
        <w:jc w:val="center"/>
        <w:rPr>
          <w:rFonts w:ascii="Times New Roman" w:hAnsi="Times New Roman"/>
          <w:b/>
          <w:bCs/>
          <w:sz w:val="36"/>
          <w:szCs w:val="36"/>
        </w:rPr>
      </w:pPr>
    </w:p>
    <w:p w:rsidR="005C5A66" w:rsidRPr="001B6149" w:rsidRDefault="005C5A66" w:rsidP="005C5A66">
      <w:pPr>
        <w:pStyle w:val="10"/>
        <w:jc w:val="center"/>
        <w:rPr>
          <w:rFonts w:ascii="Times New Roman" w:hAnsi="Times New Roman"/>
          <w:b/>
          <w:bCs/>
          <w:sz w:val="36"/>
          <w:szCs w:val="36"/>
        </w:rPr>
      </w:pPr>
      <w:r w:rsidRPr="001B6149">
        <w:rPr>
          <w:rFonts w:ascii="Times New Roman" w:hAnsi="Times New Roman"/>
          <w:b/>
          <w:bCs/>
          <w:sz w:val="36"/>
          <w:szCs w:val="36"/>
        </w:rPr>
        <w:t>其他相关资料</w:t>
      </w:r>
      <w:r w:rsidR="00075037" w:rsidRPr="001B6149">
        <w:rPr>
          <w:rFonts w:ascii="Times New Roman" w:hAnsi="Times New Roman" w:hint="eastAsia"/>
          <w:b/>
          <w:bCs/>
          <w:sz w:val="36"/>
          <w:szCs w:val="36"/>
        </w:rPr>
        <w:t>（</w:t>
      </w:r>
      <w:r w:rsidR="00EB0F91" w:rsidRPr="001B6149">
        <w:rPr>
          <w:rFonts w:ascii="Times New Roman" w:hAnsi="Times New Roman" w:hint="eastAsia"/>
          <w:b/>
          <w:bCs/>
          <w:sz w:val="36"/>
          <w:szCs w:val="36"/>
        </w:rPr>
        <w:t>如有</w:t>
      </w:r>
      <w:r w:rsidR="00075037" w:rsidRPr="001B6149">
        <w:rPr>
          <w:rFonts w:ascii="Times New Roman" w:hAnsi="Times New Roman" w:hint="eastAsia"/>
          <w:b/>
          <w:bCs/>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96A20" w:rsidRPr="00596A20">
        <w:rPr>
          <w:rFonts w:hint="eastAsia"/>
          <w:sz w:val="24"/>
          <w:u w:val="single"/>
          <w:lang w:eastAsia="zh-CN"/>
        </w:rPr>
        <w:t>翔鹭码头南</w:t>
      </w:r>
      <w:r w:rsidR="00596A20" w:rsidRPr="00596A20">
        <w:rPr>
          <w:sz w:val="24"/>
          <w:u w:val="single"/>
          <w:lang w:eastAsia="zh-CN"/>
        </w:rPr>
        <w:t>8#泊位增加两台45t-45m多用途门机项目可行性研究报告服务发包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6A20" w:rsidRPr="00596A20">
        <w:rPr>
          <w:rFonts w:ascii="Times New Roman" w:hAnsi="ˎ̥" w:hint="eastAsia"/>
          <w:b/>
          <w:sz w:val="28"/>
          <w:szCs w:val="28"/>
          <w:u w:val="single"/>
          <w:lang w:eastAsia="zh-CN"/>
        </w:rPr>
        <w:t>翔鹭码头南</w:t>
      </w:r>
      <w:r w:rsidR="00596A20" w:rsidRPr="00596A20">
        <w:rPr>
          <w:rFonts w:ascii="Times New Roman" w:hAnsi="ˎ̥"/>
          <w:b/>
          <w:sz w:val="28"/>
          <w:szCs w:val="28"/>
          <w:u w:val="single"/>
          <w:lang w:eastAsia="zh-CN"/>
        </w:rPr>
        <w:t>8#</w:t>
      </w:r>
      <w:r w:rsidR="00596A20" w:rsidRPr="00596A20">
        <w:rPr>
          <w:rFonts w:ascii="Times New Roman" w:hAnsi="ˎ̥"/>
          <w:b/>
          <w:sz w:val="28"/>
          <w:szCs w:val="28"/>
          <w:u w:val="single"/>
          <w:lang w:eastAsia="zh-CN"/>
        </w:rPr>
        <w:t>泊位增加两台</w:t>
      </w:r>
      <w:r w:rsidR="00596A20" w:rsidRPr="00596A20">
        <w:rPr>
          <w:rFonts w:ascii="Times New Roman" w:hAnsi="ˎ̥"/>
          <w:b/>
          <w:sz w:val="28"/>
          <w:szCs w:val="28"/>
          <w:u w:val="single"/>
          <w:lang w:eastAsia="zh-CN"/>
        </w:rPr>
        <w:t>45t-45m</w:t>
      </w:r>
      <w:r w:rsidR="00596A20" w:rsidRPr="00596A20">
        <w:rPr>
          <w:rFonts w:ascii="Times New Roman" w:hAnsi="ˎ̥"/>
          <w:b/>
          <w:sz w:val="28"/>
          <w:szCs w:val="28"/>
          <w:u w:val="single"/>
          <w:lang w:eastAsia="zh-CN"/>
        </w:rPr>
        <w:t>多用途门机项目可行性研究报告服务发包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00BF113E">
              <w:rPr>
                <w:b/>
                <w:sz w:val="30"/>
                <w:szCs w:val="30"/>
                <w:lang w:eastAsia="zh-CN"/>
              </w:rPr>
              <w:t>，并附上拟派遣人员团队情况介绍表。</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DC" w:rsidRDefault="00731ADC">
      <w:r>
        <w:separator/>
      </w:r>
    </w:p>
  </w:endnote>
  <w:endnote w:type="continuationSeparator" w:id="0">
    <w:p w:rsidR="00731ADC" w:rsidRDefault="0073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862F9" w:rsidRDefault="009862F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66D1">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66D1">
              <w:rPr>
                <w:b/>
                <w:bCs/>
                <w:noProof/>
              </w:rPr>
              <w:t>31</w:t>
            </w:r>
            <w:r>
              <w:rPr>
                <w:b/>
                <w:bCs/>
                <w:sz w:val="24"/>
                <w:szCs w:val="24"/>
              </w:rPr>
              <w:fldChar w:fldCharType="end"/>
            </w:r>
          </w:p>
        </w:sdtContent>
      </w:sdt>
    </w:sdtContent>
  </w:sdt>
  <w:p w:rsidR="009862F9" w:rsidRDefault="009862F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DC" w:rsidRDefault="00731ADC">
      <w:r>
        <w:separator/>
      </w:r>
    </w:p>
  </w:footnote>
  <w:footnote w:type="continuationSeparator" w:id="0">
    <w:p w:rsidR="00731ADC" w:rsidRDefault="00731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FFE2432"/>
    <w:multiLevelType w:val="hybridMultilevel"/>
    <w:tmpl w:val="EEF6E822"/>
    <w:lvl w:ilvl="0" w:tplc="01F46B76">
      <w:start w:val="1"/>
      <w:numFmt w:val="taiwaneseCountingThousand"/>
      <w:lvlText w:val="%1、"/>
      <w:lvlJc w:val="left"/>
      <w:pPr>
        <w:tabs>
          <w:tab w:val="num" w:pos="600"/>
        </w:tabs>
        <w:ind w:left="600" w:hanging="600"/>
      </w:pPr>
      <w:rPr>
        <w:rFonts w:hint="eastAsia"/>
        <w:b/>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7AE8C9"/>
    <w:multiLevelType w:val="singleLevel"/>
    <w:tmpl w:val="197AE8C9"/>
    <w:lvl w:ilvl="0">
      <w:start w:val="1"/>
      <w:numFmt w:val="decimal"/>
      <w:suff w:val="nothing"/>
      <w:lvlText w:val="%1、"/>
      <w:lvlJc w:val="left"/>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C672EC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9">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39C21F6"/>
    <w:multiLevelType w:val="singleLevel"/>
    <w:tmpl w:val="539C21F6"/>
    <w:lvl w:ilvl="0">
      <w:start w:val="1"/>
      <w:numFmt w:val="decimal"/>
      <w:suff w:val="nothing"/>
      <w:lvlText w:val="%1、"/>
      <w:lvlJc w:val="left"/>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D98590B"/>
    <w:multiLevelType w:val="hybridMultilevel"/>
    <w:tmpl w:val="37D8A678"/>
    <w:lvl w:ilvl="0" w:tplc="33FCB542">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CADAE3"/>
    <w:multiLevelType w:val="singleLevel"/>
    <w:tmpl w:val="6CCADAE3"/>
    <w:lvl w:ilvl="0">
      <w:start w:val="1"/>
      <w:numFmt w:val="lowerLetter"/>
      <w:suff w:val="nothing"/>
      <w:lvlText w:val="%1、"/>
      <w:lvlJc w:val="left"/>
      <w:pPr>
        <w:textAlignment w:val="baseline"/>
      </w:pPr>
    </w:lvl>
  </w:abstractNum>
  <w:abstractNum w:abstractNumId="36">
    <w:nsid w:val="70BD5248"/>
    <w:multiLevelType w:val="singleLevel"/>
    <w:tmpl w:val="70BD5248"/>
    <w:lvl w:ilvl="0">
      <w:start w:val="1"/>
      <w:numFmt w:val="lowerLetter"/>
      <w:suff w:val="nothing"/>
      <w:lvlText w:val="%1、"/>
      <w:lvlJc w:val="left"/>
      <w:pPr>
        <w:textAlignment w:val="baseline"/>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0">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30"/>
  </w:num>
  <w:num w:numId="3">
    <w:abstractNumId w:val="16"/>
  </w:num>
  <w:num w:numId="4">
    <w:abstractNumId w:val="17"/>
  </w:num>
  <w:num w:numId="5">
    <w:abstractNumId w:val="20"/>
  </w:num>
  <w:num w:numId="6">
    <w:abstractNumId w:val="32"/>
  </w:num>
  <w:num w:numId="7">
    <w:abstractNumId w:val="4"/>
  </w:num>
  <w:num w:numId="8">
    <w:abstractNumId w:val="6"/>
  </w:num>
  <w:num w:numId="9">
    <w:abstractNumId w:val="34"/>
  </w:num>
  <w:num w:numId="10">
    <w:abstractNumId w:val="37"/>
  </w:num>
  <w:num w:numId="11">
    <w:abstractNumId w:val="28"/>
  </w:num>
  <w:num w:numId="12">
    <w:abstractNumId w:val="1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3"/>
  </w:num>
  <w:num w:numId="22">
    <w:abstractNumId w:val="8"/>
  </w:num>
  <w:num w:numId="23">
    <w:abstractNumId w:val="26"/>
  </w:num>
  <w:num w:numId="24">
    <w:abstractNumId w:val="9"/>
  </w:num>
  <w:num w:numId="25">
    <w:abstractNumId w:val="39"/>
  </w:num>
  <w:num w:numId="26">
    <w:abstractNumId w:val="35"/>
  </w:num>
  <w:num w:numId="27">
    <w:abstractNumId w:val="3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24"/>
  </w:num>
  <w:num w:numId="36">
    <w:abstractNumId w:val="3"/>
  </w:num>
  <w:num w:numId="37">
    <w:abstractNumId w:val="0"/>
  </w:num>
  <w:num w:numId="38">
    <w:abstractNumId w:val="14"/>
  </w:num>
  <w:num w:numId="39">
    <w:abstractNumId w:val="29"/>
  </w:num>
  <w:num w:numId="40">
    <w:abstractNumId w:val="27"/>
  </w:num>
  <w:num w:numId="41">
    <w:abstractNumId w:val="38"/>
  </w:num>
  <w:num w:numId="42">
    <w:abstractNumId w:val="19"/>
  </w:num>
  <w:num w:numId="43">
    <w:abstractNumId w:val="21"/>
  </w:num>
  <w:num w:numId="44">
    <w:abstractNumId w:val="11"/>
  </w:num>
  <w:num w:numId="45">
    <w:abstractNumId w:val="5"/>
  </w:num>
  <w:num w:numId="46">
    <w:abstractNumId w:val="40"/>
  </w:num>
  <w:num w:numId="47">
    <w:abstractNumId w:val="31"/>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07FF6"/>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10FF"/>
    <w:rsid w:val="00153481"/>
    <w:rsid w:val="0015370D"/>
    <w:rsid w:val="001541AA"/>
    <w:rsid w:val="001546F2"/>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149"/>
    <w:rsid w:val="001B698B"/>
    <w:rsid w:val="001C0DB4"/>
    <w:rsid w:val="001C18DB"/>
    <w:rsid w:val="001C270E"/>
    <w:rsid w:val="001C5843"/>
    <w:rsid w:val="001D13DE"/>
    <w:rsid w:val="001D1DA5"/>
    <w:rsid w:val="001D296E"/>
    <w:rsid w:val="001D5232"/>
    <w:rsid w:val="001E0DE7"/>
    <w:rsid w:val="001E0F0A"/>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66D1"/>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225"/>
    <w:rsid w:val="004835AF"/>
    <w:rsid w:val="0048662F"/>
    <w:rsid w:val="00490A62"/>
    <w:rsid w:val="0049126B"/>
    <w:rsid w:val="00492D04"/>
    <w:rsid w:val="004941B1"/>
    <w:rsid w:val="00494C07"/>
    <w:rsid w:val="004A46AD"/>
    <w:rsid w:val="004A498D"/>
    <w:rsid w:val="004A73DA"/>
    <w:rsid w:val="004C16AE"/>
    <w:rsid w:val="004C4B54"/>
    <w:rsid w:val="004C5532"/>
    <w:rsid w:val="004C75EB"/>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218D"/>
    <w:rsid w:val="00593DEA"/>
    <w:rsid w:val="00594509"/>
    <w:rsid w:val="00595F8F"/>
    <w:rsid w:val="00596A20"/>
    <w:rsid w:val="005A060B"/>
    <w:rsid w:val="005A065F"/>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01B2"/>
    <w:rsid w:val="007279F5"/>
    <w:rsid w:val="00731ADC"/>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4E29"/>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62F9"/>
    <w:rsid w:val="009873FF"/>
    <w:rsid w:val="00990054"/>
    <w:rsid w:val="009928C9"/>
    <w:rsid w:val="00992DC8"/>
    <w:rsid w:val="00993C8B"/>
    <w:rsid w:val="00995C1A"/>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2F8E"/>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13E"/>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0A6F"/>
    <w:rsid w:val="00C71916"/>
    <w:rsid w:val="00C76112"/>
    <w:rsid w:val="00C76F03"/>
    <w:rsid w:val="00C77118"/>
    <w:rsid w:val="00C8060B"/>
    <w:rsid w:val="00C864FC"/>
    <w:rsid w:val="00C9101C"/>
    <w:rsid w:val="00C913CE"/>
    <w:rsid w:val="00C93BEF"/>
    <w:rsid w:val="00C960B0"/>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164F"/>
    <w:rsid w:val="00D14D07"/>
    <w:rsid w:val="00D15119"/>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318"/>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397A1-A937-46CB-94B1-51A7BD8F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8158</TotalTime>
  <Pages>31</Pages>
  <Words>2405</Words>
  <Characters>13714</Characters>
  <Application>Microsoft Office Word</Application>
  <DocSecurity>0</DocSecurity>
  <Lines>114</Lines>
  <Paragraphs>32</Paragraphs>
  <ScaleCrop>false</ScaleCrop>
  <Company>福化环保</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659</cp:revision>
  <dcterms:created xsi:type="dcterms:W3CDTF">2019-03-28T11:18:00Z</dcterms:created>
  <dcterms:modified xsi:type="dcterms:W3CDTF">2021-11-10T06:01:00Z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