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9D" w:rsidRPr="00FA3CFC" w:rsidRDefault="00E2419D" w:rsidP="00E2419D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E2419D" w:rsidRPr="004C3B84" w:rsidRDefault="00E2419D" w:rsidP="00E2419D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E2419D" w:rsidRPr="004C3B84" w:rsidRDefault="00E2419D" w:rsidP="00E2419D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6902BA">
        <w:rPr>
          <w:rFonts w:hint="eastAsia"/>
          <w:sz w:val="21"/>
          <w:szCs w:val="21"/>
          <w:lang w:eastAsia="zh-CN"/>
        </w:rPr>
        <w:t>延长E-401使用周期技术服务项目（项目编号：</w:t>
      </w:r>
      <w:r w:rsidRPr="006902BA">
        <w:rPr>
          <w:sz w:val="21"/>
          <w:szCs w:val="21"/>
          <w:lang w:eastAsia="zh-CN"/>
        </w:rPr>
        <w:t>FHC-PTCG20210916001</w:t>
      </w:r>
      <w:r w:rsidRPr="006902BA">
        <w:rPr>
          <w:rFonts w:hint="eastAsia"/>
          <w:sz w:val="21"/>
          <w:szCs w:val="21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2419D" w:rsidRPr="004C3B84" w:rsidRDefault="00E2419D" w:rsidP="00E2419D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419D" w:rsidRPr="004C3B84" w:rsidTr="00B10AC6">
        <w:tc>
          <w:tcPr>
            <w:tcW w:w="4643" w:type="dxa"/>
          </w:tcPr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E2419D" w:rsidRPr="004C3B84" w:rsidRDefault="00E2419D" w:rsidP="00B10AC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E2419D" w:rsidRPr="004C3B84" w:rsidRDefault="00E2419D" w:rsidP="00B10AC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E2419D" w:rsidRPr="004C3B84" w:rsidRDefault="00E2419D" w:rsidP="00B10AC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E2419D" w:rsidRPr="004C3B84" w:rsidRDefault="00E2419D" w:rsidP="00E2419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E2419D" w:rsidRPr="004C3B84" w:rsidRDefault="00E2419D" w:rsidP="00E2419D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419D" w:rsidTr="00B10AC6">
        <w:tc>
          <w:tcPr>
            <w:tcW w:w="4643" w:type="dxa"/>
          </w:tcPr>
          <w:p w:rsidR="00E2419D" w:rsidRDefault="00E2419D" w:rsidP="00B10AC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2419D" w:rsidRDefault="00E2419D" w:rsidP="00B10AC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2419D" w:rsidRDefault="00E2419D" w:rsidP="00B10AC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2419D" w:rsidRDefault="00E2419D" w:rsidP="00B10AC6">
            <w:pPr>
              <w:spacing w:line="360" w:lineRule="auto"/>
              <w:rPr>
                <w:color w:val="000000"/>
                <w:szCs w:val="21"/>
              </w:rPr>
            </w:pPr>
          </w:p>
          <w:p w:rsidR="00E2419D" w:rsidRDefault="00E2419D" w:rsidP="00B10AC6">
            <w:pPr>
              <w:spacing w:line="360" w:lineRule="auto"/>
              <w:rPr>
                <w:color w:val="000000"/>
                <w:szCs w:val="21"/>
              </w:rPr>
            </w:pPr>
          </w:p>
          <w:p w:rsidR="00E2419D" w:rsidRDefault="00E2419D" w:rsidP="00B10AC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2419D" w:rsidRDefault="00E2419D" w:rsidP="00B10AC6">
            <w:pPr>
              <w:spacing w:line="360" w:lineRule="auto"/>
              <w:rPr>
                <w:color w:val="000000"/>
                <w:szCs w:val="21"/>
              </w:rPr>
            </w:pPr>
          </w:p>
          <w:p w:rsidR="00E2419D" w:rsidRDefault="00E2419D" w:rsidP="00B10AC6">
            <w:pPr>
              <w:spacing w:line="360" w:lineRule="auto"/>
              <w:rPr>
                <w:color w:val="000000"/>
                <w:szCs w:val="21"/>
              </w:rPr>
            </w:pPr>
          </w:p>
          <w:p w:rsidR="00E2419D" w:rsidRDefault="00E2419D" w:rsidP="00B10AC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AF21AC" w:rsidRDefault="00AF21AC" w:rsidP="00E2419D"/>
    <w:sectPr w:rsidR="00AF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9D"/>
    <w:rsid w:val="00AF21AC"/>
    <w:rsid w:val="00E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351C-2CE2-4B2B-865B-F5D3A4E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19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2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E2419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E2419D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2021-10-09T00:39:00Z</dcterms:created>
  <dcterms:modified xsi:type="dcterms:W3CDTF">2021-10-09T00:40:00Z</dcterms:modified>
</cp:coreProperties>
</file>