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7F" w:rsidRDefault="0034487F" w:rsidP="0034487F"/>
    <w:p w:rsidR="0034487F" w:rsidRPr="00D05D2C" w:rsidRDefault="0034487F" w:rsidP="0034487F"/>
    <w:p w:rsidR="0034487F" w:rsidRPr="00970927" w:rsidRDefault="0034487F" w:rsidP="0034487F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:rsidR="00FA0475" w:rsidRPr="00FA0475" w:rsidRDefault="00FA0475" w:rsidP="00FA0475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OLE_LINK4"/>
      <w:r w:rsidRPr="00FA0475">
        <w:rPr>
          <w:rFonts w:asciiTheme="minorEastAsia" w:eastAsiaTheme="minorEastAsia" w:hAnsiTheme="minorEastAsia" w:hint="eastAsia"/>
          <w:b/>
          <w:sz w:val="32"/>
          <w:szCs w:val="32"/>
        </w:rPr>
        <w:t>杜浔办公楼谈话室改造项目发包</w:t>
      </w:r>
      <w:bookmarkEnd w:id="0"/>
      <w:r w:rsidR="00B126FF">
        <w:rPr>
          <w:rFonts w:asciiTheme="minorEastAsia" w:eastAsiaTheme="minorEastAsia" w:hAnsiTheme="minorEastAsia" w:hint="eastAsia"/>
          <w:b/>
          <w:sz w:val="32"/>
          <w:szCs w:val="32"/>
        </w:rPr>
        <w:t>（第二轮公示）</w:t>
      </w:r>
    </w:p>
    <w:p w:rsidR="0034487F" w:rsidRPr="00970927" w:rsidRDefault="0034487F" w:rsidP="00FA0475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流标公示</w:t>
      </w:r>
    </w:p>
    <w:p w:rsidR="0034487F" w:rsidRPr="00D05D2C" w:rsidRDefault="0034487F" w:rsidP="0034487F">
      <w:pPr>
        <w:pStyle w:val="ad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34487F" w:rsidRPr="00FE484E" w:rsidRDefault="00C70BD5" w:rsidP="00FE484E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公示内容</w:t>
      </w:r>
    </w:p>
    <w:p w:rsidR="0034487F" w:rsidRPr="00FA0475" w:rsidRDefault="00FA0475" w:rsidP="00FE484E">
      <w:pPr>
        <w:pStyle w:val="a6"/>
        <w:numPr>
          <w:ilvl w:val="0"/>
          <w:numId w:val="11"/>
        </w:numPr>
        <w:spacing w:line="360" w:lineRule="auto"/>
        <w:ind w:firstLineChars="0"/>
        <w:rPr>
          <w:rFonts w:asciiTheme="minorEastAsia" w:eastAsiaTheme="minorEastAsia" w:hAnsiTheme="minorEastAsia" w:cs="Helvetica"/>
          <w:kern w:val="0"/>
          <w:szCs w:val="21"/>
        </w:rPr>
      </w:pPr>
      <w:r w:rsidRPr="00FA0475">
        <w:rPr>
          <w:rFonts w:asciiTheme="minorEastAsia" w:eastAsiaTheme="minorEastAsia" w:hAnsiTheme="minorEastAsia" w:cs="Helvetica" w:hint="eastAsia"/>
          <w:kern w:val="0"/>
          <w:szCs w:val="21"/>
        </w:rPr>
        <w:t>杜浔办公楼谈话室改造项目发包</w:t>
      </w:r>
      <w:r w:rsidR="00E97572" w:rsidRPr="00FA0475">
        <w:rPr>
          <w:rFonts w:asciiTheme="minorEastAsia" w:eastAsiaTheme="minorEastAsia" w:hAnsiTheme="minorEastAsia" w:cs="Helvetica" w:hint="eastAsia"/>
          <w:kern w:val="0"/>
          <w:szCs w:val="21"/>
        </w:rPr>
        <w:t>（项目编号：</w:t>
      </w:r>
      <w:r w:rsidRPr="00FA0475">
        <w:rPr>
          <w:rFonts w:asciiTheme="minorEastAsia" w:eastAsiaTheme="minorEastAsia" w:hAnsiTheme="minorEastAsia" w:cs="Helvetica" w:hint="eastAsia"/>
          <w:kern w:val="0"/>
          <w:szCs w:val="21"/>
        </w:rPr>
        <w:t>FHC-PTCG20</w:t>
      </w:r>
      <w:r w:rsidRPr="00FA0475">
        <w:rPr>
          <w:rFonts w:asciiTheme="minorEastAsia" w:eastAsiaTheme="minorEastAsia" w:hAnsiTheme="minorEastAsia" w:cs="Helvetica"/>
          <w:kern w:val="0"/>
          <w:szCs w:val="21"/>
        </w:rPr>
        <w:t>200813004</w:t>
      </w:r>
      <w:r w:rsidR="00E97572" w:rsidRPr="00FA0475">
        <w:rPr>
          <w:rFonts w:asciiTheme="minorEastAsia" w:eastAsiaTheme="minorEastAsia" w:hAnsiTheme="minorEastAsia" w:cs="Helvetica" w:hint="eastAsia"/>
          <w:kern w:val="0"/>
          <w:szCs w:val="21"/>
        </w:rPr>
        <w:t>）因</w:t>
      </w:r>
      <w:r w:rsidRPr="00FA0475">
        <w:rPr>
          <w:rFonts w:asciiTheme="minorEastAsia" w:eastAsiaTheme="minorEastAsia" w:hAnsiTheme="minorEastAsia" w:cs="Helvetica" w:hint="eastAsia"/>
          <w:kern w:val="0"/>
          <w:szCs w:val="21"/>
        </w:rPr>
        <w:t>有效</w:t>
      </w:r>
      <w:r w:rsidR="0034487F" w:rsidRPr="00FA0475">
        <w:rPr>
          <w:rFonts w:asciiTheme="minorEastAsia" w:eastAsiaTheme="minorEastAsia" w:hAnsiTheme="minorEastAsia" w:cs="Helvetica" w:hint="eastAsia"/>
          <w:kern w:val="0"/>
          <w:szCs w:val="21"/>
        </w:rPr>
        <w:t>参选人不足三家</w:t>
      </w:r>
      <w:r w:rsidR="00C70BD5" w:rsidRPr="00FA0475">
        <w:rPr>
          <w:rFonts w:asciiTheme="minorEastAsia" w:eastAsiaTheme="minorEastAsia" w:hAnsiTheme="minorEastAsia" w:cs="Helvetica" w:hint="eastAsia"/>
          <w:kern w:val="0"/>
          <w:szCs w:val="21"/>
        </w:rPr>
        <w:t>流标。</w:t>
      </w:r>
    </w:p>
    <w:p w:rsidR="0034487F" w:rsidRPr="00FE484E" w:rsidRDefault="0034487F" w:rsidP="00FE484E">
      <w:pPr>
        <w:pStyle w:val="a6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 w:cs="Helvetica"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</w:t>
      </w:r>
      <w:r w:rsidR="00620667">
        <w:rPr>
          <w:rFonts w:ascii="微软雅黑" w:eastAsia="微软雅黑" w:hAnsi="微软雅黑" w:hint="eastAsia"/>
          <w:color w:val="333333"/>
          <w:szCs w:val="21"/>
        </w:rPr>
        <w:t>2020年9月29日至10月3日(自公示之日起 5 天)</w:t>
      </w:r>
      <w:bookmarkStart w:id="1" w:name="_GoBack"/>
      <w:bookmarkEnd w:id="1"/>
      <w:r w:rsidRPr="00FE484E">
        <w:rPr>
          <w:rFonts w:ascii="宋体" w:hAnsi="宋体" w:cs="宋体" w:hint="eastAsia"/>
          <w:bCs/>
          <w:szCs w:val="21"/>
        </w:rPr>
        <w:t>。</w:t>
      </w:r>
    </w:p>
    <w:p w:rsidR="0034487F" w:rsidRPr="00FE484E" w:rsidRDefault="0034487F" w:rsidP="00FE484E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:rsidR="00FE484E" w:rsidRDefault="001A7A9F" w:rsidP="00FE484E">
      <w:pPr>
        <w:pStyle w:val="ad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FA0475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FA0475" w:rsidRPr="00FA0475">
        <w:rPr>
          <w:rFonts w:asciiTheme="minorEastAsia" w:eastAsiaTheme="minorEastAsia" w:hAnsiTheme="minorEastAsia" w:cs="Helvetica" w:hint="eastAsia"/>
          <w:sz w:val="21"/>
          <w:szCs w:val="21"/>
        </w:rPr>
        <w:t>陈惠国</w:t>
      </w:r>
      <w:r w:rsidRPr="00FA047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电话：</w:t>
      </w:r>
      <w:r w:rsidR="00FA0475" w:rsidRPr="00FA0475">
        <w:rPr>
          <w:rFonts w:asciiTheme="minorEastAsia" w:eastAsiaTheme="minorEastAsia" w:hAnsiTheme="minorEastAsia" w:cs="Helvetica"/>
          <w:sz w:val="21"/>
          <w:szCs w:val="21"/>
        </w:rPr>
        <w:t>0596-6311824</w:t>
      </w:r>
      <w:r w:rsidRPr="00FA047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邮箱：</w:t>
      </w:r>
      <w:hyperlink r:id="rId7" w:history="1">
        <w:r w:rsidR="00FA0475" w:rsidRPr="00FA0475">
          <w:rPr>
            <w:rFonts w:asciiTheme="minorEastAsia" w:eastAsiaTheme="minorEastAsia" w:hAnsiTheme="minorEastAsia" w:cs="Helvetica" w:hint="eastAsia"/>
            <w:sz w:val="21"/>
            <w:szCs w:val="21"/>
          </w:rPr>
          <w:t>hgchen@fhcpec.com.cn</w:t>
        </w:r>
      </w:hyperlink>
    </w:p>
    <w:p w:rsidR="00FE484E" w:rsidRDefault="0034487F" w:rsidP="00FE484E">
      <w:pPr>
        <w:pStyle w:val="ad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8" w:history="1">
        <w:r w:rsidR="00FE484E" w:rsidRPr="0036458C">
          <w:rPr>
            <w:rFonts w:asciiTheme="minorEastAsia" w:eastAsiaTheme="minorEastAsia" w:hAnsiTheme="minorEastAsia" w:cs="Helvetica"/>
            <w:sz w:val="21"/>
            <w:szCs w:val="21"/>
          </w:rPr>
          <w:t>qlin@fhcpec.com.cn</w:t>
        </w:r>
      </w:hyperlink>
    </w:p>
    <w:p w:rsidR="00FE484E" w:rsidRDefault="0034487F" w:rsidP="00FE484E">
      <w:pPr>
        <w:pStyle w:val="ad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:rsidR="0034487F" w:rsidRDefault="0034487F" w:rsidP="00FE484E">
      <w:pPr>
        <w:pStyle w:val="ad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:rsidR="00FA0475" w:rsidRDefault="00FA0475" w:rsidP="00FE484E">
      <w:pPr>
        <w:pStyle w:val="ad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p w:rsidR="003F0073" w:rsidRDefault="003F0073" w:rsidP="00FE484E">
      <w:pPr>
        <w:pStyle w:val="ad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p w:rsidR="003F0073" w:rsidRDefault="003F0073" w:rsidP="003F0073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福建福海创石油化工有限公司</w:t>
      </w:r>
      <w:r>
        <w:rPr>
          <w:rFonts w:hint="eastAsia"/>
          <w:sz w:val="24"/>
          <w:szCs w:val="24"/>
        </w:rPr>
        <w:t xml:space="preserve"> </w:t>
      </w:r>
    </w:p>
    <w:p w:rsidR="003F0073" w:rsidRPr="00C9402A" w:rsidRDefault="003F0073" w:rsidP="003F0073"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09</w:t>
      </w:r>
      <w:r>
        <w:rPr>
          <w:rFonts w:hint="eastAsia"/>
          <w:sz w:val="24"/>
          <w:szCs w:val="24"/>
        </w:rPr>
        <w:t>月</w:t>
      </w:r>
      <w:r w:rsidR="00B126FF">
        <w:rPr>
          <w:sz w:val="24"/>
          <w:szCs w:val="24"/>
        </w:rPr>
        <w:t>2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p w:rsidR="003F0073" w:rsidRDefault="003F0073" w:rsidP="00FE484E">
      <w:pPr>
        <w:pStyle w:val="ad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sectPr w:rsidR="003F0073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096" w:rsidRDefault="001E3096" w:rsidP="003F0073">
      <w:r>
        <w:separator/>
      </w:r>
    </w:p>
  </w:endnote>
  <w:endnote w:type="continuationSeparator" w:id="0">
    <w:p w:rsidR="001E3096" w:rsidRDefault="001E3096" w:rsidP="003F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096" w:rsidRDefault="001E3096" w:rsidP="003F0073">
      <w:r>
        <w:separator/>
      </w:r>
    </w:p>
  </w:footnote>
  <w:footnote w:type="continuationSeparator" w:id="0">
    <w:p w:rsidR="001E3096" w:rsidRDefault="001E3096" w:rsidP="003F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 w15:restartNumberingAfterBreak="0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 w15:restartNumberingAfterBreak="0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 w15:restartNumberingAfterBreak="0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 w15:restartNumberingAfterBreak="0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 w15:restartNumberingAfterBreak="0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 w15:restartNumberingAfterBreak="0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 w15:restartNumberingAfterBreak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 w15:restartNumberingAfterBreak="0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 w15:restartNumberingAfterBreak="0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 w15:restartNumberingAfterBreak="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1E3096"/>
    <w:rsid w:val="0034487F"/>
    <w:rsid w:val="0036458C"/>
    <w:rsid w:val="003824E4"/>
    <w:rsid w:val="003A4AE6"/>
    <w:rsid w:val="003F0073"/>
    <w:rsid w:val="00417002"/>
    <w:rsid w:val="0046720F"/>
    <w:rsid w:val="00487C4B"/>
    <w:rsid w:val="004B2012"/>
    <w:rsid w:val="00620667"/>
    <w:rsid w:val="00630E22"/>
    <w:rsid w:val="00674B2B"/>
    <w:rsid w:val="006A215E"/>
    <w:rsid w:val="006B0D05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B126FF"/>
    <w:rsid w:val="00C2322E"/>
    <w:rsid w:val="00C70BD5"/>
    <w:rsid w:val="00CA3E48"/>
    <w:rsid w:val="00CA6F78"/>
    <w:rsid w:val="00D05D2C"/>
    <w:rsid w:val="00D129FB"/>
    <w:rsid w:val="00E00168"/>
    <w:rsid w:val="00E50DD6"/>
    <w:rsid w:val="00E91D2B"/>
    <w:rsid w:val="00E97572"/>
    <w:rsid w:val="00EA1F6F"/>
    <w:rsid w:val="00FA0475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52AB86-4641-479C-9DA1-5ACEA451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a4">
    <w:name w:val="批注文字 字符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5">
    <w:name w:val="annotation reference"/>
    <w:unhideWhenUsed/>
    <w:rsid w:val="00C2322E"/>
    <w:rPr>
      <w:sz w:val="21"/>
      <w:szCs w:val="21"/>
    </w:rPr>
  </w:style>
  <w:style w:type="paragraph" w:styleId="a6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a7">
    <w:name w:val="正文缩进 字符"/>
    <w:link w:val="a8"/>
    <w:qFormat/>
    <w:rsid w:val="00C2322E"/>
    <w:rPr>
      <w:kern w:val="2"/>
      <w:sz w:val="21"/>
    </w:rPr>
  </w:style>
  <w:style w:type="paragraph" w:styleId="a8">
    <w:name w:val="Normal Indent"/>
    <w:basedOn w:val="a"/>
    <w:link w:val="a7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322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d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1"/>
    <w:qFormat/>
    <w:rsid w:val="00FA0475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character" w:customStyle="1" w:styleId="Char">
    <w:name w:val="正文文本 Char"/>
    <w:basedOn w:val="a0"/>
    <w:uiPriority w:val="99"/>
    <w:semiHidden/>
    <w:rsid w:val="00FA0475"/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customStyle="1" w:styleId="af0">
    <w:name w:val="正文文本 字符"/>
    <w:basedOn w:val="a0"/>
    <w:link w:val="af"/>
    <w:uiPriority w:val="1"/>
    <w:rsid w:val="00FA0475"/>
    <w:rPr>
      <w:rFonts w:ascii="宋体" w:eastAsia="宋体" w:hAnsi="宋体" w:cs="宋体"/>
      <w:b w:val="0"/>
      <w:snapToGrid/>
      <w:color w:val="auto"/>
      <w:sz w:val="24"/>
      <w:szCs w:val="24"/>
      <w:lang w:eastAsia="en-US"/>
    </w:rPr>
  </w:style>
  <w:style w:type="paragraph" w:styleId="af1">
    <w:name w:val="header"/>
    <w:basedOn w:val="a"/>
    <w:link w:val="af2"/>
    <w:uiPriority w:val="99"/>
    <w:unhideWhenUsed/>
    <w:rsid w:val="003F0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3F007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3F0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3F007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lin@fhcpec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gche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杨杰</cp:lastModifiedBy>
  <cp:revision>31</cp:revision>
  <dcterms:created xsi:type="dcterms:W3CDTF">2019-05-15T01:56:00Z</dcterms:created>
  <dcterms:modified xsi:type="dcterms:W3CDTF">2020-09-30T02:50:00Z</dcterms:modified>
</cp:coreProperties>
</file>