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4B" w:rsidRPr="003A3C4B" w:rsidRDefault="003A3C4B" w:rsidP="003A3C4B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3A3C4B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3A3C4B" w:rsidRPr="003A3C4B" w:rsidRDefault="003A3C4B" w:rsidP="003A3C4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A3C4B">
        <w:rPr>
          <w:rFonts w:asciiTheme="minorEastAsia" w:eastAsiaTheme="minorEastAsia" w:hAnsiTheme="minorEastAsia" w:hint="eastAsia"/>
          <w:b/>
          <w:sz w:val="32"/>
          <w:szCs w:val="32"/>
        </w:rPr>
        <w:t>便携式气体检测仪维修年约</w:t>
      </w:r>
    </w:p>
    <w:p w:rsidR="003A3C4B" w:rsidRPr="003A3C4B" w:rsidRDefault="003A3C4B" w:rsidP="003A3C4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A3C4B"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3A3C4B" w:rsidRPr="003A3C4B" w:rsidRDefault="003A3C4B" w:rsidP="003A3C4B">
      <w:pPr>
        <w:pStyle w:val="a7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3A3C4B" w:rsidRPr="004F1F3D" w:rsidRDefault="003A3C4B" w:rsidP="003A3C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公示内容</w:t>
      </w:r>
    </w:p>
    <w:p w:rsidR="003A3C4B" w:rsidRPr="004F1F3D" w:rsidRDefault="003A3C4B" w:rsidP="003A3C4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便携式气体检测仪维修年约项目（项目编号：</w:t>
      </w:r>
      <w:r w:rsidRPr="004F1F3D">
        <w:rPr>
          <w:rFonts w:asciiTheme="minorEastAsia" w:eastAsiaTheme="minorEastAsia" w:hAnsiTheme="minorEastAsia" w:cs="宋体"/>
          <w:bCs/>
          <w:sz w:val="24"/>
          <w:szCs w:val="24"/>
        </w:rPr>
        <w:t>FHC-PTCG20200903003</w:t>
      </w: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 ）参选截止2020年9月28日15：00时因参选人不足三家流标。</w:t>
      </w:r>
    </w:p>
    <w:p w:rsidR="003A3C4B" w:rsidRPr="004F1F3D" w:rsidRDefault="003A3C4B" w:rsidP="003A3C4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已递交参选文件的参选人可选择继续参加我司组织的第二次比选，或至我司商务联系人处撤销已递交的参选文件。</w:t>
      </w:r>
    </w:p>
    <w:p w:rsidR="003A3C4B" w:rsidRPr="004F1F3D" w:rsidRDefault="003A3C4B" w:rsidP="003A3C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Helvetica"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公示时间：</w:t>
      </w:r>
      <w:r w:rsidR="00894797">
        <w:rPr>
          <w:rFonts w:ascii="Arial" w:hAnsi="Arial" w:cs="Arial"/>
          <w:color w:val="000000"/>
        </w:rPr>
        <w:t>2020</w:t>
      </w:r>
      <w:r w:rsidR="00894797">
        <w:rPr>
          <w:rFonts w:ascii="Arial" w:hAnsi="Arial" w:cs="Arial"/>
          <w:color w:val="000000"/>
        </w:rPr>
        <w:t>年</w:t>
      </w:r>
      <w:r w:rsidR="00894797">
        <w:rPr>
          <w:rFonts w:ascii="Arial" w:hAnsi="Arial" w:cs="Arial"/>
          <w:color w:val="000000"/>
        </w:rPr>
        <w:t xml:space="preserve"> 09 </w:t>
      </w:r>
      <w:r w:rsidR="00894797">
        <w:rPr>
          <w:rFonts w:ascii="Arial" w:hAnsi="Arial" w:cs="Arial"/>
          <w:color w:val="000000"/>
        </w:rPr>
        <w:t>月</w:t>
      </w:r>
      <w:r w:rsidR="00894797">
        <w:rPr>
          <w:rFonts w:ascii="Arial" w:hAnsi="Arial" w:cs="Arial"/>
          <w:color w:val="000000"/>
        </w:rPr>
        <w:t xml:space="preserve"> 29 </w:t>
      </w:r>
      <w:r w:rsidR="00894797">
        <w:rPr>
          <w:rFonts w:ascii="Arial" w:hAnsi="Arial" w:cs="Arial"/>
          <w:color w:val="000000"/>
        </w:rPr>
        <w:t>日至</w:t>
      </w:r>
      <w:r w:rsidR="00894797">
        <w:rPr>
          <w:rFonts w:ascii="Arial" w:hAnsi="Arial" w:cs="Arial"/>
          <w:color w:val="000000"/>
        </w:rPr>
        <w:t xml:space="preserve">  10 </w:t>
      </w:r>
      <w:r w:rsidR="00894797">
        <w:rPr>
          <w:rFonts w:ascii="Arial" w:hAnsi="Arial" w:cs="Arial"/>
          <w:color w:val="000000"/>
        </w:rPr>
        <w:t>月</w:t>
      </w:r>
      <w:r w:rsidR="00894797">
        <w:rPr>
          <w:rFonts w:ascii="Arial" w:hAnsi="Arial" w:cs="Arial"/>
          <w:color w:val="000000"/>
        </w:rPr>
        <w:t xml:space="preserve"> 3 </w:t>
      </w:r>
      <w:r w:rsidR="00894797">
        <w:rPr>
          <w:rFonts w:ascii="Arial" w:hAnsi="Arial" w:cs="Arial"/>
          <w:color w:val="000000"/>
        </w:rPr>
        <w:t>日</w:t>
      </w:r>
      <w:r w:rsidR="00894797">
        <w:rPr>
          <w:rFonts w:ascii="Arial" w:hAnsi="Arial" w:cs="Arial"/>
          <w:color w:val="000000"/>
        </w:rPr>
        <w:t>(</w:t>
      </w:r>
      <w:r w:rsidR="00894797">
        <w:rPr>
          <w:rFonts w:ascii="Arial" w:hAnsi="Arial" w:cs="Arial"/>
          <w:color w:val="000000"/>
        </w:rPr>
        <w:t>共</w:t>
      </w:r>
      <w:r w:rsidR="00894797">
        <w:rPr>
          <w:rFonts w:ascii="Arial" w:hAnsi="Arial" w:cs="Arial"/>
          <w:color w:val="000000"/>
        </w:rPr>
        <w:t xml:space="preserve"> 5 </w:t>
      </w:r>
      <w:r w:rsidR="00894797">
        <w:rPr>
          <w:rFonts w:ascii="Arial" w:hAnsi="Arial" w:cs="Arial"/>
          <w:color w:val="000000"/>
        </w:rPr>
        <w:t>天</w:t>
      </w:r>
      <w:r w:rsidR="00894797">
        <w:rPr>
          <w:rFonts w:ascii="Arial" w:hAnsi="Arial" w:cs="Arial"/>
          <w:color w:val="000000"/>
        </w:rPr>
        <w:t>)</w:t>
      </w:r>
      <w:bookmarkStart w:id="0" w:name="_GoBack"/>
      <w:bookmarkEnd w:id="0"/>
      <w:r w:rsidRPr="004F1F3D">
        <w:rPr>
          <w:rFonts w:asciiTheme="minorEastAsia" w:eastAsiaTheme="minorEastAsia" w:hAnsiTheme="minorEastAsia" w:cs="宋体" w:hint="eastAsia"/>
          <w:bCs/>
          <w:sz w:val="24"/>
          <w:szCs w:val="24"/>
        </w:rPr>
        <w:t>。</w:t>
      </w:r>
    </w:p>
    <w:p w:rsidR="003A3C4B" w:rsidRPr="004F1F3D" w:rsidRDefault="003A3C4B" w:rsidP="003A3C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4F1F3D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联系方式</w:t>
      </w:r>
    </w:p>
    <w:p w:rsidR="003A3C4B" w:rsidRPr="004F1F3D" w:rsidRDefault="003A3C4B" w:rsidP="003A3C4B">
      <w:pPr>
        <w:pStyle w:val="a7"/>
        <w:spacing w:line="495" w:lineRule="atLeast"/>
        <w:ind w:left="412" w:firstLine="420"/>
        <w:rPr>
          <w:rFonts w:asciiTheme="minorEastAsia" w:eastAsiaTheme="minorEastAsia" w:hAnsiTheme="minorEastAsia" w:cs="Helvetica"/>
        </w:rPr>
      </w:pPr>
      <w:r w:rsidRPr="004F1F3D">
        <w:rPr>
          <w:rFonts w:asciiTheme="minorEastAsia" w:eastAsiaTheme="minorEastAsia" w:hAnsiTheme="minorEastAsia" w:hint="eastAsia"/>
          <w:bCs/>
        </w:rPr>
        <w:t>商务联系人：辜安德  电话：0596-6311442  邮箱：</w:t>
      </w:r>
      <w:r w:rsidRPr="004F1F3D">
        <w:rPr>
          <w:rFonts w:asciiTheme="minorEastAsia" w:eastAsiaTheme="minorEastAsia" w:hAnsiTheme="minorEastAsia"/>
          <w:bCs/>
        </w:rPr>
        <w:t>adgu@fhcpec.com.cn</w:t>
      </w:r>
    </w:p>
    <w:p w:rsidR="003A3C4B" w:rsidRPr="004F1F3D" w:rsidRDefault="003A3C4B" w:rsidP="003A3C4B">
      <w:pPr>
        <w:pStyle w:val="a7"/>
        <w:spacing w:line="495" w:lineRule="atLeast"/>
        <w:ind w:left="412" w:firstLine="420"/>
        <w:rPr>
          <w:rFonts w:asciiTheme="minorEastAsia" w:eastAsiaTheme="minorEastAsia" w:hAnsiTheme="minorEastAsia" w:cs="Helvetica"/>
        </w:rPr>
      </w:pPr>
      <w:r w:rsidRPr="004F1F3D">
        <w:rPr>
          <w:rFonts w:asciiTheme="minorEastAsia" w:eastAsiaTheme="minorEastAsia" w:hAnsiTheme="minorEastAsia" w:cs="Helvetica" w:hint="eastAsia"/>
        </w:rPr>
        <w:t>纪检监察室电话：0596-6311774  邮箱：</w:t>
      </w:r>
      <w:hyperlink r:id="rId5" w:history="1">
        <w:r w:rsidRPr="004F1F3D">
          <w:rPr>
            <w:rStyle w:val="a8"/>
            <w:rFonts w:asciiTheme="minorEastAsia" w:eastAsiaTheme="minorEastAsia" w:hAnsiTheme="minorEastAsia" w:cs="Helvetica"/>
            <w:color w:val="auto"/>
          </w:rPr>
          <w:t>qlin@fhcpec.com.cn</w:t>
        </w:r>
      </w:hyperlink>
    </w:p>
    <w:p w:rsidR="003A3C4B" w:rsidRPr="004F1F3D" w:rsidRDefault="003A3C4B" w:rsidP="003A3C4B">
      <w:pPr>
        <w:pStyle w:val="a7"/>
        <w:spacing w:line="495" w:lineRule="atLeast"/>
        <w:ind w:left="412" w:firstLine="420"/>
        <w:rPr>
          <w:rFonts w:asciiTheme="minorEastAsia" w:eastAsiaTheme="minorEastAsia" w:hAnsiTheme="minorEastAsia" w:cs="Helvetica"/>
        </w:rPr>
      </w:pPr>
      <w:r w:rsidRPr="004F1F3D">
        <w:rPr>
          <w:rFonts w:asciiTheme="minorEastAsia" w:eastAsiaTheme="minorEastAsia" w:hAnsiTheme="minorEastAsia" w:cs="Helvetica" w:hint="eastAsia"/>
        </w:rPr>
        <w:t>联系地址：漳州市漳浦县</w:t>
      </w:r>
      <w:proofErr w:type="gramStart"/>
      <w:r w:rsidRPr="004F1F3D">
        <w:rPr>
          <w:rFonts w:asciiTheme="minorEastAsia" w:eastAsiaTheme="minorEastAsia" w:hAnsiTheme="minorEastAsia" w:cs="Helvetica" w:hint="eastAsia"/>
        </w:rPr>
        <w:t>杜浔镇杜昌路</w:t>
      </w:r>
      <w:proofErr w:type="gramEnd"/>
      <w:r w:rsidRPr="004F1F3D">
        <w:rPr>
          <w:rFonts w:asciiTheme="minorEastAsia" w:eastAsiaTheme="minorEastAsia" w:hAnsiTheme="minorEastAsia" w:cs="Helvetica" w:hint="eastAsia"/>
        </w:rPr>
        <w:t>9号</w:t>
      </w:r>
    </w:p>
    <w:p w:rsidR="003A3C4B" w:rsidRPr="004F1F3D" w:rsidRDefault="003A3C4B" w:rsidP="003A3C4B">
      <w:pPr>
        <w:pStyle w:val="a7"/>
        <w:spacing w:line="495" w:lineRule="atLeast"/>
        <w:ind w:left="412" w:firstLine="420"/>
        <w:rPr>
          <w:rFonts w:asciiTheme="minorEastAsia" w:eastAsiaTheme="minorEastAsia" w:hAnsiTheme="minorEastAsia" w:cs="Helvetica"/>
        </w:rPr>
      </w:pPr>
      <w:proofErr w:type="gramStart"/>
      <w:r w:rsidRPr="004F1F3D">
        <w:rPr>
          <w:rFonts w:asciiTheme="minorEastAsia" w:eastAsiaTheme="minorEastAsia" w:hAnsiTheme="minorEastAsia" w:cs="Helvetica" w:hint="eastAsia"/>
        </w:rPr>
        <w:t>邮</w:t>
      </w:r>
      <w:proofErr w:type="gramEnd"/>
      <w:r w:rsidRPr="004F1F3D">
        <w:rPr>
          <w:rFonts w:asciiTheme="minorEastAsia" w:eastAsiaTheme="minorEastAsia" w:hAnsiTheme="minorEastAsia" w:cs="Helvetica" w:hint="eastAsia"/>
        </w:rPr>
        <w:t xml:space="preserve">    编：363216</w:t>
      </w:r>
    </w:p>
    <w:p w:rsidR="002D4D2A" w:rsidRPr="004F1F3D" w:rsidRDefault="002D4D2A">
      <w:pPr>
        <w:rPr>
          <w:rFonts w:asciiTheme="minorEastAsia" w:eastAsiaTheme="minorEastAsia" w:hAnsiTheme="minorEastAsia"/>
          <w:sz w:val="24"/>
          <w:szCs w:val="24"/>
        </w:rPr>
      </w:pPr>
    </w:p>
    <w:p w:rsidR="003A3C4B" w:rsidRPr="004F1F3D" w:rsidRDefault="003A3C4B">
      <w:pPr>
        <w:rPr>
          <w:rFonts w:asciiTheme="minorEastAsia" w:eastAsiaTheme="minorEastAsia" w:hAnsiTheme="minorEastAsia"/>
          <w:sz w:val="24"/>
          <w:szCs w:val="24"/>
        </w:rPr>
      </w:pPr>
    </w:p>
    <w:p w:rsidR="003A3C4B" w:rsidRPr="004F1F3D" w:rsidRDefault="003A3C4B" w:rsidP="003A3C4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4F1F3D">
        <w:rPr>
          <w:rFonts w:asciiTheme="minorEastAsia" w:eastAsiaTheme="minorEastAsia" w:hAnsiTheme="minorEastAsia" w:hint="eastAsia"/>
          <w:spacing w:val="8"/>
          <w:sz w:val="24"/>
          <w:szCs w:val="24"/>
        </w:rPr>
        <w:t>福建福海创石油化工有限公司</w:t>
      </w:r>
    </w:p>
    <w:p w:rsidR="003A3C4B" w:rsidRPr="004F1F3D" w:rsidRDefault="003A3C4B" w:rsidP="003A3C4B">
      <w:pPr>
        <w:pStyle w:val="a7"/>
        <w:wordWrap w:val="0"/>
        <w:spacing w:line="495" w:lineRule="atLeast"/>
        <w:ind w:left="412" w:firstLine="420"/>
        <w:jc w:val="right"/>
        <w:rPr>
          <w:rFonts w:asciiTheme="minorEastAsia" w:eastAsiaTheme="minorEastAsia" w:hAnsiTheme="minorEastAsia" w:cs="Helvetica"/>
        </w:rPr>
      </w:pPr>
      <w:r w:rsidRPr="004F1F3D">
        <w:rPr>
          <w:rFonts w:asciiTheme="minorEastAsia" w:eastAsiaTheme="minorEastAsia" w:hAnsiTheme="minorEastAsia" w:hint="eastAsia"/>
        </w:rPr>
        <w:t xml:space="preserve">2020年9月29日      </w:t>
      </w:r>
    </w:p>
    <w:p w:rsidR="003A3C4B" w:rsidRPr="004F1F3D" w:rsidRDefault="003A3C4B">
      <w:pPr>
        <w:rPr>
          <w:rFonts w:asciiTheme="minorEastAsia" w:eastAsiaTheme="minorEastAsia" w:hAnsiTheme="minorEastAsia"/>
          <w:sz w:val="24"/>
          <w:szCs w:val="24"/>
        </w:rPr>
      </w:pPr>
    </w:p>
    <w:sectPr w:rsidR="003A3C4B" w:rsidRPr="004F1F3D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 w15:restartNumberingAfterBreak="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C4B"/>
    <w:rsid w:val="002D4D2A"/>
    <w:rsid w:val="003A3C4B"/>
    <w:rsid w:val="004F1F3D"/>
    <w:rsid w:val="00721096"/>
    <w:rsid w:val="00804FB7"/>
    <w:rsid w:val="00894797"/>
    <w:rsid w:val="009C5626"/>
    <w:rsid w:val="00F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1A8C4-DC06-4B92-BC13-B08B2B40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3A3C4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a4">
    <w:name w:val="批注文字 字符"/>
    <w:basedOn w:val="a0"/>
    <w:link w:val="a3"/>
    <w:rsid w:val="003A3C4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5">
    <w:name w:val="annotation reference"/>
    <w:unhideWhenUsed/>
    <w:rsid w:val="003A3C4B"/>
    <w:rPr>
      <w:sz w:val="21"/>
      <w:szCs w:val="21"/>
    </w:rPr>
  </w:style>
  <w:style w:type="paragraph" w:styleId="a6">
    <w:name w:val="List Paragraph"/>
    <w:basedOn w:val="a"/>
    <w:uiPriority w:val="34"/>
    <w:qFormat/>
    <w:rsid w:val="003A3C4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3A3C4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A3C4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3C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A3C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杨杰</cp:lastModifiedBy>
  <cp:revision>4</cp:revision>
  <dcterms:created xsi:type="dcterms:W3CDTF">2020-09-29T01:47:00Z</dcterms:created>
  <dcterms:modified xsi:type="dcterms:W3CDTF">2020-09-30T02:52:00Z</dcterms:modified>
</cp:coreProperties>
</file>