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spacing w:before="5"/>
        <w:rPr>
          <w:rFonts w:ascii="Times New Roman"/>
          <w:sz w:val="20"/>
          <w:lang w:eastAsia="zh-CN"/>
        </w:rPr>
      </w:pPr>
    </w:p>
    <w:p w:rsidR="008E7D79" w:rsidRDefault="00C76112" w:rsidP="008E7D79">
      <w:pPr>
        <w:pStyle w:val="a6"/>
        <w:spacing w:line="960" w:lineRule="exact"/>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8E7D79" w:rsidRDefault="008E7D79" w:rsidP="008E7D79">
      <w:pPr>
        <w:pStyle w:val="a6"/>
        <w:spacing w:line="960" w:lineRule="exact"/>
        <w:jc w:val="center"/>
        <w:rPr>
          <w:rFonts w:ascii="微软雅黑" w:eastAsia="微软雅黑"/>
          <w:b/>
          <w:sz w:val="52"/>
          <w:szCs w:val="22"/>
          <w:u w:val="single"/>
          <w:lang w:eastAsia="zh-CN"/>
        </w:rPr>
      </w:pPr>
    </w:p>
    <w:p w:rsidR="00D6329A" w:rsidRPr="008E7D79" w:rsidRDefault="00137356" w:rsidP="008E7D79">
      <w:pPr>
        <w:pStyle w:val="a6"/>
        <w:spacing w:line="960" w:lineRule="exact"/>
        <w:jc w:val="center"/>
        <w:rPr>
          <w:rFonts w:ascii="微软雅黑" w:eastAsia="微软雅黑"/>
          <w:b/>
          <w:sz w:val="48"/>
          <w:szCs w:val="48"/>
          <w:u w:val="single"/>
          <w:lang w:eastAsia="zh-CN"/>
        </w:rPr>
      </w:pPr>
      <w:r>
        <w:rPr>
          <w:rFonts w:ascii="微软雅黑" w:eastAsia="微软雅黑" w:hint="eastAsia"/>
          <w:b/>
          <w:sz w:val="48"/>
          <w:szCs w:val="48"/>
          <w:u w:val="single"/>
          <w:lang w:eastAsia="zh-CN"/>
        </w:rPr>
        <w:t>能源管理体系建设认证服务</w:t>
      </w:r>
      <w:r w:rsidR="001F70BA" w:rsidRPr="008E7D79">
        <w:rPr>
          <w:rFonts w:ascii="微软雅黑" w:eastAsia="微软雅黑" w:hint="eastAsia"/>
          <w:b/>
          <w:sz w:val="48"/>
          <w:szCs w:val="48"/>
          <w:u w:val="single"/>
          <w:lang w:eastAsia="zh-CN"/>
        </w:rPr>
        <w:t>项目</w:t>
      </w:r>
    </w:p>
    <w:p w:rsidR="008E7D79" w:rsidRDefault="008E7D79" w:rsidP="00C76112">
      <w:pPr>
        <w:pStyle w:val="a6"/>
        <w:jc w:val="center"/>
        <w:rPr>
          <w:rFonts w:ascii="微软雅黑" w:eastAsia="微软雅黑"/>
          <w:b/>
          <w:sz w:val="72"/>
          <w:szCs w:val="72"/>
          <w:u w:val="single"/>
          <w:lang w:eastAsia="zh-CN"/>
        </w:rPr>
      </w:pPr>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967702" w:rsidRPr="003A2D45" w:rsidRDefault="00322549" w:rsidP="00AF6C65">
      <w:pPr>
        <w:pStyle w:val="10"/>
        <w:jc w:val="center"/>
        <w:rPr>
          <w:rFonts w:ascii="微软雅黑"/>
          <w:b/>
          <w:sz w:val="94"/>
        </w:rPr>
      </w:pPr>
      <w:r w:rsidRPr="003D17F8">
        <w:rPr>
          <w:rFonts w:hint="eastAsia"/>
          <w:sz w:val="28"/>
          <w:szCs w:val="28"/>
        </w:rPr>
        <w:t>（文件编号：</w:t>
      </w:r>
      <w:r w:rsidR="001F70BA">
        <w:rPr>
          <w:rFonts w:hint="eastAsia"/>
          <w:sz w:val="24"/>
          <w:szCs w:val="24"/>
          <w:u w:val="single"/>
        </w:rPr>
        <w:t>FHC-PTCG</w:t>
      </w:r>
      <w:r w:rsidR="00137356">
        <w:rPr>
          <w:rFonts w:hint="eastAsia"/>
          <w:sz w:val="24"/>
          <w:szCs w:val="24"/>
          <w:u w:val="single"/>
        </w:rPr>
        <w:t>20200624004</w:t>
      </w:r>
      <w:r w:rsidRPr="003D17F8">
        <w:rPr>
          <w:rFonts w:hint="eastAsia"/>
          <w:sz w:val="28"/>
          <w:szCs w:val="28"/>
        </w:rPr>
        <w:t>）</w:t>
      </w:r>
    </w:p>
    <w:p w:rsidR="00967702" w:rsidRPr="00A81065"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7B4F0E">
        <w:rPr>
          <w:rFonts w:ascii="微软雅黑" w:eastAsia="微软雅黑" w:hint="eastAsia"/>
          <w:b/>
          <w:w w:val="95"/>
          <w:sz w:val="32"/>
          <w:lang w:eastAsia="zh-CN"/>
        </w:rPr>
        <w:t>七</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82291C" w:rsidRDefault="00DD56C2" w:rsidP="009A5674">
      <w:pPr>
        <w:tabs>
          <w:tab w:val="left" w:pos="709"/>
        </w:tabs>
        <w:spacing w:line="460" w:lineRule="exact"/>
        <w:ind w:firstLineChars="200" w:firstLine="480"/>
        <w:rPr>
          <w:sz w:val="24"/>
          <w:szCs w:val="24"/>
          <w:lang w:eastAsia="zh-CN"/>
        </w:rPr>
      </w:pPr>
      <w:r w:rsidRPr="0082291C">
        <w:rPr>
          <w:sz w:val="24"/>
          <w:szCs w:val="24"/>
          <w:lang w:eastAsia="zh-CN"/>
        </w:rPr>
        <w:t>附件一</w:t>
      </w:r>
      <w:r w:rsidRPr="0082291C">
        <w:rPr>
          <w:rFonts w:hint="eastAsia"/>
          <w:sz w:val="24"/>
          <w:szCs w:val="24"/>
          <w:lang w:eastAsia="zh-CN"/>
        </w:rPr>
        <w:t>：</w:t>
      </w:r>
      <w:r w:rsidR="00322549" w:rsidRPr="0082291C">
        <w:rPr>
          <w:rFonts w:hint="eastAsia"/>
          <w:sz w:val="24"/>
          <w:szCs w:val="24"/>
          <w:lang w:eastAsia="zh-CN"/>
        </w:rPr>
        <w:t>合同条款</w:t>
      </w:r>
    </w:p>
    <w:p w:rsidR="00967702" w:rsidRPr="0082291C" w:rsidRDefault="00DD56C2" w:rsidP="009A5674">
      <w:pPr>
        <w:tabs>
          <w:tab w:val="left" w:pos="709"/>
        </w:tabs>
        <w:spacing w:line="460" w:lineRule="exact"/>
        <w:ind w:firstLineChars="200" w:firstLine="480"/>
        <w:rPr>
          <w:sz w:val="24"/>
          <w:szCs w:val="24"/>
          <w:lang w:eastAsia="zh-CN"/>
        </w:rPr>
      </w:pPr>
      <w:r w:rsidRPr="0082291C">
        <w:rPr>
          <w:sz w:val="24"/>
          <w:szCs w:val="24"/>
          <w:lang w:eastAsia="zh-CN"/>
        </w:rPr>
        <w:t>附件二：参选文件（范本）</w:t>
      </w:r>
    </w:p>
    <w:p w:rsidR="0082291C" w:rsidRPr="0082291C" w:rsidRDefault="0082291C" w:rsidP="009A5674">
      <w:pPr>
        <w:spacing w:line="460" w:lineRule="exact"/>
        <w:ind w:firstLineChars="200" w:firstLine="480"/>
        <w:rPr>
          <w:rFonts w:ascii="Times New Roman" w:hAnsi="Times New Roman" w:cs="Times New Roman"/>
          <w:sz w:val="24"/>
          <w:szCs w:val="24"/>
          <w:lang w:eastAsia="zh-CN"/>
        </w:rPr>
      </w:pPr>
      <w:r w:rsidRPr="0082291C">
        <w:rPr>
          <w:rFonts w:hint="eastAsia"/>
          <w:sz w:val="24"/>
          <w:szCs w:val="24"/>
          <w:lang w:eastAsia="zh-CN"/>
        </w:rPr>
        <w:t>附件三：</w:t>
      </w:r>
      <w:r w:rsidRPr="0082291C">
        <w:rPr>
          <w:rFonts w:ascii="Times New Roman" w:hAnsi="Times New Roman" w:cs="Times New Roman" w:hint="eastAsia"/>
          <w:sz w:val="24"/>
          <w:szCs w:val="24"/>
          <w:lang w:eastAsia="zh-CN"/>
        </w:rPr>
        <w:t>商务报价函</w:t>
      </w:r>
    </w:p>
    <w:p w:rsidR="0020554F" w:rsidRPr="0020554F" w:rsidRDefault="00807119" w:rsidP="009A5674">
      <w:pPr>
        <w:pStyle w:val="11"/>
        <w:spacing w:line="460" w:lineRule="exact"/>
        <w:ind w:left="0" w:firstLineChars="197" w:firstLine="473"/>
        <w:rPr>
          <w:b w:val="0"/>
          <w:bCs w:val="0"/>
          <w:sz w:val="24"/>
          <w:szCs w:val="24"/>
          <w:lang w:eastAsia="zh-CN"/>
        </w:rPr>
      </w:pPr>
      <w:r w:rsidRPr="0020554F">
        <w:rPr>
          <w:rFonts w:hint="eastAsia"/>
          <w:b w:val="0"/>
          <w:sz w:val="24"/>
          <w:szCs w:val="24"/>
          <w:lang w:eastAsia="zh-CN"/>
        </w:rPr>
        <w:t>附件</w:t>
      </w:r>
      <w:r w:rsidR="0082291C" w:rsidRPr="0020554F">
        <w:rPr>
          <w:rFonts w:hint="eastAsia"/>
          <w:b w:val="0"/>
          <w:sz w:val="24"/>
          <w:szCs w:val="24"/>
          <w:lang w:eastAsia="zh-CN"/>
        </w:rPr>
        <w:t>四</w:t>
      </w:r>
      <w:r w:rsidRPr="0020554F">
        <w:rPr>
          <w:rFonts w:hint="eastAsia"/>
          <w:b w:val="0"/>
          <w:sz w:val="24"/>
          <w:szCs w:val="24"/>
          <w:lang w:eastAsia="zh-CN"/>
        </w:rPr>
        <w:t>：</w:t>
      </w:r>
      <w:r w:rsidR="0020554F" w:rsidRPr="0020554F">
        <w:rPr>
          <w:rFonts w:hint="eastAsia"/>
          <w:b w:val="0"/>
          <w:sz w:val="24"/>
          <w:szCs w:val="24"/>
          <w:lang w:eastAsia="zh-CN"/>
        </w:rPr>
        <w:t>能源管理体系建设认证</w:t>
      </w:r>
      <w:r w:rsidR="0020554F" w:rsidRPr="0020554F">
        <w:rPr>
          <w:rFonts w:ascii="Times New Roman" w:hAnsi="Times New Roman" w:hint="eastAsia"/>
          <w:b w:val="0"/>
          <w:sz w:val="24"/>
          <w:szCs w:val="24"/>
          <w:lang w:eastAsia="zh-CN"/>
        </w:rPr>
        <w:t>服务发包说明</w:t>
      </w:r>
    </w:p>
    <w:p w:rsidR="00807119" w:rsidRPr="0020554F" w:rsidRDefault="00807119" w:rsidP="009A5674">
      <w:pPr>
        <w:spacing w:line="460" w:lineRule="exact"/>
        <w:ind w:firstLineChars="200" w:firstLine="480"/>
        <w:rPr>
          <w:sz w:val="24"/>
          <w:szCs w:val="24"/>
          <w:lang w:eastAsia="zh-CN"/>
        </w:rPr>
      </w:pPr>
    </w:p>
    <w:p w:rsidR="006B7273" w:rsidRPr="0082291C" w:rsidRDefault="006B7273" w:rsidP="00857A8D">
      <w:pPr>
        <w:pStyle w:val="10"/>
        <w:rPr>
          <w:sz w:val="24"/>
          <w:szCs w:val="24"/>
        </w:rPr>
      </w:pPr>
    </w:p>
    <w:p w:rsidR="00807119" w:rsidRPr="00857A8D" w:rsidRDefault="00807119" w:rsidP="00857A8D">
      <w:pPr>
        <w:pStyle w:val="10"/>
        <w:sectPr w:rsidR="00807119" w:rsidRPr="00857A8D">
          <w:footerReference w:type="default" r:id="rId9"/>
          <w:pgSz w:w="11910" w:h="16840"/>
          <w:pgMar w:top="1480" w:right="1340" w:bottom="740" w:left="1680" w:header="0" w:footer="551" w:gutter="0"/>
          <w:pgNumType w:start="1"/>
          <w:cols w:space="720"/>
        </w:sectPr>
      </w:pPr>
      <w:r>
        <w:rPr>
          <w:rFonts w:hint="eastAsia"/>
        </w:rPr>
        <w:t xml:space="preserve">  </w:t>
      </w:r>
    </w:p>
    <w:p w:rsidR="00967702" w:rsidRPr="007D134D" w:rsidRDefault="00DD56C2" w:rsidP="007E51C4">
      <w:pPr>
        <w:pStyle w:val="aa"/>
        <w:numPr>
          <w:ilvl w:val="0"/>
          <w:numId w:val="6"/>
        </w:numPr>
        <w:tabs>
          <w:tab w:val="left" w:pos="1272"/>
        </w:tabs>
        <w:spacing w:line="355" w:lineRule="exact"/>
        <w:rPr>
          <w:b/>
          <w:w w:val="95"/>
          <w:sz w:val="28"/>
          <w:lang w:eastAsia="zh-CN"/>
        </w:rPr>
      </w:pPr>
      <w:r w:rsidRPr="007D134D">
        <w:rPr>
          <w:b/>
          <w:spacing w:val="-1"/>
          <w:w w:val="95"/>
          <w:sz w:val="28"/>
          <w:lang w:eastAsia="zh-CN"/>
        </w:rPr>
        <w:lastRenderedPageBreak/>
        <w:t>比选公</w:t>
      </w:r>
      <w:r w:rsidRPr="007D134D">
        <w:rPr>
          <w:b/>
          <w:w w:val="95"/>
          <w:sz w:val="28"/>
          <w:lang w:eastAsia="zh-CN"/>
        </w:rPr>
        <w:t>告</w:t>
      </w:r>
    </w:p>
    <w:p w:rsidR="00967702" w:rsidRPr="009A68DB" w:rsidRDefault="00606A94" w:rsidP="004A06BC">
      <w:pPr>
        <w:pStyle w:val="a6"/>
        <w:spacing w:line="480" w:lineRule="exact"/>
        <w:ind w:right="121" w:firstLineChars="200" w:firstLine="480"/>
        <w:jc w:val="both"/>
        <w:rPr>
          <w:lang w:eastAsia="zh-CN"/>
        </w:rPr>
      </w:pPr>
      <w:r w:rsidRPr="009A68DB">
        <w:rPr>
          <w:rFonts w:hint="eastAsia"/>
          <w:lang w:eastAsia="zh-CN"/>
        </w:rPr>
        <w:t>福建福海创石油化工有限公司</w:t>
      </w:r>
      <w:r w:rsidR="00DD56C2" w:rsidRPr="009A68DB">
        <w:rPr>
          <w:lang w:eastAsia="zh-CN"/>
        </w:rPr>
        <w:t>拟对本公司</w:t>
      </w:r>
      <w:r w:rsidR="00137356">
        <w:rPr>
          <w:rFonts w:hint="eastAsia"/>
          <w:lang w:eastAsia="zh-CN"/>
        </w:rPr>
        <w:t>能源管理体系建设认证服务</w:t>
      </w:r>
      <w:r w:rsidR="0020554F">
        <w:rPr>
          <w:rFonts w:hint="eastAsia"/>
          <w:lang w:eastAsia="zh-CN"/>
        </w:rPr>
        <w:t>采购</w:t>
      </w:r>
      <w:r w:rsidR="00BA5981" w:rsidRPr="00720604">
        <w:rPr>
          <w:rFonts w:hint="eastAsia"/>
          <w:lang w:eastAsia="zh-CN"/>
        </w:rPr>
        <w:t>发包</w:t>
      </w:r>
      <w:r w:rsidR="00DD56C2" w:rsidRPr="009A68DB">
        <w:rPr>
          <w:lang w:eastAsia="zh-CN"/>
        </w:rPr>
        <w:t>进行公开比选。为了“公开、公平、公正、透明”，引导参选人进行正确参选，特制定本规定文件。</w:t>
      </w:r>
    </w:p>
    <w:p w:rsidR="00967702" w:rsidRPr="009A68DB" w:rsidRDefault="00745001" w:rsidP="004A06BC">
      <w:pPr>
        <w:pStyle w:val="a6"/>
        <w:spacing w:before="26" w:line="480" w:lineRule="exact"/>
        <w:ind w:right="121"/>
        <w:jc w:val="both"/>
        <w:rPr>
          <w:lang w:eastAsia="zh-CN"/>
        </w:rPr>
      </w:pPr>
      <w:r w:rsidRPr="009A68DB">
        <w:rPr>
          <w:rFonts w:hint="eastAsia"/>
          <w:lang w:eastAsia="zh-CN"/>
        </w:rPr>
        <w:t xml:space="preserve">    </w:t>
      </w:r>
      <w:r w:rsidR="00606A94" w:rsidRPr="009A68DB">
        <w:rPr>
          <w:rFonts w:hint="eastAsia"/>
          <w:lang w:eastAsia="zh-CN"/>
        </w:rPr>
        <w:t>福建福海创石油化工有限公司</w:t>
      </w:r>
      <w:r w:rsidR="00DD56C2" w:rsidRPr="009A68DB">
        <w:rPr>
          <w:lang w:eastAsia="zh-CN"/>
        </w:rPr>
        <w:t>承诺本次自主比选不存在任何障碍，保证本公告的内容不存在任何重大遗漏、虚假陈述或严重误导，并对其内容的真实性、完整性和有效性负责。</w:t>
      </w:r>
    </w:p>
    <w:p w:rsidR="00967702" w:rsidRPr="009A5674" w:rsidRDefault="00DD56C2" w:rsidP="004A06BC">
      <w:pPr>
        <w:pStyle w:val="21"/>
        <w:numPr>
          <w:ilvl w:val="0"/>
          <w:numId w:val="9"/>
        </w:numPr>
        <w:spacing w:before="24" w:line="480" w:lineRule="exact"/>
        <w:rPr>
          <w:b w:val="0"/>
          <w:lang w:eastAsia="zh-CN"/>
        </w:rPr>
      </w:pPr>
      <w:r w:rsidRPr="009A5674">
        <w:rPr>
          <w:b w:val="0"/>
          <w:lang w:eastAsia="zh-CN"/>
        </w:rPr>
        <w:t>参选人资格要求：</w:t>
      </w:r>
    </w:p>
    <w:p w:rsidR="000827F5" w:rsidRPr="00AE4DC6" w:rsidRDefault="000827F5" w:rsidP="004A06BC">
      <w:pPr>
        <w:spacing w:line="480" w:lineRule="exact"/>
        <w:ind w:leftChars="165" w:left="603" w:hangingChars="100" w:hanging="240"/>
        <w:rPr>
          <w:sz w:val="24"/>
          <w:szCs w:val="24"/>
          <w:lang w:eastAsia="zh-CN"/>
        </w:rPr>
      </w:pPr>
      <w:r w:rsidRPr="00AE4DC6">
        <w:rPr>
          <w:rFonts w:hint="eastAsia"/>
          <w:sz w:val="24"/>
          <w:szCs w:val="24"/>
          <w:lang w:eastAsia="zh-CN"/>
        </w:rPr>
        <w:t>1.参选人需满足在中华人民共和国境内注册、具有独立承担民事责任能力的企业法人营业执照经营范围符合采购项目要求。</w:t>
      </w:r>
    </w:p>
    <w:p w:rsidR="001F70BA" w:rsidRPr="00AE4DC6" w:rsidRDefault="000827F5" w:rsidP="004A06BC">
      <w:pPr>
        <w:spacing w:line="480" w:lineRule="exact"/>
        <w:ind w:leftChars="154" w:left="339"/>
        <w:rPr>
          <w:rFonts w:asciiTheme="minorEastAsia" w:eastAsiaTheme="minorEastAsia" w:hAnsiTheme="minorEastAsia"/>
          <w:sz w:val="24"/>
          <w:szCs w:val="24"/>
          <w:lang w:eastAsia="zh-CN"/>
        </w:rPr>
      </w:pPr>
      <w:r w:rsidRPr="00AE4DC6">
        <w:rPr>
          <w:rFonts w:hint="eastAsia"/>
          <w:sz w:val="24"/>
          <w:szCs w:val="24"/>
          <w:lang w:eastAsia="zh-CN"/>
        </w:rPr>
        <w:t>2</w:t>
      </w:r>
      <w:r w:rsidR="001F70BA" w:rsidRPr="00AE4DC6">
        <w:rPr>
          <w:rFonts w:asciiTheme="minorEastAsia" w:eastAsiaTheme="minorEastAsia" w:hAnsiTheme="minorEastAsia" w:hint="eastAsia"/>
          <w:sz w:val="24"/>
          <w:szCs w:val="24"/>
          <w:lang w:eastAsia="zh-CN"/>
        </w:rPr>
        <w:t>.</w:t>
      </w:r>
      <w:r w:rsidR="00AE4DC6" w:rsidRPr="00AE4DC6">
        <w:rPr>
          <w:rFonts w:asciiTheme="minorEastAsia" w:eastAsiaTheme="minorEastAsia" w:hAnsiTheme="minorEastAsia" w:hint="eastAsia"/>
          <w:sz w:val="24"/>
          <w:szCs w:val="24"/>
          <w:lang w:eastAsia="zh-CN"/>
        </w:rPr>
        <w:t>参选人须</w:t>
      </w:r>
      <w:r w:rsidR="00137356" w:rsidRPr="00AE4DC6">
        <w:rPr>
          <w:rFonts w:asciiTheme="minorEastAsia" w:eastAsiaTheme="minorEastAsia" w:hAnsiTheme="minorEastAsia" w:hint="eastAsia"/>
          <w:sz w:val="24"/>
          <w:szCs w:val="24"/>
          <w:lang w:eastAsia="zh-CN"/>
        </w:rPr>
        <w:t>持有有效的中国合格评定国家认可委员会颁发的《管理体系认证机构认可证书》</w:t>
      </w:r>
      <w:r w:rsidR="00AE4DC6" w:rsidRPr="00AE4DC6">
        <w:rPr>
          <w:rFonts w:asciiTheme="minorEastAsia" w:eastAsiaTheme="minorEastAsia" w:hAnsiTheme="minorEastAsia" w:hint="eastAsia"/>
          <w:sz w:val="24"/>
          <w:szCs w:val="24"/>
          <w:lang w:eastAsia="zh-CN"/>
        </w:rPr>
        <w:t>；具备能源管理体系认证辅导服务能力，有石油化工相关企业认证辅导经验。</w:t>
      </w:r>
    </w:p>
    <w:p w:rsidR="00AE4DC6" w:rsidRPr="00AE4DC6" w:rsidRDefault="00AE4DC6" w:rsidP="004A06BC">
      <w:pPr>
        <w:spacing w:line="480" w:lineRule="exact"/>
        <w:ind w:left="360" w:hangingChars="150" w:hanging="360"/>
        <w:rPr>
          <w:sz w:val="24"/>
          <w:szCs w:val="24"/>
          <w:highlight w:val="yellow"/>
          <w:lang w:eastAsia="zh-CN"/>
        </w:rPr>
      </w:pPr>
      <w:r w:rsidRPr="00AE4DC6">
        <w:rPr>
          <w:rFonts w:hint="eastAsia"/>
          <w:sz w:val="24"/>
          <w:szCs w:val="24"/>
          <w:lang w:eastAsia="zh-CN"/>
        </w:rPr>
        <w:t xml:space="preserve">   3.参选人营业执照或事业单位法人证书上业务范围中须有技术服务或技术咨询或认证，并提供年审有效期内的营业执照复印件。投标方提供的相关证明需加盖公章。</w:t>
      </w:r>
    </w:p>
    <w:p w:rsidR="00AE4DC6" w:rsidRPr="00AE4DC6" w:rsidRDefault="009A5674" w:rsidP="004A06BC">
      <w:pPr>
        <w:spacing w:line="480" w:lineRule="exact"/>
        <w:ind w:leftChars="165" w:left="603" w:hangingChars="100" w:hanging="240"/>
        <w:rPr>
          <w:sz w:val="24"/>
          <w:szCs w:val="24"/>
          <w:lang w:eastAsia="zh-CN"/>
        </w:rPr>
      </w:pPr>
      <w:r>
        <w:rPr>
          <w:rFonts w:hint="eastAsia"/>
          <w:sz w:val="24"/>
          <w:szCs w:val="24"/>
          <w:lang w:eastAsia="zh-CN"/>
        </w:rPr>
        <w:t>4.</w:t>
      </w:r>
      <w:r w:rsidR="00AE4DC6" w:rsidRPr="00AE4DC6">
        <w:rPr>
          <w:rFonts w:hint="eastAsia"/>
          <w:sz w:val="24"/>
          <w:szCs w:val="24"/>
          <w:lang w:eastAsia="zh-CN"/>
        </w:rPr>
        <w:t>审核认证机构应该提供一次完整体系审核及两次监督审核，审核周期三年，在周期内每年需按期对我司进行审核。</w:t>
      </w:r>
    </w:p>
    <w:p w:rsidR="001470BD" w:rsidRDefault="00AE4DC6" w:rsidP="004A06BC">
      <w:pPr>
        <w:pStyle w:val="10"/>
        <w:spacing w:line="480" w:lineRule="exact"/>
        <w:ind w:firstLineChars="150" w:firstLine="330"/>
        <w:rPr>
          <w:sz w:val="24"/>
          <w:szCs w:val="24"/>
        </w:rPr>
      </w:pPr>
      <w:r w:rsidRPr="00AE4DC6">
        <w:rPr>
          <w:rFonts w:hint="eastAsia"/>
          <w:sz w:val="22"/>
        </w:rPr>
        <w:t>5.</w:t>
      </w:r>
      <w:r w:rsidR="001470BD" w:rsidRPr="00361648">
        <w:rPr>
          <w:rFonts w:hint="eastAsia"/>
          <w:sz w:val="24"/>
          <w:szCs w:val="24"/>
        </w:rPr>
        <w:t>本项目不接受联合体参选</w:t>
      </w:r>
      <w:r w:rsidR="004753E2">
        <w:rPr>
          <w:rFonts w:hint="eastAsia"/>
          <w:sz w:val="24"/>
          <w:szCs w:val="24"/>
        </w:rPr>
        <w:t>。</w:t>
      </w:r>
    </w:p>
    <w:p w:rsidR="00E1411D" w:rsidRPr="00A926A5" w:rsidRDefault="00E1411D" w:rsidP="004A06BC">
      <w:pPr>
        <w:pStyle w:val="10"/>
        <w:spacing w:line="480" w:lineRule="exact"/>
        <w:ind w:firstLineChars="150" w:firstLine="360"/>
        <w:rPr>
          <w:sz w:val="24"/>
          <w:szCs w:val="24"/>
        </w:rPr>
      </w:pPr>
      <w:r>
        <w:rPr>
          <w:rFonts w:hint="eastAsia"/>
          <w:sz w:val="24"/>
          <w:szCs w:val="24"/>
        </w:rPr>
        <w:t>6</w:t>
      </w:r>
      <w:r w:rsidRPr="00A926A5">
        <w:rPr>
          <w:rFonts w:hint="eastAsia"/>
          <w:sz w:val="24"/>
          <w:szCs w:val="24"/>
        </w:rPr>
        <w:t>.没有失信黑名单记录（以最高院失信被执行人系统发布信息为准）。</w:t>
      </w:r>
    </w:p>
    <w:p w:rsidR="00E1411D" w:rsidRPr="00A926A5" w:rsidRDefault="00E1411D" w:rsidP="004A06BC">
      <w:pPr>
        <w:pStyle w:val="10"/>
        <w:spacing w:line="480" w:lineRule="exact"/>
        <w:ind w:firstLineChars="150" w:firstLine="360"/>
        <w:rPr>
          <w:sz w:val="24"/>
          <w:szCs w:val="24"/>
        </w:rPr>
      </w:pPr>
      <w:r>
        <w:rPr>
          <w:rFonts w:hint="eastAsia"/>
          <w:sz w:val="24"/>
          <w:szCs w:val="24"/>
        </w:rPr>
        <w:t>7.</w:t>
      </w:r>
      <w:r w:rsidRPr="00A926A5">
        <w:rPr>
          <w:rFonts w:hint="eastAsia"/>
          <w:sz w:val="24"/>
          <w:szCs w:val="24"/>
        </w:rPr>
        <w:t>与我公司无诉讼纠纷。</w:t>
      </w:r>
    </w:p>
    <w:p w:rsidR="00745001" w:rsidRPr="005A0486" w:rsidRDefault="009A5674" w:rsidP="004A06BC">
      <w:pPr>
        <w:pStyle w:val="10"/>
        <w:spacing w:line="480" w:lineRule="exact"/>
        <w:rPr>
          <w:sz w:val="24"/>
          <w:szCs w:val="24"/>
        </w:rPr>
      </w:pPr>
      <w:r>
        <w:rPr>
          <w:rFonts w:hint="eastAsia"/>
          <w:snapToGrid w:val="0"/>
          <w:color w:val="000000" w:themeColor="text1"/>
          <w:spacing w:val="8"/>
          <w:sz w:val="24"/>
          <w:szCs w:val="24"/>
        </w:rPr>
        <w:t>二</w:t>
      </w:r>
      <w:r w:rsidR="00DD56C2" w:rsidRPr="005A0486">
        <w:rPr>
          <w:rFonts w:hint="eastAsia"/>
          <w:snapToGrid w:val="0"/>
          <w:color w:val="000000" w:themeColor="text1"/>
          <w:spacing w:val="8"/>
          <w:sz w:val="24"/>
          <w:szCs w:val="24"/>
        </w:rPr>
        <w:t>、参选文件递交的截止时间：</w:t>
      </w:r>
      <w:r w:rsidR="00D3426F" w:rsidRPr="005A0486">
        <w:rPr>
          <w:color w:val="000000" w:themeColor="text1"/>
          <w:sz w:val="24"/>
          <w:szCs w:val="24"/>
        </w:rPr>
        <w:t>2020</w:t>
      </w:r>
      <w:r w:rsidR="00DD56C2" w:rsidRPr="005A0486">
        <w:rPr>
          <w:rFonts w:hint="eastAsia"/>
          <w:color w:val="000000" w:themeColor="text1"/>
          <w:sz w:val="24"/>
          <w:szCs w:val="24"/>
        </w:rPr>
        <w:t>年</w:t>
      </w:r>
      <w:r w:rsidR="001F70BA" w:rsidRPr="005A0486">
        <w:rPr>
          <w:rFonts w:hint="eastAsia"/>
          <w:color w:val="000000" w:themeColor="text1"/>
          <w:sz w:val="24"/>
          <w:szCs w:val="24"/>
        </w:rPr>
        <w:t>7</w:t>
      </w:r>
      <w:r w:rsidR="00DD56C2" w:rsidRPr="005A0486">
        <w:rPr>
          <w:rFonts w:hint="eastAsia"/>
          <w:color w:val="000000" w:themeColor="text1"/>
          <w:sz w:val="24"/>
          <w:szCs w:val="24"/>
        </w:rPr>
        <w:t>月</w:t>
      </w:r>
      <w:r w:rsidR="005733BF">
        <w:rPr>
          <w:rFonts w:hint="eastAsia"/>
          <w:color w:val="000000" w:themeColor="text1"/>
          <w:sz w:val="24"/>
          <w:szCs w:val="24"/>
        </w:rPr>
        <w:t>23</w:t>
      </w:r>
      <w:r w:rsidR="00DD56C2" w:rsidRPr="005A0486">
        <w:rPr>
          <w:rFonts w:hint="eastAsia"/>
          <w:color w:val="000000" w:themeColor="text1"/>
          <w:sz w:val="24"/>
          <w:szCs w:val="24"/>
        </w:rPr>
        <w:t>日</w:t>
      </w:r>
      <w:r w:rsidR="003A2D45" w:rsidRPr="005A0486">
        <w:rPr>
          <w:rFonts w:hint="eastAsia"/>
          <w:color w:val="000000" w:themeColor="text1"/>
          <w:sz w:val="24"/>
          <w:szCs w:val="24"/>
        </w:rPr>
        <w:t>17</w:t>
      </w:r>
      <w:r w:rsidR="00DD56C2" w:rsidRPr="005A0486">
        <w:rPr>
          <w:rFonts w:hint="eastAsia"/>
          <w:color w:val="000000" w:themeColor="text1"/>
          <w:sz w:val="24"/>
          <w:szCs w:val="24"/>
        </w:rPr>
        <w:t>时</w:t>
      </w:r>
      <w:r w:rsidR="00AF6C65" w:rsidRPr="005A0486">
        <w:rPr>
          <w:rFonts w:hint="eastAsia"/>
          <w:color w:val="000000" w:themeColor="text1"/>
          <w:sz w:val="24"/>
          <w:szCs w:val="24"/>
        </w:rPr>
        <w:t>3</w:t>
      </w:r>
      <w:r w:rsidR="001B5CD4" w:rsidRPr="005A0486">
        <w:rPr>
          <w:rFonts w:hint="eastAsia"/>
          <w:color w:val="000000" w:themeColor="text1"/>
          <w:sz w:val="24"/>
          <w:szCs w:val="24"/>
        </w:rPr>
        <w:t>0</w:t>
      </w:r>
      <w:r w:rsidR="00DD56C2" w:rsidRPr="005A0486">
        <w:rPr>
          <w:rFonts w:hint="eastAsia"/>
          <w:color w:val="000000" w:themeColor="text1"/>
          <w:sz w:val="24"/>
          <w:szCs w:val="24"/>
        </w:rPr>
        <w:t>分</w:t>
      </w:r>
      <w:r w:rsidR="00DD56C2" w:rsidRPr="005A0486">
        <w:rPr>
          <w:rFonts w:hint="eastAsia"/>
          <w:snapToGrid w:val="0"/>
          <w:color w:val="000000" w:themeColor="text1"/>
          <w:spacing w:val="8"/>
          <w:sz w:val="24"/>
          <w:szCs w:val="24"/>
        </w:rPr>
        <w:t>。</w:t>
      </w:r>
    </w:p>
    <w:p w:rsidR="007874C1" w:rsidRPr="007874C1" w:rsidRDefault="009A5674" w:rsidP="004A06BC">
      <w:pPr>
        <w:spacing w:line="480" w:lineRule="exact"/>
        <w:ind w:left="372" w:hangingChars="150" w:hanging="372"/>
        <w:rPr>
          <w:rFonts w:asciiTheme="minorEastAsia" w:hAnsiTheme="minorEastAsia"/>
          <w:sz w:val="24"/>
          <w:szCs w:val="24"/>
          <w:lang w:eastAsia="zh-CN"/>
        </w:rPr>
      </w:pPr>
      <w:r>
        <w:rPr>
          <w:rFonts w:hint="eastAsia"/>
          <w:bCs/>
          <w:snapToGrid w:val="0"/>
          <w:color w:val="000000" w:themeColor="text1"/>
          <w:spacing w:val="8"/>
          <w:sz w:val="24"/>
          <w:szCs w:val="24"/>
          <w:lang w:eastAsia="zh-CN"/>
        </w:rPr>
        <w:t>三</w:t>
      </w:r>
      <w:r w:rsidR="00DD56C2" w:rsidRPr="005A0486">
        <w:rPr>
          <w:rFonts w:hint="eastAsia"/>
          <w:bCs/>
          <w:snapToGrid w:val="0"/>
          <w:color w:val="000000" w:themeColor="text1"/>
          <w:spacing w:val="8"/>
          <w:sz w:val="24"/>
          <w:szCs w:val="24"/>
          <w:lang w:eastAsia="zh-CN"/>
        </w:rPr>
        <w:t>、</w:t>
      </w:r>
      <w:r w:rsidR="007874C1" w:rsidRPr="007874C1">
        <w:rPr>
          <w:rFonts w:asciiTheme="minorEastAsia" w:hAnsiTheme="minorEastAsia" w:hint="eastAsia"/>
          <w:sz w:val="24"/>
          <w:szCs w:val="24"/>
          <w:lang w:eastAsia="zh-CN"/>
        </w:rPr>
        <w:t>本项目采用综合评分法，以评审后得分由高到低顺序排列，满分100分。综合得分最高者作为中选单位。最高综合得分仍相同的，报价最低者中选。</w:t>
      </w:r>
    </w:p>
    <w:p w:rsidR="00967702" w:rsidRPr="009A68DB" w:rsidRDefault="00606A94" w:rsidP="004A06BC">
      <w:pPr>
        <w:tabs>
          <w:tab w:val="left" w:pos="709"/>
        </w:tabs>
        <w:spacing w:line="480" w:lineRule="exact"/>
        <w:rPr>
          <w:sz w:val="24"/>
          <w:szCs w:val="24"/>
          <w:lang w:eastAsia="zh-CN"/>
        </w:rPr>
      </w:pPr>
      <w:r w:rsidRPr="009A68DB">
        <w:rPr>
          <w:rFonts w:hint="eastAsia"/>
          <w:sz w:val="24"/>
          <w:szCs w:val="24"/>
          <w:lang w:eastAsia="zh-CN"/>
        </w:rPr>
        <w:t>福建福海创石油化工有限公司</w:t>
      </w:r>
      <w:r w:rsidR="00DD56C2" w:rsidRPr="009A68DB">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9A68DB" w:rsidRDefault="00DD56C2" w:rsidP="004A06BC">
      <w:pPr>
        <w:spacing w:line="480" w:lineRule="exact"/>
        <w:ind w:firstLineChars="200" w:firstLine="480"/>
        <w:rPr>
          <w:sz w:val="24"/>
          <w:szCs w:val="24"/>
          <w:lang w:eastAsia="zh-CN"/>
        </w:rPr>
      </w:pPr>
      <w:r w:rsidRPr="009A68DB">
        <w:rPr>
          <w:rFonts w:hint="eastAsia"/>
          <w:sz w:val="24"/>
          <w:szCs w:val="24"/>
          <w:lang w:eastAsia="zh-CN"/>
        </w:rPr>
        <w:t xml:space="preserve">为了“公开、公平、公正、透明”，引导参选人进行正确参选，特制定本规定文件。 </w:t>
      </w:r>
    </w:p>
    <w:p w:rsidR="00967702" w:rsidRPr="009A68DB" w:rsidRDefault="00DD56C2" w:rsidP="004A06BC">
      <w:pPr>
        <w:spacing w:line="480" w:lineRule="exact"/>
        <w:ind w:firstLineChars="200" w:firstLine="480"/>
        <w:rPr>
          <w:sz w:val="24"/>
          <w:szCs w:val="24"/>
          <w:lang w:eastAsia="zh-CN"/>
        </w:rPr>
      </w:pPr>
      <w:r w:rsidRPr="009A68DB">
        <w:rPr>
          <w:rFonts w:hint="eastAsia"/>
          <w:sz w:val="24"/>
          <w:szCs w:val="24"/>
          <w:lang w:eastAsia="zh-CN"/>
        </w:rPr>
        <w:t>联 系 人：</w:t>
      </w:r>
      <w:r w:rsidR="00D6329A" w:rsidRPr="009A68DB">
        <w:rPr>
          <w:rFonts w:hint="eastAsia"/>
          <w:sz w:val="24"/>
          <w:szCs w:val="24"/>
          <w:lang w:eastAsia="zh-CN"/>
        </w:rPr>
        <w:t>陈玉冰</w:t>
      </w:r>
    </w:p>
    <w:p w:rsidR="00967702" w:rsidRPr="009A68DB" w:rsidRDefault="00DD56C2" w:rsidP="004A06BC">
      <w:pPr>
        <w:spacing w:line="480" w:lineRule="exact"/>
        <w:ind w:firstLineChars="200" w:firstLine="480"/>
        <w:rPr>
          <w:sz w:val="24"/>
          <w:szCs w:val="24"/>
          <w:lang w:eastAsia="zh-CN"/>
        </w:rPr>
      </w:pPr>
      <w:r w:rsidRPr="009A68DB">
        <w:rPr>
          <w:rFonts w:hint="eastAsia"/>
          <w:sz w:val="24"/>
          <w:szCs w:val="24"/>
          <w:lang w:eastAsia="zh-CN"/>
        </w:rPr>
        <w:t>电    话：</w:t>
      </w:r>
      <w:r w:rsidR="007D17EF" w:rsidRPr="009A68DB">
        <w:rPr>
          <w:rFonts w:hint="eastAsia"/>
          <w:sz w:val="24"/>
          <w:szCs w:val="24"/>
          <w:lang w:eastAsia="zh-CN"/>
        </w:rPr>
        <w:t>0596-63118</w:t>
      </w:r>
      <w:r w:rsidR="00D6329A" w:rsidRPr="009A68DB">
        <w:rPr>
          <w:rFonts w:hint="eastAsia"/>
          <w:sz w:val="24"/>
          <w:szCs w:val="24"/>
          <w:lang w:eastAsia="zh-CN"/>
        </w:rPr>
        <w:t>39</w:t>
      </w:r>
    </w:p>
    <w:p w:rsidR="00967702" w:rsidRPr="009A68DB" w:rsidRDefault="00DD56C2" w:rsidP="004A06BC">
      <w:pPr>
        <w:spacing w:line="480" w:lineRule="exact"/>
        <w:ind w:firstLineChars="200" w:firstLine="480"/>
        <w:rPr>
          <w:sz w:val="24"/>
          <w:szCs w:val="24"/>
          <w:lang w:eastAsia="zh-CN"/>
        </w:rPr>
      </w:pPr>
      <w:r w:rsidRPr="009A68DB">
        <w:rPr>
          <w:rFonts w:hint="eastAsia"/>
          <w:sz w:val="24"/>
          <w:szCs w:val="24"/>
          <w:lang w:eastAsia="zh-CN"/>
        </w:rPr>
        <w:t>联系地址：</w:t>
      </w:r>
      <w:r w:rsidR="00322549" w:rsidRPr="009A68DB">
        <w:rPr>
          <w:rFonts w:hint="eastAsia"/>
          <w:sz w:val="24"/>
          <w:szCs w:val="24"/>
          <w:lang w:eastAsia="zh-CN"/>
        </w:rPr>
        <w:t>漳州市漳浦县杜浔镇杜昌路9号（福海创办公楼二楼，企管部）</w:t>
      </w:r>
    </w:p>
    <w:p w:rsidR="00967702" w:rsidRPr="009A68DB" w:rsidRDefault="00DD56C2" w:rsidP="004A06BC">
      <w:pPr>
        <w:spacing w:line="480" w:lineRule="exact"/>
        <w:ind w:firstLineChars="200" w:firstLine="480"/>
        <w:rPr>
          <w:sz w:val="24"/>
          <w:szCs w:val="24"/>
          <w:lang w:eastAsia="zh-CN"/>
        </w:rPr>
      </w:pPr>
      <w:r w:rsidRPr="009A68DB">
        <w:rPr>
          <w:rFonts w:hint="eastAsia"/>
          <w:sz w:val="24"/>
          <w:szCs w:val="24"/>
          <w:lang w:eastAsia="zh-CN"/>
        </w:rPr>
        <w:t>邮    编：</w:t>
      </w:r>
      <w:r w:rsidR="00322549" w:rsidRPr="009A68DB">
        <w:rPr>
          <w:rFonts w:hint="eastAsia"/>
          <w:sz w:val="24"/>
          <w:szCs w:val="24"/>
          <w:lang w:eastAsia="zh-CN"/>
        </w:rPr>
        <w:t>363216</w:t>
      </w:r>
    </w:p>
    <w:p w:rsidR="00967702" w:rsidRPr="009A68DB" w:rsidRDefault="00DD56C2" w:rsidP="004A06BC">
      <w:pPr>
        <w:spacing w:line="480" w:lineRule="exact"/>
        <w:ind w:firstLineChars="200" w:firstLine="480"/>
        <w:rPr>
          <w:sz w:val="24"/>
          <w:szCs w:val="24"/>
          <w:lang w:eastAsia="zh-CN"/>
        </w:rPr>
      </w:pPr>
      <w:r w:rsidRPr="009A68DB">
        <w:rPr>
          <w:rFonts w:hint="eastAsia"/>
          <w:sz w:val="24"/>
          <w:szCs w:val="24"/>
          <w:lang w:eastAsia="zh-CN"/>
        </w:rPr>
        <w:t xml:space="preserve">               </w:t>
      </w:r>
      <w:r w:rsidR="00AD202A" w:rsidRPr="009A68DB">
        <w:rPr>
          <w:rFonts w:hint="eastAsia"/>
          <w:sz w:val="24"/>
          <w:szCs w:val="24"/>
          <w:lang w:eastAsia="zh-CN"/>
        </w:rPr>
        <w:t xml:space="preserve">                            </w:t>
      </w:r>
      <w:r w:rsidR="00606A94" w:rsidRPr="009A68DB">
        <w:rPr>
          <w:rFonts w:hint="eastAsia"/>
          <w:sz w:val="24"/>
          <w:szCs w:val="24"/>
          <w:lang w:eastAsia="zh-CN"/>
        </w:rPr>
        <w:t>福建福海创石油化工有限公司</w:t>
      </w:r>
      <w:r w:rsidRPr="009A68DB">
        <w:rPr>
          <w:rFonts w:hint="eastAsia"/>
          <w:sz w:val="24"/>
          <w:szCs w:val="24"/>
          <w:lang w:eastAsia="zh-CN"/>
        </w:rPr>
        <w:t xml:space="preserve"> </w:t>
      </w:r>
    </w:p>
    <w:p w:rsidR="00967702" w:rsidRPr="009A68DB" w:rsidRDefault="00DD56C2" w:rsidP="004A06BC">
      <w:pPr>
        <w:spacing w:line="480" w:lineRule="exact"/>
        <w:ind w:firstLineChars="200" w:firstLine="480"/>
        <w:rPr>
          <w:sz w:val="24"/>
          <w:szCs w:val="24"/>
          <w:lang w:eastAsia="zh-CN"/>
        </w:rPr>
      </w:pPr>
      <w:r w:rsidRPr="009A68DB">
        <w:rPr>
          <w:rFonts w:hint="eastAsia"/>
          <w:sz w:val="24"/>
          <w:szCs w:val="24"/>
          <w:lang w:eastAsia="zh-CN"/>
        </w:rPr>
        <w:t xml:space="preserve">                      </w:t>
      </w:r>
      <w:r w:rsidR="00745001" w:rsidRPr="009A68DB">
        <w:rPr>
          <w:rFonts w:hint="eastAsia"/>
          <w:sz w:val="24"/>
          <w:szCs w:val="24"/>
          <w:lang w:eastAsia="zh-CN"/>
        </w:rPr>
        <w:t xml:space="preserve">                            </w:t>
      </w:r>
      <w:r w:rsidR="00D3426F" w:rsidRPr="009A68DB">
        <w:rPr>
          <w:sz w:val="24"/>
          <w:szCs w:val="24"/>
          <w:lang w:eastAsia="zh-CN"/>
        </w:rPr>
        <w:t>2020</w:t>
      </w:r>
      <w:r w:rsidRPr="009A68DB">
        <w:rPr>
          <w:rFonts w:hint="eastAsia"/>
          <w:sz w:val="24"/>
          <w:szCs w:val="24"/>
          <w:lang w:eastAsia="zh-CN"/>
        </w:rPr>
        <w:t>年</w:t>
      </w:r>
      <w:r w:rsidR="00C10007">
        <w:rPr>
          <w:rFonts w:hint="eastAsia"/>
          <w:sz w:val="24"/>
          <w:szCs w:val="24"/>
          <w:lang w:eastAsia="zh-CN"/>
        </w:rPr>
        <w:t>7</w:t>
      </w:r>
      <w:r w:rsidRPr="009A68DB">
        <w:rPr>
          <w:rFonts w:hint="eastAsia"/>
          <w:sz w:val="24"/>
          <w:szCs w:val="24"/>
          <w:lang w:eastAsia="zh-CN"/>
        </w:rPr>
        <w:t>月</w:t>
      </w:r>
      <w:r w:rsidR="005733BF">
        <w:rPr>
          <w:rFonts w:hint="eastAsia"/>
          <w:sz w:val="24"/>
          <w:szCs w:val="24"/>
          <w:lang w:eastAsia="zh-CN"/>
        </w:rPr>
        <w:t>13</w:t>
      </w:r>
      <w:r w:rsidRPr="009A68DB">
        <w:rPr>
          <w:rFonts w:hint="eastAsia"/>
          <w:sz w:val="24"/>
          <w:szCs w:val="24"/>
          <w:lang w:eastAsia="zh-CN"/>
        </w:rPr>
        <w:t>日</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361648" w:rsidRDefault="00DD56C2" w:rsidP="00361648">
      <w:pPr>
        <w:spacing w:before="15" w:line="460" w:lineRule="exact"/>
        <w:rPr>
          <w:b/>
          <w:sz w:val="24"/>
          <w:szCs w:val="24"/>
          <w:lang w:eastAsia="zh-CN"/>
        </w:rPr>
      </w:pPr>
      <w:r w:rsidRPr="00361648">
        <w:rPr>
          <w:b/>
          <w:w w:val="95"/>
          <w:sz w:val="24"/>
          <w:szCs w:val="24"/>
          <w:lang w:eastAsia="zh-CN"/>
        </w:rPr>
        <w:t>一、比选内容</w:t>
      </w:r>
    </w:p>
    <w:p w:rsidR="00D84B38" w:rsidRPr="00720604" w:rsidRDefault="00F43F82" w:rsidP="00361648">
      <w:pPr>
        <w:pStyle w:val="a6"/>
        <w:spacing w:line="460" w:lineRule="exact"/>
        <w:ind w:right="121"/>
        <w:jc w:val="both"/>
        <w:rPr>
          <w:lang w:eastAsia="zh-CN"/>
        </w:rPr>
      </w:pPr>
      <w:r w:rsidRPr="00361648">
        <w:rPr>
          <w:rFonts w:hint="eastAsia"/>
          <w:lang w:eastAsia="zh-CN"/>
        </w:rPr>
        <w:t xml:space="preserve">    1.</w:t>
      </w:r>
      <w:r w:rsidR="00C20605" w:rsidRPr="00720604">
        <w:rPr>
          <w:rFonts w:hint="eastAsia"/>
          <w:lang w:eastAsia="zh-CN"/>
        </w:rPr>
        <w:t>项目</w:t>
      </w:r>
      <w:r w:rsidR="00DD56C2" w:rsidRPr="00720604">
        <w:rPr>
          <w:lang w:eastAsia="zh-CN"/>
        </w:rPr>
        <w:t>名称：</w:t>
      </w:r>
      <w:r w:rsidR="00AE4DC6">
        <w:rPr>
          <w:rFonts w:hint="eastAsia"/>
          <w:lang w:eastAsia="zh-CN"/>
        </w:rPr>
        <w:t>能源管理体系建设认证服务</w:t>
      </w:r>
    </w:p>
    <w:p w:rsidR="00AF6C65" w:rsidRPr="00A831DE" w:rsidRDefault="00F43F82" w:rsidP="00AF6C65">
      <w:pPr>
        <w:pStyle w:val="a6"/>
        <w:spacing w:line="460" w:lineRule="exact"/>
        <w:ind w:right="121" w:firstLine="465"/>
        <w:jc w:val="both"/>
        <w:rPr>
          <w:lang w:eastAsia="zh-CN"/>
        </w:rPr>
      </w:pPr>
      <w:r w:rsidRPr="00361648">
        <w:rPr>
          <w:rFonts w:hint="eastAsia"/>
          <w:lang w:eastAsia="zh-CN"/>
        </w:rPr>
        <w:t>2.</w:t>
      </w:r>
      <w:r w:rsidR="00C20605" w:rsidRPr="00361648">
        <w:rPr>
          <w:rFonts w:hint="eastAsia"/>
          <w:lang w:eastAsia="zh-CN"/>
        </w:rPr>
        <w:t>项目</w:t>
      </w:r>
      <w:r w:rsidR="00DD56C2" w:rsidRPr="00361648">
        <w:rPr>
          <w:lang w:eastAsia="zh-CN"/>
        </w:rPr>
        <w:t>地点：</w:t>
      </w:r>
      <w:r w:rsidR="00AF6C65" w:rsidRPr="00A831DE">
        <w:rPr>
          <w:rFonts w:hint="eastAsia"/>
          <w:lang w:eastAsia="zh-CN"/>
        </w:rPr>
        <w:t>福建古雷</w:t>
      </w:r>
    </w:p>
    <w:p w:rsidR="00AE4DC6" w:rsidRPr="00A831DE" w:rsidRDefault="00F43F82" w:rsidP="00AE4DC6">
      <w:pPr>
        <w:adjustRightInd w:val="0"/>
        <w:spacing w:line="500" w:lineRule="exact"/>
        <w:ind w:leftChars="200" w:left="660" w:hangingChars="100" w:hanging="220"/>
        <w:rPr>
          <w:b/>
          <w:bCs/>
          <w:sz w:val="24"/>
          <w:szCs w:val="24"/>
          <w:lang w:eastAsia="zh-CN"/>
        </w:rPr>
      </w:pPr>
      <w:r w:rsidRPr="00361648">
        <w:rPr>
          <w:rFonts w:hint="eastAsia"/>
          <w:lang w:eastAsia="zh-CN"/>
        </w:rPr>
        <w:t>3.</w:t>
      </w:r>
      <w:r w:rsidR="00AE4DC6" w:rsidRPr="00AE4DC6">
        <w:rPr>
          <w:rFonts w:hint="eastAsia"/>
          <w:bCs/>
          <w:lang w:eastAsia="zh-CN"/>
        </w:rPr>
        <w:t>发包范围：</w:t>
      </w:r>
      <w:r w:rsidR="00AE4DC6" w:rsidRPr="00A831DE">
        <w:rPr>
          <w:rFonts w:hint="eastAsia"/>
          <w:bCs/>
          <w:sz w:val="24"/>
          <w:szCs w:val="24"/>
          <w:lang w:eastAsia="zh-CN"/>
        </w:rPr>
        <w:t>福建福</w:t>
      </w:r>
      <w:r w:rsidR="00AE4DC6" w:rsidRPr="00A831DE">
        <w:rPr>
          <w:rFonts w:hint="eastAsia"/>
          <w:sz w:val="24"/>
          <w:szCs w:val="24"/>
          <w:lang w:eastAsia="zh-CN"/>
        </w:rPr>
        <w:t>海创石油化工有限公司（含PX项目、PTA项目及翔鹭码头）； 福建福海创石油化工有限公司由福建省福化古雷石油化工有限公司和</w:t>
      </w:r>
      <w:r w:rsidR="00AE4DC6" w:rsidRPr="00A831DE">
        <w:rPr>
          <w:sz w:val="24"/>
          <w:szCs w:val="24"/>
          <w:lang w:eastAsia="zh-CN"/>
        </w:rPr>
        <w:t>腾龙</w:t>
      </w:r>
      <w:r w:rsidR="0050247A">
        <w:rPr>
          <w:rFonts w:hint="eastAsia"/>
          <w:sz w:val="24"/>
          <w:szCs w:val="24"/>
          <w:lang w:eastAsia="zh-CN"/>
        </w:rPr>
        <w:t>、</w:t>
      </w:r>
      <w:r w:rsidR="00AE4DC6" w:rsidRPr="00A831DE">
        <w:rPr>
          <w:sz w:val="24"/>
          <w:szCs w:val="24"/>
          <w:lang w:eastAsia="zh-CN"/>
        </w:rPr>
        <w:t>翔鹭集团</w:t>
      </w:r>
      <w:r w:rsidR="00AE4DC6" w:rsidRPr="00A831DE">
        <w:rPr>
          <w:rFonts w:hint="eastAsia"/>
          <w:sz w:val="24"/>
          <w:szCs w:val="24"/>
          <w:lang w:eastAsia="zh-CN"/>
        </w:rPr>
        <w:t>共同投资设立，公司</w:t>
      </w:r>
      <w:r w:rsidR="00AE4DC6" w:rsidRPr="00A831DE">
        <w:rPr>
          <w:sz w:val="24"/>
          <w:szCs w:val="24"/>
          <w:lang w:eastAsia="zh-CN"/>
        </w:rPr>
        <w:t>拥有年产450万吨精对苯二甲酸（PTA）、年产160 万吨对二甲苯（PX）生产装置及自备热电厂、液体化工码头、散杂货码头等公用配套设施</w:t>
      </w:r>
      <w:r w:rsidR="00AE4DC6" w:rsidRPr="00A831DE">
        <w:rPr>
          <w:rFonts w:hint="eastAsia"/>
          <w:sz w:val="24"/>
          <w:szCs w:val="24"/>
          <w:lang w:eastAsia="zh-CN"/>
        </w:rPr>
        <w:t>。</w:t>
      </w:r>
    </w:p>
    <w:p w:rsidR="0050247A" w:rsidRPr="0020554F" w:rsidRDefault="00E2053F" w:rsidP="0050247A">
      <w:pPr>
        <w:pStyle w:val="11"/>
        <w:spacing w:line="460" w:lineRule="exact"/>
        <w:ind w:left="0" w:firstLineChars="197" w:firstLine="473"/>
        <w:rPr>
          <w:b w:val="0"/>
          <w:bCs w:val="0"/>
          <w:sz w:val="24"/>
          <w:szCs w:val="24"/>
          <w:lang w:eastAsia="zh-CN"/>
        </w:rPr>
      </w:pPr>
      <w:r w:rsidRPr="0050247A">
        <w:rPr>
          <w:rFonts w:hint="eastAsia"/>
          <w:b w:val="0"/>
          <w:sz w:val="24"/>
          <w:szCs w:val="24"/>
          <w:lang w:eastAsia="zh-CN"/>
        </w:rPr>
        <w:t>4.项目工作范围及技术要求：</w:t>
      </w:r>
      <w:r w:rsidR="00A26122" w:rsidRPr="0050247A">
        <w:rPr>
          <w:rFonts w:hint="eastAsia"/>
          <w:b w:val="0"/>
          <w:sz w:val="24"/>
          <w:szCs w:val="24"/>
          <w:lang w:eastAsia="zh-CN"/>
        </w:rPr>
        <w:t>详见</w:t>
      </w:r>
      <w:r w:rsidR="00C54060" w:rsidRPr="0050247A">
        <w:rPr>
          <w:rFonts w:hint="eastAsia"/>
          <w:b w:val="0"/>
          <w:sz w:val="24"/>
          <w:szCs w:val="24"/>
          <w:lang w:eastAsia="zh-CN"/>
        </w:rPr>
        <w:t>附件四</w:t>
      </w:r>
      <w:r w:rsidR="0050247A" w:rsidRPr="0020554F">
        <w:rPr>
          <w:rFonts w:hint="eastAsia"/>
          <w:b w:val="0"/>
          <w:sz w:val="24"/>
          <w:szCs w:val="24"/>
          <w:lang w:eastAsia="zh-CN"/>
        </w:rPr>
        <w:t>能源管理体系建设认证</w:t>
      </w:r>
      <w:r w:rsidR="0050247A" w:rsidRPr="0020554F">
        <w:rPr>
          <w:rFonts w:ascii="Times New Roman" w:hAnsi="Times New Roman" w:hint="eastAsia"/>
          <w:b w:val="0"/>
          <w:sz w:val="24"/>
          <w:szCs w:val="24"/>
          <w:lang w:eastAsia="zh-CN"/>
        </w:rPr>
        <w:t>服务发包说明</w:t>
      </w:r>
      <w:r w:rsidR="0050247A">
        <w:rPr>
          <w:rFonts w:ascii="Times New Roman" w:hAnsi="Times New Roman" w:hint="eastAsia"/>
          <w:b w:val="0"/>
          <w:sz w:val="24"/>
          <w:szCs w:val="24"/>
          <w:lang w:eastAsia="zh-CN"/>
        </w:rPr>
        <w:t>。</w:t>
      </w:r>
    </w:p>
    <w:p w:rsidR="00937414" w:rsidRPr="00361648" w:rsidRDefault="00403C0C" w:rsidP="0050247A">
      <w:pPr>
        <w:pStyle w:val="a6"/>
        <w:spacing w:line="460" w:lineRule="exact"/>
        <w:ind w:right="121" w:firstLineChars="200" w:firstLine="480"/>
        <w:jc w:val="both"/>
        <w:rPr>
          <w:lang w:eastAsia="zh-CN"/>
        </w:rPr>
      </w:pPr>
      <w:r>
        <w:rPr>
          <w:rFonts w:hint="eastAsia"/>
          <w:lang w:eastAsia="zh-CN"/>
        </w:rPr>
        <w:t>5</w:t>
      </w:r>
      <w:r w:rsidR="00F43F82" w:rsidRPr="00361648">
        <w:rPr>
          <w:rFonts w:hint="eastAsia"/>
          <w:lang w:eastAsia="zh-CN"/>
        </w:rPr>
        <w:t>.</w:t>
      </w:r>
      <w:r w:rsidR="00753C0F" w:rsidRPr="00361648">
        <w:rPr>
          <w:rFonts w:hint="eastAsia"/>
          <w:lang w:eastAsia="zh-CN"/>
        </w:rPr>
        <w:t>项目</w:t>
      </w:r>
      <w:r w:rsidR="00514AFE" w:rsidRPr="00361648">
        <w:rPr>
          <w:rFonts w:hint="eastAsia"/>
          <w:lang w:eastAsia="zh-CN"/>
        </w:rPr>
        <w:t>联系人</w:t>
      </w:r>
    </w:p>
    <w:p w:rsidR="00AE4DC6" w:rsidRDefault="00937414" w:rsidP="001F70BA">
      <w:pPr>
        <w:pStyle w:val="a6"/>
        <w:spacing w:line="460" w:lineRule="exact"/>
        <w:ind w:right="121" w:firstLine="465"/>
        <w:jc w:val="both"/>
        <w:rPr>
          <w:lang w:eastAsia="zh-CN"/>
        </w:rPr>
      </w:pPr>
      <w:r w:rsidRPr="00361648">
        <w:rPr>
          <w:rFonts w:hint="eastAsia"/>
          <w:lang w:eastAsia="zh-CN"/>
        </w:rPr>
        <w:t>技术联系人：</w:t>
      </w:r>
      <w:r w:rsidR="00E1411D">
        <w:rPr>
          <w:rFonts w:hint="eastAsia"/>
          <w:lang w:eastAsia="zh-CN"/>
        </w:rPr>
        <w:t>潘晓云  0596-6311450</w:t>
      </w:r>
    </w:p>
    <w:p w:rsidR="00937414" w:rsidRPr="00361648" w:rsidRDefault="00937414" w:rsidP="001F70BA">
      <w:pPr>
        <w:pStyle w:val="a6"/>
        <w:spacing w:line="460" w:lineRule="exact"/>
        <w:ind w:right="121" w:firstLine="465"/>
        <w:jc w:val="both"/>
        <w:rPr>
          <w:lang w:eastAsia="zh-CN"/>
        </w:rPr>
      </w:pPr>
      <w:r w:rsidRPr="00361648">
        <w:rPr>
          <w:rFonts w:hint="eastAsia"/>
          <w:lang w:eastAsia="zh-CN"/>
        </w:rPr>
        <w:t>商务联系人：</w:t>
      </w:r>
      <w:r w:rsidR="00AB5824" w:rsidRPr="00361648">
        <w:rPr>
          <w:rFonts w:hint="eastAsia"/>
          <w:lang w:eastAsia="zh-CN"/>
        </w:rPr>
        <w:t>陈玉冰</w:t>
      </w:r>
      <w:r w:rsidR="00C97A8C">
        <w:rPr>
          <w:rFonts w:hint="eastAsia"/>
          <w:lang w:eastAsia="zh-CN"/>
        </w:rPr>
        <w:t xml:space="preserve"> </w:t>
      </w:r>
      <w:r w:rsidR="00AB5824" w:rsidRPr="00361648">
        <w:rPr>
          <w:rFonts w:hint="eastAsia"/>
          <w:lang w:eastAsia="zh-CN"/>
        </w:rPr>
        <w:t xml:space="preserve"> 0596-6311839</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二、定义和解释</w:t>
      </w:r>
    </w:p>
    <w:p w:rsidR="00967702" w:rsidRPr="00361648" w:rsidRDefault="006F0262" w:rsidP="00361648">
      <w:pPr>
        <w:pStyle w:val="a6"/>
        <w:spacing w:line="460" w:lineRule="exact"/>
        <w:ind w:right="121"/>
        <w:jc w:val="both"/>
        <w:rPr>
          <w:lang w:eastAsia="zh-CN"/>
        </w:rPr>
      </w:pPr>
      <w:r w:rsidRPr="00361648">
        <w:rPr>
          <w:rFonts w:hint="eastAsia"/>
          <w:lang w:eastAsia="zh-CN"/>
        </w:rPr>
        <w:t xml:space="preserve">    </w:t>
      </w:r>
      <w:r w:rsidR="00DD56C2" w:rsidRPr="00361648">
        <w:rPr>
          <w:lang w:eastAsia="zh-CN"/>
        </w:rPr>
        <w:t>1.“比选人”系</w:t>
      </w:r>
      <w:r w:rsidR="00606A94" w:rsidRPr="00361648">
        <w:rPr>
          <w:lang w:eastAsia="zh-CN"/>
        </w:rPr>
        <w:t>福建福海创石油化工有限公司</w:t>
      </w:r>
      <w:r w:rsidR="00DD56C2" w:rsidRPr="00361648">
        <w:rPr>
          <w:lang w:eastAsia="zh-CN"/>
        </w:rPr>
        <w:t>，即业主方。</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2.“参选人”系指向比选人报名并接受邀请，领取比选文件，且已经提交或准备提交本次参选文件的法人。</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3.“参选人代表”系指全权代表参选人参加本次比选活动并签署参选文件的人，如果参选人代表不是参选人的法定代表人，须持有《法定代表人授权委托书》详见附件。</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三、比选文件组成</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1.比选文件包括下列内容：比选公告、比选须知、项目内容、合同书格式、报价单、承诺函等。</w:t>
      </w:r>
    </w:p>
    <w:p w:rsidR="00E00780"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2.比选文件除 1 中内容外，比选人在比选期间发出的书面文件和其他修改或补充函件，均是比选文件不可分割的组成部分。</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t>四、比选文件的澄清</w:t>
      </w:r>
    </w:p>
    <w:p w:rsidR="00967702" w:rsidRPr="00361648" w:rsidRDefault="006F0262" w:rsidP="00361648">
      <w:pPr>
        <w:pStyle w:val="a6"/>
        <w:spacing w:line="460" w:lineRule="exact"/>
        <w:ind w:left="425" w:right="121" w:hangingChars="177" w:hanging="425"/>
        <w:jc w:val="both"/>
        <w:rPr>
          <w:lang w:eastAsia="zh-CN"/>
        </w:rPr>
      </w:pPr>
      <w:r w:rsidRPr="00361648">
        <w:rPr>
          <w:rFonts w:hint="eastAsia"/>
          <w:lang w:eastAsia="zh-CN"/>
        </w:rPr>
        <w:t xml:space="preserve">    </w:t>
      </w:r>
      <w:r w:rsidR="00DD56C2" w:rsidRPr="00361648">
        <w:rPr>
          <w:lang w:eastAsia="zh-CN"/>
        </w:rPr>
        <w:t>参选人获取比选文件后，应仔细检查比选文件的所有内容，如有残缺等问题应在获得比选文件</w:t>
      </w:r>
      <w:r w:rsidR="00471DDB">
        <w:rPr>
          <w:lang w:eastAsia="zh-CN"/>
        </w:rPr>
        <w:t>3</w:t>
      </w:r>
      <w:r w:rsidR="00DD56C2" w:rsidRPr="00361648">
        <w:rPr>
          <w:lang w:eastAsia="zh-CN"/>
        </w:rPr>
        <w:t>日内向比选人提出。参选人若对比选文件有任何疑问，应在参选截止时</w:t>
      </w:r>
      <w:r w:rsidR="00DD56C2" w:rsidRPr="00361648">
        <w:rPr>
          <w:lang w:eastAsia="zh-CN"/>
        </w:rPr>
        <w:lastRenderedPageBreak/>
        <w:t>间前</w:t>
      </w:r>
      <w:r w:rsidR="00471DDB">
        <w:rPr>
          <w:lang w:eastAsia="zh-CN"/>
        </w:rPr>
        <w:t>5</w:t>
      </w:r>
      <w:r w:rsidR="00DD56C2" w:rsidRPr="00361648">
        <w:rPr>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t>五、比选文件的修改、补充</w:t>
      </w:r>
    </w:p>
    <w:p w:rsidR="00967702" w:rsidRPr="00361648" w:rsidRDefault="006F0262" w:rsidP="00361648">
      <w:pPr>
        <w:pStyle w:val="a6"/>
        <w:spacing w:line="460" w:lineRule="exact"/>
        <w:ind w:left="425" w:right="121" w:hangingChars="177" w:hanging="425"/>
        <w:jc w:val="both"/>
        <w:rPr>
          <w:lang w:eastAsia="zh-CN"/>
        </w:rPr>
      </w:pPr>
      <w:r w:rsidRPr="00361648">
        <w:rPr>
          <w:rFonts w:hint="eastAsia"/>
          <w:lang w:eastAsia="zh-CN"/>
        </w:rPr>
        <w:t xml:space="preserve">    </w:t>
      </w:r>
      <w:r w:rsidR="00DD56C2" w:rsidRPr="00361648">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2.为使参选人在准备参选文件时有合理的时间考虑比选文件的修改，比选人可酌情推迟参选截止时间和开评时间，并以书面形式通知已获得比选文件的每一参选人。</w:t>
      </w:r>
    </w:p>
    <w:p w:rsidR="00096BA9" w:rsidRDefault="00DD56C2" w:rsidP="00096BA9">
      <w:pPr>
        <w:pStyle w:val="a6"/>
        <w:spacing w:line="460" w:lineRule="exact"/>
        <w:ind w:right="121" w:firstLine="465"/>
        <w:jc w:val="both"/>
        <w:rPr>
          <w:lang w:eastAsia="zh-CN"/>
        </w:rPr>
      </w:pPr>
      <w:r w:rsidRPr="00361648">
        <w:rPr>
          <w:lang w:eastAsia="zh-CN"/>
        </w:rPr>
        <w:t>3.比选文件的修改书将构成比选文件的一部分，对参选人具有约束作用。</w:t>
      </w:r>
    </w:p>
    <w:p w:rsidR="00967702" w:rsidRDefault="00DD56C2" w:rsidP="00096BA9">
      <w:pPr>
        <w:pStyle w:val="a6"/>
        <w:spacing w:line="460" w:lineRule="exact"/>
        <w:ind w:right="121"/>
        <w:jc w:val="both"/>
        <w:rPr>
          <w:b/>
          <w:w w:val="95"/>
          <w:lang w:eastAsia="zh-CN"/>
        </w:rPr>
      </w:pPr>
      <w:r w:rsidRPr="00361648">
        <w:rPr>
          <w:b/>
          <w:w w:val="95"/>
          <w:lang w:eastAsia="zh-CN"/>
        </w:rPr>
        <w:t>六、参选人资格</w:t>
      </w:r>
    </w:p>
    <w:p w:rsidR="00E1411D" w:rsidRPr="00AE4DC6" w:rsidRDefault="00E1411D" w:rsidP="00E1411D">
      <w:pPr>
        <w:spacing w:line="480" w:lineRule="exact"/>
        <w:ind w:leftChars="165" w:left="603" w:hangingChars="100" w:hanging="240"/>
        <w:rPr>
          <w:sz w:val="24"/>
          <w:szCs w:val="24"/>
          <w:lang w:eastAsia="zh-CN"/>
        </w:rPr>
      </w:pPr>
      <w:r w:rsidRPr="00AE4DC6">
        <w:rPr>
          <w:rFonts w:hint="eastAsia"/>
          <w:sz w:val="24"/>
          <w:szCs w:val="24"/>
          <w:lang w:eastAsia="zh-CN"/>
        </w:rPr>
        <w:t>1.参选人需满足在中华人民共和国境内注册、具有独立承担民事责任能力的企业法人营业执照经营范围符合采购项目要求。</w:t>
      </w:r>
    </w:p>
    <w:p w:rsidR="00E1411D" w:rsidRPr="00AE4DC6" w:rsidRDefault="00E1411D" w:rsidP="0020554F">
      <w:pPr>
        <w:spacing w:line="480" w:lineRule="exact"/>
        <w:ind w:leftChars="154" w:left="579" w:hangingChars="100" w:hanging="240"/>
        <w:rPr>
          <w:rFonts w:asciiTheme="minorEastAsia" w:eastAsiaTheme="minorEastAsia" w:hAnsiTheme="minorEastAsia"/>
          <w:sz w:val="24"/>
          <w:szCs w:val="24"/>
          <w:lang w:eastAsia="zh-CN"/>
        </w:rPr>
      </w:pPr>
      <w:r w:rsidRPr="00AE4DC6">
        <w:rPr>
          <w:rFonts w:hint="eastAsia"/>
          <w:sz w:val="24"/>
          <w:szCs w:val="24"/>
          <w:lang w:eastAsia="zh-CN"/>
        </w:rPr>
        <w:t>2</w:t>
      </w:r>
      <w:r w:rsidRPr="00AE4DC6">
        <w:rPr>
          <w:rFonts w:asciiTheme="minorEastAsia" w:eastAsiaTheme="minorEastAsia" w:hAnsiTheme="minorEastAsia" w:hint="eastAsia"/>
          <w:sz w:val="24"/>
          <w:szCs w:val="24"/>
          <w:lang w:eastAsia="zh-CN"/>
        </w:rPr>
        <w:t>.参选人须持有有效的中国合格评定国家认可委员会颁发的《管理体系认证机构认可证书》；具备能源管理体系认证辅导服务能力，有石油化工相关企业认证辅导经验。</w:t>
      </w:r>
    </w:p>
    <w:p w:rsidR="00E1411D" w:rsidRPr="00AE4DC6" w:rsidRDefault="00E1411D" w:rsidP="0020554F">
      <w:pPr>
        <w:spacing w:line="500" w:lineRule="exact"/>
        <w:ind w:left="600" w:hangingChars="250" w:hanging="600"/>
        <w:rPr>
          <w:sz w:val="24"/>
          <w:szCs w:val="24"/>
          <w:highlight w:val="yellow"/>
          <w:lang w:eastAsia="zh-CN"/>
        </w:rPr>
      </w:pPr>
      <w:r w:rsidRPr="00AE4DC6">
        <w:rPr>
          <w:rFonts w:hint="eastAsia"/>
          <w:sz w:val="24"/>
          <w:szCs w:val="24"/>
          <w:lang w:eastAsia="zh-CN"/>
        </w:rPr>
        <w:t xml:space="preserve">   3.参选人营业执照或事业单位法人证书上业务范围中须有技术服务或技术咨询或认证，并提供年审有效期内的营业执照复印件。投标方提供的相关证明需加盖公章。</w:t>
      </w:r>
    </w:p>
    <w:p w:rsidR="00E1411D" w:rsidRPr="00AE4DC6" w:rsidRDefault="009A5674" w:rsidP="0020554F">
      <w:pPr>
        <w:spacing w:line="500" w:lineRule="exact"/>
        <w:ind w:leftChars="165" w:left="723" w:hangingChars="150" w:hanging="360"/>
        <w:rPr>
          <w:sz w:val="24"/>
          <w:szCs w:val="24"/>
          <w:lang w:eastAsia="zh-CN"/>
        </w:rPr>
      </w:pPr>
      <w:r>
        <w:rPr>
          <w:rFonts w:hint="eastAsia"/>
          <w:sz w:val="24"/>
          <w:szCs w:val="24"/>
          <w:lang w:eastAsia="zh-CN"/>
        </w:rPr>
        <w:t>4.</w:t>
      </w:r>
      <w:r w:rsidR="00E1411D" w:rsidRPr="00AE4DC6">
        <w:rPr>
          <w:rFonts w:hint="eastAsia"/>
          <w:sz w:val="24"/>
          <w:szCs w:val="24"/>
          <w:lang w:eastAsia="zh-CN"/>
        </w:rPr>
        <w:t>审核认证机构应该提供一次完整体系审核及两次监督审核，审核周期三年，在周期内每年需按期对我司进行审核。</w:t>
      </w:r>
    </w:p>
    <w:p w:rsidR="00E1411D" w:rsidRDefault="00E1411D" w:rsidP="00E1411D">
      <w:pPr>
        <w:pStyle w:val="10"/>
        <w:spacing w:line="480" w:lineRule="exact"/>
        <w:ind w:firstLineChars="150" w:firstLine="330"/>
        <w:rPr>
          <w:sz w:val="24"/>
          <w:szCs w:val="24"/>
        </w:rPr>
      </w:pPr>
      <w:r w:rsidRPr="00AE4DC6">
        <w:rPr>
          <w:rFonts w:hint="eastAsia"/>
          <w:sz w:val="22"/>
        </w:rPr>
        <w:t>5.</w:t>
      </w:r>
      <w:r w:rsidRPr="00361648">
        <w:rPr>
          <w:rFonts w:hint="eastAsia"/>
          <w:sz w:val="24"/>
          <w:szCs w:val="24"/>
        </w:rPr>
        <w:t>本项目不接受联合体参选</w:t>
      </w:r>
      <w:r>
        <w:rPr>
          <w:rFonts w:hint="eastAsia"/>
          <w:sz w:val="24"/>
          <w:szCs w:val="24"/>
        </w:rPr>
        <w:t>。</w:t>
      </w:r>
    </w:p>
    <w:p w:rsidR="00E1411D" w:rsidRPr="00A926A5" w:rsidRDefault="00E1411D" w:rsidP="00E1411D">
      <w:pPr>
        <w:pStyle w:val="10"/>
        <w:spacing w:line="480" w:lineRule="exact"/>
        <w:ind w:firstLineChars="150" w:firstLine="360"/>
        <w:rPr>
          <w:sz w:val="24"/>
          <w:szCs w:val="24"/>
        </w:rPr>
      </w:pPr>
      <w:r>
        <w:rPr>
          <w:rFonts w:hint="eastAsia"/>
          <w:sz w:val="24"/>
          <w:szCs w:val="24"/>
        </w:rPr>
        <w:t>6</w:t>
      </w:r>
      <w:r w:rsidRPr="00A926A5">
        <w:rPr>
          <w:rFonts w:hint="eastAsia"/>
          <w:sz w:val="24"/>
          <w:szCs w:val="24"/>
        </w:rPr>
        <w:t>.没有失信黑名单记录（以最高院失信被执行人系统发布信息为准）。</w:t>
      </w:r>
    </w:p>
    <w:p w:rsidR="00E1411D" w:rsidRPr="00A926A5" w:rsidRDefault="00E1411D" w:rsidP="00E1411D">
      <w:pPr>
        <w:pStyle w:val="10"/>
        <w:spacing w:line="480" w:lineRule="exact"/>
        <w:ind w:firstLineChars="150" w:firstLine="360"/>
        <w:rPr>
          <w:sz w:val="24"/>
          <w:szCs w:val="24"/>
        </w:rPr>
      </w:pPr>
      <w:r>
        <w:rPr>
          <w:rFonts w:hint="eastAsia"/>
          <w:sz w:val="24"/>
          <w:szCs w:val="24"/>
        </w:rPr>
        <w:t>7.</w:t>
      </w:r>
      <w:r w:rsidRPr="00A926A5">
        <w:rPr>
          <w:rFonts w:hint="eastAsia"/>
          <w:sz w:val="24"/>
          <w:szCs w:val="24"/>
        </w:rPr>
        <w:t>与我公司无诉讼纠纷。</w:t>
      </w:r>
    </w:p>
    <w:p w:rsidR="00E739AE" w:rsidRDefault="00DD56C2" w:rsidP="00D451CA">
      <w:pPr>
        <w:spacing w:line="500" w:lineRule="exact"/>
        <w:rPr>
          <w:b/>
          <w:w w:val="95"/>
          <w:sz w:val="24"/>
          <w:szCs w:val="24"/>
          <w:lang w:eastAsia="zh-CN"/>
        </w:rPr>
      </w:pPr>
      <w:r w:rsidRPr="00361648">
        <w:rPr>
          <w:b/>
          <w:w w:val="95"/>
          <w:sz w:val="24"/>
          <w:szCs w:val="24"/>
          <w:lang w:eastAsia="zh-CN"/>
        </w:rPr>
        <w:t>七、参选保证金</w:t>
      </w:r>
    </w:p>
    <w:p w:rsidR="00E1411D" w:rsidRPr="00C54060" w:rsidRDefault="00E1411D" w:rsidP="00E1411D">
      <w:pPr>
        <w:pStyle w:val="10"/>
        <w:rPr>
          <w:sz w:val="24"/>
          <w:szCs w:val="24"/>
        </w:rPr>
      </w:pPr>
      <w:r w:rsidRPr="00C54060">
        <w:rPr>
          <w:rFonts w:hint="eastAsia"/>
          <w:sz w:val="24"/>
          <w:szCs w:val="24"/>
        </w:rPr>
        <w:t xml:space="preserve">   </w:t>
      </w:r>
      <w:r w:rsidR="00C54060" w:rsidRPr="00C54060">
        <w:rPr>
          <w:rFonts w:hint="eastAsia"/>
          <w:sz w:val="24"/>
          <w:szCs w:val="24"/>
        </w:rPr>
        <w:t>本项目无参选保证金。</w:t>
      </w:r>
    </w:p>
    <w:p w:rsidR="00967702" w:rsidRPr="00361648" w:rsidRDefault="00DD56C2" w:rsidP="00096BA9">
      <w:pPr>
        <w:spacing w:before="15" w:line="460" w:lineRule="exact"/>
        <w:rPr>
          <w:b/>
          <w:w w:val="95"/>
          <w:sz w:val="24"/>
          <w:szCs w:val="24"/>
          <w:lang w:eastAsia="zh-CN"/>
        </w:rPr>
      </w:pPr>
      <w:bookmarkStart w:id="0" w:name="_GoBack"/>
      <w:bookmarkEnd w:id="0"/>
      <w:r w:rsidRPr="00361648">
        <w:rPr>
          <w:b/>
          <w:w w:val="95"/>
          <w:sz w:val="24"/>
          <w:szCs w:val="24"/>
          <w:lang w:eastAsia="zh-CN"/>
        </w:rPr>
        <w:t>八、参选文件的递交</w:t>
      </w:r>
    </w:p>
    <w:p w:rsidR="00967702" w:rsidRPr="00361648" w:rsidRDefault="006F0262" w:rsidP="00361648">
      <w:pPr>
        <w:pStyle w:val="21"/>
        <w:tabs>
          <w:tab w:val="left" w:pos="6879"/>
        </w:tabs>
        <w:spacing w:before="107" w:line="460" w:lineRule="exact"/>
        <w:ind w:left="0" w:right="106"/>
        <w:rPr>
          <w:lang w:eastAsia="zh-CN"/>
        </w:rPr>
      </w:pPr>
      <w:r w:rsidRPr="00361648">
        <w:rPr>
          <w:rFonts w:hint="eastAsia"/>
          <w:lang w:eastAsia="zh-CN"/>
        </w:rPr>
        <w:t xml:space="preserve">    </w:t>
      </w:r>
      <w:r w:rsidR="00DD56C2" w:rsidRPr="00361648">
        <w:rPr>
          <w:lang w:eastAsia="zh-CN"/>
        </w:rPr>
        <w:t>1.参选文件递交的截止时间：</w:t>
      </w:r>
      <w:r w:rsidR="00BF0B81" w:rsidRPr="003D17F8">
        <w:rPr>
          <w:color w:val="000000" w:themeColor="text1"/>
          <w:lang w:eastAsia="zh-CN"/>
        </w:rPr>
        <w:t>2020</w:t>
      </w:r>
      <w:r w:rsidR="00E739AE" w:rsidRPr="003D17F8">
        <w:rPr>
          <w:rFonts w:hint="eastAsia"/>
          <w:color w:val="000000" w:themeColor="text1"/>
          <w:lang w:eastAsia="zh-CN"/>
        </w:rPr>
        <w:t>年</w:t>
      </w:r>
      <w:r w:rsidR="00E76A86">
        <w:rPr>
          <w:rFonts w:hint="eastAsia"/>
          <w:color w:val="000000" w:themeColor="text1"/>
          <w:lang w:eastAsia="zh-CN"/>
        </w:rPr>
        <w:t>7</w:t>
      </w:r>
      <w:r w:rsidR="00E739AE" w:rsidRPr="003D17F8">
        <w:rPr>
          <w:rFonts w:hint="eastAsia"/>
          <w:color w:val="000000" w:themeColor="text1"/>
          <w:lang w:eastAsia="zh-CN"/>
        </w:rPr>
        <w:t>月</w:t>
      </w:r>
      <w:r w:rsidR="005733BF">
        <w:rPr>
          <w:rFonts w:hint="eastAsia"/>
          <w:color w:val="000000" w:themeColor="text1"/>
          <w:lang w:eastAsia="zh-CN"/>
        </w:rPr>
        <w:t>23</w:t>
      </w:r>
      <w:r w:rsidR="00E739AE" w:rsidRPr="003D17F8">
        <w:rPr>
          <w:rFonts w:hint="eastAsia"/>
          <w:color w:val="000000" w:themeColor="text1"/>
          <w:lang w:eastAsia="zh-CN"/>
        </w:rPr>
        <w:t>日1</w:t>
      </w:r>
      <w:r w:rsidR="00135351">
        <w:rPr>
          <w:rFonts w:hint="eastAsia"/>
          <w:color w:val="000000" w:themeColor="text1"/>
          <w:lang w:eastAsia="zh-CN"/>
        </w:rPr>
        <w:t>7</w:t>
      </w:r>
      <w:r w:rsidR="00E739AE" w:rsidRPr="003D17F8">
        <w:rPr>
          <w:rFonts w:hint="eastAsia"/>
          <w:color w:val="000000" w:themeColor="text1"/>
          <w:lang w:eastAsia="zh-CN"/>
        </w:rPr>
        <w:t>时</w:t>
      </w:r>
      <w:r w:rsidR="00135351">
        <w:rPr>
          <w:rFonts w:hint="eastAsia"/>
          <w:color w:val="000000" w:themeColor="text1"/>
          <w:lang w:eastAsia="zh-CN"/>
        </w:rPr>
        <w:t>3</w:t>
      </w:r>
      <w:r w:rsidR="00E739AE" w:rsidRPr="003D17F8">
        <w:rPr>
          <w:rFonts w:hint="eastAsia"/>
          <w:color w:val="000000" w:themeColor="text1"/>
          <w:lang w:eastAsia="zh-CN"/>
        </w:rPr>
        <w:t>0分</w:t>
      </w:r>
      <w:r w:rsidR="00DD56C2" w:rsidRPr="003D17F8">
        <w:rPr>
          <w:rFonts w:hint="eastAsia"/>
          <w:lang w:eastAsia="zh-CN"/>
        </w:rPr>
        <w:t>。</w:t>
      </w:r>
    </w:p>
    <w:p w:rsidR="00B17438" w:rsidRPr="005A0486" w:rsidRDefault="006F0262" w:rsidP="00361648">
      <w:pPr>
        <w:pStyle w:val="21"/>
        <w:tabs>
          <w:tab w:val="left" w:pos="6879"/>
        </w:tabs>
        <w:spacing w:before="107" w:line="460" w:lineRule="exact"/>
        <w:ind w:left="472" w:right="106" w:hangingChars="196" w:hanging="472"/>
        <w:rPr>
          <w:spacing w:val="-4"/>
          <w:lang w:eastAsia="zh-CN"/>
        </w:rPr>
      </w:pPr>
      <w:r w:rsidRPr="00361648">
        <w:rPr>
          <w:rFonts w:hint="eastAsia"/>
          <w:lang w:eastAsia="zh-CN"/>
        </w:rPr>
        <w:t xml:space="preserve">    </w:t>
      </w:r>
      <w:r w:rsidR="00DD56C2" w:rsidRPr="005A0486">
        <w:rPr>
          <w:lang w:eastAsia="zh-CN"/>
        </w:rPr>
        <w:t>2.</w:t>
      </w:r>
      <w:r w:rsidR="00DD56C2" w:rsidRPr="005A0486">
        <w:rPr>
          <w:spacing w:val="4"/>
          <w:lang w:eastAsia="zh-CN"/>
        </w:rPr>
        <w:t>递交</w:t>
      </w:r>
      <w:r w:rsidR="00DD56C2" w:rsidRPr="005A0486">
        <w:rPr>
          <w:lang w:eastAsia="zh-CN"/>
        </w:rPr>
        <w:t>参</w:t>
      </w:r>
      <w:r w:rsidR="00DD56C2" w:rsidRPr="005A0486">
        <w:rPr>
          <w:spacing w:val="4"/>
          <w:lang w:eastAsia="zh-CN"/>
        </w:rPr>
        <w:t>选文件的地</w:t>
      </w:r>
      <w:r w:rsidR="00DD56C2" w:rsidRPr="005A0486">
        <w:rPr>
          <w:lang w:eastAsia="zh-CN"/>
        </w:rPr>
        <w:t>点</w:t>
      </w:r>
      <w:r w:rsidR="00DD56C2" w:rsidRPr="005A0486">
        <w:rPr>
          <w:spacing w:val="4"/>
          <w:lang w:eastAsia="zh-CN"/>
        </w:rPr>
        <w:t>为：</w:t>
      </w:r>
      <w:r w:rsidR="00606A94" w:rsidRPr="005A0486">
        <w:rPr>
          <w:rFonts w:hint="eastAsia"/>
          <w:spacing w:val="4"/>
          <w:lang w:eastAsia="zh-CN"/>
        </w:rPr>
        <w:t>福建福海创石油化工有限公司</w:t>
      </w:r>
      <w:r w:rsidR="00322549" w:rsidRPr="005A0486">
        <w:rPr>
          <w:rFonts w:hint="eastAsia"/>
          <w:spacing w:val="4"/>
          <w:lang w:eastAsia="zh-CN"/>
        </w:rPr>
        <w:t>办公楼</w:t>
      </w:r>
      <w:r w:rsidR="00DD56C2" w:rsidRPr="005A0486">
        <w:rPr>
          <w:spacing w:val="4"/>
          <w:lang w:eastAsia="zh-CN"/>
        </w:rPr>
        <w:t>（</w:t>
      </w:r>
      <w:r w:rsidR="00322549" w:rsidRPr="005A0486">
        <w:rPr>
          <w:rFonts w:hint="eastAsia"/>
          <w:spacing w:val="4"/>
          <w:lang w:eastAsia="zh-CN"/>
        </w:rPr>
        <w:t>漳州市漳浦县杜浔镇杜昌路9号</w:t>
      </w:r>
      <w:r w:rsidR="00DD56C2" w:rsidRPr="005A0486">
        <w:rPr>
          <w:spacing w:val="4"/>
          <w:lang w:eastAsia="zh-CN"/>
        </w:rPr>
        <w:t>）</w:t>
      </w:r>
      <w:r w:rsidR="00DD56C2" w:rsidRPr="005A0486">
        <w:rPr>
          <w:spacing w:val="-57"/>
          <w:lang w:eastAsia="zh-CN"/>
        </w:rPr>
        <w:t>，</w:t>
      </w:r>
      <w:r w:rsidR="00DD56C2" w:rsidRPr="005A0486">
        <w:rPr>
          <w:lang w:eastAsia="zh-CN"/>
        </w:rPr>
        <w:t>联系人</w:t>
      </w:r>
      <w:r w:rsidR="00DD56C2" w:rsidRPr="005A0486">
        <w:rPr>
          <w:spacing w:val="-56"/>
          <w:lang w:eastAsia="zh-CN"/>
        </w:rPr>
        <w:t>：</w:t>
      </w:r>
      <w:r w:rsidR="00AB5824" w:rsidRPr="005A0486">
        <w:rPr>
          <w:rFonts w:hint="eastAsia"/>
          <w:lang w:eastAsia="zh-CN"/>
        </w:rPr>
        <w:t>陈玉冰</w:t>
      </w:r>
      <w:r w:rsidR="00B17438" w:rsidRPr="005A0486">
        <w:rPr>
          <w:rFonts w:hint="eastAsia"/>
          <w:lang w:eastAsia="zh-CN"/>
        </w:rPr>
        <w:t xml:space="preserve">  </w:t>
      </w:r>
      <w:r w:rsidR="00DD56C2" w:rsidRPr="005A0486">
        <w:rPr>
          <w:spacing w:val="-6"/>
          <w:lang w:eastAsia="zh-CN"/>
        </w:rPr>
        <w:t xml:space="preserve"> </w:t>
      </w:r>
      <w:r w:rsidR="00DD56C2" w:rsidRPr="005A0486">
        <w:rPr>
          <w:lang w:eastAsia="zh-CN"/>
        </w:rPr>
        <w:t>联系电话</w:t>
      </w:r>
      <w:r w:rsidR="00DD56C2" w:rsidRPr="005A0486">
        <w:rPr>
          <w:spacing w:val="-4"/>
          <w:lang w:eastAsia="zh-CN"/>
        </w:rPr>
        <w:t>：</w:t>
      </w:r>
      <w:r w:rsidR="00B17438" w:rsidRPr="005A0486">
        <w:rPr>
          <w:rFonts w:hint="eastAsia"/>
          <w:spacing w:val="-4"/>
          <w:lang w:eastAsia="zh-CN"/>
        </w:rPr>
        <w:t>0596-6311</w:t>
      </w:r>
      <w:r w:rsidR="00AB5824" w:rsidRPr="005A0486">
        <w:rPr>
          <w:rFonts w:hint="eastAsia"/>
          <w:spacing w:val="-4"/>
          <w:lang w:eastAsia="zh-CN"/>
        </w:rPr>
        <w:t>839</w:t>
      </w:r>
      <w:r w:rsidR="00322549" w:rsidRPr="005A0486">
        <w:rPr>
          <w:rFonts w:hint="eastAsia"/>
          <w:spacing w:val="-4"/>
          <w:lang w:eastAsia="zh-CN"/>
        </w:rPr>
        <w:t xml:space="preserve"> </w:t>
      </w:r>
      <w:r w:rsidR="00B17438" w:rsidRPr="005A0486">
        <w:rPr>
          <w:rFonts w:hint="eastAsia"/>
          <w:spacing w:val="-4"/>
          <w:lang w:eastAsia="zh-CN"/>
        </w:rPr>
        <w:t>。</w:t>
      </w:r>
    </w:p>
    <w:p w:rsidR="00967702" w:rsidRPr="005A0486" w:rsidRDefault="006F0262" w:rsidP="00361648">
      <w:pPr>
        <w:pStyle w:val="21"/>
        <w:tabs>
          <w:tab w:val="left" w:pos="6879"/>
        </w:tabs>
        <w:spacing w:before="107" w:line="460" w:lineRule="exact"/>
        <w:ind w:left="0" w:right="106"/>
        <w:rPr>
          <w:lang w:eastAsia="zh-CN"/>
        </w:rPr>
      </w:pPr>
      <w:r w:rsidRPr="005A0486">
        <w:rPr>
          <w:rFonts w:hint="eastAsia"/>
          <w:lang w:eastAsia="zh-CN"/>
        </w:rPr>
        <w:t xml:space="preserve">    </w:t>
      </w:r>
      <w:r w:rsidR="00DD56C2" w:rsidRPr="005A0486">
        <w:rPr>
          <w:lang w:eastAsia="zh-CN"/>
        </w:rPr>
        <w:t>注：请使用顺丰快递或中国邮政 EMS 快递，其他快递不能保证送达目的地。</w:t>
      </w:r>
    </w:p>
    <w:p w:rsidR="00967702" w:rsidRPr="005A0486" w:rsidRDefault="006F0262" w:rsidP="00361648">
      <w:pPr>
        <w:pStyle w:val="a6"/>
        <w:spacing w:line="460" w:lineRule="exact"/>
        <w:ind w:right="121"/>
        <w:jc w:val="both"/>
        <w:rPr>
          <w:lang w:eastAsia="zh-CN"/>
        </w:rPr>
      </w:pPr>
      <w:r w:rsidRPr="005A0486">
        <w:rPr>
          <w:rFonts w:hint="eastAsia"/>
          <w:lang w:eastAsia="zh-CN"/>
        </w:rPr>
        <w:lastRenderedPageBreak/>
        <w:t xml:space="preserve">    </w:t>
      </w:r>
      <w:r w:rsidR="00DD56C2" w:rsidRPr="005A0486">
        <w:rPr>
          <w:lang w:eastAsia="zh-CN"/>
        </w:rPr>
        <w:t>3.只允许参选人有一个参选方案，否则将被视为无效参选。</w:t>
      </w:r>
    </w:p>
    <w:p w:rsidR="00967702" w:rsidRPr="00361648" w:rsidRDefault="006F0262" w:rsidP="00361648">
      <w:pPr>
        <w:pStyle w:val="a6"/>
        <w:spacing w:line="460" w:lineRule="exact"/>
        <w:ind w:left="480" w:right="121" w:hangingChars="200" w:hanging="480"/>
        <w:jc w:val="both"/>
        <w:rPr>
          <w:lang w:eastAsia="zh-CN"/>
        </w:rPr>
      </w:pPr>
      <w:r w:rsidRPr="005A0486">
        <w:rPr>
          <w:rFonts w:hint="eastAsia"/>
          <w:lang w:eastAsia="zh-CN"/>
        </w:rPr>
        <w:t xml:space="preserve">    </w:t>
      </w:r>
      <w:r w:rsidR="00DD56C2" w:rsidRPr="005A0486">
        <w:rPr>
          <w:lang w:eastAsia="zh-CN"/>
        </w:rPr>
        <w:t>4.逾期送达的或未送达指定地点或参选文件密封不符合规定要求的参选文件，比选</w:t>
      </w:r>
      <w:r w:rsidR="00DD56C2" w:rsidRPr="00361648">
        <w:rPr>
          <w:lang w:eastAsia="zh-CN"/>
        </w:rPr>
        <w:t>人不予受理。参选人所提交的比选文件在评选结束后，无论中选与否都不退还。</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5.参选人收到比选文件后，如有疑问需要澄清，请以书面形式在规定时间内报比选人汇总。</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6.参选人对比选人提供的比选文件所做出的推论、解释和结论，比选人概不负责。参选人由于对比选文件的任何推论和误解以及比选对有关问题的口头解释所造成的后果，均由参选人负责。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D72002" w:rsidRPr="006F0262" w:rsidRDefault="00BE146C" w:rsidP="00BE146C">
      <w:pPr>
        <w:pStyle w:val="11"/>
        <w:tabs>
          <w:tab w:val="left" w:pos="4075"/>
        </w:tabs>
        <w:spacing w:line="355" w:lineRule="exact"/>
        <w:ind w:leftChars="245" w:left="539" w:firstLineChars="840" w:firstLine="2361"/>
        <w:rPr>
          <w:lang w:eastAsia="zh-CN"/>
        </w:rPr>
      </w:pPr>
      <w:bookmarkStart w:id="1" w:name="_Toc251742852"/>
      <w:r>
        <w:rPr>
          <w:lang w:eastAsia="zh-CN"/>
        </w:rPr>
        <w:lastRenderedPageBreak/>
        <w:t>第三</w:t>
      </w:r>
      <w:r>
        <w:rPr>
          <w:rFonts w:hint="eastAsia"/>
          <w:lang w:eastAsia="zh-CN"/>
        </w:rPr>
        <w:t xml:space="preserve">章   </w:t>
      </w:r>
      <w:r w:rsidR="00D72002">
        <w:rPr>
          <w:spacing w:val="-1"/>
          <w:w w:val="95"/>
          <w:lang w:eastAsia="zh-CN"/>
        </w:rPr>
        <w:t>参选文</w:t>
      </w:r>
      <w:r w:rsidR="00D72002">
        <w:rPr>
          <w:w w:val="95"/>
          <w:lang w:eastAsia="zh-CN"/>
        </w:rPr>
        <w:t>件的编制</w:t>
      </w:r>
    </w:p>
    <w:p w:rsidR="00635128" w:rsidRPr="00D72002" w:rsidRDefault="00635128" w:rsidP="00635128">
      <w:pPr>
        <w:pStyle w:val="a6"/>
        <w:rPr>
          <w:rFonts w:asciiTheme="minorEastAsia" w:eastAsiaTheme="minorEastAsia" w:hAnsiTheme="minorEastAsia"/>
          <w:lang w:eastAsia="zh-CN"/>
        </w:rPr>
      </w:pPr>
    </w:p>
    <w:p w:rsidR="00D72002" w:rsidRPr="00747D01" w:rsidRDefault="00D72002" w:rsidP="00747D01">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D72002" w:rsidRPr="00747D01" w:rsidRDefault="00D72002" w:rsidP="00747D01">
      <w:pPr>
        <w:pStyle w:val="a6"/>
        <w:spacing w:line="480" w:lineRule="exact"/>
        <w:ind w:right="121"/>
        <w:jc w:val="both"/>
        <w:rPr>
          <w:lang w:eastAsia="zh-CN"/>
        </w:rPr>
      </w:pPr>
      <w:r w:rsidRPr="00747D01">
        <w:rPr>
          <w:rFonts w:hint="eastAsia"/>
          <w:lang w:eastAsia="zh-CN"/>
        </w:rPr>
        <w:t>1.技术参选文件</w:t>
      </w:r>
    </w:p>
    <w:p w:rsidR="00635128" w:rsidRDefault="00D72002" w:rsidP="00AE4AE4">
      <w:pPr>
        <w:pStyle w:val="a6"/>
        <w:spacing w:line="480" w:lineRule="exact"/>
        <w:ind w:leftChars="55" w:left="481" w:right="121" w:hangingChars="150" w:hanging="360"/>
        <w:jc w:val="both"/>
        <w:rPr>
          <w:rFonts w:asciiTheme="minorEastAsia" w:eastAsiaTheme="minorEastAsia" w:hAnsiTheme="minorEastAsia"/>
          <w:lang w:eastAsia="zh-CN"/>
        </w:rPr>
      </w:pPr>
      <w:r w:rsidRPr="00747D01">
        <w:rPr>
          <w:rFonts w:asciiTheme="minorEastAsia" w:eastAsiaTheme="minorEastAsia" w:hAnsiTheme="minorEastAsia" w:hint="eastAsia"/>
          <w:color w:val="000000" w:themeColor="text1"/>
          <w:lang w:eastAsia="zh-CN"/>
        </w:rPr>
        <w:t>(1)</w:t>
      </w:r>
      <w:r w:rsidR="00AE4AE4">
        <w:rPr>
          <w:rFonts w:asciiTheme="minorEastAsia" w:eastAsiaTheme="minorEastAsia" w:hAnsiTheme="minorEastAsia" w:hint="eastAsia"/>
          <w:color w:val="000000" w:themeColor="text1"/>
          <w:lang w:eastAsia="zh-CN"/>
        </w:rPr>
        <w:t>技术参选文件由</w:t>
      </w:r>
      <w:r w:rsidRPr="00747D01">
        <w:rPr>
          <w:lang w:eastAsia="zh-CN"/>
        </w:rPr>
        <w:t>参选单位</w:t>
      </w:r>
      <w:r w:rsidR="00AE4AE4">
        <w:rPr>
          <w:rFonts w:hint="eastAsia"/>
          <w:lang w:eastAsia="zh-CN"/>
        </w:rPr>
        <w:t>自行编制。</w:t>
      </w:r>
    </w:p>
    <w:p w:rsidR="00D72002" w:rsidRPr="00747D01" w:rsidRDefault="00D72002" w:rsidP="00747D01">
      <w:pPr>
        <w:pStyle w:val="a6"/>
        <w:spacing w:line="480" w:lineRule="exact"/>
        <w:ind w:right="121"/>
        <w:jc w:val="both"/>
        <w:rPr>
          <w:lang w:eastAsia="zh-CN"/>
        </w:rPr>
      </w:pPr>
      <w:r w:rsidRPr="00747D01">
        <w:rPr>
          <w:rFonts w:hint="eastAsia"/>
          <w:lang w:eastAsia="zh-CN"/>
        </w:rPr>
        <w:t>2.商务参选文件</w:t>
      </w:r>
    </w:p>
    <w:p w:rsidR="00635128" w:rsidRPr="00BE146C" w:rsidRDefault="00D72002" w:rsidP="00BE146C">
      <w:pPr>
        <w:pStyle w:val="a6"/>
        <w:spacing w:line="480" w:lineRule="exact"/>
        <w:ind w:right="121" w:firstLineChars="100" w:firstLine="240"/>
        <w:jc w:val="both"/>
        <w:rPr>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如私自修改报价格式按废标处理。</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二、参选书格式内容</w:t>
      </w:r>
    </w:p>
    <w:p w:rsidR="00D72002" w:rsidRPr="00747D01" w:rsidRDefault="00D72002" w:rsidP="00747D01">
      <w:pPr>
        <w:pStyle w:val="a6"/>
        <w:spacing w:line="480" w:lineRule="exact"/>
        <w:ind w:right="121" w:firstLineChars="200" w:firstLine="480"/>
        <w:jc w:val="both"/>
        <w:rPr>
          <w:lang w:eastAsia="zh-CN"/>
        </w:rPr>
      </w:pPr>
      <w:r w:rsidRPr="00747D01">
        <w:rPr>
          <w:lang w:eastAsia="zh-CN"/>
        </w:rPr>
        <w:t>参选人应按附件二格式内容要求进行参选书的编制。</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三、参选报价</w:t>
      </w:r>
    </w:p>
    <w:p w:rsidR="00D72002" w:rsidRPr="00747D01" w:rsidRDefault="00D72002" w:rsidP="00747D01">
      <w:pPr>
        <w:pStyle w:val="a6"/>
        <w:spacing w:line="480" w:lineRule="exact"/>
        <w:ind w:right="121" w:firstLineChars="200" w:firstLine="480"/>
        <w:jc w:val="both"/>
        <w:rPr>
          <w:lang w:eastAsia="zh-CN"/>
        </w:rPr>
      </w:pPr>
      <w:r w:rsidRPr="00747D01">
        <w:rPr>
          <w:lang w:eastAsia="zh-CN"/>
        </w:rPr>
        <w:t>参选人须按要求进行报价，对参选报价负责。参选报价应加盖参选人印章，字迹清晰，否则视为无效。</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四、特别说明</w:t>
      </w:r>
    </w:p>
    <w:p w:rsidR="00D72002" w:rsidRPr="00747D01" w:rsidRDefault="00D72002" w:rsidP="00096BA9">
      <w:pPr>
        <w:pStyle w:val="a6"/>
        <w:spacing w:line="480" w:lineRule="exact"/>
        <w:ind w:leftChars="220" w:left="484" w:right="121"/>
        <w:jc w:val="both"/>
        <w:rPr>
          <w:lang w:eastAsia="zh-CN"/>
        </w:rPr>
      </w:pPr>
      <w:r w:rsidRPr="00747D01">
        <w:rPr>
          <w:lang w:eastAsia="zh-CN"/>
        </w:rPr>
        <w:t>1.参选人应承担所有与准备和参加比选有关的费用。不论比选的结果如何，比选机构和比选人均无义务和责任承担这些费用。</w:t>
      </w:r>
    </w:p>
    <w:p w:rsidR="00D72002" w:rsidRPr="00747D01" w:rsidRDefault="00D72002" w:rsidP="00096BA9">
      <w:pPr>
        <w:pStyle w:val="a6"/>
        <w:spacing w:line="480" w:lineRule="exact"/>
        <w:ind w:leftChars="220" w:left="484" w:right="121"/>
        <w:jc w:val="both"/>
        <w:rPr>
          <w:lang w:eastAsia="zh-CN"/>
        </w:rPr>
      </w:pPr>
      <w:r w:rsidRPr="00747D01">
        <w:rPr>
          <w:lang w:eastAsia="zh-CN"/>
        </w:rPr>
        <w:t>2.参选收到比选文件后，如有疑问需要澄清，请以书面形式在规定时间内报比选人汇总。</w:t>
      </w:r>
    </w:p>
    <w:p w:rsidR="00D72002" w:rsidRPr="00747D01" w:rsidRDefault="00D72002" w:rsidP="00096BA9">
      <w:pPr>
        <w:pStyle w:val="a6"/>
        <w:spacing w:line="480" w:lineRule="exact"/>
        <w:ind w:leftChars="220" w:left="484" w:right="121"/>
        <w:jc w:val="both"/>
        <w:rPr>
          <w:lang w:eastAsia="zh-CN"/>
        </w:rPr>
      </w:pPr>
      <w:r w:rsidRPr="00747D01">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635128" w:rsidRPr="00747D01" w:rsidRDefault="00635128" w:rsidP="00747D01">
      <w:pPr>
        <w:spacing w:line="480" w:lineRule="exact"/>
        <w:jc w:val="both"/>
        <w:rPr>
          <w:rFonts w:asciiTheme="minorEastAsia" w:eastAsiaTheme="minorEastAsia" w:hAnsiTheme="minorEastAsia"/>
          <w:sz w:val="24"/>
          <w:szCs w:val="24"/>
          <w:lang w:eastAsia="zh-CN"/>
        </w:rPr>
        <w:sectPr w:rsidR="00635128" w:rsidRPr="00747D01">
          <w:pgSz w:w="11910" w:h="16840"/>
          <w:pgMar w:top="1500" w:right="1020" w:bottom="740" w:left="1300" w:header="0" w:footer="551" w:gutter="0"/>
          <w:cols w:space="720"/>
        </w:sectPr>
      </w:pPr>
    </w:p>
    <w:p w:rsidR="00A330FA" w:rsidRPr="000D0B17" w:rsidRDefault="00A330FA" w:rsidP="00A330FA">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一、规则</w:t>
      </w:r>
    </w:p>
    <w:p w:rsidR="00A330FA" w:rsidRPr="00747D01" w:rsidRDefault="00A330FA" w:rsidP="00A330FA">
      <w:pPr>
        <w:pStyle w:val="a6"/>
        <w:spacing w:line="480" w:lineRule="exact"/>
        <w:ind w:leftChars="165" w:left="603" w:right="121" w:hangingChars="100" w:hanging="240"/>
        <w:jc w:val="both"/>
        <w:rPr>
          <w:lang w:eastAsia="zh-CN"/>
        </w:rPr>
      </w:pPr>
      <w:r w:rsidRPr="00747D01">
        <w:rPr>
          <w:lang w:eastAsia="zh-CN"/>
        </w:rPr>
        <w:t>1.比选人在评选时，将</w:t>
      </w:r>
      <w:r w:rsidRPr="00747D01">
        <w:rPr>
          <w:rFonts w:hint="eastAsia"/>
          <w:lang w:eastAsia="zh-CN"/>
        </w:rPr>
        <w:t>优先对技术参选文件进行评选，技术参选文件符合业主要求方可进行下一轮商务报价评选。</w:t>
      </w:r>
    </w:p>
    <w:p w:rsidR="00A330FA" w:rsidRPr="00747D01" w:rsidRDefault="00A330FA" w:rsidP="00A330FA">
      <w:pPr>
        <w:pStyle w:val="a6"/>
        <w:spacing w:line="480" w:lineRule="exact"/>
        <w:ind w:right="121" w:firstLineChars="150" w:firstLine="360"/>
        <w:jc w:val="both"/>
        <w:rPr>
          <w:lang w:eastAsia="zh-CN"/>
        </w:rPr>
      </w:pPr>
      <w:r w:rsidRPr="00747D01">
        <w:rPr>
          <w:lang w:eastAsia="zh-CN"/>
        </w:rPr>
        <w:t>2.参选人串选、相互勾结故意压低标价以排挤竞争对手的公平竞争的，其参选无效。</w:t>
      </w:r>
    </w:p>
    <w:p w:rsidR="00A330FA" w:rsidRPr="00747D01" w:rsidRDefault="00A330FA" w:rsidP="00A330FA">
      <w:pPr>
        <w:spacing w:line="480" w:lineRule="exact"/>
        <w:ind w:leftChars="150" w:left="570" w:hangingChars="100" w:hanging="240"/>
        <w:rPr>
          <w:sz w:val="24"/>
          <w:szCs w:val="24"/>
          <w:lang w:eastAsia="zh-CN"/>
        </w:rPr>
      </w:pPr>
      <w:r w:rsidRPr="00747D01">
        <w:rPr>
          <w:sz w:val="24"/>
          <w:szCs w:val="24"/>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二、资格审查</w:t>
      </w:r>
    </w:p>
    <w:p w:rsidR="00A330FA" w:rsidRPr="00747D01" w:rsidRDefault="00A330FA" w:rsidP="00A330FA">
      <w:pPr>
        <w:spacing w:line="480" w:lineRule="exact"/>
        <w:ind w:leftChars="150" w:left="330" w:firstLineChars="250" w:firstLine="60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A330FA" w:rsidRPr="00FD0B1A" w:rsidRDefault="00A330FA" w:rsidP="00A330FA">
      <w:pPr>
        <w:spacing w:line="480" w:lineRule="exact"/>
        <w:rPr>
          <w:rFonts w:asciiTheme="minorEastAsia" w:eastAsiaTheme="minorEastAsia" w:hAnsiTheme="minorEastAsia" w:cs="黑体"/>
          <w:b/>
          <w:sz w:val="24"/>
          <w:szCs w:val="24"/>
          <w:lang w:eastAsia="zh-CN"/>
        </w:rPr>
      </w:pPr>
      <w:r w:rsidRPr="00FD0B1A">
        <w:rPr>
          <w:rFonts w:asciiTheme="minorEastAsia" w:eastAsiaTheme="minorEastAsia" w:hAnsiTheme="minorEastAsia" w:cs="黑体" w:hint="eastAsia"/>
          <w:b/>
          <w:sz w:val="24"/>
          <w:szCs w:val="24"/>
          <w:lang w:eastAsia="zh-CN"/>
        </w:rPr>
        <w:t>三、</w:t>
      </w:r>
      <w:r w:rsidRPr="00FD0B1A">
        <w:rPr>
          <w:b/>
          <w:w w:val="95"/>
          <w:sz w:val="24"/>
          <w:szCs w:val="24"/>
          <w:lang w:eastAsia="zh-CN"/>
        </w:rPr>
        <w:t>评选办法</w:t>
      </w:r>
      <w:r w:rsidRPr="00FD0B1A">
        <w:rPr>
          <w:rFonts w:asciiTheme="minorEastAsia" w:eastAsiaTheme="minorEastAsia" w:hAnsiTheme="minorEastAsia" w:cs="黑体" w:hint="eastAsia"/>
          <w:b/>
          <w:sz w:val="24"/>
          <w:szCs w:val="24"/>
          <w:lang w:eastAsia="zh-CN"/>
        </w:rPr>
        <w:t>：</w:t>
      </w:r>
    </w:p>
    <w:p w:rsidR="00A330FA" w:rsidRPr="00747D01" w:rsidRDefault="00A330FA" w:rsidP="00A330FA">
      <w:pPr>
        <w:pStyle w:val="a6"/>
        <w:spacing w:line="480" w:lineRule="exact"/>
        <w:ind w:right="121" w:firstLineChars="200" w:firstLine="480"/>
        <w:jc w:val="both"/>
        <w:rPr>
          <w:lang w:eastAsia="zh-CN"/>
        </w:rPr>
      </w:pPr>
      <w:r w:rsidRPr="00FD0B1A">
        <w:rPr>
          <w:rFonts w:hint="eastAsia"/>
          <w:lang w:eastAsia="zh-CN"/>
        </w:rPr>
        <w:t>本项目设置最高控制价</w:t>
      </w:r>
      <w:r w:rsidR="00AE4AE4" w:rsidRPr="00AE4AE4">
        <w:rPr>
          <w:rFonts w:ascii="inherit" w:hAnsi="inherit"/>
          <w:sz w:val="22"/>
          <w:szCs w:val="22"/>
          <w:lang w:eastAsia="zh-CN"/>
        </w:rPr>
        <w:t>150</w:t>
      </w:r>
      <w:r w:rsidR="00AE4AE4">
        <w:rPr>
          <w:rFonts w:ascii="inherit" w:hAnsi="inherit" w:hint="eastAsia"/>
          <w:sz w:val="22"/>
          <w:szCs w:val="22"/>
          <w:lang w:eastAsia="zh-CN"/>
        </w:rPr>
        <w:t>,</w:t>
      </w:r>
      <w:r w:rsidR="00AE4AE4" w:rsidRPr="00AE4AE4">
        <w:rPr>
          <w:rFonts w:ascii="inherit" w:hAnsi="inherit"/>
          <w:sz w:val="22"/>
          <w:szCs w:val="22"/>
          <w:lang w:eastAsia="zh-CN"/>
        </w:rPr>
        <w:t>000</w:t>
      </w:r>
      <w:r w:rsidR="00AE4AE4">
        <w:rPr>
          <w:rFonts w:ascii="inherit" w:hAnsi="inherit" w:hint="eastAsia"/>
          <w:sz w:val="22"/>
          <w:szCs w:val="22"/>
          <w:lang w:eastAsia="zh-CN"/>
        </w:rPr>
        <w:t>.00</w:t>
      </w:r>
      <w:r w:rsidR="00AE4AE4">
        <w:rPr>
          <w:rFonts w:ascii="inherit" w:hAnsi="inherit" w:hint="eastAsia"/>
          <w:sz w:val="22"/>
          <w:szCs w:val="22"/>
          <w:lang w:eastAsia="zh-CN"/>
        </w:rPr>
        <w:t>元，</w:t>
      </w:r>
      <w:r w:rsidRPr="00FD0B1A">
        <w:rPr>
          <w:rFonts w:hint="eastAsia"/>
          <w:lang w:eastAsia="zh-CN"/>
        </w:rPr>
        <w:t>参选人所填报的报价高于本项目最高限价的，其参选将被比选小组予以否决。</w:t>
      </w:r>
      <w:hyperlink r:id="rId10" w:history="1">
        <w:r w:rsidRPr="00FD0B1A">
          <w:rPr>
            <w:rStyle w:val="af"/>
            <w:rFonts w:hint="eastAsia"/>
            <w:lang w:eastAsia="zh-CN"/>
          </w:rPr>
          <w:t>如参选人对控制价存疑请于报价截止前发邮件至ybchen@fhcpec.com.cn</w:t>
        </w:r>
      </w:hyperlink>
      <w:r w:rsidRPr="00FD0B1A">
        <w:rPr>
          <w:rFonts w:hint="eastAsia"/>
          <w:lang w:eastAsia="zh-CN"/>
        </w:rPr>
        <w:t>。</w:t>
      </w:r>
    </w:p>
    <w:p w:rsidR="007874C1" w:rsidRPr="007874C1" w:rsidRDefault="007874C1" w:rsidP="007874C1">
      <w:pPr>
        <w:spacing w:line="480" w:lineRule="exact"/>
        <w:ind w:firstLineChars="201" w:firstLine="482"/>
        <w:rPr>
          <w:rFonts w:asciiTheme="minorEastAsia" w:hAnsiTheme="minorEastAsia"/>
          <w:sz w:val="24"/>
          <w:szCs w:val="24"/>
          <w:lang w:eastAsia="zh-CN"/>
        </w:rPr>
      </w:pPr>
      <w:r w:rsidRPr="007874C1">
        <w:rPr>
          <w:rFonts w:asciiTheme="minorEastAsia" w:hAnsiTheme="minorEastAsia" w:hint="eastAsia"/>
          <w:sz w:val="24"/>
          <w:szCs w:val="24"/>
          <w:lang w:eastAsia="zh-CN"/>
        </w:rPr>
        <w:t>本项目采用综合评分法，以评审后得分由高到低顺序排列，满分100分。综合得分最高者作为中选单位。最高综合得分仍相同的，报价最低者中选。</w:t>
      </w:r>
    </w:p>
    <w:p w:rsidR="00EA3847" w:rsidRPr="00162570" w:rsidRDefault="008049BA" w:rsidP="00EA3847">
      <w:pPr>
        <w:spacing w:line="500" w:lineRule="exact"/>
        <w:ind w:firstLineChars="98" w:firstLine="216"/>
        <w:rPr>
          <w:b/>
          <w:bCs/>
          <w:lang w:eastAsia="zh-CN"/>
        </w:rPr>
      </w:pPr>
      <w:r>
        <w:rPr>
          <w:rFonts w:hint="eastAsia"/>
          <w:b/>
          <w:bCs/>
          <w:lang w:eastAsia="zh-CN"/>
        </w:rPr>
        <w:t>评分细则（满分100分）：</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800"/>
        <w:gridCol w:w="808"/>
        <w:gridCol w:w="4986"/>
      </w:tblGrid>
      <w:tr w:rsidR="00EA3847" w:rsidRPr="00B6503A" w:rsidTr="00A52DCE">
        <w:trPr>
          <w:jc w:val="center"/>
        </w:trPr>
        <w:tc>
          <w:tcPr>
            <w:tcW w:w="9322" w:type="dxa"/>
            <w:gridSpan w:val="4"/>
            <w:vAlign w:val="center"/>
          </w:tcPr>
          <w:p w:rsidR="00EA3847" w:rsidRPr="00B6503A" w:rsidRDefault="00EA3847" w:rsidP="00A52DCE">
            <w:pPr>
              <w:rPr>
                <w:b/>
              </w:rPr>
            </w:pPr>
            <w:r>
              <w:rPr>
                <w:rFonts w:hint="eastAsia"/>
                <w:b/>
              </w:rPr>
              <w:t>一、价格部分（60分）</w:t>
            </w:r>
          </w:p>
        </w:tc>
      </w:tr>
      <w:tr w:rsidR="00EA3847" w:rsidRPr="00B6503A" w:rsidTr="00A52DCE">
        <w:trPr>
          <w:jc w:val="center"/>
        </w:trPr>
        <w:tc>
          <w:tcPr>
            <w:tcW w:w="3528" w:type="dxa"/>
            <w:gridSpan w:val="2"/>
            <w:vAlign w:val="center"/>
          </w:tcPr>
          <w:p w:rsidR="00EA3847" w:rsidRPr="00B6503A" w:rsidRDefault="00EA3847" w:rsidP="00A52DCE">
            <w:pPr>
              <w:jc w:val="center"/>
              <w:rPr>
                <w:b/>
              </w:rPr>
            </w:pPr>
            <w:r>
              <w:rPr>
                <w:rFonts w:hint="eastAsia"/>
                <w:b/>
              </w:rPr>
              <w:t>项目</w:t>
            </w:r>
          </w:p>
        </w:tc>
        <w:tc>
          <w:tcPr>
            <w:tcW w:w="808" w:type="dxa"/>
            <w:vAlign w:val="center"/>
          </w:tcPr>
          <w:p w:rsidR="00EA3847" w:rsidRPr="00B6503A" w:rsidRDefault="00EA3847" w:rsidP="00A52DCE">
            <w:pPr>
              <w:jc w:val="center"/>
              <w:rPr>
                <w:b/>
              </w:rPr>
            </w:pPr>
            <w:r w:rsidRPr="00B6503A">
              <w:rPr>
                <w:rFonts w:hint="eastAsia"/>
                <w:b/>
              </w:rPr>
              <w:t>分值</w:t>
            </w:r>
          </w:p>
        </w:tc>
        <w:tc>
          <w:tcPr>
            <w:tcW w:w="4986" w:type="dxa"/>
            <w:vAlign w:val="center"/>
          </w:tcPr>
          <w:p w:rsidR="00EA3847" w:rsidRPr="00B6503A" w:rsidRDefault="00EA3847" w:rsidP="00A52DCE">
            <w:pPr>
              <w:jc w:val="center"/>
              <w:rPr>
                <w:b/>
              </w:rPr>
            </w:pPr>
            <w:r>
              <w:rPr>
                <w:rFonts w:hint="eastAsia"/>
                <w:b/>
              </w:rPr>
              <w:t>评分标准</w:t>
            </w:r>
          </w:p>
        </w:tc>
      </w:tr>
      <w:tr w:rsidR="00EA3847" w:rsidRPr="00B6503A" w:rsidTr="00A52DCE">
        <w:trPr>
          <w:trHeight w:val="1068"/>
          <w:jc w:val="center"/>
        </w:trPr>
        <w:tc>
          <w:tcPr>
            <w:tcW w:w="3528" w:type="dxa"/>
            <w:gridSpan w:val="2"/>
            <w:vAlign w:val="center"/>
          </w:tcPr>
          <w:p w:rsidR="00EA3847" w:rsidRPr="00B6503A" w:rsidRDefault="00EA3847" w:rsidP="00A52DCE">
            <w:pPr>
              <w:jc w:val="center"/>
            </w:pPr>
            <w:r>
              <w:rPr>
                <w:rFonts w:hint="eastAsia"/>
              </w:rPr>
              <w:t>价格评审</w:t>
            </w:r>
          </w:p>
        </w:tc>
        <w:tc>
          <w:tcPr>
            <w:tcW w:w="808" w:type="dxa"/>
            <w:vAlign w:val="center"/>
          </w:tcPr>
          <w:p w:rsidR="00EA3847" w:rsidRPr="00B6503A" w:rsidRDefault="00EA3847" w:rsidP="00A52DCE">
            <w:pPr>
              <w:jc w:val="center"/>
            </w:pPr>
            <w:r>
              <w:rPr>
                <w:rFonts w:hint="eastAsia"/>
              </w:rPr>
              <w:t>55</w:t>
            </w:r>
            <w:r w:rsidRPr="00F37030">
              <w:rPr>
                <w:rFonts w:hint="eastAsia"/>
              </w:rPr>
              <w:t>分</w:t>
            </w:r>
          </w:p>
        </w:tc>
        <w:tc>
          <w:tcPr>
            <w:tcW w:w="4986" w:type="dxa"/>
          </w:tcPr>
          <w:p w:rsidR="00EA3847" w:rsidRDefault="00EA3847" w:rsidP="00EA3847">
            <w:pPr>
              <w:ind w:leftChars="57" w:left="125"/>
              <w:rPr>
                <w:lang w:eastAsia="zh-CN"/>
              </w:rPr>
            </w:pPr>
            <w:r>
              <w:rPr>
                <w:rFonts w:hint="eastAsia"/>
                <w:lang w:eastAsia="zh-CN"/>
              </w:rPr>
              <w:t>以最低有效报价价格作为基准价，其价格分为满分。有效报价高于基准价的计算公式：价格分=55-（有效报价价格-基准价）/基准价*100。以上计算保留小数点后两位。</w:t>
            </w:r>
          </w:p>
          <w:p w:rsidR="00EA3847" w:rsidRPr="00F37030" w:rsidRDefault="00EA3847" w:rsidP="00EA3847">
            <w:pPr>
              <w:ind w:leftChars="57" w:left="125"/>
              <w:rPr>
                <w:lang w:eastAsia="zh-CN"/>
              </w:rPr>
            </w:pPr>
            <w:r>
              <w:rPr>
                <w:rFonts w:hint="eastAsia"/>
                <w:lang w:eastAsia="zh-CN"/>
              </w:rPr>
              <w:t>注：如报价人的有效报价中所含增值税税率不同，按统一去除增值税税率后进行计算价格分。</w:t>
            </w:r>
          </w:p>
        </w:tc>
      </w:tr>
      <w:tr w:rsidR="00EA3847" w:rsidRPr="00DF2E96" w:rsidTr="00A52DCE">
        <w:trPr>
          <w:trHeight w:val="792"/>
          <w:jc w:val="center"/>
        </w:trPr>
        <w:tc>
          <w:tcPr>
            <w:tcW w:w="3528" w:type="dxa"/>
            <w:gridSpan w:val="2"/>
            <w:vAlign w:val="center"/>
          </w:tcPr>
          <w:p w:rsidR="00EA3847" w:rsidRPr="00B6503A" w:rsidRDefault="00EA3847" w:rsidP="00A52DCE">
            <w:pPr>
              <w:jc w:val="center"/>
            </w:pPr>
            <w:r w:rsidRPr="00B6503A">
              <w:rPr>
                <w:rFonts w:hint="eastAsia"/>
              </w:rPr>
              <w:t>付款方式</w:t>
            </w:r>
          </w:p>
        </w:tc>
        <w:tc>
          <w:tcPr>
            <w:tcW w:w="808" w:type="dxa"/>
            <w:vAlign w:val="center"/>
          </w:tcPr>
          <w:p w:rsidR="00EA3847" w:rsidRPr="00B6503A" w:rsidRDefault="00EA3847" w:rsidP="00A52DCE">
            <w:pPr>
              <w:jc w:val="center"/>
            </w:pPr>
            <w:r>
              <w:rPr>
                <w:rFonts w:hint="eastAsia"/>
              </w:rPr>
              <w:t>5</w:t>
            </w:r>
            <w:r w:rsidRPr="00F37030">
              <w:rPr>
                <w:rFonts w:hint="eastAsia"/>
              </w:rPr>
              <w:t>分</w:t>
            </w:r>
          </w:p>
        </w:tc>
        <w:tc>
          <w:tcPr>
            <w:tcW w:w="4986" w:type="dxa"/>
            <w:vAlign w:val="center"/>
          </w:tcPr>
          <w:p w:rsidR="00EA3847" w:rsidRPr="00B6503A" w:rsidRDefault="00EA3847" w:rsidP="00A52DCE">
            <w:pPr>
              <w:rPr>
                <w:bCs/>
                <w:lang w:eastAsia="zh-CN"/>
              </w:rPr>
            </w:pPr>
            <w:r w:rsidRPr="00DF2E96">
              <w:rPr>
                <w:rFonts w:hint="eastAsia"/>
                <w:bCs/>
                <w:lang w:eastAsia="zh-CN"/>
              </w:rPr>
              <w:t>支持</w:t>
            </w:r>
            <w:r>
              <w:rPr>
                <w:rFonts w:hint="eastAsia"/>
                <w:bCs/>
                <w:lang w:eastAsia="zh-CN"/>
              </w:rPr>
              <w:t>验收</w:t>
            </w:r>
            <w:r w:rsidRPr="00DF2E96">
              <w:rPr>
                <w:rFonts w:hint="eastAsia"/>
                <w:bCs/>
                <w:lang w:eastAsia="zh-CN"/>
              </w:rPr>
              <w:t>审核</w:t>
            </w:r>
            <w:r>
              <w:rPr>
                <w:rFonts w:hint="eastAsia"/>
                <w:bCs/>
                <w:lang w:eastAsia="zh-CN"/>
              </w:rPr>
              <w:t>合格</w:t>
            </w:r>
            <w:r w:rsidRPr="00DF2E96">
              <w:rPr>
                <w:rFonts w:hint="eastAsia"/>
                <w:bCs/>
                <w:lang w:eastAsia="zh-CN"/>
              </w:rPr>
              <w:t>后</w:t>
            </w:r>
            <w:r>
              <w:rPr>
                <w:rFonts w:hint="eastAsia"/>
                <w:bCs/>
                <w:lang w:eastAsia="zh-CN"/>
              </w:rPr>
              <w:t>的</w:t>
            </w:r>
            <w:r w:rsidRPr="00DF2E96">
              <w:rPr>
                <w:rFonts w:hint="eastAsia"/>
                <w:bCs/>
                <w:lang w:eastAsia="zh-CN"/>
              </w:rPr>
              <w:t>付</w:t>
            </w:r>
            <w:r>
              <w:rPr>
                <w:rFonts w:hint="eastAsia"/>
                <w:bCs/>
                <w:lang w:eastAsia="zh-CN"/>
              </w:rPr>
              <w:t>款方式</w:t>
            </w:r>
            <w:r w:rsidRPr="00DF2E96">
              <w:rPr>
                <w:rFonts w:hint="eastAsia"/>
                <w:bCs/>
                <w:lang w:eastAsia="zh-CN"/>
              </w:rPr>
              <w:t>得</w:t>
            </w:r>
            <w:r>
              <w:rPr>
                <w:rFonts w:hint="eastAsia"/>
                <w:bCs/>
                <w:lang w:eastAsia="zh-CN"/>
              </w:rPr>
              <w:t>5</w:t>
            </w:r>
            <w:r w:rsidRPr="00DF2E96">
              <w:rPr>
                <w:rFonts w:hint="eastAsia"/>
                <w:bCs/>
                <w:lang w:eastAsia="zh-CN"/>
              </w:rPr>
              <w:t>分,其余付款方式不得分。</w:t>
            </w:r>
          </w:p>
        </w:tc>
      </w:tr>
      <w:tr w:rsidR="00EA3847" w:rsidRPr="00DF2E96" w:rsidTr="00A52DCE">
        <w:trPr>
          <w:trHeight w:val="792"/>
          <w:jc w:val="center"/>
        </w:trPr>
        <w:tc>
          <w:tcPr>
            <w:tcW w:w="9322" w:type="dxa"/>
            <w:gridSpan w:val="4"/>
            <w:vAlign w:val="center"/>
          </w:tcPr>
          <w:p w:rsidR="00EA3847" w:rsidRPr="004E786C" w:rsidRDefault="00EA3847" w:rsidP="00A52DCE">
            <w:pPr>
              <w:rPr>
                <w:b/>
                <w:bCs/>
              </w:rPr>
            </w:pPr>
            <w:r w:rsidRPr="004E786C">
              <w:rPr>
                <w:rFonts w:hint="eastAsia"/>
                <w:b/>
                <w:bCs/>
              </w:rPr>
              <w:t>二、技术</w:t>
            </w:r>
            <w:r>
              <w:rPr>
                <w:rFonts w:hint="eastAsia"/>
                <w:b/>
                <w:bCs/>
              </w:rPr>
              <w:t>部分</w:t>
            </w:r>
            <w:r w:rsidRPr="004E786C">
              <w:rPr>
                <w:rFonts w:hint="eastAsia"/>
                <w:b/>
                <w:bCs/>
              </w:rPr>
              <w:t>（40分）</w:t>
            </w:r>
          </w:p>
        </w:tc>
      </w:tr>
      <w:tr w:rsidR="00EA3847" w:rsidRPr="00B6503A" w:rsidTr="00A52DCE">
        <w:trPr>
          <w:trHeight w:val="792"/>
          <w:jc w:val="center"/>
        </w:trPr>
        <w:tc>
          <w:tcPr>
            <w:tcW w:w="3528" w:type="dxa"/>
            <w:gridSpan w:val="2"/>
            <w:vAlign w:val="center"/>
          </w:tcPr>
          <w:p w:rsidR="00EA3847" w:rsidRPr="005A404D" w:rsidRDefault="00EA3847" w:rsidP="00A52DCE">
            <w:pPr>
              <w:jc w:val="center"/>
              <w:rPr>
                <w:b/>
              </w:rPr>
            </w:pPr>
            <w:r w:rsidRPr="005A404D">
              <w:rPr>
                <w:rFonts w:hint="eastAsia"/>
                <w:b/>
              </w:rPr>
              <w:lastRenderedPageBreak/>
              <w:t>项目</w:t>
            </w:r>
          </w:p>
        </w:tc>
        <w:tc>
          <w:tcPr>
            <w:tcW w:w="808" w:type="dxa"/>
            <w:vAlign w:val="center"/>
          </w:tcPr>
          <w:p w:rsidR="00EA3847" w:rsidRPr="005A404D" w:rsidRDefault="00EA3847" w:rsidP="00A52DCE">
            <w:pPr>
              <w:jc w:val="center"/>
              <w:rPr>
                <w:b/>
              </w:rPr>
            </w:pPr>
            <w:r w:rsidRPr="005A404D">
              <w:rPr>
                <w:rFonts w:hint="eastAsia"/>
                <w:b/>
              </w:rPr>
              <w:t>分值</w:t>
            </w:r>
          </w:p>
        </w:tc>
        <w:tc>
          <w:tcPr>
            <w:tcW w:w="4986" w:type="dxa"/>
            <w:vAlign w:val="center"/>
          </w:tcPr>
          <w:p w:rsidR="00EA3847" w:rsidRPr="005A404D" w:rsidRDefault="00EA3847" w:rsidP="00EA3847">
            <w:pPr>
              <w:ind w:firstLineChars="833" w:firstLine="1840"/>
              <w:rPr>
                <w:b/>
                <w:bCs/>
              </w:rPr>
            </w:pPr>
            <w:r w:rsidRPr="005A404D">
              <w:rPr>
                <w:rFonts w:hint="eastAsia"/>
                <w:b/>
                <w:bCs/>
              </w:rPr>
              <w:t>评分标准</w:t>
            </w:r>
          </w:p>
        </w:tc>
      </w:tr>
      <w:tr w:rsidR="00EA3847" w:rsidRPr="00B6503A" w:rsidTr="00A52DCE">
        <w:trPr>
          <w:trHeight w:val="792"/>
          <w:jc w:val="center"/>
        </w:trPr>
        <w:tc>
          <w:tcPr>
            <w:tcW w:w="3528" w:type="dxa"/>
            <w:gridSpan w:val="2"/>
            <w:vAlign w:val="center"/>
          </w:tcPr>
          <w:p w:rsidR="00EA3847" w:rsidRPr="00DF2E96" w:rsidRDefault="00EA3847" w:rsidP="00A52DCE">
            <w:pPr>
              <w:jc w:val="center"/>
            </w:pPr>
            <w:r w:rsidRPr="00DF2E96">
              <w:rPr>
                <w:rFonts w:hint="eastAsia"/>
              </w:rPr>
              <w:t>业绩分值</w:t>
            </w:r>
            <w:r w:rsidRPr="00B6503A">
              <w:rPr>
                <w:rFonts w:hint="eastAsia"/>
              </w:rPr>
              <w:t>其他加分项</w:t>
            </w:r>
          </w:p>
        </w:tc>
        <w:tc>
          <w:tcPr>
            <w:tcW w:w="808" w:type="dxa"/>
            <w:vAlign w:val="center"/>
          </w:tcPr>
          <w:p w:rsidR="00EA3847" w:rsidRPr="00B6503A" w:rsidRDefault="00EA3847" w:rsidP="00A52DCE">
            <w:pPr>
              <w:jc w:val="center"/>
            </w:pPr>
            <w:r>
              <w:rPr>
                <w:rFonts w:hint="eastAsia"/>
              </w:rPr>
              <w:t>10分</w:t>
            </w:r>
          </w:p>
        </w:tc>
        <w:tc>
          <w:tcPr>
            <w:tcW w:w="4986" w:type="dxa"/>
            <w:vAlign w:val="center"/>
          </w:tcPr>
          <w:p w:rsidR="00EA3847" w:rsidRPr="00DF2E96" w:rsidRDefault="00EA3847" w:rsidP="00A52DCE">
            <w:pPr>
              <w:rPr>
                <w:bCs/>
                <w:lang w:eastAsia="zh-CN"/>
              </w:rPr>
            </w:pPr>
            <w:r w:rsidRPr="00DF2E96">
              <w:rPr>
                <w:rFonts w:hint="eastAsia"/>
                <w:bCs/>
                <w:lang w:eastAsia="zh-CN"/>
              </w:rPr>
              <w:t>根据近五年合作情况，按照合作的国企和政府机构的数量，酌情得</w:t>
            </w:r>
            <w:r>
              <w:rPr>
                <w:rFonts w:hint="eastAsia"/>
                <w:bCs/>
                <w:lang w:eastAsia="zh-CN"/>
              </w:rPr>
              <w:t>10</w:t>
            </w:r>
            <w:r w:rsidRPr="00DF2E96">
              <w:rPr>
                <w:rFonts w:hint="eastAsia"/>
                <w:bCs/>
                <w:lang w:eastAsia="zh-CN"/>
              </w:rPr>
              <w:t>分</w:t>
            </w:r>
            <w:r>
              <w:rPr>
                <w:rFonts w:hint="eastAsia"/>
                <w:bCs/>
                <w:lang w:eastAsia="zh-CN"/>
              </w:rPr>
              <w:t>、8</w:t>
            </w:r>
            <w:r w:rsidRPr="00DF2E96">
              <w:rPr>
                <w:rFonts w:hint="eastAsia"/>
                <w:bCs/>
                <w:lang w:eastAsia="zh-CN"/>
              </w:rPr>
              <w:t>分</w:t>
            </w:r>
            <w:r>
              <w:rPr>
                <w:rFonts w:hint="eastAsia"/>
                <w:bCs/>
                <w:lang w:eastAsia="zh-CN"/>
              </w:rPr>
              <w:t>、</w:t>
            </w:r>
            <w:r w:rsidRPr="00DF2E96">
              <w:rPr>
                <w:rFonts w:hint="eastAsia"/>
                <w:bCs/>
                <w:lang w:eastAsia="zh-CN"/>
              </w:rPr>
              <w:t>6分，以此类推，</w:t>
            </w:r>
            <w:r>
              <w:rPr>
                <w:rFonts w:hint="eastAsia"/>
                <w:bCs/>
                <w:lang w:eastAsia="zh-CN"/>
              </w:rPr>
              <w:t>未</w:t>
            </w:r>
            <w:r w:rsidRPr="00DF2E96">
              <w:rPr>
                <w:rFonts w:hint="eastAsia"/>
                <w:bCs/>
                <w:lang w:eastAsia="zh-CN"/>
              </w:rPr>
              <w:t>提供</w:t>
            </w:r>
            <w:r>
              <w:rPr>
                <w:rFonts w:hint="eastAsia"/>
                <w:bCs/>
                <w:lang w:eastAsia="zh-CN"/>
              </w:rPr>
              <w:t>者</w:t>
            </w:r>
            <w:r w:rsidRPr="00DF2E96">
              <w:rPr>
                <w:rFonts w:hint="eastAsia"/>
                <w:bCs/>
                <w:lang w:eastAsia="zh-CN"/>
              </w:rPr>
              <w:t>不得分。</w:t>
            </w:r>
          </w:p>
        </w:tc>
      </w:tr>
      <w:tr w:rsidR="00EA3847" w:rsidRPr="00B6503A" w:rsidTr="00A52DCE">
        <w:trPr>
          <w:trHeight w:val="792"/>
          <w:jc w:val="center"/>
        </w:trPr>
        <w:tc>
          <w:tcPr>
            <w:tcW w:w="3528" w:type="dxa"/>
            <w:gridSpan w:val="2"/>
            <w:vAlign w:val="center"/>
          </w:tcPr>
          <w:p w:rsidR="00EA3847" w:rsidRPr="00B6503A" w:rsidRDefault="00EA3847" w:rsidP="00A52DCE">
            <w:pPr>
              <w:jc w:val="center"/>
            </w:pPr>
            <w:r w:rsidRPr="00DF2E96">
              <w:rPr>
                <w:rFonts w:hint="eastAsia"/>
              </w:rPr>
              <w:t>资质分值</w:t>
            </w:r>
          </w:p>
        </w:tc>
        <w:tc>
          <w:tcPr>
            <w:tcW w:w="808" w:type="dxa"/>
            <w:vAlign w:val="center"/>
          </w:tcPr>
          <w:p w:rsidR="00EA3847" w:rsidRPr="00B6503A" w:rsidRDefault="00EA3847" w:rsidP="00A52DCE">
            <w:pPr>
              <w:jc w:val="center"/>
            </w:pPr>
            <w:r w:rsidRPr="00B6503A">
              <w:rPr>
                <w:rFonts w:hint="eastAsia"/>
              </w:rPr>
              <w:t>10</w:t>
            </w:r>
            <w:r w:rsidRPr="00F37030">
              <w:rPr>
                <w:rFonts w:hint="eastAsia"/>
              </w:rPr>
              <w:t>分</w:t>
            </w:r>
          </w:p>
        </w:tc>
        <w:tc>
          <w:tcPr>
            <w:tcW w:w="4986" w:type="dxa"/>
            <w:vAlign w:val="center"/>
          </w:tcPr>
          <w:p w:rsidR="00EA3847" w:rsidRPr="00DF2E96" w:rsidRDefault="00EA3847" w:rsidP="00A52DCE">
            <w:pPr>
              <w:rPr>
                <w:bCs/>
                <w:lang w:eastAsia="zh-CN"/>
              </w:rPr>
            </w:pPr>
            <w:r>
              <w:rPr>
                <w:rFonts w:hint="eastAsia"/>
                <w:bCs/>
                <w:lang w:eastAsia="zh-CN"/>
              </w:rPr>
              <w:t>根据机构获得的有效</w:t>
            </w:r>
            <w:r w:rsidRPr="00B6503A">
              <w:rPr>
                <w:rFonts w:hint="eastAsia"/>
                <w:bCs/>
                <w:lang w:eastAsia="zh-CN"/>
              </w:rPr>
              <w:t>证书，</w:t>
            </w:r>
            <w:r>
              <w:rPr>
                <w:rFonts w:hint="eastAsia"/>
                <w:bCs/>
                <w:lang w:eastAsia="zh-CN"/>
              </w:rPr>
              <w:t>按照证书的数量</w:t>
            </w:r>
            <w:r w:rsidRPr="008B73C6">
              <w:rPr>
                <w:rFonts w:hint="eastAsia"/>
                <w:bCs/>
                <w:lang w:eastAsia="zh-CN"/>
              </w:rPr>
              <w:t>及证书的具体内容</w:t>
            </w:r>
            <w:r w:rsidRPr="00B6503A">
              <w:rPr>
                <w:rFonts w:hint="eastAsia"/>
                <w:bCs/>
                <w:lang w:eastAsia="zh-CN"/>
              </w:rPr>
              <w:t>，酌情得</w:t>
            </w:r>
            <w:r>
              <w:rPr>
                <w:rFonts w:hint="eastAsia"/>
                <w:bCs/>
                <w:lang w:eastAsia="zh-CN"/>
              </w:rPr>
              <w:t>10</w:t>
            </w:r>
            <w:r w:rsidRPr="00DF2E96">
              <w:rPr>
                <w:rFonts w:hint="eastAsia"/>
                <w:bCs/>
                <w:lang w:eastAsia="zh-CN"/>
              </w:rPr>
              <w:t>分</w:t>
            </w:r>
            <w:r>
              <w:rPr>
                <w:rFonts w:hint="eastAsia"/>
                <w:bCs/>
                <w:lang w:eastAsia="zh-CN"/>
              </w:rPr>
              <w:t>、8</w:t>
            </w:r>
            <w:r w:rsidRPr="00DF2E96">
              <w:rPr>
                <w:rFonts w:hint="eastAsia"/>
                <w:bCs/>
                <w:lang w:eastAsia="zh-CN"/>
              </w:rPr>
              <w:t>分</w:t>
            </w:r>
            <w:r>
              <w:rPr>
                <w:rFonts w:hint="eastAsia"/>
                <w:bCs/>
                <w:lang w:eastAsia="zh-CN"/>
              </w:rPr>
              <w:t>、</w:t>
            </w:r>
            <w:r w:rsidRPr="00DF2E96">
              <w:rPr>
                <w:rFonts w:hint="eastAsia"/>
                <w:bCs/>
                <w:lang w:eastAsia="zh-CN"/>
              </w:rPr>
              <w:t>6分</w:t>
            </w:r>
            <w:r w:rsidRPr="00B6503A">
              <w:rPr>
                <w:rFonts w:hint="eastAsia"/>
                <w:bCs/>
                <w:lang w:eastAsia="zh-CN"/>
              </w:rPr>
              <w:t>，</w:t>
            </w:r>
            <w:r w:rsidRPr="00B6503A">
              <w:rPr>
                <w:rFonts w:hint="eastAsia"/>
                <w:lang w:eastAsia="zh-CN"/>
              </w:rPr>
              <w:t>以此类推，</w:t>
            </w:r>
            <w:r>
              <w:rPr>
                <w:rFonts w:hint="eastAsia"/>
                <w:bCs/>
                <w:lang w:eastAsia="zh-CN"/>
              </w:rPr>
              <w:t>未</w:t>
            </w:r>
            <w:r w:rsidRPr="00DF2E96">
              <w:rPr>
                <w:rFonts w:hint="eastAsia"/>
                <w:bCs/>
                <w:lang w:eastAsia="zh-CN"/>
              </w:rPr>
              <w:t>提供</w:t>
            </w:r>
            <w:r>
              <w:rPr>
                <w:rFonts w:hint="eastAsia"/>
                <w:bCs/>
                <w:lang w:eastAsia="zh-CN"/>
              </w:rPr>
              <w:t>者</w:t>
            </w:r>
            <w:r w:rsidRPr="00B6503A">
              <w:rPr>
                <w:rFonts w:hint="eastAsia"/>
                <w:bCs/>
                <w:lang w:eastAsia="zh-CN"/>
              </w:rPr>
              <w:t>不得分。</w:t>
            </w:r>
          </w:p>
        </w:tc>
      </w:tr>
      <w:tr w:rsidR="00EA3847" w:rsidRPr="00B6503A" w:rsidTr="00A52DCE">
        <w:trPr>
          <w:trHeight w:val="1333"/>
          <w:jc w:val="center"/>
        </w:trPr>
        <w:tc>
          <w:tcPr>
            <w:tcW w:w="1728" w:type="dxa"/>
            <w:vMerge w:val="restart"/>
            <w:vAlign w:val="center"/>
          </w:tcPr>
          <w:p w:rsidR="00EA3847" w:rsidRPr="00B6503A" w:rsidRDefault="00EA3847" w:rsidP="00A52DCE">
            <w:r>
              <w:rPr>
                <w:rFonts w:hint="eastAsia"/>
              </w:rPr>
              <w:t>审核机构能力</w:t>
            </w:r>
          </w:p>
        </w:tc>
        <w:tc>
          <w:tcPr>
            <w:tcW w:w="1800" w:type="dxa"/>
            <w:vAlign w:val="center"/>
          </w:tcPr>
          <w:p w:rsidR="00EA3847" w:rsidRPr="00B6503A" w:rsidRDefault="00EA3847" w:rsidP="00A52DCE">
            <w:r w:rsidRPr="00DF2E96">
              <w:rPr>
                <w:rFonts w:hint="eastAsia"/>
              </w:rPr>
              <w:t>审核能力分值</w:t>
            </w:r>
          </w:p>
        </w:tc>
        <w:tc>
          <w:tcPr>
            <w:tcW w:w="808" w:type="dxa"/>
            <w:vAlign w:val="center"/>
          </w:tcPr>
          <w:p w:rsidR="00EA3847" w:rsidRPr="00B6503A" w:rsidRDefault="00EA3847" w:rsidP="00A52DCE">
            <w:pPr>
              <w:jc w:val="center"/>
            </w:pPr>
            <w:r w:rsidRPr="00B6503A">
              <w:rPr>
                <w:rFonts w:hint="eastAsia"/>
              </w:rPr>
              <w:t>5</w:t>
            </w:r>
            <w:r w:rsidRPr="00F37030">
              <w:rPr>
                <w:rFonts w:hint="eastAsia"/>
              </w:rPr>
              <w:t>分</w:t>
            </w:r>
          </w:p>
        </w:tc>
        <w:tc>
          <w:tcPr>
            <w:tcW w:w="4986" w:type="dxa"/>
            <w:vAlign w:val="center"/>
          </w:tcPr>
          <w:p w:rsidR="00EA3847" w:rsidRPr="00B6503A" w:rsidRDefault="00EA3847" w:rsidP="00A52DCE">
            <w:pPr>
              <w:rPr>
                <w:bCs/>
                <w:lang w:eastAsia="zh-CN"/>
              </w:rPr>
            </w:pPr>
            <w:r>
              <w:rPr>
                <w:rFonts w:hint="eastAsia"/>
                <w:bCs/>
                <w:lang w:eastAsia="zh-CN"/>
              </w:rPr>
              <w:t>按照全国范围内的审核机构分支</w:t>
            </w:r>
            <w:r w:rsidRPr="00B6503A">
              <w:rPr>
                <w:rFonts w:hint="eastAsia"/>
                <w:bCs/>
                <w:lang w:eastAsia="zh-CN"/>
              </w:rPr>
              <w:t>数量由多到少，酌情得</w:t>
            </w:r>
            <w:r>
              <w:rPr>
                <w:rFonts w:hint="eastAsia"/>
                <w:bCs/>
                <w:lang w:eastAsia="zh-CN"/>
              </w:rPr>
              <w:t>5分、4分、3</w:t>
            </w:r>
            <w:r w:rsidRPr="00B6503A">
              <w:rPr>
                <w:rFonts w:hint="eastAsia"/>
                <w:bCs/>
                <w:lang w:eastAsia="zh-CN"/>
              </w:rPr>
              <w:t>分，</w:t>
            </w:r>
            <w:r w:rsidRPr="00B6503A">
              <w:rPr>
                <w:rFonts w:hint="eastAsia"/>
                <w:lang w:eastAsia="zh-CN"/>
              </w:rPr>
              <w:t>以此类推，</w:t>
            </w:r>
            <w:r>
              <w:rPr>
                <w:rFonts w:hint="eastAsia"/>
                <w:bCs/>
                <w:lang w:eastAsia="zh-CN"/>
              </w:rPr>
              <w:t>未</w:t>
            </w:r>
            <w:r w:rsidRPr="00B6503A">
              <w:rPr>
                <w:rFonts w:hint="eastAsia"/>
                <w:bCs/>
                <w:lang w:eastAsia="zh-CN"/>
              </w:rPr>
              <w:t>提供</w:t>
            </w:r>
            <w:r>
              <w:rPr>
                <w:rFonts w:hint="eastAsia"/>
                <w:bCs/>
                <w:lang w:eastAsia="zh-CN"/>
              </w:rPr>
              <w:t>者</w:t>
            </w:r>
            <w:r w:rsidRPr="00B6503A">
              <w:rPr>
                <w:rFonts w:hint="eastAsia"/>
                <w:bCs/>
                <w:lang w:eastAsia="zh-CN"/>
              </w:rPr>
              <w:t>不得分。</w:t>
            </w:r>
          </w:p>
        </w:tc>
      </w:tr>
      <w:tr w:rsidR="00EA3847" w:rsidRPr="00B6503A" w:rsidTr="00A52DCE">
        <w:trPr>
          <w:trHeight w:val="375"/>
          <w:jc w:val="center"/>
        </w:trPr>
        <w:tc>
          <w:tcPr>
            <w:tcW w:w="1728" w:type="dxa"/>
            <w:vMerge/>
            <w:vAlign w:val="center"/>
          </w:tcPr>
          <w:p w:rsidR="00EA3847" w:rsidRPr="00B6503A" w:rsidRDefault="00EA3847" w:rsidP="00EA3847">
            <w:pPr>
              <w:ind w:firstLineChars="50" w:firstLine="110"/>
              <w:rPr>
                <w:lang w:eastAsia="zh-CN"/>
              </w:rPr>
            </w:pPr>
          </w:p>
        </w:tc>
        <w:tc>
          <w:tcPr>
            <w:tcW w:w="1800" w:type="dxa"/>
            <w:vAlign w:val="center"/>
          </w:tcPr>
          <w:p w:rsidR="00EA3847" w:rsidRPr="008B73C6" w:rsidRDefault="00EA3847" w:rsidP="00A52DCE">
            <w:pPr>
              <w:rPr>
                <w:lang w:eastAsia="zh-CN"/>
              </w:rPr>
            </w:pPr>
            <w:r w:rsidRPr="008B73C6">
              <w:rPr>
                <w:rFonts w:hint="eastAsia"/>
                <w:lang w:eastAsia="zh-CN"/>
              </w:rPr>
              <w:t>参与管理体系标准的起草</w:t>
            </w:r>
            <w:r>
              <w:rPr>
                <w:rFonts w:hint="eastAsia"/>
                <w:lang w:eastAsia="zh-CN"/>
              </w:rPr>
              <w:t>分值</w:t>
            </w:r>
          </w:p>
        </w:tc>
        <w:tc>
          <w:tcPr>
            <w:tcW w:w="808" w:type="dxa"/>
            <w:vAlign w:val="center"/>
          </w:tcPr>
          <w:p w:rsidR="00EA3847" w:rsidRPr="008B73C6" w:rsidRDefault="00EA3847" w:rsidP="00A52DCE">
            <w:pPr>
              <w:jc w:val="center"/>
            </w:pPr>
            <w:r w:rsidRPr="008B73C6">
              <w:rPr>
                <w:rFonts w:hint="eastAsia"/>
              </w:rPr>
              <w:t>5</w:t>
            </w:r>
            <w:r w:rsidRPr="00F37030">
              <w:rPr>
                <w:rFonts w:hint="eastAsia"/>
              </w:rPr>
              <w:t>分</w:t>
            </w:r>
          </w:p>
        </w:tc>
        <w:tc>
          <w:tcPr>
            <w:tcW w:w="4986" w:type="dxa"/>
            <w:vAlign w:val="center"/>
          </w:tcPr>
          <w:p w:rsidR="00EA3847" w:rsidRPr="008B73C6" w:rsidRDefault="00EA3847" w:rsidP="00A52DCE">
            <w:pPr>
              <w:rPr>
                <w:bCs/>
                <w:lang w:eastAsia="zh-CN"/>
              </w:rPr>
            </w:pPr>
            <w:r w:rsidRPr="008B73C6">
              <w:rPr>
                <w:rFonts w:hint="eastAsia"/>
                <w:bCs/>
                <w:lang w:eastAsia="zh-CN"/>
              </w:rPr>
              <w:t>主要起草人得5分，一般起草人得3分，未参与不得分。</w:t>
            </w:r>
          </w:p>
        </w:tc>
      </w:tr>
      <w:tr w:rsidR="00EA3847" w:rsidRPr="00B6503A" w:rsidTr="00A52DCE">
        <w:trPr>
          <w:jc w:val="center"/>
        </w:trPr>
        <w:tc>
          <w:tcPr>
            <w:tcW w:w="3528" w:type="dxa"/>
            <w:gridSpan w:val="2"/>
            <w:vAlign w:val="center"/>
          </w:tcPr>
          <w:p w:rsidR="00EA3847" w:rsidRPr="00B6503A" w:rsidRDefault="00EA3847" w:rsidP="00EA3847">
            <w:pPr>
              <w:ind w:firstLineChars="200" w:firstLine="440"/>
            </w:pPr>
            <w:r w:rsidRPr="00B6503A">
              <w:rPr>
                <w:rFonts w:hint="eastAsia"/>
              </w:rPr>
              <w:t>售后服务</w:t>
            </w:r>
            <w:r w:rsidRPr="00DF2E96">
              <w:rPr>
                <w:rFonts w:hint="eastAsia"/>
              </w:rPr>
              <w:t>分值</w:t>
            </w:r>
          </w:p>
        </w:tc>
        <w:tc>
          <w:tcPr>
            <w:tcW w:w="808" w:type="dxa"/>
            <w:vAlign w:val="center"/>
          </w:tcPr>
          <w:p w:rsidR="00EA3847" w:rsidRPr="00B6503A" w:rsidRDefault="00EA3847" w:rsidP="00A52DCE">
            <w:pPr>
              <w:jc w:val="center"/>
            </w:pPr>
            <w:r w:rsidRPr="00B6503A">
              <w:rPr>
                <w:rFonts w:hint="eastAsia"/>
              </w:rPr>
              <w:t>10</w:t>
            </w:r>
            <w:r w:rsidRPr="00F37030">
              <w:rPr>
                <w:rFonts w:hint="eastAsia"/>
              </w:rPr>
              <w:t>分</w:t>
            </w:r>
          </w:p>
        </w:tc>
        <w:tc>
          <w:tcPr>
            <w:tcW w:w="4986" w:type="dxa"/>
            <w:vAlign w:val="center"/>
          </w:tcPr>
          <w:p w:rsidR="00EA3847" w:rsidRPr="00F37030" w:rsidRDefault="00EA3847" w:rsidP="00A52DCE">
            <w:pPr>
              <w:rPr>
                <w:bCs/>
                <w:lang w:eastAsia="zh-CN"/>
              </w:rPr>
            </w:pPr>
            <w:r>
              <w:rPr>
                <w:rFonts w:hint="eastAsia"/>
                <w:bCs/>
                <w:lang w:eastAsia="zh-CN"/>
              </w:rPr>
              <w:t>除</w:t>
            </w:r>
            <w:r w:rsidRPr="00F37030">
              <w:rPr>
                <w:rFonts w:hint="eastAsia"/>
                <w:bCs/>
                <w:lang w:eastAsia="zh-CN"/>
              </w:rPr>
              <w:t>招投标文件规定外</w:t>
            </w:r>
            <w:r>
              <w:rPr>
                <w:rFonts w:hint="eastAsia"/>
                <w:bCs/>
                <w:lang w:eastAsia="zh-CN"/>
              </w:rPr>
              <w:t>，针对本项目有益的额外售后服务数量，</w:t>
            </w:r>
            <w:r w:rsidRPr="00F37030">
              <w:rPr>
                <w:rFonts w:hint="eastAsia"/>
                <w:bCs/>
                <w:lang w:eastAsia="zh-CN"/>
              </w:rPr>
              <w:t>酌情</w:t>
            </w:r>
            <w:r>
              <w:rPr>
                <w:rFonts w:hint="eastAsia"/>
                <w:bCs/>
                <w:lang w:eastAsia="zh-CN"/>
              </w:rPr>
              <w:t>得10</w:t>
            </w:r>
            <w:r w:rsidRPr="00DF2E96">
              <w:rPr>
                <w:rFonts w:hint="eastAsia"/>
                <w:bCs/>
                <w:lang w:eastAsia="zh-CN"/>
              </w:rPr>
              <w:t>分</w:t>
            </w:r>
            <w:r>
              <w:rPr>
                <w:rFonts w:hint="eastAsia"/>
                <w:bCs/>
                <w:lang w:eastAsia="zh-CN"/>
              </w:rPr>
              <w:t>、8</w:t>
            </w:r>
            <w:r w:rsidRPr="00DF2E96">
              <w:rPr>
                <w:rFonts w:hint="eastAsia"/>
                <w:bCs/>
                <w:lang w:eastAsia="zh-CN"/>
              </w:rPr>
              <w:t>分</w:t>
            </w:r>
            <w:r>
              <w:rPr>
                <w:rFonts w:hint="eastAsia"/>
                <w:bCs/>
                <w:lang w:eastAsia="zh-CN"/>
              </w:rPr>
              <w:t>、</w:t>
            </w:r>
            <w:r w:rsidRPr="00DF2E96">
              <w:rPr>
                <w:rFonts w:hint="eastAsia"/>
                <w:bCs/>
                <w:lang w:eastAsia="zh-CN"/>
              </w:rPr>
              <w:t>6分</w:t>
            </w:r>
            <w:r w:rsidRPr="00B6503A">
              <w:rPr>
                <w:rFonts w:hint="eastAsia"/>
                <w:bCs/>
                <w:lang w:eastAsia="zh-CN"/>
              </w:rPr>
              <w:t>，</w:t>
            </w:r>
            <w:r w:rsidRPr="00B6503A">
              <w:rPr>
                <w:rFonts w:hint="eastAsia"/>
                <w:lang w:eastAsia="zh-CN"/>
              </w:rPr>
              <w:t>以此类推，</w:t>
            </w:r>
            <w:r>
              <w:rPr>
                <w:rFonts w:hint="eastAsia"/>
                <w:bCs/>
                <w:lang w:eastAsia="zh-CN"/>
              </w:rPr>
              <w:t>未</w:t>
            </w:r>
            <w:r w:rsidRPr="00DF2E96">
              <w:rPr>
                <w:rFonts w:hint="eastAsia"/>
                <w:bCs/>
                <w:lang w:eastAsia="zh-CN"/>
              </w:rPr>
              <w:t>提供</w:t>
            </w:r>
            <w:r>
              <w:rPr>
                <w:rFonts w:hint="eastAsia"/>
                <w:bCs/>
                <w:lang w:eastAsia="zh-CN"/>
              </w:rPr>
              <w:t>者</w:t>
            </w:r>
            <w:r w:rsidRPr="00B6503A">
              <w:rPr>
                <w:rFonts w:hint="eastAsia"/>
                <w:bCs/>
                <w:lang w:eastAsia="zh-CN"/>
              </w:rPr>
              <w:t>不得分。</w:t>
            </w:r>
          </w:p>
        </w:tc>
      </w:tr>
    </w:tbl>
    <w:p w:rsidR="00EA3847" w:rsidRPr="007874C1" w:rsidRDefault="00EA3847" w:rsidP="00EA3847">
      <w:pPr>
        <w:ind w:firstLineChars="196" w:firstLine="431"/>
        <w:rPr>
          <w:lang w:eastAsia="zh-CN"/>
        </w:rPr>
      </w:pP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四、以下情况作废选处理</w:t>
      </w:r>
    </w:p>
    <w:p w:rsidR="00A330FA" w:rsidRPr="00747D01" w:rsidRDefault="00A330FA" w:rsidP="00A330FA">
      <w:pPr>
        <w:pStyle w:val="a6"/>
        <w:spacing w:line="480" w:lineRule="exact"/>
        <w:ind w:right="121" w:firstLineChars="200" w:firstLine="480"/>
        <w:jc w:val="both"/>
        <w:rPr>
          <w:lang w:eastAsia="zh-CN"/>
        </w:rPr>
      </w:pPr>
      <w:r w:rsidRPr="00747D01">
        <w:rPr>
          <w:lang w:eastAsia="zh-CN"/>
        </w:rPr>
        <w:t>1.对比选文件提出的实质性要求和条件，参选文件未能在实质上响应的。</w:t>
      </w:r>
    </w:p>
    <w:p w:rsidR="00A330FA" w:rsidRPr="00747D01" w:rsidRDefault="00A330FA" w:rsidP="00A330FA">
      <w:pPr>
        <w:pStyle w:val="a6"/>
        <w:spacing w:line="480" w:lineRule="exact"/>
        <w:ind w:right="121" w:firstLineChars="200" w:firstLine="480"/>
        <w:jc w:val="both"/>
        <w:rPr>
          <w:lang w:eastAsia="zh-CN"/>
        </w:rPr>
      </w:pPr>
      <w:r w:rsidRPr="00747D01">
        <w:rPr>
          <w:lang w:eastAsia="zh-CN"/>
        </w:rPr>
        <w:t>2.参选文件存在重大偏差的。</w:t>
      </w:r>
    </w:p>
    <w:p w:rsidR="00A330FA" w:rsidRPr="00747D01" w:rsidRDefault="00A330FA" w:rsidP="00A330FA">
      <w:pPr>
        <w:pStyle w:val="a6"/>
        <w:spacing w:line="480" w:lineRule="exact"/>
        <w:ind w:right="121" w:firstLineChars="200" w:firstLine="480"/>
        <w:jc w:val="both"/>
        <w:rPr>
          <w:lang w:eastAsia="zh-CN"/>
        </w:rPr>
      </w:pPr>
      <w:r w:rsidRPr="00747D01">
        <w:rPr>
          <w:rFonts w:hint="eastAsia"/>
          <w:lang w:eastAsia="zh-CN"/>
        </w:rPr>
        <w:t>3</w:t>
      </w:r>
      <w:r w:rsidRPr="00747D01">
        <w:rPr>
          <w:lang w:eastAsia="zh-CN"/>
        </w:rPr>
        <w:t>.违反规定影响开选评选工作或采取其他方式对比选人施加影响的。</w:t>
      </w:r>
    </w:p>
    <w:p w:rsidR="00A330FA" w:rsidRPr="00747D01" w:rsidRDefault="00A330FA" w:rsidP="00A330FA">
      <w:pPr>
        <w:pStyle w:val="a6"/>
        <w:spacing w:line="480" w:lineRule="exact"/>
        <w:ind w:right="121" w:firstLineChars="200" w:firstLine="480"/>
        <w:jc w:val="both"/>
        <w:rPr>
          <w:lang w:eastAsia="zh-CN"/>
        </w:rPr>
      </w:pPr>
      <w:r w:rsidRPr="00747D01">
        <w:rPr>
          <w:rFonts w:hint="eastAsia"/>
          <w:lang w:eastAsia="zh-CN"/>
        </w:rPr>
        <w:t>4</w:t>
      </w:r>
      <w:r w:rsidRPr="00747D01">
        <w:rPr>
          <w:lang w:eastAsia="zh-CN"/>
        </w:rPr>
        <w:t>.参选人串标、相互勾结故意压低标价以排挤竞争对手的公平竞争的，其参选无效。</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五、评选</w:t>
      </w:r>
    </w:p>
    <w:p w:rsidR="00A330FA" w:rsidRPr="00747D01" w:rsidRDefault="00A330FA" w:rsidP="00A330FA">
      <w:pPr>
        <w:pStyle w:val="a6"/>
        <w:spacing w:line="480" w:lineRule="exact"/>
        <w:ind w:leftChars="220" w:left="484" w:right="121"/>
        <w:jc w:val="both"/>
        <w:rPr>
          <w:lang w:eastAsia="zh-CN"/>
        </w:rPr>
      </w:pPr>
      <w:r w:rsidRPr="00747D01">
        <w:rPr>
          <w:lang w:eastAsia="zh-CN"/>
        </w:rPr>
        <w:t>1.比选人将在参选文件截止日期后另行择日组织比选会，参选人选定工作在比选人有关部门监督下，由比选人依法组建的评选委员会负责。</w:t>
      </w:r>
    </w:p>
    <w:p w:rsidR="00A330FA" w:rsidRPr="00747D01" w:rsidRDefault="00A330FA" w:rsidP="00A330FA">
      <w:pPr>
        <w:pStyle w:val="a6"/>
        <w:spacing w:line="480" w:lineRule="exact"/>
        <w:ind w:right="121" w:firstLineChars="200" w:firstLine="480"/>
        <w:jc w:val="both"/>
        <w:rPr>
          <w:lang w:eastAsia="zh-CN"/>
        </w:rPr>
      </w:pPr>
      <w:r w:rsidRPr="00747D01">
        <w:rPr>
          <w:lang w:eastAsia="zh-CN"/>
        </w:rPr>
        <w:t>2.在开选时没有启封和读出的参选文件，在评选时将不予考虑。</w:t>
      </w:r>
    </w:p>
    <w:p w:rsidR="00A330FA" w:rsidRPr="00747D01" w:rsidRDefault="00A330FA" w:rsidP="00A330FA">
      <w:pPr>
        <w:pStyle w:val="a6"/>
        <w:spacing w:line="480" w:lineRule="exact"/>
        <w:ind w:right="121" w:firstLineChars="200" w:firstLine="480"/>
        <w:jc w:val="both"/>
        <w:rPr>
          <w:lang w:eastAsia="zh-CN"/>
        </w:rPr>
      </w:pPr>
      <w:r w:rsidRPr="00747D01">
        <w:rPr>
          <w:lang w:eastAsia="zh-CN"/>
        </w:rPr>
        <w:t>3.比选人将做开选记录。</w:t>
      </w:r>
    </w:p>
    <w:p w:rsidR="00A330FA" w:rsidRPr="00747D01" w:rsidRDefault="00A330FA" w:rsidP="00A330FA">
      <w:pPr>
        <w:pStyle w:val="a6"/>
        <w:spacing w:line="480" w:lineRule="exact"/>
        <w:ind w:right="121" w:firstLineChars="200" w:firstLine="480"/>
        <w:jc w:val="both"/>
        <w:rPr>
          <w:lang w:eastAsia="zh-CN"/>
        </w:rPr>
      </w:pPr>
      <w:r w:rsidRPr="00747D01">
        <w:rPr>
          <w:rFonts w:hint="eastAsia"/>
          <w:lang w:eastAsia="zh-CN"/>
        </w:rPr>
        <w:t>4.业主将根据评选结果与中选人签订合同。</w:t>
      </w:r>
    </w:p>
    <w:p w:rsidR="00A330FA" w:rsidRPr="00747D01" w:rsidRDefault="00A330FA" w:rsidP="00A330FA">
      <w:pPr>
        <w:pStyle w:val="11"/>
        <w:tabs>
          <w:tab w:val="left" w:pos="1632"/>
        </w:tabs>
        <w:spacing w:line="480" w:lineRule="exact"/>
        <w:ind w:left="0" w:firstLineChars="1000" w:firstLine="2409"/>
        <w:jc w:val="both"/>
        <w:rPr>
          <w:rFonts w:asciiTheme="minorEastAsia" w:eastAsiaTheme="minorEastAsia" w:hAnsiTheme="minorEastAsia"/>
          <w:sz w:val="24"/>
          <w:szCs w:val="24"/>
          <w:lang w:eastAsia="zh-CN"/>
        </w:rPr>
      </w:pPr>
    </w:p>
    <w:p w:rsidR="00A330FA" w:rsidRPr="00150F09" w:rsidRDefault="00A330FA" w:rsidP="00A330FA">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330FA" w:rsidRPr="00150F09" w:rsidRDefault="00A330FA" w:rsidP="00A330FA">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330FA" w:rsidRPr="00BE146C" w:rsidRDefault="00A330FA" w:rsidP="00A330FA">
      <w:pPr>
        <w:pStyle w:val="11"/>
        <w:tabs>
          <w:tab w:val="left" w:pos="1632"/>
        </w:tabs>
        <w:spacing w:line="355" w:lineRule="exact"/>
        <w:ind w:leftChars="245" w:left="539" w:firstLineChars="840" w:firstLine="2361"/>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A330FA" w:rsidRPr="00150F09" w:rsidRDefault="00A330FA" w:rsidP="00A330FA">
      <w:pPr>
        <w:pStyle w:val="a6"/>
        <w:spacing w:line="440" w:lineRule="exact"/>
        <w:ind w:left="598"/>
        <w:rPr>
          <w:rFonts w:asciiTheme="minorEastAsia" w:eastAsiaTheme="minorEastAsia" w:hAnsiTheme="minorEastAsia"/>
          <w:b/>
          <w:lang w:eastAsia="zh-CN"/>
        </w:rPr>
      </w:pPr>
    </w:p>
    <w:p w:rsidR="00A330FA" w:rsidRPr="00150F09" w:rsidRDefault="00A330FA" w:rsidP="00A330FA">
      <w:pPr>
        <w:pStyle w:val="a6"/>
        <w:spacing w:line="520" w:lineRule="exact"/>
        <w:ind w:firstLineChars="100" w:firstLine="240"/>
        <w:rPr>
          <w:rFonts w:asciiTheme="minorEastAsia" w:eastAsiaTheme="minorEastAsia" w:hAnsiTheme="minorEastAsia"/>
          <w:lang w:eastAsia="zh-CN"/>
        </w:rPr>
      </w:pPr>
      <w:r w:rsidRPr="00150F09">
        <w:rPr>
          <w:rFonts w:asciiTheme="minorEastAsia" w:eastAsiaTheme="minorEastAsia" w:hAnsiTheme="minorEastAsia"/>
          <w:lang w:eastAsia="zh-CN"/>
        </w:rPr>
        <w:t>1.比选人将把合同授予中选人；在授予前，仍需进行资格审查。</w:t>
      </w:r>
    </w:p>
    <w:p w:rsidR="00A330FA" w:rsidRPr="00150F09" w:rsidRDefault="00A330FA" w:rsidP="00A330FA">
      <w:pPr>
        <w:pStyle w:val="a6"/>
        <w:spacing w:before="108" w:line="520" w:lineRule="exact"/>
        <w:ind w:firstLineChars="100" w:firstLine="240"/>
        <w:rPr>
          <w:rFonts w:asciiTheme="minorEastAsia" w:eastAsiaTheme="minorEastAsia" w:hAnsiTheme="minorEastAsia"/>
          <w:lang w:eastAsia="zh-CN"/>
        </w:rPr>
      </w:pPr>
      <w:r w:rsidRPr="00150F09">
        <w:rPr>
          <w:rFonts w:asciiTheme="minorEastAsia" w:eastAsiaTheme="minorEastAsia" w:hAnsiTheme="minorEastAsia"/>
          <w:lang w:eastAsia="zh-CN"/>
        </w:rPr>
        <w:t>2.中选人确定后，比选将通知中选人，并将中选结果公示在比选人集团官网。</w:t>
      </w:r>
    </w:p>
    <w:p w:rsidR="00A330FA" w:rsidRPr="00150F09" w:rsidRDefault="00A330FA" w:rsidP="00A330FA">
      <w:pPr>
        <w:pStyle w:val="a6"/>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lastRenderedPageBreak/>
        <w:t>3.</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A330FA" w:rsidRPr="00150F09" w:rsidRDefault="00A330FA" w:rsidP="00A330FA">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A330FA" w:rsidRPr="00150F09" w:rsidRDefault="00A330FA" w:rsidP="00A330FA">
      <w:pPr>
        <w:pStyle w:val="a6"/>
        <w:spacing w:before="24" w:line="520" w:lineRule="exact"/>
        <w:ind w:leftChars="110" w:left="242" w:right="92"/>
        <w:rPr>
          <w:rFonts w:asciiTheme="minorEastAsia" w:eastAsiaTheme="minorEastAsia" w:hAnsiTheme="minorEastAsia"/>
          <w:lang w:eastAsia="zh-CN"/>
        </w:rPr>
      </w:pPr>
      <w:r w:rsidRPr="00150F09">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A330FA" w:rsidRPr="00150F09" w:rsidRDefault="00A330FA" w:rsidP="00A330FA">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A330FA" w:rsidRPr="00150F09" w:rsidRDefault="00A330FA" w:rsidP="00A330FA">
      <w:pPr>
        <w:spacing w:line="321" w:lineRule="auto"/>
        <w:jc w:val="both"/>
        <w:rPr>
          <w:rFonts w:asciiTheme="minorEastAsia" w:eastAsiaTheme="minorEastAsia" w:hAnsiTheme="minorEastAsia"/>
          <w:sz w:val="24"/>
          <w:szCs w:val="24"/>
          <w:lang w:eastAsia="zh-CN"/>
        </w:rPr>
        <w:sectPr w:rsidR="00A330FA" w:rsidRPr="00150F09">
          <w:footerReference w:type="default" r:id="rId11"/>
          <w:pgSz w:w="11910" w:h="16840"/>
          <w:pgMar w:top="1500" w:right="1020" w:bottom="740" w:left="1300" w:header="0" w:footer="551" w:gutter="0"/>
          <w:pgNumType w:start="10"/>
          <w:cols w:space="720"/>
        </w:sectPr>
      </w:pPr>
    </w:p>
    <w:p w:rsidR="00A330FA" w:rsidRDefault="00A330FA" w:rsidP="00A330FA">
      <w:pPr>
        <w:pStyle w:val="11"/>
        <w:tabs>
          <w:tab w:val="left" w:pos="4344"/>
        </w:tabs>
        <w:spacing w:line="355" w:lineRule="exact"/>
        <w:ind w:leftChars="244" w:left="537" w:firstLineChars="591" w:firstLine="1661"/>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A330FA" w:rsidRPr="00422C93" w:rsidRDefault="00A330FA" w:rsidP="00A330FA">
      <w:pPr>
        <w:rPr>
          <w:lang w:eastAsia="zh-CN"/>
        </w:rPr>
      </w:pPr>
    </w:p>
    <w:p w:rsidR="00A330FA" w:rsidRPr="00150F09" w:rsidRDefault="00A330FA" w:rsidP="00A330FA">
      <w:pPr>
        <w:pStyle w:val="a6"/>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A330FA" w:rsidRPr="00150F09" w:rsidRDefault="00A330FA" w:rsidP="00A330FA">
      <w:pPr>
        <w:spacing w:line="46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2.付款方式：详见合同约定。</w:t>
      </w:r>
    </w:p>
    <w:p w:rsidR="00A330FA" w:rsidRPr="00150F09" w:rsidRDefault="00A330FA" w:rsidP="00A330FA">
      <w:pPr>
        <w:spacing w:line="46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A330FA" w:rsidRPr="00150F09" w:rsidRDefault="00A330FA" w:rsidP="00A330FA">
      <w:pPr>
        <w:pStyle w:val="10"/>
        <w:spacing w:line="460" w:lineRule="exact"/>
        <w:rPr>
          <w:rFonts w:asciiTheme="minorEastAsia" w:eastAsiaTheme="minorEastAsia" w:hAnsiTheme="minorEastAsia"/>
          <w:sz w:val="24"/>
          <w:szCs w:val="24"/>
        </w:rPr>
      </w:pPr>
    </w:p>
    <w:p w:rsidR="00A330FA" w:rsidRPr="00150F09" w:rsidRDefault="00A330FA" w:rsidP="00A330FA">
      <w:pPr>
        <w:pStyle w:val="10"/>
        <w:rPr>
          <w:rFonts w:asciiTheme="minorEastAsia" w:eastAsiaTheme="minorEastAsia" w:hAnsiTheme="minorEastAsia"/>
          <w:sz w:val="24"/>
          <w:szCs w:val="24"/>
        </w:rPr>
      </w:pPr>
    </w:p>
    <w:p w:rsidR="00A330FA" w:rsidRPr="00BE146C" w:rsidRDefault="00A330FA" w:rsidP="00A330FA">
      <w:pPr>
        <w:pStyle w:val="11"/>
        <w:tabs>
          <w:tab w:val="left" w:pos="1912"/>
        </w:tabs>
        <w:spacing w:line="355" w:lineRule="exact"/>
        <w:ind w:leftChars="245" w:left="539" w:firstLineChars="790" w:firstLine="2221"/>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A330FA" w:rsidRPr="00150F09" w:rsidRDefault="00A330FA" w:rsidP="00A330FA">
      <w:pPr>
        <w:pStyle w:val="a6"/>
        <w:rPr>
          <w:rFonts w:asciiTheme="minorEastAsia" w:eastAsiaTheme="minorEastAsia" w:hAnsiTheme="minorEastAsia"/>
          <w:lang w:eastAsia="zh-CN"/>
        </w:rPr>
      </w:pPr>
    </w:p>
    <w:p w:rsidR="00A330FA" w:rsidRPr="00150F09" w:rsidRDefault="00A330FA" w:rsidP="00A330FA">
      <w:pPr>
        <w:pStyle w:val="a6"/>
        <w:spacing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1.参选人的参选文件无论其是否中选，均不退回。</w:t>
      </w:r>
    </w:p>
    <w:p w:rsidR="00A330FA" w:rsidRPr="00150F09" w:rsidRDefault="00A330FA" w:rsidP="00A330FA">
      <w:pPr>
        <w:pStyle w:val="a6"/>
        <w:spacing w:before="108"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2.比选人郑重承诺：参选人所提交的参选文件及相关资料不向第三方泄露。</w:t>
      </w:r>
    </w:p>
    <w:p w:rsidR="00A330FA" w:rsidRPr="00150F09" w:rsidRDefault="00A330FA" w:rsidP="00A330FA">
      <w:pPr>
        <w:pStyle w:val="a6"/>
        <w:spacing w:before="106"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3.本比选文件的解释权归福建福海创石油化工有限公司。</w:t>
      </w:r>
    </w:p>
    <w:p w:rsidR="00A330FA" w:rsidRPr="00150F09" w:rsidRDefault="00A330FA" w:rsidP="00A330FA">
      <w:pPr>
        <w:pStyle w:val="a6"/>
        <w:spacing w:before="106" w:line="460" w:lineRule="exact"/>
        <w:rPr>
          <w:rFonts w:asciiTheme="minorEastAsia" w:eastAsiaTheme="minorEastAsia" w:hAnsiTheme="minorEastAsia"/>
          <w:lang w:eastAsia="zh-CN"/>
        </w:rPr>
      </w:pPr>
    </w:p>
    <w:p w:rsidR="00A330FA" w:rsidRPr="00150F09" w:rsidRDefault="00A330FA" w:rsidP="00A330FA">
      <w:pPr>
        <w:pStyle w:val="a6"/>
        <w:spacing w:before="106" w:line="460" w:lineRule="exact"/>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snapToGrid w:val="0"/>
        <w:spacing w:line="360" w:lineRule="auto"/>
        <w:ind w:firstLineChars="1200" w:firstLine="2880"/>
        <w:rPr>
          <w:rFonts w:asciiTheme="minorEastAsia" w:eastAsiaTheme="minorEastAsia" w:hAnsiTheme="minorEastAsia"/>
          <w:sz w:val="24"/>
          <w:szCs w:val="24"/>
          <w:lang w:eastAsia="zh-CN"/>
        </w:rPr>
      </w:pPr>
    </w:p>
    <w:p w:rsidR="00A330FA" w:rsidRDefault="00A330FA" w:rsidP="00A330FA">
      <w:pPr>
        <w:pStyle w:val="10"/>
        <w:rPr>
          <w:rFonts w:asciiTheme="minorEastAsia" w:eastAsiaTheme="minorEastAsia" w:hAnsiTheme="minorEastAsia"/>
          <w:sz w:val="24"/>
          <w:szCs w:val="24"/>
        </w:rPr>
      </w:pPr>
    </w:p>
    <w:p w:rsidR="00A330FA" w:rsidRDefault="00A330FA" w:rsidP="00A330FA">
      <w:pPr>
        <w:pStyle w:val="10"/>
        <w:rPr>
          <w:rFonts w:asciiTheme="minorEastAsia" w:eastAsiaTheme="minorEastAsia" w:hAnsiTheme="minorEastAsia"/>
          <w:sz w:val="24"/>
          <w:szCs w:val="24"/>
        </w:rPr>
      </w:pPr>
    </w:p>
    <w:p w:rsidR="00A330FA" w:rsidRDefault="00A330FA" w:rsidP="00A330FA">
      <w:pPr>
        <w:pStyle w:val="10"/>
        <w:rPr>
          <w:rFonts w:asciiTheme="minorEastAsia" w:eastAsiaTheme="minorEastAsia" w:hAnsiTheme="minorEastAsia"/>
          <w:sz w:val="24"/>
          <w:szCs w:val="24"/>
        </w:rPr>
      </w:pPr>
    </w:p>
    <w:p w:rsidR="00A330FA" w:rsidRPr="00150F09" w:rsidRDefault="00A330FA" w:rsidP="00A330FA">
      <w:pPr>
        <w:pStyle w:val="10"/>
        <w:rPr>
          <w:rFonts w:asciiTheme="minorEastAsia" w:eastAsiaTheme="minorEastAsia" w:hAnsiTheme="minorEastAsia"/>
          <w:sz w:val="24"/>
          <w:szCs w:val="24"/>
        </w:rPr>
      </w:pPr>
    </w:p>
    <w:p w:rsidR="009A68DB" w:rsidRPr="00A330FA" w:rsidRDefault="009A68DB" w:rsidP="009A68DB">
      <w:pPr>
        <w:pStyle w:val="10"/>
        <w:sectPr w:rsidR="009A68DB" w:rsidRPr="00A330FA">
          <w:footerReference w:type="default" r:id="rId12"/>
          <w:pgSz w:w="11910" w:h="16840"/>
          <w:pgMar w:top="1500" w:right="1020" w:bottom="740" w:left="1300" w:header="0" w:footer="551" w:gutter="0"/>
          <w:pgNumType w:start="10"/>
          <w:cols w:space="720"/>
        </w:sectPr>
      </w:pPr>
    </w:p>
    <w:p w:rsidR="00A330FA" w:rsidRDefault="003A60D6" w:rsidP="00A330FA">
      <w:pPr>
        <w:rPr>
          <w:b/>
          <w:sz w:val="28"/>
          <w:szCs w:val="28"/>
          <w:lang w:eastAsia="zh-CN"/>
        </w:rPr>
      </w:pPr>
      <w:r>
        <w:rPr>
          <w:rFonts w:hint="eastAsia"/>
          <w:b/>
          <w:sz w:val="28"/>
          <w:szCs w:val="28"/>
          <w:lang w:eastAsia="zh-CN"/>
        </w:rPr>
        <w:lastRenderedPageBreak/>
        <w:t>附件一：</w:t>
      </w:r>
      <w:r w:rsidR="0095432E">
        <w:rPr>
          <w:rFonts w:hint="eastAsia"/>
          <w:b/>
          <w:sz w:val="28"/>
          <w:szCs w:val="28"/>
          <w:lang w:eastAsia="zh-CN"/>
        </w:rPr>
        <w:t xml:space="preserve">    </w:t>
      </w:r>
    </w:p>
    <w:p w:rsidR="00A34067" w:rsidRPr="005919C0" w:rsidRDefault="00A34067" w:rsidP="00A34067">
      <w:pPr>
        <w:pStyle w:val="a7"/>
        <w:spacing w:line="400" w:lineRule="exact"/>
        <w:jc w:val="center"/>
        <w:rPr>
          <w:rFonts w:hAnsi="宋体"/>
          <w:b/>
          <w:sz w:val="28"/>
          <w:szCs w:val="28"/>
          <w:lang w:eastAsia="zh-CN"/>
        </w:rPr>
      </w:pPr>
      <w:r w:rsidRPr="005919C0">
        <w:rPr>
          <w:rFonts w:hAnsi="宋体" w:hint="eastAsia"/>
          <w:b/>
          <w:sz w:val="28"/>
          <w:szCs w:val="28"/>
          <w:lang w:eastAsia="zh-CN"/>
        </w:rPr>
        <w:t>技术服务合同</w:t>
      </w:r>
    </w:p>
    <w:p w:rsidR="00A34067" w:rsidRPr="005919C0" w:rsidRDefault="00A34067" w:rsidP="00A34067">
      <w:pPr>
        <w:pStyle w:val="a7"/>
        <w:spacing w:line="400" w:lineRule="exact"/>
        <w:rPr>
          <w:rFonts w:hAnsi="宋体"/>
          <w:lang w:eastAsia="zh-CN"/>
        </w:rPr>
      </w:pPr>
    </w:p>
    <w:p w:rsidR="00A34067" w:rsidRPr="005919C0" w:rsidRDefault="00A34067" w:rsidP="00A34067">
      <w:pPr>
        <w:pStyle w:val="a7"/>
        <w:spacing w:line="400" w:lineRule="exact"/>
        <w:rPr>
          <w:rFonts w:hAnsi="宋体"/>
          <w:lang w:eastAsia="zh-CN"/>
        </w:rPr>
      </w:pPr>
      <w:r w:rsidRPr="005919C0">
        <w:rPr>
          <w:rFonts w:hAnsi="宋体"/>
          <w:lang w:eastAsia="zh-CN"/>
        </w:rPr>
        <w:t>委托方（甲方）</w:t>
      </w:r>
      <w:r>
        <w:rPr>
          <w:rFonts w:hAnsi="宋体" w:hint="eastAsia"/>
          <w:lang w:eastAsia="zh-CN"/>
        </w:rPr>
        <w:t>：</w:t>
      </w:r>
      <w:r w:rsidRPr="005919C0">
        <w:rPr>
          <w:rFonts w:hAnsi="宋体"/>
          <w:lang w:eastAsia="zh-CN"/>
        </w:rPr>
        <w:t xml:space="preserve"> </w:t>
      </w:r>
    </w:p>
    <w:p w:rsidR="00A34067" w:rsidRDefault="00A34067" w:rsidP="00A34067">
      <w:pPr>
        <w:pStyle w:val="a7"/>
        <w:spacing w:line="400" w:lineRule="exact"/>
        <w:rPr>
          <w:rFonts w:hAnsi="宋体"/>
          <w:lang w:eastAsia="zh-CN"/>
        </w:rPr>
      </w:pPr>
      <w:r w:rsidRPr="005919C0">
        <w:rPr>
          <w:rFonts w:hAnsi="宋体"/>
          <w:lang w:eastAsia="zh-CN"/>
        </w:rPr>
        <w:t>住  所  地：</w:t>
      </w:r>
    </w:p>
    <w:p w:rsidR="00A34067" w:rsidRPr="005919C0" w:rsidRDefault="00A34067" w:rsidP="00A34067">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rsidR="00A34067" w:rsidRPr="005919C0" w:rsidRDefault="00A34067" w:rsidP="00A34067">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p>
    <w:p w:rsidR="00A34067" w:rsidRPr="005919C0" w:rsidRDefault="00A34067" w:rsidP="00A34067">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rsidR="00A34067" w:rsidRPr="005919C0" w:rsidRDefault="00A34067" w:rsidP="00A34067">
      <w:pPr>
        <w:pStyle w:val="a7"/>
        <w:spacing w:line="400" w:lineRule="exact"/>
        <w:rPr>
          <w:rFonts w:hAnsi="宋体"/>
          <w:lang w:eastAsia="zh-CN"/>
        </w:rPr>
      </w:pPr>
      <w:r w:rsidRPr="005919C0">
        <w:rPr>
          <w:rFonts w:hAnsi="宋体"/>
          <w:lang w:eastAsia="zh-CN"/>
        </w:rPr>
        <w:t>电    话</w:t>
      </w:r>
      <w:r>
        <w:rPr>
          <w:rFonts w:hAnsi="宋体" w:hint="eastAsia"/>
          <w:lang w:eastAsia="zh-CN"/>
        </w:rPr>
        <w:t>：</w:t>
      </w:r>
    </w:p>
    <w:p w:rsidR="00A34067" w:rsidRPr="005919C0" w:rsidRDefault="00A34067" w:rsidP="00A34067">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p>
    <w:p w:rsidR="00A34067" w:rsidRPr="005919C0" w:rsidRDefault="00A34067" w:rsidP="00A34067">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rsidR="00A34067" w:rsidRDefault="00A34067" w:rsidP="00A34067">
      <w:pPr>
        <w:pStyle w:val="a7"/>
        <w:spacing w:line="400" w:lineRule="exact"/>
        <w:rPr>
          <w:rFonts w:hAnsi="宋体"/>
          <w:lang w:eastAsia="zh-CN"/>
        </w:rPr>
      </w:pPr>
    </w:p>
    <w:p w:rsidR="00A34067" w:rsidRPr="005919C0" w:rsidRDefault="00A34067" w:rsidP="00A34067">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rsidR="00A34067" w:rsidRPr="005919C0" w:rsidRDefault="00A34067" w:rsidP="00A34067">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rsidR="00A34067" w:rsidRPr="005919C0" w:rsidRDefault="00A34067" w:rsidP="00A34067">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rsidR="00A34067" w:rsidRPr="005919C0" w:rsidRDefault="00A34067" w:rsidP="00A34067">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rsidR="00A34067" w:rsidRDefault="00A34067" w:rsidP="00A34067">
      <w:pPr>
        <w:pStyle w:val="a7"/>
        <w:spacing w:line="400" w:lineRule="exact"/>
        <w:rPr>
          <w:rFonts w:hAnsi="宋体"/>
          <w:lang w:eastAsia="zh-CN"/>
        </w:rPr>
      </w:pPr>
      <w:r w:rsidRPr="005919C0">
        <w:rPr>
          <w:rFonts w:hAnsi="宋体"/>
          <w:lang w:eastAsia="zh-CN"/>
        </w:rPr>
        <w:t>电    话</w:t>
      </w:r>
      <w:r>
        <w:rPr>
          <w:rFonts w:hAnsi="宋体" w:hint="eastAsia"/>
          <w:lang w:eastAsia="zh-CN"/>
        </w:rPr>
        <w:t>：</w:t>
      </w:r>
    </w:p>
    <w:p w:rsidR="00A34067" w:rsidRPr="005919C0" w:rsidRDefault="00A34067" w:rsidP="00A34067">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rsidR="00A34067" w:rsidRPr="005919C0" w:rsidRDefault="00A34067" w:rsidP="00A34067">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rsidR="00A34067" w:rsidRDefault="00A34067" w:rsidP="00A34067">
      <w:pPr>
        <w:pStyle w:val="a7"/>
        <w:spacing w:line="400" w:lineRule="exact"/>
        <w:rPr>
          <w:rFonts w:hAnsi="宋体"/>
          <w:lang w:eastAsia="zh-CN"/>
        </w:rPr>
      </w:pPr>
      <w:r>
        <w:rPr>
          <w:rFonts w:hAnsi="宋体" w:hint="eastAsia"/>
          <w:lang w:eastAsia="zh-CN"/>
        </w:rPr>
        <w:t xml:space="preserve">    </w:t>
      </w:r>
    </w:p>
    <w:p w:rsidR="00A34067" w:rsidRPr="005919C0" w:rsidRDefault="00A34067" w:rsidP="00A34067">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Pr>
          <w:rFonts w:hAnsi="宋体" w:hint="eastAsia"/>
          <w:u w:val="single"/>
          <w:lang w:eastAsia="zh-CN"/>
        </w:rPr>
        <w:t xml:space="preserve">                    </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A34067" w:rsidRPr="005919C0" w:rsidRDefault="00A34067" w:rsidP="00A34067">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rsidR="00A34067" w:rsidRPr="005919C0" w:rsidRDefault="00A34067" w:rsidP="00A34067">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p>
    <w:p w:rsidR="00A34067" w:rsidRPr="005919C0" w:rsidRDefault="00A34067" w:rsidP="00A34067">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p>
    <w:p w:rsidR="00A34067" w:rsidRPr="005919C0" w:rsidRDefault="00A34067" w:rsidP="00A34067">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rsidR="00A34067" w:rsidRPr="005919C0" w:rsidRDefault="00A34067" w:rsidP="00A34067">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p>
    <w:p w:rsidR="00A34067" w:rsidRPr="005919C0" w:rsidRDefault="00A34067" w:rsidP="00A34067">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p>
    <w:p w:rsidR="00A34067" w:rsidRPr="005919C0" w:rsidRDefault="00A34067" w:rsidP="00A34067">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3.技术服务及咨询进度：</w:t>
      </w:r>
      <w:r w:rsidRPr="00A614B6">
        <w:rPr>
          <w:rFonts w:hAnsi="宋体" w:hint="eastAsia"/>
          <w:u w:val="single"/>
          <w:lang w:eastAsia="zh-CN"/>
        </w:rPr>
        <w:t xml:space="preserve">                                              </w:t>
      </w:r>
    </w:p>
    <w:p w:rsidR="00A34067" w:rsidRPr="005919C0" w:rsidRDefault="00A34067" w:rsidP="00A34067">
      <w:pPr>
        <w:pStyle w:val="a7"/>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Pr>
          <w:rFonts w:hAnsi="宋体" w:hint="eastAsia"/>
          <w:u w:val="single"/>
          <w:lang w:eastAsia="zh-CN"/>
        </w:rPr>
        <w:t xml:space="preserve">             </w:t>
      </w:r>
    </w:p>
    <w:p w:rsidR="00A34067" w:rsidRPr="005919C0" w:rsidRDefault="00A34067" w:rsidP="00A34067">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Pr>
          <w:rFonts w:hAnsi="宋体" w:hint="eastAsia"/>
          <w:u w:val="single"/>
          <w:lang w:eastAsia="zh-CN"/>
        </w:rPr>
        <w:t xml:space="preserve">         </w:t>
      </w:r>
    </w:p>
    <w:p w:rsidR="00A34067" w:rsidRPr="005919C0" w:rsidRDefault="00A34067" w:rsidP="00A34067">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rsidR="00A34067" w:rsidRPr="005919C0" w:rsidRDefault="00A34067" w:rsidP="00A34067">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Pr="005919C0">
        <w:rPr>
          <w:rFonts w:hAnsi="宋体" w:hint="eastAsia"/>
          <w:lang w:eastAsia="zh-CN"/>
        </w:rPr>
        <w:t xml:space="preserve"> </w:t>
      </w:r>
    </w:p>
    <w:p w:rsidR="00A34067" w:rsidRPr="005919C0" w:rsidRDefault="00A34067" w:rsidP="00A34067">
      <w:pPr>
        <w:pStyle w:val="a7"/>
        <w:spacing w:line="400" w:lineRule="exact"/>
        <w:ind w:firstLineChars="200" w:firstLine="440"/>
        <w:rPr>
          <w:rFonts w:hAnsi="宋体"/>
          <w:lang w:eastAsia="zh-CN"/>
        </w:rPr>
      </w:pPr>
      <w:r w:rsidRPr="005919C0">
        <w:rPr>
          <w:rFonts w:hAnsi="宋体" w:hint="eastAsia"/>
          <w:lang w:eastAsia="zh-CN"/>
        </w:rPr>
        <w:t>提供工作条件：</w:t>
      </w:r>
      <w:r w:rsidRPr="00A614B6">
        <w:rPr>
          <w:rFonts w:hAnsi="宋体" w:hint="eastAsia"/>
          <w:u w:val="single"/>
          <w:lang w:eastAsia="zh-CN"/>
        </w:rPr>
        <w:t xml:space="preserve">                                              </w:t>
      </w:r>
    </w:p>
    <w:p w:rsidR="00A34067" w:rsidRPr="005919C0" w:rsidRDefault="00A34067" w:rsidP="00A34067">
      <w:pPr>
        <w:pStyle w:val="a7"/>
        <w:spacing w:line="400" w:lineRule="exact"/>
        <w:ind w:firstLineChars="200" w:firstLine="440"/>
        <w:rPr>
          <w:rFonts w:hAnsi="宋体"/>
          <w:lang w:eastAsia="zh-CN"/>
        </w:rPr>
      </w:pPr>
      <w:r w:rsidRPr="005919C0">
        <w:rPr>
          <w:rFonts w:hAnsi="宋体" w:hint="eastAsia"/>
          <w:lang w:eastAsia="zh-CN"/>
        </w:rPr>
        <w:lastRenderedPageBreak/>
        <w:t>其他：</w:t>
      </w:r>
      <w:r w:rsidRPr="00A614B6">
        <w:rPr>
          <w:rFonts w:hAnsi="宋体" w:hint="eastAsia"/>
          <w:u w:val="single"/>
          <w:lang w:eastAsia="zh-CN"/>
        </w:rPr>
        <w:t xml:space="preserve">                                              </w:t>
      </w:r>
    </w:p>
    <w:p w:rsidR="00A34067" w:rsidRPr="005919C0" w:rsidRDefault="00A34067" w:rsidP="00A34067">
      <w:pPr>
        <w:pStyle w:val="a7"/>
        <w:spacing w:line="400" w:lineRule="exact"/>
        <w:ind w:firstLineChars="200" w:firstLine="440"/>
        <w:rPr>
          <w:rFonts w:hAnsi="宋体"/>
          <w:lang w:eastAsia="zh-CN"/>
        </w:rPr>
      </w:pPr>
      <w:r w:rsidRPr="005919C0">
        <w:rPr>
          <w:rFonts w:hAnsi="宋体" w:hint="eastAsia"/>
          <w:lang w:eastAsia="zh-CN"/>
        </w:rPr>
        <w:t>甲方提供上述协作事项的时间及方式：</w:t>
      </w:r>
      <w:r w:rsidRPr="00A614B6">
        <w:rPr>
          <w:rFonts w:hAnsi="宋体" w:hint="eastAsia"/>
          <w:u w:val="single"/>
          <w:lang w:eastAsia="zh-CN"/>
        </w:rPr>
        <w:t xml:space="preserve">                                              </w:t>
      </w:r>
    </w:p>
    <w:p w:rsidR="00A34067" w:rsidRPr="005919C0" w:rsidRDefault="00A34067" w:rsidP="00A34067">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rsidR="00A34067" w:rsidRPr="005919C0" w:rsidRDefault="00A34067" w:rsidP="00A34067">
      <w:pPr>
        <w:pStyle w:val="a7"/>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元（含税）</w:t>
      </w:r>
    </w:p>
    <w:p w:rsidR="00A34067" w:rsidRPr="005919C0" w:rsidRDefault="00A34067" w:rsidP="00A34067">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rsidR="00A34067" w:rsidRPr="005919C0" w:rsidRDefault="00A34067" w:rsidP="00264C05">
      <w:pPr>
        <w:pStyle w:val="a7"/>
        <w:spacing w:line="400" w:lineRule="exact"/>
        <w:ind w:left="440" w:hangingChars="200" w:hanging="440"/>
        <w:rPr>
          <w:rFonts w:hAnsi="宋体"/>
          <w:lang w:eastAsia="zh-CN"/>
        </w:rPr>
      </w:pPr>
      <w:r w:rsidRPr="005919C0">
        <w:rPr>
          <w:rFonts w:hAnsi="宋体"/>
          <w:lang w:eastAsia="zh-CN"/>
        </w:rPr>
        <w:t xml:space="preserve">   </w:t>
      </w:r>
      <w:r w:rsidRPr="005919C0">
        <w:rPr>
          <w:rFonts w:hAnsi="宋体" w:hint="eastAsia"/>
          <w:lang w:eastAsia="zh-CN"/>
        </w:rPr>
        <w:t>（</w:t>
      </w:r>
      <w:r w:rsidRPr="005919C0">
        <w:rPr>
          <w:rFonts w:hAnsi="宋体"/>
          <w:lang w:eastAsia="zh-CN"/>
        </w:rPr>
        <w:t>1</w:t>
      </w:r>
      <w:r w:rsidRPr="005919C0">
        <w:rPr>
          <w:rFonts w:hAnsi="宋体" w:hint="eastAsia"/>
          <w:lang w:eastAsia="zh-CN"/>
        </w:rPr>
        <w:t>）协议签定之日起</w:t>
      </w:r>
      <w:r w:rsidRPr="00A614B6">
        <w:rPr>
          <w:rFonts w:hAnsi="宋体" w:hint="eastAsia"/>
          <w:u w:val="single"/>
          <w:lang w:eastAsia="zh-CN"/>
        </w:rPr>
        <w:t xml:space="preserve">  </w:t>
      </w:r>
      <w:r w:rsidR="00264C05">
        <w:rPr>
          <w:rFonts w:hAnsi="宋体" w:hint="eastAsia"/>
          <w:u w:val="single"/>
          <w:lang w:eastAsia="zh-CN"/>
        </w:rPr>
        <w:t>30</w:t>
      </w:r>
      <w:r w:rsidRPr="00A614B6">
        <w:rPr>
          <w:rFonts w:hAnsi="宋体" w:hint="eastAsia"/>
          <w:u w:val="single"/>
          <w:lang w:eastAsia="zh-CN"/>
        </w:rPr>
        <w:t xml:space="preserve">  </w:t>
      </w:r>
      <w:r w:rsidRPr="005919C0">
        <w:rPr>
          <w:rFonts w:hAnsi="宋体" w:hint="eastAsia"/>
          <w:lang w:eastAsia="zh-CN"/>
        </w:rPr>
        <w:t>个工作日内,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264C05">
        <w:rPr>
          <w:rFonts w:hAnsi="宋体" w:hint="eastAsia"/>
          <w:u w:val="single"/>
          <w:lang w:eastAsia="zh-CN"/>
        </w:rPr>
        <w:t>20</w:t>
      </w:r>
      <w:r w:rsidRPr="00A614B6">
        <w:rPr>
          <w:rFonts w:hAnsi="宋体" w:hint="eastAsia"/>
          <w:u w:val="single"/>
          <w:lang w:eastAsia="zh-CN"/>
        </w:rPr>
        <w:t xml:space="preserve">  </w:t>
      </w:r>
      <w:r w:rsidRPr="005919C0">
        <w:rPr>
          <w:rFonts w:hAnsi="宋体" w:hint="eastAsia"/>
          <w:lang w:eastAsia="zh-CN"/>
        </w:rPr>
        <w:t xml:space="preserve"> %比例作为预付款，即人民币</w:t>
      </w:r>
      <w:r w:rsidRPr="00A614B6">
        <w:rPr>
          <w:rFonts w:hAnsi="宋体" w:hint="eastAsia"/>
          <w:u w:val="single"/>
          <w:lang w:eastAsia="zh-CN"/>
        </w:rPr>
        <w:t xml:space="preserve">    </w:t>
      </w:r>
      <w:r w:rsidRPr="005919C0">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rsidR="00A34067" w:rsidRPr="005919C0" w:rsidRDefault="00A34067" w:rsidP="00264C05">
      <w:pPr>
        <w:pStyle w:val="a7"/>
        <w:spacing w:line="400" w:lineRule="exact"/>
        <w:ind w:left="440" w:hangingChars="200" w:hanging="440"/>
        <w:rPr>
          <w:rFonts w:hAnsi="宋体"/>
          <w:lang w:eastAsia="zh-CN"/>
        </w:rPr>
      </w:pPr>
      <w:r w:rsidRPr="005919C0">
        <w:rPr>
          <w:rFonts w:hAnsi="宋体"/>
          <w:lang w:eastAsia="zh-CN"/>
        </w:rPr>
        <w:t xml:space="preserve">   </w:t>
      </w:r>
      <w:r w:rsidRPr="005919C0">
        <w:rPr>
          <w:rFonts w:hAnsi="宋体" w:hint="eastAsia"/>
          <w:lang w:eastAsia="zh-CN"/>
        </w:rPr>
        <w:t>（</w:t>
      </w:r>
      <w:r w:rsidRPr="005919C0">
        <w:rPr>
          <w:rFonts w:hAnsi="宋体"/>
          <w:lang w:eastAsia="zh-CN"/>
        </w:rPr>
        <w:t>2</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5919C0">
        <w:rPr>
          <w:rFonts w:hAnsi="宋体" w:hint="eastAsia"/>
          <w:lang w:eastAsia="zh-CN"/>
        </w:rPr>
        <w:t>正式</w:t>
      </w:r>
      <w:r w:rsidRPr="00A614B6">
        <w:rPr>
          <w:rFonts w:hAnsi="宋体" w:hint="eastAsia"/>
          <w:u w:val="single"/>
          <w:lang w:eastAsia="zh-CN"/>
        </w:rPr>
        <w:t xml:space="preserve">    </w:t>
      </w:r>
      <w:r w:rsidRPr="005919C0">
        <w:rPr>
          <w:rFonts w:hAnsi="宋体"/>
          <w:lang w:eastAsia="zh-CN"/>
        </w:rPr>
        <w:t>报告</w:t>
      </w:r>
      <w:r w:rsidRPr="005919C0">
        <w:rPr>
          <w:rFonts w:hAnsi="宋体" w:hint="eastAsia"/>
          <w:lang w:eastAsia="zh-CN"/>
        </w:rPr>
        <w:t>后</w:t>
      </w:r>
      <w:r w:rsidRPr="00A614B6">
        <w:rPr>
          <w:rFonts w:hAnsi="宋体" w:hint="eastAsia"/>
          <w:u w:val="single"/>
          <w:lang w:eastAsia="zh-CN"/>
        </w:rPr>
        <w:t xml:space="preserve"> </w:t>
      </w:r>
      <w:r w:rsidR="00264C05">
        <w:rPr>
          <w:rFonts w:hAnsi="宋体" w:hint="eastAsia"/>
          <w:u w:val="single"/>
          <w:lang w:eastAsia="zh-CN"/>
        </w:rPr>
        <w:t>30</w:t>
      </w:r>
      <w:r w:rsidRPr="00A614B6">
        <w:rPr>
          <w:rFonts w:hAnsi="宋体" w:hint="eastAsia"/>
          <w:u w:val="single"/>
          <w:lang w:eastAsia="zh-CN"/>
        </w:rPr>
        <w:t xml:space="preserve">  </w:t>
      </w:r>
      <w:r w:rsidRPr="005919C0">
        <w:rPr>
          <w:rFonts w:hAnsi="宋体" w:hint="eastAsia"/>
          <w:lang w:eastAsia="zh-CN"/>
        </w:rPr>
        <w:t>个工作日内，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264C05">
        <w:rPr>
          <w:rFonts w:hAnsi="宋体" w:hint="eastAsia"/>
          <w:u w:val="single"/>
          <w:lang w:eastAsia="zh-CN"/>
        </w:rPr>
        <w:t>30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rsidR="00A34067" w:rsidRPr="005919C0" w:rsidRDefault="00A34067" w:rsidP="00264C05">
      <w:pPr>
        <w:pStyle w:val="a7"/>
        <w:spacing w:line="400" w:lineRule="exact"/>
        <w:ind w:leftChars="150" w:left="440" w:hangingChars="50" w:hanging="110"/>
        <w:rPr>
          <w:rFonts w:hAnsi="宋体"/>
          <w:lang w:eastAsia="zh-CN"/>
        </w:rPr>
      </w:pPr>
      <w:r w:rsidRPr="005919C0">
        <w:rPr>
          <w:rFonts w:hAnsi="宋体" w:hint="eastAsia"/>
          <w:lang w:eastAsia="zh-CN"/>
        </w:rPr>
        <w:t>（3）在乙方</w:t>
      </w:r>
      <w:r w:rsidRPr="005919C0">
        <w:rPr>
          <w:rFonts w:hAnsi="宋体"/>
          <w:lang w:eastAsia="zh-CN"/>
        </w:rPr>
        <w:t>报告</w:t>
      </w:r>
      <w:r>
        <w:rPr>
          <w:rFonts w:hAnsi="宋体" w:hint="eastAsia"/>
          <w:lang w:eastAsia="zh-CN"/>
        </w:rPr>
        <w:t>经政府有权部门审批通过</w:t>
      </w:r>
      <w:r w:rsidRPr="005919C0">
        <w:rPr>
          <w:rFonts w:hAnsi="宋体" w:hint="eastAsia"/>
          <w:lang w:eastAsia="zh-CN"/>
        </w:rPr>
        <w:t>后</w:t>
      </w:r>
      <w:r w:rsidRPr="00A614B6">
        <w:rPr>
          <w:rFonts w:hAnsi="宋体" w:hint="eastAsia"/>
          <w:u w:val="single"/>
          <w:lang w:eastAsia="zh-CN"/>
        </w:rPr>
        <w:t xml:space="preserve">    </w:t>
      </w:r>
      <w:r w:rsidRPr="005919C0">
        <w:rPr>
          <w:rFonts w:hAnsi="宋体" w:hint="eastAsia"/>
          <w:lang w:eastAsia="zh-CN"/>
        </w:rPr>
        <w:t>个工作日内，</w:t>
      </w:r>
      <w:r>
        <w:rPr>
          <w:rFonts w:hAnsi="宋体" w:hint="eastAsia"/>
          <w:lang w:eastAsia="zh-CN"/>
        </w:rPr>
        <w:t>甲方</w:t>
      </w:r>
      <w:r w:rsidRPr="005919C0">
        <w:rPr>
          <w:rFonts w:hAnsi="宋体" w:hint="eastAsia"/>
          <w:lang w:eastAsia="zh-CN"/>
        </w:rPr>
        <w:t>支付剩余款，即人民币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rsidR="00A34067" w:rsidRPr="005919C0" w:rsidRDefault="00A34067" w:rsidP="00A34067">
      <w:pPr>
        <w:pStyle w:val="a7"/>
        <w:spacing w:line="400" w:lineRule="exact"/>
        <w:ind w:firstLineChars="150" w:firstLine="330"/>
        <w:rPr>
          <w:rFonts w:hAnsi="宋体"/>
          <w:lang w:eastAsia="zh-CN"/>
        </w:rPr>
      </w:pPr>
      <w:r w:rsidRPr="005919C0">
        <w:rPr>
          <w:rFonts w:hAnsi="宋体" w:hint="eastAsia"/>
          <w:lang w:eastAsia="zh-CN"/>
        </w:rPr>
        <w:t>（4）</w:t>
      </w:r>
      <w:r>
        <w:rPr>
          <w:rFonts w:hAnsi="宋体" w:hint="eastAsia"/>
          <w:lang w:eastAsia="zh-CN"/>
        </w:rPr>
        <w:t>乙方应在甲方付款期限届满</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日前提供正式税务发票，否则甲方有权顺延付款。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rsidR="00A34067" w:rsidRPr="005919C0" w:rsidRDefault="00A34067" w:rsidP="00A34067">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rsidR="00A34067" w:rsidRPr="005919C0" w:rsidRDefault="00A34067" w:rsidP="00A34067">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rsidR="00A34067" w:rsidRPr="005919C0" w:rsidRDefault="00A34067" w:rsidP="00A34067">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rsidR="00A34067" w:rsidRPr="005919C0" w:rsidRDefault="00A34067" w:rsidP="00A34067">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rsidR="00A34067" w:rsidRPr="005919C0" w:rsidRDefault="00A34067" w:rsidP="00A34067">
      <w:pPr>
        <w:pStyle w:val="a7"/>
        <w:spacing w:line="400" w:lineRule="exact"/>
        <w:ind w:firstLineChars="200" w:firstLine="440"/>
        <w:rPr>
          <w:rFonts w:hAnsi="宋体"/>
          <w:lang w:eastAsia="zh-CN"/>
        </w:rPr>
      </w:pPr>
      <w:r w:rsidRPr="005919C0">
        <w:rPr>
          <w:rFonts w:hAnsi="宋体" w:hint="eastAsia"/>
          <w:lang w:eastAsia="zh-CN"/>
        </w:rPr>
        <w:t>甲方：</w:t>
      </w:r>
    </w:p>
    <w:p w:rsidR="00A34067" w:rsidRPr="005919C0" w:rsidRDefault="00A34067" w:rsidP="00A34067">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rsidR="00A34067" w:rsidRPr="005919C0" w:rsidRDefault="00A34067" w:rsidP="00A34067">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rsidR="00A34067" w:rsidRPr="005919C0" w:rsidRDefault="00A34067" w:rsidP="00A34067">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A34067" w:rsidRPr="005919C0" w:rsidRDefault="00A34067" w:rsidP="00A34067">
      <w:pPr>
        <w:pStyle w:val="a7"/>
        <w:spacing w:line="400" w:lineRule="exact"/>
        <w:ind w:firstLineChars="200" w:firstLine="440"/>
        <w:rPr>
          <w:rFonts w:hAnsi="宋体"/>
          <w:lang w:eastAsia="zh-CN"/>
        </w:rPr>
      </w:pPr>
      <w:r w:rsidRPr="005919C0">
        <w:rPr>
          <w:rFonts w:hAnsi="宋体" w:hint="eastAsia"/>
          <w:lang w:eastAsia="zh-CN"/>
        </w:rPr>
        <w:t>乙方：</w:t>
      </w:r>
    </w:p>
    <w:p w:rsidR="00A34067" w:rsidRPr="005919C0" w:rsidRDefault="00A34067" w:rsidP="00A34067">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rsidR="00A34067" w:rsidRPr="005919C0" w:rsidRDefault="00A34067" w:rsidP="00A34067">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rsidR="00A34067" w:rsidRPr="005919C0" w:rsidRDefault="00A34067" w:rsidP="00A34067">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A34067" w:rsidRPr="005919C0" w:rsidRDefault="00A34067" w:rsidP="00A34067">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rsidR="00A34067" w:rsidRPr="005919C0" w:rsidRDefault="00A34067" w:rsidP="00A34067">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rsidR="00A34067" w:rsidRPr="005919C0" w:rsidRDefault="00A34067" w:rsidP="00A34067">
      <w:pPr>
        <w:pStyle w:val="a7"/>
        <w:spacing w:line="400" w:lineRule="exact"/>
        <w:ind w:firstLineChars="200" w:firstLine="440"/>
        <w:rPr>
          <w:rFonts w:hAnsi="宋体"/>
          <w:lang w:eastAsia="zh-CN"/>
        </w:rPr>
      </w:pPr>
      <w:r w:rsidRPr="005919C0">
        <w:rPr>
          <w:rFonts w:hAnsi="宋体" w:hint="eastAsia"/>
          <w:lang w:eastAsia="zh-CN"/>
        </w:rPr>
        <w:t>1、乙方提交技术</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工作成果的形式：</w:t>
      </w:r>
      <w:r w:rsidRPr="00A614B6">
        <w:rPr>
          <w:rFonts w:hAnsi="宋体" w:hint="eastAsia"/>
          <w:u w:val="single"/>
          <w:lang w:eastAsia="zh-CN"/>
        </w:rPr>
        <w:t xml:space="preserve">    </w:t>
      </w:r>
      <w:r>
        <w:rPr>
          <w:rFonts w:hAnsi="宋体"/>
          <w:u w:val="single"/>
          <w:lang w:eastAsia="zh-CN"/>
        </w:rPr>
        <w:t xml:space="preserve">                             </w:t>
      </w:r>
    </w:p>
    <w:p w:rsidR="00A34067" w:rsidRPr="005919C0" w:rsidRDefault="00A34067" w:rsidP="00A34067">
      <w:pPr>
        <w:pStyle w:val="a7"/>
        <w:spacing w:line="400" w:lineRule="exact"/>
        <w:ind w:firstLineChars="200" w:firstLine="440"/>
        <w:rPr>
          <w:rFonts w:hAnsi="宋体"/>
          <w:lang w:eastAsia="zh-CN"/>
        </w:rPr>
      </w:pPr>
      <w:r w:rsidRPr="005919C0">
        <w:rPr>
          <w:rFonts w:hAnsi="宋体" w:hint="eastAsia"/>
          <w:lang w:eastAsia="zh-CN"/>
        </w:rPr>
        <w:t>2、技术</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工作成果的验收标准：</w:t>
      </w:r>
      <w:r w:rsidRPr="00A614B6">
        <w:rPr>
          <w:rFonts w:hAnsi="宋体" w:hint="eastAsia"/>
          <w:u w:val="single"/>
          <w:lang w:eastAsia="zh-CN"/>
        </w:rPr>
        <w:t xml:space="preserve">    </w:t>
      </w:r>
      <w:r>
        <w:rPr>
          <w:rFonts w:hAnsi="宋体"/>
          <w:u w:val="single"/>
          <w:lang w:eastAsia="zh-CN"/>
        </w:rPr>
        <w:t xml:space="preserve">                                 </w:t>
      </w:r>
    </w:p>
    <w:p w:rsidR="00A34067" w:rsidRPr="005919C0" w:rsidRDefault="00A34067" w:rsidP="00A34067">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Pr>
          <w:rFonts w:hAnsi="宋体"/>
          <w:u w:val="single"/>
          <w:lang w:eastAsia="zh-CN"/>
        </w:rPr>
        <w:t xml:space="preserve">                                </w:t>
      </w:r>
    </w:p>
    <w:p w:rsidR="00A34067" w:rsidRPr="00CF3DF8" w:rsidRDefault="00A34067" w:rsidP="00A34067">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A34067" w:rsidRDefault="00A34067" w:rsidP="00A34067">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w:t>
      </w:r>
      <w:r w:rsidRPr="005919C0">
        <w:rPr>
          <w:rFonts w:hAnsi="宋体" w:hint="eastAsia"/>
          <w:lang w:eastAsia="zh-CN"/>
        </w:rPr>
        <w:lastRenderedPageBreak/>
        <w:t>系人。项目联系人承担以下责任：</w:t>
      </w:r>
    </w:p>
    <w:p w:rsidR="00A34067" w:rsidRDefault="00A34067" w:rsidP="00A34067">
      <w:pPr>
        <w:pStyle w:val="a7"/>
        <w:spacing w:line="400" w:lineRule="exact"/>
        <w:ind w:firstLineChars="200" w:firstLine="440"/>
        <w:rPr>
          <w:rFonts w:hAnsi="宋体"/>
          <w:u w:val="single"/>
          <w:lang w:eastAsia="zh-CN"/>
        </w:rPr>
      </w:pPr>
      <w:r w:rsidRPr="00A614B6">
        <w:rPr>
          <w:rFonts w:hAnsi="宋体" w:hint="eastAsia"/>
          <w:u w:val="single"/>
          <w:lang w:eastAsia="zh-CN"/>
        </w:rPr>
        <w:t xml:space="preserve">    </w:t>
      </w:r>
      <w:r>
        <w:rPr>
          <w:rFonts w:hAnsi="宋体"/>
          <w:u w:val="single"/>
          <w:lang w:eastAsia="zh-CN"/>
        </w:rPr>
        <w:t xml:space="preserve">                                                             </w:t>
      </w:r>
    </w:p>
    <w:p w:rsidR="00A34067" w:rsidRDefault="00A34067" w:rsidP="00A34067">
      <w:pPr>
        <w:pStyle w:val="a7"/>
        <w:spacing w:line="400" w:lineRule="exact"/>
        <w:ind w:firstLineChars="200" w:firstLine="440"/>
        <w:rPr>
          <w:rFonts w:hAnsi="宋体"/>
          <w:lang w:eastAsia="zh-CN"/>
        </w:rPr>
      </w:pPr>
      <w:r w:rsidRPr="00A614B6">
        <w:rPr>
          <w:rFonts w:hAnsi="宋体" w:hint="eastAsia"/>
          <w:u w:val="single"/>
          <w:lang w:eastAsia="zh-CN"/>
        </w:rPr>
        <w:t xml:space="preserve">    </w:t>
      </w:r>
      <w:r>
        <w:rPr>
          <w:rFonts w:hAnsi="宋体"/>
          <w:u w:val="single"/>
          <w:lang w:eastAsia="zh-CN"/>
        </w:rPr>
        <w:t xml:space="preserve">                                                             </w:t>
      </w:r>
    </w:p>
    <w:p w:rsidR="00A34067" w:rsidRDefault="00A34067" w:rsidP="00A34067">
      <w:pPr>
        <w:pStyle w:val="a7"/>
        <w:spacing w:line="400" w:lineRule="exact"/>
        <w:ind w:firstLineChars="200" w:firstLine="440"/>
        <w:rPr>
          <w:rFonts w:hAnsi="宋体"/>
          <w:lang w:eastAsia="zh-CN"/>
        </w:rPr>
      </w:pPr>
      <w:r w:rsidRPr="00A614B6">
        <w:rPr>
          <w:rFonts w:hAnsi="宋体" w:hint="eastAsia"/>
          <w:u w:val="single"/>
          <w:lang w:eastAsia="zh-CN"/>
        </w:rPr>
        <w:t xml:space="preserve">    </w:t>
      </w:r>
      <w:r>
        <w:rPr>
          <w:rFonts w:hAnsi="宋体"/>
          <w:u w:val="single"/>
          <w:lang w:eastAsia="zh-CN"/>
        </w:rPr>
        <w:t xml:space="preserve">                                                             </w:t>
      </w:r>
    </w:p>
    <w:p w:rsidR="00A34067" w:rsidRDefault="00A34067" w:rsidP="00A34067">
      <w:pPr>
        <w:pStyle w:val="a7"/>
        <w:spacing w:line="400" w:lineRule="exact"/>
        <w:ind w:firstLineChars="200" w:firstLine="440"/>
        <w:rPr>
          <w:rFonts w:hAnsi="宋体"/>
          <w:lang w:eastAsia="zh-CN"/>
        </w:rPr>
      </w:pPr>
      <w:r w:rsidRPr="005919C0">
        <w:rPr>
          <w:rFonts w:hAnsi="宋体" w:hint="eastAsia"/>
          <w:lang w:eastAsia="zh-CN"/>
        </w:rPr>
        <w:t>一方变更项目联系人的，应当及时以书面形式通知另一方。未及时通知并影响本合同履行或造成损失的，应承担相应的责任。</w:t>
      </w:r>
    </w:p>
    <w:p w:rsidR="00A34067" w:rsidRDefault="00A34067" w:rsidP="00A34067">
      <w:pPr>
        <w:pStyle w:val="a7"/>
        <w:spacing w:line="400" w:lineRule="exact"/>
        <w:ind w:firstLineChars="200" w:firstLine="440"/>
        <w:rPr>
          <w:rFonts w:hAnsi="宋体"/>
          <w:lang w:eastAsia="zh-CN"/>
        </w:rPr>
      </w:pPr>
      <w:r>
        <w:rPr>
          <w:rFonts w:hAnsi="宋体" w:hint="eastAsia"/>
          <w:lang w:eastAsia="zh-CN"/>
        </w:rPr>
        <w:t>第九条  违约责任</w:t>
      </w:r>
    </w:p>
    <w:p w:rsidR="00A34067" w:rsidRDefault="00A34067" w:rsidP="00A34067">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rsidR="00A34067" w:rsidRDefault="00A34067" w:rsidP="00A34067">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rsidR="00A34067" w:rsidRDefault="00A34067" w:rsidP="00A34067">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Pr>
          <w:rFonts w:hAnsi="宋体"/>
          <w:u w:val="single"/>
          <w:lang w:eastAsia="zh-CN"/>
        </w:rPr>
        <w:t xml:space="preserve"> </w:t>
      </w:r>
      <w:r>
        <w:rPr>
          <w:rStyle w:val="apple-converted-space"/>
          <w:rFonts w:hint="eastAsia"/>
          <w:color w:val="000000"/>
          <w:lang w:eastAsia="zh-CN"/>
        </w:rPr>
        <w:t>元；赔偿由此给对方造成的损失。</w:t>
      </w:r>
    </w:p>
    <w:p w:rsidR="00A34067" w:rsidRDefault="00A34067" w:rsidP="00A34067">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种方式解决：</w:t>
      </w:r>
    </w:p>
    <w:p w:rsidR="00A34067" w:rsidRDefault="00A34067" w:rsidP="00A34067">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A34067" w:rsidRPr="005919C0" w:rsidRDefault="00A34067" w:rsidP="00A34067">
      <w:pPr>
        <w:pStyle w:val="a7"/>
        <w:spacing w:line="400" w:lineRule="exact"/>
        <w:ind w:firstLineChars="200" w:firstLine="440"/>
        <w:rPr>
          <w:rFonts w:hAnsi="宋体"/>
          <w:lang w:eastAsia="zh-CN"/>
        </w:rPr>
      </w:pPr>
      <w:r>
        <w:rPr>
          <w:rFonts w:hAnsi="宋体" w:hint="eastAsia"/>
          <w:lang w:eastAsia="zh-CN"/>
        </w:rPr>
        <w:t>2．向甲方所在地人民法院提起诉讼。</w:t>
      </w:r>
    </w:p>
    <w:p w:rsidR="00A34067" w:rsidRDefault="00A34067" w:rsidP="00A34067">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A34067" w:rsidRDefault="00A34067" w:rsidP="00A34067">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A34067" w:rsidRPr="005919C0" w:rsidRDefault="00A34067" w:rsidP="00A34067">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A34067" w:rsidRPr="005919C0" w:rsidRDefault="00A34067" w:rsidP="00A34067">
      <w:pPr>
        <w:pStyle w:val="a7"/>
        <w:spacing w:line="400" w:lineRule="exact"/>
        <w:ind w:firstLineChars="200" w:firstLine="440"/>
        <w:rPr>
          <w:rFonts w:hAnsi="宋体"/>
          <w:lang w:eastAsia="zh-CN"/>
        </w:rPr>
      </w:pPr>
      <w:r w:rsidRPr="005919C0">
        <w:rPr>
          <w:rFonts w:hAnsi="宋体" w:hint="eastAsia"/>
          <w:lang w:eastAsia="zh-CN"/>
        </w:rPr>
        <w:t>第十二条 本合同经双方签</w:t>
      </w:r>
      <w:r>
        <w:rPr>
          <w:rFonts w:hAnsi="宋体" w:hint="eastAsia"/>
          <w:lang w:eastAsia="zh-CN"/>
        </w:rPr>
        <w:t>订</w:t>
      </w:r>
      <w:r w:rsidRPr="005919C0">
        <w:rPr>
          <w:rFonts w:hAnsi="宋体" w:hint="eastAsia"/>
          <w:lang w:eastAsia="zh-CN"/>
        </w:rPr>
        <w:t>后生效。本合同一式</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份，甲方执</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份，乙方执</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份，具有同等法律效力。</w:t>
      </w:r>
    </w:p>
    <w:p w:rsidR="00A34067" w:rsidRPr="005919C0" w:rsidRDefault="00A34067" w:rsidP="00A34067">
      <w:pPr>
        <w:pStyle w:val="a7"/>
        <w:spacing w:line="400" w:lineRule="exact"/>
        <w:rPr>
          <w:rFonts w:hAnsi="宋体"/>
          <w:lang w:eastAsia="zh-CN"/>
        </w:rPr>
      </w:pPr>
    </w:p>
    <w:p w:rsidR="00A34067" w:rsidRPr="005919C0" w:rsidRDefault="00A34067" w:rsidP="00A34067">
      <w:pPr>
        <w:pStyle w:val="a7"/>
        <w:spacing w:line="400" w:lineRule="exact"/>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rsidR="00A34067" w:rsidRPr="005919C0" w:rsidRDefault="00A34067" w:rsidP="00A34067">
      <w:pPr>
        <w:pStyle w:val="a7"/>
        <w:spacing w:line="400" w:lineRule="exact"/>
        <w:ind w:firstLineChars="200" w:firstLine="440"/>
        <w:rPr>
          <w:rFonts w:hAnsi="宋体"/>
        </w:rPr>
      </w:pPr>
      <w:r w:rsidRPr="005919C0">
        <w:rPr>
          <w:rFonts w:hAnsi="宋体" w:hint="eastAsia"/>
        </w:rPr>
        <w:t xml:space="preserve">                           </w:t>
      </w:r>
    </w:p>
    <w:p w:rsidR="00A34067" w:rsidRPr="005919C0" w:rsidRDefault="0050247A" w:rsidP="00A34067">
      <w:pPr>
        <w:pStyle w:val="a7"/>
        <w:spacing w:line="400" w:lineRule="exact"/>
        <w:rPr>
          <w:rFonts w:hAnsi="宋体"/>
          <w:lang w:eastAsia="zh-CN"/>
        </w:rPr>
      </w:pPr>
      <w:r>
        <w:rPr>
          <w:rFonts w:hAnsi="宋体" w:hint="eastAsia"/>
        </w:rPr>
        <w:t xml:space="preserve">  </w:t>
      </w:r>
      <w:r w:rsidR="00A34067">
        <w:rPr>
          <w:rFonts w:hAnsi="宋体"/>
        </w:rPr>
        <w:t xml:space="preserve"> </w:t>
      </w:r>
      <w:r w:rsidR="00A34067" w:rsidRPr="005919C0">
        <w:rPr>
          <w:rFonts w:hAnsi="宋体"/>
          <w:lang w:eastAsia="zh-CN"/>
        </w:rPr>
        <w:t>年</w:t>
      </w:r>
      <w:r w:rsidR="00A34067">
        <w:rPr>
          <w:rFonts w:hAnsi="宋体"/>
          <w:lang w:eastAsia="zh-CN"/>
        </w:rPr>
        <w:t xml:space="preserve">      </w:t>
      </w:r>
      <w:r w:rsidR="00A34067" w:rsidRPr="005919C0">
        <w:rPr>
          <w:rFonts w:hAnsi="宋体"/>
          <w:lang w:eastAsia="zh-CN"/>
        </w:rPr>
        <w:t>月</w:t>
      </w:r>
      <w:r w:rsidR="00A34067">
        <w:rPr>
          <w:rFonts w:hAnsi="宋体"/>
          <w:lang w:eastAsia="zh-CN"/>
        </w:rPr>
        <w:t xml:space="preserve">      </w:t>
      </w:r>
      <w:r w:rsidR="00A34067" w:rsidRPr="005919C0">
        <w:rPr>
          <w:rFonts w:hAnsi="宋体"/>
          <w:lang w:eastAsia="zh-CN"/>
        </w:rPr>
        <w:t>日</w:t>
      </w:r>
      <w:r w:rsidR="00A34067">
        <w:rPr>
          <w:rFonts w:hAnsi="宋体" w:hint="eastAsia"/>
          <w:lang w:eastAsia="zh-CN"/>
        </w:rPr>
        <w:t xml:space="preserve">                             </w:t>
      </w:r>
      <w:r w:rsidR="00A34067">
        <w:rPr>
          <w:rFonts w:hAnsi="宋体"/>
          <w:lang w:eastAsia="zh-CN"/>
        </w:rPr>
        <w:t xml:space="preserve">      </w:t>
      </w:r>
      <w:r w:rsidR="00A34067" w:rsidRPr="005919C0">
        <w:rPr>
          <w:rFonts w:hAnsi="宋体"/>
          <w:lang w:eastAsia="zh-CN"/>
        </w:rPr>
        <w:t>年</w:t>
      </w:r>
      <w:r w:rsidR="00A34067">
        <w:rPr>
          <w:rFonts w:hAnsi="宋体"/>
          <w:lang w:eastAsia="zh-CN"/>
        </w:rPr>
        <w:t xml:space="preserve">      </w:t>
      </w:r>
      <w:r w:rsidR="00A34067" w:rsidRPr="005919C0">
        <w:rPr>
          <w:rFonts w:hAnsi="宋体"/>
          <w:lang w:eastAsia="zh-CN"/>
        </w:rPr>
        <w:t>月</w:t>
      </w:r>
      <w:r w:rsidR="00A34067">
        <w:rPr>
          <w:rFonts w:hAnsi="宋体"/>
          <w:lang w:eastAsia="zh-CN"/>
        </w:rPr>
        <w:t xml:space="preserve">      </w:t>
      </w:r>
      <w:r w:rsidR="00A34067" w:rsidRPr="005919C0">
        <w:rPr>
          <w:rFonts w:hAnsi="宋体"/>
          <w:lang w:eastAsia="zh-CN"/>
        </w:rPr>
        <w:t>日</w:t>
      </w:r>
    </w:p>
    <w:p w:rsidR="0082291C" w:rsidRDefault="0082291C" w:rsidP="00AF6C65">
      <w:pPr>
        <w:pStyle w:val="10"/>
      </w:pPr>
    </w:p>
    <w:p w:rsidR="008049BA" w:rsidRDefault="008049BA" w:rsidP="00AF6C65">
      <w:pPr>
        <w:pStyle w:val="10"/>
        <w:rPr>
          <w:b/>
          <w:bCs/>
          <w:sz w:val="24"/>
          <w:szCs w:val="24"/>
        </w:rPr>
      </w:pPr>
    </w:p>
    <w:p w:rsidR="0050247A" w:rsidRDefault="0050247A" w:rsidP="00AF6C65">
      <w:pPr>
        <w:pStyle w:val="10"/>
        <w:rPr>
          <w:b/>
          <w:bCs/>
          <w:sz w:val="24"/>
          <w:szCs w:val="24"/>
        </w:rPr>
      </w:pPr>
    </w:p>
    <w:p w:rsidR="00AF6C65" w:rsidRDefault="00AF6C65" w:rsidP="00AF6C65">
      <w:pPr>
        <w:pStyle w:val="10"/>
        <w:rPr>
          <w:b/>
          <w:bCs/>
          <w:sz w:val="24"/>
          <w:szCs w:val="24"/>
        </w:rPr>
      </w:pPr>
      <w:r>
        <w:rPr>
          <w:rFonts w:hint="eastAsia"/>
          <w:b/>
          <w:bCs/>
          <w:sz w:val="24"/>
          <w:szCs w:val="24"/>
        </w:rPr>
        <w:lastRenderedPageBreak/>
        <w:t>附件二、参选文件范本</w:t>
      </w:r>
    </w:p>
    <w:p w:rsidR="00AF6C65" w:rsidRDefault="00AF6C65" w:rsidP="00AF6C65">
      <w:pPr>
        <w:pStyle w:val="a7"/>
        <w:jc w:val="center"/>
        <w:rPr>
          <w:rFonts w:ascii="Times New Roman" w:hAnsi="Times New Roman"/>
          <w:b/>
          <w:sz w:val="52"/>
          <w:szCs w:val="52"/>
          <w:lang w:eastAsia="zh-CN"/>
        </w:rPr>
      </w:pPr>
    </w:p>
    <w:p w:rsidR="00AF6C65" w:rsidRDefault="00AF6C65" w:rsidP="00AF6C65">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AF6C65" w:rsidRDefault="00AF6C65" w:rsidP="00AF6C65">
      <w:pPr>
        <w:pStyle w:val="a7"/>
        <w:spacing w:line="615" w:lineRule="exact"/>
        <w:jc w:val="center"/>
        <w:rPr>
          <w:rFonts w:ascii="方正小标宋简体" w:eastAsia="方正小标宋简体" w:hAnsi="方正小标宋简体" w:cs="方正小标宋简体"/>
          <w:b/>
          <w:sz w:val="44"/>
          <w:szCs w:val="44"/>
          <w:lang w:eastAsia="zh-CN"/>
        </w:rPr>
      </w:pPr>
    </w:p>
    <w:p w:rsidR="00A3178F" w:rsidRDefault="00A3178F" w:rsidP="00A3178F">
      <w:pPr>
        <w:pStyle w:val="a6"/>
        <w:jc w:val="center"/>
        <w:rPr>
          <w:rFonts w:ascii="微软雅黑" w:eastAsia="微软雅黑"/>
          <w:b/>
          <w:sz w:val="52"/>
          <w:szCs w:val="52"/>
          <w:u w:val="single"/>
          <w:lang w:eastAsia="zh-CN"/>
        </w:rPr>
      </w:pPr>
    </w:p>
    <w:p w:rsidR="00E52FB8" w:rsidRPr="008E7D79" w:rsidRDefault="00E52FB8" w:rsidP="00E52FB8">
      <w:pPr>
        <w:pStyle w:val="a6"/>
        <w:spacing w:line="960" w:lineRule="exact"/>
        <w:jc w:val="center"/>
        <w:rPr>
          <w:rFonts w:ascii="微软雅黑" w:eastAsia="微软雅黑"/>
          <w:b/>
          <w:sz w:val="48"/>
          <w:szCs w:val="48"/>
          <w:u w:val="single"/>
          <w:lang w:eastAsia="zh-CN"/>
        </w:rPr>
      </w:pPr>
      <w:r>
        <w:rPr>
          <w:rFonts w:ascii="微软雅黑" w:eastAsia="微软雅黑" w:hint="eastAsia"/>
          <w:b/>
          <w:sz w:val="48"/>
          <w:szCs w:val="48"/>
          <w:u w:val="single"/>
          <w:lang w:eastAsia="zh-CN"/>
        </w:rPr>
        <w:t>能源管理体系建设认证服务</w:t>
      </w:r>
      <w:r w:rsidRPr="008E7D79">
        <w:rPr>
          <w:rFonts w:ascii="微软雅黑" w:eastAsia="微软雅黑" w:hint="eastAsia"/>
          <w:b/>
          <w:sz w:val="48"/>
          <w:szCs w:val="48"/>
          <w:u w:val="single"/>
          <w:lang w:eastAsia="zh-CN"/>
        </w:rPr>
        <w:t>项目</w:t>
      </w:r>
    </w:p>
    <w:p w:rsidR="00A3178F" w:rsidRPr="00E52FB8" w:rsidRDefault="00A3178F" w:rsidP="00A3178F">
      <w:pPr>
        <w:pStyle w:val="a6"/>
        <w:jc w:val="center"/>
        <w:rPr>
          <w:rFonts w:asciiTheme="minorEastAsia" w:eastAsiaTheme="minorEastAsia" w:hAnsiTheme="minorEastAsia"/>
          <w:b/>
          <w:sz w:val="48"/>
          <w:szCs w:val="48"/>
          <w:u w:val="single"/>
          <w:lang w:eastAsia="zh-CN"/>
        </w:rPr>
      </w:pPr>
    </w:p>
    <w:p w:rsidR="00AF6C65" w:rsidRDefault="00AF6C65" w:rsidP="00AF6C65">
      <w:pPr>
        <w:pStyle w:val="a7"/>
        <w:spacing w:line="615" w:lineRule="exact"/>
        <w:jc w:val="center"/>
        <w:rPr>
          <w:rFonts w:ascii="方正小标宋简体" w:eastAsia="方正小标宋简体" w:hAnsi="方正小标宋简体" w:cs="方正小标宋简体"/>
          <w:b/>
          <w:sz w:val="44"/>
          <w:szCs w:val="44"/>
          <w:lang w:eastAsia="zh-CN"/>
        </w:rPr>
      </w:pPr>
    </w:p>
    <w:p w:rsidR="00AF6C65" w:rsidRDefault="00AF6C65" w:rsidP="00AF6C65">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AF6C65" w:rsidRDefault="00AF6C65" w:rsidP="00AF6C65">
      <w:pPr>
        <w:pStyle w:val="10"/>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b/>
          <w:bCs/>
          <w:sz w:val="32"/>
          <w:szCs w:val="32"/>
          <w:lang w:eastAsia="zh-CN"/>
        </w:rPr>
      </w:pPr>
    </w:p>
    <w:p w:rsidR="00AF6C65" w:rsidRDefault="00AF6C65" w:rsidP="00AF6C65">
      <w:pPr>
        <w:pStyle w:val="a7"/>
        <w:rPr>
          <w:rFonts w:ascii="Times New Roman" w:hAnsi="Times New Roman"/>
          <w:b/>
          <w:bCs/>
          <w:sz w:val="32"/>
          <w:szCs w:val="32"/>
          <w:lang w:eastAsia="zh-CN"/>
        </w:rPr>
      </w:pPr>
    </w:p>
    <w:p w:rsidR="00AF6C65" w:rsidRDefault="00AF6C65" w:rsidP="00AF6C65">
      <w:pPr>
        <w:pStyle w:val="a7"/>
        <w:rPr>
          <w:rFonts w:ascii="Times New Roman" w:hAnsi="Times New Roman"/>
          <w:b/>
          <w:bCs/>
          <w:sz w:val="32"/>
          <w:szCs w:val="36"/>
          <w:lang w:eastAsia="zh-CN"/>
        </w:rPr>
      </w:pPr>
    </w:p>
    <w:p w:rsidR="00AF6C65" w:rsidRDefault="00AF6C65" w:rsidP="00AF6C65">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AF6C65" w:rsidRDefault="00AF6C65" w:rsidP="00AF6C65">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20</w:t>
      </w:r>
      <w:r>
        <w:rPr>
          <w:rFonts w:ascii="Times New Roman" w:hAnsi="Times New Roman"/>
          <w:b/>
          <w:bCs/>
          <w:w w:val="95"/>
          <w:sz w:val="32"/>
          <w:lang w:eastAsia="zh-CN"/>
        </w:rPr>
        <w:t>年</w:t>
      </w:r>
      <w:r w:rsidR="003636DC">
        <w:rPr>
          <w:rFonts w:ascii="Times New Roman" w:hAnsi="Times New Roman" w:hint="eastAsia"/>
          <w:b/>
          <w:bCs/>
          <w:w w:val="95"/>
          <w:sz w:val="32"/>
          <w:lang w:eastAsia="zh-CN"/>
        </w:rPr>
        <w:t>7</w:t>
      </w:r>
      <w:r>
        <w:rPr>
          <w:rFonts w:ascii="Times New Roman" w:hAnsi="Times New Roman"/>
          <w:b/>
          <w:bCs/>
          <w:w w:val="95"/>
          <w:sz w:val="32"/>
          <w:lang w:eastAsia="zh-CN"/>
        </w:rPr>
        <w:t>月</w:t>
      </w:r>
    </w:p>
    <w:p w:rsidR="00AF6C65" w:rsidRDefault="00AF6C65" w:rsidP="00AF6C65">
      <w:pPr>
        <w:rPr>
          <w:lang w:eastAsia="zh-CN"/>
        </w:rPr>
      </w:pPr>
    </w:p>
    <w:p w:rsidR="00AF6C65" w:rsidRDefault="00AF6C65" w:rsidP="00AF6C65">
      <w:pPr>
        <w:pStyle w:val="10"/>
      </w:pPr>
    </w:p>
    <w:p w:rsidR="00AF6C65" w:rsidRDefault="00AF6C65" w:rsidP="00AF6C65">
      <w:pPr>
        <w:pStyle w:val="10"/>
      </w:pPr>
    </w:p>
    <w:p w:rsidR="00AF6C65" w:rsidRPr="0084007B" w:rsidRDefault="00AF6C65" w:rsidP="00AF6C65">
      <w:pPr>
        <w:pStyle w:val="10"/>
      </w:pPr>
    </w:p>
    <w:p w:rsidR="003636DC" w:rsidRDefault="003636DC" w:rsidP="00AF6C65">
      <w:pPr>
        <w:spacing w:line="1000" w:lineRule="exact"/>
        <w:jc w:val="center"/>
        <w:rPr>
          <w:b/>
          <w:i/>
          <w:iCs/>
          <w:color w:val="C00000"/>
          <w:sz w:val="44"/>
          <w:szCs w:val="44"/>
          <w:lang w:eastAsia="zh-CN"/>
        </w:rPr>
      </w:pPr>
    </w:p>
    <w:p w:rsidR="00AF6C65" w:rsidRDefault="00AF6C65" w:rsidP="00AF6C65">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AF6C65" w:rsidRDefault="00AF6C65" w:rsidP="00AF6C6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AF6C65" w:rsidRPr="009A6FD0" w:rsidRDefault="00AF6C65" w:rsidP="00AF6C65">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AF6C65" w:rsidRPr="00A76FF1" w:rsidRDefault="006E0559" w:rsidP="00AF6C65">
      <w:pPr>
        <w:rPr>
          <w:szCs w:val="21"/>
          <w:lang w:eastAsia="zh-CN"/>
        </w:rPr>
      </w:pPr>
      <w:r w:rsidRPr="006E0559">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A26122" w:rsidRPr="0033277A" w:rsidRDefault="00A26122" w:rsidP="00AF6C6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A26122" w:rsidRPr="0033277A" w:rsidRDefault="00A26122" w:rsidP="00AF6C6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A26122" w:rsidRPr="0033277A" w:rsidRDefault="00A26122" w:rsidP="00AF6C6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A26122" w:rsidRPr="0033277A" w:rsidRDefault="00A26122" w:rsidP="00AF6C6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A26122" w:rsidRPr="0033277A" w:rsidRDefault="00A26122" w:rsidP="00AF6C6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A26122" w:rsidRPr="0033277A" w:rsidRDefault="00A26122" w:rsidP="00AF6C6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A26122" w:rsidRPr="0033277A" w:rsidRDefault="00A26122" w:rsidP="00AF6C6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Default="00AF6C65" w:rsidP="00AF6C65">
      <w:pPr>
        <w:pStyle w:val="ab"/>
        <w:spacing w:beforeLines="0" w:afterLines="0" w:line="240" w:lineRule="auto"/>
        <w:ind w:firstLineChars="221" w:firstLine="619"/>
        <w:rPr>
          <w:rFonts w:cs="Times New Roman"/>
          <w:bCs w:val="0"/>
          <w:color w:val="C00000"/>
          <w:lang w:eastAsia="zh-CN"/>
        </w:rPr>
      </w:pPr>
    </w:p>
    <w:p w:rsidR="00AF6C65" w:rsidRDefault="00AF6C65" w:rsidP="00AF6C65">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AF6C65" w:rsidRPr="007B7828" w:rsidRDefault="00AF6C65" w:rsidP="00AF6C65">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AF6C65" w:rsidRDefault="00AF6C65" w:rsidP="00AF6C65">
      <w:pPr>
        <w:rPr>
          <w:szCs w:val="21"/>
          <w:lang w:eastAsia="zh-CN"/>
        </w:rPr>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Pr="00420DB7" w:rsidRDefault="00AF6C65" w:rsidP="00AF6C65">
      <w:pPr>
        <w:pStyle w:val="10"/>
      </w:pPr>
    </w:p>
    <w:p w:rsidR="00AF6C65" w:rsidRPr="0071080A" w:rsidRDefault="00AF6C65" w:rsidP="00AF6C65">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AF6C65" w:rsidTr="00AF6C65">
        <w:trPr>
          <w:jc w:val="center"/>
        </w:trPr>
        <w:tc>
          <w:tcPr>
            <w:tcW w:w="971" w:type="dxa"/>
          </w:tcPr>
          <w:p w:rsidR="00AF6C65" w:rsidRDefault="00AF6C65" w:rsidP="00AF6C65">
            <w:pPr>
              <w:spacing w:line="500" w:lineRule="exact"/>
              <w:jc w:val="center"/>
              <w:rPr>
                <w:b/>
                <w:bCs/>
                <w:sz w:val="24"/>
              </w:rPr>
            </w:pPr>
            <w:r>
              <w:rPr>
                <w:rFonts w:hint="eastAsia"/>
                <w:b/>
                <w:bCs/>
                <w:sz w:val="24"/>
              </w:rPr>
              <w:t>序号</w:t>
            </w:r>
          </w:p>
        </w:tc>
        <w:tc>
          <w:tcPr>
            <w:tcW w:w="6023" w:type="dxa"/>
          </w:tcPr>
          <w:p w:rsidR="00AF6C65" w:rsidRDefault="00AF6C65" w:rsidP="00AF6C65">
            <w:pPr>
              <w:spacing w:line="500" w:lineRule="exact"/>
              <w:jc w:val="center"/>
              <w:rPr>
                <w:b/>
                <w:bCs/>
                <w:sz w:val="24"/>
              </w:rPr>
            </w:pPr>
            <w:r>
              <w:rPr>
                <w:rFonts w:hint="eastAsia"/>
                <w:b/>
                <w:bCs/>
                <w:sz w:val="24"/>
              </w:rPr>
              <w:t>内容</w:t>
            </w:r>
          </w:p>
        </w:tc>
        <w:tc>
          <w:tcPr>
            <w:tcW w:w="1843" w:type="dxa"/>
          </w:tcPr>
          <w:p w:rsidR="00AF6C65" w:rsidRDefault="00AF6C65" w:rsidP="00AF6C65">
            <w:pPr>
              <w:spacing w:line="500" w:lineRule="exact"/>
              <w:jc w:val="center"/>
              <w:rPr>
                <w:b/>
                <w:bCs/>
                <w:sz w:val="24"/>
              </w:rPr>
            </w:pPr>
            <w:r>
              <w:rPr>
                <w:rFonts w:hint="eastAsia"/>
                <w:b/>
                <w:bCs/>
                <w:sz w:val="24"/>
              </w:rPr>
              <w:t>页码</w:t>
            </w: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1</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2</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3</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4</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5</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6</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7</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lang w:eastAsia="zh-CN"/>
              </w:rPr>
            </w:pPr>
            <w:r>
              <w:rPr>
                <w:rFonts w:hint="eastAsia"/>
                <w:sz w:val="24"/>
                <w:lang w:eastAsia="zh-CN"/>
              </w:rPr>
              <w:t>8</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lang w:eastAsia="zh-CN"/>
              </w:rPr>
            </w:pPr>
            <w:r>
              <w:rPr>
                <w:sz w:val="24"/>
                <w:lang w:eastAsia="zh-CN"/>
              </w:rPr>
              <w:t>9</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sz w:val="24"/>
                <w:lang w:eastAsia="zh-CN"/>
              </w:rPr>
              <w:t>10</w:t>
            </w:r>
          </w:p>
        </w:tc>
        <w:tc>
          <w:tcPr>
            <w:tcW w:w="6023" w:type="dxa"/>
          </w:tcPr>
          <w:p w:rsidR="00AF6C65" w:rsidRPr="009A6FD0" w:rsidRDefault="00AF6C65" w:rsidP="00AF6C65">
            <w:pPr>
              <w:spacing w:line="500" w:lineRule="exact"/>
              <w:rPr>
                <w:sz w:val="24"/>
                <w:szCs w:val="28"/>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AF6C65" w:rsidRDefault="00AF6C65" w:rsidP="00AF6C65">
            <w:pPr>
              <w:spacing w:line="500" w:lineRule="exact"/>
              <w:rPr>
                <w:sz w:val="24"/>
                <w:szCs w:val="28"/>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AF6C65" w:rsidRDefault="00AF6C65" w:rsidP="00AF6C65">
            <w:pPr>
              <w:spacing w:line="500" w:lineRule="exact"/>
              <w:rPr>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sz w:val="24"/>
                <w:lang w:eastAsia="zh-CN"/>
              </w:rPr>
              <w:t>13</w:t>
            </w:r>
          </w:p>
        </w:tc>
        <w:tc>
          <w:tcPr>
            <w:tcW w:w="6023" w:type="dxa"/>
          </w:tcPr>
          <w:p w:rsidR="00AF6C65" w:rsidRDefault="00AF6C65" w:rsidP="00AF6C65">
            <w:pPr>
              <w:spacing w:line="500" w:lineRule="exact"/>
              <w:rPr>
                <w:sz w:val="24"/>
                <w:szCs w:val="28"/>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873FF" w:rsidRDefault="00AF6C65" w:rsidP="00AF6C65">
            <w:pPr>
              <w:spacing w:line="500" w:lineRule="exact"/>
              <w:jc w:val="center"/>
              <w:rPr>
                <w:sz w:val="24"/>
                <w:lang w:eastAsia="zh-CN"/>
              </w:rPr>
            </w:pPr>
            <w:r>
              <w:rPr>
                <w:sz w:val="24"/>
                <w:lang w:eastAsia="zh-CN"/>
              </w:rPr>
              <w:t>14</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bl>
    <w:p w:rsidR="00AF6C65" w:rsidRDefault="00AF6C65" w:rsidP="00AF6C65">
      <w:pPr>
        <w:spacing w:line="500" w:lineRule="exact"/>
        <w:jc w:val="center"/>
        <w:rPr>
          <w:b/>
          <w:bCs/>
          <w:sz w:val="24"/>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spacing w:line="500" w:lineRule="exact"/>
        <w:rPr>
          <w:b/>
          <w:bCs/>
          <w:sz w:val="36"/>
          <w:szCs w:val="36"/>
          <w:lang w:eastAsia="zh-CN"/>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spacing w:line="500" w:lineRule="exact"/>
        <w:jc w:val="center"/>
        <w:rPr>
          <w:b/>
          <w:bCs/>
          <w:sz w:val="36"/>
          <w:szCs w:val="36"/>
        </w:rPr>
      </w:pPr>
      <w:r>
        <w:rPr>
          <w:rFonts w:hint="eastAsia"/>
          <w:b/>
          <w:bCs/>
          <w:sz w:val="36"/>
          <w:szCs w:val="36"/>
        </w:rPr>
        <w:t>参选书</w:t>
      </w:r>
    </w:p>
    <w:p w:rsidR="00AF6C65" w:rsidRDefault="00AF6C65" w:rsidP="00AF6C65">
      <w:pPr>
        <w:spacing w:line="500" w:lineRule="exact"/>
        <w:rPr>
          <w:sz w:val="24"/>
          <w:lang w:eastAsia="zh-CN"/>
        </w:rPr>
      </w:pPr>
      <w:r>
        <w:rPr>
          <w:rFonts w:hint="eastAsia"/>
          <w:sz w:val="24"/>
          <w:lang w:eastAsia="zh-CN"/>
        </w:rPr>
        <w:t>致：福建福海创石油化工有限公司</w:t>
      </w:r>
    </w:p>
    <w:p w:rsidR="00AF6C65" w:rsidRDefault="00AF6C65" w:rsidP="00AF6C6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AF6C65" w:rsidRDefault="00AF6C65" w:rsidP="00AF6C65">
      <w:pPr>
        <w:spacing w:line="500" w:lineRule="exact"/>
        <w:ind w:firstLineChars="200" w:firstLine="480"/>
        <w:rPr>
          <w:sz w:val="24"/>
          <w:lang w:eastAsia="zh-CN"/>
        </w:rPr>
      </w:pPr>
      <w:r>
        <w:rPr>
          <w:rFonts w:hint="eastAsia"/>
          <w:sz w:val="24"/>
          <w:lang w:eastAsia="zh-CN"/>
        </w:rPr>
        <w:t>（1）参选文件</w:t>
      </w:r>
    </w:p>
    <w:p w:rsidR="00AF6C65" w:rsidRDefault="00AF6C65" w:rsidP="00AF6C65">
      <w:pPr>
        <w:spacing w:line="500" w:lineRule="exact"/>
        <w:ind w:firstLineChars="200" w:firstLine="480"/>
        <w:rPr>
          <w:sz w:val="24"/>
          <w:lang w:eastAsia="zh-CN"/>
        </w:rPr>
      </w:pPr>
      <w:r>
        <w:rPr>
          <w:rFonts w:hint="eastAsia"/>
          <w:sz w:val="24"/>
          <w:lang w:eastAsia="zh-CN"/>
        </w:rPr>
        <w:t>（2）法定代表人授权委托书</w:t>
      </w:r>
    </w:p>
    <w:p w:rsidR="00AF6C65" w:rsidRDefault="00AF6C65" w:rsidP="00AF6C65">
      <w:pPr>
        <w:spacing w:line="500" w:lineRule="exact"/>
        <w:ind w:firstLineChars="200" w:firstLine="480"/>
        <w:rPr>
          <w:sz w:val="24"/>
          <w:lang w:eastAsia="zh-CN"/>
        </w:rPr>
      </w:pPr>
      <w:r>
        <w:rPr>
          <w:rFonts w:hint="eastAsia"/>
          <w:sz w:val="24"/>
          <w:lang w:eastAsia="zh-CN"/>
        </w:rPr>
        <w:t>（3）参选报价单</w:t>
      </w:r>
    </w:p>
    <w:p w:rsidR="00AF6C65" w:rsidRDefault="00AF6C65" w:rsidP="00AF6C6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AF6C65" w:rsidRDefault="00AF6C65" w:rsidP="00AF6C65">
      <w:pPr>
        <w:spacing w:line="500" w:lineRule="exact"/>
        <w:rPr>
          <w:sz w:val="24"/>
          <w:lang w:eastAsia="zh-CN"/>
        </w:rPr>
      </w:pPr>
      <w:r>
        <w:rPr>
          <w:rFonts w:hint="eastAsia"/>
          <w:sz w:val="24"/>
          <w:lang w:eastAsia="zh-CN"/>
        </w:rPr>
        <w:t xml:space="preserve">     1、所递交的文件真实合法有效，且不存在任何虚假陈述或记载。</w:t>
      </w:r>
    </w:p>
    <w:p w:rsidR="00AF6C65" w:rsidRDefault="00AF6C65" w:rsidP="00AF6C6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AF6C65" w:rsidRDefault="00AF6C65" w:rsidP="00AF6C6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AF6C65" w:rsidRDefault="00AF6C65" w:rsidP="00AF6C65">
      <w:pPr>
        <w:spacing w:line="500" w:lineRule="exact"/>
        <w:ind w:firstLineChars="200" w:firstLine="480"/>
        <w:rPr>
          <w:sz w:val="24"/>
          <w:lang w:eastAsia="zh-CN"/>
        </w:rPr>
      </w:pPr>
    </w:p>
    <w:p w:rsidR="00AF6C65" w:rsidRPr="006E6D55" w:rsidRDefault="00AF6C65" w:rsidP="00AF6C65">
      <w:pPr>
        <w:spacing w:line="500" w:lineRule="exact"/>
        <w:ind w:firstLineChars="200" w:firstLine="480"/>
        <w:rPr>
          <w:sz w:val="24"/>
          <w:lang w:eastAsia="zh-CN"/>
        </w:rPr>
      </w:pPr>
    </w:p>
    <w:p w:rsidR="00AF6C65" w:rsidRDefault="00AF6C65" w:rsidP="00AF6C65">
      <w:pPr>
        <w:spacing w:line="500" w:lineRule="exact"/>
        <w:ind w:firstLineChars="200" w:firstLine="480"/>
        <w:rPr>
          <w:sz w:val="24"/>
          <w:lang w:eastAsia="zh-CN"/>
        </w:rPr>
      </w:pPr>
      <w:r>
        <w:rPr>
          <w:rFonts w:hint="eastAsia"/>
          <w:sz w:val="24"/>
          <w:lang w:eastAsia="zh-CN"/>
        </w:rPr>
        <w:t>被授权代表姓名：</w:t>
      </w:r>
    </w:p>
    <w:p w:rsidR="00AF6C65" w:rsidRDefault="00AF6C65" w:rsidP="00AF6C65">
      <w:pPr>
        <w:spacing w:line="500" w:lineRule="exact"/>
        <w:ind w:firstLineChars="200" w:firstLine="480"/>
        <w:rPr>
          <w:sz w:val="24"/>
          <w:lang w:eastAsia="zh-CN"/>
        </w:rPr>
      </w:pPr>
      <w:r>
        <w:rPr>
          <w:rFonts w:hint="eastAsia"/>
          <w:sz w:val="24"/>
          <w:lang w:eastAsia="zh-CN"/>
        </w:rPr>
        <w:t>职          务：</w:t>
      </w:r>
    </w:p>
    <w:p w:rsidR="00AF6C65" w:rsidRDefault="00AF6C65" w:rsidP="00AF6C65">
      <w:pPr>
        <w:spacing w:line="500" w:lineRule="exact"/>
        <w:ind w:firstLineChars="200" w:firstLine="480"/>
        <w:rPr>
          <w:sz w:val="24"/>
          <w:lang w:eastAsia="zh-CN"/>
        </w:rPr>
      </w:pPr>
      <w:r>
        <w:rPr>
          <w:rFonts w:hint="eastAsia"/>
          <w:sz w:val="24"/>
          <w:lang w:eastAsia="zh-CN"/>
        </w:rPr>
        <w:t>联系方式及邮箱：</w:t>
      </w:r>
    </w:p>
    <w:p w:rsidR="00AF6C65" w:rsidRDefault="00AF6C65" w:rsidP="00AF6C65">
      <w:pPr>
        <w:spacing w:line="500" w:lineRule="exact"/>
        <w:ind w:firstLineChars="200" w:firstLine="480"/>
        <w:rPr>
          <w:sz w:val="24"/>
          <w:lang w:eastAsia="zh-CN"/>
        </w:rPr>
      </w:pPr>
      <w:r>
        <w:rPr>
          <w:rFonts w:hint="eastAsia"/>
          <w:sz w:val="24"/>
          <w:lang w:eastAsia="zh-CN"/>
        </w:rPr>
        <w:t>被授权代表签字：</w:t>
      </w:r>
    </w:p>
    <w:p w:rsidR="00AF6C65" w:rsidRDefault="00AF6C65" w:rsidP="00AF6C65">
      <w:pPr>
        <w:pStyle w:val="10"/>
      </w:pPr>
    </w:p>
    <w:p w:rsidR="00AF6C65" w:rsidRDefault="00AF6C65" w:rsidP="00AF6C65">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AF6C65" w:rsidRDefault="00AF6C65" w:rsidP="00AF6C65">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spacing w:line="500" w:lineRule="exact"/>
        <w:jc w:val="both"/>
        <w:rPr>
          <w:b/>
          <w:bCs/>
          <w:sz w:val="36"/>
          <w:szCs w:val="36"/>
          <w:lang w:eastAsia="zh-CN"/>
        </w:rPr>
      </w:pPr>
    </w:p>
    <w:p w:rsidR="00AF6C65" w:rsidRDefault="00AF6C65" w:rsidP="00AF6C65">
      <w:pPr>
        <w:spacing w:line="500" w:lineRule="exact"/>
        <w:jc w:val="center"/>
        <w:rPr>
          <w:b/>
          <w:bCs/>
          <w:sz w:val="36"/>
          <w:szCs w:val="36"/>
          <w:lang w:eastAsia="zh-CN"/>
        </w:rPr>
      </w:pPr>
      <w:r>
        <w:rPr>
          <w:rFonts w:hint="eastAsia"/>
          <w:b/>
          <w:bCs/>
          <w:sz w:val="36"/>
          <w:szCs w:val="36"/>
          <w:lang w:eastAsia="zh-CN"/>
        </w:rPr>
        <w:t>法定代表人授权书</w:t>
      </w:r>
    </w:p>
    <w:p w:rsidR="00AF6C65" w:rsidRDefault="00AF6C65" w:rsidP="00AF6C65">
      <w:pPr>
        <w:pStyle w:val="10"/>
        <w:jc w:val="center"/>
      </w:pPr>
    </w:p>
    <w:p w:rsidR="00C54060" w:rsidRDefault="00AF6C65" w:rsidP="00C54060">
      <w:pPr>
        <w:pStyle w:val="a6"/>
        <w:spacing w:line="960" w:lineRule="exact"/>
        <w:jc w:val="center"/>
        <w:rPr>
          <w:lang w:eastAsia="zh-CN"/>
        </w:rPr>
      </w:pPr>
      <w:r>
        <w:rPr>
          <w:rFonts w:hint="eastAsia"/>
          <w:lang w:eastAsia="zh-CN"/>
        </w:rPr>
        <w:t>本授权书声明：注册于</w:t>
      </w:r>
      <w:r>
        <w:rPr>
          <w:rFonts w:cs="Times New Roman" w:hint="eastAsia"/>
          <w:color w:val="00B050"/>
          <w:sz w:val="28"/>
          <w:szCs w:val="28"/>
          <w:u w:val="single"/>
          <w:lang w:eastAsia="zh-CN"/>
        </w:rPr>
        <w:t>注册地址</w:t>
      </w:r>
      <w:r>
        <w:rPr>
          <w:rFonts w:hint="eastAsia"/>
          <w:lang w:eastAsia="zh-CN"/>
        </w:rPr>
        <w:t>的</w:t>
      </w:r>
      <w:r>
        <w:rPr>
          <w:rFonts w:cs="Times New Roman" w:hint="eastAsia"/>
          <w:color w:val="00B050"/>
          <w:sz w:val="28"/>
          <w:szCs w:val="28"/>
          <w:u w:val="single"/>
          <w:lang w:eastAsia="zh-CN"/>
        </w:rPr>
        <w:t>公司名称</w:t>
      </w:r>
      <w:r>
        <w:rPr>
          <w:rFonts w:hint="eastAsia"/>
          <w:lang w:eastAsia="zh-CN"/>
        </w:rPr>
        <w:t>的在下方签字（或签章）的</w:t>
      </w:r>
      <w:r>
        <w:rPr>
          <w:rFonts w:cs="Times New Roman" w:hint="eastAsia"/>
          <w:color w:val="00B050"/>
          <w:sz w:val="28"/>
          <w:szCs w:val="28"/>
          <w:u w:val="single"/>
          <w:lang w:eastAsia="zh-CN"/>
        </w:rPr>
        <w:t>法人代表姓名</w:t>
      </w:r>
      <w:r>
        <w:rPr>
          <w:rFonts w:hint="eastAsia"/>
          <w:lang w:eastAsia="zh-CN"/>
        </w:rPr>
        <w:t>代表本公司授权</w:t>
      </w:r>
      <w:r>
        <w:rPr>
          <w:rFonts w:cs="Times New Roman" w:hint="eastAsia"/>
          <w:color w:val="00B050"/>
          <w:sz w:val="28"/>
          <w:szCs w:val="28"/>
          <w:u w:val="single"/>
          <w:lang w:eastAsia="zh-CN"/>
        </w:rPr>
        <w:t>被授权代表人姓名、职务</w:t>
      </w:r>
      <w:r>
        <w:rPr>
          <w:rFonts w:hint="eastAsia"/>
          <w:lang w:eastAsia="zh-CN"/>
        </w:rPr>
        <w:t>为本公司的合法代理人，就福建福海创石油化工有限公司</w:t>
      </w:r>
      <w:r w:rsidR="00E52FB8" w:rsidRPr="00C54060">
        <w:rPr>
          <w:rFonts w:asciiTheme="majorEastAsia" w:eastAsiaTheme="majorEastAsia" w:hAnsiTheme="majorEastAsia" w:hint="eastAsia"/>
          <w:lang w:eastAsia="zh-CN"/>
        </w:rPr>
        <w:t>能源管理体系建设认证服务项目</w:t>
      </w:r>
      <w:r>
        <w:rPr>
          <w:rFonts w:hint="eastAsia"/>
          <w:lang w:eastAsia="zh-CN"/>
        </w:rPr>
        <w:t>公开自主比选，以本公司名义参与报价、合同执行并处理与之有关的其他事务，相关责任及后果</w:t>
      </w:r>
    </w:p>
    <w:p w:rsidR="00AF6C65" w:rsidRPr="00C54060" w:rsidRDefault="00AF6C65" w:rsidP="00C54060">
      <w:pPr>
        <w:pStyle w:val="a6"/>
        <w:spacing w:line="960" w:lineRule="exact"/>
        <w:rPr>
          <w:rFonts w:ascii="微软雅黑" w:eastAsia="微软雅黑"/>
          <w:b/>
          <w:sz w:val="48"/>
          <w:szCs w:val="48"/>
          <w:u w:val="single"/>
          <w:lang w:eastAsia="zh-CN"/>
        </w:rPr>
      </w:pPr>
      <w:r>
        <w:rPr>
          <w:rFonts w:hint="eastAsia"/>
          <w:lang w:eastAsia="zh-CN"/>
        </w:rPr>
        <w:t>由本公司承担。</w:t>
      </w:r>
    </w:p>
    <w:p w:rsidR="00AF6C65" w:rsidRDefault="00AF6C65" w:rsidP="00E76A86">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20</w:t>
      </w:r>
      <w:r>
        <w:rPr>
          <w:rFonts w:cs="Times New Roman" w:hint="eastAsia"/>
          <w:color w:val="00B050"/>
          <w:sz w:val="28"/>
          <w:szCs w:val="28"/>
          <w:u w:val="single"/>
          <w:lang w:eastAsia="zh-CN"/>
        </w:rPr>
        <w:t>年</w:t>
      </w:r>
      <w:r w:rsidR="003636DC">
        <w:rPr>
          <w:rFonts w:cs="Times New Roman" w:hint="eastAsia"/>
          <w:color w:val="00B050"/>
          <w:sz w:val="28"/>
          <w:szCs w:val="28"/>
          <w:u w:val="single"/>
          <w:lang w:eastAsia="zh-CN"/>
        </w:rPr>
        <w:t>7</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AF6C65" w:rsidRDefault="00AF6C65" w:rsidP="00AF6C65">
      <w:pPr>
        <w:spacing w:line="500" w:lineRule="exact"/>
        <w:ind w:firstLineChars="200" w:firstLine="480"/>
        <w:rPr>
          <w:sz w:val="24"/>
          <w:lang w:eastAsia="zh-CN"/>
        </w:rPr>
      </w:pPr>
      <w:r>
        <w:rPr>
          <w:rFonts w:hint="eastAsia"/>
          <w:sz w:val="24"/>
          <w:lang w:eastAsia="zh-CN"/>
        </w:rPr>
        <w:t>特此声明。</w:t>
      </w:r>
    </w:p>
    <w:p w:rsidR="00AF6C65" w:rsidRDefault="00AF6C65" w:rsidP="00AF6C65">
      <w:pPr>
        <w:pStyle w:val="10"/>
      </w:pPr>
    </w:p>
    <w:p w:rsidR="00AF6C65" w:rsidRDefault="00AF6C65" w:rsidP="00AF6C65">
      <w:pPr>
        <w:spacing w:line="500" w:lineRule="exact"/>
        <w:rPr>
          <w:sz w:val="24"/>
          <w:lang w:eastAsia="zh-CN"/>
        </w:rPr>
      </w:pPr>
      <w:r>
        <w:rPr>
          <w:rFonts w:hint="eastAsia"/>
          <w:sz w:val="24"/>
          <w:lang w:eastAsia="zh-CN"/>
        </w:rPr>
        <w:t xml:space="preserve">    法人代表（签字）：</w:t>
      </w:r>
    </w:p>
    <w:p w:rsidR="00AF6C65" w:rsidRDefault="00AF6C65" w:rsidP="00AF6C65">
      <w:pPr>
        <w:spacing w:line="500" w:lineRule="exact"/>
        <w:rPr>
          <w:sz w:val="24"/>
          <w:lang w:eastAsia="zh-CN"/>
        </w:rPr>
      </w:pPr>
    </w:p>
    <w:p w:rsidR="00AF6C65" w:rsidRDefault="00AF6C65" w:rsidP="00AF6C65">
      <w:pPr>
        <w:spacing w:line="500" w:lineRule="exact"/>
        <w:rPr>
          <w:sz w:val="24"/>
          <w:lang w:eastAsia="zh-CN"/>
        </w:rPr>
      </w:pPr>
      <w:r>
        <w:rPr>
          <w:rFonts w:hint="eastAsia"/>
          <w:sz w:val="24"/>
          <w:lang w:eastAsia="zh-CN"/>
        </w:rPr>
        <w:t xml:space="preserve">    被授权代表签字：</w:t>
      </w:r>
    </w:p>
    <w:p w:rsidR="00AF6C65" w:rsidRDefault="00AF6C65" w:rsidP="00AF6C65">
      <w:pPr>
        <w:spacing w:line="500" w:lineRule="exact"/>
        <w:rPr>
          <w:sz w:val="24"/>
          <w:lang w:eastAsia="zh-CN"/>
        </w:rPr>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Pr="00EF6FC7" w:rsidRDefault="00AF6C65" w:rsidP="00AF6C65">
      <w:pPr>
        <w:pStyle w:val="10"/>
      </w:pPr>
    </w:p>
    <w:p w:rsidR="00AF6C65" w:rsidRDefault="00C54060" w:rsidP="00AF6C65">
      <w:pPr>
        <w:pStyle w:val="10"/>
        <w:jc w:val="center"/>
        <w:rPr>
          <w:color w:val="4E6127"/>
        </w:rPr>
      </w:pPr>
      <w:r>
        <w:rPr>
          <w:rFonts w:hint="eastAsia"/>
          <w:sz w:val="24"/>
          <w:szCs w:val="24"/>
        </w:rPr>
        <w:lastRenderedPageBreak/>
        <w:t xml:space="preserve">           </w:t>
      </w:r>
      <w:r w:rsidR="00AF6C65">
        <w:rPr>
          <w:rFonts w:hint="eastAsia"/>
          <w:sz w:val="24"/>
          <w:szCs w:val="24"/>
        </w:rPr>
        <w:t xml:space="preserve">  单位名称：</w:t>
      </w:r>
      <w:r w:rsidR="00AF6C65">
        <w:rPr>
          <w:rFonts w:hAnsi="宋体" w:hint="eastAsia"/>
          <w:color w:val="00B050"/>
          <w:kern w:val="2"/>
          <w:sz w:val="28"/>
          <w:szCs w:val="28"/>
        </w:rPr>
        <w:t>（公章）</w:t>
      </w:r>
    </w:p>
    <w:p w:rsidR="00AF6C65" w:rsidRDefault="00AF6C65" w:rsidP="00AF6C65">
      <w:pPr>
        <w:pStyle w:val="10"/>
        <w:jc w:val="center"/>
        <w:rPr>
          <w:color w:val="4E6127"/>
        </w:rP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AF6C65" w:rsidRDefault="00AF6C65" w:rsidP="00AF6C65">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AF6C65" w:rsidRDefault="00AF6C65" w:rsidP="00AF6C65">
      <w:pPr>
        <w:pStyle w:val="10"/>
        <w:jc w:val="center"/>
        <w:rPr>
          <w:color w:val="FF0000"/>
        </w:rP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rPr>
          <w:color w:val="0000FF"/>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r>
        <w:rPr>
          <w:rFonts w:hint="eastAsia"/>
          <w:b/>
          <w:bCs/>
          <w:sz w:val="36"/>
          <w:szCs w:val="36"/>
          <w:lang w:eastAsia="zh-CN"/>
        </w:rPr>
        <w:t>营业执照复印件</w:t>
      </w:r>
    </w:p>
    <w:p w:rsidR="00AF6C65" w:rsidRDefault="00AF6C65" w:rsidP="00AF6C65">
      <w:pPr>
        <w:pStyle w:val="10"/>
        <w:jc w:val="center"/>
      </w:pPr>
    </w:p>
    <w:p w:rsidR="00AF6C65" w:rsidRDefault="00AF6C65" w:rsidP="00AF6C65">
      <w:pPr>
        <w:pStyle w:val="10"/>
        <w:jc w:val="center"/>
      </w:pPr>
    </w:p>
    <w:p w:rsidR="00AF6C65" w:rsidRDefault="00AF6C65" w:rsidP="00A3178F">
      <w:pPr>
        <w:pStyle w:val="10"/>
        <w:rPr>
          <w:rFonts w:ascii="Times New Roman" w:hAnsi="Times New Roman"/>
          <w:b/>
          <w:bCs/>
          <w:kern w:val="2"/>
          <w:sz w:val="36"/>
          <w:szCs w:val="36"/>
        </w:rPr>
      </w:pPr>
      <w:r>
        <w:rPr>
          <w:rFonts w:ascii="Times New Roman" w:hAnsi="Times New Roman" w:hint="eastAsia"/>
          <w:b/>
          <w:bCs/>
          <w:kern w:val="2"/>
          <w:sz w:val="36"/>
          <w:szCs w:val="36"/>
        </w:rPr>
        <w:t>业绩证明</w:t>
      </w:r>
    </w:p>
    <w:p w:rsidR="00AF6C65" w:rsidRDefault="00AF6C65" w:rsidP="00AF6C65">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AF6C65" w:rsidRDefault="00AF6C65" w:rsidP="00AF6C65">
      <w:pPr>
        <w:pStyle w:val="ab"/>
        <w:spacing w:beforeLines="0" w:afterLines="0" w:line="240" w:lineRule="auto"/>
        <w:rPr>
          <w:rFonts w:cs="Times New Roman"/>
          <w:bCs w:val="0"/>
          <w:color w:val="4E6127"/>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82291C" w:rsidRDefault="0082291C" w:rsidP="00635128">
      <w:pPr>
        <w:snapToGrid w:val="0"/>
        <w:spacing w:line="400" w:lineRule="exact"/>
        <w:rPr>
          <w:b/>
          <w:bCs/>
          <w:sz w:val="32"/>
          <w:szCs w:val="32"/>
          <w:lang w:eastAsia="zh-CN"/>
        </w:rPr>
      </w:pPr>
    </w:p>
    <w:p w:rsidR="00635128" w:rsidRDefault="00635128" w:rsidP="00635128">
      <w:pPr>
        <w:snapToGrid w:val="0"/>
        <w:spacing w:line="400" w:lineRule="exact"/>
        <w:rPr>
          <w:b/>
          <w:bCs/>
          <w:sz w:val="32"/>
          <w:szCs w:val="32"/>
          <w:lang w:eastAsia="zh-CN"/>
        </w:rPr>
      </w:pPr>
      <w:r>
        <w:rPr>
          <w:rFonts w:hint="eastAsia"/>
          <w:b/>
          <w:bCs/>
          <w:sz w:val="32"/>
          <w:szCs w:val="32"/>
          <w:lang w:eastAsia="zh-CN"/>
        </w:rPr>
        <w:lastRenderedPageBreak/>
        <w:t>附件</w:t>
      </w:r>
      <w:r w:rsidR="00A3178F">
        <w:rPr>
          <w:rFonts w:hint="eastAsia"/>
          <w:b/>
          <w:bCs/>
          <w:sz w:val="32"/>
          <w:szCs w:val="32"/>
          <w:lang w:eastAsia="zh-CN"/>
        </w:rPr>
        <w:t>三</w:t>
      </w:r>
      <w:r>
        <w:rPr>
          <w:rFonts w:hint="eastAsia"/>
          <w:b/>
          <w:bCs/>
          <w:sz w:val="32"/>
          <w:szCs w:val="32"/>
          <w:lang w:eastAsia="zh-CN"/>
        </w:rPr>
        <w:t>：</w:t>
      </w:r>
    </w:p>
    <w:p w:rsidR="00635128" w:rsidRDefault="00635128" w:rsidP="00635128">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635128" w:rsidRPr="005F1E69" w:rsidRDefault="00635128" w:rsidP="00635128">
      <w:pPr>
        <w:snapToGrid w:val="0"/>
        <w:spacing w:line="460" w:lineRule="exact"/>
        <w:rPr>
          <w:sz w:val="24"/>
          <w:szCs w:val="24"/>
          <w:lang w:eastAsia="zh-CN"/>
        </w:rPr>
      </w:pPr>
      <w:r w:rsidRPr="005F1E69">
        <w:rPr>
          <w:rFonts w:ascii="Times New Roman" w:hAnsi="Times New Roman" w:hint="eastAsia"/>
          <w:sz w:val="24"/>
          <w:szCs w:val="24"/>
          <w:lang w:eastAsia="zh-CN"/>
        </w:rPr>
        <w:t>致：</w:t>
      </w:r>
      <w:r w:rsidRPr="005F1E69">
        <w:rPr>
          <w:rFonts w:hint="eastAsia"/>
          <w:sz w:val="24"/>
          <w:szCs w:val="24"/>
          <w:lang w:eastAsia="zh-CN"/>
        </w:rPr>
        <w:t>福建福海创石油化工有限公司</w:t>
      </w:r>
    </w:p>
    <w:p w:rsidR="00A3178F" w:rsidRPr="0082291C" w:rsidRDefault="005F1E69" w:rsidP="0082291C">
      <w:pPr>
        <w:pStyle w:val="a6"/>
        <w:spacing w:line="460" w:lineRule="exact"/>
        <w:ind w:right="121"/>
        <w:jc w:val="both"/>
        <w:rPr>
          <w:lang w:eastAsia="zh-CN"/>
        </w:rPr>
      </w:pPr>
      <w:r w:rsidRPr="005F1E69">
        <w:rPr>
          <w:rFonts w:hint="eastAsia"/>
          <w:lang w:eastAsia="zh-CN"/>
        </w:rPr>
        <w:t>在充分研究福建福海创石油化工有限公司</w:t>
      </w:r>
      <w:r w:rsidR="0020554F">
        <w:rPr>
          <w:rFonts w:hint="eastAsia"/>
          <w:lang w:eastAsia="zh-CN"/>
        </w:rPr>
        <w:t>能源管理体系建设认证服务</w:t>
      </w:r>
      <w:r w:rsidR="0082291C" w:rsidRPr="00720604">
        <w:rPr>
          <w:rFonts w:hint="eastAsia"/>
          <w:lang w:eastAsia="zh-CN"/>
        </w:rPr>
        <w:t>采购</w:t>
      </w:r>
      <w:r w:rsidRPr="005F1E69">
        <w:rPr>
          <w:rFonts w:asciiTheme="minorEastAsia" w:eastAsiaTheme="minorEastAsia" w:hAnsiTheme="minorEastAsia" w:hint="eastAsia"/>
          <w:lang w:eastAsia="zh-CN"/>
        </w:rPr>
        <w:t>比选文件的全部内容后，我方愿以以下报价，严格按照自主比选文件的要求</w:t>
      </w:r>
      <w:r w:rsidR="00425DA8">
        <w:rPr>
          <w:rFonts w:asciiTheme="minorEastAsia" w:eastAsiaTheme="minorEastAsia" w:hAnsiTheme="minorEastAsia" w:hint="eastAsia"/>
          <w:lang w:eastAsia="zh-CN"/>
        </w:rPr>
        <w:t>执行。</w:t>
      </w:r>
    </w:p>
    <w:p w:rsidR="008049BA" w:rsidRDefault="008049BA" w:rsidP="00E0472B">
      <w:pPr>
        <w:spacing w:line="280" w:lineRule="exact"/>
        <w:ind w:firstLineChars="1200" w:firstLine="2880"/>
        <w:rPr>
          <w:sz w:val="24"/>
          <w:szCs w:val="24"/>
          <w:lang w:eastAsia="zh-CN"/>
        </w:rPr>
      </w:pPr>
    </w:p>
    <w:tbl>
      <w:tblPr>
        <w:tblStyle w:val="affa"/>
        <w:tblW w:w="9322" w:type="dxa"/>
        <w:tblLook w:val="04A0"/>
      </w:tblPr>
      <w:tblGrid>
        <w:gridCol w:w="675"/>
        <w:gridCol w:w="3261"/>
        <w:gridCol w:w="2126"/>
        <w:gridCol w:w="1417"/>
        <w:gridCol w:w="1843"/>
      </w:tblGrid>
      <w:tr w:rsidR="00351C2F" w:rsidTr="00F52586">
        <w:tc>
          <w:tcPr>
            <w:tcW w:w="675" w:type="dxa"/>
            <w:vAlign w:val="center"/>
          </w:tcPr>
          <w:p w:rsidR="00351C2F" w:rsidRPr="00A87817" w:rsidRDefault="00351C2F" w:rsidP="00F52586">
            <w:pPr>
              <w:spacing w:line="280" w:lineRule="exact"/>
              <w:jc w:val="center"/>
              <w:rPr>
                <w:b/>
                <w:sz w:val="20"/>
                <w:szCs w:val="20"/>
                <w:lang w:eastAsia="zh-CN"/>
              </w:rPr>
            </w:pPr>
            <w:r w:rsidRPr="00A87817">
              <w:rPr>
                <w:rFonts w:hint="eastAsia"/>
                <w:b/>
                <w:sz w:val="20"/>
                <w:szCs w:val="20"/>
                <w:lang w:eastAsia="zh-CN"/>
              </w:rPr>
              <w:t>序号</w:t>
            </w:r>
          </w:p>
        </w:tc>
        <w:tc>
          <w:tcPr>
            <w:tcW w:w="3261" w:type="dxa"/>
            <w:vAlign w:val="center"/>
          </w:tcPr>
          <w:p w:rsidR="00351C2F" w:rsidRPr="00A87817" w:rsidRDefault="00500D25" w:rsidP="00A87817">
            <w:pPr>
              <w:spacing w:line="280" w:lineRule="exact"/>
              <w:ind w:firstLineChars="450" w:firstLine="904"/>
              <w:rPr>
                <w:b/>
                <w:sz w:val="20"/>
                <w:szCs w:val="20"/>
                <w:lang w:eastAsia="zh-CN"/>
              </w:rPr>
            </w:pPr>
            <w:r w:rsidRPr="00A87817">
              <w:rPr>
                <w:rFonts w:hint="eastAsia"/>
                <w:b/>
                <w:sz w:val="20"/>
                <w:szCs w:val="20"/>
                <w:lang w:eastAsia="zh-CN"/>
              </w:rPr>
              <w:t>报价</w:t>
            </w:r>
            <w:r w:rsidR="00351C2F" w:rsidRPr="00A87817">
              <w:rPr>
                <w:rFonts w:hint="eastAsia"/>
                <w:b/>
                <w:sz w:val="20"/>
                <w:szCs w:val="20"/>
                <w:lang w:eastAsia="zh-CN"/>
              </w:rPr>
              <w:t>项目</w:t>
            </w:r>
          </w:p>
        </w:tc>
        <w:tc>
          <w:tcPr>
            <w:tcW w:w="2126" w:type="dxa"/>
            <w:vAlign w:val="center"/>
          </w:tcPr>
          <w:p w:rsidR="00351C2F" w:rsidRPr="00A87817" w:rsidRDefault="00F52586" w:rsidP="00F52586">
            <w:pPr>
              <w:spacing w:line="280" w:lineRule="exact"/>
              <w:jc w:val="center"/>
              <w:rPr>
                <w:b/>
                <w:sz w:val="20"/>
                <w:szCs w:val="20"/>
                <w:lang w:eastAsia="zh-CN"/>
              </w:rPr>
            </w:pPr>
            <w:r w:rsidRPr="00A87817">
              <w:rPr>
                <w:rFonts w:hint="eastAsia"/>
                <w:b/>
                <w:sz w:val="20"/>
                <w:szCs w:val="20"/>
                <w:lang w:eastAsia="zh-CN"/>
              </w:rPr>
              <w:t>培训内容、</w:t>
            </w:r>
            <w:r w:rsidR="00500D25" w:rsidRPr="00A87817">
              <w:rPr>
                <w:rFonts w:hint="eastAsia"/>
                <w:b/>
                <w:sz w:val="20"/>
                <w:szCs w:val="20"/>
                <w:lang w:eastAsia="zh-CN"/>
              </w:rPr>
              <w:t>验收</w:t>
            </w:r>
            <w:r w:rsidRPr="00A87817">
              <w:rPr>
                <w:rFonts w:hint="eastAsia"/>
                <w:b/>
                <w:sz w:val="20"/>
                <w:szCs w:val="20"/>
                <w:lang w:eastAsia="zh-CN"/>
              </w:rPr>
              <w:t>要求</w:t>
            </w:r>
          </w:p>
        </w:tc>
        <w:tc>
          <w:tcPr>
            <w:tcW w:w="1417" w:type="dxa"/>
            <w:vAlign w:val="center"/>
          </w:tcPr>
          <w:p w:rsidR="00351C2F" w:rsidRPr="00A87817" w:rsidRDefault="00500D25" w:rsidP="00A87817">
            <w:pPr>
              <w:spacing w:line="280" w:lineRule="exact"/>
              <w:ind w:firstLineChars="100" w:firstLine="201"/>
              <w:jc w:val="center"/>
              <w:rPr>
                <w:b/>
                <w:sz w:val="20"/>
                <w:szCs w:val="20"/>
                <w:lang w:eastAsia="zh-CN"/>
              </w:rPr>
            </w:pPr>
            <w:r w:rsidRPr="00A87817">
              <w:rPr>
                <w:rFonts w:hint="eastAsia"/>
                <w:b/>
                <w:sz w:val="20"/>
                <w:szCs w:val="20"/>
                <w:lang w:eastAsia="zh-CN"/>
              </w:rPr>
              <w:t>数量/单位</w:t>
            </w:r>
          </w:p>
        </w:tc>
        <w:tc>
          <w:tcPr>
            <w:tcW w:w="1843" w:type="dxa"/>
          </w:tcPr>
          <w:p w:rsidR="00351C2F" w:rsidRPr="00A87817" w:rsidRDefault="00500D25" w:rsidP="00A87817">
            <w:pPr>
              <w:spacing w:line="280" w:lineRule="exact"/>
              <w:ind w:leftChars="100" w:left="515" w:hangingChars="147" w:hanging="295"/>
              <w:rPr>
                <w:b/>
                <w:sz w:val="20"/>
                <w:szCs w:val="20"/>
                <w:lang w:eastAsia="zh-CN"/>
              </w:rPr>
            </w:pPr>
            <w:r w:rsidRPr="00A87817">
              <w:rPr>
                <w:rFonts w:hint="eastAsia"/>
                <w:b/>
                <w:sz w:val="20"/>
                <w:szCs w:val="20"/>
                <w:lang w:eastAsia="zh-CN"/>
              </w:rPr>
              <w:t>含税总价金额（小写）</w:t>
            </w:r>
          </w:p>
        </w:tc>
      </w:tr>
      <w:tr w:rsidR="00351C2F" w:rsidTr="00F52586">
        <w:tc>
          <w:tcPr>
            <w:tcW w:w="675" w:type="dxa"/>
            <w:vAlign w:val="center"/>
          </w:tcPr>
          <w:p w:rsidR="00F52586" w:rsidRDefault="00F52586" w:rsidP="00F52586">
            <w:pPr>
              <w:spacing w:line="280" w:lineRule="exact"/>
              <w:jc w:val="center"/>
              <w:rPr>
                <w:sz w:val="20"/>
                <w:szCs w:val="20"/>
                <w:lang w:eastAsia="zh-CN"/>
              </w:rPr>
            </w:pPr>
          </w:p>
          <w:p w:rsidR="00351C2F" w:rsidRDefault="00351C2F" w:rsidP="00F52586">
            <w:pPr>
              <w:spacing w:line="280" w:lineRule="exact"/>
              <w:jc w:val="center"/>
              <w:rPr>
                <w:sz w:val="20"/>
                <w:szCs w:val="20"/>
                <w:lang w:eastAsia="zh-CN"/>
              </w:rPr>
            </w:pPr>
            <w:r w:rsidRPr="00500D25">
              <w:rPr>
                <w:rFonts w:hint="eastAsia"/>
                <w:sz w:val="20"/>
                <w:szCs w:val="20"/>
                <w:lang w:eastAsia="zh-CN"/>
              </w:rPr>
              <w:t>1</w:t>
            </w:r>
          </w:p>
          <w:p w:rsidR="00500D25" w:rsidRPr="00500D25" w:rsidRDefault="00500D25" w:rsidP="00F52586">
            <w:pPr>
              <w:pStyle w:val="10"/>
              <w:jc w:val="center"/>
            </w:pPr>
          </w:p>
        </w:tc>
        <w:tc>
          <w:tcPr>
            <w:tcW w:w="3261" w:type="dxa"/>
            <w:vAlign w:val="center"/>
          </w:tcPr>
          <w:p w:rsidR="00351C2F" w:rsidRPr="00500D25" w:rsidRDefault="00351C2F" w:rsidP="00500D25">
            <w:pPr>
              <w:spacing w:line="280" w:lineRule="exact"/>
              <w:rPr>
                <w:sz w:val="20"/>
                <w:szCs w:val="20"/>
                <w:lang w:eastAsia="zh-CN"/>
              </w:rPr>
            </w:pPr>
            <w:r w:rsidRPr="00500D25">
              <w:rPr>
                <w:rFonts w:ascii="inherit" w:hAnsi="inherit"/>
                <w:sz w:val="20"/>
                <w:szCs w:val="20"/>
                <w:lang w:eastAsia="zh-CN"/>
              </w:rPr>
              <w:t>能源管理体系建设认证辅导服务</w:t>
            </w:r>
          </w:p>
        </w:tc>
        <w:tc>
          <w:tcPr>
            <w:tcW w:w="2126" w:type="dxa"/>
            <w:vAlign w:val="center"/>
          </w:tcPr>
          <w:p w:rsidR="00F52586" w:rsidRPr="00A87817" w:rsidRDefault="00500D25" w:rsidP="00A87817">
            <w:pPr>
              <w:pStyle w:val="11"/>
              <w:spacing w:line="500" w:lineRule="exact"/>
              <w:ind w:left="0"/>
              <w:rPr>
                <w:b w:val="0"/>
                <w:bCs w:val="0"/>
                <w:sz w:val="18"/>
                <w:szCs w:val="18"/>
                <w:lang w:eastAsia="zh-CN"/>
              </w:rPr>
            </w:pPr>
            <w:r w:rsidRPr="00A87817">
              <w:rPr>
                <w:rFonts w:hint="eastAsia"/>
                <w:b w:val="0"/>
                <w:sz w:val="20"/>
                <w:szCs w:val="20"/>
                <w:lang w:eastAsia="zh-CN"/>
              </w:rPr>
              <w:t>详见附件四</w:t>
            </w:r>
            <w:r w:rsidR="00F52586" w:rsidRPr="00A87817">
              <w:rPr>
                <w:rFonts w:hint="eastAsia"/>
                <w:b w:val="0"/>
                <w:sz w:val="18"/>
                <w:szCs w:val="18"/>
                <w:lang w:eastAsia="zh-CN"/>
              </w:rPr>
              <w:t>《能源管理体系建设认证</w:t>
            </w:r>
            <w:r w:rsidR="00F52586" w:rsidRPr="00A87817">
              <w:rPr>
                <w:rFonts w:ascii="Times New Roman" w:hAnsi="Times New Roman" w:hint="eastAsia"/>
                <w:b w:val="0"/>
                <w:sz w:val="18"/>
                <w:szCs w:val="18"/>
                <w:lang w:eastAsia="zh-CN"/>
              </w:rPr>
              <w:t>服务发包说明</w:t>
            </w:r>
            <w:r w:rsidR="00A87817">
              <w:rPr>
                <w:rFonts w:ascii="Times New Roman" w:hAnsi="Times New Roman" w:hint="eastAsia"/>
                <w:b w:val="0"/>
                <w:sz w:val="18"/>
                <w:szCs w:val="18"/>
                <w:lang w:eastAsia="zh-CN"/>
              </w:rPr>
              <w:t>》</w:t>
            </w:r>
          </w:p>
          <w:p w:rsidR="00351C2F" w:rsidRPr="00F52586" w:rsidRDefault="00351C2F" w:rsidP="00500D25">
            <w:pPr>
              <w:pStyle w:val="10"/>
              <w:jc w:val="left"/>
              <w:rPr>
                <w:sz w:val="20"/>
                <w:szCs w:val="20"/>
              </w:rPr>
            </w:pPr>
          </w:p>
        </w:tc>
        <w:tc>
          <w:tcPr>
            <w:tcW w:w="1417" w:type="dxa"/>
            <w:vAlign w:val="center"/>
          </w:tcPr>
          <w:p w:rsidR="00351C2F" w:rsidRPr="00500D25" w:rsidRDefault="00500D25" w:rsidP="00F52586">
            <w:pPr>
              <w:spacing w:line="280" w:lineRule="exact"/>
              <w:ind w:firstLineChars="200" w:firstLine="400"/>
              <w:rPr>
                <w:sz w:val="20"/>
                <w:szCs w:val="20"/>
                <w:lang w:eastAsia="zh-CN"/>
              </w:rPr>
            </w:pPr>
            <w:r w:rsidRPr="00500D25">
              <w:rPr>
                <w:rFonts w:hint="eastAsia"/>
                <w:sz w:val="20"/>
                <w:szCs w:val="20"/>
                <w:lang w:eastAsia="zh-CN"/>
              </w:rPr>
              <w:t>1项</w:t>
            </w:r>
          </w:p>
        </w:tc>
        <w:tc>
          <w:tcPr>
            <w:tcW w:w="1843" w:type="dxa"/>
            <w:vAlign w:val="center"/>
          </w:tcPr>
          <w:p w:rsidR="00351C2F" w:rsidRPr="00500D25" w:rsidRDefault="00351C2F" w:rsidP="00500D25">
            <w:pPr>
              <w:spacing w:line="280" w:lineRule="exact"/>
              <w:rPr>
                <w:sz w:val="20"/>
                <w:szCs w:val="20"/>
                <w:lang w:eastAsia="zh-CN"/>
              </w:rPr>
            </w:pPr>
          </w:p>
        </w:tc>
      </w:tr>
      <w:tr w:rsidR="00500D25" w:rsidTr="00500D25">
        <w:tc>
          <w:tcPr>
            <w:tcW w:w="675" w:type="dxa"/>
            <w:vAlign w:val="center"/>
          </w:tcPr>
          <w:p w:rsidR="00500D25" w:rsidRDefault="00500D25" w:rsidP="00500D25">
            <w:pPr>
              <w:spacing w:line="280" w:lineRule="exact"/>
              <w:jc w:val="center"/>
              <w:rPr>
                <w:sz w:val="20"/>
                <w:szCs w:val="20"/>
                <w:lang w:eastAsia="zh-CN"/>
              </w:rPr>
            </w:pPr>
          </w:p>
          <w:p w:rsidR="00500D25" w:rsidRDefault="00500D25" w:rsidP="00500D25">
            <w:pPr>
              <w:spacing w:line="280" w:lineRule="exact"/>
              <w:jc w:val="center"/>
              <w:rPr>
                <w:sz w:val="20"/>
                <w:szCs w:val="20"/>
                <w:lang w:eastAsia="zh-CN"/>
              </w:rPr>
            </w:pPr>
            <w:r w:rsidRPr="00500D25">
              <w:rPr>
                <w:rFonts w:hint="eastAsia"/>
                <w:sz w:val="20"/>
                <w:szCs w:val="20"/>
                <w:lang w:eastAsia="zh-CN"/>
              </w:rPr>
              <w:t>2</w:t>
            </w:r>
          </w:p>
          <w:p w:rsidR="00500D25" w:rsidRPr="00500D25" w:rsidRDefault="00500D25" w:rsidP="00500D25">
            <w:pPr>
              <w:pStyle w:val="10"/>
              <w:jc w:val="center"/>
            </w:pPr>
          </w:p>
        </w:tc>
        <w:tc>
          <w:tcPr>
            <w:tcW w:w="8647" w:type="dxa"/>
            <w:gridSpan w:val="4"/>
            <w:vAlign w:val="center"/>
          </w:tcPr>
          <w:p w:rsidR="00500D25" w:rsidRPr="00500D25" w:rsidRDefault="00500D25" w:rsidP="00500D25">
            <w:pPr>
              <w:spacing w:line="280" w:lineRule="exact"/>
              <w:rPr>
                <w:sz w:val="20"/>
                <w:szCs w:val="20"/>
                <w:lang w:eastAsia="zh-CN"/>
              </w:rPr>
            </w:pPr>
            <w:r w:rsidRPr="00500D25">
              <w:rPr>
                <w:rFonts w:hint="eastAsia"/>
                <w:sz w:val="20"/>
                <w:szCs w:val="20"/>
                <w:lang w:eastAsia="zh-CN"/>
              </w:rPr>
              <w:t>含税总价金额（大写）：</w:t>
            </w:r>
          </w:p>
        </w:tc>
      </w:tr>
      <w:tr w:rsidR="00500D25" w:rsidTr="00500D25">
        <w:tc>
          <w:tcPr>
            <w:tcW w:w="675" w:type="dxa"/>
            <w:vAlign w:val="center"/>
          </w:tcPr>
          <w:p w:rsidR="00500D25" w:rsidRDefault="00500D25" w:rsidP="00500D25">
            <w:pPr>
              <w:spacing w:line="280" w:lineRule="exact"/>
              <w:jc w:val="center"/>
              <w:rPr>
                <w:sz w:val="20"/>
                <w:szCs w:val="20"/>
                <w:lang w:eastAsia="zh-CN"/>
              </w:rPr>
            </w:pPr>
          </w:p>
          <w:p w:rsidR="00500D25" w:rsidRDefault="00500D25" w:rsidP="00500D25">
            <w:pPr>
              <w:spacing w:line="280" w:lineRule="exact"/>
              <w:jc w:val="center"/>
              <w:rPr>
                <w:sz w:val="20"/>
                <w:szCs w:val="20"/>
                <w:lang w:eastAsia="zh-CN"/>
              </w:rPr>
            </w:pPr>
            <w:r w:rsidRPr="00500D25">
              <w:rPr>
                <w:rFonts w:hint="eastAsia"/>
                <w:sz w:val="20"/>
                <w:szCs w:val="20"/>
                <w:lang w:eastAsia="zh-CN"/>
              </w:rPr>
              <w:t>3</w:t>
            </w:r>
          </w:p>
          <w:p w:rsidR="00500D25" w:rsidRPr="00500D25" w:rsidRDefault="00500D25" w:rsidP="00500D25">
            <w:pPr>
              <w:pStyle w:val="10"/>
              <w:jc w:val="center"/>
            </w:pPr>
          </w:p>
        </w:tc>
        <w:tc>
          <w:tcPr>
            <w:tcW w:w="8647" w:type="dxa"/>
            <w:gridSpan w:val="4"/>
            <w:vAlign w:val="center"/>
          </w:tcPr>
          <w:p w:rsidR="00500D25" w:rsidRPr="00500D25" w:rsidRDefault="00500D25" w:rsidP="00500D25">
            <w:pPr>
              <w:spacing w:line="280" w:lineRule="exact"/>
              <w:rPr>
                <w:sz w:val="20"/>
                <w:szCs w:val="20"/>
                <w:lang w:eastAsia="zh-CN"/>
              </w:rPr>
            </w:pPr>
            <w:r w:rsidRPr="00500D25">
              <w:rPr>
                <w:rFonts w:hint="eastAsia"/>
                <w:sz w:val="20"/>
                <w:szCs w:val="20"/>
                <w:lang w:eastAsia="zh-CN"/>
              </w:rPr>
              <w:t>发票：开具</w:t>
            </w:r>
            <w:r>
              <w:rPr>
                <w:rFonts w:hint="eastAsia"/>
                <w:sz w:val="20"/>
                <w:szCs w:val="20"/>
                <w:u w:val="single"/>
                <w:lang w:eastAsia="zh-CN"/>
              </w:rPr>
              <w:t xml:space="preserve">       </w:t>
            </w:r>
            <w:r>
              <w:rPr>
                <w:rFonts w:hint="eastAsia"/>
                <w:sz w:val="20"/>
                <w:szCs w:val="20"/>
                <w:lang w:eastAsia="zh-CN"/>
              </w:rPr>
              <w:t xml:space="preserve"> </w:t>
            </w:r>
            <w:r w:rsidRPr="00500D25">
              <w:rPr>
                <w:rFonts w:hint="eastAsia"/>
                <w:sz w:val="20"/>
                <w:szCs w:val="20"/>
                <w:lang w:eastAsia="zh-CN"/>
              </w:rPr>
              <w:t>%增值税专用发票</w:t>
            </w:r>
            <w:r w:rsidR="006C604D">
              <w:rPr>
                <w:rFonts w:hint="eastAsia"/>
                <w:sz w:val="20"/>
                <w:szCs w:val="20"/>
                <w:lang w:eastAsia="zh-CN"/>
              </w:rPr>
              <w:t>。</w:t>
            </w:r>
            <w:r w:rsidR="007874C1">
              <w:rPr>
                <w:rFonts w:hint="eastAsia"/>
                <w:sz w:val="20"/>
                <w:szCs w:val="20"/>
                <w:lang w:eastAsia="zh-CN"/>
              </w:rPr>
              <w:t>（</w:t>
            </w:r>
            <w:r w:rsidR="007874C1" w:rsidRPr="007874C1">
              <w:rPr>
                <w:rFonts w:hint="eastAsia"/>
                <w:i/>
                <w:color w:val="FF0000"/>
                <w:sz w:val="20"/>
                <w:szCs w:val="20"/>
                <w:lang w:eastAsia="zh-CN"/>
              </w:rPr>
              <w:t>税率报价单位必须填写</w:t>
            </w:r>
            <w:r w:rsidR="007874C1">
              <w:rPr>
                <w:rFonts w:hint="eastAsia"/>
                <w:sz w:val="20"/>
                <w:szCs w:val="20"/>
                <w:lang w:eastAsia="zh-CN"/>
              </w:rPr>
              <w:t>）</w:t>
            </w:r>
          </w:p>
        </w:tc>
      </w:tr>
      <w:tr w:rsidR="00500D25" w:rsidTr="00500D25">
        <w:tc>
          <w:tcPr>
            <w:tcW w:w="675" w:type="dxa"/>
            <w:vAlign w:val="center"/>
          </w:tcPr>
          <w:p w:rsidR="00500D25" w:rsidRPr="00500D25" w:rsidRDefault="00500D25" w:rsidP="00500D25">
            <w:pPr>
              <w:spacing w:line="280" w:lineRule="exact"/>
              <w:jc w:val="center"/>
              <w:rPr>
                <w:sz w:val="20"/>
                <w:szCs w:val="20"/>
                <w:lang w:eastAsia="zh-CN"/>
              </w:rPr>
            </w:pPr>
            <w:r w:rsidRPr="00500D25">
              <w:rPr>
                <w:rFonts w:hint="eastAsia"/>
                <w:sz w:val="20"/>
                <w:szCs w:val="20"/>
                <w:lang w:eastAsia="zh-CN"/>
              </w:rPr>
              <w:t>4</w:t>
            </w:r>
          </w:p>
        </w:tc>
        <w:tc>
          <w:tcPr>
            <w:tcW w:w="8647" w:type="dxa"/>
            <w:gridSpan w:val="4"/>
          </w:tcPr>
          <w:p w:rsidR="00500D25" w:rsidRDefault="00500D25" w:rsidP="00500D25">
            <w:pPr>
              <w:spacing w:line="280" w:lineRule="exact"/>
              <w:rPr>
                <w:sz w:val="20"/>
                <w:szCs w:val="20"/>
                <w:lang w:eastAsia="zh-CN"/>
              </w:rPr>
            </w:pPr>
            <w:r w:rsidRPr="00500D25">
              <w:rPr>
                <w:rFonts w:hint="eastAsia"/>
                <w:sz w:val="20"/>
                <w:szCs w:val="20"/>
                <w:lang w:eastAsia="zh-CN"/>
              </w:rPr>
              <w:t>付款条件：</w:t>
            </w:r>
            <w:r w:rsidR="00F52586">
              <w:rPr>
                <w:rFonts w:asciiTheme="minorEastAsia" w:eastAsiaTheme="minorEastAsia" w:hAnsiTheme="minorEastAsia" w:hint="eastAsia"/>
                <w:i/>
                <w:color w:val="FF0000"/>
                <w:sz w:val="18"/>
                <w:szCs w:val="18"/>
                <w:lang w:eastAsia="zh-CN"/>
              </w:rPr>
              <w:t>报价单位自行填写</w:t>
            </w:r>
          </w:p>
          <w:p w:rsidR="00500D25" w:rsidRDefault="00500D25" w:rsidP="00500D25">
            <w:pPr>
              <w:pStyle w:val="10"/>
            </w:pPr>
          </w:p>
          <w:p w:rsidR="00500D25" w:rsidRDefault="00500D25" w:rsidP="00500D25">
            <w:pPr>
              <w:pStyle w:val="10"/>
            </w:pPr>
          </w:p>
          <w:p w:rsidR="00500D25" w:rsidRPr="00500D25" w:rsidRDefault="00500D25" w:rsidP="00500D25">
            <w:pPr>
              <w:pStyle w:val="10"/>
            </w:pPr>
          </w:p>
        </w:tc>
      </w:tr>
    </w:tbl>
    <w:p w:rsidR="00A87817" w:rsidRDefault="0020554F" w:rsidP="0020554F">
      <w:pPr>
        <w:spacing w:line="280" w:lineRule="exact"/>
        <w:rPr>
          <w:sz w:val="24"/>
          <w:szCs w:val="24"/>
          <w:lang w:eastAsia="zh-CN"/>
        </w:rPr>
      </w:pPr>
      <w:r>
        <w:rPr>
          <w:rFonts w:hint="eastAsia"/>
          <w:sz w:val="24"/>
          <w:szCs w:val="24"/>
          <w:lang w:eastAsia="zh-CN"/>
        </w:rPr>
        <w:t>备注：</w:t>
      </w:r>
    </w:p>
    <w:p w:rsidR="00500D25" w:rsidRPr="00A87817" w:rsidRDefault="00500D25" w:rsidP="0020554F">
      <w:pPr>
        <w:spacing w:line="280" w:lineRule="exact"/>
        <w:rPr>
          <w:lang w:eastAsia="zh-CN"/>
        </w:rPr>
      </w:pPr>
      <w:r w:rsidRPr="00A87817">
        <w:rPr>
          <w:rFonts w:hint="eastAsia"/>
          <w:lang w:eastAsia="zh-CN"/>
        </w:rPr>
        <w:t>1.报价明细，报价单位自行编制，并作为本报价函附件。</w:t>
      </w:r>
    </w:p>
    <w:p w:rsidR="008049BA" w:rsidRPr="00A87817" w:rsidRDefault="00500D25" w:rsidP="0020554F">
      <w:pPr>
        <w:spacing w:line="280" w:lineRule="exact"/>
        <w:rPr>
          <w:lang w:eastAsia="zh-CN"/>
        </w:rPr>
      </w:pPr>
      <w:r w:rsidRPr="00A87817">
        <w:rPr>
          <w:rFonts w:hint="eastAsia"/>
          <w:lang w:eastAsia="zh-CN"/>
        </w:rPr>
        <w:t>2.</w:t>
      </w:r>
      <w:r w:rsidR="0020554F" w:rsidRPr="00A87817">
        <w:rPr>
          <w:rFonts w:hint="eastAsia"/>
          <w:lang w:eastAsia="zh-CN"/>
        </w:rPr>
        <w:t>此</w:t>
      </w:r>
      <w:r w:rsidR="00571238">
        <w:rPr>
          <w:rFonts w:hint="eastAsia"/>
          <w:lang w:eastAsia="zh-CN"/>
        </w:rPr>
        <w:t>总价</w:t>
      </w:r>
      <w:r w:rsidR="0020554F" w:rsidRPr="00A87817">
        <w:rPr>
          <w:rFonts w:hint="eastAsia"/>
          <w:lang w:eastAsia="zh-CN"/>
        </w:rPr>
        <w:t>含</w:t>
      </w:r>
      <w:r w:rsidR="00351C2F" w:rsidRPr="00A87817">
        <w:rPr>
          <w:rFonts w:hint="eastAsia"/>
          <w:lang w:eastAsia="zh-CN"/>
        </w:rPr>
        <w:t>（讲受课费、教材资料费、证书费用）。</w:t>
      </w:r>
    </w:p>
    <w:p w:rsidR="00A87817" w:rsidRPr="00A87817" w:rsidRDefault="00A87817" w:rsidP="00A87817">
      <w:pPr>
        <w:pStyle w:val="10"/>
        <w:rPr>
          <w:sz w:val="22"/>
        </w:rPr>
      </w:pPr>
      <w:r w:rsidRPr="00A87817">
        <w:rPr>
          <w:rFonts w:hint="eastAsia"/>
          <w:sz w:val="22"/>
        </w:rPr>
        <w:t>3.讲师的差旅费由</w:t>
      </w:r>
      <w:r w:rsidR="00294AAE">
        <w:rPr>
          <w:rFonts w:hint="eastAsia"/>
          <w:sz w:val="22"/>
        </w:rPr>
        <w:t>“</w:t>
      </w:r>
      <w:r w:rsidRPr="00A87817">
        <w:rPr>
          <w:rFonts w:hint="eastAsia"/>
          <w:sz w:val="22"/>
        </w:rPr>
        <w:t>甲方</w:t>
      </w:r>
      <w:r w:rsidR="00294AAE">
        <w:rPr>
          <w:rFonts w:hint="eastAsia"/>
          <w:sz w:val="22"/>
        </w:rPr>
        <w:t>”</w:t>
      </w:r>
      <w:r w:rsidRPr="00A87817">
        <w:rPr>
          <w:rFonts w:hint="eastAsia"/>
          <w:sz w:val="22"/>
        </w:rPr>
        <w:t>承担</w:t>
      </w:r>
      <w:r w:rsidR="00294AAE">
        <w:rPr>
          <w:rFonts w:hint="eastAsia"/>
          <w:sz w:val="22"/>
        </w:rPr>
        <w:t>。</w:t>
      </w:r>
    </w:p>
    <w:p w:rsidR="008049BA" w:rsidRPr="00A87817" w:rsidRDefault="008049BA" w:rsidP="00E0472B">
      <w:pPr>
        <w:spacing w:line="280" w:lineRule="exact"/>
        <w:ind w:firstLineChars="1200" w:firstLine="2880"/>
        <w:rPr>
          <w:sz w:val="24"/>
          <w:szCs w:val="24"/>
          <w:lang w:eastAsia="zh-CN"/>
        </w:rPr>
      </w:pPr>
    </w:p>
    <w:p w:rsidR="008049BA" w:rsidRDefault="008049BA" w:rsidP="00E0472B">
      <w:pPr>
        <w:spacing w:line="280" w:lineRule="exact"/>
        <w:ind w:firstLineChars="1200" w:firstLine="2880"/>
        <w:rPr>
          <w:sz w:val="24"/>
          <w:szCs w:val="24"/>
          <w:lang w:eastAsia="zh-CN"/>
        </w:rPr>
      </w:pPr>
    </w:p>
    <w:p w:rsidR="008049BA" w:rsidRDefault="008049BA" w:rsidP="00E0472B">
      <w:pPr>
        <w:spacing w:line="280" w:lineRule="exact"/>
        <w:ind w:firstLineChars="1200" w:firstLine="2880"/>
        <w:rPr>
          <w:sz w:val="24"/>
          <w:szCs w:val="24"/>
          <w:lang w:eastAsia="zh-CN"/>
        </w:rPr>
      </w:pPr>
    </w:p>
    <w:p w:rsidR="008049BA" w:rsidRDefault="008049BA" w:rsidP="00E0472B">
      <w:pPr>
        <w:spacing w:line="280" w:lineRule="exact"/>
        <w:ind w:firstLineChars="1200" w:firstLine="2880"/>
        <w:rPr>
          <w:sz w:val="24"/>
          <w:szCs w:val="24"/>
          <w:lang w:eastAsia="zh-CN"/>
        </w:rPr>
      </w:pPr>
    </w:p>
    <w:p w:rsidR="008049BA" w:rsidRDefault="008049BA" w:rsidP="00E0472B">
      <w:pPr>
        <w:spacing w:line="280" w:lineRule="exact"/>
        <w:ind w:firstLineChars="1200" w:firstLine="2880"/>
        <w:rPr>
          <w:sz w:val="24"/>
          <w:szCs w:val="24"/>
          <w:lang w:eastAsia="zh-CN"/>
        </w:rPr>
      </w:pPr>
    </w:p>
    <w:p w:rsidR="005F1E69" w:rsidRPr="005F1E69" w:rsidRDefault="005F1E69" w:rsidP="00E0472B">
      <w:pPr>
        <w:spacing w:line="280" w:lineRule="exact"/>
        <w:ind w:firstLineChars="1200" w:firstLine="2880"/>
        <w:rPr>
          <w:sz w:val="24"/>
          <w:szCs w:val="24"/>
          <w:u w:val="single"/>
          <w:lang w:eastAsia="zh-CN"/>
        </w:rPr>
      </w:pPr>
      <w:r w:rsidRPr="005F1E69">
        <w:rPr>
          <w:rFonts w:hint="eastAsia"/>
          <w:sz w:val="24"/>
          <w:szCs w:val="24"/>
          <w:lang w:eastAsia="zh-CN"/>
        </w:rPr>
        <w:t>参选人：</w:t>
      </w:r>
      <w:r w:rsidRPr="005F1E69">
        <w:rPr>
          <w:rFonts w:hint="eastAsia"/>
          <w:sz w:val="24"/>
          <w:szCs w:val="24"/>
          <w:u w:val="single"/>
          <w:lang w:eastAsia="zh-CN"/>
        </w:rPr>
        <w:t xml:space="preserve">      </w:t>
      </w:r>
      <w:r w:rsidRPr="005F1E69">
        <w:rPr>
          <w:rFonts w:hint="eastAsia"/>
          <w:color w:val="00B050"/>
          <w:sz w:val="24"/>
          <w:szCs w:val="24"/>
          <w:lang w:eastAsia="zh-CN"/>
        </w:rPr>
        <w:t>（加盖参选单位章）</w:t>
      </w:r>
    </w:p>
    <w:p w:rsidR="005F1E69" w:rsidRPr="002757C0" w:rsidRDefault="005F1E69" w:rsidP="00E0472B">
      <w:pPr>
        <w:spacing w:line="280" w:lineRule="exact"/>
        <w:ind w:firstLineChars="200" w:firstLine="480"/>
        <w:rPr>
          <w:sz w:val="24"/>
          <w:szCs w:val="24"/>
          <w:u w:val="single"/>
          <w:lang w:eastAsia="zh-CN"/>
        </w:rPr>
      </w:pPr>
    </w:p>
    <w:p w:rsidR="005F1E69" w:rsidRPr="005F1E69" w:rsidRDefault="005F1E69" w:rsidP="00E0472B">
      <w:pPr>
        <w:spacing w:line="280" w:lineRule="exact"/>
        <w:ind w:firstLineChars="1200" w:firstLine="2880"/>
        <w:rPr>
          <w:color w:val="00B050"/>
          <w:sz w:val="24"/>
          <w:szCs w:val="24"/>
          <w:lang w:eastAsia="zh-CN"/>
        </w:rPr>
      </w:pPr>
      <w:r w:rsidRPr="005F1E69">
        <w:rPr>
          <w:rFonts w:hint="eastAsia"/>
          <w:sz w:val="24"/>
          <w:szCs w:val="24"/>
          <w:lang w:eastAsia="zh-CN"/>
        </w:rPr>
        <w:t>法定代表人：</w:t>
      </w:r>
      <w:r w:rsidRPr="005F1E69">
        <w:rPr>
          <w:rFonts w:hint="eastAsia"/>
          <w:sz w:val="24"/>
          <w:szCs w:val="24"/>
          <w:u w:val="single"/>
          <w:lang w:eastAsia="zh-CN"/>
        </w:rPr>
        <w:t xml:space="preserve">                 </w:t>
      </w:r>
      <w:r w:rsidRPr="005F1E69">
        <w:rPr>
          <w:rFonts w:hint="eastAsia"/>
          <w:color w:val="00B050"/>
          <w:sz w:val="24"/>
          <w:szCs w:val="24"/>
          <w:lang w:eastAsia="zh-CN"/>
        </w:rPr>
        <w:t>（签字）</w:t>
      </w:r>
    </w:p>
    <w:p w:rsidR="005F1E69" w:rsidRPr="005F1E69" w:rsidRDefault="005F1E69" w:rsidP="00E0472B">
      <w:pPr>
        <w:spacing w:line="280" w:lineRule="exact"/>
        <w:ind w:firstLineChars="200" w:firstLine="480"/>
        <w:rPr>
          <w:color w:val="00B050"/>
          <w:sz w:val="24"/>
          <w:szCs w:val="24"/>
          <w:lang w:eastAsia="zh-CN"/>
        </w:rPr>
      </w:pPr>
    </w:p>
    <w:p w:rsidR="005F1E69" w:rsidRPr="005F1E69" w:rsidRDefault="005F1E69" w:rsidP="00E0472B">
      <w:pPr>
        <w:spacing w:line="280" w:lineRule="exact"/>
        <w:ind w:firstLineChars="1200" w:firstLine="2880"/>
        <w:rPr>
          <w:color w:val="C00000"/>
          <w:sz w:val="24"/>
          <w:szCs w:val="24"/>
          <w:u w:val="single"/>
          <w:lang w:eastAsia="zh-CN"/>
        </w:rPr>
      </w:pPr>
      <w:r w:rsidRPr="005F1E69">
        <w:rPr>
          <w:rFonts w:hint="eastAsia"/>
          <w:sz w:val="24"/>
          <w:szCs w:val="24"/>
          <w:lang w:eastAsia="zh-CN"/>
        </w:rPr>
        <w:t>或其授权委托代理人：</w:t>
      </w:r>
      <w:r w:rsidRPr="005F1E69">
        <w:rPr>
          <w:rFonts w:hint="eastAsia"/>
          <w:sz w:val="24"/>
          <w:szCs w:val="24"/>
          <w:u w:val="single"/>
          <w:lang w:eastAsia="zh-CN"/>
        </w:rPr>
        <w:t xml:space="preserve">                 </w:t>
      </w:r>
      <w:r w:rsidRPr="005F1E69">
        <w:rPr>
          <w:sz w:val="24"/>
          <w:szCs w:val="24"/>
          <w:lang w:eastAsia="zh-CN"/>
        </w:rPr>
        <w:t>_</w:t>
      </w:r>
      <w:r w:rsidRPr="005F1E69">
        <w:rPr>
          <w:rFonts w:hint="eastAsia"/>
          <w:color w:val="00B050"/>
          <w:sz w:val="24"/>
          <w:szCs w:val="24"/>
          <w:lang w:eastAsia="zh-CN"/>
        </w:rPr>
        <w:t>（</w:t>
      </w:r>
      <w:r>
        <w:rPr>
          <w:rFonts w:hint="eastAsia"/>
          <w:color w:val="00B050"/>
          <w:sz w:val="24"/>
          <w:szCs w:val="24"/>
          <w:lang w:eastAsia="zh-CN"/>
        </w:rPr>
        <w:t xml:space="preserve">   </w:t>
      </w:r>
      <w:r w:rsidRPr="005F1E69">
        <w:rPr>
          <w:rFonts w:hint="eastAsia"/>
          <w:color w:val="00B050"/>
          <w:sz w:val="24"/>
          <w:szCs w:val="24"/>
          <w:lang w:eastAsia="zh-CN"/>
        </w:rPr>
        <w:t>签字）</w:t>
      </w:r>
    </w:p>
    <w:p w:rsidR="005F1E69" w:rsidRPr="005F1E69" w:rsidRDefault="005F1E69" w:rsidP="00E0472B">
      <w:pPr>
        <w:spacing w:line="280" w:lineRule="exact"/>
        <w:rPr>
          <w:color w:val="4E6127"/>
          <w:sz w:val="24"/>
          <w:szCs w:val="24"/>
          <w:u w:val="single"/>
          <w:lang w:eastAsia="zh-CN"/>
        </w:rPr>
      </w:pPr>
    </w:p>
    <w:p w:rsidR="00E0472B" w:rsidRDefault="005F1E69" w:rsidP="00E0472B">
      <w:pPr>
        <w:spacing w:line="280" w:lineRule="exact"/>
        <w:ind w:firstLineChars="1200" w:firstLine="2880"/>
        <w:rPr>
          <w:sz w:val="24"/>
          <w:szCs w:val="24"/>
          <w:u w:val="single"/>
          <w:lang w:eastAsia="zh-CN"/>
        </w:rPr>
      </w:pPr>
      <w:r w:rsidRPr="005F1E69">
        <w:rPr>
          <w:rFonts w:hint="eastAsia"/>
          <w:sz w:val="24"/>
          <w:szCs w:val="24"/>
          <w:lang w:eastAsia="zh-CN"/>
        </w:rPr>
        <w:t xml:space="preserve">编制时间： </w:t>
      </w:r>
      <w:r w:rsidRPr="005F1E69">
        <w:rPr>
          <w:rFonts w:hint="eastAsia"/>
          <w:sz w:val="24"/>
          <w:szCs w:val="24"/>
          <w:u w:val="single"/>
          <w:lang w:eastAsia="zh-CN"/>
        </w:rPr>
        <w:t xml:space="preserve">      年   月   日</w:t>
      </w:r>
      <w:bookmarkEnd w:id="1"/>
      <w:r w:rsidR="00B2691B">
        <w:rPr>
          <w:rFonts w:hint="eastAsia"/>
          <w:sz w:val="24"/>
          <w:szCs w:val="24"/>
          <w:u w:val="single"/>
          <w:lang w:eastAsia="zh-CN"/>
        </w:rPr>
        <w:t xml:space="preserve">   </w:t>
      </w:r>
    </w:p>
    <w:p w:rsidR="0020554F" w:rsidRDefault="0020554F" w:rsidP="0020554F">
      <w:pPr>
        <w:pStyle w:val="10"/>
      </w:pPr>
    </w:p>
    <w:p w:rsidR="0020554F" w:rsidRDefault="0020554F" w:rsidP="0020554F">
      <w:pPr>
        <w:pStyle w:val="10"/>
      </w:pPr>
    </w:p>
    <w:p w:rsidR="0020554F" w:rsidRPr="00571238" w:rsidRDefault="0020554F" w:rsidP="0020554F">
      <w:pPr>
        <w:pStyle w:val="10"/>
        <w:rPr>
          <w:b/>
          <w:sz w:val="30"/>
          <w:szCs w:val="30"/>
        </w:rPr>
      </w:pPr>
      <w:r w:rsidRPr="00571238">
        <w:rPr>
          <w:rFonts w:hint="eastAsia"/>
          <w:b/>
          <w:sz w:val="30"/>
          <w:szCs w:val="30"/>
        </w:rPr>
        <w:lastRenderedPageBreak/>
        <w:t>附件四：</w:t>
      </w:r>
    </w:p>
    <w:p w:rsidR="0020554F" w:rsidRPr="003A706F" w:rsidRDefault="0020554F" w:rsidP="0020554F">
      <w:pPr>
        <w:pStyle w:val="11"/>
        <w:spacing w:line="500" w:lineRule="exact"/>
        <w:ind w:left="573"/>
        <w:jc w:val="center"/>
        <w:rPr>
          <w:bCs w:val="0"/>
          <w:sz w:val="32"/>
          <w:szCs w:val="32"/>
          <w:lang w:eastAsia="zh-CN"/>
        </w:rPr>
      </w:pPr>
      <w:r w:rsidRPr="003A706F">
        <w:rPr>
          <w:rFonts w:hint="eastAsia"/>
          <w:sz w:val="32"/>
          <w:szCs w:val="32"/>
          <w:lang w:eastAsia="zh-CN"/>
        </w:rPr>
        <w:t>福建福海创石油化工有限公司</w:t>
      </w:r>
    </w:p>
    <w:p w:rsidR="0020554F" w:rsidRPr="003A706F" w:rsidRDefault="0020554F" w:rsidP="0020554F">
      <w:pPr>
        <w:pStyle w:val="11"/>
        <w:spacing w:line="500" w:lineRule="exact"/>
        <w:ind w:left="573"/>
        <w:jc w:val="center"/>
        <w:rPr>
          <w:bCs w:val="0"/>
          <w:sz w:val="32"/>
          <w:szCs w:val="32"/>
          <w:lang w:eastAsia="zh-CN"/>
        </w:rPr>
      </w:pPr>
      <w:r w:rsidRPr="003A706F">
        <w:rPr>
          <w:rFonts w:hint="eastAsia"/>
          <w:sz w:val="32"/>
          <w:szCs w:val="32"/>
          <w:lang w:eastAsia="zh-CN"/>
        </w:rPr>
        <w:t>能源管理体系建设认证</w:t>
      </w:r>
      <w:r>
        <w:rPr>
          <w:rFonts w:ascii="Times New Roman" w:hAnsi="Times New Roman" w:hint="eastAsia"/>
          <w:sz w:val="32"/>
          <w:szCs w:val="32"/>
          <w:lang w:eastAsia="zh-CN"/>
        </w:rPr>
        <w:t>服务</w:t>
      </w:r>
      <w:r w:rsidRPr="003A706F">
        <w:rPr>
          <w:rFonts w:ascii="Times New Roman" w:hAnsi="Times New Roman" w:hint="eastAsia"/>
          <w:sz w:val="32"/>
          <w:szCs w:val="32"/>
          <w:lang w:eastAsia="zh-CN"/>
        </w:rPr>
        <w:t>发包说明</w:t>
      </w:r>
    </w:p>
    <w:p w:rsidR="0020554F" w:rsidRPr="003A706F" w:rsidRDefault="0020554F" w:rsidP="0020554F">
      <w:pPr>
        <w:adjustRightInd w:val="0"/>
        <w:spacing w:line="500" w:lineRule="exact"/>
        <w:rPr>
          <w:rFonts w:asciiTheme="minorEastAsia" w:eastAsiaTheme="minorEastAsia" w:hAnsiTheme="minorEastAsia" w:cs="Arial"/>
          <w:b/>
          <w:bCs/>
          <w:szCs w:val="32"/>
          <w:lang w:eastAsia="zh-CN"/>
        </w:rPr>
      </w:pPr>
      <w:bookmarkStart w:id="2" w:name="_Toc6076242"/>
      <w:bookmarkStart w:id="3" w:name="_Toc6077012"/>
      <w:r w:rsidRPr="003A706F">
        <w:rPr>
          <w:rFonts w:asciiTheme="minorEastAsia" w:eastAsiaTheme="minorEastAsia" w:hAnsiTheme="minorEastAsia" w:cs="Arial" w:hint="eastAsia"/>
          <w:b/>
          <w:bCs/>
          <w:szCs w:val="32"/>
          <w:lang w:eastAsia="zh-CN"/>
        </w:rPr>
        <w:t>一、项目名称</w:t>
      </w:r>
      <w:bookmarkEnd w:id="2"/>
      <w:bookmarkEnd w:id="3"/>
    </w:p>
    <w:p w:rsidR="0020554F" w:rsidRDefault="0020554F" w:rsidP="0020554F">
      <w:pPr>
        <w:pStyle w:val="19"/>
        <w:snapToGrid w:val="0"/>
        <w:spacing w:line="500" w:lineRule="exact"/>
        <w:ind w:firstLine="0"/>
        <w:rPr>
          <w:rFonts w:ascii="宋体" w:hAnsi="宋体" w:cs="Arial"/>
          <w:b w:val="0"/>
          <w:bCs/>
          <w:szCs w:val="24"/>
        </w:rPr>
      </w:pPr>
      <w:r w:rsidRPr="002174C8">
        <w:rPr>
          <w:rFonts w:ascii="宋体" w:hAnsi="宋体" w:hint="eastAsia"/>
          <w:b w:val="0"/>
          <w:szCs w:val="24"/>
        </w:rPr>
        <w:t>福建福海创石油化工有限公司</w:t>
      </w:r>
      <w:r>
        <w:rPr>
          <w:rFonts w:hint="eastAsia"/>
          <w:b w:val="0"/>
          <w:szCs w:val="24"/>
        </w:rPr>
        <w:t>能源管理体系</w:t>
      </w:r>
      <w:r>
        <w:rPr>
          <w:b w:val="0"/>
          <w:szCs w:val="24"/>
        </w:rPr>
        <w:t>建设</w:t>
      </w:r>
      <w:r>
        <w:rPr>
          <w:rFonts w:hint="eastAsia"/>
          <w:b w:val="0"/>
          <w:szCs w:val="24"/>
        </w:rPr>
        <w:t>认证</w:t>
      </w:r>
      <w:r w:rsidRPr="002174C8">
        <w:rPr>
          <w:rFonts w:ascii="宋体" w:hAnsi="宋体" w:cs="Arial" w:hint="eastAsia"/>
          <w:b w:val="0"/>
          <w:bCs/>
          <w:szCs w:val="24"/>
        </w:rPr>
        <w:t>服务项目。</w:t>
      </w:r>
    </w:p>
    <w:p w:rsidR="0020554F" w:rsidRPr="00907D29" w:rsidRDefault="0020554F" w:rsidP="0020554F">
      <w:pPr>
        <w:adjustRightInd w:val="0"/>
        <w:spacing w:line="500" w:lineRule="exact"/>
        <w:rPr>
          <w:b/>
          <w:bCs/>
          <w:lang w:eastAsia="zh-CN"/>
        </w:rPr>
      </w:pPr>
      <w:r w:rsidRPr="00907D29">
        <w:rPr>
          <w:rFonts w:asciiTheme="minorEastAsia" w:eastAsiaTheme="minorEastAsia" w:hAnsiTheme="minorEastAsia" w:cs="Arial" w:hint="eastAsia"/>
          <w:bCs/>
          <w:szCs w:val="32"/>
          <w:lang w:eastAsia="zh-CN"/>
        </w:rPr>
        <w:t>二、</w:t>
      </w:r>
      <w:r w:rsidRPr="00907D29">
        <w:rPr>
          <w:rFonts w:hint="eastAsia"/>
          <w:b/>
          <w:bCs/>
          <w:lang w:eastAsia="zh-CN"/>
        </w:rPr>
        <w:t>发包范围</w:t>
      </w:r>
    </w:p>
    <w:p w:rsidR="0020554F" w:rsidRPr="003F35D1" w:rsidRDefault="0020554F" w:rsidP="0020554F">
      <w:pPr>
        <w:spacing w:line="500" w:lineRule="exact"/>
        <w:rPr>
          <w:lang w:eastAsia="zh-CN"/>
        </w:rPr>
      </w:pPr>
      <w:r>
        <w:rPr>
          <w:rFonts w:hint="eastAsia"/>
          <w:bCs/>
          <w:lang w:eastAsia="zh-CN"/>
        </w:rPr>
        <w:t xml:space="preserve">    </w:t>
      </w:r>
      <w:r w:rsidRPr="0014203E">
        <w:rPr>
          <w:rFonts w:hint="eastAsia"/>
          <w:bCs/>
          <w:lang w:eastAsia="zh-CN"/>
        </w:rPr>
        <w:t>福建福</w:t>
      </w:r>
      <w:r w:rsidRPr="002174C8">
        <w:rPr>
          <w:rFonts w:hint="eastAsia"/>
          <w:lang w:eastAsia="zh-CN"/>
        </w:rPr>
        <w:t>海创石油化工有限公司</w:t>
      </w:r>
      <w:r>
        <w:rPr>
          <w:rFonts w:hint="eastAsia"/>
          <w:lang w:eastAsia="zh-CN"/>
        </w:rPr>
        <w:t>（含PX项目、PTA项目</w:t>
      </w:r>
      <w:r w:rsidRPr="00162570">
        <w:rPr>
          <w:rFonts w:hint="eastAsia"/>
          <w:lang w:eastAsia="zh-CN"/>
        </w:rPr>
        <w:t>及翔鹭码头</w:t>
      </w:r>
      <w:r>
        <w:rPr>
          <w:rFonts w:hint="eastAsia"/>
          <w:lang w:eastAsia="zh-CN"/>
        </w:rPr>
        <w:t>）</w:t>
      </w:r>
    </w:p>
    <w:p w:rsidR="0020554F" w:rsidRDefault="0020554F" w:rsidP="0020554F">
      <w:pPr>
        <w:spacing w:line="500" w:lineRule="exact"/>
        <w:rPr>
          <w:lang w:eastAsia="zh-CN"/>
        </w:rPr>
      </w:pPr>
      <w:r>
        <w:rPr>
          <w:rFonts w:hint="eastAsia"/>
          <w:lang w:eastAsia="zh-CN"/>
        </w:rPr>
        <w:t xml:space="preserve">    福建福海创石油化工有限公司由福建省福化古雷石油化工有限公司和</w:t>
      </w:r>
      <w:r w:rsidRPr="00630B04">
        <w:rPr>
          <w:lang w:eastAsia="zh-CN"/>
        </w:rPr>
        <w:t>腾龙翔鹭集团</w:t>
      </w:r>
      <w:r>
        <w:rPr>
          <w:rFonts w:hint="eastAsia"/>
          <w:lang w:eastAsia="zh-CN"/>
        </w:rPr>
        <w:t>共同投资设立，公司</w:t>
      </w:r>
      <w:r w:rsidRPr="003F35D1">
        <w:rPr>
          <w:lang w:eastAsia="zh-CN"/>
        </w:rPr>
        <w:t>拥有年产450万吨精对苯二甲酸（PTA）、年产160 万吨对二甲苯（PX）生产装置及自备热电厂、液体化工码头、散杂货码头等公用配套设施</w:t>
      </w:r>
      <w:r>
        <w:rPr>
          <w:rFonts w:hint="eastAsia"/>
          <w:lang w:eastAsia="zh-CN"/>
        </w:rPr>
        <w:t>。</w:t>
      </w:r>
    </w:p>
    <w:p w:rsidR="0020554F" w:rsidRPr="0080276B" w:rsidRDefault="0020554F" w:rsidP="0020554F">
      <w:pPr>
        <w:adjustRightInd w:val="0"/>
        <w:spacing w:line="500" w:lineRule="exact"/>
        <w:rPr>
          <w:lang w:eastAsia="zh-CN"/>
        </w:rPr>
      </w:pPr>
      <w:r>
        <w:rPr>
          <w:rFonts w:hint="eastAsia"/>
          <w:b/>
          <w:bCs/>
          <w:lang w:eastAsia="zh-CN"/>
        </w:rPr>
        <w:t>三</w:t>
      </w:r>
      <w:r w:rsidRPr="002174C8">
        <w:rPr>
          <w:rFonts w:hint="eastAsia"/>
          <w:b/>
          <w:bCs/>
          <w:lang w:eastAsia="zh-CN"/>
        </w:rPr>
        <w:t>、</w:t>
      </w:r>
      <w:r>
        <w:rPr>
          <w:rFonts w:hint="eastAsia"/>
          <w:b/>
          <w:bCs/>
          <w:lang w:eastAsia="zh-CN"/>
        </w:rPr>
        <w:t>投标方的资质及要求</w:t>
      </w:r>
    </w:p>
    <w:p w:rsidR="0020554F" w:rsidRDefault="0020554F" w:rsidP="0020554F">
      <w:pPr>
        <w:spacing w:line="500" w:lineRule="exact"/>
        <w:rPr>
          <w:lang w:eastAsia="zh-CN"/>
        </w:rPr>
      </w:pPr>
      <w:r>
        <w:rPr>
          <w:rFonts w:hint="eastAsia"/>
          <w:lang w:eastAsia="zh-CN"/>
        </w:rPr>
        <w:t xml:space="preserve">    1、投标方必须具有中华人民共和国境内注册的独立法人资格。</w:t>
      </w:r>
    </w:p>
    <w:p w:rsidR="0020554F" w:rsidRPr="00976E7C" w:rsidRDefault="0020554F" w:rsidP="0020554F">
      <w:pPr>
        <w:spacing w:line="500" w:lineRule="exact"/>
        <w:rPr>
          <w:lang w:eastAsia="zh-CN"/>
        </w:rPr>
      </w:pPr>
      <w:r>
        <w:rPr>
          <w:rFonts w:hint="eastAsia"/>
          <w:lang w:eastAsia="zh-CN"/>
        </w:rPr>
        <w:t xml:space="preserve">    2、投标方须持有有效的中国合格评定国家认可委员会颁发的《管理体系认证机构认可证书》。</w:t>
      </w:r>
      <w:r w:rsidRPr="00976E7C">
        <w:rPr>
          <w:rFonts w:hint="eastAsia"/>
          <w:lang w:eastAsia="zh-CN"/>
        </w:rPr>
        <w:t>具备</w:t>
      </w:r>
      <w:r>
        <w:rPr>
          <w:rFonts w:hint="eastAsia"/>
          <w:lang w:eastAsia="zh-CN"/>
        </w:rPr>
        <w:t>能源管理</w:t>
      </w:r>
      <w:r w:rsidRPr="00976E7C">
        <w:rPr>
          <w:rFonts w:hint="eastAsia"/>
          <w:lang w:eastAsia="zh-CN"/>
        </w:rPr>
        <w:t>体系认证辅导服务能力，有石油化工相关企业认证辅导经验。</w:t>
      </w:r>
    </w:p>
    <w:p w:rsidR="0020554F" w:rsidRDefault="0020554F" w:rsidP="0020554F">
      <w:pPr>
        <w:spacing w:line="500" w:lineRule="exact"/>
        <w:rPr>
          <w:lang w:eastAsia="zh-CN"/>
        </w:rPr>
      </w:pPr>
      <w:r>
        <w:rPr>
          <w:rFonts w:hint="eastAsia"/>
          <w:lang w:eastAsia="zh-CN"/>
        </w:rPr>
        <w:t xml:space="preserve">    3、投标方营业执照或事业单位法人证书上业务范围中须有技术服务或技术咨询或认证，并提供年审有效期内的营业执照复印件。投标方提供的相关证明需加盖公章。</w:t>
      </w:r>
    </w:p>
    <w:p w:rsidR="0020554F" w:rsidRDefault="0020554F" w:rsidP="0020554F">
      <w:pPr>
        <w:spacing w:line="500" w:lineRule="exact"/>
        <w:rPr>
          <w:lang w:eastAsia="zh-CN"/>
        </w:rPr>
      </w:pPr>
      <w:r>
        <w:rPr>
          <w:rFonts w:hint="eastAsia"/>
          <w:lang w:eastAsia="zh-CN"/>
        </w:rPr>
        <w:t xml:space="preserve">    4、投标方遵守国家有关的法律、法规和条例，符合相关政府部门规定要求。</w:t>
      </w:r>
    </w:p>
    <w:p w:rsidR="0020554F" w:rsidRDefault="0020554F" w:rsidP="0020554F">
      <w:pPr>
        <w:spacing w:line="500" w:lineRule="exact"/>
        <w:rPr>
          <w:lang w:eastAsia="zh-CN"/>
        </w:rPr>
      </w:pPr>
      <w:r>
        <w:rPr>
          <w:rFonts w:hint="eastAsia"/>
          <w:lang w:eastAsia="zh-CN"/>
        </w:rPr>
        <w:t xml:space="preserve">    5、本项目不接受联合体投标。</w:t>
      </w:r>
    </w:p>
    <w:p w:rsidR="0020554F" w:rsidRPr="0080276B" w:rsidRDefault="0020554F" w:rsidP="0020554F">
      <w:pPr>
        <w:spacing w:line="500" w:lineRule="exact"/>
        <w:rPr>
          <w:lang w:eastAsia="zh-CN"/>
        </w:rPr>
      </w:pPr>
      <w:r>
        <w:rPr>
          <w:rFonts w:hint="eastAsia"/>
          <w:lang w:eastAsia="zh-CN"/>
        </w:rPr>
        <w:t xml:space="preserve">    6、</w:t>
      </w:r>
      <w:r w:rsidRPr="00976E7C">
        <w:rPr>
          <w:rFonts w:hint="eastAsia"/>
          <w:lang w:eastAsia="zh-CN"/>
        </w:rPr>
        <w:t>审核认证机构应该提供一次完整体系审核及两次监督审核，审核周期三年，在周期内每年需按期对我司进行审核</w:t>
      </w:r>
      <w:r>
        <w:rPr>
          <w:rFonts w:hint="eastAsia"/>
          <w:lang w:eastAsia="zh-CN"/>
        </w:rPr>
        <w:t>。</w:t>
      </w:r>
    </w:p>
    <w:p w:rsidR="0020554F" w:rsidRPr="00907D29" w:rsidRDefault="0020554F" w:rsidP="0020554F">
      <w:pPr>
        <w:adjustRightInd w:val="0"/>
        <w:spacing w:line="500" w:lineRule="exact"/>
        <w:rPr>
          <w:b/>
          <w:lang w:eastAsia="zh-CN"/>
        </w:rPr>
      </w:pPr>
      <w:r>
        <w:rPr>
          <w:rFonts w:hint="eastAsia"/>
          <w:b/>
          <w:lang w:eastAsia="zh-CN"/>
        </w:rPr>
        <w:t>四、建设咨询及认证</w:t>
      </w:r>
      <w:r w:rsidRPr="00907D29">
        <w:rPr>
          <w:rFonts w:hint="eastAsia"/>
          <w:b/>
          <w:lang w:eastAsia="zh-CN"/>
        </w:rPr>
        <w:t>期限要求</w:t>
      </w:r>
    </w:p>
    <w:p w:rsidR="0020554F" w:rsidRDefault="0020554F" w:rsidP="0020554F">
      <w:pPr>
        <w:adjustRightInd w:val="0"/>
        <w:spacing w:line="500" w:lineRule="exact"/>
        <w:ind w:firstLine="465"/>
        <w:rPr>
          <w:lang w:eastAsia="zh-CN"/>
        </w:rPr>
      </w:pPr>
      <w:r w:rsidRPr="00264C05">
        <w:rPr>
          <w:rFonts w:hint="eastAsia"/>
          <w:highlight w:val="yellow"/>
          <w:lang w:eastAsia="zh-CN"/>
        </w:rPr>
        <w:t>合同签订后半年内完成体系建立并满足认证要求。</w:t>
      </w:r>
    </w:p>
    <w:p w:rsidR="0020554F" w:rsidRPr="002174C8" w:rsidRDefault="0020554F" w:rsidP="0020554F">
      <w:pPr>
        <w:adjustRightInd w:val="0"/>
        <w:spacing w:line="500" w:lineRule="exact"/>
        <w:rPr>
          <w:lang w:eastAsia="zh-CN"/>
        </w:rPr>
      </w:pPr>
      <w:r>
        <w:rPr>
          <w:rFonts w:hint="eastAsia"/>
          <w:b/>
          <w:lang w:eastAsia="zh-CN"/>
        </w:rPr>
        <w:t>五、</w:t>
      </w:r>
      <w:r w:rsidRPr="002174C8">
        <w:rPr>
          <w:rFonts w:hint="eastAsia"/>
          <w:b/>
          <w:lang w:eastAsia="zh-CN"/>
        </w:rPr>
        <w:t>咨询服务原则</w:t>
      </w:r>
      <w:r>
        <w:rPr>
          <w:rFonts w:hint="eastAsia"/>
          <w:b/>
          <w:lang w:eastAsia="zh-CN"/>
        </w:rPr>
        <w:t>及验收要求</w:t>
      </w:r>
      <w:r w:rsidRPr="002174C8">
        <w:rPr>
          <w:rFonts w:hint="eastAsia"/>
          <w:b/>
          <w:lang w:eastAsia="zh-CN"/>
        </w:rPr>
        <w:t xml:space="preserve">  </w:t>
      </w:r>
      <w:r w:rsidRPr="002174C8">
        <w:rPr>
          <w:rFonts w:hint="eastAsia"/>
          <w:lang w:eastAsia="zh-CN"/>
        </w:rPr>
        <w:t xml:space="preserve"> </w:t>
      </w:r>
    </w:p>
    <w:p w:rsidR="0020554F" w:rsidRDefault="0020554F" w:rsidP="0020554F">
      <w:pPr>
        <w:adjustRightInd w:val="0"/>
        <w:spacing w:line="500" w:lineRule="exact"/>
        <w:ind w:firstLineChars="150" w:firstLine="330"/>
        <w:rPr>
          <w:lang w:eastAsia="zh-CN"/>
        </w:rPr>
      </w:pPr>
      <w:r>
        <w:rPr>
          <w:rFonts w:hint="eastAsia"/>
          <w:lang w:eastAsia="zh-CN"/>
        </w:rPr>
        <w:t>1、体系咨询总原则：以《能源管理体系 要求及使用指南》ISO 50001:2018为基准，建立适应福建福海创石油化工有限公司的能源管理体系，以保证能源管理体系符合ISO 50001:2018全部要求。</w:t>
      </w:r>
    </w:p>
    <w:p w:rsidR="0020554F" w:rsidRPr="0080276B" w:rsidRDefault="0020554F" w:rsidP="0020554F">
      <w:pPr>
        <w:spacing w:line="500" w:lineRule="exact"/>
        <w:rPr>
          <w:lang w:eastAsia="zh-CN"/>
        </w:rPr>
      </w:pPr>
      <w:r>
        <w:rPr>
          <w:rFonts w:hint="eastAsia"/>
          <w:lang w:eastAsia="zh-CN"/>
        </w:rPr>
        <w:t xml:space="preserve">   </w:t>
      </w:r>
      <w:r w:rsidRPr="005079DD">
        <w:rPr>
          <w:rFonts w:hint="eastAsia"/>
          <w:lang w:eastAsia="zh-CN"/>
        </w:rPr>
        <w:t>2、验收要</w:t>
      </w:r>
      <w:r w:rsidRPr="0080276B">
        <w:rPr>
          <w:rFonts w:hint="eastAsia"/>
          <w:lang w:eastAsia="zh-CN"/>
        </w:rPr>
        <w:t>求：根据相关执行标准及招标质量要求，在规定期限内完成能源管理体系建设工作；协助招标方完成能源管理体系的认证工作；</w:t>
      </w:r>
      <w:r>
        <w:rPr>
          <w:rFonts w:hint="eastAsia"/>
          <w:lang w:eastAsia="zh-CN"/>
        </w:rPr>
        <w:t>根据招标方和能源管理体系认证</w:t>
      </w:r>
      <w:r>
        <w:rPr>
          <w:rFonts w:hint="eastAsia"/>
          <w:lang w:eastAsia="zh-CN"/>
        </w:rPr>
        <w:lastRenderedPageBreak/>
        <w:t>机构及国家节能、环保主管政府部门提出的要求，完成能源管理体系相关资料准备工作。</w:t>
      </w:r>
    </w:p>
    <w:p w:rsidR="0020554F" w:rsidRPr="002174C8" w:rsidRDefault="0020554F" w:rsidP="0020554F">
      <w:pPr>
        <w:adjustRightInd w:val="0"/>
        <w:spacing w:line="500" w:lineRule="exact"/>
        <w:rPr>
          <w:b/>
          <w:lang w:eastAsia="zh-CN"/>
        </w:rPr>
      </w:pPr>
      <w:r>
        <w:rPr>
          <w:rFonts w:hint="eastAsia"/>
          <w:b/>
          <w:lang w:eastAsia="zh-CN"/>
        </w:rPr>
        <w:t>六</w:t>
      </w:r>
      <w:r w:rsidRPr="002174C8">
        <w:rPr>
          <w:rFonts w:hint="eastAsia"/>
          <w:b/>
          <w:lang w:eastAsia="zh-CN"/>
        </w:rPr>
        <w:t>、</w:t>
      </w:r>
      <w:r>
        <w:rPr>
          <w:rFonts w:hint="eastAsia"/>
          <w:b/>
          <w:lang w:eastAsia="zh-CN"/>
        </w:rPr>
        <w:t>推行计划</w:t>
      </w:r>
    </w:p>
    <w:p w:rsidR="0020554F" w:rsidRPr="00A07DBD" w:rsidRDefault="0020554F" w:rsidP="0020554F">
      <w:pPr>
        <w:adjustRightInd w:val="0"/>
        <w:spacing w:line="500" w:lineRule="exact"/>
        <w:ind w:firstLineChars="200" w:firstLine="440"/>
        <w:rPr>
          <w:lang w:eastAsia="zh-CN"/>
        </w:rPr>
      </w:pPr>
      <w:r w:rsidRPr="00A07DBD">
        <w:rPr>
          <w:rFonts w:hint="eastAsia"/>
          <w:bCs/>
          <w:lang w:eastAsia="zh-CN"/>
        </w:rPr>
        <w:t>体系推行计划分为七个阶段实施。</w:t>
      </w:r>
    </w:p>
    <w:p w:rsidR="0020554F" w:rsidRDefault="0020554F" w:rsidP="0020554F">
      <w:pPr>
        <w:adjustRightInd w:val="0"/>
        <w:spacing w:line="500" w:lineRule="exact"/>
        <w:rPr>
          <w:b/>
          <w:bCs/>
          <w:lang w:eastAsia="zh-CN"/>
        </w:rPr>
      </w:pPr>
      <w:r>
        <w:rPr>
          <w:rFonts w:hint="eastAsia"/>
          <w:b/>
          <w:bCs/>
          <w:lang w:eastAsia="zh-CN"/>
        </w:rPr>
        <w:t>第一阶段： 体系准备阶段</w:t>
      </w:r>
    </w:p>
    <w:p w:rsidR="0020554F" w:rsidRDefault="0020554F" w:rsidP="0020554F">
      <w:pPr>
        <w:adjustRightInd w:val="0"/>
        <w:spacing w:line="500" w:lineRule="exact"/>
        <w:rPr>
          <w:lang w:eastAsia="zh-CN"/>
        </w:rPr>
      </w:pPr>
      <w:r>
        <w:rPr>
          <w:rFonts w:hint="eastAsia"/>
          <w:lang w:eastAsia="zh-CN"/>
        </w:rPr>
        <w:t xml:space="preserve">    项目开始后，指导老师到公司现场了解能源管理现状：</w:t>
      </w:r>
    </w:p>
    <w:p w:rsidR="0020554F" w:rsidRDefault="0020554F" w:rsidP="0020554F">
      <w:pPr>
        <w:adjustRightInd w:val="0"/>
        <w:spacing w:line="500" w:lineRule="exact"/>
        <w:rPr>
          <w:lang w:eastAsia="zh-CN"/>
        </w:rPr>
      </w:pPr>
      <w:r>
        <w:rPr>
          <w:lang w:eastAsia="zh-CN"/>
        </w:rPr>
        <w:t xml:space="preserve">1) </w:t>
      </w:r>
      <w:r>
        <w:rPr>
          <w:rFonts w:hint="eastAsia"/>
          <w:lang w:eastAsia="zh-CN"/>
        </w:rPr>
        <w:t>了解公司组织机构框架、机构的设置、节能工作领导小组各自的职责；</w:t>
      </w:r>
    </w:p>
    <w:p w:rsidR="0020554F" w:rsidRDefault="0020554F" w:rsidP="0020554F">
      <w:pPr>
        <w:adjustRightInd w:val="0"/>
        <w:spacing w:line="500" w:lineRule="exact"/>
        <w:rPr>
          <w:lang w:eastAsia="zh-CN"/>
        </w:rPr>
      </w:pPr>
      <w:r>
        <w:rPr>
          <w:lang w:eastAsia="zh-CN"/>
        </w:rPr>
        <w:t xml:space="preserve">2) </w:t>
      </w:r>
      <w:r>
        <w:rPr>
          <w:rFonts w:hint="eastAsia"/>
          <w:lang w:eastAsia="zh-CN"/>
        </w:rPr>
        <w:t>了解公司产品生产状况及能源计量情况；</w:t>
      </w:r>
    </w:p>
    <w:p w:rsidR="0020554F" w:rsidRDefault="0020554F" w:rsidP="0020554F">
      <w:pPr>
        <w:adjustRightInd w:val="0"/>
        <w:spacing w:line="500" w:lineRule="exact"/>
        <w:rPr>
          <w:lang w:eastAsia="zh-CN"/>
        </w:rPr>
      </w:pPr>
      <w:r>
        <w:rPr>
          <w:lang w:eastAsia="zh-CN"/>
        </w:rPr>
        <w:t xml:space="preserve">3) </w:t>
      </w:r>
      <w:r>
        <w:rPr>
          <w:rFonts w:hint="eastAsia"/>
          <w:lang w:eastAsia="zh-CN"/>
        </w:rPr>
        <w:t>了解关键控制点、能源计量要求和目前管理状况；</w:t>
      </w:r>
    </w:p>
    <w:p w:rsidR="0020554F" w:rsidRDefault="0020554F" w:rsidP="0020554F">
      <w:pPr>
        <w:adjustRightInd w:val="0"/>
        <w:spacing w:line="500" w:lineRule="exact"/>
        <w:rPr>
          <w:lang w:eastAsia="zh-CN"/>
        </w:rPr>
      </w:pPr>
      <w:r>
        <w:rPr>
          <w:lang w:eastAsia="zh-CN"/>
        </w:rPr>
        <w:t xml:space="preserve">4) </w:t>
      </w:r>
      <w:r>
        <w:rPr>
          <w:rFonts w:hint="eastAsia"/>
          <w:lang w:eastAsia="zh-CN"/>
        </w:rPr>
        <w:t>和职能部门沟通，共同制定贯彻标准的计划，明确指导老师完成工作量、公司完成工作量，咨询时间和公司完成时间。</w:t>
      </w:r>
    </w:p>
    <w:p w:rsidR="0020554F" w:rsidRPr="004A1E85" w:rsidRDefault="0020554F" w:rsidP="0020554F">
      <w:pPr>
        <w:adjustRightInd w:val="0"/>
        <w:spacing w:line="500" w:lineRule="exact"/>
        <w:rPr>
          <w:bCs/>
          <w:lang w:eastAsia="zh-CN"/>
        </w:rPr>
      </w:pPr>
      <w:r>
        <w:rPr>
          <w:rFonts w:hint="eastAsia"/>
          <w:bCs/>
          <w:lang w:eastAsia="zh-CN"/>
        </w:rPr>
        <w:t xml:space="preserve">    </w:t>
      </w:r>
      <w:r w:rsidRPr="004A1E85">
        <w:rPr>
          <w:rFonts w:hint="eastAsia"/>
          <w:bCs/>
          <w:lang w:eastAsia="zh-CN"/>
        </w:rPr>
        <w:t>交付成果：成立福海创石油化工有限公司节能工作领导小组、体系推行工作小组及《能源管理体系推进计划》</w:t>
      </w:r>
    </w:p>
    <w:p w:rsidR="0020554F" w:rsidRDefault="0020554F" w:rsidP="0020554F">
      <w:pPr>
        <w:adjustRightInd w:val="0"/>
        <w:spacing w:line="500" w:lineRule="exact"/>
        <w:rPr>
          <w:b/>
          <w:bCs/>
          <w:lang w:eastAsia="zh-CN"/>
        </w:rPr>
      </w:pPr>
      <w:r>
        <w:rPr>
          <w:rFonts w:hint="eastAsia"/>
          <w:b/>
          <w:bCs/>
          <w:lang w:eastAsia="zh-CN"/>
        </w:rPr>
        <w:t>第二阶段：体系文件策划、编制阶段</w:t>
      </w:r>
    </w:p>
    <w:p w:rsidR="0020554F" w:rsidRDefault="0020554F" w:rsidP="0020554F">
      <w:pPr>
        <w:adjustRightInd w:val="0"/>
        <w:spacing w:line="500" w:lineRule="exact"/>
        <w:ind w:firstLine="480"/>
        <w:rPr>
          <w:lang w:eastAsia="zh-CN"/>
        </w:rPr>
      </w:pPr>
      <w:r w:rsidRPr="005079DD">
        <w:rPr>
          <w:rFonts w:hint="eastAsia"/>
          <w:lang w:eastAsia="zh-CN"/>
        </w:rPr>
        <w:t>1、指导老师宣贯标准：《能源管理体系 要求及使用指南》ISO 50001:2018。节能工作领导小组、工作小组及节能工作相关人员参加。</w:t>
      </w:r>
    </w:p>
    <w:p w:rsidR="0020554F" w:rsidRDefault="0020554F" w:rsidP="0020554F">
      <w:pPr>
        <w:adjustRightInd w:val="0"/>
        <w:spacing w:line="500" w:lineRule="exact"/>
        <w:ind w:firstLine="480"/>
        <w:rPr>
          <w:lang w:eastAsia="zh-CN"/>
        </w:rPr>
      </w:pPr>
      <w:r>
        <w:rPr>
          <w:rFonts w:hint="eastAsia"/>
          <w:lang w:eastAsia="zh-CN"/>
        </w:rPr>
        <w:t>2、指导企业明确各部门职责、确定能源基准、制定能源方针，</w:t>
      </w:r>
      <w:r w:rsidRPr="00E005A4">
        <w:rPr>
          <w:rFonts w:hint="eastAsia"/>
          <w:lang w:eastAsia="zh-CN"/>
        </w:rPr>
        <w:t>编制</w:t>
      </w:r>
      <w:r>
        <w:rPr>
          <w:rFonts w:hint="eastAsia"/>
          <w:lang w:eastAsia="zh-CN"/>
        </w:rPr>
        <w:t>能源管理体系文件。</w:t>
      </w:r>
    </w:p>
    <w:p w:rsidR="0020554F" w:rsidRPr="005079DD" w:rsidRDefault="0020554F" w:rsidP="0020554F">
      <w:pPr>
        <w:adjustRightInd w:val="0"/>
        <w:spacing w:line="500" w:lineRule="exact"/>
        <w:ind w:firstLine="480"/>
        <w:rPr>
          <w:lang w:eastAsia="zh-CN"/>
        </w:rPr>
      </w:pPr>
      <w:r>
        <w:rPr>
          <w:rFonts w:hint="eastAsia"/>
          <w:lang w:eastAsia="zh-CN"/>
        </w:rPr>
        <w:t>3、</w:t>
      </w:r>
      <w:r w:rsidRPr="005079DD">
        <w:rPr>
          <w:rFonts w:hint="eastAsia"/>
          <w:lang w:eastAsia="zh-CN"/>
        </w:rPr>
        <w:t>指导企业识别评价节能机会，建立企业能源目标指标框架体系。制定规范记录表单。</w:t>
      </w:r>
      <w:r w:rsidRPr="005079DD">
        <w:rPr>
          <w:lang w:eastAsia="zh-CN"/>
        </w:rPr>
        <w:t xml:space="preserve"> </w:t>
      </w:r>
    </w:p>
    <w:p w:rsidR="0020554F" w:rsidRPr="00162570" w:rsidRDefault="0020554F" w:rsidP="0020554F">
      <w:pPr>
        <w:adjustRightInd w:val="0"/>
        <w:spacing w:line="500" w:lineRule="exact"/>
        <w:rPr>
          <w:lang w:eastAsia="zh-CN"/>
        </w:rPr>
      </w:pPr>
      <w:r>
        <w:rPr>
          <w:rFonts w:hint="eastAsia"/>
          <w:lang w:eastAsia="zh-CN"/>
        </w:rPr>
        <w:t xml:space="preserve">   </w:t>
      </w:r>
      <w:r w:rsidRPr="00162570">
        <w:rPr>
          <w:rFonts w:hint="eastAsia"/>
          <w:lang w:eastAsia="zh-CN"/>
        </w:rPr>
        <w:t>交付成果：《能源管理体系文件》、《规范记录表单》等</w:t>
      </w:r>
    </w:p>
    <w:p w:rsidR="0020554F" w:rsidRPr="00162570" w:rsidRDefault="0020554F" w:rsidP="0020554F">
      <w:pPr>
        <w:adjustRightInd w:val="0"/>
        <w:spacing w:line="500" w:lineRule="exact"/>
        <w:rPr>
          <w:lang w:eastAsia="zh-CN"/>
        </w:rPr>
      </w:pPr>
      <w:r w:rsidRPr="00162570">
        <w:rPr>
          <w:rFonts w:hint="eastAsia"/>
          <w:lang w:eastAsia="zh-CN"/>
        </w:rPr>
        <w:t>通过对各部门进行识别评价，找出福海创石油化工有限公司目前管理中存在薄弱环节，提出管理改进思路及方案。</w:t>
      </w:r>
    </w:p>
    <w:p w:rsidR="0020554F" w:rsidRDefault="0020554F" w:rsidP="0020554F">
      <w:pPr>
        <w:adjustRightInd w:val="0"/>
        <w:spacing w:line="500" w:lineRule="exact"/>
        <w:rPr>
          <w:b/>
          <w:bCs/>
          <w:lang w:eastAsia="zh-CN"/>
        </w:rPr>
      </w:pPr>
      <w:r>
        <w:rPr>
          <w:rFonts w:hint="eastAsia"/>
          <w:b/>
          <w:bCs/>
          <w:lang w:eastAsia="zh-CN"/>
        </w:rPr>
        <w:t>第三阶段：体系的实施、监视和测量</w:t>
      </w:r>
    </w:p>
    <w:p w:rsidR="0020554F" w:rsidRPr="005079DD" w:rsidRDefault="0020554F" w:rsidP="0020554F">
      <w:pPr>
        <w:pStyle w:val="aa"/>
        <w:numPr>
          <w:ilvl w:val="0"/>
          <w:numId w:val="10"/>
        </w:numPr>
        <w:adjustRightInd w:val="0"/>
        <w:spacing w:before="0" w:line="500" w:lineRule="exact"/>
        <w:rPr>
          <w:lang w:eastAsia="zh-CN"/>
        </w:rPr>
      </w:pPr>
      <w:r w:rsidRPr="005079DD">
        <w:rPr>
          <w:rFonts w:hint="eastAsia"/>
          <w:lang w:eastAsia="zh-CN"/>
        </w:rPr>
        <w:t>指导老师协助确认体系文件的合法性以及按规定发布体系文件；</w:t>
      </w:r>
    </w:p>
    <w:p w:rsidR="0020554F" w:rsidRDefault="0020554F" w:rsidP="0020554F">
      <w:pPr>
        <w:adjustRightInd w:val="0"/>
        <w:spacing w:line="500" w:lineRule="exact"/>
        <w:ind w:firstLine="465"/>
        <w:rPr>
          <w:lang w:eastAsia="zh-CN"/>
        </w:rPr>
      </w:pPr>
      <w:r>
        <w:rPr>
          <w:rFonts w:hint="eastAsia"/>
          <w:lang w:eastAsia="zh-CN"/>
        </w:rPr>
        <w:t>2、</w:t>
      </w:r>
      <w:r w:rsidRPr="005079DD">
        <w:rPr>
          <w:rFonts w:hint="eastAsia"/>
          <w:lang w:eastAsia="zh-CN"/>
        </w:rPr>
        <w:t>确定内部审核人员，开班内审员培训并取证；</w:t>
      </w:r>
    </w:p>
    <w:p w:rsidR="0020554F" w:rsidRPr="005079DD" w:rsidRDefault="0020554F" w:rsidP="0020554F">
      <w:pPr>
        <w:adjustRightInd w:val="0"/>
        <w:spacing w:line="500" w:lineRule="exact"/>
        <w:ind w:firstLine="465"/>
        <w:rPr>
          <w:lang w:eastAsia="zh-CN"/>
        </w:rPr>
      </w:pPr>
      <w:r>
        <w:rPr>
          <w:rFonts w:hint="eastAsia"/>
          <w:lang w:eastAsia="zh-CN"/>
        </w:rPr>
        <w:t>3、</w:t>
      </w:r>
      <w:r w:rsidRPr="005079DD">
        <w:rPr>
          <w:rFonts w:hint="eastAsia"/>
          <w:lang w:eastAsia="zh-CN"/>
        </w:rPr>
        <w:t>指导企业推行体系运行，组织能源体系文件宣贯培训；</w:t>
      </w:r>
    </w:p>
    <w:p w:rsidR="0020554F" w:rsidRPr="005079DD" w:rsidRDefault="0020554F" w:rsidP="0020554F">
      <w:pPr>
        <w:adjustRightInd w:val="0"/>
        <w:spacing w:line="500" w:lineRule="exact"/>
        <w:rPr>
          <w:lang w:eastAsia="zh-CN"/>
        </w:rPr>
      </w:pPr>
      <w:r>
        <w:rPr>
          <w:rFonts w:hint="eastAsia"/>
          <w:lang w:eastAsia="zh-CN"/>
        </w:rPr>
        <w:t xml:space="preserve">    4、</w:t>
      </w:r>
      <w:r w:rsidRPr="005079DD">
        <w:rPr>
          <w:rFonts w:hint="eastAsia"/>
          <w:lang w:eastAsia="zh-CN"/>
        </w:rPr>
        <w:t>指导企业建立与能源绩效和体系运行相关的内部沟通程序文件和机制，做好沟通机制运行记录；</w:t>
      </w:r>
    </w:p>
    <w:p w:rsidR="0020554F" w:rsidRPr="005079DD" w:rsidRDefault="0020554F" w:rsidP="0020554F">
      <w:pPr>
        <w:adjustRightInd w:val="0"/>
        <w:spacing w:line="500" w:lineRule="exact"/>
        <w:rPr>
          <w:lang w:eastAsia="zh-CN"/>
        </w:rPr>
      </w:pPr>
      <w:r>
        <w:rPr>
          <w:rFonts w:hint="eastAsia"/>
          <w:lang w:eastAsia="zh-CN"/>
        </w:rPr>
        <w:t xml:space="preserve">    5、</w:t>
      </w:r>
      <w:r w:rsidRPr="005079DD">
        <w:rPr>
          <w:rFonts w:hint="eastAsia"/>
          <w:lang w:eastAsia="zh-CN"/>
        </w:rPr>
        <w:t>指导企业制定有效运行维护和控制的规范，对与主要能源使用相关的运行维护活</w:t>
      </w:r>
      <w:r w:rsidRPr="005079DD">
        <w:rPr>
          <w:rFonts w:hint="eastAsia"/>
          <w:lang w:eastAsia="zh-CN"/>
        </w:rPr>
        <w:lastRenderedPageBreak/>
        <w:t>动进行控制，合理安排配备人员，明确测量和效果验证方法；</w:t>
      </w:r>
    </w:p>
    <w:p w:rsidR="0020554F" w:rsidRPr="005079DD" w:rsidRDefault="0020554F" w:rsidP="0020554F">
      <w:pPr>
        <w:adjustRightInd w:val="0"/>
        <w:spacing w:line="500" w:lineRule="exact"/>
        <w:rPr>
          <w:lang w:eastAsia="zh-CN"/>
        </w:rPr>
      </w:pPr>
      <w:r>
        <w:rPr>
          <w:rFonts w:hint="eastAsia"/>
          <w:lang w:eastAsia="zh-CN"/>
        </w:rPr>
        <w:t xml:space="preserve">    6、</w:t>
      </w:r>
      <w:r w:rsidRPr="005079DD">
        <w:rPr>
          <w:rFonts w:hint="eastAsia"/>
          <w:lang w:eastAsia="zh-CN"/>
        </w:rPr>
        <w:t>指导企业有效全面监视测量关键特性的相关数据，确保数据的准确性和可重现性。</w:t>
      </w:r>
    </w:p>
    <w:p w:rsidR="0020554F" w:rsidRDefault="0020554F" w:rsidP="0020554F">
      <w:pPr>
        <w:spacing w:line="500" w:lineRule="exact"/>
        <w:rPr>
          <w:b/>
          <w:bCs/>
          <w:lang w:eastAsia="zh-CN"/>
        </w:rPr>
      </w:pPr>
      <w:r>
        <w:rPr>
          <w:rFonts w:hint="eastAsia"/>
          <w:b/>
          <w:lang w:eastAsia="zh-CN"/>
        </w:rPr>
        <w:t>交付成果：</w:t>
      </w:r>
      <w:r>
        <w:rPr>
          <w:rFonts w:hint="eastAsia"/>
          <w:b/>
          <w:bCs/>
          <w:lang w:eastAsia="zh-CN"/>
        </w:rPr>
        <w:t>内审员培训计划、40个内审员证书</w:t>
      </w:r>
    </w:p>
    <w:p w:rsidR="0020554F" w:rsidRDefault="0020554F" w:rsidP="0020554F">
      <w:pPr>
        <w:spacing w:line="500" w:lineRule="exact"/>
        <w:rPr>
          <w:b/>
          <w:bCs/>
          <w:lang w:eastAsia="zh-CN"/>
        </w:rPr>
      </w:pPr>
      <w:r>
        <w:rPr>
          <w:rFonts w:hint="eastAsia"/>
          <w:b/>
          <w:bCs/>
          <w:lang w:eastAsia="zh-CN"/>
        </w:rPr>
        <w:t xml:space="preserve">    </w:t>
      </w:r>
      <w:r w:rsidRPr="003B11CA">
        <w:rPr>
          <w:rFonts w:hint="eastAsia"/>
          <w:lang w:eastAsia="zh-CN"/>
        </w:rPr>
        <w:t>通过对体系文件的合规性检查及体系运行，</w:t>
      </w:r>
      <w:r>
        <w:rPr>
          <w:rFonts w:hint="eastAsia"/>
          <w:lang w:eastAsia="zh-CN"/>
        </w:rPr>
        <w:t>熟悉体系要求，发现问题，修订完善体系。通过优化管理流程寻找能够加以固化的流程，从而提高管理和公司生产效率。通过内审员培训，加强对标准理解，确保将体系建设和日常工作相结合，同时掌握内部审核流程，熟悉审核的关键，学会常用的审核技巧等。</w:t>
      </w:r>
    </w:p>
    <w:p w:rsidR="0020554F" w:rsidRDefault="0020554F" w:rsidP="0020554F">
      <w:pPr>
        <w:adjustRightInd w:val="0"/>
        <w:spacing w:line="500" w:lineRule="exact"/>
        <w:rPr>
          <w:b/>
          <w:bCs/>
          <w:lang w:eastAsia="zh-CN"/>
        </w:rPr>
      </w:pPr>
      <w:r>
        <w:rPr>
          <w:rFonts w:hint="eastAsia"/>
          <w:b/>
          <w:bCs/>
          <w:lang w:eastAsia="zh-CN"/>
        </w:rPr>
        <w:t>第四阶段：内部审核</w:t>
      </w:r>
    </w:p>
    <w:p w:rsidR="0020554F" w:rsidRPr="005079DD" w:rsidRDefault="0020554F" w:rsidP="0020554F">
      <w:pPr>
        <w:adjustRightInd w:val="0"/>
        <w:spacing w:line="500" w:lineRule="exact"/>
        <w:rPr>
          <w:lang w:eastAsia="zh-CN"/>
        </w:rPr>
      </w:pPr>
      <w:r>
        <w:rPr>
          <w:rFonts w:hint="eastAsia"/>
          <w:lang w:eastAsia="zh-CN"/>
        </w:rPr>
        <w:t xml:space="preserve">    1、</w:t>
      </w:r>
      <w:r w:rsidRPr="005079DD">
        <w:rPr>
          <w:rFonts w:hint="eastAsia"/>
          <w:lang w:eastAsia="zh-CN"/>
        </w:rPr>
        <w:t>指导老师对内审员进行培训，指导企业确认内部审核范围，制定内审计划，编制内审检查表；</w:t>
      </w:r>
    </w:p>
    <w:p w:rsidR="0020554F" w:rsidRPr="005079DD" w:rsidRDefault="0020554F" w:rsidP="0020554F">
      <w:pPr>
        <w:adjustRightInd w:val="0"/>
        <w:spacing w:line="500" w:lineRule="exact"/>
        <w:rPr>
          <w:lang w:eastAsia="zh-CN"/>
        </w:rPr>
      </w:pPr>
      <w:r>
        <w:rPr>
          <w:rFonts w:hint="eastAsia"/>
          <w:lang w:eastAsia="zh-CN"/>
        </w:rPr>
        <w:t xml:space="preserve">    2、</w:t>
      </w:r>
      <w:r w:rsidRPr="005079DD">
        <w:rPr>
          <w:rFonts w:hint="eastAsia"/>
          <w:lang w:eastAsia="zh-CN"/>
        </w:rPr>
        <w:t>指导老师陪同企业进行内审，指导编制不符合项报告和内审报告，明确纠正预防措施及跟踪验证方法。</w:t>
      </w:r>
    </w:p>
    <w:p w:rsidR="0020554F" w:rsidRPr="0019031C" w:rsidRDefault="0020554F" w:rsidP="0020554F">
      <w:pPr>
        <w:adjustRightInd w:val="0"/>
        <w:spacing w:line="500" w:lineRule="exact"/>
        <w:rPr>
          <w:lang w:eastAsia="zh-CN"/>
        </w:rPr>
      </w:pPr>
      <w:r>
        <w:rPr>
          <w:rFonts w:hint="eastAsia"/>
          <w:lang w:eastAsia="zh-CN"/>
        </w:rPr>
        <w:t xml:space="preserve">    </w:t>
      </w:r>
      <w:r w:rsidRPr="00295831">
        <w:rPr>
          <w:rFonts w:hint="eastAsia"/>
          <w:lang w:eastAsia="zh-CN"/>
        </w:rPr>
        <w:t>交付成果：</w:t>
      </w:r>
      <w:r>
        <w:rPr>
          <w:rFonts w:hint="eastAsia"/>
          <w:lang w:eastAsia="zh-CN"/>
        </w:rPr>
        <w:t>不符合项报告及</w:t>
      </w:r>
      <w:r w:rsidRPr="00295831">
        <w:rPr>
          <w:rFonts w:hint="eastAsia"/>
          <w:lang w:eastAsia="zh-CN"/>
        </w:rPr>
        <w:t>内审报告。通过内部审核发现企业体系运行中的问题</w:t>
      </w:r>
      <w:r>
        <w:rPr>
          <w:rFonts w:hint="eastAsia"/>
          <w:lang w:eastAsia="zh-CN"/>
        </w:rPr>
        <w:t>。</w:t>
      </w:r>
    </w:p>
    <w:p w:rsidR="0020554F" w:rsidRDefault="0020554F" w:rsidP="0020554F">
      <w:pPr>
        <w:adjustRightInd w:val="0"/>
        <w:spacing w:line="500" w:lineRule="exact"/>
        <w:rPr>
          <w:b/>
          <w:bCs/>
          <w:lang w:eastAsia="zh-CN"/>
        </w:rPr>
      </w:pPr>
      <w:r w:rsidRPr="00295831">
        <w:rPr>
          <w:rFonts w:hint="eastAsia"/>
          <w:b/>
          <w:bCs/>
          <w:lang w:eastAsia="zh-CN"/>
        </w:rPr>
        <w:t>第五阶段：</w:t>
      </w:r>
      <w:r>
        <w:rPr>
          <w:rFonts w:hint="eastAsia"/>
          <w:b/>
          <w:bCs/>
          <w:lang w:eastAsia="zh-CN"/>
        </w:rPr>
        <w:t>管理评审</w:t>
      </w:r>
    </w:p>
    <w:p w:rsidR="0020554F" w:rsidRDefault="0020554F" w:rsidP="0020554F">
      <w:pPr>
        <w:spacing w:line="500" w:lineRule="exact"/>
        <w:rPr>
          <w:lang w:eastAsia="zh-CN"/>
        </w:rPr>
      </w:pPr>
      <w:r>
        <w:rPr>
          <w:rFonts w:hint="eastAsia"/>
          <w:lang w:eastAsia="zh-CN"/>
        </w:rPr>
        <w:t xml:space="preserve">    指导老师指导企业组织管理评审。制定管理评审计划，由公司总经理或管理者代表主持召开管理评审会议，相关职能部门领导参加，形成管理评审报告。对内审中发现的问题落实改进措施并提出相关预防措施。</w:t>
      </w:r>
    </w:p>
    <w:p w:rsidR="0020554F" w:rsidRDefault="0020554F" w:rsidP="0020554F">
      <w:pPr>
        <w:spacing w:line="500" w:lineRule="exact"/>
        <w:rPr>
          <w:lang w:eastAsia="zh-CN"/>
        </w:rPr>
      </w:pPr>
      <w:r>
        <w:rPr>
          <w:rFonts w:hint="eastAsia"/>
          <w:lang w:eastAsia="zh-CN"/>
        </w:rPr>
        <w:t xml:space="preserve">    </w:t>
      </w:r>
      <w:r w:rsidRPr="00162570">
        <w:rPr>
          <w:rFonts w:hint="eastAsia"/>
          <w:lang w:eastAsia="zh-CN"/>
        </w:rPr>
        <w:t>交付成果：管理评审报告。</w:t>
      </w:r>
      <w:r w:rsidRPr="00295831">
        <w:rPr>
          <w:rFonts w:hint="eastAsia"/>
          <w:lang w:eastAsia="zh-CN"/>
        </w:rPr>
        <w:t>通过管理评审明确纠正责任部门和完成时间。</w:t>
      </w:r>
    </w:p>
    <w:p w:rsidR="0020554F" w:rsidRPr="00162570" w:rsidRDefault="0020554F" w:rsidP="0020554F">
      <w:pPr>
        <w:spacing w:line="500" w:lineRule="exact"/>
        <w:rPr>
          <w:b/>
          <w:bCs/>
          <w:lang w:eastAsia="zh-CN"/>
        </w:rPr>
      </w:pPr>
      <w:r w:rsidRPr="00162570">
        <w:rPr>
          <w:rFonts w:hint="eastAsia"/>
          <w:b/>
          <w:bCs/>
          <w:lang w:eastAsia="zh-CN"/>
        </w:rPr>
        <w:t>第六阶段：外审</w:t>
      </w:r>
    </w:p>
    <w:p w:rsidR="0020554F" w:rsidRDefault="0020554F" w:rsidP="0020554F">
      <w:pPr>
        <w:spacing w:line="500" w:lineRule="exact"/>
        <w:rPr>
          <w:b/>
          <w:bCs/>
          <w:lang w:eastAsia="zh-CN"/>
        </w:rPr>
      </w:pPr>
      <w:r w:rsidRPr="00162570">
        <w:rPr>
          <w:rFonts w:hint="eastAsia"/>
          <w:b/>
          <w:bCs/>
          <w:lang w:eastAsia="zh-CN"/>
        </w:rPr>
        <w:t>第七阶段：外审不合格项整改并发证。</w:t>
      </w:r>
    </w:p>
    <w:p w:rsidR="0020554F" w:rsidRPr="0020554F" w:rsidRDefault="0020554F" w:rsidP="0020554F">
      <w:pPr>
        <w:pStyle w:val="10"/>
      </w:pPr>
    </w:p>
    <w:sectPr w:rsidR="0020554F" w:rsidRPr="0020554F"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A4D" w:rsidRDefault="00847A4D">
      <w:r>
        <w:separator/>
      </w:r>
    </w:p>
  </w:endnote>
  <w:endnote w:type="continuationSeparator" w:id="0">
    <w:p w:rsidR="00847A4D" w:rsidRDefault="00847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宋体"/>
    <w:charset w:val="86"/>
    <w:family w:val="auto"/>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G Time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122" w:rsidRDefault="006E0559">
    <w:pPr>
      <w:pStyle w:val="a6"/>
      <w:spacing w:line="14" w:lineRule="auto"/>
      <w:rPr>
        <w:sz w:val="20"/>
      </w:rPr>
    </w:pPr>
    <w:r w:rsidRPr="006E0559">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A26122" w:rsidRDefault="00A26122">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122" w:rsidRDefault="006E0559">
    <w:pPr>
      <w:pStyle w:val="a6"/>
      <w:spacing w:line="14" w:lineRule="auto"/>
      <w:rPr>
        <w:sz w:val="20"/>
      </w:rPr>
    </w:pPr>
    <w:r w:rsidRPr="006E0559">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4144;mso-position-horizontal-relative:page;mso-position-vertical-relative:page" filled="f" stroked="f">
          <v:textbox style="mso-next-textbox:#_x0000_s3082" inset="0,0,0,0">
            <w:txbxContent>
              <w:p w:rsidR="00A26122" w:rsidRDefault="00A26122">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122" w:rsidRDefault="006E0559">
    <w:pPr>
      <w:pStyle w:val="a6"/>
      <w:spacing w:line="14" w:lineRule="auto"/>
      <w:rPr>
        <w:sz w:val="20"/>
      </w:rPr>
    </w:pPr>
    <w:r w:rsidRPr="006E0559">
      <w:pict>
        <v:shapetype id="_x0000_t202" coordsize="21600,21600" o:spt="202" path="m,l,21600r21600,l21600,xe">
          <v:stroke joinstyle="miter"/>
          <v:path gradientshapeok="t" o:connecttype="rect"/>
        </v:shapetype>
        <v:shape id="_x0000_s3079" type="#_x0000_t202" style="position:absolute;margin-left:310.5pt;margin-top:803.4pt;width:38pt;height:12pt;z-index:-251656192;mso-position-horizontal-relative:page;mso-position-vertical-relative:page" filled="f" stroked="f">
          <v:textbox style="mso-next-textbox:#_x0000_s3079" inset="0,0,0,0">
            <w:txbxContent>
              <w:p w:rsidR="00A26122" w:rsidRDefault="00A26122">
                <w:pPr>
                  <w:spacing w:line="219" w:lineRule="exact"/>
                  <w:ind w:left="20"/>
                  <w:rPr>
                    <w:sz w:val="18"/>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122" w:rsidRDefault="00A26122">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A4D" w:rsidRDefault="00847A4D">
      <w:r>
        <w:separator/>
      </w:r>
    </w:p>
  </w:footnote>
  <w:footnote w:type="continuationSeparator" w:id="0">
    <w:p w:rsidR="00847A4D" w:rsidRDefault="00847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360"/>
        </w:tabs>
        <w:ind w:left="360" w:hanging="360"/>
      </w:pPr>
      <w:rPr>
        <w:rFonts w:eastAsia="'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7877572"/>
    <w:multiLevelType w:val="hybridMultilevel"/>
    <w:tmpl w:val="863EA264"/>
    <w:lvl w:ilvl="0" w:tplc="71BCBD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2F66D2"/>
    <w:multiLevelType w:val="hybridMultilevel"/>
    <w:tmpl w:val="68E81050"/>
    <w:lvl w:ilvl="0" w:tplc="199827A0">
      <w:start w:val="1"/>
      <w:numFmt w:val="japaneseCounting"/>
      <w:lvlText w:val="%1、"/>
      <w:lvlJc w:val="left"/>
      <w:pPr>
        <w:ind w:left="585" w:hanging="48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5">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6">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8">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9">
    <w:nsid w:val="77DB6ACE"/>
    <w:multiLevelType w:val="hybridMultilevel"/>
    <w:tmpl w:val="F1C25310"/>
    <w:lvl w:ilvl="0" w:tplc="5EF8C4F8">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num w:numId="1">
    <w:abstractNumId w:val="1"/>
  </w:num>
  <w:num w:numId="2">
    <w:abstractNumId w:val="8"/>
  </w:num>
  <w:num w:numId="3">
    <w:abstractNumId w:val="4"/>
  </w:num>
  <w:num w:numId="4">
    <w:abstractNumId w:val="5"/>
  </w:num>
  <w:num w:numId="5">
    <w:abstractNumId w:val="6"/>
  </w:num>
  <w:num w:numId="6">
    <w:abstractNumId w:val="7"/>
  </w:num>
  <w:num w:numId="7">
    <w:abstractNumId w:val="0"/>
  </w:num>
  <w:num w:numId="8">
    <w:abstractNumId w:val="2"/>
  </w:num>
  <w:num w:numId="9">
    <w:abstractNumId w:val="3"/>
  </w:num>
  <w:num w:numId="10">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84994"/>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4365"/>
    <w:rsid w:val="00065E22"/>
    <w:rsid w:val="000674E3"/>
    <w:rsid w:val="000707BA"/>
    <w:rsid w:val="00074760"/>
    <w:rsid w:val="00076A28"/>
    <w:rsid w:val="000827F5"/>
    <w:rsid w:val="00085CA2"/>
    <w:rsid w:val="00092243"/>
    <w:rsid w:val="00094710"/>
    <w:rsid w:val="0009500D"/>
    <w:rsid w:val="000962C0"/>
    <w:rsid w:val="00096BA9"/>
    <w:rsid w:val="0009743E"/>
    <w:rsid w:val="000A1C86"/>
    <w:rsid w:val="000A6182"/>
    <w:rsid w:val="000B0914"/>
    <w:rsid w:val="000B181E"/>
    <w:rsid w:val="000B1878"/>
    <w:rsid w:val="000B1EE2"/>
    <w:rsid w:val="000C57EB"/>
    <w:rsid w:val="000C629C"/>
    <w:rsid w:val="000D0B17"/>
    <w:rsid w:val="000D1AB8"/>
    <w:rsid w:val="000D35CF"/>
    <w:rsid w:val="000D51F3"/>
    <w:rsid w:val="000E505B"/>
    <w:rsid w:val="000F116F"/>
    <w:rsid w:val="000F15E9"/>
    <w:rsid w:val="000F27AD"/>
    <w:rsid w:val="000F39C1"/>
    <w:rsid w:val="000F4255"/>
    <w:rsid w:val="00101100"/>
    <w:rsid w:val="0010171A"/>
    <w:rsid w:val="0011079D"/>
    <w:rsid w:val="00111D19"/>
    <w:rsid w:val="001150C5"/>
    <w:rsid w:val="00122E24"/>
    <w:rsid w:val="00123574"/>
    <w:rsid w:val="0012681B"/>
    <w:rsid w:val="00127CD8"/>
    <w:rsid w:val="00130886"/>
    <w:rsid w:val="00133320"/>
    <w:rsid w:val="00135351"/>
    <w:rsid w:val="00135AC9"/>
    <w:rsid w:val="00137356"/>
    <w:rsid w:val="001374E2"/>
    <w:rsid w:val="00142384"/>
    <w:rsid w:val="00142830"/>
    <w:rsid w:val="00146977"/>
    <w:rsid w:val="001470BD"/>
    <w:rsid w:val="001507FD"/>
    <w:rsid w:val="00150CB0"/>
    <w:rsid w:val="00150F09"/>
    <w:rsid w:val="00154D53"/>
    <w:rsid w:val="00154EB4"/>
    <w:rsid w:val="001660AB"/>
    <w:rsid w:val="001676AA"/>
    <w:rsid w:val="00177E03"/>
    <w:rsid w:val="0018116F"/>
    <w:rsid w:val="00182B0E"/>
    <w:rsid w:val="00185C58"/>
    <w:rsid w:val="001861E4"/>
    <w:rsid w:val="00192465"/>
    <w:rsid w:val="00193470"/>
    <w:rsid w:val="00193817"/>
    <w:rsid w:val="00195D79"/>
    <w:rsid w:val="001969FD"/>
    <w:rsid w:val="001A6EE7"/>
    <w:rsid w:val="001B07AA"/>
    <w:rsid w:val="001B5CD4"/>
    <w:rsid w:val="001B698B"/>
    <w:rsid w:val="001B6BA4"/>
    <w:rsid w:val="001C0DB4"/>
    <w:rsid w:val="001C5843"/>
    <w:rsid w:val="001D13DE"/>
    <w:rsid w:val="001E3C0E"/>
    <w:rsid w:val="001E5406"/>
    <w:rsid w:val="001F3956"/>
    <w:rsid w:val="001F3D0A"/>
    <w:rsid w:val="001F70BA"/>
    <w:rsid w:val="00200CED"/>
    <w:rsid w:val="0020141D"/>
    <w:rsid w:val="0020554F"/>
    <w:rsid w:val="0022539B"/>
    <w:rsid w:val="00227556"/>
    <w:rsid w:val="002305DA"/>
    <w:rsid w:val="002318C1"/>
    <w:rsid w:val="00233571"/>
    <w:rsid w:val="002336A1"/>
    <w:rsid w:val="00241E6B"/>
    <w:rsid w:val="00242301"/>
    <w:rsid w:val="002426AB"/>
    <w:rsid w:val="002427A9"/>
    <w:rsid w:val="002431E7"/>
    <w:rsid w:val="002451B2"/>
    <w:rsid w:val="0024625A"/>
    <w:rsid w:val="00251E48"/>
    <w:rsid w:val="002578E6"/>
    <w:rsid w:val="002611E5"/>
    <w:rsid w:val="00263085"/>
    <w:rsid w:val="002648A2"/>
    <w:rsid w:val="00264C05"/>
    <w:rsid w:val="00266B85"/>
    <w:rsid w:val="00270CE4"/>
    <w:rsid w:val="00273DCB"/>
    <w:rsid w:val="002757C0"/>
    <w:rsid w:val="00277153"/>
    <w:rsid w:val="002855A5"/>
    <w:rsid w:val="002859D4"/>
    <w:rsid w:val="00285F4F"/>
    <w:rsid w:val="00287A75"/>
    <w:rsid w:val="00290B7A"/>
    <w:rsid w:val="00293E75"/>
    <w:rsid w:val="00294AAE"/>
    <w:rsid w:val="0029598A"/>
    <w:rsid w:val="002971E6"/>
    <w:rsid w:val="002A3D9D"/>
    <w:rsid w:val="002A4126"/>
    <w:rsid w:val="002A42D2"/>
    <w:rsid w:val="002A4B7F"/>
    <w:rsid w:val="002A68F0"/>
    <w:rsid w:val="002B042F"/>
    <w:rsid w:val="002B2AAF"/>
    <w:rsid w:val="002B3B47"/>
    <w:rsid w:val="002B5849"/>
    <w:rsid w:val="002B5E82"/>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42B24"/>
    <w:rsid w:val="003456D2"/>
    <w:rsid w:val="00347C37"/>
    <w:rsid w:val="00350BD1"/>
    <w:rsid w:val="00351C2F"/>
    <w:rsid w:val="003603CD"/>
    <w:rsid w:val="00361648"/>
    <w:rsid w:val="003635DF"/>
    <w:rsid w:val="003636DC"/>
    <w:rsid w:val="00364EB1"/>
    <w:rsid w:val="0036594B"/>
    <w:rsid w:val="00365CCD"/>
    <w:rsid w:val="00372020"/>
    <w:rsid w:val="00373697"/>
    <w:rsid w:val="00376FF9"/>
    <w:rsid w:val="00381036"/>
    <w:rsid w:val="00383DFA"/>
    <w:rsid w:val="00385474"/>
    <w:rsid w:val="00387574"/>
    <w:rsid w:val="003A2D45"/>
    <w:rsid w:val="003A4D02"/>
    <w:rsid w:val="003A60D6"/>
    <w:rsid w:val="003B3C4F"/>
    <w:rsid w:val="003B3F6B"/>
    <w:rsid w:val="003B6804"/>
    <w:rsid w:val="003B691B"/>
    <w:rsid w:val="003B7CBD"/>
    <w:rsid w:val="003C1AF2"/>
    <w:rsid w:val="003D17F8"/>
    <w:rsid w:val="003D6174"/>
    <w:rsid w:val="003E37C1"/>
    <w:rsid w:val="003F3600"/>
    <w:rsid w:val="003F5B96"/>
    <w:rsid w:val="003F614D"/>
    <w:rsid w:val="003F6A6B"/>
    <w:rsid w:val="003F6D80"/>
    <w:rsid w:val="004022EC"/>
    <w:rsid w:val="0040283D"/>
    <w:rsid w:val="00403C0C"/>
    <w:rsid w:val="0040417A"/>
    <w:rsid w:val="00405092"/>
    <w:rsid w:val="00410C69"/>
    <w:rsid w:val="00413501"/>
    <w:rsid w:val="00420DB7"/>
    <w:rsid w:val="00422C93"/>
    <w:rsid w:val="004257F3"/>
    <w:rsid w:val="00425DA8"/>
    <w:rsid w:val="00432036"/>
    <w:rsid w:val="00437706"/>
    <w:rsid w:val="00437CA2"/>
    <w:rsid w:val="0045384C"/>
    <w:rsid w:val="00456BAB"/>
    <w:rsid w:val="0046207C"/>
    <w:rsid w:val="00465443"/>
    <w:rsid w:val="00465D19"/>
    <w:rsid w:val="00471DDB"/>
    <w:rsid w:val="0047282D"/>
    <w:rsid w:val="0047402F"/>
    <w:rsid w:val="004753E2"/>
    <w:rsid w:val="00481B57"/>
    <w:rsid w:val="00481DEF"/>
    <w:rsid w:val="004829FB"/>
    <w:rsid w:val="004835AF"/>
    <w:rsid w:val="00490A62"/>
    <w:rsid w:val="00490E50"/>
    <w:rsid w:val="0049126B"/>
    <w:rsid w:val="00492D04"/>
    <w:rsid w:val="004941B1"/>
    <w:rsid w:val="00494C07"/>
    <w:rsid w:val="00494F5D"/>
    <w:rsid w:val="004A06BC"/>
    <w:rsid w:val="004A46AD"/>
    <w:rsid w:val="004A498D"/>
    <w:rsid w:val="004C16AE"/>
    <w:rsid w:val="004C4B54"/>
    <w:rsid w:val="004D36B2"/>
    <w:rsid w:val="004D6171"/>
    <w:rsid w:val="004D6A19"/>
    <w:rsid w:val="00500D25"/>
    <w:rsid w:val="00500D74"/>
    <w:rsid w:val="0050247A"/>
    <w:rsid w:val="00505560"/>
    <w:rsid w:val="00513D5D"/>
    <w:rsid w:val="00514AFE"/>
    <w:rsid w:val="00520EDB"/>
    <w:rsid w:val="00532AB9"/>
    <w:rsid w:val="00533119"/>
    <w:rsid w:val="005339E0"/>
    <w:rsid w:val="005345C8"/>
    <w:rsid w:val="005369F4"/>
    <w:rsid w:val="00547AD0"/>
    <w:rsid w:val="005518F3"/>
    <w:rsid w:val="00555E59"/>
    <w:rsid w:val="0056290C"/>
    <w:rsid w:val="005638B3"/>
    <w:rsid w:val="00565CF8"/>
    <w:rsid w:val="00571238"/>
    <w:rsid w:val="005733BF"/>
    <w:rsid w:val="0057705C"/>
    <w:rsid w:val="00581B11"/>
    <w:rsid w:val="00582ABD"/>
    <w:rsid w:val="0058671D"/>
    <w:rsid w:val="00586C86"/>
    <w:rsid w:val="00587A09"/>
    <w:rsid w:val="00593DEA"/>
    <w:rsid w:val="00595F8F"/>
    <w:rsid w:val="005A0486"/>
    <w:rsid w:val="005A4D52"/>
    <w:rsid w:val="005B08DB"/>
    <w:rsid w:val="005B3168"/>
    <w:rsid w:val="005B4BA0"/>
    <w:rsid w:val="005B6211"/>
    <w:rsid w:val="005C4FE1"/>
    <w:rsid w:val="005C6A76"/>
    <w:rsid w:val="005D18DB"/>
    <w:rsid w:val="005D2C5F"/>
    <w:rsid w:val="005D502E"/>
    <w:rsid w:val="005D564C"/>
    <w:rsid w:val="005D5BB2"/>
    <w:rsid w:val="005E046C"/>
    <w:rsid w:val="005E2211"/>
    <w:rsid w:val="005E2CFD"/>
    <w:rsid w:val="005E2EB3"/>
    <w:rsid w:val="005E7AF2"/>
    <w:rsid w:val="005F07B0"/>
    <w:rsid w:val="005F1E69"/>
    <w:rsid w:val="005F21D1"/>
    <w:rsid w:val="005F32BA"/>
    <w:rsid w:val="005F4BA4"/>
    <w:rsid w:val="00602A86"/>
    <w:rsid w:val="00603968"/>
    <w:rsid w:val="00605E48"/>
    <w:rsid w:val="00606A94"/>
    <w:rsid w:val="006149C8"/>
    <w:rsid w:val="006152B6"/>
    <w:rsid w:val="006238C7"/>
    <w:rsid w:val="006238EE"/>
    <w:rsid w:val="006243A7"/>
    <w:rsid w:val="00624F51"/>
    <w:rsid w:val="006268B0"/>
    <w:rsid w:val="00630128"/>
    <w:rsid w:val="006312AB"/>
    <w:rsid w:val="00631F92"/>
    <w:rsid w:val="00632468"/>
    <w:rsid w:val="00632E52"/>
    <w:rsid w:val="00635128"/>
    <w:rsid w:val="006428A2"/>
    <w:rsid w:val="00642E61"/>
    <w:rsid w:val="006458DE"/>
    <w:rsid w:val="0065429C"/>
    <w:rsid w:val="006631EB"/>
    <w:rsid w:val="00664A57"/>
    <w:rsid w:val="00664E56"/>
    <w:rsid w:val="00672C67"/>
    <w:rsid w:val="0068543C"/>
    <w:rsid w:val="00691CD6"/>
    <w:rsid w:val="006940F9"/>
    <w:rsid w:val="006A232A"/>
    <w:rsid w:val="006A6FF8"/>
    <w:rsid w:val="006A785A"/>
    <w:rsid w:val="006A79DD"/>
    <w:rsid w:val="006A7D0D"/>
    <w:rsid w:val="006A7EA8"/>
    <w:rsid w:val="006B21C2"/>
    <w:rsid w:val="006B3CB3"/>
    <w:rsid w:val="006B4E3A"/>
    <w:rsid w:val="006B5E39"/>
    <w:rsid w:val="006B7273"/>
    <w:rsid w:val="006B79D7"/>
    <w:rsid w:val="006C1395"/>
    <w:rsid w:val="006C21D9"/>
    <w:rsid w:val="006C2992"/>
    <w:rsid w:val="006C3A25"/>
    <w:rsid w:val="006C604D"/>
    <w:rsid w:val="006C775E"/>
    <w:rsid w:val="006D4F96"/>
    <w:rsid w:val="006D7337"/>
    <w:rsid w:val="006E0559"/>
    <w:rsid w:val="006E0A7C"/>
    <w:rsid w:val="006E0FCB"/>
    <w:rsid w:val="006E25FB"/>
    <w:rsid w:val="006E3B36"/>
    <w:rsid w:val="006E6D55"/>
    <w:rsid w:val="006F0262"/>
    <w:rsid w:val="0070006F"/>
    <w:rsid w:val="00701816"/>
    <w:rsid w:val="00701DE6"/>
    <w:rsid w:val="0070392A"/>
    <w:rsid w:val="007072CB"/>
    <w:rsid w:val="007104DB"/>
    <w:rsid w:val="0071080A"/>
    <w:rsid w:val="00711047"/>
    <w:rsid w:val="00714008"/>
    <w:rsid w:val="00714DA2"/>
    <w:rsid w:val="00714E93"/>
    <w:rsid w:val="00720604"/>
    <w:rsid w:val="00727465"/>
    <w:rsid w:val="007279F5"/>
    <w:rsid w:val="00732878"/>
    <w:rsid w:val="007338CE"/>
    <w:rsid w:val="007338FC"/>
    <w:rsid w:val="00733A20"/>
    <w:rsid w:val="0073742A"/>
    <w:rsid w:val="007422CA"/>
    <w:rsid w:val="00742D4B"/>
    <w:rsid w:val="00745001"/>
    <w:rsid w:val="00745779"/>
    <w:rsid w:val="00746DBA"/>
    <w:rsid w:val="00747D01"/>
    <w:rsid w:val="00753C0F"/>
    <w:rsid w:val="007540CE"/>
    <w:rsid w:val="00755E15"/>
    <w:rsid w:val="00756D3B"/>
    <w:rsid w:val="007601EF"/>
    <w:rsid w:val="00760373"/>
    <w:rsid w:val="00765516"/>
    <w:rsid w:val="007663DB"/>
    <w:rsid w:val="0077340B"/>
    <w:rsid w:val="00774B0C"/>
    <w:rsid w:val="007835A6"/>
    <w:rsid w:val="00783DB3"/>
    <w:rsid w:val="007852EA"/>
    <w:rsid w:val="00786BE0"/>
    <w:rsid w:val="007874C1"/>
    <w:rsid w:val="00790634"/>
    <w:rsid w:val="00794F72"/>
    <w:rsid w:val="00795740"/>
    <w:rsid w:val="00795E53"/>
    <w:rsid w:val="007A03D6"/>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578E"/>
    <w:rsid w:val="007F61D0"/>
    <w:rsid w:val="008049BA"/>
    <w:rsid w:val="00804A52"/>
    <w:rsid w:val="00807119"/>
    <w:rsid w:val="00811DBA"/>
    <w:rsid w:val="008206C4"/>
    <w:rsid w:val="0082291C"/>
    <w:rsid w:val="008263B0"/>
    <w:rsid w:val="00826D77"/>
    <w:rsid w:val="008279D0"/>
    <w:rsid w:val="008367BA"/>
    <w:rsid w:val="00836CDF"/>
    <w:rsid w:val="0084007B"/>
    <w:rsid w:val="00840870"/>
    <w:rsid w:val="008433A6"/>
    <w:rsid w:val="00847A4D"/>
    <w:rsid w:val="0085290F"/>
    <w:rsid w:val="00855428"/>
    <w:rsid w:val="00856CF7"/>
    <w:rsid w:val="00856E19"/>
    <w:rsid w:val="0085702C"/>
    <w:rsid w:val="00857A8D"/>
    <w:rsid w:val="008621BE"/>
    <w:rsid w:val="008622DD"/>
    <w:rsid w:val="00862896"/>
    <w:rsid w:val="00870320"/>
    <w:rsid w:val="0087226E"/>
    <w:rsid w:val="008725C6"/>
    <w:rsid w:val="00876586"/>
    <w:rsid w:val="00881942"/>
    <w:rsid w:val="00885D5E"/>
    <w:rsid w:val="008871AF"/>
    <w:rsid w:val="00895AAC"/>
    <w:rsid w:val="008A28CB"/>
    <w:rsid w:val="008A6976"/>
    <w:rsid w:val="008B4179"/>
    <w:rsid w:val="008C3F55"/>
    <w:rsid w:val="008C6940"/>
    <w:rsid w:val="008D3449"/>
    <w:rsid w:val="008D6EBE"/>
    <w:rsid w:val="008E1769"/>
    <w:rsid w:val="008E1F3F"/>
    <w:rsid w:val="008E2155"/>
    <w:rsid w:val="008E5198"/>
    <w:rsid w:val="008E7D79"/>
    <w:rsid w:val="008F3559"/>
    <w:rsid w:val="0090146C"/>
    <w:rsid w:val="009032FB"/>
    <w:rsid w:val="00917368"/>
    <w:rsid w:val="00930487"/>
    <w:rsid w:val="009312CA"/>
    <w:rsid w:val="009353D9"/>
    <w:rsid w:val="00937414"/>
    <w:rsid w:val="00952F8D"/>
    <w:rsid w:val="0095432E"/>
    <w:rsid w:val="00955A6F"/>
    <w:rsid w:val="00964F96"/>
    <w:rsid w:val="009663D1"/>
    <w:rsid w:val="00967170"/>
    <w:rsid w:val="00967702"/>
    <w:rsid w:val="00971BD1"/>
    <w:rsid w:val="00974883"/>
    <w:rsid w:val="00975EAC"/>
    <w:rsid w:val="009873FF"/>
    <w:rsid w:val="009928C9"/>
    <w:rsid w:val="00992DC8"/>
    <w:rsid w:val="00995F84"/>
    <w:rsid w:val="0099730F"/>
    <w:rsid w:val="009A5674"/>
    <w:rsid w:val="009A5EA2"/>
    <w:rsid w:val="009A68DB"/>
    <w:rsid w:val="009A6FD0"/>
    <w:rsid w:val="009B054A"/>
    <w:rsid w:val="009B2DE5"/>
    <w:rsid w:val="009B34B8"/>
    <w:rsid w:val="009B71DC"/>
    <w:rsid w:val="009B77A8"/>
    <w:rsid w:val="009D076E"/>
    <w:rsid w:val="009D49AE"/>
    <w:rsid w:val="009D501D"/>
    <w:rsid w:val="009D7449"/>
    <w:rsid w:val="009E1058"/>
    <w:rsid w:val="009E251C"/>
    <w:rsid w:val="009F0778"/>
    <w:rsid w:val="009F290D"/>
    <w:rsid w:val="009F4789"/>
    <w:rsid w:val="009F4A63"/>
    <w:rsid w:val="009F6299"/>
    <w:rsid w:val="00A149E5"/>
    <w:rsid w:val="00A153FC"/>
    <w:rsid w:val="00A2542D"/>
    <w:rsid w:val="00A26122"/>
    <w:rsid w:val="00A26E7C"/>
    <w:rsid w:val="00A278C3"/>
    <w:rsid w:val="00A278D7"/>
    <w:rsid w:val="00A3178F"/>
    <w:rsid w:val="00A330FA"/>
    <w:rsid w:val="00A34067"/>
    <w:rsid w:val="00A37693"/>
    <w:rsid w:val="00A45F18"/>
    <w:rsid w:val="00A46278"/>
    <w:rsid w:val="00A553F3"/>
    <w:rsid w:val="00A614C8"/>
    <w:rsid w:val="00A62247"/>
    <w:rsid w:val="00A6610B"/>
    <w:rsid w:val="00A70480"/>
    <w:rsid w:val="00A7270C"/>
    <w:rsid w:val="00A81065"/>
    <w:rsid w:val="00A82B0B"/>
    <w:rsid w:val="00A831DE"/>
    <w:rsid w:val="00A87817"/>
    <w:rsid w:val="00A878E0"/>
    <w:rsid w:val="00A87B9C"/>
    <w:rsid w:val="00A9577B"/>
    <w:rsid w:val="00A9762D"/>
    <w:rsid w:val="00A97BAC"/>
    <w:rsid w:val="00AA730A"/>
    <w:rsid w:val="00AB2929"/>
    <w:rsid w:val="00AB5824"/>
    <w:rsid w:val="00AB6E37"/>
    <w:rsid w:val="00AB77FF"/>
    <w:rsid w:val="00AC3CFE"/>
    <w:rsid w:val="00AC51FC"/>
    <w:rsid w:val="00AC73B4"/>
    <w:rsid w:val="00AC7F0D"/>
    <w:rsid w:val="00AD0858"/>
    <w:rsid w:val="00AD202A"/>
    <w:rsid w:val="00AD24EC"/>
    <w:rsid w:val="00AD258E"/>
    <w:rsid w:val="00AD4DAF"/>
    <w:rsid w:val="00AD642A"/>
    <w:rsid w:val="00AD66E2"/>
    <w:rsid w:val="00AE4AE4"/>
    <w:rsid w:val="00AE4DC6"/>
    <w:rsid w:val="00AF42BA"/>
    <w:rsid w:val="00AF45D7"/>
    <w:rsid w:val="00AF6C65"/>
    <w:rsid w:val="00B04387"/>
    <w:rsid w:val="00B04CA6"/>
    <w:rsid w:val="00B101F1"/>
    <w:rsid w:val="00B14857"/>
    <w:rsid w:val="00B17438"/>
    <w:rsid w:val="00B2137B"/>
    <w:rsid w:val="00B2691B"/>
    <w:rsid w:val="00B3047D"/>
    <w:rsid w:val="00B31994"/>
    <w:rsid w:val="00B33D45"/>
    <w:rsid w:val="00B41C19"/>
    <w:rsid w:val="00B44FC3"/>
    <w:rsid w:val="00B5127C"/>
    <w:rsid w:val="00B601D5"/>
    <w:rsid w:val="00B62FD9"/>
    <w:rsid w:val="00B6462C"/>
    <w:rsid w:val="00B64838"/>
    <w:rsid w:val="00B67AF9"/>
    <w:rsid w:val="00B7542E"/>
    <w:rsid w:val="00B76135"/>
    <w:rsid w:val="00B8128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B028C"/>
    <w:rsid w:val="00BB56DE"/>
    <w:rsid w:val="00BB7853"/>
    <w:rsid w:val="00BC11B8"/>
    <w:rsid w:val="00BC1268"/>
    <w:rsid w:val="00BD5816"/>
    <w:rsid w:val="00BD607C"/>
    <w:rsid w:val="00BD77D8"/>
    <w:rsid w:val="00BE146C"/>
    <w:rsid w:val="00BE34E6"/>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57AE"/>
    <w:rsid w:val="00C267A5"/>
    <w:rsid w:val="00C31D86"/>
    <w:rsid w:val="00C36CCA"/>
    <w:rsid w:val="00C41EDF"/>
    <w:rsid w:val="00C518F0"/>
    <w:rsid w:val="00C5267D"/>
    <w:rsid w:val="00C53E9A"/>
    <w:rsid w:val="00C54060"/>
    <w:rsid w:val="00C6183F"/>
    <w:rsid w:val="00C71916"/>
    <w:rsid w:val="00C76112"/>
    <w:rsid w:val="00C8060B"/>
    <w:rsid w:val="00C864FC"/>
    <w:rsid w:val="00C913CE"/>
    <w:rsid w:val="00C91883"/>
    <w:rsid w:val="00C93BEF"/>
    <w:rsid w:val="00C944CE"/>
    <w:rsid w:val="00C978F5"/>
    <w:rsid w:val="00C97A8C"/>
    <w:rsid w:val="00CA2779"/>
    <w:rsid w:val="00CA54A9"/>
    <w:rsid w:val="00CA5C43"/>
    <w:rsid w:val="00CB2E01"/>
    <w:rsid w:val="00CB3440"/>
    <w:rsid w:val="00CB5372"/>
    <w:rsid w:val="00CB65E8"/>
    <w:rsid w:val="00CC6798"/>
    <w:rsid w:val="00CD371C"/>
    <w:rsid w:val="00CD3723"/>
    <w:rsid w:val="00CD623F"/>
    <w:rsid w:val="00CD7E0C"/>
    <w:rsid w:val="00CE2DB4"/>
    <w:rsid w:val="00CE411C"/>
    <w:rsid w:val="00CE52B5"/>
    <w:rsid w:val="00CE591F"/>
    <w:rsid w:val="00CE6988"/>
    <w:rsid w:val="00CE7A4A"/>
    <w:rsid w:val="00CF089D"/>
    <w:rsid w:val="00CF173B"/>
    <w:rsid w:val="00CF40A1"/>
    <w:rsid w:val="00D033EB"/>
    <w:rsid w:val="00D103A8"/>
    <w:rsid w:val="00D10EC7"/>
    <w:rsid w:val="00D14D07"/>
    <w:rsid w:val="00D2031B"/>
    <w:rsid w:val="00D20F13"/>
    <w:rsid w:val="00D20FBB"/>
    <w:rsid w:val="00D265B9"/>
    <w:rsid w:val="00D328B1"/>
    <w:rsid w:val="00D33933"/>
    <w:rsid w:val="00D33CA0"/>
    <w:rsid w:val="00D33D95"/>
    <w:rsid w:val="00D3426F"/>
    <w:rsid w:val="00D421E9"/>
    <w:rsid w:val="00D4446E"/>
    <w:rsid w:val="00D44FE8"/>
    <w:rsid w:val="00D451CA"/>
    <w:rsid w:val="00D463C4"/>
    <w:rsid w:val="00D4666F"/>
    <w:rsid w:val="00D5281B"/>
    <w:rsid w:val="00D54712"/>
    <w:rsid w:val="00D54A67"/>
    <w:rsid w:val="00D571F8"/>
    <w:rsid w:val="00D60D83"/>
    <w:rsid w:val="00D61106"/>
    <w:rsid w:val="00D627B1"/>
    <w:rsid w:val="00D62BDB"/>
    <w:rsid w:val="00D6329A"/>
    <w:rsid w:val="00D64110"/>
    <w:rsid w:val="00D64BE9"/>
    <w:rsid w:val="00D6655B"/>
    <w:rsid w:val="00D66DB2"/>
    <w:rsid w:val="00D67F61"/>
    <w:rsid w:val="00D70AEA"/>
    <w:rsid w:val="00D71909"/>
    <w:rsid w:val="00D72002"/>
    <w:rsid w:val="00D728BD"/>
    <w:rsid w:val="00D73C0E"/>
    <w:rsid w:val="00D73EF6"/>
    <w:rsid w:val="00D749CB"/>
    <w:rsid w:val="00D76D0F"/>
    <w:rsid w:val="00D81120"/>
    <w:rsid w:val="00D84B38"/>
    <w:rsid w:val="00D86664"/>
    <w:rsid w:val="00D87834"/>
    <w:rsid w:val="00D913F7"/>
    <w:rsid w:val="00D92871"/>
    <w:rsid w:val="00D93831"/>
    <w:rsid w:val="00D947D8"/>
    <w:rsid w:val="00D957A8"/>
    <w:rsid w:val="00D96DE6"/>
    <w:rsid w:val="00D9778F"/>
    <w:rsid w:val="00DA5752"/>
    <w:rsid w:val="00DA589A"/>
    <w:rsid w:val="00DA7F1E"/>
    <w:rsid w:val="00DC567A"/>
    <w:rsid w:val="00DD3B90"/>
    <w:rsid w:val="00DD56C2"/>
    <w:rsid w:val="00DE63EC"/>
    <w:rsid w:val="00DF1709"/>
    <w:rsid w:val="00DF35F4"/>
    <w:rsid w:val="00DF41E5"/>
    <w:rsid w:val="00DF463A"/>
    <w:rsid w:val="00E00780"/>
    <w:rsid w:val="00E0472B"/>
    <w:rsid w:val="00E068F1"/>
    <w:rsid w:val="00E12E5B"/>
    <w:rsid w:val="00E13875"/>
    <w:rsid w:val="00E1411D"/>
    <w:rsid w:val="00E155F5"/>
    <w:rsid w:val="00E2053F"/>
    <w:rsid w:val="00E21054"/>
    <w:rsid w:val="00E3205C"/>
    <w:rsid w:val="00E35382"/>
    <w:rsid w:val="00E37D62"/>
    <w:rsid w:val="00E410EA"/>
    <w:rsid w:val="00E50F7B"/>
    <w:rsid w:val="00E52FB8"/>
    <w:rsid w:val="00E56799"/>
    <w:rsid w:val="00E61ED1"/>
    <w:rsid w:val="00E6494A"/>
    <w:rsid w:val="00E67797"/>
    <w:rsid w:val="00E7012A"/>
    <w:rsid w:val="00E739AE"/>
    <w:rsid w:val="00E76A86"/>
    <w:rsid w:val="00E80BDD"/>
    <w:rsid w:val="00E85991"/>
    <w:rsid w:val="00E91DD6"/>
    <w:rsid w:val="00E93446"/>
    <w:rsid w:val="00E94724"/>
    <w:rsid w:val="00E975FE"/>
    <w:rsid w:val="00E97CE7"/>
    <w:rsid w:val="00EA3847"/>
    <w:rsid w:val="00EA5A6E"/>
    <w:rsid w:val="00EC50D4"/>
    <w:rsid w:val="00EC5462"/>
    <w:rsid w:val="00ED19AE"/>
    <w:rsid w:val="00ED2C9E"/>
    <w:rsid w:val="00ED4FC5"/>
    <w:rsid w:val="00ED6195"/>
    <w:rsid w:val="00EF1FCA"/>
    <w:rsid w:val="00EF5762"/>
    <w:rsid w:val="00EF6149"/>
    <w:rsid w:val="00EF6FC7"/>
    <w:rsid w:val="00EF7961"/>
    <w:rsid w:val="00EF7CC9"/>
    <w:rsid w:val="00F024A8"/>
    <w:rsid w:val="00F076B3"/>
    <w:rsid w:val="00F10B09"/>
    <w:rsid w:val="00F115FB"/>
    <w:rsid w:val="00F11707"/>
    <w:rsid w:val="00F17FFC"/>
    <w:rsid w:val="00F21326"/>
    <w:rsid w:val="00F2580C"/>
    <w:rsid w:val="00F264D9"/>
    <w:rsid w:val="00F30ED6"/>
    <w:rsid w:val="00F33553"/>
    <w:rsid w:val="00F33B6B"/>
    <w:rsid w:val="00F35A38"/>
    <w:rsid w:val="00F37425"/>
    <w:rsid w:val="00F40CA6"/>
    <w:rsid w:val="00F418B2"/>
    <w:rsid w:val="00F43F82"/>
    <w:rsid w:val="00F51F3C"/>
    <w:rsid w:val="00F52586"/>
    <w:rsid w:val="00F53D9C"/>
    <w:rsid w:val="00F5592F"/>
    <w:rsid w:val="00F56223"/>
    <w:rsid w:val="00F57440"/>
    <w:rsid w:val="00F61609"/>
    <w:rsid w:val="00F6194D"/>
    <w:rsid w:val="00F6409E"/>
    <w:rsid w:val="00F67332"/>
    <w:rsid w:val="00F67434"/>
    <w:rsid w:val="00F73211"/>
    <w:rsid w:val="00F73EF9"/>
    <w:rsid w:val="00F77283"/>
    <w:rsid w:val="00F772C3"/>
    <w:rsid w:val="00F80338"/>
    <w:rsid w:val="00F81A93"/>
    <w:rsid w:val="00F81F28"/>
    <w:rsid w:val="00F84F93"/>
    <w:rsid w:val="00F8501D"/>
    <w:rsid w:val="00F86FBF"/>
    <w:rsid w:val="00FA12B9"/>
    <w:rsid w:val="00FA279D"/>
    <w:rsid w:val="00FA7C1D"/>
    <w:rsid w:val="00FB0C70"/>
    <w:rsid w:val="00FB1C39"/>
    <w:rsid w:val="00FB3535"/>
    <w:rsid w:val="00FB7A38"/>
    <w:rsid w:val="00FC6A22"/>
    <w:rsid w:val="00FD0B1A"/>
    <w:rsid w:val="00FD0D54"/>
    <w:rsid w:val="00FD1B14"/>
    <w:rsid w:val="00FD1DC9"/>
    <w:rsid w:val="00FD29D5"/>
    <w:rsid w:val="00FD59F8"/>
    <w:rsid w:val="00FE1E2E"/>
    <w:rsid w:val="00FE65F9"/>
    <w:rsid w:val="00FF49E8"/>
    <w:rsid w:val="00FF4F47"/>
    <w:rsid w:val="00FF5F83"/>
    <w:rsid w:val="00FF7079"/>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Normal Indent" w:uiPriority="99" w:qFormat="1"/>
    <w:lsdException w:name="header"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qFormat="1"/>
    <w:lsdException w:name="FollowedHyperlink" w:uiPriority="99"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lsdException w:name="HTML Cite" w:uiPriority="99" w:qFormat="1"/>
    <w:lsdException w:name="HTML Code" w:uiPriority="99" w:qFormat="1"/>
    <w:lsdException w:name="HTML Definition" w:uiPriority="99" w:qFormat="1"/>
    <w:lsdException w:name="HTML Variable"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qFormat/>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uiPriority w:val="99"/>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qFormat/>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uiPriority w:val="99"/>
    <w:qFormat/>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99"/>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qFormat/>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052C0E"/>
  </w:style>
  <w:style w:type="character" w:styleId="af">
    <w:name w:val="Hyperlink"/>
    <w:basedOn w:val="a3"/>
    <w:uiPriority w:val="99"/>
    <w:qFormat/>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uiPriority w:val="99"/>
    <w:qFormat/>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uiPriority w:val="99"/>
    <w:qFormat/>
    <w:rsid w:val="00D84B38"/>
    <w:rPr>
      <w:kern w:val="2"/>
      <w:sz w:val="18"/>
      <w:szCs w:val="18"/>
    </w:rPr>
  </w:style>
  <w:style w:type="paragraph" w:styleId="af5">
    <w:name w:val="Balloon Text"/>
    <w:basedOn w:val="a1"/>
    <w:link w:val="Char8"/>
    <w:uiPriority w:val="99"/>
    <w:qFormat/>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qFormat/>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uiPriority w:val="99"/>
    <w:rsid w:val="00D84B38"/>
    <w:rPr>
      <w:kern w:val="2"/>
      <w:sz w:val="21"/>
      <w:szCs w:val="24"/>
    </w:rPr>
  </w:style>
  <w:style w:type="paragraph" w:styleId="af9">
    <w:name w:val="Date"/>
    <w:basedOn w:val="a1"/>
    <w:next w:val="a1"/>
    <w:link w:val="Chard"/>
    <w:uiPriority w:val="99"/>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sz w:val="21"/>
      <w:szCs w:val="21"/>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uiPriority w:val="39"/>
    <w:qFormat/>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110">
    <w:name w:val="Char11"/>
    <w:basedOn w:val="a1"/>
    <w:rsid w:val="006E0A7C"/>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styleId="HTML0">
    <w:name w:val="HTML Definition"/>
    <w:basedOn w:val="a3"/>
    <w:uiPriority w:val="99"/>
    <w:unhideWhenUsed/>
    <w:qFormat/>
    <w:rsid w:val="008D3449"/>
  </w:style>
  <w:style w:type="character" w:styleId="HTML1">
    <w:name w:val="HTML Variable"/>
    <w:basedOn w:val="a3"/>
    <w:uiPriority w:val="99"/>
    <w:unhideWhenUsed/>
    <w:qFormat/>
    <w:rsid w:val="008D3449"/>
  </w:style>
  <w:style w:type="character" w:styleId="HTML2">
    <w:name w:val="HTML Code"/>
    <w:basedOn w:val="a3"/>
    <w:uiPriority w:val="99"/>
    <w:unhideWhenUsed/>
    <w:qFormat/>
    <w:rsid w:val="008D3449"/>
    <w:rPr>
      <w:rFonts w:ascii="微软雅黑" w:eastAsia="微软雅黑" w:hAnsi="微软雅黑" w:cs="微软雅黑"/>
      <w:sz w:val="20"/>
    </w:rPr>
  </w:style>
  <w:style w:type="character" w:styleId="HTML3">
    <w:name w:val="HTML Cite"/>
    <w:basedOn w:val="a3"/>
    <w:uiPriority w:val="99"/>
    <w:unhideWhenUsed/>
    <w:qFormat/>
    <w:rsid w:val="008D3449"/>
  </w:style>
  <w:style w:type="paragraph" w:customStyle="1" w:styleId="18">
    <w:name w:val="正文文本缩进1"/>
    <w:basedOn w:val="a1"/>
    <w:uiPriority w:val="99"/>
    <w:qFormat/>
    <w:rsid w:val="008D3449"/>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8D3449"/>
  </w:style>
  <w:style w:type="character" w:customStyle="1" w:styleId="xdrichtextbox">
    <w:name w:val="xdrichtextbox"/>
    <w:basedOn w:val="a3"/>
    <w:qFormat/>
    <w:rsid w:val="008D3449"/>
    <w:rPr>
      <w:color w:val="auto"/>
      <w:sz w:val="18"/>
      <w:szCs w:val="18"/>
      <w:u w:val="none"/>
      <w:bdr w:val="single" w:sz="8" w:space="0" w:color="DCDCDC"/>
      <w:shd w:val="clear" w:color="auto" w:fill="auto"/>
    </w:rPr>
  </w:style>
  <w:style w:type="character" w:customStyle="1" w:styleId="drapbtn">
    <w:name w:val="drapbtn"/>
    <w:basedOn w:val="a3"/>
    <w:qFormat/>
    <w:rsid w:val="008D3449"/>
  </w:style>
  <w:style w:type="character" w:customStyle="1" w:styleId="w32">
    <w:name w:val="w32"/>
    <w:basedOn w:val="a3"/>
    <w:qFormat/>
    <w:rsid w:val="008D3449"/>
  </w:style>
  <w:style w:type="character" w:customStyle="1" w:styleId="designclass">
    <w:name w:val="design_class"/>
    <w:basedOn w:val="a3"/>
    <w:qFormat/>
    <w:rsid w:val="008D3449"/>
  </w:style>
  <w:style w:type="character" w:customStyle="1" w:styleId="cdropright">
    <w:name w:val="cdropright"/>
    <w:basedOn w:val="a3"/>
    <w:qFormat/>
    <w:rsid w:val="008D3449"/>
  </w:style>
  <w:style w:type="character" w:customStyle="1" w:styleId="browseclassinput">
    <w:name w:val="browse_class&gt;input"/>
    <w:basedOn w:val="a3"/>
    <w:qFormat/>
    <w:rsid w:val="008D3449"/>
    <w:rPr>
      <w:shd w:val="clear" w:color="auto" w:fill="F8F8F8"/>
    </w:rPr>
  </w:style>
  <w:style w:type="character" w:customStyle="1" w:styleId="biggerthanmax">
    <w:name w:val="biggerthanmax"/>
    <w:basedOn w:val="a3"/>
    <w:qFormat/>
    <w:rsid w:val="008D3449"/>
    <w:rPr>
      <w:shd w:val="clear" w:color="auto" w:fill="FFFF00"/>
    </w:rPr>
  </w:style>
  <w:style w:type="character" w:customStyle="1" w:styleId="browseclassspan">
    <w:name w:val="browse_class&gt;span"/>
    <w:basedOn w:val="a3"/>
    <w:qFormat/>
    <w:rsid w:val="008D3449"/>
    <w:rPr>
      <w:shd w:val="clear" w:color="auto" w:fill="F8F8F8"/>
    </w:rPr>
  </w:style>
  <w:style w:type="character" w:customStyle="1" w:styleId="hilite6">
    <w:name w:val="hilite6"/>
    <w:basedOn w:val="a3"/>
    <w:qFormat/>
    <w:rsid w:val="008D3449"/>
    <w:rPr>
      <w:color w:val="FFFFFF"/>
      <w:shd w:val="clear" w:color="auto" w:fill="666677"/>
    </w:rPr>
  </w:style>
  <w:style w:type="character" w:customStyle="1" w:styleId="cdropleft">
    <w:name w:val="cdropleft"/>
    <w:basedOn w:val="a3"/>
    <w:qFormat/>
    <w:rsid w:val="008D3449"/>
  </w:style>
  <w:style w:type="character" w:customStyle="1" w:styleId="active6">
    <w:name w:val="active6"/>
    <w:basedOn w:val="a3"/>
    <w:qFormat/>
    <w:rsid w:val="008D3449"/>
    <w:rPr>
      <w:color w:val="00FF00"/>
      <w:shd w:val="clear" w:color="auto" w:fill="111111"/>
    </w:rPr>
  </w:style>
  <w:style w:type="character" w:customStyle="1" w:styleId="button">
    <w:name w:val="button"/>
    <w:basedOn w:val="a3"/>
    <w:qFormat/>
    <w:rsid w:val="008D3449"/>
  </w:style>
  <w:style w:type="character" w:customStyle="1" w:styleId="tmpztreemovearrow">
    <w:name w:val="tmpztreemove_arrow"/>
    <w:basedOn w:val="a3"/>
    <w:qFormat/>
    <w:rsid w:val="008D3449"/>
  </w:style>
  <w:style w:type="character" w:customStyle="1" w:styleId="browseclasslabel">
    <w:name w:val="browse_class&gt;label"/>
    <w:basedOn w:val="a3"/>
    <w:qFormat/>
    <w:rsid w:val="008D3449"/>
    <w:rPr>
      <w:shd w:val="clear" w:color="auto" w:fill="F8F8F8"/>
    </w:rPr>
  </w:style>
  <w:style w:type="character" w:customStyle="1" w:styleId="pagechatarealistclosebox">
    <w:name w:val="pagechatarealistclose_box"/>
    <w:basedOn w:val="a3"/>
    <w:qFormat/>
    <w:rsid w:val="008D3449"/>
  </w:style>
  <w:style w:type="character" w:customStyle="1" w:styleId="pagechatarealistclosebox1">
    <w:name w:val="pagechatarealistclose_box1"/>
    <w:basedOn w:val="a3"/>
    <w:qFormat/>
    <w:rsid w:val="008D3449"/>
  </w:style>
  <w:style w:type="character" w:customStyle="1" w:styleId="ico1652">
    <w:name w:val="ico1652"/>
    <w:basedOn w:val="a3"/>
    <w:qFormat/>
    <w:rsid w:val="008D3449"/>
  </w:style>
  <w:style w:type="character" w:customStyle="1" w:styleId="ico1653">
    <w:name w:val="ico1653"/>
    <w:basedOn w:val="a3"/>
    <w:qFormat/>
    <w:rsid w:val="008D3449"/>
  </w:style>
  <w:style w:type="character" w:customStyle="1" w:styleId="token-input-delete-token">
    <w:name w:val="token-input-delete-token"/>
    <w:basedOn w:val="a3"/>
    <w:qFormat/>
    <w:rsid w:val="008D3449"/>
    <w:rPr>
      <w:color w:val="FFFFFF"/>
    </w:rPr>
  </w:style>
  <w:style w:type="character" w:customStyle="1" w:styleId="editclass">
    <w:name w:val="edit_class"/>
    <w:basedOn w:val="a3"/>
    <w:qFormat/>
    <w:rsid w:val="008D3449"/>
  </w:style>
  <w:style w:type="character" w:customStyle="1" w:styleId="ico1654">
    <w:name w:val="ico1654"/>
    <w:basedOn w:val="a3"/>
    <w:qFormat/>
    <w:rsid w:val="008D3449"/>
  </w:style>
  <w:style w:type="character" w:customStyle="1" w:styleId="button2">
    <w:name w:val="button2"/>
    <w:basedOn w:val="a3"/>
    <w:qFormat/>
    <w:rsid w:val="008D3449"/>
  </w:style>
  <w:style w:type="character" w:customStyle="1" w:styleId="active10">
    <w:name w:val="active10"/>
    <w:basedOn w:val="a3"/>
    <w:qFormat/>
    <w:rsid w:val="008D3449"/>
    <w:rPr>
      <w:color w:val="00FF00"/>
      <w:shd w:val="clear" w:color="auto" w:fill="111111"/>
    </w:rPr>
  </w:style>
  <w:style w:type="character" w:customStyle="1" w:styleId="active">
    <w:name w:val="active"/>
    <w:basedOn w:val="a3"/>
    <w:qFormat/>
    <w:rsid w:val="008D3449"/>
    <w:rPr>
      <w:color w:val="00FF00"/>
      <w:shd w:val="clear" w:color="auto" w:fill="111111"/>
    </w:rPr>
  </w:style>
  <w:style w:type="character" w:customStyle="1" w:styleId="ico1655">
    <w:name w:val="ico1655"/>
    <w:basedOn w:val="a3"/>
    <w:qFormat/>
    <w:rsid w:val="008D3449"/>
  </w:style>
  <w:style w:type="character" w:customStyle="1" w:styleId="hilite">
    <w:name w:val="hilite"/>
    <w:basedOn w:val="a3"/>
    <w:qFormat/>
    <w:rsid w:val="008D3449"/>
    <w:rPr>
      <w:color w:val="FFFFFF"/>
      <w:shd w:val="clear" w:color="auto" w:fill="666677"/>
    </w:rPr>
  </w:style>
  <w:style w:type="character" w:customStyle="1" w:styleId="active12">
    <w:name w:val="active12"/>
    <w:basedOn w:val="a3"/>
    <w:qFormat/>
    <w:rsid w:val="008D3449"/>
    <w:rPr>
      <w:color w:val="00FF00"/>
      <w:shd w:val="clear" w:color="auto" w:fill="111111"/>
    </w:rPr>
  </w:style>
  <w:style w:type="character" w:customStyle="1" w:styleId="hilite5">
    <w:name w:val="hilite5"/>
    <w:basedOn w:val="a3"/>
    <w:qFormat/>
    <w:rsid w:val="008D3449"/>
    <w:rPr>
      <w:color w:val="FFFFFF"/>
      <w:shd w:val="clear" w:color="auto" w:fill="666677"/>
    </w:rPr>
  </w:style>
  <w:style w:type="character" w:customStyle="1" w:styleId="hilite4">
    <w:name w:val="hilite4"/>
    <w:basedOn w:val="a3"/>
    <w:qFormat/>
    <w:rsid w:val="008D3449"/>
    <w:rPr>
      <w:color w:val="FFFFFF"/>
      <w:shd w:val="clear" w:color="auto" w:fill="666677"/>
    </w:rPr>
  </w:style>
  <w:style w:type="character" w:customStyle="1" w:styleId="ico16">
    <w:name w:val="ico16"/>
    <w:basedOn w:val="a3"/>
    <w:qFormat/>
    <w:rsid w:val="008D3449"/>
  </w:style>
  <w:style w:type="character" w:customStyle="1" w:styleId="ico161">
    <w:name w:val="ico161"/>
    <w:basedOn w:val="a3"/>
    <w:qFormat/>
    <w:rsid w:val="008D3449"/>
  </w:style>
  <w:style w:type="character" w:customStyle="1" w:styleId="active8">
    <w:name w:val="active8"/>
    <w:basedOn w:val="a3"/>
    <w:qFormat/>
    <w:rsid w:val="008D3449"/>
    <w:rPr>
      <w:color w:val="00FF00"/>
      <w:shd w:val="clear" w:color="auto" w:fill="111111"/>
    </w:rPr>
  </w:style>
  <w:style w:type="character" w:customStyle="1" w:styleId="active1">
    <w:name w:val="active1"/>
    <w:basedOn w:val="a3"/>
    <w:qFormat/>
    <w:rsid w:val="008D3449"/>
    <w:rPr>
      <w:color w:val="00FF00"/>
      <w:shd w:val="clear" w:color="auto" w:fill="111111"/>
    </w:rPr>
  </w:style>
  <w:style w:type="character" w:customStyle="1" w:styleId="active11">
    <w:name w:val="active11"/>
    <w:basedOn w:val="a3"/>
    <w:qFormat/>
    <w:rsid w:val="008D3449"/>
    <w:rPr>
      <w:color w:val="00FF00"/>
      <w:shd w:val="clear" w:color="auto" w:fill="111111"/>
    </w:rPr>
  </w:style>
  <w:style w:type="character" w:customStyle="1" w:styleId="active9">
    <w:name w:val="active9"/>
    <w:basedOn w:val="a3"/>
    <w:qFormat/>
    <w:rsid w:val="008D3449"/>
    <w:rPr>
      <w:color w:val="00FF00"/>
      <w:shd w:val="clear" w:color="auto" w:fill="111111"/>
    </w:rPr>
  </w:style>
  <w:style w:type="character" w:customStyle="1" w:styleId="active5">
    <w:name w:val="active5"/>
    <w:basedOn w:val="a3"/>
    <w:qFormat/>
    <w:rsid w:val="008D3449"/>
    <w:rPr>
      <w:color w:val="00FF00"/>
      <w:shd w:val="clear" w:color="auto" w:fill="111111"/>
    </w:rPr>
  </w:style>
  <w:style w:type="paragraph" w:customStyle="1" w:styleId="affb">
    <w:name w:val="正文一级"/>
    <w:basedOn w:val="a1"/>
    <w:rsid w:val="008D3449"/>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19">
    <w:name w:val="正文缩进1"/>
    <w:basedOn w:val="a1"/>
    <w:qFormat/>
    <w:rsid w:val="0020554F"/>
    <w:pPr>
      <w:autoSpaceDE/>
      <w:autoSpaceDN/>
      <w:ind w:firstLine="420"/>
      <w:jc w:val="both"/>
    </w:pPr>
    <w:rPr>
      <w:rFonts w:ascii="Times New Roman" w:hAnsi="Times New Roman" w:cs="Times New Roman"/>
      <w:b/>
      <w:kern w:val="2"/>
      <w:sz w:val="24"/>
      <w:szCs w:val="20"/>
      <w:lang w:eastAsia="zh-CN"/>
    </w:rPr>
  </w:style>
</w:styles>
</file>

<file path=word/webSettings.xml><?xml version="1.0" encoding="utf-8"?>
<w:webSettings xmlns:r="http://schemas.openxmlformats.org/officeDocument/2006/relationships" xmlns:w="http://schemas.openxmlformats.org/wordprocessingml/2006/main">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7391">
      <w:bodyDiv w:val="1"/>
      <w:marLeft w:val="0"/>
      <w:marRight w:val="0"/>
      <w:marTop w:val="0"/>
      <w:marBottom w:val="0"/>
      <w:divBdr>
        <w:top w:val="none" w:sz="0" w:space="0" w:color="auto"/>
        <w:left w:val="none" w:sz="0" w:space="0" w:color="auto"/>
        <w:bottom w:val="none" w:sz="0" w:space="0" w:color="auto"/>
        <w:right w:val="none" w:sz="0" w:space="0" w:color="auto"/>
      </w:divBdr>
    </w:div>
    <w:div w:id="1192956619">
      <w:bodyDiv w:val="1"/>
      <w:marLeft w:val="0"/>
      <w:marRight w:val="0"/>
      <w:marTop w:val="0"/>
      <w:marBottom w:val="0"/>
      <w:divBdr>
        <w:top w:val="none" w:sz="0" w:space="0" w:color="auto"/>
        <w:left w:val="none" w:sz="0" w:space="0" w:color="auto"/>
        <w:bottom w:val="none" w:sz="0" w:space="0" w:color="auto"/>
        <w:right w:val="none" w:sz="0" w:space="0" w:color="auto"/>
      </w:divBdr>
    </w:div>
    <w:div w:id="1660496096">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22914;&#21442;&#36873;&#20154;&#23545;&#25511;&#21046;&#20215;&#23384;&#30097;&#35831;&#20110;&#25253;&#20215;&#25130;&#27490;&#21069;&#21457;&#37038;&#20214;&#33267;ybchen@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83C9D-CC86-41AE-BBC5-B74A321E7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27</Pages>
  <Words>1921</Words>
  <Characters>10955</Characters>
  <Application>Microsoft Office Word</Application>
  <DocSecurity>0</DocSecurity>
  <Lines>91</Lines>
  <Paragraphs>25</Paragraphs>
  <ScaleCrop>false</ScaleCrop>
  <Company>福化环保</Company>
  <LinksUpToDate>false</LinksUpToDate>
  <CharactersWithSpaces>12851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38</cp:revision>
  <dcterms:created xsi:type="dcterms:W3CDTF">2020-07-01T09:27:00Z</dcterms:created>
  <dcterms:modified xsi:type="dcterms:W3CDTF">2020-07-13T00:45:00Z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