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Default="00E0178A" w:rsidP="004C553B">
      <w:pPr>
        <w:spacing w:line="2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556AAB" w:rsidRDefault="00131B9A" w:rsidP="004C553B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变送器仪表检定校准服务</w:t>
      </w:r>
      <w:r w:rsidR="00790475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Pr="00556AAB" w:rsidRDefault="00170042" w:rsidP="004C553B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CD01AA" w:rsidRPr="00CD01AA">
        <w:rPr>
          <w:rFonts w:asciiTheme="minorEastAsia" w:hAnsiTheme="minorEastAsia" w:hint="eastAsia"/>
          <w:sz w:val="24"/>
          <w:szCs w:val="24"/>
          <w:u w:val="single"/>
        </w:rPr>
        <w:t>FHC-PTCG2020</w:t>
      </w:r>
      <w:r w:rsidR="004C553B">
        <w:rPr>
          <w:rFonts w:asciiTheme="minorEastAsia" w:hAnsiTheme="minorEastAsia" w:hint="eastAsia"/>
          <w:sz w:val="24"/>
          <w:szCs w:val="24"/>
          <w:u w:val="single"/>
        </w:rPr>
        <w:t>0708002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4C553B" w:rsidRDefault="004C553B" w:rsidP="004C553B">
      <w:pPr>
        <w:pStyle w:val="a9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</w:t>
      </w:r>
      <w:r>
        <w:rPr>
          <w:lang w:eastAsia="zh-CN"/>
        </w:rPr>
        <w:t>有限公司拟对本公司</w:t>
      </w:r>
      <w:r>
        <w:rPr>
          <w:rFonts w:hint="eastAsia"/>
          <w:u w:val="single"/>
          <w:lang w:eastAsia="zh-CN"/>
        </w:rPr>
        <w:t xml:space="preserve"> 变送器仪表检定校准项目 </w:t>
      </w:r>
      <w:r>
        <w:rPr>
          <w:lang w:eastAsia="zh-CN"/>
        </w:rPr>
        <w:t>进行公开比选。为了“公开、公平、公正、透明”，引导参选人进行正确参选，特制定本规定文件。</w:t>
      </w:r>
    </w:p>
    <w:p w:rsidR="004C553B" w:rsidRDefault="004C553B" w:rsidP="004C553B">
      <w:pPr>
        <w:pStyle w:val="a9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</w:t>
      </w:r>
      <w:r>
        <w:rPr>
          <w:lang w:eastAsia="zh-CN"/>
        </w:rPr>
        <w:t>有限公司承诺本次自主比选不存在任何障碍，保证本公告的内容不存在任何重大遗漏、虚假陈述或严重误导，并对其内容的真实性、完整性和有效性负责。</w:t>
      </w:r>
    </w:p>
    <w:p w:rsidR="004C553B" w:rsidRPr="004F0236" w:rsidRDefault="004C553B" w:rsidP="004C553B">
      <w:pPr>
        <w:spacing w:line="400" w:lineRule="exact"/>
        <w:ind w:firstLineChars="98" w:firstLine="236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一、项目概况</w:t>
      </w:r>
      <w:r w:rsidRPr="004F0236">
        <w:rPr>
          <w:rFonts w:hint="eastAsia"/>
          <w:b/>
          <w:bCs/>
          <w:sz w:val="24"/>
          <w:szCs w:val="24"/>
        </w:rPr>
        <w:t>：</w:t>
      </w:r>
    </w:p>
    <w:p w:rsidR="004C553B" w:rsidRPr="004F0236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>
        <w:rPr>
          <w:rFonts w:asciiTheme="majorEastAsia" w:eastAsiaTheme="majorEastAsia" w:hAnsiTheme="majorEastAsia" w:hint="eastAsia"/>
          <w:sz w:val="24"/>
          <w:szCs w:val="24"/>
        </w:rPr>
        <w:t>变送器仪表检定校准服务</w:t>
      </w:r>
      <w:r>
        <w:rPr>
          <w:rFonts w:hint="eastAsia"/>
          <w:sz w:val="24"/>
          <w:szCs w:val="24"/>
        </w:rPr>
        <w:t>项目</w:t>
      </w:r>
    </w:p>
    <w:p w:rsidR="004C553B" w:rsidRPr="00037C77" w:rsidRDefault="004C553B" w:rsidP="004C553B">
      <w:pPr>
        <w:spacing w:line="400" w:lineRule="exact"/>
        <w:ind w:leftChars="202" w:left="1744" w:hangingChars="550" w:hanging="1320"/>
        <w:rPr>
          <w:color w:val="000000"/>
          <w:sz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hint="eastAsia"/>
          <w:color w:val="000000"/>
          <w:sz w:val="24"/>
        </w:rPr>
        <w:t>187</w:t>
      </w:r>
      <w:r w:rsidRPr="00A32FBD">
        <w:rPr>
          <w:rFonts w:hint="eastAsia"/>
          <w:color w:val="000000"/>
          <w:sz w:val="24"/>
        </w:rPr>
        <w:t>台。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详见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附件 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4C553B" w:rsidRPr="004F0236" w:rsidRDefault="004C553B" w:rsidP="004C553B">
      <w:pPr>
        <w:spacing w:line="400" w:lineRule="exact"/>
        <w:ind w:leftChars="202" w:left="1744" w:hangingChars="550" w:hanging="1320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按国家相关法规标准执行并提供检测证书</w:t>
      </w:r>
    </w:p>
    <w:p w:rsidR="004C553B" w:rsidRPr="004F0236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2020年9月（暂定）</w:t>
      </w:r>
    </w:p>
    <w:p w:rsidR="004C553B" w:rsidRPr="00CE7633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CE7633">
        <w:rPr>
          <w:rFonts w:asciiTheme="majorEastAsia" w:eastAsiaTheme="majorEastAsia" w:hAnsiTheme="majorEastAsia" w:hint="eastAsia"/>
          <w:bCs/>
          <w:sz w:val="24"/>
          <w:szCs w:val="24"/>
        </w:rPr>
        <w:t xml:space="preserve">5. </w:t>
      </w:r>
      <w:r w:rsidRPr="00CE7633">
        <w:rPr>
          <w:rFonts w:asciiTheme="majorEastAsia" w:eastAsiaTheme="majorEastAsia" w:hAnsiTheme="majorEastAsia" w:hint="eastAsia"/>
          <w:sz w:val="24"/>
          <w:szCs w:val="24"/>
        </w:rPr>
        <w:t>地  点：福建省漳州市古雷开发区腾龙路8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CE763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4C553B" w:rsidRDefault="004C553B" w:rsidP="004C553B">
      <w:pPr>
        <w:pStyle w:val="2"/>
        <w:spacing w:line="400" w:lineRule="exact"/>
        <w:ind w:left="0" w:firstLineChars="100" w:firstLine="24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、参选人资格要求：</w:t>
      </w:r>
    </w:p>
    <w:p w:rsidR="004C553B" w:rsidRPr="00A44E5A" w:rsidRDefault="004C553B" w:rsidP="004C553B">
      <w:pPr>
        <w:snapToGrid w:val="0"/>
        <w:spacing w:line="400" w:lineRule="exact"/>
        <w:ind w:firstLineChars="200" w:firstLine="480"/>
        <w:rPr>
          <w:snapToGrid w:val="0"/>
          <w:spacing w:val="8"/>
          <w:sz w:val="24"/>
          <w:szCs w:val="24"/>
        </w:rPr>
      </w:pPr>
      <w:r w:rsidRPr="00A44E5A">
        <w:rPr>
          <w:rFonts w:hint="eastAsia"/>
          <w:sz w:val="24"/>
          <w:szCs w:val="24"/>
        </w:rPr>
        <w:t>1</w:t>
      </w:r>
      <w:r w:rsidRPr="00A44E5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参选人必须具备独立法人资格</w:t>
      </w:r>
      <w:r w:rsidRPr="00207A6C">
        <w:rPr>
          <w:rFonts w:hint="eastAsia"/>
          <w:sz w:val="24"/>
          <w:szCs w:val="24"/>
        </w:rPr>
        <w:t>、具备有效的企业法人营业执照；</w:t>
      </w:r>
    </w:p>
    <w:p w:rsidR="004C553B" w:rsidRPr="00A44E5A" w:rsidRDefault="004C553B" w:rsidP="004C553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 w:rsidRPr="00A44E5A">
        <w:rPr>
          <w:rFonts w:hint="eastAsia"/>
          <w:sz w:val="24"/>
          <w:szCs w:val="24"/>
        </w:rPr>
        <w:t>2</w:t>
      </w:r>
      <w:r w:rsidRPr="00A44E5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参选</w:t>
      </w:r>
      <w:r w:rsidRPr="00207A6C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及检测证书签署人</w:t>
      </w:r>
      <w:r w:rsidRPr="00207A6C">
        <w:rPr>
          <w:rFonts w:hint="eastAsia"/>
          <w:sz w:val="24"/>
          <w:szCs w:val="24"/>
        </w:rPr>
        <w:t>必须</w:t>
      </w:r>
      <w:r>
        <w:rPr>
          <w:rFonts w:hint="eastAsia"/>
          <w:sz w:val="24"/>
          <w:szCs w:val="24"/>
        </w:rPr>
        <w:t>具备进行计量检测工作，以及出具符合国家规定的检定证书或校准证书的资质</w:t>
      </w:r>
      <w:r w:rsidRPr="00207A6C">
        <w:rPr>
          <w:rFonts w:hint="eastAsia"/>
          <w:sz w:val="24"/>
          <w:szCs w:val="24"/>
        </w:rPr>
        <w:t>；</w:t>
      </w:r>
    </w:p>
    <w:p w:rsidR="004C553B" w:rsidRDefault="004C553B" w:rsidP="004C553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、资质证书、现场检测用标准器具检定证书必须在有效期内；</w:t>
      </w:r>
    </w:p>
    <w:p w:rsidR="004C553B" w:rsidRDefault="004C553B" w:rsidP="004C553B">
      <w:pPr>
        <w:widowControl/>
        <w:spacing w:line="400" w:lineRule="exact"/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4C553B" w:rsidRPr="00037C77" w:rsidRDefault="004C553B" w:rsidP="004C553B">
      <w:pPr>
        <w:pStyle w:val="1"/>
        <w:spacing w:line="400" w:lineRule="exact"/>
        <w:ind w:firstLineChars="200" w:firstLine="48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5.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C553B" w:rsidRPr="00D6709C" w:rsidRDefault="004C553B" w:rsidP="004C553B">
      <w:pPr>
        <w:spacing w:line="400" w:lineRule="exact"/>
        <w:ind w:firstLineChars="147" w:firstLine="354"/>
        <w:rPr>
          <w:b/>
          <w:bCs/>
          <w:sz w:val="24"/>
        </w:rPr>
      </w:pPr>
      <w:r w:rsidRPr="00D6709C">
        <w:rPr>
          <w:rFonts w:hint="eastAsia"/>
          <w:b/>
          <w:bCs/>
          <w:sz w:val="24"/>
        </w:rPr>
        <w:t>三、参选保证金</w:t>
      </w:r>
    </w:p>
    <w:p w:rsidR="004C553B" w:rsidRPr="00037C77" w:rsidRDefault="004C553B" w:rsidP="004C553B">
      <w:pPr>
        <w:pStyle w:val="1"/>
        <w:spacing w:line="400" w:lineRule="exact"/>
        <w:ind w:firstLineChars="350" w:firstLine="840"/>
        <w:rPr>
          <w:sz w:val="24"/>
          <w:szCs w:val="24"/>
        </w:rPr>
      </w:pPr>
      <w:r w:rsidRPr="00037C77">
        <w:rPr>
          <w:rFonts w:hint="eastAsia"/>
          <w:sz w:val="24"/>
          <w:szCs w:val="24"/>
        </w:rPr>
        <w:t>无</w:t>
      </w:r>
    </w:p>
    <w:p w:rsidR="004C553B" w:rsidRDefault="004C553B" w:rsidP="004C553B">
      <w:pPr>
        <w:spacing w:line="400" w:lineRule="exact"/>
        <w:ind w:firstLineChars="149" w:firstLine="383"/>
        <w:rPr>
          <w:b/>
          <w:snapToGrid w:val="0"/>
          <w:spacing w:val="8"/>
          <w:sz w:val="24"/>
        </w:rPr>
      </w:pPr>
      <w:r>
        <w:rPr>
          <w:rFonts w:hint="eastAsia"/>
          <w:b/>
          <w:snapToGrid w:val="0"/>
          <w:spacing w:val="8"/>
          <w:sz w:val="24"/>
        </w:rPr>
        <w:t>四、</w:t>
      </w:r>
      <w:r w:rsidRPr="003A3867">
        <w:rPr>
          <w:rFonts w:asciiTheme="majorEastAsia" w:eastAsiaTheme="majorEastAsia" w:hAnsiTheme="majorEastAsia" w:cs="Arial" w:hint="eastAsia"/>
          <w:b/>
          <w:bCs/>
          <w:color w:val="333333"/>
          <w:sz w:val="24"/>
          <w:szCs w:val="24"/>
        </w:rPr>
        <w:t>参选文件递交</w:t>
      </w:r>
    </w:p>
    <w:p w:rsidR="004C553B" w:rsidRPr="003A3867" w:rsidRDefault="004C553B" w:rsidP="004C553B">
      <w:pPr>
        <w:pStyle w:val="a7"/>
        <w:widowControl/>
        <w:spacing w:line="400" w:lineRule="exact"/>
        <w:ind w:leftChars="164" w:left="344" w:firstLineChars="50" w:firstLine="12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参选文件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递交</w:t>
      </w: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截止时间：2020年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7</w:t>
      </w: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月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30</w:t>
      </w: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日下午14时30分。</w:t>
      </w:r>
    </w:p>
    <w:p w:rsidR="004C553B" w:rsidRDefault="004C553B" w:rsidP="004C553B">
      <w:pPr>
        <w:spacing w:line="400" w:lineRule="exact"/>
        <w:ind w:firstLineChars="149" w:firstLine="383"/>
        <w:rPr>
          <w:b/>
          <w:bCs/>
          <w:snapToGrid w:val="0"/>
          <w:spacing w:val="8"/>
          <w:sz w:val="24"/>
        </w:rPr>
      </w:pPr>
      <w:r>
        <w:rPr>
          <w:rFonts w:hint="eastAsia"/>
          <w:b/>
          <w:bCs/>
          <w:snapToGrid w:val="0"/>
          <w:spacing w:val="8"/>
          <w:sz w:val="24"/>
        </w:rPr>
        <w:t>五、本自主比选采用总价包干的方式，</w:t>
      </w:r>
      <w:r w:rsidRPr="00FC57D8">
        <w:rPr>
          <w:rFonts w:hint="eastAsia"/>
          <w:b/>
          <w:bCs/>
          <w:snapToGrid w:val="0"/>
          <w:spacing w:val="8"/>
          <w:sz w:val="24"/>
        </w:rPr>
        <w:t>在控制价格</w:t>
      </w:r>
      <w:r>
        <w:rPr>
          <w:rFonts w:hint="eastAsia"/>
          <w:b/>
          <w:bCs/>
          <w:snapToGrid w:val="0"/>
          <w:spacing w:val="8"/>
          <w:sz w:val="24"/>
        </w:rPr>
        <w:t>（￥</w:t>
      </w:r>
      <w:r>
        <w:rPr>
          <w:rFonts w:hint="eastAsia"/>
          <w:b/>
          <w:bCs/>
          <w:snapToGrid w:val="0"/>
          <w:spacing w:val="8"/>
          <w:sz w:val="24"/>
        </w:rPr>
        <w:t>84150.00</w:t>
      </w:r>
      <w:r>
        <w:rPr>
          <w:rFonts w:hint="eastAsia"/>
          <w:b/>
          <w:bCs/>
          <w:snapToGrid w:val="0"/>
          <w:spacing w:val="8"/>
          <w:sz w:val="24"/>
        </w:rPr>
        <w:t>元）</w:t>
      </w:r>
      <w:r w:rsidRPr="00FC57D8">
        <w:rPr>
          <w:rFonts w:hint="eastAsia"/>
          <w:b/>
          <w:bCs/>
          <w:snapToGrid w:val="0"/>
          <w:spacing w:val="8"/>
          <w:sz w:val="24"/>
        </w:rPr>
        <w:t>范围内，资格审查合格</w:t>
      </w:r>
      <w:r>
        <w:rPr>
          <w:rFonts w:hint="eastAsia"/>
          <w:b/>
          <w:bCs/>
          <w:snapToGrid w:val="0"/>
          <w:spacing w:val="8"/>
          <w:sz w:val="24"/>
        </w:rPr>
        <w:t>且</w:t>
      </w:r>
      <w:r w:rsidRPr="00FC57D8">
        <w:rPr>
          <w:rFonts w:hint="eastAsia"/>
          <w:b/>
          <w:bCs/>
          <w:snapToGrid w:val="0"/>
          <w:spacing w:val="8"/>
          <w:sz w:val="24"/>
        </w:rPr>
        <w:t>报价最低中选。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商务联系人：纪捍政</w:t>
      </w:r>
      <w:r>
        <w:rPr>
          <w:rFonts w:hint="eastAsia"/>
          <w:sz w:val="24"/>
          <w:szCs w:val="24"/>
        </w:rPr>
        <w:t xml:space="preserve">   0596-6311823   hzji@fhcpec.com.cn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技术联系人：林清华</w:t>
      </w:r>
      <w:r>
        <w:rPr>
          <w:rFonts w:hint="eastAsia"/>
          <w:sz w:val="24"/>
          <w:szCs w:val="24"/>
        </w:rPr>
        <w:t xml:space="preserve">   0596-6311374   qhlin@fhcpec.com.cn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</w:t>
      </w:r>
      <w:r w:rsidRPr="00322549">
        <w:rPr>
          <w:rFonts w:hint="eastAsia"/>
          <w:sz w:val="24"/>
          <w:szCs w:val="24"/>
        </w:rPr>
        <w:t>漳州市漳浦县杜浔镇杜昌路</w:t>
      </w:r>
      <w:r w:rsidRPr="00322549">
        <w:rPr>
          <w:rFonts w:hint="eastAsia"/>
          <w:sz w:val="24"/>
          <w:szCs w:val="24"/>
        </w:rPr>
        <w:t>9</w:t>
      </w:r>
      <w:r w:rsidRPr="0032254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（福海创办公楼二楼，企管部）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编：</w:t>
      </w:r>
      <w:r w:rsidRPr="00322549">
        <w:rPr>
          <w:rFonts w:hint="eastAsia"/>
          <w:sz w:val="24"/>
          <w:szCs w:val="24"/>
        </w:rPr>
        <w:t>363216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170042" w:rsidRPr="005D35A1" w:rsidRDefault="004C553B" w:rsidP="004C553B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D6" w:rsidRDefault="004D61D6" w:rsidP="00281331">
      <w:r>
        <w:separator/>
      </w:r>
    </w:p>
  </w:endnote>
  <w:endnote w:type="continuationSeparator" w:id="0">
    <w:p w:rsidR="004D61D6" w:rsidRDefault="004D61D6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D6" w:rsidRDefault="004D61D6" w:rsidP="00281331">
      <w:r>
        <w:separator/>
      </w:r>
    </w:p>
  </w:footnote>
  <w:footnote w:type="continuationSeparator" w:id="0">
    <w:p w:rsidR="004D61D6" w:rsidRDefault="004D61D6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1291"/>
    <w:rsid w:val="000227F8"/>
    <w:rsid w:val="00023790"/>
    <w:rsid w:val="0003118E"/>
    <w:rsid w:val="00046665"/>
    <w:rsid w:val="000553F0"/>
    <w:rsid w:val="00060AB9"/>
    <w:rsid w:val="00061F1C"/>
    <w:rsid w:val="0007019C"/>
    <w:rsid w:val="00080F07"/>
    <w:rsid w:val="00092C24"/>
    <w:rsid w:val="00097A7C"/>
    <w:rsid w:val="000B323A"/>
    <w:rsid w:val="000F2E5E"/>
    <w:rsid w:val="00126696"/>
    <w:rsid w:val="00131B9A"/>
    <w:rsid w:val="001505B3"/>
    <w:rsid w:val="00170042"/>
    <w:rsid w:val="00187712"/>
    <w:rsid w:val="00193C3B"/>
    <w:rsid w:val="00196F1B"/>
    <w:rsid w:val="00197104"/>
    <w:rsid w:val="002321F6"/>
    <w:rsid w:val="00281331"/>
    <w:rsid w:val="002904B3"/>
    <w:rsid w:val="0029259C"/>
    <w:rsid w:val="00293643"/>
    <w:rsid w:val="00305B8D"/>
    <w:rsid w:val="00307D9F"/>
    <w:rsid w:val="0031020C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795F"/>
    <w:rsid w:val="0042468D"/>
    <w:rsid w:val="00443B8E"/>
    <w:rsid w:val="004A038A"/>
    <w:rsid w:val="004A30EB"/>
    <w:rsid w:val="004A3B54"/>
    <w:rsid w:val="004A45EC"/>
    <w:rsid w:val="004B5222"/>
    <w:rsid w:val="004C553B"/>
    <w:rsid w:val="004D61D6"/>
    <w:rsid w:val="004E6FD7"/>
    <w:rsid w:val="004F0236"/>
    <w:rsid w:val="004F0FC9"/>
    <w:rsid w:val="004F4D2F"/>
    <w:rsid w:val="005015DF"/>
    <w:rsid w:val="0051066D"/>
    <w:rsid w:val="00523266"/>
    <w:rsid w:val="0053079F"/>
    <w:rsid w:val="005313F7"/>
    <w:rsid w:val="00537ADC"/>
    <w:rsid w:val="00554258"/>
    <w:rsid w:val="00556AAB"/>
    <w:rsid w:val="00586E40"/>
    <w:rsid w:val="00591081"/>
    <w:rsid w:val="005A5389"/>
    <w:rsid w:val="005D2B7D"/>
    <w:rsid w:val="005D35A1"/>
    <w:rsid w:val="005E11B4"/>
    <w:rsid w:val="005F07B2"/>
    <w:rsid w:val="005F1B46"/>
    <w:rsid w:val="005F3238"/>
    <w:rsid w:val="00635FB0"/>
    <w:rsid w:val="006950BE"/>
    <w:rsid w:val="00697E28"/>
    <w:rsid w:val="006C1419"/>
    <w:rsid w:val="006E61F5"/>
    <w:rsid w:val="00722EF3"/>
    <w:rsid w:val="007268C5"/>
    <w:rsid w:val="00743FEA"/>
    <w:rsid w:val="007800C9"/>
    <w:rsid w:val="00785A63"/>
    <w:rsid w:val="00790475"/>
    <w:rsid w:val="007F0F4C"/>
    <w:rsid w:val="008015EE"/>
    <w:rsid w:val="0083117D"/>
    <w:rsid w:val="008409A1"/>
    <w:rsid w:val="00842E71"/>
    <w:rsid w:val="0085414E"/>
    <w:rsid w:val="00874B09"/>
    <w:rsid w:val="00874E67"/>
    <w:rsid w:val="008762DB"/>
    <w:rsid w:val="00884729"/>
    <w:rsid w:val="008A652A"/>
    <w:rsid w:val="008B4D35"/>
    <w:rsid w:val="008E4AED"/>
    <w:rsid w:val="008F4228"/>
    <w:rsid w:val="008F7246"/>
    <w:rsid w:val="00907250"/>
    <w:rsid w:val="0093310E"/>
    <w:rsid w:val="009A76A1"/>
    <w:rsid w:val="009C4A44"/>
    <w:rsid w:val="009D4410"/>
    <w:rsid w:val="00A21DBC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B01336"/>
    <w:rsid w:val="00B05B26"/>
    <w:rsid w:val="00B17A27"/>
    <w:rsid w:val="00B232B0"/>
    <w:rsid w:val="00B27361"/>
    <w:rsid w:val="00B47837"/>
    <w:rsid w:val="00B85265"/>
    <w:rsid w:val="00B963E1"/>
    <w:rsid w:val="00BD108D"/>
    <w:rsid w:val="00C02957"/>
    <w:rsid w:val="00C23854"/>
    <w:rsid w:val="00C2427A"/>
    <w:rsid w:val="00C27762"/>
    <w:rsid w:val="00C544E6"/>
    <w:rsid w:val="00C70EC3"/>
    <w:rsid w:val="00C72981"/>
    <w:rsid w:val="00C839F9"/>
    <w:rsid w:val="00CB4D56"/>
    <w:rsid w:val="00CC3647"/>
    <w:rsid w:val="00CD01AA"/>
    <w:rsid w:val="00CD3CB2"/>
    <w:rsid w:val="00CE0DFC"/>
    <w:rsid w:val="00D05C94"/>
    <w:rsid w:val="00D27F83"/>
    <w:rsid w:val="00D44246"/>
    <w:rsid w:val="00D4656D"/>
    <w:rsid w:val="00D54570"/>
    <w:rsid w:val="00D6709C"/>
    <w:rsid w:val="00DA5163"/>
    <w:rsid w:val="00DC34E8"/>
    <w:rsid w:val="00E0178A"/>
    <w:rsid w:val="00E04DB5"/>
    <w:rsid w:val="00E073BC"/>
    <w:rsid w:val="00E63376"/>
    <w:rsid w:val="00E84403"/>
    <w:rsid w:val="00EA396B"/>
    <w:rsid w:val="00EA645D"/>
    <w:rsid w:val="00ED75AB"/>
    <w:rsid w:val="00EE3AFD"/>
    <w:rsid w:val="00F04FCC"/>
    <w:rsid w:val="00F13DC4"/>
    <w:rsid w:val="00F720D0"/>
    <w:rsid w:val="00F75D2B"/>
    <w:rsid w:val="00F8074C"/>
    <w:rsid w:val="00F82EB2"/>
    <w:rsid w:val="00F849A1"/>
    <w:rsid w:val="00F95D18"/>
    <w:rsid w:val="00F96AC1"/>
    <w:rsid w:val="00FB4AA0"/>
    <w:rsid w:val="00FB5737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2129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2020-07-20T07:00:00Z</dcterms:created>
  <dcterms:modified xsi:type="dcterms:W3CDTF">2020-07-20T07:03:00Z</dcterms:modified>
</cp:coreProperties>
</file>