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415386">
      <w:pPr>
        <w:spacing w:line="788" w:lineRule="exact"/>
        <w:ind w:left="167"/>
        <w:jc w:val="center"/>
        <w:rPr>
          <w:rFonts w:ascii="微软雅黑" w:eastAsia="微软雅黑"/>
          <w:b/>
          <w:sz w:val="52"/>
          <w:szCs w:val="52"/>
          <w:lang w:eastAsia="zh-CN"/>
        </w:rPr>
      </w:pPr>
      <w:r w:rsidRPr="0095413E">
        <w:rPr>
          <w:rFonts w:ascii="微软雅黑" w:eastAsia="微软雅黑" w:hint="eastAsia"/>
          <w:b/>
          <w:sz w:val="52"/>
          <w:szCs w:val="52"/>
          <w:lang w:eastAsia="zh-CN"/>
        </w:rPr>
        <w:t>福建福海创石油化工有限公司</w:t>
      </w:r>
    </w:p>
    <w:p w:rsidR="00557452" w:rsidRDefault="00557452" w:rsidP="00557452">
      <w:pPr>
        <w:pStyle w:val="10"/>
      </w:pPr>
    </w:p>
    <w:p w:rsidR="00557452" w:rsidRPr="00557452" w:rsidRDefault="00557452" w:rsidP="00557452">
      <w:pPr>
        <w:pStyle w:val="10"/>
      </w:pPr>
    </w:p>
    <w:p w:rsidR="00967702" w:rsidRPr="002E20A2" w:rsidRDefault="008D1527" w:rsidP="00557452">
      <w:pPr>
        <w:spacing w:beforeLines="50" w:before="120" w:afterLines="50" w:after="120" w:line="360" w:lineRule="auto"/>
        <w:jc w:val="center"/>
        <w:rPr>
          <w:rFonts w:asciiTheme="minorEastAsia" w:eastAsiaTheme="minorEastAsia" w:hAnsiTheme="minorEastAsia"/>
          <w:b/>
          <w:sz w:val="32"/>
          <w:szCs w:val="32"/>
          <w:lang w:eastAsia="zh-CN"/>
        </w:rPr>
      </w:pPr>
      <w:r w:rsidRPr="008D1527">
        <w:rPr>
          <w:b/>
          <w:bCs/>
          <w:sz w:val="36"/>
          <w:lang w:eastAsia="zh-CN"/>
        </w:rPr>
        <w:t>消防站/</w:t>
      </w:r>
      <w:proofErr w:type="gramStart"/>
      <w:r w:rsidRPr="008D1527">
        <w:rPr>
          <w:b/>
          <w:bCs/>
          <w:sz w:val="36"/>
          <w:lang w:eastAsia="zh-CN"/>
        </w:rPr>
        <w:t>气防站</w:t>
      </w:r>
      <w:proofErr w:type="gramEnd"/>
      <w:r w:rsidRPr="008D1527">
        <w:rPr>
          <w:rFonts w:hint="eastAsia"/>
          <w:b/>
          <w:bCs/>
          <w:sz w:val="36"/>
          <w:lang w:eastAsia="zh-CN"/>
        </w:rPr>
        <w:t>等项目竣工测绘及权籍调查</w:t>
      </w:r>
      <w:r w:rsidR="00DD56C2" w:rsidRPr="008D1527">
        <w:rPr>
          <w:rFonts w:hint="eastAsia"/>
          <w:b/>
          <w:bCs/>
          <w:sz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FA250D">
      <w:pPr>
        <w:adjustRightInd w:val="0"/>
        <w:jc w:val="center"/>
        <w:rPr>
          <w:sz w:val="28"/>
          <w:szCs w:val="28"/>
          <w:lang w:eastAsia="zh-CN"/>
        </w:rPr>
      </w:pPr>
      <w:r w:rsidRPr="00322549">
        <w:rPr>
          <w:rFonts w:hint="eastAsia"/>
          <w:sz w:val="28"/>
          <w:szCs w:val="28"/>
          <w:lang w:eastAsia="zh-CN"/>
        </w:rPr>
        <w:t>（文件编号：</w:t>
      </w:r>
      <w:r w:rsidR="00FA250D" w:rsidRPr="00FA250D">
        <w:rPr>
          <w:sz w:val="28"/>
          <w:szCs w:val="28"/>
          <w:lang w:eastAsia="zh-CN"/>
        </w:rPr>
        <w:t>FHCPTCG20200713003</w:t>
      </w:r>
      <w:r w:rsidRPr="00322549">
        <w:rPr>
          <w:rFonts w:hint="eastAsia"/>
          <w:sz w:val="28"/>
          <w:szCs w:val="28"/>
          <w:lang w:eastAsia="zh-CN"/>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3A3C9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FA250D">
        <w:rPr>
          <w:rFonts w:ascii="微软雅黑" w:eastAsia="微软雅黑" w:hint="eastAsia"/>
          <w:b/>
          <w:w w:val="95"/>
          <w:sz w:val="32"/>
          <w:lang w:eastAsia="zh-CN"/>
        </w:rPr>
        <w:t>二〇</w:t>
      </w:r>
      <w:r>
        <w:rPr>
          <w:rFonts w:ascii="微软雅黑" w:eastAsia="微软雅黑" w:hint="eastAsia"/>
          <w:b/>
          <w:w w:val="95"/>
          <w:sz w:val="32"/>
          <w:lang w:eastAsia="zh-CN"/>
        </w:rPr>
        <w:t>年</w:t>
      </w:r>
      <w:r w:rsidR="00FA250D">
        <w:rPr>
          <w:rFonts w:ascii="微软雅黑" w:eastAsia="微软雅黑" w:hint="eastAsia"/>
          <w:b/>
          <w:w w:val="95"/>
          <w:sz w:val="32"/>
          <w:lang w:eastAsia="zh-CN"/>
        </w:rPr>
        <w:t>七</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AE60FC" w:rsidRDefault="008D1527" w:rsidP="001022E9">
      <w:pPr>
        <w:jc w:val="center"/>
        <w:rPr>
          <w:b/>
          <w:bCs/>
          <w:sz w:val="36"/>
          <w:lang w:eastAsia="zh-CN"/>
        </w:rPr>
      </w:pPr>
      <w:r w:rsidRPr="008D1527">
        <w:rPr>
          <w:b/>
          <w:bCs/>
          <w:sz w:val="36"/>
          <w:lang w:eastAsia="zh-CN"/>
        </w:rPr>
        <w:t>消防站/</w:t>
      </w:r>
      <w:proofErr w:type="gramStart"/>
      <w:r w:rsidRPr="008D1527">
        <w:rPr>
          <w:b/>
          <w:bCs/>
          <w:sz w:val="36"/>
          <w:lang w:eastAsia="zh-CN"/>
        </w:rPr>
        <w:t>气防站</w:t>
      </w:r>
      <w:proofErr w:type="gramEnd"/>
      <w:r w:rsidRPr="008D1527">
        <w:rPr>
          <w:rFonts w:hint="eastAsia"/>
          <w:b/>
          <w:bCs/>
          <w:sz w:val="36"/>
          <w:lang w:eastAsia="zh-CN"/>
        </w:rPr>
        <w:t>等项目竣工测绘及权籍调查</w:t>
      </w:r>
      <w:r w:rsidR="00C113C8" w:rsidRPr="00AE60FC">
        <w:rPr>
          <w:rFonts w:hint="eastAsia"/>
          <w:b/>
          <w:bCs/>
          <w:sz w:val="36"/>
          <w:lang w:eastAsia="zh-CN"/>
        </w:rPr>
        <w:t>项目</w:t>
      </w:r>
    </w:p>
    <w:p w:rsidR="00FF45EA" w:rsidRPr="00F46FAA" w:rsidRDefault="00FF45EA" w:rsidP="001022E9">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E17B83" w:rsidRDefault="00FF45EA" w:rsidP="00E17B83">
      <w:pPr>
        <w:spacing w:line="360" w:lineRule="auto"/>
        <w:ind w:firstLineChars="200" w:firstLine="480"/>
        <w:jc w:val="right"/>
        <w:rPr>
          <w:bCs/>
          <w:sz w:val="24"/>
          <w:szCs w:val="21"/>
          <w:lang w:eastAsia="zh-CN"/>
        </w:rPr>
      </w:pPr>
      <w:r w:rsidRPr="00E17B83">
        <w:rPr>
          <w:rFonts w:hint="eastAsia"/>
          <w:bCs/>
          <w:sz w:val="24"/>
          <w:szCs w:val="21"/>
          <w:lang w:eastAsia="zh-CN"/>
        </w:rPr>
        <w:t>比选编号：</w:t>
      </w:r>
      <w:r w:rsidR="00932489" w:rsidRPr="00E17B83">
        <w:rPr>
          <w:sz w:val="24"/>
          <w:szCs w:val="28"/>
          <w:lang w:eastAsia="zh-CN"/>
        </w:rPr>
        <w:t>FHCPTCG20200713003</w:t>
      </w:r>
    </w:p>
    <w:p w:rsidR="00FF45EA" w:rsidRDefault="00E1348C" w:rsidP="00E17B83">
      <w:pPr>
        <w:spacing w:line="360" w:lineRule="auto"/>
        <w:ind w:firstLineChars="200" w:firstLine="480"/>
        <w:rPr>
          <w:bCs/>
          <w:spacing w:val="-2"/>
          <w:sz w:val="24"/>
          <w:szCs w:val="21"/>
          <w:lang w:eastAsia="zh-CN"/>
        </w:rPr>
      </w:pPr>
      <w:r w:rsidRPr="00E17B83">
        <w:rPr>
          <w:rFonts w:hint="eastAsia"/>
          <w:bCs/>
          <w:sz w:val="24"/>
          <w:szCs w:val="21"/>
          <w:lang w:eastAsia="zh-CN"/>
        </w:rPr>
        <w:t>福建福海创石油化工</w:t>
      </w:r>
      <w:r w:rsidR="009D2C9D" w:rsidRPr="00E17B83">
        <w:rPr>
          <w:rFonts w:hint="eastAsia"/>
          <w:bCs/>
          <w:sz w:val="24"/>
          <w:szCs w:val="21"/>
          <w:lang w:eastAsia="zh-CN"/>
        </w:rPr>
        <w:t>有限公司</w:t>
      </w:r>
      <w:r w:rsidR="00FF45EA" w:rsidRPr="00E17B83">
        <w:rPr>
          <w:rFonts w:hint="eastAsia"/>
          <w:bCs/>
          <w:sz w:val="24"/>
          <w:szCs w:val="21"/>
          <w:lang w:eastAsia="zh-CN"/>
        </w:rPr>
        <w:t>拟对</w:t>
      </w:r>
      <w:r w:rsidR="00E17B83" w:rsidRPr="00E17B83">
        <w:rPr>
          <w:rFonts w:hint="eastAsia"/>
          <w:bCs/>
          <w:sz w:val="24"/>
          <w:szCs w:val="21"/>
          <w:lang w:eastAsia="zh-CN"/>
        </w:rPr>
        <w:t>消防站</w:t>
      </w:r>
      <w:r w:rsidR="00E17B83" w:rsidRPr="00E17B83">
        <w:rPr>
          <w:bCs/>
          <w:sz w:val="24"/>
          <w:szCs w:val="21"/>
          <w:lang w:eastAsia="zh-CN"/>
        </w:rPr>
        <w:t>/</w:t>
      </w:r>
      <w:proofErr w:type="gramStart"/>
      <w:r w:rsidR="00E17B83" w:rsidRPr="00E17B83">
        <w:rPr>
          <w:rFonts w:hint="eastAsia"/>
          <w:bCs/>
          <w:sz w:val="24"/>
          <w:szCs w:val="21"/>
          <w:lang w:eastAsia="zh-CN"/>
        </w:rPr>
        <w:t>气防站</w:t>
      </w:r>
      <w:proofErr w:type="gramEnd"/>
      <w:r w:rsidR="00E17B83" w:rsidRPr="00E17B83">
        <w:rPr>
          <w:rFonts w:hint="eastAsia"/>
          <w:bCs/>
          <w:sz w:val="24"/>
          <w:szCs w:val="21"/>
          <w:lang w:eastAsia="zh-CN"/>
        </w:rPr>
        <w:t>项目、南</w:t>
      </w:r>
      <w:r w:rsidR="00E17B83" w:rsidRPr="00E17B83">
        <w:rPr>
          <w:bCs/>
          <w:sz w:val="24"/>
          <w:szCs w:val="21"/>
          <w:lang w:eastAsia="zh-CN"/>
        </w:rPr>
        <w:t>8#</w:t>
      </w:r>
      <w:r w:rsidR="00E17B83" w:rsidRPr="00E17B83">
        <w:rPr>
          <w:rFonts w:hint="eastAsia"/>
          <w:bCs/>
          <w:sz w:val="24"/>
          <w:szCs w:val="21"/>
          <w:lang w:eastAsia="zh-CN"/>
        </w:rPr>
        <w:t>泊位新增仓储工程</w:t>
      </w:r>
      <w:r w:rsidR="00E17B83" w:rsidRPr="00E17B83">
        <w:rPr>
          <w:bCs/>
          <w:sz w:val="24"/>
          <w:szCs w:val="21"/>
          <w:lang w:eastAsia="zh-CN"/>
        </w:rPr>
        <w:t xml:space="preserve">PTA </w:t>
      </w:r>
      <w:r w:rsidR="00E17B83" w:rsidRPr="00E17B83">
        <w:rPr>
          <w:rFonts w:hint="eastAsia"/>
          <w:bCs/>
          <w:sz w:val="24"/>
          <w:szCs w:val="21"/>
          <w:lang w:eastAsia="zh-CN"/>
        </w:rPr>
        <w:t>海水冷却系统排水工程、</w:t>
      </w:r>
      <w:r w:rsidR="00E17B83" w:rsidRPr="00E17B83">
        <w:rPr>
          <w:bCs/>
          <w:sz w:val="24"/>
          <w:szCs w:val="21"/>
          <w:lang w:eastAsia="zh-CN"/>
        </w:rPr>
        <w:t xml:space="preserve">PX </w:t>
      </w:r>
      <w:r w:rsidR="00E17B83" w:rsidRPr="00E17B83">
        <w:rPr>
          <w:rFonts w:hint="eastAsia"/>
          <w:bCs/>
          <w:sz w:val="24"/>
          <w:szCs w:val="21"/>
          <w:lang w:eastAsia="zh-CN"/>
        </w:rPr>
        <w:t>厂内管廊续建工程竣工测绘项目</w:t>
      </w:r>
      <w:r w:rsidR="00FF45EA" w:rsidRPr="00E17B83">
        <w:rPr>
          <w:rFonts w:hint="eastAsia"/>
          <w:bCs/>
          <w:sz w:val="24"/>
          <w:szCs w:val="21"/>
          <w:lang w:eastAsia="zh-CN"/>
        </w:rPr>
        <w:t>进行国内公开比选，现欢迎国内</w:t>
      </w:r>
      <w:r w:rsidR="00FF45EA" w:rsidRPr="00E17B83">
        <w:rPr>
          <w:rFonts w:hint="eastAsia"/>
          <w:bCs/>
          <w:spacing w:val="-2"/>
          <w:sz w:val="24"/>
          <w:szCs w:val="21"/>
          <w:lang w:eastAsia="zh-CN"/>
        </w:rPr>
        <w:t>合格参选人对该比选物资及服务进行密封报价参选。</w:t>
      </w:r>
    </w:p>
    <w:p w:rsidR="005E42F0" w:rsidRPr="005E50AB" w:rsidRDefault="005E42F0" w:rsidP="006E3D7D">
      <w:pPr>
        <w:pStyle w:val="10"/>
        <w:numPr>
          <w:ilvl w:val="0"/>
          <w:numId w:val="14"/>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项目概况：</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cs="宋体" w:hint="eastAsia"/>
          <w:bCs/>
          <w:spacing w:val="-2"/>
          <w:sz w:val="24"/>
          <w:szCs w:val="24"/>
        </w:rPr>
        <w:t>物资或服务名称：</w:t>
      </w:r>
      <w:r w:rsidR="001715AE" w:rsidRPr="00C34BA2">
        <w:rPr>
          <w:rFonts w:asciiTheme="minorEastAsia" w:eastAsiaTheme="minorEastAsia" w:hAnsiTheme="minorEastAsia" w:cs="宋体"/>
          <w:bCs/>
          <w:spacing w:val="-2"/>
          <w:sz w:val="24"/>
          <w:szCs w:val="24"/>
        </w:rPr>
        <w:t>消防站/</w:t>
      </w:r>
      <w:proofErr w:type="gramStart"/>
      <w:r w:rsidR="001715AE" w:rsidRPr="00C34BA2">
        <w:rPr>
          <w:rFonts w:asciiTheme="minorEastAsia" w:eastAsiaTheme="minorEastAsia" w:hAnsiTheme="minorEastAsia" w:cs="宋体"/>
          <w:bCs/>
          <w:spacing w:val="-2"/>
          <w:sz w:val="24"/>
          <w:szCs w:val="24"/>
        </w:rPr>
        <w:t>气防站</w:t>
      </w:r>
      <w:proofErr w:type="gramEnd"/>
      <w:r w:rsidR="001715AE" w:rsidRPr="00C34BA2">
        <w:rPr>
          <w:rFonts w:asciiTheme="minorEastAsia" w:eastAsiaTheme="minorEastAsia" w:hAnsiTheme="minorEastAsia" w:cs="宋体" w:hint="eastAsia"/>
          <w:bCs/>
          <w:spacing w:val="-2"/>
          <w:sz w:val="24"/>
          <w:szCs w:val="24"/>
        </w:rPr>
        <w:t>等项目竣工测绘及权籍调查</w:t>
      </w:r>
      <w:r w:rsidR="00FD1DBF" w:rsidRPr="00C34BA2">
        <w:rPr>
          <w:rFonts w:asciiTheme="minorEastAsia" w:eastAsiaTheme="minorEastAsia" w:hAnsiTheme="minorEastAsia" w:cs="宋体" w:hint="eastAsia"/>
          <w:bCs/>
          <w:spacing w:val="-2"/>
          <w:sz w:val="24"/>
          <w:szCs w:val="24"/>
        </w:rPr>
        <w:t>项目</w:t>
      </w:r>
      <w:r w:rsidRPr="00C34BA2">
        <w:rPr>
          <w:rFonts w:asciiTheme="minorEastAsia" w:eastAsiaTheme="minorEastAsia" w:hAnsiTheme="minorEastAsia" w:cs="宋体" w:hint="eastAsia"/>
          <w:bCs/>
          <w:spacing w:val="-2"/>
          <w:sz w:val="24"/>
          <w:szCs w:val="24"/>
        </w:rPr>
        <w:t>；</w:t>
      </w:r>
    </w:p>
    <w:p w:rsidR="005E42F0" w:rsidRPr="005E50AB" w:rsidRDefault="005E42F0" w:rsidP="005E42F0">
      <w:pPr>
        <w:pStyle w:val="10"/>
        <w:spacing w:line="360" w:lineRule="auto"/>
        <w:ind w:firstLineChars="200" w:firstLine="476"/>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r>
        <w:rPr>
          <w:rFonts w:asciiTheme="minorEastAsia" w:eastAsiaTheme="minorEastAsia" w:hAnsiTheme="minorEastAsia" w:hint="eastAsia"/>
          <w:snapToGrid w:val="0"/>
          <w:spacing w:val="8"/>
          <w:sz w:val="24"/>
          <w:szCs w:val="24"/>
        </w:rPr>
        <w:t>具体见</w:t>
      </w:r>
      <w:r w:rsidR="008D6FA9">
        <w:rPr>
          <w:rFonts w:asciiTheme="minorEastAsia" w:eastAsiaTheme="minorEastAsia" w:hAnsiTheme="minorEastAsia" w:hint="eastAsia"/>
          <w:snapToGrid w:val="0"/>
          <w:spacing w:val="8"/>
          <w:sz w:val="24"/>
          <w:szCs w:val="24"/>
        </w:rPr>
        <w:t>发包</w:t>
      </w:r>
      <w:r w:rsidR="008D6FA9">
        <w:rPr>
          <w:rFonts w:asciiTheme="minorEastAsia" w:eastAsiaTheme="minorEastAsia" w:hAnsiTheme="minorEastAsia"/>
          <w:snapToGrid w:val="0"/>
          <w:spacing w:val="8"/>
          <w:sz w:val="24"/>
          <w:szCs w:val="24"/>
        </w:rPr>
        <w:t>说明</w:t>
      </w:r>
      <w:r w:rsidRPr="005E50AB">
        <w:rPr>
          <w:rFonts w:asciiTheme="minorEastAsia" w:eastAsiaTheme="minorEastAsia" w:hAnsiTheme="minorEastAsia" w:cs="宋体" w:hint="eastAsia"/>
          <w:bCs/>
          <w:spacing w:val="-2"/>
          <w:sz w:val="24"/>
          <w:szCs w:val="24"/>
        </w:rPr>
        <w:t>；</w:t>
      </w:r>
      <w:r w:rsidRPr="005E50AB">
        <w:rPr>
          <w:rFonts w:asciiTheme="minorEastAsia" w:eastAsiaTheme="minorEastAsia" w:hAnsiTheme="minorEastAsia"/>
          <w:snapToGrid w:val="0"/>
          <w:spacing w:val="8"/>
          <w:sz w:val="24"/>
          <w:szCs w:val="24"/>
        </w:rPr>
        <w:t xml:space="preserve"> </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cs="宋体" w:hint="eastAsia"/>
          <w:bCs/>
          <w:spacing w:val="-2"/>
          <w:sz w:val="24"/>
          <w:szCs w:val="24"/>
        </w:rPr>
        <w:t>交货/工程地点：福建福海创石油化工有限公司</w:t>
      </w:r>
    </w:p>
    <w:p w:rsidR="005E42F0" w:rsidRPr="005E50AB" w:rsidRDefault="005E42F0" w:rsidP="005E42F0">
      <w:pPr>
        <w:pStyle w:val="a9"/>
        <w:snapToGrid w:val="0"/>
        <w:spacing w:line="360" w:lineRule="auto"/>
        <w:ind w:firstLineChars="200" w:firstLine="480"/>
        <w:rPr>
          <w:rFonts w:asciiTheme="minorEastAsia" w:eastAsiaTheme="minorEastAsia" w:hAnsiTheme="minorEastAsia" w:cs="宋体"/>
          <w:bCs/>
          <w:sz w:val="24"/>
          <w:szCs w:val="24"/>
        </w:rPr>
      </w:pPr>
      <w:r w:rsidRPr="005E50AB">
        <w:rPr>
          <w:rFonts w:asciiTheme="minorEastAsia" w:eastAsiaTheme="minorEastAsia" w:hAnsiTheme="minorEastAsia" w:cs="宋体"/>
          <w:bCs/>
          <w:sz w:val="24"/>
          <w:szCs w:val="24"/>
        </w:rPr>
        <w:t>2</w:t>
      </w:r>
      <w:r w:rsidRPr="005E50AB">
        <w:rPr>
          <w:rFonts w:asciiTheme="minorEastAsia" w:eastAsiaTheme="minorEastAsia" w:hAnsiTheme="minorEastAsia" w:cs="宋体" w:hint="eastAsia"/>
          <w:bCs/>
          <w:sz w:val="24"/>
          <w:szCs w:val="24"/>
        </w:rPr>
        <w:t>）参选人必须对同一个合同包中的全部物资与服务进行参选，不得仅对合同包中的部分物资或服务进行参选，否则其比选文件将被拒绝。</w:t>
      </w:r>
    </w:p>
    <w:p w:rsidR="005E42F0" w:rsidRPr="005E50AB" w:rsidRDefault="005E42F0" w:rsidP="005E42F0">
      <w:pPr>
        <w:pStyle w:val="a9"/>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3）</w:t>
      </w:r>
      <w:r w:rsidRPr="005E50AB">
        <w:rPr>
          <w:rFonts w:asciiTheme="minorEastAsia" w:eastAsiaTheme="minorEastAsia" w:hAnsiTheme="minorEastAsia" w:cs="宋体"/>
          <w:bCs/>
          <w:sz w:val="24"/>
          <w:szCs w:val="24"/>
        </w:rPr>
        <w:t>控制价</w:t>
      </w:r>
      <w:r w:rsidRPr="005E50AB">
        <w:rPr>
          <w:rFonts w:asciiTheme="minorEastAsia" w:eastAsiaTheme="minorEastAsia" w:hAnsiTheme="minorEastAsia" w:cs="宋体" w:hint="eastAsia"/>
          <w:bCs/>
          <w:sz w:val="24"/>
          <w:szCs w:val="24"/>
        </w:rPr>
        <w:t>￥</w:t>
      </w:r>
      <w:r w:rsidR="00F506AA">
        <w:rPr>
          <w:rFonts w:asciiTheme="minorEastAsia" w:eastAsiaTheme="minorEastAsia" w:hAnsiTheme="minorEastAsia" w:cs="宋体"/>
          <w:bCs/>
          <w:sz w:val="24"/>
          <w:szCs w:val="24"/>
        </w:rPr>
        <w:t>1</w:t>
      </w:r>
      <w:r w:rsidR="004A5C5E">
        <w:rPr>
          <w:rFonts w:asciiTheme="minorEastAsia" w:eastAsiaTheme="minorEastAsia" w:hAnsiTheme="minorEastAsia" w:cs="宋体"/>
          <w:bCs/>
          <w:sz w:val="24"/>
          <w:szCs w:val="24"/>
        </w:rPr>
        <w:t>7</w:t>
      </w:r>
      <w:r>
        <w:rPr>
          <w:rFonts w:asciiTheme="minorEastAsia" w:eastAsiaTheme="minorEastAsia" w:hAnsiTheme="minorEastAsia" w:cs="宋体"/>
          <w:bCs/>
          <w:sz w:val="24"/>
          <w:szCs w:val="24"/>
        </w:rPr>
        <w:t>0</w:t>
      </w:r>
      <w:r w:rsidRPr="005E50AB">
        <w:rPr>
          <w:rFonts w:asciiTheme="minorEastAsia" w:eastAsiaTheme="minorEastAsia" w:hAnsiTheme="minorEastAsia" w:cs="宋体"/>
          <w:bCs/>
          <w:sz w:val="24"/>
          <w:szCs w:val="24"/>
        </w:rPr>
        <w:t>,</w:t>
      </w:r>
      <w:r>
        <w:rPr>
          <w:rFonts w:asciiTheme="minorEastAsia" w:eastAsiaTheme="minorEastAsia" w:hAnsiTheme="minorEastAsia" w:cs="宋体"/>
          <w:bCs/>
          <w:sz w:val="24"/>
          <w:szCs w:val="24"/>
        </w:rPr>
        <w:t>0</w:t>
      </w:r>
      <w:r w:rsidRPr="005E50AB">
        <w:rPr>
          <w:rFonts w:asciiTheme="minorEastAsia" w:eastAsiaTheme="minorEastAsia" w:hAnsiTheme="minorEastAsia" w:cs="宋体"/>
          <w:bCs/>
          <w:sz w:val="24"/>
          <w:szCs w:val="24"/>
        </w:rPr>
        <w:t>00.00元</w:t>
      </w:r>
      <w:r w:rsidRPr="005E50AB">
        <w:rPr>
          <w:rFonts w:asciiTheme="minorEastAsia" w:eastAsiaTheme="minorEastAsia" w:hAnsiTheme="minorEastAsia" w:cs="宋体" w:hint="eastAsia"/>
          <w:bCs/>
          <w:sz w:val="24"/>
          <w:szCs w:val="24"/>
        </w:rPr>
        <w:t>。</w:t>
      </w:r>
    </w:p>
    <w:p w:rsidR="00FF45EA" w:rsidRPr="00E17B83" w:rsidRDefault="00FF45EA" w:rsidP="006E3D7D">
      <w:pPr>
        <w:pStyle w:val="a9"/>
        <w:numPr>
          <w:ilvl w:val="0"/>
          <w:numId w:val="14"/>
        </w:numPr>
        <w:snapToGrid w:val="0"/>
        <w:spacing w:line="360" w:lineRule="auto"/>
        <w:jc w:val="left"/>
        <w:rPr>
          <w:rFonts w:ascii="宋体" w:hAnsi="宋体" w:cs="宋体"/>
          <w:b/>
          <w:bCs/>
          <w:sz w:val="24"/>
          <w:szCs w:val="21"/>
        </w:rPr>
      </w:pPr>
      <w:r w:rsidRPr="00E17B83">
        <w:rPr>
          <w:rFonts w:ascii="宋体" w:hAnsi="宋体" w:cs="宋体" w:hint="eastAsia"/>
          <w:bCs/>
          <w:sz w:val="24"/>
          <w:szCs w:val="21"/>
        </w:rPr>
        <w:t xml:space="preserve">参选人资格要求： </w:t>
      </w:r>
    </w:p>
    <w:p w:rsidR="00FF45EA" w:rsidRPr="00E17B83" w:rsidRDefault="00F52B5F" w:rsidP="00B77BCD">
      <w:pPr>
        <w:pStyle w:val="a9"/>
        <w:numPr>
          <w:ilvl w:val="1"/>
          <w:numId w:val="16"/>
        </w:numPr>
        <w:snapToGrid w:val="0"/>
        <w:spacing w:line="360" w:lineRule="auto"/>
        <w:ind w:left="0" w:firstLineChars="200" w:firstLine="480"/>
        <w:jc w:val="left"/>
        <w:rPr>
          <w:rFonts w:ascii="宋体" w:hAnsi="宋体" w:cs="宋体"/>
          <w:bCs/>
          <w:sz w:val="24"/>
          <w:szCs w:val="21"/>
        </w:rPr>
      </w:pPr>
      <w:r w:rsidRPr="00E17B83">
        <w:rPr>
          <w:rFonts w:ascii="宋体" w:hAnsi="宋体" w:cs="宋体" w:hint="eastAsia"/>
          <w:bCs/>
          <w:sz w:val="24"/>
          <w:szCs w:val="21"/>
        </w:rPr>
        <w:t>投标方必须具备独立法人资格、具备有效的企业法人营业执照</w:t>
      </w:r>
      <w:r w:rsidR="00FD299D" w:rsidRPr="00E17B83">
        <w:rPr>
          <w:rFonts w:ascii="宋体" w:hAnsi="宋体" w:cs="宋体" w:hint="eastAsia"/>
          <w:bCs/>
          <w:sz w:val="24"/>
          <w:szCs w:val="21"/>
        </w:rPr>
        <w:t>；</w:t>
      </w:r>
    </w:p>
    <w:p w:rsidR="006E638D" w:rsidRDefault="00B15B08" w:rsidP="00B77BCD">
      <w:pPr>
        <w:pStyle w:val="a9"/>
        <w:numPr>
          <w:ilvl w:val="1"/>
          <w:numId w:val="16"/>
        </w:numPr>
        <w:snapToGrid w:val="0"/>
        <w:spacing w:line="360" w:lineRule="auto"/>
        <w:ind w:left="0" w:firstLineChars="200" w:firstLine="480"/>
        <w:jc w:val="left"/>
        <w:rPr>
          <w:rFonts w:ascii="宋体" w:hAnsi="宋体" w:cs="宋体"/>
          <w:bCs/>
          <w:sz w:val="24"/>
          <w:szCs w:val="21"/>
        </w:rPr>
      </w:pPr>
      <w:r w:rsidRPr="00E17B83">
        <w:rPr>
          <w:rFonts w:ascii="宋体" w:hAnsi="宋体" w:cs="宋体" w:hint="eastAsia"/>
          <w:bCs/>
          <w:sz w:val="24"/>
          <w:szCs w:val="21"/>
        </w:rPr>
        <w:t>必须具有测绘主管部门核发的乙级及以上资质证书</w:t>
      </w:r>
      <w:proofErr w:type="gramStart"/>
      <w:r w:rsidRPr="00E17B83">
        <w:rPr>
          <w:rFonts w:ascii="宋体" w:hAnsi="宋体" w:cs="宋体" w:hint="eastAsia"/>
          <w:bCs/>
          <w:sz w:val="24"/>
          <w:szCs w:val="21"/>
        </w:rPr>
        <w:t>且需至古</w:t>
      </w:r>
      <w:proofErr w:type="gramEnd"/>
      <w:r w:rsidRPr="00E17B83">
        <w:rPr>
          <w:rFonts w:ascii="宋体" w:hAnsi="宋体" w:cs="宋体" w:hint="eastAsia"/>
          <w:bCs/>
          <w:sz w:val="24"/>
          <w:szCs w:val="21"/>
        </w:rPr>
        <w:t>雷不动产登记处和房产交易中心进行资质备案</w:t>
      </w:r>
      <w:r w:rsidR="00FD299D" w:rsidRPr="00E17B83">
        <w:rPr>
          <w:rFonts w:ascii="宋体" w:hAnsi="宋体" w:cs="宋体" w:hint="eastAsia"/>
          <w:bCs/>
          <w:sz w:val="24"/>
          <w:szCs w:val="21"/>
        </w:rPr>
        <w:t>；</w:t>
      </w:r>
    </w:p>
    <w:p w:rsidR="006C66AA" w:rsidRPr="005E50AB" w:rsidRDefault="006C66AA" w:rsidP="00B77BCD">
      <w:pPr>
        <w:pStyle w:val="10"/>
        <w:numPr>
          <w:ilvl w:val="1"/>
          <w:numId w:val="16"/>
        </w:numPr>
        <w:spacing w:line="360" w:lineRule="auto"/>
        <w:ind w:left="0" w:firstLineChars="200" w:firstLine="476"/>
        <w:jc w:val="left"/>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6C66AA" w:rsidRPr="00AE7D18" w:rsidRDefault="006C66AA" w:rsidP="00B77BCD">
      <w:pPr>
        <w:pStyle w:val="10"/>
        <w:numPr>
          <w:ilvl w:val="1"/>
          <w:numId w:val="16"/>
        </w:numPr>
        <w:spacing w:line="360" w:lineRule="auto"/>
        <w:ind w:left="0" w:firstLineChars="200" w:firstLine="476"/>
        <w:jc w:val="left"/>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Pr>
          <w:rFonts w:asciiTheme="minorEastAsia" w:eastAsiaTheme="minorEastAsia" w:hAnsiTheme="minorEastAsia" w:cs="宋体" w:hint="eastAsia"/>
          <w:bCs/>
          <w:spacing w:val="-2"/>
          <w:sz w:val="24"/>
          <w:szCs w:val="24"/>
        </w:rPr>
        <w:t>；</w:t>
      </w:r>
    </w:p>
    <w:p w:rsidR="006C66AA" w:rsidRPr="00E17B83" w:rsidRDefault="006C66AA" w:rsidP="00CD760E">
      <w:pPr>
        <w:pStyle w:val="a9"/>
        <w:numPr>
          <w:ilvl w:val="1"/>
          <w:numId w:val="16"/>
        </w:numPr>
        <w:snapToGrid w:val="0"/>
        <w:spacing w:line="360" w:lineRule="auto"/>
        <w:ind w:left="0" w:firstLineChars="200" w:firstLine="476"/>
        <w:jc w:val="left"/>
        <w:rPr>
          <w:rFonts w:ascii="宋体" w:hAnsi="宋体" w:cs="宋体"/>
          <w:bCs/>
          <w:sz w:val="24"/>
          <w:szCs w:val="21"/>
        </w:rPr>
      </w:pPr>
      <w:r>
        <w:rPr>
          <w:rFonts w:asciiTheme="minorEastAsia" w:eastAsiaTheme="minorEastAsia" w:hAnsiTheme="minorEastAsia" w:cs="宋体"/>
          <w:bCs/>
          <w:spacing w:val="-2"/>
          <w:sz w:val="24"/>
          <w:szCs w:val="24"/>
        </w:rPr>
        <w:t>本案不接受联合体参选</w:t>
      </w:r>
      <w:r w:rsidR="009F412B">
        <w:rPr>
          <w:rFonts w:asciiTheme="minorEastAsia" w:eastAsiaTheme="minorEastAsia" w:hAnsiTheme="minorEastAsia" w:cs="宋体" w:hint="eastAsia"/>
          <w:bCs/>
          <w:spacing w:val="-2"/>
          <w:sz w:val="24"/>
          <w:szCs w:val="24"/>
        </w:rPr>
        <w:t>。</w:t>
      </w:r>
    </w:p>
    <w:p w:rsidR="00B94C67" w:rsidRPr="00BF79BE" w:rsidRDefault="00B94C67" w:rsidP="00CD760E">
      <w:pPr>
        <w:pStyle w:val="a7"/>
        <w:numPr>
          <w:ilvl w:val="0"/>
          <w:numId w:val="14"/>
        </w:numPr>
        <w:spacing w:before="0" w:line="360" w:lineRule="auto"/>
        <w:ind w:left="0" w:firstLine="200"/>
        <w:rPr>
          <w:rFonts w:asciiTheme="minorEastAsia" w:eastAsiaTheme="minorEastAsia" w:hAnsiTheme="minorEastAsia"/>
          <w:spacing w:val="8"/>
          <w:sz w:val="24"/>
          <w:szCs w:val="24"/>
          <w:lang w:eastAsia="zh-CN"/>
        </w:rPr>
      </w:pPr>
      <w:r w:rsidRPr="00BF79BE">
        <w:rPr>
          <w:rFonts w:asciiTheme="minorEastAsia" w:eastAsiaTheme="minorEastAsia" w:hAnsiTheme="minorEastAsia" w:hint="eastAsia"/>
          <w:spacing w:val="8"/>
          <w:sz w:val="24"/>
          <w:szCs w:val="24"/>
          <w:lang w:eastAsia="zh-CN"/>
        </w:rPr>
        <w:t>参选保证金</w:t>
      </w:r>
    </w:p>
    <w:p w:rsidR="00B94C67" w:rsidRPr="00B94C67" w:rsidRDefault="00B94C67" w:rsidP="00CD760E">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sz w:val="24"/>
          <w:szCs w:val="24"/>
          <w:lang w:eastAsia="zh-CN"/>
        </w:rPr>
        <w:t>1</w:t>
      </w:r>
      <w:r w:rsidRPr="00B94C67">
        <w:rPr>
          <w:rFonts w:asciiTheme="minorEastAsia" w:eastAsiaTheme="minorEastAsia" w:hAnsiTheme="minorEastAsia" w:hint="eastAsia"/>
          <w:sz w:val="24"/>
          <w:szCs w:val="24"/>
          <w:lang w:eastAsia="zh-CN"/>
        </w:rPr>
        <w:t>、本项目参选保证金的金额为：人民币</w:t>
      </w:r>
      <w:r w:rsidR="00F506AA">
        <w:rPr>
          <w:rFonts w:asciiTheme="minorEastAsia" w:eastAsiaTheme="minorEastAsia" w:hAnsiTheme="minorEastAsia" w:hint="eastAsia"/>
          <w:sz w:val="24"/>
          <w:szCs w:val="24"/>
          <w:lang w:eastAsia="zh-CN"/>
        </w:rPr>
        <w:t>贰仟</w:t>
      </w:r>
      <w:r w:rsidRPr="00B94C67">
        <w:rPr>
          <w:rFonts w:asciiTheme="minorEastAsia" w:eastAsiaTheme="minorEastAsia" w:hAnsiTheme="minorEastAsia" w:hint="eastAsia"/>
          <w:sz w:val="24"/>
          <w:szCs w:val="24"/>
          <w:lang w:eastAsia="zh-CN"/>
        </w:rPr>
        <w:t>元整（</w:t>
      </w:r>
      <w:r w:rsidR="00382EA9">
        <w:rPr>
          <w:rFonts w:asciiTheme="minorEastAsia" w:eastAsiaTheme="minorEastAsia" w:hAnsiTheme="minorEastAsia"/>
          <w:sz w:val="24"/>
          <w:szCs w:val="24"/>
          <w:lang w:eastAsia="zh-CN"/>
        </w:rPr>
        <w:t>2</w:t>
      </w:r>
      <w:r w:rsidRPr="00B94C67">
        <w:rPr>
          <w:rFonts w:asciiTheme="minorEastAsia" w:eastAsiaTheme="minorEastAsia" w:hAnsiTheme="minorEastAsia"/>
          <w:sz w:val="24"/>
          <w:szCs w:val="24"/>
          <w:lang w:eastAsia="zh-CN"/>
        </w:rPr>
        <w:t>,000.00</w:t>
      </w:r>
      <w:r w:rsidRPr="00B94C67">
        <w:rPr>
          <w:rFonts w:asciiTheme="minorEastAsia" w:eastAsiaTheme="minorEastAsia" w:hAnsiTheme="minorEastAsia" w:hint="eastAsia"/>
          <w:sz w:val="24"/>
          <w:szCs w:val="24"/>
          <w:lang w:eastAsia="zh-CN"/>
        </w:rPr>
        <w:t>元）；</w:t>
      </w:r>
    </w:p>
    <w:p w:rsidR="00B94C67" w:rsidRPr="00B94C67" w:rsidRDefault="00B94C67" w:rsidP="00CD760E">
      <w:pPr>
        <w:pStyle w:val="a7"/>
        <w:numPr>
          <w:ilvl w:val="0"/>
          <w:numId w:val="16"/>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参选保证金提交的时间：应在</w:t>
      </w:r>
      <w:r w:rsidRPr="00B94C67">
        <w:rPr>
          <w:rFonts w:asciiTheme="minorEastAsia" w:eastAsiaTheme="minorEastAsia" w:hAnsiTheme="minorEastAsia" w:hint="eastAsia"/>
          <w:spacing w:val="8"/>
          <w:sz w:val="24"/>
          <w:szCs w:val="24"/>
          <w:lang w:eastAsia="zh-CN"/>
        </w:rPr>
        <w:t>提交参选文件</w:t>
      </w:r>
      <w:r w:rsidRPr="00B94C67">
        <w:rPr>
          <w:rFonts w:asciiTheme="minorEastAsia" w:eastAsiaTheme="minorEastAsia" w:hAnsiTheme="minorEastAsia" w:hint="eastAsia"/>
          <w:sz w:val="24"/>
          <w:szCs w:val="24"/>
          <w:lang w:eastAsia="zh-CN"/>
        </w:rPr>
        <w:t>之前汇达参选保证金指定账户；</w:t>
      </w:r>
    </w:p>
    <w:p w:rsidR="00B94C67" w:rsidRPr="00B94C67" w:rsidRDefault="00B94C67" w:rsidP="00CD760E">
      <w:pPr>
        <w:pStyle w:val="a7"/>
        <w:numPr>
          <w:ilvl w:val="0"/>
          <w:numId w:val="16"/>
        </w:numPr>
        <w:spacing w:before="0" w:line="360" w:lineRule="auto"/>
        <w:ind w:left="0"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94C67" w:rsidRPr="00B94C67" w:rsidRDefault="00B94C67" w:rsidP="00CD760E">
      <w:pPr>
        <w:pStyle w:val="a7"/>
        <w:numPr>
          <w:ilvl w:val="0"/>
          <w:numId w:val="16"/>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参选保证金指定账户：</w:t>
      </w:r>
    </w:p>
    <w:p w:rsidR="00B94C67" w:rsidRPr="00B94C67" w:rsidRDefault="00B94C67" w:rsidP="00CD760E">
      <w:pPr>
        <w:pStyle w:val="a7"/>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开户名称：</w:t>
      </w:r>
      <w:r w:rsidRPr="00B94C67">
        <w:rPr>
          <w:rFonts w:asciiTheme="minorEastAsia" w:eastAsiaTheme="minorEastAsia" w:hAnsiTheme="minorEastAsia" w:hint="eastAsia"/>
          <w:spacing w:val="8"/>
          <w:sz w:val="24"/>
          <w:szCs w:val="24"/>
          <w:lang w:eastAsia="zh-CN"/>
        </w:rPr>
        <w:t>福建福海创石油化工有限公司</w:t>
      </w:r>
      <w:r w:rsidRPr="00B94C67">
        <w:rPr>
          <w:rFonts w:asciiTheme="minorEastAsia" w:eastAsiaTheme="minorEastAsia" w:hAnsiTheme="minorEastAsia"/>
          <w:sz w:val="24"/>
          <w:szCs w:val="24"/>
          <w:lang w:eastAsia="zh-CN"/>
        </w:rPr>
        <w:t xml:space="preserve"> </w:t>
      </w:r>
    </w:p>
    <w:p w:rsidR="00B94C67" w:rsidRPr="00B94C67" w:rsidRDefault="00B94C67" w:rsidP="00CD760E">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开户银行：中国银行股份有限公司漳州古雷经济开发区支行</w:t>
      </w:r>
    </w:p>
    <w:p w:rsidR="00B94C67" w:rsidRPr="00B94C67" w:rsidRDefault="00B94C67" w:rsidP="00CD760E">
      <w:pPr>
        <w:pStyle w:val="a7"/>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lastRenderedPageBreak/>
        <w:t>帐</w:t>
      </w:r>
      <w:r w:rsidRPr="00B94C67">
        <w:rPr>
          <w:rFonts w:asciiTheme="minorEastAsia" w:eastAsiaTheme="minorEastAsia" w:hAnsiTheme="minorEastAsia"/>
          <w:sz w:val="24"/>
          <w:szCs w:val="24"/>
          <w:lang w:eastAsia="zh-CN"/>
        </w:rPr>
        <w:t xml:space="preserve">    </w:t>
      </w:r>
      <w:r w:rsidRPr="00B94C67">
        <w:rPr>
          <w:rFonts w:asciiTheme="minorEastAsia" w:eastAsiaTheme="minorEastAsia" w:hAnsiTheme="minorEastAsia" w:hint="eastAsia"/>
          <w:sz w:val="24"/>
          <w:szCs w:val="24"/>
          <w:lang w:eastAsia="zh-CN"/>
        </w:rPr>
        <w:t>号：</w:t>
      </w:r>
      <w:r w:rsidRPr="00B94C67">
        <w:rPr>
          <w:rFonts w:asciiTheme="minorEastAsia" w:eastAsiaTheme="minorEastAsia" w:hAnsiTheme="minorEastAsia"/>
          <w:sz w:val="24"/>
          <w:szCs w:val="24"/>
          <w:lang w:eastAsia="zh-CN"/>
        </w:rPr>
        <w:t>406574816628</w:t>
      </w:r>
    </w:p>
    <w:p w:rsidR="00B94C67" w:rsidRPr="00B94C67" w:rsidRDefault="00B94C67" w:rsidP="00CD760E">
      <w:pPr>
        <w:pStyle w:val="a7"/>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注明用途：</w:t>
      </w:r>
      <w:r w:rsidR="00662C76">
        <w:rPr>
          <w:rFonts w:asciiTheme="minorEastAsia" w:eastAsiaTheme="minorEastAsia" w:hAnsiTheme="minorEastAsia" w:hint="eastAsia"/>
          <w:bCs/>
          <w:spacing w:val="-2"/>
          <w:sz w:val="24"/>
          <w:szCs w:val="24"/>
          <w:lang w:eastAsia="zh-CN"/>
        </w:rPr>
        <w:t>竣工</w:t>
      </w:r>
      <w:r w:rsidR="00662C76">
        <w:rPr>
          <w:rFonts w:asciiTheme="minorEastAsia" w:eastAsiaTheme="minorEastAsia" w:hAnsiTheme="minorEastAsia"/>
          <w:bCs/>
          <w:spacing w:val="-2"/>
          <w:sz w:val="24"/>
          <w:szCs w:val="24"/>
          <w:lang w:eastAsia="zh-CN"/>
        </w:rPr>
        <w:t>测绘项目</w:t>
      </w:r>
      <w:r w:rsidRPr="00B94C67">
        <w:rPr>
          <w:rFonts w:asciiTheme="minorEastAsia" w:eastAsiaTheme="minorEastAsia" w:hAnsiTheme="minorEastAsia" w:hint="eastAsia"/>
          <w:sz w:val="24"/>
          <w:szCs w:val="24"/>
          <w:lang w:eastAsia="zh-CN"/>
        </w:rPr>
        <w:t>参选保证金</w:t>
      </w:r>
    </w:p>
    <w:p w:rsidR="00B94C67" w:rsidRPr="00B94C67" w:rsidRDefault="00B94C67" w:rsidP="00CD760E">
      <w:pPr>
        <w:pStyle w:val="a7"/>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参选保证金有效期：</w:t>
      </w:r>
      <w:r w:rsidRPr="00B94C67">
        <w:rPr>
          <w:rFonts w:asciiTheme="minorEastAsia" w:eastAsiaTheme="minorEastAsia" w:hAnsiTheme="minorEastAsia"/>
          <w:sz w:val="24"/>
          <w:szCs w:val="24"/>
          <w:lang w:eastAsia="zh-CN"/>
        </w:rPr>
        <w:t>90</w:t>
      </w:r>
      <w:r w:rsidRPr="00B94C67">
        <w:rPr>
          <w:rFonts w:asciiTheme="minorEastAsia" w:eastAsiaTheme="minorEastAsia" w:hAnsiTheme="minorEastAsia" w:hint="eastAsia"/>
          <w:sz w:val="24"/>
          <w:szCs w:val="24"/>
          <w:lang w:eastAsia="zh-CN"/>
        </w:rPr>
        <w:t>日历天。</w:t>
      </w:r>
    </w:p>
    <w:p w:rsidR="00B94C67" w:rsidRPr="00B94C67" w:rsidRDefault="00B94C67" w:rsidP="00CD760E">
      <w:pPr>
        <w:pStyle w:val="a7"/>
        <w:spacing w:before="0" w:line="360" w:lineRule="auto"/>
        <w:ind w:left="0" w:firstLineChars="200" w:firstLine="480"/>
        <w:rPr>
          <w:rFonts w:asciiTheme="minorEastAsia" w:eastAsiaTheme="minorEastAsia" w:hAnsiTheme="minorEastAsia"/>
          <w:bCs/>
          <w:sz w:val="24"/>
          <w:szCs w:val="24"/>
          <w:u w:val="double"/>
          <w:lang w:eastAsia="zh-CN"/>
        </w:rPr>
      </w:pPr>
      <w:r w:rsidRPr="00B94C67">
        <w:rPr>
          <w:rFonts w:asciiTheme="minorEastAsia" w:eastAsiaTheme="minorEastAsia" w:hAnsiTheme="minorEastAsia" w:hint="eastAsia"/>
          <w:sz w:val="24"/>
          <w:szCs w:val="24"/>
          <w:lang w:eastAsia="zh-CN"/>
        </w:rPr>
        <w:t>注：</w:t>
      </w:r>
      <w:r w:rsidRPr="00B94C67">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94C67" w:rsidRPr="00B94C67" w:rsidRDefault="00B94C67" w:rsidP="00CD760E">
      <w:pPr>
        <w:pStyle w:val="a7"/>
        <w:numPr>
          <w:ilvl w:val="0"/>
          <w:numId w:val="16"/>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参选保证金的退回</w:t>
      </w:r>
    </w:p>
    <w:p w:rsidR="00B94C67" w:rsidRPr="00B94C67" w:rsidRDefault="00B94C67" w:rsidP="00CD760E">
      <w:pPr>
        <w:pStyle w:val="a7"/>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B94C67">
        <w:rPr>
          <w:rFonts w:asciiTheme="minorEastAsia" w:eastAsiaTheme="minorEastAsia" w:hAnsiTheme="minorEastAsia" w:hint="eastAsia"/>
          <w:sz w:val="24"/>
          <w:szCs w:val="24"/>
          <w:lang w:eastAsia="zh-CN"/>
        </w:rPr>
        <w:t>基本账户</w:t>
      </w:r>
      <w:r w:rsidRPr="00B94C67">
        <w:rPr>
          <w:rFonts w:asciiTheme="minorEastAsia" w:eastAsiaTheme="minorEastAsia" w:hAnsiTheme="minorEastAsia" w:hint="eastAsia"/>
          <w:spacing w:val="8"/>
          <w:sz w:val="24"/>
          <w:szCs w:val="24"/>
          <w:lang w:eastAsia="zh-CN"/>
        </w:rPr>
        <w:t>。</w:t>
      </w:r>
    </w:p>
    <w:p w:rsidR="00B94C67" w:rsidRPr="00B94C67" w:rsidRDefault="00B94C67" w:rsidP="00CD760E">
      <w:pPr>
        <w:pStyle w:val="a7"/>
        <w:numPr>
          <w:ilvl w:val="0"/>
          <w:numId w:val="16"/>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履约保证金</w:t>
      </w:r>
    </w:p>
    <w:p w:rsidR="00B94C67" w:rsidRPr="005E50AB" w:rsidRDefault="00B94C67" w:rsidP="00CD760E">
      <w:pPr>
        <w:pStyle w:val="a9"/>
        <w:snapToGrid w:val="0"/>
        <w:spacing w:line="360" w:lineRule="auto"/>
        <w:ind w:firstLineChars="200" w:firstLine="496"/>
        <w:jc w:val="left"/>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Pr="005E50AB">
        <w:rPr>
          <w:rFonts w:asciiTheme="minorEastAsia" w:eastAsiaTheme="minorEastAsia" w:hAnsiTheme="minorEastAsia" w:hint="eastAsia"/>
          <w:spacing w:val="8"/>
          <w:sz w:val="24"/>
          <w:szCs w:val="24"/>
        </w:rPr>
        <w:t>。</w:t>
      </w:r>
    </w:p>
    <w:p w:rsidR="00B94C67" w:rsidRPr="00D56A36" w:rsidRDefault="00B94C67" w:rsidP="006174C9">
      <w:pPr>
        <w:pStyle w:val="a7"/>
        <w:numPr>
          <w:ilvl w:val="0"/>
          <w:numId w:val="24"/>
        </w:numPr>
        <w:spacing w:before="0" w:line="360" w:lineRule="auto"/>
        <w:ind w:left="0" w:firstLineChars="200" w:firstLine="496"/>
        <w:rPr>
          <w:rFonts w:asciiTheme="minorEastAsia" w:eastAsiaTheme="minorEastAsia" w:hAnsiTheme="minorEastAsia"/>
          <w:spacing w:val="8"/>
          <w:sz w:val="24"/>
          <w:szCs w:val="24"/>
          <w:lang w:eastAsia="zh-CN"/>
        </w:rPr>
      </w:pPr>
      <w:r w:rsidRPr="00D56A36">
        <w:rPr>
          <w:rFonts w:asciiTheme="minorEastAsia" w:eastAsiaTheme="minorEastAsia" w:hAnsiTheme="minorEastAsia" w:hint="eastAsia"/>
          <w:spacing w:val="8"/>
          <w:sz w:val="24"/>
          <w:szCs w:val="24"/>
          <w:lang w:eastAsia="zh-CN"/>
        </w:rPr>
        <w:t>参选报名：</w:t>
      </w:r>
    </w:p>
    <w:p w:rsidR="00B94C67" w:rsidRPr="00B94C67" w:rsidRDefault="00B94C67" w:rsidP="006174C9">
      <w:pPr>
        <w:spacing w:line="360" w:lineRule="auto"/>
        <w:ind w:firstLineChars="200" w:firstLine="480"/>
        <w:rPr>
          <w:rFonts w:asciiTheme="minorEastAsia" w:eastAsiaTheme="minorEastAsia" w:hAnsiTheme="minorEastAsia"/>
          <w:spacing w:val="8"/>
          <w:sz w:val="24"/>
          <w:szCs w:val="24"/>
          <w:lang w:eastAsia="zh-CN"/>
        </w:rPr>
      </w:pPr>
      <w:r w:rsidRPr="00B94C67">
        <w:rPr>
          <w:rFonts w:asciiTheme="minorEastAsia" w:eastAsiaTheme="minorEastAsia" w:hAnsiTheme="minorEastAsia"/>
          <w:sz w:val="24"/>
          <w:szCs w:val="24"/>
          <w:lang w:eastAsia="zh-CN"/>
        </w:rPr>
        <w:t>公示日期</w:t>
      </w:r>
      <w:r w:rsidRPr="00B94C67">
        <w:rPr>
          <w:rFonts w:asciiTheme="minorEastAsia" w:eastAsiaTheme="minorEastAsia" w:hAnsiTheme="minorEastAsia" w:hint="eastAsia"/>
          <w:sz w:val="24"/>
          <w:szCs w:val="24"/>
          <w:lang w:eastAsia="zh-CN"/>
        </w:rPr>
        <w:t>：20</w:t>
      </w:r>
      <w:r w:rsidRPr="00B94C67">
        <w:rPr>
          <w:rFonts w:asciiTheme="minorEastAsia" w:eastAsiaTheme="minorEastAsia" w:hAnsiTheme="minorEastAsia"/>
          <w:sz w:val="24"/>
          <w:szCs w:val="24"/>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lang w:eastAsia="zh-CN"/>
        </w:rPr>
        <w:t>07</w:t>
      </w:r>
      <w:r w:rsidRPr="00B94C67">
        <w:rPr>
          <w:rFonts w:asciiTheme="minorEastAsia" w:eastAsiaTheme="minorEastAsia" w:hAnsiTheme="minorEastAsia" w:hint="eastAsia"/>
          <w:sz w:val="24"/>
          <w:szCs w:val="24"/>
          <w:lang w:eastAsia="zh-CN"/>
        </w:rPr>
        <w:t>月</w:t>
      </w:r>
      <w:r w:rsidR="009A08EA">
        <w:rPr>
          <w:rFonts w:asciiTheme="minorEastAsia" w:eastAsiaTheme="minorEastAsia" w:hAnsiTheme="minorEastAsia"/>
          <w:sz w:val="24"/>
          <w:szCs w:val="24"/>
          <w:lang w:eastAsia="zh-CN"/>
        </w:rPr>
        <w:t>2</w:t>
      </w:r>
      <w:r w:rsidR="00FD2368">
        <w:rPr>
          <w:rFonts w:asciiTheme="minorEastAsia" w:eastAsiaTheme="minorEastAsia" w:hAnsiTheme="minorEastAsia"/>
          <w:sz w:val="24"/>
          <w:szCs w:val="24"/>
          <w:lang w:eastAsia="zh-CN"/>
        </w:rPr>
        <w:t>7</w:t>
      </w:r>
      <w:r w:rsidRPr="00B94C67">
        <w:rPr>
          <w:rFonts w:asciiTheme="minorEastAsia" w:eastAsiaTheme="minorEastAsia" w:hAnsiTheme="minorEastAsia" w:hint="eastAsia"/>
          <w:sz w:val="24"/>
          <w:szCs w:val="24"/>
          <w:lang w:eastAsia="zh-CN"/>
        </w:rPr>
        <w:t>日－20</w:t>
      </w:r>
      <w:r w:rsidRPr="00B94C67">
        <w:rPr>
          <w:rFonts w:asciiTheme="minorEastAsia" w:eastAsiaTheme="minorEastAsia" w:hAnsiTheme="minorEastAsia"/>
          <w:sz w:val="24"/>
          <w:szCs w:val="24"/>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lang w:eastAsia="zh-CN"/>
        </w:rPr>
        <w:t>0</w:t>
      </w:r>
      <w:r w:rsidR="001F2A66">
        <w:rPr>
          <w:rFonts w:asciiTheme="minorEastAsia" w:eastAsiaTheme="minorEastAsia" w:hAnsiTheme="minorEastAsia"/>
          <w:sz w:val="24"/>
          <w:szCs w:val="24"/>
          <w:lang w:eastAsia="zh-CN"/>
        </w:rPr>
        <w:t>8</w:t>
      </w:r>
      <w:r w:rsidRPr="00B94C67">
        <w:rPr>
          <w:rFonts w:asciiTheme="minorEastAsia" w:eastAsiaTheme="minorEastAsia" w:hAnsiTheme="minorEastAsia" w:hint="eastAsia"/>
          <w:sz w:val="24"/>
          <w:szCs w:val="24"/>
          <w:lang w:eastAsia="zh-CN"/>
        </w:rPr>
        <w:t>月</w:t>
      </w:r>
      <w:r w:rsidR="001F2A66">
        <w:rPr>
          <w:rFonts w:asciiTheme="minorEastAsia" w:eastAsiaTheme="minorEastAsia" w:hAnsiTheme="minorEastAsia"/>
          <w:sz w:val="24"/>
          <w:szCs w:val="24"/>
          <w:lang w:eastAsia="zh-CN"/>
        </w:rPr>
        <w:t>0</w:t>
      </w:r>
      <w:r w:rsidR="00FD2368">
        <w:rPr>
          <w:rFonts w:asciiTheme="minorEastAsia" w:eastAsiaTheme="minorEastAsia" w:hAnsiTheme="minorEastAsia"/>
          <w:sz w:val="24"/>
          <w:szCs w:val="24"/>
          <w:lang w:eastAsia="zh-CN"/>
        </w:rPr>
        <w:t>5</w:t>
      </w:r>
      <w:r w:rsidRPr="00B94C67">
        <w:rPr>
          <w:rFonts w:asciiTheme="minorEastAsia" w:eastAsiaTheme="minorEastAsia" w:hAnsiTheme="minorEastAsia" w:hint="eastAsia"/>
          <w:sz w:val="24"/>
          <w:szCs w:val="24"/>
          <w:lang w:eastAsia="zh-CN"/>
        </w:rPr>
        <w:t>日，</w:t>
      </w:r>
      <w:r w:rsidR="00BF79BE" w:rsidRPr="00B94C67">
        <w:rPr>
          <w:rFonts w:asciiTheme="minorEastAsia" w:eastAsiaTheme="minorEastAsia" w:hAnsiTheme="minorEastAsia"/>
          <w:spacing w:val="8"/>
          <w:sz w:val="24"/>
          <w:szCs w:val="24"/>
          <w:lang w:eastAsia="zh-CN"/>
        </w:rPr>
        <w:t xml:space="preserve"> </w:t>
      </w:r>
    </w:p>
    <w:p w:rsidR="00B94C67" w:rsidRPr="00B94C67" w:rsidRDefault="00B94C67" w:rsidP="006174C9">
      <w:pPr>
        <w:spacing w:line="360" w:lineRule="auto"/>
        <w:ind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参选文件截止时间(以比选人收到参选文件的时间为准)：</w:t>
      </w:r>
      <w:r w:rsidRPr="00B94C67">
        <w:rPr>
          <w:rFonts w:asciiTheme="minorEastAsia" w:eastAsiaTheme="minorEastAsia" w:hAnsiTheme="minorEastAsia" w:hint="eastAsia"/>
          <w:sz w:val="24"/>
          <w:szCs w:val="24"/>
          <w:u w:val="single"/>
          <w:lang w:eastAsia="zh-CN"/>
        </w:rPr>
        <w:t>20</w:t>
      </w:r>
      <w:r w:rsidRPr="00B94C67">
        <w:rPr>
          <w:rFonts w:asciiTheme="minorEastAsia" w:eastAsiaTheme="minorEastAsia" w:hAnsiTheme="minorEastAsia"/>
          <w:sz w:val="24"/>
          <w:szCs w:val="24"/>
          <w:u w:val="single"/>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u w:val="single"/>
          <w:lang w:eastAsia="zh-CN"/>
        </w:rPr>
        <w:t>0</w:t>
      </w:r>
      <w:r w:rsidR="009A08EA">
        <w:rPr>
          <w:rFonts w:asciiTheme="minorEastAsia" w:eastAsiaTheme="minorEastAsia" w:hAnsiTheme="minorEastAsia"/>
          <w:sz w:val="24"/>
          <w:szCs w:val="24"/>
          <w:u w:val="single"/>
          <w:lang w:eastAsia="zh-CN"/>
        </w:rPr>
        <w:t>8</w:t>
      </w:r>
      <w:r w:rsidRPr="00B94C67">
        <w:rPr>
          <w:rFonts w:asciiTheme="minorEastAsia" w:eastAsiaTheme="minorEastAsia" w:hAnsiTheme="minorEastAsia"/>
          <w:sz w:val="24"/>
          <w:szCs w:val="24"/>
          <w:u w:val="single"/>
          <w:lang w:eastAsia="zh-CN"/>
        </w:rPr>
        <w:t>月</w:t>
      </w:r>
      <w:r w:rsidR="009A08EA">
        <w:rPr>
          <w:rFonts w:asciiTheme="minorEastAsia" w:eastAsiaTheme="minorEastAsia" w:hAnsiTheme="minorEastAsia"/>
          <w:sz w:val="24"/>
          <w:szCs w:val="24"/>
          <w:u w:val="single"/>
          <w:lang w:eastAsia="zh-CN"/>
        </w:rPr>
        <w:t>0</w:t>
      </w:r>
      <w:r w:rsidR="00FD2368">
        <w:rPr>
          <w:rFonts w:asciiTheme="minorEastAsia" w:eastAsiaTheme="minorEastAsia" w:hAnsiTheme="minorEastAsia"/>
          <w:sz w:val="24"/>
          <w:szCs w:val="24"/>
          <w:u w:val="single"/>
          <w:lang w:eastAsia="zh-CN"/>
        </w:rPr>
        <w:t>7</w:t>
      </w:r>
      <w:r w:rsidRPr="00B94C67">
        <w:rPr>
          <w:rFonts w:asciiTheme="minorEastAsia" w:eastAsiaTheme="minorEastAsia" w:hAnsiTheme="minorEastAsia"/>
          <w:sz w:val="24"/>
          <w:szCs w:val="24"/>
          <w:u w:val="single"/>
          <w:lang w:eastAsia="zh-CN"/>
        </w:rPr>
        <w:t>日</w:t>
      </w:r>
      <w:r w:rsidRPr="00B94C67">
        <w:rPr>
          <w:rFonts w:asciiTheme="minorEastAsia" w:eastAsiaTheme="minorEastAsia" w:hAnsiTheme="minorEastAsia" w:hint="eastAsia"/>
          <w:sz w:val="24"/>
          <w:szCs w:val="24"/>
          <w:lang w:eastAsia="zh-CN"/>
        </w:rPr>
        <w:t>下午14时00分</w:t>
      </w:r>
      <w:r w:rsidRPr="00B94C67">
        <w:rPr>
          <w:rFonts w:asciiTheme="minorEastAsia" w:eastAsiaTheme="minorEastAsia" w:hAnsiTheme="minorEastAsia" w:hint="eastAsia"/>
          <w:spacing w:val="8"/>
          <w:sz w:val="24"/>
          <w:szCs w:val="24"/>
          <w:lang w:eastAsia="zh-CN"/>
        </w:rPr>
        <w:t>。</w:t>
      </w:r>
    </w:p>
    <w:p w:rsidR="00B94C67" w:rsidRPr="00BF79BE" w:rsidRDefault="00B94C67" w:rsidP="006174C9">
      <w:pPr>
        <w:pStyle w:val="a7"/>
        <w:numPr>
          <w:ilvl w:val="0"/>
          <w:numId w:val="25"/>
        </w:numPr>
        <w:spacing w:before="0" w:line="360" w:lineRule="auto"/>
        <w:ind w:left="0" w:firstLineChars="200" w:firstLine="496"/>
        <w:rPr>
          <w:rFonts w:asciiTheme="minorEastAsia" w:eastAsiaTheme="minorEastAsia" w:hAnsiTheme="minorEastAsia"/>
          <w:spacing w:val="8"/>
          <w:sz w:val="24"/>
          <w:szCs w:val="24"/>
          <w:lang w:eastAsia="zh-CN"/>
        </w:rPr>
      </w:pPr>
      <w:r w:rsidRPr="00BF79BE">
        <w:rPr>
          <w:rFonts w:asciiTheme="minorEastAsia" w:eastAsiaTheme="minorEastAsia" w:hAnsiTheme="minorEastAsia" w:hint="eastAsia"/>
          <w:spacing w:val="8"/>
          <w:sz w:val="24"/>
          <w:szCs w:val="24"/>
          <w:lang w:eastAsia="zh-CN"/>
        </w:rPr>
        <w:t>联系方式</w:t>
      </w:r>
    </w:p>
    <w:p w:rsidR="0032586F" w:rsidRPr="0032586F" w:rsidRDefault="0032586F" w:rsidP="0032586F">
      <w:pPr>
        <w:pStyle w:val="a7"/>
        <w:numPr>
          <w:ilvl w:val="0"/>
          <w:numId w:val="32"/>
        </w:numPr>
        <w:adjustRightInd w:val="0"/>
        <w:spacing w:line="360" w:lineRule="auto"/>
        <w:rPr>
          <w:rFonts w:asciiTheme="minorEastAsia" w:eastAsiaTheme="minorEastAsia" w:hAnsiTheme="minorEastAsia"/>
          <w:sz w:val="24"/>
          <w:szCs w:val="24"/>
          <w:lang w:eastAsia="zh-CN"/>
        </w:rPr>
      </w:pPr>
      <w:r w:rsidRPr="0032586F">
        <w:rPr>
          <w:rFonts w:asciiTheme="minorEastAsia" w:eastAsiaTheme="minorEastAsia" w:hAnsiTheme="minorEastAsia"/>
          <w:sz w:val="24"/>
          <w:szCs w:val="24"/>
          <w:lang w:eastAsia="zh-CN"/>
        </w:rPr>
        <w:t>技术联系人</w:t>
      </w:r>
      <w:r w:rsidRPr="0032586F">
        <w:rPr>
          <w:rFonts w:asciiTheme="minorEastAsia" w:eastAsiaTheme="minorEastAsia" w:hAnsiTheme="minorEastAsia" w:hint="eastAsia"/>
          <w:sz w:val="24"/>
          <w:szCs w:val="24"/>
          <w:lang w:eastAsia="zh-CN"/>
        </w:rPr>
        <w:t>：</w:t>
      </w:r>
    </w:p>
    <w:p w:rsidR="003E0108" w:rsidRDefault="00B14703" w:rsidP="0032586F">
      <w:pPr>
        <w:pStyle w:val="a7"/>
        <w:numPr>
          <w:ilvl w:val="0"/>
          <w:numId w:val="31"/>
        </w:numPr>
        <w:adjustRightInd w:val="0"/>
        <w:spacing w:line="360" w:lineRule="auto"/>
        <w:rPr>
          <w:rFonts w:asciiTheme="minorEastAsia" w:eastAsiaTheme="minorEastAsia" w:hAnsiTheme="minorEastAsia"/>
          <w:sz w:val="24"/>
          <w:szCs w:val="24"/>
          <w:lang w:eastAsia="zh-CN"/>
        </w:rPr>
      </w:pPr>
      <w:r w:rsidRPr="0032586F">
        <w:rPr>
          <w:rFonts w:asciiTheme="minorEastAsia" w:eastAsiaTheme="minorEastAsia" w:hAnsiTheme="minorEastAsia"/>
          <w:sz w:val="24"/>
          <w:szCs w:val="24"/>
          <w:lang w:eastAsia="zh-CN"/>
        </w:rPr>
        <w:t>消防站/</w:t>
      </w:r>
      <w:proofErr w:type="gramStart"/>
      <w:r w:rsidRPr="0032586F">
        <w:rPr>
          <w:rFonts w:asciiTheme="minorEastAsia" w:eastAsiaTheme="minorEastAsia" w:hAnsiTheme="minorEastAsia"/>
          <w:sz w:val="24"/>
          <w:szCs w:val="24"/>
          <w:lang w:eastAsia="zh-CN"/>
        </w:rPr>
        <w:t>气防站</w:t>
      </w:r>
      <w:proofErr w:type="gramEnd"/>
      <w:r w:rsidRPr="0032586F">
        <w:rPr>
          <w:rFonts w:asciiTheme="minorEastAsia" w:eastAsiaTheme="minorEastAsia" w:hAnsiTheme="minorEastAsia" w:hint="eastAsia"/>
          <w:sz w:val="24"/>
          <w:szCs w:val="24"/>
          <w:lang w:eastAsia="zh-CN"/>
        </w:rPr>
        <w:t>等项目</w:t>
      </w:r>
      <w:r w:rsidR="0032586F" w:rsidRPr="0032586F">
        <w:rPr>
          <w:rFonts w:asciiTheme="minorEastAsia" w:eastAsiaTheme="minorEastAsia" w:hAnsiTheme="minorEastAsia" w:hint="eastAsia"/>
          <w:sz w:val="24"/>
          <w:szCs w:val="24"/>
          <w:lang w:eastAsia="zh-CN"/>
        </w:rPr>
        <w:t>联系人</w:t>
      </w:r>
      <w:r w:rsidR="003E0108" w:rsidRPr="0032586F">
        <w:rPr>
          <w:rFonts w:asciiTheme="minorEastAsia" w:eastAsiaTheme="minorEastAsia" w:hAnsiTheme="minorEastAsia"/>
          <w:sz w:val="24"/>
          <w:szCs w:val="24"/>
          <w:lang w:eastAsia="zh-CN"/>
        </w:rPr>
        <w:t>刘工</w:t>
      </w:r>
      <w:r w:rsidR="003E0108" w:rsidRPr="0032586F">
        <w:rPr>
          <w:rFonts w:asciiTheme="minorEastAsia" w:eastAsiaTheme="minorEastAsia" w:hAnsiTheme="minorEastAsia" w:hint="eastAsia"/>
          <w:sz w:val="24"/>
          <w:szCs w:val="24"/>
          <w:lang w:eastAsia="zh-CN"/>
        </w:rPr>
        <w:t xml:space="preserve"> </w:t>
      </w:r>
      <w:r w:rsidR="003E0108" w:rsidRPr="0032586F">
        <w:rPr>
          <w:rFonts w:asciiTheme="minorEastAsia" w:eastAsiaTheme="minorEastAsia" w:hAnsiTheme="minorEastAsia"/>
          <w:sz w:val="24"/>
          <w:szCs w:val="24"/>
          <w:lang w:eastAsia="zh-CN"/>
        </w:rPr>
        <w:t xml:space="preserve">   电话</w:t>
      </w:r>
      <w:r w:rsidR="003E0108" w:rsidRPr="0032586F">
        <w:rPr>
          <w:rFonts w:asciiTheme="minorEastAsia" w:eastAsiaTheme="minorEastAsia" w:hAnsiTheme="minorEastAsia" w:hint="eastAsia"/>
          <w:sz w:val="24"/>
          <w:szCs w:val="24"/>
          <w:lang w:eastAsia="zh-CN"/>
        </w:rPr>
        <w:t>：</w:t>
      </w:r>
      <w:r w:rsidR="00E80056" w:rsidRPr="0032586F">
        <w:rPr>
          <w:rFonts w:asciiTheme="minorEastAsia" w:eastAsiaTheme="minorEastAsia" w:hAnsiTheme="minorEastAsia"/>
          <w:sz w:val="24"/>
          <w:szCs w:val="24"/>
          <w:lang w:eastAsia="zh-CN"/>
        </w:rPr>
        <w:t xml:space="preserve">0596-6310613  </w:t>
      </w:r>
      <w:r w:rsidR="00E80056" w:rsidRPr="0032586F">
        <w:rPr>
          <w:rFonts w:asciiTheme="minorEastAsia" w:eastAsiaTheme="minorEastAsia" w:hAnsiTheme="minorEastAsia" w:hint="eastAsia"/>
          <w:sz w:val="24"/>
          <w:szCs w:val="24"/>
          <w:lang w:eastAsia="zh-CN"/>
        </w:rPr>
        <w:t>邮箱：</w:t>
      </w:r>
      <w:r w:rsidR="007407DF">
        <w:fldChar w:fldCharType="begin"/>
      </w:r>
      <w:r w:rsidR="007407DF">
        <w:rPr>
          <w:lang w:eastAsia="zh-CN"/>
        </w:rPr>
        <w:instrText xml:space="preserve"> HYPERLINK "mailto:liujun@fhcpec.com.cn" </w:instrText>
      </w:r>
      <w:r w:rsidR="007407DF">
        <w:fldChar w:fldCharType="separate"/>
      </w:r>
      <w:r w:rsidRPr="0032586F">
        <w:rPr>
          <w:rFonts w:asciiTheme="minorEastAsia" w:eastAsiaTheme="minorEastAsia" w:hAnsiTheme="minorEastAsia"/>
          <w:sz w:val="24"/>
          <w:szCs w:val="24"/>
          <w:lang w:eastAsia="zh-CN"/>
        </w:rPr>
        <w:t>liujun</w:t>
      </w:r>
      <w:r w:rsidRPr="0032586F">
        <w:rPr>
          <w:rFonts w:asciiTheme="minorEastAsia" w:eastAsiaTheme="minorEastAsia" w:hAnsiTheme="minorEastAsia" w:hint="eastAsia"/>
          <w:sz w:val="24"/>
          <w:szCs w:val="24"/>
          <w:lang w:eastAsia="zh-CN"/>
        </w:rPr>
        <w:t>@fhcpec.com.cn</w:t>
      </w:r>
      <w:r w:rsidR="007407DF">
        <w:rPr>
          <w:rFonts w:asciiTheme="minorEastAsia" w:eastAsiaTheme="minorEastAsia" w:hAnsiTheme="minorEastAsia"/>
          <w:sz w:val="24"/>
          <w:szCs w:val="24"/>
          <w:lang w:eastAsia="zh-CN"/>
        </w:rPr>
        <w:fldChar w:fldCharType="end"/>
      </w:r>
    </w:p>
    <w:p w:rsidR="00B14703" w:rsidRPr="0032586F" w:rsidRDefault="0032586F" w:rsidP="00B05A27">
      <w:pPr>
        <w:pStyle w:val="a7"/>
        <w:numPr>
          <w:ilvl w:val="0"/>
          <w:numId w:val="31"/>
        </w:numPr>
        <w:adjustRightInd w:val="0"/>
        <w:spacing w:line="360" w:lineRule="auto"/>
        <w:rPr>
          <w:rFonts w:asciiTheme="minorEastAsia" w:eastAsiaTheme="minorEastAsia" w:hAnsiTheme="minorEastAsia"/>
          <w:sz w:val="24"/>
          <w:szCs w:val="24"/>
          <w:lang w:eastAsia="zh-CN"/>
        </w:rPr>
      </w:pPr>
      <w:r w:rsidRPr="0032586F">
        <w:rPr>
          <w:rFonts w:asciiTheme="minorEastAsia" w:eastAsiaTheme="minorEastAsia" w:hAnsiTheme="minorEastAsia" w:hint="eastAsia"/>
          <w:sz w:val="24"/>
          <w:szCs w:val="24"/>
          <w:lang w:eastAsia="zh-CN"/>
        </w:rPr>
        <w:t xml:space="preserve"> </w:t>
      </w:r>
      <w:r w:rsidR="00B14703" w:rsidRPr="0032586F">
        <w:rPr>
          <w:rFonts w:asciiTheme="minorEastAsia" w:eastAsiaTheme="minorEastAsia" w:hAnsiTheme="minorEastAsia" w:hint="eastAsia"/>
          <w:sz w:val="24"/>
          <w:szCs w:val="24"/>
          <w:lang w:eastAsia="zh-CN"/>
        </w:rPr>
        <w:t>PTA厂区低压蒸汽余热余压回收利用项目技术联系人：</w:t>
      </w:r>
      <w:proofErr w:type="gramStart"/>
      <w:r w:rsidR="00B14703" w:rsidRPr="0032586F">
        <w:rPr>
          <w:rFonts w:asciiTheme="minorEastAsia" w:eastAsiaTheme="minorEastAsia" w:hAnsiTheme="minorEastAsia" w:hint="eastAsia"/>
          <w:sz w:val="24"/>
          <w:szCs w:val="24"/>
          <w:lang w:eastAsia="zh-CN"/>
        </w:rPr>
        <w:t>蓝工</w:t>
      </w:r>
      <w:proofErr w:type="gramEnd"/>
      <w:r w:rsidR="00B14703" w:rsidRPr="0032586F">
        <w:rPr>
          <w:rFonts w:asciiTheme="minorEastAsia" w:eastAsiaTheme="minorEastAsia" w:hAnsiTheme="minorEastAsia" w:hint="eastAsia"/>
          <w:sz w:val="24"/>
          <w:szCs w:val="24"/>
          <w:lang w:eastAsia="zh-CN"/>
        </w:rPr>
        <w:t xml:space="preserve"> </w:t>
      </w:r>
      <w:r w:rsidR="00B14703" w:rsidRPr="0032586F">
        <w:rPr>
          <w:rFonts w:asciiTheme="minorEastAsia" w:eastAsiaTheme="minorEastAsia" w:hAnsiTheme="minorEastAsia"/>
          <w:sz w:val="24"/>
          <w:szCs w:val="24"/>
          <w:lang w:eastAsia="zh-CN"/>
        </w:rPr>
        <w:t>电话</w:t>
      </w:r>
      <w:r w:rsidR="00CD3100">
        <w:rPr>
          <w:rFonts w:asciiTheme="minorEastAsia" w:eastAsiaTheme="minorEastAsia" w:hAnsiTheme="minorEastAsia" w:hint="eastAsia"/>
          <w:sz w:val="24"/>
          <w:szCs w:val="24"/>
          <w:lang w:eastAsia="zh-CN"/>
        </w:rPr>
        <w:t>:</w:t>
      </w:r>
      <w:r w:rsidR="00B14703" w:rsidRPr="0032586F">
        <w:rPr>
          <w:rFonts w:asciiTheme="minorEastAsia" w:eastAsiaTheme="minorEastAsia" w:hAnsiTheme="minorEastAsia"/>
          <w:sz w:val="24"/>
          <w:szCs w:val="24"/>
          <w:lang w:eastAsia="zh-CN"/>
        </w:rPr>
        <w:t>13860428757</w:t>
      </w:r>
    </w:p>
    <w:p w:rsidR="00B14703" w:rsidRPr="0032586F" w:rsidRDefault="00B14703" w:rsidP="00B14703">
      <w:pPr>
        <w:pStyle w:val="10"/>
        <w:rPr>
          <w:rFonts w:asciiTheme="minorEastAsia" w:eastAsiaTheme="minorEastAsia" w:hAnsiTheme="minorEastAsia" w:cs="宋体"/>
          <w:sz w:val="24"/>
          <w:szCs w:val="24"/>
        </w:rPr>
      </w:pPr>
      <w:r w:rsidRPr="0032586F">
        <w:rPr>
          <w:rFonts w:asciiTheme="minorEastAsia" w:eastAsiaTheme="minorEastAsia" w:hAnsiTheme="minorEastAsia" w:cs="宋体" w:hint="eastAsia"/>
          <w:sz w:val="24"/>
          <w:szCs w:val="24"/>
        </w:rPr>
        <w:t>邮箱：y</w:t>
      </w:r>
      <w:r w:rsidRPr="0032586F">
        <w:rPr>
          <w:rFonts w:asciiTheme="minorEastAsia" w:eastAsiaTheme="minorEastAsia" w:hAnsiTheme="minorEastAsia" w:cs="宋体"/>
          <w:sz w:val="24"/>
          <w:szCs w:val="24"/>
        </w:rPr>
        <w:t>slan@fhcpec.com.cn</w:t>
      </w:r>
    </w:p>
    <w:p w:rsidR="00B94C67" w:rsidRPr="008D4731" w:rsidRDefault="003E0108" w:rsidP="008D4731">
      <w:pPr>
        <w:pStyle w:val="a7"/>
        <w:numPr>
          <w:ilvl w:val="0"/>
          <w:numId w:val="32"/>
        </w:numPr>
        <w:spacing w:line="360" w:lineRule="auto"/>
        <w:rPr>
          <w:rFonts w:asciiTheme="minorEastAsia" w:eastAsiaTheme="minorEastAsia" w:hAnsiTheme="minorEastAsia"/>
          <w:sz w:val="24"/>
          <w:szCs w:val="24"/>
          <w:lang w:eastAsia="zh-CN"/>
        </w:rPr>
      </w:pPr>
      <w:r w:rsidRPr="008D4731">
        <w:rPr>
          <w:rFonts w:asciiTheme="minorEastAsia" w:eastAsiaTheme="minorEastAsia" w:hAnsiTheme="minorEastAsia" w:hint="eastAsia"/>
          <w:sz w:val="24"/>
          <w:szCs w:val="24"/>
          <w:lang w:eastAsia="zh-CN"/>
        </w:rPr>
        <w:t>商务</w:t>
      </w:r>
      <w:r w:rsidR="00B94C67" w:rsidRPr="008D4731">
        <w:rPr>
          <w:rFonts w:asciiTheme="minorEastAsia" w:eastAsiaTheme="minorEastAsia" w:hAnsiTheme="minorEastAsia" w:hint="eastAsia"/>
          <w:sz w:val="24"/>
          <w:szCs w:val="24"/>
          <w:lang w:eastAsia="zh-CN"/>
        </w:rPr>
        <w:t>联系人：钟先生  电话：0596-6311</w:t>
      </w:r>
      <w:r w:rsidR="00B94C67" w:rsidRPr="008D4731">
        <w:rPr>
          <w:rFonts w:asciiTheme="minorEastAsia" w:eastAsiaTheme="minorEastAsia" w:hAnsiTheme="minorEastAsia"/>
          <w:sz w:val="24"/>
          <w:szCs w:val="24"/>
          <w:lang w:eastAsia="zh-CN"/>
        </w:rPr>
        <w:t>820</w:t>
      </w:r>
      <w:r w:rsidR="00B94C67" w:rsidRPr="008D4731">
        <w:rPr>
          <w:rFonts w:asciiTheme="minorEastAsia" w:eastAsiaTheme="minorEastAsia" w:hAnsiTheme="minorEastAsia" w:hint="eastAsia"/>
          <w:sz w:val="24"/>
          <w:szCs w:val="24"/>
          <w:lang w:eastAsia="zh-CN"/>
        </w:rPr>
        <w:t xml:space="preserve">  邮箱：g</w:t>
      </w:r>
      <w:r w:rsidR="00B94C67" w:rsidRPr="008D4731">
        <w:rPr>
          <w:rFonts w:asciiTheme="minorEastAsia" w:eastAsiaTheme="minorEastAsia" w:hAnsiTheme="minorEastAsia"/>
          <w:sz w:val="24"/>
          <w:szCs w:val="24"/>
          <w:lang w:eastAsia="zh-CN"/>
        </w:rPr>
        <w:t>yzhong</w:t>
      </w:r>
      <w:r w:rsidR="00B94C67" w:rsidRPr="008D4731">
        <w:rPr>
          <w:rFonts w:asciiTheme="minorEastAsia" w:eastAsiaTheme="minorEastAsia" w:hAnsiTheme="minorEastAsia" w:hint="eastAsia"/>
          <w:sz w:val="24"/>
          <w:szCs w:val="24"/>
          <w:lang w:eastAsia="zh-CN"/>
        </w:rPr>
        <w:t>@fhcpec.com.cn</w:t>
      </w:r>
    </w:p>
    <w:p w:rsidR="00B94C67" w:rsidRPr="008D4731" w:rsidRDefault="00B94C67" w:rsidP="008D4731">
      <w:pPr>
        <w:pStyle w:val="a7"/>
        <w:numPr>
          <w:ilvl w:val="0"/>
          <w:numId w:val="32"/>
        </w:numPr>
        <w:spacing w:line="360" w:lineRule="auto"/>
        <w:rPr>
          <w:rFonts w:asciiTheme="minorEastAsia" w:eastAsiaTheme="minorEastAsia" w:hAnsiTheme="minorEastAsia"/>
          <w:sz w:val="24"/>
          <w:szCs w:val="24"/>
          <w:u w:val="single"/>
          <w:lang w:eastAsia="zh-CN"/>
        </w:rPr>
      </w:pPr>
      <w:r w:rsidRPr="008D4731">
        <w:rPr>
          <w:rFonts w:asciiTheme="minorEastAsia" w:eastAsiaTheme="minorEastAsia" w:hAnsiTheme="minorEastAsia" w:hint="eastAsia"/>
          <w:sz w:val="24"/>
          <w:szCs w:val="24"/>
          <w:lang w:eastAsia="zh-CN"/>
        </w:rPr>
        <w:t>纪检监察室电话：0596-6311774</w:t>
      </w:r>
    </w:p>
    <w:p w:rsidR="00B94C67" w:rsidRPr="00B94C67" w:rsidRDefault="00B94C67" w:rsidP="006174C9">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联系地址：漳州市漳浦县</w:t>
      </w:r>
      <w:proofErr w:type="gramStart"/>
      <w:r w:rsidRPr="00B94C67">
        <w:rPr>
          <w:rFonts w:asciiTheme="minorEastAsia" w:eastAsiaTheme="minorEastAsia" w:hAnsiTheme="minorEastAsia" w:hint="eastAsia"/>
          <w:sz w:val="24"/>
          <w:szCs w:val="24"/>
          <w:lang w:eastAsia="zh-CN"/>
        </w:rPr>
        <w:t>杜浔镇杜昌路</w:t>
      </w:r>
      <w:proofErr w:type="gramEnd"/>
      <w:r w:rsidRPr="00B94C67">
        <w:rPr>
          <w:rFonts w:asciiTheme="minorEastAsia" w:eastAsiaTheme="minorEastAsia" w:hAnsiTheme="minorEastAsia" w:hint="eastAsia"/>
          <w:sz w:val="24"/>
          <w:szCs w:val="24"/>
          <w:lang w:eastAsia="zh-CN"/>
        </w:rPr>
        <w:t>9号</w:t>
      </w:r>
    </w:p>
    <w:p w:rsidR="00B94C67" w:rsidRPr="00B94C67" w:rsidRDefault="00B94C67" w:rsidP="006174C9">
      <w:pPr>
        <w:spacing w:line="360" w:lineRule="auto"/>
        <w:ind w:firstLineChars="200" w:firstLine="480"/>
        <w:rPr>
          <w:rFonts w:asciiTheme="minorEastAsia" w:eastAsiaTheme="minorEastAsia" w:hAnsiTheme="minorEastAsia"/>
          <w:sz w:val="24"/>
          <w:szCs w:val="24"/>
          <w:lang w:eastAsia="zh-CN"/>
        </w:rPr>
      </w:pPr>
      <w:proofErr w:type="gramStart"/>
      <w:r w:rsidRPr="00B94C67">
        <w:rPr>
          <w:rFonts w:asciiTheme="minorEastAsia" w:eastAsiaTheme="minorEastAsia" w:hAnsiTheme="minorEastAsia" w:hint="eastAsia"/>
          <w:sz w:val="24"/>
          <w:szCs w:val="24"/>
          <w:lang w:eastAsia="zh-CN"/>
        </w:rPr>
        <w:t>邮</w:t>
      </w:r>
      <w:proofErr w:type="gramEnd"/>
      <w:r w:rsidRPr="00B94C67">
        <w:rPr>
          <w:rFonts w:asciiTheme="minorEastAsia" w:eastAsiaTheme="minorEastAsia" w:hAnsiTheme="minorEastAsia" w:hint="eastAsia"/>
          <w:sz w:val="24"/>
          <w:szCs w:val="24"/>
          <w:lang w:eastAsia="zh-CN"/>
        </w:rPr>
        <w:t xml:space="preserve">    编：363216</w:t>
      </w:r>
    </w:p>
    <w:p w:rsidR="00B94C67" w:rsidRPr="00B94C67" w:rsidRDefault="00B94C67" w:rsidP="00CD760E">
      <w:pPr>
        <w:spacing w:line="360" w:lineRule="auto"/>
        <w:ind w:firstLine="200"/>
        <w:rPr>
          <w:sz w:val="24"/>
          <w:szCs w:val="24"/>
          <w:lang w:eastAsia="zh-CN"/>
        </w:rPr>
      </w:pPr>
    </w:p>
    <w:p w:rsidR="00B94C67" w:rsidRPr="00B94C67" w:rsidRDefault="00B94C67" w:rsidP="00137440">
      <w:pPr>
        <w:pStyle w:val="a7"/>
        <w:spacing w:before="0" w:line="360" w:lineRule="auto"/>
        <w:ind w:left="0" w:firstLine="200"/>
        <w:jc w:val="right"/>
        <w:rPr>
          <w:sz w:val="24"/>
          <w:szCs w:val="24"/>
          <w:lang w:eastAsia="zh-CN"/>
        </w:rPr>
      </w:pPr>
      <w:r w:rsidRPr="00B94C67">
        <w:rPr>
          <w:rFonts w:hint="eastAsia"/>
          <w:spacing w:val="8"/>
          <w:sz w:val="24"/>
          <w:szCs w:val="24"/>
          <w:lang w:eastAsia="zh-CN"/>
        </w:rPr>
        <w:t>福建福海创石油化工有限公司</w:t>
      </w:r>
    </w:p>
    <w:p w:rsidR="00967702" w:rsidRPr="00E17B83" w:rsidRDefault="00B94C67" w:rsidP="00137440">
      <w:pPr>
        <w:pStyle w:val="a9"/>
        <w:snapToGrid w:val="0"/>
        <w:spacing w:line="360" w:lineRule="auto"/>
        <w:ind w:firstLine="200"/>
        <w:jc w:val="right"/>
        <w:rPr>
          <w:sz w:val="24"/>
          <w:szCs w:val="24"/>
        </w:rPr>
      </w:pPr>
      <w:r w:rsidRPr="005E50AB">
        <w:rPr>
          <w:rFonts w:ascii="宋体" w:hAnsi="宋体" w:hint="eastAsia"/>
          <w:sz w:val="24"/>
          <w:szCs w:val="24"/>
        </w:rPr>
        <w:t>20</w:t>
      </w:r>
      <w:r w:rsidRPr="005E50AB">
        <w:rPr>
          <w:rFonts w:ascii="宋体" w:hAnsi="宋体"/>
          <w:sz w:val="24"/>
          <w:szCs w:val="24"/>
        </w:rPr>
        <w:t>20</w:t>
      </w:r>
      <w:r w:rsidRPr="005E50AB">
        <w:rPr>
          <w:rFonts w:ascii="宋体" w:hAnsi="宋体" w:hint="eastAsia"/>
          <w:sz w:val="24"/>
          <w:szCs w:val="24"/>
        </w:rPr>
        <w:t>年</w:t>
      </w:r>
      <w:r w:rsidRPr="005E50AB">
        <w:rPr>
          <w:rFonts w:ascii="宋体" w:hAnsi="宋体"/>
          <w:sz w:val="24"/>
          <w:szCs w:val="24"/>
        </w:rPr>
        <w:t>0</w:t>
      </w:r>
      <w:r>
        <w:rPr>
          <w:rFonts w:ascii="宋体" w:hAnsi="宋体"/>
          <w:sz w:val="24"/>
          <w:szCs w:val="24"/>
        </w:rPr>
        <w:t>7</w:t>
      </w:r>
      <w:r w:rsidRPr="005E50AB">
        <w:rPr>
          <w:rFonts w:ascii="宋体" w:hAnsi="宋体" w:hint="eastAsia"/>
          <w:sz w:val="24"/>
          <w:szCs w:val="24"/>
        </w:rPr>
        <w:t>月</w:t>
      </w:r>
      <w:r w:rsidR="009A08EA">
        <w:rPr>
          <w:rFonts w:ascii="宋体" w:hAnsi="宋体"/>
          <w:sz w:val="24"/>
          <w:szCs w:val="24"/>
        </w:rPr>
        <w:t>21</w:t>
      </w:r>
      <w:r w:rsidRPr="005E50AB">
        <w:rPr>
          <w:rFonts w:ascii="宋体" w:hAnsi="宋体" w:hint="eastAsia"/>
          <w:sz w:val="24"/>
          <w:szCs w:val="24"/>
        </w:rPr>
        <w:t>日</w:t>
      </w:r>
    </w:p>
    <w:p w:rsidR="00F6409E" w:rsidRPr="00E17B83" w:rsidRDefault="00F6409E" w:rsidP="00E17B83">
      <w:pPr>
        <w:pStyle w:val="11"/>
        <w:tabs>
          <w:tab w:val="left" w:pos="1262"/>
        </w:tabs>
        <w:spacing w:line="360" w:lineRule="auto"/>
        <w:ind w:left="0" w:firstLineChars="200" w:firstLine="482"/>
        <w:rPr>
          <w:sz w:val="24"/>
          <w:lang w:eastAsia="zh-CN"/>
        </w:rPr>
        <w:sectPr w:rsidR="00F6409E" w:rsidRPr="00E17B83">
          <w:pgSz w:w="11910" w:h="16840"/>
          <w:pgMar w:top="1500" w:right="1020" w:bottom="740" w:left="1300" w:header="0" w:footer="551" w:gutter="0"/>
          <w:cols w:space="720"/>
        </w:sectPr>
      </w:pPr>
    </w:p>
    <w:p w:rsidR="00967702" w:rsidRPr="00E17B83" w:rsidRDefault="00DD56C2" w:rsidP="00E15853">
      <w:pPr>
        <w:pStyle w:val="11"/>
        <w:tabs>
          <w:tab w:val="left" w:pos="1262"/>
        </w:tabs>
        <w:spacing w:line="360" w:lineRule="auto"/>
        <w:ind w:left="0" w:firstLineChars="200" w:firstLine="482"/>
        <w:jc w:val="center"/>
        <w:rPr>
          <w:rFonts w:asciiTheme="minorEastAsia" w:hAnsiTheme="minorEastAsia"/>
          <w:b w:val="0"/>
          <w:szCs w:val="21"/>
          <w:lang w:eastAsia="zh-CN"/>
        </w:rPr>
      </w:pPr>
      <w:r w:rsidRPr="00E17B83">
        <w:rPr>
          <w:rFonts w:asciiTheme="minorEastAsia" w:hAnsiTheme="minorEastAsia"/>
          <w:sz w:val="24"/>
          <w:szCs w:val="21"/>
          <w:lang w:eastAsia="zh-CN"/>
        </w:rPr>
        <w:lastRenderedPageBreak/>
        <w:t>第二章</w:t>
      </w:r>
      <w:r w:rsidRPr="00E17B83">
        <w:rPr>
          <w:rFonts w:asciiTheme="minorEastAsia" w:hAnsiTheme="minorEastAsia"/>
          <w:sz w:val="24"/>
          <w:szCs w:val="21"/>
          <w:lang w:eastAsia="zh-CN"/>
        </w:rPr>
        <w:tab/>
      </w:r>
      <w:r w:rsidRPr="00E17B83">
        <w:rPr>
          <w:rFonts w:asciiTheme="minorEastAsia" w:hAnsiTheme="minorEastAsia"/>
          <w:spacing w:val="-1"/>
          <w:w w:val="95"/>
          <w:sz w:val="24"/>
          <w:szCs w:val="21"/>
          <w:lang w:eastAsia="zh-CN"/>
        </w:rPr>
        <w:t>比选须</w:t>
      </w:r>
      <w:r w:rsidRPr="00E17B83">
        <w:rPr>
          <w:rFonts w:asciiTheme="minorEastAsia" w:hAnsiTheme="minorEastAsia"/>
          <w:w w:val="95"/>
          <w:sz w:val="24"/>
          <w:szCs w:val="21"/>
          <w:lang w:eastAsia="zh-CN"/>
        </w:rPr>
        <w:t>知</w:t>
      </w:r>
    </w:p>
    <w:p w:rsidR="00967702" w:rsidRPr="00E17B83" w:rsidRDefault="00DD56C2" w:rsidP="00E17B83">
      <w:pPr>
        <w:spacing w:line="360" w:lineRule="auto"/>
        <w:ind w:firstLineChars="200" w:firstLine="459"/>
        <w:rPr>
          <w:rFonts w:asciiTheme="minorEastAsia" w:hAnsiTheme="minorEastAsia"/>
          <w:b/>
          <w:sz w:val="24"/>
          <w:szCs w:val="21"/>
          <w:lang w:eastAsia="zh-CN"/>
        </w:rPr>
      </w:pPr>
      <w:r w:rsidRPr="00E17B83">
        <w:rPr>
          <w:rFonts w:asciiTheme="minorEastAsia" w:hAnsiTheme="minorEastAsia"/>
          <w:b/>
          <w:w w:val="95"/>
          <w:sz w:val="24"/>
          <w:szCs w:val="21"/>
          <w:lang w:eastAsia="zh-CN"/>
        </w:rPr>
        <w:t>一、比选内容</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w:t>
      </w:r>
      <w:proofErr w:type="gramStart"/>
      <w:r w:rsidRPr="00E17B83">
        <w:rPr>
          <w:rFonts w:asciiTheme="minorEastAsia" w:hAnsiTheme="minorEastAsia"/>
          <w:szCs w:val="21"/>
          <w:lang w:eastAsia="zh-CN"/>
        </w:rPr>
        <w:t>一</w:t>
      </w:r>
      <w:proofErr w:type="gramEnd"/>
      <w:r w:rsidRPr="00E17B83">
        <w:rPr>
          <w:rFonts w:asciiTheme="minorEastAsia" w:hAnsiTheme="minorEastAsia"/>
          <w:szCs w:val="21"/>
          <w:lang w:eastAsia="zh-CN"/>
        </w:rPr>
        <w:t>)工程名称：</w:t>
      </w:r>
      <w:r w:rsidR="00A93457" w:rsidRPr="003B0B0D">
        <w:rPr>
          <w:sz w:val="22"/>
          <w:szCs w:val="21"/>
          <w:lang w:eastAsia="zh-CN"/>
        </w:rPr>
        <w:t>消防站/</w:t>
      </w:r>
      <w:proofErr w:type="gramStart"/>
      <w:r w:rsidR="00A93457" w:rsidRPr="003B0B0D">
        <w:rPr>
          <w:sz w:val="22"/>
          <w:szCs w:val="21"/>
          <w:lang w:eastAsia="zh-CN"/>
        </w:rPr>
        <w:t>气防站</w:t>
      </w:r>
      <w:proofErr w:type="gramEnd"/>
      <w:r w:rsidR="00A93457" w:rsidRPr="003B0B0D">
        <w:rPr>
          <w:rFonts w:hint="eastAsia"/>
          <w:sz w:val="22"/>
          <w:szCs w:val="21"/>
          <w:lang w:eastAsia="zh-CN"/>
        </w:rPr>
        <w:t>等项目竣工测绘及权籍调查</w:t>
      </w:r>
      <w:r w:rsidR="00A93457">
        <w:rPr>
          <w:rFonts w:hint="eastAsia"/>
          <w:szCs w:val="21"/>
          <w:lang w:eastAsia="zh-CN"/>
        </w:rPr>
        <w:t>项目</w:t>
      </w:r>
      <w:r w:rsidRPr="00E17B83">
        <w:rPr>
          <w:rFonts w:asciiTheme="minorEastAsia" w:hAnsiTheme="minorEastAsia"/>
          <w:szCs w:val="21"/>
          <w:lang w:eastAsia="zh-CN"/>
        </w:rPr>
        <w:t>。</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(二)工程地点：</w:t>
      </w:r>
      <w:r w:rsidR="00F45970" w:rsidRPr="00E17B83">
        <w:rPr>
          <w:rFonts w:hint="eastAsia"/>
          <w:bCs/>
          <w:szCs w:val="21"/>
          <w:lang w:eastAsia="zh-CN"/>
        </w:rPr>
        <w:t>福建福海创石油化工有限公司</w:t>
      </w:r>
      <w:r w:rsidRPr="00E17B83">
        <w:rPr>
          <w:rFonts w:asciiTheme="minorEastAsia" w:hAnsiTheme="minorEastAsia" w:hint="eastAsia"/>
          <w:szCs w:val="21"/>
          <w:lang w:eastAsia="zh-CN"/>
        </w:rPr>
        <w:t>。</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w:t>
      </w:r>
      <w:r w:rsidR="00373868" w:rsidRPr="00E17B83">
        <w:rPr>
          <w:rFonts w:asciiTheme="minorEastAsia" w:hAnsiTheme="minorEastAsia" w:hint="eastAsia"/>
          <w:szCs w:val="21"/>
          <w:lang w:eastAsia="zh-CN"/>
        </w:rPr>
        <w:t>三</w:t>
      </w:r>
      <w:r w:rsidRPr="00E17B83">
        <w:rPr>
          <w:rFonts w:asciiTheme="minorEastAsia" w:hAnsiTheme="minorEastAsia"/>
          <w:szCs w:val="21"/>
          <w:lang w:eastAsia="zh-CN"/>
        </w:rPr>
        <w:t>)比选范围：</w:t>
      </w:r>
    </w:p>
    <w:p w:rsidR="00967702" w:rsidRPr="00E17B83" w:rsidRDefault="00DD56C2"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1.工程概况：</w:t>
      </w:r>
      <w:r w:rsidR="00B873AE" w:rsidRPr="00E17B83">
        <w:rPr>
          <w:rFonts w:hint="eastAsia"/>
          <w:bCs/>
          <w:sz w:val="24"/>
          <w:szCs w:val="21"/>
          <w:lang w:eastAsia="zh-CN"/>
        </w:rPr>
        <w:t>消防站</w:t>
      </w:r>
      <w:r w:rsidR="00B873AE" w:rsidRPr="00E17B83">
        <w:rPr>
          <w:bCs/>
          <w:sz w:val="24"/>
          <w:szCs w:val="21"/>
          <w:lang w:eastAsia="zh-CN"/>
        </w:rPr>
        <w:t>/</w:t>
      </w:r>
      <w:proofErr w:type="gramStart"/>
      <w:r w:rsidR="00B873AE" w:rsidRPr="00E17B83">
        <w:rPr>
          <w:rFonts w:hint="eastAsia"/>
          <w:bCs/>
          <w:sz w:val="24"/>
          <w:szCs w:val="21"/>
          <w:lang w:eastAsia="zh-CN"/>
        </w:rPr>
        <w:t>气防站</w:t>
      </w:r>
      <w:proofErr w:type="gramEnd"/>
      <w:r w:rsidR="00B873AE" w:rsidRPr="00E17B83">
        <w:rPr>
          <w:rFonts w:hint="eastAsia"/>
          <w:bCs/>
          <w:sz w:val="24"/>
          <w:szCs w:val="21"/>
          <w:lang w:eastAsia="zh-CN"/>
        </w:rPr>
        <w:t>项目、南</w:t>
      </w:r>
      <w:r w:rsidR="00B873AE" w:rsidRPr="00E17B83">
        <w:rPr>
          <w:bCs/>
          <w:sz w:val="24"/>
          <w:szCs w:val="21"/>
          <w:lang w:eastAsia="zh-CN"/>
        </w:rPr>
        <w:t>8#</w:t>
      </w:r>
      <w:r w:rsidR="00B873AE" w:rsidRPr="00E17B83">
        <w:rPr>
          <w:rFonts w:hint="eastAsia"/>
          <w:bCs/>
          <w:sz w:val="24"/>
          <w:szCs w:val="21"/>
          <w:lang w:eastAsia="zh-CN"/>
        </w:rPr>
        <w:t>泊位新增仓储工程</w:t>
      </w:r>
      <w:r w:rsidR="00B873AE" w:rsidRPr="00E17B83">
        <w:rPr>
          <w:bCs/>
          <w:sz w:val="24"/>
          <w:szCs w:val="21"/>
          <w:lang w:eastAsia="zh-CN"/>
        </w:rPr>
        <w:t xml:space="preserve">PTA </w:t>
      </w:r>
      <w:r w:rsidR="00B873AE" w:rsidRPr="00E17B83">
        <w:rPr>
          <w:rFonts w:hint="eastAsia"/>
          <w:bCs/>
          <w:sz w:val="24"/>
          <w:szCs w:val="21"/>
          <w:lang w:eastAsia="zh-CN"/>
        </w:rPr>
        <w:t>海水冷却系统排水工程、</w:t>
      </w:r>
      <w:r w:rsidR="00B873AE" w:rsidRPr="00E17B83">
        <w:rPr>
          <w:bCs/>
          <w:sz w:val="24"/>
          <w:szCs w:val="21"/>
          <w:lang w:eastAsia="zh-CN"/>
        </w:rPr>
        <w:t xml:space="preserve">PX </w:t>
      </w:r>
      <w:r w:rsidR="00B873AE" w:rsidRPr="00E17B83">
        <w:rPr>
          <w:rFonts w:hint="eastAsia"/>
          <w:bCs/>
          <w:sz w:val="24"/>
          <w:szCs w:val="21"/>
          <w:lang w:eastAsia="zh-CN"/>
        </w:rPr>
        <w:t>厂内管廊续建工程竣工测绘</w:t>
      </w:r>
      <w:r w:rsidR="00B873AE">
        <w:rPr>
          <w:rFonts w:hint="eastAsia"/>
          <w:bCs/>
          <w:szCs w:val="21"/>
          <w:lang w:eastAsia="zh-CN"/>
        </w:rPr>
        <w:t>项目</w:t>
      </w:r>
      <w:r w:rsidRPr="00E17B83">
        <w:rPr>
          <w:rFonts w:asciiTheme="minorEastAsia" w:hAnsiTheme="minorEastAsia" w:hint="eastAsia"/>
          <w:snapToGrid w:val="0"/>
          <w:spacing w:val="8"/>
          <w:sz w:val="24"/>
          <w:szCs w:val="21"/>
          <w:lang w:eastAsia="zh-CN"/>
        </w:rPr>
        <w:t>。</w:t>
      </w:r>
    </w:p>
    <w:p w:rsidR="00967702" w:rsidRPr="00E17B83" w:rsidRDefault="00DD56C2"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2.</w:t>
      </w:r>
      <w:r w:rsidR="0095413E" w:rsidRPr="00E17B83">
        <w:rPr>
          <w:rFonts w:asciiTheme="minorEastAsia" w:hAnsiTheme="minorEastAsia" w:hint="eastAsia"/>
          <w:sz w:val="24"/>
          <w:szCs w:val="21"/>
          <w:lang w:eastAsia="zh-CN"/>
        </w:rPr>
        <w:t>比选</w:t>
      </w:r>
      <w:r w:rsidRPr="00E17B83">
        <w:rPr>
          <w:rFonts w:asciiTheme="minorEastAsia" w:hAnsiTheme="minorEastAsia" w:hint="eastAsia"/>
          <w:sz w:val="24"/>
          <w:szCs w:val="21"/>
          <w:lang w:eastAsia="zh-CN"/>
        </w:rPr>
        <w:t>范围及内容：</w:t>
      </w:r>
      <w:r w:rsidR="00B44FC3" w:rsidRPr="00E17B83">
        <w:rPr>
          <w:rFonts w:asciiTheme="minorEastAsia" w:hAnsiTheme="minorEastAsia" w:hint="eastAsia"/>
          <w:sz w:val="24"/>
          <w:szCs w:val="21"/>
          <w:u w:val="single"/>
          <w:lang w:eastAsia="zh-CN"/>
        </w:rPr>
        <w:t xml:space="preserve">  </w:t>
      </w:r>
      <w:r w:rsidR="00590160" w:rsidRPr="00E17B83">
        <w:rPr>
          <w:rFonts w:asciiTheme="minorEastAsia" w:hAnsiTheme="minorEastAsia" w:hint="eastAsia"/>
          <w:sz w:val="24"/>
          <w:szCs w:val="21"/>
          <w:u w:val="single"/>
          <w:lang w:eastAsia="zh-CN"/>
        </w:rPr>
        <w:t>见</w:t>
      </w:r>
      <w:r w:rsidR="00B873AE">
        <w:rPr>
          <w:rFonts w:hint="eastAsia"/>
          <w:bCs/>
          <w:sz w:val="24"/>
          <w:szCs w:val="21"/>
          <w:u w:val="single"/>
          <w:lang w:eastAsia="zh-CN"/>
        </w:rPr>
        <w:t>发包说明</w:t>
      </w:r>
      <w:r w:rsidR="00B44FC3" w:rsidRPr="00E17B83">
        <w:rPr>
          <w:rFonts w:asciiTheme="minorEastAsia" w:hAnsiTheme="minorEastAsia" w:hint="eastAsia"/>
          <w:sz w:val="24"/>
          <w:szCs w:val="21"/>
          <w:u w:val="single"/>
          <w:lang w:eastAsia="zh-CN"/>
        </w:rPr>
        <w:t xml:space="preserve"> </w:t>
      </w:r>
      <w:r w:rsidRPr="00E17B83">
        <w:rPr>
          <w:rFonts w:asciiTheme="minorEastAsia" w:hAnsiTheme="minorEastAsia" w:hint="eastAsia"/>
          <w:sz w:val="24"/>
          <w:szCs w:val="21"/>
          <w:lang w:eastAsia="zh-CN"/>
        </w:rPr>
        <w:t>。</w:t>
      </w:r>
    </w:p>
    <w:p w:rsidR="00967702" w:rsidRPr="00E17B83" w:rsidRDefault="00DD56C2"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3.相关要求、标准、规范及规定：本工程采用的技术规范标准按现行及</w:t>
      </w:r>
      <w:r w:rsidR="00197AC1" w:rsidRPr="00E17B83">
        <w:rPr>
          <w:rFonts w:asciiTheme="minorEastAsia" w:hAnsiTheme="minorEastAsia" w:hint="eastAsia"/>
          <w:sz w:val="24"/>
          <w:szCs w:val="21"/>
          <w:lang w:eastAsia="zh-CN"/>
        </w:rPr>
        <w:t>技术协议</w:t>
      </w:r>
      <w:r w:rsidRPr="00E17B83">
        <w:rPr>
          <w:rFonts w:asciiTheme="minorEastAsia" w:hAnsiTheme="minorEastAsia" w:hint="eastAsia"/>
          <w:sz w:val="24"/>
          <w:szCs w:val="21"/>
          <w:lang w:eastAsia="zh-CN"/>
        </w:rPr>
        <w:t>要求的规范、标准、规程等执行。</w:t>
      </w:r>
    </w:p>
    <w:p w:rsidR="00967702" w:rsidRPr="00E17B83" w:rsidRDefault="00DD56C2"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w:t>
      </w:r>
      <w:r w:rsidR="00FE2581">
        <w:rPr>
          <w:rFonts w:asciiTheme="minorEastAsia" w:hAnsiTheme="minorEastAsia" w:hint="eastAsia"/>
          <w:sz w:val="24"/>
          <w:szCs w:val="21"/>
          <w:lang w:eastAsia="zh-CN"/>
        </w:rPr>
        <w:t>四</w:t>
      </w:r>
      <w:r w:rsidRPr="00E17B83">
        <w:rPr>
          <w:rFonts w:asciiTheme="minorEastAsia" w:hAnsiTheme="minorEastAsia" w:hint="eastAsia"/>
          <w:sz w:val="24"/>
          <w:szCs w:val="21"/>
          <w:lang w:eastAsia="zh-CN"/>
        </w:rPr>
        <w:t>)工期质量：符合设计和国家现行建设工程有关标准、规范的合格标准。</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w:t>
      </w:r>
      <w:r w:rsidR="00FE2581">
        <w:rPr>
          <w:rFonts w:asciiTheme="minorEastAsia" w:hAnsiTheme="minorEastAsia" w:hint="eastAsia"/>
          <w:szCs w:val="21"/>
          <w:lang w:eastAsia="zh-CN"/>
        </w:rPr>
        <w:t>五</w:t>
      </w:r>
      <w:r w:rsidRPr="00E17B83">
        <w:rPr>
          <w:rFonts w:asciiTheme="minorEastAsia" w:hAnsiTheme="minorEastAsia"/>
          <w:szCs w:val="21"/>
          <w:lang w:eastAsia="zh-CN"/>
        </w:rPr>
        <w:t>)外包期限：</w:t>
      </w:r>
      <w:r w:rsidR="00780626" w:rsidRPr="00E17B83">
        <w:rPr>
          <w:rFonts w:asciiTheme="minorEastAsia" w:hAnsiTheme="minorEastAsia" w:hint="eastAsia"/>
          <w:szCs w:val="21"/>
          <w:lang w:eastAsia="zh-CN"/>
        </w:rPr>
        <w:t>合同签订后 25 天</w:t>
      </w:r>
      <w:r w:rsidRPr="00E17B83">
        <w:rPr>
          <w:rFonts w:asciiTheme="minorEastAsia" w:hAnsiTheme="minorEastAsia"/>
          <w:szCs w:val="21"/>
          <w:lang w:eastAsia="zh-CN"/>
        </w:rPr>
        <w:t>（具体期限以合同签订的日期为准）。</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二、定义和解释</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1.“比选人”系</w:t>
      </w:r>
      <w:r w:rsidR="005F74CE" w:rsidRPr="00E17B83">
        <w:rPr>
          <w:rFonts w:asciiTheme="minorEastAsia" w:hAnsiTheme="minorEastAsia" w:hint="eastAsia"/>
          <w:szCs w:val="21"/>
          <w:lang w:eastAsia="zh-CN"/>
        </w:rPr>
        <w:t>福海创石油化工有限公司</w:t>
      </w:r>
      <w:r w:rsidRPr="00E17B83">
        <w:rPr>
          <w:rFonts w:asciiTheme="minorEastAsia" w:hAnsiTheme="minorEastAsia"/>
          <w:szCs w:val="21"/>
          <w:lang w:eastAsia="zh-CN"/>
        </w:rPr>
        <w:t>，即业主方。</w:t>
      </w:r>
    </w:p>
    <w:p w:rsidR="00967702" w:rsidRPr="00E17B83" w:rsidRDefault="00DD56C2" w:rsidP="00E17B83">
      <w:pPr>
        <w:pStyle w:val="a3"/>
        <w:spacing w:line="360" w:lineRule="auto"/>
        <w:ind w:firstLineChars="200" w:firstLine="458"/>
        <w:rPr>
          <w:rFonts w:asciiTheme="minorEastAsia" w:hAnsiTheme="minorEastAsia"/>
          <w:szCs w:val="21"/>
          <w:lang w:eastAsia="zh-CN"/>
        </w:rPr>
      </w:pPr>
      <w:r w:rsidRPr="00E17B83">
        <w:rPr>
          <w:rFonts w:asciiTheme="minorEastAsia" w:hAnsiTheme="minorEastAsia"/>
          <w:spacing w:val="-11"/>
          <w:szCs w:val="21"/>
          <w:lang w:eastAsia="zh-CN"/>
        </w:rPr>
        <w:t>2</w:t>
      </w:r>
      <w:r w:rsidRPr="00E17B83">
        <w:rPr>
          <w:rFonts w:asciiTheme="minorEastAsia" w:hAnsiTheme="minorEastAsia"/>
          <w:spacing w:val="-10"/>
          <w:szCs w:val="21"/>
          <w:lang w:eastAsia="zh-CN"/>
        </w:rPr>
        <w:t>.“参选人”系指向比选人报名并接受邀请，领取比选文件，且已经提交或准备提交本次参选文件的法人。</w:t>
      </w:r>
    </w:p>
    <w:p w:rsidR="00967702" w:rsidRPr="00E17B83" w:rsidRDefault="00DD56C2" w:rsidP="00E17B83">
      <w:pPr>
        <w:pStyle w:val="a3"/>
        <w:spacing w:line="360" w:lineRule="auto"/>
        <w:ind w:firstLineChars="200" w:firstLine="452"/>
        <w:rPr>
          <w:rFonts w:asciiTheme="minorEastAsia" w:hAnsiTheme="minorEastAsia"/>
          <w:szCs w:val="21"/>
          <w:lang w:eastAsia="zh-CN"/>
        </w:rPr>
      </w:pPr>
      <w:r w:rsidRPr="00E17B83">
        <w:rPr>
          <w:rFonts w:asciiTheme="minorEastAsia" w:hAnsiTheme="minorEastAsia"/>
          <w:spacing w:val="-14"/>
          <w:szCs w:val="21"/>
          <w:lang w:eastAsia="zh-CN"/>
        </w:rPr>
        <w:t>3</w:t>
      </w:r>
      <w:r w:rsidRPr="00E17B83">
        <w:rPr>
          <w:rFonts w:asciiTheme="minorEastAsia" w:hAnsiTheme="minorEastAsia"/>
          <w:spacing w:val="-10"/>
          <w:szCs w:val="21"/>
          <w:lang w:eastAsia="zh-CN"/>
        </w:rPr>
        <w:t>.“参选人代表”系指全权代表参选人参加本次比选活动并签署参选文件的人，如果参选人代表不是参选人的法定代表人，须持有《法定代表人授权委托书》详见附件。</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三、比选文件组成</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1.比选文件包括下列内容：</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比选公告、比选须知、项目内容、合同书格式、报价单、承诺函等。</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2.比选文件除 1 中内容外，比选人在比选期间发出的书面文件和其他修改或补充函件，均是比选文件不可分割的组成部分。</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w:t>
      </w:r>
      <w:r w:rsidRPr="00E17B83">
        <w:rPr>
          <w:rFonts w:asciiTheme="minorEastAsia" w:hAnsiTheme="minorEastAsia"/>
          <w:spacing w:val="-12"/>
          <w:szCs w:val="21"/>
          <w:lang w:eastAsia="zh-CN"/>
        </w:rPr>
        <w:t>参选人应认真阅读、并充分理解比选文件的全部内容</w:t>
      </w:r>
      <w:r w:rsidRPr="00E17B83">
        <w:rPr>
          <w:rFonts w:asciiTheme="minorEastAsia" w:hAnsiTheme="minorEastAsia"/>
          <w:szCs w:val="21"/>
          <w:lang w:eastAsia="zh-CN"/>
        </w:rPr>
        <w:t>（</w:t>
      </w:r>
      <w:r w:rsidRPr="00E17B83">
        <w:rPr>
          <w:rFonts w:asciiTheme="minorEastAsia" w:hAnsiTheme="minorEastAsia"/>
          <w:spacing w:val="-9"/>
          <w:szCs w:val="21"/>
          <w:lang w:eastAsia="zh-CN"/>
        </w:rPr>
        <w:t>包括所有的补充、修改内容、</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重要事项、格式、条款和技术规范、参数及要求等）。参选人没有按照比选文件要求提交</w:t>
      </w:r>
    </w:p>
    <w:p w:rsidR="00967702" w:rsidRPr="00E17B83" w:rsidRDefault="00967702" w:rsidP="00E17B83">
      <w:pPr>
        <w:spacing w:line="360" w:lineRule="auto"/>
        <w:ind w:firstLineChars="200" w:firstLine="480"/>
        <w:rPr>
          <w:rFonts w:asciiTheme="minorEastAsia" w:hAnsiTheme="minorEastAsia"/>
          <w:sz w:val="24"/>
          <w:szCs w:val="21"/>
          <w:lang w:eastAsia="zh-CN"/>
        </w:rPr>
        <w:sectPr w:rsidR="00967702" w:rsidRPr="00E17B83">
          <w:pgSz w:w="11910" w:h="16840"/>
          <w:pgMar w:top="1500" w:right="1020" w:bottom="740" w:left="1300" w:header="0" w:footer="551" w:gutter="0"/>
          <w:cols w:space="720"/>
        </w:sectPr>
      </w:pPr>
    </w:p>
    <w:p w:rsidR="00967702" w:rsidRPr="00E17B83" w:rsidRDefault="00DD56C2" w:rsidP="00E17B83">
      <w:pPr>
        <w:pStyle w:val="a3"/>
        <w:spacing w:line="360" w:lineRule="auto"/>
        <w:ind w:firstLineChars="200" w:firstLine="460"/>
        <w:rPr>
          <w:rFonts w:asciiTheme="minorEastAsia" w:hAnsiTheme="minorEastAsia"/>
          <w:szCs w:val="21"/>
          <w:lang w:eastAsia="zh-CN"/>
        </w:rPr>
      </w:pPr>
      <w:r w:rsidRPr="00E17B83">
        <w:rPr>
          <w:rFonts w:asciiTheme="minorEastAsia" w:hAnsiTheme="minorEastAsia"/>
          <w:spacing w:val="-10"/>
          <w:szCs w:val="21"/>
          <w:lang w:eastAsia="zh-CN"/>
        </w:rPr>
        <w:lastRenderedPageBreak/>
        <w:t>全部资料，或者没有对比</w:t>
      </w:r>
      <w:proofErr w:type="gramStart"/>
      <w:r w:rsidRPr="00E17B83">
        <w:rPr>
          <w:rFonts w:asciiTheme="minorEastAsia" w:hAnsiTheme="minorEastAsia"/>
          <w:spacing w:val="-10"/>
          <w:szCs w:val="21"/>
          <w:lang w:eastAsia="zh-CN"/>
        </w:rPr>
        <w:t>选文件</w:t>
      </w:r>
      <w:proofErr w:type="gramEnd"/>
      <w:r w:rsidRPr="00E17B83">
        <w:rPr>
          <w:rFonts w:asciiTheme="minorEastAsia" w:hAnsiTheme="minorEastAsia"/>
          <w:spacing w:val="-10"/>
          <w:szCs w:val="21"/>
          <w:lang w:eastAsia="zh-CN"/>
        </w:rPr>
        <w:t>在各方面都做出实质性响应是参选人的风险，有可能导致其参选被拒绝，或被认定为无效参选或被确定为参选无效。</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四、比选文件的澄清</w:t>
      </w:r>
    </w:p>
    <w:p w:rsidR="00967702" w:rsidRPr="00E17B83" w:rsidRDefault="00DD56C2" w:rsidP="00E17B83">
      <w:pPr>
        <w:pStyle w:val="a3"/>
        <w:spacing w:line="360" w:lineRule="auto"/>
        <w:ind w:firstLineChars="200" w:firstLine="462"/>
        <w:rPr>
          <w:rFonts w:asciiTheme="minorEastAsia" w:hAnsiTheme="minorEastAsia"/>
          <w:szCs w:val="21"/>
          <w:lang w:eastAsia="zh-CN"/>
        </w:rPr>
      </w:pPr>
      <w:r w:rsidRPr="00E17B83">
        <w:rPr>
          <w:rFonts w:asciiTheme="minorEastAsia" w:hAnsiTheme="minorEastAsia"/>
          <w:spacing w:val="-9"/>
          <w:szCs w:val="21"/>
          <w:lang w:eastAsia="zh-CN"/>
        </w:rPr>
        <w:t>参选人获取比选文件后，应仔细检查比选文件的所有内容，如有残缺等问题应在获得</w:t>
      </w:r>
      <w:r w:rsidRPr="00E17B83">
        <w:rPr>
          <w:rFonts w:asciiTheme="minorEastAsia" w:hAnsiTheme="minorEastAsia"/>
          <w:spacing w:val="-20"/>
          <w:szCs w:val="21"/>
          <w:lang w:eastAsia="zh-CN"/>
        </w:rPr>
        <w:t xml:space="preserve">比选文件 </w:t>
      </w:r>
      <w:r w:rsidRPr="00E17B83">
        <w:rPr>
          <w:rFonts w:asciiTheme="minorEastAsia" w:hAnsiTheme="minorEastAsia"/>
          <w:szCs w:val="21"/>
          <w:lang w:eastAsia="zh-CN"/>
        </w:rPr>
        <w:t>3</w:t>
      </w:r>
      <w:r w:rsidRPr="00E17B83">
        <w:rPr>
          <w:rFonts w:asciiTheme="minorEastAsia" w:hAnsiTheme="minorEastAsia"/>
          <w:spacing w:val="-13"/>
          <w:szCs w:val="21"/>
          <w:lang w:eastAsia="zh-CN"/>
        </w:rPr>
        <w:t xml:space="preserve"> 日内向比选人提出。参选人若对比</w:t>
      </w:r>
      <w:proofErr w:type="gramStart"/>
      <w:r w:rsidRPr="00E17B83">
        <w:rPr>
          <w:rFonts w:asciiTheme="minorEastAsia" w:hAnsiTheme="minorEastAsia"/>
          <w:spacing w:val="-13"/>
          <w:szCs w:val="21"/>
          <w:lang w:eastAsia="zh-CN"/>
        </w:rPr>
        <w:t>选文件</w:t>
      </w:r>
      <w:proofErr w:type="gramEnd"/>
      <w:r w:rsidRPr="00E17B83">
        <w:rPr>
          <w:rFonts w:asciiTheme="minorEastAsia" w:hAnsiTheme="minorEastAsia"/>
          <w:spacing w:val="-13"/>
          <w:szCs w:val="21"/>
          <w:lang w:eastAsia="zh-CN"/>
        </w:rPr>
        <w:t xml:space="preserve">有任何疑问，应在参选截止时间前 </w:t>
      </w:r>
      <w:r w:rsidRPr="00E17B83">
        <w:rPr>
          <w:rFonts w:asciiTheme="minorEastAsia" w:hAnsiTheme="minorEastAsia"/>
          <w:szCs w:val="21"/>
          <w:lang w:eastAsia="zh-CN"/>
        </w:rPr>
        <w:t xml:space="preserve">5 </w:t>
      </w:r>
      <w:r w:rsidRPr="00E17B83">
        <w:rPr>
          <w:rFonts w:asciiTheme="minorEastAsia" w:hAnsiTheme="minorEastAsia"/>
          <w:spacing w:val="-10"/>
          <w:szCs w:val="21"/>
          <w:lang w:eastAsia="zh-CN"/>
        </w:rPr>
        <w:t>日，按参选须知载明的地址以书面形式</w:t>
      </w:r>
      <w:r w:rsidRPr="00E17B83">
        <w:rPr>
          <w:rFonts w:asciiTheme="minorEastAsia" w:hAnsiTheme="minorEastAsia"/>
          <w:spacing w:val="-3"/>
          <w:szCs w:val="21"/>
          <w:lang w:eastAsia="zh-CN"/>
        </w:rPr>
        <w:t>（</w:t>
      </w:r>
      <w:r w:rsidRPr="00E17B83">
        <w:rPr>
          <w:rFonts w:asciiTheme="minorEastAsia" w:hAnsiTheme="minorEastAsia"/>
          <w:spacing w:val="-10"/>
          <w:szCs w:val="21"/>
          <w:lang w:eastAsia="zh-CN"/>
        </w:rPr>
        <w:t>包括书面、传真、电子邮件下同</w:t>
      </w:r>
      <w:r w:rsidRPr="00E17B83">
        <w:rPr>
          <w:rFonts w:asciiTheme="minorEastAsia" w:hAnsiTheme="minorEastAsia"/>
          <w:spacing w:val="-49"/>
          <w:szCs w:val="21"/>
          <w:lang w:eastAsia="zh-CN"/>
        </w:rPr>
        <w:t>）</w:t>
      </w:r>
      <w:r w:rsidRPr="00E17B83">
        <w:rPr>
          <w:rFonts w:asciiTheme="minorEastAsia" w:hAnsiTheme="minorEastAsia"/>
          <w:szCs w:val="21"/>
          <w:lang w:eastAsia="zh-CN"/>
        </w:rPr>
        <w:t>通知到比选人。</w:t>
      </w:r>
      <w:r w:rsidRPr="00E17B83">
        <w:rPr>
          <w:rFonts w:asciiTheme="minorEastAsia" w:hAnsiTheme="minorEastAsia"/>
          <w:spacing w:val="-4"/>
          <w:szCs w:val="21"/>
          <w:lang w:eastAsia="zh-CN"/>
        </w:rPr>
        <w:t>比选人将视情况确定采用适当方式予以澄清或以书面形式予以答复，澄清文件作为比选文件的组成部分，具有约束作用。</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五、比选文件的修改、补充</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1.在参选截止日期前，比选人可主动地或依据参选人要求澄清的问题而修改比选文</w:t>
      </w:r>
      <w:r w:rsidRPr="00E17B83">
        <w:rPr>
          <w:rFonts w:asciiTheme="minorEastAsia" w:hAnsiTheme="minorEastAsia"/>
          <w:spacing w:val="-10"/>
          <w:szCs w:val="21"/>
          <w:lang w:eastAsia="zh-CN"/>
        </w:rPr>
        <w:t>件，并以书面形式通知所有报名参加比选项目的每一参选人，对方在收到该通知后应立即</w:t>
      </w:r>
      <w:r w:rsidRPr="00E17B83">
        <w:rPr>
          <w:rFonts w:asciiTheme="minorEastAsia" w:hAnsiTheme="minorEastAsia"/>
          <w:spacing w:val="-2"/>
          <w:szCs w:val="21"/>
          <w:lang w:eastAsia="zh-CN"/>
        </w:rPr>
        <w:t>以书面形式予以确认；参选人未按规定时间予以确认或未按规定时间地点领取书面文件的，视比选通知已收到。</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w:t>
      </w:r>
      <w:r w:rsidRPr="00E17B83">
        <w:rPr>
          <w:rFonts w:asciiTheme="minorEastAsia" w:hAnsiTheme="minorEastAsia"/>
          <w:spacing w:val="-5"/>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3.比选文件的修改书将构成比选文件的一部分，对参选人具有约束作用。</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六、参选人资格</w:t>
      </w:r>
    </w:p>
    <w:p w:rsidR="00E36BB7" w:rsidRPr="00E17B83" w:rsidRDefault="00E36BB7" w:rsidP="00E36BB7">
      <w:pPr>
        <w:pStyle w:val="a9"/>
        <w:numPr>
          <w:ilvl w:val="1"/>
          <w:numId w:val="16"/>
        </w:numPr>
        <w:snapToGrid w:val="0"/>
        <w:spacing w:line="360" w:lineRule="auto"/>
        <w:ind w:left="0" w:firstLineChars="200" w:firstLine="480"/>
        <w:jc w:val="left"/>
        <w:rPr>
          <w:rFonts w:ascii="宋体" w:hAnsi="宋体" w:cs="宋体"/>
          <w:bCs/>
          <w:sz w:val="24"/>
          <w:szCs w:val="21"/>
        </w:rPr>
      </w:pPr>
      <w:r w:rsidRPr="00E17B83">
        <w:rPr>
          <w:rFonts w:ascii="宋体" w:hAnsi="宋体" w:cs="宋体" w:hint="eastAsia"/>
          <w:bCs/>
          <w:sz w:val="24"/>
          <w:szCs w:val="21"/>
        </w:rPr>
        <w:t>投标方必须具备独立法人资格、具备有效的企业法人营业执照；</w:t>
      </w:r>
    </w:p>
    <w:p w:rsidR="00E36BB7" w:rsidRDefault="00E36BB7" w:rsidP="00E36BB7">
      <w:pPr>
        <w:pStyle w:val="a9"/>
        <w:numPr>
          <w:ilvl w:val="1"/>
          <w:numId w:val="16"/>
        </w:numPr>
        <w:snapToGrid w:val="0"/>
        <w:spacing w:line="360" w:lineRule="auto"/>
        <w:ind w:left="0" w:firstLineChars="200" w:firstLine="480"/>
        <w:jc w:val="left"/>
        <w:rPr>
          <w:rFonts w:ascii="宋体" w:hAnsi="宋体" w:cs="宋体"/>
          <w:bCs/>
          <w:sz w:val="24"/>
          <w:szCs w:val="21"/>
        </w:rPr>
      </w:pPr>
      <w:r w:rsidRPr="00E17B83">
        <w:rPr>
          <w:rFonts w:ascii="宋体" w:hAnsi="宋体" w:cs="宋体" w:hint="eastAsia"/>
          <w:bCs/>
          <w:sz w:val="24"/>
          <w:szCs w:val="21"/>
        </w:rPr>
        <w:t>必须具有测绘主管部门核发的乙级及以上资质证书</w:t>
      </w:r>
      <w:proofErr w:type="gramStart"/>
      <w:r w:rsidRPr="00E17B83">
        <w:rPr>
          <w:rFonts w:ascii="宋体" w:hAnsi="宋体" w:cs="宋体" w:hint="eastAsia"/>
          <w:bCs/>
          <w:sz w:val="24"/>
          <w:szCs w:val="21"/>
        </w:rPr>
        <w:t>且需至古</w:t>
      </w:r>
      <w:proofErr w:type="gramEnd"/>
      <w:r w:rsidRPr="00E17B83">
        <w:rPr>
          <w:rFonts w:ascii="宋体" w:hAnsi="宋体" w:cs="宋体" w:hint="eastAsia"/>
          <w:bCs/>
          <w:sz w:val="24"/>
          <w:szCs w:val="21"/>
        </w:rPr>
        <w:t>雷不动产登记处和房产交易中心进行资质备案；</w:t>
      </w:r>
    </w:p>
    <w:p w:rsidR="00E36BB7" w:rsidRPr="005E50AB" w:rsidRDefault="00E36BB7" w:rsidP="00E36BB7">
      <w:pPr>
        <w:pStyle w:val="10"/>
        <w:numPr>
          <w:ilvl w:val="1"/>
          <w:numId w:val="16"/>
        </w:numPr>
        <w:spacing w:line="360" w:lineRule="auto"/>
        <w:ind w:left="0" w:firstLineChars="200" w:firstLine="476"/>
        <w:jc w:val="left"/>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E36BB7" w:rsidRPr="00AE7D18" w:rsidRDefault="00E36BB7" w:rsidP="00E36BB7">
      <w:pPr>
        <w:pStyle w:val="10"/>
        <w:numPr>
          <w:ilvl w:val="1"/>
          <w:numId w:val="16"/>
        </w:numPr>
        <w:spacing w:line="360" w:lineRule="auto"/>
        <w:ind w:left="0" w:firstLineChars="200" w:firstLine="476"/>
        <w:jc w:val="left"/>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Pr>
          <w:rFonts w:asciiTheme="minorEastAsia" w:eastAsiaTheme="minorEastAsia" w:hAnsiTheme="minorEastAsia" w:cs="宋体" w:hint="eastAsia"/>
          <w:bCs/>
          <w:spacing w:val="-2"/>
          <w:sz w:val="24"/>
          <w:szCs w:val="24"/>
        </w:rPr>
        <w:t>；</w:t>
      </w:r>
    </w:p>
    <w:p w:rsidR="005475CF" w:rsidRPr="008B2C5C" w:rsidRDefault="00E36BB7" w:rsidP="00E33910">
      <w:pPr>
        <w:pStyle w:val="a9"/>
        <w:numPr>
          <w:ilvl w:val="1"/>
          <w:numId w:val="16"/>
        </w:numPr>
        <w:snapToGrid w:val="0"/>
        <w:spacing w:line="360" w:lineRule="auto"/>
        <w:ind w:left="0" w:firstLineChars="200" w:firstLine="476"/>
        <w:jc w:val="left"/>
        <w:rPr>
          <w:bCs/>
          <w:sz w:val="24"/>
          <w:szCs w:val="21"/>
        </w:rPr>
      </w:pPr>
      <w:r w:rsidRPr="008B2C5C">
        <w:rPr>
          <w:rFonts w:asciiTheme="minorEastAsia" w:eastAsiaTheme="minorEastAsia" w:hAnsiTheme="minorEastAsia" w:cs="宋体"/>
          <w:bCs/>
          <w:spacing w:val="-2"/>
          <w:sz w:val="24"/>
          <w:szCs w:val="24"/>
        </w:rPr>
        <w:t>本案不接受联合体参选</w:t>
      </w:r>
      <w:r w:rsidRPr="008B2C5C">
        <w:rPr>
          <w:rFonts w:asciiTheme="minorEastAsia" w:eastAsiaTheme="minorEastAsia" w:hAnsiTheme="minorEastAsia" w:cs="宋体" w:hint="eastAsia"/>
          <w:bCs/>
          <w:spacing w:val="-2"/>
          <w:sz w:val="24"/>
          <w:szCs w:val="24"/>
        </w:rPr>
        <w:t>。</w:t>
      </w:r>
    </w:p>
    <w:p w:rsidR="00967702" w:rsidRPr="00E17B83" w:rsidRDefault="00DD56C2" w:rsidP="00E17B83">
      <w:pPr>
        <w:pStyle w:val="a9"/>
        <w:snapToGrid w:val="0"/>
        <w:spacing w:line="360" w:lineRule="auto"/>
        <w:ind w:firstLineChars="200" w:firstLine="459"/>
        <w:jc w:val="left"/>
        <w:rPr>
          <w:rFonts w:asciiTheme="minorEastAsia" w:hAnsiTheme="minorEastAsia"/>
          <w:b/>
          <w:bCs/>
          <w:w w:val="95"/>
          <w:sz w:val="24"/>
          <w:szCs w:val="21"/>
        </w:rPr>
      </w:pPr>
      <w:r w:rsidRPr="00E17B83">
        <w:rPr>
          <w:rFonts w:asciiTheme="minorEastAsia" w:hAnsiTheme="minorEastAsia"/>
          <w:b/>
          <w:bCs/>
          <w:w w:val="95"/>
          <w:sz w:val="24"/>
          <w:szCs w:val="21"/>
        </w:rPr>
        <w:t>七、参选保证金</w:t>
      </w:r>
    </w:p>
    <w:p w:rsidR="008B2C5C" w:rsidRPr="00257360" w:rsidRDefault="008B2C5C" w:rsidP="00481038">
      <w:pPr>
        <w:pStyle w:val="a7"/>
        <w:numPr>
          <w:ilvl w:val="2"/>
          <w:numId w:val="26"/>
        </w:numPr>
        <w:spacing w:before="0" w:line="360" w:lineRule="auto"/>
        <w:ind w:left="0" w:firstLineChars="200" w:firstLine="480"/>
        <w:rPr>
          <w:rFonts w:asciiTheme="minorEastAsia" w:eastAsiaTheme="minorEastAsia" w:hAnsiTheme="minorEastAsia"/>
          <w:sz w:val="24"/>
          <w:szCs w:val="24"/>
          <w:lang w:eastAsia="zh-CN"/>
        </w:rPr>
      </w:pPr>
      <w:r w:rsidRPr="00257360">
        <w:rPr>
          <w:rFonts w:asciiTheme="minorEastAsia" w:eastAsiaTheme="minorEastAsia" w:hAnsiTheme="minorEastAsia" w:hint="eastAsia"/>
          <w:sz w:val="24"/>
          <w:szCs w:val="24"/>
          <w:lang w:eastAsia="zh-CN"/>
        </w:rPr>
        <w:t>本项目参选保证金的金额为：人民币贰仟元整（</w:t>
      </w:r>
      <w:r w:rsidRPr="00257360">
        <w:rPr>
          <w:rFonts w:asciiTheme="minorEastAsia" w:eastAsiaTheme="minorEastAsia" w:hAnsiTheme="minorEastAsia"/>
          <w:sz w:val="24"/>
          <w:szCs w:val="24"/>
          <w:lang w:eastAsia="zh-CN"/>
        </w:rPr>
        <w:t>2,000.00</w:t>
      </w:r>
      <w:r w:rsidRPr="00257360">
        <w:rPr>
          <w:rFonts w:asciiTheme="minorEastAsia" w:eastAsiaTheme="minorEastAsia" w:hAnsiTheme="minorEastAsia" w:hint="eastAsia"/>
          <w:sz w:val="24"/>
          <w:szCs w:val="24"/>
          <w:lang w:eastAsia="zh-CN"/>
        </w:rPr>
        <w:t>元）；</w:t>
      </w:r>
    </w:p>
    <w:p w:rsidR="008B2C5C" w:rsidRPr="00257360" w:rsidRDefault="008B2C5C" w:rsidP="00481038">
      <w:pPr>
        <w:spacing w:line="360" w:lineRule="auto"/>
        <w:ind w:firstLineChars="200" w:firstLine="480"/>
        <w:rPr>
          <w:rFonts w:asciiTheme="minorEastAsia" w:eastAsiaTheme="minorEastAsia" w:hAnsiTheme="minorEastAsia"/>
          <w:sz w:val="24"/>
          <w:szCs w:val="24"/>
          <w:lang w:eastAsia="zh-CN"/>
        </w:rPr>
      </w:pPr>
      <w:r w:rsidRPr="00257360">
        <w:rPr>
          <w:rFonts w:asciiTheme="minorEastAsia" w:eastAsiaTheme="minorEastAsia" w:hAnsiTheme="minorEastAsia" w:hint="eastAsia"/>
          <w:sz w:val="24"/>
          <w:szCs w:val="24"/>
          <w:lang w:eastAsia="zh-CN"/>
        </w:rPr>
        <w:t>参选保证金提交的时间：应在</w:t>
      </w:r>
      <w:r w:rsidRPr="00257360">
        <w:rPr>
          <w:rFonts w:asciiTheme="minorEastAsia" w:eastAsiaTheme="minorEastAsia" w:hAnsiTheme="minorEastAsia" w:hint="eastAsia"/>
          <w:spacing w:val="8"/>
          <w:sz w:val="24"/>
          <w:szCs w:val="24"/>
          <w:lang w:eastAsia="zh-CN"/>
        </w:rPr>
        <w:t>提交参选文件</w:t>
      </w:r>
      <w:r w:rsidRPr="00257360">
        <w:rPr>
          <w:rFonts w:asciiTheme="minorEastAsia" w:eastAsiaTheme="minorEastAsia" w:hAnsiTheme="minorEastAsia" w:hint="eastAsia"/>
          <w:sz w:val="24"/>
          <w:szCs w:val="24"/>
          <w:lang w:eastAsia="zh-CN"/>
        </w:rPr>
        <w:t>之前汇达参选保证金指定账户；</w:t>
      </w:r>
    </w:p>
    <w:p w:rsidR="008B2C5C" w:rsidRPr="00B94C67" w:rsidRDefault="008B2C5C" w:rsidP="004E7E9B">
      <w:pPr>
        <w:pStyle w:val="a7"/>
        <w:numPr>
          <w:ilvl w:val="0"/>
          <w:numId w:val="28"/>
        </w:numPr>
        <w:spacing w:before="0" w:line="360" w:lineRule="auto"/>
        <w:ind w:left="0"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8B2C5C" w:rsidRPr="00B94C67" w:rsidRDefault="008B2C5C" w:rsidP="00481038">
      <w:pPr>
        <w:pStyle w:val="a7"/>
        <w:numPr>
          <w:ilvl w:val="0"/>
          <w:numId w:val="28"/>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参选保证金指定账户：</w:t>
      </w:r>
    </w:p>
    <w:p w:rsidR="008B2C5C" w:rsidRPr="00B94C67" w:rsidRDefault="008B2C5C" w:rsidP="008B2C5C">
      <w:pPr>
        <w:pStyle w:val="a7"/>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开户名称：</w:t>
      </w:r>
      <w:r w:rsidRPr="00B94C67">
        <w:rPr>
          <w:rFonts w:asciiTheme="minorEastAsia" w:eastAsiaTheme="minorEastAsia" w:hAnsiTheme="minorEastAsia" w:hint="eastAsia"/>
          <w:spacing w:val="8"/>
          <w:sz w:val="24"/>
          <w:szCs w:val="24"/>
          <w:lang w:eastAsia="zh-CN"/>
        </w:rPr>
        <w:t>福建福海创石油化工有限公司</w:t>
      </w:r>
      <w:r w:rsidRPr="00B94C67">
        <w:rPr>
          <w:rFonts w:asciiTheme="minorEastAsia" w:eastAsiaTheme="minorEastAsia" w:hAnsiTheme="minorEastAsia"/>
          <w:sz w:val="24"/>
          <w:szCs w:val="24"/>
          <w:lang w:eastAsia="zh-CN"/>
        </w:rPr>
        <w:t xml:space="preserve"> </w:t>
      </w:r>
    </w:p>
    <w:p w:rsidR="008B2C5C" w:rsidRPr="00B94C67" w:rsidRDefault="008B2C5C" w:rsidP="008B2C5C">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开户银行：中国银行股份有限公司漳州古雷经济开发区支行</w:t>
      </w:r>
    </w:p>
    <w:p w:rsidR="008B2C5C" w:rsidRPr="00B94C67" w:rsidRDefault="008B2C5C" w:rsidP="008B2C5C">
      <w:pPr>
        <w:pStyle w:val="a7"/>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lastRenderedPageBreak/>
        <w:t>帐</w:t>
      </w:r>
      <w:r w:rsidRPr="00B94C67">
        <w:rPr>
          <w:rFonts w:asciiTheme="minorEastAsia" w:eastAsiaTheme="minorEastAsia" w:hAnsiTheme="minorEastAsia"/>
          <w:sz w:val="24"/>
          <w:szCs w:val="24"/>
          <w:lang w:eastAsia="zh-CN"/>
        </w:rPr>
        <w:t xml:space="preserve">    </w:t>
      </w:r>
      <w:r w:rsidRPr="00B94C67">
        <w:rPr>
          <w:rFonts w:asciiTheme="minorEastAsia" w:eastAsiaTheme="minorEastAsia" w:hAnsiTheme="minorEastAsia" w:hint="eastAsia"/>
          <w:sz w:val="24"/>
          <w:szCs w:val="24"/>
          <w:lang w:eastAsia="zh-CN"/>
        </w:rPr>
        <w:t>号：</w:t>
      </w:r>
      <w:r w:rsidRPr="00B94C67">
        <w:rPr>
          <w:rFonts w:asciiTheme="minorEastAsia" w:eastAsiaTheme="minorEastAsia" w:hAnsiTheme="minorEastAsia"/>
          <w:sz w:val="24"/>
          <w:szCs w:val="24"/>
          <w:lang w:eastAsia="zh-CN"/>
        </w:rPr>
        <w:t>406574816628</w:t>
      </w:r>
    </w:p>
    <w:p w:rsidR="008B2C5C" w:rsidRPr="00B94C67" w:rsidRDefault="008B2C5C" w:rsidP="008B2C5C">
      <w:pPr>
        <w:pStyle w:val="a7"/>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pacing w:val="-2"/>
          <w:sz w:val="24"/>
          <w:szCs w:val="24"/>
          <w:lang w:eastAsia="zh-CN"/>
        </w:rPr>
        <w:t>竣工</w:t>
      </w:r>
      <w:r>
        <w:rPr>
          <w:rFonts w:asciiTheme="minorEastAsia" w:eastAsiaTheme="minorEastAsia" w:hAnsiTheme="minorEastAsia"/>
          <w:bCs/>
          <w:spacing w:val="-2"/>
          <w:sz w:val="24"/>
          <w:szCs w:val="24"/>
          <w:lang w:eastAsia="zh-CN"/>
        </w:rPr>
        <w:t>测绘项目</w:t>
      </w:r>
      <w:r w:rsidRPr="00B94C67">
        <w:rPr>
          <w:rFonts w:asciiTheme="minorEastAsia" w:eastAsiaTheme="minorEastAsia" w:hAnsiTheme="minorEastAsia" w:hint="eastAsia"/>
          <w:sz w:val="24"/>
          <w:szCs w:val="24"/>
          <w:lang w:eastAsia="zh-CN"/>
        </w:rPr>
        <w:t>参选保证金</w:t>
      </w:r>
    </w:p>
    <w:p w:rsidR="008B2C5C" w:rsidRPr="00B94C67" w:rsidRDefault="008B2C5C" w:rsidP="008B2C5C">
      <w:pPr>
        <w:pStyle w:val="a7"/>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参选保证金有效期：</w:t>
      </w:r>
      <w:r w:rsidRPr="00B94C67">
        <w:rPr>
          <w:rFonts w:asciiTheme="minorEastAsia" w:eastAsiaTheme="minorEastAsia" w:hAnsiTheme="minorEastAsia"/>
          <w:sz w:val="24"/>
          <w:szCs w:val="24"/>
          <w:lang w:eastAsia="zh-CN"/>
        </w:rPr>
        <w:t>90</w:t>
      </w:r>
      <w:r w:rsidRPr="00B94C67">
        <w:rPr>
          <w:rFonts w:asciiTheme="minorEastAsia" w:eastAsiaTheme="minorEastAsia" w:hAnsiTheme="minorEastAsia" w:hint="eastAsia"/>
          <w:sz w:val="24"/>
          <w:szCs w:val="24"/>
          <w:lang w:eastAsia="zh-CN"/>
        </w:rPr>
        <w:t>日历天。</w:t>
      </w:r>
    </w:p>
    <w:p w:rsidR="008B2C5C" w:rsidRPr="00B94C67" w:rsidRDefault="008B2C5C" w:rsidP="008B2C5C">
      <w:pPr>
        <w:pStyle w:val="a7"/>
        <w:spacing w:before="0" w:line="360" w:lineRule="auto"/>
        <w:ind w:left="0" w:firstLineChars="200" w:firstLine="480"/>
        <w:rPr>
          <w:rFonts w:asciiTheme="minorEastAsia" w:eastAsiaTheme="minorEastAsia" w:hAnsiTheme="minorEastAsia"/>
          <w:bCs/>
          <w:sz w:val="24"/>
          <w:szCs w:val="24"/>
          <w:u w:val="double"/>
          <w:lang w:eastAsia="zh-CN"/>
        </w:rPr>
      </w:pPr>
      <w:r w:rsidRPr="00B94C67">
        <w:rPr>
          <w:rFonts w:asciiTheme="minorEastAsia" w:eastAsiaTheme="minorEastAsia" w:hAnsiTheme="minorEastAsia" w:hint="eastAsia"/>
          <w:sz w:val="24"/>
          <w:szCs w:val="24"/>
          <w:lang w:eastAsia="zh-CN"/>
        </w:rPr>
        <w:t>注：</w:t>
      </w:r>
      <w:r w:rsidRPr="00B94C67">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B2C5C" w:rsidRPr="00B94C67" w:rsidRDefault="008B2C5C" w:rsidP="00257360">
      <w:pPr>
        <w:pStyle w:val="a7"/>
        <w:numPr>
          <w:ilvl w:val="0"/>
          <w:numId w:val="28"/>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参选保证金的退回</w:t>
      </w:r>
    </w:p>
    <w:p w:rsidR="008B2C5C" w:rsidRPr="00B94C67" w:rsidRDefault="008B2C5C" w:rsidP="008B2C5C">
      <w:pPr>
        <w:pStyle w:val="a7"/>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B94C67">
        <w:rPr>
          <w:rFonts w:asciiTheme="minorEastAsia" w:eastAsiaTheme="minorEastAsia" w:hAnsiTheme="minorEastAsia" w:hint="eastAsia"/>
          <w:sz w:val="24"/>
          <w:szCs w:val="24"/>
          <w:lang w:eastAsia="zh-CN"/>
        </w:rPr>
        <w:t>基本账户</w:t>
      </w:r>
      <w:r w:rsidRPr="00B94C67">
        <w:rPr>
          <w:rFonts w:asciiTheme="minorEastAsia" w:eastAsiaTheme="minorEastAsia" w:hAnsiTheme="minorEastAsia" w:hint="eastAsia"/>
          <w:spacing w:val="8"/>
          <w:sz w:val="24"/>
          <w:szCs w:val="24"/>
          <w:lang w:eastAsia="zh-CN"/>
        </w:rPr>
        <w:t>。</w:t>
      </w:r>
    </w:p>
    <w:p w:rsidR="008B2C5C" w:rsidRPr="00B94C67" w:rsidRDefault="008B2C5C" w:rsidP="00257360">
      <w:pPr>
        <w:pStyle w:val="a7"/>
        <w:numPr>
          <w:ilvl w:val="0"/>
          <w:numId w:val="28"/>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履约保证金</w:t>
      </w:r>
    </w:p>
    <w:p w:rsidR="008B2C5C" w:rsidRPr="005E50AB" w:rsidRDefault="008B2C5C" w:rsidP="008B2C5C">
      <w:pPr>
        <w:pStyle w:val="a9"/>
        <w:snapToGrid w:val="0"/>
        <w:spacing w:line="360" w:lineRule="auto"/>
        <w:ind w:firstLineChars="200" w:firstLine="496"/>
        <w:jc w:val="left"/>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Pr="005E50AB">
        <w:rPr>
          <w:rFonts w:asciiTheme="minorEastAsia" w:eastAsiaTheme="minorEastAsia" w:hAnsiTheme="minorEastAsia" w:hint="eastAsia"/>
          <w:spacing w:val="8"/>
          <w:sz w:val="24"/>
          <w:szCs w:val="24"/>
        </w:rPr>
        <w:t>。</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八、参选文件的递交</w:t>
      </w:r>
    </w:p>
    <w:p w:rsidR="00967702" w:rsidRPr="00E17B83" w:rsidRDefault="00DD56C2" w:rsidP="00E17B83">
      <w:pPr>
        <w:pStyle w:val="2"/>
        <w:tabs>
          <w:tab w:val="left" w:pos="6879"/>
        </w:tabs>
        <w:spacing w:line="360" w:lineRule="auto"/>
        <w:ind w:left="0" w:firstLineChars="200" w:firstLine="482"/>
        <w:rPr>
          <w:rFonts w:asciiTheme="minorEastAsia" w:hAnsiTheme="minorEastAsia"/>
          <w:szCs w:val="21"/>
          <w:lang w:eastAsia="zh-CN"/>
        </w:rPr>
      </w:pPr>
      <w:r w:rsidRPr="00E17B83">
        <w:rPr>
          <w:rFonts w:asciiTheme="minorEastAsia" w:hAnsiTheme="minorEastAsia"/>
          <w:szCs w:val="21"/>
          <w:lang w:eastAsia="zh-CN"/>
        </w:rPr>
        <w:t>1.参选文件递交的截止时间：</w:t>
      </w:r>
      <w:r w:rsidRPr="00E17B83">
        <w:rPr>
          <w:rFonts w:asciiTheme="minorEastAsia" w:hAnsiTheme="minorEastAsia" w:hint="eastAsia"/>
          <w:szCs w:val="21"/>
          <w:lang w:eastAsia="zh-CN"/>
        </w:rPr>
        <w:t>20</w:t>
      </w:r>
      <w:r w:rsidR="007D5F9B">
        <w:rPr>
          <w:rFonts w:asciiTheme="minorEastAsia" w:hAnsiTheme="minorEastAsia"/>
          <w:szCs w:val="21"/>
          <w:lang w:eastAsia="zh-CN"/>
        </w:rPr>
        <w:t>20</w:t>
      </w:r>
      <w:r w:rsidRPr="00E17B83">
        <w:rPr>
          <w:rFonts w:asciiTheme="minorEastAsia" w:hAnsiTheme="minorEastAsia" w:hint="eastAsia"/>
          <w:szCs w:val="21"/>
          <w:lang w:eastAsia="zh-CN"/>
        </w:rPr>
        <w:t>年</w:t>
      </w:r>
      <w:r w:rsidR="007D5F9B">
        <w:rPr>
          <w:rFonts w:asciiTheme="minorEastAsia" w:hAnsiTheme="minorEastAsia"/>
          <w:szCs w:val="21"/>
          <w:lang w:eastAsia="zh-CN"/>
        </w:rPr>
        <w:t>0</w:t>
      </w:r>
      <w:r w:rsidR="009A08EA">
        <w:rPr>
          <w:rFonts w:asciiTheme="minorEastAsia" w:hAnsiTheme="minorEastAsia"/>
          <w:szCs w:val="21"/>
          <w:lang w:eastAsia="zh-CN"/>
        </w:rPr>
        <w:t>8</w:t>
      </w:r>
      <w:r w:rsidRPr="00E17B83">
        <w:rPr>
          <w:rFonts w:asciiTheme="minorEastAsia" w:hAnsiTheme="minorEastAsia" w:hint="eastAsia"/>
          <w:szCs w:val="21"/>
          <w:lang w:eastAsia="zh-CN"/>
        </w:rPr>
        <w:t>月</w:t>
      </w:r>
      <w:r w:rsidR="009A08EA">
        <w:rPr>
          <w:rFonts w:asciiTheme="minorEastAsia" w:hAnsiTheme="minorEastAsia"/>
          <w:szCs w:val="21"/>
          <w:lang w:eastAsia="zh-CN"/>
        </w:rPr>
        <w:t>0</w:t>
      </w:r>
      <w:r w:rsidR="00045580">
        <w:rPr>
          <w:rFonts w:asciiTheme="minorEastAsia" w:hAnsiTheme="minorEastAsia"/>
          <w:szCs w:val="21"/>
          <w:lang w:eastAsia="zh-CN"/>
        </w:rPr>
        <w:t>7</w:t>
      </w:r>
      <w:r w:rsidRPr="00E17B83">
        <w:rPr>
          <w:rFonts w:asciiTheme="minorEastAsia" w:hAnsiTheme="minorEastAsia" w:hint="eastAsia"/>
          <w:szCs w:val="21"/>
          <w:lang w:eastAsia="zh-CN"/>
        </w:rPr>
        <w:t>日下午</w:t>
      </w:r>
      <w:r w:rsidR="00F552AE" w:rsidRPr="00E17B83">
        <w:rPr>
          <w:rFonts w:asciiTheme="minorEastAsia" w:hAnsiTheme="minorEastAsia" w:hint="eastAsia"/>
          <w:szCs w:val="21"/>
          <w:lang w:eastAsia="zh-CN"/>
        </w:rPr>
        <w:t>14</w:t>
      </w:r>
      <w:r w:rsidRPr="00E17B83">
        <w:rPr>
          <w:rFonts w:asciiTheme="minorEastAsia" w:hAnsiTheme="minorEastAsia" w:hint="eastAsia"/>
          <w:szCs w:val="21"/>
          <w:lang w:eastAsia="zh-CN"/>
        </w:rPr>
        <w:t>时</w:t>
      </w:r>
      <w:r w:rsidR="00F552AE" w:rsidRPr="00E17B83">
        <w:rPr>
          <w:rFonts w:asciiTheme="minorEastAsia" w:hAnsiTheme="minorEastAsia" w:hint="eastAsia"/>
          <w:szCs w:val="21"/>
          <w:lang w:eastAsia="zh-CN"/>
        </w:rPr>
        <w:t>00</w:t>
      </w:r>
      <w:r w:rsidRPr="00E17B83">
        <w:rPr>
          <w:rFonts w:asciiTheme="minorEastAsia" w:hAnsiTheme="minorEastAsia" w:hint="eastAsia"/>
          <w:szCs w:val="21"/>
          <w:lang w:eastAsia="zh-CN"/>
        </w:rPr>
        <w:t>分。</w:t>
      </w:r>
    </w:p>
    <w:p w:rsidR="00CA4E8A" w:rsidRPr="00E17B83" w:rsidRDefault="00DD56C2" w:rsidP="00E17B83">
      <w:pPr>
        <w:pStyle w:val="2"/>
        <w:tabs>
          <w:tab w:val="left" w:pos="6879"/>
        </w:tabs>
        <w:spacing w:line="360" w:lineRule="auto"/>
        <w:ind w:left="0" w:firstLineChars="200" w:firstLine="482"/>
        <w:rPr>
          <w:rFonts w:asciiTheme="minorEastAsia" w:hAnsiTheme="minorEastAsia"/>
          <w:spacing w:val="-4"/>
          <w:szCs w:val="21"/>
          <w:lang w:eastAsia="zh-CN"/>
        </w:rPr>
      </w:pPr>
      <w:r w:rsidRPr="00E17B83">
        <w:rPr>
          <w:rFonts w:asciiTheme="minorEastAsia" w:hAnsiTheme="minorEastAsia"/>
          <w:szCs w:val="21"/>
          <w:lang w:eastAsia="zh-CN"/>
        </w:rPr>
        <w:t>2.</w:t>
      </w:r>
      <w:r w:rsidRPr="00E17B83">
        <w:rPr>
          <w:rFonts w:asciiTheme="minorEastAsia" w:hAnsiTheme="minorEastAsia"/>
          <w:spacing w:val="4"/>
          <w:szCs w:val="21"/>
          <w:lang w:eastAsia="zh-CN"/>
        </w:rPr>
        <w:t>递交</w:t>
      </w:r>
      <w:r w:rsidRPr="00E17B83">
        <w:rPr>
          <w:rFonts w:asciiTheme="minorEastAsia" w:hAnsiTheme="minorEastAsia"/>
          <w:szCs w:val="21"/>
          <w:lang w:eastAsia="zh-CN"/>
        </w:rPr>
        <w:t>参</w:t>
      </w:r>
      <w:r w:rsidRPr="00E17B83">
        <w:rPr>
          <w:rFonts w:asciiTheme="minorEastAsia" w:hAnsiTheme="minorEastAsia"/>
          <w:spacing w:val="4"/>
          <w:szCs w:val="21"/>
          <w:lang w:eastAsia="zh-CN"/>
        </w:rPr>
        <w:t>选文件的地</w:t>
      </w:r>
      <w:r w:rsidRPr="00E17B83">
        <w:rPr>
          <w:rFonts w:asciiTheme="minorEastAsia" w:hAnsiTheme="minorEastAsia"/>
          <w:szCs w:val="21"/>
          <w:lang w:eastAsia="zh-CN"/>
        </w:rPr>
        <w:t>点</w:t>
      </w:r>
      <w:r w:rsidRPr="00E17B83">
        <w:rPr>
          <w:rFonts w:asciiTheme="minorEastAsia" w:hAnsiTheme="minorEastAsia"/>
          <w:spacing w:val="4"/>
          <w:szCs w:val="21"/>
          <w:lang w:eastAsia="zh-CN"/>
        </w:rPr>
        <w:t>为：</w:t>
      </w:r>
      <w:r w:rsidR="00322549" w:rsidRPr="00E17B83">
        <w:rPr>
          <w:rFonts w:asciiTheme="minorEastAsia" w:hAnsiTheme="minorEastAsia"/>
          <w:spacing w:val="4"/>
          <w:szCs w:val="21"/>
          <w:lang w:eastAsia="zh-CN"/>
        </w:rPr>
        <w:t>福建福海创石油化工有限公司</w:t>
      </w:r>
      <w:r w:rsidR="00322549" w:rsidRPr="00E17B83">
        <w:rPr>
          <w:rFonts w:asciiTheme="minorEastAsia" w:hAnsiTheme="minorEastAsia" w:hint="eastAsia"/>
          <w:spacing w:val="4"/>
          <w:szCs w:val="21"/>
          <w:lang w:eastAsia="zh-CN"/>
        </w:rPr>
        <w:t>办公楼</w:t>
      </w:r>
      <w:r w:rsidRPr="00E17B83">
        <w:rPr>
          <w:rFonts w:asciiTheme="minorEastAsia" w:hAnsiTheme="minorEastAsia"/>
          <w:spacing w:val="4"/>
          <w:szCs w:val="21"/>
          <w:lang w:eastAsia="zh-CN"/>
        </w:rPr>
        <w:t>（</w:t>
      </w:r>
      <w:r w:rsidR="00322549" w:rsidRPr="00E17B83">
        <w:rPr>
          <w:rFonts w:asciiTheme="minorEastAsia" w:hAnsiTheme="minorEastAsia" w:hint="eastAsia"/>
          <w:spacing w:val="4"/>
          <w:szCs w:val="21"/>
          <w:lang w:eastAsia="zh-CN"/>
        </w:rPr>
        <w:t>漳州市漳浦县</w:t>
      </w:r>
      <w:proofErr w:type="gramStart"/>
      <w:r w:rsidR="00322549" w:rsidRPr="00E17B83">
        <w:rPr>
          <w:rFonts w:asciiTheme="minorEastAsia" w:hAnsiTheme="minorEastAsia" w:hint="eastAsia"/>
          <w:spacing w:val="4"/>
          <w:szCs w:val="21"/>
          <w:lang w:eastAsia="zh-CN"/>
        </w:rPr>
        <w:t>杜浔镇杜昌路</w:t>
      </w:r>
      <w:proofErr w:type="gramEnd"/>
      <w:r w:rsidR="00322549" w:rsidRPr="00E17B83">
        <w:rPr>
          <w:rFonts w:asciiTheme="minorEastAsia" w:hAnsiTheme="minorEastAsia" w:hint="eastAsia"/>
          <w:spacing w:val="4"/>
          <w:szCs w:val="21"/>
          <w:lang w:eastAsia="zh-CN"/>
        </w:rPr>
        <w:t>9号</w:t>
      </w:r>
      <w:r w:rsidRPr="00E17B83">
        <w:rPr>
          <w:rFonts w:asciiTheme="minorEastAsia" w:hAnsiTheme="minorEastAsia"/>
          <w:spacing w:val="4"/>
          <w:szCs w:val="21"/>
          <w:lang w:eastAsia="zh-CN"/>
        </w:rPr>
        <w:t>）</w:t>
      </w:r>
      <w:r w:rsidRPr="00E17B83">
        <w:rPr>
          <w:rFonts w:asciiTheme="minorEastAsia" w:hAnsiTheme="minorEastAsia"/>
          <w:spacing w:val="-57"/>
          <w:szCs w:val="21"/>
          <w:lang w:eastAsia="zh-CN"/>
        </w:rPr>
        <w:t>，</w:t>
      </w:r>
      <w:r w:rsidRPr="00E17B83">
        <w:rPr>
          <w:rFonts w:asciiTheme="minorEastAsia" w:hAnsiTheme="minorEastAsia"/>
          <w:szCs w:val="21"/>
          <w:lang w:eastAsia="zh-CN"/>
        </w:rPr>
        <w:t>联系人</w:t>
      </w:r>
      <w:r w:rsidRPr="00E17B83">
        <w:rPr>
          <w:rFonts w:asciiTheme="minorEastAsia" w:hAnsiTheme="minorEastAsia"/>
          <w:spacing w:val="-56"/>
          <w:szCs w:val="21"/>
          <w:lang w:eastAsia="zh-CN"/>
        </w:rPr>
        <w:t>：</w:t>
      </w:r>
      <w:r w:rsidR="00124A88" w:rsidRPr="00E17B83">
        <w:rPr>
          <w:rFonts w:asciiTheme="minorEastAsia" w:hAnsiTheme="minorEastAsia" w:hint="eastAsia"/>
          <w:spacing w:val="-56"/>
          <w:szCs w:val="21"/>
          <w:lang w:eastAsia="zh-CN"/>
        </w:rPr>
        <w:t>钟先生</w:t>
      </w:r>
      <w:r w:rsidR="00322549" w:rsidRPr="00E17B83">
        <w:rPr>
          <w:rFonts w:asciiTheme="minorEastAsia" w:hAnsiTheme="minorEastAsia" w:hint="eastAsia"/>
          <w:szCs w:val="21"/>
          <w:lang w:eastAsia="zh-CN"/>
        </w:rPr>
        <w:t xml:space="preserve">   </w:t>
      </w:r>
      <w:r w:rsidRPr="00E17B83">
        <w:rPr>
          <w:rFonts w:asciiTheme="minorEastAsia" w:hAnsiTheme="minorEastAsia"/>
          <w:spacing w:val="-6"/>
          <w:szCs w:val="21"/>
          <w:lang w:eastAsia="zh-CN"/>
        </w:rPr>
        <w:t xml:space="preserve"> </w:t>
      </w:r>
      <w:r w:rsidRPr="00E17B83">
        <w:rPr>
          <w:rFonts w:asciiTheme="minorEastAsia" w:hAnsiTheme="minorEastAsia"/>
          <w:szCs w:val="21"/>
          <w:lang w:eastAsia="zh-CN"/>
        </w:rPr>
        <w:t>联系电话</w:t>
      </w:r>
      <w:r w:rsidRPr="00E17B83">
        <w:rPr>
          <w:rFonts w:asciiTheme="minorEastAsia" w:hAnsiTheme="minorEastAsia"/>
          <w:spacing w:val="-4"/>
          <w:szCs w:val="21"/>
          <w:lang w:eastAsia="zh-CN"/>
        </w:rPr>
        <w:t>：</w:t>
      </w:r>
      <w:r w:rsidR="00124A88" w:rsidRPr="00E17B83">
        <w:rPr>
          <w:rFonts w:asciiTheme="minorEastAsia" w:hAnsiTheme="minorEastAsia" w:hint="eastAsia"/>
          <w:spacing w:val="-4"/>
          <w:szCs w:val="21"/>
          <w:lang w:eastAsia="zh-CN"/>
        </w:rPr>
        <w:t>05966311820</w:t>
      </w:r>
      <w:r w:rsidR="00322549" w:rsidRPr="00E17B83">
        <w:rPr>
          <w:rFonts w:asciiTheme="minorEastAsia" w:hAnsiTheme="minorEastAsia" w:hint="eastAsia"/>
          <w:spacing w:val="-4"/>
          <w:szCs w:val="21"/>
          <w:lang w:eastAsia="zh-CN"/>
        </w:rPr>
        <w:t xml:space="preserve"> </w:t>
      </w:r>
      <w:r w:rsidR="00AB66B4">
        <w:rPr>
          <w:rFonts w:asciiTheme="minorEastAsia" w:hAnsiTheme="minorEastAsia"/>
          <w:spacing w:val="-4"/>
          <w:szCs w:val="21"/>
          <w:lang w:eastAsia="zh-CN"/>
        </w:rPr>
        <w:t>/13695017633</w:t>
      </w:r>
      <w:bookmarkStart w:id="0" w:name="_GoBack"/>
      <w:bookmarkEnd w:id="0"/>
      <w:r w:rsidR="00322549" w:rsidRPr="00E17B83">
        <w:rPr>
          <w:rFonts w:asciiTheme="minorEastAsia" w:hAnsiTheme="minorEastAsia" w:hint="eastAsia"/>
          <w:spacing w:val="-4"/>
          <w:szCs w:val="21"/>
          <w:lang w:eastAsia="zh-CN"/>
        </w:rPr>
        <w:t xml:space="preserve">    </w:t>
      </w:r>
    </w:p>
    <w:p w:rsidR="00967702" w:rsidRPr="00E17B83" w:rsidRDefault="00DD56C2" w:rsidP="00E17B83">
      <w:pPr>
        <w:pStyle w:val="2"/>
        <w:tabs>
          <w:tab w:val="left" w:pos="6879"/>
        </w:tabs>
        <w:spacing w:line="360" w:lineRule="auto"/>
        <w:ind w:left="0" w:firstLineChars="200" w:firstLine="480"/>
        <w:rPr>
          <w:rFonts w:asciiTheme="minorEastAsia" w:hAnsiTheme="minorEastAsia"/>
          <w:b w:val="0"/>
          <w:szCs w:val="21"/>
          <w:lang w:eastAsia="zh-CN"/>
        </w:rPr>
      </w:pPr>
      <w:r w:rsidRPr="00E17B83">
        <w:rPr>
          <w:rFonts w:asciiTheme="minorEastAsia" w:hAnsiTheme="minorEastAsia"/>
          <w:b w:val="0"/>
          <w:szCs w:val="21"/>
          <w:lang w:eastAsia="zh-CN"/>
        </w:rPr>
        <w:t>注：请使用顺丰快递或中国邮政 EMS 快递，其他快递不能保证送达目的地。</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3.只允许参选人有一个参选方案，否则将被视为无效参选。</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4.</w:t>
      </w:r>
      <w:r w:rsidRPr="00E17B83">
        <w:rPr>
          <w:rFonts w:asciiTheme="minorEastAsia" w:hAnsiTheme="minorEastAsia"/>
          <w:spacing w:val="-4"/>
          <w:szCs w:val="21"/>
          <w:lang w:eastAsia="zh-CN"/>
        </w:rPr>
        <w:t>逾期送达的或未送达指定地点或参选文件密封不符合规定要求的参选文件，比选人不予受理。参选人所提交的比选文件在评选结束后，无论中选与否都不退还。</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5.</w:t>
      </w:r>
      <w:r w:rsidRPr="00E17B83">
        <w:rPr>
          <w:rFonts w:asciiTheme="minorEastAsia" w:hAnsiTheme="minorEastAsia"/>
          <w:spacing w:val="-9"/>
          <w:szCs w:val="21"/>
          <w:lang w:eastAsia="zh-CN"/>
        </w:rPr>
        <w:t>参选人收到比选文件后，如有疑问需要澄清，请以书面形式在规定时间内报比选人汇总。</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6.</w:t>
      </w:r>
      <w:r w:rsidRPr="00E17B83">
        <w:rPr>
          <w:rFonts w:asciiTheme="minorEastAsia" w:hAnsiTheme="minorEastAsia"/>
          <w:spacing w:val="-6"/>
          <w:szCs w:val="21"/>
          <w:lang w:eastAsia="zh-CN"/>
        </w:rPr>
        <w:t>参选人对比选人提供的比选文件所做出的推论、解释和结论，比选人概不负责。参</w:t>
      </w:r>
      <w:r w:rsidRPr="00E17B83">
        <w:rPr>
          <w:rFonts w:asciiTheme="minorEastAsia" w:hAnsiTheme="minorEastAsia"/>
          <w:spacing w:val="-9"/>
          <w:szCs w:val="21"/>
          <w:lang w:eastAsia="zh-CN"/>
        </w:rPr>
        <w:t>选人由于对比</w:t>
      </w:r>
      <w:proofErr w:type="gramStart"/>
      <w:r w:rsidRPr="00E17B83">
        <w:rPr>
          <w:rFonts w:asciiTheme="minorEastAsia" w:hAnsiTheme="minorEastAsia"/>
          <w:spacing w:val="-9"/>
          <w:szCs w:val="21"/>
          <w:lang w:eastAsia="zh-CN"/>
        </w:rPr>
        <w:t>选文件</w:t>
      </w:r>
      <w:proofErr w:type="gramEnd"/>
      <w:r w:rsidRPr="00E17B83">
        <w:rPr>
          <w:rFonts w:asciiTheme="minorEastAsia" w:hAnsiTheme="minorEastAsia"/>
          <w:spacing w:val="-9"/>
          <w:szCs w:val="21"/>
          <w:lang w:eastAsia="zh-CN"/>
        </w:rPr>
        <w:t>的任何推论和误解以及比选对有关问题的口头解释所造成的后果，均由参选人负责。</w:t>
      </w:r>
    </w:p>
    <w:p w:rsidR="00967702" w:rsidRPr="00E17B83" w:rsidRDefault="00967702" w:rsidP="00E17B83">
      <w:pPr>
        <w:spacing w:line="360" w:lineRule="auto"/>
        <w:ind w:firstLineChars="200" w:firstLine="480"/>
        <w:rPr>
          <w:sz w:val="24"/>
          <w:lang w:eastAsia="zh-CN"/>
        </w:rPr>
        <w:sectPr w:rsidR="00967702" w:rsidRPr="00E17B83">
          <w:pgSz w:w="11910" w:h="16840"/>
          <w:pgMar w:top="1420" w:right="1140" w:bottom="740" w:left="1300" w:header="0" w:footer="551" w:gutter="0"/>
          <w:cols w:space="720"/>
        </w:sectPr>
      </w:pPr>
    </w:p>
    <w:p w:rsidR="00967702" w:rsidRPr="00E17B83" w:rsidRDefault="00DD56C2" w:rsidP="00794EDB">
      <w:pPr>
        <w:pStyle w:val="11"/>
        <w:tabs>
          <w:tab w:val="left" w:pos="4627"/>
        </w:tabs>
        <w:spacing w:line="360" w:lineRule="auto"/>
        <w:ind w:left="0" w:firstLineChars="200" w:firstLine="482"/>
        <w:jc w:val="center"/>
        <w:rPr>
          <w:rFonts w:asciiTheme="minorEastAsia" w:hAnsiTheme="minorEastAsia"/>
          <w:b w:val="0"/>
          <w:szCs w:val="21"/>
          <w:lang w:eastAsia="zh-CN"/>
        </w:rPr>
      </w:pPr>
      <w:r w:rsidRPr="00E17B83">
        <w:rPr>
          <w:rFonts w:asciiTheme="minorEastAsia" w:hAnsiTheme="minorEastAsia"/>
          <w:sz w:val="24"/>
          <w:szCs w:val="21"/>
          <w:lang w:eastAsia="zh-CN"/>
        </w:rPr>
        <w:lastRenderedPageBreak/>
        <w:t>第三章</w:t>
      </w:r>
      <w:r w:rsidR="00794EDB">
        <w:rPr>
          <w:rFonts w:asciiTheme="minorEastAsia" w:hAnsiTheme="minorEastAsia" w:hint="eastAsia"/>
          <w:sz w:val="24"/>
          <w:szCs w:val="21"/>
          <w:lang w:eastAsia="zh-CN"/>
        </w:rPr>
        <w:t xml:space="preserve"> </w:t>
      </w:r>
      <w:r w:rsidRPr="00E17B83">
        <w:rPr>
          <w:rFonts w:asciiTheme="minorEastAsia" w:hAnsiTheme="minorEastAsia"/>
          <w:spacing w:val="-1"/>
          <w:w w:val="95"/>
          <w:sz w:val="24"/>
          <w:szCs w:val="21"/>
          <w:lang w:eastAsia="zh-CN"/>
        </w:rPr>
        <w:t>参选文</w:t>
      </w:r>
      <w:r w:rsidRPr="00E17B83">
        <w:rPr>
          <w:rFonts w:asciiTheme="minorEastAsia" w:hAnsiTheme="minorEastAsia"/>
          <w:w w:val="95"/>
          <w:sz w:val="24"/>
          <w:szCs w:val="21"/>
          <w:lang w:eastAsia="zh-CN"/>
        </w:rPr>
        <w:t>件的编制</w:t>
      </w:r>
    </w:p>
    <w:p w:rsidR="00D77250" w:rsidRPr="00E17B83" w:rsidRDefault="00D77250" w:rsidP="00E17B83">
      <w:pPr>
        <w:pStyle w:val="a7"/>
        <w:numPr>
          <w:ilvl w:val="0"/>
          <w:numId w:val="2"/>
        </w:numPr>
        <w:spacing w:before="0" w:line="360" w:lineRule="auto"/>
        <w:ind w:left="0" w:firstLineChars="200" w:firstLine="459"/>
        <w:rPr>
          <w:rFonts w:asciiTheme="minorEastAsia" w:hAnsiTheme="minorEastAsia"/>
          <w:b/>
          <w:w w:val="95"/>
          <w:sz w:val="24"/>
          <w:szCs w:val="21"/>
          <w:lang w:eastAsia="zh-CN"/>
        </w:rPr>
      </w:pPr>
      <w:bookmarkStart w:id="1" w:name="_Toc177186266"/>
      <w:bookmarkStart w:id="2" w:name="_Toc430027379"/>
      <w:r w:rsidRPr="00E17B83">
        <w:rPr>
          <w:rFonts w:asciiTheme="minorEastAsia" w:hAnsiTheme="minorEastAsia"/>
          <w:b/>
          <w:w w:val="95"/>
          <w:sz w:val="24"/>
          <w:szCs w:val="21"/>
          <w:lang w:eastAsia="zh-CN"/>
        </w:rPr>
        <w:t>参选文件的组成</w:t>
      </w:r>
      <w:r w:rsidRPr="00E17B83">
        <w:rPr>
          <w:rFonts w:asciiTheme="minorEastAsia" w:hAnsiTheme="minorEastAsia" w:hint="eastAsia"/>
          <w:b/>
          <w:w w:val="95"/>
          <w:sz w:val="24"/>
          <w:szCs w:val="21"/>
          <w:lang w:eastAsia="zh-CN"/>
        </w:rPr>
        <w:t>、装订</w:t>
      </w:r>
      <w:r w:rsidRPr="00E17B83">
        <w:rPr>
          <w:rFonts w:asciiTheme="minorEastAsia" w:hAnsiTheme="minorEastAsia"/>
          <w:b/>
          <w:w w:val="95"/>
          <w:sz w:val="24"/>
          <w:szCs w:val="21"/>
          <w:lang w:eastAsia="zh-CN"/>
        </w:rPr>
        <w:t>：</w:t>
      </w:r>
    </w:p>
    <w:p w:rsidR="00D77250" w:rsidRPr="00E17B83" w:rsidRDefault="00D77250" w:rsidP="00E17B83">
      <w:pPr>
        <w:spacing w:line="360" w:lineRule="auto"/>
        <w:ind w:firstLineChars="200" w:firstLine="482"/>
        <w:rPr>
          <w:rFonts w:asciiTheme="minorEastAsia" w:hAnsiTheme="minorEastAsia"/>
          <w:b/>
          <w:color w:val="FF0000"/>
          <w:sz w:val="24"/>
          <w:szCs w:val="21"/>
          <w:lang w:eastAsia="zh-CN"/>
        </w:rPr>
      </w:pPr>
      <w:r w:rsidRPr="00E17B83">
        <w:rPr>
          <w:rFonts w:hint="eastAsia"/>
          <w:b/>
          <w:color w:val="FF0000"/>
          <w:sz w:val="24"/>
          <w:szCs w:val="21"/>
          <w:lang w:eastAsia="zh-CN"/>
        </w:rPr>
        <w:t>商务和</w:t>
      </w:r>
      <w:r w:rsidRPr="00E17B83">
        <w:rPr>
          <w:rFonts w:asciiTheme="minorEastAsia" w:hAnsiTheme="minorEastAsia" w:hint="eastAsia"/>
          <w:b/>
          <w:color w:val="FF0000"/>
          <w:sz w:val="24"/>
          <w:szCs w:val="21"/>
          <w:lang w:eastAsia="zh-CN"/>
        </w:rPr>
        <w:t>技术</w:t>
      </w:r>
      <w:r w:rsidRPr="00E17B83">
        <w:rPr>
          <w:rFonts w:hint="eastAsia"/>
          <w:b/>
          <w:color w:val="FF0000"/>
          <w:sz w:val="24"/>
          <w:szCs w:val="21"/>
          <w:lang w:eastAsia="zh-CN"/>
        </w:rPr>
        <w:t>文件</w:t>
      </w:r>
      <w:r w:rsidRPr="00E17B83">
        <w:rPr>
          <w:rFonts w:asciiTheme="minorEastAsia" w:hAnsiTheme="minorEastAsia" w:hint="eastAsia"/>
          <w:b/>
          <w:color w:val="FF0000"/>
          <w:sz w:val="24"/>
          <w:szCs w:val="21"/>
          <w:lang w:eastAsia="zh-CN"/>
        </w:rPr>
        <w:t>需单独装订，单独密封，如用快递送达，需密封完后再装入快递袋中，未按规定密封，造成误拆投标文件不承担责任。</w:t>
      </w:r>
    </w:p>
    <w:p w:rsidR="00D77250" w:rsidRPr="00E17B83" w:rsidRDefault="00D77250" w:rsidP="00794EDB">
      <w:pPr>
        <w:pStyle w:val="10"/>
        <w:spacing w:line="360" w:lineRule="auto"/>
        <w:ind w:firstLineChars="200" w:firstLine="480"/>
        <w:rPr>
          <w:sz w:val="24"/>
        </w:rPr>
      </w:pPr>
      <w:r w:rsidRPr="00E17B83">
        <w:rPr>
          <w:rFonts w:asciiTheme="minorEastAsia" w:hAnsiTheme="minorEastAsia" w:cs="宋体" w:hint="eastAsia"/>
          <w:sz w:val="24"/>
          <w:szCs w:val="21"/>
        </w:rPr>
        <w:t>1.技术文件（需加盖公章</w:t>
      </w:r>
      <w:r w:rsidR="0020398D">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sidR="00700515">
        <w:rPr>
          <w:rFonts w:asciiTheme="minorEastAsia" w:hAnsiTheme="minorEastAsia" w:cs="宋体" w:hint="eastAsia"/>
          <w:sz w:val="24"/>
          <w:szCs w:val="21"/>
        </w:rPr>
        <w:t>，需提供纸质单</w:t>
      </w:r>
      <w:r w:rsidR="00700515" w:rsidRPr="00E17B83">
        <w:rPr>
          <w:rFonts w:asciiTheme="minorEastAsia" w:hAnsiTheme="minorEastAsia" w:cs="宋体" w:hint="eastAsia"/>
          <w:sz w:val="24"/>
          <w:szCs w:val="21"/>
        </w:rPr>
        <w:t>1份</w:t>
      </w:r>
      <w:r w:rsidR="00700515">
        <w:rPr>
          <w:rFonts w:asciiTheme="minorEastAsia" w:hAnsiTheme="minorEastAsia" w:cs="宋体" w:hint="eastAsia"/>
          <w:sz w:val="24"/>
          <w:szCs w:val="21"/>
        </w:rPr>
        <w:t>，电子单1份 拷入U</w:t>
      </w:r>
      <w:r w:rsidR="00700515">
        <w:rPr>
          <w:rFonts w:asciiTheme="minorEastAsia" w:hAnsiTheme="minorEastAsia" w:cs="宋体"/>
          <w:sz w:val="24"/>
          <w:szCs w:val="21"/>
        </w:rPr>
        <w:t>盘</w:t>
      </w:r>
      <w:r w:rsidR="002B1B5F">
        <w:rPr>
          <w:rFonts w:asciiTheme="minorEastAsia" w:hAnsiTheme="minorEastAsia" w:cs="宋体" w:hint="eastAsia"/>
          <w:sz w:val="24"/>
          <w:szCs w:val="21"/>
        </w:rPr>
        <w:t>，U</w:t>
      </w:r>
      <w:r w:rsidR="002B1B5F">
        <w:rPr>
          <w:rFonts w:asciiTheme="minorEastAsia" w:hAnsiTheme="minorEastAsia" w:cs="宋体"/>
          <w:sz w:val="24"/>
          <w:szCs w:val="21"/>
        </w:rPr>
        <w:t>盘密封至商务文件中</w:t>
      </w:r>
      <w:r w:rsidR="002B1B5F">
        <w:rPr>
          <w:rFonts w:asciiTheme="minorEastAsia" w:hAnsiTheme="minorEastAsia" w:cs="宋体" w:hint="eastAsia"/>
          <w:sz w:val="24"/>
          <w:szCs w:val="21"/>
        </w:rPr>
        <w:t>。</w:t>
      </w:r>
    </w:p>
    <w:p w:rsidR="00794EDB" w:rsidRPr="009729CA" w:rsidRDefault="00794EDB" w:rsidP="00794EDB">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794EDB" w:rsidRPr="009729CA" w:rsidRDefault="00794EDB" w:rsidP="00794EDB">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794EDB" w:rsidRPr="009729CA" w:rsidRDefault="00794EDB" w:rsidP="00794EDB">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sidRPr="009729CA">
        <w:rPr>
          <w:rFonts w:asciiTheme="minorEastAsia" w:eastAsiaTheme="minorEastAsia" w:hAnsiTheme="minorEastAsia"/>
          <w:lang w:eastAsia="zh-CN"/>
        </w:rPr>
        <w:t>投标保证金回执单</w:t>
      </w:r>
      <w:r w:rsidRPr="009729CA">
        <w:rPr>
          <w:rFonts w:asciiTheme="minorEastAsia" w:eastAsiaTheme="minorEastAsia" w:hAnsiTheme="minorEastAsia" w:hint="eastAsia"/>
          <w:lang w:eastAsia="zh-CN"/>
        </w:rPr>
        <w:t>；</w:t>
      </w:r>
    </w:p>
    <w:p w:rsidR="00794EDB" w:rsidRDefault="00794EDB" w:rsidP="00794EDB">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4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④</w:t>
      </w:r>
      <w:r w:rsidRPr="009729CA">
        <w:rPr>
          <w:rFonts w:asciiTheme="minorEastAsia" w:eastAsiaTheme="minorEastAsia" w:hAnsiTheme="minorEastAsia"/>
          <w:lang w:eastAsia="zh-CN"/>
        </w:rPr>
        <w:fldChar w:fldCharType="end"/>
      </w:r>
      <w:r w:rsidR="00F33EED">
        <w:rPr>
          <w:rFonts w:hint="eastAsia"/>
          <w:lang w:eastAsia="zh-CN"/>
        </w:rPr>
        <w:t>测绘</w:t>
      </w:r>
      <w:r>
        <w:rPr>
          <w:rFonts w:hint="eastAsia"/>
          <w:lang w:eastAsia="zh-CN"/>
        </w:rPr>
        <w:t>资质；</w:t>
      </w:r>
    </w:p>
    <w:p w:rsidR="00794EDB" w:rsidRPr="009729CA" w:rsidRDefault="00794EDB" w:rsidP="00794EDB">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D77250" w:rsidRPr="00E17B83" w:rsidRDefault="00D77250"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sidR="00C01465" w:rsidRPr="00E17B83">
        <w:rPr>
          <w:rFonts w:asciiTheme="minorEastAsia" w:hAnsiTheme="minorEastAsia"/>
          <w:szCs w:val="21"/>
          <w:lang w:eastAsia="zh-CN"/>
        </w:rPr>
        <w:fldChar w:fldCharType="begin"/>
      </w:r>
      <w:r w:rsidR="00103DF3" w:rsidRPr="00E17B83">
        <w:rPr>
          <w:rFonts w:asciiTheme="minorEastAsia" w:hAnsiTheme="minorEastAsia"/>
          <w:szCs w:val="21"/>
          <w:lang w:eastAsia="zh-CN"/>
        </w:rPr>
        <w:instrText xml:space="preserve"> </w:instrText>
      </w:r>
      <w:r w:rsidR="00103DF3" w:rsidRPr="00E17B83">
        <w:rPr>
          <w:rFonts w:asciiTheme="minorEastAsia" w:hAnsiTheme="minorEastAsia" w:hint="eastAsia"/>
          <w:szCs w:val="21"/>
          <w:lang w:eastAsia="zh-CN"/>
        </w:rPr>
        <w:instrText>= 5 \* GB3</w:instrText>
      </w:r>
      <w:r w:rsidR="00103DF3" w:rsidRPr="00E17B83">
        <w:rPr>
          <w:rFonts w:asciiTheme="minorEastAsia" w:hAnsiTheme="minorEastAsia"/>
          <w:szCs w:val="21"/>
          <w:lang w:eastAsia="zh-CN"/>
        </w:rPr>
        <w:instrText xml:space="preserve"> </w:instrText>
      </w:r>
      <w:r w:rsidR="00C01465" w:rsidRPr="00E17B83">
        <w:rPr>
          <w:rFonts w:asciiTheme="minorEastAsia" w:hAnsiTheme="minorEastAsia"/>
          <w:szCs w:val="21"/>
          <w:lang w:eastAsia="zh-CN"/>
        </w:rPr>
        <w:fldChar w:fldCharType="separate"/>
      </w:r>
      <w:r w:rsidR="00103DF3" w:rsidRPr="00E17B83">
        <w:rPr>
          <w:rFonts w:asciiTheme="minorEastAsia" w:hAnsiTheme="minorEastAsia" w:hint="eastAsia"/>
          <w:noProof/>
          <w:szCs w:val="21"/>
          <w:lang w:eastAsia="zh-CN"/>
        </w:rPr>
        <w:t>⑤</w:t>
      </w:r>
      <w:r w:rsidR="00C01465" w:rsidRPr="00E17B83">
        <w:rPr>
          <w:rFonts w:asciiTheme="minorEastAsia" w:hAnsiTheme="minorEastAsia"/>
          <w:szCs w:val="21"/>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D77250" w:rsidRPr="00A00CBC" w:rsidRDefault="00D77250" w:rsidP="00760D7B">
      <w:pPr>
        <w:pStyle w:val="10"/>
        <w:spacing w:line="360" w:lineRule="auto"/>
        <w:ind w:firstLineChars="200" w:firstLine="480"/>
        <w:rPr>
          <w:rFonts w:asciiTheme="minorEastAsia" w:hAnsiTheme="minorEastAsia"/>
          <w:szCs w:val="21"/>
        </w:rPr>
      </w:pPr>
      <w:r w:rsidRPr="00760D7B">
        <w:rPr>
          <w:rFonts w:asciiTheme="minorEastAsia" w:hAnsiTheme="minorEastAsia" w:cs="宋体" w:hint="eastAsia"/>
          <w:sz w:val="24"/>
          <w:szCs w:val="21"/>
        </w:rPr>
        <w:t>2. 商务文件（需每页加盖公章）</w:t>
      </w:r>
      <w:r w:rsidR="00053DE0" w:rsidRPr="00760D7B">
        <w:rPr>
          <w:rFonts w:asciiTheme="minorEastAsia" w:hAnsiTheme="minorEastAsia" w:cs="宋体" w:hint="eastAsia"/>
          <w:sz w:val="24"/>
          <w:szCs w:val="21"/>
        </w:rPr>
        <w:t>1份</w:t>
      </w:r>
      <w:r w:rsidR="000E1DA8" w:rsidRPr="00760D7B">
        <w:rPr>
          <w:rFonts w:asciiTheme="minorEastAsia" w:hAnsiTheme="minorEastAsia" w:cs="宋体" w:hint="eastAsia"/>
          <w:sz w:val="24"/>
          <w:szCs w:val="21"/>
        </w:rPr>
        <w:t>，</w:t>
      </w:r>
      <w:r w:rsidR="000E1DA8">
        <w:rPr>
          <w:rFonts w:asciiTheme="minorEastAsia" w:hAnsiTheme="minorEastAsia" w:cs="宋体" w:hint="eastAsia"/>
          <w:sz w:val="24"/>
          <w:szCs w:val="21"/>
        </w:rPr>
        <w:t>需提供纸质单</w:t>
      </w:r>
      <w:r w:rsidR="000E1DA8" w:rsidRPr="00E17B83">
        <w:rPr>
          <w:rFonts w:asciiTheme="minorEastAsia" w:hAnsiTheme="minorEastAsia" w:cs="宋体" w:hint="eastAsia"/>
          <w:sz w:val="24"/>
          <w:szCs w:val="21"/>
        </w:rPr>
        <w:t>1份</w:t>
      </w:r>
      <w:r w:rsidR="000E1DA8">
        <w:rPr>
          <w:rFonts w:asciiTheme="minorEastAsia" w:hAnsiTheme="minorEastAsia" w:cs="宋体" w:hint="eastAsia"/>
          <w:sz w:val="24"/>
          <w:szCs w:val="21"/>
        </w:rPr>
        <w:t>，电子单1份拷入U</w:t>
      </w:r>
      <w:r w:rsidR="000E1DA8">
        <w:rPr>
          <w:rFonts w:asciiTheme="minorEastAsia" w:hAnsiTheme="minorEastAsia" w:cs="宋体"/>
          <w:sz w:val="24"/>
          <w:szCs w:val="21"/>
        </w:rPr>
        <w:t>盘</w:t>
      </w:r>
      <w:r w:rsidR="00A00CBC" w:rsidRPr="00760D7B">
        <w:rPr>
          <w:rFonts w:asciiTheme="minorEastAsia" w:hAnsiTheme="minorEastAsia" w:cs="宋体" w:hint="eastAsia"/>
          <w:sz w:val="24"/>
          <w:szCs w:val="21"/>
        </w:rPr>
        <w:t>，</w:t>
      </w:r>
      <w:r w:rsidR="00A00CBC">
        <w:rPr>
          <w:rFonts w:asciiTheme="minorEastAsia" w:hAnsiTheme="minorEastAsia" w:cs="宋体" w:hint="eastAsia"/>
          <w:sz w:val="24"/>
          <w:szCs w:val="21"/>
        </w:rPr>
        <w:t>U</w:t>
      </w:r>
      <w:r w:rsidR="00A00CBC">
        <w:rPr>
          <w:rFonts w:asciiTheme="minorEastAsia" w:hAnsiTheme="minorEastAsia" w:cs="宋体"/>
          <w:sz w:val="24"/>
          <w:szCs w:val="21"/>
        </w:rPr>
        <w:t>盘密封至商务文件中</w:t>
      </w:r>
      <w:r w:rsidR="00A00CBC">
        <w:rPr>
          <w:rFonts w:asciiTheme="minorEastAsia" w:hAnsiTheme="minorEastAsia" w:cs="宋体" w:hint="eastAsia"/>
          <w:sz w:val="24"/>
          <w:szCs w:val="21"/>
        </w:rPr>
        <w:t>。</w:t>
      </w:r>
    </w:p>
    <w:p w:rsidR="00D77250" w:rsidRPr="00E17B83" w:rsidRDefault="00D77250"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77250" w:rsidRPr="00760D7B" w:rsidRDefault="00D77250"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4F7476" w:rsidRPr="00E17B83" w:rsidRDefault="004F7476"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二. </w:t>
      </w:r>
      <w:r w:rsidRPr="00E17B83">
        <w:rPr>
          <w:rFonts w:asciiTheme="minorEastAsia" w:hAnsiTheme="minorEastAsia" w:hint="eastAsia"/>
          <w:b/>
          <w:szCs w:val="21"/>
          <w:lang w:eastAsia="zh-CN"/>
        </w:rPr>
        <w:t>投标文件的装订、密封和标志</w:t>
      </w:r>
      <w:bookmarkEnd w:id="1"/>
      <w:bookmarkEnd w:id="2"/>
    </w:p>
    <w:p w:rsidR="004F7476" w:rsidRPr="00E17B83" w:rsidRDefault="004F7476"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1.商务文件、技术文件应分别单独装订成册。</w:t>
      </w:r>
    </w:p>
    <w:p w:rsidR="004F7476" w:rsidRPr="00E17B83" w:rsidRDefault="004F7476"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2.投标文件的商务文件和技术文件须符合下述包封、密封和标志的规定：</w:t>
      </w:r>
    </w:p>
    <w:p w:rsidR="004F7476" w:rsidRPr="00E17B83" w:rsidRDefault="004F7476"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2.1</w:t>
      </w:r>
      <w:r w:rsidR="00DE1027" w:rsidRPr="00E17B83">
        <w:rPr>
          <w:rFonts w:asciiTheme="minorEastAsia" w:hAnsiTheme="minorEastAsia" w:hint="eastAsia"/>
          <w:sz w:val="24"/>
          <w:szCs w:val="21"/>
          <w:lang w:eastAsia="zh-CN"/>
        </w:rPr>
        <w:t xml:space="preserve"> </w:t>
      </w:r>
      <w:r w:rsidRPr="00E17B83">
        <w:rPr>
          <w:rFonts w:asciiTheme="minorEastAsia" w:hAnsiTheme="minorEastAsia" w:hint="eastAsia"/>
          <w:sz w:val="24"/>
          <w:szCs w:val="21"/>
          <w:lang w:eastAsia="zh-CN"/>
        </w:rPr>
        <w:t>将商务文件密封在一个内层包封，技术文件密封在另一个内层包封，并在内层包封上分别清楚标明“商务文件”或“技术文件”。</w:t>
      </w:r>
    </w:p>
    <w:p w:rsidR="004F7476" w:rsidRPr="00E17B83" w:rsidRDefault="004F7476" w:rsidP="00E17B83">
      <w:pPr>
        <w:pStyle w:val="a9"/>
        <w:snapToGrid w:val="0"/>
        <w:spacing w:line="360" w:lineRule="auto"/>
        <w:ind w:firstLineChars="200" w:firstLine="480"/>
        <w:jc w:val="left"/>
        <w:rPr>
          <w:rFonts w:asciiTheme="minorEastAsia" w:hAnsiTheme="minorEastAsia" w:cs="宋体"/>
          <w:kern w:val="0"/>
          <w:sz w:val="24"/>
          <w:szCs w:val="21"/>
        </w:rPr>
      </w:pPr>
      <w:r w:rsidRPr="00E17B83">
        <w:rPr>
          <w:rFonts w:asciiTheme="minorEastAsia" w:hAnsiTheme="minorEastAsia" w:cs="宋体" w:hint="eastAsia"/>
          <w:kern w:val="0"/>
          <w:sz w:val="24"/>
          <w:szCs w:val="21"/>
        </w:rPr>
        <w:t>2.2</w:t>
      </w:r>
      <w:r w:rsidR="00B20F6F" w:rsidRPr="00E17B83">
        <w:rPr>
          <w:rFonts w:asciiTheme="minorEastAsia" w:hAnsiTheme="minorEastAsia" w:cs="宋体" w:hint="eastAsia"/>
          <w:kern w:val="0"/>
          <w:sz w:val="24"/>
          <w:szCs w:val="21"/>
        </w:rPr>
        <w:t xml:space="preserve"> </w:t>
      </w:r>
      <w:r w:rsidRPr="00E17B83">
        <w:rPr>
          <w:rFonts w:asciiTheme="minorEastAsia" w:hAnsiTheme="minorEastAsia" w:cs="宋体" w:hint="eastAsia"/>
          <w:kern w:val="0"/>
          <w:sz w:val="24"/>
          <w:szCs w:val="21"/>
        </w:rPr>
        <w:t>层和外层包封都还应写明：标明本须知前附表所述的招标</w:t>
      </w:r>
      <w:proofErr w:type="gramStart"/>
      <w:r w:rsidRPr="00E17B83">
        <w:rPr>
          <w:rFonts w:asciiTheme="minorEastAsia" w:hAnsiTheme="minorEastAsia" w:cs="宋体" w:hint="eastAsia"/>
          <w:kern w:val="0"/>
          <w:sz w:val="24"/>
          <w:szCs w:val="21"/>
        </w:rPr>
        <w:t>项目项目</w:t>
      </w:r>
      <w:proofErr w:type="gramEnd"/>
      <w:r w:rsidRPr="00E17B83">
        <w:rPr>
          <w:rFonts w:asciiTheme="minorEastAsia" w:hAnsiTheme="minorEastAsia" w:cs="宋体" w:hint="eastAsia"/>
          <w:kern w:val="0"/>
          <w:sz w:val="24"/>
          <w:szCs w:val="21"/>
        </w:rPr>
        <w:t>名称和公司名称；</w:t>
      </w:r>
    </w:p>
    <w:p w:rsidR="004F7476" w:rsidRPr="00E17B83" w:rsidRDefault="004F7476" w:rsidP="00E17B83">
      <w:pPr>
        <w:pStyle w:val="a9"/>
        <w:snapToGrid w:val="0"/>
        <w:spacing w:line="360" w:lineRule="auto"/>
        <w:ind w:firstLineChars="200" w:firstLine="480"/>
        <w:jc w:val="left"/>
        <w:rPr>
          <w:rFonts w:asciiTheme="minorEastAsia" w:hAnsiTheme="minorEastAsia" w:cs="宋体"/>
          <w:kern w:val="0"/>
          <w:sz w:val="24"/>
          <w:szCs w:val="21"/>
        </w:rPr>
      </w:pPr>
      <w:r w:rsidRPr="00E17B83">
        <w:rPr>
          <w:rFonts w:asciiTheme="minorEastAsia" w:hAnsiTheme="minorEastAsia" w:cs="宋体" w:hint="eastAsia"/>
          <w:kern w:val="0"/>
          <w:sz w:val="24"/>
          <w:szCs w:val="21"/>
        </w:rPr>
        <w:t>2.3</w:t>
      </w:r>
      <w:r w:rsidR="00DE1027" w:rsidRPr="00E17B83">
        <w:rPr>
          <w:rFonts w:asciiTheme="minorEastAsia" w:hAnsiTheme="minorEastAsia" w:cs="宋体" w:hint="eastAsia"/>
          <w:kern w:val="0"/>
          <w:sz w:val="24"/>
          <w:szCs w:val="21"/>
        </w:rPr>
        <w:t xml:space="preserve"> </w:t>
      </w:r>
      <w:r w:rsidRPr="00E17B83">
        <w:rPr>
          <w:rFonts w:asciiTheme="minorEastAsia" w:hAnsiTheme="minorEastAsia" w:cs="宋体" w:hint="eastAsia"/>
          <w:kern w:val="0"/>
          <w:sz w:val="24"/>
          <w:szCs w:val="21"/>
        </w:rPr>
        <w:t>在内层包封上还应写明投标人的名称与地址、</w:t>
      </w:r>
      <w:r w:rsidR="00FA294E" w:rsidRPr="00E17B83">
        <w:rPr>
          <w:rFonts w:asciiTheme="minorEastAsia" w:hAnsiTheme="minorEastAsia" w:cs="宋体" w:hint="eastAsia"/>
          <w:kern w:val="0"/>
          <w:sz w:val="24"/>
          <w:szCs w:val="21"/>
        </w:rPr>
        <w:t>联络方式</w:t>
      </w:r>
      <w:r w:rsidRPr="00E17B83">
        <w:rPr>
          <w:rFonts w:asciiTheme="minorEastAsia" w:hAnsiTheme="minorEastAsia" w:cs="宋体" w:hint="eastAsia"/>
          <w:kern w:val="0"/>
          <w:sz w:val="24"/>
          <w:szCs w:val="21"/>
        </w:rPr>
        <w:t>；</w:t>
      </w:r>
    </w:p>
    <w:p w:rsidR="004F7476" w:rsidRPr="00E17B83" w:rsidRDefault="00EB02D1"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2</w:t>
      </w:r>
      <w:r w:rsidR="004F7476" w:rsidRPr="00E17B83">
        <w:rPr>
          <w:rFonts w:asciiTheme="minorEastAsia" w:hAnsiTheme="minorEastAsia" w:hint="eastAsia"/>
          <w:szCs w:val="21"/>
          <w:lang w:eastAsia="zh-CN"/>
        </w:rPr>
        <w:t>.4</w:t>
      </w:r>
      <w:r w:rsidR="00DE1027" w:rsidRPr="00E17B83">
        <w:rPr>
          <w:rFonts w:asciiTheme="minorEastAsia" w:hAnsiTheme="minorEastAsia" w:hint="eastAsia"/>
          <w:szCs w:val="21"/>
          <w:lang w:eastAsia="zh-CN"/>
        </w:rPr>
        <w:t xml:space="preserve"> </w:t>
      </w:r>
      <w:r w:rsidR="004F7476" w:rsidRPr="00E17B83">
        <w:rPr>
          <w:rFonts w:asciiTheme="minorEastAsia" w:hAnsiTheme="minorEastAsia" w:hint="eastAsia"/>
          <w:szCs w:val="21"/>
          <w:lang w:eastAsia="zh-CN"/>
        </w:rPr>
        <w:t>上述内层密封袋的封口和外层密封袋的封口处均应加盖投标人公章</w:t>
      </w:r>
    </w:p>
    <w:p w:rsidR="00967702" w:rsidRPr="00E17B83" w:rsidRDefault="00B95029"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hint="eastAsia"/>
          <w:w w:val="95"/>
          <w:sz w:val="24"/>
          <w:szCs w:val="21"/>
          <w:lang w:eastAsia="zh-CN"/>
        </w:rPr>
        <w:t>三</w:t>
      </w:r>
      <w:r w:rsidR="00DD56C2" w:rsidRPr="00E17B83">
        <w:rPr>
          <w:rFonts w:asciiTheme="minorEastAsia" w:hAnsiTheme="minorEastAsia"/>
          <w:w w:val="95"/>
          <w:sz w:val="24"/>
          <w:szCs w:val="21"/>
          <w:lang w:eastAsia="zh-CN"/>
        </w:rPr>
        <w:t>、参选书格式内容</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参选人应按附件二格式内容要求进行参选书的编制。</w:t>
      </w:r>
    </w:p>
    <w:p w:rsidR="00967702" w:rsidRPr="00E17B83" w:rsidRDefault="00B95029"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hint="eastAsia"/>
          <w:w w:val="95"/>
          <w:sz w:val="24"/>
          <w:szCs w:val="21"/>
          <w:lang w:eastAsia="zh-CN"/>
        </w:rPr>
        <w:t>四</w:t>
      </w:r>
      <w:r w:rsidR="00DD56C2" w:rsidRPr="00E17B83">
        <w:rPr>
          <w:rFonts w:asciiTheme="minorEastAsia" w:hAnsiTheme="minorEastAsia"/>
          <w:w w:val="95"/>
          <w:sz w:val="24"/>
          <w:szCs w:val="21"/>
          <w:lang w:eastAsia="zh-CN"/>
        </w:rPr>
        <w:t>、参选报价</w:t>
      </w:r>
    </w:p>
    <w:p w:rsidR="00967702" w:rsidRPr="00E17B83" w:rsidRDefault="00DD56C2" w:rsidP="00E17B83">
      <w:pPr>
        <w:pStyle w:val="a3"/>
        <w:spacing w:line="360" w:lineRule="auto"/>
        <w:ind w:firstLineChars="200" w:firstLine="474"/>
        <w:rPr>
          <w:rFonts w:asciiTheme="minorEastAsia" w:hAnsiTheme="minorEastAsia"/>
          <w:szCs w:val="21"/>
          <w:lang w:eastAsia="zh-CN"/>
        </w:rPr>
      </w:pPr>
      <w:r w:rsidRPr="00E17B83">
        <w:rPr>
          <w:rFonts w:asciiTheme="minorEastAsia" w:hAnsiTheme="minorEastAsia"/>
          <w:spacing w:val="-3"/>
          <w:szCs w:val="21"/>
          <w:lang w:eastAsia="zh-CN"/>
        </w:rPr>
        <w:t>参选人须按要求进行报价</w:t>
      </w:r>
      <w:r w:rsidRPr="00E17B83">
        <w:rPr>
          <w:rFonts w:asciiTheme="minorEastAsia" w:hAnsiTheme="minorEastAsia"/>
          <w:spacing w:val="-29"/>
          <w:szCs w:val="21"/>
          <w:lang w:eastAsia="zh-CN"/>
        </w:rPr>
        <w:t>，</w:t>
      </w:r>
      <w:r w:rsidRPr="00E17B83">
        <w:rPr>
          <w:rFonts w:asciiTheme="minorEastAsia" w:hAnsiTheme="minorEastAsia"/>
          <w:spacing w:val="-4"/>
          <w:szCs w:val="21"/>
          <w:lang w:eastAsia="zh-CN"/>
        </w:rPr>
        <w:t>对参选报价负责。参选报价应加盖参选人印章，字迹清晰，否则视为无效。</w:t>
      </w:r>
    </w:p>
    <w:p w:rsidR="00967702" w:rsidRPr="00E17B83" w:rsidRDefault="00F244EA"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hint="eastAsia"/>
          <w:w w:val="95"/>
          <w:sz w:val="24"/>
          <w:szCs w:val="21"/>
          <w:lang w:eastAsia="zh-CN"/>
        </w:rPr>
        <w:t>五</w:t>
      </w:r>
      <w:r w:rsidR="00DD56C2" w:rsidRPr="00E17B83">
        <w:rPr>
          <w:rFonts w:asciiTheme="minorEastAsia" w:hAnsiTheme="minorEastAsia"/>
          <w:w w:val="95"/>
          <w:sz w:val="24"/>
          <w:szCs w:val="21"/>
          <w:lang w:eastAsia="zh-CN"/>
        </w:rPr>
        <w:t>、特别说明</w:t>
      </w:r>
    </w:p>
    <w:p w:rsidR="00967702" w:rsidRPr="00E17B83" w:rsidRDefault="00DD56C2" w:rsidP="00791FBE">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lastRenderedPageBreak/>
        <w:t>1.</w:t>
      </w:r>
      <w:r w:rsidRPr="00E17B83">
        <w:rPr>
          <w:rFonts w:asciiTheme="minorEastAsia" w:hAnsiTheme="minorEastAsia"/>
          <w:spacing w:val="-5"/>
          <w:szCs w:val="21"/>
          <w:lang w:eastAsia="zh-CN"/>
        </w:rPr>
        <w:t>参选人应承担所有与准备和参加比选有关的费用。不论比选的结果如何，比选机构和比选人均无义务和责任承担这些费用。</w:t>
      </w:r>
    </w:p>
    <w:p w:rsidR="00967702" w:rsidRPr="00E17B83" w:rsidRDefault="00DD56C2" w:rsidP="00791FBE">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w:t>
      </w:r>
      <w:r w:rsidRPr="00E17B83">
        <w:rPr>
          <w:rFonts w:asciiTheme="minorEastAsia" w:hAnsiTheme="minorEastAsia"/>
          <w:spacing w:val="-9"/>
          <w:szCs w:val="21"/>
          <w:lang w:eastAsia="zh-CN"/>
        </w:rPr>
        <w:t>参选收到比选文件后，如有疑问需要澄清，请以书面形式在规定时间内报比选人汇总。</w:t>
      </w:r>
    </w:p>
    <w:p w:rsidR="00967702" w:rsidRPr="00E17B83" w:rsidRDefault="00DD56C2" w:rsidP="00791FBE">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w:t>
      </w:r>
      <w:r w:rsidRPr="00E17B83">
        <w:rPr>
          <w:rFonts w:asciiTheme="minorEastAsia" w:hAnsiTheme="minorEastAsia"/>
          <w:spacing w:val="-6"/>
          <w:szCs w:val="21"/>
          <w:lang w:eastAsia="zh-CN"/>
        </w:rPr>
        <w:t>参选人对比选人提供的比选文件所做出的推论、解释和结论，比选人概不负责。参</w:t>
      </w:r>
      <w:r w:rsidRPr="00E17B83">
        <w:rPr>
          <w:rFonts w:asciiTheme="minorEastAsia" w:hAnsiTheme="minorEastAsia"/>
          <w:spacing w:val="-9"/>
          <w:szCs w:val="21"/>
          <w:lang w:eastAsia="zh-CN"/>
        </w:rPr>
        <w:t>选人由于对比</w:t>
      </w:r>
      <w:proofErr w:type="gramStart"/>
      <w:r w:rsidRPr="00E17B83">
        <w:rPr>
          <w:rFonts w:asciiTheme="minorEastAsia" w:hAnsiTheme="minorEastAsia"/>
          <w:spacing w:val="-9"/>
          <w:szCs w:val="21"/>
          <w:lang w:eastAsia="zh-CN"/>
        </w:rPr>
        <w:t>选文件</w:t>
      </w:r>
      <w:proofErr w:type="gramEnd"/>
      <w:r w:rsidRPr="00E17B83">
        <w:rPr>
          <w:rFonts w:asciiTheme="minorEastAsia" w:hAnsiTheme="minorEastAsia"/>
          <w:spacing w:val="-9"/>
          <w:szCs w:val="21"/>
          <w:lang w:eastAsia="zh-CN"/>
        </w:rPr>
        <w:t>的任何推论和误解以及比选对有关问题的口头解释所造成的后果，均由参选人负责。</w:t>
      </w:r>
    </w:p>
    <w:p w:rsidR="00967702" w:rsidRPr="00E17B83" w:rsidRDefault="00967702" w:rsidP="00E17B83">
      <w:pPr>
        <w:spacing w:line="360" w:lineRule="auto"/>
        <w:ind w:firstLineChars="200" w:firstLine="480"/>
        <w:rPr>
          <w:sz w:val="24"/>
          <w:lang w:eastAsia="zh-CN"/>
        </w:rPr>
        <w:sectPr w:rsidR="00967702" w:rsidRPr="00E17B83">
          <w:pgSz w:w="11910" w:h="16840"/>
          <w:pgMar w:top="1500" w:right="1020" w:bottom="740" w:left="1300" w:header="0" w:footer="551" w:gutter="0"/>
          <w:cols w:space="720"/>
        </w:sectPr>
      </w:pPr>
    </w:p>
    <w:p w:rsidR="00967702" w:rsidRPr="00E17B83" w:rsidRDefault="00DD56C2" w:rsidP="00791FBE">
      <w:pPr>
        <w:pStyle w:val="11"/>
        <w:tabs>
          <w:tab w:val="left" w:pos="1488"/>
        </w:tabs>
        <w:spacing w:line="360" w:lineRule="auto"/>
        <w:ind w:left="0" w:firstLineChars="200" w:firstLine="482"/>
        <w:jc w:val="center"/>
        <w:rPr>
          <w:rFonts w:asciiTheme="minorEastAsia" w:hAnsiTheme="minorEastAsia"/>
          <w:sz w:val="24"/>
          <w:szCs w:val="21"/>
          <w:lang w:eastAsia="zh-CN"/>
        </w:rPr>
      </w:pPr>
      <w:r w:rsidRPr="00E17B83">
        <w:rPr>
          <w:rFonts w:asciiTheme="minorEastAsia" w:hAnsiTheme="minorEastAsia"/>
          <w:sz w:val="24"/>
          <w:szCs w:val="21"/>
          <w:lang w:eastAsia="zh-CN"/>
        </w:rPr>
        <w:lastRenderedPageBreak/>
        <w:t>第四章</w:t>
      </w:r>
      <w:r w:rsidRPr="00E17B83">
        <w:rPr>
          <w:rFonts w:asciiTheme="minorEastAsia" w:hAnsiTheme="minorEastAsia"/>
          <w:sz w:val="24"/>
          <w:szCs w:val="21"/>
          <w:lang w:eastAsia="zh-CN"/>
        </w:rPr>
        <w:tab/>
      </w:r>
      <w:r w:rsidRPr="00E17B83">
        <w:rPr>
          <w:rFonts w:asciiTheme="minorEastAsia" w:hAnsiTheme="minorEastAsia"/>
          <w:spacing w:val="-1"/>
          <w:w w:val="95"/>
          <w:sz w:val="24"/>
          <w:szCs w:val="21"/>
          <w:lang w:eastAsia="zh-CN"/>
        </w:rPr>
        <w:t>评比规</w:t>
      </w:r>
      <w:r w:rsidRPr="00E17B83">
        <w:rPr>
          <w:rFonts w:asciiTheme="minorEastAsia" w:hAnsiTheme="minorEastAsia"/>
          <w:w w:val="95"/>
          <w:sz w:val="24"/>
          <w:szCs w:val="21"/>
          <w:lang w:eastAsia="zh-CN"/>
        </w:rPr>
        <w:t>则</w:t>
      </w:r>
    </w:p>
    <w:p w:rsidR="00967702" w:rsidRPr="00E17B83" w:rsidRDefault="00DD56C2" w:rsidP="00E17B83">
      <w:pPr>
        <w:spacing w:line="360" w:lineRule="auto"/>
        <w:ind w:firstLineChars="200" w:firstLine="459"/>
        <w:rPr>
          <w:rFonts w:asciiTheme="minorEastAsia" w:hAnsiTheme="minorEastAsia"/>
          <w:b/>
          <w:sz w:val="24"/>
          <w:szCs w:val="21"/>
          <w:lang w:eastAsia="zh-CN"/>
        </w:rPr>
      </w:pPr>
      <w:r w:rsidRPr="00E17B83">
        <w:rPr>
          <w:rFonts w:asciiTheme="minorEastAsia" w:hAnsiTheme="minorEastAsia"/>
          <w:b/>
          <w:w w:val="95"/>
          <w:sz w:val="24"/>
          <w:szCs w:val="21"/>
          <w:lang w:eastAsia="zh-CN"/>
        </w:rPr>
        <w:t>一、规则：</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w:t>
      </w:r>
      <w:r w:rsidRPr="00E17B83">
        <w:rPr>
          <w:rFonts w:asciiTheme="minorEastAsia" w:hAnsiTheme="minorEastAsia"/>
          <w:spacing w:val="-11"/>
          <w:szCs w:val="21"/>
          <w:lang w:eastAsia="zh-CN"/>
        </w:rPr>
        <w:t>比选人在评选时，中选单位的报价仅为比选要件之一。比选人将根据评审细则对参选人进行技术标评分，作为综合比选评选的依据之一。</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2.参选人串选、相互勾结故意压低标价以排挤竞争对手的公平竞争的，其参选无效。</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w:t>
      </w:r>
      <w:r w:rsidRPr="00E17B83">
        <w:rPr>
          <w:rFonts w:asciiTheme="minorEastAsia" w:hAnsiTheme="minorEastAsia"/>
          <w:spacing w:val="-8"/>
          <w:szCs w:val="21"/>
          <w:lang w:eastAsia="zh-CN"/>
        </w:rPr>
        <w:t>替补候选人的设定与使用：在合同签订前，比选单位发现参选人的参选报价或供货</w:t>
      </w:r>
      <w:r w:rsidRPr="00E17B83">
        <w:rPr>
          <w:rFonts w:asciiTheme="minorEastAsia" w:hAnsiTheme="minorEastAsia"/>
          <w:spacing w:val="-12"/>
          <w:szCs w:val="21"/>
          <w:lang w:eastAsia="zh-CN"/>
        </w:rPr>
        <w:t>范围有缺漏、实际应标产品或服务存在重大偏差、或参选材料存在欺诈行为时、或参选人</w:t>
      </w:r>
      <w:r w:rsidRPr="00E17B83">
        <w:rPr>
          <w:rFonts w:asciiTheme="minorEastAsia" w:hAnsiTheme="minorEastAsia"/>
          <w:spacing w:val="-22"/>
          <w:szCs w:val="21"/>
          <w:lang w:eastAsia="zh-CN"/>
        </w:rPr>
        <w:t>因不可抗力或自身原因不能履行合同的，将有理由取消中选人资格，保留依法追究的权利； 并将依法确定</w:t>
      </w:r>
      <w:r w:rsidR="005370D2" w:rsidRPr="00E17B83">
        <w:rPr>
          <w:rFonts w:asciiTheme="minorEastAsia" w:hAnsiTheme="minorEastAsia" w:hint="eastAsia"/>
          <w:spacing w:val="-22"/>
          <w:szCs w:val="21"/>
          <w:lang w:eastAsia="zh-CN"/>
        </w:rPr>
        <w:t>后续排名</w:t>
      </w:r>
      <w:r w:rsidRPr="00E17B83">
        <w:rPr>
          <w:rFonts w:asciiTheme="minorEastAsia" w:hAnsiTheme="minorEastAsia"/>
          <w:spacing w:val="-22"/>
          <w:szCs w:val="21"/>
          <w:lang w:eastAsia="zh-CN"/>
        </w:rPr>
        <w:t>中选候选人为本项目的中选人</w:t>
      </w:r>
      <w:r w:rsidR="00805857" w:rsidRPr="00E17B83">
        <w:rPr>
          <w:rFonts w:asciiTheme="minorEastAsia" w:hAnsiTheme="minorEastAsia" w:hint="eastAsia"/>
          <w:spacing w:val="-22"/>
          <w:szCs w:val="21"/>
          <w:lang w:eastAsia="zh-CN"/>
        </w:rPr>
        <w:t>或重新招标</w:t>
      </w:r>
      <w:r w:rsidRPr="00E17B83">
        <w:rPr>
          <w:rFonts w:asciiTheme="minorEastAsia" w:hAnsiTheme="minorEastAsia"/>
          <w:spacing w:val="-22"/>
          <w:szCs w:val="21"/>
          <w:lang w:eastAsia="zh-CN"/>
        </w:rPr>
        <w:t>。</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二、资格审查：</w:t>
      </w:r>
    </w:p>
    <w:p w:rsidR="00967702" w:rsidRPr="00E17B83" w:rsidRDefault="00DD56C2" w:rsidP="00E17B83">
      <w:pPr>
        <w:pStyle w:val="a3"/>
        <w:spacing w:line="360" w:lineRule="auto"/>
        <w:ind w:firstLineChars="200" w:firstLine="470"/>
        <w:rPr>
          <w:rFonts w:asciiTheme="minorEastAsia" w:hAnsiTheme="minorEastAsia"/>
          <w:szCs w:val="21"/>
          <w:lang w:eastAsia="zh-CN"/>
        </w:rPr>
      </w:pPr>
      <w:r w:rsidRPr="00E17B83">
        <w:rPr>
          <w:rFonts w:asciiTheme="minorEastAsia" w:hAnsiTheme="minorEastAsia"/>
          <w:spacing w:val="-5"/>
          <w:szCs w:val="21"/>
          <w:lang w:eastAsia="zh-CN"/>
        </w:rPr>
        <w:t>由比选人依法组建的评选委员会将按照第二章比选须知第六点“参选人资格”的要求</w:t>
      </w:r>
      <w:r w:rsidRPr="00E17B83">
        <w:rPr>
          <w:rFonts w:asciiTheme="minorEastAsia" w:hAnsiTheme="minorEastAsia"/>
          <w:spacing w:val="-11"/>
          <w:szCs w:val="21"/>
          <w:lang w:eastAsia="zh-CN"/>
        </w:rPr>
        <w:t>对参选人进行资格审查，以确定是否为符合比选文件规定要求的合格参选人，同时，评选</w:t>
      </w:r>
      <w:r w:rsidRPr="00E17B83">
        <w:rPr>
          <w:rFonts w:asciiTheme="minorEastAsia" w:hAnsiTheme="minorEastAsia"/>
          <w:spacing w:val="-14"/>
          <w:szCs w:val="21"/>
          <w:lang w:eastAsia="zh-CN"/>
        </w:rPr>
        <w:t>委员会将依据参选人提供的资格证明文件审查参选人的法人资格、营业范围、财务，以确</w:t>
      </w:r>
      <w:r w:rsidRPr="00E17B83">
        <w:rPr>
          <w:rFonts w:asciiTheme="minorEastAsia" w:hAnsiTheme="minorEastAsia"/>
          <w:spacing w:val="-18"/>
          <w:szCs w:val="21"/>
          <w:lang w:eastAsia="zh-CN"/>
        </w:rPr>
        <w:t>定参选人是否有资格履行合同。经上述资格审查合格的参选人进入下一程序的评审，经上述资格审查不合格的参选文件，其参选资格将被评选委员会予以否决。</w:t>
      </w:r>
    </w:p>
    <w:p w:rsidR="00967702" w:rsidRPr="00E17B83" w:rsidRDefault="00DD56C2" w:rsidP="00E17B83">
      <w:pPr>
        <w:spacing w:line="360" w:lineRule="auto"/>
        <w:ind w:firstLineChars="200" w:firstLine="454"/>
        <w:rPr>
          <w:rFonts w:asciiTheme="minorEastAsia" w:hAnsiTheme="minorEastAsia"/>
          <w:b/>
          <w:sz w:val="24"/>
          <w:szCs w:val="21"/>
          <w:lang w:eastAsia="zh-CN"/>
        </w:rPr>
      </w:pPr>
      <w:r w:rsidRPr="00E17B83">
        <w:rPr>
          <w:rFonts w:asciiTheme="minorEastAsia" w:hAnsiTheme="minorEastAsia"/>
          <w:w w:val="95"/>
          <w:sz w:val="24"/>
          <w:szCs w:val="21"/>
          <w:lang w:eastAsia="zh-CN"/>
        </w:rPr>
        <w:t>三、</w:t>
      </w:r>
      <w:r w:rsidRPr="00E17B83">
        <w:rPr>
          <w:rFonts w:asciiTheme="minorEastAsia" w:hAnsiTheme="minorEastAsia"/>
          <w:b/>
          <w:w w:val="95"/>
          <w:sz w:val="24"/>
          <w:szCs w:val="21"/>
          <w:lang w:eastAsia="zh-CN"/>
        </w:rPr>
        <w:t>评选办法：</w:t>
      </w:r>
    </w:p>
    <w:p w:rsidR="00FD3949" w:rsidRPr="00E17B83" w:rsidRDefault="00FD3949"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评选委员会将对通过资格及实质响应性审查的各合格参选人，根据以下标准和方法进行评分。</w:t>
      </w:r>
    </w:p>
    <w:p w:rsidR="00FD3949" w:rsidRDefault="00FD3949" w:rsidP="004557F6">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本项目评审采用最低价评标法。评标委员会将对通过资格及符合性检查和响应</w:t>
      </w:r>
      <w:proofErr w:type="gramStart"/>
      <w:r w:rsidRPr="00E17B83">
        <w:rPr>
          <w:rFonts w:asciiTheme="minorEastAsia" w:hAnsiTheme="minorEastAsia" w:hint="eastAsia"/>
          <w:sz w:val="24"/>
          <w:szCs w:val="21"/>
          <w:lang w:eastAsia="zh-CN"/>
        </w:rPr>
        <w:t>性确定</w:t>
      </w:r>
      <w:proofErr w:type="gramEnd"/>
      <w:r w:rsidRPr="00E17B83">
        <w:rPr>
          <w:rFonts w:asciiTheme="minorEastAsia" w:hAnsiTheme="minorEastAsia" w:hint="eastAsia"/>
          <w:sz w:val="24"/>
          <w:szCs w:val="21"/>
          <w:lang w:eastAsia="zh-CN"/>
        </w:rPr>
        <w:t>的各合格参选人进行综合分析、比较，在全部满足比选文件实质性要求前提下，经评审的有效参选人按评标</w:t>
      </w:r>
      <w:proofErr w:type="gramStart"/>
      <w:r w:rsidR="00D4759C">
        <w:rPr>
          <w:rFonts w:asciiTheme="minorEastAsia" w:hAnsiTheme="minorEastAsia" w:hint="eastAsia"/>
          <w:sz w:val="24"/>
          <w:szCs w:val="21"/>
          <w:lang w:eastAsia="zh-CN"/>
        </w:rPr>
        <w:t>未税</w:t>
      </w:r>
      <w:r w:rsidRPr="00E17B83">
        <w:rPr>
          <w:rFonts w:asciiTheme="minorEastAsia" w:hAnsiTheme="minorEastAsia" w:hint="eastAsia"/>
          <w:sz w:val="24"/>
          <w:szCs w:val="21"/>
          <w:lang w:eastAsia="zh-CN"/>
        </w:rPr>
        <w:t>价格</w:t>
      </w:r>
      <w:proofErr w:type="gramEnd"/>
      <w:r w:rsidRPr="00E17B83">
        <w:rPr>
          <w:rFonts w:asciiTheme="minorEastAsia" w:hAnsiTheme="minorEastAsia" w:hint="eastAsia"/>
          <w:sz w:val="24"/>
          <w:szCs w:val="21"/>
          <w:lang w:eastAsia="zh-CN"/>
        </w:rPr>
        <w:t>从低到高进行排序，排序第一的参选人作为中标候选人。</w:t>
      </w:r>
    </w:p>
    <w:p w:rsidR="004557F6" w:rsidRDefault="004557F6" w:rsidP="004557F6">
      <w:pPr>
        <w:adjustRightInd w:val="0"/>
        <w:spacing w:line="360" w:lineRule="auto"/>
        <w:ind w:firstLineChars="200" w:firstLine="440"/>
        <w:rPr>
          <w:rFonts w:asciiTheme="minorEastAsia" w:eastAsiaTheme="minorEastAsia" w:hAnsiTheme="minorEastAsia"/>
          <w:sz w:val="24"/>
          <w:szCs w:val="24"/>
          <w:lang w:eastAsia="zh-CN"/>
        </w:rPr>
      </w:pPr>
      <w:r>
        <w:rPr>
          <w:lang w:eastAsia="zh-CN"/>
        </w:rPr>
        <w:t xml:space="preserve"> </w:t>
      </w:r>
      <w:r w:rsidRPr="0062676D">
        <w:rPr>
          <w:rFonts w:asciiTheme="minorEastAsia" w:eastAsiaTheme="minorEastAsia" w:hAnsiTheme="minorEastAsia" w:hint="eastAsia"/>
          <w:sz w:val="24"/>
          <w:szCs w:val="24"/>
          <w:lang w:eastAsia="zh-CN"/>
        </w:rPr>
        <w:t>本项目的最高限价为人民币￥</w:t>
      </w:r>
      <w:r>
        <w:rPr>
          <w:rFonts w:asciiTheme="minorEastAsia" w:eastAsiaTheme="minorEastAsia" w:hAnsiTheme="minorEastAsia"/>
          <w:sz w:val="24"/>
          <w:szCs w:val="24"/>
          <w:lang w:eastAsia="zh-CN"/>
        </w:rPr>
        <w:t>170</w:t>
      </w:r>
      <w:r w:rsidRPr="0062676D">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0</w:t>
      </w:r>
      <w:r w:rsidRPr="0062676D">
        <w:rPr>
          <w:rFonts w:asciiTheme="minorEastAsia" w:eastAsiaTheme="minorEastAsia" w:hAnsiTheme="minorEastAsia"/>
          <w:sz w:val="24"/>
          <w:szCs w:val="24"/>
          <w:lang w:eastAsia="zh-CN"/>
        </w:rPr>
        <w:t>00.00</w:t>
      </w:r>
      <w:r w:rsidRPr="0062676D">
        <w:rPr>
          <w:rFonts w:asciiTheme="minorEastAsia" w:eastAsiaTheme="minorEastAsia" w:hAnsiTheme="minorEastAsia" w:hint="eastAsia"/>
          <w:sz w:val="24"/>
          <w:szCs w:val="24"/>
          <w:lang w:eastAsia="zh-CN"/>
        </w:rPr>
        <w:t>元；投标人所填报的投标总价高于最高限价的其投标将被评标委员会予以否决。</w:t>
      </w:r>
    </w:p>
    <w:p w:rsidR="00967702" w:rsidRPr="00E17B83" w:rsidRDefault="004C6608" w:rsidP="004557F6">
      <w:pPr>
        <w:spacing w:line="360" w:lineRule="auto"/>
        <w:ind w:firstLineChars="200" w:firstLine="480"/>
        <w:rPr>
          <w:rFonts w:asciiTheme="minorEastAsia" w:hAnsiTheme="minorEastAsia"/>
          <w:b/>
          <w:sz w:val="24"/>
          <w:szCs w:val="21"/>
          <w:lang w:eastAsia="zh-CN"/>
        </w:rPr>
      </w:pPr>
      <w:r w:rsidRPr="00E17B83">
        <w:rPr>
          <w:rFonts w:asciiTheme="minorEastAsia" w:hAnsiTheme="minorEastAsia" w:hint="eastAsia"/>
          <w:sz w:val="24"/>
          <w:szCs w:val="21"/>
          <w:lang w:eastAsia="zh-CN"/>
        </w:rPr>
        <w:t>若有相同的评标</w:t>
      </w:r>
      <w:r w:rsidR="00811D5A" w:rsidRPr="00E17B83">
        <w:rPr>
          <w:rFonts w:asciiTheme="minorEastAsia" w:hAnsiTheme="minorEastAsia" w:hint="eastAsia"/>
          <w:sz w:val="24"/>
          <w:szCs w:val="21"/>
          <w:lang w:eastAsia="zh-CN"/>
        </w:rPr>
        <w:t>分数</w:t>
      </w:r>
      <w:r w:rsidRPr="00E17B83">
        <w:rPr>
          <w:rFonts w:asciiTheme="minorEastAsia" w:hAnsiTheme="minorEastAsia" w:hint="eastAsia"/>
          <w:sz w:val="24"/>
          <w:szCs w:val="21"/>
          <w:lang w:eastAsia="zh-CN"/>
        </w:rPr>
        <w:t>，则由评标委员会全体成员记名投票表决，得票</w:t>
      </w:r>
      <w:r w:rsidRPr="00E17B83">
        <w:rPr>
          <w:rFonts w:asciiTheme="minorEastAsia" w:hAnsiTheme="minorEastAsia" w:hint="eastAsia"/>
          <w:color w:val="000000"/>
          <w:sz w:val="24"/>
          <w:szCs w:val="21"/>
          <w:lang w:eastAsia="zh-CN"/>
        </w:rPr>
        <w:t>超过半数的</w:t>
      </w:r>
      <w:r w:rsidRPr="00E17B83">
        <w:rPr>
          <w:rFonts w:asciiTheme="minorEastAsia" w:hAnsiTheme="minorEastAsia" w:hint="eastAsia"/>
          <w:sz w:val="24"/>
          <w:szCs w:val="21"/>
          <w:lang w:eastAsia="zh-CN"/>
        </w:rPr>
        <w:t>将被排序在前</w:t>
      </w:r>
    </w:p>
    <w:p w:rsidR="00967702" w:rsidRPr="00E17B83" w:rsidRDefault="00DD56C2" w:rsidP="00E17B83">
      <w:pPr>
        <w:spacing w:line="360" w:lineRule="auto"/>
        <w:ind w:firstLineChars="200" w:firstLine="459"/>
        <w:rPr>
          <w:rFonts w:asciiTheme="minorEastAsia" w:hAnsiTheme="minorEastAsia"/>
          <w:b/>
          <w:sz w:val="24"/>
          <w:szCs w:val="21"/>
          <w:lang w:eastAsia="zh-CN"/>
        </w:rPr>
      </w:pPr>
      <w:r w:rsidRPr="00E17B83">
        <w:rPr>
          <w:rFonts w:asciiTheme="minorEastAsia" w:hAnsiTheme="minorEastAsia"/>
          <w:b/>
          <w:w w:val="95"/>
          <w:sz w:val="24"/>
          <w:szCs w:val="21"/>
          <w:lang w:eastAsia="zh-CN"/>
        </w:rPr>
        <w:t>四、以下情况作废选处理：</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1.对比</w:t>
      </w:r>
      <w:proofErr w:type="gramStart"/>
      <w:r w:rsidRPr="00E17B83">
        <w:rPr>
          <w:rFonts w:asciiTheme="minorEastAsia" w:hAnsiTheme="minorEastAsia"/>
          <w:szCs w:val="21"/>
          <w:lang w:eastAsia="zh-CN"/>
        </w:rPr>
        <w:t>选文件</w:t>
      </w:r>
      <w:proofErr w:type="gramEnd"/>
      <w:r w:rsidRPr="00E17B83">
        <w:rPr>
          <w:rFonts w:asciiTheme="minorEastAsia" w:hAnsiTheme="minorEastAsia"/>
          <w:szCs w:val="21"/>
          <w:lang w:eastAsia="zh-CN"/>
        </w:rPr>
        <w:t>提出的实质性要求和条件，参选文件未能在实质上响应的。</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2.参选文件存在重大偏差的。</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3</w:t>
      </w:r>
      <w:r w:rsidRPr="00E17B83">
        <w:rPr>
          <w:rFonts w:asciiTheme="minorEastAsia" w:hAnsiTheme="minorEastAsia"/>
          <w:szCs w:val="21"/>
          <w:lang w:eastAsia="zh-CN"/>
        </w:rPr>
        <w:t>.违反规定</w:t>
      </w:r>
      <w:proofErr w:type="gramStart"/>
      <w:r w:rsidRPr="00E17B83">
        <w:rPr>
          <w:rFonts w:asciiTheme="minorEastAsia" w:hAnsiTheme="minorEastAsia"/>
          <w:szCs w:val="21"/>
          <w:lang w:eastAsia="zh-CN"/>
        </w:rPr>
        <w:t>影响开选评选</w:t>
      </w:r>
      <w:proofErr w:type="gramEnd"/>
      <w:r w:rsidRPr="00E17B83">
        <w:rPr>
          <w:rFonts w:asciiTheme="minorEastAsia" w:hAnsiTheme="minorEastAsia"/>
          <w:szCs w:val="21"/>
          <w:lang w:eastAsia="zh-CN"/>
        </w:rPr>
        <w:t>工作或采取其他方式对比选人施加影响的。</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4</w:t>
      </w:r>
      <w:r w:rsidRPr="00E17B83">
        <w:rPr>
          <w:rFonts w:asciiTheme="minorEastAsia" w:hAnsiTheme="minorEastAsia"/>
          <w:szCs w:val="21"/>
          <w:lang w:eastAsia="zh-CN"/>
        </w:rPr>
        <w:t>.参选人串标、相互勾结故意压低标价以排挤竞争对手的公平竞争的，其参选无效。</w:t>
      </w:r>
    </w:p>
    <w:p w:rsidR="00967702" w:rsidRPr="00E17B83" w:rsidRDefault="00967702" w:rsidP="00E17B83">
      <w:pPr>
        <w:spacing w:line="360" w:lineRule="auto"/>
        <w:ind w:firstLineChars="200" w:firstLine="480"/>
        <w:rPr>
          <w:rFonts w:asciiTheme="minorEastAsia" w:hAnsiTheme="minorEastAsia"/>
          <w:sz w:val="24"/>
          <w:szCs w:val="21"/>
          <w:lang w:eastAsia="zh-CN"/>
        </w:rPr>
        <w:sectPr w:rsidR="00967702" w:rsidRPr="00E17B83">
          <w:pgSz w:w="11910" w:h="16840"/>
          <w:pgMar w:top="1440" w:right="900" w:bottom="740" w:left="1200" w:header="0" w:footer="551" w:gutter="0"/>
          <w:cols w:space="720"/>
        </w:sectPr>
      </w:pP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lastRenderedPageBreak/>
        <w:t>五、评选</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w:t>
      </w:r>
      <w:r w:rsidRPr="00E17B83">
        <w:rPr>
          <w:rFonts w:asciiTheme="minorEastAsia" w:hAnsiTheme="minorEastAsia"/>
          <w:spacing w:val="-5"/>
          <w:szCs w:val="21"/>
          <w:lang w:eastAsia="zh-CN"/>
        </w:rPr>
        <w:t>比选人将在参选文件截止日期后另行择日组织比选会，参选人选定工作在比选人有关部门监督下，由比选人依法组建的评选委员会负责。</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2.在开选时没有启封和读出的参选文件，在评选时将不予考虑。</w:t>
      </w:r>
    </w:p>
    <w:p w:rsidR="00967702" w:rsidRPr="00E17B83" w:rsidRDefault="00DD56C2" w:rsidP="00E17B83">
      <w:pPr>
        <w:pStyle w:val="a3"/>
        <w:spacing w:line="360" w:lineRule="auto"/>
        <w:ind w:firstLineChars="200" w:firstLine="480"/>
        <w:rPr>
          <w:lang w:eastAsia="zh-CN"/>
        </w:rPr>
      </w:pPr>
      <w:r w:rsidRPr="00E17B83">
        <w:rPr>
          <w:rFonts w:asciiTheme="minorEastAsia" w:hAnsiTheme="minorEastAsia"/>
          <w:szCs w:val="21"/>
          <w:lang w:eastAsia="zh-CN"/>
        </w:rPr>
        <w:t>3.比选人将</w:t>
      </w:r>
      <w:proofErr w:type="gramStart"/>
      <w:r w:rsidRPr="00E17B83">
        <w:rPr>
          <w:rFonts w:asciiTheme="minorEastAsia" w:hAnsiTheme="minorEastAsia"/>
          <w:szCs w:val="21"/>
          <w:lang w:eastAsia="zh-CN"/>
        </w:rPr>
        <w:t>做开选记录</w:t>
      </w:r>
      <w:proofErr w:type="gramEnd"/>
      <w:r w:rsidRPr="00E17B83">
        <w:rPr>
          <w:rFonts w:asciiTheme="minorEastAsia" w:hAnsiTheme="minorEastAsia"/>
          <w:szCs w:val="21"/>
          <w:lang w:eastAsia="zh-CN"/>
        </w:rPr>
        <w:t>。</w:t>
      </w:r>
    </w:p>
    <w:p w:rsidR="00967702" w:rsidRPr="00E17B83" w:rsidRDefault="00967702" w:rsidP="00E17B83">
      <w:pPr>
        <w:pStyle w:val="a3"/>
        <w:spacing w:line="360" w:lineRule="auto"/>
        <w:ind w:firstLineChars="200" w:firstLine="459"/>
        <w:rPr>
          <w:b/>
          <w:bCs/>
          <w:color w:val="000000" w:themeColor="text1"/>
          <w:w w:val="95"/>
          <w:lang w:eastAsia="zh-CN"/>
        </w:rPr>
      </w:pPr>
    </w:p>
    <w:p w:rsidR="00967702" w:rsidRPr="00E17B83" w:rsidRDefault="00967702" w:rsidP="00E17B83">
      <w:pPr>
        <w:spacing w:line="360" w:lineRule="auto"/>
        <w:ind w:firstLineChars="200" w:firstLine="480"/>
        <w:rPr>
          <w:sz w:val="24"/>
          <w:lang w:eastAsia="zh-CN"/>
        </w:rPr>
      </w:pPr>
    </w:p>
    <w:p w:rsidR="00967702" w:rsidRPr="00E17B83" w:rsidRDefault="00967702" w:rsidP="00E17B83">
      <w:pPr>
        <w:pStyle w:val="a3"/>
        <w:spacing w:line="360" w:lineRule="auto"/>
        <w:ind w:firstLineChars="200" w:firstLine="480"/>
        <w:rPr>
          <w:lang w:eastAsia="zh-CN"/>
        </w:rPr>
        <w:sectPr w:rsidR="00967702" w:rsidRPr="00E17B83">
          <w:pgSz w:w="11910" w:h="16840"/>
          <w:pgMar w:top="1500" w:right="1140" w:bottom="740" w:left="1300" w:header="0" w:footer="551" w:gutter="0"/>
          <w:cols w:space="720"/>
        </w:sectPr>
      </w:pPr>
    </w:p>
    <w:p w:rsidR="00967702" w:rsidRPr="00E17B83" w:rsidRDefault="00DD56C2" w:rsidP="00A91031">
      <w:pPr>
        <w:pStyle w:val="11"/>
        <w:tabs>
          <w:tab w:val="left" w:pos="1632"/>
        </w:tabs>
        <w:spacing w:line="360" w:lineRule="auto"/>
        <w:ind w:left="0" w:firstLineChars="200" w:firstLine="482"/>
        <w:jc w:val="center"/>
        <w:rPr>
          <w:b w:val="0"/>
          <w:szCs w:val="21"/>
          <w:lang w:eastAsia="zh-CN"/>
        </w:rPr>
      </w:pPr>
      <w:r w:rsidRPr="00E17B83">
        <w:rPr>
          <w:sz w:val="24"/>
          <w:szCs w:val="21"/>
          <w:lang w:eastAsia="zh-CN"/>
        </w:rPr>
        <w:lastRenderedPageBreak/>
        <w:t>第五章</w:t>
      </w:r>
      <w:r w:rsidRPr="00E17B83">
        <w:rPr>
          <w:sz w:val="24"/>
          <w:szCs w:val="21"/>
          <w:lang w:eastAsia="zh-CN"/>
        </w:rPr>
        <w:tab/>
      </w:r>
      <w:r w:rsidRPr="00E17B83">
        <w:rPr>
          <w:spacing w:val="-1"/>
          <w:w w:val="95"/>
          <w:sz w:val="24"/>
          <w:szCs w:val="21"/>
          <w:lang w:eastAsia="zh-CN"/>
        </w:rPr>
        <w:t>合同授</w:t>
      </w:r>
      <w:r w:rsidRPr="00E17B83">
        <w:rPr>
          <w:w w:val="95"/>
          <w:sz w:val="24"/>
          <w:szCs w:val="21"/>
          <w:lang w:eastAsia="zh-CN"/>
        </w:rPr>
        <w:t>予</w:t>
      </w:r>
    </w:p>
    <w:p w:rsidR="00967702" w:rsidRPr="00E17B83" w:rsidRDefault="00DD56C2" w:rsidP="00E17B83">
      <w:pPr>
        <w:pStyle w:val="a3"/>
        <w:spacing w:line="360" w:lineRule="auto"/>
        <w:ind w:firstLineChars="200" w:firstLine="480"/>
        <w:rPr>
          <w:szCs w:val="21"/>
          <w:lang w:eastAsia="zh-CN"/>
        </w:rPr>
      </w:pPr>
      <w:r w:rsidRPr="00E17B83">
        <w:rPr>
          <w:szCs w:val="21"/>
          <w:lang w:eastAsia="zh-CN"/>
        </w:rPr>
        <w:t>1.比选人将把合同授予中选人；在授予前，仍需进行资格审查。</w:t>
      </w:r>
    </w:p>
    <w:p w:rsidR="00967702" w:rsidRPr="00E17B83" w:rsidRDefault="00DD56C2" w:rsidP="00E17B83">
      <w:pPr>
        <w:pStyle w:val="a3"/>
        <w:spacing w:line="360" w:lineRule="auto"/>
        <w:ind w:firstLineChars="200" w:firstLine="480"/>
        <w:rPr>
          <w:szCs w:val="21"/>
          <w:lang w:eastAsia="zh-CN"/>
        </w:rPr>
      </w:pPr>
      <w:r w:rsidRPr="00E17B83">
        <w:rPr>
          <w:szCs w:val="21"/>
          <w:lang w:eastAsia="zh-CN"/>
        </w:rPr>
        <w:t>2.中选人确定后，比选将通知中选人，并将中选结果公示在比选人集团官网。</w:t>
      </w:r>
    </w:p>
    <w:p w:rsidR="00967702" w:rsidRPr="00E17B83" w:rsidRDefault="00DD56C2" w:rsidP="00E17B83">
      <w:pPr>
        <w:pStyle w:val="a3"/>
        <w:spacing w:line="360" w:lineRule="auto"/>
        <w:ind w:firstLineChars="200" w:firstLine="480"/>
        <w:rPr>
          <w:szCs w:val="21"/>
          <w:lang w:eastAsia="zh-CN"/>
        </w:rPr>
      </w:pPr>
      <w:r w:rsidRPr="00E17B83">
        <w:rPr>
          <w:szCs w:val="21"/>
          <w:lang w:eastAsia="zh-CN"/>
        </w:rPr>
        <w:t>3.</w:t>
      </w:r>
      <w:r w:rsidRPr="00E17B83">
        <w:rPr>
          <w:spacing w:val="-2"/>
          <w:szCs w:val="21"/>
          <w:lang w:eastAsia="zh-CN"/>
        </w:rPr>
        <w:t xml:space="preserve">中选通知对比选人和参选人具有法律效力。中选单位需在比选人通知中选后 </w:t>
      </w:r>
      <w:r w:rsidRPr="00E17B83">
        <w:rPr>
          <w:szCs w:val="21"/>
          <w:lang w:eastAsia="zh-CN"/>
        </w:rPr>
        <w:t>10</w:t>
      </w:r>
      <w:r w:rsidRPr="00E17B83">
        <w:rPr>
          <w:spacing w:val="-30"/>
          <w:szCs w:val="21"/>
          <w:lang w:eastAsia="zh-CN"/>
        </w:rPr>
        <w:t xml:space="preserve"> </w:t>
      </w:r>
      <w:proofErr w:type="gramStart"/>
      <w:r w:rsidRPr="00E17B83">
        <w:rPr>
          <w:spacing w:val="-30"/>
          <w:szCs w:val="21"/>
          <w:lang w:eastAsia="zh-CN"/>
        </w:rPr>
        <w:t>个</w:t>
      </w:r>
      <w:proofErr w:type="gramEnd"/>
      <w:r w:rsidRPr="00E17B83">
        <w:rPr>
          <w:spacing w:val="-4"/>
          <w:szCs w:val="21"/>
          <w:lang w:eastAsia="zh-CN"/>
        </w:rPr>
        <w:t>工作日内与比选人签订合同。若因中选单位原因未在规定的时间和地点与比选人签署合</w:t>
      </w:r>
      <w:r w:rsidRPr="00E17B83">
        <w:rPr>
          <w:spacing w:val="-10"/>
          <w:szCs w:val="21"/>
          <w:lang w:eastAsia="zh-CN"/>
        </w:rPr>
        <w:t>同，比选人有权单方取消中选单位的资格。同时，由此给比选人造成的损失，比选人有权追究中选单位的全部责任。</w:t>
      </w:r>
    </w:p>
    <w:p w:rsidR="00967702" w:rsidRPr="00E17B83" w:rsidRDefault="00DD56C2" w:rsidP="00E17B83">
      <w:pPr>
        <w:pStyle w:val="a3"/>
        <w:spacing w:line="360" w:lineRule="auto"/>
        <w:ind w:firstLineChars="200" w:firstLine="480"/>
        <w:rPr>
          <w:szCs w:val="21"/>
          <w:lang w:eastAsia="zh-CN"/>
        </w:rPr>
      </w:pPr>
      <w:r w:rsidRPr="00E17B83">
        <w:rPr>
          <w:szCs w:val="21"/>
          <w:lang w:eastAsia="zh-CN"/>
        </w:rPr>
        <w:t>4.</w:t>
      </w:r>
      <w:r w:rsidRPr="00E17B83">
        <w:rPr>
          <w:spacing w:val="-8"/>
          <w:szCs w:val="21"/>
          <w:lang w:eastAsia="zh-CN"/>
        </w:rPr>
        <w:t>中选人签署合同后必须履行合同要求。若因中选单位原因未在规定的时间内完成</w:t>
      </w:r>
      <w:r w:rsidR="00BD7CA3" w:rsidRPr="00E17B83">
        <w:rPr>
          <w:rFonts w:hint="eastAsia"/>
          <w:spacing w:val="-8"/>
          <w:szCs w:val="21"/>
          <w:lang w:eastAsia="zh-CN"/>
        </w:rPr>
        <w:t>合同规定内的</w:t>
      </w:r>
      <w:r w:rsidRPr="00E17B83">
        <w:rPr>
          <w:spacing w:val="-14"/>
          <w:szCs w:val="21"/>
          <w:lang w:eastAsia="zh-CN"/>
        </w:rPr>
        <w:t>相关工作，则比选人有权单方面取消中选单位的资格。并取消参选人三年内</w:t>
      </w:r>
      <w:r w:rsidRPr="00E17B83">
        <w:rPr>
          <w:spacing w:val="-18"/>
          <w:szCs w:val="21"/>
          <w:lang w:eastAsia="zh-CN"/>
        </w:rPr>
        <w:t>在比选人的业务中的参选资格，由此给比选人造成的损失，比选人有权追究中选方的全部责任。</w:t>
      </w:r>
    </w:p>
    <w:p w:rsidR="00967702" w:rsidRPr="00E17B83" w:rsidRDefault="00DD56C2" w:rsidP="00E17B83">
      <w:pPr>
        <w:pStyle w:val="a3"/>
        <w:spacing w:line="360" w:lineRule="auto"/>
        <w:ind w:firstLineChars="200" w:firstLine="480"/>
        <w:rPr>
          <w:szCs w:val="21"/>
          <w:lang w:eastAsia="zh-CN"/>
        </w:rPr>
      </w:pPr>
      <w:r w:rsidRPr="00E17B83">
        <w:rPr>
          <w:szCs w:val="21"/>
          <w:lang w:eastAsia="zh-CN"/>
        </w:rPr>
        <w:t>5.比选文件与合同附件作为签订合同的条款，比选文件合同条款中没有规定的内容， 比选人、参选人认为有必要进行补充，可另行商定解决。</w:t>
      </w:r>
    </w:p>
    <w:p w:rsidR="00967702" w:rsidRPr="00E17B83" w:rsidRDefault="00DD56C2" w:rsidP="00E17B83">
      <w:pPr>
        <w:pStyle w:val="a3"/>
        <w:spacing w:line="360" w:lineRule="auto"/>
        <w:ind w:firstLineChars="200" w:firstLine="480"/>
        <w:rPr>
          <w:szCs w:val="21"/>
          <w:lang w:eastAsia="zh-CN"/>
        </w:rPr>
      </w:pPr>
      <w:r w:rsidRPr="00E17B83">
        <w:rPr>
          <w:szCs w:val="21"/>
          <w:lang w:eastAsia="zh-CN"/>
        </w:rPr>
        <w:t>6.</w:t>
      </w:r>
      <w:r w:rsidRPr="00E17B83">
        <w:rPr>
          <w:spacing w:val="-8"/>
          <w:szCs w:val="21"/>
          <w:lang w:eastAsia="zh-CN"/>
        </w:rPr>
        <w:t>接受和拒绝</w:t>
      </w:r>
      <w:proofErr w:type="gramStart"/>
      <w:r w:rsidRPr="00E17B83">
        <w:rPr>
          <w:spacing w:val="-8"/>
          <w:szCs w:val="21"/>
          <w:lang w:eastAsia="zh-CN"/>
        </w:rPr>
        <w:t>任何或</w:t>
      </w:r>
      <w:proofErr w:type="gramEnd"/>
      <w:r w:rsidRPr="00E17B83">
        <w:rPr>
          <w:spacing w:val="-8"/>
          <w:szCs w:val="21"/>
          <w:lang w:eastAsia="zh-CN"/>
        </w:rPr>
        <w:t>所有参选的权利：比选机构和比选人保留在授标之前任何时候接</w:t>
      </w:r>
      <w:r w:rsidRPr="00E17B83">
        <w:rPr>
          <w:spacing w:val="-13"/>
          <w:szCs w:val="21"/>
          <w:lang w:eastAsia="zh-CN"/>
        </w:rPr>
        <w:t>受或拒绝任何比选，以及宣布比选程序无效或拒绝所有参选的权利，对受影响的参选人不承担任何责任。</w:t>
      </w:r>
    </w:p>
    <w:p w:rsidR="00967702" w:rsidRPr="00E17B83" w:rsidRDefault="00967702" w:rsidP="00E17B83">
      <w:pPr>
        <w:spacing w:line="360" w:lineRule="auto"/>
        <w:ind w:firstLineChars="200" w:firstLine="480"/>
        <w:rPr>
          <w:sz w:val="24"/>
          <w:lang w:eastAsia="zh-CN"/>
        </w:rPr>
        <w:sectPr w:rsidR="00967702" w:rsidRPr="00E17B83">
          <w:footerReference w:type="default" r:id="rId10"/>
          <w:pgSz w:w="11910" w:h="16840"/>
          <w:pgMar w:top="1500" w:right="1020" w:bottom="740" w:left="1300" w:header="0" w:footer="551" w:gutter="0"/>
          <w:pgNumType w:start="10"/>
          <w:cols w:space="720"/>
        </w:sectPr>
      </w:pPr>
    </w:p>
    <w:p w:rsidR="00967702" w:rsidRPr="00E17B83" w:rsidRDefault="00DD56C2" w:rsidP="00446972">
      <w:pPr>
        <w:pStyle w:val="11"/>
        <w:tabs>
          <w:tab w:val="left" w:pos="4344"/>
        </w:tabs>
        <w:spacing w:line="360" w:lineRule="auto"/>
        <w:ind w:left="0" w:firstLineChars="200" w:firstLine="482"/>
        <w:jc w:val="center"/>
        <w:rPr>
          <w:b w:val="0"/>
          <w:szCs w:val="21"/>
          <w:lang w:eastAsia="zh-CN"/>
        </w:rPr>
      </w:pPr>
      <w:r w:rsidRPr="00E17B83">
        <w:rPr>
          <w:sz w:val="24"/>
          <w:lang w:eastAsia="zh-CN"/>
        </w:rPr>
        <w:lastRenderedPageBreak/>
        <w:t>第六章</w:t>
      </w:r>
      <w:r w:rsidRPr="00E17B83">
        <w:rPr>
          <w:spacing w:val="-1"/>
          <w:w w:val="95"/>
          <w:sz w:val="24"/>
          <w:lang w:eastAsia="zh-CN"/>
        </w:rPr>
        <w:t>中选后相关</w:t>
      </w:r>
      <w:r w:rsidRPr="00E17B83">
        <w:rPr>
          <w:w w:val="95"/>
          <w:sz w:val="24"/>
          <w:lang w:eastAsia="zh-CN"/>
        </w:rPr>
        <w:t>履约要求</w:t>
      </w:r>
    </w:p>
    <w:p w:rsidR="00967702" w:rsidRPr="00E17B83" w:rsidRDefault="00DD56C2" w:rsidP="00446972">
      <w:pPr>
        <w:pStyle w:val="a3"/>
        <w:spacing w:line="360" w:lineRule="auto"/>
        <w:ind w:firstLineChars="200" w:firstLine="480"/>
        <w:rPr>
          <w:szCs w:val="21"/>
          <w:lang w:eastAsia="zh-CN"/>
        </w:rPr>
      </w:pPr>
      <w:r w:rsidRPr="00E17B83">
        <w:rPr>
          <w:szCs w:val="21"/>
          <w:lang w:eastAsia="zh-CN"/>
        </w:rPr>
        <w:t>1.</w:t>
      </w:r>
      <w:r w:rsidRPr="00E17B83">
        <w:rPr>
          <w:spacing w:val="-7"/>
          <w:szCs w:val="21"/>
          <w:lang w:eastAsia="zh-CN"/>
        </w:rPr>
        <w:t>中选单位要服从比选人的管理规定，不得影响比选人的生产运行，如有违反，取消</w:t>
      </w:r>
      <w:r w:rsidRPr="00E17B83">
        <w:rPr>
          <w:spacing w:val="-13"/>
          <w:szCs w:val="21"/>
          <w:lang w:eastAsia="zh-CN"/>
        </w:rPr>
        <w:t>中选单位的继续履行合同的资格，同时，由此给比选人造成的损失，比选人有权追究中选单位的全部责任。</w:t>
      </w:r>
    </w:p>
    <w:p w:rsidR="00967702" w:rsidRPr="00E17B83" w:rsidRDefault="00DD56C2" w:rsidP="00446972">
      <w:pPr>
        <w:spacing w:line="360" w:lineRule="auto"/>
        <w:ind w:firstLineChars="200" w:firstLine="480"/>
        <w:rPr>
          <w:sz w:val="24"/>
          <w:szCs w:val="21"/>
          <w:lang w:eastAsia="zh-CN"/>
        </w:rPr>
      </w:pPr>
      <w:r w:rsidRPr="00E17B83">
        <w:rPr>
          <w:sz w:val="24"/>
          <w:szCs w:val="21"/>
          <w:lang w:eastAsia="zh-CN"/>
        </w:rPr>
        <w:t>2.</w:t>
      </w:r>
      <w:r w:rsidRPr="00E17B83">
        <w:rPr>
          <w:spacing w:val="-2"/>
          <w:sz w:val="24"/>
          <w:szCs w:val="21"/>
          <w:lang w:eastAsia="zh-CN"/>
        </w:rPr>
        <w:t>中选单位必须严格执行合同（详见附件一）、《承</w:t>
      </w:r>
      <w:r w:rsidRPr="00E17B83">
        <w:rPr>
          <w:spacing w:val="-13"/>
          <w:sz w:val="24"/>
          <w:szCs w:val="21"/>
          <w:lang w:eastAsia="zh-CN"/>
        </w:rPr>
        <w:t>诺函》</w:t>
      </w:r>
      <w:r w:rsidRPr="00E17B83">
        <w:rPr>
          <w:sz w:val="24"/>
          <w:szCs w:val="21"/>
          <w:lang w:eastAsia="zh-CN"/>
        </w:rPr>
        <w:t>（详见附件二</w:t>
      </w:r>
      <w:r w:rsidRPr="00E17B83">
        <w:rPr>
          <w:spacing w:val="-17"/>
          <w:sz w:val="24"/>
          <w:szCs w:val="21"/>
          <w:lang w:eastAsia="zh-CN"/>
        </w:rPr>
        <w:t>）</w:t>
      </w:r>
      <w:r w:rsidRPr="00E17B83">
        <w:rPr>
          <w:sz w:val="24"/>
          <w:szCs w:val="21"/>
          <w:lang w:eastAsia="zh-CN"/>
        </w:rPr>
        <w:t>的规定。</w:t>
      </w:r>
    </w:p>
    <w:p w:rsidR="00967702" w:rsidRPr="00E17B83" w:rsidRDefault="00DD56C2" w:rsidP="00446972">
      <w:pPr>
        <w:pStyle w:val="a3"/>
        <w:spacing w:line="360" w:lineRule="auto"/>
        <w:ind w:firstLineChars="200" w:firstLine="480"/>
        <w:rPr>
          <w:szCs w:val="21"/>
          <w:lang w:eastAsia="zh-CN"/>
        </w:rPr>
      </w:pPr>
      <w:r w:rsidRPr="00E17B83">
        <w:rPr>
          <w:szCs w:val="21"/>
          <w:lang w:eastAsia="zh-CN"/>
        </w:rPr>
        <w:t>3.</w:t>
      </w:r>
      <w:r w:rsidRPr="00E17B83">
        <w:rPr>
          <w:spacing w:val="-6"/>
          <w:szCs w:val="21"/>
          <w:lang w:eastAsia="zh-CN"/>
        </w:rPr>
        <w:t>中选单位需遵守比选人的各项管理规章制度。如违反相关条例者则按</w:t>
      </w:r>
      <w:r w:rsidR="00346BBF" w:rsidRPr="00E17B83">
        <w:rPr>
          <w:rFonts w:hint="eastAsia"/>
          <w:spacing w:val="-6"/>
          <w:szCs w:val="21"/>
          <w:lang w:eastAsia="zh-CN"/>
        </w:rPr>
        <w:t>福建福海创石油化工</w:t>
      </w:r>
      <w:r w:rsidR="00F471A2" w:rsidRPr="00E17B83">
        <w:rPr>
          <w:rFonts w:hint="eastAsia"/>
          <w:spacing w:val="-6"/>
          <w:szCs w:val="21"/>
          <w:lang w:eastAsia="zh-CN"/>
        </w:rPr>
        <w:t>有限公司</w:t>
      </w:r>
      <w:r w:rsidRPr="00E17B83">
        <w:rPr>
          <w:spacing w:val="-6"/>
          <w:szCs w:val="21"/>
          <w:lang w:eastAsia="zh-CN"/>
        </w:rPr>
        <w:t>相应条款进行处罚。</w:t>
      </w:r>
    </w:p>
    <w:p w:rsidR="00967702" w:rsidRPr="00E17B83" w:rsidRDefault="00967702" w:rsidP="00E17B83">
      <w:pPr>
        <w:spacing w:line="360" w:lineRule="auto"/>
        <w:ind w:firstLineChars="200" w:firstLine="480"/>
        <w:rPr>
          <w:sz w:val="24"/>
          <w:lang w:eastAsia="zh-CN"/>
        </w:rPr>
        <w:sectPr w:rsidR="00967702" w:rsidRPr="00E17B83">
          <w:pgSz w:w="11910" w:h="16840"/>
          <w:pgMar w:top="1500" w:right="1140" w:bottom="740" w:left="1300" w:header="0" w:footer="551" w:gutter="0"/>
          <w:cols w:space="720"/>
        </w:sectPr>
      </w:pPr>
    </w:p>
    <w:p w:rsidR="00967702" w:rsidRPr="00E17B83" w:rsidRDefault="00DD56C2" w:rsidP="00982EDE">
      <w:pPr>
        <w:pStyle w:val="11"/>
        <w:tabs>
          <w:tab w:val="left" w:pos="1912"/>
        </w:tabs>
        <w:spacing w:line="360" w:lineRule="auto"/>
        <w:ind w:left="0" w:firstLineChars="200" w:firstLine="482"/>
        <w:jc w:val="center"/>
        <w:rPr>
          <w:sz w:val="24"/>
          <w:lang w:eastAsia="zh-CN"/>
        </w:rPr>
      </w:pPr>
      <w:r w:rsidRPr="00E17B83">
        <w:rPr>
          <w:sz w:val="24"/>
          <w:lang w:eastAsia="zh-CN"/>
        </w:rPr>
        <w:lastRenderedPageBreak/>
        <w:t>第七章</w:t>
      </w:r>
      <w:r w:rsidR="00982EDE">
        <w:rPr>
          <w:sz w:val="24"/>
          <w:lang w:eastAsia="zh-CN"/>
        </w:rPr>
        <w:t xml:space="preserve"> </w:t>
      </w:r>
      <w:r w:rsidRPr="00E17B83">
        <w:rPr>
          <w:spacing w:val="-1"/>
          <w:w w:val="95"/>
          <w:sz w:val="24"/>
          <w:lang w:eastAsia="zh-CN"/>
        </w:rPr>
        <w:t>其</w:t>
      </w:r>
      <w:r w:rsidRPr="00E17B83">
        <w:rPr>
          <w:w w:val="95"/>
          <w:sz w:val="24"/>
          <w:lang w:eastAsia="zh-CN"/>
        </w:rPr>
        <w:t>它</w:t>
      </w:r>
    </w:p>
    <w:p w:rsidR="00967702" w:rsidRPr="00E17B83" w:rsidRDefault="00DD56C2" w:rsidP="00E17B83">
      <w:pPr>
        <w:pStyle w:val="a3"/>
        <w:spacing w:line="360" w:lineRule="auto"/>
        <w:ind w:firstLineChars="200" w:firstLine="480"/>
        <w:rPr>
          <w:szCs w:val="21"/>
          <w:lang w:eastAsia="zh-CN"/>
        </w:rPr>
      </w:pPr>
      <w:r w:rsidRPr="00E17B83">
        <w:rPr>
          <w:szCs w:val="21"/>
          <w:lang w:eastAsia="zh-CN"/>
        </w:rPr>
        <w:t>1.参选人的参选文件无论其是否中选，均不退回。</w:t>
      </w:r>
    </w:p>
    <w:p w:rsidR="00967702" w:rsidRPr="00E17B83" w:rsidRDefault="00DD56C2" w:rsidP="00E17B83">
      <w:pPr>
        <w:pStyle w:val="a3"/>
        <w:spacing w:line="360" w:lineRule="auto"/>
        <w:ind w:firstLineChars="200" w:firstLine="480"/>
        <w:rPr>
          <w:szCs w:val="21"/>
          <w:lang w:eastAsia="zh-CN"/>
        </w:rPr>
      </w:pPr>
      <w:r w:rsidRPr="00E17B83">
        <w:rPr>
          <w:szCs w:val="21"/>
          <w:lang w:eastAsia="zh-CN"/>
        </w:rPr>
        <w:t>2.比选人郑重承诺：参选人所提交的参选文件及相关资料不向第三方泄露。</w:t>
      </w:r>
    </w:p>
    <w:p w:rsidR="00967702" w:rsidRPr="00820B8B" w:rsidRDefault="00DD56C2" w:rsidP="00E17B83">
      <w:pPr>
        <w:pStyle w:val="a3"/>
        <w:spacing w:line="360" w:lineRule="auto"/>
        <w:ind w:firstLineChars="200" w:firstLine="480"/>
        <w:rPr>
          <w:sz w:val="21"/>
          <w:szCs w:val="21"/>
          <w:lang w:eastAsia="zh-CN"/>
        </w:rPr>
      </w:pPr>
      <w:r w:rsidRPr="00E17B83">
        <w:rPr>
          <w:szCs w:val="21"/>
          <w:lang w:eastAsia="zh-CN"/>
        </w:rPr>
        <w:t>3.本比选文件的解释权归</w:t>
      </w:r>
      <w:r w:rsidR="00322549" w:rsidRPr="00E17B83">
        <w:rPr>
          <w:szCs w:val="21"/>
          <w:lang w:eastAsia="zh-CN"/>
        </w:rPr>
        <w:t>福建福海创石油化工有限公司</w:t>
      </w:r>
      <w:r w:rsidRPr="00E17B83">
        <w:rPr>
          <w:szCs w:val="21"/>
          <w:lang w:eastAsia="zh-CN"/>
        </w:rPr>
        <w:t>。</w:t>
      </w:r>
    </w:p>
    <w:p w:rsidR="00967702" w:rsidRDefault="00DD56C2">
      <w:pPr>
        <w:pStyle w:val="a3"/>
        <w:spacing w:before="106"/>
        <w:ind w:left="218"/>
        <w:rPr>
          <w:lang w:eastAsia="zh-CN"/>
        </w:rPr>
      </w:pPr>
      <w:r>
        <w:rPr>
          <w:lang w:eastAsia="zh-CN"/>
        </w:rPr>
        <w:br w:type="page"/>
      </w:r>
    </w:p>
    <w:p w:rsidR="000C3A76" w:rsidRDefault="000C3A76" w:rsidP="000C3A76">
      <w:pPr>
        <w:pStyle w:val="a4"/>
        <w:spacing w:line="400" w:lineRule="exact"/>
        <w:rPr>
          <w:rFonts w:hAnsi="宋体"/>
          <w:lang w:eastAsia="zh-CN"/>
        </w:rPr>
      </w:pPr>
    </w:p>
    <w:p w:rsidR="000C3A76" w:rsidRDefault="004E47BC" w:rsidP="000C3A76">
      <w:pPr>
        <w:pStyle w:val="a4"/>
        <w:spacing w:line="400" w:lineRule="exact"/>
        <w:jc w:val="center"/>
        <w:rPr>
          <w:rFonts w:hAnsi="宋体"/>
          <w:b/>
          <w:sz w:val="28"/>
          <w:szCs w:val="28"/>
          <w:lang w:eastAsia="zh-CN"/>
        </w:rPr>
      </w:pPr>
      <w:r w:rsidRPr="00646D77">
        <w:rPr>
          <w:rFonts w:ascii="仿宋" w:eastAsia="仿宋" w:hAnsi="仿宋" w:cs="仿宋"/>
          <w:b/>
          <w:color w:val="000000"/>
          <w:sz w:val="36"/>
          <w:szCs w:val="36"/>
          <w:lang w:eastAsia="zh-CN" w:bidi="ar"/>
        </w:rPr>
        <w:t>消防站/</w:t>
      </w:r>
      <w:proofErr w:type="gramStart"/>
      <w:r w:rsidRPr="00646D77">
        <w:rPr>
          <w:rFonts w:ascii="仿宋" w:eastAsia="仿宋" w:hAnsi="仿宋" w:cs="仿宋"/>
          <w:b/>
          <w:color w:val="000000"/>
          <w:sz w:val="36"/>
          <w:szCs w:val="36"/>
          <w:lang w:eastAsia="zh-CN" w:bidi="ar"/>
        </w:rPr>
        <w:t>气防站</w:t>
      </w:r>
      <w:proofErr w:type="gramEnd"/>
      <w:r w:rsidRPr="00646D77">
        <w:rPr>
          <w:rFonts w:ascii="仿宋" w:eastAsia="仿宋" w:hAnsi="仿宋" w:cs="仿宋" w:hint="eastAsia"/>
          <w:b/>
          <w:color w:val="000000"/>
          <w:sz w:val="36"/>
          <w:szCs w:val="36"/>
          <w:lang w:eastAsia="zh-CN" w:bidi="ar"/>
        </w:rPr>
        <w:t>等项目竣工测绘及权籍调查</w:t>
      </w:r>
    </w:p>
    <w:p w:rsidR="000C3A76" w:rsidRDefault="000C3A76" w:rsidP="000C3A76">
      <w:pPr>
        <w:pStyle w:val="a4"/>
        <w:spacing w:line="400" w:lineRule="exact"/>
        <w:rPr>
          <w:rFonts w:hAnsi="宋体"/>
          <w:lang w:eastAsia="zh-CN"/>
        </w:rPr>
      </w:pPr>
    </w:p>
    <w:p w:rsidR="000C3A76" w:rsidRDefault="000C3A76" w:rsidP="000C3A76">
      <w:pPr>
        <w:pStyle w:val="a4"/>
        <w:spacing w:line="400" w:lineRule="exact"/>
        <w:rPr>
          <w:rFonts w:hAnsi="宋体"/>
          <w:lang w:eastAsia="zh-CN"/>
        </w:rPr>
      </w:pPr>
      <w:r>
        <w:rPr>
          <w:rFonts w:hAnsi="宋体"/>
          <w:lang w:eastAsia="zh-CN"/>
        </w:rPr>
        <w:t>委托方（甲方）</w:t>
      </w:r>
      <w:r>
        <w:rPr>
          <w:rFonts w:hAnsi="宋体" w:hint="eastAsia"/>
          <w:lang w:eastAsia="zh-CN"/>
        </w:rPr>
        <w:t>：福建福海创石油化工有限公司</w:t>
      </w:r>
    </w:p>
    <w:p w:rsidR="000C3A76" w:rsidRDefault="000C3A76" w:rsidP="000C3A76">
      <w:pPr>
        <w:pStyle w:val="a4"/>
        <w:spacing w:line="400" w:lineRule="exact"/>
        <w:rPr>
          <w:rFonts w:hAnsi="宋体"/>
          <w:lang w:eastAsia="zh-CN"/>
        </w:rPr>
      </w:pPr>
      <w:r>
        <w:rPr>
          <w:rFonts w:hAnsi="宋体"/>
          <w:lang w:eastAsia="zh-CN"/>
        </w:rPr>
        <w:t>住  所  地：</w:t>
      </w:r>
      <w:r>
        <w:rPr>
          <w:rFonts w:hAnsi="宋体" w:hint="eastAsia"/>
          <w:lang w:eastAsia="zh-CN"/>
        </w:rPr>
        <w:t>福建省漳州古雷开发区腾龙路84号</w:t>
      </w:r>
    </w:p>
    <w:p w:rsidR="000C3A76" w:rsidRDefault="000C3A76" w:rsidP="000C3A76">
      <w:pPr>
        <w:pStyle w:val="a4"/>
        <w:spacing w:line="400" w:lineRule="exact"/>
        <w:rPr>
          <w:rFonts w:hAnsi="宋体"/>
          <w:lang w:eastAsia="zh-CN"/>
        </w:rPr>
      </w:pPr>
      <w:r>
        <w:rPr>
          <w:rFonts w:hAnsi="宋体"/>
          <w:lang w:eastAsia="zh-CN"/>
        </w:rPr>
        <w:t>法定代表人</w:t>
      </w:r>
      <w:r>
        <w:rPr>
          <w:rFonts w:hAnsi="宋体" w:hint="eastAsia"/>
          <w:lang w:eastAsia="zh-CN"/>
        </w:rPr>
        <w:t>：方向阳</w:t>
      </w:r>
    </w:p>
    <w:p w:rsidR="000C3A76" w:rsidRDefault="000C3A76" w:rsidP="000C3A76">
      <w:pPr>
        <w:pStyle w:val="a4"/>
        <w:spacing w:line="400" w:lineRule="exact"/>
        <w:rPr>
          <w:rFonts w:hAnsi="宋体"/>
          <w:lang w:eastAsia="zh-CN"/>
        </w:rPr>
      </w:pPr>
      <w:r>
        <w:rPr>
          <w:rFonts w:hAnsi="宋体"/>
          <w:lang w:eastAsia="zh-CN"/>
        </w:rPr>
        <w:t>项目联系人</w:t>
      </w:r>
      <w:r>
        <w:rPr>
          <w:rFonts w:hAnsi="宋体" w:hint="eastAsia"/>
          <w:lang w:eastAsia="zh-CN"/>
        </w:rPr>
        <w:t>：</w:t>
      </w:r>
      <w:r w:rsidR="00982EDE">
        <w:rPr>
          <w:rFonts w:hAnsi="宋体" w:cs="宋体" w:hint="eastAsia"/>
          <w:bCs/>
          <w:lang w:eastAsia="zh-CN"/>
        </w:rPr>
        <w:t>刘骏</w:t>
      </w:r>
    </w:p>
    <w:p w:rsidR="000C3A76" w:rsidRDefault="000C3A76" w:rsidP="000C3A76">
      <w:pPr>
        <w:pStyle w:val="a4"/>
        <w:spacing w:line="400" w:lineRule="exact"/>
        <w:rPr>
          <w:rFonts w:hAnsi="宋体"/>
          <w:lang w:eastAsia="zh-CN"/>
        </w:rPr>
      </w:pPr>
      <w:r>
        <w:rPr>
          <w:rFonts w:hAnsi="宋体"/>
          <w:lang w:eastAsia="zh-CN"/>
        </w:rPr>
        <w:t>通讯地址</w:t>
      </w:r>
      <w:r>
        <w:rPr>
          <w:rFonts w:hAnsi="宋体" w:hint="eastAsia"/>
          <w:lang w:eastAsia="zh-CN"/>
        </w:rPr>
        <w:t>：</w:t>
      </w:r>
    </w:p>
    <w:p w:rsidR="000C3A76" w:rsidRDefault="000C3A76" w:rsidP="00893859">
      <w:pPr>
        <w:adjustRightInd w:val="0"/>
        <w:rPr>
          <w:lang w:eastAsia="zh-CN"/>
        </w:rPr>
      </w:pPr>
      <w:r>
        <w:rPr>
          <w:lang w:eastAsia="zh-CN"/>
        </w:rPr>
        <w:t>电    话</w:t>
      </w:r>
      <w:r>
        <w:rPr>
          <w:rFonts w:hint="eastAsia"/>
          <w:lang w:eastAsia="zh-CN"/>
        </w:rPr>
        <w:t>：</w:t>
      </w:r>
      <w:r w:rsidR="00893859" w:rsidRPr="00874741">
        <w:rPr>
          <w:bCs/>
          <w:szCs w:val="21"/>
          <w:lang w:eastAsia="zh-CN"/>
        </w:rPr>
        <w:t>0596-6310613</w:t>
      </w:r>
    </w:p>
    <w:p w:rsidR="000C3A76" w:rsidRDefault="000C3A76" w:rsidP="000C3A76">
      <w:pPr>
        <w:pStyle w:val="a4"/>
        <w:spacing w:line="400" w:lineRule="exact"/>
        <w:rPr>
          <w:lang w:eastAsia="zh-CN"/>
        </w:rPr>
      </w:pPr>
      <w:r>
        <w:rPr>
          <w:rFonts w:hAnsi="宋体"/>
          <w:lang w:eastAsia="zh-CN"/>
        </w:rPr>
        <w:t>电子信箱</w:t>
      </w:r>
      <w:r>
        <w:rPr>
          <w:rFonts w:hAnsi="宋体" w:hint="eastAsia"/>
          <w:lang w:eastAsia="zh-CN"/>
        </w:rPr>
        <w:t>：</w:t>
      </w:r>
      <w:r w:rsidR="000D38F9">
        <w:rPr>
          <w:rFonts w:hAnsi="宋体" w:cs="宋体" w:hint="eastAsia"/>
          <w:bCs/>
          <w:lang w:eastAsia="zh-CN"/>
        </w:rPr>
        <w:t>liu</w:t>
      </w:r>
      <w:r w:rsidR="000D38F9">
        <w:rPr>
          <w:rFonts w:hAnsi="宋体" w:cs="宋体"/>
          <w:bCs/>
          <w:lang w:eastAsia="zh-CN"/>
        </w:rPr>
        <w:t>jun@fhcpec.com.cn</w:t>
      </w:r>
    </w:p>
    <w:p w:rsidR="000C3A76" w:rsidRDefault="000C3A76" w:rsidP="000C3A76">
      <w:pPr>
        <w:pStyle w:val="a4"/>
        <w:spacing w:line="400" w:lineRule="exact"/>
        <w:rPr>
          <w:rFonts w:hAnsi="宋体"/>
          <w:lang w:eastAsia="zh-CN"/>
        </w:rPr>
      </w:pPr>
    </w:p>
    <w:p w:rsidR="000C3A76" w:rsidRDefault="000C3A76" w:rsidP="000C3A76">
      <w:pPr>
        <w:pStyle w:val="a4"/>
        <w:spacing w:line="400" w:lineRule="exact"/>
        <w:rPr>
          <w:rFonts w:hAnsi="宋体"/>
        </w:rPr>
      </w:pPr>
      <w:proofErr w:type="spellStart"/>
      <w:r>
        <w:rPr>
          <w:rFonts w:hAnsi="宋体"/>
        </w:rPr>
        <w:t>受托方（乙方</w:t>
      </w:r>
      <w:proofErr w:type="spellEnd"/>
      <w:r>
        <w:rPr>
          <w:rFonts w:hAnsi="宋体"/>
        </w:rPr>
        <w:t>）</w:t>
      </w:r>
      <w:r>
        <w:rPr>
          <w:rFonts w:hAnsi="宋体" w:hint="eastAsia"/>
        </w:rPr>
        <w:t>：</w:t>
      </w:r>
      <w:r w:rsidDel="00896D97">
        <w:rPr>
          <w:rFonts w:hAnsi="宋体" w:hint="eastAsia"/>
        </w:rPr>
        <w:t xml:space="preserve"> </w:t>
      </w:r>
    </w:p>
    <w:p w:rsidR="000C3A76" w:rsidRPr="00D10407" w:rsidRDefault="000C3A76" w:rsidP="000C3A76">
      <w:pPr>
        <w:pStyle w:val="a4"/>
        <w:spacing w:line="400" w:lineRule="exact"/>
        <w:rPr>
          <w:rFonts w:hAnsi="宋体"/>
        </w:rPr>
      </w:pPr>
      <w:proofErr w:type="gramStart"/>
      <w:r>
        <w:rPr>
          <w:rFonts w:hAnsi="宋体"/>
        </w:rPr>
        <w:t>住  所</w:t>
      </w:r>
      <w:proofErr w:type="gramEnd"/>
      <w:r>
        <w:rPr>
          <w:rFonts w:hAnsi="宋体"/>
        </w:rPr>
        <w:t xml:space="preserve">  地</w:t>
      </w:r>
      <w:r>
        <w:rPr>
          <w:rFonts w:hAnsi="宋体" w:hint="eastAsia"/>
        </w:rPr>
        <w:t>：</w:t>
      </w:r>
      <w:r w:rsidRPr="00D10407">
        <w:rPr>
          <w:rFonts w:hAnsi="宋体"/>
        </w:rPr>
        <w:t xml:space="preserve"> </w:t>
      </w:r>
    </w:p>
    <w:p w:rsidR="000C3A76" w:rsidRDefault="000C3A76" w:rsidP="000C3A76">
      <w:pPr>
        <w:pStyle w:val="a4"/>
        <w:spacing w:line="400" w:lineRule="exact"/>
        <w:rPr>
          <w:rFonts w:hAnsi="宋体"/>
          <w:lang w:eastAsia="zh-CN"/>
        </w:rPr>
      </w:pPr>
      <w:r>
        <w:rPr>
          <w:rFonts w:hAnsi="宋体"/>
          <w:lang w:eastAsia="zh-CN"/>
        </w:rPr>
        <w:t>法定代表人</w:t>
      </w:r>
      <w:r>
        <w:rPr>
          <w:rFonts w:hAnsi="宋体" w:hint="eastAsia"/>
          <w:lang w:eastAsia="zh-CN"/>
        </w:rPr>
        <w:t>：</w:t>
      </w:r>
      <w:r w:rsidDel="00896D97">
        <w:rPr>
          <w:rFonts w:hAnsi="宋体" w:hint="eastAsia"/>
          <w:lang w:eastAsia="zh-CN"/>
        </w:rPr>
        <w:t xml:space="preserve"> </w:t>
      </w:r>
    </w:p>
    <w:p w:rsidR="000C3A76" w:rsidRDefault="000C3A76" w:rsidP="000C3A76">
      <w:pPr>
        <w:pStyle w:val="a4"/>
        <w:spacing w:line="400" w:lineRule="exact"/>
        <w:rPr>
          <w:rFonts w:hAnsi="宋体"/>
          <w:lang w:eastAsia="zh-CN"/>
        </w:rPr>
      </w:pPr>
      <w:r>
        <w:rPr>
          <w:rFonts w:hAnsi="宋体"/>
          <w:lang w:eastAsia="zh-CN"/>
        </w:rPr>
        <w:t>通讯地址</w:t>
      </w:r>
      <w:r>
        <w:rPr>
          <w:rFonts w:hAnsi="宋体" w:hint="eastAsia"/>
          <w:lang w:eastAsia="zh-CN"/>
        </w:rPr>
        <w:t>：</w:t>
      </w:r>
    </w:p>
    <w:p w:rsidR="000C3A76" w:rsidRDefault="000C3A76" w:rsidP="000C3A76">
      <w:pPr>
        <w:pStyle w:val="a4"/>
        <w:spacing w:line="400" w:lineRule="exact"/>
        <w:rPr>
          <w:rFonts w:hAnsi="宋体"/>
          <w:lang w:eastAsia="zh-CN"/>
        </w:rPr>
      </w:pPr>
      <w:r>
        <w:rPr>
          <w:rFonts w:hAnsi="宋体"/>
          <w:lang w:eastAsia="zh-CN"/>
        </w:rPr>
        <w:t>电    话</w:t>
      </w:r>
      <w:r>
        <w:rPr>
          <w:rFonts w:hAnsi="宋体" w:hint="eastAsia"/>
          <w:lang w:eastAsia="zh-CN"/>
        </w:rPr>
        <w:t>：</w:t>
      </w:r>
    </w:p>
    <w:p w:rsidR="000C3A76" w:rsidRDefault="000C3A76" w:rsidP="000C3A76">
      <w:pPr>
        <w:pStyle w:val="a4"/>
        <w:spacing w:line="400" w:lineRule="exact"/>
        <w:rPr>
          <w:rFonts w:hAnsi="宋体"/>
          <w:lang w:eastAsia="zh-CN"/>
        </w:rPr>
      </w:pPr>
      <w:r>
        <w:rPr>
          <w:rFonts w:hAnsi="宋体"/>
          <w:lang w:eastAsia="zh-CN"/>
        </w:rPr>
        <w:t>电子信箱</w:t>
      </w:r>
      <w:r>
        <w:rPr>
          <w:rFonts w:hAnsi="宋体" w:hint="eastAsia"/>
          <w:lang w:eastAsia="zh-CN"/>
        </w:rPr>
        <w:t xml:space="preserve">：    </w:t>
      </w:r>
    </w:p>
    <w:p w:rsidR="000C3A76" w:rsidRDefault="000C3A76" w:rsidP="003B0B0D">
      <w:pPr>
        <w:pStyle w:val="a4"/>
        <w:spacing w:line="400" w:lineRule="exact"/>
        <w:ind w:firstLineChars="200" w:firstLine="440"/>
        <w:rPr>
          <w:lang w:eastAsia="zh-CN"/>
        </w:rPr>
      </w:pPr>
      <w:r>
        <w:rPr>
          <w:rFonts w:hint="eastAsia"/>
          <w:lang w:eastAsia="zh-CN"/>
        </w:rPr>
        <w:t>本合同由甲方委托乙方就</w:t>
      </w:r>
      <w:r w:rsidR="006B2FB4" w:rsidRPr="003B0B0D">
        <w:rPr>
          <w:rFonts w:hAnsi="宋体" w:cs="宋体"/>
          <w:lang w:eastAsia="zh-CN"/>
        </w:rPr>
        <w:t>消防站/</w:t>
      </w:r>
      <w:proofErr w:type="gramStart"/>
      <w:r w:rsidR="006B2FB4" w:rsidRPr="003B0B0D">
        <w:rPr>
          <w:rFonts w:hAnsi="宋体" w:cs="宋体"/>
          <w:lang w:eastAsia="zh-CN"/>
        </w:rPr>
        <w:t>气防站</w:t>
      </w:r>
      <w:proofErr w:type="gramEnd"/>
      <w:r w:rsidR="006B2FB4" w:rsidRPr="003B0B0D">
        <w:rPr>
          <w:rFonts w:hAnsi="宋体" w:cs="宋体" w:hint="eastAsia"/>
          <w:lang w:eastAsia="zh-CN"/>
        </w:rPr>
        <w:t>等项目竣工测绘及权籍调查</w:t>
      </w:r>
      <w:r w:rsidR="006B2FB4">
        <w:rPr>
          <w:rFonts w:hint="eastAsia"/>
          <w:lang w:eastAsia="zh-CN"/>
        </w:rPr>
        <w:t>项目</w:t>
      </w:r>
      <w:r>
        <w:rPr>
          <w:rFonts w:hint="eastAsia"/>
          <w:lang w:eastAsia="zh-CN"/>
        </w:rPr>
        <w:t>服务及咨询，并支付技术服务及咨询报酬。双方经过平等协商，在真实、充分地表达各自意愿的基础上，根据《中华人民共和国合同法》的规定，达成如下协议，并由双方共同恪守。</w:t>
      </w:r>
    </w:p>
    <w:p w:rsidR="000C3A76" w:rsidRDefault="00D30852" w:rsidP="00BF2928">
      <w:pPr>
        <w:pStyle w:val="a4"/>
        <w:spacing w:line="360" w:lineRule="auto"/>
        <w:ind w:firstLine="200"/>
        <w:rPr>
          <w:rFonts w:hAnsi="宋体"/>
          <w:lang w:eastAsia="zh-CN"/>
        </w:rPr>
      </w:pPr>
      <w:r>
        <w:rPr>
          <w:rFonts w:hAnsi="宋体" w:hint="eastAsia"/>
          <w:lang w:eastAsia="zh-CN"/>
        </w:rPr>
        <w:t xml:space="preserve">   </w:t>
      </w:r>
      <w:r w:rsidR="000C3A76">
        <w:rPr>
          <w:rFonts w:hAnsi="宋体" w:hint="eastAsia"/>
          <w:lang w:eastAsia="zh-CN"/>
        </w:rPr>
        <w:t>第一条　乙方进行技术服务的内容、要求、方式：</w:t>
      </w:r>
    </w:p>
    <w:p w:rsidR="000C3A76" w:rsidRDefault="00D30852" w:rsidP="00BF2928">
      <w:pPr>
        <w:pStyle w:val="a4"/>
        <w:spacing w:line="360" w:lineRule="auto"/>
        <w:ind w:firstLine="200"/>
        <w:rPr>
          <w:rFonts w:hAnsi="宋体"/>
          <w:lang w:eastAsia="zh-CN"/>
        </w:rPr>
      </w:pPr>
      <w:r>
        <w:rPr>
          <w:rFonts w:hAnsi="宋体" w:hint="eastAsia"/>
          <w:lang w:eastAsia="zh-CN"/>
        </w:rPr>
        <w:t xml:space="preserve">   </w:t>
      </w:r>
      <w:r w:rsidR="000C3A76">
        <w:rPr>
          <w:rFonts w:hAnsi="宋体" w:hint="eastAsia"/>
          <w:lang w:eastAsia="zh-CN"/>
        </w:rPr>
        <w:t>1.技术服务及咨询内容：</w:t>
      </w:r>
      <w:r w:rsidR="0074699D" w:rsidRPr="009F6213">
        <w:rPr>
          <w:rFonts w:hAnsi="宋体" w:cs="宋体"/>
          <w:u w:val="single"/>
          <w:lang w:eastAsia="zh-CN"/>
        </w:rPr>
        <w:t>消防站/</w:t>
      </w:r>
      <w:proofErr w:type="gramStart"/>
      <w:r w:rsidR="0074699D" w:rsidRPr="009F6213">
        <w:rPr>
          <w:rFonts w:hAnsi="宋体" w:cs="宋体"/>
          <w:u w:val="single"/>
          <w:lang w:eastAsia="zh-CN"/>
        </w:rPr>
        <w:t>气防站</w:t>
      </w:r>
      <w:proofErr w:type="gramEnd"/>
      <w:r w:rsidR="0074699D" w:rsidRPr="009F6213">
        <w:rPr>
          <w:rFonts w:hAnsi="宋体" w:cs="宋体" w:hint="eastAsia"/>
          <w:u w:val="single"/>
          <w:lang w:eastAsia="zh-CN"/>
        </w:rPr>
        <w:t>等项目竣工测绘及权籍调查</w:t>
      </w:r>
      <w:r w:rsidR="0074699D" w:rsidRPr="009F6213">
        <w:rPr>
          <w:rFonts w:hint="eastAsia"/>
          <w:u w:val="single"/>
          <w:lang w:eastAsia="zh-CN"/>
        </w:rPr>
        <w:t>项目</w:t>
      </w:r>
      <w:r w:rsidR="000C3A76">
        <w:rPr>
          <w:rFonts w:ascii="Times New Roman" w:hAnsi="宋体" w:hint="eastAsia"/>
          <w:u w:val="single"/>
          <w:lang w:eastAsia="zh-CN"/>
        </w:rPr>
        <w:t>；</w:t>
      </w:r>
      <w:r w:rsidR="000C3A76">
        <w:rPr>
          <w:rFonts w:hAnsi="宋体" w:hint="eastAsia"/>
          <w:u w:val="single"/>
          <w:lang w:eastAsia="zh-CN"/>
        </w:rPr>
        <w:t xml:space="preserve"> </w:t>
      </w:r>
      <w:r w:rsidR="000C3A76">
        <w:rPr>
          <w:rFonts w:hAnsi="宋体" w:hint="eastAsia"/>
          <w:lang w:eastAsia="zh-CN"/>
        </w:rPr>
        <w:t xml:space="preserve"> </w:t>
      </w:r>
    </w:p>
    <w:p w:rsidR="000C3A76" w:rsidRDefault="00D30852" w:rsidP="00BF2928">
      <w:pPr>
        <w:pStyle w:val="a4"/>
        <w:spacing w:line="360" w:lineRule="auto"/>
        <w:ind w:firstLine="200"/>
        <w:rPr>
          <w:rFonts w:hAnsi="宋体"/>
          <w:lang w:eastAsia="zh-CN"/>
        </w:rPr>
      </w:pPr>
      <w:r>
        <w:rPr>
          <w:rFonts w:hAnsi="宋体" w:hint="eastAsia"/>
          <w:lang w:eastAsia="zh-CN"/>
        </w:rPr>
        <w:t xml:space="preserve">   </w:t>
      </w:r>
      <w:r w:rsidR="000C3A76">
        <w:rPr>
          <w:rFonts w:hAnsi="宋体" w:hint="eastAsia"/>
          <w:lang w:eastAsia="zh-CN"/>
        </w:rPr>
        <w:t>第二条 乙方按照下列要求进行本合同项目的技术服务工作：</w:t>
      </w:r>
    </w:p>
    <w:p w:rsidR="000C3A76" w:rsidRDefault="000C3A76" w:rsidP="00D30852">
      <w:pPr>
        <w:pStyle w:val="a4"/>
        <w:spacing w:line="360" w:lineRule="auto"/>
        <w:ind w:firstLineChars="200" w:firstLine="440"/>
        <w:rPr>
          <w:rFonts w:hAnsi="宋体"/>
          <w:lang w:eastAsia="zh-CN"/>
        </w:rPr>
      </w:pPr>
      <w:r>
        <w:rPr>
          <w:rFonts w:hAnsi="宋体" w:hint="eastAsia"/>
          <w:lang w:eastAsia="zh-CN"/>
        </w:rPr>
        <w:t>1.技术服务及咨询期限：</w:t>
      </w:r>
      <w:r>
        <w:rPr>
          <w:rFonts w:hAnsi="宋体" w:hint="eastAsia"/>
          <w:u w:val="single"/>
          <w:lang w:eastAsia="zh-CN"/>
        </w:rPr>
        <w:t>合同签订后   天内完成。</w:t>
      </w:r>
    </w:p>
    <w:p w:rsidR="000C3A76" w:rsidRDefault="000C3A76" w:rsidP="00D30852">
      <w:pPr>
        <w:pStyle w:val="a4"/>
        <w:spacing w:line="360" w:lineRule="auto"/>
        <w:ind w:firstLineChars="200" w:firstLine="440"/>
        <w:rPr>
          <w:rFonts w:hAnsi="宋体"/>
          <w:lang w:eastAsia="zh-CN"/>
        </w:rPr>
      </w:pPr>
      <w:r>
        <w:rPr>
          <w:rFonts w:hAnsi="宋体" w:hint="eastAsia"/>
          <w:lang w:eastAsia="zh-CN"/>
        </w:rPr>
        <w:t>2、技术服务及咨询质量要求：</w:t>
      </w:r>
    </w:p>
    <w:p w:rsidR="000C3A76" w:rsidRPr="003F6CC5" w:rsidRDefault="000C3A76" w:rsidP="00BF2928">
      <w:pPr>
        <w:pStyle w:val="Default"/>
        <w:tabs>
          <w:tab w:val="left" w:pos="851"/>
          <w:tab w:val="left" w:pos="993"/>
        </w:tabs>
        <w:snapToGrid w:val="0"/>
        <w:spacing w:line="360" w:lineRule="auto"/>
        <w:ind w:firstLineChars="200" w:firstLine="420"/>
        <w:rPr>
          <w:rFonts w:hAnsi="宋体" w:cs="Times New Roman"/>
          <w:color w:val="auto"/>
          <w:kern w:val="2"/>
          <w:sz w:val="21"/>
          <w:szCs w:val="21"/>
        </w:rPr>
      </w:pPr>
      <w:r>
        <w:rPr>
          <w:rFonts w:hAnsi="宋体" w:cs="Times New Roman" w:hint="eastAsia"/>
          <w:color w:val="auto"/>
          <w:kern w:val="2"/>
          <w:sz w:val="21"/>
          <w:szCs w:val="21"/>
        </w:rPr>
        <w:t>见附件</w:t>
      </w:r>
      <w:r w:rsidR="00854CC8">
        <w:rPr>
          <w:rFonts w:hAnsi="宋体" w:cs="Times New Roman" w:hint="eastAsia"/>
          <w:color w:val="auto"/>
          <w:kern w:val="2"/>
          <w:sz w:val="21"/>
          <w:szCs w:val="21"/>
        </w:rPr>
        <w:t>发包说明</w:t>
      </w:r>
      <w:r>
        <w:rPr>
          <w:rFonts w:hAnsi="宋体" w:cs="Times New Roman" w:hint="eastAsia"/>
          <w:color w:val="auto"/>
          <w:kern w:val="2"/>
          <w:sz w:val="21"/>
          <w:szCs w:val="21"/>
        </w:rPr>
        <w:t>。</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第三条 为保证乙方有效进行技术服务工作，甲方应当向乙方提供下列协作事项：</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提供技术资料：</w:t>
      </w:r>
      <w:r>
        <w:rPr>
          <w:rFonts w:hAnsi="宋体" w:hint="eastAsia"/>
          <w:u w:val="single"/>
          <w:lang w:eastAsia="zh-CN"/>
        </w:rPr>
        <w:t>无 ；</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第四条 甲方向乙方支付技术服务及咨询报酬及支付方式为：</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1. 技术服务报酬总价款为：   ；</w:t>
      </w:r>
    </w:p>
    <w:p w:rsidR="000C3A76" w:rsidRDefault="000C3A76" w:rsidP="00BF2928">
      <w:pPr>
        <w:spacing w:line="360" w:lineRule="auto"/>
        <w:ind w:firstLineChars="200" w:firstLine="440"/>
        <w:rPr>
          <w:szCs w:val="21"/>
          <w:lang w:eastAsia="zh-CN"/>
        </w:rPr>
      </w:pPr>
      <w:r>
        <w:rPr>
          <w:rFonts w:hint="eastAsia"/>
          <w:szCs w:val="21"/>
          <w:lang w:eastAsia="zh-CN"/>
        </w:rPr>
        <w:t>2.支付方式：</w:t>
      </w:r>
      <w:r w:rsidR="00DB76AA" w:rsidRPr="00956E95">
        <w:rPr>
          <w:rFonts w:asciiTheme="minorEastAsia" w:hAnsiTheme="minorEastAsia" w:cs="Arial"/>
          <w:sz w:val="24"/>
          <w:szCs w:val="24"/>
          <w:lang w:eastAsia="zh-CN"/>
        </w:rPr>
        <w:t>乙方</w:t>
      </w:r>
      <w:r w:rsidR="00924C9A">
        <w:rPr>
          <w:rFonts w:asciiTheme="minorEastAsia" w:hAnsiTheme="minorEastAsia" w:cs="Arial"/>
          <w:sz w:val="24"/>
          <w:szCs w:val="24"/>
          <w:lang w:eastAsia="zh-CN"/>
        </w:rPr>
        <w:t>每个项目</w:t>
      </w:r>
      <w:r w:rsidR="00924C9A">
        <w:rPr>
          <w:rFonts w:asciiTheme="minorEastAsia" w:hAnsiTheme="minorEastAsia" w:cs="Arial" w:hint="eastAsia"/>
          <w:sz w:val="24"/>
          <w:szCs w:val="24"/>
          <w:lang w:eastAsia="zh-CN"/>
        </w:rPr>
        <w:t>测绘完成</w:t>
      </w:r>
      <w:r w:rsidR="00DB76AA" w:rsidRPr="00956E95">
        <w:rPr>
          <w:rFonts w:asciiTheme="minorEastAsia" w:hAnsiTheme="minorEastAsia" w:cs="Arial" w:hint="eastAsia"/>
          <w:sz w:val="24"/>
          <w:szCs w:val="24"/>
          <w:lang w:eastAsia="zh-CN"/>
        </w:rPr>
        <w:t>经甲方验收合格，在结算审核完后，且收到乙方提供的发票后</w:t>
      </w:r>
      <w:r w:rsidR="00DB76AA" w:rsidRPr="00956E95">
        <w:rPr>
          <w:rFonts w:asciiTheme="minorEastAsia" w:hAnsiTheme="minorEastAsia" w:cs="Arial"/>
          <w:sz w:val="24"/>
          <w:szCs w:val="24"/>
          <w:lang w:eastAsia="zh-CN"/>
        </w:rPr>
        <w:t>在30天内付清</w:t>
      </w:r>
      <w:r w:rsidR="00DB76AA">
        <w:rPr>
          <w:rFonts w:asciiTheme="minorEastAsia" w:hAnsiTheme="minorEastAsia" w:cs="Arial" w:hint="eastAsia"/>
          <w:sz w:val="24"/>
          <w:szCs w:val="24"/>
          <w:lang w:eastAsia="zh-CN"/>
        </w:rPr>
        <w:t>结算</w:t>
      </w:r>
      <w:r w:rsidR="00DB76AA" w:rsidRPr="00956E95">
        <w:rPr>
          <w:rFonts w:asciiTheme="minorEastAsia" w:hAnsiTheme="minorEastAsia" w:cs="Arial"/>
          <w:sz w:val="24"/>
          <w:szCs w:val="24"/>
          <w:lang w:eastAsia="zh-CN"/>
        </w:rPr>
        <w:t>总价的</w:t>
      </w:r>
      <w:r w:rsidR="00DB76AA" w:rsidRPr="00956E95">
        <w:rPr>
          <w:rFonts w:asciiTheme="minorEastAsia" w:hAnsiTheme="minorEastAsia" w:cs="Arial" w:hint="eastAsia"/>
          <w:sz w:val="24"/>
          <w:szCs w:val="24"/>
          <w:lang w:eastAsia="zh-CN"/>
        </w:rPr>
        <w:t>9</w:t>
      </w:r>
      <w:r w:rsidR="00DB76AA">
        <w:rPr>
          <w:rFonts w:asciiTheme="minorEastAsia" w:hAnsiTheme="minorEastAsia" w:cs="Arial"/>
          <w:sz w:val="24"/>
          <w:szCs w:val="24"/>
          <w:lang w:eastAsia="zh-CN"/>
        </w:rPr>
        <w:t>0</w:t>
      </w:r>
      <w:r w:rsidR="00DB76AA" w:rsidRPr="00956E95">
        <w:rPr>
          <w:rFonts w:asciiTheme="minorEastAsia" w:hAnsiTheme="minorEastAsia" w:cs="Arial" w:hint="eastAsia"/>
          <w:sz w:val="24"/>
          <w:szCs w:val="24"/>
          <w:lang w:eastAsia="zh-CN"/>
        </w:rPr>
        <w:t>%，</w:t>
      </w:r>
      <w:r w:rsidR="00DB76AA">
        <w:rPr>
          <w:rFonts w:asciiTheme="minorEastAsia" w:hAnsiTheme="minorEastAsia" w:cs="Arial" w:hint="eastAsia"/>
          <w:sz w:val="24"/>
          <w:szCs w:val="24"/>
          <w:lang w:eastAsia="zh-CN"/>
        </w:rPr>
        <w:t>剩余款项待</w:t>
      </w:r>
      <w:r w:rsidR="00DB76AA" w:rsidRPr="00C856D0">
        <w:rPr>
          <w:rFonts w:asciiTheme="minorEastAsia" w:hAnsiTheme="minorEastAsia" w:cs="Arial" w:hint="eastAsia"/>
          <w:sz w:val="24"/>
          <w:szCs w:val="24"/>
          <w:lang w:eastAsia="zh-CN"/>
        </w:rPr>
        <w:t>不动产证</w:t>
      </w:r>
      <w:r w:rsidR="00DB76AA">
        <w:rPr>
          <w:rFonts w:asciiTheme="minorEastAsia" w:hAnsiTheme="minorEastAsia" w:cs="Arial" w:hint="eastAsia"/>
          <w:sz w:val="24"/>
          <w:szCs w:val="24"/>
          <w:lang w:eastAsia="zh-CN"/>
        </w:rPr>
        <w:t>登记完成或</w:t>
      </w:r>
      <w:r w:rsidR="00DB76AA">
        <w:rPr>
          <w:rFonts w:asciiTheme="minorEastAsia" w:hAnsiTheme="minorEastAsia" w:cs="Arial"/>
          <w:sz w:val="24"/>
          <w:szCs w:val="24"/>
          <w:lang w:eastAsia="zh-CN"/>
        </w:rPr>
        <w:t>测绘完成1年后无息</w:t>
      </w:r>
      <w:r w:rsidR="00DB76AA" w:rsidRPr="00956E95">
        <w:rPr>
          <w:rFonts w:asciiTheme="minorEastAsia" w:hAnsiTheme="minorEastAsia" w:cs="Arial" w:hint="eastAsia"/>
          <w:sz w:val="24"/>
          <w:szCs w:val="24"/>
          <w:lang w:eastAsia="zh-CN"/>
        </w:rPr>
        <w:t>支付剩余款项</w:t>
      </w:r>
      <w:r w:rsidR="00DB76AA">
        <w:rPr>
          <w:rFonts w:asciiTheme="minorEastAsia" w:hAnsiTheme="minorEastAsia" w:cs="Arial" w:hint="eastAsia"/>
          <w:sz w:val="24"/>
          <w:szCs w:val="24"/>
          <w:lang w:eastAsia="zh-CN"/>
        </w:rPr>
        <w:t>，</w:t>
      </w:r>
      <w:r w:rsidR="00DB76AA">
        <w:rPr>
          <w:rFonts w:asciiTheme="minorEastAsia" w:hAnsiTheme="minorEastAsia" w:cs="Arial"/>
          <w:sz w:val="24"/>
          <w:szCs w:val="24"/>
          <w:lang w:eastAsia="zh-CN"/>
        </w:rPr>
        <w:t>以先到为准</w:t>
      </w:r>
      <w:r w:rsidR="00DB76AA">
        <w:rPr>
          <w:rFonts w:asciiTheme="minorEastAsia" w:hAnsiTheme="minorEastAsia" w:cs="Arial" w:hint="eastAsia"/>
          <w:sz w:val="24"/>
          <w:szCs w:val="24"/>
          <w:lang w:eastAsia="zh-CN"/>
        </w:rPr>
        <w:t>；</w:t>
      </w:r>
    </w:p>
    <w:p w:rsidR="00D30852" w:rsidRPr="00D30852" w:rsidRDefault="00D30852" w:rsidP="00D30852">
      <w:pPr>
        <w:pStyle w:val="10"/>
      </w:pPr>
      <w:r>
        <w:rPr>
          <w:rFonts w:hint="eastAsia"/>
        </w:rPr>
        <w:t xml:space="preserve"> </w:t>
      </w:r>
      <w:r>
        <w:t xml:space="preserve">  </w:t>
      </w:r>
    </w:p>
    <w:p w:rsidR="000C3A76" w:rsidRDefault="000C3A76" w:rsidP="00D30852">
      <w:pPr>
        <w:pStyle w:val="a4"/>
        <w:spacing w:line="360" w:lineRule="auto"/>
        <w:ind w:firstLineChars="200" w:firstLine="440"/>
        <w:rPr>
          <w:rFonts w:hAnsi="宋体"/>
          <w:lang w:eastAsia="zh-CN"/>
        </w:rPr>
      </w:pPr>
      <w:r>
        <w:rPr>
          <w:rFonts w:hAnsi="宋体" w:hint="eastAsia"/>
          <w:lang w:eastAsia="zh-CN"/>
        </w:rPr>
        <w:t>在支付相关款项前，乙方应提供与应付款项等额的</w:t>
      </w:r>
      <w:r>
        <w:rPr>
          <w:rFonts w:hAnsi="宋体" w:hint="eastAsia"/>
          <w:u w:val="single"/>
          <w:lang w:eastAsia="zh-CN"/>
        </w:rPr>
        <w:t>6%</w:t>
      </w:r>
      <w:r>
        <w:rPr>
          <w:rFonts w:hAnsi="宋体" w:hint="eastAsia"/>
          <w:lang w:eastAsia="zh-CN"/>
        </w:rPr>
        <w:t>增值税专用发票给甲方，以便甲方据以付</w:t>
      </w:r>
      <w:r>
        <w:rPr>
          <w:rFonts w:hAnsi="宋体" w:hint="eastAsia"/>
          <w:lang w:eastAsia="zh-CN"/>
        </w:rPr>
        <w:lastRenderedPageBreak/>
        <w:t>款（如乙方未提供发票，甲方有权拒付）</w:t>
      </w:r>
      <w:r>
        <w:rPr>
          <w:rFonts w:hAnsi="宋体"/>
          <w:lang w:eastAsia="zh-CN"/>
        </w:rPr>
        <w:t xml:space="preserve">  </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3  上述技术服务及咨询报酬直接支付至乙方指定的下列账号：</w:t>
      </w:r>
    </w:p>
    <w:p w:rsidR="000C3A76" w:rsidRPr="001B58F6" w:rsidRDefault="000C3A76" w:rsidP="00BF2928">
      <w:pPr>
        <w:spacing w:line="360" w:lineRule="auto"/>
        <w:ind w:firstLine="200"/>
        <w:rPr>
          <w:rFonts w:ascii="黑体" w:eastAsia="黑体" w:hAnsi="黑体"/>
          <w:b/>
          <w:szCs w:val="21"/>
          <w:lang w:eastAsia="zh-CN"/>
        </w:rPr>
      </w:pPr>
      <w:r>
        <w:rPr>
          <w:rFonts w:hint="eastAsia"/>
          <w:szCs w:val="21"/>
          <w:lang w:eastAsia="zh-CN"/>
        </w:rPr>
        <w:t xml:space="preserve">    </w:t>
      </w:r>
      <w:r w:rsidRPr="001B58F6">
        <w:rPr>
          <w:rFonts w:ascii="黑体" w:eastAsia="黑体" w:hAnsi="黑体" w:hint="eastAsia"/>
          <w:b/>
          <w:szCs w:val="21"/>
          <w:lang w:eastAsia="zh-CN"/>
        </w:rPr>
        <w:t>乙方开户银行：</w:t>
      </w:r>
      <w:r>
        <w:rPr>
          <w:rFonts w:ascii="黑体" w:eastAsia="黑体" w:hAnsi="黑体" w:hint="eastAsia"/>
          <w:b/>
          <w:lang w:eastAsia="zh-CN"/>
        </w:rPr>
        <w:t xml:space="preserve"> </w:t>
      </w:r>
    </w:p>
    <w:p w:rsidR="000C3A76" w:rsidRPr="001B58F6" w:rsidRDefault="000C3A76" w:rsidP="00BF2928">
      <w:pPr>
        <w:spacing w:line="360" w:lineRule="auto"/>
        <w:ind w:firstLineChars="200" w:firstLine="442"/>
        <w:rPr>
          <w:rFonts w:ascii="黑体" w:eastAsia="黑体" w:hAnsi="黑体"/>
          <w:b/>
          <w:szCs w:val="21"/>
          <w:lang w:eastAsia="zh-CN"/>
        </w:rPr>
      </w:pPr>
      <w:r w:rsidRPr="001B58F6">
        <w:rPr>
          <w:rFonts w:ascii="黑体" w:eastAsia="黑体" w:hAnsi="黑体" w:hint="eastAsia"/>
          <w:b/>
          <w:szCs w:val="21"/>
          <w:lang w:eastAsia="zh-CN"/>
        </w:rPr>
        <w:t>公 司 名 称：</w:t>
      </w:r>
      <w:r>
        <w:rPr>
          <w:rFonts w:ascii="黑体" w:eastAsia="黑体" w:hAnsi="黑体" w:hint="eastAsia"/>
          <w:b/>
          <w:szCs w:val="21"/>
          <w:lang w:eastAsia="zh-CN"/>
        </w:rPr>
        <w:t xml:space="preserve"> </w:t>
      </w:r>
    </w:p>
    <w:p w:rsidR="000C3A76" w:rsidRPr="001B58F6" w:rsidRDefault="000C3A76" w:rsidP="00BF2928">
      <w:pPr>
        <w:spacing w:line="360" w:lineRule="auto"/>
        <w:ind w:firstLineChars="200" w:firstLine="442"/>
        <w:rPr>
          <w:rFonts w:ascii="黑体" w:eastAsia="黑体" w:hAnsi="黑体"/>
          <w:b/>
          <w:lang w:eastAsia="zh-CN"/>
        </w:rPr>
      </w:pPr>
      <w:proofErr w:type="gramStart"/>
      <w:r w:rsidRPr="001B58F6">
        <w:rPr>
          <w:rFonts w:ascii="黑体" w:eastAsia="黑体" w:hAnsi="黑体" w:hint="eastAsia"/>
          <w:b/>
          <w:szCs w:val="21"/>
          <w:lang w:eastAsia="zh-CN"/>
        </w:rPr>
        <w:t>账</w:t>
      </w:r>
      <w:proofErr w:type="gramEnd"/>
      <w:r w:rsidRPr="001B58F6">
        <w:rPr>
          <w:rFonts w:ascii="黑体" w:eastAsia="黑体" w:hAnsi="黑体" w:hint="eastAsia"/>
          <w:b/>
          <w:szCs w:val="21"/>
          <w:lang w:eastAsia="zh-CN"/>
        </w:rPr>
        <w:t xml:space="preserve">       号：</w:t>
      </w:r>
      <w:r>
        <w:rPr>
          <w:rFonts w:ascii="黑体" w:eastAsia="黑体" w:hAnsi="黑体" w:hint="eastAsia"/>
          <w:b/>
          <w:lang w:eastAsia="zh-CN"/>
        </w:rPr>
        <w:t xml:space="preserve"> </w:t>
      </w:r>
    </w:p>
    <w:p w:rsidR="000C3A76" w:rsidRDefault="000C3A76" w:rsidP="00BF2928">
      <w:pPr>
        <w:spacing w:line="360" w:lineRule="auto"/>
        <w:ind w:firstLineChars="200" w:firstLine="442"/>
        <w:rPr>
          <w:szCs w:val="21"/>
          <w:lang w:eastAsia="zh-CN"/>
        </w:rPr>
      </w:pPr>
      <w:r w:rsidRPr="001B58F6">
        <w:rPr>
          <w:rFonts w:ascii="黑体" w:eastAsia="黑体" w:hAnsi="黑体" w:hint="eastAsia"/>
          <w:b/>
          <w:noProof/>
          <w:color w:val="000000"/>
          <w:szCs w:val="21"/>
          <w:lang w:eastAsia="zh-CN"/>
        </w:rPr>
        <w:t>税</w:t>
      </w:r>
      <w:r w:rsidRPr="001B58F6">
        <w:rPr>
          <w:rFonts w:ascii="黑体" w:eastAsia="黑体" w:hAnsi="黑体"/>
          <w:b/>
          <w:noProof/>
          <w:color w:val="000000"/>
          <w:szCs w:val="21"/>
          <w:lang w:eastAsia="zh-CN"/>
        </w:rPr>
        <w:t xml:space="preserve">  </w:t>
      </w:r>
      <w:r w:rsidRPr="001B58F6">
        <w:rPr>
          <w:rFonts w:ascii="黑体" w:eastAsia="黑体" w:hAnsi="黑体" w:hint="eastAsia"/>
          <w:b/>
          <w:noProof/>
          <w:color w:val="000000"/>
          <w:szCs w:val="21"/>
          <w:lang w:eastAsia="zh-CN"/>
        </w:rPr>
        <w:t xml:space="preserve">    </w:t>
      </w:r>
      <w:r w:rsidRPr="001B58F6">
        <w:rPr>
          <w:rFonts w:ascii="黑体" w:eastAsia="黑体" w:hAnsi="黑体"/>
          <w:b/>
          <w:noProof/>
          <w:color w:val="000000"/>
          <w:szCs w:val="21"/>
          <w:lang w:eastAsia="zh-CN"/>
        </w:rPr>
        <w:t xml:space="preserve"> </w:t>
      </w:r>
      <w:r w:rsidRPr="001B58F6">
        <w:rPr>
          <w:rFonts w:ascii="黑体" w:eastAsia="黑体" w:hAnsi="黑体" w:hint="eastAsia"/>
          <w:b/>
          <w:noProof/>
          <w:color w:val="000000"/>
          <w:szCs w:val="21"/>
          <w:lang w:eastAsia="zh-CN"/>
        </w:rPr>
        <w:t>号：</w:t>
      </w:r>
      <w:r>
        <w:rPr>
          <w:rFonts w:ascii="黑体" w:eastAsia="黑体" w:hAnsi="黑体" w:hint="eastAsia"/>
          <w:b/>
          <w:lang w:eastAsia="zh-CN"/>
        </w:rPr>
        <w:t xml:space="preserve"> </w:t>
      </w:r>
      <w:r>
        <w:rPr>
          <w:rFonts w:hint="eastAsia"/>
          <w:szCs w:val="21"/>
          <w:lang w:eastAsia="zh-CN"/>
        </w:rPr>
        <w:t xml:space="preserve">                  </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第五条 双方确定因履行本合同应遵守的保密义务如下：</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甲方：</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1.保密内容：乙方提供的资料，服务咨询报告及该服务咨询报告的附件资料除外。</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 xml:space="preserve">2.涉密人员范围：甲方及甲方工作人员 </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 xml:space="preserve">3.泄密责任：  按本合同约定及国家有关保密法的规定执行 </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乙方：</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 xml:space="preserve">2.涉密人员范围：乙方及乙方工作人员 </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 xml:space="preserve">3.泄密责任：按本合同约定及国家有关保密法的规定执行 </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第六条 本合同的变更必须由双方协商一致，并以书面形式确定。</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第七条 双方确定，按以下标准和方式对乙方提交的技术服务工作成果进行验收：</w:t>
      </w:r>
    </w:p>
    <w:p w:rsidR="000C3A76" w:rsidRDefault="000C3A76" w:rsidP="00AE3C20">
      <w:pPr>
        <w:pStyle w:val="a4"/>
        <w:numPr>
          <w:ilvl w:val="0"/>
          <w:numId w:val="7"/>
        </w:numPr>
        <w:autoSpaceDE/>
        <w:autoSpaceDN/>
        <w:spacing w:line="360" w:lineRule="auto"/>
        <w:ind w:left="0" w:firstLineChars="200" w:firstLine="440"/>
        <w:rPr>
          <w:lang w:eastAsia="zh-CN"/>
        </w:rPr>
      </w:pPr>
      <w:r>
        <w:rPr>
          <w:rFonts w:hint="eastAsia"/>
          <w:lang w:eastAsia="zh-CN"/>
        </w:rPr>
        <w:t>符合现行国家或行业标准；</w:t>
      </w:r>
    </w:p>
    <w:p w:rsidR="000C3A76" w:rsidRDefault="000C3A76" w:rsidP="00D2343B">
      <w:pPr>
        <w:pStyle w:val="a4"/>
        <w:numPr>
          <w:ilvl w:val="0"/>
          <w:numId w:val="7"/>
        </w:numPr>
        <w:autoSpaceDE/>
        <w:autoSpaceDN/>
        <w:spacing w:line="360" w:lineRule="auto"/>
        <w:ind w:left="0" w:firstLineChars="200" w:firstLine="440"/>
        <w:rPr>
          <w:rFonts w:hAnsi="宋体"/>
        </w:rPr>
      </w:pPr>
      <w:r>
        <w:rPr>
          <w:rFonts w:hint="eastAsia"/>
          <w:lang w:eastAsia="zh-CN"/>
        </w:rPr>
        <w:t>符合甲方</w:t>
      </w:r>
      <w:proofErr w:type="spellStart"/>
      <w:r>
        <w:rPr>
          <w:rFonts w:hint="eastAsia"/>
        </w:rPr>
        <w:t>的审定要求</w:t>
      </w:r>
      <w:proofErr w:type="spellEnd"/>
      <w:r>
        <w:rPr>
          <w:rFonts w:hint="eastAsia"/>
        </w:rPr>
        <w:t>；</w:t>
      </w:r>
    </w:p>
    <w:p w:rsidR="000C3A76" w:rsidRDefault="000C3A76" w:rsidP="00BF2928">
      <w:pPr>
        <w:spacing w:line="360" w:lineRule="auto"/>
        <w:ind w:firstLineChars="200" w:firstLine="440"/>
        <w:rPr>
          <w:sz w:val="24"/>
          <w:lang w:eastAsia="zh-CN"/>
        </w:rPr>
      </w:pPr>
      <w:r>
        <w:rPr>
          <w:rFonts w:hint="eastAsia"/>
          <w:szCs w:val="21"/>
          <w:lang w:eastAsia="zh-CN"/>
        </w:rPr>
        <w:t>3、双方确认，甲方的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作为付款依据，不代表甲方对乙方工作成果的最终认可。在技术服务成果运用过程中，如有证据表明乙方存在弄虚作假等违反合同约定的情形，甲方仍有权要求乙方承担由此造成的损失和法律后果。</w:t>
      </w:r>
    </w:p>
    <w:p w:rsidR="000C3A76" w:rsidRDefault="000C3A76" w:rsidP="00BF2928">
      <w:pPr>
        <w:tabs>
          <w:tab w:val="left" w:pos="851"/>
        </w:tabs>
        <w:spacing w:line="360" w:lineRule="auto"/>
        <w:ind w:firstLineChars="202" w:firstLine="444"/>
        <w:rPr>
          <w:u w:val="single"/>
          <w:lang w:eastAsia="zh-CN"/>
        </w:rPr>
      </w:pPr>
      <w:r>
        <w:rPr>
          <w:rFonts w:hint="eastAsia"/>
          <w:szCs w:val="21"/>
          <w:lang w:eastAsia="zh-CN"/>
        </w:rPr>
        <w:t>第八条</w:t>
      </w:r>
      <w:r w:rsidR="00C01465">
        <w:rPr>
          <w:u w:val="single"/>
        </w:rPr>
        <w:fldChar w:fldCharType="begin"/>
      </w:r>
      <w:r>
        <w:rPr>
          <w:u w:val="single"/>
          <w:lang w:eastAsia="zh-CN"/>
        </w:rPr>
        <w:instrText xml:space="preserve"> HYPERLINK "mailto:" </w:instrText>
      </w:r>
      <w:r w:rsidR="00C01465">
        <w:rPr>
          <w:u w:val="single"/>
        </w:rPr>
        <w:fldChar w:fldCharType="end"/>
      </w:r>
      <w:r>
        <w:rPr>
          <w:rFonts w:hint="eastAsia"/>
          <w:szCs w:val="21"/>
          <w:lang w:eastAsia="zh-CN"/>
        </w:rPr>
        <w:t xml:space="preserve">  乙方指定</w:t>
      </w:r>
      <w:r>
        <w:rPr>
          <w:rFonts w:hint="eastAsia"/>
          <w:szCs w:val="21"/>
          <w:u w:val="single"/>
          <w:lang w:eastAsia="zh-CN"/>
        </w:rPr>
        <w:t xml:space="preserve">   </w:t>
      </w:r>
      <w:r>
        <w:rPr>
          <w:rFonts w:hint="eastAsia"/>
          <w:szCs w:val="21"/>
          <w:lang w:eastAsia="zh-CN"/>
        </w:rPr>
        <w:t>为乙方项目联系人。</w:t>
      </w:r>
      <w:r>
        <w:rPr>
          <w:lang w:eastAsia="zh-CN"/>
        </w:rPr>
        <w:t>联系方式：</w:t>
      </w:r>
      <w:r>
        <w:rPr>
          <w:rFonts w:hint="eastAsia"/>
          <w:u w:val="single"/>
          <w:lang w:eastAsia="zh-CN"/>
        </w:rPr>
        <w:t xml:space="preserve">  ；</w:t>
      </w:r>
      <w:r>
        <w:rPr>
          <w:rFonts w:hint="eastAsia"/>
          <w:lang w:eastAsia="zh-CN"/>
        </w:rPr>
        <w:t>收</w:t>
      </w:r>
      <w:r>
        <w:rPr>
          <w:lang w:eastAsia="zh-CN"/>
        </w:rPr>
        <w:t>件邮箱：</w:t>
      </w:r>
      <w:r>
        <w:rPr>
          <w:rFonts w:hint="eastAsia"/>
          <w:u w:val="single"/>
          <w:lang w:eastAsia="zh-CN"/>
        </w:rPr>
        <w:t xml:space="preserve">   ；</w:t>
      </w:r>
      <w:r>
        <w:rPr>
          <w:rFonts w:hint="eastAsia"/>
          <w:lang w:eastAsia="zh-CN"/>
        </w:rPr>
        <w:t>送达地址：</w:t>
      </w:r>
      <w:r>
        <w:rPr>
          <w:rFonts w:hint="eastAsia"/>
          <w:u w:val="single"/>
          <w:lang w:eastAsia="zh-CN"/>
        </w:rPr>
        <w:t xml:space="preserve"> </w:t>
      </w:r>
      <w:r>
        <w:rPr>
          <w:rFonts w:hint="eastAsia"/>
          <w:szCs w:val="21"/>
          <w:u w:val="single"/>
          <w:lang w:eastAsia="zh-CN"/>
        </w:rPr>
        <w:t xml:space="preserve"> </w:t>
      </w:r>
      <w:r>
        <w:rPr>
          <w:rFonts w:hint="eastAsia"/>
          <w:u w:val="single"/>
          <w:lang w:eastAsia="zh-CN"/>
        </w:rPr>
        <w:t>；</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一方变更项目联系人的，应当及时以书面形式通知另一方。未及时通知并影响本合同履行或造成损失的，应承担相应的责任。</w:t>
      </w:r>
    </w:p>
    <w:p w:rsidR="000C3A76" w:rsidRDefault="000C3A76" w:rsidP="00BF2928">
      <w:pPr>
        <w:pStyle w:val="a4"/>
        <w:spacing w:line="360" w:lineRule="auto"/>
        <w:ind w:firstLineChars="200" w:firstLine="440"/>
        <w:rPr>
          <w:rFonts w:hAnsi="宋体"/>
        </w:rPr>
      </w:pPr>
      <w:proofErr w:type="spellStart"/>
      <w:r>
        <w:rPr>
          <w:rFonts w:hAnsi="宋体" w:hint="eastAsia"/>
        </w:rPr>
        <w:t>第九条</w:t>
      </w:r>
      <w:proofErr w:type="spellEnd"/>
      <w:r>
        <w:rPr>
          <w:rFonts w:hAnsi="宋体" w:hint="eastAsia"/>
        </w:rPr>
        <w:t xml:space="preserve"> </w:t>
      </w:r>
      <w:proofErr w:type="spellStart"/>
      <w:r>
        <w:rPr>
          <w:rFonts w:hAnsi="宋体" w:hint="eastAsia"/>
        </w:rPr>
        <w:t>双方权利与义务</w:t>
      </w:r>
      <w:proofErr w:type="spellEnd"/>
    </w:p>
    <w:p w:rsidR="000C3A76" w:rsidRDefault="000C3A76" w:rsidP="00BF2928">
      <w:pPr>
        <w:pStyle w:val="a4"/>
        <w:numPr>
          <w:ilvl w:val="0"/>
          <w:numId w:val="8"/>
        </w:numPr>
        <w:autoSpaceDE/>
        <w:autoSpaceDN/>
        <w:spacing w:line="360" w:lineRule="auto"/>
        <w:ind w:left="0" w:firstLine="200"/>
        <w:rPr>
          <w:rFonts w:hAnsi="宋体"/>
        </w:rPr>
      </w:pPr>
      <w:proofErr w:type="spellStart"/>
      <w:r>
        <w:rPr>
          <w:rFonts w:hAnsi="宋体" w:hint="eastAsia"/>
        </w:rPr>
        <w:t>甲方的权利与义务</w:t>
      </w:r>
      <w:proofErr w:type="spellEnd"/>
      <w:r>
        <w:rPr>
          <w:rFonts w:hAnsi="宋体" w:hint="eastAsia"/>
        </w:rPr>
        <w:t>：</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有权向乙方询问工作进展情况及相关内容，有权阐述对具体问题的意见和建议；</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服务人员不按合同履行其职责的，或与第三方串通给甲方造成损失的，甲方有权要求乙方更换人员，并赔偿由此造成的损失；</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应向乙方提供服务必需的资料；</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审核乙方服务人员资质及指定服务人数。</w:t>
      </w:r>
    </w:p>
    <w:p w:rsidR="000C3A76" w:rsidRDefault="000C3A76" w:rsidP="00BF2928">
      <w:pPr>
        <w:pStyle w:val="a4"/>
        <w:numPr>
          <w:ilvl w:val="0"/>
          <w:numId w:val="8"/>
        </w:numPr>
        <w:autoSpaceDE/>
        <w:autoSpaceDN/>
        <w:spacing w:line="360" w:lineRule="auto"/>
        <w:ind w:left="0" w:firstLine="200"/>
        <w:rPr>
          <w:rFonts w:hAnsi="宋体"/>
        </w:rPr>
      </w:pPr>
      <w:proofErr w:type="spellStart"/>
      <w:r>
        <w:rPr>
          <w:rFonts w:hAnsi="宋体" w:hint="eastAsia"/>
        </w:rPr>
        <w:t>乙方的权利与义务</w:t>
      </w:r>
      <w:proofErr w:type="spellEnd"/>
      <w:r>
        <w:rPr>
          <w:rFonts w:hAnsi="宋体" w:hint="eastAsia"/>
        </w:rPr>
        <w:t>：</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lastRenderedPageBreak/>
        <w:t>按照合同约定收取服务费用；</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在服务过程中，因甲方资料不明确可向甲方提出书面异议；</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在服务过程中，有权对第三人提出与</w:t>
      </w:r>
      <w:proofErr w:type="gramStart"/>
      <w:r>
        <w:rPr>
          <w:rFonts w:hAnsi="宋体" w:hint="eastAsia"/>
          <w:lang w:eastAsia="zh-CN"/>
        </w:rPr>
        <w:t>本服务</w:t>
      </w:r>
      <w:proofErr w:type="gramEnd"/>
      <w:r>
        <w:rPr>
          <w:rFonts w:hAnsi="宋体" w:hint="eastAsia"/>
          <w:lang w:eastAsia="zh-CN"/>
        </w:rPr>
        <w:t>业务有关问题并进行核查；</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在服务过程中，有到工程现场勘查的权利；</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乙方使用的甲方提供的设施和物品属于甲方的财产，在服务工作完成或中止后，应将实施和剩余的物品在服务完成或合同中止后十天内移交甲方；</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接受甲方对乙方服务工作过程中的监督，乙方服务业务专业人员不得与建设工程施工方私自接触或收受好处，以保证服务服务结果的客观正确性，维护甲方正当权益。</w:t>
      </w:r>
    </w:p>
    <w:p w:rsidR="000C3A76" w:rsidRDefault="000C3A76" w:rsidP="00BF2928">
      <w:pPr>
        <w:pStyle w:val="a4"/>
        <w:spacing w:line="360" w:lineRule="auto"/>
        <w:ind w:firstLineChars="150" w:firstLine="330"/>
        <w:rPr>
          <w:rFonts w:hAnsi="宋体"/>
          <w:lang w:eastAsia="zh-CN"/>
        </w:rPr>
      </w:pPr>
      <w:r>
        <w:rPr>
          <w:rFonts w:hAnsi="宋体" w:hint="eastAsia"/>
          <w:lang w:eastAsia="zh-CN"/>
        </w:rPr>
        <w:t xml:space="preserve"> 第十条 违约责任</w:t>
      </w:r>
    </w:p>
    <w:p w:rsidR="000C3A76" w:rsidRDefault="000C3A76" w:rsidP="00BF2928">
      <w:pPr>
        <w:spacing w:line="360" w:lineRule="auto"/>
        <w:ind w:firstLineChars="200" w:firstLine="440"/>
        <w:rPr>
          <w:rStyle w:val="apple-converted-space"/>
          <w:color w:val="000000"/>
          <w:lang w:eastAsia="zh-CN"/>
        </w:rPr>
      </w:pPr>
      <w:r>
        <w:rPr>
          <w:rStyle w:val="apple-converted-space"/>
          <w:rFonts w:hint="eastAsia"/>
          <w:color w:val="000000"/>
          <w:lang w:eastAsia="zh-CN"/>
        </w:rPr>
        <w:t>1．乙方逾期到甲方现场提供技术服务的，每日应向甲方支付违约金人民币</w:t>
      </w:r>
      <w:r>
        <w:rPr>
          <w:rStyle w:val="apple-converted-space"/>
          <w:rFonts w:hint="eastAsia"/>
          <w:color w:val="000000"/>
          <w:u w:val="single"/>
          <w:lang w:eastAsia="zh-CN"/>
        </w:rPr>
        <w:t>1000</w:t>
      </w:r>
      <w:r>
        <w:rPr>
          <w:rFonts w:hint="eastAsia"/>
          <w:szCs w:val="21"/>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15 </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r w:rsidRPr="009B222A">
        <w:rPr>
          <w:rStyle w:val="apple-converted-space"/>
          <w:rFonts w:hint="eastAsia"/>
          <w:lang w:eastAsia="zh-CN"/>
        </w:rPr>
        <w:t>并赔偿甲方损失</w:t>
      </w:r>
      <w:r>
        <w:rPr>
          <w:rStyle w:val="apple-converted-space"/>
          <w:rFonts w:hint="eastAsia"/>
          <w:color w:val="000000"/>
          <w:lang w:eastAsia="zh-CN"/>
        </w:rPr>
        <w:t>。</w:t>
      </w:r>
    </w:p>
    <w:p w:rsidR="000C3A76" w:rsidRDefault="000C3A76" w:rsidP="00BF2928">
      <w:pPr>
        <w:pStyle w:val="a4"/>
        <w:spacing w:line="360" w:lineRule="auto"/>
        <w:ind w:firstLineChars="200" w:firstLine="440"/>
        <w:rPr>
          <w:rStyle w:val="apple-converted-space"/>
          <w:color w:val="000000"/>
          <w:lang w:eastAsia="zh-CN"/>
        </w:rPr>
      </w:pPr>
      <w:r>
        <w:rPr>
          <w:rStyle w:val="apple-converted-space"/>
          <w:rFonts w:hint="eastAsia"/>
          <w:color w:val="000000"/>
          <w:lang w:eastAsia="zh-CN"/>
        </w:rPr>
        <w:t>2．乙方提供的技术服务不符合合同约定或甲方要求的，应自担责任和费用在甲方指定期限内修改完善直至符合合同约定或甲方要求为止，由此造成逾期的，按照第1款约定执行。因此增加在甲方的服务时间</w:t>
      </w:r>
      <w:proofErr w:type="gramStart"/>
      <w:r>
        <w:rPr>
          <w:rStyle w:val="apple-converted-space"/>
          <w:rFonts w:hint="eastAsia"/>
          <w:color w:val="000000"/>
          <w:lang w:eastAsia="zh-CN"/>
        </w:rPr>
        <w:t>不</w:t>
      </w:r>
      <w:proofErr w:type="gramEnd"/>
      <w:r>
        <w:rPr>
          <w:rStyle w:val="apple-converted-space"/>
          <w:rFonts w:hint="eastAsia"/>
          <w:color w:val="000000"/>
          <w:lang w:eastAsia="zh-CN"/>
        </w:rPr>
        <w:t>另行计费。</w:t>
      </w:r>
    </w:p>
    <w:p w:rsidR="000C3A76" w:rsidRDefault="000C3A76" w:rsidP="00BF2928">
      <w:pPr>
        <w:pStyle w:val="a4"/>
        <w:spacing w:line="360" w:lineRule="auto"/>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Pr>
          <w:rFonts w:hAnsi="宋体" w:hint="eastAsia"/>
          <w:u w:val="single"/>
          <w:lang w:eastAsia="zh-CN"/>
        </w:rPr>
        <w:t xml:space="preserve"> 10,000</w:t>
      </w:r>
      <w:r>
        <w:rPr>
          <w:rFonts w:hAnsi="宋体"/>
          <w:u w:val="single"/>
          <w:lang w:eastAsia="zh-CN"/>
        </w:rPr>
        <w:t xml:space="preserve"> </w:t>
      </w:r>
      <w:r>
        <w:rPr>
          <w:rStyle w:val="apple-converted-space"/>
          <w:rFonts w:hint="eastAsia"/>
          <w:color w:val="000000"/>
          <w:lang w:eastAsia="zh-CN"/>
        </w:rPr>
        <w:t>元；赔偿由此给对方造成的损失。</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第十一条 双方因履行本合同而发生的争议，可协商、调解解决，也可直接采取</w:t>
      </w:r>
      <w:proofErr w:type="gramStart"/>
      <w:r>
        <w:rPr>
          <w:rFonts w:hAnsi="宋体" w:hint="eastAsia"/>
          <w:lang w:eastAsia="zh-CN"/>
        </w:rPr>
        <w:t>下列第</w:t>
      </w:r>
      <w:r>
        <w:rPr>
          <w:rFonts w:hAnsi="宋体" w:hint="eastAsia"/>
          <w:u w:val="single"/>
          <w:lang w:eastAsia="zh-CN"/>
        </w:rPr>
        <w:t>2</w:t>
      </w:r>
      <w:proofErr w:type="gramEnd"/>
      <w:r>
        <w:rPr>
          <w:rFonts w:hAnsi="宋体"/>
          <w:u w:val="single"/>
          <w:lang w:eastAsia="zh-CN"/>
        </w:rPr>
        <w:t xml:space="preserve"> </w:t>
      </w:r>
      <w:r>
        <w:rPr>
          <w:rFonts w:hAnsi="宋体" w:hint="eastAsia"/>
          <w:lang w:eastAsia="zh-CN"/>
        </w:rPr>
        <w:t>种方式解决：</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1．向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2．向甲方所在地人民法院提起诉讼。</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第十二条 其他</w:t>
      </w:r>
    </w:p>
    <w:p w:rsidR="000C3A76" w:rsidRDefault="000C3A76" w:rsidP="00BF2928">
      <w:pPr>
        <w:pStyle w:val="a4"/>
        <w:spacing w:line="360" w:lineRule="auto"/>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Style w:val="apple-converted-space"/>
          <w:rFonts w:hint="eastAsia"/>
          <w:color w:val="000000"/>
          <w:lang w:eastAsia="zh-CN"/>
        </w:rPr>
        <w:t>方应第一时间</w:t>
      </w:r>
      <w:proofErr w:type="gramEnd"/>
      <w:r>
        <w:rPr>
          <w:rStyle w:val="apple-converted-space"/>
          <w:rFonts w:hint="eastAsia"/>
          <w:color w:val="000000"/>
          <w:lang w:eastAsia="zh-CN"/>
        </w:rPr>
        <w:t>通知另一方，否则，通知方按对方变更前地址寄出的，仍然视为有效送达，地址变更方对此无异议。</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2．乙方提交的服务服务报告及其所包含的技术成果的所有权归甲方所有，甲方在此基础上可以进行技术创新和改进并对创新和改进的结果享有知识产权。乙方不得自用或将服务报告提供给第三方使用，如有违反按照泄密处理。</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第十三条 本合同经双方盖章后生效。本合同一式</w:t>
      </w:r>
      <w:r>
        <w:rPr>
          <w:rFonts w:hAnsi="宋体" w:hint="eastAsia"/>
          <w:u w:val="single"/>
          <w:lang w:eastAsia="zh-CN"/>
        </w:rPr>
        <w:t xml:space="preserve"> 陆</w:t>
      </w:r>
      <w:r>
        <w:rPr>
          <w:rFonts w:hAnsi="宋体"/>
          <w:u w:val="single"/>
          <w:lang w:eastAsia="zh-CN"/>
        </w:rPr>
        <w:t xml:space="preserve"> </w:t>
      </w:r>
      <w:r>
        <w:rPr>
          <w:rFonts w:hAnsi="宋体" w:hint="eastAsia"/>
          <w:lang w:eastAsia="zh-CN"/>
        </w:rPr>
        <w:t>份，甲方执</w:t>
      </w:r>
      <w:r>
        <w:rPr>
          <w:rFonts w:hAnsi="宋体" w:hint="eastAsia"/>
          <w:u w:val="single"/>
          <w:lang w:eastAsia="zh-CN"/>
        </w:rPr>
        <w:t xml:space="preserve">  </w:t>
      </w:r>
      <w:proofErr w:type="gramStart"/>
      <w:r>
        <w:rPr>
          <w:rFonts w:hAnsi="宋体" w:hint="eastAsia"/>
          <w:u w:val="single"/>
          <w:lang w:eastAsia="zh-CN"/>
        </w:rPr>
        <w:t>肆</w:t>
      </w:r>
      <w:proofErr w:type="gramEnd"/>
      <w:r>
        <w:rPr>
          <w:rFonts w:hAnsi="宋体" w:hint="eastAsia"/>
          <w:u w:val="single"/>
          <w:lang w:eastAsia="zh-CN"/>
        </w:rPr>
        <w:t xml:space="preserve">  </w:t>
      </w:r>
      <w:r>
        <w:rPr>
          <w:rFonts w:hAnsi="宋体"/>
          <w:u w:val="single"/>
          <w:lang w:eastAsia="zh-CN"/>
        </w:rPr>
        <w:t xml:space="preserve"> </w:t>
      </w:r>
      <w:r>
        <w:rPr>
          <w:rFonts w:hAnsi="宋体" w:hint="eastAsia"/>
          <w:lang w:eastAsia="zh-CN"/>
        </w:rPr>
        <w:t>份，乙方执</w:t>
      </w:r>
      <w:r>
        <w:rPr>
          <w:rFonts w:hAnsi="宋体" w:hint="eastAsia"/>
          <w:u w:val="single"/>
          <w:lang w:eastAsia="zh-CN"/>
        </w:rPr>
        <w:t xml:space="preserve">  </w:t>
      </w:r>
      <w:proofErr w:type="gramStart"/>
      <w:r>
        <w:rPr>
          <w:rFonts w:hAnsi="宋体" w:hint="eastAsia"/>
          <w:u w:val="single"/>
          <w:lang w:eastAsia="zh-CN"/>
        </w:rPr>
        <w:t>贰</w:t>
      </w:r>
      <w:proofErr w:type="gramEnd"/>
      <w:r>
        <w:rPr>
          <w:rFonts w:hAnsi="宋体" w:hint="eastAsia"/>
          <w:u w:val="single"/>
          <w:lang w:eastAsia="zh-CN"/>
        </w:rPr>
        <w:t xml:space="preserve">  </w:t>
      </w:r>
      <w:r>
        <w:rPr>
          <w:rFonts w:hAnsi="宋体"/>
          <w:u w:val="single"/>
          <w:lang w:eastAsia="zh-CN"/>
        </w:rPr>
        <w:t xml:space="preserve"> </w:t>
      </w:r>
      <w:r>
        <w:rPr>
          <w:rFonts w:hAnsi="宋体" w:hint="eastAsia"/>
          <w:lang w:eastAsia="zh-CN"/>
        </w:rPr>
        <w:t>份，具有同等法律效力。</w:t>
      </w:r>
    </w:p>
    <w:p w:rsidR="000C3A76" w:rsidRDefault="000C3A76" w:rsidP="00BF2928">
      <w:pPr>
        <w:pStyle w:val="a4"/>
        <w:spacing w:line="360" w:lineRule="auto"/>
        <w:ind w:firstLineChars="200" w:firstLine="440"/>
        <w:rPr>
          <w:rFonts w:hAnsi="宋体"/>
        </w:rPr>
      </w:pPr>
      <w:proofErr w:type="spellStart"/>
      <w:r>
        <w:rPr>
          <w:rFonts w:hAnsi="宋体" w:hint="eastAsia"/>
        </w:rPr>
        <w:t>甲方（公章</w:t>
      </w:r>
      <w:proofErr w:type="spellEnd"/>
      <w:r>
        <w:rPr>
          <w:rFonts w:hAnsi="宋体" w:hint="eastAsia"/>
        </w:rPr>
        <w:t xml:space="preserve">）:   　                                 </w:t>
      </w:r>
      <w:proofErr w:type="spellStart"/>
      <w:r>
        <w:rPr>
          <w:rFonts w:hAnsi="宋体" w:hint="eastAsia"/>
        </w:rPr>
        <w:t>乙方</w:t>
      </w:r>
      <w:proofErr w:type="spellEnd"/>
      <w:r>
        <w:rPr>
          <w:rFonts w:hAnsi="宋体" w:hint="eastAsia"/>
        </w:rPr>
        <w:t>：（</w:t>
      </w:r>
      <w:proofErr w:type="spellStart"/>
      <w:r>
        <w:rPr>
          <w:rFonts w:hAnsi="宋体" w:hint="eastAsia"/>
        </w:rPr>
        <w:t>公章</w:t>
      </w:r>
      <w:proofErr w:type="spellEnd"/>
      <w:r>
        <w:rPr>
          <w:rFonts w:hAnsi="宋体" w:hint="eastAsia"/>
        </w:rPr>
        <w:t>）</w:t>
      </w:r>
    </w:p>
    <w:p w:rsidR="000C3A76" w:rsidRDefault="000C3A76" w:rsidP="00BF2928">
      <w:pPr>
        <w:pStyle w:val="a4"/>
        <w:spacing w:line="360" w:lineRule="auto"/>
        <w:ind w:firstLineChars="200" w:firstLine="440"/>
        <w:rPr>
          <w:rFonts w:hAnsi="宋体"/>
        </w:rPr>
      </w:pPr>
      <w:r>
        <w:rPr>
          <w:rFonts w:hAnsi="宋体" w:hint="eastAsia"/>
        </w:rPr>
        <w:t xml:space="preserve">                           </w:t>
      </w:r>
    </w:p>
    <w:p w:rsidR="00E949ED" w:rsidRDefault="000C3A76" w:rsidP="00BF2928">
      <w:pPr>
        <w:pStyle w:val="a4"/>
        <w:spacing w:line="360" w:lineRule="auto"/>
        <w:ind w:firstLine="200"/>
        <w:rPr>
          <w:rFonts w:hAnsi="宋体"/>
          <w:lang w:eastAsia="zh-CN"/>
        </w:rPr>
      </w:pPr>
      <w:r>
        <w:rPr>
          <w:rFonts w:hAnsi="宋体" w:hint="eastAsia"/>
          <w:lang w:eastAsia="zh-CN"/>
        </w:rPr>
        <w:lastRenderedPageBreak/>
        <w:t xml:space="preserve">   </w:t>
      </w:r>
      <w:r>
        <w:rPr>
          <w:rFonts w:hAnsi="宋体"/>
          <w:lang w:eastAsia="zh-CN"/>
        </w:rPr>
        <w:t xml:space="preserve">      年      月      日</w:t>
      </w:r>
      <w:r>
        <w:rPr>
          <w:rFonts w:hAnsi="宋体" w:hint="eastAsia"/>
          <w:lang w:eastAsia="zh-CN"/>
        </w:rPr>
        <w:t xml:space="preserve">                             </w:t>
      </w:r>
      <w:r>
        <w:rPr>
          <w:rFonts w:hAnsi="宋体"/>
          <w:lang w:eastAsia="zh-CN"/>
        </w:rPr>
        <w:t xml:space="preserve">      年      月      日</w:t>
      </w:r>
    </w:p>
    <w:p w:rsidR="00E949ED" w:rsidRDefault="00E949ED">
      <w:pPr>
        <w:widowControl/>
        <w:autoSpaceDE/>
        <w:autoSpaceDN/>
        <w:rPr>
          <w:rFonts w:cs="Courier New"/>
          <w:szCs w:val="21"/>
          <w:lang w:eastAsia="zh-CN"/>
        </w:rPr>
      </w:pPr>
      <w:r>
        <w:rPr>
          <w:lang w:eastAsia="zh-CN"/>
        </w:rPr>
        <w:br w:type="page"/>
      </w:r>
    </w:p>
    <w:p w:rsidR="00E949ED" w:rsidRDefault="006641E0" w:rsidP="00E949ED">
      <w:pPr>
        <w:widowControl/>
        <w:jc w:val="center"/>
        <w:rPr>
          <w:lang w:eastAsia="zh-CN"/>
        </w:rPr>
      </w:pPr>
      <w:r w:rsidRPr="00646D77">
        <w:rPr>
          <w:rFonts w:ascii="仿宋" w:eastAsia="仿宋" w:hAnsi="仿宋" w:cs="仿宋"/>
          <w:b/>
          <w:color w:val="000000"/>
          <w:sz w:val="36"/>
          <w:szCs w:val="36"/>
          <w:lang w:eastAsia="zh-CN" w:bidi="ar"/>
        </w:rPr>
        <w:lastRenderedPageBreak/>
        <w:t>消防站/</w:t>
      </w:r>
      <w:proofErr w:type="gramStart"/>
      <w:r w:rsidRPr="00646D77">
        <w:rPr>
          <w:rFonts w:ascii="仿宋" w:eastAsia="仿宋" w:hAnsi="仿宋" w:cs="仿宋"/>
          <w:b/>
          <w:color w:val="000000"/>
          <w:sz w:val="36"/>
          <w:szCs w:val="36"/>
          <w:lang w:eastAsia="zh-CN" w:bidi="ar"/>
        </w:rPr>
        <w:t>气防站</w:t>
      </w:r>
      <w:proofErr w:type="gramEnd"/>
      <w:r w:rsidRPr="00646D77">
        <w:rPr>
          <w:rFonts w:ascii="仿宋" w:eastAsia="仿宋" w:hAnsi="仿宋" w:cs="仿宋" w:hint="eastAsia"/>
          <w:b/>
          <w:color w:val="000000"/>
          <w:sz w:val="36"/>
          <w:szCs w:val="36"/>
          <w:lang w:eastAsia="zh-CN" w:bidi="ar"/>
        </w:rPr>
        <w:t>等项目竣工测绘及权籍调查</w:t>
      </w:r>
      <w:r w:rsidR="00E949ED">
        <w:rPr>
          <w:rFonts w:ascii="仿宋" w:eastAsia="仿宋" w:hAnsi="仿宋" w:cs="仿宋" w:hint="eastAsia"/>
          <w:b/>
          <w:color w:val="000000"/>
          <w:sz w:val="36"/>
          <w:szCs w:val="36"/>
          <w:lang w:eastAsia="zh-CN" w:bidi="ar"/>
        </w:rPr>
        <w:t>发包说明</w:t>
      </w: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 xml:space="preserve">一、项目概况 </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1、工程名称：福建福海创石油化工有限公司—消防站/</w:t>
      </w:r>
      <w:proofErr w:type="gramStart"/>
      <w:r>
        <w:rPr>
          <w:rFonts w:ascii="仿宋_GB2312" w:eastAsia="仿宋_GB2312" w:hAnsi="仿宋_GB2312" w:cs="仿宋_GB2312" w:hint="eastAsia"/>
          <w:sz w:val="24"/>
          <w:szCs w:val="24"/>
          <w:lang w:eastAsia="zh-CN"/>
        </w:rPr>
        <w:t>气防站</w:t>
      </w:r>
      <w:proofErr w:type="gramEnd"/>
      <w:r>
        <w:rPr>
          <w:rFonts w:ascii="仿宋_GB2312" w:eastAsia="仿宋_GB2312" w:hAnsi="仿宋_GB2312" w:cs="仿宋_GB2312" w:hint="eastAsia"/>
          <w:sz w:val="24"/>
          <w:szCs w:val="24"/>
          <w:lang w:eastAsia="zh-CN"/>
        </w:rPr>
        <w:t>项目、南8#泊位新增仓储工程7#～15#仓库工程、翔鹭石化海水冷却系统排水工程、PX 厂内管廊续建工程</w:t>
      </w:r>
      <w:r w:rsidR="00C57554">
        <w:rPr>
          <w:rFonts w:ascii="仿宋_GB2312" w:eastAsia="仿宋_GB2312" w:hAnsi="仿宋_GB2312" w:cs="仿宋_GB2312" w:hint="eastAsia"/>
          <w:sz w:val="24"/>
          <w:szCs w:val="24"/>
          <w:lang w:eastAsia="zh-CN"/>
        </w:rPr>
        <w:t>、</w:t>
      </w:r>
      <w:r>
        <w:rPr>
          <w:rFonts w:ascii="仿宋_GB2312" w:eastAsia="仿宋_GB2312" w:hAnsi="仿宋_GB2312" w:cs="仿宋_GB2312" w:hint="eastAsia"/>
          <w:sz w:val="24"/>
          <w:szCs w:val="24"/>
          <w:lang w:eastAsia="zh-CN"/>
        </w:rPr>
        <w:t xml:space="preserve"> </w:t>
      </w:r>
      <w:r w:rsidR="00C57554" w:rsidRPr="00D94E30">
        <w:rPr>
          <w:rFonts w:ascii="仿宋_GB2312" w:eastAsia="仿宋_GB2312" w:hAnsi="仿宋_GB2312" w:cs="仿宋_GB2312" w:hint="eastAsia"/>
          <w:sz w:val="24"/>
          <w:szCs w:val="24"/>
          <w:lang w:eastAsia="zh-CN"/>
        </w:rPr>
        <w:t>PTA厂区低压蒸汽余热余压回收利用项目</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 xml:space="preserve">2、工程地点：漳州市漳浦县古雷开发区腾龙路 86 号 </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 xml:space="preserve">3、工程概况： </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福建福海创石油化工有限公司—消防站/</w:t>
      </w:r>
      <w:proofErr w:type="gramStart"/>
      <w:r>
        <w:rPr>
          <w:rFonts w:ascii="仿宋_GB2312" w:eastAsia="仿宋_GB2312" w:hAnsi="仿宋_GB2312" w:cs="仿宋_GB2312" w:hint="eastAsia"/>
          <w:sz w:val="24"/>
          <w:szCs w:val="24"/>
          <w:lang w:eastAsia="zh-CN"/>
        </w:rPr>
        <w:t>气防站</w:t>
      </w:r>
      <w:proofErr w:type="gramEnd"/>
      <w:r>
        <w:rPr>
          <w:rFonts w:ascii="仿宋_GB2312" w:eastAsia="仿宋_GB2312" w:hAnsi="仿宋_GB2312" w:cs="仿宋_GB2312" w:hint="eastAsia"/>
          <w:sz w:val="24"/>
          <w:szCs w:val="24"/>
          <w:lang w:eastAsia="zh-CN"/>
        </w:rPr>
        <w:t>项目，用于厂区消防/</w:t>
      </w:r>
      <w:proofErr w:type="gramStart"/>
      <w:r>
        <w:rPr>
          <w:rFonts w:ascii="仿宋_GB2312" w:eastAsia="仿宋_GB2312" w:hAnsi="仿宋_GB2312" w:cs="仿宋_GB2312" w:hint="eastAsia"/>
          <w:sz w:val="24"/>
          <w:szCs w:val="24"/>
          <w:lang w:eastAsia="zh-CN"/>
        </w:rPr>
        <w:t>气防使用</w:t>
      </w:r>
      <w:proofErr w:type="gramEnd"/>
      <w:r>
        <w:rPr>
          <w:rFonts w:ascii="仿宋_GB2312" w:eastAsia="仿宋_GB2312" w:hAnsi="仿宋_GB2312" w:cs="仿宋_GB2312" w:hint="eastAsia"/>
          <w:sz w:val="24"/>
          <w:szCs w:val="24"/>
          <w:lang w:eastAsia="zh-CN"/>
        </w:rPr>
        <w:t>，包括消防</w:t>
      </w:r>
      <w:proofErr w:type="gramStart"/>
      <w:r>
        <w:rPr>
          <w:rFonts w:ascii="仿宋_GB2312" w:eastAsia="仿宋_GB2312" w:hAnsi="仿宋_GB2312" w:cs="仿宋_GB2312" w:hint="eastAsia"/>
          <w:sz w:val="24"/>
          <w:szCs w:val="24"/>
          <w:lang w:eastAsia="zh-CN"/>
        </w:rPr>
        <w:t>气防站综合</w:t>
      </w:r>
      <w:proofErr w:type="gramEnd"/>
      <w:r>
        <w:rPr>
          <w:rFonts w:ascii="仿宋_GB2312" w:eastAsia="仿宋_GB2312" w:hAnsi="仿宋_GB2312" w:cs="仿宋_GB2312" w:hint="eastAsia"/>
          <w:sz w:val="24"/>
          <w:szCs w:val="24"/>
          <w:lang w:eastAsia="zh-CN"/>
        </w:rPr>
        <w:t>楼(建筑面积 5193.6 ㎡，建筑高度 16.65m)、训练塔(建 筑面积 317.1 ㎡，建筑高度 24.45m)、消防水泵房(建筑面积 333.04 ㎡，建筑高度 9.9m)等,具体位置详见福建福海创石油化工有限公司—消防站/</w:t>
      </w:r>
      <w:proofErr w:type="gramStart"/>
      <w:r>
        <w:rPr>
          <w:rFonts w:ascii="仿宋_GB2312" w:eastAsia="仿宋_GB2312" w:hAnsi="仿宋_GB2312" w:cs="仿宋_GB2312" w:hint="eastAsia"/>
          <w:sz w:val="24"/>
          <w:szCs w:val="24"/>
          <w:lang w:eastAsia="zh-CN"/>
        </w:rPr>
        <w:t>气防站</w:t>
      </w:r>
      <w:proofErr w:type="gramEnd"/>
      <w:r>
        <w:rPr>
          <w:rFonts w:ascii="仿宋_GB2312" w:eastAsia="仿宋_GB2312" w:hAnsi="仿宋_GB2312" w:cs="仿宋_GB2312" w:hint="eastAsia"/>
          <w:sz w:val="24"/>
          <w:szCs w:val="24"/>
          <w:lang w:eastAsia="zh-CN"/>
        </w:rPr>
        <w:t xml:space="preserve">项目总平面布置图。 </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本项目共计9座仓库，每座仓库建筑面积为5812.92 ㎡，总建筑面积为52316.28 ㎡。仓库储存物品火灾危险性为丙2类。本项目仓库群布置在已建南 9#泊位综合楼及候工楼以南，共布置9座仓库，从北向南依次编号为 7#仓库～15#仓库。各仓库防火间距为12m，满足规范要求；每座仓库均设</w:t>
      </w:r>
      <w:proofErr w:type="gramStart"/>
      <w:r>
        <w:rPr>
          <w:rFonts w:ascii="仿宋_GB2312" w:eastAsia="仿宋_GB2312" w:hAnsi="仿宋_GB2312" w:cs="仿宋_GB2312" w:hint="eastAsia"/>
          <w:sz w:val="24"/>
          <w:szCs w:val="24"/>
          <w:lang w:eastAsia="zh-CN"/>
        </w:rPr>
        <w:t>环形消防</w:t>
      </w:r>
      <w:proofErr w:type="gramEnd"/>
      <w:r>
        <w:rPr>
          <w:rFonts w:ascii="仿宋_GB2312" w:eastAsia="仿宋_GB2312" w:hAnsi="仿宋_GB2312" w:cs="仿宋_GB2312" w:hint="eastAsia"/>
          <w:sz w:val="24"/>
          <w:szCs w:val="24"/>
          <w:lang w:eastAsia="zh-CN"/>
        </w:rPr>
        <w:t xml:space="preserve">车道，道路宽度不小于10m，满足消防车道设置要求；消防车道与港区道路多点连接，满足不少于2处出口要求。 </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 xml:space="preserve">翔鹭石化（漳州）有限公司海水冷却系统排水工程建设，包含主体工程及临 </w:t>
      </w:r>
      <w:proofErr w:type="gramStart"/>
      <w:r>
        <w:rPr>
          <w:rFonts w:ascii="仿宋_GB2312" w:eastAsia="仿宋_GB2312" w:hAnsi="仿宋_GB2312" w:cs="仿宋_GB2312" w:hint="eastAsia"/>
          <w:sz w:val="24"/>
          <w:szCs w:val="24"/>
          <w:lang w:eastAsia="zh-CN"/>
        </w:rPr>
        <w:t>时工程</w:t>
      </w:r>
      <w:proofErr w:type="gramEnd"/>
      <w:r>
        <w:rPr>
          <w:rFonts w:ascii="仿宋_GB2312" w:eastAsia="仿宋_GB2312" w:hAnsi="仿宋_GB2312" w:cs="仿宋_GB2312" w:hint="eastAsia"/>
          <w:sz w:val="24"/>
          <w:szCs w:val="24"/>
          <w:lang w:eastAsia="zh-CN"/>
        </w:rPr>
        <w:t>两部分。主体工程从已建成的市政排洪渠末端至排海口，总长392.9m，包含明渠段103m、暗涵段180m 及潜堤扩散段79.9m；主体工程排洪渠设计流量 为196.4m3/s；永久性主要建筑物按2级设计，设计使用年限50年，结构安全等级为二级。临时工程建设内容包含临时排洪渠、挡沙堤及施工海域临时疏浚；临时排洪</w:t>
      </w:r>
      <w:proofErr w:type="gramStart"/>
      <w:r>
        <w:rPr>
          <w:rFonts w:ascii="仿宋_GB2312" w:eastAsia="仿宋_GB2312" w:hAnsi="仿宋_GB2312" w:cs="仿宋_GB2312" w:hint="eastAsia"/>
          <w:sz w:val="24"/>
          <w:szCs w:val="24"/>
          <w:lang w:eastAsia="zh-CN"/>
        </w:rPr>
        <w:t>渠及挡沙堤</w:t>
      </w:r>
      <w:proofErr w:type="gramEnd"/>
      <w:r>
        <w:rPr>
          <w:rFonts w:ascii="仿宋_GB2312" w:eastAsia="仿宋_GB2312" w:hAnsi="仿宋_GB2312" w:cs="仿宋_GB2312" w:hint="eastAsia"/>
          <w:sz w:val="24"/>
          <w:szCs w:val="24"/>
          <w:lang w:eastAsia="zh-CN"/>
        </w:rPr>
        <w:t>均为临时性建筑物，按4级设计，临时排洪</w:t>
      </w:r>
      <w:proofErr w:type="gramStart"/>
      <w:r>
        <w:rPr>
          <w:rFonts w:ascii="仿宋_GB2312" w:eastAsia="仿宋_GB2312" w:hAnsi="仿宋_GB2312" w:cs="仿宋_GB2312" w:hint="eastAsia"/>
          <w:sz w:val="24"/>
          <w:szCs w:val="24"/>
          <w:lang w:eastAsia="zh-CN"/>
        </w:rPr>
        <w:t>渠设计</w:t>
      </w:r>
      <w:proofErr w:type="gramEnd"/>
      <w:r>
        <w:rPr>
          <w:rFonts w:ascii="仿宋_GB2312" w:eastAsia="仿宋_GB2312" w:hAnsi="仿宋_GB2312" w:cs="仿宋_GB2312" w:hint="eastAsia"/>
          <w:sz w:val="24"/>
          <w:szCs w:val="24"/>
          <w:lang w:eastAsia="zh-CN"/>
        </w:rPr>
        <w:t xml:space="preserve">使用年限 5年，挡沙堤设计使用年限2年，结构安全等级为三级。 </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 xml:space="preserve">PX 厂内管廊续建工程，为芳烃至化学厂区管廊间一待建区间衔接段，新建管廊施工长度约350m；管道共计7条，铺设长度约9500m，包含新建管廊上部的约2240m，及厂区原有管廊上部管道约7260m。 </w:t>
      </w:r>
    </w:p>
    <w:p w:rsidR="00E949ED" w:rsidRDefault="002D3307" w:rsidP="0067260D">
      <w:pPr>
        <w:pStyle w:val="10"/>
        <w:rPr>
          <w:rFonts w:ascii="仿宋_GB2312" w:eastAsia="仿宋_GB2312" w:hAnsi="仿宋_GB2312" w:cs="仿宋_GB2312"/>
          <w:sz w:val="24"/>
          <w:szCs w:val="24"/>
        </w:rPr>
      </w:pPr>
      <w:r>
        <w:rPr>
          <w:rFonts w:hint="eastAsia"/>
        </w:rPr>
        <w:t xml:space="preserve"> </w:t>
      </w:r>
      <w:r>
        <w:t xml:space="preserve">  </w:t>
      </w:r>
      <w:r>
        <w:rPr>
          <w:rFonts w:ascii="仿宋_GB2312" w:eastAsia="仿宋_GB2312" w:hAnsi="仿宋_GB2312" w:cs="仿宋_GB2312" w:hint="eastAsia"/>
          <w:sz w:val="24"/>
          <w:szCs w:val="24"/>
        </w:rPr>
        <w:t>翔鹭石化（漳州）有限公司</w:t>
      </w:r>
      <w:r w:rsidRPr="00D94E30">
        <w:rPr>
          <w:rFonts w:ascii="仿宋_GB2312" w:eastAsia="仿宋_GB2312" w:hAnsi="仿宋_GB2312" w:cs="仿宋_GB2312" w:hint="eastAsia"/>
          <w:sz w:val="24"/>
          <w:szCs w:val="24"/>
        </w:rPr>
        <w:t>PTA厂区低压蒸汽余热余压回收利用项目</w:t>
      </w:r>
      <w:r w:rsidR="00794B1F">
        <w:rPr>
          <w:rFonts w:ascii="仿宋_GB2312" w:eastAsia="仿宋_GB2312" w:hAnsi="仿宋_GB2312" w:cs="仿宋_GB2312" w:hint="eastAsia"/>
          <w:sz w:val="24"/>
          <w:szCs w:val="24"/>
        </w:rPr>
        <w:t>为</w:t>
      </w:r>
      <w:r w:rsidR="00794B1F" w:rsidRPr="00794B1F">
        <w:rPr>
          <w:rFonts w:ascii="仿宋_GB2312" w:eastAsia="仿宋_GB2312" w:hAnsi="仿宋_GB2312" w:cs="仿宋_GB2312"/>
          <w:sz w:val="24"/>
          <w:szCs w:val="24"/>
        </w:rPr>
        <w:t>新建厂房</w:t>
      </w:r>
      <w:r w:rsidR="00794B1F">
        <w:rPr>
          <w:rFonts w:ascii="仿宋_GB2312" w:eastAsia="仿宋_GB2312" w:hAnsi="仿宋_GB2312" w:cs="仿宋_GB2312" w:hint="eastAsia"/>
          <w:sz w:val="24"/>
          <w:szCs w:val="24"/>
        </w:rPr>
        <w:t>，用于回收多余蒸汽，</w:t>
      </w:r>
      <w:r w:rsidR="00794B1F" w:rsidRPr="00794B1F">
        <w:rPr>
          <w:rFonts w:ascii="仿宋_GB2312" w:eastAsia="仿宋_GB2312" w:hAnsi="仿宋_GB2312" w:cs="仿宋_GB2312"/>
          <w:sz w:val="24"/>
          <w:szCs w:val="24"/>
        </w:rPr>
        <w:t>三层框架结构，占地面积911.6m2，建筑面积1716.7m2，建筑高度23.99m。</w:t>
      </w: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二、招标内容</w:t>
      </w:r>
    </w:p>
    <w:p w:rsidR="00E949ED" w:rsidRDefault="00E949ED" w:rsidP="00E949ED">
      <w:pPr>
        <w:widowControl/>
        <w:ind w:firstLineChars="200" w:firstLine="480"/>
        <w:rPr>
          <w:lang w:eastAsia="zh-CN"/>
        </w:rPr>
      </w:pPr>
      <w:r>
        <w:rPr>
          <w:rFonts w:ascii="仿宋" w:eastAsia="仿宋" w:hAnsi="仿宋" w:cs="仿宋" w:hint="eastAsia"/>
          <w:color w:val="000000"/>
          <w:sz w:val="24"/>
          <w:szCs w:val="24"/>
          <w:lang w:eastAsia="zh-CN" w:bidi="ar"/>
        </w:rPr>
        <w:t>按照国家标准，对消防站/</w:t>
      </w:r>
      <w:proofErr w:type="gramStart"/>
      <w:r>
        <w:rPr>
          <w:rFonts w:ascii="仿宋" w:eastAsia="仿宋" w:hAnsi="仿宋" w:cs="仿宋" w:hint="eastAsia"/>
          <w:color w:val="000000"/>
          <w:sz w:val="24"/>
          <w:szCs w:val="24"/>
          <w:lang w:eastAsia="zh-CN" w:bidi="ar"/>
        </w:rPr>
        <w:t>气防站</w:t>
      </w:r>
      <w:proofErr w:type="gramEnd"/>
      <w:r>
        <w:rPr>
          <w:rFonts w:ascii="仿宋" w:eastAsia="仿宋" w:hAnsi="仿宋" w:cs="仿宋" w:hint="eastAsia"/>
          <w:color w:val="000000"/>
          <w:sz w:val="24"/>
          <w:szCs w:val="24"/>
          <w:lang w:eastAsia="zh-CN" w:bidi="ar"/>
        </w:rPr>
        <w:t xml:space="preserve">项目、南 8#泊位新增仓储工程、PTA 海水 </w:t>
      </w:r>
    </w:p>
    <w:p w:rsidR="00E949ED" w:rsidRDefault="00E949ED" w:rsidP="00E949ED">
      <w:pPr>
        <w:widowControl/>
        <w:rPr>
          <w:lang w:eastAsia="zh-CN"/>
        </w:rPr>
      </w:pPr>
      <w:r>
        <w:rPr>
          <w:rFonts w:ascii="仿宋" w:eastAsia="仿宋" w:hAnsi="仿宋" w:cs="仿宋" w:hint="eastAsia"/>
          <w:color w:val="000000"/>
          <w:sz w:val="24"/>
          <w:szCs w:val="24"/>
          <w:lang w:eastAsia="zh-CN" w:bidi="ar"/>
        </w:rPr>
        <w:t>冷却系统排水工程、PX 厂内管廊续建工程进行竣工测绘</w:t>
      </w:r>
      <w:r w:rsidR="0067260D">
        <w:rPr>
          <w:rFonts w:ascii="仿宋" w:eastAsia="仿宋" w:hAnsi="仿宋" w:cs="仿宋" w:hint="eastAsia"/>
          <w:color w:val="000000"/>
          <w:sz w:val="24"/>
          <w:szCs w:val="24"/>
          <w:lang w:eastAsia="zh-CN" w:bidi="ar"/>
        </w:rPr>
        <w:t>、</w:t>
      </w:r>
      <w:r w:rsidR="0067260D" w:rsidRPr="00D94E30">
        <w:rPr>
          <w:rFonts w:ascii="仿宋_GB2312" w:eastAsia="仿宋_GB2312" w:hAnsi="仿宋_GB2312" w:cs="仿宋_GB2312" w:hint="eastAsia"/>
          <w:sz w:val="24"/>
          <w:szCs w:val="24"/>
          <w:lang w:eastAsia="zh-CN"/>
        </w:rPr>
        <w:t>低压蒸汽余热余压回收利用项目</w:t>
      </w:r>
      <w:r>
        <w:rPr>
          <w:rFonts w:ascii="仿宋" w:eastAsia="仿宋" w:hAnsi="仿宋" w:cs="仿宋" w:hint="eastAsia"/>
          <w:color w:val="000000"/>
          <w:sz w:val="24"/>
          <w:szCs w:val="24"/>
          <w:lang w:eastAsia="zh-CN" w:bidi="ar"/>
        </w:rPr>
        <w:t>。包括但不限于出具不 动产权</w:t>
      </w:r>
      <w:proofErr w:type="gramStart"/>
      <w:r>
        <w:rPr>
          <w:rFonts w:ascii="仿宋" w:eastAsia="仿宋" w:hAnsi="仿宋" w:cs="仿宋" w:hint="eastAsia"/>
          <w:color w:val="000000"/>
          <w:sz w:val="24"/>
          <w:szCs w:val="24"/>
          <w:lang w:eastAsia="zh-CN" w:bidi="ar"/>
        </w:rPr>
        <w:t>籍调查</w:t>
      </w:r>
      <w:proofErr w:type="gramEnd"/>
      <w:r>
        <w:rPr>
          <w:rFonts w:ascii="仿宋" w:eastAsia="仿宋" w:hAnsi="仿宋" w:cs="仿宋" w:hint="eastAsia"/>
          <w:color w:val="000000"/>
          <w:sz w:val="24"/>
          <w:szCs w:val="24"/>
          <w:lang w:eastAsia="zh-CN" w:bidi="ar"/>
        </w:rPr>
        <w:t>成果、房产测绘报告、宗地图、房产测绘图、原土地证坐标转换（国家大地坐标系 CGCS2000）等不动产登记所涉及的一切测绘工作。</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技术服务的内容： 执行国家建筑类有关法律法规和技术规范。组织相关专业技术人员，对现场实际建构筑物进行竣工测绘，并按要求出具相应的竣工测绘报告。竣工测绘报告</w:t>
      </w:r>
      <w:proofErr w:type="gramStart"/>
      <w:r>
        <w:rPr>
          <w:rFonts w:ascii="仿宋_GB2312" w:eastAsia="仿宋_GB2312" w:hAnsi="仿宋_GB2312" w:cs="仿宋_GB2312" w:hint="eastAsia"/>
          <w:sz w:val="24"/>
          <w:szCs w:val="24"/>
          <w:lang w:eastAsia="zh-CN"/>
        </w:rPr>
        <w:t>需能够</w:t>
      </w:r>
      <w:proofErr w:type="gramEnd"/>
      <w:r>
        <w:rPr>
          <w:rFonts w:ascii="仿宋_GB2312" w:eastAsia="仿宋_GB2312" w:hAnsi="仿宋_GB2312" w:cs="仿宋_GB2312" w:hint="eastAsia"/>
          <w:sz w:val="24"/>
          <w:szCs w:val="24"/>
          <w:lang w:eastAsia="zh-CN"/>
        </w:rPr>
        <w:t>满足委托人办理不动产证的要求。</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技术服务的方式：现场开展实体测绘、测绘数据整理、提交报告。</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lastRenderedPageBreak/>
        <w:t>测绘人应独立完成现场测绘、出具报告等业务工作，配合后续相关不动产证书手续的办理。 </w:t>
      </w: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三、技术标准：</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1.全球定位系统测绘规范GB/T18314-2009；</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2.地籍测绘规范CH5002-94；</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3.地籍调查规程TD/T1001-2012；</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4.房产测绘规范GB/T17986-2000；</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5.地籍图图式CH5003-94等。</w:t>
      </w:r>
    </w:p>
    <w:p w:rsidR="00E949ED" w:rsidRDefault="00E949ED" w:rsidP="00E949ED">
      <w:pPr>
        <w:autoSpaceDE/>
        <w:autoSpaceDN/>
        <w:snapToGrid w:val="0"/>
        <w:spacing w:line="312" w:lineRule="auto"/>
        <w:rPr>
          <w:rFonts w:ascii="仿宋_GB2312" w:eastAsia="仿宋_GB2312" w:hAnsi="仿宋_GB2312" w:cs="仿宋_GB2312"/>
          <w:sz w:val="24"/>
          <w:szCs w:val="24"/>
          <w:lang w:eastAsia="zh-CN"/>
        </w:rPr>
      </w:pP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四、投标人资格要求</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1、投标人应具有独立的企业法人资格，且经营范围应包括本次招标的内容，信誉良好，并在人员、设备、资金等方面具有承担本项目的能力。</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2、具备省级以上(含省级)建设行政主管部门颁发的乙级及以上的《测绘资质证书》，</w:t>
      </w:r>
      <w:proofErr w:type="gramStart"/>
      <w:r>
        <w:rPr>
          <w:rFonts w:ascii="仿宋_GB2312" w:eastAsia="仿宋_GB2312" w:hAnsi="仿宋_GB2312" w:cs="仿宋_GB2312" w:hint="eastAsia"/>
          <w:sz w:val="24"/>
          <w:szCs w:val="24"/>
          <w:lang w:eastAsia="zh-CN"/>
        </w:rPr>
        <w:t>且需至古</w:t>
      </w:r>
      <w:proofErr w:type="gramEnd"/>
      <w:r>
        <w:rPr>
          <w:rFonts w:ascii="仿宋_GB2312" w:eastAsia="仿宋_GB2312" w:hAnsi="仿宋_GB2312" w:cs="仿宋_GB2312" w:hint="eastAsia"/>
          <w:sz w:val="24"/>
          <w:szCs w:val="24"/>
          <w:lang w:eastAsia="zh-CN"/>
        </w:rPr>
        <w:t>雷不动产登记处和房产交易中心进行资质备案。</w:t>
      </w:r>
    </w:p>
    <w:p w:rsidR="00E949ED" w:rsidRDefault="00E949ED" w:rsidP="00E949ED">
      <w:pPr>
        <w:autoSpaceDE/>
        <w:autoSpaceDN/>
        <w:snapToGrid w:val="0"/>
        <w:spacing w:line="312" w:lineRule="auto"/>
        <w:ind w:firstLineChars="200" w:firstLine="480"/>
        <w:rPr>
          <w:rFonts w:ascii="仿宋_GB2312" w:eastAsia="仿宋_GB2312" w:hAnsi="仿宋_GB2312" w:cs="仿宋_GB2312"/>
          <w:b/>
          <w:bCs/>
          <w:sz w:val="24"/>
          <w:szCs w:val="24"/>
          <w:lang w:eastAsia="zh-CN"/>
        </w:rPr>
      </w:pPr>
      <w:r>
        <w:rPr>
          <w:rFonts w:ascii="仿宋_GB2312" w:eastAsia="仿宋_GB2312" w:hAnsi="仿宋_GB2312" w:cs="仿宋_GB2312" w:hint="eastAsia"/>
          <w:sz w:val="24"/>
          <w:szCs w:val="24"/>
          <w:lang w:eastAsia="zh-CN"/>
        </w:rPr>
        <w:t>3、测绘人员应相对固定，人员资格、能力满足委托方要求并持证上岗。</w:t>
      </w: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五、工期</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投标人中标后25个</w:t>
      </w:r>
      <w:proofErr w:type="gramStart"/>
      <w:r>
        <w:rPr>
          <w:rFonts w:ascii="仿宋_GB2312" w:eastAsia="仿宋_GB2312" w:hAnsi="仿宋_GB2312" w:cs="仿宋_GB2312" w:hint="eastAsia"/>
          <w:sz w:val="24"/>
          <w:szCs w:val="24"/>
          <w:lang w:eastAsia="zh-CN"/>
        </w:rPr>
        <w:t>日历天</w:t>
      </w:r>
      <w:proofErr w:type="gramEnd"/>
      <w:r>
        <w:rPr>
          <w:rFonts w:ascii="仿宋_GB2312" w:eastAsia="仿宋_GB2312" w:hAnsi="仿宋_GB2312" w:cs="仿宋_GB2312" w:hint="eastAsia"/>
          <w:sz w:val="24"/>
          <w:szCs w:val="24"/>
          <w:lang w:eastAsia="zh-CN"/>
        </w:rPr>
        <w:t>内完成现场测绘任务，外业工作完成后，应在7个</w:t>
      </w:r>
      <w:proofErr w:type="gramStart"/>
      <w:r>
        <w:rPr>
          <w:rFonts w:ascii="仿宋_GB2312" w:eastAsia="仿宋_GB2312" w:hAnsi="仿宋_GB2312" w:cs="仿宋_GB2312" w:hint="eastAsia"/>
          <w:sz w:val="24"/>
          <w:szCs w:val="24"/>
          <w:lang w:eastAsia="zh-CN"/>
        </w:rPr>
        <w:t>日历天</w:t>
      </w:r>
      <w:proofErr w:type="gramEnd"/>
      <w:r>
        <w:rPr>
          <w:rFonts w:ascii="仿宋_GB2312" w:eastAsia="仿宋_GB2312" w:hAnsi="仿宋_GB2312" w:cs="仿宋_GB2312" w:hint="eastAsia"/>
          <w:sz w:val="24"/>
          <w:szCs w:val="24"/>
          <w:lang w:eastAsia="zh-CN"/>
        </w:rPr>
        <w:t>内提交检测报告电子版，审核通过3个</w:t>
      </w:r>
      <w:proofErr w:type="gramStart"/>
      <w:r>
        <w:rPr>
          <w:rFonts w:ascii="仿宋_GB2312" w:eastAsia="仿宋_GB2312" w:hAnsi="仿宋_GB2312" w:cs="仿宋_GB2312" w:hint="eastAsia"/>
          <w:sz w:val="24"/>
          <w:szCs w:val="24"/>
          <w:lang w:eastAsia="zh-CN"/>
        </w:rPr>
        <w:t>日历天</w:t>
      </w:r>
      <w:proofErr w:type="gramEnd"/>
      <w:r>
        <w:rPr>
          <w:rFonts w:ascii="仿宋_GB2312" w:eastAsia="仿宋_GB2312" w:hAnsi="仿宋_GB2312" w:cs="仿宋_GB2312" w:hint="eastAsia"/>
          <w:sz w:val="24"/>
          <w:szCs w:val="24"/>
          <w:lang w:eastAsia="zh-CN"/>
        </w:rPr>
        <w:t>提交正式报告。</w:t>
      </w: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六、测绘成果</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1.规划竣工验收测量；</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2.房产测量：</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①不动产测量报告；</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②地形现状图；</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③电子拷盘。</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成果的组成、编排、格式、填写方式等必须符合古雷房产交易中心及不动产登记部门的要求。</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3.用地测量：</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①不动产测量报告；</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②不动产权籍调查表；</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③宗地图；</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④分户图；</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⑤</w:t>
      </w:r>
      <w:proofErr w:type="gramStart"/>
      <w:r>
        <w:rPr>
          <w:rFonts w:ascii="仿宋_GB2312" w:eastAsia="仿宋_GB2312" w:hAnsi="仿宋_GB2312" w:cs="仿宋_GB2312" w:hint="eastAsia"/>
          <w:sz w:val="24"/>
          <w:szCs w:val="24"/>
          <w:lang w:eastAsia="zh-CN"/>
        </w:rPr>
        <w:t>幢宗地图</w:t>
      </w:r>
      <w:proofErr w:type="gramEnd"/>
      <w:r>
        <w:rPr>
          <w:rFonts w:ascii="仿宋_GB2312" w:eastAsia="仿宋_GB2312" w:hAnsi="仿宋_GB2312" w:cs="仿宋_GB2312" w:hint="eastAsia"/>
          <w:sz w:val="24"/>
          <w:szCs w:val="24"/>
          <w:lang w:eastAsia="zh-CN"/>
        </w:rPr>
        <w:t>；</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 xml:space="preserve">⑥电子拷盘。 </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lastRenderedPageBreak/>
        <w:t>界址点坐标的数学精度、用地现状数字地形图的数学精度、地物要素、数据格式等必须符合古雷房产交易中心及不动产登记部门的要求。</w:t>
      </w:r>
    </w:p>
    <w:p w:rsidR="00AC2092" w:rsidRDefault="00AC2092" w:rsidP="00AC2092">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sz w:val="24"/>
          <w:lang w:eastAsia="zh-CN"/>
        </w:rPr>
        <w:t>4.</w:t>
      </w:r>
      <w:r w:rsidRPr="002A4429">
        <w:rPr>
          <w:rFonts w:ascii="仿宋_GB2312" w:eastAsia="仿宋_GB2312" w:hAnsi="仿宋_GB2312" w:cs="仿宋_GB2312" w:hint="eastAsia"/>
          <w:sz w:val="24"/>
          <w:szCs w:val="24"/>
          <w:lang w:eastAsia="zh-CN"/>
        </w:rPr>
        <w:t xml:space="preserve"> </w:t>
      </w:r>
      <w:r w:rsidRPr="00D94E30">
        <w:rPr>
          <w:rFonts w:ascii="仿宋_GB2312" w:eastAsia="仿宋_GB2312" w:hAnsi="仿宋_GB2312" w:cs="仿宋_GB2312" w:hint="eastAsia"/>
          <w:sz w:val="24"/>
          <w:szCs w:val="24"/>
          <w:lang w:eastAsia="zh-CN"/>
        </w:rPr>
        <w:t>PTA厂区低压蒸汽余热余压回收利用项目</w:t>
      </w:r>
      <w:r>
        <w:rPr>
          <w:rFonts w:ascii="仿宋_GB2312" w:eastAsia="仿宋_GB2312" w:hAnsi="仿宋_GB2312" w:cs="仿宋_GB2312" w:hint="eastAsia"/>
          <w:sz w:val="24"/>
          <w:lang w:eastAsia="zh-CN"/>
        </w:rPr>
        <w:t>成果文件还应符合自然资源主管部门的要求，部分要求如下：</w:t>
      </w:r>
    </w:p>
    <w:p w:rsidR="00AC2092" w:rsidRDefault="00AC2092" w:rsidP="00AC2092">
      <w:pPr>
        <w:numPr>
          <w:ilvl w:val="0"/>
          <w:numId w:val="30"/>
        </w:numPr>
        <w:autoSpaceDE/>
        <w:autoSpaceDN/>
        <w:snapToGrid w:val="0"/>
        <w:spacing w:line="312" w:lineRule="auto"/>
        <w:jc w:val="both"/>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规划条件核实信息比对表；</w:t>
      </w:r>
    </w:p>
    <w:p w:rsidR="00AC2092" w:rsidRPr="00525043" w:rsidRDefault="00AC2092" w:rsidP="00AC2092">
      <w:pPr>
        <w:numPr>
          <w:ilvl w:val="0"/>
          <w:numId w:val="30"/>
        </w:numPr>
        <w:autoSpaceDE/>
        <w:autoSpaceDN/>
        <w:snapToGrid w:val="0"/>
        <w:spacing w:line="312" w:lineRule="auto"/>
        <w:jc w:val="both"/>
        <w:rPr>
          <w:rFonts w:ascii="仿宋_GB2312" w:eastAsia="仿宋_GB2312" w:hAnsi="仿宋_GB2312" w:cs="仿宋_GB2312"/>
          <w:sz w:val="24"/>
          <w:szCs w:val="24"/>
          <w:lang w:eastAsia="zh-CN"/>
        </w:rPr>
      </w:pPr>
      <w:r>
        <w:rPr>
          <w:rFonts w:ascii="仿宋_GB2312" w:eastAsia="仿宋_GB2312" w:hAnsi="仿宋_GB2312" w:cs="仿宋_GB2312"/>
          <w:sz w:val="24"/>
          <w:lang w:eastAsia="zh-CN"/>
        </w:rPr>
        <w:t>规划</w:t>
      </w:r>
      <w:proofErr w:type="gramStart"/>
      <w:r>
        <w:rPr>
          <w:rFonts w:ascii="仿宋_GB2312" w:eastAsia="仿宋_GB2312" w:hAnsi="仿宋_GB2312" w:cs="仿宋_GB2312"/>
          <w:sz w:val="24"/>
          <w:lang w:eastAsia="zh-CN"/>
        </w:rPr>
        <w:t>测量分</w:t>
      </w:r>
      <w:r w:rsidRPr="002A4429">
        <w:rPr>
          <w:rFonts w:ascii="仿宋_GB2312" w:eastAsia="仿宋_GB2312" w:hAnsi="仿宋_GB2312" w:cs="仿宋_GB2312" w:hint="eastAsia"/>
          <w:sz w:val="24"/>
          <w:szCs w:val="24"/>
          <w:lang w:eastAsia="zh-CN"/>
        </w:rPr>
        <w:t>幢与</w:t>
      </w:r>
      <w:proofErr w:type="gramEnd"/>
      <w:r w:rsidRPr="002A4429">
        <w:rPr>
          <w:rFonts w:ascii="仿宋_GB2312" w:eastAsia="仿宋_GB2312" w:hAnsi="仿宋_GB2312" w:cs="仿宋_GB2312" w:hint="eastAsia"/>
          <w:sz w:val="24"/>
          <w:szCs w:val="24"/>
          <w:lang w:eastAsia="zh-CN"/>
        </w:rPr>
        <w:t>规划许可比对结果表；</w:t>
      </w:r>
    </w:p>
    <w:p w:rsidR="00AC2092" w:rsidRPr="00525043" w:rsidRDefault="00AC2092" w:rsidP="00AC2092">
      <w:pPr>
        <w:numPr>
          <w:ilvl w:val="0"/>
          <w:numId w:val="30"/>
        </w:numPr>
        <w:autoSpaceDE/>
        <w:autoSpaceDN/>
        <w:snapToGrid w:val="0"/>
        <w:spacing w:line="312" w:lineRule="auto"/>
        <w:jc w:val="both"/>
        <w:rPr>
          <w:rFonts w:ascii="仿宋_GB2312" w:eastAsia="仿宋_GB2312" w:hAnsi="仿宋_GB2312" w:cs="仿宋_GB2312"/>
          <w:sz w:val="24"/>
          <w:szCs w:val="24"/>
          <w:lang w:eastAsia="zh-CN"/>
        </w:rPr>
      </w:pPr>
      <w:r w:rsidRPr="002A4429">
        <w:rPr>
          <w:rFonts w:ascii="仿宋_GB2312" w:eastAsia="仿宋_GB2312" w:hAnsi="仿宋_GB2312" w:cs="仿宋_GB2312"/>
          <w:sz w:val="24"/>
          <w:szCs w:val="24"/>
          <w:lang w:eastAsia="zh-CN"/>
        </w:rPr>
        <w:t>建设工程竣工规划比对结果表</w:t>
      </w:r>
      <w:r w:rsidRPr="002A4429">
        <w:rPr>
          <w:rFonts w:ascii="仿宋_GB2312" w:eastAsia="仿宋_GB2312" w:hAnsi="仿宋_GB2312" w:cs="仿宋_GB2312" w:hint="eastAsia"/>
          <w:sz w:val="24"/>
          <w:szCs w:val="24"/>
          <w:lang w:eastAsia="zh-CN"/>
        </w:rPr>
        <w:t>；</w:t>
      </w:r>
    </w:p>
    <w:p w:rsidR="00AC2092" w:rsidRPr="00525043" w:rsidRDefault="00AC2092" w:rsidP="00AC2092">
      <w:pPr>
        <w:numPr>
          <w:ilvl w:val="0"/>
          <w:numId w:val="30"/>
        </w:numPr>
        <w:autoSpaceDE/>
        <w:autoSpaceDN/>
        <w:snapToGrid w:val="0"/>
        <w:spacing w:line="312" w:lineRule="auto"/>
        <w:jc w:val="both"/>
        <w:rPr>
          <w:rFonts w:ascii="仿宋_GB2312" w:eastAsia="仿宋_GB2312" w:hAnsi="仿宋_GB2312" w:cs="仿宋_GB2312"/>
          <w:sz w:val="24"/>
          <w:szCs w:val="24"/>
        </w:rPr>
      </w:pPr>
      <w:proofErr w:type="spellStart"/>
      <w:r w:rsidRPr="002A4429">
        <w:rPr>
          <w:rFonts w:ascii="仿宋_GB2312" w:eastAsia="仿宋_GB2312" w:hAnsi="仿宋_GB2312" w:cs="仿宋_GB2312"/>
          <w:sz w:val="24"/>
          <w:szCs w:val="24"/>
        </w:rPr>
        <w:t>竣工规划总平面图</w:t>
      </w:r>
      <w:proofErr w:type="spellEnd"/>
      <w:r w:rsidRPr="002A4429">
        <w:rPr>
          <w:rFonts w:ascii="仿宋_GB2312" w:eastAsia="仿宋_GB2312" w:hAnsi="仿宋_GB2312" w:cs="仿宋_GB2312" w:hint="eastAsia"/>
          <w:sz w:val="24"/>
          <w:szCs w:val="24"/>
        </w:rPr>
        <w:t>；</w:t>
      </w:r>
    </w:p>
    <w:p w:rsidR="00AC2092" w:rsidRPr="00525043" w:rsidRDefault="00AC2092" w:rsidP="00AC2092">
      <w:pPr>
        <w:numPr>
          <w:ilvl w:val="0"/>
          <w:numId w:val="30"/>
        </w:numPr>
        <w:autoSpaceDE/>
        <w:autoSpaceDN/>
        <w:snapToGrid w:val="0"/>
        <w:spacing w:line="312" w:lineRule="auto"/>
        <w:jc w:val="both"/>
        <w:rPr>
          <w:rFonts w:ascii="仿宋_GB2312" w:eastAsia="仿宋_GB2312" w:hAnsi="仿宋_GB2312" w:cs="仿宋_GB2312"/>
          <w:sz w:val="24"/>
          <w:szCs w:val="24"/>
          <w:lang w:eastAsia="zh-CN"/>
        </w:rPr>
      </w:pPr>
      <w:r w:rsidRPr="002A4429">
        <w:rPr>
          <w:rFonts w:ascii="仿宋_GB2312" w:eastAsia="仿宋_GB2312" w:hAnsi="仿宋_GB2312" w:cs="仿宋_GB2312"/>
          <w:sz w:val="24"/>
          <w:szCs w:val="24"/>
          <w:lang w:eastAsia="zh-CN"/>
        </w:rPr>
        <w:t>总平面图与规划许可不一致对照示意图</w:t>
      </w:r>
      <w:r w:rsidRPr="002A4429">
        <w:rPr>
          <w:rFonts w:ascii="仿宋_GB2312" w:eastAsia="仿宋_GB2312" w:hAnsi="仿宋_GB2312" w:cs="仿宋_GB2312" w:hint="eastAsia"/>
          <w:sz w:val="24"/>
          <w:szCs w:val="24"/>
          <w:lang w:eastAsia="zh-CN"/>
        </w:rPr>
        <w:t>；</w:t>
      </w:r>
    </w:p>
    <w:p w:rsidR="00AC2092" w:rsidRPr="00525043" w:rsidRDefault="00AC2092" w:rsidP="00AC2092">
      <w:pPr>
        <w:numPr>
          <w:ilvl w:val="0"/>
          <w:numId w:val="30"/>
        </w:numPr>
        <w:autoSpaceDE/>
        <w:autoSpaceDN/>
        <w:snapToGrid w:val="0"/>
        <w:spacing w:line="312" w:lineRule="auto"/>
        <w:jc w:val="both"/>
        <w:rPr>
          <w:rFonts w:ascii="仿宋_GB2312" w:eastAsia="仿宋_GB2312" w:hAnsi="仿宋_GB2312" w:cs="仿宋_GB2312"/>
          <w:sz w:val="24"/>
          <w:szCs w:val="24"/>
        </w:rPr>
      </w:pPr>
      <w:proofErr w:type="spellStart"/>
      <w:r w:rsidRPr="002A4429">
        <w:rPr>
          <w:rFonts w:ascii="仿宋_GB2312" w:eastAsia="仿宋_GB2312" w:hAnsi="仿宋_GB2312" w:cs="仿宋_GB2312"/>
          <w:sz w:val="24"/>
          <w:szCs w:val="24"/>
        </w:rPr>
        <w:t>竣工分层平面图</w:t>
      </w:r>
      <w:proofErr w:type="spellEnd"/>
      <w:r w:rsidRPr="002A4429">
        <w:rPr>
          <w:rFonts w:ascii="仿宋_GB2312" w:eastAsia="仿宋_GB2312" w:hAnsi="仿宋_GB2312" w:cs="仿宋_GB2312" w:hint="eastAsia"/>
          <w:sz w:val="24"/>
          <w:szCs w:val="24"/>
        </w:rPr>
        <w:t>；</w:t>
      </w:r>
    </w:p>
    <w:p w:rsidR="00AC2092" w:rsidRPr="00525043" w:rsidRDefault="00AC2092" w:rsidP="00AC2092">
      <w:pPr>
        <w:numPr>
          <w:ilvl w:val="0"/>
          <w:numId w:val="30"/>
        </w:numPr>
        <w:autoSpaceDE/>
        <w:autoSpaceDN/>
        <w:snapToGrid w:val="0"/>
        <w:spacing w:line="312" w:lineRule="auto"/>
        <w:jc w:val="both"/>
        <w:rPr>
          <w:rFonts w:ascii="仿宋_GB2312" w:eastAsia="仿宋_GB2312" w:hAnsi="仿宋_GB2312" w:cs="仿宋_GB2312"/>
          <w:sz w:val="24"/>
          <w:szCs w:val="24"/>
          <w:lang w:eastAsia="zh-CN"/>
        </w:rPr>
      </w:pPr>
      <w:r w:rsidRPr="002A4429">
        <w:rPr>
          <w:rFonts w:ascii="仿宋_GB2312" w:eastAsia="仿宋_GB2312" w:hAnsi="仿宋_GB2312" w:cs="仿宋_GB2312"/>
          <w:sz w:val="24"/>
          <w:szCs w:val="24"/>
          <w:lang w:eastAsia="zh-CN"/>
        </w:rPr>
        <w:t>分层平面图与规划许可证不一致对照示意图</w:t>
      </w:r>
      <w:r w:rsidRPr="002A4429">
        <w:rPr>
          <w:rFonts w:ascii="仿宋_GB2312" w:eastAsia="仿宋_GB2312" w:hAnsi="仿宋_GB2312" w:cs="仿宋_GB2312" w:hint="eastAsia"/>
          <w:sz w:val="24"/>
          <w:szCs w:val="24"/>
          <w:lang w:eastAsia="zh-CN"/>
        </w:rPr>
        <w:t>；</w:t>
      </w:r>
    </w:p>
    <w:p w:rsidR="00AC2092" w:rsidRPr="00525043" w:rsidRDefault="00AC2092" w:rsidP="00AC2092">
      <w:pPr>
        <w:numPr>
          <w:ilvl w:val="0"/>
          <w:numId w:val="30"/>
        </w:numPr>
        <w:autoSpaceDE/>
        <w:autoSpaceDN/>
        <w:snapToGrid w:val="0"/>
        <w:spacing w:line="312" w:lineRule="auto"/>
        <w:jc w:val="both"/>
        <w:rPr>
          <w:rFonts w:ascii="仿宋_GB2312" w:eastAsia="仿宋_GB2312" w:hAnsi="仿宋_GB2312" w:cs="仿宋_GB2312"/>
          <w:sz w:val="24"/>
          <w:szCs w:val="24"/>
        </w:rPr>
      </w:pPr>
      <w:proofErr w:type="spellStart"/>
      <w:r w:rsidRPr="002A4429">
        <w:rPr>
          <w:rFonts w:ascii="仿宋_GB2312" w:eastAsia="仿宋_GB2312" w:hAnsi="仿宋_GB2312" w:cs="仿宋_GB2312"/>
          <w:sz w:val="24"/>
          <w:szCs w:val="24"/>
        </w:rPr>
        <w:t>建筑高度示意图</w:t>
      </w:r>
      <w:proofErr w:type="spellEnd"/>
      <w:r w:rsidRPr="002A4429">
        <w:rPr>
          <w:rFonts w:ascii="仿宋_GB2312" w:eastAsia="仿宋_GB2312" w:hAnsi="仿宋_GB2312" w:cs="仿宋_GB2312" w:hint="eastAsia"/>
          <w:sz w:val="24"/>
          <w:szCs w:val="24"/>
        </w:rPr>
        <w:t>；</w:t>
      </w:r>
    </w:p>
    <w:p w:rsidR="00AC2092" w:rsidRPr="00D94E30" w:rsidRDefault="00AC2092" w:rsidP="00AC2092">
      <w:pPr>
        <w:numPr>
          <w:ilvl w:val="0"/>
          <w:numId w:val="30"/>
        </w:numPr>
        <w:autoSpaceDE/>
        <w:autoSpaceDN/>
        <w:snapToGrid w:val="0"/>
        <w:spacing w:line="312" w:lineRule="auto"/>
        <w:jc w:val="both"/>
        <w:rPr>
          <w:rFonts w:ascii="仿宋_GB2312" w:eastAsia="仿宋_GB2312" w:hAnsi="仿宋_GB2312" w:cs="仿宋_GB2312"/>
          <w:sz w:val="24"/>
          <w:szCs w:val="24"/>
          <w:lang w:eastAsia="zh-CN"/>
        </w:rPr>
      </w:pPr>
      <w:r w:rsidRPr="002A4429">
        <w:rPr>
          <w:rFonts w:ascii="仿宋_GB2312" w:eastAsia="仿宋_GB2312" w:hAnsi="仿宋_GB2312" w:cs="仿宋_GB2312"/>
          <w:sz w:val="24"/>
          <w:szCs w:val="24"/>
          <w:lang w:eastAsia="zh-CN"/>
        </w:rPr>
        <w:t>建筑物外观照片及拍摄位置图</w:t>
      </w:r>
      <w:r w:rsidRPr="002A4429">
        <w:rPr>
          <w:rFonts w:ascii="仿宋_GB2312" w:eastAsia="仿宋_GB2312" w:hAnsi="仿宋_GB2312" w:cs="仿宋_GB2312" w:hint="eastAsia"/>
          <w:sz w:val="24"/>
          <w:szCs w:val="24"/>
          <w:lang w:eastAsia="zh-CN"/>
        </w:rPr>
        <w:t>。</w:t>
      </w:r>
    </w:p>
    <w:p w:rsidR="00E949ED" w:rsidRDefault="00AC2092"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5.</w:t>
      </w:r>
      <w:r w:rsidR="00E949ED">
        <w:rPr>
          <w:rFonts w:ascii="仿宋_GB2312" w:eastAsia="仿宋_GB2312" w:hAnsi="仿宋_GB2312" w:cs="仿宋_GB2312" w:hint="eastAsia"/>
          <w:sz w:val="24"/>
          <w:szCs w:val="24"/>
          <w:lang w:eastAsia="zh-CN"/>
        </w:rPr>
        <w:t>原土地证坐标转换（国家大地坐标系CGCS2000）：成果必须符合古雷房产交易中心及不动产登记部门的要求。</w:t>
      </w:r>
    </w:p>
    <w:p w:rsidR="00E949ED" w:rsidRDefault="00AC2092"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6</w:t>
      </w:r>
      <w:r w:rsidR="00E949ED">
        <w:rPr>
          <w:rFonts w:ascii="仿宋_GB2312" w:eastAsia="仿宋_GB2312" w:hAnsi="仿宋_GB2312" w:cs="仿宋_GB2312" w:hint="eastAsia"/>
          <w:sz w:val="24"/>
          <w:szCs w:val="24"/>
          <w:lang w:eastAsia="zh-CN"/>
        </w:rPr>
        <w:t>.成果数量：第1~3条测绘成果（纸质及电子拷盘）数量除满足权属登记所需份数外，还应满足业主的基本存档所需（纸质及电子拷盘各4份）。</w:t>
      </w:r>
    </w:p>
    <w:p w:rsidR="00E949ED" w:rsidRDefault="00E949ED" w:rsidP="00E949ED">
      <w:pPr>
        <w:autoSpaceDE/>
        <w:autoSpaceDN/>
        <w:snapToGrid w:val="0"/>
        <w:spacing w:line="312" w:lineRule="auto"/>
        <w:ind w:leftChars="200" w:left="440"/>
        <w:rPr>
          <w:rFonts w:ascii="仿宋_GB2312" w:eastAsia="仿宋_GB2312" w:hAnsi="仿宋_GB2312" w:cs="仿宋_GB2312"/>
          <w:b/>
          <w:bCs/>
          <w:sz w:val="24"/>
          <w:szCs w:val="24"/>
          <w:lang w:eastAsia="zh-CN"/>
        </w:rPr>
      </w:pP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七、其他要求</w:t>
      </w:r>
    </w:p>
    <w:p w:rsidR="00E949ED" w:rsidRDefault="00E949ED" w:rsidP="00E949ED">
      <w:pPr>
        <w:numPr>
          <w:ilvl w:val="0"/>
          <w:numId w:val="29"/>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本工程实行总价包干形式，合同执行期间不随市场因素的变化而进行调整，在不增加检测范围的前提下，合同价款不做调整。总价包括并不限于如下工作内容：测绘作业的直接费用和间接费用、作业人员进退场及在场期间作业生活的一切费用、管理费、物耗、利润、税金、劳保费、保险费、计划工期内赶工费、环保费、安全费、风险费等为完成招标内容所列工程范围内的所有费用。</w:t>
      </w:r>
    </w:p>
    <w:p w:rsidR="00E949ED" w:rsidRDefault="00E949ED" w:rsidP="00E949ED">
      <w:pPr>
        <w:numPr>
          <w:ilvl w:val="0"/>
          <w:numId w:val="29"/>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中标人应在车流量服务期内，自费办理派驻到项目现场进行测绘工作的人员人身和自备财产的有关保险(保额100万元)，保险时间应满足测绘作业规定的服务时间。出险后中标人应自行向保险公司办理索赔。如果中标人不办理上述保险，则应对有关风险及后果自负其责。</w:t>
      </w:r>
    </w:p>
    <w:p w:rsidR="00E949ED" w:rsidRDefault="00E949ED" w:rsidP="00E949ED">
      <w:pPr>
        <w:numPr>
          <w:ilvl w:val="0"/>
          <w:numId w:val="29"/>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中标人对测绘成果及各种测试数据负有保密责任，未经发包人书面同意，中标人不得将测绘的数据和结果泄露给任何第三方，由此给发包人造成的损失，由中标人承担。</w:t>
      </w:r>
    </w:p>
    <w:p w:rsidR="00E949ED" w:rsidRDefault="00E949ED" w:rsidP="00E949ED">
      <w:pPr>
        <w:numPr>
          <w:ilvl w:val="0"/>
          <w:numId w:val="29"/>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服务费无预付款，需待测量报告提交并取得认可后方能办理支付事宜。</w:t>
      </w:r>
    </w:p>
    <w:p w:rsidR="00E949ED" w:rsidRPr="00D9775A" w:rsidRDefault="00E949ED" w:rsidP="008A2F46">
      <w:pPr>
        <w:numPr>
          <w:ilvl w:val="0"/>
          <w:numId w:val="29"/>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sidRPr="00D9775A">
        <w:rPr>
          <w:rFonts w:ascii="仿宋_GB2312" w:eastAsia="仿宋_GB2312" w:hAnsi="仿宋_GB2312" w:cs="仿宋_GB2312" w:hint="eastAsia"/>
          <w:sz w:val="24"/>
          <w:szCs w:val="24"/>
          <w:lang w:eastAsia="zh-CN"/>
        </w:rPr>
        <w:t>本发包说明解释权在发包人。</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p>
    <w:p w:rsidR="00BB5FC2" w:rsidRPr="00E949ED" w:rsidRDefault="00BB5FC2" w:rsidP="00BF2928">
      <w:pPr>
        <w:pStyle w:val="a4"/>
        <w:spacing w:line="360" w:lineRule="auto"/>
        <w:ind w:firstLine="200"/>
        <w:rPr>
          <w:rFonts w:hAnsi="宋体"/>
          <w:lang w:eastAsia="zh-CN"/>
        </w:rPr>
      </w:pPr>
    </w:p>
    <w:p w:rsidR="00BB5FC2" w:rsidRDefault="00BB5FC2" w:rsidP="00BF2928">
      <w:pPr>
        <w:widowControl/>
        <w:autoSpaceDE/>
        <w:autoSpaceDN/>
        <w:spacing w:line="360" w:lineRule="auto"/>
        <w:ind w:firstLine="200"/>
        <w:rPr>
          <w:rFonts w:cs="Courier New"/>
          <w:szCs w:val="21"/>
          <w:lang w:eastAsia="zh-CN"/>
        </w:rPr>
      </w:pPr>
      <w:r>
        <w:rPr>
          <w:lang w:eastAsia="zh-CN"/>
        </w:rPr>
        <w:br w:type="page"/>
      </w:r>
    </w:p>
    <w:p w:rsidR="000C3A76" w:rsidRPr="00BB5FC2" w:rsidRDefault="000C3A76">
      <w:pPr>
        <w:widowControl/>
        <w:autoSpaceDE/>
        <w:autoSpaceDN/>
        <w:rPr>
          <w:rFonts w:ascii="黑体" w:eastAsia="黑体" w:cs="Courier New"/>
          <w:b/>
          <w:sz w:val="48"/>
          <w:szCs w:val="48"/>
          <w:lang w:eastAsia="zh-CN"/>
        </w:rPr>
      </w:pPr>
    </w:p>
    <w:p w:rsidR="00682A38" w:rsidRPr="0063575E" w:rsidRDefault="00682A38" w:rsidP="00030046">
      <w:pPr>
        <w:pStyle w:val="a4"/>
        <w:spacing w:afterLines="150" w:after="360" w:line="276" w:lineRule="auto"/>
        <w:ind w:leftChars="-339" w:left="-317" w:hangingChars="89" w:hanging="429"/>
        <w:jc w:val="center"/>
        <w:rPr>
          <w:rFonts w:ascii="黑体" w:eastAsia="黑体" w:hAnsi="宋体"/>
          <w:b/>
          <w:sz w:val="48"/>
          <w:szCs w:val="48"/>
          <w:lang w:eastAsia="zh-CN"/>
        </w:rPr>
      </w:pPr>
      <w:r>
        <w:rPr>
          <w:rFonts w:ascii="黑体" w:eastAsia="黑体" w:hAnsi="宋体"/>
          <w:b/>
          <w:sz w:val="48"/>
          <w:szCs w:val="48"/>
          <w:lang w:eastAsia="zh-CN"/>
        </w:rPr>
        <w:t>附件</w:t>
      </w:r>
      <w:proofErr w:type="gramStart"/>
      <w:r>
        <w:rPr>
          <w:rFonts w:ascii="黑体" w:eastAsia="黑体" w:hAnsi="宋体"/>
          <w:b/>
          <w:sz w:val="48"/>
          <w:szCs w:val="48"/>
          <w:lang w:eastAsia="zh-CN"/>
        </w:rPr>
        <w:t>二</w:t>
      </w:r>
      <w:r w:rsidRPr="0063575E">
        <w:rPr>
          <w:rFonts w:ascii="黑体" w:eastAsia="黑体" w:hAnsi="宋体"/>
          <w:b/>
          <w:sz w:val="48"/>
          <w:szCs w:val="48"/>
          <w:lang w:eastAsia="zh-CN"/>
        </w:rPr>
        <w:t>安全</w:t>
      </w:r>
      <w:proofErr w:type="gramEnd"/>
      <w:r w:rsidRPr="0063575E">
        <w:rPr>
          <w:rFonts w:ascii="黑体" w:eastAsia="黑体" w:hAnsi="宋体"/>
          <w:b/>
          <w:sz w:val="48"/>
          <w:szCs w:val="48"/>
          <w:lang w:eastAsia="zh-CN"/>
        </w:rPr>
        <w:t>环保协议书</w:t>
      </w:r>
    </w:p>
    <w:p w:rsidR="00682A38" w:rsidRDefault="00682A38" w:rsidP="00682A38">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682A38" w:rsidRPr="008F58ED" w:rsidRDefault="00682A38" w:rsidP="00682A38">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682A38" w:rsidRDefault="00682A38" w:rsidP="00682A38">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682A38" w:rsidRPr="00B118A4"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682A38" w:rsidRPr="0063575E" w:rsidRDefault="00682A38" w:rsidP="00682A38">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682A38" w:rsidRPr="0063575E" w:rsidRDefault="00682A38" w:rsidP="00682A38">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682A38" w:rsidRPr="0063575E" w:rsidRDefault="00682A38" w:rsidP="00682A38">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682A38" w:rsidRDefault="00682A38" w:rsidP="00682A38">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682A38" w:rsidRDefault="00682A38" w:rsidP="00682A38">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682A38" w:rsidRPr="00455421" w:rsidRDefault="00682A38" w:rsidP="00682A38">
      <w:pPr>
        <w:pStyle w:val="a7"/>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682A38" w:rsidRPr="0063575E"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682A38" w:rsidRPr="0063575E"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682A38" w:rsidRPr="00FB7887"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682A38" w:rsidRPr="0063575E" w:rsidRDefault="00682A38" w:rsidP="00682A38">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682A38" w:rsidRPr="00203F41" w:rsidRDefault="00682A38" w:rsidP="00682A38">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682A38" w:rsidRPr="0063575E" w:rsidRDefault="00682A38" w:rsidP="00682A38">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682A38" w:rsidRPr="0063575E" w:rsidRDefault="00682A38" w:rsidP="00682A3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682A38" w:rsidRPr="0063575E" w:rsidRDefault="00682A38" w:rsidP="00682A38">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682A38" w:rsidRPr="0063575E" w:rsidRDefault="00682A38" w:rsidP="00682A3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682A38" w:rsidRPr="0063575E" w:rsidRDefault="00682A38" w:rsidP="00682A38">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lastRenderedPageBreak/>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682A38" w:rsidRPr="0063575E" w:rsidRDefault="00682A38" w:rsidP="00682A38">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682A38" w:rsidRPr="0063575E" w:rsidRDefault="00682A38" w:rsidP="00682A38">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82A38" w:rsidRPr="0063575E" w:rsidRDefault="00682A38" w:rsidP="00682A38">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lastRenderedPageBreak/>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682A38"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682A38" w:rsidRPr="0063575E" w:rsidRDefault="00682A38" w:rsidP="00682A38">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82A38" w:rsidRDefault="00682A38" w:rsidP="00682A38">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682A38" w:rsidRDefault="00682A38" w:rsidP="007841D1">
      <w:pPr>
        <w:pStyle w:val="a7"/>
        <w:numPr>
          <w:ilvl w:val="0"/>
          <w:numId w:val="1"/>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682A38" w:rsidRPr="00B118A4" w:rsidRDefault="00682A38" w:rsidP="00682A38">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682A38" w:rsidRPr="00581949" w:rsidRDefault="00682A38" w:rsidP="00682A38">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82A38" w:rsidRPr="0063575E" w:rsidRDefault="00682A38" w:rsidP="00682A38">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682A38" w:rsidRPr="0063575E" w:rsidRDefault="00682A38" w:rsidP="00682A38">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682A38" w:rsidRPr="00581949" w:rsidRDefault="00682A38" w:rsidP="00682A38">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682A38" w:rsidRPr="00620621" w:rsidRDefault="00682A38" w:rsidP="00682A38">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682A38" w:rsidRPr="0063575E" w:rsidRDefault="00682A38" w:rsidP="00682A38">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四</w:t>
      </w:r>
      <w:r w:rsidRPr="0063575E">
        <w:rPr>
          <w:rFonts w:asciiTheme="minorEastAsia" w:eastAsiaTheme="minorEastAsia" w:hAnsiTheme="minorEastAsia" w:hint="eastAsia"/>
          <w:b/>
          <w:szCs w:val="21"/>
          <w:lang w:eastAsia="zh-CN"/>
        </w:rPr>
        <w:t>、 不可抗力：</w:t>
      </w:r>
    </w:p>
    <w:p w:rsidR="00682A38" w:rsidRPr="0063575E" w:rsidRDefault="00682A38" w:rsidP="00682A38">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682A38" w:rsidRPr="0063575E"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682A38" w:rsidRPr="0063575E"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682A38" w:rsidRPr="0063575E" w:rsidRDefault="00682A38" w:rsidP="00682A38">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682A38" w:rsidRPr="0063575E" w:rsidRDefault="00682A38" w:rsidP="00682A38">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682A38" w:rsidRPr="00BD491B" w:rsidRDefault="00682A38" w:rsidP="00682A38">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682A38" w:rsidRDefault="00682A38" w:rsidP="00682A38">
      <w:pPr>
        <w:spacing w:line="276" w:lineRule="auto"/>
        <w:ind w:leftChars="-339" w:left="-550" w:hangingChars="89" w:hanging="196"/>
        <w:rPr>
          <w:szCs w:val="21"/>
          <w:lang w:eastAsia="zh-CN"/>
        </w:rPr>
      </w:pPr>
    </w:p>
    <w:p w:rsidR="00682A38" w:rsidRDefault="00682A38" w:rsidP="00682A38">
      <w:pPr>
        <w:spacing w:line="276" w:lineRule="auto"/>
        <w:ind w:leftChars="-339" w:left="-550" w:hangingChars="89" w:hanging="196"/>
        <w:rPr>
          <w:szCs w:val="21"/>
          <w:lang w:eastAsia="zh-CN"/>
        </w:rPr>
      </w:pPr>
    </w:p>
    <w:p w:rsidR="00682A38" w:rsidRPr="0063575E" w:rsidRDefault="00682A38" w:rsidP="00682A38">
      <w:pPr>
        <w:spacing w:line="276" w:lineRule="auto"/>
        <w:ind w:leftChars="-339" w:left="-550" w:hangingChars="89" w:hanging="196"/>
        <w:rPr>
          <w:szCs w:val="21"/>
          <w:lang w:eastAsia="zh-CN"/>
        </w:rPr>
      </w:pPr>
      <w:r w:rsidRPr="0063575E">
        <w:rPr>
          <w:rFonts w:hint="eastAsia"/>
          <w:szCs w:val="21"/>
          <w:lang w:eastAsia="zh-CN"/>
        </w:rPr>
        <w:t>甲方 (章)：                                  乙方(章)：</w:t>
      </w:r>
    </w:p>
    <w:p w:rsidR="00682A38" w:rsidRDefault="00682A38" w:rsidP="00682A38">
      <w:pPr>
        <w:spacing w:line="276" w:lineRule="auto"/>
        <w:rPr>
          <w:szCs w:val="21"/>
          <w:lang w:eastAsia="zh-CN"/>
        </w:rPr>
      </w:pPr>
    </w:p>
    <w:p w:rsidR="00682A38" w:rsidRPr="0063575E" w:rsidRDefault="00682A38" w:rsidP="00682A38">
      <w:pPr>
        <w:spacing w:line="276" w:lineRule="auto"/>
        <w:rPr>
          <w:szCs w:val="21"/>
          <w:lang w:eastAsia="zh-CN"/>
        </w:rPr>
      </w:pPr>
    </w:p>
    <w:p w:rsidR="00682A38" w:rsidRPr="0063575E" w:rsidRDefault="00682A38" w:rsidP="00682A38">
      <w:pPr>
        <w:spacing w:line="276" w:lineRule="auto"/>
        <w:ind w:leftChars="-339" w:left="-550" w:hangingChars="89" w:hanging="196"/>
        <w:rPr>
          <w:szCs w:val="21"/>
        </w:rPr>
      </w:pPr>
      <w:proofErr w:type="spellStart"/>
      <w:r w:rsidRPr="0063575E">
        <w:rPr>
          <w:rFonts w:hint="eastAsia"/>
          <w:szCs w:val="21"/>
        </w:rPr>
        <w:t>法人代表</w:t>
      </w:r>
      <w:proofErr w:type="spellEnd"/>
      <w:r w:rsidRPr="0063575E">
        <w:rPr>
          <w:rFonts w:hint="eastAsia"/>
          <w:szCs w:val="21"/>
        </w:rPr>
        <w:t xml:space="preserve">:                                     </w:t>
      </w:r>
      <w:proofErr w:type="spellStart"/>
      <w:r w:rsidRPr="0063575E">
        <w:rPr>
          <w:rFonts w:hint="eastAsia"/>
          <w:szCs w:val="21"/>
        </w:rPr>
        <w:t>法人代表</w:t>
      </w:r>
      <w:proofErr w:type="spellEnd"/>
      <w:r w:rsidRPr="0063575E">
        <w:rPr>
          <w:rFonts w:hint="eastAsia"/>
          <w:szCs w:val="21"/>
        </w:rPr>
        <w:t>:</w:t>
      </w:r>
    </w:p>
    <w:p w:rsidR="00682A38" w:rsidRDefault="00682A38" w:rsidP="00682A38">
      <w:pPr>
        <w:spacing w:line="276" w:lineRule="auto"/>
        <w:rPr>
          <w:szCs w:val="21"/>
        </w:rPr>
      </w:pPr>
    </w:p>
    <w:p w:rsidR="00682A38" w:rsidRPr="00B118A4" w:rsidRDefault="00682A38" w:rsidP="00682A38">
      <w:pPr>
        <w:spacing w:line="276" w:lineRule="auto"/>
        <w:rPr>
          <w:szCs w:val="21"/>
        </w:rPr>
      </w:pPr>
    </w:p>
    <w:p w:rsidR="00682A38" w:rsidRPr="0063575E" w:rsidRDefault="00682A38" w:rsidP="00682A38">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682A38" w:rsidRDefault="00682A38" w:rsidP="00682A38">
      <w:pPr>
        <w:spacing w:line="276" w:lineRule="auto"/>
        <w:ind w:leftChars="-339" w:left="-550" w:hangingChars="89" w:hanging="196"/>
        <w:rPr>
          <w:szCs w:val="21"/>
          <w:lang w:eastAsia="zh-CN"/>
        </w:rPr>
      </w:pPr>
    </w:p>
    <w:p w:rsidR="00967702" w:rsidRPr="00413A4A" w:rsidRDefault="00682A38" w:rsidP="00682A38">
      <w:pPr>
        <w:jc w:val="both"/>
        <w:rPr>
          <w:lang w:eastAsia="zh-CN"/>
        </w:rPr>
        <w:sectPr w:rsidR="00967702" w:rsidRPr="00413A4A">
          <w:footerReference w:type="default" r:id="rId11"/>
          <w:pgSz w:w="11910" w:h="16840"/>
          <w:pgMar w:top="1480" w:right="1120" w:bottom="740" w:left="1300" w:header="0" w:footer="487" w:gutter="0"/>
          <w:cols w:space="720"/>
        </w:sect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58226A" w:rsidRDefault="00AE145B" w:rsidP="0058226A">
      <w:pPr>
        <w:pStyle w:val="a4"/>
        <w:spacing w:line="615" w:lineRule="exact"/>
        <w:jc w:val="center"/>
        <w:rPr>
          <w:rFonts w:ascii="方正小标宋简体" w:eastAsia="方正小标宋简体" w:hAnsi="方正小标宋简体" w:cs="方正小标宋简体"/>
          <w:b/>
          <w:sz w:val="44"/>
          <w:szCs w:val="44"/>
          <w:lang w:eastAsia="zh-CN"/>
        </w:rPr>
      </w:pPr>
      <w:bookmarkStart w:id="3" w:name="_Toc251742852"/>
      <w:r>
        <w:rPr>
          <w:rFonts w:ascii="方正小标宋简体" w:eastAsia="方正小标宋简体" w:hAnsi="方正小标宋简体" w:cs="方正小标宋简体" w:hint="eastAsia"/>
          <w:b/>
          <w:sz w:val="44"/>
          <w:szCs w:val="44"/>
          <w:lang w:eastAsia="zh-CN"/>
        </w:rPr>
        <w:lastRenderedPageBreak/>
        <w:t>福建福海创石油化工</w:t>
      </w:r>
      <w:r w:rsidR="006A176B">
        <w:rPr>
          <w:rFonts w:ascii="方正小标宋简体" w:eastAsia="方正小标宋简体" w:hAnsi="方正小标宋简体" w:cs="方正小标宋简体" w:hint="eastAsia"/>
          <w:b/>
          <w:sz w:val="44"/>
          <w:szCs w:val="44"/>
          <w:lang w:eastAsia="zh-CN"/>
        </w:rPr>
        <w:t>有限公司</w:t>
      </w:r>
    </w:p>
    <w:p w:rsidR="0058226A" w:rsidRDefault="0058226A" w:rsidP="0058226A">
      <w:pPr>
        <w:pStyle w:val="a4"/>
        <w:spacing w:line="615" w:lineRule="exact"/>
        <w:jc w:val="center"/>
        <w:rPr>
          <w:rFonts w:ascii="方正小标宋简体" w:eastAsia="方正小标宋简体" w:hAnsi="方正小标宋简体" w:cs="方正小标宋简体"/>
          <w:b/>
          <w:sz w:val="44"/>
          <w:szCs w:val="44"/>
          <w:lang w:eastAsia="zh-CN"/>
        </w:rPr>
      </w:pPr>
    </w:p>
    <w:p w:rsidR="0058226A" w:rsidRDefault="0058226A" w:rsidP="0058226A">
      <w:pPr>
        <w:pStyle w:val="a4"/>
        <w:spacing w:line="615" w:lineRule="exact"/>
        <w:jc w:val="center"/>
        <w:rPr>
          <w:rFonts w:ascii="方正小标宋简体" w:eastAsia="方正小标宋简体" w:hAnsi="方正小标宋简体" w:cs="方正小标宋简体"/>
          <w:b/>
          <w:sz w:val="44"/>
          <w:szCs w:val="44"/>
          <w:lang w:eastAsia="zh-CN"/>
        </w:rPr>
      </w:pPr>
    </w:p>
    <w:p w:rsidR="006A176B" w:rsidRDefault="00295743" w:rsidP="0058226A">
      <w:pPr>
        <w:pStyle w:val="a4"/>
        <w:spacing w:line="615" w:lineRule="exact"/>
        <w:jc w:val="center"/>
        <w:rPr>
          <w:rFonts w:ascii="方正小标宋简体" w:eastAsia="方正小标宋简体" w:hAnsi="方正小标宋简体" w:cs="方正小标宋简体"/>
          <w:b/>
          <w:sz w:val="44"/>
          <w:szCs w:val="44"/>
          <w:lang w:eastAsia="zh-CN"/>
        </w:rPr>
      </w:pPr>
      <w:r w:rsidRPr="00576E50">
        <w:rPr>
          <w:rFonts w:asciiTheme="minorEastAsia" w:eastAsiaTheme="minorEastAsia" w:hAnsiTheme="minorEastAsia" w:cs="方正小标宋简体"/>
          <w:sz w:val="24"/>
          <w:szCs w:val="24"/>
          <w:lang w:eastAsia="zh-CN"/>
        </w:rPr>
        <w:t>消防站/</w:t>
      </w:r>
      <w:proofErr w:type="gramStart"/>
      <w:r w:rsidRPr="00576E50">
        <w:rPr>
          <w:rFonts w:asciiTheme="minorEastAsia" w:eastAsiaTheme="minorEastAsia" w:hAnsiTheme="minorEastAsia" w:cs="方正小标宋简体"/>
          <w:sz w:val="24"/>
          <w:szCs w:val="24"/>
          <w:lang w:eastAsia="zh-CN"/>
        </w:rPr>
        <w:t>气防站</w:t>
      </w:r>
      <w:proofErr w:type="gramEnd"/>
      <w:r>
        <w:rPr>
          <w:rFonts w:asciiTheme="minorEastAsia" w:eastAsiaTheme="minorEastAsia" w:hAnsiTheme="minorEastAsia" w:cs="方正小标宋简体" w:hint="eastAsia"/>
          <w:sz w:val="24"/>
          <w:szCs w:val="24"/>
          <w:lang w:eastAsia="zh-CN"/>
        </w:rPr>
        <w:t>等</w:t>
      </w:r>
      <w:r w:rsidRPr="00576E50">
        <w:rPr>
          <w:rFonts w:asciiTheme="minorEastAsia" w:eastAsiaTheme="minorEastAsia" w:hAnsiTheme="minorEastAsia" w:cs="方正小标宋简体" w:hint="eastAsia"/>
          <w:sz w:val="24"/>
          <w:szCs w:val="24"/>
          <w:lang w:eastAsia="zh-CN"/>
        </w:rPr>
        <w:t>项目</w:t>
      </w:r>
      <w:r>
        <w:rPr>
          <w:rFonts w:asciiTheme="minorEastAsia" w:eastAsiaTheme="minorEastAsia" w:hAnsiTheme="minorEastAsia" w:cs="方正小标宋简体" w:hint="eastAsia"/>
          <w:sz w:val="24"/>
          <w:szCs w:val="24"/>
          <w:lang w:eastAsia="zh-CN"/>
        </w:rPr>
        <w:t>竣工测绘及权籍调查</w:t>
      </w:r>
      <w:r w:rsidR="006A176B">
        <w:rPr>
          <w:rFonts w:ascii="方正小标宋简体" w:eastAsia="方正小标宋简体" w:hAnsi="方正小标宋简体" w:cs="方正小标宋简体" w:hint="eastAsia"/>
          <w:b/>
          <w:sz w:val="44"/>
          <w:szCs w:val="44"/>
          <w:lang w:eastAsia="zh-CN"/>
        </w:rPr>
        <w:t>项目</w:t>
      </w: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技术文件)</w:t>
      </w:r>
    </w:p>
    <w:p w:rsidR="006A176B" w:rsidRDefault="006A176B" w:rsidP="006A176B">
      <w:pPr>
        <w:pStyle w:val="10"/>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6"/>
          <w:lang w:eastAsia="zh-CN"/>
        </w:rPr>
      </w:pPr>
    </w:p>
    <w:p w:rsidR="006A176B" w:rsidRDefault="006A176B" w:rsidP="006A176B">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A176B" w:rsidRDefault="006A176B" w:rsidP="006A176B">
      <w:pPr>
        <w:widowControl/>
        <w:autoSpaceDE/>
        <w:autoSpaceDN/>
        <w:ind w:firstLineChars="50" w:firstLine="153"/>
        <w:jc w:val="center"/>
        <w:rPr>
          <w:rFonts w:ascii="Times New Roman" w:hAnsi="Times New Roman"/>
          <w:b/>
          <w:bCs/>
          <w:w w:val="95"/>
          <w:sz w:val="32"/>
          <w:lang w:eastAsia="zh-CN"/>
        </w:rPr>
      </w:pPr>
      <w:r>
        <w:rPr>
          <w:rFonts w:ascii="Times New Roman" w:hAnsi="Times New Roman" w:hint="eastAsia"/>
          <w:b/>
          <w:bCs/>
          <w:w w:val="95"/>
          <w:sz w:val="32"/>
          <w:lang w:eastAsia="zh-CN"/>
        </w:rPr>
        <w:t xml:space="preserve">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6A176B" w:rsidRDefault="006A176B" w:rsidP="006A176B">
      <w:pPr>
        <w:pStyle w:val="10"/>
        <w:rPr>
          <w:w w:val="95"/>
        </w:rPr>
      </w:pPr>
      <w:r>
        <w:rPr>
          <w:w w:val="95"/>
        </w:rPr>
        <w:br w:type="page"/>
      </w:r>
    </w:p>
    <w:p w:rsidR="00425367" w:rsidRDefault="00425367" w:rsidP="0042536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425367" w:rsidRDefault="00425367" w:rsidP="0042536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425367" w:rsidRDefault="00425367" w:rsidP="00425367">
      <w:pPr>
        <w:pStyle w:val="10"/>
        <w:rPr>
          <w:color w:val="4E6127"/>
        </w:rPr>
      </w:pP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425367" w:rsidRDefault="00425367" w:rsidP="00425367">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00A64BA5" w:rsidRPr="009A6FD0">
        <w:rPr>
          <w:rFonts w:cs="Times New Roman" w:hint="eastAsia"/>
          <w:bCs w:val="0"/>
          <w:color w:val="C00000"/>
          <w:lang w:eastAsia="zh-CN"/>
        </w:rPr>
        <w:t>参选文件正本必须逐页或骑缝加盖参选人公章或由法人代表或法人代表授权人逐页签字方视为有效</w:t>
      </w:r>
      <w:r w:rsidR="00A64BA5">
        <w:rPr>
          <w:rFonts w:cs="Times New Roman" w:hint="eastAsia"/>
          <w:bCs w:val="0"/>
          <w:color w:val="C00000"/>
          <w:lang w:eastAsia="zh-CN"/>
        </w:rPr>
        <w:t>。</w:t>
      </w:r>
    </w:p>
    <w:p w:rsidR="00425367" w:rsidRDefault="00425367" w:rsidP="00425367">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425367" w:rsidRDefault="00425367" w:rsidP="00425367">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49165D" w:rsidRDefault="0049165D" w:rsidP="0049165D">
      <w:pPr>
        <w:pStyle w:val="a8"/>
        <w:spacing w:beforeLines="0" w:afterLines="0" w:line="240" w:lineRule="auto"/>
        <w:ind w:firstLineChars="271" w:firstLine="762"/>
        <w:rPr>
          <w:rFonts w:cs="Times New Roman"/>
          <w:b/>
          <w:color w:val="C00000"/>
          <w:lang w:eastAsia="zh-CN"/>
        </w:rPr>
      </w:pPr>
      <w:r w:rsidRPr="0049165D">
        <w:rPr>
          <w:rFonts w:cs="Times New Roman" w:hint="eastAsia"/>
          <w:b/>
          <w:color w:val="C00000"/>
          <w:lang w:eastAsia="zh-CN"/>
        </w:rPr>
        <w:t>※商务和技术文件需单独装订，单独密封，</w:t>
      </w:r>
      <w:r w:rsidR="00CA0257">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sidR="009E7443">
        <w:rPr>
          <w:rFonts w:cs="Times New Roman" w:hint="eastAsia"/>
          <w:b/>
          <w:color w:val="C00000"/>
          <w:lang w:eastAsia="zh-CN"/>
        </w:rPr>
        <w:t>联络人与电话</w:t>
      </w:r>
      <w:r>
        <w:rPr>
          <w:rFonts w:cs="Times New Roman" w:hint="eastAsia"/>
          <w:b/>
          <w:color w:val="C00000"/>
          <w:lang w:eastAsia="zh-CN"/>
        </w:rPr>
        <w:t>。</w:t>
      </w:r>
    </w:p>
    <w:p w:rsidR="0049165D" w:rsidRDefault="0049165D" w:rsidP="0049165D">
      <w:pPr>
        <w:pStyle w:val="a8"/>
        <w:spacing w:beforeLines="0" w:afterLines="0" w:line="240" w:lineRule="auto"/>
        <w:ind w:firstLineChars="271" w:firstLine="762"/>
        <w:rPr>
          <w:rFonts w:cs="Times New Roman"/>
          <w:b/>
          <w:color w:val="C00000"/>
          <w:lang w:eastAsia="zh-CN"/>
        </w:rPr>
      </w:pPr>
    </w:p>
    <w:p w:rsidR="00425367" w:rsidRDefault="00425367" w:rsidP="00425367">
      <w:pPr>
        <w:widowControl/>
        <w:autoSpaceDE/>
        <w:autoSpaceDN/>
        <w:rPr>
          <w:b/>
          <w:sz w:val="44"/>
          <w:szCs w:val="44"/>
          <w:lang w:eastAsia="zh-CN"/>
        </w:rPr>
      </w:pPr>
      <w:r>
        <w:rPr>
          <w:b/>
          <w:sz w:val="44"/>
          <w:szCs w:val="44"/>
          <w:lang w:eastAsia="zh-CN"/>
        </w:rPr>
        <w:br w:type="page"/>
      </w:r>
    </w:p>
    <w:p w:rsidR="00425367" w:rsidRDefault="00425367" w:rsidP="00425367">
      <w:pPr>
        <w:spacing w:line="1000" w:lineRule="exact"/>
        <w:jc w:val="center"/>
        <w:rPr>
          <w:b/>
          <w:sz w:val="44"/>
          <w:szCs w:val="44"/>
          <w:lang w:eastAsia="zh-CN"/>
        </w:rPr>
      </w:pPr>
    </w:p>
    <w:p w:rsidR="00425367" w:rsidRDefault="00425367" w:rsidP="0042536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0473D9" w:rsidTr="00BC06EF">
        <w:trPr>
          <w:jc w:val="center"/>
        </w:trPr>
        <w:tc>
          <w:tcPr>
            <w:tcW w:w="971" w:type="dxa"/>
          </w:tcPr>
          <w:p w:rsidR="000473D9" w:rsidRDefault="000473D9" w:rsidP="00BC06EF">
            <w:pPr>
              <w:spacing w:line="500" w:lineRule="exact"/>
              <w:jc w:val="center"/>
              <w:rPr>
                <w:b/>
                <w:bCs/>
                <w:sz w:val="24"/>
              </w:rPr>
            </w:pPr>
            <w:proofErr w:type="spellStart"/>
            <w:r>
              <w:rPr>
                <w:rFonts w:hint="eastAsia"/>
                <w:b/>
                <w:bCs/>
                <w:sz w:val="24"/>
              </w:rPr>
              <w:t>序号</w:t>
            </w:r>
            <w:proofErr w:type="spellEnd"/>
          </w:p>
        </w:tc>
        <w:tc>
          <w:tcPr>
            <w:tcW w:w="6027" w:type="dxa"/>
          </w:tcPr>
          <w:p w:rsidR="000473D9" w:rsidRDefault="000473D9" w:rsidP="00BC06EF">
            <w:pPr>
              <w:spacing w:line="500" w:lineRule="exact"/>
              <w:jc w:val="center"/>
              <w:rPr>
                <w:b/>
                <w:bCs/>
                <w:sz w:val="24"/>
              </w:rPr>
            </w:pPr>
            <w:proofErr w:type="spellStart"/>
            <w:r>
              <w:rPr>
                <w:rFonts w:hint="eastAsia"/>
                <w:b/>
                <w:bCs/>
                <w:sz w:val="24"/>
              </w:rPr>
              <w:t>内容</w:t>
            </w:r>
            <w:proofErr w:type="spellEnd"/>
          </w:p>
        </w:tc>
        <w:tc>
          <w:tcPr>
            <w:tcW w:w="1363" w:type="dxa"/>
          </w:tcPr>
          <w:p w:rsidR="000473D9" w:rsidRDefault="000473D9" w:rsidP="00BC06EF">
            <w:pPr>
              <w:spacing w:line="500" w:lineRule="exact"/>
              <w:jc w:val="center"/>
              <w:rPr>
                <w:b/>
                <w:bCs/>
                <w:sz w:val="24"/>
              </w:rPr>
            </w:pPr>
            <w:proofErr w:type="spellStart"/>
            <w:r>
              <w:rPr>
                <w:rFonts w:hint="eastAsia"/>
                <w:b/>
                <w:bCs/>
                <w:sz w:val="24"/>
              </w:rPr>
              <w:t>页码</w:t>
            </w:r>
            <w:proofErr w:type="spellEnd"/>
          </w:p>
        </w:tc>
      </w:tr>
      <w:tr w:rsidR="000473D9" w:rsidTr="00BC06EF">
        <w:trPr>
          <w:jc w:val="center"/>
        </w:trPr>
        <w:tc>
          <w:tcPr>
            <w:tcW w:w="971" w:type="dxa"/>
          </w:tcPr>
          <w:p w:rsidR="000473D9" w:rsidRDefault="000473D9" w:rsidP="00BC06EF">
            <w:pPr>
              <w:spacing w:line="500" w:lineRule="exact"/>
              <w:jc w:val="center"/>
              <w:rPr>
                <w:sz w:val="24"/>
              </w:rPr>
            </w:pPr>
            <w:r>
              <w:rPr>
                <w:rFonts w:hint="eastAsia"/>
                <w:sz w:val="24"/>
              </w:rPr>
              <w:t>1</w:t>
            </w:r>
          </w:p>
        </w:tc>
        <w:tc>
          <w:tcPr>
            <w:tcW w:w="6027" w:type="dxa"/>
          </w:tcPr>
          <w:p w:rsidR="000473D9" w:rsidRDefault="000473D9" w:rsidP="00BC06EF">
            <w:pPr>
              <w:spacing w:line="500" w:lineRule="exact"/>
              <w:rPr>
                <w:sz w:val="24"/>
                <w:lang w:eastAsia="zh-CN"/>
              </w:rPr>
            </w:pPr>
            <w:r w:rsidRPr="00D05C03">
              <w:rPr>
                <w:rFonts w:hint="eastAsia"/>
                <w:sz w:val="24"/>
                <w:lang w:eastAsia="zh-CN"/>
              </w:rPr>
              <w:t>法定代表人授权委托书</w:t>
            </w:r>
          </w:p>
        </w:tc>
        <w:tc>
          <w:tcPr>
            <w:tcW w:w="1363" w:type="dxa"/>
          </w:tcPr>
          <w:p w:rsidR="000473D9" w:rsidRDefault="000473D9" w:rsidP="00BC06EF">
            <w:pPr>
              <w:spacing w:line="500" w:lineRule="exact"/>
              <w:jc w:val="center"/>
              <w:rPr>
                <w:sz w:val="24"/>
                <w:lang w:eastAsia="zh-CN"/>
              </w:rPr>
            </w:pPr>
          </w:p>
        </w:tc>
      </w:tr>
      <w:tr w:rsidR="000473D9" w:rsidTr="00BC06EF">
        <w:trPr>
          <w:jc w:val="center"/>
        </w:trPr>
        <w:tc>
          <w:tcPr>
            <w:tcW w:w="971" w:type="dxa"/>
          </w:tcPr>
          <w:p w:rsidR="000473D9" w:rsidRDefault="000473D9" w:rsidP="00BC06EF">
            <w:pPr>
              <w:spacing w:line="500" w:lineRule="exact"/>
              <w:jc w:val="center"/>
              <w:rPr>
                <w:sz w:val="24"/>
                <w:lang w:eastAsia="zh-CN"/>
              </w:rPr>
            </w:pPr>
            <w:r>
              <w:rPr>
                <w:rFonts w:hint="eastAsia"/>
                <w:sz w:val="24"/>
                <w:lang w:eastAsia="zh-CN"/>
              </w:rPr>
              <w:t>2</w:t>
            </w:r>
          </w:p>
        </w:tc>
        <w:tc>
          <w:tcPr>
            <w:tcW w:w="6027" w:type="dxa"/>
          </w:tcPr>
          <w:p w:rsidR="000473D9" w:rsidRPr="00D05C03" w:rsidRDefault="000473D9" w:rsidP="00BC06EF">
            <w:pPr>
              <w:spacing w:line="500" w:lineRule="exact"/>
              <w:rPr>
                <w:sz w:val="24"/>
                <w:lang w:eastAsia="zh-CN"/>
              </w:rPr>
            </w:pPr>
            <w:r>
              <w:rPr>
                <w:rFonts w:hint="eastAsia"/>
                <w:sz w:val="24"/>
                <w:szCs w:val="28"/>
                <w:lang w:eastAsia="zh-CN"/>
              </w:rPr>
              <w:t>投标</w:t>
            </w:r>
            <w:proofErr w:type="spellStart"/>
            <w:r>
              <w:rPr>
                <w:rFonts w:hint="eastAsia"/>
                <w:sz w:val="24"/>
                <w:szCs w:val="28"/>
              </w:rPr>
              <w:t>保证金回执</w:t>
            </w:r>
            <w:proofErr w:type="spellEnd"/>
          </w:p>
        </w:tc>
        <w:tc>
          <w:tcPr>
            <w:tcW w:w="1363" w:type="dxa"/>
          </w:tcPr>
          <w:p w:rsidR="000473D9" w:rsidRDefault="000473D9" w:rsidP="00BC06EF">
            <w:pPr>
              <w:spacing w:line="500" w:lineRule="exact"/>
              <w:jc w:val="center"/>
              <w:rPr>
                <w:sz w:val="24"/>
                <w:lang w:eastAsia="zh-CN"/>
              </w:rPr>
            </w:pPr>
          </w:p>
        </w:tc>
      </w:tr>
      <w:tr w:rsidR="000473D9" w:rsidTr="00BC06EF">
        <w:trPr>
          <w:jc w:val="center"/>
        </w:trPr>
        <w:tc>
          <w:tcPr>
            <w:tcW w:w="971" w:type="dxa"/>
          </w:tcPr>
          <w:p w:rsidR="000473D9" w:rsidRDefault="000473D9" w:rsidP="00BC06EF">
            <w:pPr>
              <w:spacing w:line="500" w:lineRule="exact"/>
              <w:jc w:val="center"/>
              <w:rPr>
                <w:sz w:val="24"/>
                <w:lang w:eastAsia="zh-CN"/>
              </w:rPr>
            </w:pPr>
            <w:r>
              <w:rPr>
                <w:sz w:val="24"/>
                <w:lang w:eastAsia="zh-CN"/>
              </w:rPr>
              <w:t>3</w:t>
            </w:r>
          </w:p>
        </w:tc>
        <w:tc>
          <w:tcPr>
            <w:tcW w:w="6027" w:type="dxa"/>
          </w:tcPr>
          <w:p w:rsidR="000473D9" w:rsidRPr="00D05C03" w:rsidRDefault="000473D9" w:rsidP="00BC06EF">
            <w:pPr>
              <w:spacing w:line="500" w:lineRule="exact"/>
              <w:rPr>
                <w:sz w:val="24"/>
              </w:rPr>
            </w:pPr>
            <w:r>
              <w:rPr>
                <w:rFonts w:hint="eastAsia"/>
                <w:sz w:val="24"/>
                <w:szCs w:val="28"/>
                <w:lang w:eastAsia="zh-CN"/>
              </w:rPr>
              <w:t>营业</w:t>
            </w:r>
            <w:proofErr w:type="spellStart"/>
            <w:r>
              <w:rPr>
                <w:rFonts w:hint="eastAsia"/>
                <w:sz w:val="24"/>
                <w:szCs w:val="28"/>
              </w:rPr>
              <w:t>执照</w:t>
            </w:r>
            <w:proofErr w:type="spellEnd"/>
          </w:p>
        </w:tc>
        <w:tc>
          <w:tcPr>
            <w:tcW w:w="1363" w:type="dxa"/>
          </w:tcPr>
          <w:p w:rsidR="000473D9" w:rsidRDefault="000473D9" w:rsidP="00BC06EF">
            <w:pPr>
              <w:spacing w:line="500" w:lineRule="exact"/>
              <w:jc w:val="center"/>
              <w:rPr>
                <w:sz w:val="24"/>
                <w:lang w:eastAsia="zh-CN"/>
              </w:rPr>
            </w:pPr>
          </w:p>
        </w:tc>
      </w:tr>
      <w:tr w:rsidR="000473D9" w:rsidTr="00BC06EF">
        <w:trPr>
          <w:jc w:val="center"/>
        </w:trPr>
        <w:tc>
          <w:tcPr>
            <w:tcW w:w="971" w:type="dxa"/>
          </w:tcPr>
          <w:p w:rsidR="000473D9" w:rsidRDefault="000473D9" w:rsidP="00BC06EF">
            <w:pPr>
              <w:spacing w:line="500" w:lineRule="exact"/>
              <w:jc w:val="center"/>
              <w:rPr>
                <w:sz w:val="24"/>
                <w:lang w:eastAsia="zh-CN"/>
              </w:rPr>
            </w:pPr>
            <w:r>
              <w:rPr>
                <w:sz w:val="24"/>
                <w:lang w:eastAsia="zh-CN"/>
              </w:rPr>
              <w:t>4</w:t>
            </w:r>
          </w:p>
        </w:tc>
        <w:tc>
          <w:tcPr>
            <w:tcW w:w="6027" w:type="dxa"/>
          </w:tcPr>
          <w:p w:rsidR="000473D9" w:rsidRDefault="00E86D76" w:rsidP="00BC06EF">
            <w:pPr>
              <w:spacing w:line="500" w:lineRule="exact"/>
              <w:rPr>
                <w:sz w:val="24"/>
                <w:szCs w:val="28"/>
                <w:lang w:eastAsia="zh-CN"/>
              </w:rPr>
            </w:pPr>
            <w:r>
              <w:rPr>
                <w:rFonts w:hint="eastAsia"/>
                <w:sz w:val="24"/>
                <w:lang w:eastAsia="zh-CN"/>
              </w:rPr>
              <w:t>测绘资质证书</w:t>
            </w:r>
          </w:p>
        </w:tc>
        <w:tc>
          <w:tcPr>
            <w:tcW w:w="1363" w:type="dxa"/>
          </w:tcPr>
          <w:p w:rsidR="000473D9" w:rsidRDefault="000473D9" w:rsidP="00BC06EF">
            <w:pPr>
              <w:spacing w:line="500" w:lineRule="exact"/>
              <w:jc w:val="center"/>
              <w:rPr>
                <w:sz w:val="24"/>
                <w:lang w:eastAsia="zh-CN"/>
              </w:rPr>
            </w:pPr>
          </w:p>
        </w:tc>
      </w:tr>
      <w:tr w:rsidR="000473D9" w:rsidTr="00BC06EF">
        <w:trPr>
          <w:jc w:val="center"/>
        </w:trPr>
        <w:tc>
          <w:tcPr>
            <w:tcW w:w="971" w:type="dxa"/>
          </w:tcPr>
          <w:p w:rsidR="000473D9" w:rsidRDefault="000473D9" w:rsidP="00BC06EF">
            <w:pPr>
              <w:spacing w:line="500" w:lineRule="exact"/>
              <w:jc w:val="center"/>
              <w:rPr>
                <w:sz w:val="24"/>
              </w:rPr>
            </w:pPr>
            <w:r>
              <w:rPr>
                <w:sz w:val="24"/>
              </w:rPr>
              <w:t>5</w:t>
            </w:r>
          </w:p>
        </w:tc>
        <w:tc>
          <w:tcPr>
            <w:tcW w:w="6027" w:type="dxa"/>
          </w:tcPr>
          <w:p w:rsidR="000473D9" w:rsidRDefault="00723642" w:rsidP="00723642">
            <w:pPr>
              <w:spacing w:line="500" w:lineRule="exact"/>
              <w:rPr>
                <w:sz w:val="24"/>
                <w:lang w:eastAsia="zh-CN"/>
              </w:rPr>
            </w:pPr>
            <w:r>
              <w:rPr>
                <w:rFonts w:hint="eastAsia"/>
                <w:sz w:val="24"/>
                <w:szCs w:val="28"/>
                <w:lang w:eastAsia="zh-CN"/>
              </w:rPr>
              <w:t>业绩证明、</w:t>
            </w:r>
            <w:r w:rsidR="000473D9">
              <w:rPr>
                <w:rFonts w:hint="eastAsia"/>
                <w:sz w:val="24"/>
                <w:szCs w:val="28"/>
                <w:lang w:eastAsia="zh-CN"/>
              </w:rPr>
              <w:t>方案等</w:t>
            </w:r>
          </w:p>
        </w:tc>
        <w:tc>
          <w:tcPr>
            <w:tcW w:w="1363" w:type="dxa"/>
          </w:tcPr>
          <w:p w:rsidR="000473D9" w:rsidRDefault="000473D9" w:rsidP="00BC06EF">
            <w:pPr>
              <w:spacing w:line="500" w:lineRule="exact"/>
              <w:jc w:val="center"/>
              <w:rPr>
                <w:sz w:val="24"/>
                <w:lang w:eastAsia="zh-CN"/>
              </w:rPr>
            </w:pPr>
          </w:p>
        </w:tc>
      </w:tr>
    </w:tbl>
    <w:p w:rsidR="000473D9" w:rsidRPr="000473D9" w:rsidRDefault="000473D9" w:rsidP="000473D9">
      <w:pPr>
        <w:pStyle w:val="10"/>
      </w:pPr>
    </w:p>
    <w:p w:rsidR="00425367" w:rsidRDefault="00425367" w:rsidP="00425367">
      <w:pPr>
        <w:spacing w:line="500" w:lineRule="exact"/>
        <w:jc w:val="center"/>
        <w:rPr>
          <w:b/>
          <w:bCs/>
          <w:sz w:val="36"/>
          <w:szCs w:val="36"/>
          <w:lang w:eastAsia="zh-CN"/>
        </w:rPr>
      </w:pPr>
    </w:p>
    <w:p w:rsidR="00425367" w:rsidRDefault="00425367" w:rsidP="006A176B">
      <w:pPr>
        <w:widowControl/>
        <w:autoSpaceDE/>
        <w:autoSpaceDN/>
        <w:rPr>
          <w:b/>
          <w:bCs/>
          <w:sz w:val="24"/>
          <w:szCs w:val="24"/>
          <w:lang w:eastAsia="zh-CN"/>
        </w:rPr>
      </w:pPr>
    </w:p>
    <w:p w:rsidR="00425367" w:rsidRDefault="00425367" w:rsidP="00425367">
      <w:pPr>
        <w:pStyle w:val="10"/>
      </w:pPr>
      <w:r>
        <w:br w:type="page"/>
      </w:r>
    </w:p>
    <w:p w:rsidR="00FD7BDF" w:rsidRPr="00FA3CFC" w:rsidRDefault="00FD7BDF" w:rsidP="00FD7BDF">
      <w:pPr>
        <w:snapToGrid w:val="0"/>
        <w:spacing w:line="360" w:lineRule="auto"/>
        <w:jc w:val="center"/>
        <w:rPr>
          <w:b/>
          <w:bCs/>
          <w:sz w:val="24"/>
          <w:szCs w:val="32"/>
          <w:lang w:eastAsia="zh-CN"/>
        </w:rPr>
      </w:pPr>
      <w:r w:rsidRPr="00FA3CFC">
        <w:rPr>
          <w:rFonts w:hint="eastAsia"/>
          <w:b/>
          <w:bCs/>
          <w:sz w:val="24"/>
          <w:szCs w:val="32"/>
          <w:lang w:eastAsia="zh-CN"/>
        </w:rPr>
        <w:lastRenderedPageBreak/>
        <w:t>法定代表人授权委托书</w:t>
      </w:r>
    </w:p>
    <w:p w:rsidR="00FD7BDF" w:rsidRPr="00FA3CFC" w:rsidRDefault="00FD7BDF" w:rsidP="00FD7BDF">
      <w:pPr>
        <w:snapToGrid w:val="0"/>
        <w:spacing w:line="276" w:lineRule="auto"/>
        <w:jc w:val="center"/>
        <w:rPr>
          <w:szCs w:val="28"/>
          <w:lang w:eastAsia="zh-CN"/>
        </w:rPr>
      </w:pPr>
    </w:p>
    <w:p w:rsidR="00FD7BDF" w:rsidRPr="004C3B84" w:rsidRDefault="00FD7BDF" w:rsidP="00FD7BDF">
      <w:pPr>
        <w:snapToGrid w:val="0"/>
        <w:spacing w:line="360" w:lineRule="auto"/>
        <w:rPr>
          <w:sz w:val="21"/>
          <w:szCs w:val="21"/>
          <w:lang w:eastAsia="zh-CN"/>
        </w:rPr>
      </w:pPr>
      <w:r w:rsidRPr="00155287">
        <w:rPr>
          <w:rFonts w:hint="eastAsia"/>
          <w:szCs w:val="21"/>
          <w:lang w:eastAsia="zh-CN"/>
        </w:rPr>
        <w:t>致：</w:t>
      </w:r>
      <w:r w:rsidRPr="004C3B84">
        <w:rPr>
          <w:rFonts w:hint="eastAsia"/>
          <w:sz w:val="21"/>
          <w:szCs w:val="21"/>
          <w:lang w:eastAsia="zh-CN"/>
        </w:rPr>
        <w:t>福建福海创石油化工有限公司</w:t>
      </w:r>
    </w:p>
    <w:p w:rsidR="00FD7BDF" w:rsidRPr="004C3B84" w:rsidRDefault="00FD7BDF" w:rsidP="00FD7BDF">
      <w:pPr>
        <w:adjustRightInd w:val="0"/>
        <w:rPr>
          <w:sz w:val="21"/>
          <w:szCs w:val="21"/>
          <w:lang w:eastAsia="zh-CN"/>
        </w:rPr>
      </w:pPr>
      <w:r w:rsidRPr="004C3B84">
        <w:rPr>
          <w:rFonts w:hint="eastAsia"/>
          <w:sz w:val="21"/>
          <w:szCs w:val="21"/>
          <w:lang w:eastAsia="zh-CN"/>
        </w:rPr>
        <w:t>本授权书声明</w:t>
      </w:r>
      <w:r w:rsidRPr="004C3B84">
        <w:rPr>
          <w:sz w:val="21"/>
          <w:szCs w:val="21"/>
          <w:lang w:eastAsia="zh-CN"/>
        </w:rPr>
        <w:t>:</w:t>
      </w:r>
      <w:r w:rsidRPr="004C3B84">
        <w:rPr>
          <w:rFonts w:hint="eastAsia"/>
          <w:sz w:val="21"/>
          <w:szCs w:val="21"/>
          <w:lang w:eastAsia="zh-CN"/>
        </w:rPr>
        <w:t>注册于</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公司住所</w:t>
      </w:r>
      <w:r w:rsidRPr="004C3B84">
        <w:rPr>
          <w:sz w:val="21"/>
          <w:szCs w:val="21"/>
          <w:u w:val="single"/>
          <w:lang w:eastAsia="zh-CN"/>
        </w:rPr>
        <w:t>)</w:t>
      </w:r>
      <w:r w:rsidRPr="004C3B84">
        <w:rPr>
          <w:rFonts w:hint="eastAsia"/>
          <w:sz w:val="21"/>
          <w:szCs w:val="21"/>
          <w:lang w:eastAsia="zh-CN"/>
        </w:rPr>
        <w:t>的</w:t>
      </w:r>
      <w:r w:rsidRPr="004C3B84">
        <w:rPr>
          <w:sz w:val="21"/>
          <w:szCs w:val="21"/>
          <w:u w:val="single"/>
          <w:lang w:eastAsia="zh-CN"/>
        </w:rPr>
        <w:t xml:space="preserve">          </w:t>
      </w:r>
      <w:r w:rsidRPr="004C3B84">
        <w:rPr>
          <w:rFonts w:hint="eastAsia"/>
          <w:sz w:val="21"/>
          <w:szCs w:val="21"/>
          <w:u w:val="single"/>
          <w:lang w:eastAsia="zh-CN"/>
        </w:rPr>
        <w:t>（公司名称</w:t>
      </w:r>
      <w:r w:rsidRPr="004C3B84">
        <w:rPr>
          <w:sz w:val="21"/>
          <w:szCs w:val="21"/>
          <w:u w:val="single"/>
          <w:lang w:eastAsia="zh-CN"/>
        </w:rPr>
        <w:t>)</w:t>
      </w:r>
      <w:r w:rsidRPr="004C3B84">
        <w:rPr>
          <w:rFonts w:hint="eastAsia"/>
          <w:sz w:val="21"/>
          <w:szCs w:val="21"/>
          <w:lang w:eastAsia="zh-CN"/>
        </w:rPr>
        <w:t>的法定代表人</w:t>
      </w:r>
      <w:r w:rsidRPr="004C3B84">
        <w:rPr>
          <w:sz w:val="21"/>
          <w:szCs w:val="21"/>
          <w:u w:val="single"/>
          <w:lang w:eastAsia="zh-CN"/>
        </w:rPr>
        <w:t xml:space="preserve">        (</w:t>
      </w:r>
      <w:r w:rsidRPr="004C3B84">
        <w:rPr>
          <w:rFonts w:hint="eastAsia"/>
          <w:sz w:val="21"/>
          <w:szCs w:val="21"/>
          <w:u w:val="single"/>
          <w:lang w:eastAsia="zh-CN"/>
        </w:rPr>
        <w:t>法定代表人姓名</w:t>
      </w:r>
      <w:r w:rsidRPr="004C3B84">
        <w:rPr>
          <w:sz w:val="21"/>
          <w:szCs w:val="21"/>
          <w:u w:val="single"/>
          <w:lang w:eastAsia="zh-CN"/>
        </w:rPr>
        <w:t>)</w:t>
      </w:r>
      <w:r w:rsidRPr="004C3B84">
        <w:rPr>
          <w:rFonts w:hint="eastAsia"/>
          <w:sz w:val="21"/>
          <w:szCs w:val="21"/>
          <w:lang w:eastAsia="zh-CN"/>
        </w:rPr>
        <w:t>代表本公司授权</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（代理人的姓名）</w:t>
      </w:r>
      <w:r w:rsidRPr="004C3B84">
        <w:rPr>
          <w:rFonts w:hint="eastAsia"/>
          <w:sz w:val="21"/>
          <w:szCs w:val="21"/>
          <w:lang w:eastAsia="zh-CN"/>
        </w:rPr>
        <w:t>为公司的合法代理人，参加</w:t>
      </w:r>
      <w:r w:rsidRPr="009342CC">
        <w:rPr>
          <w:sz w:val="21"/>
          <w:szCs w:val="21"/>
          <w:u w:val="single"/>
          <w:lang w:eastAsia="zh-CN"/>
        </w:rPr>
        <w:t>消防站/</w:t>
      </w:r>
      <w:proofErr w:type="gramStart"/>
      <w:r w:rsidRPr="009342CC">
        <w:rPr>
          <w:sz w:val="21"/>
          <w:szCs w:val="21"/>
          <w:u w:val="single"/>
          <w:lang w:eastAsia="zh-CN"/>
        </w:rPr>
        <w:t>气防站</w:t>
      </w:r>
      <w:proofErr w:type="gramEnd"/>
      <w:r w:rsidRPr="009342CC">
        <w:rPr>
          <w:sz w:val="21"/>
          <w:szCs w:val="21"/>
          <w:u w:val="single"/>
          <w:lang w:eastAsia="zh-CN"/>
        </w:rPr>
        <w:t>项目、南 8#泊位新增仓储工程</w:t>
      </w:r>
      <w:r w:rsidRPr="009342CC">
        <w:rPr>
          <w:rFonts w:hint="eastAsia"/>
          <w:sz w:val="21"/>
          <w:szCs w:val="21"/>
          <w:u w:val="single"/>
          <w:lang w:eastAsia="zh-CN"/>
        </w:rPr>
        <w:t>PTA 海水冷却系统排水工程、PX 厂内管廊续建工程竣工测绘项目（项目编号：</w:t>
      </w:r>
      <w:r w:rsidR="009342CC" w:rsidRPr="009342CC">
        <w:rPr>
          <w:sz w:val="21"/>
          <w:szCs w:val="21"/>
          <w:u w:val="single"/>
          <w:lang w:eastAsia="zh-CN"/>
        </w:rPr>
        <w:t>FHCPTCG20200713003</w:t>
      </w:r>
      <w:r w:rsidRPr="009342CC">
        <w:rPr>
          <w:rFonts w:hint="eastAsia"/>
          <w:sz w:val="21"/>
          <w:szCs w:val="21"/>
          <w:u w:val="single"/>
          <w:lang w:eastAsia="zh-CN"/>
        </w:rPr>
        <w:t>）</w:t>
      </w:r>
      <w:r w:rsidRPr="004C3B84">
        <w:rPr>
          <w:rFonts w:hint="eastAsia"/>
          <w:sz w:val="21"/>
          <w:szCs w:val="21"/>
          <w:lang w:eastAsia="zh-CN"/>
        </w:rPr>
        <w:t>项目的意向比选方申请登记、比选竞价，我方承认代理人全权代表我方所签署的本项目的参选文件、签订合同和处理有关事宜，其法律后果由我方承担。</w:t>
      </w:r>
    </w:p>
    <w:p w:rsidR="00FD7BDF" w:rsidRPr="004C3B84" w:rsidRDefault="00FD7BDF" w:rsidP="00FD7BDF">
      <w:pPr>
        <w:spacing w:line="360" w:lineRule="auto"/>
        <w:ind w:firstLineChars="200" w:firstLine="420"/>
        <w:rPr>
          <w:sz w:val="21"/>
          <w:szCs w:val="21"/>
          <w:lang w:eastAsia="zh-CN"/>
        </w:rPr>
      </w:pPr>
      <w:r w:rsidRPr="004C3B84">
        <w:rPr>
          <w:rFonts w:hint="eastAsia"/>
          <w:sz w:val="21"/>
          <w:szCs w:val="21"/>
          <w:lang w:eastAsia="zh-CN"/>
        </w:rPr>
        <w:t>代理人无转委托权，特此委托。</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附：法定代表人身份证明</w:t>
      </w:r>
    </w:p>
    <w:tbl>
      <w:tblPr>
        <w:tblStyle w:val="afe"/>
        <w:tblW w:w="0" w:type="auto"/>
        <w:tblLook w:val="04A0" w:firstRow="1" w:lastRow="0" w:firstColumn="1" w:lastColumn="0" w:noHBand="0" w:noVBand="1"/>
      </w:tblPr>
      <w:tblGrid>
        <w:gridCol w:w="4383"/>
        <w:gridCol w:w="4383"/>
      </w:tblGrid>
      <w:tr w:rsidR="00FD7BDF" w:rsidRPr="004C3B84" w:rsidTr="00BC06EF">
        <w:tc>
          <w:tcPr>
            <w:tcW w:w="4643" w:type="dxa"/>
          </w:tcPr>
          <w:p w:rsidR="00FD7BDF" w:rsidRPr="004C3B84" w:rsidRDefault="00FD7BDF" w:rsidP="00BC06EF">
            <w:pPr>
              <w:spacing w:line="360" w:lineRule="auto"/>
              <w:rPr>
                <w:color w:val="000000"/>
                <w:sz w:val="21"/>
                <w:szCs w:val="21"/>
                <w:lang w:eastAsia="zh-CN"/>
              </w:rPr>
            </w:pPr>
          </w:p>
          <w:p w:rsidR="00FD7BDF" w:rsidRPr="004C3B84" w:rsidRDefault="00FD7BDF" w:rsidP="00BC06EF">
            <w:pPr>
              <w:spacing w:line="360" w:lineRule="auto"/>
              <w:rPr>
                <w:color w:val="000000"/>
                <w:sz w:val="21"/>
                <w:szCs w:val="21"/>
                <w:lang w:eastAsia="zh-CN"/>
              </w:rPr>
            </w:pPr>
          </w:p>
          <w:p w:rsidR="00FD7BDF" w:rsidRPr="004C3B84" w:rsidRDefault="00FD7BDF" w:rsidP="00BC06EF">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正面</w:t>
            </w:r>
            <w:proofErr w:type="spellEnd"/>
            <w:r w:rsidRPr="004C3B84">
              <w:rPr>
                <w:rFonts w:hint="eastAsia"/>
                <w:color w:val="000000"/>
                <w:sz w:val="21"/>
                <w:szCs w:val="21"/>
              </w:rPr>
              <w:t>）</w:t>
            </w:r>
          </w:p>
          <w:p w:rsidR="00FD7BDF" w:rsidRPr="004C3B84" w:rsidRDefault="00FD7BDF" w:rsidP="00BC06EF">
            <w:pPr>
              <w:spacing w:line="360" w:lineRule="auto"/>
              <w:rPr>
                <w:color w:val="000000"/>
                <w:sz w:val="21"/>
                <w:szCs w:val="21"/>
              </w:rPr>
            </w:pPr>
          </w:p>
          <w:p w:rsidR="00FD7BDF" w:rsidRPr="004C3B84" w:rsidRDefault="00FD7BDF" w:rsidP="00BC06EF">
            <w:pPr>
              <w:spacing w:line="360" w:lineRule="auto"/>
              <w:rPr>
                <w:color w:val="000000"/>
                <w:sz w:val="21"/>
                <w:szCs w:val="21"/>
              </w:rPr>
            </w:pPr>
          </w:p>
          <w:p w:rsidR="00FD7BDF" w:rsidRPr="004C3B84" w:rsidRDefault="00FD7BDF" w:rsidP="00BC06EF">
            <w:pPr>
              <w:spacing w:line="360" w:lineRule="auto"/>
              <w:rPr>
                <w:color w:val="000000"/>
                <w:sz w:val="21"/>
                <w:szCs w:val="21"/>
              </w:rPr>
            </w:pPr>
          </w:p>
        </w:tc>
        <w:tc>
          <w:tcPr>
            <w:tcW w:w="4643" w:type="dxa"/>
          </w:tcPr>
          <w:p w:rsidR="00FD7BDF" w:rsidRPr="004C3B84" w:rsidRDefault="00FD7BDF" w:rsidP="00BC06EF">
            <w:pPr>
              <w:spacing w:line="360" w:lineRule="auto"/>
              <w:rPr>
                <w:color w:val="000000"/>
                <w:sz w:val="21"/>
                <w:szCs w:val="21"/>
              </w:rPr>
            </w:pPr>
          </w:p>
          <w:p w:rsidR="00FD7BDF" w:rsidRPr="004C3B84" w:rsidRDefault="00FD7BDF" w:rsidP="00BC06EF">
            <w:pPr>
              <w:spacing w:line="360" w:lineRule="auto"/>
              <w:rPr>
                <w:color w:val="000000"/>
                <w:sz w:val="21"/>
                <w:szCs w:val="21"/>
              </w:rPr>
            </w:pPr>
          </w:p>
          <w:p w:rsidR="00FD7BDF" w:rsidRPr="004C3B84" w:rsidRDefault="00FD7BDF" w:rsidP="00BC06EF">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反面</w:t>
            </w:r>
            <w:proofErr w:type="spellEnd"/>
            <w:r w:rsidRPr="004C3B84">
              <w:rPr>
                <w:rFonts w:hint="eastAsia"/>
                <w:color w:val="000000"/>
                <w:sz w:val="21"/>
                <w:szCs w:val="21"/>
              </w:rPr>
              <w:t>）</w:t>
            </w:r>
          </w:p>
        </w:tc>
      </w:tr>
    </w:tbl>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代  理  人：</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FF0000"/>
          <w:sz w:val="21"/>
          <w:szCs w:val="21"/>
          <w:u w:val="single"/>
          <w:lang w:eastAsia="zh-CN"/>
        </w:rPr>
        <w:t>（签字）</w:t>
      </w:r>
      <w:r w:rsidRPr="004C3B84">
        <w:rPr>
          <w:rFonts w:hint="eastAsia"/>
          <w:color w:val="000000"/>
          <w:sz w:val="21"/>
          <w:szCs w:val="21"/>
          <w:lang w:eastAsia="zh-CN"/>
        </w:rPr>
        <w:t>性别：</w:t>
      </w:r>
      <w:r w:rsidRPr="004C3B84">
        <w:rPr>
          <w:color w:val="000000"/>
          <w:sz w:val="21"/>
          <w:szCs w:val="21"/>
          <w:u w:val="single"/>
          <w:lang w:eastAsia="zh-CN"/>
        </w:rPr>
        <w:t xml:space="preserve">      </w:t>
      </w:r>
      <w:r w:rsidRPr="004C3B84">
        <w:rPr>
          <w:rFonts w:hint="eastAsia"/>
          <w:color w:val="000000"/>
          <w:sz w:val="21"/>
          <w:szCs w:val="21"/>
          <w:lang w:eastAsia="zh-CN"/>
        </w:rPr>
        <w:t>年龄：</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身份证号码：</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color w:val="000000"/>
          <w:sz w:val="21"/>
          <w:szCs w:val="21"/>
          <w:lang w:eastAsia="zh-CN"/>
        </w:rPr>
        <w:t xml:space="preserve"> </w:t>
      </w:r>
      <w:r w:rsidRPr="004C3B84">
        <w:rPr>
          <w:rFonts w:hint="eastAsia"/>
          <w:color w:val="000000"/>
          <w:sz w:val="21"/>
          <w:szCs w:val="21"/>
          <w:lang w:eastAsia="zh-CN"/>
        </w:rPr>
        <w:t>职务：</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委托期限：</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日至</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代理人电话：</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000000"/>
          <w:sz w:val="21"/>
          <w:szCs w:val="21"/>
          <w:lang w:eastAsia="zh-CN"/>
        </w:rPr>
        <w:t xml:space="preserve">  邮箱：</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法定代表人：</w:t>
      </w:r>
      <w:r w:rsidRPr="004C3B84">
        <w:rPr>
          <w:color w:val="000000"/>
          <w:sz w:val="21"/>
          <w:szCs w:val="21"/>
          <w:u w:val="single"/>
          <w:lang w:eastAsia="zh-CN"/>
        </w:rPr>
        <w:t xml:space="preserve">                </w:t>
      </w:r>
      <w:r w:rsidRPr="004C3B84">
        <w:rPr>
          <w:rFonts w:hint="eastAsia"/>
          <w:color w:val="FF0000"/>
          <w:sz w:val="21"/>
          <w:szCs w:val="21"/>
          <w:u w:val="single"/>
          <w:lang w:eastAsia="zh-CN"/>
        </w:rPr>
        <w:t>签字）</w:t>
      </w:r>
      <w:r w:rsidRPr="004C3B84">
        <w:rPr>
          <w:color w:val="000000"/>
          <w:sz w:val="21"/>
          <w:szCs w:val="21"/>
          <w:u w:val="single"/>
          <w:lang w:eastAsia="zh-CN"/>
        </w:rPr>
        <w:t xml:space="preserve">  </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参</w:t>
      </w:r>
      <w:r w:rsidRPr="004C3B84">
        <w:rPr>
          <w:color w:val="000000"/>
          <w:sz w:val="21"/>
          <w:szCs w:val="21"/>
          <w:lang w:eastAsia="zh-CN"/>
        </w:rPr>
        <w:t xml:space="preserve">  </w:t>
      </w:r>
      <w:r w:rsidRPr="004C3B84">
        <w:rPr>
          <w:rFonts w:hint="eastAsia"/>
          <w:color w:val="000000"/>
          <w:sz w:val="21"/>
          <w:szCs w:val="21"/>
          <w:lang w:eastAsia="zh-CN"/>
        </w:rPr>
        <w:t>选</w:t>
      </w:r>
      <w:r w:rsidRPr="004C3B84">
        <w:rPr>
          <w:color w:val="000000"/>
          <w:sz w:val="21"/>
          <w:szCs w:val="21"/>
          <w:lang w:eastAsia="zh-CN"/>
        </w:rPr>
        <w:t xml:space="preserve">  </w:t>
      </w:r>
      <w:r w:rsidRPr="004C3B84">
        <w:rPr>
          <w:rFonts w:hint="eastAsia"/>
          <w:color w:val="000000"/>
          <w:sz w:val="21"/>
          <w:szCs w:val="21"/>
          <w:lang w:eastAsia="zh-CN"/>
        </w:rPr>
        <w:t>人：</w:t>
      </w:r>
      <w:r w:rsidRPr="004C3B84">
        <w:rPr>
          <w:color w:val="000000"/>
          <w:sz w:val="21"/>
          <w:szCs w:val="21"/>
          <w:u w:val="single"/>
          <w:lang w:eastAsia="zh-CN"/>
        </w:rPr>
        <w:t xml:space="preserve">                            </w:t>
      </w:r>
      <w:r w:rsidRPr="004C3B84">
        <w:rPr>
          <w:rFonts w:hint="eastAsia"/>
          <w:color w:val="000000"/>
          <w:sz w:val="21"/>
          <w:szCs w:val="21"/>
          <w:u w:val="single"/>
          <w:lang w:eastAsia="zh-CN"/>
        </w:rPr>
        <w:t>（盖单位章）</w:t>
      </w:r>
      <w:r w:rsidRPr="004C3B84">
        <w:rPr>
          <w:color w:val="000000"/>
          <w:sz w:val="21"/>
          <w:szCs w:val="21"/>
          <w:u w:val="single"/>
          <w:lang w:eastAsia="zh-CN"/>
        </w:rPr>
        <w:t xml:space="preserve">  </w:t>
      </w:r>
    </w:p>
    <w:p w:rsidR="00FD7BDF" w:rsidRPr="004C3B84" w:rsidRDefault="00FD7BDF" w:rsidP="00FD7BDF">
      <w:pPr>
        <w:spacing w:line="360" w:lineRule="auto"/>
        <w:ind w:firstLineChars="200" w:firstLine="420"/>
        <w:rPr>
          <w:color w:val="000000"/>
          <w:sz w:val="21"/>
          <w:szCs w:val="21"/>
          <w:lang w:eastAsia="zh-CN"/>
        </w:rPr>
      </w:pPr>
      <w:r w:rsidRPr="004C3B84">
        <w:rPr>
          <w:color w:val="000000"/>
          <w:sz w:val="21"/>
          <w:szCs w:val="21"/>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FD7BDF" w:rsidRPr="004C3B84" w:rsidRDefault="00FD7BDF" w:rsidP="00FD7BDF">
      <w:pPr>
        <w:spacing w:line="276" w:lineRule="auto"/>
        <w:ind w:firstLineChars="200" w:firstLine="420"/>
        <w:rPr>
          <w:color w:val="000000"/>
          <w:sz w:val="21"/>
          <w:szCs w:val="21"/>
          <w:lang w:eastAsia="zh-CN"/>
        </w:rPr>
      </w:pPr>
      <w:r w:rsidRPr="004C3B84">
        <w:rPr>
          <w:rFonts w:hint="eastAsia"/>
          <w:color w:val="000000"/>
          <w:sz w:val="21"/>
          <w:szCs w:val="21"/>
          <w:lang w:eastAsia="zh-CN"/>
        </w:rPr>
        <w:t>附：代理人身份证明</w:t>
      </w:r>
    </w:p>
    <w:tbl>
      <w:tblPr>
        <w:tblStyle w:val="afe"/>
        <w:tblW w:w="0" w:type="auto"/>
        <w:tblLook w:val="04A0" w:firstRow="1" w:lastRow="0" w:firstColumn="1" w:lastColumn="0" w:noHBand="0" w:noVBand="1"/>
      </w:tblPr>
      <w:tblGrid>
        <w:gridCol w:w="4383"/>
        <w:gridCol w:w="4383"/>
      </w:tblGrid>
      <w:tr w:rsidR="00FD7BDF" w:rsidTr="00BC06EF">
        <w:tc>
          <w:tcPr>
            <w:tcW w:w="4643" w:type="dxa"/>
          </w:tcPr>
          <w:p w:rsidR="00FD7BDF" w:rsidRDefault="00FD7BDF" w:rsidP="00BC06EF">
            <w:pPr>
              <w:spacing w:line="360" w:lineRule="auto"/>
              <w:rPr>
                <w:color w:val="000000"/>
                <w:szCs w:val="21"/>
                <w:lang w:eastAsia="zh-CN"/>
              </w:rPr>
            </w:pPr>
          </w:p>
          <w:p w:rsidR="00FD7BDF" w:rsidRDefault="00FD7BDF" w:rsidP="00BC06EF">
            <w:pPr>
              <w:spacing w:line="360" w:lineRule="auto"/>
              <w:rPr>
                <w:color w:val="000000"/>
                <w:szCs w:val="21"/>
                <w:lang w:eastAsia="zh-CN"/>
              </w:rPr>
            </w:pPr>
          </w:p>
          <w:p w:rsidR="00FD7BDF" w:rsidRDefault="00FD7BDF" w:rsidP="00BC06EF">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FD7BDF" w:rsidRDefault="00FD7BDF" w:rsidP="00BC06EF">
            <w:pPr>
              <w:spacing w:line="360" w:lineRule="auto"/>
              <w:rPr>
                <w:color w:val="000000"/>
                <w:szCs w:val="21"/>
              </w:rPr>
            </w:pPr>
          </w:p>
          <w:p w:rsidR="00FD7BDF" w:rsidRDefault="00FD7BDF" w:rsidP="00BC06EF">
            <w:pPr>
              <w:spacing w:line="360" w:lineRule="auto"/>
              <w:rPr>
                <w:color w:val="000000"/>
                <w:szCs w:val="21"/>
              </w:rPr>
            </w:pPr>
          </w:p>
          <w:p w:rsidR="00FD7BDF" w:rsidRDefault="00FD7BDF" w:rsidP="00BC06EF">
            <w:pPr>
              <w:spacing w:line="360" w:lineRule="auto"/>
              <w:rPr>
                <w:color w:val="000000"/>
                <w:szCs w:val="21"/>
              </w:rPr>
            </w:pPr>
          </w:p>
        </w:tc>
        <w:tc>
          <w:tcPr>
            <w:tcW w:w="4643" w:type="dxa"/>
          </w:tcPr>
          <w:p w:rsidR="00FD7BDF" w:rsidRDefault="00FD7BDF" w:rsidP="00BC06EF">
            <w:pPr>
              <w:spacing w:line="360" w:lineRule="auto"/>
              <w:rPr>
                <w:color w:val="000000"/>
                <w:szCs w:val="21"/>
              </w:rPr>
            </w:pPr>
          </w:p>
          <w:p w:rsidR="00FD7BDF" w:rsidRDefault="00FD7BDF" w:rsidP="00BC06EF">
            <w:pPr>
              <w:spacing w:line="360" w:lineRule="auto"/>
              <w:rPr>
                <w:color w:val="000000"/>
                <w:szCs w:val="21"/>
              </w:rPr>
            </w:pPr>
          </w:p>
          <w:p w:rsidR="00FD7BDF" w:rsidRDefault="00FD7BDF" w:rsidP="00BC06EF">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FD7BDF" w:rsidRDefault="00FD7BDF" w:rsidP="00FD7BDF">
      <w:pPr>
        <w:pStyle w:val="ac"/>
        <w:ind w:leftChars="0" w:left="0"/>
        <w:jc w:val="center"/>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FD7BDF" w:rsidRDefault="00FD7BDF" w:rsidP="00FD7BDF">
      <w:pPr>
        <w:widowControl/>
        <w:autoSpaceDE/>
        <w:autoSpaceDN/>
        <w:jc w:val="center"/>
        <w:rPr>
          <w:rFonts w:ascii="Times New Roman" w:hAnsi="Times New Roman" w:cs="Times New Roman"/>
          <w:b/>
          <w:bCs/>
          <w:kern w:val="2"/>
          <w:sz w:val="36"/>
          <w:szCs w:val="36"/>
          <w:lang w:eastAsia="zh-CN"/>
        </w:rPr>
      </w:pPr>
      <w:r w:rsidRPr="00F073BC">
        <w:rPr>
          <w:rFonts w:ascii="Times New Roman" w:hAnsi="Times New Roman" w:cs="Times New Roman"/>
          <w:b/>
          <w:bCs/>
          <w:kern w:val="2"/>
          <w:sz w:val="36"/>
          <w:szCs w:val="36"/>
          <w:lang w:eastAsia="zh-CN"/>
        </w:rPr>
        <w:lastRenderedPageBreak/>
        <w:t>投标保证金回执单</w:t>
      </w:r>
    </w:p>
    <w:p w:rsidR="00FD7BDF" w:rsidRDefault="00FD7BDF" w:rsidP="00FD7BDF">
      <w:pPr>
        <w:widowControl/>
        <w:autoSpaceDE/>
        <w:autoSpaceDN/>
        <w:rPr>
          <w:rFonts w:ascii="Times New Roman" w:hAnsi="Times New Roman" w:cs="Times New Roman"/>
          <w:b/>
          <w:bCs/>
          <w:kern w:val="2"/>
          <w:sz w:val="36"/>
          <w:szCs w:val="36"/>
          <w:lang w:eastAsia="zh-CN"/>
        </w:rPr>
      </w:pPr>
      <w:r>
        <w:rPr>
          <w:rFonts w:ascii="Times New Roman" w:hAnsi="Times New Roman" w:cs="Times New Roman"/>
          <w:b/>
          <w:bCs/>
          <w:kern w:val="2"/>
          <w:sz w:val="36"/>
          <w:szCs w:val="36"/>
          <w:lang w:eastAsia="zh-CN"/>
        </w:rPr>
        <w:br w:type="page"/>
      </w:r>
    </w:p>
    <w:p w:rsidR="00FD7BDF" w:rsidRDefault="00FD7BDF" w:rsidP="00FD7BDF">
      <w:pPr>
        <w:widowControl/>
        <w:autoSpaceDE/>
        <w:autoSpaceDN/>
        <w:rPr>
          <w:rFonts w:ascii="Times New Roman" w:hAnsi="Times New Roman" w:cs="Times New Roman"/>
          <w:b/>
          <w:bCs/>
          <w:sz w:val="36"/>
          <w:szCs w:val="36"/>
          <w:lang w:eastAsia="zh-CN"/>
        </w:rPr>
      </w:pPr>
    </w:p>
    <w:p w:rsidR="00FD7BDF" w:rsidRDefault="00FD7BDF" w:rsidP="00FD7BDF">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企业营业执照</w:t>
      </w:r>
    </w:p>
    <w:p w:rsidR="00FD7BDF" w:rsidRDefault="00FD7BDF" w:rsidP="00FD7BDF">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FD7BDF" w:rsidRDefault="00164B61" w:rsidP="00FD7BDF">
      <w:pPr>
        <w:pStyle w:val="a8"/>
        <w:spacing w:beforeLines="0" w:afterLines="0" w:line="240" w:lineRule="auto"/>
        <w:ind w:firstLineChars="0" w:firstLine="0"/>
        <w:jc w:val="center"/>
        <w:rPr>
          <w:rFonts w:ascii="Times New Roman" w:hAnsi="Times New Roman" w:cs="Times New Roman"/>
          <w:b/>
          <w:sz w:val="36"/>
          <w:szCs w:val="36"/>
          <w:lang w:eastAsia="zh-CN"/>
        </w:rPr>
      </w:pPr>
      <w:r>
        <w:rPr>
          <w:rFonts w:hint="eastAsia"/>
          <w:sz w:val="24"/>
          <w:szCs w:val="22"/>
          <w:lang w:eastAsia="zh-CN"/>
        </w:rPr>
        <w:lastRenderedPageBreak/>
        <w:t>测绘资质</w:t>
      </w:r>
      <w:r w:rsidR="00212CA8">
        <w:rPr>
          <w:rFonts w:hint="eastAsia"/>
          <w:sz w:val="24"/>
          <w:szCs w:val="22"/>
          <w:lang w:eastAsia="zh-CN"/>
        </w:rPr>
        <w:t>证书</w:t>
      </w:r>
      <w:r w:rsidR="00B40DA1">
        <w:rPr>
          <w:rFonts w:hint="eastAsia"/>
          <w:sz w:val="24"/>
          <w:szCs w:val="22"/>
          <w:lang w:eastAsia="zh-CN"/>
        </w:rPr>
        <w:t>及</w:t>
      </w:r>
      <w:r w:rsidR="003A4CF9">
        <w:rPr>
          <w:rFonts w:hint="eastAsia"/>
          <w:sz w:val="24"/>
          <w:szCs w:val="22"/>
          <w:lang w:eastAsia="zh-CN"/>
        </w:rPr>
        <w:t>其它需说明问题</w:t>
      </w:r>
    </w:p>
    <w:p w:rsidR="00FD7BDF" w:rsidRDefault="00FD7BDF" w:rsidP="00FD7BDF">
      <w:pPr>
        <w:pStyle w:val="a8"/>
        <w:spacing w:beforeLines="0" w:afterLines="0" w:line="240" w:lineRule="auto"/>
        <w:ind w:firstLineChars="0" w:firstLine="0"/>
        <w:jc w:val="center"/>
        <w:rPr>
          <w:rFonts w:cs="Times New Roman"/>
          <w:color w:val="FF0000"/>
          <w:lang w:eastAsia="zh-CN"/>
        </w:rPr>
      </w:pPr>
    </w:p>
    <w:p w:rsidR="00FD7BDF" w:rsidRDefault="00FD7BDF" w:rsidP="00FD7BDF">
      <w:pPr>
        <w:pStyle w:val="10"/>
        <w:jc w:val="center"/>
        <w:rPr>
          <w:color w:val="FF0000"/>
        </w:rPr>
      </w:pPr>
    </w:p>
    <w:p w:rsidR="00FD7BDF" w:rsidRDefault="00FD7BDF" w:rsidP="00FD7BDF">
      <w:pPr>
        <w:pStyle w:val="10"/>
        <w:jc w:val="center"/>
        <w:rPr>
          <w:rFonts w:ascii="Times New Roman" w:hAnsi="Times New Roman"/>
          <w:b/>
          <w:bCs/>
          <w:kern w:val="2"/>
          <w:sz w:val="36"/>
          <w:szCs w:val="36"/>
        </w:rPr>
      </w:pPr>
    </w:p>
    <w:p w:rsidR="00FD7BDF" w:rsidRPr="00646D36" w:rsidRDefault="00FD7BDF" w:rsidP="00FD7BDF">
      <w:pPr>
        <w:widowControl/>
        <w:autoSpaceDE/>
        <w:autoSpaceDN/>
        <w:rPr>
          <w:rFonts w:ascii="Times New Roman" w:hAnsi="Times New Roman" w:cs="Times New Roman"/>
          <w:b/>
          <w:bCs/>
          <w:kern w:val="2"/>
          <w:sz w:val="36"/>
          <w:szCs w:val="36"/>
          <w:lang w:eastAsia="zh-CN"/>
        </w:rPr>
      </w:pPr>
      <w:r>
        <w:rPr>
          <w:rFonts w:ascii="方正小标宋简体" w:eastAsia="方正小标宋简体" w:hAnsi="方正小标宋简体" w:cs="方正小标宋简体"/>
          <w:b/>
          <w:sz w:val="44"/>
          <w:szCs w:val="44"/>
          <w:lang w:eastAsia="zh-CN"/>
        </w:rPr>
        <w:br w:type="page"/>
      </w:r>
    </w:p>
    <w:p w:rsidR="00FD7BDF" w:rsidRDefault="00FD7BDF" w:rsidP="00FD7BDF">
      <w:pPr>
        <w:pStyle w:val="a8"/>
        <w:spacing w:beforeLines="0" w:afterLines="0" w:line="240" w:lineRule="auto"/>
        <w:ind w:firstLineChars="0" w:firstLine="0"/>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lastRenderedPageBreak/>
        <w:t>福建福海创石油化工有限公司</w:t>
      </w:r>
    </w:p>
    <w:p w:rsidR="00FD7BDF" w:rsidRPr="003054BE" w:rsidRDefault="005377F0" w:rsidP="00FD7BDF">
      <w:pPr>
        <w:spacing w:line="1000" w:lineRule="exact"/>
        <w:jc w:val="center"/>
        <w:rPr>
          <w:rFonts w:asciiTheme="minorEastAsia" w:eastAsiaTheme="minorEastAsia" w:hAnsiTheme="minorEastAsia" w:cs="方正小标宋简体"/>
          <w:b/>
          <w:sz w:val="44"/>
          <w:szCs w:val="44"/>
          <w:lang w:eastAsia="zh-CN"/>
        </w:rPr>
      </w:pPr>
      <w:r w:rsidRPr="00576E50">
        <w:rPr>
          <w:rFonts w:asciiTheme="minorEastAsia" w:eastAsiaTheme="minorEastAsia" w:hAnsiTheme="minorEastAsia" w:cs="方正小标宋简体"/>
          <w:sz w:val="24"/>
          <w:szCs w:val="24"/>
          <w:lang w:eastAsia="zh-CN"/>
        </w:rPr>
        <w:t>消防站/</w:t>
      </w:r>
      <w:proofErr w:type="gramStart"/>
      <w:r w:rsidRPr="00576E50">
        <w:rPr>
          <w:rFonts w:asciiTheme="minorEastAsia" w:eastAsiaTheme="minorEastAsia" w:hAnsiTheme="minorEastAsia" w:cs="方正小标宋简体"/>
          <w:sz w:val="24"/>
          <w:szCs w:val="24"/>
          <w:lang w:eastAsia="zh-CN"/>
        </w:rPr>
        <w:t>气防站</w:t>
      </w:r>
      <w:proofErr w:type="gramEnd"/>
      <w:r>
        <w:rPr>
          <w:rFonts w:asciiTheme="minorEastAsia" w:eastAsiaTheme="minorEastAsia" w:hAnsiTheme="minorEastAsia" w:cs="方正小标宋简体" w:hint="eastAsia"/>
          <w:sz w:val="24"/>
          <w:szCs w:val="24"/>
          <w:lang w:eastAsia="zh-CN"/>
        </w:rPr>
        <w:t>等</w:t>
      </w:r>
      <w:r w:rsidRPr="00576E50">
        <w:rPr>
          <w:rFonts w:asciiTheme="minorEastAsia" w:eastAsiaTheme="minorEastAsia" w:hAnsiTheme="minorEastAsia" w:cs="方正小标宋简体" w:hint="eastAsia"/>
          <w:sz w:val="24"/>
          <w:szCs w:val="24"/>
          <w:lang w:eastAsia="zh-CN"/>
        </w:rPr>
        <w:t>项目</w:t>
      </w:r>
      <w:r>
        <w:rPr>
          <w:rFonts w:asciiTheme="minorEastAsia" w:eastAsiaTheme="minorEastAsia" w:hAnsiTheme="minorEastAsia" w:cs="方正小标宋简体" w:hint="eastAsia"/>
          <w:sz w:val="24"/>
          <w:szCs w:val="24"/>
          <w:lang w:eastAsia="zh-CN"/>
        </w:rPr>
        <w:t>竣工测绘及权籍调查</w:t>
      </w:r>
      <w:r w:rsidR="002021D5">
        <w:rPr>
          <w:rFonts w:ascii="方正小标宋简体" w:eastAsia="方正小标宋简体" w:hAnsi="方正小标宋简体" w:cs="方正小标宋简体" w:hint="eastAsia"/>
          <w:b/>
          <w:sz w:val="44"/>
          <w:szCs w:val="44"/>
          <w:lang w:eastAsia="zh-CN"/>
        </w:rPr>
        <w:t>项目</w:t>
      </w:r>
    </w:p>
    <w:p w:rsidR="00FD7BDF" w:rsidRDefault="00FD7BDF" w:rsidP="00FD7BDF">
      <w:pPr>
        <w:spacing w:line="1000" w:lineRule="exact"/>
        <w:jc w:val="center"/>
        <w:rPr>
          <w:b/>
          <w:sz w:val="44"/>
          <w:szCs w:val="44"/>
          <w:lang w:eastAsia="zh-CN"/>
        </w:rPr>
      </w:pPr>
    </w:p>
    <w:p w:rsidR="00FD7BDF" w:rsidRDefault="00FD7BDF" w:rsidP="00FD7BDF">
      <w:pPr>
        <w:spacing w:line="1000" w:lineRule="exact"/>
        <w:jc w:val="center"/>
        <w:rPr>
          <w:b/>
          <w:sz w:val="44"/>
          <w:szCs w:val="44"/>
          <w:lang w:eastAsia="zh-CN"/>
        </w:rPr>
      </w:pPr>
    </w:p>
    <w:p w:rsidR="00FD7BDF" w:rsidRDefault="00FD7BDF" w:rsidP="00FD7BDF">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hint="eastAsia"/>
          <w:b/>
          <w:sz w:val="44"/>
          <w:szCs w:val="44"/>
          <w:lang w:eastAsia="zh-CN"/>
        </w:rPr>
        <w:t>(商务)</w:t>
      </w:r>
    </w:p>
    <w:p w:rsidR="00FD7BDF" w:rsidRDefault="00FD7BDF" w:rsidP="00FD7BDF">
      <w:pPr>
        <w:pStyle w:val="10"/>
      </w:pPr>
    </w:p>
    <w:p w:rsidR="00FD7BDF" w:rsidRDefault="00FD7BDF" w:rsidP="00FD7BDF">
      <w:pPr>
        <w:pStyle w:val="a4"/>
        <w:rPr>
          <w:rFonts w:ascii="Times New Roman" w:hAnsi="Times New Roman"/>
          <w:lang w:eastAsia="zh-CN"/>
        </w:rPr>
      </w:pPr>
    </w:p>
    <w:p w:rsidR="00FD7BDF" w:rsidRDefault="00FD7BDF" w:rsidP="00FD7BDF">
      <w:pPr>
        <w:pStyle w:val="a4"/>
        <w:rPr>
          <w:rFonts w:ascii="Times New Roman" w:hAnsi="Times New Roman"/>
          <w:lang w:eastAsia="zh-CN"/>
        </w:rPr>
      </w:pPr>
    </w:p>
    <w:p w:rsidR="00FD7BDF" w:rsidRDefault="00FD7BDF" w:rsidP="00FD7BDF">
      <w:pPr>
        <w:pStyle w:val="a4"/>
        <w:rPr>
          <w:rFonts w:ascii="Times New Roman" w:hAnsi="Times New Roman"/>
          <w:lang w:eastAsia="zh-CN"/>
        </w:rPr>
      </w:pPr>
    </w:p>
    <w:p w:rsidR="00FD7BDF" w:rsidRDefault="00FD7BDF" w:rsidP="00FD7BDF">
      <w:pPr>
        <w:pStyle w:val="a4"/>
        <w:rPr>
          <w:rFonts w:ascii="Times New Roman" w:hAnsi="Times New Roman"/>
          <w:lang w:eastAsia="zh-CN"/>
        </w:rPr>
      </w:pPr>
    </w:p>
    <w:p w:rsidR="00FD7BDF" w:rsidRDefault="00FD7BDF" w:rsidP="00FD7BDF">
      <w:pPr>
        <w:pStyle w:val="a4"/>
        <w:rPr>
          <w:rFonts w:ascii="Times New Roman" w:hAnsi="Times New Roman"/>
          <w:lang w:eastAsia="zh-CN"/>
        </w:rPr>
      </w:pPr>
    </w:p>
    <w:p w:rsidR="00FD7BDF" w:rsidRDefault="00FD7BDF" w:rsidP="00FD7BDF">
      <w:pPr>
        <w:pStyle w:val="a4"/>
        <w:rPr>
          <w:rFonts w:ascii="Times New Roman" w:hAnsi="Times New Roman"/>
          <w:b/>
          <w:bCs/>
          <w:sz w:val="32"/>
          <w:szCs w:val="32"/>
          <w:lang w:eastAsia="zh-CN"/>
        </w:rPr>
      </w:pPr>
    </w:p>
    <w:p w:rsidR="00FD7BDF" w:rsidRDefault="00FD7BDF" w:rsidP="00FD7BDF">
      <w:pPr>
        <w:pStyle w:val="a4"/>
        <w:rPr>
          <w:rFonts w:ascii="Times New Roman" w:hAnsi="Times New Roman"/>
          <w:b/>
          <w:bCs/>
          <w:sz w:val="32"/>
          <w:szCs w:val="32"/>
          <w:lang w:eastAsia="zh-CN"/>
        </w:rPr>
      </w:pPr>
    </w:p>
    <w:p w:rsidR="00FD7BDF" w:rsidRDefault="00FD7BDF" w:rsidP="00FD7BDF">
      <w:pPr>
        <w:pStyle w:val="a4"/>
        <w:rPr>
          <w:rFonts w:ascii="Times New Roman" w:hAnsi="Times New Roman"/>
          <w:b/>
          <w:bCs/>
          <w:sz w:val="32"/>
          <w:szCs w:val="32"/>
          <w:lang w:eastAsia="zh-CN"/>
        </w:rPr>
      </w:pPr>
    </w:p>
    <w:p w:rsidR="00FD7BDF" w:rsidRDefault="00FD7BDF" w:rsidP="00FD7BDF">
      <w:pPr>
        <w:pStyle w:val="a4"/>
        <w:rPr>
          <w:rFonts w:ascii="Times New Roman" w:hAnsi="Times New Roman"/>
          <w:b/>
          <w:bCs/>
          <w:sz w:val="32"/>
          <w:szCs w:val="36"/>
          <w:lang w:eastAsia="zh-CN"/>
        </w:rPr>
      </w:pPr>
    </w:p>
    <w:p w:rsidR="00FD7BDF" w:rsidRDefault="00FD7BDF" w:rsidP="00FD7BDF">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FD7BDF" w:rsidRDefault="00FD7BDF" w:rsidP="00FD7BDF">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FD7BDF" w:rsidRDefault="00FD7BDF" w:rsidP="00FD7BDF">
      <w:pPr>
        <w:widowControl/>
        <w:autoSpaceDE/>
        <w:autoSpaceDN/>
        <w:rPr>
          <w:rFonts w:hAnsi="Calibri" w:cs="Times New Roman"/>
          <w:bCs/>
          <w:color w:val="0000FF"/>
          <w:sz w:val="34"/>
          <w:lang w:eastAsia="zh-CN"/>
        </w:rPr>
      </w:pPr>
      <w:r>
        <w:rPr>
          <w:rFonts w:hAnsi="Calibri" w:cs="Times New Roman"/>
          <w:bCs/>
          <w:color w:val="0000FF"/>
          <w:sz w:val="34"/>
          <w:lang w:eastAsia="zh-CN"/>
        </w:rPr>
        <w:br w:type="page"/>
      </w:r>
    </w:p>
    <w:p w:rsidR="00FD7BDF" w:rsidRDefault="00FD7BDF" w:rsidP="00FD7BDF">
      <w:pPr>
        <w:widowControl/>
        <w:autoSpaceDE/>
        <w:autoSpaceDN/>
        <w:rPr>
          <w:rFonts w:hAnsi="Calibri" w:cs="Times New Roman"/>
          <w:bCs/>
          <w:color w:val="0000FF"/>
          <w:sz w:val="34"/>
          <w:lang w:eastAsia="zh-CN"/>
        </w:rPr>
      </w:pPr>
    </w:p>
    <w:p w:rsidR="00FD7BDF" w:rsidRDefault="00FD7BDF" w:rsidP="00FD7BDF">
      <w:pPr>
        <w:widowControl/>
        <w:autoSpaceDE/>
        <w:autoSpaceDN/>
        <w:rPr>
          <w:rFonts w:hAnsi="Calibri" w:cs="Times New Roman"/>
          <w:color w:val="0000FF"/>
          <w:sz w:val="34"/>
          <w:lang w:eastAsia="zh-CN"/>
        </w:rPr>
      </w:pPr>
    </w:p>
    <w:p w:rsidR="00FD7BDF" w:rsidRPr="00206FB7" w:rsidRDefault="00FD7BDF" w:rsidP="00FD7BDF">
      <w:pPr>
        <w:pStyle w:val="a8"/>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FD7BDF" w:rsidRDefault="00FD7BDF" w:rsidP="00FD7BDF">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4165"/>
        <w:gridCol w:w="2551"/>
        <w:gridCol w:w="1778"/>
      </w:tblGrid>
      <w:tr w:rsidR="00FD7BDF" w:rsidRPr="00496551" w:rsidTr="00BC06EF">
        <w:trPr>
          <w:trHeight w:val="594"/>
        </w:trPr>
        <w:tc>
          <w:tcPr>
            <w:tcW w:w="939" w:type="dxa"/>
            <w:shd w:val="clear" w:color="auto" w:fill="auto"/>
            <w:noWrap/>
            <w:vAlign w:val="center"/>
          </w:tcPr>
          <w:p w:rsidR="00FD7BDF" w:rsidRPr="00956E95" w:rsidRDefault="00FD7BDF" w:rsidP="00BC06EF">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b/>
                <w:sz w:val="24"/>
                <w:szCs w:val="24"/>
              </w:rPr>
              <w:t>序号</w:t>
            </w:r>
            <w:proofErr w:type="spellEnd"/>
          </w:p>
        </w:tc>
        <w:tc>
          <w:tcPr>
            <w:tcW w:w="4165" w:type="dxa"/>
            <w:shd w:val="clear" w:color="auto" w:fill="auto"/>
            <w:noWrap/>
            <w:vAlign w:val="center"/>
          </w:tcPr>
          <w:p w:rsidR="00FD7BDF" w:rsidRPr="00956E95" w:rsidRDefault="00FD7BDF" w:rsidP="00444C26">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roofErr w:type="spellEnd"/>
          </w:p>
        </w:tc>
        <w:tc>
          <w:tcPr>
            <w:tcW w:w="2551" w:type="dxa"/>
            <w:vAlign w:val="center"/>
          </w:tcPr>
          <w:p w:rsidR="00FD7BDF" w:rsidRDefault="00FD7BDF" w:rsidP="00BC06EF">
            <w:pPr>
              <w:widowControl/>
              <w:jc w:val="center"/>
              <w:rPr>
                <w:rFonts w:ascii="Arial" w:cs="Arial"/>
                <w:b/>
                <w:szCs w:val="21"/>
                <w:lang w:eastAsia="zh-CN"/>
              </w:rPr>
            </w:pPr>
            <w:r>
              <w:rPr>
                <w:rFonts w:ascii="Arial" w:cs="Arial" w:hint="eastAsia"/>
                <w:b/>
                <w:szCs w:val="21"/>
                <w:lang w:eastAsia="zh-CN"/>
              </w:rPr>
              <w:t>合计包干含税总价（元）</w:t>
            </w:r>
          </w:p>
        </w:tc>
        <w:tc>
          <w:tcPr>
            <w:tcW w:w="1778" w:type="dxa"/>
            <w:vAlign w:val="center"/>
          </w:tcPr>
          <w:p w:rsidR="00FD7BDF" w:rsidRDefault="00BC5312" w:rsidP="00BC06EF">
            <w:pPr>
              <w:widowControl/>
              <w:jc w:val="center"/>
              <w:rPr>
                <w:rFonts w:ascii="Arial" w:cs="Arial"/>
                <w:b/>
                <w:szCs w:val="21"/>
              </w:rPr>
            </w:pPr>
            <w:proofErr w:type="spellStart"/>
            <w:r>
              <w:rPr>
                <w:rFonts w:ascii="Arial" w:cs="Arial" w:hint="eastAsia"/>
                <w:b/>
                <w:szCs w:val="21"/>
              </w:rPr>
              <w:t>增值税专用</w:t>
            </w:r>
            <w:r w:rsidR="00FD7BDF">
              <w:rPr>
                <w:rFonts w:ascii="Arial" w:cs="Arial" w:hint="eastAsia"/>
                <w:b/>
                <w:szCs w:val="21"/>
              </w:rPr>
              <w:t>发票税率</w:t>
            </w:r>
            <w:proofErr w:type="spellEnd"/>
          </w:p>
        </w:tc>
      </w:tr>
      <w:tr w:rsidR="00FD7BDF" w:rsidRPr="00496551" w:rsidTr="00BC06EF">
        <w:trPr>
          <w:trHeight w:val="1007"/>
        </w:trPr>
        <w:tc>
          <w:tcPr>
            <w:tcW w:w="939" w:type="dxa"/>
            <w:shd w:val="clear" w:color="auto" w:fill="auto"/>
            <w:noWrap/>
            <w:vAlign w:val="center"/>
          </w:tcPr>
          <w:p w:rsidR="00FD7BDF" w:rsidRPr="00956E95" w:rsidRDefault="00FD7BDF" w:rsidP="00BC06EF">
            <w:pPr>
              <w:widowControl/>
              <w:jc w:val="center"/>
              <w:rPr>
                <w:rFonts w:asciiTheme="minorEastAsia" w:eastAsiaTheme="minorEastAsia" w:hAnsiTheme="minorEastAsia"/>
                <w:sz w:val="24"/>
                <w:szCs w:val="24"/>
              </w:rPr>
            </w:pPr>
            <w:r w:rsidRPr="00956E95">
              <w:rPr>
                <w:rFonts w:asciiTheme="minorEastAsia" w:eastAsiaTheme="minorEastAsia" w:hAnsiTheme="minorEastAsia" w:hint="eastAsia"/>
                <w:sz w:val="24"/>
                <w:szCs w:val="24"/>
              </w:rPr>
              <w:t>1</w:t>
            </w:r>
          </w:p>
        </w:tc>
        <w:tc>
          <w:tcPr>
            <w:tcW w:w="4165" w:type="dxa"/>
            <w:shd w:val="clear" w:color="auto" w:fill="auto"/>
            <w:vAlign w:val="center"/>
          </w:tcPr>
          <w:p w:rsidR="00FD7BDF" w:rsidRPr="00576E50" w:rsidRDefault="00576E50" w:rsidP="00BC06EF">
            <w:pPr>
              <w:widowControl/>
              <w:rPr>
                <w:rFonts w:asciiTheme="minorEastAsia" w:eastAsiaTheme="minorEastAsia" w:hAnsiTheme="minorEastAsia"/>
                <w:sz w:val="24"/>
                <w:szCs w:val="24"/>
                <w:lang w:eastAsia="zh-CN"/>
              </w:rPr>
            </w:pPr>
            <w:r w:rsidRPr="00576E50">
              <w:rPr>
                <w:rFonts w:asciiTheme="minorEastAsia" w:eastAsiaTheme="minorEastAsia" w:hAnsiTheme="minorEastAsia" w:cs="方正小标宋简体"/>
                <w:sz w:val="24"/>
                <w:szCs w:val="24"/>
                <w:lang w:eastAsia="zh-CN"/>
              </w:rPr>
              <w:t>消防站/</w:t>
            </w:r>
            <w:proofErr w:type="gramStart"/>
            <w:r w:rsidRPr="00576E50">
              <w:rPr>
                <w:rFonts w:asciiTheme="minorEastAsia" w:eastAsiaTheme="minorEastAsia" w:hAnsiTheme="minorEastAsia" w:cs="方正小标宋简体"/>
                <w:sz w:val="24"/>
                <w:szCs w:val="24"/>
                <w:lang w:eastAsia="zh-CN"/>
              </w:rPr>
              <w:t>气防站</w:t>
            </w:r>
            <w:proofErr w:type="gramEnd"/>
            <w:r w:rsidR="00D7171F">
              <w:rPr>
                <w:rFonts w:asciiTheme="minorEastAsia" w:eastAsiaTheme="minorEastAsia" w:hAnsiTheme="minorEastAsia" w:cs="方正小标宋简体" w:hint="eastAsia"/>
                <w:sz w:val="24"/>
                <w:szCs w:val="24"/>
                <w:lang w:eastAsia="zh-CN"/>
              </w:rPr>
              <w:t>等</w:t>
            </w:r>
            <w:r w:rsidRPr="00576E50">
              <w:rPr>
                <w:rFonts w:asciiTheme="minorEastAsia" w:eastAsiaTheme="minorEastAsia" w:hAnsiTheme="minorEastAsia" w:cs="方正小标宋简体" w:hint="eastAsia"/>
                <w:sz w:val="24"/>
                <w:szCs w:val="24"/>
                <w:lang w:eastAsia="zh-CN"/>
              </w:rPr>
              <w:t>项目</w:t>
            </w:r>
            <w:r w:rsidR="00D7171F">
              <w:rPr>
                <w:rFonts w:asciiTheme="minorEastAsia" w:eastAsiaTheme="minorEastAsia" w:hAnsiTheme="minorEastAsia" w:cs="方正小标宋简体" w:hint="eastAsia"/>
                <w:sz w:val="24"/>
                <w:szCs w:val="24"/>
                <w:lang w:eastAsia="zh-CN"/>
              </w:rPr>
              <w:t>竣工测绘及权籍调查</w:t>
            </w:r>
          </w:p>
        </w:tc>
        <w:tc>
          <w:tcPr>
            <w:tcW w:w="2551" w:type="dxa"/>
            <w:vAlign w:val="center"/>
          </w:tcPr>
          <w:p w:rsidR="00FD7BDF" w:rsidRDefault="00FD7BDF" w:rsidP="00BC06EF">
            <w:pPr>
              <w:widowControl/>
              <w:jc w:val="center"/>
              <w:rPr>
                <w:u w:val="single"/>
                <w:lang w:eastAsia="zh-CN"/>
              </w:rPr>
            </w:pPr>
          </w:p>
        </w:tc>
        <w:tc>
          <w:tcPr>
            <w:tcW w:w="1778" w:type="dxa"/>
            <w:vAlign w:val="center"/>
          </w:tcPr>
          <w:p w:rsidR="00FD7BDF" w:rsidRDefault="00FD7BDF" w:rsidP="00BC06EF">
            <w:pPr>
              <w:widowControl/>
              <w:jc w:val="center"/>
              <w:rPr>
                <w:u w:val="single"/>
                <w:lang w:eastAsia="zh-CN"/>
              </w:rPr>
            </w:pPr>
          </w:p>
        </w:tc>
      </w:tr>
      <w:tr w:rsidR="00FD7BDF" w:rsidRPr="00496551" w:rsidTr="00BC06EF">
        <w:trPr>
          <w:trHeight w:val="1381"/>
        </w:trPr>
        <w:tc>
          <w:tcPr>
            <w:tcW w:w="9433" w:type="dxa"/>
            <w:gridSpan w:val="4"/>
            <w:shd w:val="clear" w:color="auto" w:fill="auto"/>
            <w:noWrap/>
          </w:tcPr>
          <w:p w:rsidR="00FD7BDF" w:rsidRPr="00956E95" w:rsidRDefault="00FD7BDF" w:rsidP="00BC06EF">
            <w:pPr>
              <w:widowControl/>
              <w:rPr>
                <w:rFonts w:asciiTheme="minorEastAsia" w:eastAsiaTheme="minorEastAsia" w:hAnsiTheme="minorEastAsia" w:cs="Arial"/>
                <w:sz w:val="24"/>
                <w:szCs w:val="24"/>
              </w:rPr>
            </w:pPr>
            <w:proofErr w:type="spellStart"/>
            <w:r w:rsidRPr="00956E95">
              <w:rPr>
                <w:rFonts w:asciiTheme="minorEastAsia" w:eastAsiaTheme="minorEastAsia" w:hAnsiTheme="minorEastAsia" w:cs="Arial" w:hint="eastAsia"/>
                <w:sz w:val="24"/>
                <w:szCs w:val="24"/>
              </w:rPr>
              <w:t>说明</w:t>
            </w:r>
            <w:proofErr w:type="spellEnd"/>
            <w:r w:rsidRPr="00956E95">
              <w:rPr>
                <w:rFonts w:asciiTheme="minorEastAsia" w:eastAsiaTheme="minorEastAsia" w:hAnsiTheme="minorEastAsia" w:cs="Arial" w:hint="eastAsia"/>
                <w:sz w:val="24"/>
                <w:szCs w:val="24"/>
              </w:rPr>
              <w:t>：</w:t>
            </w:r>
          </w:p>
          <w:p w:rsidR="00FD7BDF" w:rsidRPr="00956E95" w:rsidRDefault="00FD7BDF" w:rsidP="00FD7BDF">
            <w:pPr>
              <w:widowControl/>
              <w:numPr>
                <w:ilvl w:val="0"/>
                <w:numId w:val="9"/>
              </w:numPr>
              <w:autoSpaceDE/>
              <w:autoSpaceDN/>
              <w:spacing w:line="360" w:lineRule="auto"/>
              <w:ind w:left="0" w:firstLineChars="232" w:firstLine="557"/>
              <w:jc w:val="both"/>
              <w:rPr>
                <w:rFonts w:asciiTheme="minorEastAsia" w:eastAsiaTheme="minorEastAsia" w:hAnsiTheme="minorEastAsia"/>
                <w:sz w:val="24"/>
                <w:szCs w:val="24"/>
                <w:lang w:eastAsia="zh-CN"/>
              </w:rPr>
            </w:pPr>
            <w:r w:rsidRPr="00956E95">
              <w:rPr>
                <w:rFonts w:asciiTheme="minorEastAsia" w:eastAsiaTheme="minorEastAsia" w:hAnsiTheme="minorEastAsia" w:hint="eastAsia"/>
                <w:sz w:val="24"/>
                <w:szCs w:val="24"/>
                <w:lang w:eastAsia="zh-CN"/>
              </w:rPr>
              <w:t>工期：合同签订后</w:t>
            </w:r>
            <w:r w:rsidRPr="00434113">
              <w:rPr>
                <w:rFonts w:asciiTheme="minorEastAsia" w:eastAsiaTheme="minorEastAsia" w:hAnsiTheme="minorEastAsia" w:hint="eastAsia"/>
                <w:sz w:val="24"/>
                <w:szCs w:val="24"/>
                <w:u w:val="single"/>
                <w:lang w:eastAsia="zh-CN"/>
              </w:rPr>
              <w:t xml:space="preserve"> </w:t>
            </w:r>
            <w:r w:rsidRPr="00434113">
              <w:rPr>
                <w:rFonts w:asciiTheme="minorEastAsia" w:eastAsiaTheme="minorEastAsia" w:hAnsiTheme="minorEastAsia"/>
                <w:sz w:val="24"/>
                <w:szCs w:val="24"/>
                <w:u w:val="single"/>
                <w:lang w:eastAsia="zh-CN"/>
              </w:rPr>
              <w:t xml:space="preserve">   </w:t>
            </w:r>
            <w:r w:rsidRPr="00956E95">
              <w:rPr>
                <w:rFonts w:asciiTheme="minorEastAsia" w:eastAsiaTheme="minorEastAsia" w:hAnsiTheme="minorEastAsia"/>
                <w:sz w:val="24"/>
                <w:szCs w:val="24"/>
                <w:lang w:eastAsia="zh-CN"/>
              </w:rPr>
              <w:t>天内完成</w:t>
            </w:r>
            <w:r w:rsidRPr="00956E95">
              <w:rPr>
                <w:rFonts w:asciiTheme="minorEastAsia" w:eastAsiaTheme="minorEastAsia" w:hAnsiTheme="minorEastAsia" w:hint="eastAsia"/>
                <w:sz w:val="24"/>
                <w:szCs w:val="24"/>
                <w:lang w:eastAsia="zh-CN"/>
              </w:rPr>
              <w:t>；</w:t>
            </w:r>
          </w:p>
          <w:p w:rsidR="00FD7BDF" w:rsidRPr="00956E95" w:rsidRDefault="00FD7BDF" w:rsidP="00FD7BDF">
            <w:pPr>
              <w:widowControl/>
              <w:numPr>
                <w:ilvl w:val="0"/>
                <w:numId w:val="9"/>
              </w:numPr>
              <w:autoSpaceDE/>
              <w:autoSpaceDN/>
              <w:spacing w:line="360" w:lineRule="auto"/>
              <w:ind w:left="0" w:firstLineChars="232" w:firstLine="557"/>
              <w:jc w:val="both"/>
              <w:rPr>
                <w:rFonts w:asciiTheme="minorEastAsia" w:eastAsiaTheme="minorEastAsia" w:hAnsiTheme="minorEastAsia"/>
                <w:sz w:val="24"/>
                <w:szCs w:val="24"/>
                <w:lang w:eastAsia="zh-CN"/>
              </w:rPr>
            </w:pPr>
            <w:r w:rsidRPr="00956E95">
              <w:rPr>
                <w:rFonts w:asciiTheme="minorEastAsia" w:hAnsiTheme="minorEastAsia" w:cs="Arial"/>
                <w:sz w:val="24"/>
                <w:szCs w:val="24"/>
                <w:lang w:eastAsia="zh-CN"/>
              </w:rPr>
              <w:t>乙方</w:t>
            </w:r>
            <w:r w:rsidR="00D21601">
              <w:rPr>
                <w:rFonts w:asciiTheme="minorEastAsia" w:hAnsiTheme="minorEastAsia" w:cs="Arial"/>
                <w:sz w:val="24"/>
                <w:szCs w:val="24"/>
                <w:lang w:eastAsia="zh-CN"/>
              </w:rPr>
              <w:t>每个项目</w:t>
            </w:r>
            <w:r w:rsidR="00576E50">
              <w:rPr>
                <w:rFonts w:asciiTheme="minorEastAsia" w:hAnsiTheme="minorEastAsia" w:cs="Arial" w:hint="eastAsia"/>
                <w:sz w:val="24"/>
                <w:szCs w:val="24"/>
                <w:lang w:eastAsia="zh-CN"/>
              </w:rPr>
              <w:t>测绘</w:t>
            </w:r>
            <w:r w:rsidR="00D21601">
              <w:rPr>
                <w:rFonts w:asciiTheme="minorEastAsia" w:hAnsiTheme="minorEastAsia" w:cs="Arial" w:hint="eastAsia"/>
                <w:sz w:val="24"/>
                <w:szCs w:val="24"/>
                <w:lang w:eastAsia="zh-CN"/>
              </w:rPr>
              <w:t>完成</w:t>
            </w:r>
            <w:r w:rsidRPr="00956E95">
              <w:rPr>
                <w:rFonts w:asciiTheme="minorEastAsia" w:hAnsiTheme="minorEastAsia" w:cs="Arial" w:hint="eastAsia"/>
                <w:sz w:val="24"/>
                <w:szCs w:val="24"/>
                <w:lang w:eastAsia="zh-CN"/>
              </w:rPr>
              <w:t>经甲方验收合格，在结算审核完后，且收到乙方提供的发票后</w:t>
            </w:r>
            <w:r w:rsidRPr="00956E95">
              <w:rPr>
                <w:rFonts w:asciiTheme="minorEastAsia" w:hAnsiTheme="minorEastAsia" w:cs="Arial"/>
                <w:sz w:val="24"/>
                <w:szCs w:val="24"/>
                <w:lang w:eastAsia="zh-CN"/>
              </w:rPr>
              <w:t>在30天内付清</w:t>
            </w:r>
            <w:r>
              <w:rPr>
                <w:rFonts w:asciiTheme="minorEastAsia" w:hAnsiTheme="minorEastAsia" w:cs="Arial" w:hint="eastAsia"/>
                <w:sz w:val="24"/>
                <w:szCs w:val="24"/>
                <w:lang w:eastAsia="zh-CN"/>
              </w:rPr>
              <w:t>结算</w:t>
            </w:r>
            <w:r w:rsidRPr="00956E95">
              <w:rPr>
                <w:rFonts w:asciiTheme="minorEastAsia" w:hAnsiTheme="minorEastAsia" w:cs="Arial"/>
                <w:sz w:val="24"/>
                <w:szCs w:val="24"/>
                <w:lang w:eastAsia="zh-CN"/>
              </w:rPr>
              <w:t>总价的</w:t>
            </w:r>
            <w:r w:rsidRPr="00956E95">
              <w:rPr>
                <w:rFonts w:asciiTheme="minorEastAsia" w:hAnsiTheme="minorEastAsia" w:cs="Arial" w:hint="eastAsia"/>
                <w:sz w:val="24"/>
                <w:szCs w:val="24"/>
                <w:lang w:eastAsia="zh-CN"/>
              </w:rPr>
              <w:t>9</w:t>
            </w:r>
            <w:r w:rsidR="009B664A">
              <w:rPr>
                <w:rFonts w:asciiTheme="minorEastAsia" w:hAnsiTheme="minorEastAsia" w:cs="Arial"/>
                <w:sz w:val="24"/>
                <w:szCs w:val="24"/>
                <w:lang w:eastAsia="zh-CN"/>
              </w:rPr>
              <w:t>0</w:t>
            </w:r>
            <w:r w:rsidRPr="00956E95">
              <w:rPr>
                <w:rFonts w:asciiTheme="minorEastAsia" w:hAnsiTheme="minorEastAsia" w:cs="Arial" w:hint="eastAsia"/>
                <w:sz w:val="24"/>
                <w:szCs w:val="24"/>
                <w:lang w:eastAsia="zh-CN"/>
              </w:rPr>
              <w:t>%，</w:t>
            </w:r>
            <w:r w:rsidR="00C856D0">
              <w:rPr>
                <w:rFonts w:asciiTheme="minorEastAsia" w:hAnsiTheme="minorEastAsia" w:cs="Arial" w:hint="eastAsia"/>
                <w:sz w:val="24"/>
                <w:szCs w:val="24"/>
                <w:lang w:eastAsia="zh-CN"/>
              </w:rPr>
              <w:t>剩余款项待</w:t>
            </w:r>
            <w:r w:rsidR="00C856D0" w:rsidRPr="00C856D0">
              <w:rPr>
                <w:rFonts w:asciiTheme="minorEastAsia" w:hAnsiTheme="minorEastAsia" w:cs="Arial" w:hint="eastAsia"/>
                <w:sz w:val="24"/>
                <w:szCs w:val="24"/>
                <w:lang w:eastAsia="zh-CN"/>
              </w:rPr>
              <w:t>不动产证</w:t>
            </w:r>
            <w:r w:rsidR="00C856D0">
              <w:rPr>
                <w:rFonts w:asciiTheme="minorEastAsia" w:hAnsiTheme="minorEastAsia" w:cs="Arial" w:hint="eastAsia"/>
                <w:sz w:val="24"/>
                <w:szCs w:val="24"/>
                <w:lang w:eastAsia="zh-CN"/>
              </w:rPr>
              <w:t>登记完成或</w:t>
            </w:r>
            <w:r w:rsidR="00C856D0">
              <w:rPr>
                <w:rFonts w:asciiTheme="minorEastAsia" w:hAnsiTheme="minorEastAsia" w:cs="Arial"/>
                <w:sz w:val="24"/>
                <w:szCs w:val="24"/>
                <w:lang w:eastAsia="zh-CN"/>
              </w:rPr>
              <w:t>测绘完成</w:t>
            </w:r>
            <w:r>
              <w:rPr>
                <w:rFonts w:asciiTheme="minorEastAsia" w:hAnsiTheme="minorEastAsia" w:cs="Arial"/>
                <w:sz w:val="24"/>
                <w:szCs w:val="24"/>
                <w:lang w:eastAsia="zh-CN"/>
              </w:rPr>
              <w:t>1年</w:t>
            </w:r>
            <w:r w:rsidR="00C856D0">
              <w:rPr>
                <w:rFonts w:asciiTheme="minorEastAsia" w:hAnsiTheme="minorEastAsia" w:cs="Arial"/>
                <w:sz w:val="24"/>
                <w:szCs w:val="24"/>
                <w:lang w:eastAsia="zh-CN"/>
              </w:rPr>
              <w:t>后</w:t>
            </w:r>
            <w:r w:rsidR="00E5614B">
              <w:rPr>
                <w:rFonts w:asciiTheme="minorEastAsia" w:hAnsiTheme="minorEastAsia" w:cs="Arial"/>
                <w:sz w:val="24"/>
                <w:szCs w:val="24"/>
                <w:lang w:eastAsia="zh-CN"/>
              </w:rPr>
              <w:t>无息</w:t>
            </w:r>
            <w:r w:rsidR="00E5614B" w:rsidRPr="00956E95">
              <w:rPr>
                <w:rFonts w:asciiTheme="minorEastAsia" w:hAnsiTheme="minorEastAsia" w:cs="Arial" w:hint="eastAsia"/>
                <w:sz w:val="24"/>
                <w:szCs w:val="24"/>
                <w:lang w:eastAsia="zh-CN"/>
              </w:rPr>
              <w:t>支付剩余款项</w:t>
            </w:r>
            <w:r w:rsidR="00C856D0">
              <w:rPr>
                <w:rFonts w:asciiTheme="minorEastAsia" w:hAnsiTheme="minorEastAsia" w:cs="Arial" w:hint="eastAsia"/>
                <w:sz w:val="24"/>
                <w:szCs w:val="24"/>
                <w:lang w:eastAsia="zh-CN"/>
              </w:rPr>
              <w:t>，</w:t>
            </w:r>
            <w:r w:rsidR="00C856D0">
              <w:rPr>
                <w:rFonts w:asciiTheme="minorEastAsia" w:hAnsiTheme="minorEastAsia" w:cs="Arial"/>
                <w:sz w:val="24"/>
                <w:szCs w:val="24"/>
                <w:lang w:eastAsia="zh-CN"/>
              </w:rPr>
              <w:t>以先到为准</w:t>
            </w:r>
            <w:r>
              <w:rPr>
                <w:rFonts w:asciiTheme="minorEastAsia" w:hAnsiTheme="minorEastAsia" w:cs="Arial" w:hint="eastAsia"/>
                <w:sz w:val="24"/>
                <w:szCs w:val="24"/>
                <w:lang w:eastAsia="zh-CN"/>
              </w:rPr>
              <w:t>；</w:t>
            </w:r>
          </w:p>
          <w:p w:rsidR="00FD7BDF" w:rsidRDefault="00FD7BDF" w:rsidP="00FD7BDF">
            <w:pPr>
              <w:widowControl/>
              <w:numPr>
                <w:ilvl w:val="0"/>
                <w:numId w:val="9"/>
              </w:numPr>
              <w:autoSpaceDE/>
              <w:autoSpaceDN/>
              <w:spacing w:line="360" w:lineRule="auto"/>
              <w:ind w:left="0" w:firstLineChars="232" w:firstLine="557"/>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分项报价表见</w:t>
            </w:r>
            <w:r>
              <w:rPr>
                <w:rFonts w:asciiTheme="minorEastAsia" w:eastAsiaTheme="minorEastAsia" w:hAnsiTheme="minorEastAsia" w:hint="eastAsia"/>
                <w:sz w:val="24"/>
                <w:szCs w:val="24"/>
                <w:lang w:eastAsia="zh-CN"/>
              </w:rPr>
              <w:t>下表</w:t>
            </w:r>
          </w:p>
          <w:p w:rsidR="00FD7BDF" w:rsidRPr="00956E95" w:rsidRDefault="00FD7BDF" w:rsidP="00FD7BDF">
            <w:pPr>
              <w:widowControl/>
              <w:numPr>
                <w:ilvl w:val="0"/>
                <w:numId w:val="9"/>
              </w:numPr>
              <w:autoSpaceDE/>
              <w:autoSpaceDN/>
              <w:spacing w:line="360" w:lineRule="auto"/>
              <w:ind w:left="0" w:firstLineChars="232" w:firstLine="557"/>
              <w:jc w:val="both"/>
              <w:rPr>
                <w:rFonts w:asciiTheme="minorEastAsia" w:eastAsiaTheme="minorEastAsia" w:hAnsiTheme="minorEastAsia"/>
                <w:sz w:val="24"/>
                <w:szCs w:val="24"/>
                <w:lang w:eastAsia="zh-CN"/>
              </w:rPr>
            </w:pPr>
            <w:proofErr w:type="gramStart"/>
            <w:r w:rsidRPr="00956E95">
              <w:rPr>
                <w:rFonts w:asciiTheme="minorEastAsia" w:eastAsiaTheme="minorEastAsia" w:hAnsiTheme="minorEastAsia" w:hint="eastAsia"/>
                <w:sz w:val="24"/>
                <w:szCs w:val="24"/>
                <w:lang w:eastAsia="zh-CN"/>
              </w:rPr>
              <w:t>其余具体</w:t>
            </w:r>
            <w:proofErr w:type="gramEnd"/>
            <w:r w:rsidRPr="00956E95">
              <w:rPr>
                <w:rFonts w:asciiTheme="minorEastAsia" w:eastAsiaTheme="minorEastAsia" w:hAnsiTheme="minorEastAsia" w:hint="eastAsia"/>
                <w:sz w:val="24"/>
                <w:szCs w:val="24"/>
                <w:lang w:eastAsia="zh-CN"/>
              </w:rPr>
              <w:t>要求见发包说明。</w:t>
            </w:r>
          </w:p>
          <w:p w:rsidR="00FD7BDF" w:rsidRPr="00956E95" w:rsidRDefault="00FD7BDF" w:rsidP="00BC06EF">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FD7BDF" w:rsidRDefault="00FD7BDF" w:rsidP="00FD7BDF">
      <w:pPr>
        <w:spacing w:line="276" w:lineRule="auto"/>
        <w:outlineLvl w:val="0"/>
        <w:rPr>
          <w:rFonts w:ascii="Arial" w:cs="Arial"/>
          <w:szCs w:val="21"/>
          <w:lang w:eastAsia="zh-CN"/>
        </w:rPr>
      </w:pPr>
    </w:p>
    <w:p w:rsidR="00FD7BDF" w:rsidRPr="00257403" w:rsidRDefault="00FD7BDF" w:rsidP="00FD7BDF">
      <w:pPr>
        <w:spacing w:line="360" w:lineRule="auto"/>
        <w:outlineLvl w:val="0"/>
        <w:rPr>
          <w:rFonts w:ascii="Arial" w:cs="Arial"/>
          <w:szCs w:val="21"/>
          <w:lang w:eastAsia="zh-CN"/>
        </w:rPr>
      </w:pPr>
    </w:p>
    <w:p w:rsidR="00FD7BDF" w:rsidRDefault="00FD7BDF" w:rsidP="00FD7BDF">
      <w:pPr>
        <w:spacing w:line="360" w:lineRule="auto"/>
        <w:ind w:right="960"/>
        <w:jc w:val="right"/>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FD7BDF" w:rsidRDefault="00FD7BDF" w:rsidP="00FD7BDF">
      <w:pPr>
        <w:spacing w:line="360" w:lineRule="auto"/>
        <w:rPr>
          <w:sz w:val="24"/>
          <w:lang w:eastAsia="zh-CN"/>
        </w:rPr>
      </w:pPr>
    </w:p>
    <w:p w:rsidR="00FD7BDF" w:rsidRDefault="00FD7BDF" w:rsidP="00FD7BDF">
      <w:pPr>
        <w:spacing w:line="360" w:lineRule="auto"/>
        <w:ind w:leftChars="-85" w:left="-187" w:firstLineChars="2356" w:firstLine="5654"/>
        <w:rPr>
          <w:sz w:val="24"/>
          <w:lang w:eastAsia="zh-CN"/>
        </w:rPr>
      </w:pPr>
      <w:r>
        <w:rPr>
          <w:rFonts w:hint="eastAsia"/>
          <w:sz w:val="24"/>
          <w:lang w:eastAsia="zh-CN"/>
        </w:rPr>
        <w:t>报价日期</w:t>
      </w:r>
    </w:p>
    <w:p w:rsidR="00FD7BDF" w:rsidRDefault="00FD7BDF" w:rsidP="00FD7BDF">
      <w:pPr>
        <w:widowControl/>
        <w:autoSpaceDE/>
        <w:autoSpaceDN/>
        <w:rPr>
          <w:sz w:val="24"/>
          <w:lang w:eastAsia="zh-CN"/>
        </w:rPr>
      </w:pPr>
      <w:r>
        <w:rPr>
          <w:sz w:val="24"/>
          <w:lang w:eastAsia="zh-CN"/>
        </w:rPr>
        <w:br w:type="page"/>
      </w:r>
    </w:p>
    <w:p w:rsidR="00FD7BDF" w:rsidRDefault="00FD7BDF" w:rsidP="00FD7BDF">
      <w:pPr>
        <w:pStyle w:val="10"/>
        <w:jc w:val="center"/>
        <w:rPr>
          <w:rFonts w:hAnsi="Times New Roman"/>
          <w:kern w:val="2"/>
          <w:sz w:val="24"/>
          <w:szCs w:val="20"/>
        </w:rPr>
      </w:pPr>
      <w:r w:rsidRPr="00667273">
        <w:rPr>
          <w:rFonts w:hAnsi="Times New Roman"/>
          <w:kern w:val="2"/>
          <w:sz w:val="24"/>
          <w:szCs w:val="20"/>
        </w:rPr>
        <w:lastRenderedPageBreak/>
        <w:t>分项报价表</w:t>
      </w:r>
    </w:p>
    <w:tbl>
      <w:tblPr>
        <w:tblW w:w="9382" w:type="dxa"/>
        <w:tblInd w:w="108" w:type="dxa"/>
        <w:tblLook w:val="04A0" w:firstRow="1" w:lastRow="0" w:firstColumn="1" w:lastColumn="0" w:noHBand="0" w:noVBand="1"/>
      </w:tblPr>
      <w:tblGrid>
        <w:gridCol w:w="851"/>
        <w:gridCol w:w="4819"/>
        <w:gridCol w:w="2268"/>
        <w:gridCol w:w="1444"/>
      </w:tblGrid>
      <w:tr w:rsidR="007E197E" w:rsidRPr="007E197E" w:rsidTr="007E197E">
        <w:trPr>
          <w:trHeight w:val="49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项目</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价格（元）</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备注</w:t>
            </w:r>
          </w:p>
        </w:tc>
      </w:tr>
      <w:tr w:rsidR="007E197E" w:rsidRPr="007E197E" w:rsidTr="007E197E">
        <w:trPr>
          <w:trHeight w:val="4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1</w:t>
            </w:r>
          </w:p>
        </w:tc>
        <w:tc>
          <w:tcPr>
            <w:tcW w:w="4819"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消防站/</w:t>
            </w:r>
            <w:proofErr w:type="gramStart"/>
            <w:r w:rsidRPr="007E197E">
              <w:rPr>
                <w:rFonts w:asciiTheme="minorEastAsia" w:eastAsiaTheme="minorEastAsia" w:hAnsiTheme="minorEastAsia" w:hint="eastAsia"/>
                <w:color w:val="000000"/>
                <w:sz w:val="24"/>
                <w:szCs w:val="24"/>
                <w:lang w:eastAsia="zh-CN"/>
              </w:rPr>
              <w:t>气防站</w:t>
            </w:r>
            <w:proofErr w:type="gramEnd"/>
            <w:r w:rsidRPr="007E197E">
              <w:rPr>
                <w:rFonts w:asciiTheme="minorEastAsia" w:eastAsiaTheme="minorEastAsia" w:hAnsiTheme="minorEastAsia" w:hint="eastAsia"/>
                <w:color w:val="000000"/>
                <w:sz w:val="24"/>
                <w:szCs w:val="24"/>
                <w:lang w:eastAsia="zh-CN"/>
              </w:rPr>
              <w:t>项目</w:t>
            </w:r>
            <w:r w:rsidR="008E534A">
              <w:rPr>
                <w:rFonts w:asciiTheme="minorEastAsia" w:eastAsiaTheme="minorEastAsia" w:hAnsiTheme="minorEastAsia" w:hint="eastAsia"/>
                <w:color w:val="000000"/>
                <w:sz w:val="24"/>
                <w:szCs w:val="24"/>
                <w:lang w:eastAsia="zh-CN"/>
              </w:rPr>
              <w:t>竣工测绘</w:t>
            </w:r>
          </w:p>
        </w:tc>
        <w:tc>
          <w:tcPr>
            <w:tcW w:w="2268"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c>
          <w:tcPr>
            <w:tcW w:w="1444"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r>
      <w:tr w:rsidR="007E197E" w:rsidRPr="007E197E" w:rsidTr="007E197E">
        <w:trPr>
          <w:trHeight w:val="4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2</w:t>
            </w:r>
          </w:p>
        </w:tc>
        <w:tc>
          <w:tcPr>
            <w:tcW w:w="4819"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南8#泊位新增仓储工程7#～15#仓库工程项目</w:t>
            </w:r>
            <w:r w:rsidR="008E534A">
              <w:rPr>
                <w:rFonts w:asciiTheme="minorEastAsia" w:eastAsiaTheme="minorEastAsia" w:hAnsiTheme="minorEastAsia" w:hint="eastAsia"/>
                <w:color w:val="000000"/>
                <w:sz w:val="24"/>
                <w:szCs w:val="24"/>
                <w:lang w:eastAsia="zh-CN"/>
              </w:rPr>
              <w:t>竣工测绘</w:t>
            </w:r>
          </w:p>
        </w:tc>
        <w:tc>
          <w:tcPr>
            <w:tcW w:w="2268"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c>
          <w:tcPr>
            <w:tcW w:w="1444"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r>
      <w:tr w:rsidR="007E197E" w:rsidRPr="007E197E" w:rsidTr="007E197E">
        <w:trPr>
          <w:trHeight w:val="4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3</w:t>
            </w:r>
          </w:p>
        </w:tc>
        <w:tc>
          <w:tcPr>
            <w:tcW w:w="4819"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翔鹭石化海水冷却系统排水工程</w:t>
            </w:r>
            <w:r w:rsidR="008E534A">
              <w:rPr>
                <w:rFonts w:asciiTheme="minorEastAsia" w:eastAsiaTheme="minorEastAsia" w:hAnsiTheme="minorEastAsia" w:hint="eastAsia"/>
                <w:color w:val="000000"/>
                <w:sz w:val="24"/>
                <w:szCs w:val="24"/>
                <w:lang w:eastAsia="zh-CN"/>
              </w:rPr>
              <w:t>竣工测绘</w:t>
            </w:r>
          </w:p>
        </w:tc>
        <w:tc>
          <w:tcPr>
            <w:tcW w:w="2268"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c>
          <w:tcPr>
            <w:tcW w:w="1444"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r>
      <w:tr w:rsidR="007E197E" w:rsidRPr="007E197E" w:rsidTr="007E197E">
        <w:trPr>
          <w:trHeight w:val="4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4</w:t>
            </w:r>
          </w:p>
        </w:tc>
        <w:tc>
          <w:tcPr>
            <w:tcW w:w="4819"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both"/>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PX 厂内管廊续建工程</w:t>
            </w:r>
            <w:r w:rsidR="007161C3">
              <w:rPr>
                <w:rFonts w:asciiTheme="minorEastAsia" w:eastAsiaTheme="minorEastAsia" w:hAnsiTheme="minorEastAsia" w:hint="eastAsia"/>
                <w:color w:val="000000"/>
                <w:sz w:val="24"/>
                <w:szCs w:val="24"/>
                <w:lang w:eastAsia="zh-CN"/>
              </w:rPr>
              <w:t>竣工测绘</w:t>
            </w:r>
          </w:p>
        </w:tc>
        <w:tc>
          <w:tcPr>
            <w:tcW w:w="2268"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c>
          <w:tcPr>
            <w:tcW w:w="1444"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r>
      <w:tr w:rsidR="00A20AE9" w:rsidRPr="007E197E" w:rsidTr="007E197E">
        <w:trPr>
          <w:trHeight w:val="499"/>
        </w:trPr>
        <w:tc>
          <w:tcPr>
            <w:tcW w:w="851" w:type="dxa"/>
            <w:tcBorders>
              <w:top w:val="nil"/>
              <w:left w:val="single" w:sz="4" w:space="0" w:color="auto"/>
              <w:bottom w:val="single" w:sz="4" w:space="0" w:color="auto"/>
              <w:right w:val="single" w:sz="4" w:space="0" w:color="auto"/>
            </w:tcBorders>
            <w:shd w:val="clear" w:color="auto" w:fill="auto"/>
            <w:noWrap/>
            <w:vAlign w:val="center"/>
          </w:tcPr>
          <w:p w:rsidR="00A20AE9" w:rsidRPr="007E197E" w:rsidRDefault="00A20AE9" w:rsidP="007E197E">
            <w:pPr>
              <w:widowControl/>
              <w:autoSpaceDE/>
              <w:autoSpaceDN/>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5</w:t>
            </w:r>
          </w:p>
        </w:tc>
        <w:tc>
          <w:tcPr>
            <w:tcW w:w="4819" w:type="dxa"/>
            <w:tcBorders>
              <w:top w:val="nil"/>
              <w:left w:val="nil"/>
              <w:bottom w:val="single" w:sz="4" w:space="0" w:color="auto"/>
              <w:right w:val="single" w:sz="4" w:space="0" w:color="auto"/>
            </w:tcBorders>
            <w:shd w:val="clear" w:color="auto" w:fill="auto"/>
            <w:noWrap/>
            <w:vAlign w:val="center"/>
          </w:tcPr>
          <w:p w:rsidR="00A20AE9" w:rsidRPr="007E197E" w:rsidRDefault="007161C3" w:rsidP="007E197E">
            <w:pPr>
              <w:widowControl/>
              <w:autoSpaceDE/>
              <w:autoSpaceDN/>
              <w:jc w:val="both"/>
              <w:rPr>
                <w:rFonts w:asciiTheme="minorEastAsia" w:eastAsiaTheme="minorEastAsia" w:hAnsiTheme="minorEastAsia"/>
                <w:color w:val="000000"/>
                <w:sz w:val="24"/>
                <w:szCs w:val="24"/>
                <w:lang w:eastAsia="zh-CN"/>
              </w:rPr>
            </w:pPr>
            <w:r w:rsidRPr="007161C3">
              <w:rPr>
                <w:rFonts w:asciiTheme="minorEastAsia" w:eastAsiaTheme="minorEastAsia" w:hAnsiTheme="minorEastAsia" w:hint="eastAsia"/>
                <w:color w:val="000000"/>
                <w:sz w:val="24"/>
                <w:szCs w:val="24"/>
                <w:lang w:eastAsia="zh-CN"/>
              </w:rPr>
              <w:t>PTA厂区低压蒸汽余热余压回收</w:t>
            </w:r>
            <w:r w:rsidR="008E534A">
              <w:rPr>
                <w:rFonts w:asciiTheme="minorEastAsia" w:eastAsiaTheme="minorEastAsia" w:hAnsiTheme="minorEastAsia" w:hint="eastAsia"/>
                <w:color w:val="000000"/>
                <w:sz w:val="24"/>
                <w:szCs w:val="24"/>
                <w:lang w:eastAsia="zh-CN"/>
              </w:rPr>
              <w:t>权籍调查及房产测绘</w:t>
            </w:r>
          </w:p>
        </w:tc>
        <w:tc>
          <w:tcPr>
            <w:tcW w:w="2268" w:type="dxa"/>
            <w:tcBorders>
              <w:top w:val="nil"/>
              <w:left w:val="nil"/>
              <w:bottom w:val="single" w:sz="4" w:space="0" w:color="auto"/>
              <w:right w:val="single" w:sz="4" w:space="0" w:color="auto"/>
            </w:tcBorders>
            <w:shd w:val="clear" w:color="auto" w:fill="auto"/>
            <w:noWrap/>
            <w:vAlign w:val="center"/>
          </w:tcPr>
          <w:p w:rsidR="00A20AE9" w:rsidRPr="007E197E" w:rsidRDefault="00A20AE9" w:rsidP="007E197E">
            <w:pPr>
              <w:widowControl/>
              <w:autoSpaceDE/>
              <w:autoSpaceDN/>
              <w:rPr>
                <w:rFonts w:asciiTheme="minorEastAsia" w:eastAsiaTheme="minorEastAsia" w:hAnsiTheme="minorEastAsia"/>
                <w:color w:val="000000"/>
                <w:sz w:val="24"/>
                <w:szCs w:val="24"/>
                <w:lang w:eastAsia="zh-CN"/>
              </w:rPr>
            </w:pPr>
          </w:p>
        </w:tc>
        <w:tc>
          <w:tcPr>
            <w:tcW w:w="1444" w:type="dxa"/>
            <w:tcBorders>
              <w:top w:val="nil"/>
              <w:left w:val="nil"/>
              <w:bottom w:val="single" w:sz="4" w:space="0" w:color="auto"/>
              <w:right w:val="single" w:sz="4" w:space="0" w:color="auto"/>
            </w:tcBorders>
            <w:shd w:val="clear" w:color="auto" w:fill="auto"/>
            <w:noWrap/>
            <w:vAlign w:val="center"/>
          </w:tcPr>
          <w:p w:rsidR="00A20AE9" w:rsidRPr="007E197E" w:rsidRDefault="00A20AE9" w:rsidP="007E197E">
            <w:pPr>
              <w:widowControl/>
              <w:autoSpaceDE/>
              <w:autoSpaceDN/>
              <w:rPr>
                <w:rFonts w:asciiTheme="minorEastAsia" w:eastAsiaTheme="minorEastAsia" w:hAnsiTheme="minorEastAsia"/>
                <w:color w:val="000000"/>
                <w:sz w:val="24"/>
                <w:szCs w:val="24"/>
                <w:lang w:eastAsia="zh-CN"/>
              </w:rPr>
            </w:pPr>
          </w:p>
        </w:tc>
      </w:tr>
      <w:tr w:rsidR="007E197E" w:rsidRPr="007E197E" w:rsidTr="007E197E">
        <w:trPr>
          <w:trHeight w:val="499"/>
        </w:trPr>
        <w:tc>
          <w:tcPr>
            <w:tcW w:w="5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合计价格</w:t>
            </w:r>
          </w:p>
        </w:tc>
        <w:tc>
          <w:tcPr>
            <w:tcW w:w="2268"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c>
          <w:tcPr>
            <w:tcW w:w="1444"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r>
    </w:tbl>
    <w:p w:rsidR="00FD7BDF" w:rsidRPr="00667273" w:rsidRDefault="00FD7BDF" w:rsidP="00FD7BDF">
      <w:pPr>
        <w:pStyle w:val="10"/>
        <w:jc w:val="center"/>
        <w:rPr>
          <w:rFonts w:hAnsi="Times New Roman"/>
          <w:kern w:val="2"/>
          <w:sz w:val="24"/>
          <w:szCs w:val="20"/>
        </w:rPr>
      </w:pPr>
    </w:p>
    <w:p w:rsidR="00FD7BDF" w:rsidRDefault="00FD7BDF" w:rsidP="00FD7BDF">
      <w:pPr>
        <w:widowControl/>
        <w:autoSpaceDE/>
        <w:autoSpaceDN/>
        <w:rPr>
          <w:sz w:val="24"/>
        </w:rPr>
      </w:pPr>
      <w:r>
        <w:rPr>
          <w:sz w:val="24"/>
        </w:rPr>
        <w:t xml:space="preserve"> </w:t>
      </w:r>
    </w:p>
    <w:p w:rsidR="00FD7BDF" w:rsidRPr="00623A67" w:rsidRDefault="00FD7BDF" w:rsidP="00FD7BDF">
      <w:pPr>
        <w:pStyle w:val="10"/>
        <w:jc w:val="center"/>
        <w:rPr>
          <w:sz w:val="21"/>
          <w:szCs w:val="21"/>
        </w:rPr>
      </w:pPr>
    </w:p>
    <w:p w:rsidR="00FD7BDF" w:rsidRDefault="00FD7BDF" w:rsidP="00FD7BDF">
      <w:pPr>
        <w:widowControl/>
        <w:autoSpaceDE/>
        <w:autoSpaceDN/>
        <w:rPr>
          <w:b/>
          <w:sz w:val="21"/>
          <w:szCs w:val="21"/>
          <w:lang w:eastAsia="zh-CN"/>
        </w:rPr>
      </w:pPr>
      <w:r>
        <w:rPr>
          <w:b/>
          <w:sz w:val="21"/>
          <w:szCs w:val="21"/>
          <w:lang w:eastAsia="zh-CN"/>
        </w:rPr>
        <w:br w:type="page"/>
      </w:r>
    </w:p>
    <w:p w:rsidR="00FD7BDF" w:rsidRDefault="00FD7BDF" w:rsidP="00FD7BDF">
      <w:pPr>
        <w:widowControl/>
        <w:autoSpaceDE/>
        <w:autoSpaceDN/>
        <w:rPr>
          <w:b/>
          <w:sz w:val="21"/>
          <w:szCs w:val="21"/>
          <w:lang w:eastAsia="zh-CN"/>
        </w:rPr>
      </w:pPr>
    </w:p>
    <w:p w:rsidR="00FD7BDF" w:rsidRPr="005D663E" w:rsidRDefault="00FD7BDF" w:rsidP="00FD7BDF">
      <w:pPr>
        <w:snapToGrid w:val="0"/>
        <w:spacing w:line="360" w:lineRule="auto"/>
        <w:jc w:val="center"/>
        <w:rPr>
          <w:b/>
          <w:sz w:val="21"/>
          <w:szCs w:val="21"/>
          <w:lang w:eastAsia="zh-CN"/>
        </w:rPr>
      </w:pPr>
      <w:r w:rsidRPr="005D663E">
        <w:rPr>
          <w:rFonts w:hint="eastAsia"/>
          <w:b/>
          <w:sz w:val="21"/>
          <w:szCs w:val="21"/>
          <w:lang w:eastAsia="zh-CN"/>
        </w:rPr>
        <w:t>承诺函</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致：</w:t>
      </w:r>
      <w:r>
        <w:rPr>
          <w:rFonts w:hint="eastAsia"/>
          <w:sz w:val="21"/>
          <w:szCs w:val="21"/>
          <w:lang w:eastAsia="zh-CN"/>
        </w:rPr>
        <w:t>福建福海创石油化工有限公司</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我方为对</w:t>
      </w:r>
      <w:r>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4、我方保证：我方确认，我方完全接受比选文件及附件合同的全部条款。自收到该项目通知次日起10个工作日内，我方将与</w:t>
      </w:r>
      <w:r>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FD7BDF" w:rsidRPr="005D663E" w:rsidRDefault="00FD7BDF" w:rsidP="00FD7BDF">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FD7BDF" w:rsidRDefault="00FD7BDF" w:rsidP="00FD7BDF">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FD7BDF" w:rsidRPr="00226F69" w:rsidRDefault="00FD7BDF" w:rsidP="00FD7BDF">
      <w:pPr>
        <w:snapToGrid w:val="0"/>
        <w:spacing w:line="360" w:lineRule="auto"/>
        <w:rPr>
          <w:sz w:val="21"/>
          <w:szCs w:val="21"/>
          <w:lang w:eastAsia="zh-CN"/>
        </w:rPr>
      </w:pPr>
      <w:r w:rsidRPr="00226F69">
        <w:rPr>
          <w:rFonts w:hint="eastAsia"/>
          <w:sz w:val="21"/>
          <w:szCs w:val="21"/>
          <w:lang w:eastAsia="zh-CN"/>
        </w:rPr>
        <w:t>邮箱：</w:t>
      </w:r>
      <w:r>
        <w:rPr>
          <w:rFonts w:hint="eastAsia"/>
          <w:sz w:val="21"/>
          <w:szCs w:val="21"/>
          <w:lang w:eastAsia="zh-CN"/>
        </w:rPr>
        <w:t xml:space="preserve"> </w:t>
      </w:r>
      <w:r w:rsidRPr="00226F69">
        <w:rPr>
          <w:rFonts w:hint="eastAsia"/>
          <w:sz w:val="21"/>
          <w:szCs w:val="21"/>
          <w:u w:val="single"/>
          <w:lang w:eastAsia="zh-CN"/>
        </w:rPr>
        <w:t xml:space="preserve">                                               </w:t>
      </w:r>
    </w:p>
    <w:p w:rsidR="00FD7BDF" w:rsidRDefault="00FD7BDF" w:rsidP="00FD7BDF">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p>
    <w:p w:rsidR="00FD7BDF" w:rsidRDefault="00FD7BDF" w:rsidP="00FD7BDF">
      <w:pPr>
        <w:pStyle w:val="10"/>
      </w:pPr>
      <w:r>
        <w:br w:type="page"/>
      </w:r>
    </w:p>
    <w:p w:rsidR="00FD7BDF" w:rsidRDefault="00FD7BDF" w:rsidP="00FD7BDF">
      <w:pPr>
        <w:widowControl/>
        <w:autoSpaceDE/>
        <w:autoSpaceDN/>
        <w:spacing w:line="360" w:lineRule="auto"/>
        <w:jc w:val="center"/>
        <w:rPr>
          <w:lang w:eastAsia="zh-CN"/>
        </w:rPr>
      </w:pPr>
      <w:r>
        <w:rPr>
          <w:rFonts w:hint="eastAsia"/>
          <w:lang w:eastAsia="zh-CN"/>
        </w:rPr>
        <w:lastRenderedPageBreak/>
        <w:t>偏离表（如有）</w:t>
      </w:r>
      <w:bookmarkEnd w:id="3"/>
    </w:p>
    <w:sectPr w:rsidR="00FD7BDF"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7DF" w:rsidRDefault="007407DF">
      <w:r>
        <w:separator/>
      </w:r>
    </w:p>
  </w:endnote>
  <w:endnote w:type="continuationSeparator" w:id="0">
    <w:p w:rsidR="007407DF" w:rsidRDefault="0074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DFKai-SB">
    <w:charset w:val="88"/>
    <w:family w:val="script"/>
    <w:pitch w:val="fixed"/>
    <w:sig w:usb0="00000003" w:usb1="080E0000" w:usb2="00000016" w:usb3="00000000" w:csb0="00100001" w:csb1="00000000"/>
  </w:font>
  <w:font w:name="仿宋体">
    <w:altName w:val="宋体"/>
    <w:charset w:val="86"/>
    <w:family w:val="roma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09" w:rsidRDefault="007407DF">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991609" w:rsidRDefault="00991609">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09" w:rsidRDefault="007407DF">
    <w:pPr>
      <w:pStyle w:val="a3"/>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991609" w:rsidRDefault="0099160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09" w:rsidRDefault="00991609">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09" w:rsidRDefault="00991609">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7DF" w:rsidRDefault="007407DF">
      <w:r>
        <w:separator/>
      </w:r>
    </w:p>
  </w:footnote>
  <w:footnote w:type="continuationSeparator" w:id="0">
    <w:p w:rsidR="007407DF" w:rsidRDefault="00740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A40B44"/>
    <w:multiLevelType w:val="singleLevel"/>
    <w:tmpl w:val="9AA40B44"/>
    <w:lvl w:ilvl="0">
      <w:start w:val="1"/>
      <w:numFmt w:val="decimal"/>
      <w:suff w:val="nothing"/>
      <w:lvlText w:val="%1、"/>
      <w:lvlJc w:val="left"/>
    </w:lvl>
  </w:abstractNum>
  <w:abstractNum w:abstractNumId="1">
    <w:nsid w:val="02AE093F"/>
    <w:multiLevelType w:val="hybridMultilevel"/>
    <w:tmpl w:val="D47E6C04"/>
    <w:lvl w:ilvl="0" w:tplc="AD785CA2">
      <w:start w:val="5"/>
      <w:numFmt w:val="chineseCountingThousand"/>
      <w:suff w:val="space"/>
      <w:lvlText w:val="%1、"/>
      <w:lvlJc w:val="left"/>
      <w:pPr>
        <w:ind w:left="89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284"/>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B3766D1"/>
    <w:multiLevelType w:val="hybridMultilevel"/>
    <w:tmpl w:val="A748DE5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A7D7494"/>
    <w:multiLevelType w:val="hybridMultilevel"/>
    <w:tmpl w:val="5582C6E2"/>
    <w:lvl w:ilvl="0" w:tplc="B008B6E6">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EDE58D2"/>
    <w:multiLevelType w:val="hybridMultilevel"/>
    <w:tmpl w:val="80DE6278"/>
    <w:lvl w:ilvl="0" w:tplc="B008B6E6">
      <w:start w:val="1"/>
      <w:numFmt w:val="chineseCountingThousand"/>
      <w:lvlText w:val="%1、"/>
      <w:lvlJc w:val="left"/>
      <w:pPr>
        <w:ind w:left="916" w:hanging="420"/>
      </w:pPr>
      <w:rPr>
        <w:rFonts w:hint="eastAsia"/>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7">
    <w:nsid w:val="1F484AD2"/>
    <w:multiLevelType w:val="multilevel"/>
    <w:tmpl w:val="F4249072"/>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261E7455"/>
    <w:multiLevelType w:val="hybridMultilevel"/>
    <w:tmpl w:val="DD769970"/>
    <w:lvl w:ilvl="0" w:tplc="BE427BC6">
      <w:start w:val="1"/>
      <w:numFmt w:val="decimal"/>
      <w:suff w:val="space"/>
      <w:lvlText w:val="%1、"/>
      <w:lvlJc w:val="left"/>
      <w:pPr>
        <w:ind w:left="896" w:hanging="420"/>
      </w:pPr>
      <w:rPr>
        <w:rFonts w:hint="default"/>
        <w:b w:val="0"/>
      </w:rPr>
    </w:lvl>
    <w:lvl w:ilvl="1" w:tplc="F648C5A8">
      <w:start w:val="1"/>
      <w:numFmt w:val="decimal"/>
      <w:suff w:val="space"/>
      <w:lvlText w:val="%2、"/>
      <w:lvlJc w:val="left"/>
      <w:pPr>
        <w:ind w:left="896" w:hanging="420"/>
      </w:pPr>
      <w:rPr>
        <w:rFonts w:hint="default"/>
        <w:b w:val="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FBC7E05"/>
    <w:multiLevelType w:val="hybridMultilevel"/>
    <w:tmpl w:val="B4B63F2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1D56E8D"/>
    <w:multiLevelType w:val="hybridMultilevel"/>
    <w:tmpl w:val="F14CAA58"/>
    <w:lvl w:ilvl="0" w:tplc="8750852A">
      <w:start w:val="1"/>
      <w:numFmt w:val="decimal"/>
      <w:suff w:val="space"/>
      <w:lvlText w:val="%1、"/>
      <w:lvlJc w:val="left"/>
      <w:pPr>
        <w:ind w:left="825" w:hanging="420"/>
      </w:pPr>
      <w:rPr>
        <w:rFonts w:hint="default"/>
        <w:b w:val="0"/>
        <w:sz w:val="24"/>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1">
    <w:nsid w:val="36784644"/>
    <w:multiLevelType w:val="hybridMultilevel"/>
    <w:tmpl w:val="B0EAB35C"/>
    <w:lvl w:ilvl="0" w:tplc="F196B42E">
      <w:start w:val="1"/>
      <w:numFmt w:val="none"/>
      <w:lvlText w:val="一、"/>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nsid w:val="40A000BA"/>
    <w:multiLevelType w:val="hybridMultilevel"/>
    <w:tmpl w:val="275409FA"/>
    <w:lvl w:ilvl="0" w:tplc="B008B6E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291734"/>
    <w:multiLevelType w:val="hybridMultilevel"/>
    <w:tmpl w:val="AE4AF85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C1B7375"/>
    <w:multiLevelType w:val="multilevel"/>
    <w:tmpl w:val="1B6A2F96"/>
    <w:lvl w:ilvl="0">
      <w:start w:val="1"/>
      <w:numFmt w:val="decimal"/>
      <w:suff w:val="space"/>
      <w:lvlText w:val="%1、"/>
      <w:lvlJc w:val="left"/>
      <w:pPr>
        <w:ind w:left="780" w:hanging="360"/>
      </w:pPr>
      <w:rPr>
        <w:rFonts w:hAnsi="宋体"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5">
    <w:nsid w:val="4F280332"/>
    <w:multiLevelType w:val="hybridMultilevel"/>
    <w:tmpl w:val="A342A500"/>
    <w:lvl w:ilvl="0" w:tplc="367A480E">
      <w:start w:val="2"/>
      <w:numFmt w:val="decimal"/>
      <w:suff w:val="space"/>
      <w:lvlText w:val="%1、"/>
      <w:lvlJc w:val="left"/>
      <w:pPr>
        <w:ind w:left="896"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294B95"/>
    <w:multiLevelType w:val="hybridMultilevel"/>
    <w:tmpl w:val="89D41EC2"/>
    <w:lvl w:ilvl="0" w:tplc="B008B6E6">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12960F1"/>
    <w:multiLevelType w:val="hybridMultilevel"/>
    <w:tmpl w:val="3AD20186"/>
    <w:lvl w:ilvl="0" w:tplc="BB36C160">
      <w:start w:val="1"/>
      <w:numFmt w:val="decimal"/>
      <w:lvlText w:val="%1、"/>
      <w:lvlJc w:val="left"/>
      <w:pPr>
        <w:ind w:left="1125" w:hanging="720"/>
      </w:pPr>
      <w:rPr>
        <w:rFonts w:cs="宋体" w:hint="default"/>
        <w:sz w:val="24"/>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8">
    <w:nsid w:val="542F498A"/>
    <w:multiLevelType w:val="hybridMultilevel"/>
    <w:tmpl w:val="0E0AD060"/>
    <w:lvl w:ilvl="0" w:tplc="ABCC24E6">
      <w:start w:val="1"/>
      <w:numFmt w:val="japaneseCounting"/>
      <w:lvlText w:val="%1、"/>
      <w:lvlJc w:val="left"/>
      <w:pPr>
        <w:ind w:left="956" w:hanging="48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19">
    <w:nsid w:val="57145377"/>
    <w:multiLevelType w:val="hybridMultilevel"/>
    <w:tmpl w:val="954C1FF8"/>
    <w:lvl w:ilvl="0" w:tplc="B008B6E6">
      <w:start w:val="1"/>
      <w:numFmt w:val="chineseCountingThousand"/>
      <w:lvlText w:val="%1、"/>
      <w:lvlJc w:val="left"/>
      <w:pPr>
        <w:ind w:left="916" w:hanging="420"/>
      </w:pPr>
      <w:rPr>
        <w:rFonts w:hint="eastAsia"/>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0">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D9E363D"/>
    <w:multiLevelType w:val="hybridMultilevel"/>
    <w:tmpl w:val="FD52F3A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9286594"/>
    <w:multiLevelType w:val="hybridMultilevel"/>
    <w:tmpl w:val="5E80D762"/>
    <w:lvl w:ilvl="0" w:tplc="5CD493AA">
      <w:start w:val="1"/>
      <w:numFmt w:val="decimal"/>
      <w:suff w:val="space"/>
      <w:lvlText w:val="%1、"/>
      <w:lvlJc w:val="left"/>
      <w:pPr>
        <w:ind w:left="323"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B6963C6"/>
    <w:multiLevelType w:val="hybridMultilevel"/>
    <w:tmpl w:val="DD769970"/>
    <w:lvl w:ilvl="0" w:tplc="BE427BC6">
      <w:start w:val="1"/>
      <w:numFmt w:val="decimal"/>
      <w:suff w:val="space"/>
      <w:lvlText w:val="%1、"/>
      <w:lvlJc w:val="left"/>
      <w:pPr>
        <w:ind w:left="896" w:hanging="420"/>
      </w:pPr>
      <w:rPr>
        <w:rFonts w:hint="default"/>
        <w:b w:val="0"/>
      </w:rPr>
    </w:lvl>
    <w:lvl w:ilvl="1" w:tplc="F648C5A8">
      <w:start w:val="1"/>
      <w:numFmt w:val="decimal"/>
      <w:suff w:val="space"/>
      <w:lvlText w:val="%2、"/>
      <w:lvlJc w:val="left"/>
      <w:pPr>
        <w:ind w:left="896" w:hanging="420"/>
      </w:pPr>
      <w:rPr>
        <w:rFonts w:hint="default"/>
        <w:b w:val="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6C787E11"/>
    <w:multiLevelType w:val="hybridMultilevel"/>
    <w:tmpl w:val="69B4AB7A"/>
    <w:lvl w:ilvl="0" w:tplc="059A610A">
      <w:start w:val="1"/>
      <w:numFmt w:val="decimal"/>
      <w:suff w:val="nothing"/>
      <w:lvlText w:val="（%1）"/>
      <w:lvlJc w:val="left"/>
      <w:rPr>
        <w:rFonts w:ascii="Times New Roman" w:eastAsia="宋体" w:hAnsi="Times New Roman" w:cs="Times New Roman" w:hint="eastAsia"/>
        <w:lang w:val="en-US"/>
      </w:rPr>
    </w:lvl>
    <w:lvl w:ilvl="1" w:tplc="842E4E20">
      <w:start w:val="6"/>
      <w:numFmt w:val="japaneseCounting"/>
      <w:lvlText w:val="%2．"/>
      <w:lvlJc w:val="left"/>
      <w:pPr>
        <w:tabs>
          <w:tab w:val="num" w:pos="1844"/>
        </w:tabs>
        <w:ind w:left="1844" w:hanging="720"/>
      </w:pPr>
      <w:rPr>
        <w:rFonts w:cs="Times New Roman" w:hint="default"/>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abstractNum w:abstractNumId="25">
    <w:nsid w:val="6CE31659"/>
    <w:multiLevelType w:val="hybridMultilevel"/>
    <w:tmpl w:val="0E7E7AB2"/>
    <w:lvl w:ilvl="0" w:tplc="CE90EFB0">
      <w:start w:val="1"/>
      <w:numFmt w:val="decimal"/>
      <w:lvlText w:val="%1、"/>
      <w:lvlJc w:val="left"/>
      <w:pPr>
        <w:ind w:left="900" w:hanging="420"/>
      </w:pPr>
      <w:rPr>
        <w:rFonts w:hint="default"/>
        <w:b w:val="0"/>
      </w:rPr>
    </w:lvl>
    <w:lvl w:ilvl="1" w:tplc="04090019" w:tentative="1">
      <w:start w:val="1"/>
      <w:numFmt w:val="lowerLetter"/>
      <w:lvlText w:val="%2)"/>
      <w:lvlJc w:val="left"/>
      <w:pPr>
        <w:ind w:left="1320" w:hanging="420"/>
      </w:pPr>
    </w:lvl>
    <w:lvl w:ilvl="2" w:tplc="BF8AA91C">
      <w:start w:val="1"/>
      <w:numFmt w:val="decimal"/>
      <w:suff w:val="space"/>
      <w:lvlText w:val="%3、"/>
      <w:lvlJc w:val="left"/>
      <w:pPr>
        <w:ind w:left="896" w:hanging="420"/>
      </w:pPr>
      <w:rPr>
        <w:rFonts w:hint="default"/>
        <w:b w:val="0"/>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6F585E4D"/>
    <w:multiLevelType w:val="hybridMultilevel"/>
    <w:tmpl w:val="F94C86A6"/>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27">
    <w:nsid w:val="71E81971"/>
    <w:multiLevelType w:val="multilevel"/>
    <w:tmpl w:val="71E81971"/>
    <w:lvl w:ilvl="0">
      <w:start w:val="1"/>
      <w:numFmt w:val="bullet"/>
      <w:pStyle w:val="1"/>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28">
    <w:nsid w:val="75395110"/>
    <w:multiLevelType w:val="multilevel"/>
    <w:tmpl w:val="753951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A3A495E"/>
    <w:multiLevelType w:val="multilevel"/>
    <w:tmpl w:val="7A3A495E"/>
    <w:lvl w:ilvl="0">
      <w:start w:val="1"/>
      <w:numFmt w:val="decimal"/>
      <w:lvlText w:val="%1."/>
      <w:lvlJc w:val="left"/>
      <w:pPr>
        <w:ind w:left="870" w:hanging="360"/>
      </w:pPr>
      <w:rPr>
        <w:rFonts w:hint="default"/>
      </w:rPr>
    </w:lvl>
    <w:lvl w:ilvl="1">
      <w:start w:val="1"/>
      <w:numFmt w:val="decimal"/>
      <w:isLgl/>
      <w:lvlText w:val="%1.%2"/>
      <w:lvlJc w:val="left"/>
      <w:pPr>
        <w:ind w:left="1275" w:hanging="40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670"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abstractNum w:abstractNumId="30">
    <w:nsid w:val="7CF04D2F"/>
    <w:multiLevelType w:val="hybridMultilevel"/>
    <w:tmpl w:val="6DD61324"/>
    <w:lvl w:ilvl="0" w:tplc="EE6A022A">
      <w:start w:val="4"/>
      <w:numFmt w:val="chineseCountingThousand"/>
      <w:suff w:val="space"/>
      <w:lvlText w:val="%1、"/>
      <w:lvlJc w:val="left"/>
      <w:pPr>
        <w:ind w:left="89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E9C0317"/>
    <w:multiLevelType w:val="hybridMultilevel"/>
    <w:tmpl w:val="75584256"/>
    <w:lvl w:ilvl="0" w:tplc="2A80ECF0">
      <w:start w:val="1"/>
      <w:numFmt w:val="chineseCountingThousand"/>
      <w:suff w:val="space"/>
      <w:lvlText w:val="%1、"/>
      <w:lvlJc w:val="left"/>
      <w:pPr>
        <w:ind w:left="896" w:hanging="420"/>
      </w:pPr>
      <w:rPr>
        <w:rFonts w:hint="eastAsia"/>
      </w:rPr>
    </w:lvl>
    <w:lvl w:ilvl="1" w:tplc="A434E624">
      <w:start w:val="1"/>
      <w:numFmt w:val="lowerLetter"/>
      <w:lvlText w:val="%2、"/>
      <w:lvlJc w:val="left"/>
      <w:pPr>
        <w:ind w:left="1256" w:hanging="360"/>
      </w:pPr>
      <w:rPr>
        <w:rFonts w:hint="default"/>
      </w:rPr>
    </w:lvl>
    <w:lvl w:ilvl="2" w:tplc="5A445756">
      <w:start w:val="1"/>
      <w:numFmt w:val="decimal"/>
      <w:lvlText w:val="%3、"/>
      <w:lvlJc w:val="left"/>
      <w:pPr>
        <w:ind w:left="1676" w:hanging="360"/>
      </w:pPr>
      <w:rPr>
        <w:rFonts w:hint="default"/>
      </w:r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num w:numId="1">
    <w:abstractNumId w:val="4"/>
  </w:num>
  <w:num w:numId="2">
    <w:abstractNumId w:val="11"/>
  </w:num>
  <w:num w:numId="3">
    <w:abstractNumId w:val="27"/>
  </w:num>
  <w:num w:numId="4">
    <w:abstractNumId w:val="2"/>
  </w:num>
  <w:num w:numId="5">
    <w:abstractNumId w:val="24"/>
  </w:num>
  <w:num w:numId="6">
    <w:abstractNumId w:val="20"/>
  </w:num>
  <w:num w:numId="7">
    <w:abstractNumId w:val="14"/>
  </w:num>
  <w:num w:numId="8">
    <w:abstractNumId w:val="29"/>
  </w:num>
  <w:num w:numId="9">
    <w:abstractNumId w:val="22"/>
  </w:num>
  <w:num w:numId="10">
    <w:abstractNumId w:val="28"/>
  </w:num>
  <w:num w:numId="11">
    <w:abstractNumId w:val="10"/>
  </w:num>
  <w:num w:numId="12">
    <w:abstractNumId w:val="17"/>
  </w:num>
  <w:num w:numId="13">
    <w:abstractNumId w:val="9"/>
  </w:num>
  <w:num w:numId="14">
    <w:abstractNumId w:val="31"/>
  </w:num>
  <w:num w:numId="15">
    <w:abstractNumId w:val="18"/>
  </w:num>
  <w:num w:numId="16">
    <w:abstractNumId w:val="8"/>
  </w:num>
  <w:num w:numId="17">
    <w:abstractNumId w:val="26"/>
  </w:num>
  <w:num w:numId="18">
    <w:abstractNumId w:val="7"/>
  </w:num>
  <w:num w:numId="19">
    <w:abstractNumId w:val="16"/>
  </w:num>
  <w:num w:numId="20">
    <w:abstractNumId w:val="5"/>
  </w:num>
  <w:num w:numId="21">
    <w:abstractNumId w:val="12"/>
  </w:num>
  <w:num w:numId="22">
    <w:abstractNumId w:val="6"/>
  </w:num>
  <w:num w:numId="23">
    <w:abstractNumId w:val="19"/>
  </w:num>
  <w:num w:numId="24">
    <w:abstractNumId w:val="30"/>
  </w:num>
  <w:num w:numId="25">
    <w:abstractNumId w:val="1"/>
  </w:num>
  <w:num w:numId="26">
    <w:abstractNumId w:val="25"/>
  </w:num>
  <w:num w:numId="27">
    <w:abstractNumId w:val="23"/>
  </w:num>
  <w:num w:numId="28">
    <w:abstractNumId w:val="15"/>
  </w:num>
  <w:num w:numId="29">
    <w:abstractNumId w:val="0"/>
  </w:num>
  <w:num w:numId="30">
    <w:abstractNumId w:val="21"/>
  </w:num>
  <w:num w:numId="31">
    <w:abstractNumId w:val="13"/>
  </w:num>
  <w:num w:numId="3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9E1"/>
    <w:rsid w:val="00003042"/>
    <w:rsid w:val="00004E5F"/>
    <w:rsid w:val="00005EA4"/>
    <w:rsid w:val="0002379D"/>
    <w:rsid w:val="00030046"/>
    <w:rsid w:val="00031371"/>
    <w:rsid w:val="000357A1"/>
    <w:rsid w:val="00043F80"/>
    <w:rsid w:val="00045580"/>
    <w:rsid w:val="00045996"/>
    <w:rsid w:val="000473D9"/>
    <w:rsid w:val="00050FC7"/>
    <w:rsid w:val="00053DE0"/>
    <w:rsid w:val="00062F38"/>
    <w:rsid w:val="000643CD"/>
    <w:rsid w:val="000704C1"/>
    <w:rsid w:val="000810D7"/>
    <w:rsid w:val="00084837"/>
    <w:rsid w:val="000852CD"/>
    <w:rsid w:val="00085DCF"/>
    <w:rsid w:val="00091C1B"/>
    <w:rsid w:val="0009323B"/>
    <w:rsid w:val="000958F7"/>
    <w:rsid w:val="000B0952"/>
    <w:rsid w:val="000C0C75"/>
    <w:rsid w:val="000C3A76"/>
    <w:rsid w:val="000C49DE"/>
    <w:rsid w:val="000C5A63"/>
    <w:rsid w:val="000C65FA"/>
    <w:rsid w:val="000C7E6D"/>
    <w:rsid w:val="000D38F9"/>
    <w:rsid w:val="000D4304"/>
    <w:rsid w:val="000D49AA"/>
    <w:rsid w:val="000D564C"/>
    <w:rsid w:val="000E10D4"/>
    <w:rsid w:val="000E1DA8"/>
    <w:rsid w:val="00100FA4"/>
    <w:rsid w:val="001022E9"/>
    <w:rsid w:val="00103DF3"/>
    <w:rsid w:val="00112879"/>
    <w:rsid w:val="00124A88"/>
    <w:rsid w:val="0013347B"/>
    <w:rsid w:val="00137440"/>
    <w:rsid w:val="00140604"/>
    <w:rsid w:val="00164B61"/>
    <w:rsid w:val="00166153"/>
    <w:rsid w:val="001715AE"/>
    <w:rsid w:val="00172114"/>
    <w:rsid w:val="00174A6A"/>
    <w:rsid w:val="00176058"/>
    <w:rsid w:val="001776FD"/>
    <w:rsid w:val="00181904"/>
    <w:rsid w:val="00193817"/>
    <w:rsid w:val="001942C5"/>
    <w:rsid w:val="00197AC1"/>
    <w:rsid w:val="001A1772"/>
    <w:rsid w:val="001A1C7C"/>
    <w:rsid w:val="001B698B"/>
    <w:rsid w:val="001C24CD"/>
    <w:rsid w:val="001C6491"/>
    <w:rsid w:val="001D104F"/>
    <w:rsid w:val="001D1B54"/>
    <w:rsid w:val="001E144C"/>
    <w:rsid w:val="001E3D49"/>
    <w:rsid w:val="001F2A66"/>
    <w:rsid w:val="001F332C"/>
    <w:rsid w:val="002021D5"/>
    <w:rsid w:val="0020398D"/>
    <w:rsid w:val="00206FB7"/>
    <w:rsid w:val="00212CA8"/>
    <w:rsid w:val="00213DBA"/>
    <w:rsid w:val="002271F4"/>
    <w:rsid w:val="00227556"/>
    <w:rsid w:val="0023217E"/>
    <w:rsid w:val="002459A3"/>
    <w:rsid w:val="00251F90"/>
    <w:rsid w:val="00252C5E"/>
    <w:rsid w:val="00257360"/>
    <w:rsid w:val="002779D1"/>
    <w:rsid w:val="00291EEB"/>
    <w:rsid w:val="002931EE"/>
    <w:rsid w:val="00295743"/>
    <w:rsid w:val="002A093F"/>
    <w:rsid w:val="002B1B5F"/>
    <w:rsid w:val="002C4CCF"/>
    <w:rsid w:val="002C5340"/>
    <w:rsid w:val="002D2A35"/>
    <w:rsid w:val="002D31F5"/>
    <w:rsid w:val="002D3307"/>
    <w:rsid w:val="002D5DF1"/>
    <w:rsid w:val="002E20A2"/>
    <w:rsid w:val="002E2EA8"/>
    <w:rsid w:val="003014F5"/>
    <w:rsid w:val="00301DC5"/>
    <w:rsid w:val="0030425B"/>
    <w:rsid w:val="00311E40"/>
    <w:rsid w:val="00314BB2"/>
    <w:rsid w:val="00322549"/>
    <w:rsid w:val="00322CB2"/>
    <w:rsid w:val="0032586F"/>
    <w:rsid w:val="003267F1"/>
    <w:rsid w:val="00346BBF"/>
    <w:rsid w:val="003511FF"/>
    <w:rsid w:val="003616A1"/>
    <w:rsid w:val="00365286"/>
    <w:rsid w:val="00373868"/>
    <w:rsid w:val="00375897"/>
    <w:rsid w:val="00382EA9"/>
    <w:rsid w:val="003879B1"/>
    <w:rsid w:val="00390714"/>
    <w:rsid w:val="003A3C9E"/>
    <w:rsid w:val="003A4A76"/>
    <w:rsid w:val="003A4CF9"/>
    <w:rsid w:val="003A5B0E"/>
    <w:rsid w:val="003B0B0D"/>
    <w:rsid w:val="003C3EDE"/>
    <w:rsid w:val="003D4C3F"/>
    <w:rsid w:val="003E0108"/>
    <w:rsid w:val="003E0F0B"/>
    <w:rsid w:val="003E1E5B"/>
    <w:rsid w:val="00401789"/>
    <w:rsid w:val="0040417A"/>
    <w:rsid w:val="004048C1"/>
    <w:rsid w:val="004068DC"/>
    <w:rsid w:val="00413A4A"/>
    <w:rsid w:val="0041536C"/>
    <w:rsid w:val="00415386"/>
    <w:rsid w:val="00415428"/>
    <w:rsid w:val="00415B2C"/>
    <w:rsid w:val="004252B4"/>
    <w:rsid w:val="00425367"/>
    <w:rsid w:val="0043645E"/>
    <w:rsid w:val="00440686"/>
    <w:rsid w:val="00444259"/>
    <w:rsid w:val="00444C26"/>
    <w:rsid w:val="00446972"/>
    <w:rsid w:val="004557F6"/>
    <w:rsid w:val="004613F9"/>
    <w:rsid w:val="00462A9C"/>
    <w:rsid w:val="00464172"/>
    <w:rsid w:val="00465D03"/>
    <w:rsid w:val="00471181"/>
    <w:rsid w:val="0047282D"/>
    <w:rsid w:val="00475454"/>
    <w:rsid w:val="00481038"/>
    <w:rsid w:val="004835AF"/>
    <w:rsid w:val="00487806"/>
    <w:rsid w:val="00490AA3"/>
    <w:rsid w:val="0049165D"/>
    <w:rsid w:val="004A1E6F"/>
    <w:rsid w:val="004A2895"/>
    <w:rsid w:val="004A3485"/>
    <w:rsid w:val="004A5C5E"/>
    <w:rsid w:val="004A7DB8"/>
    <w:rsid w:val="004B2C2B"/>
    <w:rsid w:val="004C14E5"/>
    <w:rsid w:val="004C6608"/>
    <w:rsid w:val="004C6C4F"/>
    <w:rsid w:val="004E27BB"/>
    <w:rsid w:val="004E3A7C"/>
    <w:rsid w:val="004E47BC"/>
    <w:rsid w:val="004E605C"/>
    <w:rsid w:val="004E7E9B"/>
    <w:rsid w:val="004F65D2"/>
    <w:rsid w:val="004F7476"/>
    <w:rsid w:val="005120BA"/>
    <w:rsid w:val="005142E9"/>
    <w:rsid w:val="005164E5"/>
    <w:rsid w:val="00534A17"/>
    <w:rsid w:val="0053587A"/>
    <w:rsid w:val="005370D2"/>
    <w:rsid w:val="005377F0"/>
    <w:rsid w:val="0054373C"/>
    <w:rsid w:val="00544379"/>
    <w:rsid w:val="00545874"/>
    <w:rsid w:val="005475CF"/>
    <w:rsid w:val="00551F6A"/>
    <w:rsid w:val="00557452"/>
    <w:rsid w:val="005614BB"/>
    <w:rsid w:val="00576E50"/>
    <w:rsid w:val="0058208D"/>
    <w:rsid w:val="0058226A"/>
    <w:rsid w:val="00590160"/>
    <w:rsid w:val="00595F8F"/>
    <w:rsid w:val="005A5EA1"/>
    <w:rsid w:val="005B4BA0"/>
    <w:rsid w:val="005B4DF3"/>
    <w:rsid w:val="005C096D"/>
    <w:rsid w:val="005C0B9B"/>
    <w:rsid w:val="005D420C"/>
    <w:rsid w:val="005D663E"/>
    <w:rsid w:val="005D743D"/>
    <w:rsid w:val="005E42F0"/>
    <w:rsid w:val="005E52A7"/>
    <w:rsid w:val="005E6CF9"/>
    <w:rsid w:val="005E6E6C"/>
    <w:rsid w:val="005F6570"/>
    <w:rsid w:val="005F74CE"/>
    <w:rsid w:val="006059E8"/>
    <w:rsid w:val="00605CCA"/>
    <w:rsid w:val="00607592"/>
    <w:rsid w:val="006174C9"/>
    <w:rsid w:val="006243E7"/>
    <w:rsid w:val="00626838"/>
    <w:rsid w:val="00632393"/>
    <w:rsid w:val="00642A2B"/>
    <w:rsid w:val="00646D36"/>
    <w:rsid w:val="00646D77"/>
    <w:rsid w:val="006508D4"/>
    <w:rsid w:val="0065420F"/>
    <w:rsid w:val="00662C76"/>
    <w:rsid w:val="006641E0"/>
    <w:rsid w:val="0067260D"/>
    <w:rsid w:val="00677F84"/>
    <w:rsid w:val="00682A38"/>
    <w:rsid w:val="0069351B"/>
    <w:rsid w:val="00693875"/>
    <w:rsid w:val="006967A2"/>
    <w:rsid w:val="00696E78"/>
    <w:rsid w:val="00697368"/>
    <w:rsid w:val="006A176B"/>
    <w:rsid w:val="006B2735"/>
    <w:rsid w:val="006B2FB4"/>
    <w:rsid w:val="006B55F4"/>
    <w:rsid w:val="006B639F"/>
    <w:rsid w:val="006C66AA"/>
    <w:rsid w:val="006D3731"/>
    <w:rsid w:val="006D7B1B"/>
    <w:rsid w:val="006D7D37"/>
    <w:rsid w:val="006E184F"/>
    <w:rsid w:val="006E3D7D"/>
    <w:rsid w:val="006E638D"/>
    <w:rsid w:val="006F135E"/>
    <w:rsid w:val="006F27B5"/>
    <w:rsid w:val="006F44C0"/>
    <w:rsid w:val="006F6CAE"/>
    <w:rsid w:val="006F7412"/>
    <w:rsid w:val="006F7CA9"/>
    <w:rsid w:val="00700515"/>
    <w:rsid w:val="00701581"/>
    <w:rsid w:val="0070168A"/>
    <w:rsid w:val="007024E3"/>
    <w:rsid w:val="00705A01"/>
    <w:rsid w:val="007161C3"/>
    <w:rsid w:val="00723642"/>
    <w:rsid w:val="00730A46"/>
    <w:rsid w:val="00732645"/>
    <w:rsid w:val="00734B11"/>
    <w:rsid w:val="007407DF"/>
    <w:rsid w:val="0074699D"/>
    <w:rsid w:val="00752F16"/>
    <w:rsid w:val="00756092"/>
    <w:rsid w:val="00760D7B"/>
    <w:rsid w:val="00763923"/>
    <w:rsid w:val="00767E30"/>
    <w:rsid w:val="0077619D"/>
    <w:rsid w:val="00780626"/>
    <w:rsid w:val="00781040"/>
    <w:rsid w:val="00782701"/>
    <w:rsid w:val="007834F7"/>
    <w:rsid w:val="007841D1"/>
    <w:rsid w:val="00791FBE"/>
    <w:rsid w:val="0079492B"/>
    <w:rsid w:val="00794B1F"/>
    <w:rsid w:val="00794EDB"/>
    <w:rsid w:val="0079619F"/>
    <w:rsid w:val="007A58AE"/>
    <w:rsid w:val="007B6866"/>
    <w:rsid w:val="007D388F"/>
    <w:rsid w:val="007D5F9B"/>
    <w:rsid w:val="007E197E"/>
    <w:rsid w:val="007F1C03"/>
    <w:rsid w:val="00805857"/>
    <w:rsid w:val="00811D5A"/>
    <w:rsid w:val="00814420"/>
    <w:rsid w:val="008149FD"/>
    <w:rsid w:val="0081780E"/>
    <w:rsid w:val="00820B8B"/>
    <w:rsid w:val="008217E9"/>
    <w:rsid w:val="00822208"/>
    <w:rsid w:val="00822BAB"/>
    <w:rsid w:val="0083250D"/>
    <w:rsid w:val="00833C76"/>
    <w:rsid w:val="00836932"/>
    <w:rsid w:val="008423CA"/>
    <w:rsid w:val="00847C1F"/>
    <w:rsid w:val="0085421C"/>
    <w:rsid w:val="00854CC8"/>
    <w:rsid w:val="008601DB"/>
    <w:rsid w:val="0086680F"/>
    <w:rsid w:val="00867403"/>
    <w:rsid w:val="0087394D"/>
    <w:rsid w:val="00874741"/>
    <w:rsid w:val="0087700E"/>
    <w:rsid w:val="008813F1"/>
    <w:rsid w:val="008820CC"/>
    <w:rsid w:val="00893859"/>
    <w:rsid w:val="00895439"/>
    <w:rsid w:val="008B2C5C"/>
    <w:rsid w:val="008B3B86"/>
    <w:rsid w:val="008C04EB"/>
    <w:rsid w:val="008C4ECC"/>
    <w:rsid w:val="008D1527"/>
    <w:rsid w:val="008D4731"/>
    <w:rsid w:val="008D4F42"/>
    <w:rsid w:val="008D6E90"/>
    <w:rsid w:val="008D6FA9"/>
    <w:rsid w:val="008E534A"/>
    <w:rsid w:val="008F3444"/>
    <w:rsid w:val="00902687"/>
    <w:rsid w:val="00903F9D"/>
    <w:rsid w:val="00910C61"/>
    <w:rsid w:val="009117C9"/>
    <w:rsid w:val="00920BAE"/>
    <w:rsid w:val="00924C9A"/>
    <w:rsid w:val="00927049"/>
    <w:rsid w:val="009312CA"/>
    <w:rsid w:val="00932489"/>
    <w:rsid w:val="009342CC"/>
    <w:rsid w:val="009407F5"/>
    <w:rsid w:val="00942694"/>
    <w:rsid w:val="00953591"/>
    <w:rsid w:val="0095413E"/>
    <w:rsid w:val="00957BA2"/>
    <w:rsid w:val="0096055E"/>
    <w:rsid w:val="0096188F"/>
    <w:rsid w:val="00965904"/>
    <w:rsid w:val="00966842"/>
    <w:rsid w:val="00967702"/>
    <w:rsid w:val="00973D08"/>
    <w:rsid w:val="00982530"/>
    <w:rsid w:val="00982BFE"/>
    <w:rsid w:val="00982EDE"/>
    <w:rsid w:val="00983D06"/>
    <w:rsid w:val="00991609"/>
    <w:rsid w:val="00992A99"/>
    <w:rsid w:val="009959EE"/>
    <w:rsid w:val="009A08EA"/>
    <w:rsid w:val="009A43E1"/>
    <w:rsid w:val="009A4B74"/>
    <w:rsid w:val="009A762F"/>
    <w:rsid w:val="009B60F0"/>
    <w:rsid w:val="009B664A"/>
    <w:rsid w:val="009D0AD8"/>
    <w:rsid w:val="009D2C9D"/>
    <w:rsid w:val="009D7FD4"/>
    <w:rsid w:val="009E4E89"/>
    <w:rsid w:val="009E6CDB"/>
    <w:rsid w:val="009E7443"/>
    <w:rsid w:val="009E7564"/>
    <w:rsid w:val="009F412B"/>
    <w:rsid w:val="009F6213"/>
    <w:rsid w:val="009F65C2"/>
    <w:rsid w:val="00A00CBC"/>
    <w:rsid w:val="00A1300A"/>
    <w:rsid w:val="00A14001"/>
    <w:rsid w:val="00A20AE9"/>
    <w:rsid w:val="00A2348A"/>
    <w:rsid w:val="00A239AD"/>
    <w:rsid w:val="00A23FD5"/>
    <w:rsid w:val="00A30D18"/>
    <w:rsid w:val="00A31393"/>
    <w:rsid w:val="00A350C0"/>
    <w:rsid w:val="00A4246A"/>
    <w:rsid w:val="00A46FAE"/>
    <w:rsid w:val="00A54148"/>
    <w:rsid w:val="00A5625C"/>
    <w:rsid w:val="00A61E89"/>
    <w:rsid w:val="00A626E5"/>
    <w:rsid w:val="00A64BA5"/>
    <w:rsid w:val="00A6767D"/>
    <w:rsid w:val="00A71B35"/>
    <w:rsid w:val="00A73A61"/>
    <w:rsid w:val="00A824BD"/>
    <w:rsid w:val="00A82CFF"/>
    <w:rsid w:val="00A91031"/>
    <w:rsid w:val="00A93457"/>
    <w:rsid w:val="00A9640E"/>
    <w:rsid w:val="00A964A9"/>
    <w:rsid w:val="00AA2F28"/>
    <w:rsid w:val="00AB4B2B"/>
    <w:rsid w:val="00AB5075"/>
    <w:rsid w:val="00AB66B4"/>
    <w:rsid w:val="00AC2092"/>
    <w:rsid w:val="00AC3B11"/>
    <w:rsid w:val="00AC3F41"/>
    <w:rsid w:val="00AD71C1"/>
    <w:rsid w:val="00AE145B"/>
    <w:rsid w:val="00AE3C20"/>
    <w:rsid w:val="00AE60FC"/>
    <w:rsid w:val="00AE63CC"/>
    <w:rsid w:val="00AF3476"/>
    <w:rsid w:val="00AF4717"/>
    <w:rsid w:val="00B02898"/>
    <w:rsid w:val="00B03E1F"/>
    <w:rsid w:val="00B03E43"/>
    <w:rsid w:val="00B05F32"/>
    <w:rsid w:val="00B14703"/>
    <w:rsid w:val="00B15B08"/>
    <w:rsid w:val="00B20F6F"/>
    <w:rsid w:val="00B22800"/>
    <w:rsid w:val="00B23D3B"/>
    <w:rsid w:val="00B40DA1"/>
    <w:rsid w:val="00B412FA"/>
    <w:rsid w:val="00B44FC3"/>
    <w:rsid w:val="00B45072"/>
    <w:rsid w:val="00B51330"/>
    <w:rsid w:val="00B65E02"/>
    <w:rsid w:val="00B77BCD"/>
    <w:rsid w:val="00B83A1F"/>
    <w:rsid w:val="00B84CFC"/>
    <w:rsid w:val="00B873AE"/>
    <w:rsid w:val="00B94C67"/>
    <w:rsid w:val="00B95029"/>
    <w:rsid w:val="00BB0B21"/>
    <w:rsid w:val="00BB18EE"/>
    <w:rsid w:val="00BB453C"/>
    <w:rsid w:val="00BB5217"/>
    <w:rsid w:val="00BB5FC2"/>
    <w:rsid w:val="00BC0EE2"/>
    <w:rsid w:val="00BC1452"/>
    <w:rsid w:val="00BC1F43"/>
    <w:rsid w:val="00BC2078"/>
    <w:rsid w:val="00BC379F"/>
    <w:rsid w:val="00BC5312"/>
    <w:rsid w:val="00BC53D7"/>
    <w:rsid w:val="00BD4686"/>
    <w:rsid w:val="00BD51D8"/>
    <w:rsid w:val="00BD7CA3"/>
    <w:rsid w:val="00BE44B5"/>
    <w:rsid w:val="00BE7DA4"/>
    <w:rsid w:val="00BF03E0"/>
    <w:rsid w:val="00BF2928"/>
    <w:rsid w:val="00BF3204"/>
    <w:rsid w:val="00BF5905"/>
    <w:rsid w:val="00BF79BE"/>
    <w:rsid w:val="00C0045A"/>
    <w:rsid w:val="00C00714"/>
    <w:rsid w:val="00C01465"/>
    <w:rsid w:val="00C02BF6"/>
    <w:rsid w:val="00C02DDD"/>
    <w:rsid w:val="00C0689B"/>
    <w:rsid w:val="00C113C8"/>
    <w:rsid w:val="00C14ABE"/>
    <w:rsid w:val="00C20F7A"/>
    <w:rsid w:val="00C22CE6"/>
    <w:rsid w:val="00C22E21"/>
    <w:rsid w:val="00C27D4C"/>
    <w:rsid w:val="00C303D9"/>
    <w:rsid w:val="00C343F3"/>
    <w:rsid w:val="00C34BA2"/>
    <w:rsid w:val="00C40BAB"/>
    <w:rsid w:val="00C50974"/>
    <w:rsid w:val="00C523AD"/>
    <w:rsid w:val="00C54E49"/>
    <w:rsid w:val="00C57554"/>
    <w:rsid w:val="00C615DF"/>
    <w:rsid w:val="00C657BD"/>
    <w:rsid w:val="00C676F5"/>
    <w:rsid w:val="00C75F08"/>
    <w:rsid w:val="00C856D0"/>
    <w:rsid w:val="00C9293C"/>
    <w:rsid w:val="00CA0257"/>
    <w:rsid w:val="00CA4E8A"/>
    <w:rsid w:val="00CA5D51"/>
    <w:rsid w:val="00CB2E01"/>
    <w:rsid w:val="00CC2ECB"/>
    <w:rsid w:val="00CC3A7F"/>
    <w:rsid w:val="00CC6D2C"/>
    <w:rsid w:val="00CD3100"/>
    <w:rsid w:val="00CD45A4"/>
    <w:rsid w:val="00CD50DF"/>
    <w:rsid w:val="00CD760E"/>
    <w:rsid w:val="00CE7B8A"/>
    <w:rsid w:val="00CF0C30"/>
    <w:rsid w:val="00CF348F"/>
    <w:rsid w:val="00D06649"/>
    <w:rsid w:val="00D15AC2"/>
    <w:rsid w:val="00D16442"/>
    <w:rsid w:val="00D21601"/>
    <w:rsid w:val="00D2343B"/>
    <w:rsid w:val="00D26712"/>
    <w:rsid w:val="00D27908"/>
    <w:rsid w:val="00D30852"/>
    <w:rsid w:val="00D32D71"/>
    <w:rsid w:val="00D36690"/>
    <w:rsid w:val="00D36AA2"/>
    <w:rsid w:val="00D4759C"/>
    <w:rsid w:val="00D5084B"/>
    <w:rsid w:val="00D531EB"/>
    <w:rsid w:val="00D56A36"/>
    <w:rsid w:val="00D7171F"/>
    <w:rsid w:val="00D747E2"/>
    <w:rsid w:val="00D749CB"/>
    <w:rsid w:val="00D77250"/>
    <w:rsid w:val="00D93851"/>
    <w:rsid w:val="00D93D99"/>
    <w:rsid w:val="00D947D8"/>
    <w:rsid w:val="00D9775A"/>
    <w:rsid w:val="00DA2940"/>
    <w:rsid w:val="00DB76AA"/>
    <w:rsid w:val="00DC6A08"/>
    <w:rsid w:val="00DD56C2"/>
    <w:rsid w:val="00DE1027"/>
    <w:rsid w:val="00E102E4"/>
    <w:rsid w:val="00E116C0"/>
    <w:rsid w:val="00E1348C"/>
    <w:rsid w:val="00E15853"/>
    <w:rsid w:val="00E17B83"/>
    <w:rsid w:val="00E33B69"/>
    <w:rsid w:val="00E36BB7"/>
    <w:rsid w:val="00E419B0"/>
    <w:rsid w:val="00E421DF"/>
    <w:rsid w:val="00E42FA2"/>
    <w:rsid w:val="00E5016E"/>
    <w:rsid w:val="00E5218F"/>
    <w:rsid w:val="00E5614B"/>
    <w:rsid w:val="00E64AF8"/>
    <w:rsid w:val="00E713B7"/>
    <w:rsid w:val="00E727C4"/>
    <w:rsid w:val="00E73A34"/>
    <w:rsid w:val="00E755E9"/>
    <w:rsid w:val="00E80056"/>
    <w:rsid w:val="00E80F1D"/>
    <w:rsid w:val="00E86D76"/>
    <w:rsid w:val="00E949ED"/>
    <w:rsid w:val="00E97F8D"/>
    <w:rsid w:val="00EA109C"/>
    <w:rsid w:val="00EA1285"/>
    <w:rsid w:val="00EA1F57"/>
    <w:rsid w:val="00EA5231"/>
    <w:rsid w:val="00EA74D5"/>
    <w:rsid w:val="00EB02D1"/>
    <w:rsid w:val="00EB7F0B"/>
    <w:rsid w:val="00EC689E"/>
    <w:rsid w:val="00ED3899"/>
    <w:rsid w:val="00ED3BD6"/>
    <w:rsid w:val="00EE39C5"/>
    <w:rsid w:val="00EF3288"/>
    <w:rsid w:val="00EF5B63"/>
    <w:rsid w:val="00F05B48"/>
    <w:rsid w:val="00F17513"/>
    <w:rsid w:val="00F2198E"/>
    <w:rsid w:val="00F244EA"/>
    <w:rsid w:val="00F26FCE"/>
    <w:rsid w:val="00F321EC"/>
    <w:rsid w:val="00F33EED"/>
    <w:rsid w:val="00F45162"/>
    <w:rsid w:val="00F45970"/>
    <w:rsid w:val="00F470F4"/>
    <w:rsid w:val="00F471A2"/>
    <w:rsid w:val="00F506AA"/>
    <w:rsid w:val="00F52B5F"/>
    <w:rsid w:val="00F54B5A"/>
    <w:rsid w:val="00F552AE"/>
    <w:rsid w:val="00F55DFA"/>
    <w:rsid w:val="00F60260"/>
    <w:rsid w:val="00F60BD9"/>
    <w:rsid w:val="00F6409E"/>
    <w:rsid w:val="00F654CF"/>
    <w:rsid w:val="00F66EBF"/>
    <w:rsid w:val="00F73D78"/>
    <w:rsid w:val="00F86F14"/>
    <w:rsid w:val="00F90D5F"/>
    <w:rsid w:val="00F944D6"/>
    <w:rsid w:val="00FA0500"/>
    <w:rsid w:val="00FA16C8"/>
    <w:rsid w:val="00FA250D"/>
    <w:rsid w:val="00FA294E"/>
    <w:rsid w:val="00FC2D09"/>
    <w:rsid w:val="00FD1DBF"/>
    <w:rsid w:val="00FD2368"/>
    <w:rsid w:val="00FD299D"/>
    <w:rsid w:val="00FD3949"/>
    <w:rsid w:val="00FD4034"/>
    <w:rsid w:val="00FD70C5"/>
    <w:rsid w:val="00FD7BDF"/>
    <w:rsid w:val="00FE2581"/>
    <w:rsid w:val="00FF45EA"/>
    <w:rsid w:val="00FF527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5:docId w15:val="{15DB864D-88C0-484E-B8AA-B606735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
    <w:next w:val="a"/>
    <w:link w:val="1Char"/>
    <w:qFormat/>
    <w:rsid w:val="00595F8F"/>
    <w:pPr>
      <w:ind w:left="538"/>
      <w:outlineLvl w:val="0"/>
    </w:pPr>
    <w:rPr>
      <w:b/>
      <w:bCs/>
      <w:sz w:val="28"/>
      <w:szCs w:val="28"/>
    </w:rPr>
  </w:style>
  <w:style w:type="paragraph" w:styleId="2">
    <w:name w:val="heading 2"/>
    <w:basedOn w:val="a"/>
    <w:next w:val="a"/>
    <w:link w:val="2Char"/>
    <w:uiPriority w:val="99"/>
    <w:qFormat/>
    <w:rsid w:val="00595F8F"/>
    <w:pPr>
      <w:ind w:left="629"/>
      <w:outlineLvl w:val="1"/>
    </w:pPr>
    <w:rPr>
      <w:b/>
      <w:bCs/>
      <w:sz w:val="24"/>
      <w:szCs w:val="24"/>
    </w:rPr>
  </w:style>
  <w:style w:type="paragraph" w:styleId="3">
    <w:name w:val="heading 3"/>
    <w:basedOn w:val="a"/>
    <w:next w:val="a"/>
    <w:link w:val="3Char"/>
    <w:qFormat/>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unhideWhenUsed/>
    <w:qFormat/>
    <w:rsid w:val="004F747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682A38"/>
    <w:pPr>
      <w:keepNext/>
      <w:keepLines/>
      <w:autoSpaceDE/>
      <w:autoSpaceDN/>
      <w:adjustRightInd w:val="0"/>
      <w:spacing w:before="280" w:after="290" w:line="376" w:lineRule="atLeast"/>
      <w:jc w:val="both"/>
      <w:textAlignment w:val="baseline"/>
      <w:outlineLvl w:val="4"/>
    </w:pPr>
    <w:rPr>
      <w:rFonts w:ascii="Times New Roman" w:hAnsi="Times New Roman" w:cs="Times New Roman"/>
      <w:b/>
      <w:sz w:val="28"/>
      <w:szCs w:val="20"/>
      <w:lang w:eastAsia="zh-CN"/>
    </w:rPr>
  </w:style>
  <w:style w:type="paragraph" w:styleId="6">
    <w:name w:val="heading 6"/>
    <w:basedOn w:val="a"/>
    <w:next w:val="a"/>
    <w:link w:val="6Char"/>
    <w:qFormat/>
    <w:rsid w:val="00682A38"/>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
    <w:name w:val="heading 7"/>
    <w:basedOn w:val="a"/>
    <w:next w:val="a"/>
    <w:link w:val="7Char"/>
    <w:qFormat/>
    <w:rsid w:val="00682A38"/>
    <w:pPr>
      <w:keepNext/>
      <w:keepLines/>
      <w:autoSpaceDE/>
      <w:autoSpaceDN/>
      <w:adjustRightInd w:val="0"/>
      <w:spacing w:before="240" w:after="64" w:line="320" w:lineRule="atLeast"/>
      <w:jc w:val="both"/>
      <w:textAlignment w:val="baseline"/>
      <w:outlineLvl w:val="6"/>
    </w:pPr>
    <w:rPr>
      <w:rFonts w:ascii="Times New Roman" w:hAnsi="Times New Roman" w:cs="Times New Roman"/>
      <w:b/>
      <w:sz w:val="24"/>
      <w:szCs w:val="20"/>
      <w:lang w:eastAsia="zh-CN"/>
    </w:rPr>
  </w:style>
  <w:style w:type="paragraph" w:styleId="8">
    <w:name w:val="heading 8"/>
    <w:basedOn w:val="a"/>
    <w:next w:val="a"/>
    <w:link w:val="8Char"/>
    <w:qFormat/>
    <w:rsid w:val="00682A38"/>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
    <w:next w:val="a"/>
    <w:link w:val="9Char"/>
    <w:unhideWhenUsed/>
    <w:qFormat/>
    <w:rsid w:val="00E73A34"/>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0"/>
    <w:link w:val="11"/>
    <w:rsid w:val="00682A38"/>
    <w:rPr>
      <w:rFonts w:ascii="宋体" w:hAnsi="宋体" w:cs="宋体"/>
      <w:b/>
      <w:bCs/>
      <w:sz w:val="28"/>
      <w:szCs w:val="28"/>
      <w:lang w:eastAsia="en-US"/>
    </w:rPr>
  </w:style>
  <w:style w:type="character" w:customStyle="1" w:styleId="2Char">
    <w:name w:val="标题 2 Char"/>
    <w:basedOn w:val="a0"/>
    <w:link w:val="2"/>
    <w:uiPriority w:val="99"/>
    <w:rsid w:val="00682A38"/>
    <w:rPr>
      <w:rFonts w:ascii="宋体" w:hAnsi="宋体" w:cs="宋体"/>
      <w:b/>
      <w:bCs/>
      <w:sz w:val="24"/>
      <w:szCs w:val="24"/>
      <w:lang w:eastAsia="en-US"/>
    </w:rPr>
  </w:style>
  <w:style w:type="character" w:customStyle="1" w:styleId="3Char">
    <w:name w:val="标题 3 Char"/>
    <w:basedOn w:val="a0"/>
    <w:link w:val="3"/>
    <w:rsid w:val="007834F7"/>
    <w:rPr>
      <w:b/>
      <w:bCs/>
      <w:kern w:val="2"/>
      <w:sz w:val="32"/>
      <w:szCs w:val="32"/>
    </w:rPr>
  </w:style>
  <w:style w:type="character" w:customStyle="1" w:styleId="4Char">
    <w:name w:val="标题 4 Char"/>
    <w:basedOn w:val="a0"/>
    <w:link w:val="4"/>
    <w:rsid w:val="004F7476"/>
    <w:rPr>
      <w:rFonts w:asciiTheme="majorHAnsi" w:eastAsiaTheme="majorEastAsia" w:hAnsiTheme="majorHAnsi" w:cstheme="majorBidi"/>
      <w:b/>
      <w:bCs/>
      <w:sz w:val="28"/>
      <w:szCs w:val="28"/>
      <w:lang w:eastAsia="en-US"/>
    </w:rPr>
  </w:style>
  <w:style w:type="character" w:customStyle="1" w:styleId="5Char">
    <w:name w:val="标题 5 Char"/>
    <w:basedOn w:val="a0"/>
    <w:link w:val="5"/>
    <w:rsid w:val="00682A38"/>
    <w:rPr>
      <w:b/>
      <w:sz w:val="28"/>
    </w:rPr>
  </w:style>
  <w:style w:type="character" w:customStyle="1" w:styleId="6Char">
    <w:name w:val="标题 6 Char"/>
    <w:basedOn w:val="a0"/>
    <w:link w:val="6"/>
    <w:rsid w:val="00682A38"/>
    <w:rPr>
      <w:rFonts w:ascii="Arial" w:eastAsia="黑体" w:hAnsi="Arial"/>
      <w:b/>
      <w:sz w:val="24"/>
    </w:rPr>
  </w:style>
  <w:style w:type="character" w:customStyle="1" w:styleId="7Char">
    <w:name w:val="标题 7 Char"/>
    <w:basedOn w:val="a0"/>
    <w:link w:val="7"/>
    <w:rsid w:val="00682A38"/>
    <w:rPr>
      <w:b/>
      <w:sz w:val="24"/>
    </w:rPr>
  </w:style>
  <w:style w:type="character" w:customStyle="1" w:styleId="8Char">
    <w:name w:val="标题 8 Char"/>
    <w:basedOn w:val="a0"/>
    <w:link w:val="8"/>
    <w:rsid w:val="00682A38"/>
    <w:rPr>
      <w:rFonts w:ascii="Arial" w:eastAsia="黑体" w:hAnsi="Arial"/>
      <w:sz w:val="24"/>
    </w:rPr>
  </w:style>
  <w:style w:type="character" w:customStyle="1" w:styleId="9Char">
    <w:name w:val="标题 9 Char"/>
    <w:basedOn w:val="a0"/>
    <w:link w:val="9"/>
    <w:rsid w:val="00E73A34"/>
    <w:rPr>
      <w:rFonts w:asciiTheme="majorHAnsi" w:eastAsiaTheme="majorEastAsia" w:hAnsiTheme="majorHAnsi" w:cstheme="majorBidi"/>
      <w:sz w:val="21"/>
      <w:szCs w:val="21"/>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682A38"/>
    <w:rPr>
      <w:rFonts w:ascii="宋体" w:hAnsi="宋体" w:cs="宋体"/>
      <w:sz w:val="24"/>
      <w:szCs w:val="24"/>
      <w:lang w:eastAsia="en-US"/>
    </w:rPr>
  </w:style>
  <w:style w:type="paragraph" w:styleId="a4">
    <w:name w:val="Plain Text"/>
    <w:basedOn w:val="a"/>
    <w:link w:val="Char0"/>
    <w:qFormat/>
    <w:rsid w:val="00595F8F"/>
    <w:rPr>
      <w:rFonts w:hAnsi="Courier New" w:cs="Courier New"/>
      <w:szCs w:val="21"/>
    </w:rPr>
  </w:style>
  <w:style w:type="character" w:customStyle="1" w:styleId="Char0">
    <w:name w:val="纯文本 Char"/>
    <w:basedOn w:val="a0"/>
    <w:link w:val="a4"/>
    <w:rsid w:val="001942C5"/>
    <w:rPr>
      <w:rFonts w:ascii="宋体" w:hAnsi="Courier New" w:cs="Courier New"/>
      <w:sz w:val="22"/>
      <w:szCs w:val="21"/>
      <w:lang w:eastAsia="en-US"/>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character" w:customStyle="1" w:styleId="Char1">
    <w:name w:val="页脚 Char"/>
    <w:link w:val="a5"/>
    <w:uiPriority w:val="99"/>
    <w:rsid w:val="007834F7"/>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link w:val="a6"/>
    <w:uiPriority w:val="99"/>
    <w:rsid w:val="007834F7"/>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9"/>
    <w:qFormat/>
    <w:rsid w:val="00FF45EA"/>
    <w:rPr>
      <w:kern w:val="2"/>
      <w:sz w:val="21"/>
    </w:rPr>
  </w:style>
  <w:style w:type="paragraph" w:styleId="a9">
    <w:name w:val="Normal Indent"/>
    <w:basedOn w:val="a"/>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link w:val="Char4"/>
    <w:unhideWhenUsed/>
    <w:rsid w:val="00FF45EA"/>
    <w:pPr>
      <w:widowControl/>
      <w:autoSpaceDE/>
      <w:autoSpaceDN/>
    </w:pPr>
    <w:rPr>
      <w:sz w:val="24"/>
      <w:szCs w:val="24"/>
      <w:lang w:eastAsia="zh-CN"/>
    </w:rPr>
  </w:style>
  <w:style w:type="character" w:customStyle="1" w:styleId="Char4">
    <w:name w:val="普通(网站) Char"/>
    <w:basedOn w:val="a0"/>
    <w:link w:val="aa"/>
    <w:locked/>
    <w:rsid w:val="00682A38"/>
    <w:rPr>
      <w:rFonts w:ascii="宋体" w:hAnsi="宋体" w:cs="宋体"/>
      <w:sz w:val="24"/>
      <w:szCs w:val="24"/>
    </w:rPr>
  </w:style>
  <w:style w:type="character" w:styleId="ab">
    <w:name w:val="Hyperlink"/>
    <w:rsid w:val="00AC3B11"/>
    <w:rPr>
      <w:color w:val="0000FF"/>
      <w:u w:val="single"/>
    </w:rPr>
  </w:style>
  <w:style w:type="character" w:customStyle="1" w:styleId="xdrichtextbox2">
    <w:name w:val="xdrichtextbox2"/>
    <w:basedOn w:val="a0"/>
    <w:rsid w:val="005D420C"/>
    <w:rPr>
      <w:i w:val="0"/>
      <w:iCs w:val="0"/>
      <w:strike w:val="0"/>
      <w:dstrike w:val="0"/>
      <w:color w:val="0000FF"/>
      <w:sz w:val="18"/>
      <w:szCs w:val="18"/>
      <w:u w:val="none"/>
      <w:effect w:val="none"/>
      <w:bdr w:val="single" w:sz="8" w:space="0" w:color="DCDCDC" w:frame="1"/>
      <w:shd w:val="clear" w:color="auto" w:fill="FFFFFF"/>
    </w:rPr>
  </w:style>
  <w:style w:type="paragraph" w:styleId="ac">
    <w:name w:val="Body Text Indent"/>
    <w:basedOn w:val="a"/>
    <w:link w:val="Char5"/>
    <w:qFormat/>
    <w:rsid w:val="007834F7"/>
    <w:pPr>
      <w:spacing w:after="120"/>
      <w:ind w:leftChars="200" w:left="420"/>
    </w:pPr>
  </w:style>
  <w:style w:type="character" w:customStyle="1" w:styleId="Char5">
    <w:name w:val="正文文本缩进 Char"/>
    <w:basedOn w:val="a0"/>
    <w:link w:val="ac"/>
    <w:rsid w:val="007834F7"/>
    <w:rPr>
      <w:rFonts w:ascii="宋体" w:hAnsi="宋体" w:cs="宋体"/>
      <w:sz w:val="22"/>
      <w:szCs w:val="22"/>
      <w:lang w:eastAsia="en-US"/>
    </w:rPr>
  </w:style>
  <w:style w:type="paragraph" w:styleId="ad">
    <w:name w:val="annotation text"/>
    <w:basedOn w:val="a"/>
    <w:link w:val="Char6"/>
    <w:qFormat/>
    <w:rsid w:val="007834F7"/>
  </w:style>
  <w:style w:type="character" w:customStyle="1" w:styleId="Char6">
    <w:name w:val="批注文字 Char"/>
    <w:basedOn w:val="a0"/>
    <w:link w:val="ad"/>
    <w:qFormat/>
    <w:rsid w:val="007834F7"/>
    <w:rPr>
      <w:rFonts w:ascii="宋体" w:hAnsi="宋体" w:cs="宋体"/>
      <w:sz w:val="22"/>
      <w:szCs w:val="22"/>
      <w:lang w:eastAsia="en-US"/>
    </w:rPr>
  </w:style>
  <w:style w:type="paragraph" w:styleId="ae">
    <w:name w:val="annotation subject"/>
    <w:basedOn w:val="ad"/>
    <w:next w:val="ad"/>
    <w:link w:val="Char7"/>
    <w:uiPriority w:val="99"/>
    <w:qFormat/>
    <w:rsid w:val="007834F7"/>
    <w:pPr>
      <w:autoSpaceDE/>
      <w:autoSpaceDN/>
    </w:pPr>
    <w:rPr>
      <w:rFonts w:ascii="Times New Roman" w:hAnsi="Times New Roman" w:cs="Times New Roman"/>
      <w:b/>
      <w:bCs/>
      <w:kern w:val="2"/>
      <w:sz w:val="21"/>
      <w:szCs w:val="21"/>
      <w:lang w:eastAsia="zh-CN"/>
    </w:rPr>
  </w:style>
  <w:style w:type="character" w:customStyle="1" w:styleId="Char7">
    <w:name w:val="批注主题 Char"/>
    <w:basedOn w:val="Char6"/>
    <w:link w:val="ae"/>
    <w:rsid w:val="007834F7"/>
    <w:rPr>
      <w:rFonts w:ascii="宋体" w:hAnsi="宋体" w:cs="宋体"/>
      <w:b/>
      <w:bCs/>
      <w:kern w:val="2"/>
      <w:sz w:val="21"/>
      <w:szCs w:val="21"/>
      <w:lang w:eastAsia="en-US"/>
    </w:rPr>
  </w:style>
  <w:style w:type="paragraph" w:styleId="70">
    <w:name w:val="toc 7"/>
    <w:basedOn w:val="a"/>
    <w:next w:val="a"/>
    <w:qFormat/>
    <w:rsid w:val="007834F7"/>
    <w:pPr>
      <w:autoSpaceDE/>
      <w:autoSpaceDN/>
      <w:ind w:left="1260"/>
    </w:pPr>
    <w:rPr>
      <w:rFonts w:ascii="Times New Roman" w:hAnsi="Times New Roman" w:cs="Times New Roman"/>
      <w:kern w:val="2"/>
      <w:sz w:val="18"/>
      <w:szCs w:val="18"/>
      <w:lang w:eastAsia="zh-CN"/>
    </w:rPr>
  </w:style>
  <w:style w:type="paragraph" w:styleId="af">
    <w:name w:val="caption"/>
    <w:basedOn w:val="a"/>
    <w:next w:val="a"/>
    <w:qFormat/>
    <w:rsid w:val="007834F7"/>
    <w:pPr>
      <w:autoSpaceDE/>
      <w:autoSpaceDN/>
    </w:pPr>
    <w:rPr>
      <w:rFonts w:ascii="Times New Roman" w:eastAsia="PMingLiU" w:hAnsi="Times New Roman" w:cs="Times New Roman"/>
      <w:kern w:val="2"/>
      <w:sz w:val="24"/>
      <w:szCs w:val="20"/>
      <w:lang w:eastAsia="zh-TW"/>
    </w:rPr>
  </w:style>
  <w:style w:type="paragraph" w:styleId="af0">
    <w:name w:val="Block Text"/>
    <w:basedOn w:val="a"/>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0">
    <w:name w:val="toc 5"/>
    <w:basedOn w:val="a"/>
    <w:next w:val="a"/>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
    <w:next w:val="a"/>
    <w:qFormat/>
    <w:rsid w:val="007834F7"/>
    <w:pPr>
      <w:autoSpaceDE/>
      <w:autoSpaceDN/>
      <w:ind w:left="420"/>
    </w:pPr>
    <w:rPr>
      <w:rFonts w:ascii="Times New Roman" w:hAnsi="Times New Roman" w:cs="Times New Roman"/>
      <w:i/>
      <w:iCs/>
      <w:kern w:val="2"/>
      <w:sz w:val="20"/>
      <w:szCs w:val="20"/>
      <w:lang w:eastAsia="zh-CN"/>
    </w:rPr>
  </w:style>
  <w:style w:type="paragraph" w:styleId="80">
    <w:name w:val="toc 8"/>
    <w:basedOn w:val="a"/>
    <w:next w:val="a"/>
    <w:rsid w:val="007834F7"/>
    <w:pPr>
      <w:autoSpaceDE/>
      <w:autoSpaceDN/>
      <w:ind w:left="1470"/>
    </w:pPr>
    <w:rPr>
      <w:rFonts w:ascii="Times New Roman" w:hAnsi="Times New Roman" w:cs="Times New Roman"/>
      <w:kern w:val="2"/>
      <w:sz w:val="18"/>
      <w:szCs w:val="18"/>
      <w:lang w:eastAsia="zh-CN"/>
    </w:rPr>
  </w:style>
  <w:style w:type="paragraph" w:styleId="af1">
    <w:name w:val="Date"/>
    <w:basedOn w:val="a"/>
    <w:next w:val="a"/>
    <w:link w:val="Char8"/>
    <w:qFormat/>
    <w:rsid w:val="007834F7"/>
    <w:pPr>
      <w:autoSpaceDE/>
      <w:autoSpaceDN/>
      <w:jc w:val="both"/>
    </w:pPr>
    <w:rPr>
      <w:rFonts w:ascii="Times New Roman" w:hAnsi="Times New Roman" w:cs="Times New Roman"/>
      <w:kern w:val="2"/>
      <w:sz w:val="28"/>
      <w:szCs w:val="20"/>
      <w:lang w:eastAsia="zh-CN"/>
    </w:rPr>
  </w:style>
  <w:style w:type="character" w:customStyle="1" w:styleId="Char8">
    <w:name w:val="日期 Char"/>
    <w:basedOn w:val="a0"/>
    <w:link w:val="af1"/>
    <w:rsid w:val="007834F7"/>
    <w:rPr>
      <w:kern w:val="2"/>
      <w:sz w:val="28"/>
    </w:rPr>
  </w:style>
  <w:style w:type="paragraph" w:styleId="20">
    <w:name w:val="Body Text Indent 2"/>
    <w:basedOn w:val="a"/>
    <w:link w:val="2Char0"/>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0">
    <w:name w:val="正文文本缩进 2 Char"/>
    <w:basedOn w:val="a0"/>
    <w:link w:val="20"/>
    <w:rsid w:val="007834F7"/>
    <w:rPr>
      <w:kern w:val="2"/>
      <w:sz w:val="21"/>
      <w:szCs w:val="21"/>
    </w:rPr>
  </w:style>
  <w:style w:type="paragraph" w:styleId="af2">
    <w:name w:val="Balloon Text"/>
    <w:basedOn w:val="a"/>
    <w:link w:val="Char9"/>
    <w:uiPriority w:val="99"/>
    <w:qFormat/>
    <w:rsid w:val="007834F7"/>
    <w:pPr>
      <w:autoSpaceDE/>
      <w:autoSpaceDN/>
      <w:jc w:val="both"/>
    </w:pPr>
    <w:rPr>
      <w:rFonts w:ascii="Times New Roman" w:hAnsi="Times New Roman" w:cs="Times New Roman"/>
      <w:kern w:val="2"/>
      <w:sz w:val="18"/>
      <w:szCs w:val="18"/>
      <w:lang w:eastAsia="zh-CN"/>
    </w:rPr>
  </w:style>
  <w:style w:type="character" w:customStyle="1" w:styleId="Char9">
    <w:name w:val="批注框文本 Char"/>
    <w:basedOn w:val="a0"/>
    <w:link w:val="af2"/>
    <w:uiPriority w:val="99"/>
    <w:rsid w:val="007834F7"/>
    <w:rPr>
      <w:kern w:val="2"/>
      <w:sz w:val="18"/>
      <w:szCs w:val="18"/>
    </w:rPr>
  </w:style>
  <w:style w:type="paragraph" w:styleId="12">
    <w:name w:val="toc 1"/>
    <w:basedOn w:val="a"/>
    <w:next w:val="a"/>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0">
    <w:name w:val="toc 4"/>
    <w:basedOn w:val="a"/>
    <w:next w:val="a"/>
    <w:rsid w:val="007834F7"/>
    <w:pPr>
      <w:autoSpaceDE/>
      <w:autoSpaceDN/>
      <w:ind w:left="630"/>
    </w:pPr>
    <w:rPr>
      <w:rFonts w:ascii="Times New Roman" w:hAnsi="Times New Roman" w:cs="Times New Roman"/>
      <w:kern w:val="2"/>
      <w:sz w:val="18"/>
      <w:szCs w:val="18"/>
      <w:lang w:eastAsia="zh-CN"/>
    </w:rPr>
  </w:style>
  <w:style w:type="paragraph" w:styleId="af3">
    <w:name w:val="footnote text"/>
    <w:basedOn w:val="a"/>
    <w:link w:val="Chara"/>
    <w:rsid w:val="007834F7"/>
    <w:pPr>
      <w:widowControl/>
      <w:autoSpaceDE/>
      <w:autoSpaceDN/>
    </w:pPr>
    <w:rPr>
      <w:rFonts w:ascii="Times New Roman" w:eastAsia="MS Mincho" w:hAnsi="Times New Roman" w:cs="Times New Roman"/>
      <w:sz w:val="20"/>
      <w:szCs w:val="20"/>
      <w:lang w:eastAsia="ja-JP"/>
    </w:rPr>
  </w:style>
  <w:style w:type="character" w:customStyle="1" w:styleId="Chara">
    <w:name w:val="脚注文本 Char"/>
    <w:basedOn w:val="a0"/>
    <w:link w:val="af3"/>
    <w:rsid w:val="007834F7"/>
    <w:rPr>
      <w:rFonts w:eastAsia="MS Mincho"/>
      <w:lang w:eastAsia="ja-JP"/>
    </w:rPr>
  </w:style>
  <w:style w:type="paragraph" w:styleId="60">
    <w:name w:val="toc 6"/>
    <w:basedOn w:val="a"/>
    <w:next w:val="a"/>
    <w:rsid w:val="007834F7"/>
    <w:pPr>
      <w:autoSpaceDE/>
      <w:autoSpaceDN/>
      <w:ind w:left="1050"/>
    </w:pPr>
    <w:rPr>
      <w:rFonts w:ascii="Times New Roman" w:hAnsi="Times New Roman" w:cs="Times New Roman"/>
      <w:kern w:val="2"/>
      <w:sz w:val="18"/>
      <w:szCs w:val="18"/>
      <w:lang w:eastAsia="zh-CN"/>
    </w:rPr>
  </w:style>
  <w:style w:type="paragraph" w:styleId="af4">
    <w:name w:val="table of figures"/>
    <w:basedOn w:val="a"/>
    <w:next w:val="a"/>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
    <w:next w:val="a"/>
    <w:rsid w:val="007834F7"/>
    <w:pPr>
      <w:autoSpaceDE/>
      <w:autoSpaceDN/>
      <w:ind w:left="210"/>
    </w:pPr>
    <w:rPr>
      <w:rFonts w:ascii="Times New Roman" w:hAnsi="Times New Roman" w:cs="Times New Roman"/>
      <w:smallCaps/>
      <w:kern w:val="2"/>
      <w:sz w:val="20"/>
      <w:szCs w:val="20"/>
      <w:lang w:eastAsia="zh-CN"/>
    </w:rPr>
  </w:style>
  <w:style w:type="paragraph" w:styleId="90">
    <w:name w:val="toc 9"/>
    <w:basedOn w:val="a"/>
    <w:next w:val="a"/>
    <w:rsid w:val="007834F7"/>
    <w:pPr>
      <w:autoSpaceDE/>
      <w:autoSpaceDN/>
      <w:ind w:left="1680"/>
    </w:pPr>
    <w:rPr>
      <w:rFonts w:ascii="Times New Roman" w:hAnsi="Times New Roman" w:cs="Times New Roman"/>
      <w:kern w:val="2"/>
      <w:sz w:val="18"/>
      <w:szCs w:val="18"/>
      <w:lang w:eastAsia="zh-CN"/>
    </w:rPr>
  </w:style>
  <w:style w:type="paragraph" w:styleId="13">
    <w:name w:val="index 1"/>
    <w:basedOn w:val="a"/>
    <w:next w:val="a"/>
    <w:rsid w:val="007834F7"/>
    <w:pPr>
      <w:autoSpaceDE/>
      <w:autoSpaceDN/>
      <w:jc w:val="both"/>
    </w:pPr>
    <w:rPr>
      <w:rFonts w:ascii="Times New Roman" w:hAnsi="Times New Roman" w:cs="Times New Roman"/>
      <w:kern w:val="2"/>
      <w:sz w:val="21"/>
      <w:szCs w:val="21"/>
      <w:lang w:eastAsia="zh-CN"/>
    </w:rPr>
  </w:style>
  <w:style w:type="paragraph" w:styleId="af5">
    <w:name w:val="Title"/>
    <w:basedOn w:val="a"/>
    <w:link w:val="Charb"/>
    <w:uiPriority w:val="99"/>
    <w:qFormat/>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b">
    <w:name w:val="标题 Char"/>
    <w:basedOn w:val="a0"/>
    <w:link w:val="af5"/>
    <w:uiPriority w:val="99"/>
    <w:rsid w:val="007834F7"/>
    <w:rPr>
      <w:rFonts w:eastAsia="PMingLiU"/>
      <w:kern w:val="2"/>
      <w:sz w:val="32"/>
      <w:szCs w:val="24"/>
      <w:lang w:eastAsia="zh-TW"/>
    </w:rPr>
  </w:style>
  <w:style w:type="character" w:styleId="af6">
    <w:name w:val="page number"/>
    <w:basedOn w:val="a0"/>
    <w:rsid w:val="007834F7"/>
  </w:style>
  <w:style w:type="character" w:styleId="af7">
    <w:name w:val="annotation reference"/>
    <w:basedOn w:val="a0"/>
    <w:uiPriority w:val="99"/>
    <w:qFormat/>
    <w:rsid w:val="007834F7"/>
    <w:rPr>
      <w:sz w:val="21"/>
      <w:szCs w:val="21"/>
    </w:rPr>
  </w:style>
  <w:style w:type="character" w:styleId="af8">
    <w:name w:val="footnote reference"/>
    <w:basedOn w:val="a0"/>
    <w:rsid w:val="007834F7"/>
    <w:rPr>
      <w:vertAlign w:val="superscript"/>
    </w:rPr>
  </w:style>
  <w:style w:type="paragraph" w:customStyle="1" w:styleId="14">
    <w:name w:val="字元 字元1"/>
    <w:basedOn w:val="a"/>
    <w:uiPriority w:val="99"/>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
    <w:rsid w:val="007834F7"/>
    <w:pPr>
      <w:autoSpaceDE/>
      <w:autoSpaceDN/>
      <w:spacing w:line="360" w:lineRule="auto"/>
      <w:jc w:val="both"/>
    </w:pPr>
    <w:rPr>
      <w:kern w:val="2"/>
      <w:sz w:val="24"/>
      <w:szCs w:val="24"/>
      <w:lang w:eastAsia="zh-CN"/>
    </w:rPr>
  </w:style>
  <w:style w:type="paragraph" w:customStyle="1" w:styleId="15">
    <w:name w:val="1"/>
    <w:basedOn w:val="a"/>
    <w:next w:val="a4"/>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
    <w:uiPriority w:val="99"/>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
    <w:rsid w:val="007834F7"/>
    <w:pPr>
      <w:widowControl/>
      <w:autoSpaceDE/>
      <w:autoSpaceDN/>
      <w:spacing w:beforeAutospacing="1" w:afterAutospacing="1"/>
    </w:pPr>
    <w:rPr>
      <w:color w:val="000000"/>
      <w:sz w:val="20"/>
      <w:szCs w:val="20"/>
      <w:lang w:eastAsia="zh-CN"/>
    </w:rPr>
  </w:style>
  <w:style w:type="paragraph" w:customStyle="1" w:styleId="16">
    <w:name w:val="列出段落1"/>
    <w:basedOn w:val="a"/>
    <w:uiPriority w:val="99"/>
    <w:unhideWhenUsed/>
    <w:qFormat/>
    <w:rsid w:val="00413A4A"/>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Char1">
    <w:name w:val="Char Char1"/>
    <w:rsid w:val="00413A4A"/>
    <w:rPr>
      <w:rFonts w:ascii="Arial" w:eastAsia="宋体" w:hAnsi="Arial"/>
      <w:b/>
      <w:sz w:val="22"/>
      <w:lang w:val="en-US" w:eastAsia="zh-CN" w:bidi="ar-SA"/>
    </w:rPr>
  </w:style>
  <w:style w:type="character" w:customStyle="1" w:styleId="10CharChar">
    <w:name w:val="样式10 Char Char"/>
    <w:link w:val="100"/>
    <w:rsid w:val="004F7476"/>
    <w:rPr>
      <w:b/>
      <w:kern w:val="2"/>
      <w:sz w:val="24"/>
      <w:szCs w:val="24"/>
    </w:rPr>
  </w:style>
  <w:style w:type="paragraph" w:customStyle="1" w:styleId="100">
    <w:name w:val="样式10"/>
    <w:basedOn w:val="a"/>
    <w:link w:val="10CharChar"/>
    <w:qFormat/>
    <w:rsid w:val="004F7476"/>
    <w:pPr>
      <w:autoSpaceDE/>
      <w:autoSpaceDN/>
      <w:spacing w:line="360" w:lineRule="auto"/>
      <w:jc w:val="both"/>
    </w:pPr>
    <w:rPr>
      <w:rFonts w:ascii="Times New Roman" w:hAnsi="Times New Roman" w:cs="Times New Roman"/>
      <w:b/>
      <w:kern w:val="2"/>
      <w:sz w:val="24"/>
      <w:szCs w:val="24"/>
      <w:lang w:eastAsia="zh-CN"/>
    </w:rPr>
  </w:style>
  <w:style w:type="character" w:customStyle="1" w:styleId="17">
    <w:name w:val="批注引用1"/>
    <w:basedOn w:val="a0"/>
    <w:rsid w:val="00682A38"/>
    <w:rPr>
      <w:sz w:val="21"/>
      <w:szCs w:val="21"/>
    </w:rPr>
  </w:style>
  <w:style w:type="paragraph" w:customStyle="1" w:styleId="18">
    <w:name w:val="批注主题1"/>
    <w:basedOn w:val="ad"/>
    <w:next w:val="ad"/>
    <w:rsid w:val="00682A38"/>
    <w:pPr>
      <w:autoSpaceDE/>
      <w:autoSpaceDN/>
    </w:pPr>
    <w:rPr>
      <w:rFonts w:ascii="Times New Roman" w:hAnsi="Times New Roman" w:cs="Times New Roman"/>
      <w:b/>
      <w:bCs/>
      <w:kern w:val="2"/>
      <w:sz w:val="21"/>
      <w:szCs w:val="24"/>
      <w:lang w:eastAsia="zh-CN"/>
    </w:rPr>
  </w:style>
  <w:style w:type="character" w:customStyle="1" w:styleId="19">
    <w:name w:val="占位符文本1"/>
    <w:basedOn w:val="a0"/>
    <w:rsid w:val="00682A38"/>
    <w:rPr>
      <w:color w:val="808080"/>
    </w:rPr>
  </w:style>
  <w:style w:type="paragraph" w:customStyle="1" w:styleId="1a">
    <w:name w:val="修订1"/>
    <w:rsid w:val="00682A38"/>
    <w:rPr>
      <w:kern w:val="2"/>
      <w:sz w:val="21"/>
      <w:szCs w:val="24"/>
    </w:rPr>
  </w:style>
  <w:style w:type="character" w:styleId="af9">
    <w:name w:val="FollowedHyperlink"/>
    <w:basedOn w:val="a0"/>
    <w:rsid w:val="00682A38"/>
    <w:rPr>
      <w:color w:val="800080"/>
      <w:u w:val="single"/>
    </w:rPr>
  </w:style>
  <w:style w:type="character" w:customStyle="1" w:styleId="Document5">
    <w:name w:val="Document 5"/>
    <w:basedOn w:val="a0"/>
    <w:rsid w:val="00682A38"/>
  </w:style>
  <w:style w:type="paragraph" w:customStyle="1" w:styleId="1">
    <w:name w:val="1."/>
    <w:basedOn w:val="a"/>
    <w:rsid w:val="00682A38"/>
    <w:pPr>
      <w:widowControl/>
      <w:numPr>
        <w:numId w:val="3"/>
      </w:numPr>
      <w:tabs>
        <w:tab w:val="left" w:pos="1260"/>
      </w:tabs>
      <w:autoSpaceDE/>
      <w:autoSpaceDN/>
      <w:snapToGrid w:val="0"/>
      <w:spacing w:before="120" w:after="120" w:line="360" w:lineRule="atLeast"/>
    </w:pPr>
    <w:rPr>
      <w:rFonts w:ascii="Times New Roman" w:eastAsia="DFKai-SB" w:hAnsi="Times New Roman" w:cs="Times New Roman"/>
      <w:kern w:val="2"/>
      <w:sz w:val="24"/>
      <w:szCs w:val="32"/>
      <w:lang w:eastAsia="zh-TW"/>
    </w:rPr>
  </w:style>
  <w:style w:type="paragraph" w:customStyle="1" w:styleId="CoverpageTitle">
    <w:name w:val="Coverpage Title"/>
    <w:basedOn w:val="af5"/>
    <w:uiPriority w:val="99"/>
    <w:rsid w:val="00682A38"/>
    <w:pPr>
      <w:widowControl/>
    </w:pPr>
    <w:rPr>
      <w:rFonts w:ascii="Arial" w:eastAsia="宋体" w:hAnsi="Arial" w:cs="Arial"/>
      <w:b/>
      <w:bCs/>
      <w:kern w:val="0"/>
      <w:sz w:val="24"/>
      <w:lang w:val="en-GB" w:eastAsia="zh-CN"/>
    </w:rPr>
  </w:style>
  <w:style w:type="paragraph" w:customStyle="1" w:styleId="Default">
    <w:name w:val="Default"/>
    <w:link w:val="Default858D7CFB-ED40-4347-BF05-701D383B685F"/>
    <w:rsid w:val="00682A38"/>
    <w:pPr>
      <w:widowControl w:val="0"/>
      <w:autoSpaceDE w:val="0"/>
      <w:autoSpaceDN w:val="0"/>
      <w:adjustRightInd w:val="0"/>
    </w:pPr>
    <w:rPr>
      <w:rFonts w:ascii="宋体" w:cs="宋体"/>
      <w:color w:val="000000"/>
      <w:sz w:val="24"/>
      <w:szCs w:val="24"/>
    </w:rPr>
  </w:style>
  <w:style w:type="paragraph" w:customStyle="1" w:styleId="font6">
    <w:name w:val="font6"/>
    <w:basedOn w:val="a"/>
    <w:rsid w:val="00682A38"/>
    <w:pPr>
      <w:widowControl/>
      <w:autoSpaceDE/>
      <w:autoSpaceDN/>
      <w:spacing w:before="100" w:beforeAutospacing="1" w:after="100" w:afterAutospacing="1"/>
    </w:pPr>
    <w:rPr>
      <w:rFonts w:ascii="Arial" w:hAnsi="Arial" w:cs="Arial"/>
      <w:sz w:val="18"/>
      <w:szCs w:val="18"/>
      <w:lang w:eastAsia="zh-CN"/>
    </w:rPr>
  </w:style>
  <w:style w:type="paragraph" w:customStyle="1" w:styleId="CharCharCharChar">
    <w:name w:val="Char Char Char Char"/>
    <w:basedOn w:val="a"/>
    <w:rsid w:val="00682A38"/>
    <w:pPr>
      <w:autoSpaceDE/>
      <w:autoSpaceDN/>
      <w:spacing w:line="360" w:lineRule="auto"/>
      <w:jc w:val="both"/>
    </w:pPr>
    <w:rPr>
      <w:kern w:val="2"/>
      <w:sz w:val="24"/>
      <w:szCs w:val="24"/>
      <w:lang w:eastAsia="zh-CN"/>
    </w:rPr>
  </w:style>
  <w:style w:type="paragraph" w:customStyle="1" w:styleId="xl25">
    <w:name w:val="xl25"/>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4">
    <w:name w:val="xl24"/>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50">
    <w:name w:val="xl50"/>
    <w:basedOn w:val="a"/>
    <w:rsid w:val="00682A3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gb1">
    <w:name w:val="gb1"/>
    <w:basedOn w:val="a"/>
    <w:rsid w:val="00682A38"/>
    <w:pPr>
      <w:widowControl/>
      <w:tabs>
        <w:tab w:val="left" w:pos="227"/>
      </w:tabs>
      <w:overflowPunct w:val="0"/>
      <w:adjustRightInd w:val="0"/>
      <w:spacing w:before="120" w:after="120"/>
      <w:textAlignment w:val="baseline"/>
    </w:pPr>
    <w:rPr>
      <w:rFonts w:ascii="Arial" w:eastAsia="仿宋体" w:hAnsi="Arial" w:cs="Times New Roman"/>
      <w:sz w:val="24"/>
      <w:szCs w:val="20"/>
      <w:lang w:eastAsia="zh-CN"/>
    </w:rPr>
  </w:style>
  <w:style w:type="paragraph" w:styleId="31">
    <w:name w:val="Body Text Indent 3"/>
    <w:basedOn w:val="a"/>
    <w:link w:val="3Char0"/>
    <w:rsid w:val="00682A38"/>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Char0">
    <w:name w:val="正文文本缩进 3 Char"/>
    <w:basedOn w:val="a0"/>
    <w:link w:val="31"/>
    <w:rsid w:val="00682A38"/>
    <w:rPr>
      <w:kern w:val="2"/>
      <w:sz w:val="16"/>
      <w:szCs w:val="16"/>
    </w:rPr>
  </w:style>
  <w:style w:type="paragraph" w:customStyle="1" w:styleId="afa">
    <w:name w:val="尾注文字"/>
    <w:basedOn w:val="a"/>
    <w:rsid w:val="00682A38"/>
    <w:pPr>
      <w:keepNext/>
      <w:autoSpaceDE/>
      <w:autoSpaceDN/>
      <w:adjustRightInd w:val="0"/>
      <w:spacing w:line="312" w:lineRule="atLeast"/>
      <w:ind w:right="731"/>
      <w:textAlignment w:val="baseline"/>
    </w:pPr>
    <w:rPr>
      <w:rFonts w:cs="Times New Roman"/>
      <w:sz w:val="24"/>
      <w:szCs w:val="20"/>
      <w:lang w:eastAsia="zh-CN"/>
    </w:rPr>
  </w:style>
  <w:style w:type="paragraph" w:customStyle="1" w:styleId="xl38">
    <w:name w:val="xl38"/>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9">
    <w:name w:val="xl39"/>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6">
    <w:name w:val="xl46"/>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5">
    <w:name w:val="xl35"/>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4">
    <w:name w:val="xl44"/>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31">
    <w:name w:val="xl31"/>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4">
    <w:name w:val="xl34"/>
    <w:basedOn w:val="a"/>
    <w:rsid w:val="00682A38"/>
    <w:pPr>
      <w:widowControl/>
      <w:pBdr>
        <w:left w:val="single" w:sz="8" w:space="0" w:color="auto"/>
        <w:bottom w:val="single" w:sz="4" w:space="0" w:color="auto"/>
        <w:right w:val="single" w:sz="8" w:space="0" w:color="auto"/>
      </w:pBdr>
      <w:autoSpaceDE/>
      <w:autoSpaceDN/>
      <w:spacing w:before="100" w:after="100" w:line="360" w:lineRule="auto"/>
      <w:jc w:val="center"/>
    </w:pPr>
    <w:rPr>
      <w:rFonts w:eastAsia="楷体_GB2312" w:cs="Times New Roman"/>
      <w:sz w:val="24"/>
      <w:szCs w:val="20"/>
      <w:lang w:eastAsia="zh-CN"/>
    </w:rPr>
  </w:style>
  <w:style w:type="paragraph" w:customStyle="1" w:styleId="afb">
    <w:name w:val="字元 字元"/>
    <w:basedOn w:val="a"/>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xl41">
    <w:name w:val="xl41"/>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5">
    <w:name w:val="xl45"/>
    <w:basedOn w:val="a"/>
    <w:rsid w:val="00682A38"/>
    <w:pPr>
      <w:widowControl/>
      <w:pBdr>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styleId="22">
    <w:name w:val="Body Text First Indent 2"/>
    <w:basedOn w:val="ac"/>
    <w:link w:val="2Char1"/>
    <w:rsid w:val="00682A38"/>
    <w:pPr>
      <w:autoSpaceDE/>
      <w:autoSpaceDN/>
      <w:ind w:firstLineChars="200" w:firstLine="420"/>
      <w:jc w:val="both"/>
    </w:pPr>
    <w:rPr>
      <w:rFonts w:ascii="Times New Roman" w:hAnsi="Times New Roman" w:cs="Times New Roman"/>
      <w:kern w:val="2"/>
      <w:sz w:val="21"/>
      <w:szCs w:val="24"/>
      <w:lang w:eastAsia="zh-CN"/>
    </w:rPr>
  </w:style>
  <w:style w:type="character" w:customStyle="1" w:styleId="2Char1">
    <w:name w:val="正文首行缩进 2 Char"/>
    <w:basedOn w:val="Char5"/>
    <w:link w:val="22"/>
    <w:rsid w:val="00682A38"/>
    <w:rPr>
      <w:rFonts w:ascii="宋体" w:hAnsi="宋体" w:cs="宋体"/>
      <w:kern w:val="2"/>
      <w:sz w:val="21"/>
      <w:szCs w:val="24"/>
      <w:lang w:eastAsia="en-US"/>
    </w:rPr>
  </w:style>
  <w:style w:type="paragraph" w:customStyle="1" w:styleId="afc">
    <w:name w:val="正文格式"/>
    <w:basedOn w:val="a"/>
    <w:rsid w:val="00682A38"/>
    <w:pPr>
      <w:widowControl/>
      <w:tabs>
        <w:tab w:val="left" w:pos="900"/>
      </w:tabs>
      <w:adjustRightInd w:val="0"/>
      <w:spacing w:line="440" w:lineRule="exact"/>
      <w:ind w:leftChars="400" w:left="960"/>
      <w:jc w:val="both"/>
    </w:pPr>
    <w:rPr>
      <w:rFonts w:hAnsi="Times New Roman" w:cs="Times New Roman"/>
      <w:sz w:val="21"/>
      <w:szCs w:val="20"/>
      <w:lang w:eastAsia="zh-CN"/>
    </w:rPr>
  </w:style>
  <w:style w:type="paragraph" w:customStyle="1" w:styleId="xl30">
    <w:name w:val="xl30"/>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8">
    <w:name w:val="xl48"/>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2">
    <w:name w:val="xl32"/>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customStyle="1" w:styleId="Blockquote">
    <w:name w:val="Blockquote"/>
    <w:basedOn w:val="a"/>
    <w:rsid w:val="00682A38"/>
    <w:pPr>
      <w:adjustRightInd w:val="0"/>
      <w:spacing w:before="100" w:after="100"/>
      <w:ind w:left="360" w:right="360"/>
    </w:pPr>
    <w:rPr>
      <w:rFonts w:ascii="Times New Roman" w:hAnsi="Times New Roman" w:cs="Times New Roman"/>
      <w:sz w:val="24"/>
      <w:szCs w:val="20"/>
      <w:lang w:eastAsia="zh-CN"/>
    </w:rPr>
  </w:style>
  <w:style w:type="paragraph" w:customStyle="1" w:styleId="xl36">
    <w:name w:val="xl36"/>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3">
    <w:name w:val="xl43"/>
    <w:basedOn w:val="a"/>
    <w:rsid w:val="00682A38"/>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29">
    <w:name w:val="xl29"/>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6">
    <w:name w:val="xl26"/>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2">
    <w:name w:val="xl42"/>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8">
    <w:name w:val="xl28"/>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7878">
    <w:name w:val="样式 段前: 7.8 磅 段后: 7.8 磅"/>
    <w:basedOn w:val="a"/>
    <w:rsid w:val="00682A38"/>
    <w:pPr>
      <w:autoSpaceDE/>
      <w:autoSpaceDN/>
      <w:jc w:val="both"/>
    </w:pPr>
    <w:rPr>
      <w:rFonts w:ascii="Times New Roman" w:hAnsi="Times New Roman"/>
      <w:spacing w:val="20"/>
      <w:kern w:val="2"/>
      <w:sz w:val="21"/>
      <w:szCs w:val="20"/>
      <w:lang w:eastAsia="zh-CN"/>
    </w:rPr>
  </w:style>
  <w:style w:type="paragraph" w:customStyle="1" w:styleId="xl37">
    <w:name w:val="xl37"/>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font5">
    <w:name w:val="font5"/>
    <w:basedOn w:val="a"/>
    <w:rsid w:val="00682A38"/>
    <w:pPr>
      <w:widowControl/>
      <w:autoSpaceDE/>
      <w:autoSpaceDN/>
      <w:spacing w:before="100" w:beforeAutospacing="1" w:after="100" w:afterAutospacing="1"/>
    </w:pPr>
    <w:rPr>
      <w:rFonts w:cs="Times New Roman" w:hint="eastAsia"/>
      <w:sz w:val="18"/>
      <w:szCs w:val="18"/>
      <w:lang w:eastAsia="zh-CN"/>
    </w:rPr>
  </w:style>
  <w:style w:type="paragraph" w:customStyle="1" w:styleId="xl51">
    <w:name w:val="xl51"/>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xl40">
    <w:name w:val="xl40"/>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33">
    <w:name w:val="xl33"/>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7">
    <w:name w:val="xl47"/>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9">
    <w:name w:val="xl49"/>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styleId="afd">
    <w:name w:val="No Spacing"/>
    <w:basedOn w:val="a"/>
    <w:next w:val="a"/>
    <w:uiPriority w:val="1"/>
    <w:qFormat/>
    <w:rsid w:val="00682A38"/>
    <w:pPr>
      <w:widowControl/>
      <w:autoSpaceDE/>
      <w:autoSpaceDN/>
      <w:spacing w:line="360" w:lineRule="auto"/>
    </w:pPr>
    <w:rPr>
      <w:b/>
      <w:color w:val="000000"/>
      <w:kern w:val="2"/>
      <w:sz w:val="21"/>
      <w:szCs w:val="32"/>
      <w:lang w:eastAsia="zh-CN"/>
    </w:rPr>
  </w:style>
  <w:style w:type="table" w:styleId="afe">
    <w:name w:val="Table Grid"/>
    <w:basedOn w:val="a1"/>
    <w:uiPriority w:val="59"/>
    <w:qFormat/>
    <w:rsid w:val="00682A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标语"/>
    <w:uiPriority w:val="99"/>
    <w:rsid w:val="00682A38"/>
    <w:rPr>
      <w:i/>
      <w:spacing w:val="70"/>
    </w:rPr>
  </w:style>
  <w:style w:type="paragraph" w:customStyle="1" w:styleId="110">
    <w:name w:val="字元 字元11"/>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120">
    <w:name w:val="字元 字元12"/>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CM35">
    <w:name w:val="CM35"/>
    <w:basedOn w:val="Default"/>
    <w:next w:val="Default"/>
    <w:uiPriority w:val="99"/>
    <w:rsid w:val="00682A38"/>
    <w:rPr>
      <w:rFonts w:ascii="Arial" w:hAnsi="Arial" w:cs="Arial"/>
      <w:color w:val="auto"/>
    </w:rPr>
  </w:style>
  <w:style w:type="paragraph" w:customStyle="1" w:styleId="CM2">
    <w:name w:val="CM2"/>
    <w:basedOn w:val="Default"/>
    <w:next w:val="Default"/>
    <w:uiPriority w:val="99"/>
    <w:rsid w:val="00682A38"/>
    <w:rPr>
      <w:rFonts w:ascii="Arial" w:hAnsi="Arial" w:cs="Arial"/>
      <w:color w:val="auto"/>
    </w:rPr>
  </w:style>
  <w:style w:type="paragraph" w:customStyle="1" w:styleId="CharCharCharCharCharChar">
    <w:name w:val="Char Char Char Char Char Char"/>
    <w:basedOn w:val="a"/>
    <w:uiPriority w:val="99"/>
    <w:rsid w:val="00682A38"/>
    <w:pPr>
      <w:autoSpaceDE/>
      <w:autoSpaceDN/>
      <w:jc w:val="both"/>
    </w:pPr>
    <w:rPr>
      <w:rFonts w:ascii="Times New Roman" w:hAnsi="Times New Roman" w:cs="Times New Roman"/>
      <w:kern w:val="2"/>
      <w:sz w:val="21"/>
      <w:szCs w:val="24"/>
      <w:lang w:eastAsia="zh-CN"/>
    </w:rPr>
  </w:style>
  <w:style w:type="paragraph" w:customStyle="1" w:styleId="CharCharCharCharCharChar1">
    <w:name w:val="Char Char Char Char Char Char1"/>
    <w:basedOn w:val="a"/>
    <w:uiPriority w:val="99"/>
    <w:rsid w:val="00682A38"/>
    <w:pPr>
      <w:autoSpaceDE/>
      <w:autoSpaceDN/>
      <w:jc w:val="both"/>
    </w:pPr>
    <w:rPr>
      <w:rFonts w:ascii="Times New Roman" w:hAnsi="Times New Roman" w:cs="Times New Roman"/>
      <w:kern w:val="2"/>
      <w:sz w:val="21"/>
      <w:szCs w:val="24"/>
      <w:lang w:eastAsia="zh-CN"/>
    </w:rPr>
  </w:style>
  <w:style w:type="paragraph" w:customStyle="1" w:styleId="130">
    <w:name w:val="字元 字元13"/>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character" w:customStyle="1" w:styleId="apple-converted-space">
    <w:name w:val="apple-converted-space"/>
    <w:basedOn w:val="a0"/>
    <w:qFormat/>
    <w:rsid w:val="000C3A76"/>
  </w:style>
  <w:style w:type="character" w:customStyle="1" w:styleId="Default858D7CFB-ED40-4347-BF05-701D383B685F">
    <w:name w:val="Default[858D7CFB-ED40-4347-BF05-701D383B685F]"/>
    <w:link w:val="Default"/>
    <w:rsid w:val="000C3A76"/>
    <w:rPr>
      <w:rFonts w:ascii="宋体" w:cs="宋体"/>
      <w:color w:val="000000"/>
      <w:sz w:val="24"/>
      <w:szCs w:val="24"/>
    </w:rPr>
  </w:style>
  <w:style w:type="character" w:customStyle="1" w:styleId="xdrichtextbox3">
    <w:name w:val="xdrichtextbox3"/>
    <w:basedOn w:val="a0"/>
    <w:rsid w:val="00794B1F"/>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65583">
      <w:bodyDiv w:val="1"/>
      <w:marLeft w:val="0"/>
      <w:marRight w:val="0"/>
      <w:marTop w:val="0"/>
      <w:marBottom w:val="0"/>
      <w:divBdr>
        <w:top w:val="none" w:sz="0" w:space="0" w:color="auto"/>
        <w:left w:val="none" w:sz="0" w:space="0" w:color="auto"/>
        <w:bottom w:val="none" w:sz="0" w:space="0" w:color="auto"/>
        <w:right w:val="none" w:sz="0" w:space="0" w:color="auto"/>
      </w:divBdr>
    </w:div>
    <w:div w:id="656541060">
      <w:bodyDiv w:val="1"/>
      <w:marLeft w:val="0"/>
      <w:marRight w:val="0"/>
      <w:marTop w:val="0"/>
      <w:marBottom w:val="0"/>
      <w:divBdr>
        <w:top w:val="none" w:sz="0" w:space="0" w:color="auto"/>
        <w:left w:val="none" w:sz="0" w:space="0" w:color="auto"/>
        <w:bottom w:val="none" w:sz="0" w:space="0" w:color="auto"/>
        <w:right w:val="none" w:sz="0" w:space="0" w:color="auto"/>
      </w:divBdr>
    </w:div>
    <w:div w:id="949968785">
      <w:bodyDiv w:val="1"/>
      <w:marLeft w:val="0"/>
      <w:marRight w:val="0"/>
      <w:marTop w:val="0"/>
      <w:marBottom w:val="0"/>
      <w:divBdr>
        <w:top w:val="none" w:sz="0" w:space="0" w:color="auto"/>
        <w:left w:val="none" w:sz="0" w:space="0" w:color="auto"/>
        <w:bottom w:val="none" w:sz="0" w:space="0" w:color="auto"/>
        <w:right w:val="none" w:sz="0" w:space="0" w:color="auto"/>
      </w:divBdr>
    </w:div>
    <w:div w:id="1128473413">
      <w:bodyDiv w:val="1"/>
      <w:marLeft w:val="0"/>
      <w:marRight w:val="0"/>
      <w:marTop w:val="0"/>
      <w:marBottom w:val="0"/>
      <w:divBdr>
        <w:top w:val="none" w:sz="0" w:space="0" w:color="auto"/>
        <w:left w:val="none" w:sz="0" w:space="0" w:color="auto"/>
        <w:bottom w:val="none" w:sz="0" w:space="0" w:color="auto"/>
        <w:right w:val="none" w:sz="0" w:space="0" w:color="auto"/>
      </w:divBdr>
    </w:div>
    <w:div w:id="1253464589">
      <w:bodyDiv w:val="1"/>
      <w:marLeft w:val="0"/>
      <w:marRight w:val="0"/>
      <w:marTop w:val="0"/>
      <w:marBottom w:val="0"/>
      <w:divBdr>
        <w:top w:val="none" w:sz="0" w:space="0" w:color="auto"/>
        <w:left w:val="none" w:sz="0" w:space="0" w:color="auto"/>
        <w:bottom w:val="none" w:sz="0" w:space="0" w:color="auto"/>
        <w:right w:val="none" w:sz="0" w:space="0" w:color="auto"/>
      </w:divBdr>
    </w:div>
    <w:div w:id="1261527324">
      <w:bodyDiv w:val="1"/>
      <w:marLeft w:val="0"/>
      <w:marRight w:val="0"/>
      <w:marTop w:val="0"/>
      <w:marBottom w:val="0"/>
      <w:divBdr>
        <w:top w:val="none" w:sz="0" w:space="0" w:color="auto"/>
        <w:left w:val="none" w:sz="0" w:space="0" w:color="auto"/>
        <w:bottom w:val="none" w:sz="0" w:space="0" w:color="auto"/>
        <w:right w:val="none" w:sz="0" w:space="0" w:color="auto"/>
      </w:divBdr>
    </w:div>
    <w:div w:id="2075353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6A172-36E0-47CD-B0C9-6FF51E67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37</Pages>
  <Words>2660</Words>
  <Characters>15164</Characters>
  <Application>Microsoft Office Word</Application>
  <DocSecurity>0</DocSecurity>
  <Lines>126</Lines>
  <Paragraphs>35</Paragraphs>
  <ScaleCrop>false</ScaleCrop>
  <Company>福化环保</Company>
  <LinksUpToDate>false</LinksUpToDate>
  <CharactersWithSpaces>17789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Gyzhong[钟国勇_XLP]</cp:lastModifiedBy>
  <cp:revision>221</cp:revision>
  <dcterms:created xsi:type="dcterms:W3CDTF">2019-08-28T02:09:00Z</dcterms:created>
  <dcterms:modified xsi:type="dcterms:W3CDTF">2020-07-27T08:46:00Z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