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C76112" w:rsidRPr="007E5D6E" w:rsidRDefault="00B54F0F" w:rsidP="00C76112">
      <w:pPr>
        <w:pStyle w:val="a6"/>
        <w:jc w:val="center"/>
        <w:rPr>
          <w:rFonts w:ascii="微软雅黑" w:eastAsia="微软雅黑"/>
          <w:b/>
          <w:sz w:val="44"/>
          <w:szCs w:val="44"/>
          <w:u w:val="single"/>
          <w:lang w:eastAsia="zh-CN"/>
        </w:rPr>
      </w:pPr>
      <w:r w:rsidRPr="007E5D6E">
        <w:rPr>
          <w:rFonts w:ascii="微软雅黑" w:eastAsia="微软雅黑" w:hint="eastAsia"/>
          <w:b/>
          <w:sz w:val="44"/>
          <w:szCs w:val="44"/>
          <w:u w:val="single"/>
          <w:lang w:eastAsia="zh-CN"/>
        </w:rPr>
        <w:t>南</w:t>
      </w:r>
      <w:r w:rsidRPr="007E5D6E">
        <w:rPr>
          <w:rFonts w:ascii="微软雅黑" w:eastAsia="微软雅黑"/>
          <w:b/>
          <w:sz w:val="44"/>
          <w:szCs w:val="44"/>
          <w:u w:val="single"/>
          <w:lang w:eastAsia="zh-CN"/>
        </w:rPr>
        <w:t>8#</w:t>
      </w:r>
      <w:r w:rsidRPr="007E5D6E">
        <w:rPr>
          <w:rFonts w:ascii="微软雅黑" w:eastAsia="微软雅黑" w:hint="eastAsia"/>
          <w:b/>
          <w:sz w:val="44"/>
          <w:szCs w:val="44"/>
          <w:u w:val="single"/>
          <w:lang w:eastAsia="zh-CN"/>
        </w:rPr>
        <w:t>泊位临时排水措施4台潜水排污泵采购</w:t>
      </w:r>
      <w:r w:rsidR="002F0B99" w:rsidRPr="007E5D6E">
        <w:rPr>
          <w:rFonts w:ascii="微软雅黑" w:eastAsia="微软雅黑" w:hint="eastAsia"/>
          <w:b/>
          <w:sz w:val="44"/>
          <w:szCs w:val="44"/>
          <w:u w:val="single"/>
          <w:lang w:eastAsia="zh-CN"/>
        </w:rPr>
        <w:t>发包</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w:t>
      </w:r>
      <w:r w:rsidR="007A1884" w:rsidRPr="00C76112">
        <w:rPr>
          <w:sz w:val="28"/>
          <w:szCs w:val="28"/>
          <w:u w:val="single"/>
        </w:rPr>
        <w:t>PTCG20200</w:t>
      </w:r>
      <w:r w:rsidR="007A1884">
        <w:rPr>
          <w:sz w:val="28"/>
          <w:szCs w:val="28"/>
          <w:u w:val="single"/>
        </w:rPr>
        <w:t>522002</w:t>
      </w:r>
      <w:r w:rsidR="007A1884" w:rsidRPr="00365CCD">
        <w:rPr>
          <w:rFonts w:hint="eastAsia"/>
          <w:sz w:val="28"/>
          <w:szCs w:val="28"/>
        </w:rPr>
        <w:t xml:space="preserve"> </w:t>
      </w:r>
      <w:r w:rsidRPr="00322549">
        <w:rPr>
          <w:rFonts w:hint="eastAsia"/>
          <w:sz w:val="28"/>
          <w:szCs w:val="28"/>
        </w:rPr>
        <w:t>）</w:t>
      </w:r>
    </w:p>
    <w:p w:rsidR="00967702" w:rsidRDefault="00800552" w:rsidP="00800552">
      <w:pPr>
        <w:pStyle w:val="a6"/>
        <w:tabs>
          <w:tab w:val="left" w:pos="6983"/>
        </w:tabs>
        <w:rPr>
          <w:rFonts w:ascii="微软雅黑"/>
          <w:b/>
          <w:sz w:val="94"/>
          <w:lang w:eastAsia="zh-CN"/>
        </w:rPr>
      </w:pPr>
      <w:r>
        <w:rPr>
          <w:rFonts w:ascii="微软雅黑"/>
          <w:b/>
          <w:sz w:val="94"/>
          <w:lang w:eastAsia="zh-CN"/>
        </w:rPr>
        <w:tab/>
      </w:r>
      <w:bookmarkStart w:id="0" w:name="_GoBack"/>
      <w:bookmarkEnd w:id="0"/>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E80537">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7A1884" w:rsidRDefault="007A1884">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2F0B99" w:rsidRPr="002F0B99">
        <w:rPr>
          <w:rFonts w:hint="eastAsia"/>
          <w:u w:val="single"/>
          <w:lang w:eastAsia="zh-CN"/>
        </w:rPr>
        <w:t xml:space="preserve"> </w:t>
      </w:r>
      <w:r w:rsidR="002F0B99" w:rsidRPr="002F0B99">
        <w:rPr>
          <w:u w:val="single"/>
          <w:lang w:eastAsia="zh-CN"/>
        </w:rPr>
        <w:t xml:space="preserve"> </w:t>
      </w:r>
      <w:r w:rsidR="007A1884" w:rsidRPr="007E5D6E">
        <w:rPr>
          <w:rFonts w:hint="eastAsia"/>
          <w:u w:val="single"/>
          <w:lang w:eastAsia="zh-CN"/>
        </w:rPr>
        <w:t>南</w:t>
      </w:r>
      <w:r w:rsidR="007A1884" w:rsidRPr="007E5D6E">
        <w:rPr>
          <w:u w:val="single"/>
          <w:lang w:eastAsia="zh-CN"/>
        </w:rPr>
        <w:t>8#</w:t>
      </w:r>
      <w:r w:rsidR="007A1884" w:rsidRPr="007E5D6E">
        <w:rPr>
          <w:rFonts w:hint="eastAsia"/>
          <w:u w:val="single"/>
          <w:lang w:eastAsia="zh-CN"/>
        </w:rPr>
        <w:t>泊位临时排水措施4台潜水排污泵采购发包</w:t>
      </w:r>
      <w:r w:rsidR="002F0B99" w:rsidRPr="007E5D6E">
        <w:rPr>
          <w:rFonts w:hint="eastAsia"/>
          <w:u w:val="single"/>
          <w:lang w:eastAsia="zh-CN"/>
        </w:rPr>
        <w:t xml:space="preserve"> </w:t>
      </w:r>
      <w:r w:rsidR="002F0B99" w:rsidRPr="002F0B99">
        <w:rPr>
          <w:u w:val="single"/>
          <w:lang w:eastAsia="zh-CN"/>
        </w:rPr>
        <w:t xml:space="preserve"> </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7A1884" w:rsidRDefault="007A1884" w:rsidP="007A1884">
      <w:pPr>
        <w:spacing w:line="500" w:lineRule="exact"/>
        <w:ind w:firstLineChars="200" w:firstLine="480"/>
        <w:rPr>
          <w:sz w:val="24"/>
          <w:szCs w:val="24"/>
          <w:lang w:eastAsia="zh-CN"/>
        </w:rPr>
      </w:pPr>
      <w:r w:rsidRPr="00F81BFC">
        <w:rPr>
          <w:rFonts w:hint="eastAsia"/>
          <w:sz w:val="24"/>
          <w:szCs w:val="24"/>
          <w:lang w:eastAsia="zh-CN"/>
        </w:rPr>
        <w:t>投标人应具有独立法人资格，</w:t>
      </w:r>
      <w:r>
        <w:rPr>
          <w:rFonts w:asciiTheme="minorEastAsia" w:hAnsiTheme="minorEastAsia" w:hint="eastAsia"/>
          <w:sz w:val="24"/>
          <w:szCs w:val="24"/>
          <w:lang w:eastAsia="zh-CN"/>
        </w:rPr>
        <w:t>且</w:t>
      </w:r>
      <w:r w:rsidRPr="00F81BFC">
        <w:rPr>
          <w:rFonts w:hint="eastAsia"/>
          <w:sz w:val="24"/>
          <w:szCs w:val="24"/>
          <w:lang w:eastAsia="zh-CN"/>
        </w:rPr>
        <w:t>有能力提供本招标项目货物及服务的制造商</w:t>
      </w:r>
      <w:r>
        <w:rPr>
          <w:rFonts w:hint="eastAsia"/>
          <w:sz w:val="24"/>
          <w:szCs w:val="24"/>
          <w:lang w:eastAsia="zh-CN"/>
        </w:rPr>
        <w:t>或供应商</w:t>
      </w:r>
      <w:r w:rsidRPr="00F81BFC">
        <w:rPr>
          <w:rFonts w:hint="eastAsia"/>
          <w:sz w:val="24"/>
          <w:szCs w:val="24"/>
          <w:lang w:eastAsia="zh-CN"/>
        </w:rPr>
        <w:t>。</w:t>
      </w:r>
    </w:p>
    <w:p w:rsidR="002F0B99" w:rsidRDefault="00DD56C2" w:rsidP="00745001">
      <w:pPr>
        <w:tabs>
          <w:tab w:val="left" w:pos="709"/>
        </w:tabs>
        <w:spacing w:line="360" w:lineRule="auto"/>
        <w:ind w:firstLine="480"/>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570051" w:rsidRPr="002F0B99" w:rsidDel="00570051">
        <w:rPr>
          <w:rFonts w:hint="eastAsia"/>
          <w:b/>
          <w:snapToGrid w:val="0"/>
          <w:color w:val="FF0000"/>
          <w:spacing w:val="8"/>
          <w:sz w:val="24"/>
          <w:szCs w:val="24"/>
          <w:lang w:eastAsia="zh-CN"/>
        </w:rPr>
        <w:t xml:space="preserve"> </w:t>
      </w:r>
    </w:p>
    <w:p w:rsidR="00745001" w:rsidRDefault="002F0B99" w:rsidP="001D296E">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参选人需于</w:t>
      </w:r>
      <w:r w:rsidR="007A1884">
        <w:rPr>
          <w:b/>
          <w:color w:val="000000" w:themeColor="text1"/>
          <w:sz w:val="24"/>
          <w:szCs w:val="24"/>
          <w:lang w:eastAsia="zh-CN"/>
        </w:rPr>
        <w:t>2020</w:t>
      </w:r>
      <w:r w:rsidR="007A1884" w:rsidRPr="00BD607C">
        <w:rPr>
          <w:rFonts w:hint="eastAsia"/>
          <w:b/>
          <w:color w:val="000000" w:themeColor="text1"/>
          <w:sz w:val="24"/>
          <w:szCs w:val="24"/>
          <w:lang w:eastAsia="zh-CN"/>
        </w:rPr>
        <w:t>年</w:t>
      </w:r>
      <w:r w:rsidR="007A1884">
        <w:rPr>
          <w:b/>
          <w:color w:val="000000" w:themeColor="text1"/>
          <w:sz w:val="24"/>
          <w:szCs w:val="24"/>
          <w:lang w:eastAsia="zh-CN"/>
        </w:rPr>
        <w:t xml:space="preserve"> </w:t>
      </w:r>
      <w:r w:rsidR="00E80537">
        <w:rPr>
          <w:b/>
          <w:color w:val="000000" w:themeColor="text1"/>
          <w:sz w:val="24"/>
          <w:szCs w:val="24"/>
          <w:lang w:eastAsia="zh-CN"/>
        </w:rPr>
        <w:t>6</w:t>
      </w:r>
      <w:r w:rsidR="007A1884">
        <w:rPr>
          <w:b/>
          <w:color w:val="000000" w:themeColor="text1"/>
          <w:sz w:val="24"/>
          <w:szCs w:val="24"/>
          <w:lang w:eastAsia="zh-CN"/>
        </w:rPr>
        <w:t xml:space="preserve"> </w:t>
      </w:r>
      <w:r w:rsidR="00DD56C2" w:rsidRPr="00BD607C">
        <w:rPr>
          <w:rFonts w:hint="eastAsia"/>
          <w:b/>
          <w:color w:val="000000" w:themeColor="text1"/>
          <w:sz w:val="24"/>
          <w:szCs w:val="24"/>
          <w:lang w:eastAsia="zh-CN"/>
        </w:rPr>
        <w:t>月</w:t>
      </w:r>
      <w:r>
        <w:rPr>
          <w:b/>
          <w:color w:val="000000" w:themeColor="text1"/>
          <w:sz w:val="24"/>
          <w:szCs w:val="24"/>
          <w:lang w:eastAsia="zh-CN"/>
        </w:rPr>
        <w:t xml:space="preserve"> </w:t>
      </w:r>
      <w:r w:rsidR="00E80537">
        <w:rPr>
          <w:b/>
          <w:color w:val="000000" w:themeColor="text1"/>
          <w:sz w:val="24"/>
          <w:szCs w:val="24"/>
          <w:lang w:eastAsia="zh-CN"/>
        </w:rPr>
        <w:t>22</w:t>
      </w:r>
      <w:r w:rsidR="007A1884">
        <w:rPr>
          <w:b/>
          <w:color w:val="000000" w:themeColor="text1"/>
          <w:sz w:val="24"/>
          <w:szCs w:val="24"/>
          <w:lang w:eastAsia="zh-CN"/>
        </w:rPr>
        <w:t xml:space="preserve">  </w:t>
      </w:r>
      <w:r w:rsidR="00DD56C2" w:rsidRPr="00BD607C">
        <w:rPr>
          <w:rFonts w:hint="eastAsia"/>
          <w:b/>
          <w:color w:val="000000" w:themeColor="text1"/>
          <w:sz w:val="24"/>
          <w:szCs w:val="24"/>
          <w:lang w:eastAsia="zh-CN"/>
        </w:rPr>
        <w:t>日</w:t>
      </w:r>
      <w:r>
        <w:rPr>
          <w:b/>
          <w:color w:val="000000" w:themeColor="text1"/>
          <w:sz w:val="24"/>
          <w:szCs w:val="24"/>
          <w:lang w:eastAsia="zh-CN"/>
        </w:rPr>
        <w:t xml:space="preserve"> </w:t>
      </w:r>
      <w:r w:rsidR="00570051">
        <w:rPr>
          <w:b/>
          <w:color w:val="000000" w:themeColor="text1"/>
          <w:sz w:val="24"/>
          <w:szCs w:val="24"/>
          <w:lang w:eastAsia="zh-CN"/>
        </w:rPr>
        <w:t>15</w:t>
      </w:r>
      <w:r>
        <w:rPr>
          <w:b/>
          <w:color w:val="000000" w:themeColor="text1"/>
          <w:sz w:val="24"/>
          <w:szCs w:val="24"/>
          <w:lang w:eastAsia="zh-CN"/>
        </w:rPr>
        <w:t xml:space="preserve"> </w:t>
      </w:r>
      <w:r w:rsidR="00DD56C2"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00DD56C2" w:rsidRPr="00BD607C">
        <w:rPr>
          <w:rFonts w:hint="eastAsia"/>
          <w:b/>
          <w:color w:val="000000" w:themeColor="text1"/>
          <w:sz w:val="24"/>
          <w:szCs w:val="24"/>
          <w:lang w:eastAsia="zh-CN"/>
        </w:rPr>
        <w:t>分</w:t>
      </w:r>
      <w:r>
        <w:rPr>
          <w:rFonts w:hint="eastAsia"/>
          <w:b/>
          <w:color w:val="000000" w:themeColor="text1"/>
          <w:sz w:val="24"/>
          <w:szCs w:val="24"/>
          <w:lang w:eastAsia="zh-CN"/>
        </w:rPr>
        <w:t>之前将参选文件原件送达比选人指定地点</w:t>
      </w:r>
      <w:r w:rsidR="00DD56C2" w:rsidRPr="00BD607C">
        <w:rPr>
          <w:rFonts w:hint="eastAsia"/>
          <w:b/>
          <w:snapToGrid w:val="0"/>
          <w:color w:val="000000" w:themeColor="text1"/>
          <w:spacing w:val="8"/>
          <w:sz w:val="24"/>
          <w:szCs w:val="24"/>
          <w:lang w:eastAsia="zh-CN"/>
        </w:rPr>
        <w:t>。</w:t>
      </w:r>
    </w:p>
    <w:p w:rsidR="009A21FD" w:rsidRDefault="009A21FD" w:rsidP="001D296E">
      <w:pPr>
        <w:pStyle w:val="10"/>
        <w:ind w:firstLineChars="200" w:firstLine="498"/>
        <w:rPr>
          <w:b/>
          <w:snapToGrid w:val="0"/>
          <w:spacing w:val="8"/>
          <w:sz w:val="24"/>
        </w:rPr>
      </w:pPr>
      <w:r>
        <w:rPr>
          <w:rFonts w:hint="eastAsia"/>
          <w:b/>
          <w:snapToGrid w:val="0"/>
          <w:spacing w:val="8"/>
          <w:sz w:val="24"/>
        </w:rPr>
        <w:t>公示期间请有意向参选人联系比选人进行交流澄清。</w:t>
      </w:r>
    </w:p>
    <w:p w:rsidR="00DE2806" w:rsidRPr="009A21FD" w:rsidRDefault="00DE2806" w:rsidP="009A21FD">
      <w:pPr>
        <w:pStyle w:val="10"/>
        <w:ind w:firstLineChars="400" w:firstLine="1360"/>
      </w:pPr>
    </w:p>
    <w:p w:rsidR="00967702" w:rsidRPr="00745001" w:rsidRDefault="00DD56C2" w:rsidP="007E5D6E">
      <w:pPr>
        <w:spacing w:line="324" w:lineRule="auto"/>
        <w:ind w:firstLineChars="100" w:firstLine="249"/>
        <w:rPr>
          <w:sz w:val="24"/>
          <w:szCs w:val="24"/>
          <w:lang w:eastAsia="zh-CN"/>
        </w:rPr>
      </w:pPr>
      <w:r w:rsidRPr="00BD607C">
        <w:rPr>
          <w:rFonts w:hint="eastAsia"/>
          <w:b/>
          <w:bCs/>
          <w:snapToGrid w:val="0"/>
          <w:color w:val="000000" w:themeColor="text1"/>
          <w:spacing w:val="8"/>
          <w:sz w:val="24"/>
          <w:szCs w:val="24"/>
          <w:lang w:eastAsia="zh-CN"/>
        </w:rPr>
        <w:t>三、本自主比选采用</w:t>
      </w:r>
      <w:r w:rsidR="007A1884">
        <w:rPr>
          <w:rFonts w:hint="eastAsia"/>
          <w:b/>
          <w:bCs/>
          <w:snapToGrid w:val="0"/>
          <w:color w:val="000000" w:themeColor="text1"/>
          <w:spacing w:val="8"/>
          <w:sz w:val="24"/>
          <w:szCs w:val="24"/>
          <w:lang w:eastAsia="zh-CN"/>
        </w:rPr>
        <w:t>商务报价决标</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r w:rsidR="007A1884">
        <w:rPr>
          <w:rFonts w:hint="eastAsia"/>
          <w:b/>
          <w:bCs/>
          <w:snapToGrid w:val="0"/>
          <w:color w:val="000000" w:themeColor="text1"/>
          <w:spacing w:val="8"/>
          <w:sz w:val="24"/>
          <w:szCs w:val="24"/>
          <w:lang w:eastAsia="zh-CN"/>
        </w:rPr>
        <w:t>，</w:t>
      </w:r>
      <w:r w:rsidR="007A1884" w:rsidRPr="0047773A">
        <w:rPr>
          <w:rFonts w:hint="eastAsia"/>
          <w:b/>
          <w:bCs/>
          <w:snapToGrid w:val="0"/>
          <w:spacing w:val="8"/>
          <w:sz w:val="24"/>
          <w:lang w:eastAsia="zh-CN"/>
        </w:rPr>
        <w:t>经技术评选合格后</w:t>
      </w:r>
      <w:r w:rsidR="007A1884" w:rsidRPr="00051AAF">
        <w:rPr>
          <w:rFonts w:hint="eastAsia"/>
          <w:b/>
          <w:bCs/>
          <w:snapToGrid w:val="0"/>
          <w:spacing w:val="8"/>
          <w:sz w:val="24"/>
          <w:lang w:eastAsia="zh-CN"/>
        </w:rPr>
        <w:t>选择未税总价最低者作为中选单位</w:t>
      </w:r>
      <w:r w:rsidR="007A1884">
        <w:rPr>
          <w:rFonts w:hint="eastAsia"/>
          <w:b/>
          <w:bCs/>
          <w:snapToGrid w:val="0"/>
          <w:spacing w:val="8"/>
          <w:sz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2F0B99">
        <w:rPr>
          <w:rFonts w:hint="eastAsia"/>
          <w:sz w:val="24"/>
          <w:szCs w:val="24"/>
          <w:lang w:eastAsia="zh-CN"/>
        </w:rPr>
        <w:t>陈惠国</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w:t>
      </w:r>
      <w:r w:rsidR="002F0B99">
        <w:rPr>
          <w:sz w:val="24"/>
          <w:szCs w:val="24"/>
          <w:lang w:eastAsia="zh-CN"/>
        </w:rPr>
        <w:t>4</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E80537">
        <w:rPr>
          <w:sz w:val="24"/>
          <w:szCs w:val="24"/>
          <w:lang w:eastAsia="zh-CN"/>
        </w:rPr>
        <w:t>2020</w:t>
      </w:r>
      <w:r w:rsidR="00E80537" w:rsidRPr="002E3036">
        <w:rPr>
          <w:rFonts w:hint="eastAsia"/>
          <w:sz w:val="24"/>
          <w:szCs w:val="24"/>
          <w:lang w:eastAsia="zh-CN"/>
        </w:rPr>
        <w:t>年</w:t>
      </w:r>
      <w:r w:rsidR="00E80537">
        <w:rPr>
          <w:sz w:val="24"/>
          <w:szCs w:val="24"/>
          <w:lang w:eastAsia="zh-CN"/>
        </w:rPr>
        <w:t>6</w:t>
      </w:r>
      <w:r w:rsidR="007A1884" w:rsidRPr="002E3036">
        <w:rPr>
          <w:rFonts w:hint="eastAsia"/>
          <w:sz w:val="24"/>
          <w:szCs w:val="24"/>
          <w:lang w:eastAsia="zh-CN"/>
        </w:rPr>
        <w:t>月</w:t>
      </w:r>
      <w:r w:rsidR="00E80537">
        <w:rPr>
          <w:sz w:val="24"/>
          <w:szCs w:val="24"/>
          <w:lang w:eastAsia="zh-CN"/>
        </w:rPr>
        <w:t>8</w:t>
      </w:r>
      <w:r w:rsidRPr="002E3036">
        <w:rPr>
          <w:rFonts w:hint="eastAsia"/>
          <w:sz w:val="24"/>
          <w:szCs w:val="24"/>
          <w:lang w:eastAsia="zh-CN"/>
        </w:rPr>
        <w:t>日</w:t>
      </w:r>
    </w:p>
    <w:p w:rsidR="005E5C0A" w:rsidRDefault="005E5C0A">
      <w:pPr>
        <w:widowControl/>
        <w:autoSpaceDE/>
        <w:autoSpaceDN/>
        <w:rPr>
          <w:b/>
          <w:bCs/>
          <w:sz w:val="24"/>
          <w:szCs w:val="24"/>
          <w:lang w:eastAsia="zh-CN"/>
        </w:rPr>
      </w:pPr>
      <w:r>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A1884" w:rsidRPr="002F7857">
        <w:rPr>
          <w:rFonts w:hint="eastAsia"/>
          <w:u w:val="single"/>
          <w:lang w:eastAsia="zh-CN"/>
        </w:rPr>
        <w:t>南</w:t>
      </w:r>
      <w:r w:rsidR="007A1884" w:rsidRPr="002F7857">
        <w:rPr>
          <w:u w:val="single"/>
          <w:lang w:eastAsia="zh-CN"/>
        </w:rPr>
        <w:t>8#</w:t>
      </w:r>
      <w:r w:rsidR="007A1884" w:rsidRPr="002F7857">
        <w:rPr>
          <w:rFonts w:hint="eastAsia"/>
          <w:u w:val="single"/>
          <w:lang w:eastAsia="zh-CN"/>
        </w:rPr>
        <w:t>泊位临时排水措施4台潜水排污泵采购</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7A1884">
        <w:rPr>
          <w:rFonts w:asciiTheme="minorEastAsia" w:eastAsiaTheme="minorEastAsia" w:hAnsiTheme="minorEastAsia" w:hint="eastAsia"/>
          <w:lang w:eastAsia="zh-CN"/>
        </w:rPr>
        <w:t>厦门港古雷港区古雷作业区南8#泊位现场招标人指定的地点。</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7A1884">
        <w:rPr>
          <w:rFonts w:hint="eastAsia"/>
          <w:lang w:eastAsia="zh-CN"/>
        </w:rPr>
        <w:t>含税包干送到总价。</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985EB0">
        <w:rPr>
          <w:rFonts w:hint="eastAsia"/>
          <w:lang w:eastAsia="zh-CN"/>
        </w:rPr>
        <w:t>《招标</w:t>
      </w:r>
      <w:r w:rsidR="007A1884">
        <w:rPr>
          <w:rFonts w:hint="eastAsia"/>
          <w:lang w:eastAsia="zh-CN"/>
        </w:rPr>
        <w:t>说明</w:t>
      </w:r>
      <w:r w:rsidR="00985EB0">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7A1884">
        <w:rPr>
          <w:rFonts w:hint="eastAsia"/>
          <w:lang w:eastAsia="zh-CN"/>
        </w:rPr>
        <w:t>谢明富</w:t>
      </w:r>
      <w:r w:rsidR="00985EB0">
        <w:rPr>
          <w:rFonts w:hint="eastAsia"/>
          <w:lang w:eastAsia="zh-CN"/>
        </w:rPr>
        <w:t xml:space="preserve"> </w:t>
      </w:r>
      <w:r w:rsidR="007A1884">
        <w:rPr>
          <w:lang w:eastAsia="zh-CN"/>
        </w:rPr>
        <w:t>0596-6310614</w:t>
      </w:r>
      <w:r w:rsidR="00694667">
        <w:rPr>
          <w:lang w:eastAsia="zh-CN"/>
        </w:rPr>
        <w:t>，</w:t>
      </w:r>
      <w:r w:rsidR="007A1884">
        <w:rPr>
          <w:lang w:eastAsia="zh-CN"/>
        </w:rPr>
        <w:t>mfxie</w:t>
      </w:r>
      <w:r w:rsidR="00591CB8" w:rsidRPr="008B3F8D">
        <w:rPr>
          <w:lang w:eastAsia="zh-CN"/>
        </w:rPr>
        <w:t>@fhcpec.com.cn</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694667" w:rsidRPr="008B3F8D">
        <w:rPr>
          <w:lang w:eastAsia="zh-CN"/>
        </w:rPr>
        <w:t>hgchen@fhcpec.com.cn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985EB0" w:rsidRPr="002F0B99" w:rsidRDefault="00E2196A" w:rsidP="007E5D6E">
      <w:pPr>
        <w:spacing w:line="500" w:lineRule="exact"/>
        <w:ind w:firstLineChars="200" w:firstLine="480"/>
        <w:rPr>
          <w:sz w:val="24"/>
          <w:szCs w:val="24"/>
          <w:lang w:eastAsia="zh-CN"/>
        </w:rPr>
      </w:pPr>
      <w:r w:rsidRPr="00F81BFC">
        <w:rPr>
          <w:rFonts w:hint="eastAsia"/>
          <w:sz w:val="24"/>
          <w:szCs w:val="24"/>
          <w:lang w:eastAsia="zh-CN"/>
        </w:rPr>
        <w:t>投标人应具有独立法人资格，</w:t>
      </w:r>
      <w:r>
        <w:rPr>
          <w:rFonts w:asciiTheme="minorEastAsia" w:hAnsiTheme="minorEastAsia" w:hint="eastAsia"/>
          <w:sz w:val="24"/>
          <w:szCs w:val="24"/>
          <w:lang w:eastAsia="zh-CN"/>
        </w:rPr>
        <w:t>且</w:t>
      </w:r>
      <w:r w:rsidRPr="00F81BFC">
        <w:rPr>
          <w:rFonts w:hint="eastAsia"/>
          <w:sz w:val="24"/>
          <w:szCs w:val="24"/>
          <w:lang w:eastAsia="zh-CN"/>
        </w:rPr>
        <w:t>有能力提供本招标项目货物及服务的制造商</w:t>
      </w:r>
      <w:r>
        <w:rPr>
          <w:rFonts w:hint="eastAsia"/>
          <w:sz w:val="24"/>
          <w:szCs w:val="24"/>
          <w:lang w:eastAsia="zh-CN"/>
        </w:rPr>
        <w:t>或供应商</w:t>
      </w:r>
      <w:r w:rsidRPr="00F81BFC">
        <w:rPr>
          <w:rFonts w:hint="eastAsia"/>
          <w:sz w:val="24"/>
          <w:szCs w:val="24"/>
          <w:lang w:eastAsia="zh-CN"/>
        </w:rPr>
        <w:t>。</w:t>
      </w:r>
    </w:p>
    <w:p w:rsidR="00E739AE" w:rsidRPr="00F43F82" w:rsidRDefault="006F0262" w:rsidP="00985EB0">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7A1884">
        <w:rPr>
          <w:b/>
          <w:w w:val="95"/>
          <w:sz w:val="28"/>
          <w:lang w:eastAsia="zh-CN"/>
        </w:rPr>
        <w:t>：无。</w:t>
      </w:r>
    </w:p>
    <w:p w:rsidR="00967702" w:rsidRPr="006F0262" w:rsidRDefault="006F0262" w:rsidP="007E5D6E">
      <w:pPr>
        <w:pStyle w:val="a6"/>
        <w:spacing w:line="360" w:lineRule="auto"/>
        <w:ind w:right="121"/>
        <w:jc w:val="both"/>
        <w:rPr>
          <w:b/>
          <w:w w:val="95"/>
          <w:sz w:val="28"/>
          <w:lang w:eastAsia="zh-CN"/>
        </w:rPr>
      </w:pPr>
      <w:r>
        <w:rPr>
          <w:rFonts w:hint="eastAsia"/>
          <w:lang w:eastAsia="zh-CN"/>
        </w:rPr>
        <w:t xml:space="preserve">    </w:t>
      </w:r>
      <w:r w:rsidR="00DD56C2"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参选人需于2020</w:t>
      </w:r>
      <w:r w:rsidR="00570051" w:rsidRPr="009A21FD">
        <w:rPr>
          <w:rFonts w:hint="eastAsia"/>
          <w:b/>
          <w:lang w:eastAsia="zh-CN"/>
        </w:rPr>
        <w:t>年</w:t>
      </w:r>
      <w:r w:rsidR="00570051" w:rsidRPr="009A21FD">
        <w:rPr>
          <w:b/>
          <w:lang w:eastAsia="zh-CN"/>
        </w:rPr>
        <w:t xml:space="preserve"> </w:t>
      </w:r>
      <w:r w:rsidR="00E2196A">
        <w:rPr>
          <w:b/>
          <w:lang w:eastAsia="zh-CN"/>
        </w:rPr>
        <w:t xml:space="preserve"> </w:t>
      </w:r>
      <w:r w:rsidR="00E80537">
        <w:rPr>
          <w:b/>
          <w:lang w:eastAsia="zh-CN"/>
        </w:rPr>
        <w:t>6</w:t>
      </w:r>
      <w:r w:rsidR="00E2196A">
        <w:rPr>
          <w:b/>
          <w:lang w:eastAsia="zh-CN"/>
        </w:rPr>
        <w:t xml:space="preserve"> </w:t>
      </w:r>
      <w:r w:rsidRPr="009A21FD">
        <w:rPr>
          <w:rFonts w:hint="eastAsia"/>
          <w:b/>
          <w:lang w:eastAsia="zh-CN"/>
        </w:rPr>
        <w:t>月</w:t>
      </w:r>
      <w:r w:rsidR="00E2196A">
        <w:rPr>
          <w:b/>
          <w:lang w:eastAsia="zh-CN"/>
        </w:rPr>
        <w:t xml:space="preserve"> </w:t>
      </w:r>
      <w:r w:rsidR="00E80537">
        <w:rPr>
          <w:b/>
          <w:lang w:eastAsia="zh-CN"/>
        </w:rPr>
        <w:t>22</w:t>
      </w:r>
      <w:r w:rsidR="00E2196A">
        <w:rPr>
          <w:b/>
          <w:lang w:eastAsia="zh-CN"/>
        </w:rPr>
        <w:t xml:space="preserve"> </w:t>
      </w:r>
      <w:r w:rsidR="00570051" w:rsidRPr="009A21FD">
        <w:rPr>
          <w:rFonts w:hint="eastAsia"/>
          <w:b/>
          <w:lang w:eastAsia="zh-CN"/>
        </w:rPr>
        <w:t>日</w:t>
      </w:r>
      <w:r w:rsidR="00570051" w:rsidRPr="009A21FD">
        <w:rPr>
          <w:b/>
          <w:lang w:eastAsia="zh-CN"/>
        </w:rPr>
        <w:t xml:space="preserve"> </w:t>
      </w:r>
      <w:r w:rsidR="00570051">
        <w:rPr>
          <w:b/>
          <w:lang w:eastAsia="zh-CN"/>
        </w:rPr>
        <w:t>15</w:t>
      </w:r>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E2196A" w:rsidRDefault="00E2196A">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2196A">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2196A">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2196A">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2196A">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2196A">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2196A">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DE2806">
            <w:pPr>
              <w:spacing w:line="500" w:lineRule="exact"/>
              <w:rPr>
                <w:lang w:eastAsia="zh-CN"/>
              </w:rPr>
            </w:pPr>
            <w:r w:rsidRPr="005C5A66">
              <w:rPr>
                <w:rFonts w:hint="eastAsia"/>
                <w:lang w:eastAsia="zh-CN"/>
              </w:rPr>
              <w:t>营业执照复印件</w:t>
            </w:r>
          </w:p>
        </w:tc>
      </w:tr>
      <w:tr w:rsidR="00DE2806" w:rsidRPr="005C5A66" w:rsidTr="00E2196A">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7</w:t>
            </w:r>
          </w:p>
        </w:tc>
        <w:tc>
          <w:tcPr>
            <w:tcW w:w="7610" w:type="dxa"/>
          </w:tcPr>
          <w:p w:rsidR="00DE2806" w:rsidRPr="005C5A66" w:rsidRDefault="00DE2806" w:rsidP="007E5D6E">
            <w:pPr>
              <w:tabs>
                <w:tab w:val="center" w:pos="3697"/>
              </w:tabs>
              <w:spacing w:line="500" w:lineRule="exact"/>
              <w:rPr>
                <w:lang w:eastAsia="zh-CN"/>
              </w:rPr>
            </w:pPr>
            <w:r w:rsidRPr="005C5A66">
              <w:rPr>
                <w:rFonts w:hint="eastAsia"/>
                <w:lang w:eastAsia="zh-CN"/>
              </w:rPr>
              <w:t>资质文件</w:t>
            </w:r>
            <w:r w:rsidR="00E2196A">
              <w:rPr>
                <w:lang w:eastAsia="zh-CN"/>
              </w:rPr>
              <w:tab/>
            </w:r>
          </w:p>
        </w:tc>
      </w:tr>
      <w:tr w:rsidR="00DE2806" w:rsidRPr="005C5A66" w:rsidTr="00E2196A">
        <w:trPr>
          <w:jc w:val="center"/>
        </w:trPr>
        <w:tc>
          <w:tcPr>
            <w:tcW w:w="1227" w:type="dxa"/>
          </w:tcPr>
          <w:p w:rsidR="00DE2806" w:rsidRPr="009A6FD0" w:rsidRDefault="00DE2806" w:rsidP="00DE2806">
            <w:pPr>
              <w:spacing w:line="500" w:lineRule="exact"/>
              <w:jc w:val="center"/>
              <w:rPr>
                <w:sz w:val="24"/>
                <w:lang w:eastAsia="zh-CN"/>
              </w:rPr>
            </w:pPr>
            <w:r>
              <w:rPr>
                <w:rFonts w:hint="eastAsia"/>
                <w:sz w:val="24"/>
                <w:lang w:eastAsia="zh-CN"/>
              </w:rPr>
              <w:t>8</w:t>
            </w:r>
          </w:p>
        </w:tc>
        <w:tc>
          <w:tcPr>
            <w:tcW w:w="7610" w:type="dxa"/>
          </w:tcPr>
          <w:p w:rsidR="00DE2806" w:rsidRPr="005C5A66" w:rsidRDefault="00E2196A" w:rsidP="00DE2806">
            <w:pPr>
              <w:spacing w:line="500" w:lineRule="exact"/>
              <w:rPr>
                <w:lang w:eastAsia="zh-CN"/>
              </w:rPr>
            </w:pPr>
            <w:r>
              <w:rPr>
                <w:rFonts w:hint="eastAsia"/>
                <w:lang w:eastAsia="zh-CN"/>
              </w:rPr>
              <w:t>具体报价货物品牌型号及主要参数</w:t>
            </w:r>
          </w:p>
        </w:tc>
      </w:tr>
      <w:tr w:rsidR="00E2196A" w:rsidRPr="005C5A66" w:rsidTr="00E2196A">
        <w:trPr>
          <w:jc w:val="center"/>
        </w:trPr>
        <w:tc>
          <w:tcPr>
            <w:tcW w:w="1227" w:type="dxa"/>
          </w:tcPr>
          <w:p w:rsidR="00E2196A" w:rsidRPr="009A6FD0" w:rsidRDefault="00E2196A" w:rsidP="00E2196A">
            <w:pPr>
              <w:spacing w:line="500" w:lineRule="exact"/>
              <w:jc w:val="center"/>
              <w:rPr>
                <w:sz w:val="24"/>
                <w:lang w:eastAsia="zh-CN"/>
              </w:rPr>
            </w:pPr>
            <w:r>
              <w:rPr>
                <w:sz w:val="24"/>
                <w:lang w:eastAsia="zh-CN"/>
              </w:rPr>
              <w:t>9</w:t>
            </w:r>
          </w:p>
        </w:tc>
        <w:tc>
          <w:tcPr>
            <w:tcW w:w="7610" w:type="dxa"/>
          </w:tcPr>
          <w:p w:rsidR="00E2196A" w:rsidRPr="005C5A66" w:rsidRDefault="00E2196A" w:rsidP="00E2196A">
            <w:pPr>
              <w:spacing w:line="500" w:lineRule="exact"/>
              <w:rPr>
                <w:lang w:eastAsia="zh-CN"/>
              </w:rPr>
            </w:pPr>
            <w:r>
              <w:rPr>
                <w:rFonts w:hint="eastAsia"/>
                <w:lang w:eastAsia="zh-CN"/>
              </w:rPr>
              <w:t>其他相关资料</w:t>
            </w:r>
          </w:p>
        </w:tc>
      </w:tr>
      <w:tr w:rsidR="00E2196A" w:rsidRPr="005C5A66" w:rsidTr="00E2196A">
        <w:trPr>
          <w:jc w:val="center"/>
        </w:trPr>
        <w:tc>
          <w:tcPr>
            <w:tcW w:w="1227" w:type="dxa"/>
          </w:tcPr>
          <w:p w:rsidR="00E2196A" w:rsidRDefault="00E2196A" w:rsidP="00E2196A">
            <w:pPr>
              <w:spacing w:line="500" w:lineRule="exact"/>
              <w:jc w:val="center"/>
              <w:rPr>
                <w:sz w:val="24"/>
                <w:lang w:eastAsia="zh-CN"/>
              </w:rPr>
            </w:pPr>
            <w:r>
              <w:rPr>
                <w:sz w:val="24"/>
                <w:lang w:eastAsia="zh-CN"/>
              </w:rPr>
              <w:t>10</w:t>
            </w:r>
          </w:p>
        </w:tc>
        <w:tc>
          <w:tcPr>
            <w:tcW w:w="7610" w:type="dxa"/>
            <w:tcBorders>
              <w:bottom w:val="single" w:sz="4" w:space="0" w:color="auto"/>
            </w:tcBorders>
          </w:tcPr>
          <w:p w:rsidR="00E2196A" w:rsidRPr="005C5A66" w:rsidRDefault="00E2196A" w:rsidP="00E2196A">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7E5D6E">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w:t>
      </w:r>
      <w:r w:rsidR="00E2196A">
        <w:rPr>
          <w:rFonts w:hint="eastAsia"/>
          <w:b/>
          <w:lang w:eastAsia="zh-CN"/>
        </w:rPr>
        <w:t>招标总价</w:t>
      </w:r>
      <w:r w:rsidRPr="00694667">
        <w:rPr>
          <w:rFonts w:hint="eastAsia"/>
          <w:b/>
          <w:lang w:eastAsia="zh-CN"/>
        </w:rPr>
        <w:t>设置最高控制价</w:t>
      </w:r>
      <w:r w:rsidR="00E2196A" w:rsidRPr="00694667">
        <w:rPr>
          <w:b/>
          <w:lang w:eastAsia="zh-CN"/>
        </w:rPr>
        <w:t>RMB</w:t>
      </w:r>
      <w:r w:rsidR="00E2196A">
        <w:rPr>
          <w:b/>
          <w:lang w:eastAsia="zh-CN"/>
        </w:rPr>
        <w:t>4</w:t>
      </w:r>
      <w:r w:rsidRPr="00694667">
        <w:rPr>
          <w:rFonts w:hint="eastAsia"/>
          <w:b/>
          <w:lang w:eastAsia="zh-CN"/>
        </w:rPr>
        <w:t>万元整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E2196A">
        <w:rPr>
          <w:rFonts w:hint="eastAsia"/>
          <w:lang w:eastAsia="zh-CN"/>
        </w:rPr>
        <w:t>总</w:t>
      </w:r>
      <w:r w:rsidRPr="00555E59">
        <w:rPr>
          <w:rFonts w:hint="eastAsia"/>
          <w:lang w:eastAsia="zh-CN"/>
        </w:rPr>
        <w:t>价高于本项目最高限价的，其参选将被比选小组予以否决。</w:t>
      </w:r>
      <w:hyperlink r:id="rId9"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A2373D" w:rsidRDefault="00694667" w:rsidP="006F0262">
      <w:pPr>
        <w:spacing w:before="15" w:line="360" w:lineRule="auto"/>
        <w:ind w:firstLineChars="200" w:firstLine="440"/>
        <w:rPr>
          <w:sz w:val="24"/>
          <w:lang w:eastAsia="zh-CN"/>
        </w:rPr>
      </w:pPr>
      <w:r>
        <w:rPr>
          <w:rFonts w:hint="eastAsia"/>
          <w:lang w:eastAsia="zh-CN"/>
        </w:rPr>
        <w:t>本项目</w:t>
      </w:r>
      <w:r w:rsidR="00555E59" w:rsidRPr="00555E59">
        <w:rPr>
          <w:rFonts w:hint="eastAsia"/>
          <w:lang w:eastAsia="zh-CN"/>
        </w:rPr>
        <w:t>采用</w:t>
      </w:r>
      <w:r w:rsidR="00E2196A" w:rsidRPr="007E5D6E">
        <w:rPr>
          <w:rFonts w:hint="eastAsia"/>
          <w:sz w:val="24"/>
          <w:szCs w:val="24"/>
          <w:lang w:eastAsia="zh-CN"/>
        </w:rPr>
        <w:t>采用商务报价决标的评标办法，</w:t>
      </w:r>
      <w:r w:rsidR="00E2196A" w:rsidRPr="007E5D6E">
        <w:rPr>
          <w:rFonts w:hint="eastAsia"/>
          <w:sz w:val="24"/>
          <w:lang w:eastAsia="zh-CN"/>
        </w:rPr>
        <w:t>经技术评选合格后选择未税总价最低者作为中选单位。</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E2196A">
        <w:rPr>
          <w:rStyle w:val="af1"/>
          <w:rFonts w:hint="eastAsia"/>
          <w:color w:val="FF0000"/>
          <w:sz w:val="22"/>
          <w:lang w:eastAsia="zh-CN"/>
        </w:rPr>
        <w:t>福建福海创石油化工有限公司的权属子公司“</w:t>
      </w:r>
      <w:r w:rsidR="00E2196A" w:rsidRPr="00CA0A7C">
        <w:rPr>
          <w:rStyle w:val="af1"/>
          <w:rFonts w:hint="eastAsia"/>
          <w:color w:val="FF0000"/>
          <w:lang w:eastAsia="zh-CN"/>
        </w:rPr>
        <w:t>翔鹭码头投资管理（漳州）有限公司</w:t>
      </w:r>
      <w:r w:rsidR="00E2196A">
        <w:rPr>
          <w:rStyle w:val="af1"/>
          <w:rFonts w:hint="eastAsia"/>
          <w:color w:val="FF0000"/>
          <w:sz w:val="22"/>
          <w:lang w:eastAsia="zh-CN"/>
        </w:rPr>
        <w:t>”作为合同执行主体，将于中选结果公示流程结束之日起30日内与中选人完成合同签订事宜。</w:t>
      </w:r>
      <w:r w:rsidRPr="002318C1">
        <w:rPr>
          <w:lang w:eastAsia="zh-CN"/>
        </w:rPr>
        <w:t xml:space="preserve">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1150C5" w:rsidRDefault="00DD56C2" w:rsidP="00FF10A5">
      <w:pPr>
        <w:pStyle w:val="a6"/>
        <w:rPr>
          <w:b/>
          <w:sz w:val="44"/>
          <w:szCs w:val="44"/>
          <w:lang w:eastAsia="zh-CN"/>
        </w:rPr>
      </w:pPr>
      <w:r>
        <w:rPr>
          <w:rFonts w:ascii="Times New Roman" w:hint="eastAsia"/>
          <w:b/>
          <w:bCs/>
          <w:lang w:eastAsia="zh-CN"/>
        </w:rPr>
        <w:lastRenderedPageBreak/>
        <w:t>附件一</w:t>
      </w:r>
      <w:r w:rsidR="00C8060B">
        <w:rPr>
          <w:rFonts w:ascii="Times New Roman" w:hint="eastAsia"/>
          <w:b/>
          <w:bCs/>
          <w:lang w:eastAsia="zh-CN"/>
        </w:rPr>
        <w:t>、</w:t>
      </w:r>
      <w:bookmarkStart w:id="1" w:name="_Toc251742852"/>
    </w:p>
    <w:p w:rsidR="00237DB0" w:rsidRPr="00F963AF" w:rsidRDefault="00237DB0" w:rsidP="00237DB0">
      <w:pPr>
        <w:pStyle w:val="10"/>
        <w:ind w:firstLine="964"/>
        <w:jc w:val="center"/>
        <w:rPr>
          <w:b/>
          <w:sz w:val="48"/>
          <w:szCs w:val="48"/>
        </w:rPr>
      </w:pPr>
      <w:r>
        <w:rPr>
          <w:b/>
          <w:sz w:val="48"/>
          <w:szCs w:val="48"/>
        </w:rPr>
        <w:t>4台潜水排污泵</w:t>
      </w:r>
      <w:r w:rsidRPr="00F963AF">
        <w:rPr>
          <w:rFonts w:hint="eastAsia"/>
          <w:b/>
          <w:sz w:val="48"/>
          <w:szCs w:val="48"/>
        </w:rPr>
        <w:t>采购合同</w:t>
      </w:r>
    </w:p>
    <w:p w:rsidR="00237DB0" w:rsidRPr="00F963AF" w:rsidRDefault="00237DB0" w:rsidP="00237DB0">
      <w:pPr>
        <w:pStyle w:val="10"/>
        <w:ind w:firstLineChars="2350" w:firstLine="4935"/>
        <w:rPr>
          <w:sz w:val="21"/>
          <w:szCs w:val="21"/>
        </w:rPr>
      </w:pPr>
      <w:r w:rsidRPr="00F963AF">
        <w:rPr>
          <w:rFonts w:hint="eastAsia"/>
          <w:sz w:val="21"/>
          <w:szCs w:val="21"/>
        </w:rPr>
        <w:t>合同编号：</w:t>
      </w:r>
    </w:p>
    <w:p w:rsidR="00237DB0" w:rsidRPr="00F963AF" w:rsidRDefault="00237DB0" w:rsidP="00237DB0">
      <w:pPr>
        <w:pStyle w:val="10"/>
        <w:ind w:firstLineChars="2350" w:firstLine="4935"/>
        <w:rPr>
          <w:sz w:val="21"/>
          <w:szCs w:val="21"/>
        </w:rPr>
      </w:pPr>
      <w:r w:rsidRPr="00F963AF">
        <w:rPr>
          <w:rFonts w:hint="eastAsia"/>
          <w:sz w:val="21"/>
          <w:szCs w:val="21"/>
        </w:rPr>
        <w:t>合同签订日期：   年   月   日</w:t>
      </w:r>
    </w:p>
    <w:p w:rsidR="00237DB0" w:rsidRPr="00F963AF" w:rsidRDefault="00237DB0" w:rsidP="00237DB0">
      <w:pPr>
        <w:pStyle w:val="10"/>
        <w:ind w:firstLineChars="2350" w:firstLine="4935"/>
        <w:rPr>
          <w:sz w:val="21"/>
          <w:szCs w:val="21"/>
        </w:rPr>
      </w:pPr>
      <w:r w:rsidRPr="00F963AF">
        <w:rPr>
          <w:rFonts w:hint="eastAsia"/>
          <w:sz w:val="21"/>
          <w:szCs w:val="21"/>
        </w:rPr>
        <w:t>合同签订地点：福建漳州漳浦县杜浔镇</w:t>
      </w:r>
    </w:p>
    <w:p w:rsidR="00237DB0" w:rsidRDefault="00237DB0" w:rsidP="00237DB0">
      <w:pPr>
        <w:rPr>
          <w:b/>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p w:rsidR="00237DB0" w:rsidRDefault="00237DB0" w:rsidP="00237DB0">
      <w:pPr>
        <w:rPr>
          <w:color w:val="1F497D"/>
          <w:lang w:eastAsia="zh-CN"/>
        </w:rPr>
      </w:pPr>
      <w:r>
        <w:rPr>
          <w:rFonts w:hint="eastAsia"/>
          <w:b/>
          <w:sz w:val="24"/>
          <w:lang w:eastAsia="zh-CN"/>
        </w:rPr>
        <w:t xml:space="preserve">       </w:t>
      </w:r>
    </w:p>
    <w:p w:rsidR="00237DB0" w:rsidRPr="009E0AE4" w:rsidRDefault="00237DB0" w:rsidP="00237DB0">
      <w:pPr>
        <w:widowControl/>
        <w:adjustRightInd w:val="0"/>
        <w:snapToGrid w:val="0"/>
        <w:spacing w:beforeLines="25" w:before="78" w:afterLines="25" w:after="78"/>
        <w:rPr>
          <w:lang w:eastAsia="zh-CN"/>
        </w:rPr>
      </w:pPr>
      <w:r w:rsidRPr="00F963AF">
        <w:rPr>
          <w:rFonts w:hint="eastAsia"/>
          <w:sz w:val="24"/>
          <w:lang w:eastAsia="zh-CN"/>
        </w:rPr>
        <w:t>乙方：</w:t>
      </w:r>
      <w:r w:rsidRPr="009E0AE4">
        <w:rPr>
          <w:lang w:eastAsia="zh-CN"/>
        </w:rPr>
        <w:t xml:space="preserve"> </w:t>
      </w:r>
    </w:p>
    <w:p w:rsidR="00237DB0" w:rsidRPr="00007B20" w:rsidRDefault="00237DB0" w:rsidP="00237DB0">
      <w:pPr>
        <w:pStyle w:val="10"/>
        <w:ind w:firstLine="480"/>
        <w:rPr>
          <w:rFonts w:hAnsi="宋体" w:cs="宋体"/>
          <w:sz w:val="24"/>
        </w:rPr>
      </w:pPr>
    </w:p>
    <w:p w:rsidR="00237DB0" w:rsidRDefault="00237DB0" w:rsidP="00237DB0">
      <w:pPr>
        <w:spacing w:line="120" w:lineRule="auto"/>
        <w:ind w:firstLineChars="200" w:firstLine="480"/>
        <w:rPr>
          <w:sz w:val="24"/>
          <w:lang w:eastAsia="zh-CN"/>
        </w:rPr>
      </w:pPr>
    </w:p>
    <w:p w:rsidR="00237DB0" w:rsidRDefault="00237DB0" w:rsidP="00237DB0">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237DB0" w:rsidRDefault="00237DB0" w:rsidP="00237DB0">
      <w:pPr>
        <w:spacing w:line="120" w:lineRule="auto"/>
      </w:pPr>
      <w:r>
        <w:rPr>
          <w:rFonts w:hint="eastAsia"/>
          <w:sz w:val="24"/>
        </w:rPr>
        <w:t>1、合同标的和合同价格</w:t>
      </w:r>
    </w:p>
    <w:tbl>
      <w:tblPr>
        <w:tblW w:w="9899" w:type="dxa"/>
        <w:tblLayout w:type="fixed"/>
        <w:tblLook w:val="0000" w:firstRow="0" w:lastRow="0" w:firstColumn="0" w:lastColumn="0" w:noHBand="0" w:noVBand="0"/>
      </w:tblPr>
      <w:tblGrid>
        <w:gridCol w:w="709"/>
        <w:gridCol w:w="968"/>
        <w:gridCol w:w="2008"/>
        <w:gridCol w:w="841"/>
        <w:gridCol w:w="1569"/>
        <w:gridCol w:w="1418"/>
        <w:gridCol w:w="841"/>
        <w:gridCol w:w="1545"/>
      </w:tblGrid>
      <w:tr w:rsidR="00237DB0" w:rsidTr="002F7857">
        <w:trPr>
          <w:trHeight w:val="901"/>
        </w:trPr>
        <w:tc>
          <w:tcPr>
            <w:tcW w:w="709" w:type="dxa"/>
            <w:tcBorders>
              <w:top w:val="single" w:sz="8" w:space="0" w:color="auto"/>
              <w:left w:val="single" w:sz="8" w:space="0" w:color="auto"/>
              <w:bottom w:val="single" w:sz="8" w:space="0" w:color="auto"/>
              <w:right w:val="single" w:sz="8" w:space="0" w:color="auto"/>
            </w:tcBorders>
            <w:vAlign w:val="center"/>
          </w:tcPr>
          <w:p w:rsidR="00237DB0" w:rsidRDefault="00237DB0" w:rsidP="002F7857">
            <w:pPr>
              <w:widowControl/>
              <w:jc w:val="center"/>
              <w:rPr>
                <w:color w:val="000000"/>
              </w:rPr>
            </w:pPr>
            <w:r>
              <w:rPr>
                <w:rFonts w:hint="eastAsia"/>
                <w:color w:val="000000"/>
              </w:rPr>
              <w:t>序号</w:t>
            </w:r>
          </w:p>
        </w:tc>
        <w:tc>
          <w:tcPr>
            <w:tcW w:w="968" w:type="dxa"/>
            <w:tcBorders>
              <w:top w:val="single" w:sz="8" w:space="0" w:color="auto"/>
              <w:left w:val="nil"/>
              <w:bottom w:val="single" w:sz="8" w:space="0" w:color="auto"/>
              <w:right w:val="single" w:sz="8" w:space="0" w:color="auto"/>
            </w:tcBorders>
            <w:vAlign w:val="center"/>
          </w:tcPr>
          <w:p w:rsidR="00237DB0" w:rsidRDefault="00237DB0" w:rsidP="002F7857">
            <w:pPr>
              <w:widowControl/>
              <w:jc w:val="center"/>
              <w:rPr>
                <w:color w:val="000000"/>
              </w:rPr>
            </w:pPr>
            <w:r>
              <w:rPr>
                <w:rFonts w:hint="eastAsia"/>
                <w:color w:val="000000"/>
              </w:rPr>
              <w:t>项目</w:t>
            </w:r>
          </w:p>
        </w:tc>
        <w:tc>
          <w:tcPr>
            <w:tcW w:w="2008" w:type="dxa"/>
            <w:tcBorders>
              <w:top w:val="single" w:sz="8" w:space="0" w:color="auto"/>
              <w:left w:val="nil"/>
              <w:bottom w:val="single" w:sz="8" w:space="0" w:color="auto"/>
              <w:right w:val="single" w:sz="8" w:space="0" w:color="auto"/>
            </w:tcBorders>
            <w:vAlign w:val="center"/>
          </w:tcPr>
          <w:p w:rsidR="00237DB0" w:rsidRDefault="00237DB0" w:rsidP="002F7857">
            <w:pPr>
              <w:widowControl/>
              <w:jc w:val="center"/>
              <w:rPr>
                <w:color w:val="000000"/>
                <w:lang w:eastAsia="zh-CN"/>
              </w:rPr>
            </w:pPr>
            <w:r>
              <w:rPr>
                <w:rFonts w:hint="eastAsia"/>
                <w:color w:val="000000"/>
                <w:lang w:eastAsia="zh-CN"/>
              </w:rPr>
              <w:t>规格型号</w:t>
            </w:r>
          </w:p>
        </w:tc>
        <w:tc>
          <w:tcPr>
            <w:tcW w:w="841" w:type="dxa"/>
            <w:tcBorders>
              <w:top w:val="single" w:sz="8" w:space="0" w:color="auto"/>
              <w:left w:val="nil"/>
              <w:bottom w:val="single" w:sz="8" w:space="0" w:color="auto"/>
              <w:right w:val="single" w:sz="8" w:space="0" w:color="auto"/>
            </w:tcBorders>
            <w:vAlign w:val="center"/>
          </w:tcPr>
          <w:p w:rsidR="00237DB0" w:rsidRDefault="00237DB0" w:rsidP="002F7857">
            <w:pPr>
              <w:widowControl/>
              <w:jc w:val="center"/>
              <w:rPr>
                <w:color w:val="000000"/>
                <w:lang w:eastAsia="zh-CN"/>
              </w:rPr>
            </w:pPr>
            <w:r>
              <w:rPr>
                <w:rFonts w:hint="eastAsia"/>
                <w:color w:val="000000"/>
                <w:lang w:eastAsia="zh-CN"/>
              </w:rPr>
              <w:t>数量</w:t>
            </w:r>
          </w:p>
          <w:p w:rsidR="00237DB0" w:rsidRPr="006A2D3B" w:rsidRDefault="00237DB0" w:rsidP="002F7857">
            <w:pPr>
              <w:pStyle w:val="10"/>
              <w:rPr>
                <w:sz w:val="18"/>
                <w:szCs w:val="18"/>
              </w:rPr>
            </w:pPr>
            <w:r w:rsidRPr="006A2D3B">
              <w:rPr>
                <w:rFonts w:hAnsi="宋体" w:cs="宋体"/>
                <w:color w:val="000000"/>
                <w:sz w:val="18"/>
                <w:szCs w:val="18"/>
              </w:rPr>
              <w:t>（台）</w:t>
            </w:r>
          </w:p>
        </w:tc>
        <w:tc>
          <w:tcPr>
            <w:tcW w:w="1569" w:type="dxa"/>
            <w:tcBorders>
              <w:top w:val="single" w:sz="8" w:space="0" w:color="auto"/>
              <w:left w:val="nil"/>
              <w:bottom w:val="single" w:sz="8" w:space="0" w:color="auto"/>
              <w:right w:val="single" w:sz="8" w:space="0" w:color="auto"/>
            </w:tcBorders>
            <w:vAlign w:val="center"/>
          </w:tcPr>
          <w:p w:rsidR="00237DB0" w:rsidRDefault="00237DB0" w:rsidP="002F7857">
            <w:pPr>
              <w:widowControl/>
              <w:jc w:val="center"/>
              <w:rPr>
                <w:color w:val="000000"/>
                <w:lang w:eastAsia="zh-CN"/>
              </w:rPr>
            </w:pPr>
            <w:r>
              <w:rPr>
                <w:rFonts w:hint="eastAsia"/>
                <w:color w:val="000000"/>
                <w:lang w:eastAsia="zh-CN"/>
              </w:rPr>
              <w:t>含税送到单价（元/</w:t>
            </w:r>
            <w:r>
              <w:rPr>
                <w:color w:val="000000"/>
                <w:lang w:eastAsia="zh-CN"/>
              </w:rPr>
              <w:t>台</w:t>
            </w:r>
            <w:r>
              <w:rPr>
                <w:rFonts w:hint="eastAsia"/>
                <w:color w:val="000000"/>
                <w:lang w:eastAsia="zh-CN"/>
              </w:rPr>
              <w:t>）</w:t>
            </w:r>
          </w:p>
        </w:tc>
        <w:tc>
          <w:tcPr>
            <w:tcW w:w="1418" w:type="dxa"/>
            <w:tcBorders>
              <w:top w:val="single" w:sz="8" w:space="0" w:color="auto"/>
              <w:left w:val="nil"/>
              <w:bottom w:val="single" w:sz="8" w:space="0" w:color="auto"/>
              <w:right w:val="single" w:sz="8" w:space="0" w:color="auto"/>
            </w:tcBorders>
            <w:vAlign w:val="center"/>
          </w:tcPr>
          <w:p w:rsidR="00237DB0" w:rsidRDefault="00237DB0" w:rsidP="002F7857">
            <w:pPr>
              <w:widowControl/>
              <w:jc w:val="center"/>
              <w:rPr>
                <w:color w:val="000000"/>
                <w:lang w:eastAsia="zh-CN"/>
              </w:rPr>
            </w:pPr>
            <w:r>
              <w:rPr>
                <w:rFonts w:hint="eastAsia"/>
                <w:color w:val="000000"/>
                <w:lang w:eastAsia="zh-CN"/>
              </w:rPr>
              <w:t>含税送到</w:t>
            </w:r>
            <w:r>
              <w:rPr>
                <w:color w:val="000000"/>
                <w:lang w:eastAsia="zh-CN"/>
              </w:rPr>
              <w:t>总</w:t>
            </w:r>
            <w:r>
              <w:rPr>
                <w:rFonts w:hint="eastAsia"/>
                <w:color w:val="000000"/>
                <w:lang w:eastAsia="zh-CN"/>
              </w:rPr>
              <w:t>价（元）</w:t>
            </w:r>
          </w:p>
        </w:tc>
        <w:tc>
          <w:tcPr>
            <w:tcW w:w="841" w:type="dxa"/>
            <w:tcBorders>
              <w:top w:val="single" w:sz="8" w:space="0" w:color="auto"/>
              <w:left w:val="nil"/>
              <w:bottom w:val="single" w:sz="8" w:space="0" w:color="auto"/>
              <w:right w:val="single" w:sz="4" w:space="0" w:color="auto"/>
            </w:tcBorders>
            <w:vAlign w:val="center"/>
          </w:tcPr>
          <w:p w:rsidR="00237DB0" w:rsidRDefault="00237DB0" w:rsidP="002F7857">
            <w:pPr>
              <w:widowControl/>
              <w:jc w:val="center"/>
              <w:rPr>
                <w:color w:val="000000"/>
              </w:rPr>
            </w:pPr>
            <w:r>
              <w:rPr>
                <w:rFonts w:hint="eastAsia"/>
                <w:color w:val="000000"/>
                <w:lang w:eastAsia="zh-CN"/>
              </w:rPr>
              <w:t>发票税率</w:t>
            </w:r>
          </w:p>
        </w:tc>
        <w:tc>
          <w:tcPr>
            <w:tcW w:w="1545" w:type="dxa"/>
            <w:tcBorders>
              <w:top w:val="single" w:sz="8" w:space="0" w:color="auto"/>
              <w:left w:val="single" w:sz="4" w:space="0" w:color="auto"/>
              <w:bottom w:val="single" w:sz="8" w:space="0" w:color="auto"/>
              <w:right w:val="single" w:sz="8" w:space="0" w:color="auto"/>
            </w:tcBorders>
            <w:vAlign w:val="center"/>
          </w:tcPr>
          <w:p w:rsidR="00237DB0" w:rsidRDefault="00237DB0" w:rsidP="002F7857">
            <w:pPr>
              <w:widowControl/>
              <w:autoSpaceDE/>
              <w:autoSpaceDN/>
              <w:rPr>
                <w:color w:val="000000"/>
                <w:lang w:eastAsia="zh-CN"/>
              </w:rPr>
            </w:pPr>
            <w:r>
              <w:rPr>
                <w:rFonts w:hint="eastAsia"/>
                <w:color w:val="000000"/>
                <w:lang w:eastAsia="zh-CN"/>
              </w:rPr>
              <w:t>备注</w:t>
            </w:r>
          </w:p>
          <w:p w:rsidR="00237DB0" w:rsidRDefault="00237DB0" w:rsidP="002F7857">
            <w:pPr>
              <w:widowControl/>
              <w:jc w:val="center"/>
              <w:rPr>
                <w:color w:val="000000"/>
              </w:rPr>
            </w:pPr>
          </w:p>
        </w:tc>
      </w:tr>
      <w:tr w:rsidR="00237DB0" w:rsidTr="002F7857">
        <w:trPr>
          <w:trHeight w:val="901"/>
        </w:trPr>
        <w:tc>
          <w:tcPr>
            <w:tcW w:w="709" w:type="dxa"/>
            <w:tcBorders>
              <w:top w:val="single" w:sz="8" w:space="0" w:color="auto"/>
              <w:left w:val="single" w:sz="8" w:space="0" w:color="auto"/>
              <w:bottom w:val="single" w:sz="8" w:space="0" w:color="auto"/>
              <w:right w:val="single" w:sz="8" w:space="0" w:color="auto"/>
            </w:tcBorders>
            <w:vAlign w:val="center"/>
          </w:tcPr>
          <w:p w:rsidR="00237DB0" w:rsidRDefault="00237DB0" w:rsidP="002F7857">
            <w:pPr>
              <w:widowControl/>
              <w:jc w:val="center"/>
              <w:rPr>
                <w:color w:val="000000"/>
                <w:lang w:eastAsia="zh-CN"/>
              </w:rPr>
            </w:pPr>
            <w:r>
              <w:rPr>
                <w:color w:val="000000"/>
                <w:lang w:eastAsia="zh-CN"/>
              </w:rPr>
              <w:t>1</w:t>
            </w:r>
          </w:p>
        </w:tc>
        <w:tc>
          <w:tcPr>
            <w:tcW w:w="968" w:type="dxa"/>
            <w:tcBorders>
              <w:top w:val="single" w:sz="8" w:space="0" w:color="auto"/>
              <w:left w:val="nil"/>
              <w:bottom w:val="single" w:sz="8" w:space="0" w:color="auto"/>
              <w:right w:val="single" w:sz="8" w:space="0" w:color="auto"/>
            </w:tcBorders>
            <w:vAlign w:val="center"/>
          </w:tcPr>
          <w:p w:rsidR="00237DB0" w:rsidRDefault="00237DB0" w:rsidP="002F7857">
            <w:pPr>
              <w:jc w:val="center"/>
              <w:rPr>
                <w:sz w:val="20"/>
                <w:szCs w:val="20"/>
              </w:rPr>
            </w:pPr>
            <w:r w:rsidRPr="006A2D3B">
              <w:rPr>
                <w:sz w:val="20"/>
                <w:szCs w:val="20"/>
                <w:lang w:eastAsia="zh-CN"/>
              </w:rPr>
              <w:t>潜水排污泵</w:t>
            </w:r>
          </w:p>
        </w:tc>
        <w:tc>
          <w:tcPr>
            <w:tcW w:w="2008" w:type="dxa"/>
            <w:tcBorders>
              <w:top w:val="single" w:sz="8" w:space="0" w:color="auto"/>
              <w:left w:val="nil"/>
              <w:bottom w:val="single" w:sz="8" w:space="0" w:color="auto"/>
              <w:right w:val="single" w:sz="8" w:space="0" w:color="auto"/>
            </w:tcBorders>
            <w:vAlign w:val="center"/>
          </w:tcPr>
          <w:p w:rsidR="00237DB0" w:rsidRPr="00C12054" w:rsidRDefault="00237DB0" w:rsidP="004D4E7C">
            <w:pPr>
              <w:pStyle w:val="10"/>
            </w:pPr>
            <w:r w:rsidRPr="00FA320C">
              <w:rPr>
                <w:rFonts w:asciiTheme="minorEastAsia" w:eastAsiaTheme="minorEastAsia" w:hAnsiTheme="minorEastAsia"/>
                <w:sz w:val="24"/>
                <w:szCs w:val="24"/>
              </w:rPr>
              <w:t>80WQ50-150-7.5</w:t>
            </w:r>
            <w:r>
              <w:rPr>
                <w:rFonts w:hAnsi="宋体" w:cs="宋体"/>
                <w:sz w:val="20"/>
                <w:szCs w:val="20"/>
              </w:rPr>
              <w:t>具体技术要求详见附件招标说明。</w:t>
            </w:r>
          </w:p>
        </w:tc>
        <w:tc>
          <w:tcPr>
            <w:tcW w:w="841" w:type="dxa"/>
            <w:tcBorders>
              <w:top w:val="single" w:sz="8" w:space="0" w:color="auto"/>
              <w:left w:val="nil"/>
              <w:bottom w:val="single" w:sz="8" w:space="0" w:color="auto"/>
              <w:right w:val="single" w:sz="8" w:space="0" w:color="auto"/>
            </w:tcBorders>
            <w:vAlign w:val="center"/>
          </w:tcPr>
          <w:p w:rsidR="00237DB0" w:rsidRDefault="00237DB0" w:rsidP="002F7857">
            <w:pPr>
              <w:jc w:val="center"/>
              <w:rPr>
                <w:sz w:val="20"/>
                <w:szCs w:val="20"/>
              </w:rPr>
            </w:pPr>
            <w:r>
              <w:rPr>
                <w:sz w:val="20"/>
                <w:szCs w:val="20"/>
              </w:rPr>
              <w:t>4</w:t>
            </w:r>
            <w:r>
              <w:rPr>
                <w:rFonts w:hint="eastAsia"/>
                <w:sz w:val="20"/>
                <w:szCs w:val="20"/>
              </w:rPr>
              <w:t xml:space="preserve"> </w:t>
            </w:r>
          </w:p>
        </w:tc>
        <w:tc>
          <w:tcPr>
            <w:tcW w:w="1569" w:type="dxa"/>
            <w:tcBorders>
              <w:top w:val="single" w:sz="8" w:space="0" w:color="auto"/>
              <w:left w:val="nil"/>
              <w:bottom w:val="single" w:sz="8" w:space="0" w:color="auto"/>
              <w:right w:val="single" w:sz="8" w:space="0" w:color="auto"/>
            </w:tcBorders>
            <w:vAlign w:val="center"/>
          </w:tcPr>
          <w:p w:rsidR="00237DB0" w:rsidRDefault="00237DB0" w:rsidP="002F7857">
            <w:pPr>
              <w:jc w:val="center"/>
              <w:rPr>
                <w:sz w:val="20"/>
                <w:szCs w:val="20"/>
              </w:rPr>
            </w:pPr>
          </w:p>
        </w:tc>
        <w:tc>
          <w:tcPr>
            <w:tcW w:w="1418" w:type="dxa"/>
            <w:tcBorders>
              <w:top w:val="single" w:sz="8" w:space="0" w:color="auto"/>
              <w:left w:val="nil"/>
              <w:bottom w:val="single" w:sz="8" w:space="0" w:color="auto"/>
              <w:right w:val="single" w:sz="8" w:space="0" w:color="auto"/>
            </w:tcBorders>
            <w:vAlign w:val="center"/>
          </w:tcPr>
          <w:p w:rsidR="00237DB0" w:rsidRDefault="00237DB0" w:rsidP="002F7857">
            <w:pPr>
              <w:widowControl/>
              <w:jc w:val="center"/>
              <w:rPr>
                <w:color w:val="000000"/>
                <w:lang w:eastAsia="zh-CN"/>
              </w:rPr>
            </w:pPr>
          </w:p>
        </w:tc>
        <w:tc>
          <w:tcPr>
            <w:tcW w:w="841" w:type="dxa"/>
            <w:tcBorders>
              <w:top w:val="single" w:sz="8" w:space="0" w:color="auto"/>
              <w:left w:val="nil"/>
              <w:bottom w:val="single" w:sz="8" w:space="0" w:color="auto"/>
              <w:right w:val="single" w:sz="4" w:space="0" w:color="auto"/>
            </w:tcBorders>
            <w:vAlign w:val="center"/>
          </w:tcPr>
          <w:p w:rsidR="00237DB0" w:rsidRDefault="00237DB0" w:rsidP="002F7857">
            <w:pPr>
              <w:widowControl/>
              <w:jc w:val="center"/>
              <w:rPr>
                <w:color w:val="000000"/>
                <w:lang w:eastAsia="zh-CN"/>
              </w:rPr>
            </w:pPr>
          </w:p>
        </w:tc>
        <w:tc>
          <w:tcPr>
            <w:tcW w:w="1545" w:type="dxa"/>
            <w:tcBorders>
              <w:top w:val="single" w:sz="8" w:space="0" w:color="auto"/>
              <w:left w:val="single" w:sz="4" w:space="0" w:color="auto"/>
              <w:bottom w:val="single" w:sz="8" w:space="0" w:color="auto"/>
              <w:right w:val="single" w:sz="8" w:space="0" w:color="auto"/>
            </w:tcBorders>
            <w:vAlign w:val="center"/>
          </w:tcPr>
          <w:p w:rsidR="00237DB0" w:rsidRDefault="00237DB0" w:rsidP="002F7857">
            <w:pPr>
              <w:widowControl/>
              <w:jc w:val="center"/>
              <w:rPr>
                <w:color w:val="000000"/>
                <w:lang w:eastAsia="zh-CN"/>
              </w:rPr>
            </w:pPr>
            <w:r>
              <w:rPr>
                <w:color w:val="000000"/>
                <w:lang w:eastAsia="zh-CN"/>
              </w:rPr>
              <w:t>含税包干送到价，不含安装。</w:t>
            </w:r>
          </w:p>
        </w:tc>
      </w:tr>
    </w:tbl>
    <w:p w:rsidR="00237DB0" w:rsidRDefault="00237DB0" w:rsidP="00237DB0">
      <w:pPr>
        <w:adjustRightInd w:val="0"/>
        <w:spacing w:before="4" w:line="220" w:lineRule="exact"/>
        <w:rPr>
          <w:color w:val="000000"/>
          <w:sz w:val="20"/>
          <w:szCs w:val="20"/>
          <w:lang w:eastAsia="zh-CN"/>
        </w:rPr>
      </w:pPr>
    </w:p>
    <w:p w:rsidR="00237DB0" w:rsidRDefault="00237DB0" w:rsidP="00237DB0">
      <w:pPr>
        <w:widowControl/>
        <w:spacing w:line="288" w:lineRule="auto"/>
        <w:rPr>
          <w:sz w:val="24"/>
          <w:lang w:eastAsia="zh-CN"/>
        </w:rPr>
      </w:pPr>
      <w:r>
        <w:rPr>
          <w:rFonts w:hint="eastAsia"/>
          <w:sz w:val="24"/>
          <w:lang w:eastAsia="zh-CN"/>
        </w:rPr>
        <w:t>备注：上述金额为含税送到包干总价格，包含了乙方提供本合同约定的产品及相应服务（如有）的全部价格，除非另有约定，甲方不再承担其他费用。</w:t>
      </w:r>
    </w:p>
    <w:p w:rsidR="00237DB0" w:rsidRDefault="00237DB0" w:rsidP="00237DB0">
      <w:pPr>
        <w:spacing w:line="360" w:lineRule="auto"/>
        <w:rPr>
          <w:sz w:val="24"/>
          <w:lang w:eastAsia="zh-CN"/>
        </w:rPr>
      </w:pPr>
      <w:r>
        <w:rPr>
          <w:rFonts w:hint="eastAsia"/>
          <w:sz w:val="24"/>
          <w:lang w:eastAsia="zh-CN"/>
        </w:rPr>
        <w:t>2、交货：</w:t>
      </w:r>
    </w:p>
    <w:p w:rsidR="00237DB0" w:rsidRDefault="00237DB0" w:rsidP="00237DB0">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成套交货，</w:t>
      </w:r>
      <w:r>
        <w:rPr>
          <w:rFonts w:hint="eastAsia"/>
          <w:sz w:val="24"/>
          <w:u w:val="single"/>
          <w:lang w:eastAsia="zh-CN"/>
        </w:rPr>
        <w:t>乙方负责送到。</w:t>
      </w:r>
      <w:r>
        <w:rPr>
          <w:sz w:val="24"/>
          <w:u w:val="single"/>
          <w:lang w:eastAsia="zh-CN"/>
        </w:rPr>
        <w:t xml:space="preserve">                   </w:t>
      </w:r>
    </w:p>
    <w:p w:rsidR="00237DB0" w:rsidRDefault="00237DB0" w:rsidP="00237DB0">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237DB0" w:rsidRPr="000A74F4" w:rsidRDefault="00237DB0" w:rsidP="00237DB0">
      <w:pPr>
        <w:spacing w:line="360" w:lineRule="auto"/>
        <w:ind w:firstLineChars="200" w:firstLine="480"/>
        <w:rPr>
          <w:sz w:val="24"/>
          <w:u w:val="single"/>
          <w:lang w:eastAsia="zh-CN"/>
        </w:rPr>
      </w:pPr>
      <w:r>
        <w:rPr>
          <w:rFonts w:hint="eastAsia"/>
          <w:sz w:val="24"/>
          <w:lang w:eastAsia="zh-CN"/>
        </w:rPr>
        <w:t>2.3交货时间：</w:t>
      </w:r>
      <w:r w:rsidRPr="006A2D3B">
        <w:rPr>
          <w:rFonts w:hint="eastAsia"/>
          <w:sz w:val="24"/>
          <w:u w:val="single"/>
          <w:lang w:eastAsia="zh-CN"/>
        </w:rPr>
        <w:t>合同</w:t>
      </w:r>
      <w:r>
        <w:rPr>
          <w:rFonts w:hint="eastAsia"/>
          <w:sz w:val="24"/>
          <w:u w:val="single"/>
          <w:lang w:eastAsia="zh-CN"/>
        </w:rPr>
        <w:t>签订</w:t>
      </w:r>
      <w:r w:rsidRPr="006A2D3B">
        <w:rPr>
          <w:rFonts w:hint="eastAsia"/>
          <w:sz w:val="24"/>
          <w:u w:val="single"/>
          <w:lang w:eastAsia="zh-CN"/>
        </w:rPr>
        <w:t>生效后15个日历日</w:t>
      </w:r>
      <w:r>
        <w:rPr>
          <w:rFonts w:hint="eastAsia"/>
          <w:sz w:val="24"/>
          <w:u w:val="single"/>
          <w:lang w:eastAsia="zh-CN"/>
        </w:rPr>
        <w:t>内交货至甲</w:t>
      </w:r>
      <w:r w:rsidRPr="006A2D3B">
        <w:rPr>
          <w:rFonts w:hint="eastAsia"/>
          <w:sz w:val="24"/>
          <w:u w:val="single"/>
          <w:lang w:eastAsia="zh-CN"/>
        </w:rPr>
        <w:t>方现场。</w:t>
      </w:r>
      <w:r>
        <w:rPr>
          <w:sz w:val="24"/>
          <w:u w:val="single"/>
          <w:lang w:eastAsia="zh-CN"/>
        </w:rPr>
        <w:t xml:space="preserve">                        </w:t>
      </w:r>
    </w:p>
    <w:p w:rsidR="00237DB0" w:rsidRDefault="00237DB0" w:rsidP="00237DB0">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237DB0" w:rsidRDefault="00237DB0" w:rsidP="00237DB0">
      <w:pPr>
        <w:spacing w:line="360" w:lineRule="auto"/>
        <w:rPr>
          <w:sz w:val="24"/>
          <w:lang w:eastAsia="zh-CN"/>
        </w:rPr>
      </w:pPr>
      <w:r>
        <w:rPr>
          <w:rFonts w:hint="eastAsia"/>
          <w:sz w:val="24"/>
          <w:lang w:eastAsia="zh-CN"/>
        </w:rPr>
        <w:t>3、付款方式与条件</w:t>
      </w:r>
    </w:p>
    <w:p w:rsidR="00237DB0" w:rsidRDefault="00237DB0" w:rsidP="00237DB0">
      <w:pPr>
        <w:spacing w:line="360" w:lineRule="auto"/>
        <w:ind w:firstLineChars="200" w:firstLine="480"/>
        <w:rPr>
          <w:sz w:val="24"/>
          <w:lang w:eastAsia="zh-CN"/>
        </w:rPr>
      </w:pPr>
      <w:r>
        <w:rPr>
          <w:rFonts w:hint="eastAsia"/>
          <w:sz w:val="24"/>
          <w:lang w:eastAsia="zh-CN"/>
        </w:rPr>
        <w:t>3.1合同签订后，乙方按合同约定要求交付产品，全部交货完成并经甲方验收合格后，乙方开具全额</w:t>
      </w:r>
      <w:r w:rsidRPr="00BA601D">
        <w:rPr>
          <w:rFonts w:hint="eastAsia"/>
          <w:sz w:val="24"/>
          <w:u w:val="single"/>
          <w:lang w:eastAsia="zh-CN"/>
        </w:rPr>
        <w:t xml:space="preserve">  </w:t>
      </w:r>
      <w:r>
        <w:rPr>
          <w:rFonts w:hint="eastAsia"/>
          <w:sz w:val="24"/>
          <w:u w:val="single"/>
          <w:lang w:eastAsia="zh-CN"/>
        </w:rPr>
        <w:t xml:space="preserve"> </w:t>
      </w:r>
      <w:r>
        <w:rPr>
          <w:sz w:val="24"/>
          <w:u w:val="single"/>
          <w:lang w:eastAsia="zh-CN"/>
        </w:rPr>
        <w:t xml:space="preserve">   </w:t>
      </w:r>
      <w:r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向乙方支付合同总价款</w:t>
      </w:r>
      <w:r>
        <w:rPr>
          <w:sz w:val="24"/>
          <w:lang w:eastAsia="zh-CN"/>
        </w:rPr>
        <w:t>90%，即</w:t>
      </w:r>
      <w:r>
        <w:rPr>
          <w:rFonts w:hint="eastAsia"/>
          <w:sz w:val="24"/>
          <w:lang w:eastAsia="zh-CN"/>
        </w:rPr>
        <w:t>R</w:t>
      </w:r>
      <w:r>
        <w:rPr>
          <w:sz w:val="24"/>
          <w:lang w:eastAsia="zh-CN"/>
        </w:rPr>
        <w:t>MB    元，余下合同总价</w:t>
      </w:r>
      <w:r>
        <w:rPr>
          <w:rFonts w:hint="eastAsia"/>
          <w:sz w:val="24"/>
          <w:lang w:eastAsia="zh-CN"/>
        </w:rPr>
        <w:t>1</w:t>
      </w:r>
      <w:r>
        <w:rPr>
          <w:sz w:val="24"/>
          <w:lang w:eastAsia="zh-CN"/>
        </w:rPr>
        <w:t>0%作为质保金，质保期内无出现质量问题，甲方于质保期后</w:t>
      </w:r>
      <w:r>
        <w:rPr>
          <w:rFonts w:hint="eastAsia"/>
          <w:sz w:val="24"/>
          <w:lang w:eastAsia="zh-CN"/>
        </w:rPr>
        <w:t>3</w:t>
      </w:r>
      <w:r>
        <w:rPr>
          <w:sz w:val="24"/>
          <w:lang w:eastAsia="zh-CN"/>
        </w:rPr>
        <w:t>0日内无息付清。</w:t>
      </w:r>
    </w:p>
    <w:p w:rsidR="00237DB0" w:rsidRPr="002F6E9E" w:rsidRDefault="00237DB0" w:rsidP="00237DB0">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含</w:t>
      </w:r>
      <w:r w:rsidRPr="002F6E9E">
        <w:rPr>
          <w:rFonts w:hint="eastAsia"/>
          <w:sz w:val="24"/>
          <w:lang w:eastAsia="zh-CN"/>
        </w:rPr>
        <w:t>全额</w:t>
      </w:r>
      <w:r w:rsidRPr="00BA601D">
        <w:rPr>
          <w:rFonts w:hint="eastAsia"/>
          <w:sz w:val="24"/>
          <w:u w:val="single"/>
          <w:lang w:eastAsia="zh-CN"/>
        </w:rPr>
        <w:t xml:space="preserve">  </w:t>
      </w:r>
      <w:r>
        <w:rPr>
          <w:rFonts w:hint="eastAsia"/>
          <w:sz w:val="24"/>
          <w:u w:val="single"/>
          <w:lang w:eastAsia="zh-CN"/>
        </w:rPr>
        <w:t xml:space="preserve"> </w:t>
      </w:r>
      <w:r>
        <w:rPr>
          <w:sz w:val="24"/>
          <w:u w:val="single"/>
          <w:lang w:eastAsia="zh-CN"/>
        </w:rPr>
        <w:t xml:space="preserve"> </w:t>
      </w:r>
      <w:r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237DB0" w:rsidRDefault="00237DB0" w:rsidP="00237DB0">
      <w:pPr>
        <w:spacing w:line="360" w:lineRule="auto"/>
        <w:rPr>
          <w:sz w:val="24"/>
          <w:lang w:eastAsia="zh-CN"/>
        </w:rPr>
      </w:pPr>
      <w:r>
        <w:rPr>
          <w:rFonts w:hint="eastAsia"/>
          <w:sz w:val="24"/>
          <w:lang w:eastAsia="zh-CN"/>
        </w:rPr>
        <w:t>4、质量要求和技术标准</w:t>
      </w:r>
    </w:p>
    <w:p w:rsidR="00237DB0" w:rsidRDefault="00237DB0" w:rsidP="00237DB0">
      <w:pPr>
        <w:spacing w:line="360" w:lineRule="auto"/>
        <w:rPr>
          <w:sz w:val="24"/>
          <w:lang w:eastAsia="zh-CN"/>
        </w:rPr>
      </w:pPr>
      <w:r>
        <w:rPr>
          <w:rFonts w:hint="eastAsia"/>
          <w:sz w:val="24"/>
          <w:lang w:eastAsia="zh-CN"/>
        </w:rPr>
        <w:lastRenderedPageBreak/>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237DB0" w:rsidRPr="00CB6097" w:rsidRDefault="00237DB0" w:rsidP="00237DB0">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w:t>
      </w:r>
      <w:r w:rsidRPr="00C43124">
        <w:rPr>
          <w:rFonts w:hint="eastAsia"/>
          <w:b/>
          <w:sz w:val="24"/>
          <w:lang w:eastAsia="zh-CN"/>
        </w:rPr>
        <w:t>在质保期（</w:t>
      </w:r>
      <w:r>
        <w:rPr>
          <w:rFonts w:asciiTheme="minorEastAsia" w:eastAsiaTheme="minorEastAsia" w:hAnsiTheme="minorEastAsia" w:hint="eastAsia"/>
          <w:sz w:val="24"/>
          <w:szCs w:val="24"/>
          <w:lang w:eastAsia="zh-CN"/>
        </w:rPr>
        <w:t>设备安装调试验收合格且正式投运后</w:t>
      </w:r>
      <w:r w:rsidRPr="006A2D3B">
        <w:rPr>
          <w:rFonts w:asciiTheme="minorEastAsia" w:eastAsiaTheme="minorEastAsia" w:hAnsiTheme="minorEastAsia" w:hint="eastAsia"/>
          <w:sz w:val="24"/>
          <w:szCs w:val="24"/>
          <w:lang w:eastAsia="zh-CN"/>
        </w:rPr>
        <w:t>12个月</w:t>
      </w:r>
      <w:r w:rsidRPr="00C43124">
        <w:rPr>
          <w:rFonts w:hint="eastAsia"/>
          <w:b/>
          <w:sz w:val="24"/>
          <w:lang w:eastAsia="zh-CN"/>
        </w:rPr>
        <w:t>）</w:t>
      </w:r>
      <w:r w:rsidRPr="00C43124">
        <w:rPr>
          <w:rFonts w:hint="eastAsia"/>
          <w:sz w:val="24"/>
          <w:lang w:eastAsia="zh-CN"/>
        </w:rPr>
        <w:t>内，</w:t>
      </w:r>
      <w:r>
        <w:rPr>
          <w:rFonts w:hint="eastAsia"/>
          <w:sz w:val="24"/>
          <w:lang w:eastAsia="zh-CN"/>
        </w:rPr>
        <w:t>乙方应当对其交付的产品承担质量保证责任并提供产品维保服务，所需费用由乙方承担。</w:t>
      </w:r>
    </w:p>
    <w:p w:rsidR="00237DB0" w:rsidRDefault="00237DB0" w:rsidP="00237DB0">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37DB0" w:rsidRDefault="00237DB0" w:rsidP="00237DB0">
      <w:pPr>
        <w:spacing w:line="360" w:lineRule="auto"/>
        <w:ind w:firstLine="465"/>
        <w:rPr>
          <w:sz w:val="24"/>
          <w:lang w:eastAsia="zh-CN"/>
        </w:rPr>
      </w:pPr>
      <w:r>
        <w:rPr>
          <w:rFonts w:hint="eastAsia"/>
          <w:sz w:val="24"/>
          <w:lang w:eastAsia="zh-CN"/>
        </w:rPr>
        <w:t>4.4乙方不按本合同约定交付产品所产生的任何费用由乙方自己承担。</w:t>
      </w:r>
    </w:p>
    <w:p w:rsidR="00237DB0" w:rsidRPr="0018545B" w:rsidRDefault="00237DB0" w:rsidP="00237DB0">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4.5本合同项下产品合同签订前乙方已与甲方技术人员进行技术澄清交流。乙方交货时需确保与合同约定相同，否则甲方有权拒收，所产生损失由乙方承担。</w:t>
      </w:r>
    </w:p>
    <w:p w:rsidR="00237DB0" w:rsidRDefault="00237DB0" w:rsidP="00237DB0">
      <w:pPr>
        <w:spacing w:line="360" w:lineRule="auto"/>
        <w:rPr>
          <w:sz w:val="24"/>
          <w:lang w:eastAsia="zh-CN"/>
        </w:rPr>
      </w:pPr>
      <w:r>
        <w:rPr>
          <w:rFonts w:hint="eastAsia"/>
          <w:sz w:val="24"/>
          <w:lang w:eastAsia="zh-CN"/>
        </w:rPr>
        <w:t>5、安装调试、技术服务、人员培训及技术资料</w:t>
      </w:r>
    </w:p>
    <w:p w:rsidR="00237DB0" w:rsidRPr="00097238" w:rsidRDefault="00237DB0" w:rsidP="00237DB0">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237DB0" w:rsidRPr="00097238" w:rsidRDefault="003D1235" w:rsidP="00237DB0">
      <w:pPr>
        <w:spacing w:line="360" w:lineRule="auto"/>
        <w:ind w:firstLineChars="200" w:firstLine="480"/>
        <w:rPr>
          <w:sz w:val="24"/>
          <w:lang w:eastAsia="zh-CN"/>
        </w:rPr>
      </w:pPr>
      <w:sdt>
        <w:sdtPr>
          <w:rPr>
            <w:rFonts w:hint="eastAsia"/>
            <w:sz w:val="24"/>
          </w:rPr>
          <w:id w:val="-22404436"/>
        </w:sdtPr>
        <w:sdtEndPr/>
        <w:sdtContent>
          <w:r w:rsidR="00237DB0" w:rsidRPr="00097238">
            <w:rPr>
              <w:rFonts w:hint="eastAsia"/>
              <w:sz w:val="24"/>
              <w:lang w:eastAsia="zh-CN"/>
            </w:rPr>
            <w:t>☐</w:t>
          </w:r>
          <w:sdt>
            <w:sdtPr>
              <w:rPr>
                <w:rFonts w:hint="eastAsia"/>
                <w:sz w:val="24"/>
              </w:rPr>
              <w:id w:val="24905329"/>
              <w:showingPlcHdr/>
            </w:sdtPr>
            <w:sdtEndPr/>
            <w:sdtContent>
              <w:r w:rsidR="00237DB0">
                <w:rPr>
                  <w:sz w:val="24"/>
                  <w:lang w:eastAsia="zh-CN"/>
                </w:rPr>
                <w:t xml:space="preserve">     </w:t>
              </w:r>
            </w:sdtContent>
          </w:sdt>
        </w:sdtContent>
      </w:sdt>
      <w:r w:rsidR="00237DB0" w:rsidRPr="00097238">
        <w:rPr>
          <w:rFonts w:hint="eastAsia"/>
          <w:sz w:val="24"/>
          <w:lang w:eastAsia="zh-CN"/>
        </w:rPr>
        <w:t xml:space="preserve">安装调试：乙方应在产品到货后  </w:t>
      </w:r>
      <w:r w:rsidR="00237DB0">
        <w:rPr>
          <w:rFonts w:hint="eastAsia"/>
          <w:sz w:val="24"/>
          <w:lang w:eastAsia="zh-CN"/>
        </w:rPr>
        <w:t>15</w:t>
      </w:r>
      <w:r w:rsidR="00237DB0" w:rsidRPr="00097238">
        <w:rPr>
          <w:rFonts w:hint="eastAsia"/>
          <w:sz w:val="24"/>
          <w:lang w:eastAsia="zh-CN"/>
        </w:rPr>
        <w:t xml:space="preserve"> 日内安装完毕，并提请甲方进行调试验收；</w:t>
      </w:r>
      <w:r w:rsidR="00237DB0" w:rsidRPr="00097238">
        <w:rPr>
          <w:sz w:val="24"/>
          <w:lang w:eastAsia="zh-CN"/>
        </w:rPr>
        <w:t xml:space="preserve">    </w:t>
      </w:r>
    </w:p>
    <w:p w:rsidR="00237DB0" w:rsidRPr="00097238" w:rsidRDefault="003D1235" w:rsidP="00237DB0">
      <w:pPr>
        <w:spacing w:line="360" w:lineRule="auto"/>
        <w:ind w:firstLineChars="200" w:firstLine="480"/>
        <w:rPr>
          <w:sz w:val="24"/>
          <w:lang w:eastAsia="zh-CN"/>
        </w:rPr>
      </w:pPr>
      <w:sdt>
        <w:sdtPr>
          <w:rPr>
            <w:rFonts w:hint="eastAsia"/>
            <w:sz w:val="24"/>
          </w:rPr>
          <w:id w:val="-1019545688"/>
        </w:sdtPr>
        <w:sdtEndPr/>
        <w:sdtContent>
          <w:r w:rsidR="00237DB0">
            <w:rPr>
              <w:rFonts w:hint="eastAsia"/>
              <w:sz w:val="24"/>
              <w:lang w:eastAsia="zh-CN"/>
            </w:rPr>
            <w:t>☐</w:t>
          </w:r>
          <w:r w:rsidR="00237DB0" w:rsidRPr="00097238">
            <w:rPr>
              <w:rFonts w:hint="eastAsia"/>
              <w:sz w:val="24"/>
              <w:lang w:eastAsia="zh-CN"/>
            </w:rPr>
            <w:t>√</w:t>
          </w:r>
        </w:sdtContent>
      </w:sdt>
      <w:r w:rsidR="00237DB0" w:rsidRPr="00097238">
        <w:rPr>
          <w:rFonts w:hint="eastAsia"/>
          <w:sz w:val="24"/>
          <w:lang w:eastAsia="zh-CN"/>
        </w:rPr>
        <w:t>技术服务：乙方应向甲方免费提供工程服务和现场服务，服务人员必须是有经验的技术人员；</w:t>
      </w:r>
      <w:r w:rsidR="00237DB0" w:rsidRPr="00097238">
        <w:rPr>
          <w:sz w:val="24"/>
          <w:lang w:eastAsia="zh-CN"/>
        </w:rPr>
        <w:t xml:space="preserve">                                                               </w:t>
      </w:r>
    </w:p>
    <w:p w:rsidR="00237DB0" w:rsidRPr="00097238" w:rsidRDefault="003D1235" w:rsidP="00237DB0">
      <w:pPr>
        <w:spacing w:line="360" w:lineRule="auto"/>
        <w:ind w:leftChars="228" w:left="742" w:hangingChars="100" w:hanging="240"/>
        <w:rPr>
          <w:sz w:val="24"/>
          <w:lang w:eastAsia="zh-CN"/>
        </w:rPr>
      </w:pPr>
      <w:sdt>
        <w:sdtPr>
          <w:rPr>
            <w:rFonts w:hint="eastAsia"/>
            <w:sz w:val="24"/>
          </w:rPr>
          <w:id w:val="1427537698"/>
        </w:sdtPr>
        <w:sdtEndPr/>
        <w:sdtContent>
          <w:r w:rsidR="00237DB0" w:rsidRPr="00097238">
            <w:rPr>
              <w:rFonts w:hint="eastAsia"/>
              <w:sz w:val="24"/>
              <w:lang w:eastAsia="zh-CN"/>
            </w:rPr>
            <w:t>☐</w:t>
          </w:r>
          <w:sdt>
            <w:sdtPr>
              <w:rPr>
                <w:rFonts w:hint="eastAsia"/>
                <w:sz w:val="24"/>
              </w:rPr>
              <w:id w:val="24905330"/>
            </w:sdtPr>
            <w:sdtEndPr/>
            <w:sdtContent>
              <w:r w:rsidR="00237DB0" w:rsidRPr="00097238">
                <w:rPr>
                  <w:rFonts w:hint="eastAsia"/>
                  <w:sz w:val="24"/>
                  <w:lang w:eastAsia="zh-CN"/>
                </w:rPr>
                <w:t>√</w:t>
              </w:r>
            </w:sdtContent>
          </w:sdt>
        </w:sdtContent>
      </w:sdt>
      <w:r w:rsidR="00237DB0" w:rsidRPr="00097238">
        <w:rPr>
          <w:rFonts w:hint="eastAsia"/>
          <w:sz w:val="24"/>
          <w:lang w:eastAsia="zh-CN"/>
        </w:rPr>
        <w:t>人员培训：</w:t>
      </w:r>
      <w:r w:rsidR="00237DB0">
        <w:rPr>
          <w:rFonts w:hint="eastAsia"/>
          <w:sz w:val="24"/>
          <w:lang w:eastAsia="zh-CN"/>
        </w:rPr>
        <w:t>如有需要，</w:t>
      </w:r>
      <w:r w:rsidR="00237DB0" w:rsidRPr="00097238">
        <w:rPr>
          <w:rFonts w:hint="eastAsia"/>
          <w:sz w:val="24"/>
          <w:lang w:eastAsia="zh-CN"/>
        </w:rPr>
        <w:t>乙方应按甲方要求为甲方工作人员以及使用人员进行现场免费技术培训，培训人数至少3人；</w:t>
      </w:r>
    </w:p>
    <w:p w:rsidR="00237DB0" w:rsidRDefault="003D1235" w:rsidP="00237DB0">
      <w:pPr>
        <w:spacing w:line="360" w:lineRule="auto"/>
        <w:ind w:firstLineChars="200" w:firstLine="480"/>
        <w:rPr>
          <w:sz w:val="24"/>
          <w:lang w:eastAsia="zh-CN"/>
        </w:rPr>
      </w:pPr>
      <w:sdt>
        <w:sdtPr>
          <w:rPr>
            <w:rFonts w:hint="eastAsia"/>
            <w:sz w:val="24"/>
          </w:rPr>
          <w:id w:val="-1252738078"/>
        </w:sdtPr>
        <w:sdtEndPr/>
        <w:sdtContent>
          <w:r w:rsidR="00237DB0">
            <w:rPr>
              <w:rFonts w:hint="eastAsia"/>
              <w:sz w:val="24"/>
              <w:lang w:eastAsia="zh-CN"/>
            </w:rPr>
            <w:t>√☐</w:t>
          </w:r>
        </w:sdtContent>
      </w:sdt>
      <w:r w:rsidR="00237DB0" w:rsidRPr="00097238">
        <w:rPr>
          <w:rFonts w:hint="eastAsia"/>
          <w:sz w:val="24"/>
          <w:lang w:eastAsia="zh-CN"/>
        </w:rPr>
        <w:t>技术资料：乙方应按甲方</w:t>
      </w:r>
      <w:r w:rsidR="00237DB0">
        <w:rPr>
          <w:rFonts w:hint="eastAsia"/>
          <w:sz w:val="24"/>
          <w:lang w:eastAsia="zh-CN"/>
        </w:rPr>
        <w:t>要求</w:t>
      </w:r>
      <w:r w:rsidR="00237DB0" w:rsidRPr="00097238">
        <w:rPr>
          <w:rFonts w:hint="eastAsia"/>
          <w:sz w:val="24"/>
          <w:lang w:eastAsia="zh-CN"/>
        </w:rPr>
        <w:t>提供应用手册文件资料；增训资料等相关资料</w:t>
      </w:r>
      <w:r w:rsidR="00237DB0" w:rsidRPr="00097238">
        <w:rPr>
          <w:sz w:val="24"/>
          <w:lang w:eastAsia="zh-CN"/>
        </w:rPr>
        <w:t xml:space="preserve">                                  </w:t>
      </w:r>
    </w:p>
    <w:p w:rsidR="00237DB0" w:rsidRPr="00213DC1" w:rsidRDefault="00237DB0" w:rsidP="00237DB0">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237DB0" w:rsidRDefault="00237DB0" w:rsidP="00237DB0">
      <w:pPr>
        <w:spacing w:line="360" w:lineRule="auto"/>
        <w:rPr>
          <w:sz w:val="24"/>
          <w:lang w:eastAsia="zh-CN"/>
        </w:rPr>
      </w:pPr>
      <w:r>
        <w:rPr>
          <w:rFonts w:hint="eastAsia"/>
          <w:sz w:val="24"/>
          <w:lang w:eastAsia="zh-CN"/>
        </w:rPr>
        <w:t>6、验收</w:t>
      </w:r>
    </w:p>
    <w:p w:rsidR="00237DB0" w:rsidRDefault="00237DB0" w:rsidP="00237DB0">
      <w:pPr>
        <w:spacing w:line="360" w:lineRule="auto"/>
        <w:rPr>
          <w:sz w:val="24"/>
          <w:lang w:eastAsia="zh-CN"/>
        </w:rPr>
      </w:pPr>
      <w:r>
        <w:rPr>
          <w:rFonts w:hint="eastAsia"/>
          <w:sz w:val="24"/>
          <w:lang w:eastAsia="zh-CN"/>
        </w:rPr>
        <w:t xml:space="preserve">    6.1货物的货到验收包括：型号、规格、数量、外观质量、及货物包装是否完好。</w:t>
      </w:r>
    </w:p>
    <w:p w:rsidR="00237DB0" w:rsidRDefault="00237DB0" w:rsidP="00237DB0">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237DB0" w:rsidRDefault="00237DB0" w:rsidP="00237DB0">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37DB0" w:rsidRDefault="00237DB0" w:rsidP="00237DB0">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6.4对于安装质量，乙方保证标准时、正确安装好设备，保证设备良好运行。产品调试验收的标准：按行业通行标准、厂方出厂标准；两者要求不一致的，适用对产品更为严格的标准。</w:t>
      </w:r>
    </w:p>
    <w:p w:rsidR="00237DB0" w:rsidRDefault="00237DB0" w:rsidP="00237DB0">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237DB0" w:rsidRPr="00160967" w:rsidRDefault="00237DB0" w:rsidP="00237DB0">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37DB0" w:rsidRDefault="00237DB0" w:rsidP="00237DB0">
      <w:pPr>
        <w:spacing w:line="360" w:lineRule="auto"/>
        <w:rPr>
          <w:sz w:val="24"/>
          <w:lang w:eastAsia="zh-CN"/>
        </w:rPr>
      </w:pPr>
      <w:r>
        <w:rPr>
          <w:rFonts w:hint="eastAsia"/>
          <w:sz w:val="24"/>
          <w:lang w:eastAsia="zh-CN"/>
        </w:rPr>
        <w:t>7、质量保证</w:t>
      </w:r>
    </w:p>
    <w:p w:rsidR="00237DB0" w:rsidRDefault="00237DB0" w:rsidP="00237DB0">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237DB0" w:rsidRPr="00160967" w:rsidRDefault="00237DB0" w:rsidP="00237DB0">
      <w:pPr>
        <w:spacing w:line="360" w:lineRule="auto"/>
        <w:rPr>
          <w:sz w:val="24"/>
          <w:lang w:eastAsia="zh-CN"/>
        </w:rPr>
      </w:pPr>
      <w:r>
        <w:rPr>
          <w:rFonts w:hint="eastAsia"/>
          <w:sz w:val="24"/>
          <w:lang w:eastAsia="zh-CN"/>
        </w:rPr>
        <w:t>8、违约责任</w:t>
      </w:r>
    </w:p>
    <w:p w:rsidR="00237DB0" w:rsidRDefault="00237DB0" w:rsidP="00237DB0">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Pr>
          <w:sz w:val="24"/>
          <w:u w:val="single"/>
          <w:lang w:eastAsia="zh-CN"/>
        </w:rPr>
        <w:t>0.</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237DB0" w:rsidRDefault="00237DB0" w:rsidP="00237DB0">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4000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237DB0" w:rsidRDefault="00237DB0" w:rsidP="00237DB0">
      <w:pPr>
        <w:spacing w:line="360" w:lineRule="auto"/>
        <w:rPr>
          <w:sz w:val="24"/>
          <w:lang w:eastAsia="zh-CN"/>
        </w:rPr>
      </w:pPr>
      <w:r>
        <w:rPr>
          <w:rFonts w:hint="eastAsia"/>
          <w:sz w:val="24"/>
          <w:lang w:eastAsia="zh-CN"/>
        </w:rPr>
        <w:t xml:space="preserve">   8.3 甲方无故逾期付款的，按照银行同期贷款利率标准支付利息。</w:t>
      </w:r>
    </w:p>
    <w:p w:rsidR="00237DB0" w:rsidRDefault="00237DB0" w:rsidP="00237DB0">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237DB0" w:rsidRPr="0084591A" w:rsidRDefault="00237DB0" w:rsidP="00237DB0">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237DB0" w:rsidRPr="0084591A" w:rsidRDefault="00237DB0" w:rsidP="00237DB0">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237DB0" w:rsidRPr="0084591A" w:rsidRDefault="00237DB0" w:rsidP="00237DB0">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237DB0" w:rsidRPr="0084591A" w:rsidRDefault="00237DB0" w:rsidP="00237DB0">
      <w:pPr>
        <w:spacing w:line="360" w:lineRule="auto"/>
        <w:rPr>
          <w:sz w:val="24"/>
          <w:lang w:eastAsia="zh-CN"/>
        </w:rPr>
      </w:pPr>
      <w:r w:rsidRPr="0084591A">
        <w:rPr>
          <w:rFonts w:hint="eastAsia"/>
          <w:sz w:val="24"/>
          <w:lang w:eastAsia="zh-CN"/>
        </w:rPr>
        <w:t xml:space="preserve">10、 合同变更与解除： </w:t>
      </w:r>
    </w:p>
    <w:p w:rsidR="00237DB0" w:rsidRDefault="00237DB0" w:rsidP="00237DB0">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237DB0" w:rsidRPr="000D1862" w:rsidRDefault="00237DB0" w:rsidP="00237DB0">
      <w:pPr>
        <w:spacing w:line="324" w:lineRule="auto"/>
        <w:ind w:firstLineChars="200" w:firstLine="480"/>
        <w:rPr>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Pr>
          <w:rFonts w:ascii="Times New Roman" w:hAnsi="Times New Roman" w:hint="eastAsia"/>
          <w:sz w:val="24"/>
          <w:szCs w:val="24"/>
          <w:lang w:eastAsia="zh-CN"/>
        </w:rPr>
        <w:t xml:space="preserve"> </w:t>
      </w:r>
      <w:r w:rsidRPr="006A2D3B">
        <w:rPr>
          <w:sz w:val="24"/>
          <w:szCs w:val="24"/>
          <w:u w:val="single"/>
          <w:lang w:eastAsia="zh-CN"/>
        </w:rPr>
        <w:t xml:space="preserve">   </w:t>
      </w:r>
      <w:r w:rsidRPr="006A2D3B">
        <w:rPr>
          <w:rFonts w:hint="eastAsia"/>
          <w:sz w:val="24"/>
          <w:szCs w:val="24"/>
          <w:u w:val="single"/>
          <w:lang w:eastAsia="zh-CN"/>
        </w:rPr>
        <w:t xml:space="preserve">谢明富 </w:t>
      </w:r>
      <w:r w:rsidRPr="006A2D3B">
        <w:rPr>
          <w:sz w:val="24"/>
          <w:szCs w:val="24"/>
          <w:u w:val="single"/>
          <w:lang w:eastAsia="zh-CN"/>
        </w:rPr>
        <w:t>0596-6310614，mfxie@fhcpec.com.cn</w:t>
      </w:r>
      <w:r w:rsidRPr="006A2D3B">
        <w:rPr>
          <w:rFonts w:hint="eastAsia"/>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sidRPr="009E0AE4">
        <w:rPr>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237DB0" w:rsidRDefault="00237DB0" w:rsidP="00237DB0">
      <w:pPr>
        <w:spacing w:line="360" w:lineRule="auto"/>
        <w:rPr>
          <w:sz w:val="24"/>
          <w:lang w:eastAsia="zh-CN"/>
        </w:rPr>
      </w:pPr>
      <w:r>
        <w:rPr>
          <w:rFonts w:hint="eastAsia"/>
          <w:sz w:val="24"/>
          <w:lang w:eastAsia="zh-CN"/>
        </w:rPr>
        <w:lastRenderedPageBreak/>
        <w:t>11、通知</w:t>
      </w:r>
    </w:p>
    <w:p w:rsidR="00237DB0" w:rsidRPr="00160967" w:rsidRDefault="00237DB0" w:rsidP="00237DB0">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37DB0" w:rsidRPr="0011244E" w:rsidRDefault="00237DB0" w:rsidP="00237DB0">
      <w:pPr>
        <w:spacing w:line="360" w:lineRule="auto"/>
        <w:rPr>
          <w:sz w:val="24"/>
          <w:lang w:eastAsia="zh-CN"/>
        </w:rPr>
      </w:pPr>
      <w:r>
        <w:rPr>
          <w:rFonts w:hint="eastAsia"/>
          <w:sz w:val="24"/>
          <w:lang w:eastAsia="zh-CN"/>
        </w:rPr>
        <w:t>12、本合同一式伍份，经双方签订后生效，甲方执肆份、乙方执一份，具有同等效力。</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237DB0" w:rsidTr="002F7857">
        <w:trPr>
          <w:jc w:val="center"/>
        </w:trPr>
        <w:tc>
          <w:tcPr>
            <w:tcW w:w="4820" w:type="dxa"/>
            <w:vAlign w:val="center"/>
          </w:tcPr>
          <w:p w:rsidR="00237DB0" w:rsidRDefault="00237DB0" w:rsidP="002F7857">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rsidR="00237DB0" w:rsidRPr="00F01324" w:rsidRDefault="00237DB0" w:rsidP="002F7857">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rsidR="00237DB0" w:rsidRDefault="00237DB0" w:rsidP="002F7857">
            <w:pPr>
              <w:rPr>
                <w:sz w:val="24"/>
                <w:lang w:eastAsia="zh-CN"/>
              </w:rPr>
            </w:pPr>
            <w:r>
              <w:rPr>
                <w:sz w:val="24"/>
                <w:lang w:eastAsia="zh-CN"/>
              </w:rPr>
              <w:t xml:space="preserve"> </w:t>
            </w:r>
          </w:p>
        </w:tc>
      </w:tr>
      <w:tr w:rsidR="00237DB0" w:rsidTr="002F7857">
        <w:trPr>
          <w:jc w:val="center"/>
        </w:trPr>
        <w:tc>
          <w:tcPr>
            <w:tcW w:w="4820" w:type="dxa"/>
            <w:vAlign w:val="center"/>
          </w:tcPr>
          <w:p w:rsidR="00237DB0" w:rsidRDefault="00237DB0" w:rsidP="002F7857">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rsidR="00237DB0" w:rsidRDefault="00237DB0" w:rsidP="002F7857">
            <w:pPr>
              <w:spacing w:line="360" w:lineRule="auto"/>
              <w:jc w:val="both"/>
              <w:rPr>
                <w:sz w:val="24"/>
                <w:lang w:eastAsia="zh-CN"/>
              </w:rPr>
            </w:pPr>
            <w:r w:rsidRPr="001D01E0">
              <w:rPr>
                <w:rFonts w:hint="eastAsia"/>
                <w:sz w:val="24"/>
              </w:rPr>
              <w:t>联系地址:</w:t>
            </w:r>
          </w:p>
        </w:tc>
      </w:tr>
      <w:tr w:rsidR="00237DB0" w:rsidTr="002F7857">
        <w:trPr>
          <w:jc w:val="center"/>
        </w:trPr>
        <w:tc>
          <w:tcPr>
            <w:tcW w:w="4820" w:type="dxa"/>
            <w:vAlign w:val="center"/>
          </w:tcPr>
          <w:p w:rsidR="00237DB0" w:rsidRDefault="00237DB0" w:rsidP="002F7857">
            <w:pPr>
              <w:spacing w:line="360" w:lineRule="auto"/>
              <w:rPr>
                <w:sz w:val="24"/>
              </w:rPr>
            </w:pPr>
            <w:r>
              <w:rPr>
                <w:rFonts w:hint="eastAsia"/>
                <w:sz w:val="24"/>
              </w:rPr>
              <w:t>邮编：3</w:t>
            </w:r>
            <w:r>
              <w:rPr>
                <w:sz w:val="24"/>
              </w:rPr>
              <w:t>63200</w:t>
            </w:r>
          </w:p>
        </w:tc>
        <w:tc>
          <w:tcPr>
            <w:tcW w:w="4961" w:type="dxa"/>
            <w:vAlign w:val="bottom"/>
          </w:tcPr>
          <w:p w:rsidR="00237DB0" w:rsidRDefault="00237DB0" w:rsidP="002F7857">
            <w:pPr>
              <w:spacing w:line="360" w:lineRule="auto"/>
              <w:jc w:val="both"/>
              <w:rPr>
                <w:sz w:val="24"/>
                <w:lang w:eastAsia="zh-CN"/>
              </w:rPr>
            </w:pPr>
            <w:r>
              <w:rPr>
                <w:rFonts w:hint="eastAsia"/>
                <w:sz w:val="24"/>
              </w:rPr>
              <w:t>邮编：</w:t>
            </w:r>
          </w:p>
        </w:tc>
      </w:tr>
      <w:tr w:rsidR="00237DB0" w:rsidTr="002F7857">
        <w:trPr>
          <w:jc w:val="center"/>
        </w:trPr>
        <w:tc>
          <w:tcPr>
            <w:tcW w:w="4820" w:type="dxa"/>
            <w:vAlign w:val="center"/>
          </w:tcPr>
          <w:p w:rsidR="00237DB0" w:rsidRDefault="00237DB0" w:rsidP="002F7857">
            <w:pPr>
              <w:spacing w:line="360" w:lineRule="auto"/>
              <w:rPr>
                <w:sz w:val="24"/>
              </w:rPr>
            </w:pPr>
            <w:r>
              <w:rPr>
                <w:rFonts w:hint="eastAsia"/>
                <w:sz w:val="24"/>
              </w:rPr>
              <w:t>传真：</w:t>
            </w:r>
          </w:p>
        </w:tc>
        <w:tc>
          <w:tcPr>
            <w:tcW w:w="4961" w:type="dxa"/>
            <w:vAlign w:val="bottom"/>
          </w:tcPr>
          <w:p w:rsidR="00237DB0" w:rsidRDefault="00237DB0" w:rsidP="002F7857">
            <w:pPr>
              <w:spacing w:line="360" w:lineRule="auto"/>
              <w:jc w:val="both"/>
              <w:rPr>
                <w:sz w:val="24"/>
                <w:lang w:eastAsia="zh-CN"/>
              </w:rPr>
            </w:pPr>
            <w:r>
              <w:rPr>
                <w:rFonts w:hint="eastAsia"/>
                <w:sz w:val="24"/>
              </w:rPr>
              <w:t>传真：</w:t>
            </w:r>
          </w:p>
        </w:tc>
      </w:tr>
      <w:tr w:rsidR="00237DB0" w:rsidTr="002F7857">
        <w:trPr>
          <w:jc w:val="center"/>
        </w:trPr>
        <w:tc>
          <w:tcPr>
            <w:tcW w:w="4820" w:type="dxa"/>
            <w:vAlign w:val="center"/>
          </w:tcPr>
          <w:p w:rsidR="00237DB0" w:rsidRDefault="00237DB0" w:rsidP="002F7857">
            <w:pPr>
              <w:spacing w:line="360" w:lineRule="auto"/>
              <w:rPr>
                <w:sz w:val="24"/>
              </w:rPr>
            </w:pPr>
            <w:r>
              <w:rPr>
                <w:rFonts w:hint="eastAsia"/>
                <w:sz w:val="24"/>
              </w:rPr>
              <w:t>电子邮箱：</w:t>
            </w:r>
          </w:p>
        </w:tc>
        <w:tc>
          <w:tcPr>
            <w:tcW w:w="4961" w:type="dxa"/>
            <w:vAlign w:val="bottom"/>
          </w:tcPr>
          <w:p w:rsidR="00237DB0" w:rsidRDefault="00237DB0" w:rsidP="002F7857">
            <w:pPr>
              <w:spacing w:line="360" w:lineRule="auto"/>
              <w:jc w:val="both"/>
              <w:rPr>
                <w:sz w:val="24"/>
                <w:lang w:eastAsia="zh-CN"/>
              </w:rPr>
            </w:pPr>
            <w:r>
              <w:rPr>
                <w:rFonts w:hint="eastAsia"/>
                <w:sz w:val="24"/>
              </w:rPr>
              <w:t>电子邮箱：</w:t>
            </w:r>
          </w:p>
        </w:tc>
      </w:tr>
      <w:tr w:rsidR="00237DB0" w:rsidTr="002F7857">
        <w:trPr>
          <w:jc w:val="center"/>
        </w:trPr>
        <w:tc>
          <w:tcPr>
            <w:tcW w:w="4820" w:type="dxa"/>
            <w:vAlign w:val="center"/>
          </w:tcPr>
          <w:p w:rsidR="00237DB0" w:rsidRDefault="00237DB0" w:rsidP="002F7857">
            <w:pPr>
              <w:spacing w:line="360" w:lineRule="auto"/>
              <w:rPr>
                <w:sz w:val="24"/>
              </w:rPr>
            </w:pPr>
            <w:r>
              <w:rPr>
                <w:rFonts w:hint="eastAsia"/>
                <w:sz w:val="24"/>
              </w:rPr>
              <w:t>委托代理人：</w:t>
            </w:r>
            <w:r>
              <w:rPr>
                <w:sz w:val="24"/>
              </w:rPr>
              <w:t xml:space="preserve"> </w:t>
            </w:r>
          </w:p>
        </w:tc>
        <w:tc>
          <w:tcPr>
            <w:tcW w:w="4961" w:type="dxa"/>
            <w:vAlign w:val="bottom"/>
          </w:tcPr>
          <w:p w:rsidR="00237DB0" w:rsidRDefault="00237DB0" w:rsidP="002F7857">
            <w:pPr>
              <w:spacing w:line="360" w:lineRule="auto"/>
              <w:jc w:val="both"/>
              <w:rPr>
                <w:sz w:val="24"/>
                <w:lang w:eastAsia="zh-CN"/>
              </w:rPr>
            </w:pPr>
            <w:r>
              <w:rPr>
                <w:rFonts w:hint="eastAsia"/>
                <w:sz w:val="24"/>
              </w:rPr>
              <w:t>委托代理人：</w:t>
            </w:r>
            <w:r>
              <w:rPr>
                <w:sz w:val="24"/>
                <w:lang w:eastAsia="zh-CN"/>
              </w:rPr>
              <w:t xml:space="preserve"> </w:t>
            </w:r>
          </w:p>
        </w:tc>
      </w:tr>
      <w:tr w:rsidR="00237DB0" w:rsidTr="002F7857">
        <w:trPr>
          <w:jc w:val="center"/>
        </w:trPr>
        <w:tc>
          <w:tcPr>
            <w:tcW w:w="4820" w:type="dxa"/>
            <w:vAlign w:val="center"/>
          </w:tcPr>
          <w:p w:rsidR="00237DB0" w:rsidRDefault="00237DB0" w:rsidP="002F7857">
            <w:pPr>
              <w:spacing w:line="360" w:lineRule="auto"/>
              <w:rPr>
                <w:sz w:val="24"/>
              </w:rPr>
            </w:pPr>
            <w:r>
              <w:rPr>
                <w:rFonts w:hint="eastAsia"/>
                <w:sz w:val="24"/>
              </w:rPr>
              <w:t>电话：</w:t>
            </w:r>
          </w:p>
        </w:tc>
        <w:tc>
          <w:tcPr>
            <w:tcW w:w="4961" w:type="dxa"/>
            <w:vAlign w:val="bottom"/>
          </w:tcPr>
          <w:p w:rsidR="00237DB0" w:rsidRDefault="00237DB0" w:rsidP="002F7857">
            <w:pPr>
              <w:spacing w:line="360" w:lineRule="auto"/>
              <w:jc w:val="both"/>
              <w:rPr>
                <w:sz w:val="24"/>
                <w:lang w:eastAsia="zh-CN"/>
              </w:rPr>
            </w:pPr>
            <w:r>
              <w:rPr>
                <w:rFonts w:hint="eastAsia"/>
                <w:sz w:val="24"/>
              </w:rPr>
              <w:t>电话：</w:t>
            </w:r>
          </w:p>
        </w:tc>
      </w:tr>
      <w:tr w:rsidR="00237DB0" w:rsidTr="002F7857">
        <w:trPr>
          <w:jc w:val="center"/>
        </w:trPr>
        <w:tc>
          <w:tcPr>
            <w:tcW w:w="4820" w:type="dxa"/>
            <w:vAlign w:val="center"/>
          </w:tcPr>
          <w:p w:rsidR="00237DB0" w:rsidRDefault="00237DB0" w:rsidP="002F7857">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rsidR="00237DB0" w:rsidRDefault="00237DB0" w:rsidP="002F7857">
            <w:pPr>
              <w:spacing w:line="360" w:lineRule="auto"/>
              <w:jc w:val="both"/>
              <w:rPr>
                <w:sz w:val="24"/>
                <w:lang w:eastAsia="zh-CN"/>
              </w:rPr>
            </w:pPr>
            <w:r>
              <w:rPr>
                <w:rFonts w:hint="eastAsia"/>
                <w:sz w:val="24"/>
                <w:lang w:eastAsia="zh-CN"/>
              </w:rPr>
              <w:t>开户银行：</w:t>
            </w:r>
            <w:r>
              <w:rPr>
                <w:sz w:val="24"/>
                <w:lang w:eastAsia="zh-CN"/>
              </w:rPr>
              <w:t xml:space="preserve"> </w:t>
            </w:r>
          </w:p>
        </w:tc>
      </w:tr>
      <w:tr w:rsidR="00237DB0" w:rsidTr="002F7857">
        <w:trPr>
          <w:jc w:val="center"/>
        </w:trPr>
        <w:tc>
          <w:tcPr>
            <w:tcW w:w="4820" w:type="dxa"/>
            <w:vAlign w:val="center"/>
          </w:tcPr>
          <w:p w:rsidR="00237DB0" w:rsidRDefault="00237DB0" w:rsidP="002F7857">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rsidR="00237DB0" w:rsidRDefault="00237DB0" w:rsidP="002F7857">
            <w:pPr>
              <w:spacing w:line="360" w:lineRule="auto"/>
              <w:jc w:val="both"/>
              <w:rPr>
                <w:sz w:val="24"/>
                <w:lang w:eastAsia="zh-CN"/>
              </w:rPr>
            </w:pPr>
            <w:r>
              <w:rPr>
                <w:rFonts w:hint="eastAsia"/>
                <w:sz w:val="24"/>
              </w:rPr>
              <w:t>账号：</w:t>
            </w:r>
          </w:p>
        </w:tc>
      </w:tr>
    </w:tbl>
    <w:p w:rsidR="00237DB0" w:rsidRDefault="00237DB0" w:rsidP="00237DB0">
      <w:pPr>
        <w:widowControl/>
        <w:autoSpaceDE/>
        <w:autoSpaceDN/>
        <w:rPr>
          <w:rFonts w:asciiTheme="majorEastAsia" w:eastAsiaTheme="majorEastAsia" w:hAnsiTheme="majorEastAsia"/>
          <w:sz w:val="52"/>
          <w:szCs w:val="52"/>
          <w:lang w:eastAsia="zh-CN"/>
        </w:rPr>
      </w:pPr>
      <w:r>
        <w:br w:type="page"/>
      </w:r>
      <w:r w:rsidRPr="00820045">
        <w:rPr>
          <w:rFonts w:asciiTheme="minorEastAsia" w:eastAsiaTheme="minorEastAsia" w:hAnsiTheme="minorEastAsia"/>
          <w:b/>
          <w:sz w:val="28"/>
          <w:szCs w:val="28"/>
          <w:lang w:eastAsia="zh-CN"/>
        </w:rPr>
        <w:lastRenderedPageBreak/>
        <w:t>附件</w:t>
      </w:r>
      <w:r w:rsidRPr="00820045">
        <w:rPr>
          <w:rFonts w:asciiTheme="minorEastAsia" w:eastAsiaTheme="minorEastAsia" w:hAnsiTheme="minorEastAsia" w:hint="eastAsia"/>
          <w:b/>
          <w:sz w:val="28"/>
          <w:szCs w:val="28"/>
          <w:lang w:eastAsia="zh-CN"/>
        </w:rPr>
        <w:t>1、</w:t>
      </w:r>
    </w:p>
    <w:p w:rsidR="00237DB0" w:rsidRPr="00C872D7" w:rsidRDefault="00237DB0" w:rsidP="00237DB0">
      <w:pPr>
        <w:tabs>
          <w:tab w:val="left" w:pos="851"/>
        </w:tabs>
        <w:adjustRightInd w:val="0"/>
        <w:spacing w:line="500" w:lineRule="exact"/>
        <w:jc w:val="center"/>
        <w:outlineLvl w:val="0"/>
        <w:rPr>
          <w:rFonts w:asciiTheme="minorEastAsia" w:eastAsiaTheme="minorEastAsia" w:hAnsiTheme="minorEastAsia" w:cs="Arial"/>
          <w:b/>
          <w:bCs/>
          <w:sz w:val="28"/>
          <w:szCs w:val="28"/>
          <w:lang w:eastAsia="zh-CN"/>
        </w:rPr>
      </w:pPr>
      <w:r w:rsidRPr="00C872D7">
        <w:rPr>
          <w:rFonts w:asciiTheme="minorEastAsia" w:eastAsiaTheme="minorEastAsia" w:hAnsiTheme="minorEastAsia" w:hint="eastAsia"/>
          <w:b/>
          <w:sz w:val="28"/>
          <w:szCs w:val="28"/>
          <w:lang w:eastAsia="zh-CN"/>
        </w:rPr>
        <w:t>南</w:t>
      </w:r>
      <w:r w:rsidRPr="00C872D7">
        <w:rPr>
          <w:rFonts w:asciiTheme="minorEastAsia" w:eastAsiaTheme="minorEastAsia" w:hAnsiTheme="minorEastAsia"/>
          <w:b/>
          <w:sz w:val="28"/>
          <w:szCs w:val="28"/>
          <w:lang w:eastAsia="zh-CN"/>
        </w:rPr>
        <w:t>8#</w:t>
      </w:r>
      <w:r w:rsidRPr="00C872D7">
        <w:rPr>
          <w:rFonts w:asciiTheme="minorEastAsia" w:eastAsiaTheme="minorEastAsia" w:hAnsiTheme="minorEastAsia" w:hint="eastAsia"/>
          <w:b/>
          <w:sz w:val="28"/>
          <w:szCs w:val="28"/>
          <w:lang w:eastAsia="zh-CN"/>
        </w:rPr>
        <w:t>泊位</w:t>
      </w:r>
      <w:r>
        <w:rPr>
          <w:rFonts w:asciiTheme="minorEastAsia" w:eastAsiaTheme="minorEastAsia" w:hAnsiTheme="minorEastAsia" w:hint="eastAsia"/>
          <w:b/>
          <w:sz w:val="28"/>
          <w:szCs w:val="28"/>
          <w:lang w:eastAsia="zh-CN"/>
        </w:rPr>
        <w:t>临时排水措施4台潜水排污泵采购</w:t>
      </w:r>
      <w:r w:rsidRPr="00C872D7">
        <w:rPr>
          <w:rFonts w:asciiTheme="minorEastAsia" w:eastAsiaTheme="minorEastAsia" w:hAnsiTheme="minorEastAsia" w:hint="eastAsia"/>
          <w:b/>
          <w:sz w:val="28"/>
          <w:szCs w:val="28"/>
          <w:lang w:eastAsia="zh-CN"/>
        </w:rPr>
        <w:t>项目招标说明</w:t>
      </w:r>
    </w:p>
    <w:p w:rsidR="00237DB0" w:rsidRPr="00C872D7" w:rsidRDefault="00237DB0" w:rsidP="00237DB0">
      <w:pPr>
        <w:tabs>
          <w:tab w:val="left" w:pos="851"/>
        </w:tabs>
        <w:adjustRightInd w:val="0"/>
        <w:spacing w:line="500" w:lineRule="exact"/>
        <w:ind w:firstLineChars="196" w:firstLine="472"/>
        <w:outlineLvl w:val="0"/>
        <w:rPr>
          <w:rFonts w:asciiTheme="minorEastAsia" w:eastAsiaTheme="minorEastAsia" w:hAnsiTheme="minorEastAsia" w:cs="Arial"/>
          <w:b/>
          <w:bCs/>
          <w:sz w:val="24"/>
          <w:szCs w:val="24"/>
          <w:lang w:eastAsia="zh-CN"/>
        </w:rPr>
      </w:pPr>
      <w:r w:rsidRPr="00C872D7">
        <w:rPr>
          <w:rFonts w:asciiTheme="minorEastAsia" w:eastAsiaTheme="minorEastAsia" w:hAnsiTheme="minorEastAsia" w:cs="Arial" w:hint="eastAsia"/>
          <w:b/>
          <w:bCs/>
          <w:sz w:val="24"/>
          <w:szCs w:val="24"/>
          <w:lang w:eastAsia="zh-CN"/>
        </w:rPr>
        <w:t>一、项目概况</w:t>
      </w:r>
    </w:p>
    <w:p w:rsidR="00237DB0" w:rsidRDefault="00237DB0" w:rsidP="00237DB0">
      <w:pPr>
        <w:tabs>
          <w:tab w:val="left" w:pos="851"/>
        </w:tabs>
        <w:adjustRightInd w:val="0"/>
        <w:spacing w:line="500" w:lineRule="exact"/>
        <w:ind w:firstLineChars="200" w:firstLine="480"/>
        <w:outlineLvl w:val="0"/>
        <w:rPr>
          <w:rFonts w:asciiTheme="minorEastAsia" w:eastAsiaTheme="minorEastAsia" w:hAnsiTheme="minorEastAsia"/>
          <w:sz w:val="24"/>
          <w:szCs w:val="24"/>
          <w:lang w:eastAsia="zh-CN"/>
        </w:rPr>
      </w:pPr>
      <w:r w:rsidRPr="00C872D7">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w:t>
      </w:r>
      <w:r w:rsidRPr="00C872D7">
        <w:rPr>
          <w:rFonts w:asciiTheme="minorEastAsia" w:eastAsiaTheme="minorEastAsia" w:hAnsiTheme="minorEastAsia" w:hint="eastAsia"/>
          <w:sz w:val="24"/>
          <w:szCs w:val="24"/>
          <w:lang w:eastAsia="zh-CN"/>
        </w:rPr>
        <w:t>项目名称：</w:t>
      </w:r>
      <w:r w:rsidRPr="008E6BDF">
        <w:rPr>
          <w:rFonts w:asciiTheme="minorEastAsia" w:eastAsiaTheme="minorEastAsia" w:hAnsiTheme="minorEastAsia" w:hint="eastAsia"/>
          <w:sz w:val="24"/>
          <w:szCs w:val="24"/>
          <w:lang w:eastAsia="zh-CN"/>
        </w:rPr>
        <w:t>南</w:t>
      </w:r>
      <w:r w:rsidRPr="008E6BDF">
        <w:rPr>
          <w:rFonts w:asciiTheme="minorEastAsia" w:eastAsiaTheme="minorEastAsia" w:hAnsiTheme="minorEastAsia"/>
          <w:sz w:val="24"/>
          <w:szCs w:val="24"/>
          <w:lang w:eastAsia="zh-CN"/>
        </w:rPr>
        <w:t>8#</w:t>
      </w:r>
      <w:r w:rsidRPr="008E6BDF">
        <w:rPr>
          <w:rFonts w:asciiTheme="minorEastAsia" w:eastAsiaTheme="minorEastAsia" w:hAnsiTheme="minorEastAsia" w:hint="eastAsia"/>
          <w:sz w:val="24"/>
          <w:szCs w:val="24"/>
          <w:lang w:eastAsia="zh-CN"/>
        </w:rPr>
        <w:t>泊位临时排水措施4台潜水排污泵采购项目</w:t>
      </w:r>
    </w:p>
    <w:p w:rsidR="00237DB0" w:rsidRDefault="00237DB0" w:rsidP="00237DB0">
      <w:pPr>
        <w:tabs>
          <w:tab w:val="left" w:pos="851"/>
        </w:tabs>
        <w:adjustRightInd w:val="0"/>
        <w:spacing w:line="500" w:lineRule="exact"/>
        <w:ind w:firstLineChars="200" w:firstLine="480"/>
        <w:outlineLvl w:val="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2.项目背景：因目前市政管网尚未建成，南8#泊位和新增仓储工程需采取临时排水措施，拟在南侧雨水井和北侧雨水井分别设置1组（2台/一用一备）潜水排污泵，共需</w:t>
      </w:r>
      <w:r w:rsidRPr="00C872D7">
        <w:rPr>
          <w:rFonts w:asciiTheme="minorEastAsia" w:eastAsiaTheme="minorEastAsia" w:hAnsiTheme="minorEastAsia" w:hint="eastAsia"/>
          <w:sz w:val="24"/>
          <w:szCs w:val="24"/>
          <w:lang w:eastAsia="zh-CN"/>
        </w:rPr>
        <w:t>采购</w:t>
      </w:r>
      <w:r>
        <w:rPr>
          <w:rFonts w:asciiTheme="minorEastAsia" w:eastAsiaTheme="minorEastAsia" w:hAnsiTheme="minorEastAsia" w:hint="eastAsia"/>
          <w:sz w:val="24"/>
          <w:szCs w:val="24"/>
          <w:lang w:eastAsia="zh-CN"/>
        </w:rPr>
        <w:t>4台潜水排污泵。</w:t>
      </w:r>
    </w:p>
    <w:p w:rsidR="00237DB0" w:rsidRPr="00C872D7" w:rsidRDefault="00237DB0" w:rsidP="00237DB0">
      <w:pPr>
        <w:tabs>
          <w:tab w:val="left" w:pos="851"/>
        </w:tabs>
        <w:adjustRightInd w:val="0"/>
        <w:spacing w:line="500" w:lineRule="exact"/>
        <w:ind w:firstLineChars="200" w:firstLine="480"/>
        <w:outlineLvl w:val="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C872D7">
        <w:rPr>
          <w:rFonts w:asciiTheme="minorEastAsia" w:eastAsiaTheme="minorEastAsia" w:hAnsiTheme="minorEastAsia" w:hint="eastAsia"/>
          <w:sz w:val="24"/>
          <w:szCs w:val="24"/>
          <w:lang w:eastAsia="zh-CN"/>
        </w:rPr>
        <w:t>招标人：翔鹭码头投资管理（漳州）有限公司</w:t>
      </w:r>
    </w:p>
    <w:p w:rsidR="00237DB0" w:rsidRDefault="00237DB0" w:rsidP="00237DB0">
      <w:pPr>
        <w:tabs>
          <w:tab w:val="left" w:pos="851"/>
        </w:tabs>
        <w:adjustRightInd w:val="0"/>
        <w:spacing w:line="500" w:lineRule="exact"/>
        <w:ind w:firstLineChars="200" w:firstLine="476"/>
        <w:outlineLvl w:val="0"/>
        <w:rPr>
          <w:rFonts w:asciiTheme="minorEastAsia" w:eastAsiaTheme="minorEastAsia" w:hAnsiTheme="minorEastAsia"/>
          <w:spacing w:val="-2"/>
          <w:sz w:val="24"/>
          <w:szCs w:val="24"/>
          <w:lang w:eastAsia="zh-CN"/>
        </w:rPr>
      </w:pPr>
      <w:r>
        <w:rPr>
          <w:rFonts w:asciiTheme="minorEastAsia" w:eastAsiaTheme="minorEastAsia" w:hAnsiTheme="minorEastAsia" w:hint="eastAsia"/>
          <w:spacing w:val="-2"/>
          <w:sz w:val="24"/>
          <w:szCs w:val="24"/>
          <w:lang w:eastAsia="zh-CN"/>
        </w:rPr>
        <w:t>4.</w:t>
      </w:r>
      <w:r w:rsidRPr="00C872D7">
        <w:rPr>
          <w:rFonts w:asciiTheme="minorEastAsia" w:eastAsiaTheme="minorEastAsia" w:hAnsiTheme="minorEastAsia" w:hint="eastAsia"/>
          <w:spacing w:val="-2"/>
          <w:sz w:val="24"/>
          <w:szCs w:val="24"/>
          <w:lang w:eastAsia="zh-CN"/>
        </w:rPr>
        <w:t>交货期：合同生效后</w:t>
      </w:r>
      <w:r>
        <w:rPr>
          <w:rFonts w:asciiTheme="minorEastAsia" w:eastAsiaTheme="minorEastAsia" w:hAnsiTheme="minorEastAsia" w:hint="eastAsia"/>
          <w:b/>
          <w:color w:val="FF0000"/>
          <w:spacing w:val="-2"/>
          <w:sz w:val="24"/>
          <w:szCs w:val="24"/>
          <w:u w:val="single"/>
          <w:lang w:eastAsia="zh-CN"/>
        </w:rPr>
        <w:t>15</w:t>
      </w:r>
      <w:r w:rsidRPr="00D71AFC">
        <w:rPr>
          <w:rFonts w:asciiTheme="minorEastAsia" w:eastAsiaTheme="minorEastAsia" w:hAnsiTheme="minorEastAsia" w:hint="eastAsia"/>
          <w:b/>
          <w:color w:val="FF0000"/>
          <w:spacing w:val="-2"/>
          <w:sz w:val="24"/>
          <w:szCs w:val="24"/>
          <w:u w:val="single"/>
          <w:lang w:eastAsia="zh-CN"/>
        </w:rPr>
        <w:t>个日历日</w:t>
      </w:r>
      <w:r w:rsidRPr="00C872D7">
        <w:rPr>
          <w:rFonts w:asciiTheme="minorEastAsia" w:eastAsiaTheme="minorEastAsia" w:hAnsiTheme="minorEastAsia" w:hint="eastAsia"/>
          <w:spacing w:val="-2"/>
          <w:sz w:val="24"/>
          <w:szCs w:val="24"/>
          <w:lang w:eastAsia="zh-CN"/>
        </w:rPr>
        <w:t>内交货至买方现场。</w:t>
      </w:r>
    </w:p>
    <w:p w:rsidR="00237DB0" w:rsidRPr="00C872D7" w:rsidRDefault="00237DB0" w:rsidP="00237DB0">
      <w:pPr>
        <w:tabs>
          <w:tab w:val="left" w:pos="851"/>
        </w:tabs>
        <w:adjustRightInd w:val="0"/>
        <w:spacing w:line="500" w:lineRule="exact"/>
        <w:ind w:firstLineChars="200" w:firstLine="480"/>
        <w:outlineLvl w:val="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Pr="00C872D7">
        <w:rPr>
          <w:rFonts w:asciiTheme="minorEastAsia" w:eastAsiaTheme="minorEastAsia" w:hAnsiTheme="minorEastAsia" w:hint="eastAsia"/>
          <w:sz w:val="24"/>
          <w:szCs w:val="24"/>
          <w:lang w:eastAsia="zh-CN"/>
        </w:rPr>
        <w:t>交货地点：</w:t>
      </w:r>
      <w:r>
        <w:rPr>
          <w:rFonts w:asciiTheme="minorEastAsia" w:eastAsiaTheme="minorEastAsia" w:hAnsiTheme="minorEastAsia" w:hint="eastAsia"/>
          <w:sz w:val="24"/>
          <w:szCs w:val="24"/>
          <w:lang w:eastAsia="zh-CN"/>
        </w:rPr>
        <w:t>厦门港古雷港区古雷作业区南8#泊位现场招标人指定的地点</w:t>
      </w:r>
      <w:r w:rsidRPr="00C872D7">
        <w:rPr>
          <w:rFonts w:asciiTheme="minorEastAsia" w:eastAsiaTheme="minorEastAsia" w:hAnsiTheme="minorEastAsia" w:hint="eastAsia"/>
          <w:sz w:val="24"/>
          <w:szCs w:val="24"/>
          <w:lang w:eastAsia="zh-CN"/>
        </w:rPr>
        <w:t>。</w:t>
      </w:r>
    </w:p>
    <w:p w:rsidR="00237DB0" w:rsidRPr="00C872D7" w:rsidRDefault="00237DB0" w:rsidP="00237DB0">
      <w:pPr>
        <w:tabs>
          <w:tab w:val="left" w:pos="851"/>
        </w:tabs>
        <w:adjustRightInd w:val="0"/>
        <w:spacing w:line="500" w:lineRule="exact"/>
        <w:ind w:firstLineChars="200" w:firstLine="480"/>
        <w:outlineLvl w:val="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sidRPr="00C872D7">
        <w:rPr>
          <w:rFonts w:asciiTheme="minorEastAsia" w:eastAsiaTheme="minorEastAsia" w:hAnsiTheme="minorEastAsia" w:hint="eastAsia"/>
          <w:sz w:val="24"/>
          <w:szCs w:val="24"/>
          <w:lang w:eastAsia="zh-CN"/>
        </w:rPr>
        <w:t>交货方式：成套交货。</w:t>
      </w:r>
    </w:p>
    <w:p w:rsidR="00237DB0" w:rsidRPr="00C872D7" w:rsidRDefault="00237DB0" w:rsidP="00237DB0">
      <w:pPr>
        <w:tabs>
          <w:tab w:val="left" w:pos="851"/>
        </w:tabs>
        <w:adjustRightInd w:val="0"/>
        <w:spacing w:line="500" w:lineRule="exact"/>
        <w:ind w:firstLineChars="196" w:firstLine="472"/>
        <w:outlineLvl w:val="0"/>
        <w:rPr>
          <w:rFonts w:asciiTheme="minorEastAsia" w:eastAsiaTheme="minorEastAsia" w:hAnsiTheme="minorEastAsia" w:cs="Arial"/>
          <w:b/>
          <w:bCs/>
          <w:sz w:val="24"/>
          <w:szCs w:val="24"/>
          <w:lang w:eastAsia="zh-CN"/>
        </w:rPr>
      </w:pPr>
      <w:r w:rsidRPr="00C872D7">
        <w:rPr>
          <w:rFonts w:asciiTheme="minorEastAsia" w:eastAsiaTheme="minorEastAsia" w:hAnsiTheme="minorEastAsia" w:cs="Arial" w:hint="eastAsia"/>
          <w:b/>
          <w:bCs/>
          <w:sz w:val="24"/>
          <w:szCs w:val="24"/>
          <w:lang w:eastAsia="zh-CN"/>
        </w:rPr>
        <w:t>二、招标范围</w:t>
      </w:r>
    </w:p>
    <w:p w:rsidR="00237DB0" w:rsidRPr="00C872D7" w:rsidRDefault="00237DB0" w:rsidP="00237DB0">
      <w:pPr>
        <w:spacing w:line="500" w:lineRule="exact"/>
        <w:ind w:firstLineChars="200" w:firstLine="480"/>
        <w:rPr>
          <w:rFonts w:asciiTheme="minorEastAsia" w:eastAsiaTheme="minorEastAsia" w:hAnsiTheme="minorEastAsia"/>
          <w:sz w:val="24"/>
          <w:szCs w:val="24"/>
          <w:lang w:eastAsia="zh-CN"/>
        </w:rPr>
      </w:pPr>
      <w:r w:rsidRPr="00C872D7">
        <w:rPr>
          <w:rFonts w:asciiTheme="minorEastAsia" w:eastAsiaTheme="minorEastAsia" w:hAnsiTheme="minorEastAsia" w:hint="eastAsia"/>
          <w:sz w:val="24"/>
          <w:szCs w:val="24"/>
          <w:lang w:eastAsia="zh-CN"/>
        </w:rPr>
        <w:t>采购</w:t>
      </w:r>
      <w:r>
        <w:rPr>
          <w:rFonts w:asciiTheme="minorEastAsia" w:eastAsiaTheme="minorEastAsia" w:hAnsiTheme="minorEastAsia" w:hint="eastAsia"/>
          <w:sz w:val="24"/>
          <w:szCs w:val="24"/>
          <w:lang w:eastAsia="zh-CN"/>
        </w:rPr>
        <w:t>4台潜水排污泵</w:t>
      </w:r>
      <w:r w:rsidRPr="00C872D7">
        <w:rPr>
          <w:rFonts w:asciiTheme="minorEastAsia" w:eastAsiaTheme="minorEastAsia" w:hAnsiTheme="minorEastAsia" w:hint="eastAsia"/>
          <w:sz w:val="24"/>
          <w:szCs w:val="24"/>
          <w:lang w:eastAsia="zh-CN"/>
        </w:rPr>
        <w:t>，供货商的工作内容包括但不限于完成</w:t>
      </w:r>
      <w:r>
        <w:rPr>
          <w:rFonts w:asciiTheme="minorEastAsia" w:eastAsiaTheme="minorEastAsia" w:hAnsiTheme="minorEastAsia" w:hint="eastAsia"/>
          <w:sz w:val="24"/>
          <w:szCs w:val="24"/>
          <w:lang w:eastAsia="zh-CN"/>
        </w:rPr>
        <w:t>4台潜水排污泵</w:t>
      </w:r>
      <w:r w:rsidRPr="00C872D7">
        <w:rPr>
          <w:rFonts w:asciiTheme="minorEastAsia" w:eastAsiaTheme="minorEastAsia" w:hAnsiTheme="minorEastAsia" w:hint="eastAsia"/>
          <w:sz w:val="24"/>
          <w:szCs w:val="24"/>
          <w:lang w:eastAsia="zh-CN"/>
        </w:rPr>
        <w:t>的设计、制造、监造、检验、性能验收试验、包装、运输、</w:t>
      </w:r>
      <w:r>
        <w:rPr>
          <w:rFonts w:asciiTheme="minorEastAsia" w:eastAsiaTheme="minorEastAsia" w:hAnsiTheme="minorEastAsia" w:hint="eastAsia"/>
          <w:sz w:val="24"/>
          <w:szCs w:val="24"/>
          <w:lang w:eastAsia="zh-CN"/>
        </w:rPr>
        <w:t>装车、保险</w:t>
      </w:r>
      <w:r w:rsidRPr="00C872D7">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卸车至南8#泊位现场招标人指定位置、</w:t>
      </w:r>
      <w:r w:rsidRPr="00C872D7">
        <w:rPr>
          <w:rFonts w:asciiTheme="minorEastAsia" w:eastAsiaTheme="minorEastAsia" w:hAnsiTheme="minorEastAsia" w:hint="eastAsia"/>
          <w:sz w:val="24"/>
          <w:szCs w:val="24"/>
          <w:lang w:eastAsia="zh-CN"/>
        </w:rPr>
        <w:t>交货、指导安装和调试、技术培训、配合验收、技术资料交付、技术支持、</w:t>
      </w:r>
      <w:r>
        <w:rPr>
          <w:rFonts w:asciiTheme="minorEastAsia" w:eastAsiaTheme="minorEastAsia" w:hAnsiTheme="minorEastAsia" w:hint="eastAsia"/>
          <w:sz w:val="24"/>
          <w:szCs w:val="24"/>
          <w:lang w:eastAsia="zh-CN"/>
        </w:rPr>
        <w:t>质保服务、</w:t>
      </w:r>
      <w:r w:rsidRPr="00C872D7">
        <w:rPr>
          <w:rFonts w:asciiTheme="minorEastAsia" w:eastAsiaTheme="minorEastAsia" w:hAnsiTheme="minorEastAsia" w:hint="eastAsia"/>
          <w:sz w:val="24"/>
          <w:szCs w:val="24"/>
          <w:lang w:eastAsia="zh-CN"/>
        </w:rPr>
        <w:t>售后服务等。</w:t>
      </w:r>
    </w:p>
    <w:p w:rsidR="00237DB0" w:rsidRDefault="00237DB0" w:rsidP="00237DB0">
      <w:pPr>
        <w:spacing w:line="5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供货范围应包括（但不限于）：泵，配套电机，每组泵配备相匹配的控制柜和自动耦合装置，防水电缆，水位控制器，单法兰弯管，泵进出口配套法兰及相关的螺栓/螺母/垫片/垫圈，地脚螺栓及其配套的螺栓/螺母/垫片/垫圈等，随机备品备件、易损件、专用工具，技术资料（泵的特性曲线图及详细技术参数表、操作使用和维修手册、产品合格证及各项试验报告和检验报告、安装说明书、安装总图、外形尺寸和安装详图、布置图、剖视图、电气接线图、质量证明文件、装箱清单等）。</w:t>
      </w:r>
    </w:p>
    <w:p w:rsidR="00237DB0" w:rsidRDefault="00237DB0" w:rsidP="00237DB0">
      <w:pPr>
        <w:spacing w:line="500" w:lineRule="exact"/>
        <w:ind w:firstLineChars="200" w:firstLine="480"/>
        <w:rPr>
          <w:rFonts w:asciiTheme="minorEastAsia" w:eastAsiaTheme="minorEastAsia" w:hAnsiTheme="minorEastAsia"/>
          <w:sz w:val="24"/>
          <w:szCs w:val="24"/>
          <w:lang w:eastAsia="zh-CN"/>
        </w:rPr>
      </w:pPr>
      <w:r w:rsidRPr="00C872D7">
        <w:rPr>
          <w:rFonts w:asciiTheme="minorEastAsia" w:eastAsiaTheme="minorEastAsia" w:hAnsiTheme="minorEastAsia" w:hint="eastAsia"/>
          <w:sz w:val="24"/>
          <w:szCs w:val="24"/>
          <w:lang w:eastAsia="zh-CN"/>
        </w:rPr>
        <w:t>投标人的投标报价应包括但不限于材料价、税金、技术资料费、包装、从供方到采购人目的地的运输、装车、保险、</w:t>
      </w:r>
      <w:r>
        <w:rPr>
          <w:rFonts w:asciiTheme="minorEastAsia" w:eastAsiaTheme="minorEastAsia" w:hAnsiTheme="minorEastAsia" w:hint="eastAsia"/>
          <w:sz w:val="24"/>
          <w:szCs w:val="24"/>
          <w:lang w:eastAsia="zh-CN"/>
        </w:rPr>
        <w:t>卸车至南8#泊位现场招标人指定位置</w:t>
      </w:r>
      <w:r w:rsidRPr="00C872D7">
        <w:rPr>
          <w:rFonts w:asciiTheme="minorEastAsia" w:eastAsiaTheme="minorEastAsia" w:hAnsiTheme="minorEastAsia" w:hint="eastAsia"/>
          <w:sz w:val="24"/>
          <w:szCs w:val="24"/>
          <w:lang w:eastAsia="zh-CN"/>
        </w:rPr>
        <w:t>、交货、检验、性能验收试验、技术支持、</w:t>
      </w:r>
      <w:r>
        <w:rPr>
          <w:rFonts w:asciiTheme="minorEastAsia" w:eastAsiaTheme="minorEastAsia" w:hAnsiTheme="minorEastAsia" w:hint="eastAsia"/>
          <w:sz w:val="24"/>
          <w:szCs w:val="24"/>
          <w:lang w:eastAsia="zh-CN"/>
        </w:rPr>
        <w:t>质保服务、</w:t>
      </w:r>
      <w:r w:rsidRPr="00C872D7">
        <w:rPr>
          <w:rFonts w:asciiTheme="minorEastAsia" w:eastAsiaTheme="minorEastAsia" w:hAnsiTheme="minorEastAsia" w:hint="eastAsia"/>
          <w:sz w:val="24"/>
          <w:szCs w:val="24"/>
          <w:lang w:eastAsia="zh-CN"/>
        </w:rPr>
        <w:t>售后服务等费用。</w:t>
      </w:r>
    </w:p>
    <w:p w:rsidR="00237DB0" w:rsidRPr="00F92D4C" w:rsidRDefault="00237DB0" w:rsidP="00237DB0">
      <w:pPr>
        <w:tabs>
          <w:tab w:val="left" w:pos="851"/>
        </w:tabs>
        <w:adjustRightInd w:val="0"/>
        <w:spacing w:line="500" w:lineRule="exact"/>
        <w:ind w:firstLineChars="196" w:firstLine="472"/>
        <w:outlineLvl w:val="0"/>
        <w:rPr>
          <w:rFonts w:asciiTheme="minorEastAsia" w:eastAsiaTheme="minorEastAsia" w:hAnsiTheme="minorEastAsia" w:cs="Arial"/>
          <w:b/>
          <w:bCs/>
          <w:sz w:val="24"/>
          <w:szCs w:val="24"/>
          <w:lang w:eastAsia="zh-CN"/>
        </w:rPr>
      </w:pPr>
      <w:r>
        <w:rPr>
          <w:rFonts w:asciiTheme="minorEastAsia" w:eastAsiaTheme="minorEastAsia" w:hAnsiTheme="minorEastAsia" w:cs="Arial" w:hint="eastAsia"/>
          <w:b/>
          <w:bCs/>
          <w:sz w:val="24"/>
          <w:szCs w:val="24"/>
          <w:lang w:eastAsia="zh-CN"/>
        </w:rPr>
        <w:t>三</w:t>
      </w:r>
      <w:r w:rsidRPr="00C872D7">
        <w:rPr>
          <w:rFonts w:asciiTheme="minorEastAsia" w:eastAsiaTheme="minorEastAsia" w:hAnsiTheme="minorEastAsia" w:cs="Arial" w:hint="eastAsia"/>
          <w:b/>
          <w:bCs/>
          <w:sz w:val="24"/>
          <w:szCs w:val="24"/>
          <w:lang w:eastAsia="zh-CN"/>
        </w:rPr>
        <w:t>、</w:t>
      </w:r>
      <w:r w:rsidRPr="00F92D4C">
        <w:rPr>
          <w:rFonts w:asciiTheme="minorEastAsia" w:eastAsiaTheme="minorEastAsia" w:hAnsiTheme="minorEastAsia" w:cs="Arial" w:hint="eastAsia"/>
          <w:b/>
          <w:bCs/>
          <w:sz w:val="24"/>
          <w:szCs w:val="24"/>
          <w:lang w:eastAsia="zh-CN"/>
        </w:rPr>
        <w:t>技术要求</w:t>
      </w:r>
    </w:p>
    <w:p w:rsidR="00237DB0" w:rsidRDefault="00237DB0" w:rsidP="00237DB0">
      <w:pPr>
        <w:spacing w:line="5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1.货物名称：</w:t>
      </w:r>
      <w:r w:rsidRPr="00F10701">
        <w:rPr>
          <w:rFonts w:asciiTheme="minorEastAsia" w:eastAsiaTheme="minorEastAsia" w:hAnsiTheme="minorEastAsia" w:hint="eastAsia"/>
          <w:sz w:val="24"/>
          <w:szCs w:val="24"/>
          <w:lang w:eastAsia="zh-CN"/>
        </w:rPr>
        <w:t>潜水排污泵</w:t>
      </w:r>
    </w:p>
    <w:p w:rsidR="00237DB0" w:rsidRDefault="00237DB0" w:rsidP="00237DB0">
      <w:pPr>
        <w:spacing w:line="5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2.数量：</w:t>
      </w:r>
      <w:r w:rsidRPr="00F10701">
        <w:rPr>
          <w:rFonts w:asciiTheme="minorEastAsia" w:eastAsiaTheme="minorEastAsia" w:hAnsiTheme="minorEastAsia" w:hint="eastAsia"/>
          <w:sz w:val="24"/>
          <w:szCs w:val="24"/>
          <w:lang w:eastAsia="zh-CN"/>
        </w:rPr>
        <w:t>4台</w:t>
      </w:r>
    </w:p>
    <w:p w:rsidR="00237DB0" w:rsidRDefault="00237DB0" w:rsidP="00237DB0">
      <w:pPr>
        <w:spacing w:line="5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3.设备质保期：设备安装调试验收合格且正式投运后</w:t>
      </w:r>
      <w:r>
        <w:rPr>
          <w:rFonts w:asciiTheme="minorEastAsia" w:eastAsiaTheme="minorEastAsia" w:hAnsiTheme="minorEastAsia" w:hint="eastAsia"/>
          <w:b/>
          <w:color w:val="FF0000"/>
          <w:sz w:val="24"/>
          <w:szCs w:val="24"/>
          <w:u w:val="single"/>
          <w:lang w:eastAsia="zh-CN"/>
        </w:rPr>
        <w:t>12个月</w:t>
      </w:r>
      <w:r>
        <w:rPr>
          <w:rFonts w:asciiTheme="minorEastAsia" w:eastAsiaTheme="minorEastAsia" w:hAnsiTheme="minorEastAsia" w:hint="eastAsia"/>
          <w:sz w:val="24"/>
          <w:szCs w:val="24"/>
          <w:lang w:eastAsia="zh-CN"/>
        </w:rPr>
        <w:t>。</w:t>
      </w:r>
    </w:p>
    <w:p w:rsidR="00237DB0" w:rsidRDefault="00237DB0" w:rsidP="00237DB0">
      <w:pPr>
        <w:spacing w:line="5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4.单</w:t>
      </w:r>
      <w:r w:rsidRPr="00F10701">
        <w:rPr>
          <w:rFonts w:asciiTheme="minorEastAsia" w:eastAsiaTheme="minorEastAsia" w:hAnsiTheme="minorEastAsia" w:hint="eastAsia"/>
          <w:sz w:val="24"/>
          <w:szCs w:val="24"/>
          <w:lang w:eastAsia="zh-CN"/>
        </w:rPr>
        <w:t>台潜水排污泵</w:t>
      </w:r>
      <w:r>
        <w:rPr>
          <w:rFonts w:asciiTheme="minorEastAsia" w:eastAsiaTheme="minorEastAsia" w:hAnsiTheme="minorEastAsia" w:hint="eastAsia"/>
          <w:sz w:val="24"/>
          <w:szCs w:val="24"/>
          <w:lang w:eastAsia="zh-CN"/>
        </w:rPr>
        <w:t>的</w:t>
      </w:r>
      <w:r w:rsidRPr="00F10701">
        <w:rPr>
          <w:rFonts w:asciiTheme="minorEastAsia" w:eastAsiaTheme="minorEastAsia" w:hAnsiTheme="minorEastAsia" w:hint="eastAsia"/>
          <w:sz w:val="24"/>
          <w:szCs w:val="24"/>
          <w:lang w:eastAsia="zh-CN"/>
        </w:rPr>
        <w:t>主要</w:t>
      </w:r>
      <w:r>
        <w:rPr>
          <w:rFonts w:asciiTheme="minorEastAsia" w:eastAsiaTheme="minorEastAsia" w:hAnsiTheme="minorEastAsia" w:hint="eastAsia"/>
          <w:sz w:val="24"/>
          <w:szCs w:val="24"/>
          <w:lang w:eastAsia="zh-CN"/>
        </w:rPr>
        <w:t>技术参数和规格型号</w:t>
      </w:r>
      <w:r w:rsidRPr="00F10701">
        <w:rPr>
          <w:rFonts w:asciiTheme="minorEastAsia" w:eastAsiaTheme="minorEastAsia" w:hAnsiTheme="minorEastAsia" w:hint="eastAsia"/>
          <w:sz w:val="24"/>
          <w:szCs w:val="24"/>
          <w:lang w:eastAsia="zh-CN"/>
        </w:rPr>
        <w:t>如下</w:t>
      </w:r>
      <w:r>
        <w:rPr>
          <w:rFonts w:asciiTheme="minorEastAsia" w:eastAsiaTheme="minorEastAsia" w:hAnsiTheme="minorEastAsia" w:hint="eastAsia"/>
          <w:sz w:val="24"/>
          <w:szCs w:val="24"/>
          <w:lang w:eastAsia="zh-CN"/>
        </w:rPr>
        <w:t>：</w:t>
      </w:r>
    </w:p>
    <w:p w:rsidR="00237DB0" w:rsidRPr="00FA320C" w:rsidRDefault="00237DB0" w:rsidP="00237DB0">
      <w:pPr>
        <w:spacing w:line="500" w:lineRule="exac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（1）型号规格：</w:t>
      </w:r>
      <w:r w:rsidRPr="00FA320C">
        <w:rPr>
          <w:rFonts w:asciiTheme="minorEastAsia" w:eastAsiaTheme="minorEastAsia" w:hAnsiTheme="minorEastAsia"/>
          <w:sz w:val="24"/>
          <w:szCs w:val="24"/>
          <w:lang w:eastAsia="zh-CN"/>
        </w:rPr>
        <w:t>80WQ50-150-7.5</w:t>
      </w:r>
    </w:p>
    <w:p w:rsidR="00237DB0" w:rsidRDefault="00237DB0" w:rsidP="00237DB0">
      <w:pPr>
        <w:spacing w:line="500" w:lineRule="exac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（2）进水温度：常温</w:t>
      </w:r>
    </w:p>
    <w:p w:rsidR="00237DB0" w:rsidRPr="005F2149" w:rsidRDefault="00237DB0" w:rsidP="00237DB0">
      <w:pPr>
        <w:spacing w:line="500" w:lineRule="exac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F10701">
        <w:rPr>
          <w:rFonts w:asciiTheme="minorEastAsia" w:eastAsiaTheme="minorEastAsia" w:hAnsiTheme="minorEastAsia" w:hint="eastAsia"/>
          <w:sz w:val="24"/>
          <w:szCs w:val="24"/>
          <w:lang w:eastAsia="zh-CN"/>
        </w:rPr>
        <w:t>流量</w:t>
      </w:r>
      <w:r>
        <w:rPr>
          <w:rFonts w:asciiTheme="minorEastAsia" w:eastAsiaTheme="minorEastAsia" w:hAnsiTheme="minorEastAsia" w:hint="eastAsia"/>
          <w:sz w:val="24"/>
          <w:szCs w:val="24"/>
          <w:lang w:eastAsia="zh-CN"/>
        </w:rPr>
        <w:t>：</w:t>
      </w:r>
      <w:r w:rsidRPr="00F10701">
        <w:rPr>
          <w:rFonts w:asciiTheme="minorEastAsia" w:eastAsiaTheme="minorEastAsia" w:hAnsiTheme="minorEastAsia" w:hint="eastAsia"/>
          <w:sz w:val="24"/>
          <w:szCs w:val="24"/>
          <w:lang w:eastAsia="zh-CN"/>
        </w:rPr>
        <w:t>50m</w:t>
      </w:r>
      <w:r w:rsidRPr="00F10701">
        <w:rPr>
          <w:rFonts w:asciiTheme="minorEastAsia" w:eastAsiaTheme="minorEastAsia" w:hAnsiTheme="minorEastAsia" w:hint="eastAsia"/>
          <w:sz w:val="24"/>
          <w:szCs w:val="24"/>
          <w:vertAlign w:val="superscript"/>
          <w:lang w:eastAsia="zh-CN"/>
        </w:rPr>
        <w:t>3</w:t>
      </w:r>
      <w:r w:rsidRPr="00F10701">
        <w:rPr>
          <w:rFonts w:asciiTheme="minorEastAsia" w:eastAsiaTheme="minorEastAsia" w:hAnsiTheme="minorEastAsia" w:hint="eastAsia"/>
          <w:sz w:val="24"/>
          <w:szCs w:val="24"/>
          <w:lang w:eastAsia="zh-CN"/>
        </w:rPr>
        <w:t>/h</w:t>
      </w:r>
    </w:p>
    <w:p w:rsidR="00237DB0" w:rsidRDefault="00237DB0" w:rsidP="00237DB0">
      <w:pPr>
        <w:spacing w:line="500" w:lineRule="exac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F10701">
        <w:rPr>
          <w:rFonts w:asciiTheme="minorEastAsia" w:eastAsiaTheme="minorEastAsia" w:hAnsiTheme="minorEastAsia" w:hint="eastAsia"/>
          <w:sz w:val="24"/>
          <w:szCs w:val="24"/>
          <w:lang w:eastAsia="zh-CN"/>
        </w:rPr>
        <w:t>扬程</w:t>
      </w:r>
      <w:r>
        <w:rPr>
          <w:rFonts w:asciiTheme="minorEastAsia" w:eastAsiaTheme="minorEastAsia" w:hAnsiTheme="minorEastAsia" w:hint="eastAsia"/>
          <w:sz w:val="24"/>
          <w:szCs w:val="24"/>
          <w:lang w:eastAsia="zh-CN"/>
        </w:rPr>
        <w:t>：</w:t>
      </w:r>
      <w:r w:rsidRPr="00F10701">
        <w:rPr>
          <w:rFonts w:asciiTheme="minorEastAsia" w:eastAsiaTheme="minorEastAsia" w:hAnsiTheme="minorEastAsia" w:hint="eastAsia"/>
          <w:sz w:val="24"/>
          <w:szCs w:val="24"/>
          <w:lang w:eastAsia="zh-CN"/>
        </w:rPr>
        <w:t>H=32m</w:t>
      </w:r>
    </w:p>
    <w:p w:rsidR="00237DB0" w:rsidRDefault="00237DB0" w:rsidP="00237DB0">
      <w:pPr>
        <w:spacing w:line="500" w:lineRule="exac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（5）泵排出</w:t>
      </w:r>
      <w:r w:rsidRPr="00F10701">
        <w:rPr>
          <w:rFonts w:asciiTheme="minorEastAsia" w:eastAsiaTheme="minorEastAsia" w:hAnsiTheme="minorEastAsia" w:hint="eastAsia"/>
          <w:sz w:val="24"/>
          <w:szCs w:val="24"/>
          <w:lang w:eastAsia="zh-CN"/>
        </w:rPr>
        <w:t>口径</w:t>
      </w:r>
      <w:r>
        <w:rPr>
          <w:rFonts w:asciiTheme="minorEastAsia" w:eastAsiaTheme="minorEastAsia" w:hAnsiTheme="minorEastAsia" w:hint="eastAsia"/>
          <w:sz w:val="24"/>
          <w:szCs w:val="24"/>
          <w:lang w:eastAsia="zh-CN"/>
        </w:rPr>
        <w:t>：</w:t>
      </w:r>
      <w:r w:rsidRPr="00F10701">
        <w:rPr>
          <w:rFonts w:asciiTheme="minorEastAsia" w:eastAsiaTheme="minorEastAsia" w:hAnsiTheme="minorEastAsia" w:hint="eastAsia"/>
          <w:sz w:val="24"/>
          <w:szCs w:val="24"/>
          <w:lang w:eastAsia="zh-CN"/>
        </w:rPr>
        <w:t>80</w:t>
      </w:r>
      <w:r>
        <w:rPr>
          <w:rFonts w:asciiTheme="minorEastAsia" w:eastAsiaTheme="minorEastAsia" w:hAnsiTheme="minorEastAsia" w:hint="eastAsia"/>
          <w:sz w:val="24"/>
          <w:szCs w:val="24"/>
          <w:lang w:eastAsia="zh-CN"/>
        </w:rPr>
        <w:t>mm</w:t>
      </w:r>
    </w:p>
    <w:p w:rsidR="00237DB0" w:rsidRDefault="00237DB0" w:rsidP="00237DB0">
      <w:pPr>
        <w:spacing w:line="500" w:lineRule="exac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sidRPr="00F10701">
        <w:rPr>
          <w:rFonts w:asciiTheme="minorEastAsia" w:eastAsiaTheme="minorEastAsia" w:hAnsiTheme="minorEastAsia" w:hint="eastAsia"/>
          <w:sz w:val="24"/>
          <w:szCs w:val="24"/>
          <w:lang w:eastAsia="zh-CN"/>
        </w:rPr>
        <w:t>配用电机功率</w:t>
      </w:r>
      <w:r>
        <w:rPr>
          <w:rFonts w:asciiTheme="minorEastAsia" w:eastAsiaTheme="minorEastAsia" w:hAnsiTheme="minorEastAsia" w:hint="eastAsia"/>
          <w:sz w:val="24"/>
          <w:szCs w:val="24"/>
          <w:lang w:eastAsia="zh-CN"/>
        </w:rPr>
        <w:t>：</w:t>
      </w:r>
      <w:r w:rsidRPr="00F10701">
        <w:rPr>
          <w:rFonts w:asciiTheme="minorEastAsia" w:eastAsiaTheme="minorEastAsia" w:hAnsiTheme="minorEastAsia" w:hint="eastAsia"/>
          <w:sz w:val="24"/>
          <w:szCs w:val="24"/>
          <w:lang w:eastAsia="zh-CN"/>
        </w:rPr>
        <w:t>7.5kW</w:t>
      </w:r>
    </w:p>
    <w:p w:rsidR="00237DB0" w:rsidRDefault="00237DB0" w:rsidP="00237DB0">
      <w:pPr>
        <w:spacing w:line="500" w:lineRule="exac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w:t>
      </w:r>
      <w:r w:rsidRPr="00F10701">
        <w:rPr>
          <w:rFonts w:asciiTheme="minorEastAsia" w:eastAsiaTheme="minorEastAsia" w:hAnsiTheme="minorEastAsia" w:hint="eastAsia"/>
          <w:sz w:val="24"/>
          <w:szCs w:val="24"/>
          <w:lang w:eastAsia="zh-CN"/>
        </w:rPr>
        <w:t>电源</w:t>
      </w:r>
      <w:r>
        <w:rPr>
          <w:rFonts w:asciiTheme="minorEastAsia" w:eastAsiaTheme="minorEastAsia" w:hAnsiTheme="minorEastAsia" w:hint="eastAsia"/>
          <w:sz w:val="24"/>
          <w:szCs w:val="24"/>
          <w:lang w:eastAsia="zh-CN"/>
        </w:rPr>
        <w:t>：</w:t>
      </w:r>
      <w:r w:rsidRPr="00F10701">
        <w:rPr>
          <w:rFonts w:asciiTheme="minorEastAsia" w:eastAsiaTheme="minorEastAsia" w:hAnsiTheme="minorEastAsia" w:hint="eastAsia"/>
          <w:sz w:val="24"/>
          <w:szCs w:val="24"/>
          <w:lang w:eastAsia="zh-CN"/>
        </w:rPr>
        <w:t>380V</w:t>
      </w:r>
    </w:p>
    <w:p w:rsidR="00237DB0" w:rsidRDefault="00237DB0" w:rsidP="00237DB0">
      <w:pPr>
        <w:spacing w:line="500" w:lineRule="exac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（8）壳体/叶轮/轴套/轴的材质：不得低于SS304不锈钢，且满足水泵相关标准及规范要求</w:t>
      </w:r>
    </w:p>
    <w:p w:rsidR="00237DB0" w:rsidRDefault="00237DB0" w:rsidP="00237DB0">
      <w:pPr>
        <w:spacing w:line="500" w:lineRule="exac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（9）泵体</w:t>
      </w:r>
      <w:r w:rsidRPr="00F10701">
        <w:rPr>
          <w:rFonts w:asciiTheme="minorEastAsia" w:eastAsiaTheme="minorEastAsia" w:hAnsiTheme="minorEastAsia" w:hint="eastAsia"/>
          <w:sz w:val="24"/>
          <w:szCs w:val="24"/>
          <w:lang w:eastAsia="zh-CN"/>
        </w:rPr>
        <w:t>安装方式：</w:t>
      </w:r>
      <w:r>
        <w:rPr>
          <w:rFonts w:asciiTheme="minorEastAsia" w:eastAsiaTheme="minorEastAsia" w:hAnsiTheme="minorEastAsia" w:hint="eastAsia"/>
          <w:sz w:val="24"/>
          <w:szCs w:val="24"/>
          <w:lang w:eastAsia="zh-CN"/>
        </w:rPr>
        <w:t>潜水</w:t>
      </w:r>
      <w:r w:rsidRPr="00F10701">
        <w:rPr>
          <w:rFonts w:asciiTheme="minorEastAsia" w:eastAsiaTheme="minorEastAsia" w:hAnsiTheme="minorEastAsia" w:hint="eastAsia"/>
          <w:sz w:val="24"/>
          <w:szCs w:val="24"/>
          <w:lang w:eastAsia="zh-CN"/>
        </w:rPr>
        <w:t>固定式安装</w:t>
      </w:r>
      <w:r>
        <w:rPr>
          <w:rFonts w:asciiTheme="minorEastAsia" w:eastAsiaTheme="minorEastAsia" w:hAnsiTheme="minorEastAsia" w:hint="eastAsia"/>
          <w:sz w:val="24"/>
          <w:szCs w:val="24"/>
          <w:lang w:eastAsia="zh-CN"/>
        </w:rPr>
        <w:t>（雨水井示意图详见附件）</w:t>
      </w:r>
    </w:p>
    <w:p w:rsidR="00237DB0" w:rsidRDefault="00237DB0" w:rsidP="00237DB0">
      <w:pPr>
        <w:spacing w:line="5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5.其它技术</w:t>
      </w:r>
      <w:r w:rsidRPr="00F10701">
        <w:rPr>
          <w:rFonts w:asciiTheme="minorEastAsia" w:eastAsiaTheme="minorEastAsia" w:hAnsiTheme="minorEastAsia" w:hint="eastAsia"/>
          <w:sz w:val="24"/>
          <w:szCs w:val="24"/>
          <w:lang w:eastAsia="zh-CN"/>
        </w:rPr>
        <w:t>要求：</w:t>
      </w:r>
    </w:p>
    <w:p w:rsidR="00237DB0" w:rsidRDefault="00237DB0" w:rsidP="00237DB0">
      <w:pPr>
        <w:spacing w:line="500" w:lineRule="exac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F10701">
        <w:rPr>
          <w:rFonts w:asciiTheme="minorEastAsia" w:eastAsiaTheme="minorEastAsia" w:hAnsiTheme="minorEastAsia" w:hint="eastAsia"/>
          <w:sz w:val="24"/>
          <w:szCs w:val="24"/>
          <w:lang w:eastAsia="zh-CN"/>
        </w:rPr>
        <w:t>要求泵自带液位控制，即可以根据所需液位变化，自动控制泵的起动与停止</w:t>
      </w:r>
      <w:r>
        <w:rPr>
          <w:rFonts w:asciiTheme="minorEastAsia" w:eastAsiaTheme="minorEastAsia" w:hAnsiTheme="minorEastAsia" w:hint="eastAsia"/>
          <w:sz w:val="24"/>
          <w:szCs w:val="24"/>
          <w:lang w:eastAsia="zh-CN"/>
        </w:rPr>
        <w:t>，且每组泵须配备相匹配的控制柜和自动耦合装置。</w:t>
      </w:r>
    </w:p>
    <w:p w:rsidR="00237DB0" w:rsidRDefault="00237DB0" w:rsidP="00237DB0">
      <w:pPr>
        <w:spacing w:line="500" w:lineRule="exac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泵的运行方式为：具有“手动”及“自动”两种运行方式，当处于“手动”运行方式时，可通过控制柜面板的开关，进行手动就地启停对应水泵。当处于“自动”运行方式时，通过液位自动控制，可实现水泵的自动启停，低水位时自动停泵，高水位时自动启泵，超高水位时双泵同时启动并报警；泵平时一用一备，互为备用，须具有“当主泵发生故障时，自动停泵，备用泵自动切换投入工作”的功能，两台泵可自行交替启动。</w:t>
      </w:r>
    </w:p>
    <w:p w:rsidR="00237DB0" w:rsidRDefault="00237DB0" w:rsidP="00237DB0">
      <w:pPr>
        <w:spacing w:line="500" w:lineRule="exac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（3）要求</w:t>
      </w:r>
      <w:r w:rsidRPr="00FE7505">
        <w:rPr>
          <w:rFonts w:asciiTheme="minorEastAsia" w:eastAsiaTheme="minorEastAsia" w:hAnsiTheme="minorEastAsia" w:hint="eastAsia"/>
          <w:sz w:val="24"/>
          <w:szCs w:val="24"/>
          <w:lang w:eastAsia="zh-CN"/>
        </w:rPr>
        <w:t>泵</w:t>
      </w:r>
      <w:r>
        <w:rPr>
          <w:rFonts w:asciiTheme="minorEastAsia" w:eastAsiaTheme="minorEastAsia" w:hAnsiTheme="minorEastAsia" w:hint="eastAsia"/>
          <w:sz w:val="24"/>
          <w:szCs w:val="24"/>
          <w:lang w:eastAsia="zh-CN"/>
        </w:rPr>
        <w:t>的年</w:t>
      </w:r>
      <w:r w:rsidRPr="00FE7505">
        <w:rPr>
          <w:rFonts w:asciiTheme="minorEastAsia" w:eastAsiaTheme="minorEastAsia" w:hAnsiTheme="minorEastAsia" w:hint="eastAsia"/>
          <w:sz w:val="24"/>
          <w:szCs w:val="24"/>
          <w:lang w:eastAsia="zh-CN"/>
        </w:rPr>
        <w:t>连续运行</w:t>
      </w:r>
      <w:r>
        <w:rPr>
          <w:rFonts w:asciiTheme="minorEastAsia" w:eastAsiaTheme="minorEastAsia" w:hAnsiTheme="minorEastAsia" w:hint="eastAsia"/>
          <w:sz w:val="24"/>
          <w:szCs w:val="24"/>
          <w:lang w:eastAsia="zh-CN"/>
        </w:rPr>
        <w:t>时间达到</w:t>
      </w:r>
      <w:r w:rsidRPr="00FE7505">
        <w:rPr>
          <w:rFonts w:asciiTheme="minorEastAsia" w:eastAsiaTheme="minorEastAsia" w:hAnsiTheme="minorEastAsia" w:hint="eastAsia"/>
          <w:sz w:val="24"/>
          <w:szCs w:val="24"/>
          <w:lang w:eastAsia="zh-CN"/>
        </w:rPr>
        <w:t>8000小时以上</w:t>
      </w:r>
      <w:r>
        <w:rPr>
          <w:rFonts w:asciiTheme="minorEastAsia" w:eastAsiaTheme="minorEastAsia" w:hAnsiTheme="minorEastAsia" w:hint="eastAsia"/>
          <w:sz w:val="24"/>
          <w:szCs w:val="24"/>
          <w:lang w:eastAsia="zh-CN"/>
        </w:rPr>
        <w:t>。</w:t>
      </w:r>
    </w:p>
    <w:p w:rsidR="00237DB0" w:rsidRDefault="00237DB0" w:rsidP="00237DB0">
      <w:pPr>
        <w:spacing w:line="500" w:lineRule="exac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（4）要求泵</w:t>
      </w:r>
      <w:r w:rsidRPr="00FE7505">
        <w:rPr>
          <w:rFonts w:asciiTheme="minorEastAsia" w:eastAsiaTheme="minorEastAsia" w:hAnsiTheme="minorEastAsia" w:hint="eastAsia"/>
          <w:sz w:val="24"/>
          <w:szCs w:val="24"/>
          <w:lang w:eastAsia="zh-CN"/>
        </w:rPr>
        <w:t>能够在全扬程内使用，而保证电机不会过载。</w:t>
      </w:r>
    </w:p>
    <w:p w:rsidR="00237DB0" w:rsidRPr="00C872D7" w:rsidRDefault="00237DB0" w:rsidP="00237DB0">
      <w:pPr>
        <w:tabs>
          <w:tab w:val="left" w:pos="851"/>
        </w:tabs>
        <w:adjustRightInd w:val="0"/>
        <w:spacing w:line="500" w:lineRule="exact"/>
        <w:ind w:firstLineChars="196" w:firstLine="472"/>
        <w:outlineLvl w:val="0"/>
        <w:rPr>
          <w:rFonts w:asciiTheme="minorEastAsia" w:eastAsiaTheme="minorEastAsia" w:hAnsiTheme="minorEastAsia" w:cs="Arial"/>
          <w:b/>
          <w:bCs/>
          <w:sz w:val="24"/>
          <w:szCs w:val="24"/>
          <w:lang w:eastAsia="zh-CN"/>
        </w:rPr>
      </w:pPr>
      <w:r>
        <w:rPr>
          <w:rFonts w:asciiTheme="minorEastAsia" w:eastAsiaTheme="minorEastAsia" w:hAnsiTheme="minorEastAsia" w:cs="Arial" w:hint="eastAsia"/>
          <w:b/>
          <w:bCs/>
          <w:sz w:val="24"/>
          <w:szCs w:val="24"/>
          <w:lang w:eastAsia="zh-CN"/>
        </w:rPr>
        <w:t>四</w:t>
      </w:r>
      <w:r w:rsidRPr="00C872D7">
        <w:rPr>
          <w:rFonts w:asciiTheme="minorEastAsia" w:eastAsiaTheme="minorEastAsia" w:hAnsiTheme="minorEastAsia" w:cs="Arial" w:hint="eastAsia"/>
          <w:b/>
          <w:bCs/>
          <w:sz w:val="24"/>
          <w:szCs w:val="24"/>
          <w:lang w:eastAsia="zh-CN"/>
        </w:rPr>
        <w:t>、投标人资格要求</w:t>
      </w:r>
    </w:p>
    <w:p w:rsidR="00237DB0" w:rsidRDefault="00237DB0" w:rsidP="00237DB0">
      <w:pPr>
        <w:spacing w:line="500" w:lineRule="exact"/>
        <w:ind w:firstLineChars="200" w:firstLine="480"/>
        <w:rPr>
          <w:sz w:val="24"/>
          <w:szCs w:val="24"/>
          <w:lang w:eastAsia="zh-CN"/>
        </w:rPr>
      </w:pPr>
      <w:r w:rsidRPr="00F81BFC">
        <w:rPr>
          <w:rFonts w:hint="eastAsia"/>
          <w:sz w:val="24"/>
          <w:szCs w:val="24"/>
          <w:lang w:eastAsia="zh-CN"/>
        </w:rPr>
        <w:t>投标人应具有独立法人资格，</w:t>
      </w:r>
      <w:r>
        <w:rPr>
          <w:rFonts w:asciiTheme="minorEastAsia" w:hAnsiTheme="minorEastAsia" w:hint="eastAsia"/>
          <w:sz w:val="24"/>
          <w:szCs w:val="24"/>
          <w:lang w:eastAsia="zh-CN"/>
        </w:rPr>
        <w:t>且</w:t>
      </w:r>
      <w:r w:rsidRPr="00F81BFC">
        <w:rPr>
          <w:rFonts w:hint="eastAsia"/>
          <w:sz w:val="24"/>
          <w:szCs w:val="24"/>
          <w:lang w:eastAsia="zh-CN"/>
        </w:rPr>
        <w:t>有能力提供本招标项目货物及服务的制造商</w:t>
      </w:r>
      <w:r>
        <w:rPr>
          <w:rFonts w:hint="eastAsia"/>
          <w:sz w:val="24"/>
          <w:szCs w:val="24"/>
          <w:lang w:eastAsia="zh-CN"/>
        </w:rPr>
        <w:t>或供应商</w:t>
      </w:r>
      <w:r w:rsidRPr="00F81BFC">
        <w:rPr>
          <w:rFonts w:hint="eastAsia"/>
          <w:sz w:val="24"/>
          <w:szCs w:val="24"/>
          <w:lang w:eastAsia="zh-CN"/>
        </w:rPr>
        <w:t>。</w:t>
      </w:r>
    </w:p>
    <w:p w:rsidR="00237DB0" w:rsidRDefault="00237DB0" w:rsidP="00237DB0">
      <w:pPr>
        <w:spacing w:line="500" w:lineRule="exact"/>
        <w:ind w:firstLineChars="200" w:firstLine="480"/>
        <w:rPr>
          <w:sz w:val="24"/>
          <w:szCs w:val="24"/>
          <w:lang w:eastAsia="zh-CN"/>
        </w:rPr>
      </w:pPr>
      <w:r>
        <w:rPr>
          <w:rFonts w:hint="eastAsia"/>
          <w:sz w:val="24"/>
          <w:szCs w:val="24"/>
          <w:lang w:eastAsia="zh-CN"/>
        </w:rPr>
        <w:t>备注：</w:t>
      </w:r>
      <w:r w:rsidRPr="006C1697">
        <w:rPr>
          <w:sz w:val="24"/>
          <w:szCs w:val="24"/>
          <w:lang w:eastAsia="zh-CN"/>
        </w:rPr>
        <w:t>投标人应提供有效的企业法人营业执照副本</w:t>
      </w:r>
      <w:r w:rsidRPr="006C1697">
        <w:rPr>
          <w:rFonts w:hint="eastAsia"/>
          <w:sz w:val="24"/>
          <w:szCs w:val="24"/>
          <w:lang w:eastAsia="zh-CN"/>
        </w:rPr>
        <w:t>复印件</w:t>
      </w:r>
      <w:r w:rsidRPr="006C1697">
        <w:rPr>
          <w:sz w:val="24"/>
          <w:szCs w:val="24"/>
          <w:lang w:eastAsia="zh-CN"/>
        </w:rPr>
        <w:t>并加盖投标人单位公章</w:t>
      </w:r>
      <w:r w:rsidRPr="006C1697">
        <w:rPr>
          <w:rFonts w:hint="eastAsia"/>
          <w:sz w:val="24"/>
          <w:szCs w:val="24"/>
          <w:lang w:eastAsia="zh-CN"/>
        </w:rPr>
        <w:t>。</w:t>
      </w:r>
    </w:p>
    <w:p w:rsidR="00237DB0" w:rsidRPr="00C872D7" w:rsidRDefault="00237DB0" w:rsidP="00237DB0">
      <w:pPr>
        <w:tabs>
          <w:tab w:val="left" w:pos="851"/>
        </w:tabs>
        <w:adjustRightInd w:val="0"/>
        <w:spacing w:line="500" w:lineRule="exact"/>
        <w:ind w:firstLineChars="196" w:firstLine="472"/>
        <w:outlineLvl w:val="0"/>
        <w:rPr>
          <w:rFonts w:asciiTheme="minorEastAsia" w:eastAsiaTheme="minorEastAsia" w:hAnsiTheme="minorEastAsia" w:cs="Arial"/>
          <w:b/>
          <w:bCs/>
          <w:sz w:val="24"/>
          <w:szCs w:val="24"/>
          <w:lang w:eastAsia="zh-CN"/>
        </w:rPr>
      </w:pPr>
      <w:r>
        <w:rPr>
          <w:rFonts w:asciiTheme="minorEastAsia" w:eastAsiaTheme="minorEastAsia" w:hAnsiTheme="minorEastAsia" w:cs="Arial" w:hint="eastAsia"/>
          <w:b/>
          <w:bCs/>
          <w:sz w:val="24"/>
          <w:szCs w:val="24"/>
          <w:lang w:eastAsia="zh-CN"/>
        </w:rPr>
        <w:t>五</w:t>
      </w:r>
      <w:r w:rsidRPr="00C872D7">
        <w:rPr>
          <w:rFonts w:asciiTheme="minorEastAsia" w:eastAsiaTheme="minorEastAsia" w:hAnsiTheme="minorEastAsia" w:cs="Arial" w:hint="eastAsia"/>
          <w:b/>
          <w:bCs/>
          <w:sz w:val="24"/>
          <w:szCs w:val="24"/>
          <w:lang w:eastAsia="zh-CN"/>
        </w:rPr>
        <w:t>、其他事项说明</w:t>
      </w:r>
    </w:p>
    <w:p w:rsidR="00237DB0" w:rsidRPr="00C872D7" w:rsidRDefault="00237DB0" w:rsidP="00237DB0">
      <w:pPr>
        <w:spacing w:line="500" w:lineRule="exact"/>
        <w:ind w:firstLineChars="200" w:firstLine="480"/>
        <w:rPr>
          <w:rFonts w:asciiTheme="minorEastAsia" w:eastAsiaTheme="minorEastAsia" w:hAnsiTheme="minorEastAsia"/>
          <w:sz w:val="24"/>
          <w:szCs w:val="24"/>
          <w:lang w:eastAsia="zh-CN"/>
        </w:rPr>
      </w:pPr>
      <w:r w:rsidRPr="00C872D7">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w:t>
      </w:r>
      <w:r w:rsidRPr="00C872D7">
        <w:rPr>
          <w:rFonts w:asciiTheme="minorEastAsia" w:eastAsiaTheme="minorEastAsia" w:hAnsiTheme="minorEastAsia" w:hint="eastAsia"/>
          <w:sz w:val="24"/>
          <w:szCs w:val="24"/>
          <w:lang w:eastAsia="zh-CN"/>
        </w:rPr>
        <w:t>投标人应承担其编制和提交投标文件以及投标过程所涉及的一切费用，无论投标结果如何，招标人对上述费用不负任何责任，招标人也不对投标人因本次招标事宜引起的任何损失负责。</w:t>
      </w:r>
    </w:p>
    <w:p w:rsidR="00237DB0" w:rsidRPr="00F81BFC" w:rsidRDefault="00237DB0" w:rsidP="00237DB0">
      <w:pPr>
        <w:spacing w:line="5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2.</w:t>
      </w:r>
      <w:r w:rsidRPr="00F81BFC">
        <w:rPr>
          <w:rFonts w:asciiTheme="minorEastAsia" w:eastAsiaTheme="minorEastAsia" w:hAnsiTheme="minorEastAsia" w:hint="eastAsia"/>
          <w:sz w:val="24"/>
          <w:szCs w:val="24"/>
          <w:lang w:eastAsia="zh-CN"/>
        </w:rPr>
        <w:t>投标人应充分了解本招标项目的招标要求，任何因投标人对招标要求理解不正确或了解不充分造成的一切后果和可能增加的费用均由投标人自行负责。</w:t>
      </w:r>
    </w:p>
    <w:p w:rsidR="00237DB0" w:rsidRDefault="00237DB0" w:rsidP="00237DB0">
      <w:pPr>
        <w:spacing w:line="500" w:lineRule="exact"/>
        <w:ind w:firstLineChars="200" w:firstLine="480"/>
        <w:rPr>
          <w:rFonts w:asciiTheme="minorEastAsia" w:eastAsiaTheme="minorEastAsia" w:hAnsiTheme="minorEastAsia"/>
          <w:sz w:val="24"/>
          <w:szCs w:val="24"/>
          <w:lang w:eastAsia="zh-CN"/>
        </w:rPr>
      </w:pPr>
      <w:r w:rsidRPr="00C872D7">
        <w:rPr>
          <w:rFonts w:asciiTheme="minorEastAsia" w:eastAsiaTheme="minorEastAsia" w:hAnsiTheme="minorEastAsia"/>
          <w:sz w:val="24"/>
          <w:szCs w:val="24"/>
          <w:lang w:eastAsia="zh-CN"/>
        </w:rPr>
        <w:t>3</w:t>
      </w:r>
      <w:r w:rsidRPr="00C872D7">
        <w:rPr>
          <w:rFonts w:asciiTheme="minorEastAsia" w:eastAsiaTheme="minorEastAsia" w:hAnsiTheme="minorEastAsia" w:hint="eastAsia"/>
          <w:sz w:val="24"/>
          <w:szCs w:val="24"/>
          <w:lang w:eastAsia="zh-CN"/>
        </w:rPr>
        <w:t>、本招标文件的解释权归属招标人。</w:t>
      </w:r>
    </w:p>
    <w:p w:rsidR="00237DB0" w:rsidRPr="00C872D7" w:rsidRDefault="00237DB0" w:rsidP="00237DB0">
      <w:pPr>
        <w:tabs>
          <w:tab w:val="left" w:pos="851"/>
        </w:tabs>
        <w:adjustRightInd w:val="0"/>
        <w:spacing w:line="500" w:lineRule="exact"/>
        <w:ind w:firstLineChars="196" w:firstLine="472"/>
        <w:outlineLvl w:val="0"/>
        <w:rPr>
          <w:rFonts w:asciiTheme="minorEastAsia" w:eastAsiaTheme="minorEastAsia" w:hAnsiTheme="minorEastAsia" w:cs="Arial"/>
          <w:b/>
          <w:bCs/>
          <w:sz w:val="24"/>
          <w:szCs w:val="24"/>
          <w:lang w:eastAsia="zh-CN"/>
        </w:rPr>
      </w:pPr>
      <w:r>
        <w:rPr>
          <w:rFonts w:asciiTheme="minorEastAsia" w:eastAsiaTheme="minorEastAsia" w:hAnsiTheme="minorEastAsia" w:cs="Arial" w:hint="eastAsia"/>
          <w:b/>
          <w:bCs/>
          <w:sz w:val="24"/>
          <w:szCs w:val="24"/>
          <w:lang w:eastAsia="zh-CN"/>
        </w:rPr>
        <w:t>六</w:t>
      </w:r>
      <w:r w:rsidRPr="00C872D7">
        <w:rPr>
          <w:rFonts w:asciiTheme="minorEastAsia" w:eastAsiaTheme="minorEastAsia" w:hAnsiTheme="minorEastAsia" w:cs="Arial" w:hint="eastAsia"/>
          <w:b/>
          <w:bCs/>
          <w:sz w:val="24"/>
          <w:szCs w:val="24"/>
          <w:lang w:eastAsia="zh-CN"/>
        </w:rPr>
        <w:t>、</w:t>
      </w:r>
      <w:r>
        <w:rPr>
          <w:rFonts w:asciiTheme="minorEastAsia" w:eastAsiaTheme="minorEastAsia" w:hAnsiTheme="minorEastAsia" w:cs="Arial" w:hint="eastAsia"/>
          <w:b/>
          <w:bCs/>
          <w:sz w:val="24"/>
          <w:szCs w:val="24"/>
          <w:lang w:eastAsia="zh-CN"/>
        </w:rPr>
        <w:t>附件</w:t>
      </w:r>
    </w:p>
    <w:p w:rsidR="00237DB0" w:rsidRDefault="00237DB0" w:rsidP="00237DB0">
      <w:pPr>
        <w:spacing w:line="5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附件1：南侧、北侧雨水井示意图</w:t>
      </w:r>
    </w:p>
    <w:p w:rsidR="00237DB0" w:rsidRDefault="00237DB0" w:rsidP="00237DB0">
      <w:pPr>
        <w:widowControl/>
        <w:autoSpaceDE/>
        <w:autoSpaceDN/>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br w:type="page"/>
      </w:r>
    </w:p>
    <w:p w:rsidR="00237DB0" w:rsidRPr="008A1CC4" w:rsidRDefault="00237DB0" w:rsidP="00237DB0">
      <w:pPr>
        <w:spacing w:line="500" w:lineRule="exact"/>
        <w:ind w:firstLineChars="200" w:firstLine="482"/>
        <w:rPr>
          <w:rFonts w:asciiTheme="minorEastAsia" w:eastAsiaTheme="minorEastAsia" w:hAnsiTheme="minorEastAsia"/>
          <w:b/>
          <w:sz w:val="24"/>
          <w:szCs w:val="24"/>
          <w:lang w:eastAsia="zh-CN"/>
        </w:rPr>
      </w:pPr>
      <w:r w:rsidRPr="008A1CC4">
        <w:rPr>
          <w:rFonts w:asciiTheme="minorEastAsia" w:eastAsiaTheme="minorEastAsia" w:hAnsiTheme="minorEastAsia" w:hint="eastAsia"/>
          <w:b/>
          <w:sz w:val="24"/>
          <w:szCs w:val="24"/>
          <w:lang w:eastAsia="zh-CN"/>
        </w:rPr>
        <w:lastRenderedPageBreak/>
        <w:t>附件1：南侧、北侧雨水井示意图</w:t>
      </w:r>
    </w:p>
    <w:p w:rsidR="00237DB0" w:rsidRDefault="00237DB0" w:rsidP="00237DB0">
      <w:pPr>
        <w:spacing w:line="360" w:lineRule="auto"/>
        <w:jc w:val="center"/>
        <w:rPr>
          <w:rFonts w:asciiTheme="minorEastAsia" w:eastAsiaTheme="minorEastAsia" w:hAnsiTheme="minorEastAsia"/>
          <w:sz w:val="24"/>
          <w:szCs w:val="24"/>
        </w:rPr>
      </w:pPr>
      <w:r>
        <w:rPr>
          <w:rFonts w:asciiTheme="minorEastAsia" w:eastAsiaTheme="minorEastAsia" w:hAnsiTheme="minorEastAsia"/>
          <w:noProof/>
          <w:sz w:val="24"/>
          <w:szCs w:val="24"/>
          <w:lang w:eastAsia="zh-CN"/>
        </w:rPr>
        <w:drawing>
          <wp:inline distT="0" distB="0" distL="0" distR="0" wp14:anchorId="2A0BA259" wp14:editId="1B5FEB74">
            <wp:extent cx="5348378" cy="3557650"/>
            <wp:effectExtent l="0" t="0" r="508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5207" cy="3562192"/>
                    </a:xfrm>
                    <a:prstGeom prst="rect">
                      <a:avLst/>
                    </a:prstGeom>
                    <a:noFill/>
                    <a:ln>
                      <a:noFill/>
                    </a:ln>
                  </pic:spPr>
                </pic:pic>
              </a:graphicData>
            </a:graphic>
          </wp:inline>
        </w:drawing>
      </w:r>
    </w:p>
    <w:p w:rsidR="00237DB0" w:rsidRDefault="00237DB0" w:rsidP="00237DB0">
      <w:pPr>
        <w:spacing w:line="360" w:lineRule="auto"/>
        <w:rPr>
          <w:rFonts w:asciiTheme="minorEastAsia" w:eastAsiaTheme="minorEastAsia" w:hAnsiTheme="minorEastAsia"/>
          <w:sz w:val="24"/>
          <w:szCs w:val="24"/>
        </w:rPr>
      </w:pPr>
    </w:p>
    <w:p w:rsidR="00237DB0" w:rsidRPr="009457D6" w:rsidRDefault="00237DB0" w:rsidP="00237DB0">
      <w:pPr>
        <w:spacing w:line="360" w:lineRule="auto"/>
        <w:jc w:val="center"/>
      </w:pPr>
      <w:r>
        <w:rPr>
          <w:rFonts w:asciiTheme="minorEastAsia" w:eastAsiaTheme="minorEastAsia" w:hAnsiTheme="minorEastAsia"/>
          <w:noProof/>
          <w:sz w:val="24"/>
          <w:szCs w:val="24"/>
          <w:lang w:eastAsia="zh-CN"/>
        </w:rPr>
        <w:drawing>
          <wp:inline distT="0" distB="0" distL="0" distR="0" wp14:anchorId="49D880AE" wp14:editId="11CD6E41">
            <wp:extent cx="5624423" cy="459817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8231" cy="4601287"/>
                    </a:xfrm>
                    <a:prstGeom prst="rect">
                      <a:avLst/>
                    </a:prstGeom>
                    <a:noFill/>
                    <a:ln>
                      <a:noFill/>
                    </a:ln>
                  </pic:spPr>
                </pic:pic>
              </a:graphicData>
            </a:graphic>
          </wp:inline>
        </w:drawing>
      </w:r>
    </w:p>
    <w:p w:rsidR="00237DB0" w:rsidRDefault="00237DB0" w:rsidP="008367BA">
      <w:pPr>
        <w:jc w:val="center"/>
        <w:rPr>
          <w:b/>
          <w:sz w:val="44"/>
          <w:szCs w:val="44"/>
          <w:lang w:eastAsia="zh-CN"/>
        </w:rPr>
      </w:pPr>
    </w:p>
    <w:p w:rsidR="00237DB0" w:rsidRDefault="00237DB0" w:rsidP="008367BA">
      <w:pPr>
        <w:jc w:val="center"/>
        <w:rPr>
          <w:b/>
          <w:sz w:val="44"/>
          <w:szCs w:val="44"/>
          <w:lang w:eastAsia="zh-CN"/>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Pr="006F4E5D"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1C320A" w:rsidRPr="002F7857" w:rsidRDefault="001C320A" w:rsidP="001C320A">
      <w:pPr>
        <w:pStyle w:val="a6"/>
        <w:jc w:val="center"/>
        <w:rPr>
          <w:rFonts w:ascii="微软雅黑" w:eastAsia="微软雅黑"/>
          <w:b/>
          <w:sz w:val="44"/>
          <w:szCs w:val="44"/>
          <w:u w:val="single"/>
          <w:lang w:eastAsia="zh-CN"/>
        </w:rPr>
      </w:pPr>
      <w:r w:rsidRPr="002F7857">
        <w:rPr>
          <w:rFonts w:ascii="微软雅黑" w:eastAsia="微软雅黑" w:hint="eastAsia"/>
          <w:b/>
          <w:sz w:val="44"/>
          <w:szCs w:val="44"/>
          <w:u w:val="single"/>
          <w:lang w:eastAsia="zh-CN"/>
        </w:rPr>
        <w:t>南</w:t>
      </w:r>
      <w:r w:rsidRPr="002F7857">
        <w:rPr>
          <w:rFonts w:ascii="微软雅黑" w:eastAsia="微软雅黑"/>
          <w:b/>
          <w:sz w:val="44"/>
          <w:szCs w:val="44"/>
          <w:u w:val="single"/>
          <w:lang w:eastAsia="zh-CN"/>
        </w:rPr>
        <w:t>8#</w:t>
      </w:r>
      <w:r w:rsidRPr="002F7857">
        <w:rPr>
          <w:rFonts w:ascii="微软雅黑" w:eastAsia="微软雅黑" w:hint="eastAsia"/>
          <w:b/>
          <w:sz w:val="44"/>
          <w:szCs w:val="44"/>
          <w:u w:val="single"/>
          <w:lang w:eastAsia="zh-CN"/>
        </w:rPr>
        <w:t>泊位临时排水措施4台潜水排污泵采购发包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2E1AE9">
        <w:rPr>
          <w:rFonts w:ascii="Times New Roman" w:hAnsi="Times New Roman"/>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3D1235"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B54F0F" w:rsidRPr="0033277A" w:rsidRDefault="00B54F0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54F0F" w:rsidRPr="0033277A" w:rsidRDefault="00B54F0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54F0F" w:rsidRPr="0033277A" w:rsidRDefault="00B54F0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54F0F" w:rsidRPr="0033277A" w:rsidRDefault="00B54F0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54F0F" w:rsidRPr="0033277A" w:rsidRDefault="00B54F0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54F0F" w:rsidRPr="0033277A" w:rsidRDefault="00B54F0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54F0F" w:rsidRPr="0033277A" w:rsidRDefault="00B54F0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67702" w:rsidRPr="002E1AE9" w:rsidRDefault="007B7828" w:rsidP="002E1AE9">
      <w:pPr>
        <w:pStyle w:val="ab"/>
        <w:spacing w:beforeLines="0" w:afterLines="0"/>
        <w:ind w:firstLineChars="221" w:firstLine="530"/>
        <w:rPr>
          <w:rFonts w:cs="Times New Roman"/>
          <w:color w:val="C00000"/>
          <w:sz w:val="24"/>
          <w:szCs w:val="24"/>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9A6FD0" w:rsidRDefault="009A6FD0" w:rsidP="002E1AE9">
      <w:pPr>
        <w:spacing w:line="360" w:lineRule="auto"/>
        <w:rPr>
          <w:szCs w:val="21"/>
          <w:lang w:eastAsia="zh-CN"/>
        </w:rPr>
      </w:pP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1C320A" w:rsidRPr="009A6FD0" w:rsidTr="003B3C4F">
        <w:trPr>
          <w:jc w:val="center"/>
        </w:trPr>
        <w:tc>
          <w:tcPr>
            <w:tcW w:w="971" w:type="dxa"/>
          </w:tcPr>
          <w:p w:rsidR="001C320A" w:rsidRPr="009A6FD0" w:rsidRDefault="001C320A" w:rsidP="001C320A">
            <w:pPr>
              <w:spacing w:line="500" w:lineRule="exact"/>
              <w:jc w:val="center"/>
              <w:rPr>
                <w:sz w:val="24"/>
              </w:rPr>
            </w:pPr>
            <w:r w:rsidRPr="009A6FD0">
              <w:rPr>
                <w:rFonts w:hint="eastAsia"/>
                <w:sz w:val="24"/>
              </w:rPr>
              <w:t>1</w:t>
            </w:r>
          </w:p>
        </w:tc>
        <w:tc>
          <w:tcPr>
            <w:tcW w:w="6023" w:type="dxa"/>
          </w:tcPr>
          <w:p w:rsidR="001C320A" w:rsidRPr="005C5A66" w:rsidRDefault="001C320A" w:rsidP="001C320A">
            <w:pPr>
              <w:spacing w:line="500" w:lineRule="exact"/>
              <w:rPr>
                <w:lang w:eastAsia="zh-CN"/>
              </w:rPr>
            </w:pPr>
            <w:r w:rsidRPr="005C5A66">
              <w:rPr>
                <w:rFonts w:hint="eastAsia"/>
                <w:lang w:eastAsia="zh-CN"/>
              </w:rPr>
              <w:t>参选书</w:t>
            </w:r>
          </w:p>
        </w:tc>
        <w:tc>
          <w:tcPr>
            <w:tcW w:w="1843" w:type="dxa"/>
          </w:tcPr>
          <w:p w:rsidR="001C320A" w:rsidRPr="009A6FD0" w:rsidRDefault="001C320A" w:rsidP="001C320A">
            <w:pPr>
              <w:spacing w:line="500" w:lineRule="exact"/>
              <w:jc w:val="center"/>
              <w:rPr>
                <w:sz w:val="24"/>
              </w:rPr>
            </w:pPr>
          </w:p>
        </w:tc>
      </w:tr>
      <w:tr w:rsidR="001C320A" w:rsidRPr="009A6FD0" w:rsidTr="003B3C4F">
        <w:trPr>
          <w:jc w:val="center"/>
        </w:trPr>
        <w:tc>
          <w:tcPr>
            <w:tcW w:w="971" w:type="dxa"/>
          </w:tcPr>
          <w:p w:rsidR="001C320A" w:rsidRPr="009A6FD0" w:rsidRDefault="001C320A" w:rsidP="001C320A">
            <w:pPr>
              <w:spacing w:line="500" w:lineRule="exact"/>
              <w:jc w:val="center"/>
              <w:rPr>
                <w:sz w:val="24"/>
              </w:rPr>
            </w:pPr>
            <w:r w:rsidRPr="009A6FD0">
              <w:rPr>
                <w:rFonts w:hint="eastAsia"/>
                <w:sz w:val="24"/>
              </w:rPr>
              <w:t>2</w:t>
            </w:r>
          </w:p>
        </w:tc>
        <w:tc>
          <w:tcPr>
            <w:tcW w:w="6023" w:type="dxa"/>
          </w:tcPr>
          <w:p w:rsidR="001C320A" w:rsidRPr="005C5A66" w:rsidRDefault="001C320A" w:rsidP="001C320A">
            <w:pPr>
              <w:spacing w:line="500" w:lineRule="exact"/>
              <w:rPr>
                <w:lang w:eastAsia="zh-CN"/>
              </w:rPr>
            </w:pPr>
            <w:r w:rsidRPr="005C5A66">
              <w:rPr>
                <w:rFonts w:hint="eastAsia"/>
                <w:lang w:eastAsia="zh-CN"/>
              </w:rPr>
              <w:t>法定代表人授权书</w:t>
            </w:r>
          </w:p>
        </w:tc>
        <w:tc>
          <w:tcPr>
            <w:tcW w:w="1843" w:type="dxa"/>
          </w:tcPr>
          <w:p w:rsidR="001C320A" w:rsidRPr="009A6FD0" w:rsidRDefault="001C320A" w:rsidP="001C320A">
            <w:pPr>
              <w:spacing w:line="500" w:lineRule="exact"/>
              <w:jc w:val="center"/>
              <w:rPr>
                <w:sz w:val="24"/>
              </w:rPr>
            </w:pPr>
          </w:p>
        </w:tc>
      </w:tr>
      <w:tr w:rsidR="001C320A" w:rsidRPr="009A6FD0" w:rsidTr="003B3C4F">
        <w:trPr>
          <w:jc w:val="center"/>
        </w:trPr>
        <w:tc>
          <w:tcPr>
            <w:tcW w:w="971" w:type="dxa"/>
          </w:tcPr>
          <w:p w:rsidR="001C320A" w:rsidRPr="009A6FD0" w:rsidRDefault="001C320A" w:rsidP="001C320A">
            <w:pPr>
              <w:spacing w:line="500" w:lineRule="exact"/>
              <w:jc w:val="center"/>
              <w:rPr>
                <w:sz w:val="24"/>
              </w:rPr>
            </w:pPr>
            <w:r w:rsidRPr="009A6FD0">
              <w:rPr>
                <w:rFonts w:hint="eastAsia"/>
                <w:sz w:val="24"/>
              </w:rPr>
              <w:t>3</w:t>
            </w:r>
          </w:p>
        </w:tc>
        <w:tc>
          <w:tcPr>
            <w:tcW w:w="6023" w:type="dxa"/>
          </w:tcPr>
          <w:p w:rsidR="001C320A" w:rsidRPr="005C5A66" w:rsidRDefault="001C320A" w:rsidP="001C320A">
            <w:pPr>
              <w:spacing w:line="500" w:lineRule="exact"/>
              <w:rPr>
                <w:lang w:eastAsia="zh-CN"/>
              </w:rPr>
            </w:pPr>
            <w:r w:rsidRPr="005C5A66">
              <w:rPr>
                <w:rFonts w:hint="eastAsia"/>
                <w:lang w:eastAsia="zh-CN"/>
              </w:rPr>
              <w:t>法定代表人身份证复印件</w:t>
            </w:r>
          </w:p>
        </w:tc>
        <w:tc>
          <w:tcPr>
            <w:tcW w:w="1843" w:type="dxa"/>
          </w:tcPr>
          <w:p w:rsidR="001C320A" w:rsidRPr="009A6FD0" w:rsidRDefault="001C320A" w:rsidP="001C320A">
            <w:pPr>
              <w:spacing w:line="500" w:lineRule="exact"/>
              <w:jc w:val="center"/>
              <w:rPr>
                <w:sz w:val="24"/>
                <w:lang w:eastAsia="zh-CN"/>
              </w:rPr>
            </w:pPr>
          </w:p>
        </w:tc>
      </w:tr>
      <w:tr w:rsidR="001C320A" w:rsidRPr="009A6FD0" w:rsidTr="003B3C4F">
        <w:trPr>
          <w:jc w:val="center"/>
        </w:trPr>
        <w:tc>
          <w:tcPr>
            <w:tcW w:w="971" w:type="dxa"/>
          </w:tcPr>
          <w:p w:rsidR="001C320A" w:rsidRPr="009A6FD0" w:rsidRDefault="001C320A" w:rsidP="001C320A">
            <w:pPr>
              <w:spacing w:line="500" w:lineRule="exact"/>
              <w:jc w:val="center"/>
              <w:rPr>
                <w:sz w:val="24"/>
              </w:rPr>
            </w:pPr>
            <w:r w:rsidRPr="009A6FD0">
              <w:rPr>
                <w:rFonts w:hint="eastAsia"/>
                <w:sz w:val="24"/>
              </w:rPr>
              <w:t>4</w:t>
            </w:r>
          </w:p>
        </w:tc>
        <w:tc>
          <w:tcPr>
            <w:tcW w:w="6023" w:type="dxa"/>
          </w:tcPr>
          <w:p w:rsidR="001C320A" w:rsidRPr="005C5A66" w:rsidRDefault="001C320A" w:rsidP="001C320A">
            <w:pPr>
              <w:spacing w:line="500" w:lineRule="exact"/>
              <w:rPr>
                <w:lang w:eastAsia="zh-CN"/>
              </w:rPr>
            </w:pPr>
            <w:r w:rsidRPr="005C5A66">
              <w:rPr>
                <w:rFonts w:hint="eastAsia"/>
                <w:lang w:eastAsia="zh-CN"/>
              </w:rPr>
              <w:t>授权代表身份证复印件</w:t>
            </w:r>
          </w:p>
        </w:tc>
        <w:tc>
          <w:tcPr>
            <w:tcW w:w="1843" w:type="dxa"/>
          </w:tcPr>
          <w:p w:rsidR="001C320A" w:rsidRPr="009A6FD0" w:rsidRDefault="001C320A" w:rsidP="001C320A">
            <w:pPr>
              <w:spacing w:line="500" w:lineRule="exact"/>
              <w:jc w:val="center"/>
              <w:rPr>
                <w:sz w:val="24"/>
                <w:lang w:eastAsia="zh-CN"/>
              </w:rPr>
            </w:pPr>
          </w:p>
        </w:tc>
      </w:tr>
      <w:tr w:rsidR="001C320A" w:rsidRPr="009A6FD0" w:rsidTr="003B3C4F">
        <w:trPr>
          <w:jc w:val="center"/>
        </w:trPr>
        <w:tc>
          <w:tcPr>
            <w:tcW w:w="971" w:type="dxa"/>
          </w:tcPr>
          <w:p w:rsidR="001C320A" w:rsidRPr="009A6FD0" w:rsidRDefault="001C320A" w:rsidP="001C320A">
            <w:pPr>
              <w:spacing w:line="500" w:lineRule="exact"/>
              <w:jc w:val="center"/>
              <w:rPr>
                <w:sz w:val="24"/>
              </w:rPr>
            </w:pPr>
            <w:r w:rsidRPr="009A6FD0">
              <w:rPr>
                <w:rFonts w:hint="eastAsia"/>
                <w:sz w:val="24"/>
              </w:rPr>
              <w:t>5</w:t>
            </w:r>
          </w:p>
        </w:tc>
        <w:tc>
          <w:tcPr>
            <w:tcW w:w="6023" w:type="dxa"/>
          </w:tcPr>
          <w:p w:rsidR="001C320A" w:rsidRPr="005C5A66" w:rsidRDefault="001C320A" w:rsidP="001C320A">
            <w:pPr>
              <w:spacing w:line="500" w:lineRule="exact"/>
              <w:rPr>
                <w:lang w:eastAsia="zh-CN"/>
              </w:rPr>
            </w:pPr>
            <w:r w:rsidRPr="005C5A66">
              <w:rPr>
                <w:rFonts w:hint="eastAsia"/>
                <w:lang w:eastAsia="zh-CN"/>
              </w:rPr>
              <w:t>企业概况</w:t>
            </w:r>
          </w:p>
        </w:tc>
        <w:tc>
          <w:tcPr>
            <w:tcW w:w="1843" w:type="dxa"/>
          </w:tcPr>
          <w:p w:rsidR="001C320A" w:rsidRPr="009A6FD0" w:rsidRDefault="001C320A" w:rsidP="001C320A">
            <w:pPr>
              <w:spacing w:line="500" w:lineRule="exact"/>
              <w:jc w:val="center"/>
              <w:rPr>
                <w:sz w:val="24"/>
                <w:lang w:eastAsia="zh-CN"/>
              </w:rPr>
            </w:pPr>
          </w:p>
        </w:tc>
      </w:tr>
      <w:tr w:rsidR="001C320A" w:rsidRPr="009A6FD0" w:rsidTr="003B3C4F">
        <w:trPr>
          <w:jc w:val="center"/>
        </w:trPr>
        <w:tc>
          <w:tcPr>
            <w:tcW w:w="971" w:type="dxa"/>
          </w:tcPr>
          <w:p w:rsidR="001C320A" w:rsidRPr="009A6FD0" w:rsidRDefault="001C320A" w:rsidP="001C320A">
            <w:pPr>
              <w:spacing w:line="500" w:lineRule="exact"/>
              <w:jc w:val="center"/>
              <w:rPr>
                <w:sz w:val="24"/>
              </w:rPr>
            </w:pPr>
            <w:r w:rsidRPr="009A6FD0">
              <w:rPr>
                <w:rFonts w:hint="eastAsia"/>
                <w:sz w:val="24"/>
              </w:rPr>
              <w:t>6</w:t>
            </w:r>
          </w:p>
        </w:tc>
        <w:tc>
          <w:tcPr>
            <w:tcW w:w="6023" w:type="dxa"/>
          </w:tcPr>
          <w:p w:rsidR="001C320A" w:rsidRPr="005C5A66" w:rsidRDefault="001C320A" w:rsidP="001C320A">
            <w:pPr>
              <w:spacing w:line="500" w:lineRule="exact"/>
              <w:rPr>
                <w:lang w:eastAsia="zh-CN"/>
              </w:rPr>
            </w:pPr>
            <w:r w:rsidRPr="005C5A66">
              <w:rPr>
                <w:rFonts w:hint="eastAsia"/>
                <w:lang w:eastAsia="zh-CN"/>
              </w:rPr>
              <w:t>营业执照复印件</w:t>
            </w:r>
          </w:p>
        </w:tc>
        <w:tc>
          <w:tcPr>
            <w:tcW w:w="1843" w:type="dxa"/>
          </w:tcPr>
          <w:p w:rsidR="001C320A" w:rsidRPr="009A6FD0" w:rsidRDefault="001C320A" w:rsidP="001C320A">
            <w:pPr>
              <w:spacing w:line="500" w:lineRule="exact"/>
              <w:jc w:val="center"/>
              <w:rPr>
                <w:sz w:val="24"/>
              </w:rPr>
            </w:pPr>
          </w:p>
        </w:tc>
      </w:tr>
      <w:tr w:rsidR="001C320A" w:rsidRPr="009A6FD0" w:rsidTr="003B3C4F">
        <w:trPr>
          <w:jc w:val="center"/>
        </w:trPr>
        <w:tc>
          <w:tcPr>
            <w:tcW w:w="971" w:type="dxa"/>
          </w:tcPr>
          <w:p w:rsidR="001C320A" w:rsidRPr="009A6FD0" w:rsidRDefault="001C320A" w:rsidP="001C320A">
            <w:pPr>
              <w:spacing w:line="500" w:lineRule="exact"/>
              <w:jc w:val="center"/>
              <w:rPr>
                <w:sz w:val="24"/>
              </w:rPr>
            </w:pPr>
            <w:r w:rsidRPr="009A6FD0">
              <w:rPr>
                <w:rFonts w:hint="eastAsia"/>
                <w:sz w:val="24"/>
              </w:rPr>
              <w:t>7</w:t>
            </w:r>
          </w:p>
        </w:tc>
        <w:tc>
          <w:tcPr>
            <w:tcW w:w="6023" w:type="dxa"/>
          </w:tcPr>
          <w:p w:rsidR="001C320A" w:rsidRPr="005C5A66" w:rsidRDefault="001C320A" w:rsidP="001C320A">
            <w:pPr>
              <w:spacing w:line="500" w:lineRule="exact"/>
              <w:rPr>
                <w:lang w:eastAsia="zh-CN"/>
              </w:rPr>
            </w:pPr>
            <w:r w:rsidRPr="005C5A66">
              <w:rPr>
                <w:rFonts w:hint="eastAsia"/>
                <w:lang w:eastAsia="zh-CN"/>
              </w:rPr>
              <w:t>资质文件</w:t>
            </w:r>
            <w:r>
              <w:rPr>
                <w:lang w:eastAsia="zh-CN"/>
              </w:rPr>
              <w:tab/>
            </w:r>
          </w:p>
        </w:tc>
        <w:tc>
          <w:tcPr>
            <w:tcW w:w="1843" w:type="dxa"/>
          </w:tcPr>
          <w:p w:rsidR="001C320A" w:rsidRPr="009A6FD0" w:rsidRDefault="001C320A" w:rsidP="001C320A">
            <w:pPr>
              <w:spacing w:line="500" w:lineRule="exact"/>
              <w:jc w:val="center"/>
              <w:rPr>
                <w:sz w:val="24"/>
              </w:rPr>
            </w:pPr>
          </w:p>
        </w:tc>
      </w:tr>
      <w:tr w:rsidR="001C320A" w:rsidRPr="009A6FD0" w:rsidTr="003B3C4F">
        <w:trPr>
          <w:jc w:val="center"/>
        </w:trPr>
        <w:tc>
          <w:tcPr>
            <w:tcW w:w="971" w:type="dxa"/>
          </w:tcPr>
          <w:p w:rsidR="001C320A" w:rsidRPr="009A6FD0" w:rsidRDefault="001C320A" w:rsidP="001C320A">
            <w:pPr>
              <w:spacing w:line="500" w:lineRule="exact"/>
              <w:jc w:val="center"/>
              <w:rPr>
                <w:sz w:val="24"/>
                <w:lang w:eastAsia="zh-CN"/>
              </w:rPr>
            </w:pPr>
            <w:r>
              <w:rPr>
                <w:rFonts w:hint="eastAsia"/>
                <w:sz w:val="24"/>
                <w:lang w:eastAsia="zh-CN"/>
              </w:rPr>
              <w:t>8</w:t>
            </w:r>
          </w:p>
        </w:tc>
        <w:tc>
          <w:tcPr>
            <w:tcW w:w="6023" w:type="dxa"/>
          </w:tcPr>
          <w:p w:rsidR="001C320A" w:rsidRPr="005C5A66" w:rsidRDefault="001C320A" w:rsidP="001C320A">
            <w:pPr>
              <w:spacing w:line="500" w:lineRule="exact"/>
              <w:rPr>
                <w:lang w:eastAsia="zh-CN"/>
              </w:rPr>
            </w:pPr>
            <w:r>
              <w:rPr>
                <w:rFonts w:hint="eastAsia"/>
                <w:lang w:eastAsia="zh-CN"/>
              </w:rPr>
              <w:t>具体报价货物品牌型号及主要参数</w:t>
            </w:r>
          </w:p>
        </w:tc>
        <w:tc>
          <w:tcPr>
            <w:tcW w:w="1843" w:type="dxa"/>
          </w:tcPr>
          <w:p w:rsidR="001C320A" w:rsidRPr="009A6FD0" w:rsidRDefault="001C320A" w:rsidP="001C320A">
            <w:pPr>
              <w:spacing w:line="500" w:lineRule="exact"/>
              <w:jc w:val="center"/>
              <w:rPr>
                <w:sz w:val="24"/>
                <w:lang w:eastAsia="zh-CN"/>
              </w:rPr>
            </w:pPr>
          </w:p>
        </w:tc>
      </w:tr>
      <w:tr w:rsidR="001C320A" w:rsidRPr="009A6FD0" w:rsidTr="003B3C4F">
        <w:trPr>
          <w:jc w:val="center"/>
        </w:trPr>
        <w:tc>
          <w:tcPr>
            <w:tcW w:w="971" w:type="dxa"/>
          </w:tcPr>
          <w:p w:rsidR="001C320A" w:rsidRPr="009A6FD0" w:rsidRDefault="001C320A" w:rsidP="001C320A">
            <w:pPr>
              <w:spacing w:line="500" w:lineRule="exact"/>
              <w:jc w:val="center"/>
              <w:rPr>
                <w:sz w:val="24"/>
                <w:lang w:eastAsia="zh-CN"/>
              </w:rPr>
            </w:pPr>
            <w:r>
              <w:rPr>
                <w:sz w:val="24"/>
                <w:lang w:eastAsia="zh-CN"/>
              </w:rPr>
              <w:t>9</w:t>
            </w:r>
          </w:p>
        </w:tc>
        <w:tc>
          <w:tcPr>
            <w:tcW w:w="6023" w:type="dxa"/>
          </w:tcPr>
          <w:p w:rsidR="001C320A" w:rsidRPr="005C5A66" w:rsidRDefault="001C320A" w:rsidP="001C320A">
            <w:pPr>
              <w:spacing w:line="500" w:lineRule="exact"/>
              <w:rPr>
                <w:lang w:eastAsia="zh-CN"/>
              </w:rPr>
            </w:pPr>
            <w:r>
              <w:rPr>
                <w:rFonts w:hint="eastAsia"/>
                <w:lang w:eastAsia="zh-CN"/>
              </w:rPr>
              <w:t>其他相关资料</w:t>
            </w:r>
          </w:p>
        </w:tc>
        <w:tc>
          <w:tcPr>
            <w:tcW w:w="1843" w:type="dxa"/>
          </w:tcPr>
          <w:p w:rsidR="001C320A" w:rsidRPr="009A6FD0" w:rsidRDefault="001C320A" w:rsidP="001C320A">
            <w:pPr>
              <w:spacing w:line="500" w:lineRule="exact"/>
              <w:jc w:val="center"/>
              <w:rPr>
                <w:sz w:val="24"/>
              </w:rPr>
            </w:pPr>
          </w:p>
        </w:tc>
      </w:tr>
      <w:tr w:rsidR="001C320A" w:rsidRPr="009A6FD0" w:rsidTr="003B3C4F">
        <w:trPr>
          <w:jc w:val="center"/>
        </w:trPr>
        <w:tc>
          <w:tcPr>
            <w:tcW w:w="971" w:type="dxa"/>
          </w:tcPr>
          <w:p w:rsidR="001C320A" w:rsidRDefault="001C320A" w:rsidP="001C320A">
            <w:pPr>
              <w:spacing w:line="500" w:lineRule="exact"/>
              <w:jc w:val="center"/>
              <w:rPr>
                <w:sz w:val="24"/>
                <w:lang w:eastAsia="zh-CN"/>
              </w:rPr>
            </w:pPr>
            <w:r>
              <w:rPr>
                <w:sz w:val="24"/>
                <w:lang w:eastAsia="zh-CN"/>
              </w:rPr>
              <w:t>10</w:t>
            </w:r>
          </w:p>
        </w:tc>
        <w:tc>
          <w:tcPr>
            <w:tcW w:w="6023" w:type="dxa"/>
          </w:tcPr>
          <w:p w:rsidR="001C320A" w:rsidRPr="005C5A66" w:rsidRDefault="001C320A" w:rsidP="001C320A">
            <w:pPr>
              <w:spacing w:line="500" w:lineRule="exact"/>
              <w:rPr>
                <w:lang w:eastAsia="zh-CN"/>
              </w:rPr>
            </w:pPr>
            <w:r>
              <w:rPr>
                <w:rFonts w:hint="eastAsia"/>
                <w:lang w:eastAsia="zh-CN"/>
              </w:rPr>
              <w:t>承诺函</w:t>
            </w:r>
          </w:p>
        </w:tc>
        <w:tc>
          <w:tcPr>
            <w:tcW w:w="1843" w:type="dxa"/>
          </w:tcPr>
          <w:p w:rsidR="001C320A" w:rsidRPr="009A6FD0" w:rsidRDefault="001C320A" w:rsidP="001C320A">
            <w:pPr>
              <w:spacing w:line="500" w:lineRule="exact"/>
              <w:jc w:val="center"/>
              <w:rPr>
                <w:sz w:val="24"/>
              </w:rPr>
            </w:pPr>
          </w:p>
        </w:tc>
      </w:tr>
      <w:tr w:rsidR="00967702" w:rsidRPr="009A6FD0" w:rsidTr="003B3C4F">
        <w:trPr>
          <w:jc w:val="center"/>
        </w:trPr>
        <w:tc>
          <w:tcPr>
            <w:tcW w:w="971" w:type="dxa"/>
          </w:tcPr>
          <w:p w:rsidR="009873FF" w:rsidRPr="009873FF" w:rsidRDefault="001C320A" w:rsidP="005C5A66">
            <w:pPr>
              <w:spacing w:line="500" w:lineRule="exact"/>
              <w:jc w:val="center"/>
              <w:rPr>
                <w:sz w:val="24"/>
                <w:lang w:eastAsia="zh-CN"/>
              </w:rPr>
            </w:pPr>
            <w:r>
              <w:rPr>
                <w:sz w:val="24"/>
                <w:lang w:eastAsia="zh-CN"/>
              </w:rPr>
              <w:t>11</w:t>
            </w:r>
          </w:p>
        </w:tc>
        <w:tc>
          <w:tcPr>
            <w:tcW w:w="6023" w:type="dxa"/>
          </w:tcPr>
          <w:p w:rsidR="00967702" w:rsidRPr="005C5A66" w:rsidRDefault="00DD56C2">
            <w:pPr>
              <w:spacing w:line="500" w:lineRule="exact"/>
              <w:rPr>
                <w:lang w:eastAsia="zh-CN"/>
              </w:rPr>
            </w:pPr>
            <w:r w:rsidRPr="005C5A66">
              <w:rPr>
                <w:rFonts w:hint="eastAsia"/>
                <w:lang w:eastAsia="zh-CN"/>
              </w:rPr>
              <w:t>参选报价单</w:t>
            </w:r>
            <w:r w:rsidR="001C320A">
              <w:rPr>
                <w:rFonts w:hint="eastAsia"/>
                <w:lang w:eastAsia="zh-CN"/>
              </w:rPr>
              <w:t>（单独密封包装）</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1C320A" w:rsidRDefault="001C320A">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1C320A" w:rsidRPr="007E5D6E">
        <w:rPr>
          <w:rFonts w:ascii="方正小标宋简体" w:eastAsia="方正小标宋简体" w:hAnsi="方正小标宋简体" w:cs="方正小标宋简体" w:hint="eastAsia"/>
          <w:b/>
          <w:sz w:val="30"/>
          <w:szCs w:val="30"/>
          <w:u w:val="single"/>
          <w:lang w:eastAsia="zh-CN"/>
        </w:rPr>
        <w:t>南</w:t>
      </w:r>
      <w:r w:rsidR="001C320A" w:rsidRPr="007E5D6E">
        <w:rPr>
          <w:rFonts w:ascii="方正小标宋简体" w:eastAsia="方正小标宋简体" w:hAnsi="方正小标宋简体" w:cs="方正小标宋简体"/>
          <w:b/>
          <w:sz w:val="30"/>
          <w:szCs w:val="30"/>
          <w:u w:val="single"/>
          <w:lang w:eastAsia="zh-CN"/>
        </w:rPr>
        <w:t>8#</w:t>
      </w:r>
      <w:r w:rsidR="001C320A" w:rsidRPr="007E5D6E">
        <w:rPr>
          <w:rFonts w:ascii="方正小标宋简体" w:eastAsia="方正小标宋简体" w:hAnsi="方正小标宋简体" w:cs="方正小标宋简体" w:hint="eastAsia"/>
          <w:b/>
          <w:sz w:val="30"/>
          <w:szCs w:val="30"/>
          <w:u w:val="single"/>
          <w:lang w:eastAsia="zh-CN"/>
        </w:rPr>
        <w:t>泊位临时排水措施4台潜水排污泵采购发包</w:t>
      </w:r>
      <w:r w:rsidR="002E1AE9" w:rsidRPr="007E5D6E">
        <w:rPr>
          <w:rFonts w:ascii="方正小标宋简体" w:eastAsia="方正小标宋简体" w:hAnsi="方正小标宋简体" w:cs="方正小标宋简体" w:hint="eastAsia"/>
          <w:b/>
          <w:sz w:val="30"/>
          <w:szCs w:val="30"/>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5C5A66" w:rsidRPr="00257774" w:rsidRDefault="005C5A66" w:rsidP="005C5A66">
      <w:pPr>
        <w:pStyle w:val="10"/>
        <w:jc w:val="center"/>
        <w:rPr>
          <w:rFonts w:ascii="Times New Roman" w:hAnsi="Times New Roman"/>
          <w:b/>
          <w:bCs/>
          <w:sz w:val="36"/>
          <w:szCs w:val="36"/>
        </w:rPr>
      </w:pPr>
    </w:p>
    <w:p w:rsidR="001C320A" w:rsidRPr="007E5D6E" w:rsidRDefault="001C320A"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7E5D6E">
        <w:rPr>
          <w:rFonts w:ascii="Times New Roman" w:hAnsi="Times New Roman" w:cs="Times New Roman" w:hint="eastAsia"/>
          <w:b/>
          <w:sz w:val="36"/>
          <w:szCs w:val="36"/>
          <w:lang w:eastAsia="zh-CN"/>
        </w:rPr>
        <w:t>具体报价货物品牌型号及主要参数</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Default="00967702" w:rsidP="005C5A66">
      <w:pPr>
        <w:pStyle w:val="ab"/>
        <w:spacing w:beforeLines="0" w:afterLines="0" w:line="240" w:lineRule="auto"/>
        <w:jc w:val="center"/>
        <w:rPr>
          <w:rFonts w:cs="Times New Roman"/>
          <w:bCs w:val="0"/>
          <w:color w:val="4E6127"/>
          <w:lang w:eastAsia="zh-CN"/>
        </w:rPr>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1C320A" w:rsidRPr="002F7857">
        <w:rPr>
          <w:rFonts w:ascii="方正小标宋简体" w:eastAsia="方正小标宋简体" w:hAnsi="方正小标宋简体" w:cs="方正小标宋简体" w:hint="eastAsia"/>
          <w:b/>
          <w:sz w:val="30"/>
          <w:szCs w:val="30"/>
          <w:u w:val="single"/>
          <w:lang w:eastAsia="zh-CN"/>
        </w:rPr>
        <w:t>南</w:t>
      </w:r>
      <w:r w:rsidR="001C320A" w:rsidRPr="002F7857">
        <w:rPr>
          <w:rFonts w:ascii="方正小标宋简体" w:eastAsia="方正小标宋简体" w:hAnsi="方正小标宋简体" w:cs="方正小标宋简体"/>
          <w:b/>
          <w:sz w:val="30"/>
          <w:szCs w:val="30"/>
          <w:u w:val="single"/>
          <w:lang w:eastAsia="zh-CN"/>
        </w:rPr>
        <w:t>8#</w:t>
      </w:r>
      <w:r w:rsidR="001C320A" w:rsidRPr="002F7857">
        <w:rPr>
          <w:rFonts w:ascii="方正小标宋简体" w:eastAsia="方正小标宋简体" w:hAnsi="方正小标宋简体" w:cs="方正小标宋简体" w:hint="eastAsia"/>
          <w:b/>
          <w:sz w:val="30"/>
          <w:szCs w:val="30"/>
          <w:u w:val="single"/>
          <w:lang w:eastAsia="zh-CN"/>
        </w:rPr>
        <w:t>泊位临时排水措施4台潜水排污泵采购发包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1C320A" w:rsidRPr="002F7857">
        <w:rPr>
          <w:rFonts w:ascii="方正小标宋简体" w:eastAsia="方正小标宋简体" w:hAnsi="方正小标宋简体" w:cs="方正小标宋简体" w:hint="eastAsia"/>
          <w:b/>
          <w:sz w:val="30"/>
          <w:szCs w:val="30"/>
          <w:u w:val="single"/>
          <w:lang w:eastAsia="zh-CN"/>
        </w:rPr>
        <w:t>南</w:t>
      </w:r>
      <w:r w:rsidR="001C320A" w:rsidRPr="002F7857">
        <w:rPr>
          <w:rFonts w:ascii="方正小标宋简体" w:eastAsia="方正小标宋简体" w:hAnsi="方正小标宋简体" w:cs="方正小标宋简体"/>
          <w:b/>
          <w:sz w:val="30"/>
          <w:szCs w:val="30"/>
          <w:u w:val="single"/>
          <w:lang w:eastAsia="zh-CN"/>
        </w:rPr>
        <w:t>8#</w:t>
      </w:r>
      <w:r w:rsidR="001C320A" w:rsidRPr="002F7857">
        <w:rPr>
          <w:rFonts w:ascii="方正小标宋简体" w:eastAsia="方正小标宋简体" w:hAnsi="方正小标宋简体" w:cs="方正小标宋简体" w:hint="eastAsia"/>
          <w:b/>
          <w:sz w:val="30"/>
          <w:szCs w:val="30"/>
          <w:u w:val="single"/>
          <w:lang w:eastAsia="zh-CN"/>
        </w:rPr>
        <w:t>泊位临时排水措施4台潜水排污泵采购发包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10135"/>
      </w:tblGrid>
      <w:tr w:rsidR="000C57EB" w:rsidRPr="0094423E" w:rsidTr="003B3C4F">
        <w:trPr>
          <w:trHeight w:val="604"/>
        </w:trPr>
        <w:tc>
          <w:tcPr>
            <w:tcW w:w="9499" w:type="dxa"/>
            <w:shd w:val="clear" w:color="auto" w:fill="auto"/>
            <w:noWrap/>
            <w:vAlign w:val="center"/>
            <w:hideMark/>
          </w:tcPr>
          <w:p w:rsidR="006F4E5D" w:rsidRDefault="006F4E5D" w:rsidP="006F4E5D">
            <w:pPr>
              <w:spacing w:line="120" w:lineRule="auto"/>
              <w:rPr>
                <w:lang w:eastAsia="zh-CN"/>
              </w:rPr>
            </w:pPr>
          </w:p>
          <w:tbl>
            <w:tblPr>
              <w:tblW w:w="9899" w:type="dxa"/>
              <w:tblLook w:val="0000" w:firstRow="0" w:lastRow="0" w:firstColumn="0" w:lastColumn="0" w:noHBand="0" w:noVBand="0"/>
            </w:tblPr>
            <w:tblGrid>
              <w:gridCol w:w="709"/>
              <w:gridCol w:w="875"/>
              <w:gridCol w:w="2101"/>
              <w:gridCol w:w="841"/>
              <w:gridCol w:w="1569"/>
              <w:gridCol w:w="1418"/>
              <w:gridCol w:w="1017"/>
              <w:gridCol w:w="1369"/>
            </w:tblGrid>
            <w:tr w:rsidR="006F4E5D" w:rsidTr="004D4E7C">
              <w:trPr>
                <w:trHeight w:val="901"/>
              </w:trPr>
              <w:tc>
                <w:tcPr>
                  <w:tcW w:w="709" w:type="dxa"/>
                  <w:tcBorders>
                    <w:top w:val="single" w:sz="8" w:space="0" w:color="auto"/>
                    <w:left w:val="single" w:sz="8" w:space="0" w:color="auto"/>
                    <w:bottom w:val="single" w:sz="8" w:space="0" w:color="auto"/>
                    <w:right w:val="single" w:sz="8" w:space="0" w:color="auto"/>
                  </w:tcBorders>
                  <w:vAlign w:val="center"/>
                </w:tcPr>
                <w:p w:rsidR="006F4E5D" w:rsidRDefault="006F4E5D" w:rsidP="006F4E5D">
                  <w:pPr>
                    <w:widowControl/>
                    <w:jc w:val="center"/>
                    <w:rPr>
                      <w:color w:val="000000"/>
                    </w:rPr>
                  </w:pPr>
                  <w:r>
                    <w:rPr>
                      <w:rFonts w:hint="eastAsia"/>
                      <w:color w:val="000000"/>
                    </w:rPr>
                    <w:t>序号</w:t>
                  </w:r>
                </w:p>
              </w:tc>
              <w:tc>
                <w:tcPr>
                  <w:tcW w:w="875" w:type="dxa"/>
                  <w:tcBorders>
                    <w:top w:val="single" w:sz="8" w:space="0" w:color="auto"/>
                    <w:left w:val="nil"/>
                    <w:bottom w:val="single" w:sz="8" w:space="0" w:color="auto"/>
                    <w:right w:val="single" w:sz="8" w:space="0" w:color="auto"/>
                  </w:tcBorders>
                  <w:vAlign w:val="center"/>
                </w:tcPr>
                <w:p w:rsidR="006F4E5D" w:rsidRDefault="006F4E5D" w:rsidP="006F4E5D">
                  <w:pPr>
                    <w:widowControl/>
                    <w:jc w:val="center"/>
                    <w:rPr>
                      <w:color w:val="000000"/>
                    </w:rPr>
                  </w:pPr>
                  <w:r>
                    <w:rPr>
                      <w:rFonts w:hint="eastAsia"/>
                      <w:color w:val="000000"/>
                    </w:rPr>
                    <w:t>项目</w:t>
                  </w:r>
                </w:p>
              </w:tc>
              <w:tc>
                <w:tcPr>
                  <w:tcW w:w="2101" w:type="dxa"/>
                  <w:tcBorders>
                    <w:top w:val="single" w:sz="8" w:space="0" w:color="auto"/>
                    <w:left w:val="nil"/>
                    <w:bottom w:val="single" w:sz="8" w:space="0" w:color="auto"/>
                    <w:right w:val="single" w:sz="8" w:space="0" w:color="auto"/>
                  </w:tcBorders>
                  <w:vAlign w:val="center"/>
                </w:tcPr>
                <w:p w:rsidR="006F4E5D" w:rsidRDefault="006F4E5D" w:rsidP="006F4E5D">
                  <w:pPr>
                    <w:widowControl/>
                    <w:jc w:val="center"/>
                    <w:rPr>
                      <w:color w:val="000000"/>
                      <w:lang w:eastAsia="zh-CN"/>
                    </w:rPr>
                  </w:pPr>
                  <w:r>
                    <w:rPr>
                      <w:rFonts w:hint="eastAsia"/>
                      <w:color w:val="000000"/>
                      <w:lang w:eastAsia="zh-CN"/>
                    </w:rPr>
                    <w:t>规格型号</w:t>
                  </w:r>
                </w:p>
              </w:tc>
              <w:tc>
                <w:tcPr>
                  <w:tcW w:w="841" w:type="dxa"/>
                  <w:tcBorders>
                    <w:top w:val="single" w:sz="8" w:space="0" w:color="auto"/>
                    <w:left w:val="nil"/>
                    <w:bottom w:val="single" w:sz="8" w:space="0" w:color="auto"/>
                    <w:right w:val="single" w:sz="8" w:space="0" w:color="auto"/>
                  </w:tcBorders>
                  <w:vAlign w:val="center"/>
                </w:tcPr>
                <w:p w:rsidR="006F4E5D" w:rsidRDefault="006F4E5D" w:rsidP="006F4E5D">
                  <w:pPr>
                    <w:widowControl/>
                    <w:jc w:val="center"/>
                    <w:rPr>
                      <w:color w:val="000000"/>
                      <w:lang w:eastAsia="zh-CN"/>
                    </w:rPr>
                  </w:pPr>
                  <w:r>
                    <w:rPr>
                      <w:rFonts w:hint="eastAsia"/>
                      <w:color w:val="000000"/>
                      <w:lang w:eastAsia="zh-CN"/>
                    </w:rPr>
                    <w:t>数量</w:t>
                  </w:r>
                </w:p>
                <w:p w:rsidR="006F4E5D" w:rsidRPr="006A2D3B" w:rsidRDefault="006F4E5D" w:rsidP="006F4E5D">
                  <w:pPr>
                    <w:pStyle w:val="10"/>
                    <w:rPr>
                      <w:sz w:val="18"/>
                      <w:szCs w:val="18"/>
                    </w:rPr>
                  </w:pPr>
                  <w:r w:rsidRPr="006A2D3B">
                    <w:rPr>
                      <w:rFonts w:hAnsi="宋体" w:cs="宋体"/>
                      <w:color w:val="000000"/>
                      <w:sz w:val="18"/>
                      <w:szCs w:val="18"/>
                    </w:rPr>
                    <w:t>（台）</w:t>
                  </w:r>
                </w:p>
              </w:tc>
              <w:tc>
                <w:tcPr>
                  <w:tcW w:w="1569" w:type="dxa"/>
                  <w:tcBorders>
                    <w:top w:val="single" w:sz="8" w:space="0" w:color="auto"/>
                    <w:left w:val="nil"/>
                    <w:bottom w:val="single" w:sz="8" w:space="0" w:color="auto"/>
                    <w:right w:val="single" w:sz="8" w:space="0" w:color="auto"/>
                  </w:tcBorders>
                  <w:vAlign w:val="center"/>
                </w:tcPr>
                <w:p w:rsidR="006F4E5D" w:rsidRDefault="006F4E5D" w:rsidP="006F4E5D">
                  <w:pPr>
                    <w:widowControl/>
                    <w:jc w:val="center"/>
                    <w:rPr>
                      <w:color w:val="000000"/>
                      <w:lang w:eastAsia="zh-CN"/>
                    </w:rPr>
                  </w:pPr>
                  <w:r>
                    <w:rPr>
                      <w:rFonts w:hint="eastAsia"/>
                      <w:color w:val="000000"/>
                      <w:lang w:eastAsia="zh-CN"/>
                    </w:rPr>
                    <w:t>含税送到单价（元/</w:t>
                  </w:r>
                  <w:r>
                    <w:rPr>
                      <w:color w:val="000000"/>
                      <w:lang w:eastAsia="zh-CN"/>
                    </w:rPr>
                    <w:t>台</w:t>
                  </w:r>
                  <w:r>
                    <w:rPr>
                      <w:rFonts w:hint="eastAsia"/>
                      <w:color w:val="000000"/>
                      <w:lang w:eastAsia="zh-CN"/>
                    </w:rPr>
                    <w:t>）</w:t>
                  </w:r>
                </w:p>
              </w:tc>
              <w:tc>
                <w:tcPr>
                  <w:tcW w:w="1418" w:type="dxa"/>
                  <w:tcBorders>
                    <w:top w:val="single" w:sz="8" w:space="0" w:color="auto"/>
                    <w:left w:val="nil"/>
                    <w:bottom w:val="single" w:sz="8" w:space="0" w:color="auto"/>
                    <w:right w:val="single" w:sz="8" w:space="0" w:color="auto"/>
                  </w:tcBorders>
                  <w:vAlign w:val="center"/>
                </w:tcPr>
                <w:p w:rsidR="006F4E5D" w:rsidRDefault="006F4E5D" w:rsidP="006F4E5D">
                  <w:pPr>
                    <w:widowControl/>
                    <w:jc w:val="center"/>
                    <w:rPr>
                      <w:color w:val="000000"/>
                      <w:lang w:eastAsia="zh-CN"/>
                    </w:rPr>
                  </w:pPr>
                  <w:r>
                    <w:rPr>
                      <w:rFonts w:hint="eastAsia"/>
                      <w:color w:val="000000"/>
                      <w:lang w:eastAsia="zh-CN"/>
                    </w:rPr>
                    <w:t>含税送到</w:t>
                  </w:r>
                  <w:r>
                    <w:rPr>
                      <w:color w:val="000000"/>
                      <w:lang w:eastAsia="zh-CN"/>
                    </w:rPr>
                    <w:t>总</w:t>
                  </w:r>
                  <w:r>
                    <w:rPr>
                      <w:rFonts w:hint="eastAsia"/>
                      <w:color w:val="000000"/>
                      <w:lang w:eastAsia="zh-CN"/>
                    </w:rPr>
                    <w:t>价（元）</w:t>
                  </w:r>
                </w:p>
              </w:tc>
              <w:tc>
                <w:tcPr>
                  <w:tcW w:w="1017" w:type="dxa"/>
                  <w:tcBorders>
                    <w:top w:val="single" w:sz="8" w:space="0" w:color="auto"/>
                    <w:left w:val="nil"/>
                    <w:bottom w:val="single" w:sz="8" w:space="0" w:color="auto"/>
                    <w:right w:val="single" w:sz="4" w:space="0" w:color="auto"/>
                  </w:tcBorders>
                  <w:vAlign w:val="center"/>
                </w:tcPr>
                <w:p w:rsidR="006F4E5D" w:rsidRDefault="006F4E5D" w:rsidP="006F4E5D">
                  <w:pPr>
                    <w:widowControl/>
                    <w:jc w:val="center"/>
                    <w:rPr>
                      <w:color w:val="000000"/>
                    </w:rPr>
                  </w:pPr>
                  <w:r>
                    <w:rPr>
                      <w:rFonts w:hint="eastAsia"/>
                      <w:color w:val="000000"/>
                      <w:lang w:eastAsia="zh-CN"/>
                    </w:rPr>
                    <w:t>所含发票税率</w:t>
                  </w:r>
                </w:p>
              </w:tc>
              <w:tc>
                <w:tcPr>
                  <w:tcW w:w="1369" w:type="dxa"/>
                  <w:tcBorders>
                    <w:top w:val="single" w:sz="8" w:space="0" w:color="auto"/>
                    <w:left w:val="single" w:sz="4" w:space="0" w:color="auto"/>
                    <w:bottom w:val="single" w:sz="8" w:space="0" w:color="auto"/>
                    <w:right w:val="single" w:sz="8" w:space="0" w:color="auto"/>
                  </w:tcBorders>
                  <w:vAlign w:val="center"/>
                </w:tcPr>
                <w:p w:rsidR="006F4E5D" w:rsidRDefault="006F4E5D" w:rsidP="006F4E5D">
                  <w:pPr>
                    <w:widowControl/>
                    <w:autoSpaceDE/>
                    <w:autoSpaceDN/>
                    <w:rPr>
                      <w:color w:val="000000"/>
                      <w:lang w:eastAsia="zh-CN"/>
                    </w:rPr>
                  </w:pPr>
                  <w:r>
                    <w:rPr>
                      <w:rFonts w:hint="eastAsia"/>
                      <w:color w:val="000000"/>
                      <w:lang w:eastAsia="zh-CN"/>
                    </w:rPr>
                    <w:t>备注</w:t>
                  </w:r>
                </w:p>
                <w:p w:rsidR="006F4E5D" w:rsidRDefault="006F4E5D" w:rsidP="006F4E5D">
                  <w:pPr>
                    <w:widowControl/>
                    <w:jc w:val="center"/>
                    <w:rPr>
                      <w:color w:val="000000"/>
                    </w:rPr>
                  </w:pPr>
                </w:p>
              </w:tc>
            </w:tr>
            <w:tr w:rsidR="006F4E5D" w:rsidTr="004D4E7C">
              <w:trPr>
                <w:trHeight w:val="901"/>
              </w:trPr>
              <w:tc>
                <w:tcPr>
                  <w:tcW w:w="709" w:type="dxa"/>
                  <w:tcBorders>
                    <w:top w:val="single" w:sz="8" w:space="0" w:color="auto"/>
                    <w:left w:val="single" w:sz="8" w:space="0" w:color="auto"/>
                    <w:bottom w:val="single" w:sz="8" w:space="0" w:color="auto"/>
                    <w:right w:val="single" w:sz="8" w:space="0" w:color="auto"/>
                  </w:tcBorders>
                  <w:vAlign w:val="center"/>
                </w:tcPr>
                <w:p w:rsidR="006F4E5D" w:rsidRDefault="006F4E5D" w:rsidP="006F4E5D">
                  <w:pPr>
                    <w:widowControl/>
                    <w:jc w:val="center"/>
                    <w:rPr>
                      <w:color w:val="000000"/>
                      <w:lang w:eastAsia="zh-CN"/>
                    </w:rPr>
                  </w:pPr>
                  <w:r>
                    <w:rPr>
                      <w:color w:val="000000"/>
                      <w:lang w:eastAsia="zh-CN"/>
                    </w:rPr>
                    <w:t>1</w:t>
                  </w:r>
                </w:p>
              </w:tc>
              <w:tc>
                <w:tcPr>
                  <w:tcW w:w="875" w:type="dxa"/>
                  <w:tcBorders>
                    <w:top w:val="single" w:sz="8" w:space="0" w:color="auto"/>
                    <w:left w:val="nil"/>
                    <w:bottom w:val="single" w:sz="8" w:space="0" w:color="auto"/>
                    <w:right w:val="single" w:sz="8" w:space="0" w:color="auto"/>
                  </w:tcBorders>
                  <w:vAlign w:val="center"/>
                </w:tcPr>
                <w:p w:rsidR="006F4E5D" w:rsidRDefault="006F4E5D" w:rsidP="006F4E5D">
                  <w:pPr>
                    <w:jc w:val="center"/>
                    <w:rPr>
                      <w:sz w:val="20"/>
                      <w:szCs w:val="20"/>
                    </w:rPr>
                  </w:pPr>
                  <w:r w:rsidRPr="006A2D3B">
                    <w:rPr>
                      <w:sz w:val="20"/>
                      <w:szCs w:val="20"/>
                      <w:lang w:eastAsia="zh-CN"/>
                    </w:rPr>
                    <w:t>潜水排污泵</w:t>
                  </w:r>
                </w:p>
              </w:tc>
              <w:tc>
                <w:tcPr>
                  <w:tcW w:w="2101" w:type="dxa"/>
                  <w:tcBorders>
                    <w:top w:val="single" w:sz="8" w:space="0" w:color="auto"/>
                    <w:left w:val="nil"/>
                    <w:bottom w:val="single" w:sz="8" w:space="0" w:color="auto"/>
                    <w:right w:val="single" w:sz="8" w:space="0" w:color="auto"/>
                  </w:tcBorders>
                  <w:vAlign w:val="center"/>
                </w:tcPr>
                <w:p w:rsidR="006F4E5D" w:rsidRPr="00C12054" w:rsidRDefault="006F4E5D" w:rsidP="004D4E7C">
                  <w:pPr>
                    <w:pStyle w:val="10"/>
                  </w:pPr>
                  <w:r w:rsidRPr="00FA320C">
                    <w:rPr>
                      <w:rFonts w:asciiTheme="minorEastAsia" w:eastAsiaTheme="minorEastAsia" w:hAnsiTheme="minorEastAsia"/>
                      <w:sz w:val="24"/>
                      <w:szCs w:val="24"/>
                    </w:rPr>
                    <w:t>80WQ50-150-7.5</w:t>
                  </w:r>
                  <w:r>
                    <w:rPr>
                      <w:rFonts w:hAnsi="宋体" w:cs="宋体"/>
                      <w:sz w:val="20"/>
                      <w:szCs w:val="20"/>
                    </w:rPr>
                    <w:t>具体技术要求详见合同附件招标说明。</w:t>
                  </w:r>
                </w:p>
              </w:tc>
              <w:tc>
                <w:tcPr>
                  <w:tcW w:w="841" w:type="dxa"/>
                  <w:tcBorders>
                    <w:top w:val="single" w:sz="8" w:space="0" w:color="auto"/>
                    <w:left w:val="nil"/>
                    <w:bottom w:val="single" w:sz="8" w:space="0" w:color="auto"/>
                    <w:right w:val="single" w:sz="8" w:space="0" w:color="auto"/>
                  </w:tcBorders>
                  <w:vAlign w:val="center"/>
                </w:tcPr>
                <w:p w:rsidR="006F4E5D" w:rsidRDefault="006F4E5D" w:rsidP="006F4E5D">
                  <w:pPr>
                    <w:jc w:val="center"/>
                    <w:rPr>
                      <w:sz w:val="20"/>
                      <w:szCs w:val="20"/>
                    </w:rPr>
                  </w:pPr>
                  <w:r>
                    <w:rPr>
                      <w:sz w:val="20"/>
                      <w:szCs w:val="20"/>
                    </w:rPr>
                    <w:t>4</w:t>
                  </w:r>
                  <w:r>
                    <w:rPr>
                      <w:rFonts w:hint="eastAsia"/>
                      <w:sz w:val="20"/>
                      <w:szCs w:val="20"/>
                    </w:rPr>
                    <w:t xml:space="preserve"> </w:t>
                  </w:r>
                </w:p>
              </w:tc>
              <w:tc>
                <w:tcPr>
                  <w:tcW w:w="1569" w:type="dxa"/>
                  <w:tcBorders>
                    <w:top w:val="single" w:sz="8" w:space="0" w:color="auto"/>
                    <w:left w:val="nil"/>
                    <w:bottom w:val="single" w:sz="8" w:space="0" w:color="auto"/>
                    <w:right w:val="single" w:sz="8" w:space="0" w:color="auto"/>
                  </w:tcBorders>
                  <w:vAlign w:val="center"/>
                </w:tcPr>
                <w:p w:rsidR="006F4E5D" w:rsidRDefault="006F4E5D" w:rsidP="006F4E5D">
                  <w:pPr>
                    <w:jc w:val="center"/>
                    <w:rPr>
                      <w:sz w:val="20"/>
                      <w:szCs w:val="20"/>
                    </w:rPr>
                  </w:pPr>
                </w:p>
              </w:tc>
              <w:tc>
                <w:tcPr>
                  <w:tcW w:w="1418" w:type="dxa"/>
                  <w:tcBorders>
                    <w:top w:val="single" w:sz="8" w:space="0" w:color="auto"/>
                    <w:left w:val="nil"/>
                    <w:bottom w:val="single" w:sz="8" w:space="0" w:color="auto"/>
                    <w:right w:val="single" w:sz="8" w:space="0" w:color="auto"/>
                  </w:tcBorders>
                  <w:vAlign w:val="center"/>
                </w:tcPr>
                <w:p w:rsidR="006F4E5D" w:rsidRDefault="006F4E5D" w:rsidP="006F4E5D">
                  <w:pPr>
                    <w:widowControl/>
                    <w:jc w:val="center"/>
                    <w:rPr>
                      <w:color w:val="000000"/>
                      <w:lang w:eastAsia="zh-CN"/>
                    </w:rPr>
                  </w:pPr>
                </w:p>
              </w:tc>
              <w:tc>
                <w:tcPr>
                  <w:tcW w:w="1017" w:type="dxa"/>
                  <w:tcBorders>
                    <w:top w:val="single" w:sz="8" w:space="0" w:color="auto"/>
                    <w:left w:val="nil"/>
                    <w:bottom w:val="single" w:sz="8" w:space="0" w:color="auto"/>
                    <w:right w:val="single" w:sz="4" w:space="0" w:color="auto"/>
                  </w:tcBorders>
                  <w:vAlign w:val="center"/>
                </w:tcPr>
                <w:p w:rsidR="006F4E5D" w:rsidRDefault="006F4E5D" w:rsidP="006F4E5D">
                  <w:pPr>
                    <w:widowControl/>
                    <w:jc w:val="center"/>
                    <w:rPr>
                      <w:color w:val="000000"/>
                      <w:lang w:eastAsia="zh-CN"/>
                    </w:rPr>
                  </w:pPr>
                </w:p>
              </w:tc>
              <w:tc>
                <w:tcPr>
                  <w:tcW w:w="1369" w:type="dxa"/>
                  <w:tcBorders>
                    <w:top w:val="single" w:sz="8" w:space="0" w:color="auto"/>
                    <w:left w:val="single" w:sz="4" w:space="0" w:color="auto"/>
                    <w:bottom w:val="single" w:sz="8" w:space="0" w:color="auto"/>
                    <w:right w:val="single" w:sz="8" w:space="0" w:color="auto"/>
                  </w:tcBorders>
                  <w:vAlign w:val="center"/>
                </w:tcPr>
                <w:p w:rsidR="006F4E5D" w:rsidRDefault="006F4E5D" w:rsidP="006F4E5D">
                  <w:pPr>
                    <w:widowControl/>
                    <w:jc w:val="center"/>
                    <w:rPr>
                      <w:color w:val="000000"/>
                      <w:lang w:eastAsia="zh-CN"/>
                    </w:rPr>
                  </w:pPr>
                  <w:r>
                    <w:rPr>
                      <w:color w:val="000000"/>
                      <w:lang w:eastAsia="zh-CN"/>
                    </w:rPr>
                    <w:t>含税包干送到价，不含安装。</w:t>
                  </w:r>
                </w:p>
              </w:tc>
            </w:tr>
          </w:tbl>
          <w:p w:rsidR="006A673C" w:rsidRDefault="005920C8" w:rsidP="006A673C">
            <w:pPr>
              <w:spacing w:line="360" w:lineRule="auto"/>
              <w:rPr>
                <w:sz w:val="24"/>
                <w:lang w:eastAsia="zh-CN"/>
              </w:rPr>
            </w:pPr>
            <w:r>
              <w:rPr>
                <w:lang w:eastAsia="zh-CN"/>
              </w:rPr>
              <w:t xml:space="preserve">     </w:t>
            </w:r>
            <w:r w:rsidR="006A673C">
              <w:rPr>
                <w:rFonts w:hint="eastAsia"/>
                <w:sz w:val="24"/>
                <w:lang w:eastAsia="zh-CN"/>
              </w:rPr>
              <w:t>付款方式与条件如下：</w:t>
            </w:r>
          </w:p>
          <w:p w:rsidR="00B64838" w:rsidRPr="005920C8" w:rsidRDefault="006A673C" w:rsidP="004D4E7C">
            <w:pPr>
              <w:spacing w:line="360" w:lineRule="auto"/>
              <w:ind w:firstLineChars="200" w:firstLine="480"/>
              <w:rPr>
                <w:lang w:eastAsia="zh-CN"/>
              </w:rPr>
            </w:pPr>
            <w:r>
              <w:rPr>
                <w:rFonts w:hint="eastAsia"/>
                <w:sz w:val="24"/>
                <w:lang w:eastAsia="zh-CN"/>
              </w:rPr>
              <w:t>合同签订后，乙方按合同约定要求交付产品，全部交货完成并经甲方验收合格后，乙方开具全额</w:t>
            </w:r>
            <w:r w:rsidRPr="00BA601D">
              <w:rPr>
                <w:rFonts w:hint="eastAsia"/>
                <w:sz w:val="24"/>
                <w:u w:val="single"/>
                <w:lang w:eastAsia="zh-CN"/>
              </w:rPr>
              <w:t xml:space="preserve">  </w:t>
            </w:r>
            <w:r>
              <w:rPr>
                <w:rFonts w:hint="eastAsia"/>
                <w:sz w:val="24"/>
                <w:u w:val="single"/>
                <w:lang w:eastAsia="zh-CN"/>
              </w:rPr>
              <w:t xml:space="preserve"> </w:t>
            </w:r>
            <w:r>
              <w:rPr>
                <w:sz w:val="24"/>
                <w:u w:val="single"/>
                <w:lang w:eastAsia="zh-CN"/>
              </w:rPr>
              <w:t xml:space="preserve">   </w:t>
            </w:r>
            <w:r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向乙方支付合同总价款</w:t>
            </w:r>
            <w:r>
              <w:rPr>
                <w:sz w:val="24"/>
                <w:lang w:eastAsia="zh-CN"/>
              </w:rPr>
              <w:t>90%，即</w:t>
            </w:r>
            <w:r>
              <w:rPr>
                <w:rFonts w:hint="eastAsia"/>
                <w:sz w:val="24"/>
                <w:lang w:eastAsia="zh-CN"/>
              </w:rPr>
              <w:t>R</w:t>
            </w:r>
            <w:r>
              <w:rPr>
                <w:sz w:val="24"/>
                <w:lang w:eastAsia="zh-CN"/>
              </w:rPr>
              <w:t>MB</w:t>
            </w:r>
            <w:r w:rsidRPr="004D4E7C">
              <w:rPr>
                <w:sz w:val="24"/>
                <w:u w:val="single"/>
                <w:lang w:eastAsia="zh-CN"/>
              </w:rPr>
              <w:t xml:space="preserve">    </w:t>
            </w:r>
            <w:r>
              <w:rPr>
                <w:sz w:val="24"/>
                <w:lang w:eastAsia="zh-CN"/>
              </w:rPr>
              <w:t>元，余下合同总价</w:t>
            </w:r>
            <w:r>
              <w:rPr>
                <w:rFonts w:hint="eastAsia"/>
                <w:sz w:val="24"/>
                <w:lang w:eastAsia="zh-CN"/>
              </w:rPr>
              <w:t>1</w:t>
            </w:r>
            <w:r>
              <w:rPr>
                <w:sz w:val="24"/>
                <w:lang w:eastAsia="zh-CN"/>
              </w:rPr>
              <w:t>0%作为质保金，质保期内无出现质量问题，甲方于质保期满后</w:t>
            </w:r>
            <w:r>
              <w:rPr>
                <w:rFonts w:hint="eastAsia"/>
                <w:sz w:val="24"/>
                <w:lang w:eastAsia="zh-CN"/>
              </w:rPr>
              <w:t>3</w:t>
            </w:r>
            <w:r>
              <w:rPr>
                <w:sz w:val="24"/>
                <w:lang w:eastAsia="zh-CN"/>
              </w:rPr>
              <w:t>0日内无息付清。</w:t>
            </w:r>
            <w:r w:rsidR="005920C8" w:rsidRPr="005920C8">
              <w:rPr>
                <w:rFonts w:ascii="Times New Roman" w:hAnsi="Times New Roman"/>
                <w:sz w:val="28"/>
                <w:szCs w:val="28"/>
                <w:lang w:eastAsia="zh-CN"/>
              </w:rPr>
              <w:t xml:space="preserve">                              </w:t>
            </w:r>
          </w:p>
        </w:tc>
      </w:tr>
    </w:tbl>
    <w:p w:rsidR="003B3C4F" w:rsidRPr="005920C8" w:rsidRDefault="005920C8" w:rsidP="003B3C4F">
      <w:pPr>
        <w:pStyle w:val="10"/>
        <w:rPr>
          <w:b/>
        </w:rPr>
      </w:pPr>
      <w:r w:rsidRPr="005920C8">
        <w:rPr>
          <w:b/>
        </w:rPr>
        <w:t>备注：</w:t>
      </w:r>
      <w:r w:rsidR="001C320A">
        <w:rPr>
          <w:b/>
        </w:rPr>
        <w:t>该</w:t>
      </w:r>
      <w:r w:rsidR="003B135A">
        <w:rPr>
          <w:b/>
        </w:rPr>
        <w:t>商务报价需单独密封提交</w:t>
      </w:r>
      <w:r w:rsidR="00E80537">
        <w:rPr>
          <w:b/>
        </w:rPr>
        <w:t>（不需胶装）</w:t>
      </w:r>
      <w:r w:rsidR="003B135A">
        <w:rPr>
          <w:b/>
        </w:rPr>
        <w:t>。</w:t>
      </w:r>
    </w:p>
    <w:p w:rsidR="0071080A" w:rsidRDefault="0071080A" w:rsidP="0071080A">
      <w:pPr>
        <w:pStyle w:val="10"/>
      </w:pP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B455A4">
      <w:footerReference w:type="default" r:id="rId12"/>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235" w:rsidRDefault="003D1235">
      <w:r>
        <w:separator/>
      </w:r>
    </w:p>
  </w:endnote>
  <w:endnote w:type="continuationSeparator" w:id="0">
    <w:p w:rsidR="003D1235" w:rsidRDefault="003D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B54F0F" w:rsidRDefault="00B54F0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F70A9">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F70A9">
              <w:rPr>
                <w:b/>
                <w:bCs/>
                <w:noProof/>
              </w:rPr>
              <w:t>27</w:t>
            </w:r>
            <w:r>
              <w:rPr>
                <w:b/>
                <w:bCs/>
                <w:sz w:val="24"/>
                <w:szCs w:val="24"/>
              </w:rPr>
              <w:fldChar w:fldCharType="end"/>
            </w:r>
          </w:p>
        </w:sdtContent>
      </w:sdt>
    </w:sdtContent>
  </w:sdt>
  <w:p w:rsidR="00B54F0F" w:rsidRDefault="00B54F0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235" w:rsidRDefault="003D1235">
      <w:r>
        <w:separator/>
      </w:r>
    </w:p>
  </w:footnote>
  <w:footnote w:type="continuationSeparator" w:id="0">
    <w:p w:rsidR="003D1235" w:rsidRDefault="003D1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235372"/>
    <w:multiLevelType w:val="singleLevel"/>
    <w:tmpl w:val="08235372"/>
    <w:lvl w:ilvl="0">
      <w:start w:val="1"/>
      <w:numFmt w:val="decimal"/>
      <w:suff w:val="nothing"/>
      <w:lvlText w:val="（%1）"/>
      <w:lvlJc w:val="left"/>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B44014A"/>
    <w:multiLevelType w:val="singleLevel"/>
    <w:tmpl w:val="4B44014A"/>
    <w:lvl w:ilvl="0">
      <w:start w:val="9"/>
      <w:numFmt w:val="chineseCounting"/>
      <w:pStyle w:val="40"/>
      <w:suff w:val="nothing"/>
      <w:lvlText w:val="%1、"/>
      <w:lvlJc w:val="left"/>
      <w:rPr>
        <w:rFonts w:hint="eastAsia"/>
      </w:rPr>
    </w:lvl>
  </w:abstractNum>
  <w:abstractNum w:abstractNumId="9">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10"/>
  </w:num>
  <w:num w:numId="3">
    <w:abstractNumId w:val="8"/>
  </w:num>
  <w:num w:numId="4">
    <w:abstractNumId w:val="5"/>
  </w:num>
  <w:num w:numId="5">
    <w:abstractNumId w:val="6"/>
  </w:num>
  <w:num w:numId="6">
    <w:abstractNumId w:val="7"/>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4282D"/>
    <w:rsid w:val="00052C0E"/>
    <w:rsid w:val="000532FB"/>
    <w:rsid w:val="00057E4C"/>
    <w:rsid w:val="00060DB7"/>
    <w:rsid w:val="00065E22"/>
    <w:rsid w:val="000674E3"/>
    <w:rsid w:val="0007342D"/>
    <w:rsid w:val="00074760"/>
    <w:rsid w:val="000776B6"/>
    <w:rsid w:val="00082566"/>
    <w:rsid w:val="00085CA2"/>
    <w:rsid w:val="00092243"/>
    <w:rsid w:val="0009500D"/>
    <w:rsid w:val="000962C0"/>
    <w:rsid w:val="000A1C86"/>
    <w:rsid w:val="000A6182"/>
    <w:rsid w:val="000B0914"/>
    <w:rsid w:val="000B14BE"/>
    <w:rsid w:val="000B7B62"/>
    <w:rsid w:val="000C57EB"/>
    <w:rsid w:val="000C629C"/>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685"/>
    <w:rsid w:val="00135AC9"/>
    <w:rsid w:val="00142384"/>
    <w:rsid w:val="00142830"/>
    <w:rsid w:val="00146977"/>
    <w:rsid w:val="001507FD"/>
    <w:rsid w:val="00150CB0"/>
    <w:rsid w:val="00151740"/>
    <w:rsid w:val="00154D53"/>
    <w:rsid w:val="00154EB4"/>
    <w:rsid w:val="001556C2"/>
    <w:rsid w:val="001660AB"/>
    <w:rsid w:val="0016799E"/>
    <w:rsid w:val="00177E03"/>
    <w:rsid w:val="0018116F"/>
    <w:rsid w:val="00182B0E"/>
    <w:rsid w:val="00185C58"/>
    <w:rsid w:val="001861E4"/>
    <w:rsid w:val="00190E02"/>
    <w:rsid w:val="00192465"/>
    <w:rsid w:val="00193470"/>
    <w:rsid w:val="00193817"/>
    <w:rsid w:val="00195D79"/>
    <w:rsid w:val="001A687C"/>
    <w:rsid w:val="001A6EE7"/>
    <w:rsid w:val="001B07AA"/>
    <w:rsid w:val="001B5CD4"/>
    <w:rsid w:val="001B698B"/>
    <w:rsid w:val="001C0DB4"/>
    <w:rsid w:val="001C320A"/>
    <w:rsid w:val="001C5843"/>
    <w:rsid w:val="001D13DE"/>
    <w:rsid w:val="001D296E"/>
    <w:rsid w:val="001E3C0E"/>
    <w:rsid w:val="001F3956"/>
    <w:rsid w:val="001F3D0A"/>
    <w:rsid w:val="00200CED"/>
    <w:rsid w:val="0020141D"/>
    <w:rsid w:val="00226CA9"/>
    <w:rsid w:val="0022730B"/>
    <w:rsid w:val="00227556"/>
    <w:rsid w:val="002305DA"/>
    <w:rsid w:val="002318C1"/>
    <w:rsid w:val="00233571"/>
    <w:rsid w:val="002336A1"/>
    <w:rsid w:val="00237DB0"/>
    <w:rsid w:val="002405C4"/>
    <w:rsid w:val="00241E6B"/>
    <w:rsid w:val="00242301"/>
    <w:rsid w:val="002427A9"/>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4126"/>
    <w:rsid w:val="002A68F0"/>
    <w:rsid w:val="002B042F"/>
    <w:rsid w:val="002B255F"/>
    <w:rsid w:val="002B3B47"/>
    <w:rsid w:val="002B6416"/>
    <w:rsid w:val="002C6A2D"/>
    <w:rsid w:val="002D496D"/>
    <w:rsid w:val="002D4CF8"/>
    <w:rsid w:val="002E0F0C"/>
    <w:rsid w:val="002E1AE9"/>
    <w:rsid w:val="002E3036"/>
    <w:rsid w:val="002E49DF"/>
    <w:rsid w:val="002E4DB0"/>
    <w:rsid w:val="002E6175"/>
    <w:rsid w:val="002F0B99"/>
    <w:rsid w:val="002F34BA"/>
    <w:rsid w:val="002F68D6"/>
    <w:rsid w:val="002F755A"/>
    <w:rsid w:val="003053B9"/>
    <w:rsid w:val="003102D1"/>
    <w:rsid w:val="003221F4"/>
    <w:rsid w:val="00322502"/>
    <w:rsid w:val="00322549"/>
    <w:rsid w:val="00331810"/>
    <w:rsid w:val="0033277A"/>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D1235"/>
    <w:rsid w:val="003E37C1"/>
    <w:rsid w:val="003F3600"/>
    <w:rsid w:val="003F5B96"/>
    <w:rsid w:val="003F614D"/>
    <w:rsid w:val="003F6A6B"/>
    <w:rsid w:val="003F734D"/>
    <w:rsid w:val="0040208E"/>
    <w:rsid w:val="004022EC"/>
    <w:rsid w:val="0040417A"/>
    <w:rsid w:val="00405092"/>
    <w:rsid w:val="00410C69"/>
    <w:rsid w:val="00413501"/>
    <w:rsid w:val="00414B8A"/>
    <w:rsid w:val="00420DB7"/>
    <w:rsid w:val="00432036"/>
    <w:rsid w:val="00437706"/>
    <w:rsid w:val="00437CA2"/>
    <w:rsid w:val="00461141"/>
    <w:rsid w:val="00465443"/>
    <w:rsid w:val="00465D19"/>
    <w:rsid w:val="0047282D"/>
    <w:rsid w:val="0047402F"/>
    <w:rsid w:val="00481DEF"/>
    <w:rsid w:val="004835AF"/>
    <w:rsid w:val="00490A62"/>
    <w:rsid w:val="0049126B"/>
    <w:rsid w:val="00492D04"/>
    <w:rsid w:val="004941B1"/>
    <w:rsid w:val="00494C07"/>
    <w:rsid w:val="004A46AD"/>
    <w:rsid w:val="004A498D"/>
    <w:rsid w:val="004C16AE"/>
    <w:rsid w:val="004C4B54"/>
    <w:rsid w:val="004D4E7C"/>
    <w:rsid w:val="004D6A19"/>
    <w:rsid w:val="00500D74"/>
    <w:rsid w:val="00505560"/>
    <w:rsid w:val="005108E8"/>
    <w:rsid w:val="00513D5D"/>
    <w:rsid w:val="00514AFE"/>
    <w:rsid w:val="00514F20"/>
    <w:rsid w:val="00533119"/>
    <w:rsid w:val="005339E0"/>
    <w:rsid w:val="005345C8"/>
    <w:rsid w:val="005369F4"/>
    <w:rsid w:val="00547AD0"/>
    <w:rsid w:val="005518F3"/>
    <w:rsid w:val="00555E59"/>
    <w:rsid w:val="00562B68"/>
    <w:rsid w:val="00565CF8"/>
    <w:rsid w:val="00570051"/>
    <w:rsid w:val="0057705C"/>
    <w:rsid w:val="00581B11"/>
    <w:rsid w:val="0058671D"/>
    <w:rsid w:val="00591CB8"/>
    <w:rsid w:val="005920C8"/>
    <w:rsid w:val="00593DEA"/>
    <w:rsid w:val="00594509"/>
    <w:rsid w:val="00595F8F"/>
    <w:rsid w:val="005A4D52"/>
    <w:rsid w:val="005B4BA0"/>
    <w:rsid w:val="005B6211"/>
    <w:rsid w:val="005C5A66"/>
    <w:rsid w:val="005C5B65"/>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12AB"/>
    <w:rsid w:val="00631F92"/>
    <w:rsid w:val="00632468"/>
    <w:rsid w:val="00632E52"/>
    <w:rsid w:val="00635DFC"/>
    <w:rsid w:val="00641505"/>
    <w:rsid w:val="00642E61"/>
    <w:rsid w:val="006458DE"/>
    <w:rsid w:val="0065429C"/>
    <w:rsid w:val="00657D2D"/>
    <w:rsid w:val="006631EB"/>
    <w:rsid w:val="00664A57"/>
    <w:rsid w:val="00664E56"/>
    <w:rsid w:val="0068543C"/>
    <w:rsid w:val="006940F9"/>
    <w:rsid w:val="00694667"/>
    <w:rsid w:val="006A232A"/>
    <w:rsid w:val="006A673C"/>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3B36"/>
    <w:rsid w:val="006E6D55"/>
    <w:rsid w:val="006F0262"/>
    <w:rsid w:val="006F4E5D"/>
    <w:rsid w:val="0070006F"/>
    <w:rsid w:val="007009D7"/>
    <w:rsid w:val="00701816"/>
    <w:rsid w:val="00701DE6"/>
    <w:rsid w:val="0070392A"/>
    <w:rsid w:val="007072CB"/>
    <w:rsid w:val="0071080A"/>
    <w:rsid w:val="00711047"/>
    <w:rsid w:val="00714008"/>
    <w:rsid w:val="00714DA2"/>
    <w:rsid w:val="007279F5"/>
    <w:rsid w:val="00732878"/>
    <w:rsid w:val="00733A20"/>
    <w:rsid w:val="0073742A"/>
    <w:rsid w:val="007422CA"/>
    <w:rsid w:val="0074361D"/>
    <w:rsid w:val="00745001"/>
    <w:rsid w:val="00745779"/>
    <w:rsid w:val="00746DBA"/>
    <w:rsid w:val="00753C0F"/>
    <w:rsid w:val="007540CE"/>
    <w:rsid w:val="00755E15"/>
    <w:rsid w:val="007601EF"/>
    <w:rsid w:val="00760373"/>
    <w:rsid w:val="00786BE0"/>
    <w:rsid w:val="0079385E"/>
    <w:rsid w:val="00794F72"/>
    <w:rsid w:val="00795740"/>
    <w:rsid w:val="007A1884"/>
    <w:rsid w:val="007A46C0"/>
    <w:rsid w:val="007B7828"/>
    <w:rsid w:val="007C2B12"/>
    <w:rsid w:val="007C6297"/>
    <w:rsid w:val="007C7F5F"/>
    <w:rsid w:val="007D088C"/>
    <w:rsid w:val="007D17EF"/>
    <w:rsid w:val="007D2272"/>
    <w:rsid w:val="007D2D34"/>
    <w:rsid w:val="007D5A7E"/>
    <w:rsid w:val="007D5F37"/>
    <w:rsid w:val="007D6D04"/>
    <w:rsid w:val="007D7FCA"/>
    <w:rsid w:val="007E5D6E"/>
    <w:rsid w:val="007E67FB"/>
    <w:rsid w:val="007E6CD1"/>
    <w:rsid w:val="007F06B2"/>
    <w:rsid w:val="007F3EB5"/>
    <w:rsid w:val="007F61D0"/>
    <w:rsid w:val="00800552"/>
    <w:rsid w:val="00804A52"/>
    <w:rsid w:val="00811DBA"/>
    <w:rsid w:val="008263B0"/>
    <w:rsid w:val="00826D77"/>
    <w:rsid w:val="008279D0"/>
    <w:rsid w:val="0083208A"/>
    <w:rsid w:val="0083252A"/>
    <w:rsid w:val="008367BA"/>
    <w:rsid w:val="0084007B"/>
    <w:rsid w:val="00840870"/>
    <w:rsid w:val="008433A6"/>
    <w:rsid w:val="0085290F"/>
    <w:rsid w:val="00855428"/>
    <w:rsid w:val="00856CF7"/>
    <w:rsid w:val="00856E19"/>
    <w:rsid w:val="008622DD"/>
    <w:rsid w:val="00862896"/>
    <w:rsid w:val="00863F3D"/>
    <w:rsid w:val="008725C6"/>
    <w:rsid w:val="00876586"/>
    <w:rsid w:val="00881942"/>
    <w:rsid w:val="00885D5E"/>
    <w:rsid w:val="008959EC"/>
    <w:rsid w:val="00895AAC"/>
    <w:rsid w:val="008A28CB"/>
    <w:rsid w:val="008B4179"/>
    <w:rsid w:val="008E1769"/>
    <w:rsid w:val="008E1F3F"/>
    <w:rsid w:val="008E2155"/>
    <w:rsid w:val="008E5198"/>
    <w:rsid w:val="008F3559"/>
    <w:rsid w:val="009032FB"/>
    <w:rsid w:val="009045E9"/>
    <w:rsid w:val="00907233"/>
    <w:rsid w:val="00917368"/>
    <w:rsid w:val="00930487"/>
    <w:rsid w:val="009312CA"/>
    <w:rsid w:val="009353D9"/>
    <w:rsid w:val="00937414"/>
    <w:rsid w:val="00952F8D"/>
    <w:rsid w:val="00955A6F"/>
    <w:rsid w:val="00964EF6"/>
    <w:rsid w:val="00964F96"/>
    <w:rsid w:val="009663D1"/>
    <w:rsid w:val="00967702"/>
    <w:rsid w:val="00971BD1"/>
    <w:rsid w:val="00974883"/>
    <w:rsid w:val="00975EAC"/>
    <w:rsid w:val="00985EB0"/>
    <w:rsid w:val="009873FF"/>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7449"/>
    <w:rsid w:val="009E1058"/>
    <w:rsid w:val="009E4749"/>
    <w:rsid w:val="009F0778"/>
    <w:rsid w:val="009F6299"/>
    <w:rsid w:val="00A029F2"/>
    <w:rsid w:val="00A149E5"/>
    <w:rsid w:val="00A153FC"/>
    <w:rsid w:val="00A2373D"/>
    <w:rsid w:val="00A2542D"/>
    <w:rsid w:val="00A278D7"/>
    <w:rsid w:val="00A37693"/>
    <w:rsid w:val="00A45F18"/>
    <w:rsid w:val="00A614C8"/>
    <w:rsid w:val="00A62247"/>
    <w:rsid w:val="00A6610B"/>
    <w:rsid w:val="00A67B89"/>
    <w:rsid w:val="00A70480"/>
    <w:rsid w:val="00A7270C"/>
    <w:rsid w:val="00A82B0B"/>
    <w:rsid w:val="00A878E0"/>
    <w:rsid w:val="00A87B9C"/>
    <w:rsid w:val="00A9577B"/>
    <w:rsid w:val="00A962B2"/>
    <w:rsid w:val="00A9762D"/>
    <w:rsid w:val="00A97BAC"/>
    <w:rsid w:val="00AB6E37"/>
    <w:rsid w:val="00AB77FF"/>
    <w:rsid w:val="00AC2F14"/>
    <w:rsid w:val="00AC3CFE"/>
    <w:rsid w:val="00AC7F0D"/>
    <w:rsid w:val="00AD0858"/>
    <w:rsid w:val="00AD202A"/>
    <w:rsid w:val="00AD24EC"/>
    <w:rsid w:val="00AD258E"/>
    <w:rsid w:val="00AD4DAF"/>
    <w:rsid w:val="00AD66E2"/>
    <w:rsid w:val="00AF42BA"/>
    <w:rsid w:val="00AF45D7"/>
    <w:rsid w:val="00AF478A"/>
    <w:rsid w:val="00B04CA6"/>
    <w:rsid w:val="00B101F1"/>
    <w:rsid w:val="00B17438"/>
    <w:rsid w:val="00B2137B"/>
    <w:rsid w:val="00B213C3"/>
    <w:rsid w:val="00B3047D"/>
    <w:rsid w:val="00B31994"/>
    <w:rsid w:val="00B33D45"/>
    <w:rsid w:val="00B41C19"/>
    <w:rsid w:val="00B44FC3"/>
    <w:rsid w:val="00B455A4"/>
    <w:rsid w:val="00B5127C"/>
    <w:rsid w:val="00B54F0F"/>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D5816"/>
    <w:rsid w:val="00BD607C"/>
    <w:rsid w:val="00BD77D8"/>
    <w:rsid w:val="00BE02C6"/>
    <w:rsid w:val="00BF0B81"/>
    <w:rsid w:val="00BF0BA0"/>
    <w:rsid w:val="00BF1A08"/>
    <w:rsid w:val="00BF524A"/>
    <w:rsid w:val="00BF70A9"/>
    <w:rsid w:val="00BF72DE"/>
    <w:rsid w:val="00C04D6E"/>
    <w:rsid w:val="00C05D72"/>
    <w:rsid w:val="00C074CA"/>
    <w:rsid w:val="00C07CEA"/>
    <w:rsid w:val="00C10DC9"/>
    <w:rsid w:val="00C13082"/>
    <w:rsid w:val="00C13286"/>
    <w:rsid w:val="00C14D2D"/>
    <w:rsid w:val="00C20605"/>
    <w:rsid w:val="00C257AE"/>
    <w:rsid w:val="00C267A5"/>
    <w:rsid w:val="00C31D86"/>
    <w:rsid w:val="00C36CCA"/>
    <w:rsid w:val="00C41EDF"/>
    <w:rsid w:val="00C439E7"/>
    <w:rsid w:val="00C518F0"/>
    <w:rsid w:val="00C5267D"/>
    <w:rsid w:val="00C53E9A"/>
    <w:rsid w:val="00C6183F"/>
    <w:rsid w:val="00C71916"/>
    <w:rsid w:val="00C76112"/>
    <w:rsid w:val="00C8060B"/>
    <w:rsid w:val="00C864FC"/>
    <w:rsid w:val="00C913CE"/>
    <w:rsid w:val="00C93BEF"/>
    <w:rsid w:val="00CA54A9"/>
    <w:rsid w:val="00CA7F06"/>
    <w:rsid w:val="00CA7F77"/>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33EB"/>
    <w:rsid w:val="00D10EC7"/>
    <w:rsid w:val="00D14D07"/>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47D8"/>
    <w:rsid w:val="00D957A8"/>
    <w:rsid w:val="00D96DE6"/>
    <w:rsid w:val="00D9778F"/>
    <w:rsid w:val="00DA5752"/>
    <w:rsid w:val="00DA7F1E"/>
    <w:rsid w:val="00DD2A40"/>
    <w:rsid w:val="00DD3B90"/>
    <w:rsid w:val="00DD56C2"/>
    <w:rsid w:val="00DD5B72"/>
    <w:rsid w:val="00DE2806"/>
    <w:rsid w:val="00DE63EC"/>
    <w:rsid w:val="00DF35F4"/>
    <w:rsid w:val="00DF3FFA"/>
    <w:rsid w:val="00DF41E5"/>
    <w:rsid w:val="00DF463A"/>
    <w:rsid w:val="00E00780"/>
    <w:rsid w:val="00E068F1"/>
    <w:rsid w:val="00E12E5B"/>
    <w:rsid w:val="00E13875"/>
    <w:rsid w:val="00E155F5"/>
    <w:rsid w:val="00E21054"/>
    <w:rsid w:val="00E2196A"/>
    <w:rsid w:val="00E31FEB"/>
    <w:rsid w:val="00E3205C"/>
    <w:rsid w:val="00E35382"/>
    <w:rsid w:val="00E37D62"/>
    <w:rsid w:val="00E410EA"/>
    <w:rsid w:val="00E50F7B"/>
    <w:rsid w:val="00E56799"/>
    <w:rsid w:val="00E6494A"/>
    <w:rsid w:val="00E739AE"/>
    <w:rsid w:val="00E753B3"/>
    <w:rsid w:val="00E80537"/>
    <w:rsid w:val="00E80BDD"/>
    <w:rsid w:val="00E82B39"/>
    <w:rsid w:val="00E85991"/>
    <w:rsid w:val="00E93446"/>
    <w:rsid w:val="00E94724"/>
    <w:rsid w:val="00E975FE"/>
    <w:rsid w:val="00E97CE7"/>
    <w:rsid w:val="00EA5A6E"/>
    <w:rsid w:val="00EC1363"/>
    <w:rsid w:val="00EC50D4"/>
    <w:rsid w:val="00EC5462"/>
    <w:rsid w:val="00ED19AE"/>
    <w:rsid w:val="00ED2C9E"/>
    <w:rsid w:val="00ED4FC5"/>
    <w:rsid w:val="00EE01AF"/>
    <w:rsid w:val="00EF1FCA"/>
    <w:rsid w:val="00EF5762"/>
    <w:rsid w:val="00EF621D"/>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7425"/>
    <w:rsid w:val="00F418B2"/>
    <w:rsid w:val="00F43F82"/>
    <w:rsid w:val="00F51F3C"/>
    <w:rsid w:val="00F53D9C"/>
    <w:rsid w:val="00F5592F"/>
    <w:rsid w:val="00F61999"/>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10A5"/>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C58CFA-6411-4183-9090-3C110596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5943</TotalTime>
  <Pages>27</Pages>
  <Words>1820</Words>
  <Characters>10376</Characters>
  <Application>Microsoft Office Word</Application>
  <DocSecurity>0</DocSecurity>
  <Lines>86</Lines>
  <Paragraphs>24</Paragraphs>
  <ScaleCrop>false</ScaleCrop>
  <Company>福化环保</Company>
  <LinksUpToDate>false</LinksUpToDate>
  <CharactersWithSpaces>12172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444</cp:revision>
  <dcterms:created xsi:type="dcterms:W3CDTF">2019-03-28T11:18:00Z</dcterms:created>
  <dcterms:modified xsi:type="dcterms:W3CDTF">2020-06-08T05:47:00Z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