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E1" w:rsidRPr="00F46FAA" w:rsidRDefault="00C522E1" w:rsidP="00C522E1">
      <w:pPr>
        <w:jc w:val="center"/>
        <w:rPr>
          <w:b/>
          <w:bCs/>
          <w:sz w:val="36"/>
          <w:lang w:eastAsia="zh-CN"/>
        </w:rPr>
      </w:pPr>
      <w:r w:rsidRPr="00D51FFA">
        <w:rPr>
          <w:rFonts w:hint="eastAsia"/>
          <w:b/>
          <w:bCs/>
          <w:sz w:val="36"/>
          <w:lang w:eastAsia="zh-CN"/>
        </w:rPr>
        <w:t>福建福海创石油化工有限公司</w:t>
      </w:r>
      <w:r w:rsidRPr="007F5D04">
        <w:rPr>
          <w:rFonts w:hint="eastAsia"/>
          <w:b/>
          <w:bCs/>
          <w:sz w:val="36"/>
          <w:lang w:eastAsia="zh-CN"/>
        </w:rPr>
        <w:t>工业垃圾、废旧保温棉清运及处置</w:t>
      </w:r>
      <w:r>
        <w:rPr>
          <w:rFonts w:hint="eastAsia"/>
          <w:b/>
          <w:bCs/>
          <w:sz w:val="36"/>
          <w:lang w:eastAsia="zh-CN"/>
        </w:rPr>
        <w:t>公开比选</w:t>
      </w:r>
      <w:r w:rsidRPr="00F46FAA">
        <w:rPr>
          <w:rFonts w:hint="eastAsia"/>
          <w:b/>
          <w:bCs/>
          <w:sz w:val="36"/>
          <w:lang w:eastAsia="zh-CN"/>
        </w:rPr>
        <w:t>公告</w:t>
      </w:r>
    </w:p>
    <w:p w:rsidR="00C522E1" w:rsidRPr="0095010C" w:rsidRDefault="00C522E1" w:rsidP="00C522E1">
      <w:pPr>
        <w:spacing w:line="360" w:lineRule="auto"/>
        <w:ind w:right="315"/>
        <w:jc w:val="right"/>
        <w:rPr>
          <w:bCs/>
          <w:szCs w:val="21"/>
          <w:lang w:eastAsia="zh-CN"/>
        </w:rPr>
      </w:pPr>
      <w:r w:rsidRPr="002B08DF">
        <w:rPr>
          <w:rFonts w:hint="eastAsia"/>
          <w:bCs/>
          <w:szCs w:val="21"/>
          <w:lang w:eastAsia="zh-CN"/>
        </w:rPr>
        <w:t>比选编号：</w:t>
      </w:r>
      <w:r w:rsidRPr="007F5D04">
        <w:rPr>
          <w:bCs/>
          <w:szCs w:val="21"/>
          <w:lang w:eastAsia="zh-CN"/>
        </w:rPr>
        <w:t>FHCPTCG20200316005</w:t>
      </w:r>
    </w:p>
    <w:p w:rsidR="00C522E1" w:rsidRDefault="00C522E1" w:rsidP="00C522E1">
      <w:pPr>
        <w:spacing w:line="360" w:lineRule="auto"/>
        <w:ind w:firstLineChars="250" w:firstLine="550"/>
        <w:rPr>
          <w:bCs/>
          <w:spacing w:val="-2"/>
          <w:szCs w:val="21"/>
          <w:lang w:eastAsia="zh-CN"/>
        </w:rPr>
      </w:pPr>
      <w:r>
        <w:rPr>
          <w:rFonts w:hint="eastAsia"/>
          <w:bCs/>
          <w:szCs w:val="21"/>
          <w:lang w:eastAsia="zh-CN"/>
        </w:rPr>
        <w:t>福建福海创石油化工有限公司</w:t>
      </w:r>
      <w:r w:rsidRPr="00BB3E2F">
        <w:rPr>
          <w:rFonts w:hint="eastAsia"/>
          <w:bCs/>
          <w:szCs w:val="21"/>
          <w:lang w:eastAsia="zh-CN"/>
        </w:rPr>
        <w:t>拟对</w:t>
      </w:r>
      <w:r w:rsidRPr="000C5037">
        <w:rPr>
          <w:rFonts w:hint="eastAsia"/>
          <w:bCs/>
          <w:spacing w:val="-2"/>
          <w:szCs w:val="21"/>
          <w:lang w:eastAsia="zh-CN"/>
        </w:rPr>
        <w:t>工业垃圾、废旧保温棉清运及处置</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sidRPr="00577AF8">
        <w:rPr>
          <w:rFonts w:hint="eastAsia"/>
          <w:bCs/>
          <w:szCs w:val="21"/>
          <w:lang w:eastAsia="zh-CN"/>
        </w:rPr>
        <w:t>现欢迎国内</w:t>
      </w:r>
      <w:r>
        <w:rPr>
          <w:rFonts w:hint="eastAsia"/>
          <w:bCs/>
          <w:spacing w:val="-2"/>
          <w:szCs w:val="21"/>
          <w:lang w:eastAsia="zh-CN"/>
        </w:rPr>
        <w:t>合格参选人对该比选物资及服务进行密封报价参选。</w:t>
      </w:r>
    </w:p>
    <w:p w:rsidR="00C522E1" w:rsidRDefault="00C522E1" w:rsidP="00C522E1">
      <w:pPr>
        <w:pStyle w:val="1"/>
        <w:ind w:firstLineChars="200" w:firstLine="432"/>
        <w:rPr>
          <w:rFonts w:hAnsi="宋体" w:cs="宋体"/>
          <w:bCs/>
          <w:spacing w:val="-2"/>
          <w:sz w:val="22"/>
          <w:szCs w:val="21"/>
        </w:rPr>
      </w:pPr>
      <w:r>
        <w:rPr>
          <w:rFonts w:hAnsi="宋体" w:cs="宋体" w:hint="eastAsia"/>
          <w:bCs/>
          <w:spacing w:val="-2"/>
          <w:sz w:val="22"/>
          <w:szCs w:val="21"/>
        </w:rPr>
        <w:t>一、项目概况：</w:t>
      </w:r>
    </w:p>
    <w:p w:rsidR="00C522E1" w:rsidRDefault="00C522E1" w:rsidP="00C522E1">
      <w:pPr>
        <w:pStyle w:val="1"/>
        <w:spacing w:line="360" w:lineRule="auto"/>
        <w:ind w:firstLineChars="195" w:firstLine="421"/>
        <w:rPr>
          <w:rFonts w:hAnsi="宋体" w:cs="宋体"/>
          <w:bCs/>
          <w:spacing w:val="-2"/>
          <w:sz w:val="22"/>
          <w:szCs w:val="21"/>
        </w:rPr>
      </w:pPr>
      <w:r>
        <w:rPr>
          <w:rFonts w:hAnsi="宋体" w:cs="宋体" w:hint="eastAsia"/>
          <w:bCs/>
          <w:spacing w:val="-2"/>
          <w:sz w:val="22"/>
          <w:szCs w:val="21"/>
        </w:rPr>
        <w:t>1</w:t>
      </w:r>
      <w:r>
        <w:rPr>
          <w:rFonts w:hAnsi="宋体" w:cs="宋体"/>
          <w:bCs/>
          <w:spacing w:val="-2"/>
          <w:sz w:val="22"/>
          <w:szCs w:val="21"/>
        </w:rPr>
        <w:t>.</w:t>
      </w:r>
      <w:r w:rsidRPr="00565AF9">
        <w:rPr>
          <w:rFonts w:hAnsi="宋体" w:cs="宋体" w:hint="eastAsia"/>
          <w:bCs/>
          <w:spacing w:val="-2"/>
          <w:sz w:val="22"/>
          <w:szCs w:val="21"/>
        </w:rPr>
        <w:t>物资或服务名称</w:t>
      </w:r>
      <w:r>
        <w:rPr>
          <w:rFonts w:hAnsi="宋体" w:cs="宋体" w:hint="eastAsia"/>
          <w:bCs/>
          <w:spacing w:val="-2"/>
          <w:sz w:val="22"/>
          <w:szCs w:val="21"/>
        </w:rPr>
        <w:t>：</w:t>
      </w:r>
      <w:r w:rsidRPr="000C5037">
        <w:rPr>
          <w:rFonts w:hAnsi="宋体" w:hint="eastAsia"/>
          <w:bCs/>
          <w:spacing w:val="-2"/>
          <w:sz w:val="22"/>
          <w:szCs w:val="21"/>
        </w:rPr>
        <w:t>工业垃圾、废旧保温棉清运及处置</w:t>
      </w:r>
      <w:r>
        <w:rPr>
          <w:rFonts w:hAnsi="宋体" w:cs="宋体" w:hint="eastAsia"/>
          <w:bCs/>
          <w:spacing w:val="-2"/>
          <w:sz w:val="22"/>
          <w:szCs w:val="21"/>
        </w:rPr>
        <w:t>；</w:t>
      </w:r>
    </w:p>
    <w:p w:rsidR="00C522E1" w:rsidRDefault="00C522E1" w:rsidP="00C522E1">
      <w:pPr>
        <w:pStyle w:val="1"/>
        <w:spacing w:line="360" w:lineRule="auto"/>
        <w:ind w:firstLineChars="195" w:firstLine="421"/>
        <w:rPr>
          <w:rFonts w:hAnsi="宋体"/>
          <w:snapToGrid w:val="0"/>
          <w:spacing w:val="8"/>
          <w:sz w:val="21"/>
          <w:szCs w:val="21"/>
        </w:rPr>
      </w:pPr>
      <w:r>
        <w:rPr>
          <w:rFonts w:hAnsi="宋体" w:cs="宋体" w:hint="eastAsia"/>
          <w:bCs/>
          <w:spacing w:val="-2"/>
          <w:sz w:val="22"/>
          <w:szCs w:val="21"/>
        </w:rPr>
        <w:t>2</w:t>
      </w:r>
      <w:r>
        <w:rPr>
          <w:rFonts w:hAnsi="宋体" w:cs="宋体"/>
          <w:bCs/>
          <w:spacing w:val="-2"/>
          <w:sz w:val="22"/>
          <w:szCs w:val="21"/>
        </w:rPr>
        <w:t>.</w:t>
      </w:r>
      <w:r w:rsidRPr="00A553E8">
        <w:rPr>
          <w:rFonts w:hAnsi="宋体" w:hint="eastAsia"/>
          <w:snapToGrid w:val="0"/>
          <w:spacing w:val="8"/>
          <w:sz w:val="21"/>
          <w:szCs w:val="21"/>
        </w:rPr>
        <w:t xml:space="preserve"> </w:t>
      </w:r>
      <w:r>
        <w:rPr>
          <w:rFonts w:hAnsi="宋体" w:hint="eastAsia"/>
          <w:snapToGrid w:val="0"/>
          <w:spacing w:val="8"/>
          <w:sz w:val="21"/>
          <w:szCs w:val="21"/>
        </w:rPr>
        <w:t>比选</w:t>
      </w:r>
      <w:r w:rsidRPr="000048B2">
        <w:rPr>
          <w:rFonts w:hAnsi="宋体" w:hint="eastAsia"/>
          <w:snapToGrid w:val="0"/>
          <w:spacing w:val="8"/>
          <w:sz w:val="21"/>
          <w:szCs w:val="21"/>
        </w:rPr>
        <w:t>内容：</w:t>
      </w:r>
      <w:r w:rsidRPr="006401C4">
        <w:rPr>
          <w:rFonts w:asciiTheme="minorEastAsia" w:eastAsiaTheme="minorEastAsia" w:hAnsiTheme="minorEastAsia" w:hint="eastAsia"/>
          <w:sz w:val="21"/>
          <w:szCs w:val="21"/>
        </w:rPr>
        <w:t>工业垃圾约3000吨、废旧</w:t>
      </w:r>
      <w:proofErr w:type="gramStart"/>
      <w:r w:rsidRPr="006401C4">
        <w:rPr>
          <w:rFonts w:asciiTheme="minorEastAsia" w:eastAsiaTheme="minorEastAsia" w:hAnsiTheme="minorEastAsia" w:hint="eastAsia"/>
          <w:sz w:val="21"/>
          <w:szCs w:val="21"/>
        </w:rPr>
        <w:t>保温棉约600吨</w:t>
      </w:r>
      <w:proofErr w:type="gramEnd"/>
      <w:r w:rsidRPr="006401C4">
        <w:rPr>
          <w:rFonts w:asciiTheme="minorEastAsia" w:eastAsiaTheme="minorEastAsia" w:hAnsiTheme="minorEastAsia" w:hint="eastAsia"/>
          <w:sz w:val="21"/>
          <w:szCs w:val="21"/>
        </w:rPr>
        <w:t>（此数量是两年的预估数量，按实际清运数量结算）</w:t>
      </w:r>
    </w:p>
    <w:p w:rsidR="00C522E1" w:rsidRPr="00565AF9" w:rsidRDefault="00C522E1" w:rsidP="00C522E1">
      <w:pPr>
        <w:pStyle w:val="1"/>
        <w:spacing w:line="360" w:lineRule="auto"/>
        <w:ind w:firstLineChars="195" w:firstLine="421"/>
        <w:rPr>
          <w:rFonts w:hAnsi="宋体" w:cs="宋体"/>
          <w:bCs/>
          <w:spacing w:val="-2"/>
          <w:sz w:val="22"/>
          <w:szCs w:val="21"/>
        </w:rPr>
      </w:pPr>
      <w:r>
        <w:rPr>
          <w:rFonts w:hAnsi="宋体" w:cs="宋体" w:hint="eastAsia"/>
          <w:bCs/>
          <w:spacing w:val="-2"/>
          <w:sz w:val="22"/>
          <w:szCs w:val="21"/>
        </w:rPr>
        <w:t>备注：1</w:t>
      </w:r>
      <w:r>
        <w:rPr>
          <w:rFonts w:hAnsi="宋体" w:cs="宋体"/>
          <w:bCs/>
          <w:spacing w:val="-2"/>
          <w:sz w:val="22"/>
          <w:szCs w:val="21"/>
        </w:rPr>
        <w:t>.</w:t>
      </w:r>
      <w:r w:rsidRPr="00565AF9">
        <w:rPr>
          <w:rFonts w:hAnsi="宋体" w:cs="宋体" w:hint="eastAsia"/>
          <w:bCs/>
          <w:spacing w:val="-2"/>
          <w:sz w:val="22"/>
          <w:szCs w:val="21"/>
        </w:rPr>
        <w:t>交货/工程地点：福建福海创石油化工有限公司</w:t>
      </w:r>
    </w:p>
    <w:p w:rsidR="00C522E1" w:rsidRDefault="00C522E1" w:rsidP="00C522E1">
      <w:pPr>
        <w:pStyle w:val="a3"/>
        <w:snapToGrid w:val="0"/>
        <w:spacing w:line="360" w:lineRule="auto"/>
        <w:ind w:leftChars="193" w:left="425" w:firstLineChars="337" w:firstLine="708"/>
        <w:rPr>
          <w:rFonts w:ascii="宋体" w:hAnsi="宋体" w:cs="宋体"/>
          <w:bCs/>
          <w:szCs w:val="21"/>
        </w:rPr>
      </w:pPr>
      <w:r>
        <w:rPr>
          <w:rFonts w:ascii="宋体" w:hAnsi="宋体" w:cs="宋体"/>
          <w:bCs/>
          <w:szCs w:val="21"/>
        </w:rPr>
        <w:t>2</w:t>
      </w:r>
      <w:r w:rsidRPr="00C2322E">
        <w:rPr>
          <w:rFonts w:ascii="宋体" w:hAnsi="宋体" w:cs="宋体" w:hint="eastAsia"/>
          <w:bCs/>
          <w:szCs w:val="21"/>
        </w:rPr>
        <w:t>、参选人必须对同一个合同包中的全部物资与服务进行参选，不得仅对合同包中的部分物资或服务进行参选，否则其比选文件将被拒绝。</w:t>
      </w:r>
    </w:p>
    <w:p w:rsidR="00C522E1" w:rsidRDefault="00C522E1" w:rsidP="00C522E1">
      <w:pPr>
        <w:pStyle w:val="a3"/>
        <w:snapToGrid w:val="0"/>
        <w:spacing w:line="360" w:lineRule="auto"/>
        <w:ind w:leftChars="193" w:left="425" w:firstLineChars="337" w:firstLine="708"/>
        <w:rPr>
          <w:rFonts w:ascii="宋体" w:hAnsi="宋体" w:cs="宋体"/>
          <w:b/>
          <w:bCs/>
          <w:szCs w:val="21"/>
        </w:rPr>
      </w:pPr>
      <w:r>
        <w:rPr>
          <w:rFonts w:ascii="宋体" w:hAnsi="宋体" w:cs="宋体" w:hint="eastAsia"/>
          <w:bCs/>
          <w:szCs w:val="21"/>
        </w:rPr>
        <w:t>3、</w:t>
      </w:r>
      <w:r>
        <w:rPr>
          <w:rFonts w:ascii="宋体" w:hAnsi="宋体" w:cs="宋体"/>
          <w:bCs/>
          <w:szCs w:val="21"/>
        </w:rPr>
        <w:t>控制价</w:t>
      </w:r>
      <w:r>
        <w:rPr>
          <w:rFonts w:ascii="宋体" w:hAnsi="宋体" w:cs="宋体" w:hint="eastAsia"/>
          <w:bCs/>
          <w:szCs w:val="21"/>
        </w:rPr>
        <w:t>￥</w:t>
      </w:r>
      <w:r w:rsidRPr="00044556">
        <w:rPr>
          <w:rFonts w:ascii="宋体" w:hAnsi="宋体" w:cs="宋体"/>
          <w:bCs/>
          <w:szCs w:val="21"/>
        </w:rPr>
        <w:t>1</w:t>
      </w:r>
      <w:r>
        <w:rPr>
          <w:rFonts w:ascii="宋体" w:hAnsi="宋体" w:cs="宋体"/>
          <w:bCs/>
          <w:szCs w:val="21"/>
        </w:rPr>
        <w:t>,</w:t>
      </w:r>
      <w:r w:rsidRPr="00044556">
        <w:rPr>
          <w:rFonts w:ascii="宋体" w:hAnsi="宋体" w:cs="宋体"/>
          <w:bCs/>
          <w:szCs w:val="21"/>
        </w:rPr>
        <w:t>197</w:t>
      </w:r>
      <w:r>
        <w:rPr>
          <w:rFonts w:ascii="宋体" w:hAnsi="宋体" w:cs="宋体" w:hint="eastAsia"/>
          <w:bCs/>
          <w:szCs w:val="21"/>
        </w:rPr>
        <w:t>,</w:t>
      </w:r>
      <w:r w:rsidRPr="00044556">
        <w:rPr>
          <w:rFonts w:ascii="宋体" w:hAnsi="宋体" w:cs="宋体"/>
          <w:bCs/>
          <w:szCs w:val="21"/>
        </w:rPr>
        <w:t>000.00</w:t>
      </w:r>
      <w:r>
        <w:rPr>
          <w:rFonts w:ascii="宋体" w:hAnsi="宋体" w:cs="宋体"/>
          <w:bCs/>
          <w:szCs w:val="21"/>
        </w:rPr>
        <w:t>元</w:t>
      </w:r>
      <w:r>
        <w:rPr>
          <w:rFonts w:ascii="宋体" w:hAnsi="宋体" w:cs="宋体" w:hint="eastAsia"/>
          <w:bCs/>
          <w:szCs w:val="21"/>
        </w:rPr>
        <w:t>。</w:t>
      </w:r>
    </w:p>
    <w:p w:rsidR="00C522E1" w:rsidRDefault="00C522E1" w:rsidP="00C522E1">
      <w:pPr>
        <w:pStyle w:val="a3"/>
        <w:snapToGrid w:val="0"/>
        <w:spacing w:line="360" w:lineRule="auto"/>
        <w:ind w:firstLineChars="200"/>
        <w:rPr>
          <w:rFonts w:ascii="宋体" w:hAnsi="宋体" w:cs="宋体"/>
          <w:b/>
          <w:bCs/>
          <w:szCs w:val="21"/>
        </w:rPr>
      </w:pPr>
      <w:r>
        <w:rPr>
          <w:rFonts w:ascii="宋体" w:hAnsi="宋体" w:cs="宋体" w:hint="eastAsia"/>
          <w:bCs/>
          <w:szCs w:val="21"/>
        </w:rPr>
        <w:t>二、</w:t>
      </w:r>
      <w:r w:rsidRPr="00C2322E">
        <w:rPr>
          <w:rFonts w:ascii="宋体" w:hAnsi="宋体" w:cs="宋体" w:hint="eastAsia"/>
          <w:bCs/>
          <w:szCs w:val="21"/>
        </w:rPr>
        <w:t>参选人</w:t>
      </w:r>
      <w:r>
        <w:rPr>
          <w:rFonts w:ascii="宋体" w:hAnsi="宋体" w:cs="宋体" w:hint="eastAsia"/>
          <w:bCs/>
          <w:szCs w:val="21"/>
        </w:rPr>
        <w:t>需具备以下</w:t>
      </w:r>
      <w:r w:rsidRPr="00C2322E">
        <w:rPr>
          <w:rFonts w:ascii="宋体" w:hAnsi="宋体" w:cs="宋体" w:hint="eastAsia"/>
          <w:bCs/>
          <w:szCs w:val="21"/>
        </w:rPr>
        <w:t xml:space="preserve">资格： </w:t>
      </w:r>
    </w:p>
    <w:p w:rsidR="00C522E1" w:rsidRDefault="00C522E1" w:rsidP="00C522E1">
      <w:pPr>
        <w:pStyle w:val="a4"/>
        <w:shd w:val="clear" w:color="auto" w:fill="FFFFFF"/>
        <w:spacing w:line="360" w:lineRule="auto"/>
        <w:ind w:firstLineChars="200" w:firstLine="420"/>
        <w:rPr>
          <w:rFonts w:eastAsiaTheme="minorEastAsia"/>
          <w:bCs/>
          <w:snapToGrid w:val="0"/>
          <w:kern w:val="2"/>
          <w:sz w:val="21"/>
          <w:szCs w:val="21"/>
        </w:rPr>
      </w:pPr>
      <w:r w:rsidRPr="00977E1B">
        <w:rPr>
          <w:rFonts w:eastAsiaTheme="minorEastAsia" w:hint="eastAsia"/>
          <w:bCs/>
          <w:snapToGrid w:val="0"/>
          <w:kern w:val="2"/>
          <w:sz w:val="21"/>
          <w:szCs w:val="21"/>
        </w:rPr>
        <w:t>1、</w:t>
      </w:r>
      <w:r w:rsidRPr="00604CB7">
        <w:rPr>
          <w:rFonts w:eastAsiaTheme="minorEastAsia" w:hint="eastAsia"/>
          <w:bCs/>
          <w:snapToGrid w:val="0"/>
          <w:kern w:val="2"/>
          <w:sz w:val="21"/>
          <w:szCs w:val="21"/>
        </w:rPr>
        <w:t>具备处理一般工业垃圾（含保温棉）合法资质(工商营业执照经营范围包含有工业垃圾或一般固废)。具有良好的商业信誉，一年内没有生态环境主管部门行政处罚的情况</w:t>
      </w:r>
      <w:r w:rsidRPr="00977E1B">
        <w:rPr>
          <w:rFonts w:eastAsiaTheme="minorEastAsia" w:hint="eastAsia"/>
          <w:bCs/>
          <w:snapToGrid w:val="0"/>
          <w:kern w:val="2"/>
          <w:sz w:val="21"/>
          <w:szCs w:val="21"/>
        </w:rPr>
        <w:t>；</w:t>
      </w:r>
    </w:p>
    <w:p w:rsidR="00C522E1" w:rsidRPr="0043365E" w:rsidRDefault="00C522E1" w:rsidP="00C522E1">
      <w:pPr>
        <w:widowControl/>
        <w:spacing w:line="360" w:lineRule="auto"/>
        <w:ind w:left="-60" w:firstLineChars="200" w:firstLine="420"/>
        <w:rPr>
          <w:rFonts w:eastAsiaTheme="minorEastAsia"/>
          <w:bCs/>
          <w:snapToGrid w:val="0"/>
          <w:kern w:val="2"/>
          <w:sz w:val="21"/>
          <w:szCs w:val="21"/>
          <w:lang w:eastAsia="zh-CN"/>
        </w:rPr>
      </w:pPr>
      <w:r>
        <w:rPr>
          <w:rFonts w:eastAsiaTheme="minorEastAsia" w:hint="eastAsia"/>
          <w:bCs/>
          <w:snapToGrid w:val="0"/>
          <w:kern w:val="2"/>
          <w:sz w:val="21"/>
          <w:szCs w:val="21"/>
          <w:lang w:eastAsia="zh-CN"/>
        </w:rPr>
        <w:t>2、</w:t>
      </w:r>
      <w:r w:rsidRPr="0043365E">
        <w:rPr>
          <w:rFonts w:eastAsiaTheme="minorEastAsia" w:hint="eastAsia"/>
          <w:bCs/>
          <w:snapToGrid w:val="0"/>
          <w:kern w:val="2"/>
          <w:sz w:val="21"/>
          <w:szCs w:val="21"/>
          <w:lang w:eastAsia="zh-CN"/>
        </w:rPr>
        <w:t>有处理保温棉、工业垃圾的存储和运输能力，清运出厂的工业垃圾要有明确的临时堆放点并要做好防护措施。禁止随意乱堆、乱放在耕地、林地、农田等地方以免造成环境二次污染；</w:t>
      </w:r>
    </w:p>
    <w:p w:rsidR="00C522E1" w:rsidRPr="0043365E" w:rsidRDefault="00C522E1" w:rsidP="00C522E1">
      <w:pPr>
        <w:widowControl/>
        <w:spacing w:line="360" w:lineRule="auto"/>
        <w:ind w:left="-60" w:firstLineChars="200" w:firstLine="420"/>
        <w:rPr>
          <w:rFonts w:eastAsiaTheme="minorEastAsia"/>
          <w:bCs/>
          <w:snapToGrid w:val="0"/>
          <w:kern w:val="2"/>
          <w:sz w:val="21"/>
          <w:szCs w:val="21"/>
          <w:lang w:eastAsia="zh-CN"/>
        </w:rPr>
      </w:pPr>
      <w:r w:rsidRPr="0043365E">
        <w:rPr>
          <w:rFonts w:eastAsiaTheme="minorEastAsia" w:hint="eastAsia"/>
          <w:bCs/>
          <w:snapToGrid w:val="0"/>
          <w:kern w:val="2"/>
          <w:sz w:val="21"/>
          <w:szCs w:val="21"/>
          <w:lang w:eastAsia="zh-CN"/>
        </w:rPr>
        <w:t>3、投标人应提供堆放地点的详细地址并对工业垃圾的去向、处置进行说明，并符合环保要求</w:t>
      </w:r>
      <w:r>
        <w:rPr>
          <w:rFonts w:eastAsiaTheme="minorEastAsia" w:hint="eastAsia"/>
          <w:bCs/>
          <w:snapToGrid w:val="0"/>
          <w:kern w:val="2"/>
          <w:sz w:val="21"/>
          <w:szCs w:val="21"/>
          <w:lang w:eastAsia="zh-CN"/>
        </w:rPr>
        <w:t>；</w:t>
      </w:r>
    </w:p>
    <w:p w:rsidR="00C522E1" w:rsidRPr="00977E1B" w:rsidRDefault="00C522E1" w:rsidP="00C522E1">
      <w:pPr>
        <w:pStyle w:val="a4"/>
        <w:shd w:val="clear" w:color="auto" w:fill="FFFFFF"/>
        <w:spacing w:line="360" w:lineRule="auto"/>
        <w:ind w:firstLineChars="200" w:firstLine="420"/>
        <w:rPr>
          <w:rFonts w:eastAsiaTheme="minorEastAsia"/>
          <w:bCs/>
          <w:snapToGrid w:val="0"/>
          <w:kern w:val="2"/>
          <w:sz w:val="21"/>
          <w:szCs w:val="21"/>
        </w:rPr>
      </w:pPr>
      <w:r w:rsidRPr="0043365E">
        <w:rPr>
          <w:rFonts w:eastAsiaTheme="minorEastAsia" w:hint="eastAsia"/>
          <w:bCs/>
          <w:snapToGrid w:val="0"/>
          <w:kern w:val="2"/>
          <w:sz w:val="21"/>
          <w:szCs w:val="21"/>
        </w:rPr>
        <w:t>4、如涉及深度处置（如废水、废气排放），按照生态环境部门的要求需要办理排污许可证的，要求提供许可证明</w:t>
      </w:r>
      <w:r>
        <w:rPr>
          <w:rFonts w:eastAsiaTheme="minorEastAsia" w:hint="eastAsia"/>
          <w:bCs/>
          <w:snapToGrid w:val="0"/>
          <w:kern w:val="2"/>
          <w:sz w:val="21"/>
          <w:szCs w:val="21"/>
        </w:rPr>
        <w:t>；</w:t>
      </w:r>
    </w:p>
    <w:p w:rsidR="00C522E1" w:rsidRPr="00961119" w:rsidRDefault="00C522E1" w:rsidP="00C522E1">
      <w:pPr>
        <w:pStyle w:val="a4"/>
        <w:shd w:val="clear" w:color="auto" w:fill="FFFFFF"/>
        <w:spacing w:line="360" w:lineRule="auto"/>
        <w:ind w:firstLineChars="200" w:firstLine="400"/>
        <w:rPr>
          <w:rFonts w:eastAsiaTheme="minorEastAsia"/>
          <w:bCs/>
          <w:snapToGrid w:val="0"/>
          <w:kern w:val="2"/>
          <w:sz w:val="21"/>
          <w:szCs w:val="21"/>
        </w:rPr>
      </w:pPr>
      <w:r>
        <w:rPr>
          <w:rFonts w:ascii="TT37o00" w:hAnsi="TT37o00"/>
          <w:color w:val="000000"/>
          <w:sz w:val="20"/>
          <w:szCs w:val="20"/>
        </w:rPr>
        <w:t>5</w:t>
      </w:r>
      <w:r>
        <w:rPr>
          <w:rFonts w:ascii="TT37o00" w:hAnsi="TT37o00" w:hint="eastAsia"/>
          <w:color w:val="000000"/>
          <w:sz w:val="20"/>
          <w:szCs w:val="20"/>
        </w:rPr>
        <w:t>、</w:t>
      </w:r>
      <w:r w:rsidRPr="00F3455E">
        <w:rPr>
          <w:rFonts w:eastAsiaTheme="minorEastAsia" w:hint="eastAsia"/>
          <w:bCs/>
          <w:snapToGrid w:val="0"/>
          <w:kern w:val="2"/>
          <w:sz w:val="21"/>
          <w:szCs w:val="21"/>
        </w:rPr>
        <w:t>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三、参选保证金</w:t>
      </w:r>
    </w:p>
    <w:p w:rsidR="00C522E1" w:rsidRDefault="00C522E1" w:rsidP="00C522E1">
      <w:pPr>
        <w:spacing w:line="360" w:lineRule="auto"/>
        <w:ind w:firstLineChars="200" w:firstLine="420"/>
        <w:rPr>
          <w:sz w:val="21"/>
          <w:szCs w:val="21"/>
          <w:lang w:eastAsia="zh-CN"/>
        </w:rPr>
      </w:pPr>
      <w:r>
        <w:rPr>
          <w:sz w:val="21"/>
          <w:szCs w:val="21"/>
          <w:lang w:eastAsia="zh-CN"/>
        </w:rPr>
        <w:t>1</w:t>
      </w:r>
      <w:r>
        <w:rPr>
          <w:rFonts w:hint="eastAsia"/>
          <w:sz w:val="21"/>
          <w:szCs w:val="21"/>
          <w:lang w:eastAsia="zh-CN"/>
        </w:rPr>
        <w:t>、本项目参选保证金的金额为：人民币贰万元整（</w:t>
      </w:r>
      <w:r>
        <w:rPr>
          <w:sz w:val="21"/>
          <w:szCs w:val="21"/>
          <w:lang w:eastAsia="zh-CN"/>
        </w:rPr>
        <w:t>2</w:t>
      </w:r>
      <w:r>
        <w:rPr>
          <w:rFonts w:hint="eastAsia"/>
          <w:sz w:val="21"/>
          <w:szCs w:val="21"/>
          <w:lang w:eastAsia="zh-CN"/>
        </w:rPr>
        <w:t>万元）；</w:t>
      </w:r>
    </w:p>
    <w:p w:rsidR="00C522E1" w:rsidRDefault="00C522E1" w:rsidP="00C522E1">
      <w:pPr>
        <w:spacing w:line="360" w:lineRule="auto"/>
        <w:ind w:firstLineChars="200" w:firstLine="420"/>
        <w:rPr>
          <w:sz w:val="21"/>
          <w:szCs w:val="21"/>
          <w:lang w:eastAsia="zh-CN"/>
        </w:rPr>
      </w:pPr>
      <w:r>
        <w:rPr>
          <w:sz w:val="21"/>
          <w:szCs w:val="21"/>
          <w:lang w:eastAsia="zh-CN"/>
        </w:rPr>
        <w:t>2</w:t>
      </w:r>
      <w:r>
        <w:rPr>
          <w:rFonts w:hint="eastAsia"/>
          <w:sz w:val="21"/>
          <w:szCs w:val="21"/>
          <w:lang w:eastAsia="zh-CN"/>
        </w:rPr>
        <w:t>、参选保证金提交的时间：应在</w:t>
      </w:r>
      <w:r>
        <w:rPr>
          <w:rFonts w:hint="eastAsia"/>
          <w:spacing w:val="8"/>
          <w:sz w:val="21"/>
          <w:szCs w:val="21"/>
          <w:lang w:eastAsia="zh-CN"/>
        </w:rPr>
        <w:t>登记报名参选</w:t>
      </w:r>
      <w:r>
        <w:rPr>
          <w:rFonts w:hint="eastAsia"/>
          <w:sz w:val="21"/>
          <w:szCs w:val="21"/>
          <w:lang w:eastAsia="zh-CN"/>
        </w:rPr>
        <w:t>之前汇达参选保证金指定账户；</w:t>
      </w:r>
    </w:p>
    <w:p w:rsidR="00C522E1" w:rsidRDefault="00C522E1" w:rsidP="00C522E1">
      <w:pPr>
        <w:spacing w:line="360" w:lineRule="auto"/>
        <w:ind w:firstLineChars="200" w:firstLine="420"/>
        <w:rPr>
          <w:sz w:val="21"/>
          <w:szCs w:val="21"/>
          <w:u w:val="single"/>
          <w:lang w:eastAsia="zh-CN"/>
        </w:rPr>
      </w:pPr>
      <w:r>
        <w:rPr>
          <w:sz w:val="21"/>
          <w:szCs w:val="21"/>
          <w:lang w:eastAsia="zh-CN"/>
        </w:rPr>
        <w:t>3</w:t>
      </w:r>
      <w:r>
        <w:rPr>
          <w:rFonts w:hint="eastAsia"/>
          <w:sz w:val="21"/>
          <w:szCs w:val="21"/>
          <w:lang w:eastAsia="zh-CN"/>
        </w:rPr>
        <w:t>、参选保证金提交的方式：</w:t>
      </w:r>
      <w:r w:rsidRPr="008914EA">
        <w:rPr>
          <w:rFonts w:hint="eastAsia"/>
          <w:sz w:val="21"/>
          <w:szCs w:val="21"/>
          <w:lang w:eastAsia="zh-CN"/>
        </w:rPr>
        <w:t>应从参选人基本账户以电汇或银行转账方式提交，并应在电汇或银行转账单上注明为本项目的参选保证金；</w:t>
      </w:r>
    </w:p>
    <w:p w:rsidR="00C522E1" w:rsidRDefault="00C522E1" w:rsidP="00C522E1">
      <w:pPr>
        <w:spacing w:line="360" w:lineRule="auto"/>
        <w:ind w:firstLineChars="200" w:firstLine="420"/>
        <w:rPr>
          <w:sz w:val="21"/>
          <w:szCs w:val="21"/>
          <w:lang w:eastAsia="zh-CN"/>
        </w:rPr>
      </w:pPr>
      <w:r>
        <w:rPr>
          <w:sz w:val="21"/>
          <w:szCs w:val="21"/>
          <w:lang w:eastAsia="zh-CN"/>
        </w:rPr>
        <w:t>4</w:t>
      </w:r>
      <w:r>
        <w:rPr>
          <w:rFonts w:hint="eastAsia"/>
          <w:sz w:val="21"/>
          <w:szCs w:val="21"/>
          <w:lang w:eastAsia="zh-CN"/>
        </w:rPr>
        <w:t>、参选保证金指定账户：</w:t>
      </w:r>
    </w:p>
    <w:p w:rsidR="00C522E1" w:rsidRDefault="00C522E1" w:rsidP="00C522E1">
      <w:pPr>
        <w:spacing w:line="360" w:lineRule="auto"/>
        <w:ind w:firstLineChars="200" w:firstLine="420"/>
        <w:rPr>
          <w:sz w:val="21"/>
          <w:szCs w:val="21"/>
          <w:lang w:eastAsia="zh-CN"/>
        </w:rPr>
      </w:pPr>
      <w:r>
        <w:rPr>
          <w:rFonts w:hint="eastAsia"/>
          <w:sz w:val="21"/>
          <w:szCs w:val="21"/>
          <w:lang w:eastAsia="zh-CN"/>
        </w:rPr>
        <w:lastRenderedPageBreak/>
        <w:t>开户名称：</w:t>
      </w:r>
      <w:r>
        <w:rPr>
          <w:rFonts w:hint="eastAsia"/>
          <w:spacing w:val="8"/>
          <w:sz w:val="21"/>
          <w:szCs w:val="21"/>
          <w:lang w:eastAsia="zh-CN"/>
        </w:rPr>
        <w:t>福建福海创石油化工有限公司</w:t>
      </w:r>
      <w:r>
        <w:rPr>
          <w:sz w:val="21"/>
          <w:szCs w:val="21"/>
          <w:lang w:eastAsia="zh-CN"/>
        </w:rPr>
        <w:t xml:space="preserve"> </w:t>
      </w:r>
    </w:p>
    <w:p w:rsidR="00C522E1" w:rsidRDefault="00C522E1" w:rsidP="00C522E1">
      <w:pPr>
        <w:spacing w:line="360" w:lineRule="auto"/>
        <w:ind w:firstLineChars="200" w:firstLine="420"/>
        <w:rPr>
          <w:sz w:val="21"/>
          <w:szCs w:val="21"/>
          <w:lang w:eastAsia="zh-CN"/>
        </w:rPr>
      </w:pPr>
      <w:r>
        <w:rPr>
          <w:rFonts w:hint="eastAsia"/>
          <w:sz w:val="21"/>
          <w:szCs w:val="21"/>
          <w:lang w:eastAsia="zh-CN"/>
        </w:rPr>
        <w:t>开户银行：中国银行股份有限公司漳州古雷经济开发区支行</w:t>
      </w:r>
    </w:p>
    <w:p w:rsidR="00C522E1" w:rsidRDefault="00C522E1" w:rsidP="00C522E1">
      <w:pPr>
        <w:spacing w:line="360" w:lineRule="auto"/>
        <w:ind w:firstLineChars="200" w:firstLine="420"/>
        <w:rPr>
          <w:sz w:val="21"/>
          <w:szCs w:val="21"/>
          <w:lang w:eastAsia="zh-CN"/>
        </w:rPr>
      </w:pPr>
      <w:r>
        <w:rPr>
          <w:rFonts w:hint="eastAsia"/>
          <w:sz w:val="21"/>
          <w:szCs w:val="21"/>
          <w:lang w:eastAsia="zh-CN"/>
        </w:rPr>
        <w:t>帐</w:t>
      </w:r>
      <w:r>
        <w:rPr>
          <w:sz w:val="21"/>
          <w:szCs w:val="21"/>
          <w:lang w:eastAsia="zh-CN"/>
        </w:rPr>
        <w:t xml:space="preserve">    </w:t>
      </w:r>
      <w:r>
        <w:rPr>
          <w:rFonts w:hint="eastAsia"/>
          <w:sz w:val="21"/>
          <w:szCs w:val="21"/>
          <w:lang w:eastAsia="zh-CN"/>
        </w:rPr>
        <w:t>号：</w:t>
      </w:r>
      <w:r>
        <w:rPr>
          <w:sz w:val="21"/>
          <w:szCs w:val="21"/>
          <w:lang w:eastAsia="zh-CN"/>
        </w:rPr>
        <w:t>406574816628</w:t>
      </w:r>
    </w:p>
    <w:p w:rsidR="00C522E1" w:rsidRDefault="00C522E1" w:rsidP="00C522E1">
      <w:pPr>
        <w:spacing w:line="360" w:lineRule="auto"/>
        <w:ind w:firstLineChars="200" w:firstLine="420"/>
        <w:rPr>
          <w:sz w:val="21"/>
          <w:szCs w:val="21"/>
          <w:lang w:eastAsia="zh-CN"/>
        </w:rPr>
      </w:pPr>
      <w:r>
        <w:rPr>
          <w:rFonts w:hint="eastAsia"/>
          <w:sz w:val="21"/>
          <w:szCs w:val="21"/>
          <w:lang w:eastAsia="zh-CN"/>
        </w:rPr>
        <w:t>注明用途：</w:t>
      </w:r>
      <w:r w:rsidRPr="00D01A1D">
        <w:rPr>
          <w:rFonts w:hint="eastAsia"/>
          <w:sz w:val="21"/>
          <w:szCs w:val="21"/>
          <w:lang w:eastAsia="zh-CN"/>
        </w:rPr>
        <w:t>工业垃圾、废旧保温棉清运及处置</w:t>
      </w:r>
      <w:r>
        <w:rPr>
          <w:rFonts w:hint="eastAsia"/>
          <w:sz w:val="21"/>
          <w:szCs w:val="21"/>
          <w:lang w:eastAsia="zh-CN"/>
        </w:rPr>
        <w:t>参选保证金</w:t>
      </w:r>
    </w:p>
    <w:p w:rsidR="00C522E1" w:rsidRDefault="00C522E1" w:rsidP="00C522E1">
      <w:pPr>
        <w:spacing w:line="360" w:lineRule="auto"/>
        <w:ind w:firstLineChars="200" w:firstLine="420"/>
        <w:rPr>
          <w:sz w:val="21"/>
          <w:szCs w:val="21"/>
          <w:lang w:eastAsia="zh-CN"/>
        </w:rPr>
      </w:pPr>
      <w:r>
        <w:rPr>
          <w:rFonts w:hint="eastAsia"/>
          <w:sz w:val="21"/>
          <w:szCs w:val="21"/>
          <w:lang w:eastAsia="zh-CN"/>
        </w:rPr>
        <w:t>参选保证金有效期：</w:t>
      </w:r>
      <w:r>
        <w:rPr>
          <w:sz w:val="21"/>
          <w:szCs w:val="21"/>
          <w:lang w:eastAsia="zh-CN"/>
        </w:rPr>
        <w:t>90</w:t>
      </w:r>
      <w:r>
        <w:rPr>
          <w:rFonts w:hint="eastAsia"/>
          <w:sz w:val="21"/>
          <w:szCs w:val="21"/>
          <w:lang w:eastAsia="zh-CN"/>
        </w:rPr>
        <w:t>日历天。</w:t>
      </w:r>
    </w:p>
    <w:p w:rsidR="00C522E1" w:rsidRDefault="00C522E1" w:rsidP="00C522E1">
      <w:pPr>
        <w:spacing w:line="360" w:lineRule="auto"/>
        <w:ind w:firstLineChars="200" w:firstLine="420"/>
        <w:rPr>
          <w:bCs/>
          <w:sz w:val="21"/>
          <w:szCs w:val="21"/>
          <w:u w:val="double"/>
          <w:lang w:eastAsia="zh-CN"/>
        </w:rPr>
      </w:pPr>
      <w:r>
        <w:rPr>
          <w:rFonts w:hint="eastAsia"/>
          <w:sz w:val="21"/>
          <w:szCs w:val="21"/>
          <w:lang w:eastAsia="zh-CN"/>
        </w:rPr>
        <w:t>注：</w:t>
      </w:r>
      <w:r>
        <w:rPr>
          <w:rFonts w:hint="eastAsia"/>
          <w:bCs/>
          <w:sz w:val="21"/>
          <w:szCs w:val="21"/>
          <w:u w:val="double"/>
          <w:lang w:eastAsia="zh-CN"/>
        </w:rPr>
        <w:t>开户许可证上账号应与参选保证金转账回单上账号一致，否则视为未按规定提交参选保证金,所造成的一切后果由参选人自行负责。</w:t>
      </w:r>
    </w:p>
    <w:p w:rsidR="00C522E1" w:rsidRDefault="00C522E1" w:rsidP="00C522E1">
      <w:pPr>
        <w:spacing w:line="360" w:lineRule="auto"/>
        <w:ind w:firstLineChars="200" w:firstLine="452"/>
        <w:rPr>
          <w:spacing w:val="8"/>
          <w:sz w:val="21"/>
          <w:szCs w:val="21"/>
          <w:lang w:eastAsia="zh-CN"/>
        </w:rPr>
      </w:pPr>
      <w:r>
        <w:rPr>
          <w:rFonts w:hint="eastAsia"/>
          <w:spacing w:val="8"/>
          <w:sz w:val="21"/>
          <w:szCs w:val="21"/>
          <w:lang w:eastAsia="zh-CN"/>
        </w:rPr>
        <w:t>5、参选保证金的退回</w:t>
      </w:r>
    </w:p>
    <w:p w:rsidR="00C522E1" w:rsidRDefault="00C522E1" w:rsidP="00C522E1">
      <w:pPr>
        <w:spacing w:line="360" w:lineRule="auto"/>
        <w:ind w:firstLineChars="200" w:firstLine="452"/>
        <w:rPr>
          <w:spacing w:val="8"/>
          <w:sz w:val="21"/>
          <w:szCs w:val="21"/>
          <w:lang w:eastAsia="zh-CN"/>
        </w:rPr>
      </w:pPr>
      <w:r>
        <w:rPr>
          <w:rFonts w:hint="eastAsia"/>
          <w:spacing w:val="8"/>
          <w:sz w:val="21"/>
          <w:szCs w:val="21"/>
          <w:lang w:eastAsia="zh-CN"/>
        </w:rPr>
        <w:t>本项目比选结束后，未中选的参选人其所递交的参选保证金将于本项目合同签订后退回至参选人</w:t>
      </w:r>
      <w:r w:rsidRPr="008914EA">
        <w:rPr>
          <w:rFonts w:hint="eastAsia"/>
          <w:sz w:val="21"/>
          <w:szCs w:val="21"/>
          <w:lang w:eastAsia="zh-CN"/>
        </w:rPr>
        <w:t>基本账户</w:t>
      </w:r>
      <w:r>
        <w:rPr>
          <w:rFonts w:hint="eastAsia"/>
          <w:spacing w:val="8"/>
          <w:sz w:val="21"/>
          <w:szCs w:val="21"/>
          <w:lang w:eastAsia="zh-CN"/>
        </w:rPr>
        <w:t>。</w:t>
      </w:r>
    </w:p>
    <w:p w:rsidR="00C522E1" w:rsidRDefault="00C522E1" w:rsidP="00C522E1">
      <w:pPr>
        <w:spacing w:line="360" w:lineRule="auto"/>
        <w:ind w:firstLineChars="200" w:firstLine="452"/>
        <w:rPr>
          <w:spacing w:val="8"/>
          <w:sz w:val="21"/>
          <w:szCs w:val="21"/>
          <w:lang w:eastAsia="zh-CN"/>
        </w:rPr>
      </w:pPr>
      <w:r>
        <w:rPr>
          <w:rFonts w:hint="eastAsia"/>
          <w:spacing w:val="8"/>
          <w:sz w:val="21"/>
          <w:szCs w:val="21"/>
          <w:lang w:eastAsia="zh-CN"/>
        </w:rPr>
        <w:t>6、履约保证金</w:t>
      </w:r>
    </w:p>
    <w:p w:rsidR="00C522E1" w:rsidRDefault="00C522E1" w:rsidP="00C522E1">
      <w:pPr>
        <w:pStyle w:val="a3"/>
        <w:snapToGrid w:val="0"/>
        <w:spacing w:line="360" w:lineRule="auto"/>
        <w:ind w:firstLineChars="200" w:firstLine="452"/>
        <w:rPr>
          <w:rFonts w:ascii="宋体" w:hAnsi="宋体"/>
          <w:spacing w:val="8"/>
          <w:szCs w:val="21"/>
        </w:rPr>
      </w:pPr>
      <w:r>
        <w:rPr>
          <w:rFonts w:ascii="宋体" w:hAnsi="宋体" w:hint="eastAsia"/>
          <w:spacing w:val="8"/>
          <w:szCs w:val="21"/>
        </w:rPr>
        <w:t>本项目履约保证金3万元。</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四、参选报名：</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参选人请于20</w:t>
      </w:r>
      <w:r>
        <w:rPr>
          <w:spacing w:val="8"/>
          <w:sz w:val="21"/>
          <w:szCs w:val="21"/>
          <w:lang w:eastAsia="zh-CN"/>
        </w:rPr>
        <w:t>20</w:t>
      </w:r>
      <w:r>
        <w:rPr>
          <w:rFonts w:hint="eastAsia"/>
          <w:spacing w:val="8"/>
          <w:sz w:val="21"/>
          <w:szCs w:val="21"/>
          <w:lang w:eastAsia="zh-CN"/>
        </w:rPr>
        <w:t>年</w:t>
      </w:r>
      <w:r>
        <w:rPr>
          <w:spacing w:val="8"/>
          <w:sz w:val="21"/>
          <w:szCs w:val="21"/>
          <w:lang w:eastAsia="zh-CN"/>
        </w:rPr>
        <w:t>04</w:t>
      </w:r>
      <w:r>
        <w:rPr>
          <w:rFonts w:hint="eastAsia"/>
          <w:spacing w:val="8"/>
          <w:sz w:val="21"/>
          <w:szCs w:val="21"/>
          <w:lang w:eastAsia="zh-CN"/>
        </w:rPr>
        <w:t>月</w:t>
      </w:r>
      <w:r>
        <w:rPr>
          <w:spacing w:val="8"/>
          <w:sz w:val="21"/>
          <w:szCs w:val="21"/>
          <w:lang w:eastAsia="zh-CN"/>
        </w:rPr>
        <w:t>02</w:t>
      </w:r>
      <w:r>
        <w:rPr>
          <w:rFonts w:hint="eastAsia"/>
          <w:spacing w:val="8"/>
          <w:sz w:val="21"/>
          <w:szCs w:val="21"/>
          <w:lang w:eastAsia="zh-CN"/>
        </w:rPr>
        <w:t>日－20</w:t>
      </w:r>
      <w:r>
        <w:rPr>
          <w:spacing w:val="8"/>
          <w:sz w:val="21"/>
          <w:szCs w:val="21"/>
          <w:lang w:eastAsia="zh-CN"/>
        </w:rPr>
        <w:t>20</w:t>
      </w:r>
      <w:r>
        <w:rPr>
          <w:rFonts w:hint="eastAsia"/>
          <w:spacing w:val="8"/>
          <w:sz w:val="21"/>
          <w:szCs w:val="21"/>
          <w:lang w:eastAsia="zh-CN"/>
        </w:rPr>
        <w:t>年</w:t>
      </w:r>
      <w:r>
        <w:rPr>
          <w:spacing w:val="8"/>
          <w:sz w:val="21"/>
          <w:szCs w:val="21"/>
          <w:lang w:eastAsia="zh-CN"/>
        </w:rPr>
        <w:t>04</w:t>
      </w:r>
      <w:r>
        <w:rPr>
          <w:rFonts w:hint="eastAsia"/>
          <w:spacing w:val="8"/>
          <w:sz w:val="21"/>
          <w:szCs w:val="21"/>
          <w:lang w:eastAsia="zh-CN"/>
        </w:rPr>
        <w:t>月</w:t>
      </w:r>
      <w:r>
        <w:rPr>
          <w:spacing w:val="8"/>
          <w:sz w:val="21"/>
          <w:szCs w:val="21"/>
          <w:lang w:eastAsia="zh-CN"/>
        </w:rPr>
        <w:t>11</w:t>
      </w:r>
      <w:r>
        <w:rPr>
          <w:rFonts w:hint="eastAsia"/>
          <w:spacing w:val="8"/>
          <w:sz w:val="21"/>
          <w:szCs w:val="21"/>
          <w:lang w:eastAsia="zh-CN"/>
        </w:rPr>
        <w:t>日（上午9:00～12:00，下午14:00～17:00，周六、日除外），在福建福海创石油化工有限公司企管部（办公地址：漳州市漳浦县</w:t>
      </w:r>
      <w:proofErr w:type="gramStart"/>
      <w:r>
        <w:rPr>
          <w:rFonts w:hint="eastAsia"/>
          <w:spacing w:val="8"/>
          <w:sz w:val="21"/>
          <w:szCs w:val="21"/>
          <w:lang w:eastAsia="zh-CN"/>
        </w:rPr>
        <w:t>杜浔镇杜昌路</w:t>
      </w:r>
      <w:proofErr w:type="gramEnd"/>
      <w:r>
        <w:rPr>
          <w:rFonts w:hint="eastAsia"/>
          <w:spacing w:val="8"/>
          <w:sz w:val="21"/>
          <w:szCs w:val="21"/>
          <w:lang w:eastAsia="zh-CN"/>
        </w:rPr>
        <w:t>9号）登记报名，登记报名时需递交以下文件：</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1、针对本项目的法人授权委托书（原件，格式详见附件）；</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2、营业执照（加盖单位公章的复印件）；</w:t>
      </w:r>
    </w:p>
    <w:p w:rsidR="00C522E1" w:rsidRDefault="00C522E1" w:rsidP="00C522E1">
      <w:pPr>
        <w:pStyle w:val="1"/>
        <w:rPr>
          <w:color w:val="000000"/>
          <w:szCs w:val="32"/>
        </w:rPr>
      </w:pPr>
      <w:r>
        <w:rPr>
          <w:rFonts w:hint="eastAsia"/>
        </w:rPr>
        <w:t xml:space="preserve"> </w:t>
      </w:r>
      <w:r w:rsidRPr="004A3DAF">
        <w:rPr>
          <w:rFonts w:hAnsi="宋体" w:cs="宋体"/>
          <w:spacing w:val="8"/>
          <w:sz w:val="21"/>
          <w:szCs w:val="21"/>
        </w:rPr>
        <w:t xml:space="preserve">  </w:t>
      </w:r>
      <w:r>
        <w:rPr>
          <w:rFonts w:hAnsi="宋体" w:cs="宋体"/>
          <w:spacing w:val="8"/>
          <w:sz w:val="21"/>
          <w:szCs w:val="21"/>
        </w:rPr>
        <w:t xml:space="preserve"> </w:t>
      </w:r>
      <w:r w:rsidRPr="004A3DAF">
        <w:rPr>
          <w:rFonts w:hAnsi="宋体" w:cs="宋体"/>
          <w:spacing w:val="8"/>
          <w:sz w:val="21"/>
          <w:szCs w:val="21"/>
        </w:rPr>
        <w:t>3</w:t>
      </w:r>
      <w:r w:rsidRPr="004A3DAF">
        <w:rPr>
          <w:rFonts w:hAnsi="宋体" w:cs="宋体" w:hint="eastAsia"/>
          <w:spacing w:val="8"/>
          <w:sz w:val="21"/>
          <w:szCs w:val="21"/>
        </w:rPr>
        <w:t>、</w:t>
      </w:r>
      <w:r w:rsidRPr="0043365E">
        <w:rPr>
          <w:rFonts w:eastAsiaTheme="minorEastAsia" w:hAnsi="宋体" w:cs="宋体" w:hint="eastAsia"/>
          <w:bCs/>
          <w:snapToGrid w:val="0"/>
          <w:kern w:val="2"/>
          <w:sz w:val="21"/>
          <w:szCs w:val="21"/>
        </w:rPr>
        <w:t>提供堆放地点的详细地址并对工业垃圾的去向、处置进行</w:t>
      </w:r>
      <w:r>
        <w:rPr>
          <w:rFonts w:eastAsiaTheme="minorEastAsia" w:hAnsi="宋体" w:cs="宋体" w:hint="eastAsia"/>
          <w:bCs/>
          <w:snapToGrid w:val="0"/>
          <w:kern w:val="2"/>
          <w:sz w:val="21"/>
          <w:szCs w:val="21"/>
        </w:rPr>
        <w:t>简要</w:t>
      </w:r>
      <w:r w:rsidRPr="0043365E">
        <w:rPr>
          <w:rFonts w:eastAsiaTheme="minorEastAsia" w:hAnsi="宋体" w:cs="宋体" w:hint="eastAsia"/>
          <w:bCs/>
          <w:snapToGrid w:val="0"/>
          <w:kern w:val="2"/>
          <w:sz w:val="21"/>
          <w:szCs w:val="21"/>
        </w:rPr>
        <w:t>说明</w:t>
      </w:r>
      <w:r>
        <w:rPr>
          <w:rFonts w:eastAsiaTheme="minorEastAsia" w:hAnsi="宋体" w:cs="宋体" w:hint="eastAsia"/>
          <w:bCs/>
          <w:snapToGrid w:val="0"/>
          <w:kern w:val="2"/>
          <w:sz w:val="21"/>
          <w:szCs w:val="21"/>
        </w:rPr>
        <w:t>（</w:t>
      </w:r>
      <w:r>
        <w:rPr>
          <w:rFonts w:hint="eastAsia"/>
          <w:spacing w:val="8"/>
          <w:sz w:val="21"/>
          <w:szCs w:val="21"/>
        </w:rPr>
        <w:t>加盖单位公章</w:t>
      </w:r>
      <w:r>
        <w:rPr>
          <w:rFonts w:eastAsiaTheme="minorEastAsia" w:hAnsi="宋体" w:cs="宋体" w:hint="eastAsia"/>
          <w:bCs/>
          <w:snapToGrid w:val="0"/>
          <w:kern w:val="2"/>
          <w:sz w:val="21"/>
          <w:szCs w:val="21"/>
        </w:rPr>
        <w:t>）</w:t>
      </w:r>
      <w:r>
        <w:rPr>
          <w:rFonts w:hAnsi="宋体" w:cs="宋体" w:hint="eastAsia"/>
          <w:spacing w:val="8"/>
          <w:sz w:val="21"/>
          <w:szCs w:val="21"/>
        </w:rPr>
        <w:t>；</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五、参选文件递交</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1、参选文件截止时间(以比选人收到参选文件的时间为准)：</w:t>
      </w:r>
      <w:r>
        <w:rPr>
          <w:rFonts w:hint="eastAsia"/>
          <w:sz w:val="21"/>
          <w:szCs w:val="21"/>
          <w:u w:val="single"/>
          <w:lang w:eastAsia="zh-CN"/>
        </w:rPr>
        <w:t>20</w:t>
      </w:r>
      <w:r>
        <w:rPr>
          <w:sz w:val="21"/>
          <w:szCs w:val="21"/>
          <w:u w:val="single"/>
          <w:lang w:eastAsia="zh-CN"/>
        </w:rPr>
        <w:t>20</w:t>
      </w:r>
      <w:r>
        <w:rPr>
          <w:rFonts w:hint="eastAsia"/>
          <w:sz w:val="21"/>
          <w:szCs w:val="21"/>
          <w:lang w:eastAsia="zh-CN"/>
        </w:rPr>
        <w:t>年</w:t>
      </w:r>
      <w:r>
        <w:rPr>
          <w:sz w:val="21"/>
          <w:szCs w:val="21"/>
          <w:u w:val="single"/>
          <w:lang w:eastAsia="zh-CN"/>
        </w:rPr>
        <w:t>04</w:t>
      </w:r>
      <w:r>
        <w:rPr>
          <w:rFonts w:hint="eastAsia"/>
          <w:sz w:val="21"/>
          <w:szCs w:val="21"/>
          <w:lang w:eastAsia="zh-CN"/>
        </w:rPr>
        <w:t>月</w:t>
      </w:r>
      <w:r>
        <w:rPr>
          <w:sz w:val="21"/>
          <w:szCs w:val="21"/>
          <w:u w:val="single"/>
          <w:lang w:eastAsia="zh-CN"/>
        </w:rPr>
        <w:t>15</w:t>
      </w:r>
      <w:r>
        <w:rPr>
          <w:rFonts w:hint="eastAsia"/>
          <w:sz w:val="21"/>
          <w:szCs w:val="21"/>
          <w:lang w:eastAsia="zh-CN"/>
        </w:rPr>
        <w:t>日下午14时00分</w:t>
      </w:r>
      <w:r>
        <w:rPr>
          <w:rFonts w:hint="eastAsia"/>
          <w:spacing w:val="8"/>
          <w:sz w:val="21"/>
          <w:szCs w:val="21"/>
          <w:lang w:eastAsia="zh-CN"/>
        </w:rPr>
        <w:t>。</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2、</w:t>
      </w:r>
      <w:r>
        <w:rPr>
          <w:rFonts w:hint="eastAsia"/>
          <w:color w:val="000000"/>
          <w:szCs w:val="32"/>
          <w:lang w:eastAsia="zh-CN"/>
        </w:rPr>
        <w:t>未进行登记报名的参选人，其所递交的参选文件将被拒收。</w:t>
      </w:r>
    </w:p>
    <w:p w:rsidR="00C522E1" w:rsidRDefault="00C522E1" w:rsidP="00C522E1">
      <w:pPr>
        <w:spacing w:line="276" w:lineRule="auto"/>
        <w:ind w:firstLineChars="200" w:firstLine="452"/>
        <w:rPr>
          <w:spacing w:val="8"/>
          <w:sz w:val="21"/>
          <w:szCs w:val="21"/>
          <w:lang w:eastAsia="zh-CN"/>
        </w:rPr>
      </w:pPr>
      <w:r>
        <w:rPr>
          <w:rFonts w:hint="eastAsia"/>
          <w:spacing w:val="8"/>
          <w:sz w:val="21"/>
          <w:szCs w:val="21"/>
          <w:lang w:eastAsia="zh-CN"/>
        </w:rPr>
        <w:t>六、联系方式</w:t>
      </w:r>
    </w:p>
    <w:p w:rsidR="00C522E1" w:rsidRDefault="00C522E1" w:rsidP="00C522E1">
      <w:pPr>
        <w:spacing w:line="276" w:lineRule="auto"/>
        <w:ind w:firstLineChars="190" w:firstLine="399"/>
        <w:rPr>
          <w:rFonts w:asciiTheme="minorEastAsia" w:eastAsiaTheme="minorEastAsia" w:hAnsiTheme="minorEastAsia"/>
          <w:sz w:val="21"/>
          <w:szCs w:val="21"/>
          <w:lang w:eastAsia="zh-CN"/>
        </w:rPr>
      </w:pPr>
      <w:r>
        <w:rPr>
          <w:rFonts w:hint="eastAsia"/>
          <w:sz w:val="21"/>
          <w:szCs w:val="21"/>
          <w:lang w:eastAsia="zh-CN"/>
        </w:rPr>
        <w:t>联系人：钟先生  电话：</w:t>
      </w:r>
      <w:r>
        <w:rPr>
          <w:rFonts w:asciiTheme="minorEastAsia" w:eastAsiaTheme="minorEastAsia" w:hAnsiTheme="minorEastAsia" w:hint="eastAsia"/>
          <w:sz w:val="21"/>
          <w:szCs w:val="21"/>
          <w:lang w:eastAsia="zh-CN"/>
        </w:rPr>
        <w:t>0596-6311</w:t>
      </w:r>
      <w:r>
        <w:rPr>
          <w:rFonts w:asciiTheme="minorEastAsia" w:eastAsiaTheme="minorEastAsia" w:hAnsiTheme="minorEastAsia"/>
          <w:sz w:val="21"/>
          <w:szCs w:val="21"/>
          <w:lang w:eastAsia="zh-CN"/>
        </w:rPr>
        <w:t>820</w:t>
      </w:r>
      <w:r>
        <w:rPr>
          <w:rFonts w:asciiTheme="minorEastAsia" w:eastAsiaTheme="minorEastAsia" w:hAnsiTheme="minorEastAsia" w:hint="eastAsia"/>
          <w:sz w:val="21"/>
          <w:szCs w:val="21"/>
          <w:lang w:eastAsia="zh-CN"/>
        </w:rPr>
        <w:t xml:space="preserve">  邮箱：g</w:t>
      </w:r>
      <w:r>
        <w:rPr>
          <w:rFonts w:asciiTheme="minorEastAsia" w:eastAsiaTheme="minorEastAsia" w:hAnsiTheme="minorEastAsia"/>
          <w:sz w:val="21"/>
          <w:szCs w:val="21"/>
          <w:lang w:eastAsia="zh-CN"/>
        </w:rPr>
        <w:t>yzhong</w:t>
      </w:r>
      <w:r>
        <w:rPr>
          <w:rFonts w:asciiTheme="minorEastAsia" w:eastAsiaTheme="minorEastAsia" w:hAnsiTheme="minorEastAsia" w:hint="eastAsia"/>
          <w:sz w:val="21"/>
          <w:szCs w:val="21"/>
          <w:lang w:eastAsia="zh-CN"/>
        </w:rPr>
        <w:t>@fhcpec.com.cn</w:t>
      </w:r>
    </w:p>
    <w:p w:rsidR="00C522E1" w:rsidRDefault="00C522E1" w:rsidP="00C522E1">
      <w:pPr>
        <w:spacing w:line="276" w:lineRule="auto"/>
        <w:ind w:firstLineChars="190" w:firstLine="399"/>
        <w:rPr>
          <w:sz w:val="21"/>
          <w:szCs w:val="21"/>
          <w:u w:val="single"/>
          <w:lang w:eastAsia="zh-CN"/>
        </w:rPr>
      </w:pPr>
      <w:r>
        <w:rPr>
          <w:rFonts w:hint="eastAsia"/>
          <w:sz w:val="21"/>
          <w:szCs w:val="21"/>
          <w:lang w:eastAsia="zh-CN"/>
        </w:rPr>
        <w:t>纪检监察室电话：0596-6311774</w:t>
      </w:r>
    </w:p>
    <w:p w:rsidR="00C522E1" w:rsidRDefault="00C522E1" w:rsidP="00C522E1">
      <w:pPr>
        <w:spacing w:line="276" w:lineRule="auto"/>
        <w:ind w:firstLineChars="200" w:firstLine="420"/>
        <w:rPr>
          <w:sz w:val="21"/>
          <w:szCs w:val="21"/>
          <w:lang w:eastAsia="zh-CN"/>
        </w:rPr>
      </w:pPr>
      <w:r>
        <w:rPr>
          <w:rFonts w:hint="eastAsia"/>
          <w:sz w:val="21"/>
          <w:szCs w:val="21"/>
          <w:lang w:eastAsia="zh-CN"/>
        </w:rPr>
        <w:t>联系地址：漳州市漳浦县</w:t>
      </w:r>
      <w:proofErr w:type="gramStart"/>
      <w:r>
        <w:rPr>
          <w:rFonts w:hint="eastAsia"/>
          <w:sz w:val="21"/>
          <w:szCs w:val="21"/>
          <w:lang w:eastAsia="zh-CN"/>
        </w:rPr>
        <w:t>杜浔镇杜昌路</w:t>
      </w:r>
      <w:proofErr w:type="gramEnd"/>
      <w:r>
        <w:rPr>
          <w:rFonts w:hint="eastAsia"/>
          <w:sz w:val="21"/>
          <w:szCs w:val="21"/>
          <w:lang w:eastAsia="zh-CN"/>
        </w:rPr>
        <w:t>9号</w:t>
      </w:r>
    </w:p>
    <w:p w:rsidR="00C522E1" w:rsidRDefault="00C522E1" w:rsidP="00C522E1">
      <w:pPr>
        <w:spacing w:line="276" w:lineRule="auto"/>
        <w:ind w:firstLineChars="200" w:firstLine="420"/>
        <w:rPr>
          <w:sz w:val="21"/>
          <w:szCs w:val="21"/>
          <w:lang w:eastAsia="zh-CN"/>
        </w:rPr>
      </w:pPr>
      <w:proofErr w:type="gramStart"/>
      <w:r>
        <w:rPr>
          <w:rFonts w:hint="eastAsia"/>
          <w:sz w:val="21"/>
          <w:szCs w:val="21"/>
          <w:lang w:eastAsia="zh-CN"/>
        </w:rPr>
        <w:t>邮</w:t>
      </w:r>
      <w:proofErr w:type="gramEnd"/>
      <w:r>
        <w:rPr>
          <w:rFonts w:hint="eastAsia"/>
          <w:sz w:val="21"/>
          <w:szCs w:val="21"/>
          <w:lang w:eastAsia="zh-CN"/>
        </w:rPr>
        <w:t xml:space="preserve">    编：363216</w:t>
      </w:r>
    </w:p>
    <w:p w:rsidR="00C522E1" w:rsidRDefault="00C522E1" w:rsidP="00C522E1">
      <w:pPr>
        <w:spacing w:line="300" w:lineRule="auto"/>
        <w:ind w:firstLineChars="200" w:firstLine="440"/>
        <w:rPr>
          <w:szCs w:val="28"/>
          <w:lang w:eastAsia="zh-CN"/>
        </w:rPr>
      </w:pPr>
    </w:p>
    <w:p w:rsidR="00C522E1" w:rsidRDefault="00C522E1" w:rsidP="00C522E1">
      <w:pPr>
        <w:spacing w:line="300" w:lineRule="auto"/>
        <w:ind w:right="440"/>
        <w:rPr>
          <w:szCs w:val="28"/>
          <w:lang w:eastAsia="zh-CN"/>
        </w:rPr>
      </w:pPr>
      <w:r>
        <w:rPr>
          <w:rFonts w:hint="eastAsia"/>
          <w:spacing w:val="8"/>
          <w:szCs w:val="28"/>
          <w:lang w:eastAsia="zh-CN"/>
        </w:rPr>
        <w:t>福建福海创石油化工有限公司</w:t>
      </w:r>
    </w:p>
    <w:p w:rsidR="00C522E1" w:rsidRDefault="00C522E1" w:rsidP="00C522E1">
      <w:pPr>
        <w:pStyle w:val="a3"/>
        <w:snapToGrid w:val="0"/>
        <w:spacing w:line="360" w:lineRule="auto"/>
        <w:ind w:firstLineChars="250" w:firstLine="550"/>
      </w:pPr>
      <w:r>
        <w:rPr>
          <w:rFonts w:ascii="宋体" w:hAnsi="宋体" w:hint="eastAsia"/>
          <w:sz w:val="22"/>
          <w:szCs w:val="28"/>
        </w:rPr>
        <w:t>20</w:t>
      </w:r>
      <w:r>
        <w:rPr>
          <w:rFonts w:ascii="宋体" w:hAnsi="宋体"/>
          <w:sz w:val="22"/>
          <w:szCs w:val="28"/>
        </w:rPr>
        <w:t>20</w:t>
      </w:r>
      <w:r>
        <w:rPr>
          <w:rFonts w:ascii="宋体" w:hAnsi="宋体" w:hint="eastAsia"/>
          <w:sz w:val="22"/>
          <w:szCs w:val="28"/>
        </w:rPr>
        <w:t>年</w:t>
      </w:r>
      <w:r>
        <w:rPr>
          <w:rFonts w:ascii="宋体" w:hAnsi="宋体"/>
          <w:sz w:val="22"/>
          <w:szCs w:val="28"/>
        </w:rPr>
        <w:t>04</w:t>
      </w:r>
      <w:r>
        <w:rPr>
          <w:rFonts w:ascii="宋体" w:hAnsi="宋体" w:hint="eastAsia"/>
          <w:sz w:val="22"/>
          <w:szCs w:val="28"/>
        </w:rPr>
        <w:t>月</w:t>
      </w:r>
      <w:r>
        <w:rPr>
          <w:rFonts w:ascii="宋体" w:hAnsi="宋体"/>
          <w:sz w:val="22"/>
          <w:szCs w:val="28"/>
        </w:rPr>
        <w:t>02</w:t>
      </w:r>
      <w:r>
        <w:rPr>
          <w:rFonts w:ascii="宋体" w:hAnsi="宋体" w:hint="eastAsia"/>
          <w:sz w:val="22"/>
          <w:szCs w:val="28"/>
        </w:rPr>
        <w:t>日</w:t>
      </w:r>
    </w:p>
    <w:p w:rsidR="00F9587C" w:rsidRDefault="00F9587C">
      <w:bookmarkStart w:id="0" w:name="_GoBack"/>
      <w:bookmarkEnd w:id="0"/>
    </w:p>
    <w:sectPr w:rsidR="00F95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T37o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E1"/>
    <w:rsid w:val="00C522E1"/>
    <w:rsid w:val="00F9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66E1-F963-4D3E-AE9A-7C8C7451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C522E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C522E1"/>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C522E1"/>
  </w:style>
  <w:style w:type="paragraph" w:styleId="a3">
    <w:name w:val="Normal Indent"/>
    <w:basedOn w:val="a"/>
    <w:link w:val="Char"/>
    <w:qFormat/>
    <w:rsid w:val="00C522E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Normal (Web)"/>
    <w:basedOn w:val="a"/>
    <w:unhideWhenUsed/>
    <w:rsid w:val="00C522E1"/>
    <w:pPr>
      <w:widowControl/>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2020-04-02T08:03:00Z</dcterms:created>
  <dcterms:modified xsi:type="dcterms:W3CDTF">2020-04-02T08:03:00Z</dcterms:modified>
</cp:coreProperties>
</file>