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322549">
      <w:pPr>
        <w:spacing w:before="38"/>
        <w:ind w:left="172"/>
        <w:jc w:val="center"/>
        <w:rPr>
          <w:rFonts w:ascii="微软雅黑" w:eastAsia="微软雅黑"/>
          <w:b/>
          <w:sz w:val="48"/>
          <w:szCs w:val="48"/>
          <w:lang w:eastAsia="zh-CN"/>
        </w:rPr>
      </w:pPr>
      <w:r w:rsidRPr="00AF55E0">
        <w:rPr>
          <w:rFonts w:ascii="微软雅黑" w:eastAsia="微软雅黑" w:hint="eastAsia"/>
          <w:b/>
          <w:sz w:val="48"/>
          <w:szCs w:val="48"/>
          <w:lang w:eastAsia="zh-CN"/>
        </w:rPr>
        <w:t xml:space="preserve">  </w:t>
      </w:r>
      <w:r w:rsidR="00686EB6" w:rsidRPr="00686EB6">
        <w:rPr>
          <w:rFonts w:ascii="微软雅黑" w:eastAsia="微软雅黑" w:hint="eastAsia"/>
          <w:b/>
          <w:sz w:val="48"/>
          <w:szCs w:val="48"/>
          <w:lang w:eastAsia="zh-CN"/>
        </w:rPr>
        <w:t>遮光窗帘</w:t>
      </w:r>
      <w:r w:rsidR="00AF55E0" w:rsidRPr="00AF55E0">
        <w:rPr>
          <w:rFonts w:ascii="微软雅黑" w:eastAsia="微软雅黑"/>
          <w:b/>
          <w:sz w:val="48"/>
          <w:szCs w:val="48"/>
          <w:lang w:eastAsia="zh-CN"/>
        </w:rPr>
        <w:t>采购发包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686EB6" w:rsidRPr="00686EB6">
        <w:rPr>
          <w:sz w:val="28"/>
          <w:szCs w:val="28"/>
          <w:u w:val="single"/>
        </w:rPr>
        <w:t>FHC-PTCG20200414002</w:t>
      </w:r>
      <w:r w:rsidRPr="00322549">
        <w:rPr>
          <w:rFonts w:hint="eastAsia"/>
          <w:sz w:val="28"/>
          <w:szCs w:val="28"/>
          <w:u w:val="single"/>
        </w:rPr>
        <w:t xml:space="preserve"> </w:t>
      </w:r>
      <w:r w:rsidRPr="00322549">
        <w:rPr>
          <w:rFonts w:hint="eastAsia"/>
          <w:sz w:val="28"/>
          <w:szCs w:val="28"/>
        </w:rPr>
        <w:t>）</w:t>
      </w:r>
    </w:p>
    <w:p w:rsidR="00967702" w:rsidRPr="00686EB6" w:rsidRDefault="00967702">
      <w:pPr>
        <w:pStyle w:val="a4"/>
        <w:rPr>
          <w:rFonts w:ascii="微软雅黑"/>
          <w:b/>
          <w:sz w:val="94"/>
          <w:lang w:eastAsia="zh-CN"/>
        </w:rPr>
      </w:pPr>
    </w:p>
    <w:p w:rsidR="00967702" w:rsidRPr="00EB1898"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EB1898">
        <w:rPr>
          <w:rFonts w:ascii="微软雅黑" w:eastAsia="微软雅黑" w:hint="eastAsia"/>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EB1898">
        <w:rPr>
          <w:rFonts w:ascii="微软雅黑" w:eastAsia="微软雅黑" w:hint="eastAsia"/>
          <w:b/>
          <w:w w:val="95"/>
          <w:sz w:val="32"/>
          <w:lang w:eastAsia="zh-CN"/>
        </w:rPr>
        <w:t>04</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3E7682" w:rsidRDefault="008B3F8D" w:rsidP="008B3F8D">
      <w:pPr>
        <w:pStyle w:val="1"/>
        <w:rPr>
          <w:sz w:val="24"/>
          <w:szCs w:val="24"/>
        </w:rPr>
      </w:pPr>
    </w:p>
    <w:p w:rsidR="00967702" w:rsidRPr="003E7682" w:rsidRDefault="00322549" w:rsidP="00942859">
      <w:pPr>
        <w:spacing w:before="38"/>
        <w:ind w:left="172" w:firstLineChars="200" w:firstLine="480"/>
        <w:rPr>
          <w:sz w:val="24"/>
          <w:szCs w:val="24"/>
          <w:lang w:eastAsia="zh-CN"/>
        </w:rPr>
      </w:pPr>
      <w:r w:rsidRPr="003E7682">
        <w:rPr>
          <w:sz w:val="24"/>
          <w:szCs w:val="24"/>
          <w:lang w:eastAsia="zh-CN"/>
        </w:rPr>
        <w:t>福建福海创石油化工有限公司</w:t>
      </w:r>
      <w:r w:rsidR="00DD56C2" w:rsidRPr="003E7682">
        <w:rPr>
          <w:sz w:val="24"/>
          <w:szCs w:val="24"/>
          <w:lang w:eastAsia="zh-CN"/>
        </w:rPr>
        <w:t>拟对本公司</w:t>
      </w:r>
      <w:r w:rsidR="00932015" w:rsidRPr="003E7682">
        <w:rPr>
          <w:rFonts w:hint="eastAsia"/>
          <w:sz w:val="24"/>
          <w:szCs w:val="24"/>
          <w:u w:val="single"/>
          <w:lang w:eastAsia="zh-CN"/>
        </w:rPr>
        <w:t xml:space="preserve">  </w:t>
      </w:r>
      <w:r w:rsidR="00686EB6" w:rsidRPr="003E7682">
        <w:rPr>
          <w:rFonts w:hint="eastAsia"/>
          <w:sz w:val="24"/>
          <w:szCs w:val="24"/>
          <w:u w:val="single"/>
          <w:lang w:eastAsia="zh-CN"/>
        </w:rPr>
        <w:t>全遮光窗帘</w:t>
      </w:r>
      <w:r w:rsidR="00686EB6" w:rsidRPr="003E7682">
        <w:rPr>
          <w:sz w:val="24"/>
          <w:szCs w:val="24"/>
          <w:u w:val="single"/>
          <w:lang w:eastAsia="zh-CN"/>
        </w:rPr>
        <w:t>18套（窗户尺寸：2.8m宽*2.2m高）</w:t>
      </w:r>
      <w:r w:rsidR="00AF55E0" w:rsidRPr="003E7682">
        <w:rPr>
          <w:sz w:val="24"/>
          <w:szCs w:val="24"/>
          <w:u w:val="single"/>
          <w:lang w:eastAsia="zh-CN"/>
        </w:rPr>
        <w:t>采购发包</w:t>
      </w:r>
      <w:r w:rsidRPr="003E7682">
        <w:rPr>
          <w:rFonts w:hint="eastAsia"/>
          <w:sz w:val="24"/>
          <w:szCs w:val="24"/>
          <w:u w:val="single"/>
          <w:lang w:eastAsia="zh-CN"/>
        </w:rPr>
        <w:t xml:space="preserve">  </w:t>
      </w:r>
      <w:r w:rsidR="00DD56C2" w:rsidRPr="003E7682">
        <w:rPr>
          <w:sz w:val="24"/>
          <w:szCs w:val="24"/>
          <w:lang w:eastAsia="zh-CN"/>
        </w:rPr>
        <w:t>进行公开比选。为了“公开、公平、公正、透明”，引导参选人进行正确参选，特制定本规定文件。</w:t>
      </w:r>
      <w:r w:rsidRPr="003E7682">
        <w:rPr>
          <w:sz w:val="24"/>
          <w:szCs w:val="24"/>
          <w:lang w:eastAsia="zh-CN"/>
        </w:rPr>
        <w:t>福建福海创石油化工有限公司</w:t>
      </w:r>
      <w:r w:rsidR="00DD56C2" w:rsidRPr="003E7682">
        <w:rPr>
          <w:sz w:val="24"/>
          <w:szCs w:val="24"/>
          <w:lang w:eastAsia="zh-CN"/>
        </w:rPr>
        <w:t>承诺本次自主比选不存在任何障碍，保证本公告的内容不存在任何重大遗漏、虚假陈述或严重误导，并对其内容的真实性、完整性和有效性负责。</w:t>
      </w:r>
    </w:p>
    <w:p w:rsidR="00967702" w:rsidRPr="003E7682" w:rsidRDefault="00DD56C2">
      <w:pPr>
        <w:pStyle w:val="2"/>
        <w:spacing w:before="24"/>
        <w:ind w:left="0" w:firstLineChars="100" w:firstLine="241"/>
        <w:rPr>
          <w:lang w:eastAsia="zh-CN"/>
        </w:rPr>
      </w:pPr>
      <w:bookmarkStart w:id="0" w:name="_GoBack"/>
      <w:bookmarkEnd w:id="0"/>
      <w:r w:rsidRPr="003E7682">
        <w:rPr>
          <w:lang w:eastAsia="zh-CN"/>
        </w:rPr>
        <w:t>一、参选人资格要求：</w:t>
      </w:r>
    </w:p>
    <w:p w:rsidR="00942859" w:rsidRPr="003E7682" w:rsidRDefault="00942859" w:rsidP="00942859">
      <w:pPr>
        <w:pStyle w:val="ae"/>
        <w:widowControl/>
        <w:shd w:val="clear" w:color="auto" w:fill="FFFFFF"/>
        <w:spacing w:before="0" w:beforeAutospacing="0" w:after="0" w:afterAutospacing="0" w:line="315" w:lineRule="atLeast"/>
        <w:ind w:left="555"/>
        <w:rPr>
          <w:rFonts w:ascii="Segoe UI" w:eastAsia="Segoe UI" w:hAnsi="Segoe UI" w:cs="Segoe UI"/>
          <w:color w:val="333333"/>
        </w:rPr>
      </w:pPr>
      <w:r w:rsidRPr="003E7682">
        <w:rPr>
          <w:rFonts w:ascii="宋体" w:hAnsi="宋体" w:cs="宋体" w:hint="eastAsia"/>
          <w:color w:val="333333"/>
          <w:shd w:val="clear" w:color="auto" w:fill="FFFFFF"/>
        </w:rPr>
        <w:t>1、参选人必须具备独立法人资格，并能开具增值税</w:t>
      </w:r>
      <w:r w:rsidR="00B635C8" w:rsidRPr="003E7682">
        <w:rPr>
          <w:rFonts w:ascii="宋体" w:hAnsi="宋体" w:cs="宋体" w:hint="eastAsia"/>
          <w:color w:val="333333"/>
          <w:shd w:val="clear" w:color="auto" w:fill="FFFFFF"/>
        </w:rPr>
        <w:t>专用</w:t>
      </w:r>
      <w:r w:rsidRPr="003E7682">
        <w:rPr>
          <w:rFonts w:ascii="宋体" w:hAnsi="宋体" w:cs="宋体" w:hint="eastAsia"/>
          <w:color w:val="333333"/>
          <w:shd w:val="clear" w:color="auto" w:fill="FFFFFF"/>
        </w:rPr>
        <w:t>发票，服务业绩优良，社会信誉好单位均可参加投标。</w:t>
      </w:r>
    </w:p>
    <w:p w:rsidR="00942859" w:rsidRPr="003E7682" w:rsidRDefault="00942859" w:rsidP="00942859">
      <w:pPr>
        <w:pStyle w:val="ae"/>
        <w:widowControl/>
        <w:shd w:val="clear" w:color="auto" w:fill="FFFFFF"/>
        <w:spacing w:before="0" w:beforeAutospacing="0" w:after="0" w:afterAutospacing="0" w:line="315" w:lineRule="atLeast"/>
        <w:ind w:left="555"/>
        <w:rPr>
          <w:rFonts w:ascii="Segoe UI" w:eastAsia="Segoe UI" w:hAnsi="Segoe UI" w:cs="Segoe UI"/>
          <w:color w:val="333333"/>
        </w:rPr>
      </w:pPr>
      <w:r w:rsidRPr="003E7682">
        <w:rPr>
          <w:rFonts w:ascii="宋体" w:hAnsi="宋体" w:cs="宋体" w:hint="eastAsia"/>
          <w:color w:val="333333"/>
          <w:shd w:val="clear" w:color="auto" w:fill="FFFFFF"/>
        </w:rPr>
        <w:t>2、经营年限内无商业纠纷案件，无偷税漏税行为，无税务欺诈行为。</w:t>
      </w:r>
    </w:p>
    <w:p w:rsidR="00942859" w:rsidRPr="003E7682" w:rsidRDefault="00942859" w:rsidP="00942859">
      <w:pPr>
        <w:pStyle w:val="ae"/>
        <w:widowControl/>
        <w:shd w:val="clear" w:color="auto" w:fill="FFFFFF"/>
        <w:spacing w:before="0" w:beforeAutospacing="0" w:after="0" w:afterAutospacing="0" w:line="315" w:lineRule="atLeast"/>
        <w:ind w:left="555"/>
        <w:rPr>
          <w:rFonts w:ascii="宋体" w:hAnsi="宋体" w:cs="宋体"/>
          <w:color w:val="333333"/>
          <w:shd w:val="clear" w:color="auto" w:fill="FFFFFF"/>
        </w:rPr>
      </w:pPr>
      <w:r w:rsidRPr="003E7682">
        <w:rPr>
          <w:rFonts w:ascii="宋体" w:hAnsi="宋体" w:cs="宋体" w:hint="eastAsia"/>
          <w:color w:val="333333"/>
          <w:shd w:val="clear" w:color="auto" w:fill="FFFFFF"/>
        </w:rPr>
        <w:t>3、本次业务外包不接受联合体报名。</w:t>
      </w:r>
    </w:p>
    <w:p w:rsidR="008B3F8D" w:rsidRPr="003E7682" w:rsidRDefault="008D126B" w:rsidP="00751F9E">
      <w:pPr>
        <w:spacing w:line="360" w:lineRule="auto"/>
        <w:ind w:firstLineChars="50" w:firstLine="120"/>
        <w:rPr>
          <w:sz w:val="24"/>
          <w:szCs w:val="24"/>
          <w:lang w:eastAsia="zh-CN"/>
        </w:rPr>
      </w:pPr>
      <w:r w:rsidRPr="003E7682">
        <w:rPr>
          <w:rFonts w:hint="eastAsia"/>
          <w:sz w:val="24"/>
          <w:szCs w:val="24"/>
          <w:lang w:eastAsia="zh-CN"/>
        </w:rPr>
        <w:t xml:space="preserve"> </w:t>
      </w:r>
      <w:r w:rsidR="009E0C73" w:rsidRPr="003E7682">
        <w:rPr>
          <w:rFonts w:hint="eastAsia"/>
          <w:sz w:val="24"/>
          <w:szCs w:val="24"/>
          <w:lang w:eastAsia="zh-CN"/>
        </w:rPr>
        <w:t xml:space="preserve"> </w:t>
      </w:r>
      <w:r w:rsidRPr="003E7682">
        <w:rPr>
          <w:rFonts w:hint="eastAsia"/>
          <w:sz w:val="24"/>
          <w:szCs w:val="24"/>
          <w:lang w:eastAsia="zh-CN"/>
        </w:rPr>
        <w:t xml:space="preserve"> </w:t>
      </w:r>
      <w:r w:rsidR="000A0820" w:rsidRPr="003E7682">
        <w:rPr>
          <w:rFonts w:hint="eastAsia"/>
          <w:sz w:val="24"/>
          <w:szCs w:val="24"/>
          <w:lang w:eastAsia="zh-CN"/>
        </w:rPr>
        <w:t xml:space="preserve"> 4</w:t>
      </w:r>
      <w:r w:rsidR="009E0C73" w:rsidRPr="003E7682">
        <w:rPr>
          <w:rFonts w:hint="eastAsia"/>
          <w:sz w:val="24"/>
          <w:szCs w:val="24"/>
          <w:lang w:eastAsia="zh-CN"/>
        </w:rPr>
        <w:t>、</w:t>
      </w:r>
      <w:r w:rsidRPr="003E7682">
        <w:rPr>
          <w:rFonts w:hint="eastAsia"/>
          <w:sz w:val="24"/>
          <w:szCs w:val="24"/>
          <w:lang w:eastAsia="zh-CN"/>
        </w:rPr>
        <w:t>本项目采用资格后审方式对参选人进行资格审查，经资格审查合格的参选人才可参加最终评选。</w:t>
      </w:r>
    </w:p>
    <w:p w:rsidR="00E77813" w:rsidRPr="003E7682" w:rsidRDefault="00DD56C2" w:rsidP="00E77813">
      <w:pPr>
        <w:spacing w:line="324" w:lineRule="auto"/>
        <w:ind w:firstLineChars="100" w:firstLine="249"/>
        <w:rPr>
          <w:b/>
          <w:sz w:val="24"/>
          <w:szCs w:val="24"/>
          <w:lang w:eastAsia="zh-CN"/>
        </w:rPr>
      </w:pPr>
      <w:r w:rsidRPr="003E7682">
        <w:rPr>
          <w:rFonts w:hint="eastAsia"/>
          <w:b/>
          <w:snapToGrid w:val="0"/>
          <w:spacing w:val="8"/>
          <w:sz w:val="24"/>
          <w:szCs w:val="24"/>
          <w:lang w:eastAsia="zh-CN"/>
        </w:rPr>
        <w:t>二、</w:t>
      </w:r>
      <w:r w:rsidR="00E77813" w:rsidRPr="003E7682">
        <w:rPr>
          <w:rFonts w:hint="eastAsia"/>
          <w:b/>
          <w:snapToGrid w:val="0"/>
          <w:spacing w:val="8"/>
          <w:sz w:val="24"/>
          <w:szCs w:val="24"/>
          <w:lang w:eastAsia="zh-CN"/>
        </w:rPr>
        <w:t>参选文件递交的截止时间：</w:t>
      </w:r>
    </w:p>
    <w:p w:rsidR="00E77813" w:rsidRPr="003E7682" w:rsidRDefault="00E77813" w:rsidP="003E7682">
      <w:pPr>
        <w:spacing w:line="324" w:lineRule="auto"/>
        <w:ind w:firstLineChars="300" w:firstLine="720"/>
        <w:rPr>
          <w:b/>
          <w:snapToGrid w:val="0"/>
          <w:spacing w:val="8"/>
          <w:sz w:val="24"/>
          <w:szCs w:val="24"/>
          <w:lang w:eastAsia="zh-CN"/>
        </w:rPr>
      </w:pPr>
      <w:r w:rsidRPr="003E7682">
        <w:rPr>
          <w:sz w:val="24"/>
          <w:szCs w:val="24"/>
          <w:lang w:eastAsia="zh-CN"/>
        </w:rPr>
        <w:t>1.</w:t>
      </w:r>
      <w:r w:rsidRPr="003E7682">
        <w:rPr>
          <w:rFonts w:hint="eastAsia"/>
          <w:b/>
          <w:snapToGrid w:val="0"/>
          <w:spacing w:val="8"/>
          <w:sz w:val="24"/>
          <w:szCs w:val="24"/>
          <w:lang w:eastAsia="zh-CN"/>
        </w:rPr>
        <w:t xml:space="preserve"> 比选公示时间：20</w:t>
      </w:r>
      <w:r w:rsidR="00EB1898" w:rsidRPr="003E7682">
        <w:rPr>
          <w:rFonts w:hint="eastAsia"/>
          <w:b/>
          <w:snapToGrid w:val="0"/>
          <w:spacing w:val="8"/>
          <w:sz w:val="24"/>
          <w:szCs w:val="24"/>
          <w:lang w:eastAsia="zh-CN"/>
        </w:rPr>
        <w:t>20</w:t>
      </w:r>
      <w:r w:rsidRPr="003E7682">
        <w:rPr>
          <w:rFonts w:hint="eastAsia"/>
          <w:b/>
          <w:snapToGrid w:val="0"/>
          <w:spacing w:val="8"/>
          <w:sz w:val="24"/>
          <w:szCs w:val="24"/>
          <w:lang w:eastAsia="zh-CN"/>
        </w:rPr>
        <w:t>年</w:t>
      </w:r>
      <w:r w:rsidR="00AB58B3" w:rsidRPr="003E7682">
        <w:rPr>
          <w:rFonts w:hint="eastAsia"/>
          <w:b/>
          <w:snapToGrid w:val="0"/>
          <w:spacing w:val="8"/>
          <w:sz w:val="24"/>
          <w:szCs w:val="24"/>
          <w:lang w:eastAsia="zh-CN"/>
        </w:rPr>
        <w:t xml:space="preserve"> </w:t>
      </w:r>
      <w:r w:rsidR="00EB1898" w:rsidRPr="003E7682">
        <w:rPr>
          <w:rFonts w:hint="eastAsia"/>
          <w:b/>
          <w:snapToGrid w:val="0"/>
          <w:spacing w:val="8"/>
          <w:sz w:val="24"/>
          <w:szCs w:val="24"/>
          <w:lang w:eastAsia="zh-CN"/>
        </w:rPr>
        <w:t>04</w:t>
      </w:r>
      <w:r w:rsidR="00DF4C66" w:rsidRPr="003E7682">
        <w:rPr>
          <w:rFonts w:hint="eastAsia"/>
          <w:b/>
          <w:snapToGrid w:val="0"/>
          <w:spacing w:val="8"/>
          <w:sz w:val="24"/>
          <w:szCs w:val="24"/>
          <w:lang w:eastAsia="zh-CN"/>
        </w:rPr>
        <w:t xml:space="preserve"> </w:t>
      </w:r>
      <w:r w:rsidR="00AB58B3" w:rsidRPr="003E7682">
        <w:rPr>
          <w:rFonts w:hint="eastAsia"/>
          <w:b/>
          <w:snapToGrid w:val="0"/>
          <w:spacing w:val="8"/>
          <w:sz w:val="24"/>
          <w:szCs w:val="24"/>
          <w:lang w:eastAsia="zh-CN"/>
        </w:rPr>
        <w:t xml:space="preserve"> </w:t>
      </w:r>
      <w:r w:rsidRPr="003E7682">
        <w:rPr>
          <w:rFonts w:hint="eastAsia"/>
          <w:b/>
          <w:snapToGrid w:val="0"/>
          <w:spacing w:val="8"/>
          <w:sz w:val="24"/>
          <w:szCs w:val="24"/>
          <w:lang w:eastAsia="zh-CN"/>
        </w:rPr>
        <w:t>月</w:t>
      </w:r>
      <w:r w:rsidR="00AB58B3" w:rsidRPr="003E7682">
        <w:rPr>
          <w:rFonts w:hint="eastAsia"/>
          <w:b/>
          <w:snapToGrid w:val="0"/>
          <w:spacing w:val="8"/>
          <w:sz w:val="24"/>
          <w:szCs w:val="24"/>
          <w:lang w:eastAsia="zh-CN"/>
        </w:rPr>
        <w:t xml:space="preserve"> </w:t>
      </w:r>
      <w:r w:rsidR="00686EB6" w:rsidRPr="003E7682">
        <w:rPr>
          <w:rFonts w:hint="eastAsia"/>
          <w:b/>
          <w:snapToGrid w:val="0"/>
          <w:spacing w:val="8"/>
          <w:sz w:val="24"/>
          <w:szCs w:val="24"/>
          <w:lang w:eastAsia="zh-CN"/>
        </w:rPr>
        <w:t>27</w:t>
      </w:r>
      <w:r w:rsidRPr="003E7682">
        <w:rPr>
          <w:rFonts w:hint="eastAsia"/>
          <w:b/>
          <w:snapToGrid w:val="0"/>
          <w:spacing w:val="8"/>
          <w:sz w:val="24"/>
          <w:szCs w:val="24"/>
          <w:lang w:eastAsia="zh-CN"/>
        </w:rPr>
        <w:t xml:space="preserve">日-  </w:t>
      </w:r>
      <w:r w:rsidR="00EB1898" w:rsidRPr="003E7682">
        <w:rPr>
          <w:rFonts w:hint="eastAsia"/>
          <w:b/>
          <w:snapToGrid w:val="0"/>
          <w:spacing w:val="8"/>
          <w:sz w:val="24"/>
          <w:szCs w:val="24"/>
          <w:lang w:eastAsia="zh-CN"/>
        </w:rPr>
        <w:t>0</w:t>
      </w:r>
      <w:r w:rsidR="00686EB6" w:rsidRPr="003E7682">
        <w:rPr>
          <w:rFonts w:hint="eastAsia"/>
          <w:b/>
          <w:snapToGrid w:val="0"/>
          <w:spacing w:val="8"/>
          <w:sz w:val="24"/>
          <w:szCs w:val="24"/>
          <w:lang w:eastAsia="zh-CN"/>
        </w:rPr>
        <w:t>5</w:t>
      </w:r>
      <w:r w:rsidR="00DF4C66" w:rsidRPr="003E7682">
        <w:rPr>
          <w:rFonts w:hint="eastAsia"/>
          <w:b/>
          <w:snapToGrid w:val="0"/>
          <w:spacing w:val="8"/>
          <w:sz w:val="24"/>
          <w:szCs w:val="24"/>
          <w:lang w:eastAsia="zh-CN"/>
        </w:rPr>
        <w:t xml:space="preserve"> </w:t>
      </w:r>
      <w:r w:rsidRPr="003E7682">
        <w:rPr>
          <w:rFonts w:hint="eastAsia"/>
          <w:b/>
          <w:snapToGrid w:val="0"/>
          <w:spacing w:val="8"/>
          <w:sz w:val="24"/>
          <w:szCs w:val="24"/>
          <w:lang w:eastAsia="zh-CN"/>
        </w:rPr>
        <w:t>月</w:t>
      </w:r>
      <w:r w:rsidR="00686EB6" w:rsidRPr="003E7682">
        <w:rPr>
          <w:rFonts w:hint="eastAsia"/>
          <w:b/>
          <w:snapToGrid w:val="0"/>
          <w:spacing w:val="8"/>
          <w:sz w:val="24"/>
          <w:szCs w:val="24"/>
          <w:lang w:eastAsia="zh-CN"/>
        </w:rPr>
        <w:t>06</w:t>
      </w:r>
      <w:r w:rsidR="00DF4C66" w:rsidRPr="003E7682">
        <w:rPr>
          <w:rFonts w:hint="eastAsia"/>
          <w:b/>
          <w:snapToGrid w:val="0"/>
          <w:spacing w:val="8"/>
          <w:sz w:val="24"/>
          <w:szCs w:val="24"/>
          <w:lang w:eastAsia="zh-CN"/>
        </w:rPr>
        <w:t xml:space="preserve"> </w:t>
      </w:r>
      <w:r w:rsidRPr="003E7682">
        <w:rPr>
          <w:rFonts w:hint="eastAsia"/>
          <w:b/>
          <w:snapToGrid w:val="0"/>
          <w:spacing w:val="8"/>
          <w:sz w:val="24"/>
          <w:szCs w:val="24"/>
          <w:lang w:eastAsia="zh-CN"/>
        </w:rPr>
        <w:t>日，公示期间请有意向参选人联系比选人进行交流澄清。</w:t>
      </w:r>
    </w:p>
    <w:p w:rsidR="008B3F8D" w:rsidRPr="003E7682" w:rsidRDefault="00E77813" w:rsidP="00BB0BE1">
      <w:pPr>
        <w:pStyle w:val="2"/>
        <w:tabs>
          <w:tab w:val="left" w:pos="6879"/>
        </w:tabs>
        <w:spacing w:before="107" w:line="321" w:lineRule="auto"/>
        <w:ind w:left="118" w:right="106" w:firstLine="480"/>
        <w:rPr>
          <w:lang w:eastAsia="zh-CN"/>
        </w:rPr>
      </w:pPr>
      <w:r w:rsidRPr="003E7682">
        <w:rPr>
          <w:rFonts w:hint="eastAsia"/>
          <w:snapToGrid w:val="0"/>
          <w:spacing w:val="8"/>
          <w:lang w:eastAsia="zh-CN"/>
        </w:rPr>
        <w:t>参选文件递交的截止时</w:t>
      </w:r>
      <w:r w:rsidRPr="003E7682">
        <w:rPr>
          <w:rFonts w:hint="eastAsia"/>
          <w:bCs w:val="0"/>
          <w:snapToGrid w:val="0"/>
          <w:spacing w:val="8"/>
          <w:lang w:eastAsia="zh-CN"/>
        </w:rPr>
        <w:t>间：</w:t>
      </w:r>
      <w:r w:rsidR="00EB1898" w:rsidRPr="003E7682">
        <w:rPr>
          <w:rFonts w:hint="eastAsia"/>
          <w:bCs w:val="0"/>
          <w:snapToGrid w:val="0"/>
          <w:spacing w:val="8"/>
          <w:lang w:eastAsia="zh-CN"/>
        </w:rPr>
        <w:t>2020</w:t>
      </w:r>
      <w:r w:rsidRPr="003E7682">
        <w:rPr>
          <w:rFonts w:hint="eastAsia"/>
          <w:bCs w:val="0"/>
          <w:snapToGrid w:val="0"/>
          <w:spacing w:val="8"/>
          <w:lang w:eastAsia="zh-CN"/>
        </w:rPr>
        <w:t>年</w:t>
      </w:r>
      <w:r w:rsidR="00AB58B3" w:rsidRPr="003E7682">
        <w:rPr>
          <w:rFonts w:hint="eastAsia"/>
          <w:bCs w:val="0"/>
          <w:snapToGrid w:val="0"/>
          <w:spacing w:val="8"/>
          <w:lang w:eastAsia="zh-CN"/>
        </w:rPr>
        <w:t xml:space="preserve"> </w:t>
      </w:r>
      <w:r w:rsidR="00686EB6" w:rsidRPr="003E7682">
        <w:rPr>
          <w:rFonts w:hint="eastAsia"/>
          <w:bCs w:val="0"/>
          <w:snapToGrid w:val="0"/>
          <w:spacing w:val="8"/>
          <w:lang w:eastAsia="zh-CN"/>
        </w:rPr>
        <w:t>05</w:t>
      </w:r>
      <w:r w:rsidRPr="003E7682">
        <w:rPr>
          <w:rFonts w:hint="eastAsia"/>
          <w:bCs w:val="0"/>
          <w:snapToGrid w:val="0"/>
          <w:spacing w:val="8"/>
          <w:lang w:eastAsia="zh-CN"/>
        </w:rPr>
        <w:t>月</w:t>
      </w:r>
      <w:r w:rsidR="00686EB6" w:rsidRPr="003E7682">
        <w:rPr>
          <w:rFonts w:hint="eastAsia"/>
          <w:bCs w:val="0"/>
          <w:snapToGrid w:val="0"/>
          <w:spacing w:val="8"/>
          <w:lang w:eastAsia="zh-CN"/>
        </w:rPr>
        <w:t>08</w:t>
      </w:r>
      <w:r w:rsidRPr="003E7682">
        <w:rPr>
          <w:rFonts w:hint="eastAsia"/>
          <w:bCs w:val="0"/>
          <w:snapToGrid w:val="0"/>
          <w:spacing w:val="8"/>
          <w:lang w:eastAsia="zh-CN"/>
        </w:rPr>
        <w:t>日1</w:t>
      </w:r>
      <w:r w:rsidR="00686EB6" w:rsidRPr="003E7682">
        <w:rPr>
          <w:rFonts w:hint="eastAsia"/>
          <w:bCs w:val="0"/>
          <w:snapToGrid w:val="0"/>
          <w:spacing w:val="8"/>
          <w:lang w:eastAsia="zh-CN"/>
        </w:rPr>
        <w:t>4:30</w:t>
      </w:r>
      <w:r w:rsidRPr="003E7682">
        <w:rPr>
          <w:rFonts w:hint="eastAsia"/>
          <w:bCs w:val="0"/>
          <w:snapToGrid w:val="0"/>
          <w:spacing w:val="8"/>
          <w:lang w:eastAsia="zh-CN"/>
        </w:rPr>
        <w:t>之前（</w:t>
      </w:r>
      <w:r w:rsidRPr="003E7682">
        <w:rPr>
          <w:rFonts w:hint="eastAsia"/>
          <w:lang w:eastAsia="zh-CN"/>
        </w:rPr>
        <w:t>以收到参选文件为准）</w:t>
      </w:r>
      <w:r w:rsidRPr="003E7682">
        <w:rPr>
          <w:rFonts w:hint="eastAsia"/>
          <w:b w:val="0"/>
          <w:snapToGrid w:val="0"/>
          <w:spacing w:val="8"/>
          <w:lang w:eastAsia="zh-CN"/>
        </w:rPr>
        <w:t>。</w:t>
      </w:r>
    </w:p>
    <w:p w:rsidR="00967702" w:rsidRPr="003E7682" w:rsidRDefault="00DD56C2" w:rsidP="00F6409E">
      <w:pPr>
        <w:spacing w:line="324" w:lineRule="auto"/>
        <w:ind w:firstLineChars="100" w:firstLine="249"/>
        <w:rPr>
          <w:b/>
          <w:bCs/>
          <w:snapToGrid w:val="0"/>
          <w:spacing w:val="8"/>
          <w:sz w:val="24"/>
          <w:szCs w:val="24"/>
          <w:lang w:eastAsia="zh-CN"/>
        </w:rPr>
      </w:pPr>
      <w:r w:rsidRPr="003E7682">
        <w:rPr>
          <w:rFonts w:hint="eastAsia"/>
          <w:b/>
          <w:bCs/>
          <w:snapToGrid w:val="0"/>
          <w:spacing w:val="8"/>
          <w:sz w:val="24"/>
          <w:szCs w:val="24"/>
          <w:lang w:eastAsia="zh-CN"/>
        </w:rPr>
        <w:t>三、本自主比选采用</w:t>
      </w:r>
      <w:r w:rsidR="003F0053" w:rsidRPr="003E7682">
        <w:rPr>
          <w:rFonts w:hint="eastAsia"/>
          <w:b/>
          <w:bCs/>
          <w:snapToGrid w:val="0"/>
          <w:spacing w:val="8"/>
          <w:sz w:val="24"/>
          <w:szCs w:val="24"/>
          <w:lang w:eastAsia="zh-CN"/>
        </w:rPr>
        <w:t>商务报</w:t>
      </w:r>
      <w:r w:rsidR="006C4ED8" w:rsidRPr="003E7682">
        <w:rPr>
          <w:rFonts w:hint="eastAsia"/>
          <w:b/>
          <w:bCs/>
          <w:snapToGrid w:val="0"/>
          <w:spacing w:val="8"/>
          <w:sz w:val="24"/>
          <w:szCs w:val="24"/>
          <w:lang w:eastAsia="zh-CN"/>
        </w:rPr>
        <w:t>价决</w:t>
      </w:r>
      <w:r w:rsidR="003F0053" w:rsidRPr="003E7682">
        <w:rPr>
          <w:rFonts w:hint="eastAsia"/>
          <w:b/>
          <w:bCs/>
          <w:snapToGrid w:val="0"/>
          <w:spacing w:val="8"/>
          <w:sz w:val="24"/>
          <w:szCs w:val="24"/>
          <w:lang w:eastAsia="zh-CN"/>
        </w:rPr>
        <w:t>标</w:t>
      </w:r>
      <w:r w:rsidRPr="003E7682">
        <w:rPr>
          <w:rFonts w:hint="eastAsia"/>
          <w:b/>
          <w:bCs/>
          <w:snapToGrid w:val="0"/>
          <w:spacing w:val="8"/>
          <w:sz w:val="24"/>
          <w:szCs w:val="24"/>
          <w:lang w:eastAsia="zh-CN"/>
        </w:rPr>
        <w:t>的评标办法</w:t>
      </w:r>
      <w:r w:rsidR="003F0053" w:rsidRPr="003E7682">
        <w:rPr>
          <w:rFonts w:hint="eastAsia"/>
          <w:b/>
          <w:bCs/>
          <w:snapToGrid w:val="0"/>
          <w:spacing w:val="8"/>
          <w:sz w:val="24"/>
          <w:szCs w:val="24"/>
          <w:lang w:eastAsia="zh-CN"/>
        </w:rPr>
        <w:t>，</w:t>
      </w:r>
      <w:r w:rsidR="0047773A" w:rsidRPr="003E7682">
        <w:rPr>
          <w:rFonts w:hint="eastAsia"/>
          <w:b/>
          <w:bCs/>
          <w:snapToGrid w:val="0"/>
          <w:spacing w:val="8"/>
          <w:sz w:val="24"/>
          <w:szCs w:val="24"/>
          <w:lang w:eastAsia="zh-CN"/>
        </w:rPr>
        <w:t>经技术评选合格后选择</w:t>
      </w:r>
      <w:r w:rsidR="003F0053" w:rsidRPr="003E7682">
        <w:rPr>
          <w:rFonts w:hint="eastAsia"/>
          <w:b/>
          <w:bCs/>
          <w:snapToGrid w:val="0"/>
          <w:spacing w:val="8"/>
          <w:sz w:val="24"/>
          <w:szCs w:val="24"/>
          <w:lang w:eastAsia="zh-CN"/>
        </w:rPr>
        <w:t>未税总价最低者作为中选</w:t>
      </w:r>
      <w:r w:rsidR="0047773A" w:rsidRPr="003E7682">
        <w:rPr>
          <w:rFonts w:hint="eastAsia"/>
          <w:b/>
          <w:bCs/>
          <w:snapToGrid w:val="0"/>
          <w:spacing w:val="8"/>
          <w:sz w:val="24"/>
          <w:szCs w:val="24"/>
          <w:lang w:eastAsia="zh-CN"/>
        </w:rPr>
        <w:t>单位</w:t>
      </w:r>
      <w:r w:rsidRPr="003E7682">
        <w:rPr>
          <w:rFonts w:hint="eastAsia"/>
          <w:b/>
          <w:bCs/>
          <w:snapToGrid w:val="0"/>
          <w:spacing w:val="8"/>
          <w:sz w:val="24"/>
          <w:szCs w:val="24"/>
          <w:lang w:eastAsia="zh-CN"/>
        </w:rPr>
        <w:t>。</w:t>
      </w:r>
    </w:p>
    <w:p w:rsidR="00967702" w:rsidRPr="003E7682" w:rsidRDefault="00322549">
      <w:pPr>
        <w:spacing w:line="324" w:lineRule="auto"/>
        <w:ind w:firstLineChars="200" w:firstLine="480"/>
        <w:rPr>
          <w:sz w:val="24"/>
          <w:szCs w:val="24"/>
          <w:lang w:eastAsia="zh-CN"/>
        </w:rPr>
      </w:pPr>
      <w:r w:rsidRPr="003E7682">
        <w:rPr>
          <w:rFonts w:hint="eastAsia"/>
          <w:sz w:val="24"/>
          <w:szCs w:val="24"/>
          <w:lang w:eastAsia="zh-CN"/>
        </w:rPr>
        <w:t>福建福海创石油化工有限公司</w:t>
      </w:r>
      <w:r w:rsidR="00DD56C2" w:rsidRPr="003E768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3E7682" w:rsidRDefault="00DD56C2">
      <w:pPr>
        <w:spacing w:line="324" w:lineRule="auto"/>
        <w:ind w:firstLineChars="200" w:firstLine="480"/>
        <w:rPr>
          <w:sz w:val="24"/>
          <w:szCs w:val="24"/>
          <w:lang w:eastAsia="zh-CN"/>
        </w:rPr>
      </w:pPr>
      <w:r w:rsidRPr="003E7682">
        <w:rPr>
          <w:rFonts w:hint="eastAsia"/>
          <w:sz w:val="24"/>
          <w:szCs w:val="24"/>
          <w:lang w:eastAsia="zh-CN"/>
        </w:rPr>
        <w:t>为了“公开、公平、公正、透明”，引导参选人进行正确参选，特制定本规定文件。</w:t>
      </w:r>
    </w:p>
    <w:p w:rsidR="00967702" w:rsidRPr="003E7682" w:rsidRDefault="002B21E2">
      <w:pPr>
        <w:spacing w:line="324" w:lineRule="auto"/>
        <w:ind w:firstLineChars="200" w:firstLine="480"/>
        <w:rPr>
          <w:sz w:val="24"/>
          <w:szCs w:val="24"/>
          <w:lang w:eastAsia="zh-CN"/>
        </w:rPr>
      </w:pPr>
      <w:r w:rsidRPr="003E7682">
        <w:rPr>
          <w:rFonts w:hint="eastAsia"/>
          <w:sz w:val="24"/>
          <w:szCs w:val="24"/>
          <w:lang w:eastAsia="zh-CN"/>
        </w:rPr>
        <w:t>商务</w:t>
      </w:r>
      <w:r w:rsidR="00DD56C2" w:rsidRPr="003E7682">
        <w:rPr>
          <w:rFonts w:hint="eastAsia"/>
          <w:sz w:val="24"/>
          <w:szCs w:val="24"/>
          <w:lang w:eastAsia="zh-CN"/>
        </w:rPr>
        <w:t>联系人：</w:t>
      </w:r>
      <w:r w:rsidR="00EB1898" w:rsidRPr="003E7682">
        <w:rPr>
          <w:rFonts w:hint="eastAsia"/>
          <w:sz w:val="24"/>
          <w:szCs w:val="24"/>
          <w:lang w:eastAsia="zh-CN"/>
        </w:rPr>
        <w:t>辜安德</w:t>
      </w:r>
      <w:r w:rsidRPr="003E7682">
        <w:rPr>
          <w:rFonts w:hint="eastAsia"/>
          <w:sz w:val="24"/>
          <w:szCs w:val="24"/>
          <w:lang w:eastAsia="zh-CN"/>
        </w:rPr>
        <w:t>，</w:t>
      </w:r>
      <w:r w:rsidR="00EB1898" w:rsidRPr="003E7682">
        <w:rPr>
          <w:rFonts w:hint="eastAsia"/>
          <w:sz w:val="24"/>
          <w:szCs w:val="24"/>
          <w:lang w:eastAsia="zh-CN"/>
        </w:rPr>
        <w:t>13606990996</w:t>
      </w:r>
      <w:r w:rsidR="008B3F8D" w:rsidRPr="003E7682">
        <w:rPr>
          <w:rFonts w:hint="eastAsia"/>
          <w:sz w:val="24"/>
          <w:szCs w:val="24"/>
          <w:lang w:eastAsia="zh-CN"/>
        </w:rPr>
        <w:t>，</w:t>
      </w:r>
      <w:r w:rsidR="00EB1898" w:rsidRPr="003E7682">
        <w:rPr>
          <w:rFonts w:hint="eastAsia"/>
          <w:sz w:val="24"/>
          <w:szCs w:val="24"/>
          <w:lang w:eastAsia="zh-CN"/>
        </w:rPr>
        <w:t>adgu</w:t>
      </w:r>
      <w:r w:rsidR="008B3F8D" w:rsidRPr="003E7682">
        <w:rPr>
          <w:sz w:val="24"/>
          <w:szCs w:val="24"/>
          <w:lang w:eastAsia="zh-CN"/>
        </w:rPr>
        <w:t>@fhcpec.com.cn</w:t>
      </w:r>
    </w:p>
    <w:p w:rsidR="00967702" w:rsidRPr="003E7682" w:rsidRDefault="002B21E2">
      <w:pPr>
        <w:spacing w:line="324" w:lineRule="auto"/>
        <w:ind w:firstLineChars="200" w:firstLine="480"/>
        <w:rPr>
          <w:sz w:val="24"/>
          <w:szCs w:val="24"/>
          <w:lang w:eastAsia="zh-CN"/>
        </w:rPr>
      </w:pPr>
      <w:r w:rsidRPr="003E7682">
        <w:rPr>
          <w:rFonts w:hint="eastAsia"/>
          <w:sz w:val="24"/>
          <w:szCs w:val="24"/>
          <w:lang w:eastAsia="zh-CN"/>
        </w:rPr>
        <w:t>技术联系人</w:t>
      </w:r>
      <w:r w:rsidR="00DD56C2" w:rsidRPr="003E7682">
        <w:rPr>
          <w:rFonts w:hint="eastAsia"/>
          <w:sz w:val="24"/>
          <w:szCs w:val="24"/>
          <w:lang w:eastAsia="zh-CN"/>
        </w:rPr>
        <w:t>：</w:t>
      </w:r>
      <w:r w:rsidR="00686EB6" w:rsidRPr="003E7682">
        <w:rPr>
          <w:rFonts w:hint="eastAsia"/>
          <w:sz w:val="24"/>
          <w:szCs w:val="24"/>
          <w:lang w:eastAsia="zh-CN"/>
        </w:rPr>
        <w:t>何</w:t>
      </w:r>
      <w:r w:rsidR="00EB1898" w:rsidRPr="003E7682">
        <w:rPr>
          <w:rFonts w:hint="eastAsia"/>
          <w:sz w:val="24"/>
          <w:szCs w:val="24"/>
          <w:lang w:eastAsia="zh-CN"/>
        </w:rPr>
        <w:t>工</w:t>
      </w:r>
      <w:r w:rsidRPr="003E7682">
        <w:rPr>
          <w:rFonts w:hint="eastAsia"/>
          <w:sz w:val="24"/>
          <w:szCs w:val="24"/>
          <w:lang w:eastAsia="zh-CN"/>
        </w:rPr>
        <w:t>，</w:t>
      </w:r>
      <w:r w:rsidR="00EB1898" w:rsidRPr="003E7682">
        <w:rPr>
          <w:rFonts w:hint="eastAsia"/>
          <w:sz w:val="24"/>
          <w:szCs w:val="24"/>
          <w:lang w:eastAsia="zh-CN"/>
        </w:rPr>
        <w:t xml:space="preserve"> </w:t>
      </w:r>
      <w:r w:rsidR="00686EB6" w:rsidRPr="003E7682">
        <w:rPr>
          <w:rFonts w:hint="eastAsia"/>
          <w:sz w:val="24"/>
          <w:szCs w:val="24"/>
          <w:lang w:eastAsia="zh-CN"/>
        </w:rPr>
        <w:t>6311226</w:t>
      </w:r>
      <w:r w:rsidR="008B3F8D" w:rsidRPr="003E7682">
        <w:rPr>
          <w:rFonts w:hint="eastAsia"/>
          <w:sz w:val="24"/>
          <w:szCs w:val="24"/>
          <w:lang w:eastAsia="zh-CN"/>
        </w:rPr>
        <w:t>，</w:t>
      </w:r>
      <w:r w:rsidR="00686EB6" w:rsidRPr="003E7682">
        <w:rPr>
          <w:rFonts w:hint="eastAsia"/>
          <w:sz w:val="24"/>
          <w:szCs w:val="24"/>
          <w:lang w:eastAsia="zh-CN"/>
        </w:rPr>
        <w:t> </w:t>
      </w:r>
      <w:r w:rsidR="00686EB6" w:rsidRPr="003E7682">
        <w:rPr>
          <w:sz w:val="24"/>
          <w:szCs w:val="24"/>
          <w:lang w:eastAsia="zh-CN"/>
        </w:rPr>
        <w:t>xhe@fhcpec.com.cn</w:t>
      </w:r>
    </w:p>
    <w:p w:rsidR="00B7290E" w:rsidRPr="003E7682" w:rsidRDefault="00DD56C2" w:rsidP="00A713F0">
      <w:pPr>
        <w:spacing w:line="324" w:lineRule="auto"/>
        <w:ind w:firstLineChars="200" w:firstLine="480"/>
        <w:rPr>
          <w:sz w:val="24"/>
          <w:szCs w:val="24"/>
          <w:lang w:eastAsia="zh-CN"/>
        </w:rPr>
      </w:pPr>
      <w:r w:rsidRPr="003E7682">
        <w:rPr>
          <w:rFonts w:hint="eastAsia"/>
          <w:sz w:val="24"/>
          <w:szCs w:val="24"/>
          <w:lang w:eastAsia="zh-CN"/>
        </w:rPr>
        <w:t>联系地址：</w:t>
      </w:r>
      <w:r w:rsidR="00B7290E" w:rsidRPr="003E7682">
        <w:rPr>
          <w:rFonts w:hint="eastAsia"/>
          <w:sz w:val="24"/>
          <w:szCs w:val="24"/>
          <w:lang w:eastAsia="zh-CN"/>
        </w:rPr>
        <w:t>漳州市漳浦县古雷经济开发区腾龙路</w:t>
      </w:r>
      <w:r w:rsidR="00B7290E" w:rsidRPr="003E7682">
        <w:rPr>
          <w:sz w:val="24"/>
          <w:szCs w:val="24"/>
          <w:lang w:eastAsia="zh-CN"/>
        </w:rPr>
        <w:t>84号</w:t>
      </w:r>
    </w:p>
    <w:p w:rsidR="00457500" w:rsidRPr="003E7682" w:rsidRDefault="00DD56C2" w:rsidP="00A713F0">
      <w:pPr>
        <w:spacing w:line="324" w:lineRule="auto"/>
        <w:ind w:firstLineChars="200" w:firstLine="480"/>
        <w:rPr>
          <w:rFonts w:cs="Arial"/>
          <w:b/>
          <w:sz w:val="24"/>
          <w:szCs w:val="24"/>
          <w:lang w:eastAsia="zh-CN"/>
        </w:rPr>
      </w:pPr>
      <w:r w:rsidRPr="003E7682">
        <w:rPr>
          <w:rFonts w:hint="eastAsia"/>
          <w:sz w:val="24"/>
          <w:szCs w:val="24"/>
          <w:lang w:eastAsia="zh-CN"/>
        </w:rPr>
        <w:t>邮    编：</w:t>
      </w:r>
      <w:r w:rsidR="00322549" w:rsidRPr="003E7682">
        <w:rPr>
          <w:rFonts w:hint="eastAsia"/>
          <w:sz w:val="24"/>
          <w:szCs w:val="24"/>
          <w:lang w:eastAsia="zh-CN"/>
        </w:rPr>
        <w:t>363216</w:t>
      </w:r>
      <w:r w:rsidR="00A713F0" w:rsidRPr="003E7682">
        <w:rPr>
          <w:rFonts w:cs="Arial"/>
          <w:b/>
          <w:sz w:val="24"/>
          <w:szCs w:val="24"/>
          <w:lang w:eastAsia="zh-CN"/>
        </w:rPr>
        <w:t xml:space="preserve"> </w:t>
      </w:r>
    </w:p>
    <w:p w:rsidR="00457500" w:rsidRPr="003E7682" w:rsidRDefault="00457500" w:rsidP="00457500">
      <w:pPr>
        <w:pStyle w:val="1"/>
        <w:rPr>
          <w:sz w:val="24"/>
          <w:szCs w:val="24"/>
        </w:rPr>
      </w:pPr>
    </w:p>
    <w:p w:rsidR="00967702" w:rsidRPr="003E7682" w:rsidRDefault="00967702">
      <w:pPr>
        <w:spacing w:line="324" w:lineRule="auto"/>
        <w:ind w:firstLineChars="200" w:firstLine="480"/>
        <w:rPr>
          <w:sz w:val="24"/>
          <w:szCs w:val="24"/>
          <w:lang w:eastAsia="zh-CN"/>
        </w:rPr>
      </w:pPr>
    </w:p>
    <w:p w:rsidR="00967702" w:rsidRPr="003E7682" w:rsidRDefault="00DD56C2">
      <w:pPr>
        <w:spacing w:line="324" w:lineRule="auto"/>
        <w:ind w:firstLineChars="200" w:firstLine="480"/>
        <w:rPr>
          <w:sz w:val="24"/>
          <w:szCs w:val="24"/>
          <w:lang w:eastAsia="zh-CN"/>
        </w:rPr>
      </w:pPr>
      <w:r w:rsidRPr="003E7682">
        <w:rPr>
          <w:rFonts w:hint="eastAsia"/>
          <w:sz w:val="24"/>
          <w:szCs w:val="24"/>
          <w:lang w:eastAsia="zh-CN"/>
        </w:rPr>
        <w:t xml:space="preserve">                                               </w:t>
      </w:r>
      <w:r w:rsidR="00322549" w:rsidRPr="003E7682">
        <w:rPr>
          <w:rFonts w:hint="eastAsia"/>
          <w:sz w:val="24"/>
          <w:szCs w:val="24"/>
          <w:lang w:eastAsia="zh-CN"/>
        </w:rPr>
        <w:t>福建福海创石油化工有限公司</w:t>
      </w:r>
      <w:r w:rsidRPr="003E7682">
        <w:rPr>
          <w:rFonts w:hint="eastAsia"/>
          <w:sz w:val="24"/>
          <w:szCs w:val="24"/>
          <w:lang w:eastAsia="zh-CN"/>
        </w:rPr>
        <w:t xml:space="preserve"> </w:t>
      </w:r>
    </w:p>
    <w:p w:rsidR="00967702" w:rsidRPr="003E7682" w:rsidRDefault="00DD56C2">
      <w:pPr>
        <w:spacing w:line="324" w:lineRule="auto"/>
        <w:ind w:firstLineChars="200" w:firstLine="480"/>
        <w:rPr>
          <w:sz w:val="24"/>
          <w:szCs w:val="24"/>
          <w:lang w:eastAsia="zh-CN"/>
        </w:rPr>
      </w:pPr>
      <w:r w:rsidRPr="003E7682">
        <w:rPr>
          <w:rFonts w:hint="eastAsia"/>
          <w:sz w:val="24"/>
          <w:szCs w:val="24"/>
          <w:lang w:eastAsia="zh-CN"/>
        </w:rPr>
        <w:t xml:space="preserve">                                                      20</w:t>
      </w:r>
      <w:r w:rsidR="00B7290E" w:rsidRPr="003E7682">
        <w:rPr>
          <w:rFonts w:hint="eastAsia"/>
          <w:sz w:val="24"/>
          <w:szCs w:val="24"/>
          <w:lang w:eastAsia="zh-CN"/>
        </w:rPr>
        <w:t>20</w:t>
      </w:r>
      <w:r w:rsidRPr="003E7682">
        <w:rPr>
          <w:rFonts w:hint="eastAsia"/>
          <w:sz w:val="24"/>
          <w:szCs w:val="24"/>
          <w:lang w:eastAsia="zh-CN"/>
        </w:rPr>
        <w:t>年</w:t>
      </w:r>
      <w:r w:rsidR="00322549" w:rsidRPr="003E7682">
        <w:rPr>
          <w:rFonts w:hint="eastAsia"/>
          <w:sz w:val="24"/>
          <w:szCs w:val="24"/>
          <w:lang w:eastAsia="zh-CN"/>
        </w:rPr>
        <w:t xml:space="preserve"> </w:t>
      </w:r>
      <w:r w:rsidR="00B7290E" w:rsidRPr="003E7682">
        <w:rPr>
          <w:rFonts w:hint="eastAsia"/>
          <w:sz w:val="24"/>
          <w:szCs w:val="24"/>
          <w:lang w:eastAsia="zh-CN"/>
        </w:rPr>
        <w:t>04</w:t>
      </w:r>
      <w:r w:rsidRPr="003E7682">
        <w:rPr>
          <w:rFonts w:hint="eastAsia"/>
          <w:sz w:val="24"/>
          <w:szCs w:val="24"/>
          <w:lang w:eastAsia="zh-CN"/>
        </w:rPr>
        <w:t>月</w:t>
      </w:r>
      <w:r w:rsidR="00322549" w:rsidRPr="003E7682">
        <w:rPr>
          <w:rFonts w:hint="eastAsia"/>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(一)</w:t>
      </w:r>
      <w:r w:rsidR="002B21E2">
        <w:rPr>
          <w:rFonts w:hint="eastAsia"/>
          <w:lang w:eastAsia="zh-CN"/>
        </w:rPr>
        <w:t>项目</w:t>
      </w:r>
      <w:r>
        <w:rPr>
          <w:lang w:eastAsia="zh-CN"/>
        </w:rPr>
        <w:t>名称：</w:t>
      </w:r>
      <w:r w:rsidR="00686EB6" w:rsidRPr="00686EB6">
        <w:rPr>
          <w:rFonts w:hint="eastAsia"/>
          <w:u w:val="single"/>
          <w:lang w:eastAsia="zh-CN"/>
        </w:rPr>
        <w:t>全遮光窗帘</w:t>
      </w:r>
      <w:r w:rsidR="00686EB6" w:rsidRPr="00686EB6">
        <w:rPr>
          <w:u w:val="single"/>
          <w:lang w:eastAsia="zh-CN"/>
        </w:rPr>
        <w:t>18套（窗户尺寸：2.8m宽*2.2m高）</w:t>
      </w:r>
      <w:r w:rsidR="00DF4C66" w:rsidRPr="00DF4C66">
        <w:rPr>
          <w:sz w:val="22"/>
          <w:u w:val="single"/>
          <w:lang w:eastAsia="zh-CN"/>
        </w:rPr>
        <w:t>采购发包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sidR="00686EB6">
        <w:rPr>
          <w:rFonts w:hint="eastAsia"/>
          <w:lang w:eastAsia="zh-CN"/>
        </w:rPr>
        <w:t>PX厂区化验楼</w:t>
      </w:r>
      <w:r>
        <w:rPr>
          <w:rFonts w:hint="eastAsia"/>
          <w:lang w:eastAsia="zh-CN"/>
        </w:rPr>
        <w:t>。</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B635C8" w:rsidRDefault="00DD56C2" w:rsidP="00B635C8">
      <w:pPr>
        <w:spacing w:line="324" w:lineRule="auto"/>
        <w:ind w:firstLineChars="250" w:firstLine="600"/>
        <w:rPr>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B635C8" w:rsidRPr="00B635C8">
        <w:rPr>
          <w:rFonts w:hint="eastAsia"/>
          <w:sz w:val="24"/>
          <w:szCs w:val="28"/>
          <w:u w:val="single"/>
          <w:lang w:eastAsia="zh-CN"/>
        </w:rPr>
        <w:t>采购18套</w:t>
      </w:r>
      <w:r w:rsidR="00B635C8" w:rsidRPr="00B635C8">
        <w:rPr>
          <w:rFonts w:hint="eastAsia"/>
          <w:u w:val="single"/>
          <w:lang w:eastAsia="zh-CN"/>
        </w:rPr>
        <w:t>全遮光窗帘</w:t>
      </w:r>
      <w:r w:rsidR="00B635C8" w:rsidRPr="00686EB6">
        <w:rPr>
          <w:u w:val="single"/>
          <w:lang w:eastAsia="zh-CN"/>
        </w:rPr>
        <w:t>（窗户尺寸：2.8m宽*2.2m高</w:t>
      </w:r>
      <w:r w:rsidR="00B635C8">
        <w:rPr>
          <w:rFonts w:hint="eastAsia"/>
          <w:u w:val="single"/>
          <w:lang w:eastAsia="zh-CN"/>
        </w:rPr>
        <w:t>），窗帘样式</w:t>
      </w:r>
      <w:r w:rsidR="00235FB6">
        <w:rPr>
          <w:rFonts w:hint="eastAsia"/>
          <w:u w:val="single"/>
          <w:lang w:eastAsia="zh-CN"/>
        </w:rPr>
        <w:t>见报价单附件图片。具体窗帘尺寸制作单位自行现场测量。</w:t>
      </w:r>
    </w:p>
    <w:p w:rsidR="00967702" w:rsidRDefault="00B635C8" w:rsidP="00B635C8">
      <w:pPr>
        <w:spacing w:line="360" w:lineRule="auto"/>
        <w:ind w:firstLineChars="250" w:firstLine="600"/>
        <w:jc w:val="both"/>
        <w:rPr>
          <w:sz w:val="24"/>
          <w:szCs w:val="28"/>
          <w:lang w:eastAsia="zh-CN"/>
        </w:rPr>
      </w:pPr>
      <w:r>
        <w:rPr>
          <w:rFonts w:hint="eastAsia"/>
          <w:sz w:val="24"/>
          <w:szCs w:val="28"/>
          <w:lang w:eastAsia="zh-CN"/>
        </w:rPr>
        <w:t>2</w:t>
      </w:r>
      <w:r w:rsidR="00DA6512" w:rsidRPr="00DA6512">
        <w:rPr>
          <w:rFonts w:hint="eastAsia"/>
          <w:sz w:val="24"/>
          <w:szCs w:val="28"/>
          <w:lang w:eastAsia="zh-CN"/>
        </w:rPr>
        <w:t>.</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AF55E0">
        <w:rPr>
          <w:rFonts w:hint="eastAsia"/>
          <w:sz w:val="24"/>
          <w:szCs w:val="28"/>
          <w:lang w:eastAsia="zh-CN"/>
        </w:rPr>
        <w:t>1</w:t>
      </w:r>
      <w:r w:rsidR="00406BE4">
        <w:rPr>
          <w:rFonts w:hint="eastAsia"/>
          <w:sz w:val="24"/>
          <w:szCs w:val="28"/>
          <w:lang w:eastAsia="zh-CN"/>
        </w:rPr>
        <w:t>0</w:t>
      </w:r>
      <w:r w:rsidR="00B7290E">
        <w:rPr>
          <w:rFonts w:hint="eastAsia"/>
          <w:sz w:val="24"/>
          <w:szCs w:val="28"/>
          <w:lang w:eastAsia="zh-CN"/>
        </w:rPr>
        <w:t>日</w:t>
      </w:r>
      <w:r w:rsidR="00751F9E">
        <w:rPr>
          <w:rFonts w:hint="eastAsia"/>
          <w:sz w:val="24"/>
          <w:szCs w:val="28"/>
          <w:lang w:eastAsia="zh-CN"/>
        </w:rPr>
        <w:t>内完成交货</w:t>
      </w:r>
      <w:r w:rsidR="00AF55E0">
        <w:rPr>
          <w:rFonts w:hint="eastAsia"/>
          <w:sz w:val="24"/>
          <w:szCs w:val="28"/>
          <w:lang w:eastAsia="zh-CN"/>
        </w:rPr>
        <w:t>并安装完成</w:t>
      </w:r>
      <w:r w:rsidR="00FA36C5">
        <w:rPr>
          <w:rFonts w:hint="eastAsia"/>
          <w:sz w:val="24"/>
          <w:szCs w:val="28"/>
          <w:lang w:eastAsia="zh-CN"/>
        </w:rPr>
        <w:t>。</w:t>
      </w:r>
      <w:r w:rsidR="00FA36C5">
        <w:rPr>
          <w:sz w:val="24"/>
          <w:szCs w:val="28"/>
          <w:lang w:eastAsia="zh-CN"/>
        </w:rPr>
        <w:t xml:space="preserve"> </w:t>
      </w:r>
    </w:p>
    <w:p w:rsidR="00E36DAF" w:rsidRPr="00E36DAF" w:rsidRDefault="00B635C8" w:rsidP="00B635C8">
      <w:pPr>
        <w:widowControl/>
        <w:tabs>
          <w:tab w:val="left" w:pos="0"/>
          <w:tab w:val="left" w:pos="993"/>
          <w:tab w:val="left" w:pos="1134"/>
        </w:tabs>
        <w:autoSpaceDE/>
        <w:autoSpaceDN/>
        <w:spacing w:line="450" w:lineRule="exact"/>
        <w:ind w:firstLineChars="250" w:firstLine="600"/>
        <w:jc w:val="both"/>
        <w:rPr>
          <w:spacing w:val="-10"/>
          <w:sz w:val="24"/>
          <w:szCs w:val="24"/>
          <w:lang w:eastAsia="zh-CN"/>
        </w:rPr>
      </w:pPr>
      <w:r>
        <w:rPr>
          <w:rFonts w:hint="eastAsia"/>
          <w:sz w:val="24"/>
          <w:szCs w:val="28"/>
          <w:lang w:eastAsia="zh-CN"/>
        </w:rPr>
        <w:t>3</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Pr>
          <w:rFonts w:hint="eastAsia"/>
          <w:b/>
          <w:spacing w:val="-10"/>
          <w:sz w:val="24"/>
          <w:szCs w:val="24"/>
          <w:lang w:eastAsia="zh-CN"/>
        </w:rPr>
        <w:t>12</w:t>
      </w:r>
      <w:r w:rsidR="00B7290E">
        <w:rPr>
          <w:rFonts w:hint="eastAsia"/>
          <w:b/>
          <w:spacing w:val="-10"/>
          <w:sz w:val="24"/>
          <w:szCs w:val="24"/>
          <w:lang w:eastAsia="zh-CN"/>
        </w:rPr>
        <w:t>600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w:t>
      </w:r>
      <w:r>
        <w:rPr>
          <w:spacing w:val="-4"/>
          <w:lang w:eastAsia="zh-CN"/>
        </w:rPr>
        <w:lastRenderedPageBreak/>
        <w:t>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435A5B" w:rsidRPr="00942859" w:rsidRDefault="00435A5B" w:rsidP="00435A5B">
      <w:pPr>
        <w:pStyle w:val="ae"/>
        <w:widowControl/>
        <w:shd w:val="clear" w:color="auto" w:fill="FFFFFF"/>
        <w:spacing w:before="0" w:beforeAutospacing="0" w:after="0" w:afterAutospacing="0" w:line="315" w:lineRule="atLeast"/>
        <w:ind w:left="555"/>
        <w:rPr>
          <w:rFonts w:ascii="Segoe UI" w:eastAsia="Segoe UI" w:hAnsi="Segoe UI" w:cs="Segoe UI"/>
          <w:color w:val="333333"/>
        </w:rPr>
      </w:pPr>
      <w:r w:rsidRPr="00942859">
        <w:rPr>
          <w:rFonts w:ascii="宋体" w:hAnsi="宋体" w:cs="宋体" w:hint="eastAsia"/>
          <w:color w:val="333333"/>
          <w:shd w:val="clear" w:color="auto" w:fill="FFFFFF"/>
        </w:rPr>
        <w:t>1</w:t>
      </w:r>
      <w:r>
        <w:rPr>
          <w:rFonts w:ascii="宋体" w:hAnsi="宋体" w:cs="宋体" w:hint="eastAsia"/>
          <w:color w:val="333333"/>
          <w:shd w:val="clear" w:color="auto" w:fill="FFFFFF"/>
        </w:rPr>
        <w:t>．</w:t>
      </w:r>
      <w:r w:rsidRPr="00942859">
        <w:rPr>
          <w:rFonts w:ascii="宋体" w:hAnsi="宋体" w:cs="宋体" w:hint="eastAsia"/>
          <w:color w:val="333333"/>
          <w:shd w:val="clear" w:color="auto" w:fill="FFFFFF"/>
        </w:rPr>
        <w:t>参选人必须具备独立法人资格，并能开具增值税</w:t>
      </w:r>
      <w:r>
        <w:rPr>
          <w:rFonts w:ascii="宋体" w:hAnsi="宋体" w:cs="宋体" w:hint="eastAsia"/>
          <w:color w:val="333333"/>
          <w:shd w:val="clear" w:color="auto" w:fill="FFFFFF"/>
        </w:rPr>
        <w:t>专用</w:t>
      </w:r>
      <w:r w:rsidRPr="00942859">
        <w:rPr>
          <w:rFonts w:ascii="宋体" w:hAnsi="宋体" w:cs="宋体" w:hint="eastAsia"/>
          <w:color w:val="333333"/>
          <w:shd w:val="clear" w:color="auto" w:fill="FFFFFF"/>
        </w:rPr>
        <w:t>发票，服务业绩优良，社会信誉好单位均可参加投标。</w:t>
      </w:r>
    </w:p>
    <w:p w:rsidR="00435A5B" w:rsidRPr="00942859" w:rsidRDefault="00435A5B" w:rsidP="00435A5B">
      <w:pPr>
        <w:pStyle w:val="ae"/>
        <w:widowControl/>
        <w:shd w:val="clear" w:color="auto" w:fill="FFFFFF"/>
        <w:spacing w:before="0" w:beforeAutospacing="0" w:after="0" w:afterAutospacing="0" w:line="315" w:lineRule="atLeast"/>
        <w:ind w:left="555"/>
        <w:rPr>
          <w:rFonts w:ascii="Segoe UI" w:eastAsia="Segoe UI" w:hAnsi="Segoe UI" w:cs="Segoe UI"/>
          <w:color w:val="333333"/>
        </w:rPr>
      </w:pPr>
      <w:r w:rsidRPr="00942859">
        <w:rPr>
          <w:rFonts w:ascii="宋体" w:hAnsi="宋体" w:cs="宋体" w:hint="eastAsia"/>
          <w:color w:val="333333"/>
          <w:shd w:val="clear" w:color="auto" w:fill="FFFFFF"/>
        </w:rPr>
        <w:t>2</w:t>
      </w:r>
      <w:r>
        <w:rPr>
          <w:rFonts w:ascii="宋体" w:hAnsi="宋体" w:cs="宋体" w:hint="eastAsia"/>
          <w:color w:val="333333"/>
          <w:shd w:val="clear" w:color="auto" w:fill="FFFFFF"/>
        </w:rPr>
        <w:t>．</w:t>
      </w:r>
      <w:r w:rsidRPr="00942859">
        <w:rPr>
          <w:rFonts w:ascii="宋体" w:hAnsi="宋体" w:cs="宋体" w:hint="eastAsia"/>
          <w:color w:val="333333"/>
          <w:shd w:val="clear" w:color="auto" w:fill="FFFFFF"/>
        </w:rPr>
        <w:t>经营年限内无商业纠纷案件，无偷税漏税行为，无税务欺诈行为。</w:t>
      </w:r>
    </w:p>
    <w:p w:rsidR="00435A5B" w:rsidRPr="00942859" w:rsidRDefault="00435A5B" w:rsidP="00435A5B">
      <w:pPr>
        <w:pStyle w:val="ae"/>
        <w:widowControl/>
        <w:shd w:val="clear" w:color="auto" w:fill="FFFFFF"/>
        <w:spacing w:before="0" w:beforeAutospacing="0" w:after="0" w:afterAutospacing="0" w:line="315" w:lineRule="atLeast"/>
        <w:ind w:left="555"/>
        <w:rPr>
          <w:rFonts w:ascii="宋体" w:hAnsi="宋体" w:cs="宋体"/>
          <w:color w:val="333333"/>
          <w:shd w:val="clear" w:color="auto" w:fill="FFFFFF"/>
        </w:rPr>
      </w:pPr>
      <w:r w:rsidRPr="00942859">
        <w:rPr>
          <w:rFonts w:ascii="宋体" w:hAnsi="宋体" w:cs="宋体" w:hint="eastAsia"/>
          <w:color w:val="333333"/>
          <w:shd w:val="clear" w:color="auto" w:fill="FFFFFF"/>
        </w:rPr>
        <w:t>3</w:t>
      </w:r>
      <w:r>
        <w:rPr>
          <w:rFonts w:ascii="宋体" w:hAnsi="宋体" w:cs="宋体" w:hint="eastAsia"/>
          <w:color w:val="333333"/>
          <w:shd w:val="clear" w:color="auto" w:fill="FFFFFF"/>
        </w:rPr>
        <w:t>．</w:t>
      </w:r>
      <w:r w:rsidRPr="00942859">
        <w:rPr>
          <w:rFonts w:ascii="宋体" w:hAnsi="宋体" w:cs="宋体" w:hint="eastAsia"/>
          <w:color w:val="333333"/>
          <w:shd w:val="clear" w:color="auto" w:fill="FFFFFF"/>
        </w:rPr>
        <w:t>本次业务外包不接受联合体报名。</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435A5B">
        <w:rPr>
          <w:rFonts w:hint="eastAsia"/>
          <w:sz w:val="24"/>
          <w:szCs w:val="24"/>
          <w:lang w:eastAsia="zh-CN"/>
        </w:rPr>
        <w:t xml:space="preserve"> </w:t>
      </w:r>
      <w:r w:rsidR="00FA36C5">
        <w:rPr>
          <w:rFonts w:hint="eastAsia"/>
          <w:sz w:val="24"/>
          <w:szCs w:val="24"/>
          <w:lang w:eastAsia="zh-CN"/>
        </w:rPr>
        <w:t>4</w:t>
      </w:r>
      <w:r w:rsidR="00435A5B">
        <w:rPr>
          <w:rFonts w:hint="eastAsia"/>
          <w:sz w:val="24"/>
          <w:szCs w:val="24"/>
          <w:lang w:eastAsia="zh-CN"/>
        </w:rPr>
        <w:t>．</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7290E" w:rsidRDefault="00B7290E" w:rsidP="00B7290E">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2020年0</w:t>
      </w:r>
      <w:r w:rsidR="00235FB6">
        <w:rPr>
          <w:rFonts w:hint="eastAsia"/>
          <w:lang w:eastAsia="zh-CN"/>
        </w:rPr>
        <w:t>5</w:t>
      </w:r>
      <w:r>
        <w:rPr>
          <w:rFonts w:hint="eastAsia"/>
          <w:lang w:eastAsia="zh-CN"/>
        </w:rPr>
        <w:t>月</w:t>
      </w:r>
      <w:r w:rsidR="00235FB6">
        <w:rPr>
          <w:rFonts w:hint="eastAsia"/>
          <w:lang w:eastAsia="zh-CN"/>
        </w:rPr>
        <w:t>08</w:t>
      </w:r>
      <w:r>
        <w:rPr>
          <w:rFonts w:hint="eastAsia"/>
          <w:lang w:eastAsia="zh-CN"/>
        </w:rPr>
        <w:t>日下午14 时</w:t>
      </w:r>
      <w:r w:rsidR="00235FB6">
        <w:rPr>
          <w:rFonts w:hint="eastAsia"/>
          <w:lang w:eastAsia="zh-CN"/>
        </w:rPr>
        <w:t>30</w:t>
      </w:r>
      <w:r>
        <w:rPr>
          <w:rFonts w:hint="eastAsia"/>
          <w:lang w:eastAsia="zh-CN"/>
        </w:rPr>
        <w:t>分。</w:t>
      </w:r>
    </w:p>
    <w:p w:rsidR="00B7290E" w:rsidRDefault="00B7290E" w:rsidP="00B7290E">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B7290E" w:rsidRDefault="00B7290E" w:rsidP="00B7290E">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B7290E" w:rsidRDefault="00B7290E" w:rsidP="00B7290E">
      <w:pPr>
        <w:pStyle w:val="a4"/>
        <w:spacing w:before="108"/>
        <w:ind w:left="598"/>
        <w:rPr>
          <w:lang w:eastAsia="zh-CN"/>
        </w:rPr>
      </w:pPr>
      <w:r>
        <w:rPr>
          <w:lang w:eastAsia="zh-CN"/>
        </w:rPr>
        <w:t>3.只允许参选人有一个参选方案，否则将被视为无效参选。</w:t>
      </w:r>
    </w:p>
    <w:p w:rsidR="00B7290E" w:rsidRDefault="00B7290E" w:rsidP="00B7290E">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B7290E" w:rsidRDefault="00B7290E" w:rsidP="00B7290E">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B7290E" w:rsidRDefault="00B7290E" w:rsidP="00B7290E">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Pr="00B7290E" w:rsidRDefault="00967702">
      <w:pPr>
        <w:spacing w:line="321" w:lineRule="auto"/>
        <w:jc w:val="both"/>
        <w:rPr>
          <w:lang w:eastAsia="zh-CN"/>
        </w:rPr>
        <w:sectPr w:rsidR="00967702" w:rsidRPr="00B7290E">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235FB6" w:rsidRPr="00E338C6" w:rsidRDefault="00235FB6" w:rsidP="00235FB6">
      <w:pPr>
        <w:spacing w:line="360" w:lineRule="auto"/>
        <w:ind w:firstLineChars="250" w:firstLine="600"/>
        <w:rPr>
          <w:sz w:val="24"/>
          <w:szCs w:val="24"/>
          <w:lang w:eastAsia="zh-CN"/>
        </w:rPr>
      </w:pPr>
      <w:r>
        <w:rPr>
          <w:rFonts w:hint="eastAsia"/>
          <w:sz w:val="24"/>
          <w:szCs w:val="24"/>
          <w:lang w:eastAsia="zh-CN"/>
        </w:rPr>
        <w:t>（</w:t>
      </w:r>
      <w:r w:rsidRPr="00E338C6">
        <w:rPr>
          <w:rFonts w:hint="eastAsia"/>
          <w:sz w:val="24"/>
          <w:szCs w:val="24"/>
          <w:lang w:eastAsia="zh-CN"/>
        </w:rPr>
        <w:t>1）报价单；</w:t>
      </w:r>
    </w:p>
    <w:p w:rsidR="00235FB6" w:rsidRPr="00E338C6" w:rsidRDefault="00235FB6" w:rsidP="00235FB6">
      <w:pPr>
        <w:spacing w:line="360" w:lineRule="auto"/>
        <w:ind w:firstLineChars="250" w:firstLine="600"/>
        <w:rPr>
          <w:sz w:val="24"/>
          <w:szCs w:val="24"/>
          <w:lang w:eastAsia="zh-CN"/>
        </w:rPr>
      </w:pPr>
      <w:r w:rsidRPr="00E338C6">
        <w:rPr>
          <w:rFonts w:hint="eastAsia"/>
          <w:sz w:val="24"/>
          <w:szCs w:val="24"/>
          <w:lang w:eastAsia="zh-CN"/>
        </w:rPr>
        <w:t>（2）法定代表人授权委托书；</w:t>
      </w:r>
    </w:p>
    <w:p w:rsidR="00235FB6" w:rsidRPr="00E338C6" w:rsidRDefault="00235FB6" w:rsidP="00235FB6">
      <w:pPr>
        <w:spacing w:line="360" w:lineRule="auto"/>
        <w:ind w:firstLineChars="250" w:firstLine="600"/>
        <w:rPr>
          <w:sz w:val="24"/>
          <w:szCs w:val="24"/>
          <w:lang w:eastAsia="zh-CN"/>
        </w:rPr>
      </w:pPr>
      <w:r w:rsidRPr="00E338C6">
        <w:rPr>
          <w:rFonts w:hint="eastAsia"/>
          <w:sz w:val="24"/>
          <w:szCs w:val="24"/>
          <w:lang w:eastAsia="zh-CN"/>
        </w:rPr>
        <w:t>（3）参选人营业执照（加盖单位公章的复印件）；</w:t>
      </w:r>
    </w:p>
    <w:p w:rsidR="00235FB6" w:rsidRPr="00E338C6" w:rsidRDefault="00235FB6" w:rsidP="00235FB6">
      <w:pPr>
        <w:spacing w:line="360" w:lineRule="auto"/>
        <w:ind w:firstLineChars="250" w:firstLine="600"/>
        <w:rPr>
          <w:sz w:val="24"/>
          <w:szCs w:val="24"/>
          <w:lang w:eastAsia="zh-CN"/>
        </w:rPr>
      </w:pPr>
      <w:r w:rsidRPr="00E338C6">
        <w:rPr>
          <w:rFonts w:hint="eastAsia"/>
          <w:sz w:val="24"/>
          <w:szCs w:val="24"/>
          <w:lang w:eastAsia="zh-CN"/>
        </w:rPr>
        <w:t>（4）承诺函；</w:t>
      </w:r>
    </w:p>
    <w:p w:rsidR="00967702" w:rsidRDefault="00235FB6">
      <w:pPr>
        <w:pStyle w:val="a4"/>
        <w:spacing w:before="26" w:line="322" w:lineRule="auto"/>
        <w:ind w:left="595"/>
        <w:rPr>
          <w:lang w:eastAsia="zh-CN"/>
        </w:rPr>
      </w:pPr>
      <w:r>
        <w:rPr>
          <w:rFonts w:hint="eastAsia"/>
          <w:lang w:eastAsia="zh-CN"/>
        </w:rPr>
        <w:t>（5）</w:t>
      </w:r>
      <w:r w:rsidR="00DD56C2">
        <w:rPr>
          <w:lang w:eastAsia="zh-CN"/>
        </w:rPr>
        <w:t>以上①至④项内容</w:t>
      </w:r>
      <w:r w:rsidR="00DD56C2">
        <w:rPr>
          <w:b/>
          <w:bCs/>
          <w:lang w:eastAsia="zh-CN"/>
        </w:rPr>
        <w:t>胶装</w:t>
      </w:r>
      <w:r w:rsidR="00DD56C2">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r w:rsidR="002E2D75">
        <w:rPr>
          <w:rFonts w:hint="eastAsia"/>
          <w:spacing w:val="-11"/>
          <w:lang w:eastAsia="zh-CN"/>
        </w:rPr>
        <w:t>，如出现单价与总价不符的，以单价为准核算总价</w:t>
      </w:r>
      <w:r w:rsidR="00B26F91">
        <w:rPr>
          <w:rFonts w:hint="eastAsia"/>
          <w:spacing w:val="-11"/>
          <w:lang w:eastAsia="zh-CN"/>
        </w:rPr>
        <w:t>。</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1.对比选文件提出的实质性要求和条件，参选文件未能在实质上响应的。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w:t>
      </w:r>
      <w:r>
        <w:rPr>
          <w:spacing w:val="-7"/>
          <w:lang w:eastAsia="zh-CN"/>
        </w:rPr>
        <w:lastRenderedPageBreak/>
        <w:t>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w:t>
      </w:r>
      <w:r w:rsidR="00453F1B">
        <w:rPr>
          <w:rFonts w:hint="eastAsia"/>
          <w:lang w:eastAsia="zh-CN"/>
        </w:rPr>
        <w:t>六</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2E2D75" w:rsidRDefault="008B7944" w:rsidP="003E7682">
      <w:pPr>
        <w:spacing w:beforeLines="100" w:afterLines="100" w:line="120" w:lineRule="auto"/>
        <w:rPr>
          <w:b/>
          <w:sz w:val="28"/>
          <w:szCs w:val="28"/>
          <w:lang w:eastAsia="zh-CN"/>
        </w:rPr>
      </w:pPr>
      <w:bookmarkStart w:id="1" w:name="_Toc251742852"/>
      <w:r>
        <w:rPr>
          <w:rFonts w:ascii="Times New Roman" w:hint="eastAsia"/>
          <w:b/>
          <w:bCs/>
          <w:lang w:eastAsia="zh-CN"/>
        </w:rPr>
        <w:lastRenderedPageBreak/>
        <w:t>附件一</w:t>
      </w:r>
      <w:r w:rsidR="002E2D75">
        <w:rPr>
          <w:rFonts w:ascii="Times New Roman" w:hint="eastAsia"/>
          <w:b/>
          <w:bCs/>
          <w:lang w:eastAsia="zh-CN"/>
        </w:rPr>
        <w:t xml:space="preserve">                                           </w:t>
      </w:r>
      <w:r w:rsidR="00406BE4">
        <w:rPr>
          <w:rFonts w:hint="eastAsia"/>
          <w:b/>
          <w:sz w:val="28"/>
          <w:szCs w:val="28"/>
          <w:lang w:eastAsia="zh-CN"/>
        </w:rPr>
        <w:t>遮光窗帘</w:t>
      </w:r>
      <w:r w:rsidR="002E2D75">
        <w:rPr>
          <w:rFonts w:hint="eastAsia"/>
          <w:b/>
          <w:sz w:val="28"/>
          <w:szCs w:val="28"/>
          <w:lang w:eastAsia="zh-CN"/>
        </w:rPr>
        <w:t>采购合同</w:t>
      </w:r>
    </w:p>
    <w:p w:rsidR="002E2D75" w:rsidRDefault="002E2D75" w:rsidP="003E7682">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p>
    <w:p w:rsidR="002E2D75" w:rsidRDefault="002E2D75" w:rsidP="003E7682">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腾龙芳烃（漳州）有限公司           签订地点：漳州古雷</w:t>
      </w:r>
    </w:p>
    <w:p w:rsidR="002E2D75" w:rsidRDefault="002E2D75" w:rsidP="003E7682">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hint="eastAsia"/>
          <w:sz w:val="24"/>
          <w:szCs w:val="20"/>
          <w:lang w:eastAsia="zh-CN"/>
        </w:rPr>
        <w:t xml:space="preserve">           签订日期：2020年</w:t>
      </w:r>
      <w:r w:rsidR="00406BE4">
        <w:rPr>
          <w:rFonts w:hint="eastAsia"/>
          <w:sz w:val="24"/>
          <w:szCs w:val="20"/>
          <w:lang w:eastAsia="zh-CN"/>
        </w:rPr>
        <w:t>5</w:t>
      </w:r>
      <w:r>
        <w:rPr>
          <w:rFonts w:hint="eastAsia"/>
          <w:sz w:val="24"/>
          <w:szCs w:val="20"/>
          <w:lang w:eastAsia="zh-CN"/>
        </w:rPr>
        <w:t>月  日</w:t>
      </w:r>
    </w:p>
    <w:p w:rsidR="002E2D75" w:rsidRPr="00B521DF" w:rsidRDefault="002E2D75" w:rsidP="003E7682">
      <w:pPr>
        <w:spacing w:beforeLines="100" w:afterLines="100" w:line="120" w:lineRule="auto"/>
        <w:ind w:firstLineChars="200" w:firstLine="480"/>
        <w:rPr>
          <w:rFonts w:asciiTheme="minorEastAsia" w:eastAsiaTheme="minorEastAsia" w:hAnsiTheme="minorEastAsia"/>
          <w:sz w:val="24"/>
          <w:szCs w:val="24"/>
          <w:lang w:eastAsia="zh-CN"/>
        </w:rPr>
      </w:pPr>
      <w:r w:rsidRPr="00B521DF">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E2D75" w:rsidRPr="00B521DF" w:rsidRDefault="002E2D75" w:rsidP="002E2D75">
      <w:pPr>
        <w:spacing w:line="120" w:lineRule="auto"/>
        <w:rPr>
          <w:rFonts w:asciiTheme="minorEastAsia" w:eastAsiaTheme="minorEastAsia" w:hAnsiTheme="minorEastAsia"/>
          <w:sz w:val="24"/>
          <w:szCs w:val="24"/>
        </w:rPr>
      </w:pPr>
      <w:r w:rsidRPr="00B521DF">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2E2D75" w:rsidRPr="00B521DF" w:rsidTr="002E2D75">
        <w:trPr>
          <w:trHeight w:val="540"/>
        </w:trPr>
        <w:tc>
          <w:tcPr>
            <w:tcW w:w="1995" w:type="dxa"/>
            <w:vAlign w:val="center"/>
          </w:tcPr>
          <w:p w:rsidR="002E2D75" w:rsidRPr="00B521DF" w:rsidRDefault="002E2D75" w:rsidP="002E2D75">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产品名称</w:t>
            </w:r>
          </w:p>
        </w:tc>
        <w:tc>
          <w:tcPr>
            <w:tcW w:w="2082" w:type="dxa"/>
            <w:vAlign w:val="center"/>
          </w:tcPr>
          <w:p w:rsidR="002E2D75" w:rsidRPr="00B521DF" w:rsidRDefault="002E2D75" w:rsidP="002E2D75">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规格</w:t>
            </w:r>
          </w:p>
        </w:tc>
        <w:tc>
          <w:tcPr>
            <w:tcW w:w="656" w:type="dxa"/>
            <w:vAlign w:val="center"/>
          </w:tcPr>
          <w:p w:rsidR="002E2D75" w:rsidRPr="00B521DF" w:rsidRDefault="002E2D75" w:rsidP="002E2D75">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数量</w:t>
            </w:r>
          </w:p>
        </w:tc>
        <w:tc>
          <w:tcPr>
            <w:tcW w:w="952" w:type="dxa"/>
            <w:vAlign w:val="center"/>
          </w:tcPr>
          <w:p w:rsidR="002E2D75" w:rsidRPr="00B521DF" w:rsidRDefault="002E2D75" w:rsidP="002E2D75">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单位</w:t>
            </w:r>
          </w:p>
        </w:tc>
        <w:tc>
          <w:tcPr>
            <w:tcW w:w="1189" w:type="dxa"/>
            <w:vAlign w:val="center"/>
          </w:tcPr>
          <w:p w:rsidR="002E2D75" w:rsidRPr="00B521DF" w:rsidRDefault="002E2D75" w:rsidP="002E2D75">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单价/元</w:t>
            </w:r>
          </w:p>
        </w:tc>
        <w:tc>
          <w:tcPr>
            <w:tcW w:w="1787" w:type="dxa"/>
            <w:vAlign w:val="center"/>
          </w:tcPr>
          <w:p w:rsidR="002E2D75" w:rsidRPr="00B521DF" w:rsidRDefault="002E2D75" w:rsidP="002E2D75">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总价/元</w:t>
            </w:r>
          </w:p>
        </w:tc>
      </w:tr>
      <w:tr w:rsidR="002E2D75" w:rsidRPr="00B521DF" w:rsidTr="002E2D75">
        <w:trPr>
          <w:trHeight w:val="525"/>
        </w:trPr>
        <w:tc>
          <w:tcPr>
            <w:tcW w:w="1995" w:type="dxa"/>
            <w:vAlign w:val="center"/>
          </w:tcPr>
          <w:p w:rsidR="002E2D75" w:rsidRPr="00B521DF" w:rsidRDefault="002E2D75" w:rsidP="002E2D75">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asciiTheme="minorEastAsia" w:eastAsiaTheme="minorEastAsia" w:hAnsiTheme="minorEastAsia" w:hint="eastAsia"/>
                <w:sz w:val="24"/>
                <w:szCs w:val="24"/>
                <w:lang w:eastAsia="zh-CN"/>
              </w:rPr>
              <w:t>窗帘</w:t>
            </w:r>
          </w:p>
        </w:tc>
        <w:tc>
          <w:tcPr>
            <w:tcW w:w="2082" w:type="dxa"/>
            <w:vAlign w:val="center"/>
          </w:tcPr>
          <w:p w:rsidR="002E2D75" w:rsidRPr="00B521DF" w:rsidRDefault="002E2D75" w:rsidP="002E2D75">
            <w:pPr>
              <w:jc w:val="center"/>
              <w:rPr>
                <w:rFonts w:asciiTheme="minorEastAsia" w:eastAsiaTheme="minorEastAsia" w:hAnsiTheme="minorEastAsia"/>
                <w:sz w:val="24"/>
                <w:szCs w:val="24"/>
                <w:lang w:eastAsia="zh-CN"/>
              </w:rPr>
            </w:pPr>
            <w:r w:rsidRPr="00B521DF">
              <w:rPr>
                <w:rFonts w:asciiTheme="minorEastAsia" w:eastAsiaTheme="minorEastAsia" w:hAnsiTheme="minorEastAsia" w:hint="eastAsia"/>
                <w:sz w:val="24"/>
                <w:szCs w:val="24"/>
              </w:rPr>
              <w:t>（</w:t>
            </w:r>
            <w:r>
              <w:t>遮光柔纱帘</w:t>
            </w:r>
            <w:r w:rsidRPr="00B521DF">
              <w:rPr>
                <w:rFonts w:asciiTheme="minorEastAsia" w:eastAsiaTheme="minorEastAsia" w:hAnsiTheme="minorEastAsia" w:hint="eastAsia"/>
                <w:sz w:val="24"/>
                <w:szCs w:val="24"/>
              </w:rPr>
              <w:t>）</w:t>
            </w:r>
          </w:p>
        </w:tc>
        <w:tc>
          <w:tcPr>
            <w:tcW w:w="656" w:type="dxa"/>
            <w:vAlign w:val="center"/>
          </w:tcPr>
          <w:p w:rsidR="002E2D75" w:rsidRPr="00B521DF" w:rsidRDefault="002E2D75" w:rsidP="002E2D75">
            <w:pPr>
              <w:jc w:val="center"/>
              <w:rPr>
                <w:rFonts w:asciiTheme="minorEastAsia" w:eastAsiaTheme="minorEastAsia" w:hAnsiTheme="minorEastAsia"/>
                <w:sz w:val="24"/>
                <w:szCs w:val="24"/>
                <w:lang w:eastAsia="zh-CN"/>
              </w:rPr>
            </w:pPr>
            <w:r w:rsidRPr="00B521DF">
              <w:rPr>
                <w:rFonts w:asciiTheme="minorEastAsia" w:eastAsiaTheme="minorEastAsia" w:hAnsiTheme="minorEastAsia" w:hint="eastAsia"/>
                <w:sz w:val="24"/>
                <w:szCs w:val="24"/>
                <w:lang w:eastAsia="zh-CN"/>
              </w:rPr>
              <w:t>15</w:t>
            </w:r>
          </w:p>
        </w:tc>
        <w:tc>
          <w:tcPr>
            <w:tcW w:w="952" w:type="dxa"/>
            <w:vAlign w:val="center"/>
          </w:tcPr>
          <w:p w:rsidR="002E2D75" w:rsidRPr="00B521DF" w:rsidRDefault="002E2D75"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套</w:t>
            </w:r>
          </w:p>
        </w:tc>
        <w:tc>
          <w:tcPr>
            <w:tcW w:w="1189" w:type="dxa"/>
            <w:vAlign w:val="center"/>
          </w:tcPr>
          <w:p w:rsidR="002E2D75" w:rsidRPr="00B521DF" w:rsidRDefault="002E2D75"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2E2D75" w:rsidRPr="00B521DF" w:rsidRDefault="002E2D75" w:rsidP="002E2D75">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permEnd w:id="6"/>
      <w:tr w:rsidR="002E2D75" w:rsidRPr="00B521DF" w:rsidTr="002E2D75">
        <w:trPr>
          <w:trHeight w:val="540"/>
        </w:trPr>
        <w:tc>
          <w:tcPr>
            <w:tcW w:w="1995" w:type="dxa"/>
            <w:vAlign w:val="center"/>
          </w:tcPr>
          <w:p w:rsidR="002E2D75" w:rsidRPr="00B521DF" w:rsidRDefault="002E2D75" w:rsidP="002E2D75">
            <w:pPr>
              <w:spacing w:before="240" w:line="120" w:lineRule="auto"/>
              <w:jc w:val="center"/>
              <w:rPr>
                <w:rFonts w:asciiTheme="minorEastAsia" w:eastAsiaTheme="minorEastAsia" w:hAnsiTheme="minorEastAsia"/>
                <w:sz w:val="24"/>
                <w:szCs w:val="24"/>
              </w:rPr>
            </w:pPr>
            <w:r w:rsidRPr="00B521DF">
              <w:rPr>
                <w:rFonts w:asciiTheme="minorEastAsia" w:eastAsiaTheme="minorEastAsia" w:hAnsiTheme="minorEastAsia" w:hint="eastAsia"/>
                <w:sz w:val="24"/>
                <w:szCs w:val="24"/>
              </w:rPr>
              <w:t>合同金额合计</w:t>
            </w:r>
          </w:p>
        </w:tc>
        <w:tc>
          <w:tcPr>
            <w:tcW w:w="6666" w:type="dxa"/>
            <w:gridSpan w:val="5"/>
            <w:vAlign w:val="center"/>
          </w:tcPr>
          <w:p w:rsidR="002E2D75" w:rsidRPr="00B521DF" w:rsidRDefault="002E2D75" w:rsidP="002E2D75">
            <w:pPr>
              <w:spacing w:before="240" w:line="120" w:lineRule="auto"/>
              <w:jc w:val="center"/>
              <w:rPr>
                <w:rFonts w:asciiTheme="minorEastAsia" w:eastAsiaTheme="minorEastAsia" w:hAnsiTheme="minorEastAsia"/>
                <w:sz w:val="24"/>
                <w:szCs w:val="24"/>
                <w:lang w:eastAsia="zh-CN"/>
              </w:rPr>
            </w:pPr>
            <w:r w:rsidRPr="00B521DF">
              <w:rPr>
                <w:rFonts w:asciiTheme="minorEastAsia" w:eastAsiaTheme="minorEastAsia" w:hAnsiTheme="minorEastAsia" w:hint="eastAsia"/>
                <w:sz w:val="24"/>
                <w:szCs w:val="24"/>
                <w:lang w:eastAsia="zh-CN"/>
              </w:rPr>
              <w:t>（大写） （小写）元</w:t>
            </w:r>
          </w:p>
        </w:tc>
      </w:tr>
    </w:tbl>
    <w:p w:rsidR="002E2D75" w:rsidRDefault="002E2D75" w:rsidP="002E2D75">
      <w:pPr>
        <w:spacing w:line="120" w:lineRule="auto"/>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2E2D75" w:rsidRDefault="002E2D75" w:rsidP="002E2D75">
      <w:pPr>
        <w:spacing w:line="360" w:lineRule="auto"/>
        <w:rPr>
          <w:sz w:val="24"/>
          <w:lang w:eastAsia="zh-CN"/>
        </w:rPr>
      </w:pPr>
      <w:r>
        <w:rPr>
          <w:rFonts w:hint="eastAsia"/>
          <w:sz w:val="24"/>
          <w:lang w:eastAsia="zh-CN"/>
        </w:rPr>
        <w:t>2、交货：</w:t>
      </w:r>
    </w:p>
    <w:p w:rsidR="002E2D75" w:rsidRDefault="002E2D75" w:rsidP="002E2D75">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由乙方负责运输至现场并安装</w:t>
      </w:r>
      <w:r>
        <w:rPr>
          <w:sz w:val="24"/>
          <w:u w:val="single"/>
          <w:lang w:eastAsia="zh-CN"/>
        </w:rPr>
        <w:t xml:space="preserve">   </w:t>
      </w:r>
      <w:r w:rsidR="00B65E25">
        <w:rPr>
          <w:rFonts w:hint="eastAsia"/>
          <w:sz w:val="24"/>
          <w:u w:val="single"/>
          <w:lang w:eastAsia="zh-CN"/>
        </w:rPr>
        <w:t xml:space="preserve">                </w:t>
      </w:r>
      <w:r>
        <w:rPr>
          <w:sz w:val="24"/>
          <w:u w:val="single"/>
          <w:lang w:eastAsia="zh-CN"/>
        </w:rPr>
        <w:t xml:space="preserve">  </w:t>
      </w:r>
    </w:p>
    <w:p w:rsidR="002E2D75" w:rsidRDefault="002E2D75" w:rsidP="002E2D75">
      <w:pPr>
        <w:spacing w:line="360" w:lineRule="auto"/>
        <w:ind w:firstLineChars="200" w:firstLine="480"/>
        <w:rPr>
          <w:sz w:val="24"/>
          <w:lang w:eastAsia="zh-CN"/>
        </w:rPr>
      </w:pPr>
      <w:r>
        <w:rPr>
          <w:rFonts w:hint="eastAsia"/>
          <w:sz w:val="24"/>
          <w:lang w:eastAsia="zh-CN"/>
        </w:rPr>
        <w:t>2.2交货地点：</w:t>
      </w:r>
      <w:r w:rsidRPr="00B65E25">
        <w:rPr>
          <w:rFonts w:hint="eastAsia"/>
          <w:sz w:val="24"/>
          <w:u w:val="single"/>
          <w:lang w:eastAsia="zh-CN"/>
        </w:rPr>
        <w:t>运送到</w:t>
      </w:r>
      <w:r>
        <w:rPr>
          <w:sz w:val="24"/>
          <w:u w:val="single"/>
          <w:lang w:eastAsia="zh-CN"/>
        </w:rPr>
        <w:t xml:space="preserve">  </w:t>
      </w:r>
      <w:r>
        <w:rPr>
          <w:rFonts w:hint="eastAsia"/>
          <w:sz w:val="24"/>
          <w:u w:val="single"/>
          <w:lang w:eastAsia="zh-CN"/>
        </w:rPr>
        <w:t>PX厂区化验室</w:t>
      </w:r>
      <w:r>
        <w:rPr>
          <w:sz w:val="24"/>
          <w:u w:val="single"/>
          <w:lang w:eastAsia="zh-CN"/>
        </w:rPr>
        <w:t xml:space="preserve">    </w:t>
      </w:r>
      <w:r>
        <w:rPr>
          <w:rFonts w:hint="eastAsia"/>
          <w:sz w:val="24"/>
          <w:u w:val="single"/>
          <w:lang w:eastAsia="zh-CN"/>
        </w:rPr>
        <w:t>联系人：何欣18805058501</w:t>
      </w:r>
    </w:p>
    <w:p w:rsidR="002E2D75" w:rsidRDefault="002E2D75" w:rsidP="002E2D75">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合同签订后10日内交货</w:t>
      </w:r>
      <w:r>
        <w:rPr>
          <w:sz w:val="24"/>
          <w:u w:val="single"/>
          <w:lang w:eastAsia="zh-CN"/>
        </w:rPr>
        <w:t xml:space="preserve">      </w:t>
      </w:r>
      <w:r w:rsidR="00B65E25">
        <w:rPr>
          <w:rFonts w:hint="eastAsia"/>
          <w:sz w:val="24"/>
          <w:u w:val="single"/>
          <w:lang w:eastAsia="zh-CN"/>
        </w:rPr>
        <w:t xml:space="preserve">             </w:t>
      </w:r>
      <w:r>
        <w:rPr>
          <w:sz w:val="24"/>
          <w:u w:val="single"/>
          <w:lang w:eastAsia="zh-CN"/>
        </w:rPr>
        <w:t xml:space="preserve">     </w:t>
      </w:r>
    </w:p>
    <w:p w:rsidR="002E2D75" w:rsidRDefault="002E2D75" w:rsidP="002E2D75">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2E2D75" w:rsidRDefault="002E2D75" w:rsidP="002E2D75">
      <w:pPr>
        <w:spacing w:line="360" w:lineRule="auto"/>
        <w:rPr>
          <w:sz w:val="24"/>
          <w:lang w:eastAsia="zh-CN"/>
        </w:rPr>
      </w:pPr>
      <w:r>
        <w:rPr>
          <w:rFonts w:hint="eastAsia"/>
          <w:sz w:val="24"/>
          <w:lang w:eastAsia="zh-CN"/>
        </w:rPr>
        <w:t>3、付款方式与条件</w:t>
      </w:r>
    </w:p>
    <w:p w:rsidR="002E2D75" w:rsidRDefault="002E2D75" w:rsidP="002E2D75">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2E2D75" w:rsidRDefault="002E2D75" w:rsidP="002E2D75">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sidR="00B65E25">
        <w:rPr>
          <w:rFonts w:hint="eastAsia"/>
          <w:sz w:val="24"/>
          <w:u w:val="single"/>
          <w:lang w:eastAsia="zh-CN"/>
        </w:rPr>
        <w:t xml:space="preserve">  </w:t>
      </w:r>
      <w:r>
        <w:rPr>
          <w:sz w:val="24"/>
          <w:u w:val="single"/>
          <w:lang w:eastAsia="zh-CN"/>
        </w:rPr>
        <w:t xml:space="preserve">   </w:t>
      </w:r>
      <w:r>
        <w:rPr>
          <w:rFonts w:hint="eastAsia"/>
          <w:sz w:val="24"/>
          <w:lang w:eastAsia="zh-CN"/>
        </w:rPr>
        <w:t>%）。</w:t>
      </w:r>
    </w:p>
    <w:p w:rsidR="002E2D75" w:rsidRDefault="002E2D75" w:rsidP="002E2D75">
      <w:pPr>
        <w:spacing w:line="360" w:lineRule="auto"/>
        <w:rPr>
          <w:sz w:val="24"/>
          <w:lang w:eastAsia="zh-CN"/>
        </w:rPr>
      </w:pPr>
      <w:r>
        <w:rPr>
          <w:rFonts w:hint="eastAsia"/>
          <w:sz w:val="24"/>
          <w:lang w:eastAsia="zh-CN"/>
        </w:rPr>
        <w:t>4、质量要求和技术标准</w:t>
      </w:r>
    </w:p>
    <w:p w:rsidR="002E2D75" w:rsidRDefault="002E2D75" w:rsidP="002E2D75">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E2D75" w:rsidRDefault="002E2D75" w:rsidP="002E2D75">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壹</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2E2D75" w:rsidRDefault="002E2D75" w:rsidP="002E2D75">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E2D75" w:rsidRDefault="002E2D75" w:rsidP="002E2D75">
      <w:pPr>
        <w:spacing w:line="360" w:lineRule="auto"/>
        <w:rPr>
          <w:sz w:val="24"/>
          <w:lang w:eastAsia="zh-CN"/>
        </w:rPr>
      </w:pPr>
      <w:r>
        <w:rPr>
          <w:rFonts w:hint="eastAsia"/>
          <w:sz w:val="24"/>
          <w:lang w:eastAsia="zh-CN"/>
        </w:rPr>
        <w:t xml:space="preserve">    4.4乙方不按本合同约定交付产品所产生的任何费用由乙方自己承担。</w:t>
      </w:r>
    </w:p>
    <w:p w:rsidR="002E2D75" w:rsidRDefault="002E2D75" w:rsidP="002E2D75">
      <w:pPr>
        <w:spacing w:line="360" w:lineRule="auto"/>
        <w:rPr>
          <w:sz w:val="24"/>
          <w:lang w:eastAsia="zh-CN"/>
        </w:rPr>
      </w:pPr>
      <w:r>
        <w:rPr>
          <w:rFonts w:hint="eastAsia"/>
          <w:sz w:val="24"/>
          <w:lang w:eastAsia="zh-CN"/>
        </w:rPr>
        <w:t>5、安装调试、技术服务、人员培训及技术资料</w:t>
      </w:r>
    </w:p>
    <w:p w:rsidR="002E2D75" w:rsidRDefault="002E2D75" w:rsidP="002E2D75">
      <w:pPr>
        <w:spacing w:line="360" w:lineRule="auto"/>
        <w:ind w:firstLineChars="200" w:firstLine="480"/>
        <w:rPr>
          <w:sz w:val="24"/>
          <w:lang w:eastAsia="zh-CN"/>
        </w:rPr>
      </w:pPr>
      <w:r>
        <w:rPr>
          <w:rFonts w:hint="eastAsia"/>
          <w:sz w:val="24"/>
          <w:lang w:eastAsia="zh-CN"/>
        </w:rPr>
        <w:t>5.1乙方为甲方提供下列服务（具体以在□内打“√”为准）</w:t>
      </w:r>
    </w:p>
    <w:p w:rsidR="002E2D75" w:rsidRDefault="0004553D" w:rsidP="002E2D75">
      <w:pPr>
        <w:spacing w:line="360" w:lineRule="auto"/>
        <w:ind w:firstLineChars="200" w:firstLine="480"/>
        <w:rPr>
          <w:sz w:val="24"/>
          <w:u w:val="single"/>
          <w:lang w:eastAsia="zh-CN"/>
        </w:rPr>
      </w:pPr>
      <w:sdt>
        <w:sdtPr>
          <w:rPr>
            <w:rFonts w:hint="eastAsia"/>
            <w:sz w:val="24"/>
          </w:rPr>
          <w:id w:val="-22404436"/>
        </w:sdtPr>
        <w:sdtContent>
          <w:r w:rsidR="002E2D75">
            <w:rPr>
              <w:rFonts w:ascii="MS Gothic" w:eastAsia="MS Gothic" w:hAnsi="MS Gothic" w:hint="eastAsia"/>
              <w:sz w:val="24"/>
              <w:lang w:eastAsia="zh-CN"/>
            </w:rPr>
            <w:t>☐</w:t>
          </w:r>
          <w:r w:rsidR="002E2D75">
            <w:rPr>
              <w:rFonts w:hint="eastAsia"/>
              <w:sz w:val="24"/>
              <w:lang w:eastAsia="zh-CN"/>
            </w:rPr>
            <w:t>√</w:t>
          </w:r>
        </w:sdtContent>
      </w:sdt>
      <w:r w:rsidR="002E2D75">
        <w:rPr>
          <w:rFonts w:hint="eastAsia"/>
          <w:sz w:val="24"/>
          <w:lang w:eastAsia="zh-CN"/>
        </w:rPr>
        <w:t>安装调试：乙方应在产品到货后</w:t>
      </w:r>
      <w:r w:rsidR="002E2D75" w:rsidRPr="00A76FCC">
        <w:rPr>
          <w:rFonts w:hint="eastAsia"/>
          <w:sz w:val="24"/>
          <w:u w:val="single"/>
          <w:lang w:eastAsia="zh-CN"/>
        </w:rPr>
        <w:t xml:space="preserve"> </w:t>
      </w:r>
      <w:r w:rsidR="00656B44">
        <w:rPr>
          <w:rFonts w:hint="eastAsia"/>
          <w:sz w:val="24"/>
          <w:u w:val="single"/>
          <w:lang w:eastAsia="zh-CN"/>
        </w:rPr>
        <w:t>1</w:t>
      </w:r>
      <w:r w:rsidR="002E2D75" w:rsidRPr="00A76FCC">
        <w:rPr>
          <w:rFonts w:hint="eastAsia"/>
          <w:sz w:val="24"/>
          <w:u w:val="single"/>
          <w:lang w:eastAsia="zh-CN"/>
        </w:rPr>
        <w:t xml:space="preserve"> </w:t>
      </w:r>
      <w:r w:rsidR="002E2D75">
        <w:rPr>
          <w:rFonts w:hint="eastAsia"/>
          <w:sz w:val="24"/>
          <w:lang w:eastAsia="zh-CN"/>
        </w:rPr>
        <w:t>日内安装完毕，并提请甲方进行调试验收；</w:t>
      </w:r>
      <w:r w:rsidR="002E2D75">
        <w:rPr>
          <w:sz w:val="24"/>
          <w:u w:val="single"/>
          <w:lang w:eastAsia="zh-CN"/>
        </w:rPr>
        <w:t xml:space="preserve">   </w:t>
      </w:r>
      <w:r w:rsidR="00406BE4">
        <w:rPr>
          <w:rFonts w:hint="eastAsia"/>
          <w:sz w:val="24"/>
          <w:u w:val="single"/>
          <w:lang w:eastAsia="zh-CN"/>
        </w:rPr>
        <w:t xml:space="preserve">                                                             </w:t>
      </w:r>
      <w:r w:rsidR="002E2D75">
        <w:rPr>
          <w:sz w:val="24"/>
          <w:u w:val="single"/>
          <w:lang w:eastAsia="zh-CN"/>
        </w:rPr>
        <w:t xml:space="preserve"> </w:t>
      </w:r>
    </w:p>
    <w:p w:rsidR="002E2D75" w:rsidRDefault="0004553D" w:rsidP="002E2D75">
      <w:pPr>
        <w:spacing w:line="360" w:lineRule="auto"/>
        <w:ind w:firstLineChars="200" w:firstLine="480"/>
        <w:rPr>
          <w:sz w:val="24"/>
          <w:lang w:eastAsia="zh-CN"/>
        </w:rPr>
      </w:pPr>
      <w:sdt>
        <w:sdtPr>
          <w:rPr>
            <w:rFonts w:hint="eastAsia"/>
            <w:sz w:val="24"/>
          </w:rPr>
          <w:id w:val="-1019545688"/>
        </w:sdtPr>
        <w:sdtContent>
          <w:r w:rsidR="002E2D75">
            <w:rPr>
              <w:rFonts w:ascii="MS Gothic" w:eastAsia="MS Gothic" w:hAnsi="MS Gothic" w:hint="eastAsia"/>
              <w:sz w:val="24"/>
              <w:lang w:eastAsia="zh-CN"/>
            </w:rPr>
            <w:t>☐</w:t>
          </w:r>
        </w:sdtContent>
      </w:sdt>
      <w:r w:rsidR="002E2D75">
        <w:rPr>
          <w:rFonts w:hint="eastAsia"/>
          <w:sz w:val="24"/>
          <w:lang w:eastAsia="zh-CN"/>
        </w:rPr>
        <w:t>技术服务：</w:t>
      </w:r>
      <w:r w:rsidR="002E2D75">
        <w:rPr>
          <w:sz w:val="24"/>
          <w:u w:val="single"/>
          <w:lang w:eastAsia="zh-CN"/>
        </w:rPr>
        <w:t xml:space="preserve">                                                                 </w:t>
      </w:r>
    </w:p>
    <w:p w:rsidR="002E2D75" w:rsidRDefault="0004553D" w:rsidP="002E2D75">
      <w:pPr>
        <w:spacing w:line="360" w:lineRule="auto"/>
        <w:ind w:firstLineChars="200" w:firstLine="480"/>
        <w:rPr>
          <w:sz w:val="24"/>
          <w:u w:val="single"/>
          <w:lang w:eastAsia="zh-CN"/>
        </w:rPr>
      </w:pPr>
      <w:sdt>
        <w:sdtPr>
          <w:rPr>
            <w:rFonts w:hint="eastAsia"/>
            <w:sz w:val="24"/>
          </w:rPr>
          <w:id w:val="1427537698"/>
        </w:sdtPr>
        <w:sdtContent>
          <w:r w:rsidR="002E2D75">
            <w:rPr>
              <w:rFonts w:ascii="MS Gothic" w:eastAsia="MS Gothic" w:hAnsi="MS Gothic" w:hint="eastAsia"/>
              <w:sz w:val="24"/>
              <w:lang w:eastAsia="zh-CN"/>
            </w:rPr>
            <w:t>☐</w:t>
          </w:r>
        </w:sdtContent>
      </w:sdt>
      <w:r w:rsidR="002E2D75">
        <w:rPr>
          <w:rFonts w:hint="eastAsia"/>
          <w:sz w:val="24"/>
          <w:lang w:eastAsia="zh-CN"/>
        </w:rPr>
        <w:t>人员培训：</w:t>
      </w:r>
      <w:r w:rsidR="002E2D75">
        <w:rPr>
          <w:sz w:val="24"/>
          <w:u w:val="single"/>
          <w:lang w:eastAsia="zh-CN"/>
        </w:rPr>
        <w:t xml:space="preserve">                                                                 </w:t>
      </w:r>
    </w:p>
    <w:p w:rsidR="002E2D75" w:rsidRDefault="0004553D" w:rsidP="002E2D75">
      <w:pPr>
        <w:spacing w:line="360" w:lineRule="auto"/>
        <w:ind w:firstLineChars="200" w:firstLine="480"/>
        <w:rPr>
          <w:sz w:val="24"/>
          <w:lang w:eastAsia="zh-CN"/>
        </w:rPr>
      </w:pPr>
      <w:sdt>
        <w:sdtPr>
          <w:rPr>
            <w:rFonts w:hint="eastAsia"/>
            <w:sz w:val="24"/>
          </w:rPr>
          <w:id w:val="-1252738078"/>
        </w:sdtPr>
        <w:sdtContent>
          <w:r w:rsidR="002E2D75">
            <w:rPr>
              <w:rFonts w:ascii="MS Gothic" w:eastAsia="MS Gothic" w:hAnsi="MS Gothic" w:hint="eastAsia"/>
              <w:sz w:val="24"/>
              <w:lang w:eastAsia="zh-CN"/>
            </w:rPr>
            <w:t>☐</w:t>
          </w:r>
        </w:sdtContent>
      </w:sdt>
      <w:r w:rsidR="002E2D75">
        <w:rPr>
          <w:rFonts w:hint="eastAsia"/>
          <w:sz w:val="24"/>
          <w:lang w:eastAsia="zh-CN"/>
        </w:rPr>
        <w:t>技术资料：</w:t>
      </w:r>
      <w:r w:rsidR="002E2D75">
        <w:rPr>
          <w:sz w:val="24"/>
          <w:u w:val="single"/>
          <w:lang w:eastAsia="zh-CN"/>
        </w:rPr>
        <w:t xml:space="preserve">                                                                 </w:t>
      </w:r>
    </w:p>
    <w:p w:rsidR="002E2D75" w:rsidRDefault="002E2D75" w:rsidP="002E2D75">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E2D75" w:rsidRDefault="002E2D75" w:rsidP="002E2D75">
      <w:pPr>
        <w:spacing w:line="360" w:lineRule="auto"/>
        <w:rPr>
          <w:sz w:val="24"/>
          <w:lang w:eastAsia="zh-CN"/>
        </w:rPr>
      </w:pPr>
      <w:r>
        <w:rPr>
          <w:rFonts w:hint="eastAsia"/>
          <w:sz w:val="24"/>
          <w:lang w:eastAsia="zh-CN"/>
        </w:rPr>
        <w:t>6、验收</w:t>
      </w:r>
    </w:p>
    <w:p w:rsidR="002E2D75" w:rsidRDefault="002E2D75" w:rsidP="002E2D75">
      <w:pPr>
        <w:spacing w:line="360" w:lineRule="auto"/>
        <w:rPr>
          <w:sz w:val="24"/>
          <w:lang w:eastAsia="zh-CN"/>
        </w:rPr>
      </w:pPr>
      <w:r>
        <w:rPr>
          <w:rFonts w:hint="eastAsia"/>
          <w:sz w:val="24"/>
          <w:lang w:eastAsia="zh-CN"/>
        </w:rPr>
        <w:t xml:space="preserve">    6.1货物的货到验收包括：型号、规格、数量、外观质量、及货物包装是否完好。</w:t>
      </w:r>
    </w:p>
    <w:p w:rsidR="002E2D75" w:rsidRDefault="002E2D75" w:rsidP="002E2D75">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E2D75" w:rsidRDefault="002E2D75" w:rsidP="002E2D7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E2D75" w:rsidRDefault="002E2D75" w:rsidP="002E2D75">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w:t>
      </w:r>
      <w:r>
        <w:rPr>
          <w:rFonts w:hint="eastAsia"/>
          <w:sz w:val="24"/>
          <w:lang w:eastAsia="zh-CN"/>
        </w:rPr>
        <w:lastRenderedPageBreak/>
        <w:t>用对产品更为严格的标准。</w:t>
      </w:r>
    </w:p>
    <w:p w:rsidR="002E2D75" w:rsidRDefault="002E2D75" w:rsidP="002E2D75">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2E2D75" w:rsidRPr="00160967" w:rsidRDefault="002E2D75" w:rsidP="002E2D75">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E2D75" w:rsidRDefault="002E2D75" w:rsidP="002E2D75">
      <w:pPr>
        <w:spacing w:line="360" w:lineRule="auto"/>
        <w:rPr>
          <w:sz w:val="24"/>
          <w:lang w:eastAsia="zh-CN"/>
        </w:rPr>
      </w:pPr>
      <w:r>
        <w:rPr>
          <w:rFonts w:hint="eastAsia"/>
          <w:sz w:val="24"/>
          <w:lang w:eastAsia="zh-CN"/>
        </w:rPr>
        <w:t>7、质量保证</w:t>
      </w:r>
    </w:p>
    <w:p w:rsidR="002E2D75" w:rsidRDefault="002E2D75" w:rsidP="002E2D7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E2D75" w:rsidRPr="00160967" w:rsidRDefault="002E2D75" w:rsidP="002E2D75">
      <w:pPr>
        <w:spacing w:line="360" w:lineRule="auto"/>
        <w:rPr>
          <w:sz w:val="24"/>
          <w:lang w:eastAsia="zh-CN"/>
        </w:rPr>
      </w:pPr>
      <w:r>
        <w:rPr>
          <w:rFonts w:hint="eastAsia"/>
          <w:sz w:val="24"/>
          <w:lang w:eastAsia="zh-CN"/>
        </w:rPr>
        <w:t>8、违约责任</w:t>
      </w:r>
    </w:p>
    <w:p w:rsidR="002E2D75" w:rsidRDefault="002E2D75" w:rsidP="002E2D75">
      <w:pPr>
        <w:spacing w:line="360" w:lineRule="auto"/>
        <w:rPr>
          <w:sz w:val="24"/>
          <w:lang w:eastAsia="zh-CN"/>
        </w:rPr>
      </w:pPr>
      <w:r>
        <w:rPr>
          <w:rFonts w:hint="eastAsia"/>
          <w:sz w:val="24"/>
          <w:lang w:eastAsia="zh-CN"/>
        </w:rPr>
        <w:t xml:space="preserve">   8.1乙方逾期交货的，</w:t>
      </w:r>
      <w:r w:rsidRPr="00406BE4">
        <w:rPr>
          <w:rFonts w:hint="eastAsia"/>
          <w:sz w:val="24"/>
          <w:lang w:eastAsia="zh-CN"/>
        </w:rPr>
        <w:t>每日按照合同总额的</w:t>
      </w:r>
      <w:r w:rsidRPr="00406BE4">
        <w:rPr>
          <w:sz w:val="24"/>
          <w:u w:val="single"/>
          <w:lang w:eastAsia="zh-CN"/>
        </w:rPr>
        <w:t xml:space="preserve">  </w:t>
      </w:r>
      <w:r w:rsidRPr="00406BE4">
        <w:rPr>
          <w:rFonts w:hint="eastAsia"/>
          <w:sz w:val="24"/>
          <w:u w:val="single"/>
          <w:lang w:eastAsia="zh-CN"/>
        </w:rPr>
        <w:t>1</w:t>
      </w:r>
      <w:r w:rsidRPr="00406BE4">
        <w:rPr>
          <w:sz w:val="24"/>
          <w:u w:val="single"/>
          <w:lang w:eastAsia="zh-CN"/>
        </w:rPr>
        <w:t xml:space="preserve"> </w:t>
      </w:r>
      <w:r w:rsidRPr="00406BE4">
        <w:rPr>
          <w:rFonts w:hint="eastAsia"/>
          <w:sz w:val="24"/>
          <w:lang w:eastAsia="zh-CN"/>
        </w:rPr>
        <w:t>%向甲方支付违约金</w:t>
      </w:r>
      <w:r>
        <w:rPr>
          <w:rFonts w:hint="eastAsia"/>
          <w:sz w:val="24"/>
          <w:lang w:eastAsia="zh-CN"/>
        </w:rPr>
        <w:t>，逾期超过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6</w:t>
      </w:r>
      <w:r>
        <w:rPr>
          <w:sz w:val="24"/>
          <w:u w:val="single"/>
          <w:lang w:eastAsia="zh-CN"/>
        </w:rPr>
        <w:t xml:space="preserve"> </w:t>
      </w:r>
      <w:r>
        <w:rPr>
          <w:rFonts w:hint="eastAsia"/>
          <w:sz w:val="24"/>
          <w:lang w:eastAsia="zh-CN"/>
        </w:rPr>
        <w:t>%的违约金。</w:t>
      </w:r>
      <w:r w:rsidRPr="00215648">
        <w:rPr>
          <w:rFonts w:hint="eastAsia"/>
          <w:sz w:val="24"/>
          <w:lang w:eastAsia="zh-CN"/>
        </w:rPr>
        <w:t>甲方可从应付给乙方的货款中直接扣除</w:t>
      </w:r>
      <w:r>
        <w:rPr>
          <w:rFonts w:hint="eastAsia"/>
          <w:sz w:val="24"/>
          <w:lang w:eastAsia="zh-CN"/>
        </w:rPr>
        <w:t>，乙方部分交货、交货不合格的，均按照逾期交货处理。</w:t>
      </w:r>
    </w:p>
    <w:p w:rsidR="002E2D75" w:rsidRDefault="002E2D75" w:rsidP="002E2D75">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2E2D75" w:rsidRDefault="002E2D75" w:rsidP="002E2D75">
      <w:pPr>
        <w:spacing w:line="360" w:lineRule="auto"/>
        <w:rPr>
          <w:sz w:val="24"/>
          <w:lang w:eastAsia="zh-CN"/>
        </w:rPr>
      </w:pPr>
      <w:r>
        <w:rPr>
          <w:rFonts w:hint="eastAsia"/>
          <w:sz w:val="24"/>
          <w:lang w:eastAsia="zh-CN"/>
        </w:rPr>
        <w:t xml:space="preserve">   8.3 甲方无故逾期付款的，按照银行同期贷款利率标准支付利息。</w:t>
      </w:r>
    </w:p>
    <w:p w:rsidR="002E2D75" w:rsidRDefault="002E2D75" w:rsidP="002E2D75">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E2D75" w:rsidRPr="0084591A" w:rsidRDefault="002E2D75" w:rsidP="002E2D75">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E2D75" w:rsidRPr="0084591A" w:rsidRDefault="002E2D75" w:rsidP="002E2D75">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E2D75" w:rsidRPr="0084591A" w:rsidRDefault="002E2D75" w:rsidP="002E2D75">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2E2D75" w:rsidRPr="0084591A" w:rsidRDefault="002E2D75" w:rsidP="002E2D75">
      <w:pPr>
        <w:spacing w:line="360" w:lineRule="auto"/>
        <w:rPr>
          <w:sz w:val="24"/>
          <w:lang w:eastAsia="zh-CN"/>
        </w:rPr>
      </w:pPr>
      <w:r w:rsidRPr="0084591A">
        <w:rPr>
          <w:rFonts w:hint="eastAsia"/>
          <w:sz w:val="24"/>
          <w:lang w:eastAsia="zh-CN"/>
        </w:rPr>
        <w:t xml:space="preserve">10、 合同变更与解除： </w:t>
      </w:r>
    </w:p>
    <w:p w:rsidR="002E2D75" w:rsidRPr="0084591A" w:rsidRDefault="002E2D75" w:rsidP="002E2D7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E2D75" w:rsidRDefault="002E2D75" w:rsidP="002E2D75">
      <w:pPr>
        <w:spacing w:line="360" w:lineRule="auto"/>
        <w:rPr>
          <w:sz w:val="24"/>
          <w:lang w:eastAsia="zh-CN"/>
        </w:rPr>
      </w:pPr>
      <w:r>
        <w:rPr>
          <w:rFonts w:hint="eastAsia"/>
          <w:sz w:val="24"/>
          <w:lang w:eastAsia="zh-CN"/>
        </w:rPr>
        <w:t>11、通知</w:t>
      </w:r>
    </w:p>
    <w:p w:rsidR="002E2D75" w:rsidRPr="00160967" w:rsidRDefault="002E2D75" w:rsidP="002E2D7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w:t>
      </w:r>
      <w:r w:rsidRPr="00160967">
        <w:rPr>
          <w:rFonts w:hint="eastAsia"/>
          <w:sz w:val="24"/>
          <w:lang w:eastAsia="zh-CN"/>
        </w:rPr>
        <w:lastRenderedPageBreak/>
        <w:t>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E2D75" w:rsidRDefault="002E2D75" w:rsidP="002E2D75">
      <w:pPr>
        <w:spacing w:line="360" w:lineRule="auto"/>
        <w:ind w:firstLineChars="200" w:firstLine="480"/>
        <w:rPr>
          <w:sz w:val="24"/>
          <w:lang w:eastAsia="zh-CN"/>
        </w:rPr>
      </w:pPr>
      <w:r>
        <w:rPr>
          <w:rFonts w:hint="eastAsia"/>
          <w:sz w:val="24"/>
          <w:lang w:eastAsia="zh-CN"/>
        </w:rPr>
        <w:t>12</w:t>
      </w:r>
      <w:r w:rsidR="007B6909">
        <w:rPr>
          <w:rFonts w:hint="eastAsia"/>
          <w:sz w:val="24"/>
          <w:lang w:eastAsia="zh-CN"/>
        </w:rPr>
        <w:t>、本合同一式陆</w:t>
      </w:r>
      <w:r>
        <w:rPr>
          <w:rFonts w:hint="eastAsia"/>
          <w:sz w:val="24"/>
          <w:lang w:eastAsia="zh-CN"/>
        </w:rPr>
        <w:t>份，经双方签订后生效，甲方执</w:t>
      </w:r>
      <w:r w:rsidR="007B6909">
        <w:rPr>
          <w:rFonts w:hint="eastAsia"/>
          <w:sz w:val="24"/>
          <w:lang w:eastAsia="zh-CN"/>
        </w:rPr>
        <w:t>肆</w:t>
      </w:r>
      <w:r>
        <w:rPr>
          <w:rFonts w:hint="eastAsia"/>
          <w:sz w:val="24"/>
          <w:lang w:eastAsia="zh-CN"/>
        </w:rPr>
        <w:t>份、乙方执</w:t>
      </w:r>
      <w:r w:rsidR="007B6909">
        <w:rPr>
          <w:rFonts w:hint="eastAsia"/>
          <w:sz w:val="24"/>
          <w:lang w:eastAsia="zh-CN"/>
        </w:rPr>
        <w:t>贰</w:t>
      </w:r>
      <w:r>
        <w:rPr>
          <w:rFonts w:hint="eastAsia"/>
          <w:sz w:val="24"/>
          <w:lang w:eastAsia="zh-CN"/>
        </w:rPr>
        <w:t>份，具有同等效力。</w:t>
      </w:r>
    </w:p>
    <w:p w:rsidR="002E2D75" w:rsidRDefault="002E2D75" w:rsidP="002E2D75">
      <w:pPr>
        <w:spacing w:line="360" w:lineRule="auto"/>
        <w:ind w:firstLineChars="200" w:firstLine="480"/>
        <w:rPr>
          <w:sz w:val="24"/>
          <w:lang w:eastAsia="zh-CN"/>
        </w:rPr>
      </w:pPr>
    </w:p>
    <w:p w:rsidR="002E2D75" w:rsidRDefault="002E2D75" w:rsidP="002E2D75">
      <w:pPr>
        <w:spacing w:line="360" w:lineRule="auto"/>
        <w:ind w:firstLineChars="200" w:firstLine="480"/>
        <w:rPr>
          <w:sz w:val="24"/>
          <w:lang w:eastAsia="zh-CN"/>
        </w:rPr>
      </w:pPr>
    </w:p>
    <w:p w:rsidR="002E2D75" w:rsidRDefault="002E2D75" w:rsidP="002E2D75">
      <w:pPr>
        <w:spacing w:line="360" w:lineRule="auto"/>
        <w:ind w:firstLineChars="200" w:firstLine="480"/>
        <w:rPr>
          <w:sz w:val="24"/>
          <w:lang w:eastAsia="zh-CN"/>
        </w:rPr>
      </w:pPr>
    </w:p>
    <w:p w:rsidR="002E2D75" w:rsidRDefault="002E2D75" w:rsidP="002E2D75">
      <w:pPr>
        <w:spacing w:line="360" w:lineRule="auto"/>
        <w:ind w:firstLineChars="200" w:firstLine="480"/>
        <w:rPr>
          <w:sz w:val="24"/>
          <w:lang w:eastAsia="zh-CN"/>
        </w:rPr>
      </w:pPr>
    </w:p>
    <w:p w:rsidR="002E2D75" w:rsidRDefault="002E2D75" w:rsidP="002E2D75">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E2D75" w:rsidTr="002E2D75">
        <w:trPr>
          <w:jc w:val="center"/>
        </w:trPr>
        <w:tc>
          <w:tcPr>
            <w:tcW w:w="4960" w:type="dxa"/>
            <w:vAlign w:val="center"/>
          </w:tcPr>
          <w:p w:rsidR="002E2D75" w:rsidRDefault="002E2D75" w:rsidP="002E2D75">
            <w:pPr>
              <w:spacing w:line="360" w:lineRule="auto"/>
              <w:rPr>
                <w:sz w:val="24"/>
                <w:lang w:eastAsia="zh-CN"/>
              </w:rPr>
            </w:pPr>
            <w:r>
              <w:rPr>
                <w:rFonts w:hint="eastAsia"/>
                <w:sz w:val="24"/>
                <w:lang w:eastAsia="zh-CN"/>
              </w:rPr>
              <w:t>甲方：</w:t>
            </w:r>
            <w:r>
              <w:rPr>
                <w:rFonts w:hint="eastAsia"/>
                <w:lang w:eastAsia="zh-CN"/>
              </w:rPr>
              <w:t>腾龙芳烃（漳州）有限公司</w:t>
            </w:r>
          </w:p>
        </w:tc>
        <w:tc>
          <w:tcPr>
            <w:tcW w:w="4821" w:type="dxa"/>
            <w:vAlign w:val="center"/>
          </w:tcPr>
          <w:p w:rsidR="002E2D75" w:rsidRDefault="00406BE4" w:rsidP="00406BE4">
            <w:pPr>
              <w:spacing w:line="360" w:lineRule="auto"/>
              <w:rPr>
                <w:sz w:val="24"/>
                <w:lang w:eastAsia="zh-CN"/>
              </w:rPr>
            </w:pPr>
            <w:r>
              <w:rPr>
                <w:rFonts w:hint="eastAsia"/>
                <w:sz w:val="24"/>
                <w:lang w:eastAsia="zh-CN"/>
              </w:rPr>
              <w:t>乙方</w:t>
            </w:r>
            <w:r w:rsidR="002E2D75">
              <w:rPr>
                <w:rFonts w:hint="eastAsia"/>
                <w:sz w:val="24"/>
                <w:lang w:eastAsia="zh-CN"/>
              </w:rPr>
              <w:t>：</w:t>
            </w:r>
            <w:r>
              <w:rPr>
                <w:sz w:val="24"/>
                <w:lang w:eastAsia="zh-CN"/>
              </w:rPr>
              <w:t xml:space="preserve"> </w:t>
            </w:r>
          </w:p>
        </w:tc>
      </w:tr>
      <w:tr w:rsidR="002E2D75" w:rsidTr="002E2D75">
        <w:trPr>
          <w:jc w:val="center"/>
        </w:trPr>
        <w:tc>
          <w:tcPr>
            <w:tcW w:w="4960" w:type="dxa"/>
            <w:vAlign w:val="center"/>
          </w:tcPr>
          <w:p w:rsidR="002E2D75" w:rsidRDefault="002E2D75" w:rsidP="00406BE4">
            <w:pPr>
              <w:spacing w:line="360" w:lineRule="auto"/>
              <w:rPr>
                <w:sz w:val="24"/>
                <w:lang w:eastAsia="zh-CN"/>
              </w:rPr>
            </w:pPr>
            <w:r>
              <w:rPr>
                <w:rFonts w:hint="eastAsia"/>
                <w:sz w:val="24"/>
                <w:lang w:eastAsia="zh-CN"/>
              </w:rPr>
              <w:t>联系地址：</w:t>
            </w:r>
            <w:r>
              <w:rPr>
                <w:rFonts w:hint="eastAsia"/>
                <w:lang w:eastAsia="zh-CN"/>
              </w:rPr>
              <w:t>漳州市古雷经济开发区腾龙路</w:t>
            </w:r>
            <w:r w:rsidR="00406BE4">
              <w:rPr>
                <w:rFonts w:hint="eastAsia"/>
                <w:lang w:eastAsia="zh-CN"/>
              </w:rPr>
              <w:t>84</w:t>
            </w:r>
            <w:r>
              <w:rPr>
                <w:rFonts w:hint="eastAsia"/>
                <w:lang w:eastAsia="zh-CN"/>
              </w:rPr>
              <w:t>号</w:t>
            </w:r>
          </w:p>
        </w:tc>
        <w:tc>
          <w:tcPr>
            <w:tcW w:w="4821" w:type="dxa"/>
            <w:vAlign w:val="center"/>
          </w:tcPr>
          <w:p w:rsidR="002E2D75" w:rsidRDefault="002E2D75" w:rsidP="00406BE4">
            <w:pPr>
              <w:spacing w:line="360" w:lineRule="auto"/>
              <w:rPr>
                <w:sz w:val="24"/>
                <w:lang w:eastAsia="zh-CN"/>
              </w:rPr>
            </w:pPr>
            <w:r>
              <w:rPr>
                <w:rFonts w:hint="eastAsia"/>
                <w:sz w:val="24"/>
                <w:lang w:eastAsia="zh-CN"/>
              </w:rPr>
              <w:t>联系地址：</w:t>
            </w:r>
          </w:p>
        </w:tc>
      </w:tr>
      <w:tr w:rsidR="002E2D75" w:rsidTr="002E2D75">
        <w:trPr>
          <w:jc w:val="center"/>
        </w:trPr>
        <w:tc>
          <w:tcPr>
            <w:tcW w:w="4960" w:type="dxa"/>
            <w:vAlign w:val="center"/>
          </w:tcPr>
          <w:p w:rsidR="002E2D75" w:rsidRDefault="002E2D75" w:rsidP="00406BE4">
            <w:pPr>
              <w:spacing w:line="360" w:lineRule="auto"/>
              <w:rPr>
                <w:sz w:val="24"/>
              </w:rPr>
            </w:pPr>
            <w:r>
              <w:rPr>
                <w:rFonts w:hint="eastAsia"/>
                <w:sz w:val="24"/>
              </w:rPr>
              <w:t>委托代理人：</w:t>
            </w:r>
            <w:r>
              <w:rPr>
                <w:sz w:val="24"/>
              </w:rPr>
              <w:t xml:space="preserve"> </w:t>
            </w:r>
          </w:p>
        </w:tc>
        <w:tc>
          <w:tcPr>
            <w:tcW w:w="4821" w:type="dxa"/>
            <w:vAlign w:val="center"/>
          </w:tcPr>
          <w:p w:rsidR="002E2D75" w:rsidRDefault="002E2D75" w:rsidP="00406BE4">
            <w:pPr>
              <w:spacing w:line="360" w:lineRule="auto"/>
              <w:rPr>
                <w:sz w:val="24"/>
              </w:rPr>
            </w:pPr>
            <w:r>
              <w:rPr>
                <w:rFonts w:hint="eastAsia"/>
                <w:sz w:val="24"/>
              </w:rPr>
              <w:t>委托代理人：</w:t>
            </w:r>
          </w:p>
        </w:tc>
      </w:tr>
      <w:tr w:rsidR="002E2D75" w:rsidTr="002E2D75">
        <w:trPr>
          <w:jc w:val="center"/>
        </w:trPr>
        <w:tc>
          <w:tcPr>
            <w:tcW w:w="4960" w:type="dxa"/>
            <w:vAlign w:val="center"/>
          </w:tcPr>
          <w:p w:rsidR="002E2D75" w:rsidRDefault="002E2D75" w:rsidP="00406BE4">
            <w:pPr>
              <w:spacing w:line="360" w:lineRule="auto"/>
              <w:rPr>
                <w:sz w:val="24"/>
              </w:rPr>
            </w:pPr>
            <w:r>
              <w:rPr>
                <w:rFonts w:hint="eastAsia"/>
                <w:sz w:val="24"/>
              </w:rPr>
              <w:t>电话：</w:t>
            </w:r>
          </w:p>
        </w:tc>
        <w:tc>
          <w:tcPr>
            <w:tcW w:w="4821" w:type="dxa"/>
            <w:vAlign w:val="center"/>
          </w:tcPr>
          <w:p w:rsidR="002E2D75" w:rsidRDefault="002E2D75" w:rsidP="00406BE4">
            <w:pPr>
              <w:spacing w:line="360" w:lineRule="auto"/>
              <w:rPr>
                <w:sz w:val="24"/>
              </w:rPr>
            </w:pPr>
            <w:r>
              <w:rPr>
                <w:rFonts w:hint="eastAsia"/>
                <w:sz w:val="24"/>
              </w:rPr>
              <w:t>电话：</w:t>
            </w:r>
          </w:p>
        </w:tc>
      </w:tr>
      <w:tr w:rsidR="002E2D75" w:rsidTr="002E2D75">
        <w:trPr>
          <w:jc w:val="center"/>
        </w:trPr>
        <w:tc>
          <w:tcPr>
            <w:tcW w:w="4960" w:type="dxa"/>
            <w:vAlign w:val="center"/>
          </w:tcPr>
          <w:p w:rsidR="002E2D75" w:rsidRDefault="002E2D75" w:rsidP="002E2D75">
            <w:pPr>
              <w:spacing w:line="360" w:lineRule="auto"/>
              <w:rPr>
                <w:sz w:val="24"/>
              </w:rPr>
            </w:pPr>
            <w:r>
              <w:rPr>
                <w:rFonts w:hint="eastAsia"/>
                <w:sz w:val="24"/>
              </w:rPr>
              <w:t>开户银行：</w:t>
            </w:r>
          </w:p>
        </w:tc>
        <w:tc>
          <w:tcPr>
            <w:tcW w:w="4821" w:type="dxa"/>
            <w:vAlign w:val="center"/>
          </w:tcPr>
          <w:p w:rsidR="002E2D75" w:rsidRDefault="002E2D75" w:rsidP="002E2D75">
            <w:pPr>
              <w:spacing w:line="360" w:lineRule="auto"/>
              <w:rPr>
                <w:sz w:val="24"/>
              </w:rPr>
            </w:pPr>
            <w:r>
              <w:rPr>
                <w:rFonts w:hint="eastAsia"/>
                <w:sz w:val="24"/>
              </w:rPr>
              <w:t>开户银行：</w:t>
            </w:r>
            <w:r w:rsidRPr="00C83C4D">
              <w:rPr>
                <w:rFonts w:hint="eastAsia"/>
                <w:sz w:val="24"/>
              </w:rPr>
              <w:t> </w:t>
            </w:r>
          </w:p>
        </w:tc>
      </w:tr>
      <w:tr w:rsidR="002E2D75" w:rsidTr="002E2D75">
        <w:trPr>
          <w:jc w:val="center"/>
        </w:trPr>
        <w:tc>
          <w:tcPr>
            <w:tcW w:w="4960" w:type="dxa"/>
            <w:vAlign w:val="center"/>
          </w:tcPr>
          <w:p w:rsidR="002E2D75" w:rsidRDefault="002E2D75" w:rsidP="002E2D75">
            <w:pPr>
              <w:spacing w:line="360" w:lineRule="auto"/>
              <w:rPr>
                <w:sz w:val="24"/>
              </w:rPr>
            </w:pPr>
            <w:r>
              <w:rPr>
                <w:rFonts w:hint="eastAsia"/>
                <w:sz w:val="24"/>
              </w:rPr>
              <w:t>账号：</w:t>
            </w:r>
          </w:p>
        </w:tc>
        <w:tc>
          <w:tcPr>
            <w:tcW w:w="4821" w:type="dxa"/>
            <w:vAlign w:val="center"/>
          </w:tcPr>
          <w:p w:rsidR="002E2D75" w:rsidRDefault="002E2D75" w:rsidP="002E2D75">
            <w:pPr>
              <w:spacing w:line="360" w:lineRule="auto"/>
              <w:rPr>
                <w:sz w:val="24"/>
              </w:rPr>
            </w:pPr>
            <w:r>
              <w:rPr>
                <w:rFonts w:hint="eastAsia"/>
                <w:sz w:val="24"/>
              </w:rPr>
              <w:t>账号：</w:t>
            </w:r>
          </w:p>
        </w:tc>
      </w:tr>
      <w:tr w:rsidR="002E2D75" w:rsidTr="002E2D75">
        <w:trPr>
          <w:jc w:val="center"/>
        </w:trPr>
        <w:tc>
          <w:tcPr>
            <w:tcW w:w="4960" w:type="dxa"/>
            <w:vAlign w:val="center"/>
          </w:tcPr>
          <w:p w:rsidR="002E2D75" w:rsidRDefault="002E2D75" w:rsidP="002E2D75">
            <w:pPr>
              <w:spacing w:line="360" w:lineRule="auto"/>
              <w:rPr>
                <w:sz w:val="24"/>
              </w:rPr>
            </w:pPr>
          </w:p>
        </w:tc>
        <w:tc>
          <w:tcPr>
            <w:tcW w:w="4821" w:type="dxa"/>
            <w:vAlign w:val="center"/>
          </w:tcPr>
          <w:p w:rsidR="002E2D75" w:rsidRDefault="002E2D75" w:rsidP="002E2D75">
            <w:pPr>
              <w:spacing w:line="360" w:lineRule="auto"/>
              <w:rPr>
                <w:sz w:val="24"/>
              </w:rPr>
            </w:pP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A51DBD" w:rsidRDefault="00A51DBD" w:rsidP="004E5C71">
      <w:pPr>
        <w:rPr>
          <w:rFonts w:hAnsi="Calibri" w:cs="Times New Roman"/>
          <w:b/>
          <w:bCs/>
          <w:lang w:eastAsia="zh-CN"/>
        </w:rPr>
      </w:pPr>
    </w:p>
    <w:p w:rsidR="00B65E25" w:rsidRDefault="00DD56C2" w:rsidP="00453F1B">
      <w:pPr>
        <w:pStyle w:val="1"/>
        <w:rPr>
          <w:rFonts w:ascii="Times New Roman" w:hAnsi="Times New Roman"/>
          <w:b/>
          <w:sz w:val="36"/>
          <w:szCs w:val="36"/>
        </w:rPr>
      </w:pPr>
      <w:r>
        <w:rPr>
          <w:rFonts w:hint="eastAsia"/>
          <w:b/>
          <w:bCs/>
          <w:sz w:val="24"/>
          <w:szCs w:val="24"/>
        </w:rPr>
        <w:t>附件二</w:t>
      </w:r>
      <w:r w:rsidR="00453F1B">
        <w:rPr>
          <w:rFonts w:hint="eastAsia"/>
          <w:b/>
          <w:bCs/>
          <w:sz w:val="24"/>
          <w:szCs w:val="24"/>
        </w:rPr>
        <w:t>：</w:t>
      </w:r>
      <w:r w:rsidR="00B65E25">
        <w:rPr>
          <w:rFonts w:ascii="Times New Roman" w:hAnsi="Times New Roman" w:hint="eastAsia"/>
          <w:b/>
          <w:sz w:val="36"/>
          <w:szCs w:val="36"/>
        </w:rPr>
        <w:t>参选报价单</w:t>
      </w:r>
    </w:p>
    <w:p w:rsidR="00B65E25" w:rsidRDefault="00B65E25" w:rsidP="00B65E25">
      <w:pPr>
        <w:ind w:firstLineChars="800" w:firstLine="2891"/>
        <w:rPr>
          <w:b/>
          <w:bCs/>
          <w:sz w:val="36"/>
          <w:lang w:eastAsia="zh-CN"/>
        </w:rPr>
      </w:pPr>
      <w:r>
        <w:rPr>
          <w:rFonts w:hint="eastAsia"/>
          <w:b/>
          <w:bCs/>
          <w:sz w:val="36"/>
          <w:lang w:eastAsia="zh-CN"/>
        </w:rPr>
        <w:t>参   选   优  惠  价</w:t>
      </w:r>
    </w:p>
    <w:p w:rsidR="00B65E25" w:rsidRPr="005F261C" w:rsidRDefault="00B65E25" w:rsidP="00B65E25">
      <w:pPr>
        <w:ind w:firstLineChars="200" w:firstLine="560"/>
        <w:rPr>
          <w:sz w:val="24"/>
          <w:u w:val="single"/>
          <w:lang w:eastAsia="zh-CN"/>
        </w:rPr>
      </w:pPr>
      <w:r>
        <w:rPr>
          <w:rFonts w:hint="eastAsia"/>
          <w:sz w:val="28"/>
          <w:lang w:eastAsia="zh-CN"/>
        </w:rPr>
        <w:t>比选单位：</w:t>
      </w:r>
      <w:r>
        <w:rPr>
          <w:sz w:val="36"/>
          <w:lang w:eastAsia="zh-CN"/>
        </w:rPr>
        <w:t xml:space="preserve"> __</w:t>
      </w:r>
      <w:r w:rsidRPr="005F261C">
        <w:rPr>
          <w:rFonts w:hint="eastAsia"/>
          <w:sz w:val="24"/>
          <w:u w:val="single"/>
          <w:lang w:eastAsia="zh-CN"/>
        </w:rPr>
        <w:t>福建福海创石油化工有限公司</w:t>
      </w:r>
      <w:r w:rsidRPr="005F261C">
        <w:rPr>
          <w:sz w:val="24"/>
          <w:u w:val="single"/>
          <w:lang w:eastAsia="zh-CN"/>
        </w:rPr>
        <w:t>____________</w:t>
      </w:r>
    </w:p>
    <w:p w:rsidR="00B65E25" w:rsidRPr="00A51DBD" w:rsidRDefault="00B65E25" w:rsidP="00B65E25">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AC3757" w:rsidRPr="00686EB6">
        <w:rPr>
          <w:rFonts w:hint="eastAsia"/>
          <w:u w:val="single"/>
          <w:lang w:eastAsia="zh-CN"/>
        </w:rPr>
        <w:t>全遮光窗帘</w:t>
      </w:r>
      <w:r w:rsidR="00AC3757" w:rsidRPr="00686EB6">
        <w:rPr>
          <w:u w:val="single"/>
          <w:lang w:eastAsia="zh-CN"/>
        </w:rPr>
        <w:t>18套（窗户尺寸：2.8m宽*2.2m高）</w:t>
      </w:r>
      <w:r w:rsidRPr="00DF4C66">
        <w:rPr>
          <w:u w:val="single"/>
          <w:lang w:eastAsia="zh-CN"/>
        </w:rPr>
        <w:t>采购发包</w:t>
      </w:r>
      <w:r>
        <w:rPr>
          <w:rFonts w:hint="eastAsia"/>
          <w:sz w:val="24"/>
          <w:u w:val="single"/>
          <w:lang w:eastAsia="zh-CN"/>
        </w:rPr>
        <w:t xml:space="preserve">            </w:t>
      </w:r>
    </w:p>
    <w:p w:rsidR="00B65E25" w:rsidRDefault="00B65E25" w:rsidP="00B65E25">
      <w:pPr>
        <w:ind w:firstLineChars="100" w:firstLine="280"/>
        <w:rPr>
          <w:sz w:val="28"/>
          <w:lang w:eastAsia="zh-CN"/>
        </w:rPr>
      </w:pPr>
    </w:p>
    <w:p w:rsidR="00B65E25" w:rsidRPr="00A51DBD" w:rsidRDefault="00B65E25" w:rsidP="00B65E25">
      <w:pPr>
        <w:ind w:firstLineChars="200" w:firstLine="562"/>
        <w:rPr>
          <w:b/>
          <w:sz w:val="36"/>
          <w:lang w:eastAsia="zh-CN"/>
        </w:rPr>
      </w:pPr>
      <w:r w:rsidRPr="00A51DBD">
        <w:rPr>
          <w:rFonts w:hint="eastAsia"/>
          <w:b/>
          <w:sz w:val="28"/>
          <w:lang w:eastAsia="zh-CN"/>
        </w:rPr>
        <w:t>参选优惠价（含税</w:t>
      </w:r>
      <w:r>
        <w:rPr>
          <w:rFonts w:hint="eastAsia"/>
          <w:b/>
          <w:sz w:val="28"/>
          <w:lang w:eastAsia="zh-CN"/>
        </w:rPr>
        <w:t>包干</w:t>
      </w:r>
      <w:r w:rsidRPr="00A51DBD">
        <w:rPr>
          <w:rFonts w:hint="eastAsia"/>
          <w:b/>
          <w:sz w:val="28"/>
          <w:lang w:eastAsia="zh-CN"/>
        </w:rPr>
        <w:t>总价）：</w:t>
      </w:r>
      <w:r w:rsidRPr="00A51DBD">
        <w:rPr>
          <w:b/>
          <w:sz w:val="36"/>
          <w:lang w:eastAsia="zh-CN"/>
        </w:rPr>
        <w:t>____</w:t>
      </w:r>
      <w:r w:rsidRPr="003F3CCC">
        <w:rPr>
          <w:rFonts w:hint="eastAsia"/>
          <w:b/>
          <w:sz w:val="36"/>
          <w:u w:val="single"/>
          <w:lang w:eastAsia="zh-CN"/>
        </w:rPr>
        <w:t xml:space="preserve">   </w:t>
      </w:r>
      <w:r w:rsidRPr="00A51DBD">
        <w:rPr>
          <w:b/>
          <w:sz w:val="36"/>
          <w:lang w:eastAsia="zh-CN"/>
        </w:rPr>
        <w:t>___________</w:t>
      </w:r>
    </w:p>
    <w:p w:rsidR="00B65E25" w:rsidRDefault="00B65E25" w:rsidP="00B65E25">
      <w:pPr>
        <w:pStyle w:val="1"/>
        <w:ind w:firstLine="675"/>
      </w:pPr>
      <w:r>
        <w:rPr>
          <w:rFonts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A10F17" w:rsidRPr="00B521DF" w:rsidTr="002C7932">
        <w:trPr>
          <w:trHeight w:val="540"/>
        </w:trPr>
        <w:tc>
          <w:tcPr>
            <w:tcW w:w="1995" w:type="dxa"/>
            <w:vAlign w:val="center"/>
          </w:tcPr>
          <w:p w:rsidR="00A10F17" w:rsidRPr="00B521DF" w:rsidRDefault="00A10F17" w:rsidP="002C7932">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产品名称</w:t>
            </w:r>
          </w:p>
        </w:tc>
        <w:tc>
          <w:tcPr>
            <w:tcW w:w="2082" w:type="dxa"/>
            <w:vAlign w:val="center"/>
          </w:tcPr>
          <w:p w:rsidR="00A10F17" w:rsidRPr="00B521DF" w:rsidRDefault="00A10F17" w:rsidP="002C7932">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规格</w:t>
            </w:r>
          </w:p>
        </w:tc>
        <w:tc>
          <w:tcPr>
            <w:tcW w:w="656" w:type="dxa"/>
            <w:vAlign w:val="center"/>
          </w:tcPr>
          <w:p w:rsidR="00A10F17" w:rsidRPr="00B521DF" w:rsidRDefault="00A10F17" w:rsidP="002C7932">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数量</w:t>
            </w:r>
          </w:p>
        </w:tc>
        <w:tc>
          <w:tcPr>
            <w:tcW w:w="952" w:type="dxa"/>
            <w:vAlign w:val="center"/>
          </w:tcPr>
          <w:p w:rsidR="00A10F17" w:rsidRPr="00B521DF" w:rsidRDefault="00A10F17" w:rsidP="002C7932">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单位</w:t>
            </w:r>
          </w:p>
        </w:tc>
        <w:tc>
          <w:tcPr>
            <w:tcW w:w="1189" w:type="dxa"/>
            <w:vAlign w:val="center"/>
          </w:tcPr>
          <w:p w:rsidR="00A10F17" w:rsidRPr="00B521DF" w:rsidRDefault="00A10F17" w:rsidP="002C7932">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单价/元</w:t>
            </w:r>
          </w:p>
        </w:tc>
        <w:tc>
          <w:tcPr>
            <w:tcW w:w="1787" w:type="dxa"/>
            <w:vAlign w:val="center"/>
          </w:tcPr>
          <w:p w:rsidR="00A10F17" w:rsidRPr="00B521DF" w:rsidRDefault="00A10F17" w:rsidP="002C7932">
            <w:pPr>
              <w:spacing w:before="240" w:line="120" w:lineRule="auto"/>
              <w:jc w:val="center"/>
              <w:rPr>
                <w:rFonts w:asciiTheme="minorEastAsia" w:eastAsiaTheme="minorEastAsia" w:hAnsiTheme="minorEastAsia"/>
                <w:b/>
                <w:sz w:val="24"/>
                <w:szCs w:val="24"/>
              </w:rPr>
            </w:pPr>
            <w:r w:rsidRPr="00B521DF">
              <w:rPr>
                <w:rFonts w:asciiTheme="minorEastAsia" w:eastAsiaTheme="minorEastAsia" w:hAnsiTheme="minorEastAsia" w:hint="eastAsia"/>
                <w:b/>
                <w:sz w:val="24"/>
                <w:szCs w:val="24"/>
              </w:rPr>
              <w:t>总价/元</w:t>
            </w:r>
          </w:p>
        </w:tc>
      </w:tr>
      <w:tr w:rsidR="00A10F17" w:rsidRPr="00B521DF" w:rsidTr="002C7932">
        <w:trPr>
          <w:trHeight w:val="525"/>
        </w:trPr>
        <w:tc>
          <w:tcPr>
            <w:tcW w:w="1995" w:type="dxa"/>
            <w:vAlign w:val="center"/>
          </w:tcPr>
          <w:p w:rsidR="00A10F17" w:rsidRPr="00B521DF" w:rsidRDefault="00A10F17" w:rsidP="002C7932">
            <w:pPr>
              <w:jc w:val="center"/>
              <w:rPr>
                <w:rFonts w:asciiTheme="minorEastAsia" w:eastAsiaTheme="minorEastAsia" w:hAnsiTheme="minorEastAsia"/>
                <w:sz w:val="24"/>
                <w:szCs w:val="24"/>
                <w:lang w:eastAsia="zh-CN"/>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r>
              <w:rPr>
                <w:rFonts w:asciiTheme="minorEastAsia" w:eastAsiaTheme="minorEastAsia" w:hAnsiTheme="minorEastAsia" w:hint="eastAsia"/>
                <w:sz w:val="24"/>
                <w:szCs w:val="24"/>
                <w:lang w:eastAsia="zh-CN"/>
              </w:rPr>
              <w:t>窗帘</w:t>
            </w:r>
          </w:p>
        </w:tc>
        <w:tc>
          <w:tcPr>
            <w:tcW w:w="2082" w:type="dxa"/>
            <w:vAlign w:val="center"/>
          </w:tcPr>
          <w:p w:rsidR="00A10F17" w:rsidRPr="00B521DF" w:rsidRDefault="00A10F17" w:rsidP="002C7932">
            <w:pPr>
              <w:jc w:val="center"/>
              <w:rPr>
                <w:rFonts w:asciiTheme="minorEastAsia" w:eastAsiaTheme="minorEastAsia" w:hAnsiTheme="minorEastAsia"/>
                <w:sz w:val="24"/>
                <w:szCs w:val="24"/>
                <w:lang w:eastAsia="zh-CN"/>
              </w:rPr>
            </w:pPr>
            <w:r w:rsidRPr="00B521DF">
              <w:rPr>
                <w:rFonts w:asciiTheme="minorEastAsia" w:eastAsiaTheme="minorEastAsia" w:hAnsiTheme="minorEastAsia" w:hint="eastAsia"/>
                <w:sz w:val="24"/>
                <w:szCs w:val="24"/>
              </w:rPr>
              <w:t>（</w:t>
            </w:r>
            <w:r>
              <w:t>遮光柔纱帘</w:t>
            </w:r>
            <w:r w:rsidRPr="00B521DF">
              <w:rPr>
                <w:rFonts w:asciiTheme="minorEastAsia" w:eastAsiaTheme="minorEastAsia" w:hAnsiTheme="minorEastAsia" w:hint="eastAsia"/>
                <w:sz w:val="24"/>
                <w:szCs w:val="24"/>
              </w:rPr>
              <w:t>）</w:t>
            </w:r>
          </w:p>
        </w:tc>
        <w:tc>
          <w:tcPr>
            <w:tcW w:w="656" w:type="dxa"/>
            <w:vAlign w:val="center"/>
          </w:tcPr>
          <w:p w:rsidR="00A10F17" w:rsidRPr="00B521DF" w:rsidRDefault="00A10F17" w:rsidP="002C7932">
            <w:pPr>
              <w:jc w:val="center"/>
              <w:rPr>
                <w:rFonts w:asciiTheme="minorEastAsia" w:eastAsiaTheme="minorEastAsia" w:hAnsiTheme="minorEastAsia"/>
                <w:sz w:val="24"/>
                <w:szCs w:val="24"/>
                <w:lang w:eastAsia="zh-CN"/>
              </w:rPr>
            </w:pPr>
            <w:r w:rsidRPr="00B521DF">
              <w:rPr>
                <w:rFonts w:asciiTheme="minorEastAsia" w:eastAsiaTheme="minorEastAsia" w:hAnsiTheme="minorEastAsia" w:hint="eastAsia"/>
                <w:sz w:val="24"/>
                <w:szCs w:val="24"/>
                <w:lang w:eastAsia="zh-CN"/>
              </w:rPr>
              <w:t>15</w:t>
            </w:r>
          </w:p>
        </w:tc>
        <w:tc>
          <w:tcPr>
            <w:tcW w:w="952" w:type="dxa"/>
            <w:vAlign w:val="center"/>
          </w:tcPr>
          <w:p w:rsidR="00A10F17" w:rsidRPr="00B521DF" w:rsidRDefault="00A10F17" w:rsidP="002C7932">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套</w:t>
            </w:r>
          </w:p>
        </w:tc>
        <w:tc>
          <w:tcPr>
            <w:tcW w:w="1189" w:type="dxa"/>
            <w:vAlign w:val="center"/>
          </w:tcPr>
          <w:p w:rsidR="00A10F17" w:rsidRPr="00B521DF" w:rsidRDefault="00A10F17" w:rsidP="002C7932">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A10F17" w:rsidRPr="00B521DF" w:rsidRDefault="00A10F17" w:rsidP="002C7932">
            <w:pPr>
              <w:spacing w:before="240" w:line="120" w:lineRule="auto"/>
              <w:jc w:val="center"/>
              <w:rPr>
                <w:rFonts w:asciiTheme="minorEastAsia" w:eastAsiaTheme="minorEastAsia" w:hAnsiTheme="minorEastAsia"/>
                <w:sz w:val="24"/>
                <w:szCs w:val="24"/>
                <w:lang w:eastAsia="zh-CN"/>
              </w:rPr>
            </w:pPr>
          </w:p>
        </w:tc>
      </w:tr>
    </w:tbl>
    <w:permEnd w:id="7"/>
    <w:permEnd w:id="8"/>
    <w:permEnd w:id="9"/>
    <w:permEnd w:id="10"/>
    <w:permEnd w:id="11"/>
    <w:permEnd w:id="12"/>
    <w:permEnd w:id="13"/>
    <w:p w:rsidR="00B65E25" w:rsidRPr="003F3CCC" w:rsidRDefault="00B65E25" w:rsidP="00B65E25">
      <w:pPr>
        <w:pStyle w:val="1"/>
        <w:rPr>
          <w:sz w:val="24"/>
        </w:rPr>
      </w:pPr>
      <w:r w:rsidRPr="003F3CCC">
        <w:rPr>
          <w:rFonts w:hint="eastAsia"/>
          <w:sz w:val="24"/>
        </w:rPr>
        <w:t>备注：</w:t>
      </w:r>
      <w:r w:rsidR="00A10F17" w:rsidRPr="00A10F17">
        <w:rPr>
          <w:rFonts w:hint="eastAsia"/>
          <w:b/>
          <w:sz w:val="24"/>
          <w:u w:val="single"/>
        </w:rPr>
        <w:t>报价视同了解现场情况，</w:t>
      </w:r>
      <w:r w:rsidR="00A10F17">
        <w:rPr>
          <w:rFonts w:hint="eastAsia"/>
          <w:b/>
          <w:snapToGrid w:val="0"/>
          <w:spacing w:val="8"/>
          <w:sz w:val="24"/>
          <w:u w:val="single"/>
        </w:rPr>
        <w:t>窗帘尺寸自行现场测量</w:t>
      </w:r>
      <w:r w:rsidRPr="00AF55E0">
        <w:rPr>
          <w:rFonts w:hint="eastAsia"/>
          <w:b/>
          <w:snapToGrid w:val="0"/>
          <w:spacing w:val="8"/>
          <w:sz w:val="24"/>
          <w:u w:val="single"/>
        </w:rPr>
        <w:t>，</w:t>
      </w:r>
      <w:r>
        <w:rPr>
          <w:rFonts w:hint="eastAsia"/>
          <w:b/>
          <w:snapToGrid w:val="0"/>
          <w:spacing w:val="8"/>
          <w:sz w:val="24"/>
          <w:u w:val="single"/>
        </w:rPr>
        <w:t>报价</w:t>
      </w:r>
      <w:r w:rsidRPr="00AF55E0">
        <w:rPr>
          <w:rFonts w:hint="eastAsia"/>
          <w:b/>
          <w:snapToGrid w:val="0"/>
          <w:spacing w:val="8"/>
          <w:sz w:val="24"/>
          <w:u w:val="single"/>
        </w:rPr>
        <w:t>包含安装</w:t>
      </w:r>
      <w:r>
        <w:rPr>
          <w:rFonts w:hint="eastAsia"/>
          <w:b/>
          <w:snapToGrid w:val="0"/>
          <w:spacing w:val="8"/>
          <w:sz w:val="24"/>
          <w:u w:val="single"/>
        </w:rPr>
        <w:t>费用</w:t>
      </w:r>
      <w:r w:rsidR="002A65E9">
        <w:rPr>
          <w:rFonts w:hint="eastAsia"/>
          <w:b/>
          <w:snapToGrid w:val="0"/>
          <w:spacing w:val="8"/>
          <w:sz w:val="24"/>
          <w:u w:val="single"/>
        </w:rPr>
        <w:t>，样式查看下图</w:t>
      </w:r>
      <w:r w:rsidR="00B90E43">
        <w:rPr>
          <w:rFonts w:hint="eastAsia"/>
          <w:b/>
          <w:snapToGrid w:val="0"/>
          <w:spacing w:val="8"/>
          <w:sz w:val="24"/>
          <w:u w:val="single"/>
        </w:rPr>
        <w:t>附件三</w:t>
      </w:r>
      <w:r w:rsidRPr="00AF55E0">
        <w:rPr>
          <w:rFonts w:hint="eastAsia"/>
          <w:b/>
          <w:snapToGrid w:val="0"/>
          <w:spacing w:val="8"/>
          <w:sz w:val="24"/>
          <w:u w:val="single"/>
        </w:rPr>
        <w:t>。</w:t>
      </w:r>
    </w:p>
    <w:p w:rsidR="00B65E25" w:rsidRDefault="00B65E25" w:rsidP="00B65E25">
      <w:pPr>
        <w:ind w:firstLine="555"/>
        <w:rPr>
          <w:rFonts w:hAnsi="Calibri" w:cs="Times New Roman"/>
          <w:sz w:val="24"/>
          <w:u w:val="single"/>
          <w:lang w:eastAsia="zh-CN"/>
        </w:rPr>
      </w:pPr>
      <w:r>
        <w:rPr>
          <w:rFonts w:hAnsi="Calibri" w:cs="Times New Roman" w:hint="eastAsia"/>
          <w:sz w:val="24"/>
          <w:lang w:eastAsia="zh-CN"/>
        </w:rPr>
        <w:t>1、所包含</w:t>
      </w:r>
      <w:r w:rsidRPr="003F3CCC">
        <w:rPr>
          <w:rFonts w:hAnsi="Calibri" w:cs="Times New Roman" w:hint="eastAsia"/>
          <w:sz w:val="24"/>
          <w:lang w:eastAsia="zh-CN"/>
        </w:rPr>
        <w:t>发票类型及税率：</w:t>
      </w:r>
      <w:r w:rsidRPr="003F3CCC">
        <w:rPr>
          <w:rFonts w:hAnsi="Calibri" w:cs="Times New Roman" w:hint="eastAsia"/>
          <w:sz w:val="24"/>
          <w:u w:val="single"/>
          <w:lang w:eastAsia="zh-CN"/>
        </w:rPr>
        <w:t xml:space="preserve">                                 </w:t>
      </w:r>
    </w:p>
    <w:p w:rsidR="00B65E25" w:rsidRPr="003F3CCC" w:rsidRDefault="00B65E25" w:rsidP="00B65E25">
      <w:pPr>
        <w:pStyle w:val="1"/>
        <w:ind w:firstLine="555"/>
      </w:pPr>
      <w:r>
        <w:rPr>
          <w:rFonts w:hint="eastAsia"/>
          <w:sz w:val="24"/>
        </w:rPr>
        <w:t>2、</w:t>
      </w:r>
      <w:r w:rsidRPr="003F3CCC">
        <w:rPr>
          <w:rFonts w:hint="eastAsia"/>
          <w:sz w:val="24"/>
        </w:rPr>
        <w:t>付款方式：</w:t>
      </w:r>
      <w:r>
        <w:rPr>
          <w:rFonts w:hint="eastAsia"/>
          <w:sz w:val="24"/>
        </w:rPr>
        <w:t>乙方交付的产品交付并安装完成，按合同约定标准经甲方验收合格后，乙方开具全额</w:t>
      </w:r>
      <w:r w:rsidRPr="00BA601D">
        <w:rPr>
          <w:rFonts w:hint="eastAsia"/>
          <w:sz w:val="24"/>
          <w:u w:val="single"/>
        </w:rPr>
        <w:t xml:space="preserve">  </w:t>
      </w:r>
      <w:r>
        <w:rPr>
          <w:rFonts w:hint="eastAsia"/>
          <w:sz w:val="24"/>
          <w:u w:val="single"/>
        </w:rPr>
        <w:t xml:space="preserve">  </w:t>
      </w:r>
      <w:r w:rsidRPr="00BA601D">
        <w:rPr>
          <w:rFonts w:hint="eastAsia"/>
          <w:sz w:val="24"/>
          <w:u w:val="single"/>
        </w:rPr>
        <w:t xml:space="preserve">  </w:t>
      </w:r>
      <w:r>
        <w:rPr>
          <w:rFonts w:hint="eastAsia"/>
          <w:sz w:val="24"/>
        </w:rPr>
        <w:t>增值税专用发票，甲方</w:t>
      </w:r>
      <w:r>
        <w:rPr>
          <w:rFonts w:hint="eastAsia"/>
          <w:sz w:val="24"/>
          <w:u w:val="single"/>
        </w:rPr>
        <w:t>收到全额增值税专用发票原件后30日内</w:t>
      </w:r>
      <w:r>
        <w:rPr>
          <w:rFonts w:hint="eastAsia"/>
          <w:sz w:val="24"/>
        </w:rPr>
        <w:t>向乙方支付全额合同价款100%。</w:t>
      </w:r>
    </w:p>
    <w:p w:rsidR="00B65E25" w:rsidRDefault="00B65E25" w:rsidP="00B65E25">
      <w:pPr>
        <w:ind w:firstLine="555"/>
        <w:rPr>
          <w:sz w:val="24"/>
          <w:szCs w:val="28"/>
          <w:lang w:eastAsia="zh-CN"/>
        </w:rPr>
      </w:pPr>
      <w:r>
        <w:rPr>
          <w:rFonts w:hint="eastAsia"/>
          <w:sz w:val="24"/>
          <w:szCs w:val="28"/>
          <w:lang w:eastAsia="zh-CN"/>
        </w:rPr>
        <w:t>3、</w:t>
      </w:r>
      <w:r w:rsidRPr="008D3F9B">
        <w:rPr>
          <w:rFonts w:hint="eastAsia"/>
          <w:sz w:val="24"/>
          <w:szCs w:val="28"/>
          <w:lang w:eastAsia="zh-CN"/>
        </w:rPr>
        <w:t>交货期限：</w:t>
      </w:r>
      <w:r w:rsidRPr="00CB6097">
        <w:rPr>
          <w:rFonts w:hint="eastAsia"/>
          <w:sz w:val="24"/>
          <w:u w:val="single"/>
          <w:lang w:eastAsia="zh-CN"/>
        </w:rPr>
        <w:t>合同签订后</w:t>
      </w:r>
      <w:r>
        <w:rPr>
          <w:rFonts w:hint="eastAsia"/>
          <w:sz w:val="24"/>
          <w:u w:val="single"/>
          <w:lang w:eastAsia="zh-CN"/>
        </w:rPr>
        <w:t>1</w:t>
      </w:r>
      <w:r w:rsidR="00A10F17">
        <w:rPr>
          <w:rFonts w:hint="eastAsia"/>
          <w:sz w:val="24"/>
          <w:u w:val="single"/>
          <w:lang w:eastAsia="zh-CN"/>
        </w:rPr>
        <w:t>0</w:t>
      </w:r>
      <w:r>
        <w:rPr>
          <w:rFonts w:hint="eastAsia"/>
          <w:sz w:val="24"/>
          <w:u w:val="single"/>
          <w:lang w:eastAsia="zh-CN"/>
        </w:rPr>
        <w:t>天内完成交货并安装完成</w:t>
      </w:r>
      <w:r w:rsidRPr="00CB6097">
        <w:rPr>
          <w:rFonts w:hint="eastAsia"/>
          <w:sz w:val="24"/>
          <w:u w:val="single"/>
          <w:lang w:eastAsia="zh-CN"/>
        </w:rPr>
        <w:t>。</w:t>
      </w:r>
    </w:p>
    <w:p w:rsidR="00B65E25" w:rsidRDefault="00B65E25" w:rsidP="00B65E25">
      <w:pPr>
        <w:ind w:firstLine="555"/>
        <w:rPr>
          <w:sz w:val="24"/>
          <w:szCs w:val="28"/>
          <w:lang w:eastAsia="zh-CN"/>
        </w:rPr>
      </w:pPr>
      <w:r>
        <w:rPr>
          <w:rFonts w:hint="eastAsia"/>
          <w:sz w:val="24"/>
          <w:szCs w:val="28"/>
          <w:lang w:eastAsia="zh-CN"/>
        </w:rPr>
        <w:t>4、</w:t>
      </w:r>
      <w:r w:rsidRPr="008D3F9B">
        <w:rPr>
          <w:rFonts w:hint="eastAsia"/>
          <w:sz w:val="24"/>
          <w:szCs w:val="28"/>
          <w:lang w:eastAsia="zh-CN"/>
        </w:rPr>
        <w:t>免费保修期：自验收合格之日起</w:t>
      </w:r>
      <w:r w:rsidRPr="00C20C06">
        <w:rPr>
          <w:rFonts w:hint="eastAsia"/>
          <w:sz w:val="24"/>
          <w:szCs w:val="28"/>
          <w:u w:val="single"/>
          <w:lang w:eastAsia="zh-CN"/>
        </w:rPr>
        <w:t xml:space="preserve">    </w:t>
      </w:r>
      <w:r>
        <w:rPr>
          <w:rFonts w:hint="eastAsia"/>
          <w:sz w:val="24"/>
          <w:szCs w:val="28"/>
          <w:lang w:eastAsia="zh-CN"/>
        </w:rPr>
        <w:t>年的免费保修。</w:t>
      </w:r>
      <w:r>
        <w:rPr>
          <w:sz w:val="24"/>
          <w:szCs w:val="28"/>
          <w:lang w:eastAsia="zh-CN"/>
        </w:rPr>
        <w:t xml:space="preserve"> </w:t>
      </w:r>
    </w:p>
    <w:p w:rsidR="00B65E25" w:rsidRDefault="00B65E25" w:rsidP="00B65E25">
      <w:pPr>
        <w:ind w:firstLine="555"/>
        <w:rPr>
          <w:sz w:val="24"/>
          <w:szCs w:val="28"/>
          <w:lang w:eastAsia="zh-CN"/>
        </w:rPr>
      </w:pPr>
    </w:p>
    <w:p w:rsidR="00B65E25" w:rsidRDefault="00B65E25" w:rsidP="00B65E25">
      <w:pPr>
        <w:ind w:firstLine="555"/>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65E25" w:rsidRDefault="00B65E25" w:rsidP="00B65E25">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65E25" w:rsidRDefault="00B65E25" w:rsidP="00B65E25">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B65E25" w:rsidRDefault="00B65E25" w:rsidP="00B65E25">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B65E25" w:rsidRDefault="00B65E25" w:rsidP="00B65E25">
      <w:pPr>
        <w:snapToGrid w:val="0"/>
        <w:spacing w:line="360" w:lineRule="auto"/>
        <w:jc w:val="center"/>
        <w:rPr>
          <w:b/>
          <w:lang w:eastAsia="zh-CN"/>
        </w:rPr>
      </w:pPr>
      <w:r>
        <w:rPr>
          <w:rFonts w:hint="eastAsia"/>
          <w:b/>
          <w:lang w:eastAsia="zh-CN"/>
        </w:rPr>
        <w:t>备注：本项报价单需单独密封提交</w:t>
      </w:r>
      <w:r w:rsidRPr="005F261C">
        <w:rPr>
          <w:rFonts w:hint="eastAsia"/>
          <w:b/>
          <w:lang w:eastAsia="zh-CN"/>
        </w:rPr>
        <w:t>。</w:t>
      </w:r>
    </w:p>
    <w:p w:rsidR="00A10F17" w:rsidRDefault="00A10F17" w:rsidP="00A10F17">
      <w:pPr>
        <w:pStyle w:val="1"/>
      </w:pPr>
    </w:p>
    <w:p w:rsidR="00A10F17" w:rsidRDefault="00A10F17" w:rsidP="00A10F17">
      <w:pPr>
        <w:pStyle w:val="1"/>
      </w:pPr>
    </w:p>
    <w:p w:rsidR="00A10F17" w:rsidRDefault="00A10F17" w:rsidP="00A10F17">
      <w:pPr>
        <w:pStyle w:val="1"/>
        <w:rPr>
          <w:rFonts w:hint="eastAsia"/>
        </w:rPr>
      </w:pPr>
    </w:p>
    <w:p w:rsidR="00B90E43" w:rsidRDefault="00B90E43" w:rsidP="00A10F17">
      <w:pPr>
        <w:pStyle w:val="1"/>
        <w:rPr>
          <w:rFonts w:hint="eastAsia"/>
        </w:rPr>
      </w:pPr>
    </w:p>
    <w:p w:rsidR="00B90E43" w:rsidRDefault="00B90E43" w:rsidP="00A10F17">
      <w:pPr>
        <w:pStyle w:val="1"/>
        <w:rPr>
          <w:rFonts w:hint="eastAsia"/>
        </w:rPr>
      </w:pPr>
    </w:p>
    <w:p w:rsidR="00B90E43" w:rsidRDefault="00B90E43" w:rsidP="00A10F17">
      <w:pPr>
        <w:pStyle w:val="1"/>
      </w:pPr>
      <w:r>
        <w:rPr>
          <w:rFonts w:hint="eastAsia"/>
        </w:rPr>
        <w:lastRenderedPageBreak/>
        <w:t>附件三：样式图片</w:t>
      </w:r>
    </w:p>
    <w:p w:rsidR="00A10F17" w:rsidRDefault="002A65E9" w:rsidP="00A10F17">
      <w:pPr>
        <w:pStyle w:val="1"/>
      </w:pPr>
      <w:r w:rsidRPr="002A65E9">
        <w:rPr>
          <w:noProof/>
        </w:rPr>
        <w:drawing>
          <wp:inline distT="0" distB="0" distL="0" distR="0">
            <wp:extent cx="5118100" cy="3838575"/>
            <wp:effectExtent l="19050" t="0" r="6350" b="0"/>
            <wp:docPr id="2" name="图片 2" descr="C:\Temp\WeChat Files\7f9898fafa55ba8f72f0451f835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WeChat Files\7f9898fafa55ba8f72f0451f8357378.jpg"/>
                    <pic:cNvPicPr>
                      <a:picLocks noChangeAspect="1" noChangeArrowheads="1"/>
                    </pic:cNvPicPr>
                  </pic:nvPicPr>
                  <pic:blipFill>
                    <a:blip r:embed="rId9" cstate="print"/>
                    <a:srcRect/>
                    <a:stretch>
                      <a:fillRect/>
                    </a:stretch>
                  </pic:blipFill>
                  <pic:spPr bwMode="auto">
                    <a:xfrm>
                      <a:off x="0" y="0"/>
                      <a:ext cx="5120660" cy="3840495"/>
                    </a:xfrm>
                    <a:prstGeom prst="rect">
                      <a:avLst/>
                    </a:prstGeom>
                    <a:noFill/>
                    <a:ln w="9525">
                      <a:noFill/>
                      <a:miter lim="800000"/>
                      <a:headEnd/>
                      <a:tailEnd/>
                    </a:ln>
                  </pic:spPr>
                </pic:pic>
              </a:graphicData>
            </a:graphic>
          </wp:inline>
        </w:drawing>
      </w:r>
    </w:p>
    <w:p w:rsidR="00A10F17" w:rsidRDefault="002A65E9" w:rsidP="00A10F17">
      <w:pPr>
        <w:pStyle w:val="1"/>
      </w:pPr>
      <w:r w:rsidRPr="002A65E9">
        <w:rPr>
          <w:noProof/>
        </w:rPr>
        <w:drawing>
          <wp:inline distT="0" distB="0" distL="0" distR="0">
            <wp:extent cx="5429250" cy="4298156"/>
            <wp:effectExtent l="19050" t="0" r="0" b="0"/>
            <wp:docPr id="4" name="图片 3" descr="C:\Temp\WeChat Files\08bbe1bf0d724f474c10dbc59fa6f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WeChat Files\08bbe1bf0d724f474c10dbc59fa6f85.jpg"/>
                    <pic:cNvPicPr>
                      <a:picLocks noChangeAspect="1" noChangeArrowheads="1"/>
                    </pic:cNvPicPr>
                  </pic:nvPicPr>
                  <pic:blipFill>
                    <a:blip r:embed="rId10" cstate="print"/>
                    <a:srcRect/>
                    <a:stretch>
                      <a:fillRect/>
                    </a:stretch>
                  </pic:blipFill>
                  <pic:spPr bwMode="auto">
                    <a:xfrm>
                      <a:off x="0" y="0"/>
                      <a:ext cx="5429250" cy="4298156"/>
                    </a:xfrm>
                    <a:prstGeom prst="rect">
                      <a:avLst/>
                    </a:prstGeom>
                    <a:noFill/>
                    <a:ln w="9525">
                      <a:noFill/>
                      <a:miter lim="800000"/>
                      <a:headEnd/>
                      <a:tailEnd/>
                    </a:ln>
                  </pic:spPr>
                </pic:pic>
              </a:graphicData>
            </a:graphic>
          </wp:inline>
        </w:drawing>
      </w:r>
    </w:p>
    <w:p w:rsidR="002A65E9" w:rsidRDefault="002A65E9" w:rsidP="00A10F17">
      <w:pPr>
        <w:pStyle w:val="1"/>
      </w:pPr>
    </w:p>
    <w:p w:rsidR="002A65E9" w:rsidRPr="00A10F17" w:rsidRDefault="00B90E43" w:rsidP="00A10F17">
      <w:pPr>
        <w:pStyle w:val="1"/>
      </w:pPr>
      <w:r>
        <w:rPr>
          <w:rFonts w:hint="eastAsia"/>
        </w:rPr>
        <w:lastRenderedPageBreak/>
        <w:t>附件四：</w:t>
      </w:r>
    </w:p>
    <w:p w:rsidR="00B65E25" w:rsidRDefault="00B65E25" w:rsidP="00B65E25">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B65E25" w:rsidRPr="00DB66C4" w:rsidRDefault="00B65E25" w:rsidP="00B65E25">
      <w:pPr>
        <w:snapToGrid w:val="0"/>
        <w:spacing w:line="276" w:lineRule="auto"/>
        <w:jc w:val="center"/>
        <w:rPr>
          <w:rFonts w:asciiTheme="minorEastAsia" w:eastAsiaTheme="minorEastAsia" w:hAnsiTheme="minorEastAsia"/>
          <w:sz w:val="24"/>
          <w:szCs w:val="24"/>
          <w:lang w:eastAsia="zh-CN"/>
        </w:rPr>
      </w:pPr>
    </w:p>
    <w:p w:rsidR="00B65E25" w:rsidRPr="00DB66C4" w:rsidRDefault="00B65E25" w:rsidP="00B65E25">
      <w:pPr>
        <w:snapToGrid w:val="0"/>
        <w:spacing w:line="276"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B65E25" w:rsidRPr="00DB66C4" w:rsidRDefault="00B65E25" w:rsidP="00B65E25">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本授权书声明:注册于</w:t>
      </w:r>
      <w:r w:rsidRPr="00DB66C4">
        <w:rPr>
          <w:rFonts w:asciiTheme="minorEastAsia" w:eastAsiaTheme="minorEastAsia" w:hAnsiTheme="minorEastAsia" w:hint="eastAsia"/>
          <w:sz w:val="24"/>
          <w:szCs w:val="24"/>
          <w:u w:val="single"/>
          <w:lang w:eastAsia="zh-CN"/>
        </w:rPr>
        <w:t xml:space="preserve">         (公司住所)</w:t>
      </w:r>
      <w:r w:rsidRPr="00DB66C4">
        <w:rPr>
          <w:rFonts w:asciiTheme="minorEastAsia" w:eastAsiaTheme="minorEastAsia" w:hAnsiTheme="minorEastAsia" w:hint="eastAsia"/>
          <w:sz w:val="24"/>
          <w:szCs w:val="24"/>
          <w:lang w:eastAsia="zh-CN"/>
        </w:rPr>
        <w:t>的</w:t>
      </w:r>
      <w:r w:rsidRPr="00DB66C4">
        <w:rPr>
          <w:rFonts w:asciiTheme="minorEastAsia" w:eastAsiaTheme="minorEastAsia" w:hAnsiTheme="minorEastAsia" w:hint="eastAsia"/>
          <w:sz w:val="24"/>
          <w:szCs w:val="24"/>
          <w:u w:val="single"/>
          <w:lang w:eastAsia="zh-CN"/>
        </w:rPr>
        <w:t xml:space="preserve">          （公司名称)</w:t>
      </w:r>
      <w:r w:rsidRPr="00DB66C4">
        <w:rPr>
          <w:rFonts w:asciiTheme="minorEastAsia" w:eastAsiaTheme="minorEastAsia" w:hAnsiTheme="minorEastAsia" w:hint="eastAsia"/>
          <w:sz w:val="24"/>
          <w:szCs w:val="24"/>
          <w:lang w:eastAsia="zh-CN"/>
        </w:rPr>
        <w:t>的法定代表人</w:t>
      </w:r>
      <w:r w:rsidRPr="00DB66C4">
        <w:rPr>
          <w:rFonts w:asciiTheme="minorEastAsia" w:eastAsiaTheme="minorEastAsia" w:hAnsiTheme="minorEastAsia" w:hint="eastAsia"/>
          <w:sz w:val="24"/>
          <w:szCs w:val="24"/>
          <w:u w:val="single"/>
          <w:lang w:eastAsia="zh-CN"/>
        </w:rPr>
        <w:t xml:space="preserve">        (法定代表人姓名)</w:t>
      </w:r>
      <w:r w:rsidRPr="00DB66C4">
        <w:rPr>
          <w:rFonts w:asciiTheme="minorEastAsia" w:eastAsiaTheme="minorEastAsia" w:hAnsiTheme="minorEastAsia" w:hint="eastAsia"/>
          <w:sz w:val="24"/>
          <w:szCs w:val="24"/>
          <w:lang w:eastAsia="zh-CN"/>
        </w:rPr>
        <w:t>代表本公司授权</w:t>
      </w:r>
      <w:r w:rsidRPr="00DB66C4">
        <w:rPr>
          <w:rFonts w:asciiTheme="minorEastAsia" w:eastAsiaTheme="minorEastAsia" w:hAnsiTheme="minorEastAsia" w:hint="eastAsia"/>
          <w:sz w:val="24"/>
          <w:szCs w:val="24"/>
          <w:u w:val="single"/>
          <w:lang w:eastAsia="zh-CN"/>
        </w:rPr>
        <w:t xml:space="preserve">          （代理人的姓名）</w:t>
      </w:r>
      <w:r w:rsidRPr="00DB66C4">
        <w:rPr>
          <w:rFonts w:asciiTheme="minorEastAsia" w:eastAsiaTheme="minorEastAsia" w:hAnsiTheme="minorEastAsia" w:hint="eastAsia"/>
          <w:sz w:val="24"/>
          <w:szCs w:val="24"/>
          <w:lang w:eastAsia="zh-CN"/>
        </w:rPr>
        <w:t>为公司的合法代理人，参加</w:t>
      </w:r>
      <w:r w:rsidR="00AC3757" w:rsidRPr="00686EB6">
        <w:rPr>
          <w:rFonts w:hint="eastAsia"/>
          <w:u w:val="single"/>
          <w:lang w:eastAsia="zh-CN"/>
        </w:rPr>
        <w:t>全遮光窗帘</w:t>
      </w:r>
      <w:r w:rsidR="00AC3757" w:rsidRPr="00686EB6">
        <w:rPr>
          <w:u w:val="single"/>
          <w:lang w:eastAsia="zh-CN"/>
        </w:rPr>
        <w:t>18套（窗户尺寸：2.8m宽*2.2m高）</w:t>
      </w:r>
      <w:r w:rsidR="00AC3757">
        <w:rPr>
          <w:rFonts w:hint="eastAsia"/>
          <w:u w:val="single"/>
          <w:lang w:eastAsia="zh-CN"/>
        </w:rPr>
        <w:t>采购案</w:t>
      </w:r>
      <w:r w:rsidRPr="00DB66C4">
        <w:rPr>
          <w:rFonts w:asciiTheme="minorEastAsia" w:eastAsiaTheme="minorEastAsia" w:hAnsiTheme="minorEastAsia" w:hint="eastAsia"/>
          <w:sz w:val="24"/>
          <w:szCs w:val="24"/>
          <w:u w:val="single"/>
          <w:lang w:eastAsia="zh-CN"/>
        </w:rPr>
        <w:t>（项目编号：</w:t>
      </w:r>
      <w:r w:rsidR="00AC3757" w:rsidRPr="00AC3757">
        <w:rPr>
          <w:rFonts w:asciiTheme="minorEastAsia" w:eastAsiaTheme="minorEastAsia" w:hAnsiTheme="minorEastAsia"/>
          <w:sz w:val="24"/>
          <w:szCs w:val="24"/>
          <w:u w:val="single"/>
          <w:lang w:eastAsia="zh-CN"/>
        </w:rPr>
        <w:t>FHC-PTCG20200414002</w:t>
      </w:r>
      <w:r w:rsidRPr="00DB66C4">
        <w:rPr>
          <w:rFonts w:asciiTheme="minorEastAsia" w:eastAsiaTheme="minorEastAsia" w:hAnsiTheme="minorEastAsia" w:hint="eastAsia"/>
          <w:sz w:val="24"/>
          <w:szCs w:val="24"/>
          <w:u w:val="single"/>
          <w:lang w:eastAsia="zh-CN"/>
        </w:rPr>
        <w:t xml:space="preserve">） </w:t>
      </w:r>
      <w:r w:rsidRPr="00DB66C4">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B65E25" w:rsidRPr="00DB66C4" w:rsidRDefault="00B65E25" w:rsidP="00B65E25">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代理人无转委托权，特此委托。</w:t>
      </w:r>
    </w:p>
    <w:p w:rsidR="00B65E25" w:rsidRPr="00DB66C4" w:rsidRDefault="00B65E25" w:rsidP="00B65E25">
      <w:pPr>
        <w:spacing w:line="276" w:lineRule="auto"/>
        <w:ind w:firstLineChars="200" w:firstLine="480"/>
        <w:rPr>
          <w:rFonts w:asciiTheme="minorEastAsia" w:eastAsiaTheme="minorEastAsia" w:hAnsiTheme="minorEastAsia" w:cs="Times New Roman"/>
          <w:color w:val="000000"/>
          <w:sz w:val="24"/>
          <w:szCs w:val="24"/>
          <w:lang w:eastAsia="zh-CN"/>
        </w:rPr>
      </w:pPr>
      <w:r w:rsidRPr="00DB66C4">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B65E25" w:rsidRPr="00DB66C4" w:rsidTr="002C7932">
        <w:tc>
          <w:tcPr>
            <w:tcW w:w="4643" w:type="dxa"/>
            <w:tcBorders>
              <w:top w:val="single" w:sz="4" w:space="0" w:color="auto"/>
              <w:left w:val="single" w:sz="4" w:space="0" w:color="auto"/>
              <w:bottom w:val="single" w:sz="4" w:space="0" w:color="auto"/>
              <w:right w:val="single" w:sz="4" w:space="0" w:color="auto"/>
            </w:tcBorders>
          </w:tcPr>
          <w:p w:rsidR="00B65E25" w:rsidRPr="00DB66C4" w:rsidRDefault="00B65E25" w:rsidP="002C7932">
            <w:pPr>
              <w:spacing w:line="360" w:lineRule="auto"/>
              <w:rPr>
                <w:rFonts w:asciiTheme="minorEastAsia" w:eastAsiaTheme="minorEastAsia" w:hAnsiTheme="minorEastAsia"/>
                <w:color w:val="000000"/>
                <w:sz w:val="24"/>
                <w:szCs w:val="24"/>
                <w:lang w:eastAsia="zh-CN"/>
              </w:rPr>
            </w:pPr>
          </w:p>
          <w:p w:rsidR="00B65E25" w:rsidRPr="00DB66C4" w:rsidRDefault="00B65E25" w:rsidP="002C7932">
            <w:pPr>
              <w:spacing w:line="360" w:lineRule="auto"/>
              <w:rPr>
                <w:rFonts w:asciiTheme="minorEastAsia" w:eastAsiaTheme="minorEastAsia" w:hAnsiTheme="minorEastAsia"/>
                <w:color w:val="000000"/>
                <w:sz w:val="24"/>
                <w:szCs w:val="24"/>
                <w:lang w:eastAsia="zh-CN"/>
              </w:rPr>
            </w:pPr>
          </w:p>
          <w:p w:rsidR="00B65E25" w:rsidRPr="00DB66C4" w:rsidRDefault="00B65E25" w:rsidP="002C7932">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B65E25" w:rsidRPr="00DB66C4" w:rsidRDefault="00B65E25" w:rsidP="00B65E25">
      <w:pPr>
        <w:spacing w:line="276" w:lineRule="auto"/>
        <w:ind w:firstLineChars="200" w:firstLine="480"/>
        <w:rPr>
          <w:rFonts w:asciiTheme="minorEastAsia" w:eastAsiaTheme="minorEastAsia" w:hAnsiTheme="minorEastAsia" w:cs="Times New Roman"/>
          <w:color w:val="000000"/>
          <w:sz w:val="24"/>
          <w:szCs w:val="24"/>
        </w:rPr>
      </w:pP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  理  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lang w:eastAsia="zh-CN"/>
        </w:rPr>
        <w:t>性别：</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年龄：</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身份证号码：</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职务：</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委托期限：</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日至</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代理人电话：</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邮箱：</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法定代表人：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u w:val="single"/>
          <w:lang w:eastAsia="zh-CN"/>
        </w:rPr>
        <w:t xml:space="preserve">  </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参  选  人：</w:t>
      </w:r>
      <w:r w:rsidRPr="00DB66C4">
        <w:rPr>
          <w:rFonts w:asciiTheme="minorEastAsia" w:eastAsiaTheme="minorEastAsia" w:hAnsiTheme="minorEastAsia" w:hint="eastAsia"/>
          <w:color w:val="000000"/>
          <w:sz w:val="24"/>
          <w:szCs w:val="24"/>
          <w:u w:val="single"/>
          <w:lang w:eastAsia="zh-CN"/>
        </w:rPr>
        <w:t xml:space="preserve">                            （盖单位章）  </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 xml:space="preserve">                               </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B65E25" w:rsidRPr="00DB66C4"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B65E25" w:rsidRPr="00DB66C4" w:rsidTr="002C7932">
        <w:tc>
          <w:tcPr>
            <w:tcW w:w="4643" w:type="dxa"/>
            <w:tcBorders>
              <w:top w:val="single" w:sz="4" w:space="0" w:color="auto"/>
              <w:left w:val="single" w:sz="4" w:space="0" w:color="auto"/>
              <w:bottom w:val="single" w:sz="4" w:space="0" w:color="auto"/>
              <w:right w:val="single" w:sz="4" w:space="0" w:color="auto"/>
            </w:tcBorders>
          </w:tcPr>
          <w:p w:rsidR="00B65E25" w:rsidRPr="00DB66C4" w:rsidRDefault="00B65E25" w:rsidP="002C7932">
            <w:pPr>
              <w:spacing w:line="360" w:lineRule="auto"/>
              <w:rPr>
                <w:rFonts w:asciiTheme="minorEastAsia" w:eastAsiaTheme="minorEastAsia" w:hAnsiTheme="minorEastAsia"/>
                <w:color w:val="000000"/>
                <w:sz w:val="24"/>
                <w:szCs w:val="24"/>
                <w:lang w:eastAsia="zh-CN"/>
              </w:rPr>
            </w:pPr>
          </w:p>
          <w:p w:rsidR="00B65E25" w:rsidRPr="00DB66C4" w:rsidRDefault="00B65E25" w:rsidP="002C7932">
            <w:pPr>
              <w:spacing w:line="360" w:lineRule="auto"/>
              <w:rPr>
                <w:rFonts w:asciiTheme="minorEastAsia" w:eastAsiaTheme="minorEastAsia" w:hAnsiTheme="minorEastAsia"/>
                <w:color w:val="000000"/>
                <w:sz w:val="24"/>
                <w:szCs w:val="24"/>
                <w:lang w:eastAsia="zh-CN"/>
              </w:rPr>
            </w:pPr>
          </w:p>
          <w:p w:rsidR="00B65E25" w:rsidRPr="00DB66C4" w:rsidRDefault="00B65E25" w:rsidP="002C7932">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spacing w:line="360" w:lineRule="auto"/>
              <w:rPr>
                <w:rFonts w:asciiTheme="minorEastAsia" w:eastAsiaTheme="minorEastAsia" w:hAnsiTheme="minorEastAsia"/>
                <w:color w:val="000000"/>
                <w:sz w:val="24"/>
                <w:szCs w:val="24"/>
              </w:rPr>
            </w:pPr>
          </w:p>
          <w:p w:rsidR="00B65E25" w:rsidRPr="00DB66C4" w:rsidRDefault="00B65E25" w:rsidP="002C7932">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B65E25" w:rsidRPr="00DB66C4" w:rsidRDefault="00B65E25" w:rsidP="00B65E25">
      <w:pPr>
        <w:widowControl/>
        <w:rPr>
          <w:rFonts w:asciiTheme="minorEastAsia" w:eastAsiaTheme="minorEastAsia" w:hAnsiTheme="minorEastAsia"/>
          <w:sz w:val="24"/>
          <w:szCs w:val="24"/>
        </w:rPr>
      </w:pPr>
    </w:p>
    <w:p w:rsidR="00B65E25" w:rsidRPr="00DB66C4" w:rsidRDefault="00B65E25" w:rsidP="00B65E25">
      <w:pPr>
        <w:snapToGrid w:val="0"/>
        <w:spacing w:line="360" w:lineRule="auto"/>
        <w:rPr>
          <w:rFonts w:asciiTheme="minorEastAsia" w:eastAsiaTheme="minorEastAsia" w:hAnsiTheme="minorEastAsia"/>
          <w:sz w:val="24"/>
          <w:szCs w:val="24"/>
          <w:lang w:eastAsia="zh-CN"/>
        </w:rPr>
      </w:pPr>
    </w:p>
    <w:p w:rsidR="00B65E25" w:rsidRPr="00DB66C4" w:rsidRDefault="00B65E25" w:rsidP="00B65E25">
      <w:pPr>
        <w:pStyle w:val="1"/>
        <w:rPr>
          <w:rFonts w:asciiTheme="minorEastAsia" w:eastAsiaTheme="minorEastAsia" w:hAnsiTheme="minorEastAsia"/>
          <w:sz w:val="24"/>
          <w:szCs w:val="24"/>
        </w:rPr>
      </w:pPr>
    </w:p>
    <w:p w:rsidR="00B65E25" w:rsidRPr="00DB66C4" w:rsidRDefault="00B65E25" w:rsidP="00B65E25">
      <w:pPr>
        <w:snapToGrid w:val="0"/>
        <w:spacing w:line="360" w:lineRule="auto"/>
        <w:rPr>
          <w:rFonts w:asciiTheme="minorEastAsia" w:eastAsiaTheme="minorEastAsia" w:hAnsiTheme="minorEastAsia"/>
          <w:sz w:val="24"/>
          <w:szCs w:val="24"/>
        </w:rPr>
      </w:pP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附件</w:t>
      </w:r>
      <w:r w:rsidR="00B90E43">
        <w:rPr>
          <w:rFonts w:asciiTheme="minorEastAsia" w:eastAsiaTheme="minorEastAsia" w:hAnsiTheme="minorEastAsia" w:hint="eastAsia"/>
          <w:sz w:val="24"/>
          <w:szCs w:val="24"/>
          <w:lang w:eastAsia="zh-CN"/>
        </w:rPr>
        <w:t>五</w:t>
      </w:r>
      <w:r w:rsidRPr="00DB66C4">
        <w:rPr>
          <w:rFonts w:asciiTheme="minorEastAsia" w:eastAsiaTheme="minorEastAsia" w:hAnsiTheme="minorEastAsia" w:hint="eastAsia"/>
          <w:sz w:val="24"/>
          <w:szCs w:val="24"/>
          <w:lang w:eastAsia="zh-CN"/>
        </w:rPr>
        <w:t>：</w:t>
      </w:r>
      <w:r w:rsidRPr="00DB66C4">
        <w:rPr>
          <w:rFonts w:asciiTheme="minorEastAsia" w:eastAsiaTheme="minorEastAsia" w:hAnsiTheme="minorEastAsia" w:hint="eastAsia"/>
          <w:color w:val="000000"/>
          <w:sz w:val="24"/>
          <w:szCs w:val="24"/>
          <w:lang w:eastAsia="zh-CN"/>
        </w:rPr>
        <w:t>参选人营业执照（加盖单位公章的复印件）</w:t>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p>
    <w:p w:rsidR="00B65E25" w:rsidRPr="00DB66C4" w:rsidRDefault="00B65E25" w:rsidP="00B65E25">
      <w:pPr>
        <w:snapToGrid w:val="0"/>
        <w:spacing w:line="360" w:lineRule="auto"/>
        <w:rPr>
          <w:rFonts w:asciiTheme="minorEastAsia" w:eastAsiaTheme="minorEastAsia" w:hAnsiTheme="minorEastAsia"/>
          <w:sz w:val="24"/>
          <w:szCs w:val="24"/>
          <w:lang w:eastAsia="zh-CN"/>
        </w:rPr>
      </w:pPr>
    </w:p>
    <w:p w:rsidR="00B65E25" w:rsidRPr="00DB66C4" w:rsidRDefault="00B65E25" w:rsidP="00B65E25">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w:t>
      </w:r>
      <w:r w:rsidR="00B90E43">
        <w:rPr>
          <w:rFonts w:asciiTheme="minorEastAsia" w:eastAsiaTheme="minorEastAsia" w:hAnsiTheme="minorEastAsia" w:hint="eastAsia"/>
          <w:sz w:val="24"/>
          <w:szCs w:val="24"/>
          <w:lang w:eastAsia="zh-CN"/>
        </w:rPr>
        <w:t>六</w:t>
      </w:r>
      <w:r w:rsidRPr="00DB66C4">
        <w:rPr>
          <w:rFonts w:asciiTheme="minorEastAsia" w:eastAsiaTheme="minorEastAsia" w:hAnsiTheme="minorEastAsia" w:hint="eastAsia"/>
          <w:sz w:val="24"/>
          <w:szCs w:val="24"/>
          <w:lang w:eastAsia="zh-CN"/>
        </w:rPr>
        <w:t>：</w:t>
      </w:r>
    </w:p>
    <w:p w:rsidR="00B65E25" w:rsidRPr="00DB66C4" w:rsidRDefault="00B65E25" w:rsidP="00B65E25">
      <w:pPr>
        <w:snapToGrid w:val="0"/>
        <w:spacing w:line="360" w:lineRule="auto"/>
        <w:jc w:val="center"/>
        <w:rPr>
          <w:rFonts w:asciiTheme="minorEastAsia" w:eastAsiaTheme="minorEastAsia" w:hAnsiTheme="minorEastAsia" w:cs="Times New Roman"/>
          <w:b/>
          <w:bCs/>
          <w:sz w:val="24"/>
          <w:szCs w:val="24"/>
          <w:lang w:eastAsia="zh-CN"/>
        </w:rPr>
      </w:pPr>
      <w:r w:rsidRPr="00DB66C4">
        <w:rPr>
          <w:rFonts w:asciiTheme="minorEastAsia" w:eastAsiaTheme="minorEastAsia" w:hAnsiTheme="minorEastAsia" w:hint="eastAsia"/>
          <w:b/>
          <w:bCs/>
          <w:sz w:val="24"/>
          <w:szCs w:val="24"/>
          <w:lang w:eastAsia="zh-CN"/>
        </w:rPr>
        <w:t>承 诺 函</w:t>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B65E25" w:rsidRPr="00DB66C4" w:rsidRDefault="00B65E25" w:rsidP="00B65E25">
      <w:pPr>
        <w:snapToGrid w:val="0"/>
        <w:spacing w:line="360"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我方为对福建福海创石油化工有限公司</w:t>
      </w:r>
      <w:r w:rsidR="00150EEE" w:rsidRPr="00686EB6">
        <w:rPr>
          <w:rFonts w:hint="eastAsia"/>
          <w:u w:val="single"/>
          <w:lang w:eastAsia="zh-CN"/>
        </w:rPr>
        <w:t>全遮光窗帘</w:t>
      </w:r>
      <w:r w:rsidR="00150EEE" w:rsidRPr="00686EB6">
        <w:rPr>
          <w:u w:val="single"/>
          <w:lang w:eastAsia="zh-CN"/>
        </w:rPr>
        <w:t>18套（窗户尺寸：2.8m宽*2.2m高）</w:t>
      </w:r>
      <w:r w:rsidR="00150EEE">
        <w:rPr>
          <w:rFonts w:hint="eastAsia"/>
          <w:u w:val="single"/>
          <w:lang w:eastAsia="zh-CN"/>
        </w:rPr>
        <w:t>采购案</w:t>
      </w:r>
      <w:r w:rsidR="00150EEE" w:rsidRPr="00DB66C4">
        <w:rPr>
          <w:rFonts w:asciiTheme="minorEastAsia" w:eastAsiaTheme="minorEastAsia" w:hAnsiTheme="minorEastAsia" w:hint="eastAsia"/>
          <w:sz w:val="24"/>
          <w:szCs w:val="24"/>
          <w:u w:val="single"/>
          <w:lang w:eastAsia="zh-CN"/>
        </w:rPr>
        <w:t>（项目编号：</w:t>
      </w:r>
      <w:r w:rsidR="00150EEE" w:rsidRPr="00AC3757">
        <w:rPr>
          <w:rFonts w:asciiTheme="minorEastAsia" w:eastAsiaTheme="minorEastAsia" w:hAnsiTheme="minorEastAsia"/>
          <w:sz w:val="24"/>
          <w:szCs w:val="24"/>
          <w:u w:val="single"/>
          <w:lang w:eastAsia="zh-CN"/>
        </w:rPr>
        <w:t>FHC-PTCG20200414002</w:t>
      </w:r>
      <w:r w:rsidR="00150EEE" w:rsidRPr="00DB66C4">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u w:val="single"/>
          <w:lang w:eastAsia="zh-CN"/>
        </w:rPr>
        <w:t>项目</w:t>
      </w:r>
      <w:r w:rsidRPr="00DB66C4">
        <w:rPr>
          <w:rFonts w:asciiTheme="minorEastAsia" w:eastAsiaTheme="minorEastAsia" w:hAnsiTheme="minorEastAsia" w:hint="eastAsia"/>
          <w:sz w:val="24"/>
          <w:szCs w:val="24"/>
          <w:lang w:eastAsia="zh-CN"/>
        </w:rPr>
        <w:t>比选文件表示完全响应，遵照公告的要求，特此确认并承诺：</w:t>
      </w:r>
    </w:p>
    <w:p w:rsidR="00B65E25" w:rsidRPr="00DB66C4"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B65E25" w:rsidRPr="00DB66C4"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B65E25" w:rsidRPr="00DB66C4"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3、我方承诺：我方为投标所提供的材料均为真实、合法、完整。</w:t>
      </w:r>
    </w:p>
    <w:p w:rsidR="00B65E25" w:rsidRPr="00DB66C4"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4、我方保证：我方确认，我方完全接受</w:t>
      </w:r>
      <w:r w:rsidR="00150EEE" w:rsidRPr="00686EB6">
        <w:rPr>
          <w:rFonts w:hint="eastAsia"/>
          <w:u w:val="single"/>
          <w:lang w:eastAsia="zh-CN"/>
        </w:rPr>
        <w:t>全遮光窗帘</w:t>
      </w:r>
      <w:r w:rsidR="00150EEE" w:rsidRPr="00686EB6">
        <w:rPr>
          <w:u w:val="single"/>
          <w:lang w:eastAsia="zh-CN"/>
        </w:rPr>
        <w:t>18套（窗户尺寸：2.8m宽*2.2m高）</w:t>
      </w:r>
      <w:r w:rsidR="00150EEE">
        <w:rPr>
          <w:rFonts w:hint="eastAsia"/>
          <w:u w:val="single"/>
          <w:lang w:eastAsia="zh-CN"/>
        </w:rPr>
        <w:t>采购案</w:t>
      </w:r>
      <w:r w:rsidR="00150EEE" w:rsidRPr="00DB66C4">
        <w:rPr>
          <w:rFonts w:asciiTheme="minorEastAsia" w:eastAsiaTheme="minorEastAsia" w:hAnsiTheme="minorEastAsia" w:hint="eastAsia"/>
          <w:sz w:val="24"/>
          <w:szCs w:val="24"/>
          <w:u w:val="single"/>
          <w:lang w:eastAsia="zh-CN"/>
        </w:rPr>
        <w:t>（项目编号：</w:t>
      </w:r>
      <w:r w:rsidR="00150EEE" w:rsidRPr="00AC3757">
        <w:rPr>
          <w:rFonts w:asciiTheme="minorEastAsia" w:eastAsiaTheme="minorEastAsia" w:hAnsiTheme="minorEastAsia"/>
          <w:sz w:val="24"/>
          <w:szCs w:val="24"/>
          <w:u w:val="single"/>
          <w:lang w:eastAsia="zh-CN"/>
        </w:rPr>
        <w:t>FHC-PTCG20200414002</w:t>
      </w:r>
      <w:r w:rsidR="00150EEE" w:rsidRPr="00DB66C4">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150EEE">
        <w:rPr>
          <w:rFonts w:asciiTheme="minorEastAsia" w:eastAsiaTheme="minorEastAsia" w:hAnsiTheme="minorEastAsia" w:hint="eastAsia"/>
          <w:sz w:val="24"/>
          <w:szCs w:val="24"/>
          <w:lang w:eastAsia="zh-CN"/>
        </w:rPr>
        <w:t>采购</w:t>
      </w:r>
      <w:r w:rsidRPr="00DB66C4">
        <w:rPr>
          <w:rFonts w:asciiTheme="minorEastAsia" w:eastAsiaTheme="minorEastAsia" w:hAnsiTheme="minorEastAsia" w:hint="eastAsia"/>
          <w:sz w:val="24"/>
          <w:szCs w:val="24"/>
          <w:lang w:eastAsia="zh-CN"/>
        </w:rPr>
        <w:t>合同》。否则取消参选人三年内在比选人的业务中的参选资格</w:t>
      </w:r>
    </w:p>
    <w:p w:rsidR="00B65E25" w:rsidRPr="00DB66C4"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特此承诺。</w:t>
      </w:r>
    </w:p>
    <w:p w:rsidR="00B65E25" w:rsidRPr="00DB66C4" w:rsidRDefault="00B65E25" w:rsidP="00B65E25">
      <w:pPr>
        <w:snapToGrid w:val="0"/>
        <w:spacing w:line="360" w:lineRule="auto"/>
        <w:ind w:firstLineChars="100" w:firstLine="240"/>
        <w:rPr>
          <w:rFonts w:asciiTheme="minorEastAsia" w:eastAsiaTheme="minorEastAsia" w:hAnsiTheme="minorEastAsia" w:cs="Times New Roman"/>
          <w:sz w:val="24"/>
          <w:szCs w:val="24"/>
          <w:lang w:eastAsia="zh-CN"/>
        </w:rPr>
      </w:pP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意向参选方（盖章）：                      </w:t>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法定代表人或委托代理人（签字）：          </w:t>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地  址：                                 </w:t>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联系人：                                 </w:t>
      </w:r>
    </w:p>
    <w:p w:rsidR="00B65E25" w:rsidRPr="00DB66C4" w:rsidRDefault="00B65E25" w:rsidP="00B65E25">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电  话：                                 </w:t>
      </w:r>
    </w:p>
    <w:p w:rsidR="00B65E25" w:rsidRPr="00DB66C4" w:rsidRDefault="00B65E25" w:rsidP="00B65E25">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年    月    日</w:t>
      </w:r>
    </w:p>
    <w:bookmarkEnd w:id="1"/>
    <w:p w:rsidR="004E5C71" w:rsidRDefault="004E5C71" w:rsidP="00A10F17">
      <w:pPr>
        <w:pStyle w:val="a9"/>
        <w:spacing w:beforeLines="0" w:afterLines="0" w:line="240" w:lineRule="auto"/>
        <w:ind w:firstLineChars="0" w:firstLine="0"/>
        <w:rPr>
          <w:rFonts w:ascii="Times New Roman" w:hAnsi="Times New Roman"/>
          <w:b/>
          <w:bCs w:val="0"/>
          <w:sz w:val="36"/>
          <w:szCs w:val="36"/>
        </w:rPr>
      </w:pPr>
    </w:p>
    <w:sectPr w:rsidR="004E5C71"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63" w:rsidRDefault="00A53863">
      <w:r>
        <w:separator/>
      </w:r>
    </w:p>
  </w:endnote>
  <w:endnote w:type="continuationSeparator" w:id="0">
    <w:p w:rsidR="00A53863" w:rsidRDefault="00A53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2E2D75" w:rsidRDefault="002E2D75" w:rsidP="00E47EF8">
            <w:pPr>
              <w:pStyle w:val="a6"/>
              <w:jc w:val="center"/>
            </w:pPr>
            <w:r>
              <w:rPr>
                <w:lang w:val="zh-CN"/>
              </w:rPr>
              <w:t xml:space="preserve"> </w:t>
            </w:r>
            <w:r w:rsidR="0004553D">
              <w:rPr>
                <w:b/>
                <w:sz w:val="24"/>
                <w:szCs w:val="24"/>
              </w:rPr>
              <w:fldChar w:fldCharType="begin"/>
            </w:r>
            <w:r>
              <w:rPr>
                <w:b/>
              </w:rPr>
              <w:instrText>PAGE</w:instrText>
            </w:r>
            <w:r w:rsidR="0004553D">
              <w:rPr>
                <w:b/>
                <w:sz w:val="24"/>
                <w:szCs w:val="24"/>
              </w:rPr>
              <w:fldChar w:fldCharType="separate"/>
            </w:r>
            <w:r w:rsidR="00B90E43">
              <w:rPr>
                <w:b/>
                <w:noProof/>
              </w:rPr>
              <w:t>6</w:t>
            </w:r>
            <w:r w:rsidR="0004553D">
              <w:rPr>
                <w:b/>
                <w:sz w:val="24"/>
                <w:szCs w:val="24"/>
              </w:rPr>
              <w:fldChar w:fldCharType="end"/>
            </w:r>
            <w:r>
              <w:rPr>
                <w:lang w:val="zh-CN"/>
              </w:rPr>
              <w:t xml:space="preserve"> / </w:t>
            </w:r>
            <w:r w:rsidR="0004553D">
              <w:rPr>
                <w:b/>
                <w:sz w:val="24"/>
                <w:szCs w:val="24"/>
              </w:rPr>
              <w:fldChar w:fldCharType="begin"/>
            </w:r>
            <w:r>
              <w:rPr>
                <w:b/>
              </w:rPr>
              <w:instrText>NUMPAGES</w:instrText>
            </w:r>
            <w:r w:rsidR="0004553D">
              <w:rPr>
                <w:b/>
                <w:sz w:val="24"/>
                <w:szCs w:val="24"/>
              </w:rPr>
              <w:fldChar w:fldCharType="separate"/>
            </w:r>
            <w:r w:rsidR="00B90E43">
              <w:rPr>
                <w:b/>
                <w:noProof/>
              </w:rPr>
              <w:t>18</w:t>
            </w:r>
            <w:r w:rsidR="0004553D">
              <w:rPr>
                <w:b/>
                <w:sz w:val="24"/>
                <w:szCs w:val="24"/>
              </w:rPr>
              <w:fldChar w:fldCharType="end"/>
            </w:r>
          </w:p>
        </w:sdtContent>
      </w:sdt>
    </w:sdtContent>
  </w:sdt>
  <w:p w:rsidR="002E2D75" w:rsidRDefault="002E2D75">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2E2D75" w:rsidRDefault="002E2D75" w:rsidP="00C20C06">
            <w:pPr>
              <w:pStyle w:val="a6"/>
              <w:jc w:val="center"/>
            </w:pPr>
            <w:r>
              <w:rPr>
                <w:lang w:val="zh-CN"/>
              </w:rPr>
              <w:t xml:space="preserve"> </w:t>
            </w:r>
            <w:r w:rsidR="0004553D">
              <w:rPr>
                <w:b/>
                <w:sz w:val="24"/>
                <w:szCs w:val="24"/>
              </w:rPr>
              <w:fldChar w:fldCharType="begin"/>
            </w:r>
            <w:r>
              <w:rPr>
                <w:b/>
              </w:rPr>
              <w:instrText>PAGE</w:instrText>
            </w:r>
            <w:r w:rsidR="0004553D">
              <w:rPr>
                <w:b/>
                <w:sz w:val="24"/>
                <w:szCs w:val="24"/>
              </w:rPr>
              <w:fldChar w:fldCharType="separate"/>
            </w:r>
            <w:r w:rsidR="00453F1B">
              <w:rPr>
                <w:b/>
                <w:noProof/>
              </w:rPr>
              <w:t>17</w:t>
            </w:r>
            <w:r w:rsidR="0004553D">
              <w:rPr>
                <w:b/>
                <w:sz w:val="24"/>
                <w:szCs w:val="24"/>
              </w:rPr>
              <w:fldChar w:fldCharType="end"/>
            </w:r>
            <w:r>
              <w:rPr>
                <w:lang w:val="zh-CN"/>
              </w:rPr>
              <w:t xml:space="preserve"> / </w:t>
            </w:r>
            <w:r w:rsidR="0004553D">
              <w:rPr>
                <w:b/>
                <w:sz w:val="24"/>
                <w:szCs w:val="24"/>
              </w:rPr>
              <w:fldChar w:fldCharType="begin"/>
            </w:r>
            <w:r>
              <w:rPr>
                <w:b/>
              </w:rPr>
              <w:instrText>NUMPAGES</w:instrText>
            </w:r>
            <w:r w:rsidR="0004553D">
              <w:rPr>
                <w:b/>
                <w:sz w:val="24"/>
                <w:szCs w:val="24"/>
              </w:rPr>
              <w:fldChar w:fldCharType="separate"/>
            </w:r>
            <w:r w:rsidR="00453F1B">
              <w:rPr>
                <w:b/>
                <w:noProof/>
              </w:rPr>
              <w:t>18</w:t>
            </w:r>
            <w:r w:rsidR="0004553D">
              <w:rPr>
                <w:b/>
                <w:sz w:val="24"/>
                <w:szCs w:val="24"/>
              </w:rPr>
              <w:fldChar w:fldCharType="end"/>
            </w:r>
          </w:p>
        </w:sdtContent>
      </w:sdt>
    </w:sdtContent>
  </w:sdt>
  <w:p w:rsidR="002E2D75" w:rsidRDefault="002E2D75">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63" w:rsidRDefault="00A53863">
      <w:r>
        <w:separator/>
      </w:r>
    </w:p>
  </w:footnote>
  <w:footnote w:type="continuationSeparator" w:id="0">
    <w:p w:rsidR="00A53863" w:rsidRDefault="00A53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2466"/>
  </w:hdrShapeDefaults>
  <w:footnotePr>
    <w:footnote w:id="-1"/>
    <w:footnote w:id="0"/>
  </w:footnotePr>
  <w:endnotePr>
    <w:endnote w:id="-1"/>
    <w:endnote w:id="0"/>
  </w:endnotePr>
  <w:compat>
    <w:ulTrailSpace/>
    <w:useFELayout/>
  </w:compat>
  <w:rsids>
    <w:rsidRoot w:val="00967702"/>
    <w:rsid w:val="000334BB"/>
    <w:rsid w:val="0004553D"/>
    <w:rsid w:val="00076B50"/>
    <w:rsid w:val="000A0820"/>
    <w:rsid w:val="000A6918"/>
    <w:rsid w:val="000B3610"/>
    <w:rsid w:val="00102601"/>
    <w:rsid w:val="00104B65"/>
    <w:rsid w:val="00150EEE"/>
    <w:rsid w:val="00193817"/>
    <w:rsid w:val="001B698B"/>
    <w:rsid w:val="001F0CEE"/>
    <w:rsid w:val="00205A5B"/>
    <w:rsid w:val="00214E06"/>
    <w:rsid w:val="00227556"/>
    <w:rsid w:val="00235FB6"/>
    <w:rsid w:val="0025561A"/>
    <w:rsid w:val="0026392B"/>
    <w:rsid w:val="002A3AA0"/>
    <w:rsid w:val="002A65E9"/>
    <w:rsid w:val="002B21E2"/>
    <w:rsid w:val="002C16C1"/>
    <w:rsid w:val="002C1C00"/>
    <w:rsid w:val="002E2D75"/>
    <w:rsid w:val="002E4DA5"/>
    <w:rsid w:val="002F781F"/>
    <w:rsid w:val="00302ED9"/>
    <w:rsid w:val="00315A3D"/>
    <w:rsid w:val="00322549"/>
    <w:rsid w:val="00351559"/>
    <w:rsid w:val="00361477"/>
    <w:rsid w:val="00385255"/>
    <w:rsid w:val="00390D94"/>
    <w:rsid w:val="00391B4E"/>
    <w:rsid w:val="003E4BB7"/>
    <w:rsid w:val="003E7682"/>
    <w:rsid w:val="003F0053"/>
    <w:rsid w:val="003F3CCC"/>
    <w:rsid w:val="0040417A"/>
    <w:rsid w:val="00406BE4"/>
    <w:rsid w:val="00414516"/>
    <w:rsid w:val="00427728"/>
    <w:rsid w:val="00430949"/>
    <w:rsid w:val="00435A5B"/>
    <w:rsid w:val="00453F1B"/>
    <w:rsid w:val="00457500"/>
    <w:rsid w:val="00467A00"/>
    <w:rsid w:val="0047282D"/>
    <w:rsid w:val="00476663"/>
    <w:rsid w:val="0047773A"/>
    <w:rsid w:val="004835AF"/>
    <w:rsid w:val="00492047"/>
    <w:rsid w:val="004B1DD8"/>
    <w:rsid w:val="004E16AA"/>
    <w:rsid w:val="004E5C71"/>
    <w:rsid w:val="00505A38"/>
    <w:rsid w:val="00514188"/>
    <w:rsid w:val="00527BB2"/>
    <w:rsid w:val="00553A22"/>
    <w:rsid w:val="0056591D"/>
    <w:rsid w:val="00587088"/>
    <w:rsid w:val="00587FE3"/>
    <w:rsid w:val="00590B25"/>
    <w:rsid w:val="00591B76"/>
    <w:rsid w:val="00595F8F"/>
    <w:rsid w:val="005B4BA0"/>
    <w:rsid w:val="005F07B2"/>
    <w:rsid w:val="005F261C"/>
    <w:rsid w:val="006046FB"/>
    <w:rsid w:val="006201A3"/>
    <w:rsid w:val="00624644"/>
    <w:rsid w:val="00633387"/>
    <w:rsid w:val="00646EC8"/>
    <w:rsid w:val="006476E7"/>
    <w:rsid w:val="00656B44"/>
    <w:rsid w:val="00667178"/>
    <w:rsid w:val="00667F1D"/>
    <w:rsid w:val="00686EB6"/>
    <w:rsid w:val="006937BE"/>
    <w:rsid w:val="006B2672"/>
    <w:rsid w:val="006B5FC3"/>
    <w:rsid w:val="006C100A"/>
    <w:rsid w:val="006C4ED8"/>
    <w:rsid w:val="006D1B6A"/>
    <w:rsid w:val="006E4CE4"/>
    <w:rsid w:val="006E5380"/>
    <w:rsid w:val="007057EF"/>
    <w:rsid w:val="00720B3A"/>
    <w:rsid w:val="007268C1"/>
    <w:rsid w:val="00735199"/>
    <w:rsid w:val="00751F9E"/>
    <w:rsid w:val="00771FB3"/>
    <w:rsid w:val="00773428"/>
    <w:rsid w:val="007A235C"/>
    <w:rsid w:val="007A5D50"/>
    <w:rsid w:val="007B6909"/>
    <w:rsid w:val="007E4656"/>
    <w:rsid w:val="00807FD6"/>
    <w:rsid w:val="008178E7"/>
    <w:rsid w:val="00831BF7"/>
    <w:rsid w:val="008341F2"/>
    <w:rsid w:val="00841A49"/>
    <w:rsid w:val="00843E4F"/>
    <w:rsid w:val="00855BA1"/>
    <w:rsid w:val="00861D75"/>
    <w:rsid w:val="00872EC2"/>
    <w:rsid w:val="00876BD4"/>
    <w:rsid w:val="00877F42"/>
    <w:rsid w:val="00885E07"/>
    <w:rsid w:val="008A191D"/>
    <w:rsid w:val="008B3F8D"/>
    <w:rsid w:val="008B4CC7"/>
    <w:rsid w:val="008B7944"/>
    <w:rsid w:val="008D126B"/>
    <w:rsid w:val="008D3F9B"/>
    <w:rsid w:val="008E107A"/>
    <w:rsid w:val="008F0B30"/>
    <w:rsid w:val="00920E17"/>
    <w:rsid w:val="009312CA"/>
    <w:rsid w:val="00932015"/>
    <w:rsid w:val="00934AF3"/>
    <w:rsid w:val="009421B0"/>
    <w:rsid w:val="00942859"/>
    <w:rsid w:val="00953AB0"/>
    <w:rsid w:val="00967702"/>
    <w:rsid w:val="009821A2"/>
    <w:rsid w:val="009C38C8"/>
    <w:rsid w:val="009C6E1B"/>
    <w:rsid w:val="009E0C73"/>
    <w:rsid w:val="009F25A7"/>
    <w:rsid w:val="009F25C2"/>
    <w:rsid w:val="00A10F17"/>
    <w:rsid w:val="00A13E67"/>
    <w:rsid w:val="00A26F27"/>
    <w:rsid w:val="00A372FD"/>
    <w:rsid w:val="00A51DBD"/>
    <w:rsid w:val="00A53863"/>
    <w:rsid w:val="00A713F0"/>
    <w:rsid w:val="00A93423"/>
    <w:rsid w:val="00A9677B"/>
    <w:rsid w:val="00AB58B3"/>
    <w:rsid w:val="00AC3757"/>
    <w:rsid w:val="00AE3D6C"/>
    <w:rsid w:val="00AF55E0"/>
    <w:rsid w:val="00AF6CEE"/>
    <w:rsid w:val="00B26F91"/>
    <w:rsid w:val="00B44FC3"/>
    <w:rsid w:val="00B5506B"/>
    <w:rsid w:val="00B635C8"/>
    <w:rsid w:val="00B65E25"/>
    <w:rsid w:val="00B7290E"/>
    <w:rsid w:val="00B90E43"/>
    <w:rsid w:val="00B95862"/>
    <w:rsid w:val="00BA4BFE"/>
    <w:rsid w:val="00BA4CDC"/>
    <w:rsid w:val="00BA601D"/>
    <w:rsid w:val="00BB0BE1"/>
    <w:rsid w:val="00BC2686"/>
    <w:rsid w:val="00BC74FB"/>
    <w:rsid w:val="00BE5D40"/>
    <w:rsid w:val="00BF21AF"/>
    <w:rsid w:val="00C17AE3"/>
    <w:rsid w:val="00C20C06"/>
    <w:rsid w:val="00C33634"/>
    <w:rsid w:val="00C64A9F"/>
    <w:rsid w:val="00C8343B"/>
    <w:rsid w:val="00C95FDD"/>
    <w:rsid w:val="00CB0617"/>
    <w:rsid w:val="00CB2E01"/>
    <w:rsid w:val="00CB3B0E"/>
    <w:rsid w:val="00CB5AC9"/>
    <w:rsid w:val="00CB6097"/>
    <w:rsid w:val="00D201C8"/>
    <w:rsid w:val="00D24E04"/>
    <w:rsid w:val="00D50B55"/>
    <w:rsid w:val="00D62EAC"/>
    <w:rsid w:val="00D749CB"/>
    <w:rsid w:val="00D82055"/>
    <w:rsid w:val="00D947D8"/>
    <w:rsid w:val="00D9743F"/>
    <w:rsid w:val="00DA22A0"/>
    <w:rsid w:val="00DA29D0"/>
    <w:rsid w:val="00DA6512"/>
    <w:rsid w:val="00DC4B21"/>
    <w:rsid w:val="00DD25BC"/>
    <w:rsid w:val="00DD56C2"/>
    <w:rsid w:val="00DF062C"/>
    <w:rsid w:val="00DF4C66"/>
    <w:rsid w:val="00E0338F"/>
    <w:rsid w:val="00E07193"/>
    <w:rsid w:val="00E36DAF"/>
    <w:rsid w:val="00E47EF8"/>
    <w:rsid w:val="00E57297"/>
    <w:rsid w:val="00E61853"/>
    <w:rsid w:val="00E6329B"/>
    <w:rsid w:val="00E70394"/>
    <w:rsid w:val="00E77813"/>
    <w:rsid w:val="00EB1898"/>
    <w:rsid w:val="00EC227B"/>
    <w:rsid w:val="00ED1BF8"/>
    <w:rsid w:val="00EF5E91"/>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 w:type="paragraph" w:styleId="ae">
    <w:name w:val="Normal (Web)"/>
    <w:basedOn w:val="a0"/>
    <w:rsid w:val="00942859"/>
    <w:pPr>
      <w:autoSpaceDE/>
      <w:autoSpaceDN/>
      <w:spacing w:before="100" w:beforeAutospacing="1" w:after="100" w:afterAutospacing="1"/>
    </w:pPr>
    <w:rPr>
      <w:rFonts w:ascii="Calibri"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1457</Words>
  <Characters>8311</Characters>
  <Application>Microsoft Office Word</Application>
  <DocSecurity>0</DocSecurity>
  <Lines>69</Lines>
  <Paragraphs>19</Paragraphs>
  <ScaleCrop>false</ScaleCrop>
  <Company>福化环保</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15</cp:revision>
  <dcterms:created xsi:type="dcterms:W3CDTF">2020-04-22T02:33:00Z</dcterms:created>
  <dcterms:modified xsi:type="dcterms:W3CDTF">2020-04-22T06:44:00Z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