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E24F2" w:rsidRPr="00EE24F2">
        <w:rPr>
          <w:rFonts w:ascii="微软雅黑" w:eastAsia="微软雅黑"/>
          <w:b/>
          <w:sz w:val="52"/>
          <w:u w:val="single"/>
          <w:lang w:eastAsia="zh-CN"/>
        </w:rPr>
        <w:t>PTA厂区120个20KG砝码</w:t>
      </w:r>
      <w:r w:rsidR="00EE24F2">
        <w:rPr>
          <w:rFonts w:ascii="微软雅黑" w:eastAsia="微软雅黑" w:hint="eastAsia"/>
          <w:b/>
          <w:sz w:val="52"/>
          <w:u w:val="single"/>
          <w:lang w:eastAsia="zh-CN"/>
        </w:rPr>
        <w:t>检定</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0781F" w:rsidRPr="0020781F">
        <w:rPr>
          <w:sz w:val="28"/>
          <w:szCs w:val="28"/>
          <w:u w:val="single"/>
        </w:rPr>
        <w:t>FHC-PTCG20200409001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EE24F2">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EE24F2" w:rsidRPr="00EE24F2">
        <w:rPr>
          <w:u w:val="single"/>
          <w:lang w:eastAsia="zh-CN"/>
        </w:rPr>
        <w:t>PTA厂区120个20KG砝码检定服务</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rsidP="00AA3569">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E76403" w:rsidRPr="004F0236" w:rsidRDefault="00E76403" w:rsidP="00AA3569">
      <w:pPr>
        <w:spacing w:line="360" w:lineRule="auto"/>
        <w:ind w:firstLineChars="98" w:firstLine="236"/>
        <w:rPr>
          <w:b/>
          <w:bCs/>
          <w:sz w:val="24"/>
          <w:szCs w:val="24"/>
          <w:lang w:eastAsia="zh-CN"/>
        </w:rPr>
      </w:pPr>
      <w:bookmarkStart w:id="0" w:name="_GoBack"/>
      <w:bookmarkEnd w:id="0"/>
      <w:r>
        <w:rPr>
          <w:rFonts w:hint="eastAsia"/>
          <w:b/>
          <w:bCs/>
          <w:sz w:val="24"/>
          <w:szCs w:val="24"/>
          <w:lang w:eastAsia="zh-CN"/>
        </w:rPr>
        <w:t>一、</w:t>
      </w:r>
      <w:r w:rsidR="008B7C0E">
        <w:rPr>
          <w:rFonts w:hint="eastAsia"/>
          <w:b/>
          <w:bCs/>
          <w:sz w:val="24"/>
          <w:szCs w:val="24"/>
          <w:lang w:eastAsia="zh-CN"/>
        </w:rPr>
        <w:t>项目概况</w:t>
      </w:r>
      <w:r w:rsidRPr="004F0236">
        <w:rPr>
          <w:rFonts w:hint="eastAsia"/>
          <w:b/>
          <w:bCs/>
          <w:sz w:val="24"/>
          <w:szCs w:val="24"/>
          <w:lang w:eastAsia="zh-CN"/>
        </w:rPr>
        <w:t>：</w:t>
      </w:r>
    </w:p>
    <w:p w:rsidR="00E76403" w:rsidRPr="004F0236" w:rsidRDefault="00E76403" w:rsidP="00AA3569">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EE24F2" w:rsidRPr="00EE24F2">
        <w:rPr>
          <w:rFonts w:asciiTheme="majorEastAsia" w:eastAsiaTheme="majorEastAsia" w:hAnsiTheme="majorEastAsia"/>
          <w:sz w:val="24"/>
          <w:szCs w:val="24"/>
          <w:lang w:eastAsia="zh-CN"/>
        </w:rPr>
        <w:t>PTA厂区20KG砝码检定服务</w:t>
      </w:r>
      <w:r>
        <w:rPr>
          <w:rFonts w:hint="eastAsia"/>
          <w:sz w:val="24"/>
          <w:szCs w:val="24"/>
          <w:lang w:eastAsia="zh-CN"/>
        </w:rPr>
        <w:t>项目</w:t>
      </w:r>
    </w:p>
    <w:p w:rsidR="00E76403" w:rsidRPr="004F0236" w:rsidRDefault="00E76403" w:rsidP="00EE24F2">
      <w:pPr>
        <w:spacing w:line="360" w:lineRule="auto"/>
        <w:ind w:leftChars="202" w:left="1764" w:hangingChars="550" w:hanging="132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数</w:t>
      </w:r>
      <w:r w:rsidR="00C76878">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量：</w:t>
      </w:r>
      <w:r w:rsidR="00EE24F2">
        <w:rPr>
          <w:rFonts w:asciiTheme="majorEastAsia" w:eastAsiaTheme="majorEastAsia" w:hAnsiTheme="majorEastAsia" w:hint="eastAsia"/>
          <w:bCs/>
          <w:sz w:val="24"/>
          <w:szCs w:val="24"/>
          <w:lang w:eastAsia="zh-CN"/>
        </w:rPr>
        <w:t>120个</w:t>
      </w:r>
      <w:r w:rsidR="00EE24F2" w:rsidRPr="004F0236">
        <w:rPr>
          <w:rFonts w:asciiTheme="majorEastAsia" w:eastAsiaTheme="majorEastAsia" w:hAnsiTheme="majorEastAsia"/>
          <w:bCs/>
          <w:sz w:val="24"/>
          <w:szCs w:val="24"/>
          <w:lang w:eastAsia="zh-CN"/>
        </w:rPr>
        <w:t xml:space="preserve"> </w:t>
      </w:r>
    </w:p>
    <w:p w:rsidR="00E76403" w:rsidRPr="004F0236" w:rsidRDefault="00E76403" w:rsidP="00C76878">
      <w:pPr>
        <w:spacing w:line="360" w:lineRule="auto"/>
        <w:ind w:leftChars="202" w:left="1764" w:hangingChars="550" w:hanging="132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主要技术</w:t>
      </w:r>
      <w:r w:rsidR="00C76878">
        <w:rPr>
          <w:rFonts w:asciiTheme="majorEastAsia" w:eastAsiaTheme="majorEastAsia" w:hAnsiTheme="majorEastAsia" w:hint="eastAsia"/>
          <w:bCs/>
          <w:sz w:val="24"/>
          <w:szCs w:val="24"/>
          <w:lang w:eastAsia="zh-CN"/>
        </w:rPr>
        <w:t>要求</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bCs/>
          <w:sz w:val="24"/>
          <w:szCs w:val="24"/>
          <w:lang w:eastAsia="zh-CN"/>
        </w:rPr>
        <w:t>执行</w:t>
      </w:r>
      <w:r w:rsidR="00C76878" w:rsidRPr="00A34ED1">
        <w:rPr>
          <w:rFonts w:hint="eastAsia"/>
          <w:color w:val="000000"/>
          <w:sz w:val="24"/>
          <w:lang w:eastAsia="zh-CN"/>
        </w:rPr>
        <w:t>国家、地方、行业标准</w:t>
      </w:r>
    </w:p>
    <w:p w:rsidR="00E76403" w:rsidRPr="004F0236" w:rsidRDefault="00E76403" w:rsidP="00AA3569">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00C76878">
        <w:rPr>
          <w:rFonts w:asciiTheme="majorEastAsia" w:eastAsiaTheme="majorEastAsia" w:hAnsiTheme="majorEastAsia" w:hint="eastAsia"/>
          <w:bCs/>
          <w:sz w:val="24"/>
          <w:szCs w:val="24"/>
          <w:lang w:eastAsia="zh-CN"/>
        </w:rPr>
        <w:t>服务时间</w:t>
      </w:r>
      <w:r w:rsidR="00C76878" w:rsidRPr="004F0236">
        <w:rPr>
          <w:rFonts w:asciiTheme="majorEastAsia" w:eastAsiaTheme="majorEastAsia" w:hAnsiTheme="majorEastAsia" w:hint="eastAsia"/>
          <w:bCs/>
          <w:sz w:val="24"/>
          <w:szCs w:val="24"/>
          <w:lang w:eastAsia="zh-CN"/>
        </w:rPr>
        <w:t>：</w:t>
      </w:r>
      <w:r w:rsidR="00EE24F2" w:rsidRPr="00CF7699">
        <w:rPr>
          <w:rFonts w:hint="eastAsia"/>
          <w:sz w:val="24"/>
          <w:lang w:eastAsia="zh-CN"/>
        </w:rPr>
        <w:t>合同</w:t>
      </w:r>
      <w:r w:rsidR="00EE24F2">
        <w:rPr>
          <w:rFonts w:hint="eastAsia"/>
          <w:sz w:val="24"/>
          <w:lang w:eastAsia="zh-CN"/>
        </w:rPr>
        <w:t>签订</w:t>
      </w:r>
      <w:r w:rsidR="00EE24F2" w:rsidRPr="00CF7699">
        <w:rPr>
          <w:rFonts w:hint="eastAsia"/>
          <w:sz w:val="24"/>
          <w:lang w:eastAsia="zh-CN"/>
        </w:rPr>
        <w:t>后，</w:t>
      </w:r>
      <w:r w:rsidR="00EE24F2" w:rsidRPr="00CF7699">
        <w:rPr>
          <w:rFonts w:hint="eastAsia"/>
          <w:sz w:val="24"/>
          <w:u w:val="single"/>
          <w:lang w:eastAsia="zh-CN"/>
        </w:rPr>
        <w:t>根据双方协商，约定日期</w:t>
      </w:r>
      <w:r w:rsidR="00EE24F2" w:rsidRPr="00CF7699">
        <w:rPr>
          <w:rFonts w:hint="eastAsia"/>
          <w:sz w:val="24"/>
          <w:lang w:eastAsia="zh-CN"/>
        </w:rPr>
        <w:t>安排</w:t>
      </w:r>
      <w:r w:rsidR="00EE24F2">
        <w:rPr>
          <w:rFonts w:hint="eastAsia"/>
          <w:sz w:val="24"/>
          <w:lang w:eastAsia="zh-CN"/>
        </w:rPr>
        <w:t>现场</w:t>
      </w:r>
      <w:r w:rsidR="00EE24F2" w:rsidRPr="00CF7699">
        <w:rPr>
          <w:rFonts w:hint="eastAsia"/>
          <w:sz w:val="24"/>
          <w:lang w:eastAsia="zh-CN"/>
        </w:rPr>
        <w:t>检定</w:t>
      </w:r>
      <w:r w:rsidR="00EE24F2">
        <w:rPr>
          <w:rFonts w:hint="eastAsia"/>
          <w:sz w:val="24"/>
          <w:lang w:eastAsia="zh-CN"/>
        </w:rPr>
        <w:t>检测</w:t>
      </w:r>
      <w:r w:rsidR="00EE24F2" w:rsidRPr="00CF7699">
        <w:rPr>
          <w:rFonts w:hint="eastAsia"/>
          <w:sz w:val="24"/>
          <w:lang w:eastAsia="zh-CN"/>
        </w:rPr>
        <w:t>，</w:t>
      </w:r>
      <w:r w:rsidR="00EE24F2" w:rsidRPr="001F24FF">
        <w:rPr>
          <w:rFonts w:asciiTheme="minorEastAsia" w:eastAsiaTheme="minorEastAsia" w:hAnsiTheme="minorEastAsia" w:hint="eastAsia"/>
          <w:sz w:val="24"/>
          <w:lang w:eastAsia="zh-CN"/>
        </w:rPr>
        <w:t xml:space="preserve"> 2020年8月20日到期前一周检定完成并出具合格《检定证书》</w:t>
      </w:r>
      <w:r w:rsidR="00EE24F2">
        <w:rPr>
          <w:rStyle w:val="apple-converted-space"/>
          <w:rFonts w:asciiTheme="minorEastAsia" w:eastAsiaTheme="minorEastAsia" w:hAnsiTheme="minorEastAsia" w:hint="eastAsia"/>
          <w:sz w:val="24"/>
          <w:lang w:eastAsia="zh-CN"/>
        </w:rPr>
        <w:t>。</w:t>
      </w:r>
    </w:p>
    <w:p w:rsidR="00E76403" w:rsidRPr="00CE7633" w:rsidRDefault="00E76403" w:rsidP="00AA3569">
      <w:pPr>
        <w:spacing w:line="360" w:lineRule="auto"/>
        <w:ind w:leftChars="202" w:left="444"/>
        <w:rPr>
          <w:rFonts w:asciiTheme="majorEastAsia" w:eastAsiaTheme="majorEastAsia" w:hAnsiTheme="majorEastAsia"/>
          <w:bCs/>
          <w:sz w:val="24"/>
          <w:szCs w:val="24"/>
          <w:lang w:eastAsia="zh-CN"/>
        </w:rPr>
      </w:pPr>
      <w:r w:rsidRPr="00CE7633">
        <w:rPr>
          <w:rFonts w:asciiTheme="majorEastAsia" w:eastAsiaTheme="majorEastAsia" w:hAnsiTheme="majorEastAsia" w:hint="eastAsia"/>
          <w:bCs/>
          <w:sz w:val="24"/>
          <w:szCs w:val="24"/>
          <w:lang w:eastAsia="zh-CN"/>
        </w:rPr>
        <w:t xml:space="preserve">5. </w:t>
      </w:r>
      <w:r w:rsidR="00C76878" w:rsidRPr="00CE7633">
        <w:rPr>
          <w:rFonts w:asciiTheme="majorEastAsia" w:eastAsiaTheme="majorEastAsia" w:hAnsiTheme="majorEastAsia" w:hint="eastAsia"/>
          <w:sz w:val="24"/>
          <w:szCs w:val="24"/>
          <w:lang w:eastAsia="zh-CN"/>
        </w:rPr>
        <w:t>地  点：福建省漳州市古雷开发区腾龙路86号</w:t>
      </w:r>
    </w:p>
    <w:p w:rsidR="00967702" w:rsidRDefault="00AA3569" w:rsidP="00AA3569">
      <w:pPr>
        <w:pStyle w:val="2"/>
        <w:spacing w:line="360" w:lineRule="auto"/>
        <w:ind w:left="0" w:firstLineChars="100" w:firstLine="241"/>
        <w:rPr>
          <w:lang w:eastAsia="zh-CN"/>
        </w:rPr>
      </w:pPr>
      <w:r>
        <w:rPr>
          <w:rFonts w:hint="eastAsia"/>
          <w:lang w:eastAsia="zh-CN"/>
        </w:rPr>
        <w:t>二</w:t>
      </w:r>
      <w:r w:rsidR="00DD56C2">
        <w:rPr>
          <w:lang w:eastAsia="zh-CN"/>
        </w:rPr>
        <w:t>、参选人资格要求：</w:t>
      </w:r>
    </w:p>
    <w:p w:rsidR="00A44E5A" w:rsidRPr="00A44E5A" w:rsidRDefault="00A44E5A" w:rsidP="0095546D">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sidR="002513AF">
        <w:rPr>
          <w:rFonts w:hint="eastAsia"/>
          <w:sz w:val="24"/>
          <w:szCs w:val="24"/>
          <w:lang w:eastAsia="zh-CN"/>
        </w:rPr>
        <w:t>参选人必须具备独立法人资格</w:t>
      </w:r>
      <w:r w:rsidR="002513AF" w:rsidRPr="00207A6C">
        <w:rPr>
          <w:rFonts w:hint="eastAsia"/>
          <w:sz w:val="24"/>
          <w:szCs w:val="24"/>
          <w:lang w:eastAsia="zh-CN"/>
        </w:rPr>
        <w:t>、具备有效的企业法人营业执照；</w:t>
      </w:r>
    </w:p>
    <w:p w:rsidR="00A44E5A" w:rsidRPr="00A44E5A" w:rsidRDefault="00A44E5A" w:rsidP="0095546D">
      <w:pPr>
        <w:snapToGrid w:val="0"/>
        <w:spacing w:line="360" w:lineRule="auto"/>
        <w:ind w:firstLineChars="200" w:firstLine="480"/>
        <w:rPr>
          <w:sz w:val="24"/>
          <w:szCs w:val="24"/>
          <w:lang w:eastAsia="zh-CN"/>
        </w:rPr>
      </w:pPr>
      <w:r w:rsidRPr="00A44E5A">
        <w:rPr>
          <w:rFonts w:hint="eastAsia"/>
          <w:sz w:val="24"/>
          <w:szCs w:val="24"/>
          <w:lang w:eastAsia="zh-CN"/>
        </w:rPr>
        <w:t>2、</w:t>
      </w:r>
      <w:r w:rsidR="002513AF">
        <w:rPr>
          <w:rFonts w:hint="eastAsia"/>
          <w:sz w:val="24"/>
          <w:szCs w:val="24"/>
          <w:lang w:eastAsia="zh-CN"/>
        </w:rPr>
        <w:t>参选</w:t>
      </w:r>
      <w:r w:rsidR="002513AF" w:rsidRPr="00207A6C">
        <w:rPr>
          <w:rFonts w:hint="eastAsia"/>
          <w:sz w:val="24"/>
          <w:szCs w:val="24"/>
          <w:lang w:eastAsia="zh-CN"/>
        </w:rPr>
        <w:t>人必须获有中国合格评定国家认可委员会实验室认可资质；</w:t>
      </w:r>
    </w:p>
    <w:p w:rsidR="00A44E5A" w:rsidRPr="00A44E5A" w:rsidRDefault="00D15A84" w:rsidP="0095546D">
      <w:pPr>
        <w:snapToGrid w:val="0"/>
        <w:spacing w:line="360" w:lineRule="auto"/>
        <w:ind w:firstLineChars="200" w:firstLine="480"/>
        <w:rPr>
          <w:sz w:val="24"/>
          <w:szCs w:val="24"/>
          <w:lang w:eastAsia="zh-CN"/>
        </w:rPr>
      </w:pPr>
      <w:r>
        <w:rPr>
          <w:rFonts w:hint="eastAsia"/>
          <w:sz w:val="24"/>
          <w:szCs w:val="24"/>
          <w:lang w:eastAsia="zh-CN"/>
        </w:rPr>
        <w:t>3、</w:t>
      </w:r>
      <w:r w:rsidR="002513AF">
        <w:rPr>
          <w:rFonts w:hint="eastAsia"/>
          <w:sz w:val="24"/>
          <w:szCs w:val="24"/>
          <w:lang w:eastAsia="zh-CN"/>
        </w:rPr>
        <w:t>参选人具有国家（或省级）质量技术监督部门考核颁发的《计量授权证书》或相关资质证书。</w:t>
      </w:r>
    </w:p>
    <w:p w:rsidR="00AA3569" w:rsidRPr="00D6709C" w:rsidRDefault="00AA3569" w:rsidP="00EE24F2">
      <w:pPr>
        <w:spacing w:after="240" w:line="400" w:lineRule="exact"/>
        <w:ind w:firstLineChars="147" w:firstLine="354"/>
        <w:rPr>
          <w:b/>
          <w:bCs/>
          <w:sz w:val="24"/>
          <w:lang w:eastAsia="zh-CN"/>
        </w:rPr>
      </w:pPr>
      <w:r w:rsidRPr="00D6709C">
        <w:rPr>
          <w:rFonts w:hint="eastAsia"/>
          <w:b/>
          <w:bCs/>
          <w:sz w:val="24"/>
          <w:lang w:eastAsia="zh-CN"/>
        </w:rPr>
        <w:t>三、参选保证金</w:t>
      </w:r>
    </w:p>
    <w:p w:rsidR="00EE24F2" w:rsidRDefault="00EE24F2" w:rsidP="00EE24F2">
      <w:pPr>
        <w:pStyle w:val="10"/>
        <w:spacing w:before="174"/>
        <w:ind w:left="680"/>
        <w:rPr>
          <w:rFonts w:hint="eastAsia"/>
          <w:lang w:eastAsia="zh-CN"/>
        </w:rPr>
      </w:pPr>
      <w:r>
        <w:rPr>
          <w:rFonts w:hint="eastAsia"/>
          <w:lang w:eastAsia="zh-CN"/>
        </w:rPr>
        <w:t>本项目无参选保证金。</w:t>
      </w:r>
    </w:p>
    <w:p w:rsidR="00FA7A20" w:rsidRPr="00FA7A20" w:rsidRDefault="00FA7A20" w:rsidP="00FA7A20">
      <w:pPr>
        <w:rPr>
          <w:lang w:eastAsia="zh-CN"/>
        </w:rPr>
      </w:pPr>
    </w:p>
    <w:p w:rsidR="00FA7A20" w:rsidRDefault="00E552CA" w:rsidP="00FA7A20">
      <w:pPr>
        <w:spacing w:line="360" w:lineRule="auto"/>
        <w:ind w:firstLineChars="149" w:firstLine="371"/>
        <w:rPr>
          <w:b/>
          <w:sz w:val="24"/>
          <w:szCs w:val="28"/>
          <w:lang w:eastAsia="zh-CN"/>
        </w:rPr>
      </w:pPr>
      <w:r>
        <w:rPr>
          <w:rFonts w:hint="eastAsia"/>
          <w:b/>
          <w:snapToGrid w:val="0"/>
          <w:spacing w:val="8"/>
          <w:sz w:val="24"/>
          <w:lang w:eastAsia="zh-CN"/>
        </w:rPr>
        <w:t>四</w:t>
      </w:r>
      <w:r w:rsidR="00DD56C2">
        <w:rPr>
          <w:rFonts w:hint="eastAsia"/>
          <w:b/>
          <w:snapToGrid w:val="0"/>
          <w:spacing w:val="8"/>
          <w:sz w:val="24"/>
          <w:lang w:eastAsia="zh-CN"/>
        </w:rPr>
        <w:t>、</w:t>
      </w:r>
      <w:r w:rsidR="00FA7A20">
        <w:rPr>
          <w:rFonts w:hint="eastAsia"/>
          <w:b/>
          <w:snapToGrid w:val="0"/>
          <w:spacing w:val="8"/>
          <w:sz w:val="24"/>
          <w:lang w:eastAsia="zh-CN"/>
        </w:rPr>
        <w:t>参选文件递交的截止时间：</w:t>
      </w:r>
    </w:p>
    <w:p w:rsidR="00FA7A20" w:rsidRDefault="00FA7A20" w:rsidP="00FA7A20">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比选公示时间：2020年 04  月 20  日-  04 月 29 日，公示期间请有意向参选人联系比选人进行交流澄清。</w:t>
      </w:r>
    </w:p>
    <w:p w:rsidR="00FA7A20" w:rsidRPr="008B3F8D" w:rsidRDefault="00FA7A20" w:rsidP="00FA7A20">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Pr>
          <w:rFonts w:hint="eastAsia"/>
          <w:bCs w:val="0"/>
          <w:snapToGrid w:val="0"/>
          <w:spacing w:val="8"/>
          <w:szCs w:val="22"/>
          <w:lang w:eastAsia="zh-CN"/>
        </w:rPr>
        <w:t>2020</w:t>
      </w:r>
      <w:r w:rsidRPr="00E61853">
        <w:rPr>
          <w:rFonts w:hint="eastAsia"/>
          <w:bCs w:val="0"/>
          <w:snapToGrid w:val="0"/>
          <w:spacing w:val="8"/>
          <w:szCs w:val="22"/>
          <w:lang w:eastAsia="zh-CN"/>
        </w:rPr>
        <w:t>年</w:t>
      </w:r>
      <w:r>
        <w:rPr>
          <w:rFonts w:hint="eastAsia"/>
          <w:bCs w:val="0"/>
          <w:snapToGrid w:val="0"/>
          <w:spacing w:val="8"/>
          <w:szCs w:val="22"/>
          <w:lang w:eastAsia="zh-CN"/>
        </w:rPr>
        <w:t xml:space="preserve"> 05 </w:t>
      </w:r>
      <w:r w:rsidRPr="00E61853">
        <w:rPr>
          <w:rFonts w:hint="eastAsia"/>
          <w:bCs w:val="0"/>
          <w:snapToGrid w:val="0"/>
          <w:spacing w:val="8"/>
          <w:szCs w:val="22"/>
          <w:lang w:eastAsia="zh-CN"/>
        </w:rPr>
        <w:t>月</w:t>
      </w:r>
      <w:r>
        <w:rPr>
          <w:rFonts w:hint="eastAsia"/>
          <w:bCs w:val="0"/>
          <w:snapToGrid w:val="0"/>
          <w:spacing w:val="8"/>
          <w:szCs w:val="22"/>
          <w:lang w:eastAsia="zh-CN"/>
        </w:rPr>
        <w:t xml:space="preserve"> 7</w:t>
      </w:r>
      <w:r w:rsidRPr="00E61853">
        <w:rPr>
          <w:rFonts w:hint="eastAsia"/>
          <w:bCs w:val="0"/>
          <w:snapToGrid w:val="0"/>
          <w:spacing w:val="8"/>
          <w:szCs w:val="22"/>
          <w:lang w:eastAsia="zh-CN"/>
        </w:rPr>
        <w:t>日</w:t>
      </w:r>
      <w:r w:rsidRPr="003A3867">
        <w:rPr>
          <w:rFonts w:asciiTheme="majorEastAsia" w:eastAsiaTheme="majorEastAsia" w:hAnsiTheme="majorEastAsia" w:cs="Arial" w:hint="eastAsia"/>
          <w:color w:val="333333"/>
          <w:lang w:eastAsia="zh-CN"/>
        </w:rPr>
        <w:t>下午14时30分</w:t>
      </w:r>
      <w:r w:rsidRPr="00E61853">
        <w:rPr>
          <w:rFonts w:hint="eastAsia"/>
          <w:bCs w:val="0"/>
          <w:snapToGrid w:val="0"/>
          <w:spacing w:val="8"/>
          <w:szCs w:val="22"/>
          <w:lang w:eastAsia="zh-CN"/>
        </w:rPr>
        <w:t>之前（</w:t>
      </w:r>
      <w:r w:rsidRPr="00E47EF8">
        <w:rPr>
          <w:rFonts w:hint="eastAsia"/>
          <w:szCs w:val="28"/>
          <w:lang w:eastAsia="zh-CN"/>
        </w:rPr>
        <w:t>以收到参选文件为准）</w:t>
      </w:r>
      <w:r>
        <w:rPr>
          <w:rFonts w:hint="eastAsia"/>
          <w:b w:val="0"/>
          <w:snapToGrid w:val="0"/>
          <w:spacing w:val="8"/>
          <w:lang w:eastAsia="zh-CN"/>
        </w:rPr>
        <w:t>。</w:t>
      </w:r>
    </w:p>
    <w:p w:rsidR="00FA7A20" w:rsidRDefault="00FA7A20" w:rsidP="00FA7A20">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Pr="0047773A">
        <w:rPr>
          <w:rFonts w:hint="eastAsia"/>
          <w:b/>
          <w:bCs/>
          <w:snapToGrid w:val="0"/>
          <w:spacing w:val="8"/>
          <w:sz w:val="24"/>
          <w:lang w:eastAsia="zh-CN"/>
        </w:rPr>
        <w:t>商务报价决标的评标办法，经技术评选合格后选择未税总价最低者作为中选单位</w:t>
      </w:r>
      <w:r>
        <w:rPr>
          <w:rFonts w:hint="eastAsia"/>
          <w:b/>
          <w:bCs/>
          <w:snapToGrid w:val="0"/>
          <w:spacing w:val="8"/>
          <w:sz w:val="24"/>
          <w:lang w:eastAsia="zh-CN"/>
        </w:rPr>
        <w:t>。</w:t>
      </w:r>
    </w:p>
    <w:p w:rsidR="00FA7A20" w:rsidRDefault="00FA7A20" w:rsidP="00FA7A20">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A7A20" w:rsidRDefault="00FA7A20" w:rsidP="00FA7A20">
      <w:pPr>
        <w:spacing w:line="324" w:lineRule="auto"/>
        <w:ind w:firstLineChars="200" w:firstLine="480"/>
        <w:rPr>
          <w:sz w:val="24"/>
          <w:szCs w:val="24"/>
          <w:lang w:eastAsia="zh-CN"/>
        </w:rPr>
      </w:pPr>
      <w:r>
        <w:rPr>
          <w:rFonts w:hint="eastAsia"/>
          <w:sz w:val="24"/>
          <w:szCs w:val="24"/>
          <w:lang w:eastAsia="zh-CN"/>
        </w:rPr>
        <w:lastRenderedPageBreak/>
        <w:t>为了“公开、公平、公正、透明”，引导参选人进行正确参选，特制定本规定文件。</w:t>
      </w:r>
    </w:p>
    <w:p w:rsidR="00FA7A20" w:rsidRDefault="00FA7A20" w:rsidP="00FA7A20">
      <w:pPr>
        <w:spacing w:line="324" w:lineRule="auto"/>
        <w:ind w:firstLineChars="200" w:firstLine="480"/>
        <w:rPr>
          <w:sz w:val="24"/>
          <w:szCs w:val="24"/>
          <w:lang w:eastAsia="zh-CN"/>
        </w:rPr>
      </w:pPr>
      <w:r>
        <w:rPr>
          <w:rFonts w:hint="eastAsia"/>
          <w:sz w:val="24"/>
          <w:szCs w:val="24"/>
          <w:lang w:eastAsia="zh-CN"/>
        </w:rPr>
        <w:t>商务联系人：辜安德，13606990996，adgu</w:t>
      </w:r>
      <w:r w:rsidRPr="008B3F8D">
        <w:rPr>
          <w:sz w:val="24"/>
          <w:szCs w:val="24"/>
          <w:lang w:eastAsia="zh-CN"/>
        </w:rPr>
        <w:t>@fhcpec.com.cn</w:t>
      </w:r>
    </w:p>
    <w:p w:rsidR="00FA7A20" w:rsidRDefault="00FA7A20" w:rsidP="00FA7A20">
      <w:pPr>
        <w:spacing w:line="324" w:lineRule="auto"/>
        <w:ind w:firstLineChars="200" w:firstLine="480"/>
        <w:rPr>
          <w:sz w:val="24"/>
          <w:szCs w:val="24"/>
          <w:lang w:eastAsia="zh-CN"/>
        </w:rPr>
      </w:pPr>
      <w:r>
        <w:rPr>
          <w:rFonts w:hint="eastAsia"/>
          <w:sz w:val="24"/>
          <w:szCs w:val="24"/>
          <w:lang w:eastAsia="zh-CN"/>
        </w:rPr>
        <w:t>联系地址：</w:t>
      </w:r>
      <w:r w:rsidRPr="00B7290E">
        <w:rPr>
          <w:rFonts w:hint="eastAsia"/>
          <w:sz w:val="24"/>
          <w:szCs w:val="24"/>
          <w:lang w:eastAsia="zh-CN"/>
        </w:rPr>
        <w:t>漳州市漳浦县古雷经济开发区腾龙路</w:t>
      </w:r>
      <w:r w:rsidRPr="00B7290E">
        <w:rPr>
          <w:sz w:val="24"/>
          <w:szCs w:val="24"/>
          <w:lang w:eastAsia="zh-CN"/>
        </w:rPr>
        <w:t>84号</w:t>
      </w:r>
    </w:p>
    <w:p w:rsidR="00FA7A20" w:rsidRPr="00AA6427" w:rsidRDefault="00FA7A20" w:rsidP="00FA7A20">
      <w:pPr>
        <w:spacing w:line="324" w:lineRule="auto"/>
        <w:ind w:firstLineChars="200" w:firstLine="480"/>
        <w:rPr>
          <w:rFonts w:cs="Arial"/>
          <w:b/>
          <w:sz w:val="24"/>
          <w:szCs w:val="24"/>
          <w:lang w:eastAsia="zh-CN"/>
        </w:rPr>
      </w:pPr>
      <w:r>
        <w:rPr>
          <w:rFonts w:hint="eastAsia"/>
          <w:sz w:val="24"/>
          <w:szCs w:val="24"/>
          <w:lang w:eastAsia="zh-CN"/>
        </w:rPr>
        <w:t>邮    编：</w:t>
      </w:r>
      <w:r w:rsidRPr="00322549">
        <w:rPr>
          <w:rFonts w:hint="eastAsia"/>
          <w:sz w:val="24"/>
          <w:szCs w:val="24"/>
          <w:lang w:eastAsia="zh-CN"/>
        </w:rPr>
        <w:t>363216</w:t>
      </w:r>
      <w:r w:rsidRPr="00AA6427">
        <w:rPr>
          <w:rFonts w:cs="Arial"/>
          <w:b/>
          <w:sz w:val="24"/>
          <w:szCs w:val="24"/>
          <w:lang w:eastAsia="zh-CN"/>
        </w:rPr>
        <w:t xml:space="preserve"> </w:t>
      </w:r>
    </w:p>
    <w:p w:rsidR="00FA7A20" w:rsidRPr="00457500" w:rsidRDefault="00FA7A20" w:rsidP="00FA7A20">
      <w:pPr>
        <w:pStyle w:val="1"/>
      </w:pPr>
    </w:p>
    <w:p w:rsidR="00FA7A20" w:rsidRPr="00B7290E" w:rsidRDefault="00FA7A20" w:rsidP="00FA7A20">
      <w:pPr>
        <w:spacing w:line="324" w:lineRule="auto"/>
        <w:ind w:firstLineChars="200" w:firstLine="480"/>
        <w:rPr>
          <w:sz w:val="24"/>
          <w:szCs w:val="24"/>
          <w:lang w:eastAsia="zh-CN"/>
        </w:rPr>
      </w:pPr>
    </w:p>
    <w:p w:rsidR="00FA7A20" w:rsidRDefault="00FA7A20" w:rsidP="00FA7A2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FA7A20" w:rsidRDefault="00FA7A20" w:rsidP="00FA7A20">
      <w:pPr>
        <w:spacing w:line="324" w:lineRule="auto"/>
        <w:ind w:firstLineChars="200" w:firstLine="480"/>
        <w:rPr>
          <w:sz w:val="24"/>
          <w:szCs w:val="24"/>
          <w:lang w:eastAsia="zh-CN"/>
        </w:rPr>
      </w:pPr>
      <w:r>
        <w:rPr>
          <w:rFonts w:hint="eastAsia"/>
          <w:sz w:val="24"/>
          <w:szCs w:val="24"/>
          <w:lang w:eastAsia="zh-CN"/>
        </w:rPr>
        <w:t xml:space="preserve">                                                      2020年 04月 </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DD56C2" w:rsidP="000B143B">
      <w:pPr>
        <w:ind w:firstLineChars="150" w:firstLine="402"/>
        <w:rPr>
          <w:b/>
          <w:sz w:val="28"/>
          <w:lang w:eastAsia="zh-CN"/>
        </w:rPr>
      </w:pPr>
      <w:r>
        <w:rPr>
          <w:b/>
          <w:w w:val="95"/>
          <w:sz w:val="28"/>
          <w:lang w:eastAsia="zh-CN"/>
        </w:rPr>
        <w:t>一、比选内容</w:t>
      </w:r>
    </w:p>
    <w:p w:rsidR="00967702" w:rsidRPr="000C1BCC" w:rsidRDefault="00DD56C2" w:rsidP="007E423A">
      <w:pPr>
        <w:pStyle w:val="a3"/>
        <w:spacing w:line="360" w:lineRule="auto"/>
        <w:ind w:left="598"/>
        <w:rPr>
          <w:lang w:eastAsia="zh-CN"/>
        </w:rPr>
      </w:pPr>
      <w:r w:rsidRPr="000C1BCC">
        <w:rPr>
          <w:lang w:eastAsia="zh-CN"/>
        </w:rPr>
        <w:t>(一)</w:t>
      </w:r>
      <w:r w:rsidR="006A28D8" w:rsidRPr="000C1BCC">
        <w:rPr>
          <w:rFonts w:hint="eastAsia"/>
          <w:lang w:eastAsia="zh-CN"/>
        </w:rPr>
        <w:t xml:space="preserve"> </w:t>
      </w:r>
      <w:r w:rsidR="00B25D73" w:rsidRPr="000C1BCC">
        <w:rPr>
          <w:rFonts w:hint="eastAsia"/>
          <w:lang w:eastAsia="zh-CN"/>
        </w:rPr>
        <w:t>服务</w:t>
      </w:r>
      <w:r w:rsidRPr="000C1BCC">
        <w:rPr>
          <w:lang w:eastAsia="zh-CN"/>
        </w:rPr>
        <w:t>名称：</w:t>
      </w:r>
      <w:r w:rsidR="00FA7A20" w:rsidRPr="000C1BCC">
        <w:rPr>
          <w:u w:val="single"/>
          <w:lang w:eastAsia="zh-CN"/>
        </w:rPr>
        <w:t>PTA厂区120个20KG砝码检定服务</w:t>
      </w:r>
      <w:r w:rsidRPr="000C1BCC">
        <w:rPr>
          <w:lang w:eastAsia="zh-CN"/>
        </w:rPr>
        <w:t>。</w:t>
      </w:r>
    </w:p>
    <w:p w:rsidR="00967702" w:rsidRPr="000C1BCC" w:rsidRDefault="00DD56C2" w:rsidP="007E423A">
      <w:pPr>
        <w:pStyle w:val="a3"/>
        <w:spacing w:line="360" w:lineRule="auto"/>
        <w:ind w:left="598"/>
        <w:rPr>
          <w:lang w:eastAsia="zh-CN"/>
        </w:rPr>
      </w:pPr>
      <w:r w:rsidRPr="000C1BCC">
        <w:rPr>
          <w:lang w:eastAsia="zh-CN"/>
        </w:rPr>
        <w:t>(二)</w:t>
      </w:r>
      <w:r w:rsidR="006A28D8" w:rsidRPr="000C1BCC">
        <w:rPr>
          <w:rFonts w:hint="eastAsia"/>
          <w:lang w:eastAsia="zh-CN"/>
        </w:rPr>
        <w:t xml:space="preserve"> </w:t>
      </w:r>
      <w:r w:rsidR="00B25D73" w:rsidRPr="000C1BCC">
        <w:rPr>
          <w:rFonts w:hint="eastAsia"/>
          <w:lang w:eastAsia="zh-CN"/>
        </w:rPr>
        <w:t>服务</w:t>
      </w:r>
      <w:r w:rsidRPr="000C1BCC">
        <w:rPr>
          <w:lang w:eastAsia="zh-CN"/>
        </w:rPr>
        <w:t>地点：</w:t>
      </w:r>
      <w:r w:rsidR="00B25D73" w:rsidRPr="000C1BCC">
        <w:rPr>
          <w:rFonts w:hint="eastAsia"/>
          <w:lang w:eastAsia="zh-CN"/>
        </w:rPr>
        <w:t>福建漳州古雷经济开发区腾龙路8</w:t>
      </w:r>
      <w:r w:rsidR="003B1D05" w:rsidRPr="000C1BCC">
        <w:rPr>
          <w:rFonts w:hint="eastAsia"/>
          <w:lang w:eastAsia="zh-CN"/>
        </w:rPr>
        <w:t>6</w:t>
      </w:r>
      <w:r w:rsidR="00B25D73" w:rsidRPr="000C1BCC">
        <w:rPr>
          <w:rFonts w:hint="eastAsia"/>
          <w:lang w:eastAsia="zh-CN"/>
        </w:rPr>
        <w:t>号</w:t>
      </w:r>
    </w:p>
    <w:p w:rsidR="00967702" w:rsidRPr="000C1BCC" w:rsidRDefault="00DD56C2" w:rsidP="007E423A">
      <w:pPr>
        <w:pStyle w:val="a3"/>
        <w:spacing w:line="360" w:lineRule="auto"/>
        <w:ind w:left="595"/>
        <w:rPr>
          <w:lang w:eastAsia="zh-CN"/>
        </w:rPr>
      </w:pPr>
      <w:r w:rsidRPr="000C1BCC">
        <w:rPr>
          <w:lang w:eastAsia="zh-CN"/>
        </w:rPr>
        <w:t>(三)</w:t>
      </w:r>
      <w:r w:rsidR="006A28D8" w:rsidRPr="000C1BCC">
        <w:rPr>
          <w:rFonts w:hint="eastAsia"/>
          <w:lang w:eastAsia="zh-CN"/>
        </w:rPr>
        <w:t xml:space="preserve"> </w:t>
      </w:r>
      <w:r w:rsidR="00B25D73" w:rsidRPr="000C1BCC">
        <w:rPr>
          <w:rFonts w:hint="eastAsia"/>
          <w:lang w:eastAsia="zh-CN"/>
        </w:rPr>
        <w:t>服务</w:t>
      </w:r>
      <w:r w:rsidRPr="000C1BCC">
        <w:rPr>
          <w:rFonts w:hint="eastAsia"/>
          <w:lang w:eastAsia="zh-CN"/>
        </w:rPr>
        <w:t>方式：</w:t>
      </w:r>
      <w:r w:rsidR="003B1D05" w:rsidRPr="000C1BCC">
        <w:rPr>
          <w:rFonts w:hint="eastAsia"/>
          <w:lang w:eastAsia="zh-CN"/>
        </w:rPr>
        <w:t>现场</w:t>
      </w:r>
      <w:r w:rsidR="00B25D73" w:rsidRPr="000C1BCC">
        <w:rPr>
          <w:rFonts w:hint="eastAsia"/>
          <w:lang w:eastAsia="zh-CN"/>
        </w:rPr>
        <w:t>进行</w:t>
      </w:r>
      <w:r w:rsidR="00B87975" w:rsidRPr="000C1BCC">
        <w:rPr>
          <w:rFonts w:hint="eastAsia"/>
          <w:lang w:eastAsia="zh-CN"/>
        </w:rPr>
        <w:t>检定</w:t>
      </w:r>
      <w:r w:rsidR="00B25D73" w:rsidRPr="000C1BCC">
        <w:rPr>
          <w:rFonts w:hint="eastAsia"/>
          <w:lang w:eastAsia="zh-CN"/>
        </w:rPr>
        <w:t>技术服务</w:t>
      </w:r>
      <w:r w:rsidRPr="000C1BCC">
        <w:rPr>
          <w:rFonts w:hint="eastAsia"/>
          <w:lang w:eastAsia="zh-CN"/>
        </w:rPr>
        <w:t>。</w:t>
      </w:r>
    </w:p>
    <w:p w:rsidR="00967702" w:rsidRPr="000C1BCC" w:rsidRDefault="00DD56C2" w:rsidP="007E423A">
      <w:pPr>
        <w:pStyle w:val="a3"/>
        <w:spacing w:line="360" w:lineRule="auto"/>
        <w:ind w:left="598"/>
        <w:rPr>
          <w:lang w:eastAsia="zh-CN"/>
        </w:rPr>
      </w:pPr>
      <w:r w:rsidRPr="000C1BCC">
        <w:rPr>
          <w:lang w:eastAsia="zh-CN"/>
        </w:rPr>
        <w:t>(</w:t>
      </w:r>
      <w:r w:rsidRPr="000C1BCC">
        <w:rPr>
          <w:rFonts w:hint="eastAsia"/>
          <w:lang w:eastAsia="zh-CN"/>
        </w:rPr>
        <w:t>四</w:t>
      </w:r>
      <w:r w:rsidRPr="000C1BCC">
        <w:rPr>
          <w:lang w:eastAsia="zh-CN"/>
        </w:rPr>
        <w:t>)</w:t>
      </w:r>
      <w:r w:rsidR="006A28D8" w:rsidRPr="000C1BCC">
        <w:rPr>
          <w:rFonts w:hint="eastAsia"/>
          <w:lang w:eastAsia="zh-CN"/>
        </w:rPr>
        <w:t xml:space="preserve"> </w:t>
      </w:r>
      <w:r w:rsidRPr="000C1BCC">
        <w:rPr>
          <w:lang w:eastAsia="zh-CN"/>
        </w:rPr>
        <w:t>比选范围：</w:t>
      </w:r>
    </w:p>
    <w:p w:rsidR="00B25D73" w:rsidRPr="000C1BCC" w:rsidRDefault="00B25D73" w:rsidP="007E423A">
      <w:pPr>
        <w:spacing w:line="360" w:lineRule="auto"/>
        <w:ind w:firstLineChars="400" w:firstLine="960"/>
        <w:rPr>
          <w:sz w:val="24"/>
          <w:szCs w:val="24"/>
          <w:lang w:eastAsia="zh-CN"/>
        </w:rPr>
      </w:pPr>
      <w:r w:rsidRPr="000C1BCC">
        <w:rPr>
          <w:rFonts w:hint="eastAsia"/>
          <w:sz w:val="24"/>
          <w:szCs w:val="24"/>
          <w:lang w:eastAsia="zh-CN"/>
        </w:rPr>
        <w:t>1.服务范围：</w:t>
      </w:r>
      <w:r w:rsidR="00E95E0C" w:rsidRPr="000C1BCC">
        <w:rPr>
          <w:rFonts w:hint="eastAsia"/>
          <w:sz w:val="24"/>
          <w:szCs w:val="24"/>
          <w:u w:val="single"/>
          <w:lang w:eastAsia="zh-CN"/>
        </w:rPr>
        <w:t>福海创石油化工有限公司</w:t>
      </w:r>
      <w:r w:rsidR="00FA7A20" w:rsidRPr="000C1BCC">
        <w:rPr>
          <w:rFonts w:hint="eastAsia"/>
          <w:sz w:val="24"/>
          <w:szCs w:val="24"/>
          <w:u w:val="single"/>
          <w:lang w:eastAsia="zh-CN"/>
        </w:rPr>
        <w:t>PTA</w:t>
      </w:r>
      <w:r w:rsidR="00E95E0C" w:rsidRPr="000C1BCC">
        <w:rPr>
          <w:rFonts w:hint="eastAsia"/>
          <w:sz w:val="24"/>
          <w:szCs w:val="24"/>
          <w:u w:val="single"/>
          <w:lang w:eastAsia="zh-CN"/>
        </w:rPr>
        <w:t>厂区</w:t>
      </w:r>
    </w:p>
    <w:p w:rsidR="00967702" w:rsidRPr="000C1BCC" w:rsidRDefault="00B25D73" w:rsidP="007E423A">
      <w:pPr>
        <w:spacing w:line="360" w:lineRule="auto"/>
        <w:ind w:firstLineChars="400" w:firstLine="960"/>
        <w:rPr>
          <w:sz w:val="24"/>
          <w:szCs w:val="24"/>
          <w:lang w:eastAsia="zh-CN"/>
        </w:rPr>
      </w:pPr>
      <w:r w:rsidRPr="000C1BCC">
        <w:rPr>
          <w:rFonts w:hint="eastAsia"/>
          <w:sz w:val="24"/>
          <w:szCs w:val="24"/>
          <w:lang w:eastAsia="zh-CN"/>
        </w:rPr>
        <w:t>2.工作内容：</w:t>
      </w:r>
      <w:r w:rsidR="00FA7A20" w:rsidRPr="000C1BCC">
        <w:rPr>
          <w:sz w:val="24"/>
          <w:szCs w:val="24"/>
          <w:u w:val="single"/>
          <w:lang w:eastAsia="zh-CN"/>
        </w:rPr>
        <w:t>PTA厂区120个20KG砝码检定服务</w:t>
      </w:r>
      <w:r w:rsidR="00E95E0C" w:rsidRPr="000C1BCC">
        <w:rPr>
          <w:rFonts w:hint="eastAsia"/>
          <w:sz w:val="24"/>
          <w:szCs w:val="24"/>
          <w:u w:val="single"/>
          <w:lang w:eastAsia="zh-CN"/>
        </w:rPr>
        <w:t>。</w:t>
      </w:r>
    </w:p>
    <w:p w:rsidR="00967702" w:rsidRPr="000C1BCC" w:rsidRDefault="00DD56C2" w:rsidP="00F84DC5">
      <w:pPr>
        <w:spacing w:line="360" w:lineRule="auto"/>
        <w:ind w:firstLineChars="250" w:firstLine="600"/>
        <w:rPr>
          <w:sz w:val="24"/>
          <w:szCs w:val="24"/>
          <w:lang w:eastAsia="zh-CN"/>
        </w:rPr>
      </w:pPr>
      <w:r w:rsidRPr="000C1BCC">
        <w:rPr>
          <w:rFonts w:hint="eastAsia"/>
          <w:sz w:val="24"/>
          <w:szCs w:val="24"/>
          <w:lang w:eastAsia="zh-CN"/>
        </w:rPr>
        <w:t>(五)</w:t>
      </w:r>
      <w:r w:rsidR="006A28D8" w:rsidRPr="000C1BCC">
        <w:rPr>
          <w:rFonts w:hint="eastAsia"/>
          <w:sz w:val="24"/>
          <w:szCs w:val="24"/>
          <w:lang w:eastAsia="zh-CN"/>
        </w:rPr>
        <w:t xml:space="preserve"> </w:t>
      </w:r>
      <w:r w:rsidR="00B25D73" w:rsidRPr="000C1BCC">
        <w:rPr>
          <w:rFonts w:hint="eastAsia"/>
          <w:sz w:val="24"/>
          <w:szCs w:val="24"/>
          <w:lang w:eastAsia="zh-CN"/>
        </w:rPr>
        <w:t>服务</w:t>
      </w:r>
      <w:r w:rsidRPr="000C1BCC">
        <w:rPr>
          <w:rFonts w:hint="eastAsia"/>
          <w:sz w:val="24"/>
          <w:szCs w:val="24"/>
          <w:lang w:eastAsia="zh-CN"/>
        </w:rPr>
        <w:t>质量：</w:t>
      </w:r>
      <w:r w:rsidR="00E95E0C" w:rsidRPr="000C1BCC">
        <w:rPr>
          <w:rFonts w:hint="eastAsia"/>
          <w:sz w:val="24"/>
          <w:szCs w:val="24"/>
          <w:lang w:eastAsia="zh-CN"/>
        </w:rPr>
        <w:t>检定合格，出具检定</w:t>
      </w:r>
      <w:r w:rsidR="00A00E25" w:rsidRPr="000C1BCC">
        <w:rPr>
          <w:rFonts w:hint="eastAsia"/>
          <w:sz w:val="24"/>
          <w:szCs w:val="24"/>
          <w:lang w:eastAsia="zh-CN"/>
        </w:rPr>
        <w:t>检测</w:t>
      </w:r>
      <w:r w:rsidR="00E95E0C" w:rsidRPr="000C1BCC">
        <w:rPr>
          <w:rFonts w:hint="eastAsia"/>
          <w:sz w:val="24"/>
          <w:szCs w:val="24"/>
          <w:lang w:eastAsia="zh-CN"/>
        </w:rPr>
        <w:t>报告。</w:t>
      </w:r>
    </w:p>
    <w:p w:rsidR="00FA7A20" w:rsidRPr="000C1BCC" w:rsidRDefault="000C1BCC" w:rsidP="000C1BCC">
      <w:pPr>
        <w:spacing w:line="360" w:lineRule="auto"/>
        <w:ind w:leftChars="202" w:left="444" w:firstLineChars="100" w:firstLine="240"/>
        <w:rPr>
          <w:rStyle w:val="apple-converted-space"/>
          <w:rFonts w:asciiTheme="minorEastAsia" w:eastAsiaTheme="minorEastAsia" w:hAnsiTheme="minorEastAsia" w:hint="eastAsia"/>
          <w:sz w:val="24"/>
          <w:szCs w:val="24"/>
          <w:lang w:eastAsia="zh-CN"/>
        </w:rPr>
      </w:pPr>
      <w:r>
        <w:rPr>
          <w:rFonts w:hint="eastAsia"/>
          <w:sz w:val="24"/>
          <w:szCs w:val="24"/>
          <w:lang w:eastAsia="zh-CN"/>
        </w:rPr>
        <w:t>（</w:t>
      </w:r>
      <w:r w:rsidR="00B25D73" w:rsidRPr="000C1BCC">
        <w:rPr>
          <w:rFonts w:hint="eastAsia"/>
          <w:sz w:val="24"/>
          <w:szCs w:val="24"/>
          <w:lang w:eastAsia="zh-CN"/>
        </w:rPr>
        <w:t>六）服务要求</w:t>
      </w:r>
      <w:r w:rsidR="00DD56C2" w:rsidRPr="000C1BCC">
        <w:rPr>
          <w:sz w:val="24"/>
          <w:szCs w:val="24"/>
          <w:lang w:eastAsia="zh-CN"/>
        </w:rPr>
        <w:t>：</w:t>
      </w:r>
      <w:r w:rsidR="00FA7A20" w:rsidRPr="000C1BCC">
        <w:rPr>
          <w:rFonts w:asciiTheme="minorEastAsia" w:eastAsiaTheme="minorEastAsia" w:hAnsiTheme="minorEastAsia" w:hint="eastAsia"/>
          <w:sz w:val="24"/>
          <w:szCs w:val="24"/>
          <w:lang w:eastAsia="zh-CN"/>
        </w:rPr>
        <w:t>2020年8月20日到期前一周检定完成并出具合格《检定证书》</w:t>
      </w:r>
      <w:r w:rsidR="00FA7A20" w:rsidRPr="000C1BCC">
        <w:rPr>
          <w:rStyle w:val="apple-converted-space"/>
          <w:rFonts w:asciiTheme="minorEastAsia" w:eastAsiaTheme="minorEastAsia" w:hAnsiTheme="minorEastAsia" w:hint="eastAsia"/>
          <w:sz w:val="24"/>
          <w:szCs w:val="24"/>
          <w:lang w:eastAsia="zh-CN"/>
        </w:rPr>
        <w:t>。</w:t>
      </w:r>
    </w:p>
    <w:p w:rsidR="00F84DC5" w:rsidRPr="000C1BCC" w:rsidRDefault="00F84DC5" w:rsidP="00F84DC5">
      <w:pPr>
        <w:pStyle w:val="1"/>
        <w:rPr>
          <w:sz w:val="24"/>
          <w:szCs w:val="24"/>
        </w:rPr>
      </w:pPr>
      <w:r w:rsidRPr="000C1BCC">
        <w:rPr>
          <w:rFonts w:hint="eastAsia"/>
          <w:sz w:val="24"/>
          <w:szCs w:val="24"/>
        </w:rPr>
        <w:t xml:space="preserve">   </w:t>
      </w:r>
      <w:r w:rsidR="000C1BCC">
        <w:rPr>
          <w:rFonts w:hint="eastAsia"/>
          <w:sz w:val="24"/>
          <w:szCs w:val="24"/>
        </w:rPr>
        <w:t xml:space="preserve"> </w:t>
      </w:r>
      <w:r w:rsidR="0020781F">
        <w:rPr>
          <w:rFonts w:hint="eastAsia"/>
          <w:sz w:val="24"/>
          <w:szCs w:val="24"/>
        </w:rPr>
        <w:t xml:space="preserve"> </w:t>
      </w:r>
      <w:r w:rsidRPr="000C1BCC">
        <w:rPr>
          <w:rFonts w:hint="eastAsia"/>
          <w:sz w:val="24"/>
          <w:szCs w:val="24"/>
        </w:rPr>
        <w:t>（七）控制价：</w:t>
      </w:r>
      <w:r w:rsidRPr="000C1BCC">
        <w:rPr>
          <w:rFonts w:hint="eastAsia"/>
          <w:spacing w:val="-10"/>
          <w:sz w:val="24"/>
          <w:szCs w:val="24"/>
        </w:rPr>
        <w:t>本项目最高限价为人民币18000元。参选人在比选文件中填报的投标总价高于最高限价的，视为未实质性响应招标文件要求，其报价将被视为无效报价。</w:t>
      </w:r>
    </w:p>
    <w:p w:rsidR="00967702" w:rsidRPr="000C1BCC" w:rsidRDefault="00DD56C2" w:rsidP="000C1BCC">
      <w:pPr>
        <w:pStyle w:val="a3"/>
        <w:spacing w:line="360" w:lineRule="auto"/>
        <w:ind w:right="222" w:firstLineChars="200" w:firstLine="536"/>
        <w:rPr>
          <w:b/>
          <w:sz w:val="28"/>
          <w:szCs w:val="28"/>
          <w:lang w:eastAsia="zh-CN"/>
        </w:rPr>
      </w:pPr>
      <w:r w:rsidRPr="000C1BCC">
        <w:rPr>
          <w:b/>
          <w:w w:val="95"/>
          <w:sz w:val="28"/>
          <w:szCs w:val="28"/>
          <w:lang w:eastAsia="zh-CN"/>
        </w:rPr>
        <w:t>二、定义和解释</w:t>
      </w:r>
    </w:p>
    <w:p w:rsidR="00967702" w:rsidRDefault="00DD56C2" w:rsidP="007E423A">
      <w:pPr>
        <w:pStyle w:val="a3"/>
        <w:spacing w:line="360" w:lineRule="auto"/>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7E423A">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7E423A">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rsidP="007E423A">
      <w:pPr>
        <w:pStyle w:val="a3"/>
        <w:spacing w:before="27" w:line="360"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rsidP="0095546D">
      <w:pPr>
        <w:pStyle w:val="10"/>
        <w:ind w:left="0" w:firstLineChars="150" w:firstLine="402"/>
        <w:rPr>
          <w:lang w:eastAsia="zh-CN"/>
        </w:rPr>
      </w:pPr>
      <w:r>
        <w:rPr>
          <w:w w:val="95"/>
          <w:lang w:eastAsia="zh-CN"/>
        </w:rPr>
        <w:t>三、比选文件组成</w:t>
      </w:r>
    </w:p>
    <w:p w:rsidR="00967702" w:rsidRDefault="00DD56C2" w:rsidP="0095546D">
      <w:pPr>
        <w:pStyle w:val="a3"/>
        <w:spacing w:line="360" w:lineRule="auto"/>
        <w:ind w:firstLineChars="200" w:firstLine="480"/>
        <w:rPr>
          <w:lang w:eastAsia="zh-CN"/>
        </w:rPr>
      </w:pPr>
      <w:r>
        <w:rPr>
          <w:lang w:eastAsia="zh-CN"/>
        </w:rPr>
        <w:t>1.比选文件包括下列内容：</w:t>
      </w:r>
    </w:p>
    <w:p w:rsidR="00967702" w:rsidRDefault="00DD56C2" w:rsidP="007E423A">
      <w:pPr>
        <w:pStyle w:val="a3"/>
        <w:spacing w:line="360" w:lineRule="auto"/>
        <w:ind w:left="598"/>
        <w:rPr>
          <w:lang w:eastAsia="zh-CN"/>
        </w:rPr>
      </w:pPr>
      <w:r>
        <w:rPr>
          <w:lang w:eastAsia="zh-CN"/>
        </w:rPr>
        <w:t>比选公告、比选须知、项目内容、合同书格式、报价单、承诺函等。</w:t>
      </w:r>
    </w:p>
    <w:p w:rsidR="00967702" w:rsidRDefault="00DD56C2" w:rsidP="007E423A">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7E423A">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0B143B">
      <w:pPr>
        <w:pStyle w:val="10"/>
        <w:spacing w:before="97"/>
        <w:ind w:left="0" w:firstLineChars="150" w:firstLine="402"/>
        <w:rPr>
          <w:lang w:eastAsia="zh-CN"/>
        </w:rPr>
      </w:pPr>
      <w:r>
        <w:rPr>
          <w:w w:val="95"/>
          <w:lang w:eastAsia="zh-CN"/>
        </w:rPr>
        <w:t>四、比选文件的澄清</w:t>
      </w:r>
    </w:p>
    <w:p w:rsidR="00967702" w:rsidRDefault="00DD56C2" w:rsidP="007E423A">
      <w:pPr>
        <w:pStyle w:val="a3"/>
        <w:spacing w:line="360" w:lineRule="auto"/>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0B143B">
      <w:pPr>
        <w:pStyle w:val="10"/>
        <w:ind w:left="0" w:firstLineChars="150" w:firstLine="402"/>
        <w:rPr>
          <w:lang w:eastAsia="zh-CN"/>
        </w:rPr>
      </w:pPr>
      <w:r>
        <w:rPr>
          <w:w w:val="95"/>
          <w:lang w:eastAsia="zh-CN"/>
        </w:rPr>
        <w:t>五、比选文件的修改、补充</w:t>
      </w:r>
    </w:p>
    <w:p w:rsidR="00967702" w:rsidRDefault="00DD56C2" w:rsidP="007E423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7E423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7E423A">
      <w:pPr>
        <w:pStyle w:val="a3"/>
        <w:spacing w:line="360" w:lineRule="auto"/>
        <w:ind w:left="598"/>
        <w:rPr>
          <w:lang w:eastAsia="zh-CN"/>
        </w:rPr>
      </w:pPr>
      <w:r>
        <w:rPr>
          <w:lang w:eastAsia="zh-CN"/>
        </w:rPr>
        <w:t>3.比选文件的修改书将构成比选文件的一部分，对参选人具有约束作用。</w:t>
      </w:r>
    </w:p>
    <w:p w:rsidR="00967702" w:rsidRDefault="00DD56C2" w:rsidP="000B143B">
      <w:pPr>
        <w:pStyle w:val="10"/>
        <w:ind w:left="0" w:firstLineChars="150" w:firstLine="402"/>
        <w:rPr>
          <w:lang w:eastAsia="zh-CN"/>
        </w:rPr>
      </w:pPr>
      <w:r>
        <w:rPr>
          <w:w w:val="95"/>
          <w:lang w:eastAsia="zh-CN"/>
        </w:rPr>
        <w:t>六、参选人资格</w:t>
      </w:r>
    </w:p>
    <w:p w:rsidR="007E423A" w:rsidRPr="00A44E5A" w:rsidRDefault="007E423A" w:rsidP="000B143B">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Pr>
          <w:rFonts w:hint="eastAsia"/>
          <w:sz w:val="24"/>
          <w:szCs w:val="24"/>
          <w:lang w:eastAsia="zh-CN"/>
        </w:rPr>
        <w:t>参选人必须具备独立法人资格</w:t>
      </w:r>
      <w:r w:rsidRPr="00207A6C">
        <w:rPr>
          <w:rFonts w:hint="eastAsia"/>
          <w:sz w:val="24"/>
          <w:szCs w:val="24"/>
          <w:lang w:eastAsia="zh-CN"/>
        </w:rPr>
        <w:t>、具备有效的企业法人营业执照；</w:t>
      </w:r>
    </w:p>
    <w:p w:rsidR="007E423A" w:rsidRPr="00A44E5A" w:rsidRDefault="007E423A" w:rsidP="007E423A">
      <w:pPr>
        <w:snapToGrid w:val="0"/>
        <w:spacing w:line="360" w:lineRule="auto"/>
        <w:ind w:firstLineChars="200" w:firstLine="480"/>
        <w:rPr>
          <w:sz w:val="24"/>
          <w:szCs w:val="24"/>
          <w:lang w:eastAsia="zh-CN"/>
        </w:rPr>
      </w:pPr>
      <w:r w:rsidRPr="00A44E5A">
        <w:rPr>
          <w:rFonts w:hint="eastAsia"/>
          <w:sz w:val="24"/>
          <w:szCs w:val="24"/>
          <w:lang w:eastAsia="zh-CN"/>
        </w:rPr>
        <w:t>2、</w:t>
      </w:r>
      <w:r>
        <w:rPr>
          <w:rFonts w:hint="eastAsia"/>
          <w:sz w:val="24"/>
          <w:szCs w:val="24"/>
          <w:lang w:eastAsia="zh-CN"/>
        </w:rPr>
        <w:t>参选</w:t>
      </w:r>
      <w:r w:rsidRPr="00207A6C">
        <w:rPr>
          <w:rFonts w:hint="eastAsia"/>
          <w:sz w:val="24"/>
          <w:szCs w:val="24"/>
          <w:lang w:eastAsia="zh-CN"/>
        </w:rPr>
        <w:t>人必须获有中国合格评定国家认可委员会实验室认可资质；</w:t>
      </w:r>
    </w:p>
    <w:p w:rsidR="007E423A" w:rsidRPr="00A44E5A" w:rsidRDefault="007E423A" w:rsidP="007E423A">
      <w:pPr>
        <w:snapToGrid w:val="0"/>
        <w:spacing w:line="360" w:lineRule="auto"/>
        <w:ind w:firstLineChars="200" w:firstLine="480"/>
        <w:rPr>
          <w:sz w:val="24"/>
          <w:szCs w:val="24"/>
          <w:lang w:eastAsia="zh-CN"/>
        </w:rPr>
      </w:pPr>
      <w:r>
        <w:rPr>
          <w:rFonts w:hint="eastAsia"/>
          <w:sz w:val="24"/>
          <w:szCs w:val="24"/>
          <w:lang w:eastAsia="zh-CN"/>
        </w:rPr>
        <w:t>3、参选人具有国家（或省级）质量技术监督部门考核颁发的《计量授权证书》或相关资质证书。</w:t>
      </w:r>
    </w:p>
    <w:p w:rsidR="00967702" w:rsidRDefault="00DD56C2" w:rsidP="000B143B">
      <w:pPr>
        <w:pStyle w:val="10"/>
        <w:ind w:left="0" w:firstLineChars="150" w:firstLine="402"/>
        <w:rPr>
          <w:lang w:eastAsia="zh-CN"/>
        </w:rPr>
      </w:pPr>
      <w:r>
        <w:rPr>
          <w:w w:val="95"/>
          <w:lang w:eastAsia="zh-CN"/>
        </w:rPr>
        <w:t>七、参选保证金</w:t>
      </w:r>
    </w:p>
    <w:p w:rsidR="00FA7A20" w:rsidRDefault="00FA7A20" w:rsidP="00FA7A20">
      <w:pPr>
        <w:pStyle w:val="10"/>
        <w:spacing w:before="174"/>
        <w:ind w:left="680"/>
        <w:rPr>
          <w:rFonts w:hint="eastAsia"/>
          <w:lang w:eastAsia="zh-CN"/>
        </w:rPr>
      </w:pPr>
      <w:r>
        <w:rPr>
          <w:rFonts w:hint="eastAsia"/>
          <w:lang w:eastAsia="zh-CN"/>
        </w:rPr>
        <w:t>本项目无参选保证金。</w:t>
      </w:r>
    </w:p>
    <w:p w:rsidR="00967702" w:rsidRDefault="00DD56C2" w:rsidP="0095546D">
      <w:pPr>
        <w:pStyle w:val="10"/>
        <w:ind w:left="0" w:firstLineChars="150" w:firstLine="402"/>
        <w:rPr>
          <w:lang w:eastAsia="zh-CN"/>
        </w:rPr>
      </w:pPr>
      <w:r>
        <w:rPr>
          <w:w w:val="95"/>
          <w:lang w:eastAsia="zh-CN"/>
        </w:rPr>
        <w:t>八、参选文件的递交</w:t>
      </w:r>
    </w:p>
    <w:p w:rsidR="000C1BCC" w:rsidRDefault="000C1BCC" w:rsidP="000C1BCC">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2020年05月07 日下午14 时30 分。</w:t>
      </w:r>
    </w:p>
    <w:p w:rsidR="000C1BCC" w:rsidRDefault="000C1BCC" w:rsidP="000C1BCC">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0C1BCC" w:rsidRDefault="000C1BCC" w:rsidP="000C1BCC">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0C1BCC" w:rsidRDefault="000C1BCC" w:rsidP="000C1BCC">
      <w:pPr>
        <w:pStyle w:val="a3"/>
        <w:spacing w:before="108"/>
        <w:ind w:left="598"/>
        <w:rPr>
          <w:lang w:eastAsia="zh-CN"/>
        </w:rPr>
      </w:pPr>
      <w:r>
        <w:rPr>
          <w:lang w:eastAsia="zh-CN"/>
        </w:rPr>
        <w:t>3.只允许参选人有一个参选方案，否则将被视为无效参选。</w:t>
      </w:r>
    </w:p>
    <w:p w:rsidR="000C1BCC" w:rsidRDefault="000C1BCC" w:rsidP="000C1BCC">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0C1BCC" w:rsidRDefault="000C1BCC" w:rsidP="000C1BCC">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0C1BCC" w:rsidRDefault="000C1BCC" w:rsidP="000C1BCC">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Pr="000C1BCC" w:rsidRDefault="00967702">
      <w:pPr>
        <w:spacing w:line="321" w:lineRule="auto"/>
        <w:jc w:val="both"/>
        <w:rPr>
          <w:lang w:eastAsia="zh-CN"/>
        </w:rPr>
        <w:sectPr w:rsidR="00967702" w:rsidRPr="000C1BCC">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0C1BCC">
      <w:pPr>
        <w:pStyle w:val="a3"/>
        <w:spacing w:before="186" w:line="321" w:lineRule="auto"/>
        <w:ind w:left="118" w:right="92" w:firstLine="480"/>
        <w:rPr>
          <w:lang w:eastAsia="zh-CN"/>
        </w:rPr>
      </w:pPr>
      <w:r>
        <w:rPr>
          <w:lang w:eastAsia="zh-CN"/>
        </w:rPr>
        <w:t>①</w:t>
      </w:r>
      <w:r w:rsidR="00A54719">
        <w:rPr>
          <w:rFonts w:hint="eastAsia"/>
          <w:lang w:eastAsia="zh-CN"/>
        </w:rPr>
        <w:t>.</w:t>
      </w:r>
      <w:r w:rsidR="00DD56C2">
        <w:rPr>
          <w:lang w:eastAsia="zh-CN"/>
        </w:rPr>
        <w:t>参选单位企业概况（企业简介、经营状况、业绩）、营业执照</w:t>
      </w:r>
      <w:r w:rsidR="00A54719">
        <w:rPr>
          <w:rFonts w:hint="eastAsia"/>
          <w:lang w:eastAsia="zh-CN"/>
        </w:rPr>
        <w:t>（复印件）</w:t>
      </w:r>
      <w:r w:rsidR="00DD56C2">
        <w:rPr>
          <w:lang w:eastAsia="zh-CN"/>
        </w:rPr>
        <w:t>、资质证书、组织机构代码证、税务登记证（经年检或年审合格的）</w:t>
      </w:r>
      <w:r w:rsidR="00A54719">
        <w:rPr>
          <w:rFonts w:hint="eastAsia"/>
          <w:lang w:eastAsia="zh-CN"/>
        </w:rPr>
        <w:t>、法人代表身份证（复印件）及服务承诺函</w:t>
      </w:r>
      <w:r w:rsidR="00DD56C2">
        <w:rPr>
          <w:lang w:eastAsia="zh-CN"/>
        </w:rPr>
        <w:t>等。</w:t>
      </w:r>
    </w:p>
    <w:p w:rsidR="000C1BCC" w:rsidRDefault="000C1BCC" w:rsidP="000C1BCC">
      <w:pPr>
        <w:pStyle w:val="a3"/>
        <w:spacing w:before="186" w:line="321" w:lineRule="auto"/>
        <w:ind w:left="118" w:right="92" w:firstLine="480"/>
        <w:rPr>
          <w:lang w:eastAsia="zh-CN"/>
        </w:rPr>
      </w:pPr>
      <w:r>
        <w:rPr>
          <w:spacing w:val="-7"/>
          <w:lang w:eastAsia="zh-CN"/>
        </w:rPr>
        <w:t>②</w:t>
      </w:r>
      <w:r>
        <w:rPr>
          <w:rFonts w:hint="eastAsia"/>
          <w:spacing w:val="-7"/>
          <w:lang w:eastAsia="zh-CN"/>
        </w:rPr>
        <w:t>参选人资格要求中所有的资质材料。</w:t>
      </w:r>
    </w:p>
    <w:p w:rsidR="000C1BCC" w:rsidRDefault="000C1BCC" w:rsidP="000C1BCC">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0C1BCC" w:rsidRDefault="000C1BCC" w:rsidP="000C1BCC">
      <w:pPr>
        <w:pStyle w:val="a3"/>
        <w:spacing w:before="26" w:line="322" w:lineRule="auto"/>
        <w:ind w:left="595"/>
        <w:rPr>
          <w:lang w:eastAsia="zh-CN"/>
        </w:rPr>
      </w:pPr>
      <w:r>
        <w:rPr>
          <w:lang w:eastAsia="zh-CN"/>
        </w:rPr>
        <w:t>④提供参选报价表(详见附件)。</w:t>
      </w:r>
    </w:p>
    <w:p w:rsidR="000C1BCC" w:rsidRDefault="000C1BCC" w:rsidP="000C1BCC">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0C1BCC">
        <w:rPr>
          <w:rFonts w:hint="eastAsia"/>
          <w:lang w:eastAsia="zh-CN"/>
        </w:rPr>
        <w:t>18000</w:t>
      </w:r>
      <w:r>
        <w:rPr>
          <w:rFonts w:hint="eastAsia"/>
          <w:lang w:eastAsia="zh-CN"/>
        </w:rPr>
        <w:t>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sidR="00D56F7E">
        <w:rPr>
          <w:rFonts w:hint="eastAsia"/>
          <w:lang w:eastAsia="zh-CN"/>
        </w:rPr>
        <w:t>公司</w:t>
      </w:r>
      <w:r>
        <w:rPr>
          <w:lang w:eastAsia="zh-CN"/>
        </w:rPr>
        <w:t>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CB4539" w:rsidRDefault="00C74089" w:rsidP="00C74089">
      <w:pPr>
        <w:pStyle w:val="1"/>
        <w:spacing w:line="360" w:lineRule="auto"/>
        <w:ind w:firstLine="437"/>
        <w:rPr>
          <w:b/>
          <w:sz w:val="24"/>
          <w:szCs w:val="24"/>
        </w:rPr>
      </w:pPr>
      <w:r>
        <w:rPr>
          <w:rFonts w:hint="eastAsia"/>
          <w:sz w:val="24"/>
          <w:szCs w:val="24"/>
        </w:rPr>
        <w:t>9.</w:t>
      </w:r>
      <w:r w:rsidR="00D56F7E" w:rsidRPr="00471E39">
        <w:rPr>
          <w:rStyle w:val="aa"/>
          <w:rFonts w:hint="eastAsia"/>
          <w:sz w:val="24"/>
          <w:szCs w:val="24"/>
        </w:rPr>
        <w:t>福建福海创石油化工有限公司的权属子公司</w:t>
      </w:r>
      <w:r w:rsidR="000C1BCC">
        <w:rPr>
          <w:rStyle w:val="aa"/>
          <w:rFonts w:hint="eastAsia"/>
          <w:sz w:val="24"/>
          <w:szCs w:val="24"/>
        </w:rPr>
        <w:t xml:space="preserve"> </w:t>
      </w:r>
      <w:r w:rsidR="00D56F7E">
        <w:rPr>
          <w:rStyle w:val="aa"/>
          <w:rFonts w:hint="eastAsia"/>
          <w:sz w:val="24"/>
          <w:szCs w:val="24"/>
        </w:rPr>
        <w:t>“</w:t>
      </w:r>
      <w:r w:rsidR="00CB4539">
        <w:rPr>
          <w:rStyle w:val="aa"/>
          <w:rFonts w:hint="eastAsia"/>
          <w:sz w:val="24"/>
          <w:szCs w:val="24"/>
        </w:rPr>
        <w:t>翔鹭石化（漳州）有限公司</w:t>
      </w:r>
      <w:r w:rsidR="00D56F7E">
        <w:rPr>
          <w:rStyle w:val="aa"/>
          <w:rFonts w:hint="eastAsia"/>
          <w:sz w:val="24"/>
          <w:szCs w:val="24"/>
        </w:rPr>
        <w:t>”</w:t>
      </w:r>
      <w:r w:rsidR="00D56F7E" w:rsidRPr="00471E39">
        <w:rPr>
          <w:rStyle w:val="aa"/>
          <w:rFonts w:hint="eastAsia"/>
          <w:sz w:val="24"/>
          <w:szCs w:val="24"/>
        </w:rPr>
        <w:t>作为合同执行主体</w:t>
      </w:r>
      <w:r w:rsidR="00CB4539" w:rsidRPr="00CB4539">
        <w:rPr>
          <w:rFonts w:hint="eastAsia"/>
          <w:b/>
          <w:sz w:val="24"/>
          <w:szCs w:val="24"/>
        </w:rPr>
        <w:t>。</w:t>
      </w:r>
    </w:p>
    <w:p w:rsidR="00967702" w:rsidRPr="000C1BCC" w:rsidRDefault="00967702">
      <w:pPr>
        <w:spacing w:line="321" w:lineRule="auto"/>
        <w:jc w:val="both"/>
        <w:rPr>
          <w:lang w:eastAsia="zh-CN"/>
        </w:rPr>
        <w:sectPr w:rsidR="00967702" w:rsidRPr="000C1BCC">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0C1BCC" w:rsidRPr="000C1BCC">
        <w:rPr>
          <w:rFonts w:hint="eastAsia"/>
          <w:spacing w:val="-2"/>
          <w:sz w:val="22"/>
          <w:lang w:eastAsia="zh-CN"/>
        </w:rPr>
        <w:t>砝码委托检定服务合同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A225F8" w:rsidRDefault="00A225F8" w:rsidP="00A225F8">
      <w:pPr>
        <w:spacing w:line="400" w:lineRule="exact"/>
        <w:jc w:val="center"/>
        <w:rPr>
          <w:rFonts w:hint="eastAsia"/>
          <w:b/>
          <w:color w:val="000000"/>
          <w:sz w:val="32"/>
          <w:szCs w:val="32"/>
          <w:lang w:eastAsia="zh-CN"/>
        </w:rPr>
      </w:pPr>
      <w:r>
        <w:rPr>
          <w:rFonts w:hint="eastAsia"/>
          <w:b/>
          <w:color w:val="000000"/>
          <w:sz w:val="32"/>
          <w:szCs w:val="32"/>
          <w:lang w:eastAsia="zh-CN"/>
        </w:rPr>
        <w:t>砝码</w:t>
      </w:r>
      <w:r w:rsidRPr="006572D6">
        <w:rPr>
          <w:rFonts w:hint="eastAsia"/>
          <w:b/>
          <w:color w:val="000000"/>
          <w:sz w:val="32"/>
          <w:szCs w:val="32"/>
          <w:lang w:eastAsia="zh-CN"/>
        </w:rPr>
        <w:t>委托</w:t>
      </w:r>
      <w:r>
        <w:rPr>
          <w:rFonts w:hint="eastAsia"/>
          <w:b/>
          <w:color w:val="000000"/>
          <w:sz w:val="32"/>
          <w:szCs w:val="32"/>
          <w:lang w:eastAsia="zh-CN"/>
        </w:rPr>
        <w:t>检定服务合同</w:t>
      </w:r>
    </w:p>
    <w:p w:rsidR="00A225F8" w:rsidRDefault="00A225F8" w:rsidP="00A225F8">
      <w:pPr>
        <w:spacing w:line="400" w:lineRule="exact"/>
        <w:jc w:val="center"/>
        <w:rPr>
          <w:b/>
          <w:color w:val="000000"/>
          <w:sz w:val="32"/>
          <w:szCs w:val="32"/>
          <w:lang w:eastAsia="zh-CN"/>
        </w:rPr>
      </w:pPr>
    </w:p>
    <w:p w:rsidR="00A225F8" w:rsidRPr="006572D6" w:rsidRDefault="00A225F8" w:rsidP="00A225F8">
      <w:pPr>
        <w:wordWrap w:val="0"/>
        <w:spacing w:line="288" w:lineRule="auto"/>
        <w:contextualSpacing/>
        <w:jc w:val="right"/>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合同</w:t>
      </w:r>
      <w:r w:rsidRPr="006572D6">
        <w:rPr>
          <w:rFonts w:asciiTheme="minorEastAsia" w:eastAsiaTheme="minorEastAsia" w:hAnsiTheme="minorEastAsia" w:cstheme="minorEastAsia" w:hint="eastAsia"/>
          <w:sz w:val="24"/>
          <w:lang w:eastAsia="zh-CN"/>
        </w:rPr>
        <w:t>编号：</w:t>
      </w:r>
      <w:r>
        <w:rPr>
          <w:rFonts w:asciiTheme="minorEastAsia" w:eastAsiaTheme="minorEastAsia" w:hAnsiTheme="minorEastAsia" w:cstheme="minorEastAsia" w:hint="eastAsia"/>
          <w:sz w:val="24"/>
          <w:lang w:eastAsia="zh-CN"/>
        </w:rPr>
        <w:t xml:space="preserve">                         </w:t>
      </w:r>
    </w:p>
    <w:p w:rsidR="00A225F8" w:rsidRPr="00E67A5F" w:rsidRDefault="00A225F8" w:rsidP="00A225F8">
      <w:pPr>
        <w:spacing w:line="400" w:lineRule="exact"/>
        <w:rPr>
          <w:b/>
          <w:color w:val="000000"/>
          <w:sz w:val="32"/>
          <w:szCs w:val="32"/>
          <w:lang w:eastAsia="zh-CN"/>
        </w:rPr>
      </w:pPr>
    </w:p>
    <w:p w:rsidR="00A225F8" w:rsidRDefault="00A225F8" w:rsidP="00A225F8">
      <w:pPr>
        <w:spacing w:line="288" w:lineRule="auto"/>
        <w:contextualSpacing/>
        <w:rPr>
          <w:rFonts w:asciiTheme="minorEastAsia" w:eastAsiaTheme="minorEastAsia" w:hAnsiTheme="minorEastAsia" w:cstheme="minorEastAsia" w:hint="eastAsia"/>
          <w:sz w:val="24"/>
          <w:lang w:eastAsia="zh-CN"/>
        </w:rPr>
      </w:pPr>
    </w:p>
    <w:p w:rsidR="00A225F8" w:rsidRDefault="00A225F8" w:rsidP="00A225F8">
      <w:pPr>
        <w:spacing w:line="288" w:lineRule="auto"/>
        <w:contextualSpacing/>
        <w:rPr>
          <w:rFonts w:asciiTheme="minorEastAsia" w:eastAsiaTheme="minorEastAsia" w:hAnsiTheme="minorEastAsia" w:cstheme="minorEastAsia" w:hint="eastAsia"/>
          <w:sz w:val="24"/>
          <w:lang w:eastAsia="zh-CN"/>
        </w:rPr>
      </w:pPr>
      <w:r w:rsidRPr="006572D6">
        <w:rPr>
          <w:rFonts w:asciiTheme="minorEastAsia" w:eastAsiaTheme="minorEastAsia" w:hAnsiTheme="minorEastAsia" w:cstheme="minorEastAsia" w:hint="eastAsia"/>
          <w:sz w:val="24"/>
          <w:lang w:eastAsia="zh-CN"/>
        </w:rPr>
        <w:t>甲方（发包方）：</w:t>
      </w:r>
      <w:r>
        <w:rPr>
          <w:rFonts w:asciiTheme="minorEastAsia" w:eastAsiaTheme="minorEastAsia" w:hAnsiTheme="minorEastAsia" w:cstheme="minorEastAsia" w:hint="eastAsia"/>
          <w:sz w:val="24"/>
          <w:lang w:eastAsia="zh-CN"/>
        </w:rPr>
        <w:t>翔鹭石化</w:t>
      </w:r>
      <w:r w:rsidRPr="006572D6">
        <w:rPr>
          <w:rFonts w:asciiTheme="minorEastAsia" w:eastAsiaTheme="minorEastAsia" w:hAnsiTheme="minorEastAsia" w:cstheme="minorEastAsia" w:hint="eastAsia"/>
          <w:sz w:val="24"/>
          <w:lang w:eastAsia="zh-CN"/>
        </w:rPr>
        <w:t xml:space="preserve">（漳州）有限公司  </w:t>
      </w:r>
    </w:p>
    <w:p w:rsidR="00A225F8" w:rsidRPr="006572D6" w:rsidRDefault="00A225F8" w:rsidP="00A225F8">
      <w:pPr>
        <w:spacing w:line="288" w:lineRule="auto"/>
        <w:contextualSpacing/>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 xml:space="preserve"> </w:t>
      </w:r>
    </w:p>
    <w:p w:rsidR="00A225F8" w:rsidRDefault="00A225F8" w:rsidP="00A225F8">
      <w:pPr>
        <w:spacing w:line="288" w:lineRule="auto"/>
        <w:contextualSpacing/>
        <w:rPr>
          <w:rFonts w:asciiTheme="minorEastAsia" w:eastAsiaTheme="minorEastAsia" w:hAnsiTheme="minorEastAsia" w:cstheme="minorEastAsia" w:hint="eastAsia"/>
          <w:sz w:val="24"/>
          <w:lang w:eastAsia="zh-CN"/>
        </w:rPr>
      </w:pPr>
      <w:r w:rsidRPr="006572D6">
        <w:rPr>
          <w:rFonts w:asciiTheme="minorEastAsia" w:eastAsiaTheme="minorEastAsia" w:hAnsiTheme="minorEastAsia" w:cstheme="minorEastAsia" w:hint="eastAsia"/>
          <w:sz w:val="24"/>
          <w:lang w:eastAsia="zh-CN"/>
        </w:rPr>
        <w:t>乙方（承包商）：</w:t>
      </w:r>
    </w:p>
    <w:p w:rsidR="00A225F8" w:rsidRPr="008F285C" w:rsidRDefault="00A225F8" w:rsidP="00A225F8">
      <w:pPr>
        <w:spacing w:line="288" w:lineRule="auto"/>
        <w:contextualSpacing/>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 xml:space="preserve">                             </w:t>
      </w:r>
    </w:p>
    <w:p w:rsidR="00057FDA" w:rsidRPr="00057FDA" w:rsidRDefault="00A225F8" w:rsidP="00057FDA">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经甲乙双方商定，就甲方委托乙方提供</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服务相关事宜，达成如下协议：</w:t>
      </w:r>
    </w:p>
    <w:p w:rsidR="00057FDA" w:rsidRPr="00057FDA" w:rsidRDefault="00A225F8" w:rsidP="00057FDA">
      <w:pPr>
        <w:pStyle w:val="a7"/>
        <w:numPr>
          <w:ilvl w:val="0"/>
          <w:numId w:val="16"/>
        </w:numPr>
        <w:spacing w:line="400" w:lineRule="exact"/>
        <w:rPr>
          <w:rFonts w:asciiTheme="minorEastAsia" w:eastAsiaTheme="minorEastAsia" w:hAnsiTheme="minorEastAsia" w:hint="eastAsia"/>
          <w:color w:val="000000"/>
          <w:sz w:val="24"/>
          <w:lang w:eastAsia="zh-CN"/>
        </w:rPr>
      </w:pPr>
      <w:r w:rsidRPr="00057FDA">
        <w:rPr>
          <w:rFonts w:asciiTheme="minorEastAsia" w:eastAsiaTheme="minorEastAsia" w:hAnsiTheme="minorEastAsia" w:hint="eastAsia"/>
          <w:color w:val="000000"/>
          <w:sz w:val="24"/>
          <w:lang w:eastAsia="zh-CN"/>
        </w:rPr>
        <w:t>委托检定项目</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甲方委托乙方对</w:t>
      </w:r>
      <w:r w:rsidRPr="006572D6">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PTA厂区120个20KG砝码</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进行</w:t>
      </w:r>
      <w:r>
        <w:rPr>
          <w:rFonts w:asciiTheme="minorEastAsia" w:eastAsiaTheme="minorEastAsia" w:hAnsiTheme="minorEastAsia" w:hint="eastAsia"/>
          <w:color w:val="000000"/>
          <w:sz w:val="24"/>
          <w:lang w:eastAsia="zh-CN"/>
        </w:rPr>
        <w:t>检测</w:t>
      </w:r>
      <w:r w:rsidRPr="006572D6">
        <w:rPr>
          <w:rFonts w:asciiTheme="minorEastAsia" w:eastAsiaTheme="minorEastAsia" w:hAnsiTheme="minorEastAsia" w:hint="eastAsia"/>
          <w:color w:val="000000"/>
          <w:sz w:val="24"/>
          <w:lang w:eastAsia="zh-CN"/>
        </w:rPr>
        <w:t>.</w:t>
      </w:r>
    </w:p>
    <w:p w:rsidR="00A225F8" w:rsidRPr="006572D6" w:rsidRDefault="00A225F8" w:rsidP="00A225F8">
      <w:pPr>
        <w:spacing w:line="400" w:lineRule="exact"/>
        <w:rPr>
          <w:rFonts w:asciiTheme="minorEastAsia" w:eastAsiaTheme="minorEastAsia" w:hAnsiTheme="minorEastAsia"/>
          <w:color w:val="000000"/>
          <w:sz w:val="24"/>
          <w:u w:val="single"/>
          <w:lang w:eastAsia="zh-CN"/>
        </w:rPr>
      </w:pPr>
      <w:r w:rsidRPr="006572D6">
        <w:rPr>
          <w:rFonts w:asciiTheme="minorEastAsia" w:eastAsiaTheme="minorEastAsia" w:hAnsiTheme="minorEastAsia" w:hint="eastAsia"/>
          <w:color w:val="000000"/>
          <w:sz w:val="24"/>
          <w:lang w:eastAsia="zh-CN"/>
        </w:rPr>
        <w:t>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标准:乙方根据甲方要求按照国家、地方、行业、企业标准对进行检验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，具体使用的</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标准为</w:t>
      </w:r>
      <w:r w:rsidRPr="006572D6">
        <w:rPr>
          <w:rFonts w:asciiTheme="minorEastAsia" w:eastAsiaTheme="minorEastAsia" w:hAnsiTheme="minorEastAsia" w:cstheme="minorEastAsia" w:hint="eastAsia"/>
          <w:color w:val="000000"/>
          <w:sz w:val="24"/>
          <w:u w:val="single"/>
          <w:lang w:eastAsia="zh-CN"/>
        </w:rPr>
        <w:t>中华人民共和国强制检定的工作计量器具检定标准</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三、甲方的权利义务</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1、甲方有权监督乙方的</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工作。</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2、甲方根据乙方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的需要配合乙方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工作，并提供相关资料。</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3、按约定支付</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费用。</w:t>
      </w:r>
    </w:p>
    <w:p w:rsidR="00A225F8" w:rsidRPr="006572D6"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四、乙方的权利义务：</w:t>
      </w:r>
    </w:p>
    <w:p w:rsidR="00A225F8" w:rsidRPr="006572D6" w:rsidRDefault="00A225F8" w:rsidP="00A225F8">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1、乙方根据甲方要求按照约定的</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标准对进行检验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w:t>
      </w:r>
    </w:p>
    <w:p w:rsidR="00A225F8" w:rsidRPr="006572D6" w:rsidRDefault="00A225F8" w:rsidP="00A225F8">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2、按约定完成</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并出具</w:t>
      </w:r>
      <w:r>
        <w:rPr>
          <w:rFonts w:asciiTheme="minorEastAsia" w:eastAsiaTheme="minorEastAsia" w:hAnsiTheme="minorEastAsia" w:hint="eastAsia"/>
          <w:color w:val="000000"/>
          <w:sz w:val="24"/>
          <w:lang w:eastAsia="zh-CN"/>
        </w:rPr>
        <w:t>甲方要求的检定</w:t>
      </w:r>
      <w:r w:rsidRPr="006572D6">
        <w:rPr>
          <w:rFonts w:asciiTheme="minorEastAsia" w:eastAsiaTheme="minorEastAsia" w:hAnsiTheme="minorEastAsia" w:hint="eastAsia"/>
          <w:color w:val="000000"/>
          <w:sz w:val="24"/>
          <w:lang w:eastAsia="zh-CN"/>
        </w:rPr>
        <w:t>报告。</w:t>
      </w:r>
    </w:p>
    <w:p w:rsidR="00A225F8" w:rsidRDefault="00A225F8" w:rsidP="00A225F8">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3、对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过程中知悉的甲方的商业、技术、经营管理等保密信息承担保密责任。</w:t>
      </w:r>
    </w:p>
    <w:p w:rsidR="00A225F8" w:rsidRPr="0006249E" w:rsidRDefault="00A225F8" w:rsidP="00A225F8">
      <w:pPr>
        <w:spacing w:line="400" w:lineRule="exact"/>
        <w:ind w:firstLineChars="150" w:firstLine="360"/>
        <w:rPr>
          <w:rFonts w:asciiTheme="minorEastAsia" w:hAnsiTheme="minorEastAsia" w:cs="新宋体"/>
          <w:sz w:val="24"/>
          <w:lang w:val="zh-CN" w:eastAsia="zh-CN"/>
        </w:rPr>
      </w:pPr>
      <w:r w:rsidRPr="0006249E">
        <w:rPr>
          <w:rFonts w:asciiTheme="minorEastAsia" w:eastAsiaTheme="minorEastAsia" w:hAnsiTheme="minorEastAsia" w:hint="eastAsia"/>
          <w:sz w:val="24"/>
          <w:lang w:eastAsia="zh-CN"/>
        </w:rPr>
        <w:t>4、乙方应具备</w:t>
      </w:r>
      <w:r w:rsidRPr="0006249E">
        <w:rPr>
          <w:rFonts w:asciiTheme="minorEastAsia" w:hAnsiTheme="minorEastAsia" w:cs="新宋体" w:hint="eastAsia"/>
          <w:sz w:val="24"/>
          <w:lang w:val="zh-CN" w:eastAsia="zh-CN"/>
        </w:rPr>
        <w:t>相关类别计量检定资质，并保证在有效期内。检定用的标准计量器具、工具等由乙方自行携带；检定人员及检定器具必须持有相关检定证明或证书，并保证在有效期内。</w:t>
      </w:r>
    </w:p>
    <w:p w:rsidR="00A225F8" w:rsidRDefault="00A225F8" w:rsidP="00A225F8">
      <w:pPr>
        <w:spacing w:line="400" w:lineRule="exact"/>
        <w:rPr>
          <w:rFonts w:asciiTheme="minorEastAsia" w:eastAsiaTheme="minorEastAsia" w:hAnsiTheme="minorEastAsia"/>
          <w:sz w:val="24"/>
        </w:rPr>
      </w:pPr>
      <w:r w:rsidRPr="0006249E">
        <w:rPr>
          <w:rFonts w:asciiTheme="minorEastAsia" w:eastAsiaTheme="minorEastAsia" w:hAnsiTheme="minorEastAsia" w:hint="eastAsia"/>
          <w:sz w:val="24"/>
        </w:rPr>
        <w:t>五、收费标准</w:t>
      </w:r>
    </w:p>
    <w:tbl>
      <w:tblPr>
        <w:tblW w:w="9193" w:type="dxa"/>
        <w:tblInd w:w="93" w:type="dxa"/>
        <w:tblLook w:val="04A0"/>
      </w:tblPr>
      <w:tblGrid>
        <w:gridCol w:w="804"/>
        <w:gridCol w:w="1770"/>
        <w:gridCol w:w="1269"/>
        <w:gridCol w:w="1559"/>
        <w:gridCol w:w="992"/>
        <w:gridCol w:w="1276"/>
        <w:gridCol w:w="1523"/>
      </w:tblGrid>
      <w:tr w:rsidR="00A225F8" w:rsidRPr="000010FC" w:rsidTr="00F01E1C">
        <w:trPr>
          <w:trHeight w:val="567"/>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sidRPr="000010FC">
              <w:rPr>
                <w:rFonts w:hint="eastAsia"/>
                <w:color w:val="000000"/>
                <w:sz w:val="24"/>
              </w:rPr>
              <w:t>序号</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sidRPr="000010FC">
              <w:rPr>
                <w:rFonts w:hint="eastAsia"/>
                <w:color w:val="000000"/>
                <w:sz w:val="24"/>
              </w:rPr>
              <w:t>项目名称</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sidRPr="000010FC">
              <w:rPr>
                <w:rFonts w:hint="eastAsia"/>
                <w:color w:val="000000"/>
                <w:sz w:val="24"/>
              </w:rPr>
              <w:t>规格</w:t>
            </w:r>
          </w:p>
        </w:tc>
        <w:tc>
          <w:tcPr>
            <w:tcW w:w="1559" w:type="dxa"/>
            <w:tcBorders>
              <w:top w:val="single" w:sz="4" w:space="0" w:color="auto"/>
              <w:left w:val="nil"/>
              <w:bottom w:val="single" w:sz="4" w:space="0" w:color="auto"/>
              <w:right w:val="single" w:sz="4" w:space="0" w:color="auto"/>
            </w:tcBorders>
            <w:shd w:val="clear" w:color="auto" w:fill="auto"/>
            <w:vAlign w:val="center"/>
          </w:tcPr>
          <w:p w:rsidR="00A225F8" w:rsidRDefault="00A225F8" w:rsidP="00F01E1C">
            <w:pPr>
              <w:jc w:val="center"/>
              <w:rPr>
                <w:b/>
                <w:bCs/>
                <w:color w:val="000000"/>
              </w:rPr>
            </w:pPr>
            <w:r>
              <w:rPr>
                <w:rFonts w:hint="eastAsia"/>
                <w:b/>
                <w:bCs/>
                <w:color w:val="000000"/>
              </w:rPr>
              <w:t>用途</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sidRPr="000010FC">
              <w:rPr>
                <w:rFonts w:hint="eastAsia"/>
                <w:color w:val="000000"/>
                <w:sz w:val="24"/>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sidRPr="000010FC">
              <w:rPr>
                <w:rFonts w:hint="eastAsia"/>
                <w:color w:val="000000"/>
                <w:sz w:val="24"/>
              </w:rPr>
              <w:t>单价</w:t>
            </w:r>
            <w:r>
              <w:rPr>
                <w:rFonts w:hint="eastAsia"/>
                <w:color w:val="000000"/>
                <w:sz w:val="24"/>
              </w:rPr>
              <w:t>（元）</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Pr>
                <w:rFonts w:hint="eastAsia"/>
                <w:color w:val="000000"/>
                <w:sz w:val="24"/>
              </w:rPr>
              <w:t>含税</w:t>
            </w:r>
            <w:r w:rsidRPr="000010FC">
              <w:rPr>
                <w:rFonts w:hint="eastAsia"/>
                <w:color w:val="000000"/>
                <w:sz w:val="24"/>
              </w:rPr>
              <w:t>总价</w:t>
            </w:r>
            <w:r>
              <w:rPr>
                <w:rFonts w:hint="eastAsia"/>
                <w:color w:val="000000"/>
                <w:sz w:val="24"/>
              </w:rPr>
              <w:t>（元）</w:t>
            </w:r>
          </w:p>
        </w:tc>
      </w:tr>
      <w:tr w:rsidR="00A225F8" w:rsidTr="00F01E1C">
        <w:trPr>
          <w:trHeight w:val="56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A225F8" w:rsidRDefault="00A225F8" w:rsidP="00F01E1C">
            <w:pPr>
              <w:jc w:val="center"/>
              <w:rPr>
                <w:color w:val="000000"/>
              </w:rPr>
            </w:pPr>
            <w:r>
              <w:rPr>
                <w:rFonts w:hint="eastAsia"/>
                <w:color w:val="000000"/>
              </w:rPr>
              <w:t>1</w:t>
            </w:r>
          </w:p>
        </w:tc>
        <w:tc>
          <w:tcPr>
            <w:tcW w:w="1770"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jc w:val="center"/>
              <w:rPr>
                <w:color w:val="000000"/>
              </w:rPr>
            </w:pPr>
            <w:r>
              <w:rPr>
                <w:rFonts w:hint="eastAsia"/>
                <w:color w:val="000000"/>
              </w:rPr>
              <w:t>砝码检定</w:t>
            </w:r>
          </w:p>
        </w:tc>
        <w:tc>
          <w:tcPr>
            <w:tcW w:w="1269"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rPr>
                <w:color w:val="000000"/>
              </w:rPr>
            </w:pPr>
            <w:r>
              <w:rPr>
                <w:rFonts w:hint="eastAsia"/>
                <w:color w:val="000000"/>
              </w:rPr>
              <w:t>20KG</w:t>
            </w:r>
          </w:p>
        </w:tc>
        <w:tc>
          <w:tcPr>
            <w:tcW w:w="1559" w:type="dxa"/>
            <w:tcBorders>
              <w:top w:val="nil"/>
              <w:left w:val="nil"/>
              <w:bottom w:val="single" w:sz="4" w:space="0" w:color="auto"/>
              <w:right w:val="single" w:sz="4" w:space="0" w:color="auto"/>
            </w:tcBorders>
            <w:shd w:val="clear" w:color="auto" w:fill="auto"/>
            <w:vAlign w:val="center"/>
          </w:tcPr>
          <w:p w:rsidR="00A225F8" w:rsidRDefault="00A225F8" w:rsidP="00F01E1C">
            <w:pPr>
              <w:jc w:val="center"/>
              <w:rPr>
                <w:color w:val="000000"/>
              </w:rPr>
            </w:pPr>
            <w:r>
              <w:rPr>
                <w:rFonts w:hint="eastAsia"/>
                <w:color w:val="000000"/>
              </w:rPr>
              <w:t>贸易计量</w:t>
            </w:r>
          </w:p>
        </w:tc>
        <w:tc>
          <w:tcPr>
            <w:tcW w:w="992"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jc w:val="center"/>
              <w:rPr>
                <w:color w:val="000000"/>
              </w:rPr>
            </w:pPr>
            <w:r>
              <w:rPr>
                <w:rFonts w:hint="eastAsia"/>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jc w:val="center"/>
              <w:rPr>
                <w:color w:val="000000"/>
                <w:sz w:val="18"/>
                <w:szCs w:val="18"/>
              </w:rPr>
            </w:pPr>
          </w:p>
        </w:tc>
        <w:tc>
          <w:tcPr>
            <w:tcW w:w="1523"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jc w:val="center"/>
              <w:rPr>
                <w:color w:val="000000"/>
                <w:sz w:val="18"/>
                <w:szCs w:val="18"/>
              </w:rPr>
            </w:pPr>
          </w:p>
        </w:tc>
      </w:tr>
      <w:tr w:rsidR="00A225F8" w:rsidRPr="000010FC" w:rsidTr="00F01E1C">
        <w:trPr>
          <w:trHeight w:val="56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p>
        </w:tc>
        <w:tc>
          <w:tcPr>
            <w:tcW w:w="1770" w:type="dxa"/>
            <w:tcBorders>
              <w:top w:val="nil"/>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p>
        </w:tc>
        <w:tc>
          <w:tcPr>
            <w:tcW w:w="1269" w:type="dxa"/>
            <w:tcBorders>
              <w:top w:val="nil"/>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Pr>
                <w:rFonts w:hint="eastAsia"/>
                <w:color w:val="000000"/>
                <w:sz w:val="24"/>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r>
              <w:rPr>
                <w:rFonts w:hint="eastAsia"/>
                <w:color w:val="000000"/>
                <w:sz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A225F8" w:rsidRDefault="00A225F8" w:rsidP="00F01E1C">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center"/>
            <w:hideMark/>
          </w:tcPr>
          <w:p w:rsidR="00A225F8" w:rsidRPr="000010FC" w:rsidRDefault="00A225F8" w:rsidP="00F01E1C">
            <w:pPr>
              <w:jc w:val="center"/>
              <w:rPr>
                <w:color w:val="000000"/>
                <w:sz w:val="24"/>
              </w:rPr>
            </w:pPr>
          </w:p>
        </w:tc>
      </w:tr>
    </w:tbl>
    <w:p w:rsidR="00A225F8" w:rsidRPr="0006249E" w:rsidRDefault="00A225F8" w:rsidP="00A225F8">
      <w:pPr>
        <w:spacing w:line="400" w:lineRule="exact"/>
        <w:rPr>
          <w:rFonts w:asciiTheme="minorEastAsia" w:eastAsiaTheme="minorEastAsia" w:hAnsiTheme="minorEastAsia"/>
          <w:sz w:val="24"/>
          <w:lang w:eastAsia="zh-CN"/>
        </w:rPr>
      </w:pPr>
      <w:r w:rsidRPr="0006249E">
        <w:rPr>
          <w:rFonts w:asciiTheme="minorEastAsia" w:eastAsiaTheme="minorEastAsia" w:hAnsiTheme="minorEastAsia" w:hint="eastAsia"/>
          <w:sz w:val="24"/>
          <w:lang w:eastAsia="zh-CN"/>
        </w:rPr>
        <w:t xml:space="preserve">　　本次检定费为</w:t>
      </w:r>
      <w:r w:rsidRPr="0006249E">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06249E">
        <w:rPr>
          <w:rFonts w:asciiTheme="minorEastAsia" w:eastAsiaTheme="minorEastAsia" w:hAnsiTheme="minorEastAsia"/>
          <w:sz w:val="24"/>
          <w:u w:val="single"/>
          <w:lang w:eastAsia="zh-CN"/>
        </w:rPr>
        <w:t xml:space="preserve">  </w:t>
      </w:r>
      <w:r w:rsidRPr="0006249E">
        <w:rPr>
          <w:rFonts w:asciiTheme="minorEastAsia" w:eastAsiaTheme="minorEastAsia" w:hAnsiTheme="minorEastAsia" w:hint="eastAsia"/>
          <w:sz w:val="24"/>
          <w:lang w:eastAsia="zh-CN"/>
        </w:rPr>
        <w:t>元，包括了完成本合同项下检定所需一切费用，乙方不得以任何理由要求追加。</w:t>
      </w:r>
    </w:p>
    <w:p w:rsidR="00A225F8" w:rsidRPr="0006249E" w:rsidRDefault="00A225F8" w:rsidP="00A225F8">
      <w:pPr>
        <w:spacing w:line="440" w:lineRule="exact"/>
        <w:ind w:right="-225"/>
        <w:rPr>
          <w:rFonts w:asciiTheme="minorEastAsia" w:eastAsiaTheme="minorEastAsia" w:hAnsiTheme="minorEastAsia"/>
          <w:sz w:val="24"/>
          <w:lang w:eastAsia="zh-CN"/>
        </w:rPr>
      </w:pPr>
      <w:r w:rsidRPr="0006249E">
        <w:rPr>
          <w:rFonts w:asciiTheme="minorEastAsia" w:eastAsiaTheme="minorEastAsia" w:hAnsiTheme="minorEastAsia" w:hint="eastAsia"/>
          <w:sz w:val="24"/>
          <w:lang w:eastAsia="zh-CN"/>
        </w:rPr>
        <w:t>六、协议期限：</w:t>
      </w:r>
      <w:r w:rsidRPr="00CF7699">
        <w:rPr>
          <w:rFonts w:hint="eastAsia"/>
          <w:sz w:val="24"/>
          <w:lang w:eastAsia="zh-CN"/>
        </w:rPr>
        <w:t>合同生效后，</w:t>
      </w:r>
      <w:r w:rsidRPr="00CF7699">
        <w:rPr>
          <w:rFonts w:hint="eastAsia"/>
          <w:sz w:val="24"/>
          <w:u w:val="single"/>
          <w:lang w:eastAsia="zh-CN"/>
        </w:rPr>
        <w:t>根据双方协商，约定日期</w:t>
      </w:r>
      <w:r w:rsidRPr="00CF7699">
        <w:rPr>
          <w:rFonts w:hint="eastAsia"/>
          <w:sz w:val="24"/>
          <w:lang w:eastAsia="zh-CN"/>
        </w:rPr>
        <w:t>安排</w:t>
      </w:r>
      <w:r>
        <w:rPr>
          <w:rFonts w:hint="eastAsia"/>
          <w:sz w:val="24"/>
          <w:lang w:eastAsia="zh-CN"/>
        </w:rPr>
        <w:t>现场</w:t>
      </w:r>
      <w:r w:rsidRPr="00CF7699">
        <w:rPr>
          <w:rFonts w:hint="eastAsia"/>
          <w:sz w:val="24"/>
          <w:lang w:eastAsia="zh-CN"/>
        </w:rPr>
        <w:t>检定</w:t>
      </w:r>
      <w:r>
        <w:rPr>
          <w:rFonts w:hint="eastAsia"/>
          <w:sz w:val="24"/>
          <w:lang w:eastAsia="zh-CN"/>
        </w:rPr>
        <w:t>检测</w:t>
      </w:r>
      <w:r w:rsidRPr="00CF7699">
        <w:rPr>
          <w:rFonts w:hint="eastAsia"/>
          <w:sz w:val="24"/>
          <w:lang w:eastAsia="zh-CN"/>
        </w:rPr>
        <w:t>，</w:t>
      </w:r>
      <w:r w:rsidRPr="001F24FF">
        <w:rPr>
          <w:rFonts w:asciiTheme="minorEastAsia" w:eastAsiaTheme="minorEastAsia" w:hAnsiTheme="minorEastAsia" w:hint="eastAsia"/>
          <w:sz w:val="24"/>
          <w:lang w:eastAsia="zh-CN"/>
        </w:rPr>
        <w:t xml:space="preserve"> 2020年</w:t>
      </w:r>
      <w:r w:rsidRPr="001F24FF">
        <w:rPr>
          <w:rFonts w:asciiTheme="minorEastAsia" w:eastAsiaTheme="minorEastAsia" w:hAnsiTheme="minorEastAsia" w:hint="eastAsia"/>
          <w:sz w:val="24"/>
          <w:lang w:eastAsia="zh-CN"/>
        </w:rPr>
        <w:lastRenderedPageBreak/>
        <w:t>8月20日到期前一周检定完成并出具合格《检定证书》</w:t>
      </w:r>
      <w:r>
        <w:rPr>
          <w:rStyle w:val="apple-converted-space"/>
          <w:rFonts w:asciiTheme="minorEastAsia" w:eastAsiaTheme="minorEastAsia" w:hAnsiTheme="minorEastAsia" w:hint="eastAsia"/>
          <w:sz w:val="24"/>
          <w:lang w:eastAsia="zh-CN"/>
        </w:rPr>
        <w:t>。</w:t>
      </w:r>
      <w:r w:rsidRPr="0006249E">
        <w:rPr>
          <w:rFonts w:asciiTheme="minorEastAsia" w:eastAsiaTheme="minorEastAsia" w:hAnsiTheme="minorEastAsia" w:hint="eastAsia"/>
          <w:sz w:val="24"/>
          <w:lang w:eastAsia="zh-CN"/>
        </w:rPr>
        <w:br/>
        <w:t>七、收费方式：</w:t>
      </w:r>
    </w:p>
    <w:p w:rsidR="00A225F8" w:rsidRPr="0006249E" w:rsidRDefault="00A225F8" w:rsidP="00A225F8">
      <w:pPr>
        <w:spacing w:line="440" w:lineRule="exact"/>
        <w:ind w:right="-225" w:firstLine="440"/>
        <w:rPr>
          <w:rFonts w:asciiTheme="minorEastAsia" w:eastAsiaTheme="minorEastAsia" w:hAnsiTheme="minorEastAsia" w:cstheme="minorEastAsia"/>
          <w:spacing w:val="-10"/>
          <w:sz w:val="24"/>
          <w:lang w:eastAsia="zh-CN"/>
        </w:rPr>
      </w:pPr>
      <w:r w:rsidRPr="0006249E">
        <w:rPr>
          <w:rFonts w:asciiTheme="minorEastAsia" w:eastAsiaTheme="minorEastAsia" w:hAnsiTheme="minorEastAsia" w:hint="eastAsia"/>
          <w:sz w:val="24"/>
          <w:lang w:eastAsia="zh-CN"/>
        </w:rPr>
        <w:t>1、</w:t>
      </w:r>
      <w:r w:rsidRPr="0006249E">
        <w:rPr>
          <w:rFonts w:asciiTheme="minorEastAsia" w:eastAsiaTheme="minorEastAsia" w:hAnsiTheme="minorEastAsia" w:cstheme="minorEastAsia" w:hint="eastAsia"/>
          <w:spacing w:val="-10"/>
          <w:sz w:val="24"/>
          <w:lang w:eastAsia="zh-CN"/>
        </w:rPr>
        <w:t>检定完毕提供检</w:t>
      </w:r>
      <w:r>
        <w:rPr>
          <w:rFonts w:asciiTheme="minorEastAsia" w:eastAsiaTheme="minorEastAsia" w:hAnsiTheme="minorEastAsia" w:cstheme="minorEastAsia" w:hint="eastAsia"/>
          <w:spacing w:val="-10"/>
          <w:sz w:val="24"/>
          <w:lang w:eastAsia="zh-CN"/>
        </w:rPr>
        <w:t>测</w:t>
      </w:r>
      <w:r w:rsidRPr="0006249E">
        <w:rPr>
          <w:rFonts w:asciiTheme="minorEastAsia" w:eastAsiaTheme="minorEastAsia" w:hAnsiTheme="minorEastAsia" w:cstheme="minorEastAsia" w:hint="eastAsia"/>
          <w:spacing w:val="-10"/>
          <w:sz w:val="24"/>
          <w:lang w:eastAsia="zh-CN"/>
        </w:rPr>
        <w:t>证书扫描件或检定证书电子档，经甲方组织确认后，收到乙方提供</w:t>
      </w:r>
      <w:r>
        <w:rPr>
          <w:rFonts w:asciiTheme="minorEastAsia" w:eastAsiaTheme="minorEastAsia" w:hAnsiTheme="minorEastAsia" w:cstheme="minorEastAsia" w:hint="eastAsia"/>
          <w:spacing w:val="-10"/>
          <w:sz w:val="24"/>
          <w:lang w:eastAsia="zh-CN"/>
        </w:rPr>
        <w:t xml:space="preserve"> </w:t>
      </w:r>
      <w:r>
        <w:rPr>
          <w:rFonts w:asciiTheme="minorEastAsia" w:eastAsiaTheme="minorEastAsia" w:hAnsiTheme="minorEastAsia" w:cstheme="minorEastAsia" w:hint="eastAsia"/>
          <w:spacing w:val="-10"/>
          <w:sz w:val="24"/>
          <w:u w:val="single"/>
          <w:lang w:eastAsia="zh-CN"/>
        </w:rPr>
        <w:t xml:space="preserve">   </w:t>
      </w:r>
      <w:r w:rsidRPr="0006249E">
        <w:rPr>
          <w:rFonts w:asciiTheme="minorEastAsia" w:eastAsiaTheme="minorEastAsia" w:hAnsiTheme="minorEastAsia" w:cstheme="minorEastAsia" w:hint="eastAsia"/>
          <w:spacing w:val="-10"/>
          <w:sz w:val="24"/>
          <w:lang w:eastAsia="zh-CN"/>
        </w:rPr>
        <w:t>%的增值税专用发票30个工作日内付款。</w:t>
      </w:r>
    </w:p>
    <w:p w:rsidR="00A225F8" w:rsidRDefault="00A225F8" w:rsidP="00A225F8">
      <w:pPr>
        <w:spacing w:line="400" w:lineRule="exact"/>
        <w:ind w:firstLineChars="150" w:firstLine="345"/>
        <w:rPr>
          <w:rFonts w:asciiTheme="minorEastAsia" w:eastAsiaTheme="minorEastAsia" w:hAnsiTheme="minorEastAsia" w:cstheme="minorEastAsia" w:hint="eastAsia"/>
          <w:color w:val="000000"/>
          <w:sz w:val="24"/>
          <w:lang w:eastAsia="zh-CN"/>
        </w:rPr>
      </w:pPr>
      <w:r w:rsidRPr="006572D6">
        <w:rPr>
          <w:rFonts w:asciiTheme="minorEastAsia" w:eastAsiaTheme="minorEastAsia" w:hAnsiTheme="minorEastAsia" w:cstheme="minorEastAsia" w:hint="eastAsia"/>
          <w:spacing w:val="-10"/>
          <w:sz w:val="24"/>
          <w:lang w:eastAsia="zh-CN"/>
        </w:rPr>
        <w:t>2、乙方收到款项后10天内提供</w:t>
      </w:r>
      <w:r w:rsidRPr="006572D6">
        <w:rPr>
          <w:rFonts w:asciiTheme="minorEastAsia" w:eastAsiaTheme="minorEastAsia" w:hAnsiTheme="minorEastAsia" w:cstheme="minorEastAsia" w:hint="eastAsia"/>
          <w:color w:val="000000"/>
          <w:sz w:val="24"/>
          <w:lang w:eastAsia="zh-CN"/>
        </w:rPr>
        <w:t>出具符合《中华人民共和国强制检定的工作计量器具检定管理办法》的相应检</w:t>
      </w:r>
      <w:r>
        <w:rPr>
          <w:rFonts w:asciiTheme="minorEastAsia" w:eastAsiaTheme="minorEastAsia" w:hAnsiTheme="minorEastAsia" w:cstheme="minorEastAsia" w:hint="eastAsia"/>
          <w:color w:val="000000"/>
          <w:sz w:val="24"/>
          <w:lang w:eastAsia="zh-CN"/>
        </w:rPr>
        <w:t>测</w:t>
      </w:r>
      <w:r w:rsidRPr="006572D6">
        <w:rPr>
          <w:rFonts w:asciiTheme="minorEastAsia" w:eastAsiaTheme="minorEastAsia" w:hAnsiTheme="minorEastAsia" w:cstheme="minorEastAsia" w:hint="eastAsia"/>
          <w:color w:val="000000"/>
          <w:sz w:val="24"/>
          <w:lang w:eastAsia="zh-CN"/>
        </w:rPr>
        <w:t>报告。</w:t>
      </w:r>
    </w:p>
    <w:p w:rsidR="00A225F8" w:rsidRPr="006572D6" w:rsidRDefault="00A225F8" w:rsidP="00A225F8">
      <w:pPr>
        <w:spacing w:line="400" w:lineRule="exact"/>
        <w:ind w:firstLineChars="200" w:firstLine="480"/>
        <w:rPr>
          <w:rStyle w:val="apple-converted-space"/>
          <w:rFonts w:asciiTheme="minorEastAsia" w:eastAsiaTheme="minorEastAsia" w:hAnsiTheme="minorEastAsia"/>
          <w:color w:val="000000"/>
          <w:sz w:val="24"/>
          <w:lang w:eastAsia="zh-CN"/>
        </w:rPr>
      </w:pPr>
      <w:r w:rsidRPr="00881D91">
        <w:rPr>
          <w:rFonts w:hint="eastAsia"/>
          <w:sz w:val="24"/>
          <w:lang w:eastAsia="zh-CN"/>
        </w:rPr>
        <w:t>乙方指定收款账户如下：</w:t>
      </w:r>
    </w:p>
    <w:p w:rsidR="00A225F8" w:rsidRPr="006572D6" w:rsidRDefault="00A225F8" w:rsidP="00A225F8">
      <w:pPr>
        <w:pStyle w:val="a4"/>
        <w:spacing w:line="400" w:lineRule="exact"/>
        <w:ind w:firstLineChars="200" w:firstLine="480"/>
        <w:rPr>
          <w:rFonts w:asciiTheme="minorEastAsia" w:eastAsiaTheme="minorEastAsia" w:hAnsiTheme="minorEastAsia"/>
          <w:sz w:val="24"/>
          <w:szCs w:val="24"/>
          <w:lang w:eastAsia="zh-CN"/>
        </w:rPr>
      </w:pPr>
      <w:r w:rsidRPr="006572D6">
        <w:rPr>
          <w:rFonts w:asciiTheme="minorEastAsia" w:eastAsiaTheme="minorEastAsia" w:hAnsiTheme="minorEastAsia" w:hint="eastAsia"/>
          <w:sz w:val="24"/>
          <w:szCs w:val="24"/>
          <w:lang w:eastAsia="zh-CN"/>
        </w:rPr>
        <w:t>乙方开户银行：</w:t>
      </w:r>
      <w:r>
        <w:rPr>
          <w:rFonts w:asciiTheme="minorEastAsia" w:eastAsiaTheme="minorEastAsia" w:hAnsiTheme="minorEastAsia" w:cstheme="minorEastAsia" w:hint="eastAsia"/>
          <w:sz w:val="24"/>
          <w:szCs w:val="24"/>
          <w:u w:val="single"/>
          <w:lang w:eastAsia="zh-CN"/>
        </w:rPr>
        <w:t xml:space="preserve">             </w:t>
      </w:r>
      <w:r w:rsidRPr="006572D6">
        <w:rPr>
          <w:rFonts w:asciiTheme="minorEastAsia" w:eastAsiaTheme="minorEastAsia" w:hAnsiTheme="minorEastAsia"/>
          <w:color w:val="000000"/>
          <w:sz w:val="24"/>
          <w:szCs w:val="24"/>
          <w:u w:val="single"/>
          <w:lang w:eastAsia="zh-CN"/>
        </w:rPr>
        <w:t xml:space="preserve">    </w:t>
      </w:r>
    </w:p>
    <w:p w:rsidR="00A225F8" w:rsidRPr="006572D6" w:rsidRDefault="00A225F8" w:rsidP="00A225F8">
      <w:pPr>
        <w:pStyle w:val="a4"/>
        <w:spacing w:line="400" w:lineRule="exact"/>
        <w:ind w:firstLineChars="200" w:firstLine="480"/>
        <w:rPr>
          <w:rFonts w:asciiTheme="minorEastAsia" w:eastAsiaTheme="minorEastAsia" w:hAnsiTheme="minorEastAsia"/>
          <w:sz w:val="24"/>
          <w:szCs w:val="24"/>
          <w:lang w:eastAsia="zh-CN"/>
        </w:rPr>
      </w:pPr>
      <w:r w:rsidRPr="006572D6">
        <w:rPr>
          <w:rFonts w:asciiTheme="minorEastAsia" w:eastAsiaTheme="minorEastAsia" w:hAnsiTheme="minorEastAsia" w:hint="eastAsia"/>
          <w:sz w:val="24"/>
          <w:szCs w:val="24"/>
          <w:lang w:eastAsia="zh-CN"/>
        </w:rPr>
        <w:t>公司名称：</w:t>
      </w:r>
      <w:r>
        <w:rPr>
          <w:rFonts w:asciiTheme="minorEastAsia" w:eastAsiaTheme="minorEastAsia" w:hAnsiTheme="minorEastAsia" w:cstheme="minorEastAsia" w:hint="eastAsia"/>
          <w:sz w:val="24"/>
          <w:szCs w:val="24"/>
          <w:u w:val="single"/>
          <w:lang w:eastAsia="zh-CN"/>
        </w:rPr>
        <w:t xml:space="preserve">                  </w:t>
      </w:r>
      <w:r w:rsidRPr="006572D6">
        <w:rPr>
          <w:rFonts w:asciiTheme="minorEastAsia" w:eastAsiaTheme="minorEastAsia" w:hAnsiTheme="minorEastAsia" w:cstheme="minorEastAsia" w:hint="eastAsia"/>
          <w:sz w:val="24"/>
          <w:szCs w:val="24"/>
          <w:u w:val="single"/>
          <w:lang w:eastAsia="zh-CN"/>
        </w:rPr>
        <w:t xml:space="preserve"> </w:t>
      </w:r>
      <w:r w:rsidRPr="006572D6">
        <w:rPr>
          <w:rFonts w:asciiTheme="minorEastAsia" w:eastAsiaTheme="minorEastAsia" w:hAnsiTheme="minorEastAsia"/>
          <w:color w:val="000000"/>
          <w:sz w:val="24"/>
          <w:szCs w:val="24"/>
          <w:u w:val="single"/>
          <w:lang w:eastAsia="zh-CN"/>
        </w:rPr>
        <w:t xml:space="preserve">  </w:t>
      </w:r>
    </w:p>
    <w:p w:rsidR="00A225F8" w:rsidRPr="006572D6" w:rsidRDefault="00A225F8" w:rsidP="00A225F8">
      <w:pPr>
        <w:spacing w:line="400" w:lineRule="exact"/>
        <w:ind w:leftChars="200" w:left="440" w:firstLineChars="50" w:firstLine="120"/>
        <w:rPr>
          <w:rFonts w:asciiTheme="minorEastAsia" w:eastAsiaTheme="minorEastAsia" w:hAnsiTheme="minorEastAsia"/>
          <w:color w:val="000000"/>
          <w:sz w:val="24"/>
          <w:u w:val="single"/>
          <w:lang w:eastAsia="zh-CN"/>
        </w:rPr>
      </w:pPr>
      <w:r w:rsidRPr="006572D6">
        <w:rPr>
          <w:rFonts w:asciiTheme="minorEastAsia" w:eastAsiaTheme="minorEastAsia" w:hAnsiTheme="minorEastAsia" w:hint="eastAsia"/>
          <w:sz w:val="24"/>
          <w:lang w:eastAsia="zh-CN"/>
        </w:rPr>
        <w:t>账号：</w:t>
      </w:r>
      <w:r w:rsidRPr="006572D6">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r w:rsidRPr="006572D6">
        <w:rPr>
          <w:rFonts w:asciiTheme="minorEastAsia" w:eastAsiaTheme="minorEastAsia" w:hAnsiTheme="minorEastAsia"/>
          <w:color w:val="000000"/>
          <w:sz w:val="24"/>
          <w:u w:val="single"/>
          <w:lang w:eastAsia="zh-CN"/>
        </w:rPr>
        <w:t xml:space="preserve">  </w:t>
      </w:r>
    </w:p>
    <w:p w:rsidR="00A225F8" w:rsidRPr="006572D6" w:rsidRDefault="00A225F8" w:rsidP="00A225F8">
      <w:pPr>
        <w:spacing w:line="400" w:lineRule="exact"/>
        <w:ind w:firstLine="420"/>
        <w:rPr>
          <w:rStyle w:val="apple-converted-space"/>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八、违约责任：</w:t>
      </w:r>
    </w:p>
    <w:p w:rsidR="00A225F8" w:rsidRPr="006572D6" w:rsidRDefault="00A225F8" w:rsidP="00A225F8">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1、乙方逾期提交报告的，每日应向甲方支付违约金人民币</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500</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元，逾期超过</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日的，甲方还有权解除本合同并要求乙方退还已经收取的费用。</w:t>
      </w:r>
    </w:p>
    <w:p w:rsidR="00A225F8" w:rsidRPr="006572D6" w:rsidRDefault="00A225F8" w:rsidP="00A225F8">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2、乙方提交的</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报告不符合合同约定的，应在甲方指定期限内修改完善直至符合合同约定为止，由此造成逾期提交的，按照第（1）项约定执行。</w:t>
      </w:r>
    </w:p>
    <w:p w:rsidR="00A225F8" w:rsidRPr="006572D6" w:rsidRDefault="00A225F8" w:rsidP="00A225F8">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3、乙方违反保密义务，应向甲方支付违约金</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500</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元，并赔偿由此给甲方造成的损失。</w:t>
      </w:r>
    </w:p>
    <w:p w:rsidR="00A225F8" w:rsidRPr="006572D6" w:rsidRDefault="00A225F8" w:rsidP="00A225F8">
      <w:pPr>
        <w:spacing w:line="400" w:lineRule="exact"/>
        <w:ind w:firstLineChars="200" w:firstLine="48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九、其他约定：</w:t>
      </w:r>
      <w:r w:rsidRPr="006572D6" w:rsidDel="00225394">
        <w:rPr>
          <w:rFonts w:asciiTheme="minorEastAsia" w:eastAsiaTheme="minorEastAsia" w:hAnsiTheme="minorEastAsia" w:hint="eastAsia"/>
          <w:color w:val="000000"/>
          <w:sz w:val="24"/>
          <w:lang w:eastAsia="zh-CN"/>
        </w:rPr>
        <w:t xml:space="preserve"> </w:t>
      </w:r>
    </w:p>
    <w:p w:rsidR="00A225F8" w:rsidRPr="006572D6" w:rsidRDefault="00A225F8" w:rsidP="00A225F8">
      <w:pPr>
        <w:spacing w:line="400" w:lineRule="exact"/>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1、在</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结果的实际运用中，如有证据证明乙方存在弄虚作假等违反本合同约定的情形，甲方仍有权要求乙方承担由此造成的损失和法律后果。</w:t>
      </w:r>
    </w:p>
    <w:p w:rsidR="00A225F8" w:rsidRPr="006572D6" w:rsidRDefault="00A225F8" w:rsidP="00A225F8">
      <w:pPr>
        <w:spacing w:line="400" w:lineRule="exact"/>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225F8" w:rsidRPr="006572D6" w:rsidRDefault="00A225F8" w:rsidP="00A225F8">
      <w:pPr>
        <w:spacing w:line="400" w:lineRule="exact"/>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3、如乙方在甲方现场提供</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服务，应遵守甲方相关管理规定。</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过程中的安全责任由乙方自行承担。</w:t>
      </w:r>
    </w:p>
    <w:p w:rsidR="00A225F8" w:rsidRPr="006572D6" w:rsidRDefault="00A225F8" w:rsidP="00A225F8">
      <w:pPr>
        <w:spacing w:line="400" w:lineRule="exact"/>
        <w:rPr>
          <w:rStyle w:val="apple-converted-space"/>
          <w:rFonts w:asciiTheme="minorEastAsia" w:eastAsiaTheme="minorEastAsia" w:hAnsiTheme="minorEastAsia"/>
          <w:sz w:val="24"/>
          <w:lang w:eastAsia="zh-CN"/>
        </w:rPr>
      </w:pPr>
      <w:r w:rsidRPr="006572D6">
        <w:rPr>
          <w:rStyle w:val="apple-converted-space"/>
          <w:rFonts w:asciiTheme="minorEastAsia" w:eastAsiaTheme="minorEastAsia" w:hAnsiTheme="minorEastAsia" w:hint="eastAsia"/>
          <w:color w:val="000000"/>
          <w:sz w:val="24"/>
          <w:lang w:eastAsia="zh-CN"/>
        </w:rPr>
        <w:t>4、双方之间如因本合同的履行发生纠纷，可协商解决，也可直接向甲方所在地人民法院提起诉讼。</w:t>
      </w:r>
    </w:p>
    <w:p w:rsidR="00A225F8" w:rsidRDefault="00A225F8" w:rsidP="00A225F8">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十、本协议一式</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陆</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份，双方签订后生效，甲方执</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肆</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份，乙方执</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贰</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份，具有同等法律效力。</w:t>
      </w:r>
    </w:p>
    <w:p w:rsidR="00A225F8" w:rsidRDefault="00A225F8" w:rsidP="00A225F8">
      <w:pPr>
        <w:spacing w:line="400" w:lineRule="exact"/>
        <w:rPr>
          <w:rFonts w:asciiTheme="minorEastAsia" w:eastAsiaTheme="minorEastAsia" w:hAnsiTheme="minorEastAsia"/>
          <w:color w:val="000000"/>
          <w:sz w:val="24"/>
          <w:lang w:eastAsia="zh-CN"/>
        </w:rPr>
      </w:pPr>
    </w:p>
    <w:p w:rsidR="00A225F8" w:rsidRDefault="00A225F8" w:rsidP="00A225F8">
      <w:pPr>
        <w:spacing w:line="400" w:lineRule="exact"/>
        <w:rPr>
          <w:rFonts w:asciiTheme="minorEastAsia" w:eastAsiaTheme="minorEastAsia" w:hAnsiTheme="minorEastAsia" w:hint="eastAsia"/>
          <w:color w:val="000000"/>
          <w:sz w:val="24"/>
          <w:lang w:eastAsia="zh-CN"/>
        </w:rPr>
      </w:pPr>
    </w:p>
    <w:p w:rsidR="00057FDA" w:rsidRDefault="00057FDA" w:rsidP="00057FDA">
      <w:pPr>
        <w:pStyle w:val="1"/>
        <w:rPr>
          <w:rFonts w:hint="eastAsia"/>
        </w:rPr>
      </w:pPr>
    </w:p>
    <w:p w:rsidR="00057FDA" w:rsidRDefault="00057FDA" w:rsidP="00057FDA">
      <w:pPr>
        <w:pStyle w:val="1"/>
        <w:rPr>
          <w:rFonts w:hint="eastAsia"/>
        </w:rPr>
      </w:pPr>
    </w:p>
    <w:p w:rsidR="00057FDA" w:rsidRDefault="00057FDA" w:rsidP="00057FDA">
      <w:pPr>
        <w:pStyle w:val="1"/>
        <w:rPr>
          <w:rFonts w:hint="eastAsia"/>
        </w:rPr>
      </w:pPr>
    </w:p>
    <w:p w:rsidR="00057FDA" w:rsidRPr="00057FDA" w:rsidRDefault="00057FDA" w:rsidP="00057FDA">
      <w:pPr>
        <w:pStyle w:val="1"/>
      </w:pPr>
    </w:p>
    <w:p w:rsidR="00A225F8" w:rsidRPr="008F285C" w:rsidRDefault="00A225F8" w:rsidP="00A225F8">
      <w:pPr>
        <w:spacing w:line="400" w:lineRule="exact"/>
        <w:rPr>
          <w:rFonts w:asciiTheme="minorEastAsia" w:eastAsiaTheme="minorEastAsia" w:hAnsiTheme="minorEastAsia"/>
          <w:color w:val="000000"/>
          <w:sz w:val="24"/>
          <w:lang w:eastAsia="zh-CN"/>
        </w:rPr>
      </w:pPr>
    </w:p>
    <w:p w:rsidR="00A225F8" w:rsidRPr="006572D6" w:rsidRDefault="00A225F8" w:rsidP="00A225F8">
      <w:pPr>
        <w:spacing w:line="312" w:lineRule="auto"/>
        <w:ind w:left="5640" w:hangingChars="2350" w:hanging="564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甲方：</w:t>
      </w:r>
      <w:r>
        <w:rPr>
          <w:rFonts w:asciiTheme="minorEastAsia" w:eastAsiaTheme="minorEastAsia" w:hAnsiTheme="minorEastAsia" w:cstheme="minorEastAsia" w:hint="eastAsia"/>
          <w:sz w:val="24"/>
          <w:lang w:eastAsia="zh-CN"/>
        </w:rPr>
        <w:t>翔鹭石化</w:t>
      </w:r>
      <w:r w:rsidRPr="006572D6">
        <w:rPr>
          <w:rFonts w:asciiTheme="minorEastAsia" w:eastAsiaTheme="minorEastAsia" w:hAnsiTheme="minorEastAsia" w:cstheme="minorEastAsia" w:hint="eastAsia"/>
          <w:sz w:val="24"/>
          <w:lang w:eastAsia="zh-CN"/>
        </w:rPr>
        <w:t>（漳州）有限公司</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乙方：</w:t>
      </w:r>
      <w:r>
        <w:rPr>
          <w:rFonts w:asciiTheme="minorEastAsia" w:eastAsiaTheme="minorEastAsia" w:hAnsiTheme="minorEastAsia" w:cstheme="minorEastAsia" w:hint="eastAsia"/>
          <w:sz w:val="24"/>
          <w:lang w:eastAsia="zh-CN"/>
        </w:rPr>
        <w:t xml:space="preserve"> </w:t>
      </w:r>
    </w:p>
    <w:p w:rsidR="00A225F8" w:rsidRPr="006572D6" w:rsidRDefault="00A225F8" w:rsidP="00A225F8">
      <w:pPr>
        <w:spacing w:line="312" w:lineRule="auto"/>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经办人（签字）：</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 xml:space="preserve">经办人（签字）：                </w:t>
      </w:r>
    </w:p>
    <w:p w:rsidR="00A225F8" w:rsidRDefault="00A225F8" w:rsidP="00A225F8">
      <w:pPr>
        <w:spacing w:line="312" w:lineRule="auto"/>
        <w:ind w:left="6480" w:hanging="648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地址：漳州市漳浦县古雷开发区</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地 址：</w:t>
      </w:r>
      <w:r>
        <w:rPr>
          <w:rFonts w:asciiTheme="minorEastAsia" w:eastAsiaTheme="minorEastAsia" w:hAnsiTheme="minorEastAsia" w:cstheme="minorEastAsia"/>
          <w:sz w:val="24"/>
          <w:lang w:eastAsia="zh-CN"/>
        </w:rPr>
        <w:t xml:space="preserve"> </w:t>
      </w:r>
    </w:p>
    <w:p w:rsidR="00A225F8" w:rsidRPr="006572D6" w:rsidRDefault="00A225F8" w:rsidP="00A225F8">
      <w:pPr>
        <w:spacing w:line="312" w:lineRule="auto"/>
        <w:ind w:leftChars="342" w:left="6512" w:hangingChars="2400" w:hanging="576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腾龙路</w:t>
      </w:r>
      <w:r>
        <w:rPr>
          <w:rFonts w:asciiTheme="minorEastAsia" w:eastAsiaTheme="minorEastAsia" w:hAnsiTheme="minorEastAsia" w:cstheme="minorEastAsia" w:hint="eastAsia"/>
          <w:sz w:val="24"/>
          <w:lang w:eastAsia="zh-CN"/>
        </w:rPr>
        <w:t>86</w:t>
      </w:r>
      <w:r w:rsidRPr="006572D6">
        <w:rPr>
          <w:rFonts w:asciiTheme="minorEastAsia" w:eastAsiaTheme="minorEastAsia" w:hAnsiTheme="minorEastAsia" w:cstheme="minorEastAsia" w:hint="eastAsia"/>
          <w:sz w:val="24"/>
          <w:lang w:eastAsia="zh-CN"/>
        </w:rPr>
        <w:t>号</w:t>
      </w:r>
      <w:r>
        <w:rPr>
          <w:rFonts w:asciiTheme="minorEastAsia" w:eastAsiaTheme="minorEastAsia" w:hAnsiTheme="minorEastAsia" w:cstheme="minorEastAsia" w:hint="eastAsia"/>
          <w:sz w:val="24"/>
          <w:lang w:eastAsia="zh-CN"/>
        </w:rPr>
        <w:t xml:space="preserve">                            </w:t>
      </w:r>
    </w:p>
    <w:p w:rsidR="00A225F8" w:rsidRDefault="00A225F8" w:rsidP="00A225F8">
      <w:pPr>
        <w:spacing w:line="312" w:lineRule="auto"/>
        <w:ind w:left="6480" w:hanging="648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联系人：</w:t>
      </w:r>
      <w:r>
        <w:rPr>
          <w:rFonts w:asciiTheme="minorEastAsia" w:eastAsiaTheme="minorEastAsia" w:hAnsiTheme="minorEastAsia" w:hint="eastAsia"/>
          <w:sz w:val="24"/>
          <w:u w:val="single"/>
          <w:lang w:eastAsia="zh-CN"/>
        </w:rPr>
        <w:t xml:space="preserve">林芳 13015945993  </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联系人：</w:t>
      </w:r>
    </w:p>
    <w:p w:rsidR="00A225F8" w:rsidRDefault="00A225F8" w:rsidP="00A225F8">
      <w:pPr>
        <w:spacing w:line="312" w:lineRule="auto"/>
        <w:ind w:leftChars="342" w:left="6512" w:hangingChars="2400" w:hanging="5760"/>
        <w:rPr>
          <w:rFonts w:asciiTheme="minorEastAsia" w:eastAsiaTheme="minorEastAsia" w:hAnsiTheme="minorEastAsia" w:hint="eastAsia"/>
          <w:color w:val="000000"/>
          <w:sz w:val="24"/>
          <w:lang w:eastAsia="zh-CN"/>
        </w:rPr>
      </w:pPr>
      <w:r w:rsidRPr="006572D6">
        <w:rPr>
          <w:rFonts w:asciiTheme="minorEastAsia" w:eastAsiaTheme="minorEastAsia" w:hAnsiTheme="minorEastAsia" w:hint="eastAsia"/>
          <w:color w:val="000000"/>
          <w:sz w:val="24"/>
        </w:rPr>
        <w:t>年</w:t>
      </w:r>
      <w:r w:rsidRPr="006572D6">
        <w:rPr>
          <w:rFonts w:asciiTheme="minorEastAsia" w:eastAsiaTheme="minorEastAsia" w:hAnsiTheme="minorEastAsia"/>
          <w:color w:val="000000"/>
          <w:sz w:val="24"/>
        </w:rPr>
        <w:t xml:space="preserve">  </w:t>
      </w:r>
      <w:r w:rsidRPr="006572D6">
        <w:rPr>
          <w:rFonts w:asciiTheme="minorEastAsia" w:eastAsiaTheme="minorEastAsia" w:hAnsiTheme="minorEastAsia" w:hint="eastAsia"/>
          <w:color w:val="000000"/>
          <w:sz w:val="24"/>
        </w:rPr>
        <w:t>月</w:t>
      </w:r>
      <w:r w:rsidRPr="006572D6">
        <w:rPr>
          <w:rFonts w:asciiTheme="minorEastAsia" w:eastAsiaTheme="minorEastAsia" w:hAnsiTheme="minorEastAsia"/>
          <w:color w:val="000000"/>
          <w:sz w:val="24"/>
        </w:rPr>
        <w:t xml:space="preserve">  </w:t>
      </w:r>
      <w:r w:rsidRPr="006572D6">
        <w:rPr>
          <w:rFonts w:asciiTheme="minorEastAsia" w:eastAsiaTheme="minorEastAsia" w:hAnsiTheme="minorEastAsia" w:hint="eastAsia"/>
          <w:color w:val="000000"/>
          <w:sz w:val="24"/>
        </w:rPr>
        <w:t>日</w:t>
      </w:r>
      <w:r>
        <w:rPr>
          <w:rFonts w:asciiTheme="minorEastAsia" w:eastAsiaTheme="minorEastAsia" w:hAnsiTheme="minorEastAsia" w:hint="eastAsia"/>
          <w:color w:val="000000"/>
          <w:sz w:val="24"/>
        </w:rPr>
        <w:t xml:space="preserve">                             年  月  日</w:t>
      </w:r>
    </w:p>
    <w:p w:rsidR="00057FDA" w:rsidRDefault="00057FDA" w:rsidP="00057FDA">
      <w:pPr>
        <w:pStyle w:val="1"/>
        <w:rPr>
          <w:rFonts w:hint="eastAsia"/>
        </w:rPr>
      </w:pPr>
    </w:p>
    <w:p w:rsidR="00057FDA" w:rsidRPr="00057FDA" w:rsidRDefault="00057FDA" w:rsidP="00057FDA">
      <w:pPr>
        <w:pStyle w:val="1"/>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EE24F2">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B5723E" w:rsidRDefault="00B5723E" w:rsidP="00A225F8">
      <w:pPr>
        <w:spacing w:line="360" w:lineRule="auto"/>
        <w:rPr>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3421D6">
        <w:rPr>
          <w:rFonts w:hint="eastAsia"/>
          <w:szCs w:val="21"/>
          <w:u w:val="single"/>
          <w:lang w:eastAsia="zh-CN"/>
        </w:rPr>
        <w:t xml:space="preserve"> 翔鹭石化（漳州）有限公司  </w:t>
      </w:r>
      <w:r w:rsidRPr="009878EB">
        <w:rPr>
          <w:rFonts w:hint="eastAsia"/>
          <w:szCs w:val="21"/>
          <w:lang w:eastAsia="zh-CN"/>
        </w:rPr>
        <w:t xml:space="preserve"> </w:t>
      </w:r>
    </w:p>
    <w:p w:rsidR="00B5723E" w:rsidRPr="008F58ED"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A225F8" w:rsidRPr="00A225F8">
        <w:rPr>
          <w:rFonts w:asciiTheme="minorEastAsia" w:eastAsiaTheme="minorEastAsia" w:hAnsiTheme="minorEastAsia"/>
          <w:szCs w:val="21"/>
          <w:u w:val="single"/>
          <w:lang w:eastAsia="zh-CN"/>
        </w:rPr>
        <w:t>PTA厂区120个20KG砝码检定服务</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sidR="00057FDA">
        <w:rPr>
          <w:rFonts w:asciiTheme="minorEastAsia" w:eastAsiaTheme="minorEastAsia" w:hAnsiTheme="minorEastAsia" w:hint="eastAsia"/>
          <w:szCs w:val="21"/>
          <w:u w:val="single"/>
          <w:lang w:eastAsia="zh-CN"/>
        </w:rPr>
        <w:t>砝码</w:t>
      </w:r>
      <w:r>
        <w:rPr>
          <w:rFonts w:asciiTheme="minorEastAsia" w:eastAsiaTheme="minorEastAsia" w:hAnsiTheme="minorEastAsia" w:hint="eastAsia"/>
          <w:szCs w:val="21"/>
          <w:u w:val="single"/>
          <w:lang w:eastAsia="zh-CN"/>
        </w:rPr>
        <w:t>委托检定服务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3421D6">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w:t>
      </w:r>
      <w:r w:rsidRPr="0063575E">
        <w:rPr>
          <w:rFonts w:asciiTheme="minorEastAsia" w:eastAsiaTheme="minorEastAsia" w:hAnsiTheme="minorEastAsia" w:hint="eastAsia"/>
          <w:szCs w:val="21"/>
          <w:lang w:eastAsia="zh-CN"/>
        </w:rPr>
        <w:lastRenderedPageBreak/>
        <w:t>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3421D6">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3421D6">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3F4981">
      <w:pPr>
        <w:spacing w:line="360" w:lineRule="auto"/>
        <w:ind w:left="-187"/>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3F4981">
      <w:pPr>
        <w:spacing w:line="360" w:lineRule="auto"/>
        <w:ind w:left="-187"/>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3F4981">
      <w:pPr>
        <w:spacing w:line="360" w:lineRule="auto"/>
        <w:ind w:left="-187"/>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w:t>
      </w:r>
      <w:r w:rsidRPr="0063575E">
        <w:rPr>
          <w:rFonts w:asciiTheme="minorEastAsia" w:eastAsiaTheme="minorEastAsia" w:hAnsiTheme="minorEastAsia" w:hint="eastAsia"/>
          <w:szCs w:val="21"/>
          <w:lang w:eastAsia="zh-CN"/>
        </w:rPr>
        <w:lastRenderedPageBreak/>
        <w:t>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3421D6">
      <w:pPr>
        <w:pStyle w:val="a7"/>
        <w:numPr>
          <w:ilvl w:val="0"/>
          <w:numId w:val="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3421D6">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3F498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3F498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lastRenderedPageBreak/>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3F4981">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3F4981">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Pr="0063575E" w:rsidRDefault="00B5723E" w:rsidP="003F4981">
      <w:pPr>
        <w:spacing w:line="360" w:lineRule="auto"/>
        <w:rPr>
          <w:szCs w:val="21"/>
          <w:lang w:eastAsia="zh-CN"/>
        </w:rPr>
      </w:pPr>
      <w:r w:rsidRPr="0063575E">
        <w:rPr>
          <w:rFonts w:hint="eastAsia"/>
          <w:szCs w:val="21"/>
          <w:lang w:eastAsia="zh-CN"/>
        </w:rPr>
        <w:t>甲方 (章)：</w:t>
      </w:r>
      <w:r w:rsidR="00A225F8">
        <w:rPr>
          <w:rFonts w:hint="eastAsia"/>
          <w:szCs w:val="21"/>
          <w:lang w:eastAsia="zh-CN"/>
        </w:rPr>
        <w:t>翔鹭石化（漳州）有限公司</w:t>
      </w:r>
      <w:r w:rsidRPr="0063575E">
        <w:rPr>
          <w:rFonts w:hint="eastAsia"/>
          <w:szCs w:val="21"/>
          <w:lang w:eastAsia="zh-CN"/>
        </w:rPr>
        <w:t xml:space="preserve">    乙方(章)：</w:t>
      </w:r>
    </w:p>
    <w:p w:rsidR="00B5723E" w:rsidRDefault="00A225F8" w:rsidP="003F4981">
      <w:pPr>
        <w:spacing w:line="360" w:lineRule="auto"/>
        <w:ind w:leftChars="-89" w:left="-196" w:firstLineChars="450" w:firstLine="990"/>
        <w:rPr>
          <w:szCs w:val="21"/>
          <w:lang w:eastAsia="zh-CN"/>
        </w:rPr>
      </w:pPr>
      <w:r>
        <w:rPr>
          <w:rFonts w:hint="eastAsia"/>
          <w:szCs w:val="21"/>
          <w:lang w:eastAsia="zh-CN"/>
        </w:rPr>
        <w:t xml:space="preserve"> </w:t>
      </w:r>
    </w:p>
    <w:p w:rsidR="00B5723E" w:rsidRDefault="003421D6" w:rsidP="003F4981">
      <w:pPr>
        <w:spacing w:line="360" w:lineRule="auto"/>
        <w:rPr>
          <w:szCs w:val="21"/>
          <w:lang w:eastAsia="zh-CN"/>
        </w:rPr>
      </w:pPr>
      <w:r>
        <w:rPr>
          <w:rFonts w:hint="eastAsia"/>
          <w:szCs w:val="21"/>
          <w:lang w:eastAsia="zh-CN"/>
        </w:rPr>
        <w:t xml:space="preserve">  </w:t>
      </w:r>
    </w:p>
    <w:p w:rsidR="00B5723E" w:rsidRPr="007C7569" w:rsidRDefault="003421D6" w:rsidP="00A225F8">
      <w:pPr>
        <w:pStyle w:val="1"/>
        <w:spacing w:line="360" w:lineRule="auto"/>
        <w:rPr>
          <w:szCs w:val="21"/>
        </w:rPr>
      </w:pPr>
      <w:r>
        <w:rPr>
          <w:rFonts w:hint="eastAsia"/>
          <w:sz w:val="22"/>
        </w:rPr>
        <w:t xml:space="preserve">      </w:t>
      </w:r>
      <w:r w:rsidR="00B5723E" w:rsidRPr="0063575E">
        <w:rPr>
          <w:rFonts w:hint="eastAsia"/>
          <w:szCs w:val="21"/>
        </w:rPr>
        <w:t xml:space="preserve">签定日期：   </w:t>
      </w:r>
      <w:r w:rsidR="00B5723E">
        <w:rPr>
          <w:rFonts w:hint="eastAsia"/>
          <w:szCs w:val="21"/>
        </w:rPr>
        <w:t xml:space="preserve"> </w:t>
      </w:r>
      <w:r w:rsidR="00B5723E" w:rsidRPr="0063575E">
        <w:rPr>
          <w:rFonts w:hint="eastAsia"/>
          <w:szCs w:val="21"/>
        </w:rPr>
        <w:t xml:space="preserve"> 年    月    日             </w:t>
      </w:r>
      <w:r w:rsidR="00B5723E">
        <w:rPr>
          <w:rFonts w:hint="eastAsia"/>
          <w:szCs w:val="21"/>
        </w:rPr>
        <w:t xml:space="preserve">       </w:t>
      </w:r>
    </w:p>
    <w:p w:rsidR="00967702" w:rsidRDefault="00DD56C2" w:rsidP="003F4981">
      <w:pPr>
        <w:spacing w:before="11" w:line="360" w:lineRule="auto"/>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w:t>
      </w:r>
      <w:r w:rsidR="007C7569">
        <w:rPr>
          <w:rFonts w:hint="eastAsia"/>
          <w:b/>
          <w:bCs/>
          <w:sz w:val="24"/>
          <w:szCs w:val="24"/>
          <w:lang w:eastAsia="zh-CN"/>
        </w:rPr>
        <w:t>二</w:t>
      </w:r>
      <w:r w:rsidR="00C57D4A">
        <w:rPr>
          <w:rFonts w:hint="eastAsia"/>
          <w:b/>
          <w:bCs/>
          <w:sz w:val="24"/>
          <w:szCs w:val="24"/>
          <w:lang w:eastAsia="zh-CN"/>
        </w:rPr>
        <w:t>、</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5D141D" w:rsidRDefault="00C57D4A" w:rsidP="00C57D4A">
      <w:pPr>
        <w:spacing w:line="520" w:lineRule="exact"/>
        <w:rPr>
          <w:i/>
          <w:color w:val="FF0000"/>
          <w:sz w:val="24"/>
          <w:szCs w:val="24"/>
          <w:lang w:eastAsia="zh-CN"/>
        </w:rPr>
      </w:pPr>
      <w:r w:rsidRPr="005D141D">
        <w:rPr>
          <w:rFonts w:hint="eastAsia"/>
          <w:i/>
          <w:color w:val="FF0000"/>
          <w:sz w:val="24"/>
          <w:szCs w:val="24"/>
          <w:lang w:eastAsia="zh-CN"/>
        </w:rPr>
        <w:t>本部分内容由参选单位自行编制，不做格式要求。</w:t>
      </w:r>
    </w:p>
    <w:p w:rsidR="00967702" w:rsidRPr="005D141D" w:rsidRDefault="00967702">
      <w:pPr>
        <w:pStyle w:val="1"/>
        <w:rPr>
          <w:b/>
          <w:bCs/>
          <w:i/>
          <w:color w:val="FF0000"/>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DF1C79" w:rsidRPr="00DF1C79">
        <w:rPr>
          <w:sz w:val="24"/>
          <w:lang w:eastAsia="zh-CN"/>
        </w:rPr>
        <w:t>PTA厂区120个20KG砝码检定服务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DF1C79" w:rsidRPr="00DF1C79">
        <w:rPr>
          <w:rFonts w:asciiTheme="majorEastAsia" w:eastAsiaTheme="majorEastAsia" w:hAnsiTheme="majorEastAsia"/>
          <w:sz w:val="24"/>
          <w:szCs w:val="24"/>
          <w:u w:val="single"/>
          <w:lang w:eastAsia="zh-CN"/>
        </w:rPr>
        <w:t>PTA厂区120个20KG砝码检定服务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DF1C79" w:rsidTr="00F01E1C">
        <w:tc>
          <w:tcPr>
            <w:tcW w:w="4577" w:type="dxa"/>
          </w:tcPr>
          <w:p w:rsidR="00DF1C79" w:rsidRDefault="00DF1C79" w:rsidP="00F01E1C">
            <w:pPr>
              <w:spacing w:line="276" w:lineRule="auto"/>
              <w:rPr>
                <w:rFonts w:hint="eastAsia"/>
                <w:lang w:eastAsia="zh-CN"/>
              </w:rPr>
            </w:pPr>
            <w:r>
              <w:rPr>
                <w:rFonts w:hint="eastAsia"/>
                <w:lang w:eastAsia="zh-CN"/>
              </w:rPr>
              <w:t>询价公司： 福建福海创石油化工有限公司</w:t>
            </w:r>
          </w:p>
        </w:tc>
        <w:tc>
          <w:tcPr>
            <w:tcW w:w="4601" w:type="dxa"/>
          </w:tcPr>
          <w:p w:rsidR="00DF1C79" w:rsidRDefault="00DF1C79" w:rsidP="00F01E1C">
            <w:pPr>
              <w:spacing w:line="276" w:lineRule="auto"/>
              <w:rPr>
                <w:rFonts w:hint="eastAsia"/>
              </w:rPr>
            </w:pPr>
            <w:r>
              <w:rPr>
                <w:rFonts w:hint="eastAsia"/>
              </w:rPr>
              <w:t>报价公司：</w:t>
            </w:r>
          </w:p>
        </w:tc>
      </w:tr>
      <w:tr w:rsidR="00DF1C79" w:rsidTr="00F01E1C">
        <w:tc>
          <w:tcPr>
            <w:tcW w:w="4577" w:type="dxa"/>
          </w:tcPr>
          <w:p w:rsidR="00DF1C79" w:rsidRDefault="00DF1C79" w:rsidP="00F01E1C">
            <w:pPr>
              <w:spacing w:line="276" w:lineRule="auto"/>
              <w:rPr>
                <w:rFonts w:hint="eastAsia"/>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DF1C79" w:rsidRDefault="00DF1C79" w:rsidP="00F01E1C">
            <w:pPr>
              <w:spacing w:line="276" w:lineRule="auto"/>
              <w:rPr>
                <w:rFonts w:hint="eastAsia"/>
              </w:rPr>
            </w:pPr>
            <w:r>
              <w:rPr>
                <w:rFonts w:hint="eastAsia"/>
              </w:rPr>
              <w:t>地  址：</w:t>
            </w:r>
          </w:p>
        </w:tc>
      </w:tr>
      <w:tr w:rsidR="00DF1C79" w:rsidTr="00F01E1C">
        <w:tc>
          <w:tcPr>
            <w:tcW w:w="4577" w:type="dxa"/>
          </w:tcPr>
          <w:p w:rsidR="00DF1C79" w:rsidRDefault="00DF1C79" w:rsidP="00F01E1C">
            <w:pPr>
              <w:spacing w:line="276" w:lineRule="auto"/>
              <w:rPr>
                <w:rFonts w:hint="eastAsia"/>
              </w:rPr>
            </w:pPr>
            <w:r>
              <w:rPr>
                <w:rFonts w:hint="eastAsia"/>
              </w:rPr>
              <w:t>联络人：辜安德</w:t>
            </w:r>
          </w:p>
        </w:tc>
        <w:tc>
          <w:tcPr>
            <w:tcW w:w="4601" w:type="dxa"/>
          </w:tcPr>
          <w:p w:rsidR="00DF1C79" w:rsidRDefault="00DF1C79" w:rsidP="00F01E1C">
            <w:pPr>
              <w:spacing w:line="276" w:lineRule="auto"/>
              <w:rPr>
                <w:rFonts w:hint="eastAsia"/>
              </w:rPr>
            </w:pPr>
            <w:r>
              <w:rPr>
                <w:rFonts w:hint="eastAsia"/>
              </w:rPr>
              <w:t>联络人：</w:t>
            </w:r>
          </w:p>
        </w:tc>
      </w:tr>
      <w:tr w:rsidR="00DF1C79" w:rsidTr="00F01E1C">
        <w:tc>
          <w:tcPr>
            <w:tcW w:w="4577" w:type="dxa"/>
          </w:tcPr>
          <w:p w:rsidR="00DF1C79" w:rsidRDefault="00DF1C79" w:rsidP="00F01E1C">
            <w:pPr>
              <w:spacing w:line="276" w:lineRule="auto"/>
              <w:rPr>
                <w:rFonts w:hint="eastAsia"/>
              </w:rPr>
            </w:pPr>
            <w:r>
              <w:rPr>
                <w:rFonts w:hint="eastAsia"/>
              </w:rPr>
              <w:t>电  话：13606990996</w:t>
            </w:r>
          </w:p>
        </w:tc>
        <w:tc>
          <w:tcPr>
            <w:tcW w:w="4601" w:type="dxa"/>
          </w:tcPr>
          <w:p w:rsidR="00DF1C79" w:rsidRDefault="00DF1C79" w:rsidP="00F01E1C">
            <w:pPr>
              <w:spacing w:line="276" w:lineRule="auto"/>
              <w:rPr>
                <w:rFonts w:hint="eastAsia"/>
              </w:rPr>
            </w:pPr>
            <w:r>
              <w:rPr>
                <w:rFonts w:hint="eastAsia"/>
              </w:rPr>
              <w:t>电  话：</w:t>
            </w:r>
          </w:p>
        </w:tc>
      </w:tr>
      <w:tr w:rsidR="00DF1C79" w:rsidTr="00F01E1C">
        <w:tc>
          <w:tcPr>
            <w:tcW w:w="4577" w:type="dxa"/>
          </w:tcPr>
          <w:p w:rsidR="00DF1C79" w:rsidRDefault="00DF1C79" w:rsidP="00F01E1C">
            <w:pPr>
              <w:spacing w:line="276" w:lineRule="auto"/>
              <w:rPr>
                <w:rFonts w:hint="eastAsia"/>
              </w:rPr>
            </w:pPr>
            <w:r>
              <w:rPr>
                <w:rFonts w:hint="eastAsia"/>
              </w:rPr>
              <w:t>传  真：/</w:t>
            </w:r>
          </w:p>
        </w:tc>
        <w:tc>
          <w:tcPr>
            <w:tcW w:w="4601" w:type="dxa"/>
          </w:tcPr>
          <w:p w:rsidR="00DF1C79" w:rsidRDefault="00DF1C79" w:rsidP="00F01E1C">
            <w:pPr>
              <w:spacing w:line="276" w:lineRule="auto"/>
              <w:rPr>
                <w:rFonts w:hint="eastAsia"/>
              </w:rPr>
            </w:pPr>
            <w:r>
              <w:rPr>
                <w:rFonts w:hint="eastAsia"/>
              </w:rPr>
              <w:t>传  真：</w:t>
            </w:r>
          </w:p>
        </w:tc>
      </w:tr>
      <w:tr w:rsidR="00DF1C79" w:rsidTr="00F01E1C">
        <w:tc>
          <w:tcPr>
            <w:tcW w:w="4577" w:type="dxa"/>
          </w:tcPr>
          <w:p w:rsidR="00DF1C79" w:rsidRDefault="00DF1C79" w:rsidP="00F01E1C">
            <w:pPr>
              <w:spacing w:line="276" w:lineRule="auto"/>
              <w:rPr>
                <w:rFonts w:hint="eastAsia"/>
                <w:lang w:eastAsia="zh-CN"/>
              </w:rPr>
            </w:pPr>
            <w:r>
              <w:rPr>
                <w:rFonts w:hint="eastAsia"/>
                <w:lang w:eastAsia="zh-CN"/>
              </w:rPr>
              <w:t xml:space="preserve">电子邮箱： </w:t>
            </w:r>
            <w:r w:rsidRPr="00F628CB">
              <w:rPr>
                <w:lang w:eastAsia="zh-CN"/>
              </w:rPr>
              <w:t>fhcpec@fjpec.com.cn</w:t>
            </w:r>
          </w:p>
        </w:tc>
        <w:tc>
          <w:tcPr>
            <w:tcW w:w="4601" w:type="dxa"/>
          </w:tcPr>
          <w:p w:rsidR="00DF1C79" w:rsidRDefault="00DF1C79" w:rsidP="00F01E1C">
            <w:pPr>
              <w:spacing w:line="276" w:lineRule="auto"/>
              <w:rPr>
                <w:rFonts w:hint="eastAsia"/>
              </w:rPr>
            </w:pPr>
            <w:r>
              <w:rPr>
                <w:rFonts w:hint="eastAsia"/>
              </w:rPr>
              <w:t>电子邮箱：</w:t>
            </w:r>
          </w:p>
        </w:tc>
      </w:tr>
    </w:tbl>
    <w:p w:rsidR="00DF1C79" w:rsidRDefault="00DF1C79" w:rsidP="00DF1C79">
      <w:pPr>
        <w:tabs>
          <w:tab w:val="left" w:pos="2955"/>
          <w:tab w:val="center" w:pos="4535"/>
        </w:tabs>
        <w:jc w:val="center"/>
        <w:rPr>
          <w:rFonts w:hint="eastAsia"/>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8934" w:type="dxa"/>
        <w:tblInd w:w="93" w:type="dxa"/>
        <w:tblLook w:val="04A0"/>
      </w:tblPr>
      <w:tblGrid>
        <w:gridCol w:w="880"/>
        <w:gridCol w:w="1970"/>
        <w:gridCol w:w="1550"/>
        <w:gridCol w:w="1522"/>
        <w:gridCol w:w="897"/>
        <w:gridCol w:w="851"/>
        <w:gridCol w:w="1264"/>
      </w:tblGrid>
      <w:tr w:rsidR="00DF1C79" w:rsidTr="00F01E1C">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序号</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项目名称</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规格</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Pr>
                <w:rFonts w:hint="eastAsia"/>
                <w:color w:val="000000"/>
                <w:sz w:val="24"/>
              </w:rPr>
              <w:t>用途</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报价单价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color w:val="000000"/>
                <w:sz w:val="24"/>
              </w:rPr>
            </w:pPr>
            <w:r w:rsidRPr="000010FC">
              <w:rPr>
                <w:rFonts w:hint="eastAsia"/>
                <w:color w:val="000000"/>
                <w:sz w:val="24"/>
              </w:rPr>
              <w:t>报价总价</w:t>
            </w:r>
          </w:p>
        </w:tc>
      </w:tr>
      <w:tr w:rsidR="00DF1C79" w:rsidTr="00F01E1C">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970"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rPr>
                <w:color w:val="000000"/>
                <w:sz w:val="18"/>
                <w:szCs w:val="18"/>
              </w:rPr>
            </w:pPr>
            <w:r>
              <w:rPr>
                <w:rFonts w:hint="eastAsia"/>
                <w:color w:val="000000"/>
                <w:sz w:val="18"/>
                <w:szCs w:val="18"/>
              </w:rPr>
              <w:t>砝码检定</w:t>
            </w:r>
          </w:p>
        </w:tc>
        <w:tc>
          <w:tcPr>
            <w:tcW w:w="1550"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r>
              <w:rPr>
                <w:rFonts w:hint="eastAsia"/>
                <w:color w:val="000000"/>
                <w:sz w:val="18"/>
                <w:szCs w:val="18"/>
                <w:lang w:eastAsia="zh-CN"/>
              </w:rPr>
              <w:t>20</w:t>
            </w:r>
            <w:r>
              <w:rPr>
                <w:rFonts w:hint="eastAsia"/>
                <w:color w:val="000000"/>
                <w:sz w:val="18"/>
                <w:szCs w:val="18"/>
              </w:rPr>
              <w:t>KG</w:t>
            </w:r>
          </w:p>
        </w:tc>
        <w:tc>
          <w:tcPr>
            <w:tcW w:w="1522"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r>
              <w:rPr>
                <w:rFonts w:hint="eastAsia"/>
                <w:color w:val="000000"/>
                <w:sz w:val="18"/>
                <w:szCs w:val="18"/>
              </w:rPr>
              <w:t>贸易计量</w:t>
            </w:r>
          </w:p>
        </w:tc>
        <w:tc>
          <w:tcPr>
            <w:tcW w:w="897"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lang w:eastAsia="zh-CN"/>
              </w:rPr>
            </w:pPr>
            <w:r>
              <w:rPr>
                <w:rFonts w:hint="eastAsia"/>
                <w:color w:val="000000"/>
                <w:lang w:eastAsia="zh-CN"/>
              </w:rPr>
              <w:t>120</w:t>
            </w:r>
          </w:p>
        </w:tc>
        <w:tc>
          <w:tcPr>
            <w:tcW w:w="851"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264"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r>
      <w:tr w:rsidR="00DF1C79" w:rsidTr="00F01E1C">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970"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550"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522"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897"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c>
          <w:tcPr>
            <w:tcW w:w="1264" w:type="dxa"/>
            <w:tcBorders>
              <w:top w:val="nil"/>
              <w:left w:val="nil"/>
              <w:bottom w:val="single" w:sz="4" w:space="0" w:color="auto"/>
              <w:right w:val="single" w:sz="4" w:space="0" w:color="auto"/>
            </w:tcBorders>
            <w:shd w:val="clear" w:color="auto" w:fill="auto"/>
            <w:noWrap/>
            <w:vAlign w:val="center"/>
            <w:hideMark/>
          </w:tcPr>
          <w:p w:rsidR="00DF1C79" w:rsidRDefault="00DF1C79" w:rsidP="00F01E1C">
            <w:pPr>
              <w:jc w:val="center"/>
              <w:rPr>
                <w:color w:val="000000"/>
                <w:sz w:val="18"/>
                <w:szCs w:val="18"/>
              </w:rPr>
            </w:pPr>
          </w:p>
        </w:tc>
      </w:tr>
      <w:tr w:rsidR="00DF1C79" w:rsidTr="00F01E1C">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p>
        </w:tc>
        <w:tc>
          <w:tcPr>
            <w:tcW w:w="1970" w:type="dxa"/>
            <w:tcBorders>
              <w:top w:val="nil"/>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p>
        </w:tc>
        <w:tc>
          <w:tcPr>
            <w:tcW w:w="1550" w:type="dxa"/>
            <w:tcBorders>
              <w:top w:val="nil"/>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p>
        </w:tc>
        <w:tc>
          <w:tcPr>
            <w:tcW w:w="1522" w:type="dxa"/>
            <w:tcBorders>
              <w:top w:val="nil"/>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r>
              <w:rPr>
                <w:rFonts w:hint="eastAsia"/>
                <w:color w:val="000000"/>
                <w:sz w:val="24"/>
              </w:rPr>
              <w:t>合计</w:t>
            </w:r>
          </w:p>
        </w:tc>
        <w:tc>
          <w:tcPr>
            <w:tcW w:w="897" w:type="dxa"/>
            <w:tcBorders>
              <w:top w:val="nil"/>
              <w:left w:val="nil"/>
              <w:bottom w:val="single" w:sz="4" w:space="0" w:color="auto"/>
              <w:right w:val="single" w:sz="4" w:space="0" w:color="auto"/>
            </w:tcBorders>
            <w:shd w:val="clear" w:color="auto" w:fill="auto"/>
            <w:noWrap/>
            <w:vAlign w:val="center"/>
            <w:hideMark/>
          </w:tcPr>
          <w:p w:rsidR="00DF1C79" w:rsidRPr="000010FC" w:rsidRDefault="00A83E63" w:rsidP="00F01E1C">
            <w:pPr>
              <w:jc w:val="center"/>
              <w:rPr>
                <w:rFonts w:hint="eastAsia"/>
                <w:color w:val="000000"/>
                <w:sz w:val="24"/>
                <w:lang w:eastAsia="zh-CN"/>
              </w:rPr>
            </w:pPr>
            <w:r>
              <w:rPr>
                <w:rFonts w:hint="eastAsia"/>
                <w:color w:val="000000"/>
                <w:sz w:val="24"/>
                <w:lang w:eastAsia="zh-CN"/>
              </w:rPr>
              <w:t>120</w:t>
            </w:r>
          </w:p>
        </w:tc>
        <w:tc>
          <w:tcPr>
            <w:tcW w:w="851" w:type="dxa"/>
            <w:tcBorders>
              <w:top w:val="nil"/>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p>
        </w:tc>
        <w:tc>
          <w:tcPr>
            <w:tcW w:w="1264" w:type="dxa"/>
            <w:tcBorders>
              <w:top w:val="nil"/>
              <w:left w:val="nil"/>
              <w:bottom w:val="single" w:sz="4" w:space="0" w:color="auto"/>
              <w:right w:val="single" w:sz="4" w:space="0" w:color="auto"/>
            </w:tcBorders>
            <w:shd w:val="clear" w:color="auto" w:fill="auto"/>
            <w:noWrap/>
            <w:vAlign w:val="center"/>
            <w:hideMark/>
          </w:tcPr>
          <w:p w:rsidR="00DF1C79" w:rsidRPr="000010FC" w:rsidRDefault="00DF1C79" w:rsidP="00F01E1C">
            <w:pPr>
              <w:jc w:val="center"/>
              <w:rPr>
                <w:rFonts w:hint="eastAsia"/>
                <w:color w:val="000000"/>
                <w:sz w:val="24"/>
              </w:rPr>
            </w:pPr>
          </w:p>
        </w:tc>
      </w:tr>
      <w:tr w:rsidR="00DF1C79" w:rsidTr="00F01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8934" w:type="dxa"/>
            <w:gridSpan w:val="7"/>
          </w:tcPr>
          <w:p w:rsidR="00DF1C79" w:rsidRDefault="00DF1C79" w:rsidP="00F01E1C">
            <w:pPr>
              <w:spacing w:line="360" w:lineRule="auto"/>
              <w:ind w:left="15"/>
              <w:outlineLvl w:val="0"/>
              <w:rPr>
                <w:rFonts w:ascii="Arial" w:cs="Arial" w:hint="eastAsia"/>
                <w:szCs w:val="21"/>
              </w:rPr>
            </w:pPr>
            <w:r>
              <w:rPr>
                <w:rFonts w:ascii="Arial" w:cs="Arial" w:hint="eastAsia"/>
                <w:szCs w:val="21"/>
              </w:rPr>
              <w:t>说明：</w:t>
            </w:r>
          </w:p>
          <w:p w:rsidR="00DF1C79" w:rsidRDefault="00DF1C79" w:rsidP="00DF1C79">
            <w:pPr>
              <w:widowControl/>
              <w:numPr>
                <w:ilvl w:val="0"/>
                <w:numId w:val="15"/>
              </w:numPr>
              <w:autoSpaceDE/>
              <w:autoSpaceDN/>
              <w:rPr>
                <w:rFonts w:ascii="Arial" w:cs="Arial" w:hint="eastAsia"/>
                <w:sz w:val="24"/>
                <w:lang w:eastAsia="zh-CN"/>
              </w:rPr>
            </w:pPr>
            <w:r w:rsidRPr="008D24E0">
              <w:rPr>
                <w:rFonts w:ascii="Arial" w:cs="Arial" w:hint="eastAsia"/>
                <w:sz w:val="24"/>
                <w:lang w:eastAsia="zh-CN"/>
              </w:rPr>
              <w:t>地点：</w:t>
            </w:r>
            <w:r>
              <w:rPr>
                <w:rFonts w:ascii="Arial" w:cs="Arial" w:hint="eastAsia"/>
                <w:sz w:val="24"/>
                <w:lang w:eastAsia="zh-CN"/>
              </w:rPr>
              <w:t>福海创石油化工有限公司</w:t>
            </w:r>
            <w:r>
              <w:rPr>
                <w:rFonts w:ascii="Arial" w:cs="Arial" w:hint="eastAsia"/>
                <w:sz w:val="24"/>
                <w:lang w:eastAsia="zh-CN"/>
              </w:rPr>
              <w:t>PTA</w:t>
            </w:r>
            <w:r>
              <w:rPr>
                <w:rFonts w:ascii="Arial" w:cs="Arial" w:hint="eastAsia"/>
                <w:sz w:val="24"/>
                <w:lang w:eastAsia="zh-CN"/>
              </w:rPr>
              <w:t>厂区现场检定</w:t>
            </w:r>
          </w:p>
          <w:p w:rsidR="00DF1C79" w:rsidRPr="00DF1C79" w:rsidRDefault="00DF1C79" w:rsidP="00DF1C79">
            <w:pPr>
              <w:widowControl/>
              <w:numPr>
                <w:ilvl w:val="0"/>
                <w:numId w:val="15"/>
              </w:numPr>
              <w:autoSpaceDE/>
              <w:autoSpaceDN/>
              <w:rPr>
                <w:rFonts w:ascii="Arial" w:cs="Arial" w:hint="eastAsia"/>
                <w:sz w:val="24"/>
                <w:lang w:eastAsia="zh-CN"/>
              </w:rPr>
            </w:pPr>
            <w:r w:rsidRPr="00ED1A2C">
              <w:rPr>
                <w:rFonts w:ascii="Arial" w:cs="Arial" w:hint="eastAsia"/>
                <w:sz w:val="24"/>
                <w:lang w:eastAsia="zh-CN"/>
              </w:rPr>
              <w:t>交货时间：</w:t>
            </w:r>
            <w:r w:rsidRPr="00CF7699">
              <w:rPr>
                <w:rFonts w:hint="eastAsia"/>
                <w:sz w:val="24"/>
                <w:u w:val="single"/>
                <w:lang w:eastAsia="zh-CN"/>
              </w:rPr>
              <w:t>根据双方协商，约定日期</w:t>
            </w:r>
            <w:r w:rsidRPr="00CF7699">
              <w:rPr>
                <w:rFonts w:hint="eastAsia"/>
                <w:sz w:val="24"/>
                <w:lang w:eastAsia="zh-CN"/>
              </w:rPr>
              <w:t>安排</w:t>
            </w:r>
            <w:r>
              <w:rPr>
                <w:rFonts w:hint="eastAsia"/>
                <w:sz w:val="24"/>
                <w:lang w:eastAsia="zh-CN"/>
              </w:rPr>
              <w:t>现场</w:t>
            </w:r>
            <w:r w:rsidRPr="00CF7699">
              <w:rPr>
                <w:rFonts w:hint="eastAsia"/>
                <w:sz w:val="24"/>
                <w:lang w:eastAsia="zh-CN"/>
              </w:rPr>
              <w:t>检定</w:t>
            </w:r>
            <w:r>
              <w:rPr>
                <w:rFonts w:hint="eastAsia"/>
                <w:sz w:val="24"/>
                <w:lang w:eastAsia="zh-CN"/>
              </w:rPr>
              <w:t>检测</w:t>
            </w:r>
            <w:r w:rsidRPr="00CF7699">
              <w:rPr>
                <w:rFonts w:hint="eastAsia"/>
                <w:sz w:val="24"/>
                <w:lang w:eastAsia="zh-CN"/>
              </w:rPr>
              <w:t>，</w:t>
            </w:r>
            <w:r w:rsidRPr="001F24FF">
              <w:rPr>
                <w:rFonts w:asciiTheme="minorEastAsia" w:eastAsiaTheme="minorEastAsia" w:hAnsiTheme="minorEastAsia" w:hint="eastAsia"/>
                <w:sz w:val="24"/>
                <w:lang w:eastAsia="zh-CN"/>
              </w:rPr>
              <w:t xml:space="preserve"> 2020年8月20日到期前一周检定完成并出具合格《检定证书》</w:t>
            </w:r>
          </w:p>
          <w:p w:rsidR="00DF1C79" w:rsidRPr="00ED1A2C" w:rsidRDefault="00DF1C79" w:rsidP="00DF1C79">
            <w:pPr>
              <w:widowControl/>
              <w:numPr>
                <w:ilvl w:val="0"/>
                <w:numId w:val="15"/>
              </w:numPr>
              <w:autoSpaceDE/>
              <w:autoSpaceDN/>
              <w:rPr>
                <w:rFonts w:ascii="Arial" w:cs="Arial" w:hint="eastAsia"/>
                <w:sz w:val="24"/>
                <w:lang w:eastAsia="zh-CN"/>
              </w:rPr>
            </w:pPr>
            <w:r w:rsidRPr="00ED1A2C">
              <w:rPr>
                <w:rFonts w:ascii="Arial" w:cs="Arial" w:hint="eastAsia"/>
                <w:sz w:val="24"/>
                <w:u w:val="single"/>
                <w:lang w:eastAsia="zh-CN"/>
              </w:rPr>
              <w:t>发</w:t>
            </w:r>
            <w:r w:rsidRPr="00ED1A2C">
              <w:rPr>
                <w:rFonts w:ascii="Arial" w:cs="Arial" w:hint="eastAsia"/>
                <w:sz w:val="24"/>
                <w:lang w:eastAsia="zh-CN"/>
              </w:rPr>
              <w:t>票：</w:t>
            </w:r>
            <w:r w:rsidRPr="00ED1A2C">
              <w:rPr>
                <w:rFonts w:ascii="Arial" w:cs="Arial" w:hint="eastAsia"/>
                <w:sz w:val="24"/>
                <w:u w:val="single"/>
                <w:lang w:eastAsia="zh-CN"/>
              </w:rPr>
              <w:t xml:space="preserve">  </w:t>
            </w:r>
            <w:r>
              <w:rPr>
                <w:rFonts w:ascii="Arial" w:cs="Arial" w:hint="eastAsia"/>
                <w:sz w:val="24"/>
                <w:u w:val="single"/>
                <w:lang w:eastAsia="zh-CN"/>
              </w:rPr>
              <w:t xml:space="preserve">    </w:t>
            </w:r>
            <w:r w:rsidRPr="00ED1A2C">
              <w:rPr>
                <w:rFonts w:ascii="Arial" w:cs="Arial" w:hint="eastAsia"/>
                <w:sz w:val="24"/>
                <w:u w:val="single"/>
                <w:lang w:eastAsia="zh-CN"/>
              </w:rPr>
              <w:t xml:space="preserve"> %</w:t>
            </w:r>
            <w:r w:rsidRPr="00ED1A2C">
              <w:rPr>
                <w:rFonts w:ascii="Arial" w:cs="Arial" w:hint="eastAsia"/>
                <w:sz w:val="24"/>
                <w:u w:val="single"/>
                <w:lang w:eastAsia="zh-CN"/>
              </w:rPr>
              <w:t>增</w:t>
            </w:r>
            <w:r w:rsidRPr="00ED1A2C">
              <w:rPr>
                <w:rFonts w:ascii="Arial" w:cs="Arial" w:hint="eastAsia"/>
                <w:sz w:val="24"/>
                <w:lang w:eastAsia="zh-CN"/>
              </w:rPr>
              <w:t>值税专用发票；</w:t>
            </w:r>
          </w:p>
          <w:p w:rsidR="00DF1C79" w:rsidRDefault="00DF1C79" w:rsidP="00F01E1C">
            <w:pPr>
              <w:spacing w:line="360" w:lineRule="auto"/>
              <w:ind w:left="15"/>
              <w:outlineLvl w:val="0"/>
              <w:rPr>
                <w:rFonts w:ascii="Arial" w:cs="Arial" w:hint="eastAsia"/>
                <w:szCs w:val="21"/>
                <w:lang w:eastAsia="zh-CN"/>
              </w:rPr>
            </w:pPr>
            <w:r w:rsidRPr="00ED1A2C">
              <w:rPr>
                <w:rFonts w:ascii="Arial" w:cs="Arial" w:hint="eastAsia"/>
                <w:sz w:val="24"/>
                <w:lang w:eastAsia="zh-CN"/>
              </w:rPr>
              <w:t>付</w:t>
            </w:r>
            <w:r w:rsidRPr="006970AF">
              <w:rPr>
                <w:rFonts w:ascii="Arial" w:cs="Arial" w:hint="eastAsia"/>
                <w:sz w:val="24"/>
                <w:lang w:eastAsia="zh-CN"/>
              </w:rPr>
              <w:t>款条件</w:t>
            </w:r>
            <w:r>
              <w:rPr>
                <w:rFonts w:ascii="Arial" w:cs="Arial" w:hint="eastAsia"/>
                <w:sz w:val="24"/>
                <w:lang w:eastAsia="zh-CN"/>
              </w:rPr>
              <w:t>：</w:t>
            </w:r>
            <w:r w:rsidRPr="006149D8">
              <w:rPr>
                <w:rFonts w:cs="新宋体" w:hint="eastAsia"/>
                <w:color w:val="000000"/>
                <w:sz w:val="24"/>
                <w:lang w:val="zh-CN" w:eastAsia="zh-CN"/>
              </w:rPr>
              <w:t>检定结束后必须出具检定报告和相关证书</w:t>
            </w:r>
            <w:r>
              <w:rPr>
                <w:rFonts w:hint="eastAsia"/>
                <w:color w:val="000000"/>
                <w:sz w:val="24"/>
                <w:lang w:eastAsia="zh-CN"/>
              </w:rPr>
              <w:t>，并</w:t>
            </w:r>
            <w:r w:rsidRPr="0039178A">
              <w:rPr>
                <w:rFonts w:ascii="Arial" w:cs="Arial" w:hint="eastAsia"/>
                <w:sz w:val="24"/>
                <w:lang w:eastAsia="zh-CN"/>
              </w:rPr>
              <w:t>收到供应商开具发票</w:t>
            </w:r>
            <w:r w:rsidRPr="0039178A">
              <w:rPr>
                <w:rFonts w:ascii="Arial" w:cs="Arial" w:hint="eastAsia"/>
                <w:sz w:val="24"/>
                <w:lang w:eastAsia="zh-CN"/>
              </w:rPr>
              <w:t xml:space="preserve"> </w:t>
            </w:r>
            <w:r>
              <w:rPr>
                <w:rFonts w:ascii="Arial" w:cs="Arial" w:hint="eastAsia"/>
                <w:sz w:val="24"/>
                <w:lang w:eastAsia="zh-CN"/>
              </w:rPr>
              <w:t>30</w:t>
            </w:r>
            <w:r w:rsidRPr="0039178A">
              <w:rPr>
                <w:rFonts w:ascii="Arial" w:cs="Arial" w:hint="eastAsia"/>
                <w:sz w:val="24"/>
                <w:lang w:eastAsia="zh-CN"/>
              </w:rPr>
              <w:t>天内支付货款。</w:t>
            </w:r>
          </w:p>
        </w:tc>
      </w:tr>
    </w:tbl>
    <w:p w:rsidR="00DF1C79" w:rsidRDefault="00DF1C79" w:rsidP="00DF1C79">
      <w:pPr>
        <w:spacing w:line="360" w:lineRule="auto"/>
        <w:rPr>
          <w:rFonts w:hint="eastAsia"/>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DF1C79" w:rsidRDefault="00DF1C79" w:rsidP="00DF1C79">
      <w:pPr>
        <w:spacing w:line="360" w:lineRule="auto"/>
        <w:rPr>
          <w:rFonts w:hint="eastAsia"/>
          <w:sz w:val="24"/>
          <w:lang w:eastAsia="zh-CN"/>
        </w:rPr>
      </w:pPr>
    </w:p>
    <w:p w:rsidR="00DF1C79" w:rsidRDefault="00DF1C79" w:rsidP="00DF1C79">
      <w:pPr>
        <w:spacing w:line="360" w:lineRule="auto"/>
        <w:ind w:leftChars="-85" w:left="-187" w:firstLineChars="56" w:firstLine="134"/>
        <w:rPr>
          <w:rFonts w:hint="eastAsia"/>
          <w:sz w:val="24"/>
          <w:u w:val="single"/>
          <w:lang w:eastAsia="zh-CN"/>
        </w:rPr>
      </w:pPr>
      <w:r>
        <w:rPr>
          <w:rFonts w:hint="eastAsia"/>
          <w:sz w:val="24"/>
          <w:lang w:eastAsia="zh-CN"/>
        </w:rPr>
        <w:t>报价日期：</w:t>
      </w:r>
      <w:r w:rsidRPr="00073526">
        <w:rPr>
          <w:rFonts w:hint="eastAsia"/>
          <w:sz w:val="24"/>
          <w:lang w:eastAsia="zh-CN"/>
        </w:rPr>
        <w:t xml:space="preserve"> </w:t>
      </w:r>
    </w:p>
    <w:p w:rsidR="00967702" w:rsidRPr="00DF1C79" w:rsidRDefault="00967702">
      <w:pPr>
        <w:pStyle w:val="1"/>
      </w:pPr>
    </w:p>
    <w:p w:rsidR="00967702" w:rsidRDefault="00967702">
      <w:pPr>
        <w:pStyle w:val="1"/>
      </w:pPr>
    </w:p>
    <w:p w:rsidR="00967702" w:rsidRDefault="00967702">
      <w:pPr>
        <w:pStyle w:val="1"/>
      </w:pPr>
    </w:p>
    <w:bookmarkEnd w:id="1"/>
    <w:p w:rsidR="0022717E" w:rsidRDefault="0022717E" w:rsidP="0022717E">
      <w:pPr>
        <w:pStyle w:val="a3"/>
        <w:spacing w:before="106"/>
        <w:rPr>
          <w:lang w:eastAsia="zh-CN"/>
        </w:rPr>
      </w:pPr>
    </w:p>
    <w:sectPr w:rsidR="0022717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C7" w:rsidRDefault="00647DC7">
      <w:r>
        <w:separator/>
      </w:r>
    </w:p>
  </w:endnote>
  <w:endnote w:type="continuationSeparator" w:id="0">
    <w:p w:rsidR="00647DC7" w:rsidRDefault="0064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AD6686">
    <w:pPr>
      <w:pStyle w:val="a3"/>
      <w:spacing w:line="14" w:lineRule="auto"/>
      <w:rPr>
        <w:sz w:val="20"/>
      </w:rPr>
    </w:pPr>
    <w:r w:rsidRPr="00AD668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AD6686">
    <w:pPr>
      <w:pStyle w:val="a3"/>
      <w:spacing w:line="14" w:lineRule="auto"/>
      <w:rPr>
        <w:sz w:val="20"/>
      </w:rPr>
    </w:pPr>
    <w:r w:rsidRPr="00AD668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ED226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C7" w:rsidRDefault="00647DC7">
      <w:r>
        <w:separator/>
      </w:r>
    </w:p>
  </w:footnote>
  <w:footnote w:type="continuationSeparator" w:id="0">
    <w:p w:rsidR="00647DC7" w:rsidRDefault="0064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EB75D2"/>
    <w:multiLevelType w:val="hybridMultilevel"/>
    <w:tmpl w:val="DBA86B78"/>
    <w:lvl w:ilvl="0" w:tplc="E99A5EF8">
      <w:start w:val="1"/>
      <w:numFmt w:val="japaneseCounting"/>
      <w:lvlText w:val="%1、"/>
      <w:lvlJc w:val="left"/>
      <w:pPr>
        <w:ind w:left="510" w:hanging="51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275E77AC"/>
    <w:multiLevelType w:val="hybridMultilevel"/>
    <w:tmpl w:val="192C3704"/>
    <w:lvl w:ilvl="0" w:tplc="7D12AE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059F9"/>
    <w:multiLevelType w:val="hybridMultilevel"/>
    <w:tmpl w:val="A486107C"/>
    <w:lvl w:ilvl="0" w:tplc="AA2CC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87C774E"/>
    <w:multiLevelType w:val="singleLevel"/>
    <w:tmpl w:val="587C774E"/>
    <w:lvl w:ilvl="0">
      <w:start w:val="1"/>
      <w:numFmt w:val="decimal"/>
      <w:suff w:val="nothing"/>
      <w:lvlText w:val="%1、"/>
      <w:lvlJc w:val="left"/>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3"/>
  </w:num>
  <w:num w:numId="3">
    <w:abstractNumId w:val="11"/>
  </w:num>
  <w:num w:numId="4">
    <w:abstractNumId w:val="2"/>
  </w:num>
  <w:num w:numId="5">
    <w:abstractNumId w:val="12"/>
  </w:num>
  <w:num w:numId="6">
    <w:abstractNumId w:val="8"/>
  </w:num>
  <w:num w:numId="7">
    <w:abstractNumId w:val="7"/>
  </w:num>
  <w:num w:numId="8">
    <w:abstractNumId w:val="3"/>
  </w:num>
  <w:num w:numId="9">
    <w:abstractNumId w:val="9"/>
  </w:num>
  <w:num w:numId="10">
    <w:abstractNumId w:val="10"/>
  </w:num>
  <w:num w:numId="11">
    <w:abstractNumId w:val="15"/>
  </w:num>
  <w:num w:numId="12">
    <w:abstractNumId w:val="6"/>
  </w:num>
  <w:num w:numId="13">
    <w:abstractNumId w:val="5"/>
  </w:num>
  <w:num w:numId="14">
    <w:abstractNumId w:val="1"/>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ulTrailSpace/>
    <w:useFELayout/>
  </w:compat>
  <w:rsids>
    <w:rsidRoot w:val="00967702"/>
    <w:rsid w:val="00006A19"/>
    <w:rsid w:val="000248EF"/>
    <w:rsid w:val="00034B46"/>
    <w:rsid w:val="00044E6D"/>
    <w:rsid w:val="000461EE"/>
    <w:rsid w:val="00054C3E"/>
    <w:rsid w:val="00057FDA"/>
    <w:rsid w:val="00062313"/>
    <w:rsid w:val="00075F90"/>
    <w:rsid w:val="00082A22"/>
    <w:rsid w:val="000B143B"/>
    <w:rsid w:val="000C1BCC"/>
    <w:rsid w:val="000C3751"/>
    <w:rsid w:val="000C6DA3"/>
    <w:rsid w:val="000D32E2"/>
    <w:rsid w:val="000E3AD8"/>
    <w:rsid w:val="00115D83"/>
    <w:rsid w:val="00144B4E"/>
    <w:rsid w:val="0015787E"/>
    <w:rsid w:val="00191802"/>
    <w:rsid w:val="00193817"/>
    <w:rsid w:val="001A2748"/>
    <w:rsid w:val="001B698B"/>
    <w:rsid w:val="00205D3E"/>
    <w:rsid w:val="0020781F"/>
    <w:rsid w:val="0022717E"/>
    <w:rsid w:val="00227556"/>
    <w:rsid w:val="00235C2A"/>
    <w:rsid w:val="002373F3"/>
    <w:rsid w:val="00245C4E"/>
    <w:rsid w:val="002513AF"/>
    <w:rsid w:val="00254651"/>
    <w:rsid w:val="00260302"/>
    <w:rsid w:val="00260C9D"/>
    <w:rsid w:val="00290AD7"/>
    <w:rsid w:val="002917A6"/>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1250"/>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2CCD"/>
    <w:rsid w:val="005B4BA0"/>
    <w:rsid w:val="005C35B7"/>
    <w:rsid w:val="005D12E3"/>
    <w:rsid w:val="005D141D"/>
    <w:rsid w:val="005F7CAD"/>
    <w:rsid w:val="00605340"/>
    <w:rsid w:val="00631705"/>
    <w:rsid w:val="00643B6F"/>
    <w:rsid w:val="00647DC7"/>
    <w:rsid w:val="006510CC"/>
    <w:rsid w:val="00674766"/>
    <w:rsid w:val="00685693"/>
    <w:rsid w:val="00685A36"/>
    <w:rsid w:val="006A28D8"/>
    <w:rsid w:val="006A6DAF"/>
    <w:rsid w:val="0070126F"/>
    <w:rsid w:val="00702A99"/>
    <w:rsid w:val="00704862"/>
    <w:rsid w:val="0071262A"/>
    <w:rsid w:val="00713BED"/>
    <w:rsid w:val="00725B23"/>
    <w:rsid w:val="007265B0"/>
    <w:rsid w:val="00746559"/>
    <w:rsid w:val="007674A9"/>
    <w:rsid w:val="007834F9"/>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225F8"/>
    <w:rsid w:val="00A305C9"/>
    <w:rsid w:val="00A32FBD"/>
    <w:rsid w:val="00A33476"/>
    <w:rsid w:val="00A44E5A"/>
    <w:rsid w:val="00A54719"/>
    <w:rsid w:val="00A56063"/>
    <w:rsid w:val="00A571C0"/>
    <w:rsid w:val="00A7641D"/>
    <w:rsid w:val="00A83E63"/>
    <w:rsid w:val="00A84167"/>
    <w:rsid w:val="00AA3569"/>
    <w:rsid w:val="00AB2654"/>
    <w:rsid w:val="00AC0076"/>
    <w:rsid w:val="00AD668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DF1C79"/>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24F2"/>
    <w:rsid w:val="00EE5A05"/>
    <w:rsid w:val="00EE60EB"/>
    <w:rsid w:val="00EF2B8B"/>
    <w:rsid w:val="00F41B1E"/>
    <w:rsid w:val="00F6409E"/>
    <w:rsid w:val="00F7064E"/>
    <w:rsid w:val="00F81188"/>
    <w:rsid w:val="00F84DC5"/>
    <w:rsid w:val="00F87131"/>
    <w:rsid w:val="00F95F2C"/>
    <w:rsid w:val="00FA4745"/>
    <w:rsid w:val="00FA7A20"/>
    <w:rsid w:val="00FC571D"/>
    <w:rsid w:val="00FD2326"/>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76403"/>
    <w:rPr>
      <w:rFonts w:ascii="宋体" w:hAnsi="宋体" w:cs="宋体"/>
      <w:b/>
      <w:bCs/>
      <w:sz w:val="24"/>
      <w:szCs w:val="24"/>
      <w:lang w:eastAsia="en-US"/>
    </w:rPr>
  </w:style>
  <w:style w:type="character" w:styleId="aa">
    <w:name w:val="Strong"/>
    <w:uiPriority w:val="22"/>
    <w:qFormat/>
    <w:rsid w:val="00D56F7E"/>
    <w:rPr>
      <w:b/>
      <w:bCs/>
    </w:rPr>
  </w:style>
  <w:style w:type="character" w:customStyle="1" w:styleId="Char">
    <w:name w:val="正文文本 Char"/>
    <w:link w:val="a3"/>
    <w:uiPriority w:val="1"/>
    <w:rsid w:val="000C1BCC"/>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1875</Words>
  <Characters>10694</Characters>
  <Application>Microsoft Office Word</Application>
  <DocSecurity>0</DocSecurity>
  <Lines>89</Lines>
  <Paragraphs>25</Paragraphs>
  <ScaleCrop>false</ScaleCrop>
  <Company>福化环保</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cp:revision>
  <dcterms:created xsi:type="dcterms:W3CDTF">2020-04-14T09:05:00Z</dcterms:created>
  <dcterms:modified xsi:type="dcterms:W3CDTF">2020-04-15T06:55:00Z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