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F22FD7">
        <w:rPr>
          <w:rFonts w:ascii="微软雅黑" w:eastAsia="微软雅黑" w:hint="eastAsia"/>
          <w:b/>
          <w:sz w:val="36"/>
          <w:szCs w:val="36"/>
          <w:u w:val="single"/>
          <w:lang w:eastAsia="zh-CN"/>
        </w:rPr>
        <w:t>储运人体除静电装置</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F22FD7">
        <w:rPr>
          <w:rFonts w:hint="eastAsia"/>
          <w:sz w:val="28"/>
          <w:szCs w:val="28"/>
          <w:u w:val="single"/>
        </w:rPr>
        <w:t>200229</w:t>
      </w:r>
      <w:r w:rsidR="002658F3">
        <w:rPr>
          <w:rFonts w:hint="eastAsia"/>
          <w:sz w:val="28"/>
          <w:szCs w:val="28"/>
          <w:u w:val="single"/>
        </w:rPr>
        <w:t>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0E14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二O二O</w:t>
      </w:r>
      <w:r w:rsidR="00DD56C2">
        <w:rPr>
          <w:rFonts w:ascii="微软雅黑" w:eastAsia="微软雅黑" w:hint="eastAsia"/>
          <w:b/>
          <w:w w:val="95"/>
          <w:sz w:val="32"/>
          <w:lang w:eastAsia="zh-CN"/>
        </w:rPr>
        <w:t>年</w:t>
      </w:r>
      <w:r>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EF57EB">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EF57EB">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0E1449">
        <w:rPr>
          <w:rFonts w:asciiTheme="majorEastAsia" w:eastAsiaTheme="majorEastAsia" w:hAnsiTheme="majorEastAsia" w:hint="eastAsia"/>
          <w:u w:val="single"/>
          <w:lang w:eastAsia="zh-CN"/>
        </w:rPr>
        <w:t>人体除静电装置</w:t>
      </w:r>
      <w:r w:rsidR="002658F3">
        <w:rPr>
          <w:rFonts w:asciiTheme="majorEastAsia" w:eastAsiaTheme="majorEastAsia" w:hAnsiTheme="majorEastAsia" w:hint="eastAsia"/>
          <w:u w:val="single"/>
          <w:lang w:eastAsia="zh-CN"/>
        </w:rPr>
        <w:t>采购</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信誉良好，并具有承担本项目的能力</w:t>
      </w:r>
      <w:r w:rsidR="008D7465">
        <w:rPr>
          <w:rFonts w:hint="eastAsia"/>
          <w:sz w:val="24"/>
          <w:szCs w:val="24"/>
          <w:lang w:eastAsia="zh-CN"/>
        </w:rPr>
        <w:t>；</w:t>
      </w:r>
    </w:p>
    <w:p w:rsidR="00B065F7" w:rsidRDefault="00DD56C2" w:rsidP="002658F3">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2658F3" w:rsidRPr="00B065F7">
        <w:rPr>
          <w:rFonts w:hint="eastAsia"/>
          <w:sz w:val="24"/>
          <w:szCs w:val="24"/>
          <w:lang w:eastAsia="zh-CN"/>
        </w:rPr>
        <w:t>本项目采用资格后审方式对参选人进行资格审查，经资格审查合格的参选人才可能有</w:t>
      </w:r>
      <w:r w:rsidR="002658F3">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w:t>
      </w:r>
      <w:r w:rsidR="00EF57EB">
        <w:rPr>
          <w:rFonts w:hint="eastAsia"/>
          <w:b/>
          <w:sz w:val="24"/>
          <w:szCs w:val="28"/>
          <w:lang w:eastAsia="zh-CN"/>
        </w:rPr>
        <w:t>20</w:t>
      </w:r>
      <w:r>
        <w:rPr>
          <w:rFonts w:hint="eastAsia"/>
          <w:b/>
          <w:sz w:val="24"/>
          <w:szCs w:val="28"/>
          <w:lang w:eastAsia="zh-CN"/>
        </w:rPr>
        <w:t>年</w:t>
      </w:r>
      <w:r w:rsidR="00EF57EB">
        <w:rPr>
          <w:rFonts w:hint="eastAsia"/>
          <w:b/>
          <w:sz w:val="24"/>
          <w:szCs w:val="28"/>
          <w:lang w:eastAsia="zh-CN"/>
        </w:rPr>
        <w:t>03</w:t>
      </w:r>
      <w:r>
        <w:rPr>
          <w:rFonts w:hint="eastAsia"/>
          <w:b/>
          <w:sz w:val="24"/>
          <w:szCs w:val="28"/>
          <w:lang w:eastAsia="zh-CN"/>
        </w:rPr>
        <w:t>月</w:t>
      </w:r>
      <w:r w:rsidR="00177533">
        <w:rPr>
          <w:rFonts w:hint="eastAsia"/>
          <w:b/>
          <w:sz w:val="24"/>
          <w:szCs w:val="28"/>
          <w:lang w:eastAsia="zh-CN"/>
        </w:rPr>
        <w:t>1</w:t>
      </w:r>
      <w:r w:rsidR="005E6F0B">
        <w:rPr>
          <w:rFonts w:hint="eastAsia"/>
          <w:b/>
          <w:sz w:val="24"/>
          <w:szCs w:val="28"/>
          <w:lang w:eastAsia="zh-CN"/>
        </w:rPr>
        <w:t>0</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EF57EB">
        <w:rPr>
          <w:rFonts w:hint="eastAsia"/>
          <w:b/>
          <w:bCs/>
          <w:snapToGrid w:val="0"/>
          <w:spacing w:val="8"/>
          <w:sz w:val="24"/>
          <w:lang w:eastAsia="zh-CN"/>
        </w:rPr>
        <w:t>200</w:t>
      </w:r>
      <w:r w:rsidR="00127930">
        <w:rPr>
          <w:rFonts w:hint="eastAsia"/>
          <w:b/>
          <w:bCs/>
          <w:snapToGrid w:val="0"/>
          <w:spacing w:val="8"/>
          <w:sz w:val="24"/>
          <w:lang w:eastAsia="zh-CN"/>
        </w:rPr>
        <w:t>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0E01DA">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2B4821">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3B600C">
        <w:rPr>
          <w:rFonts w:hint="eastAsia"/>
          <w:sz w:val="24"/>
          <w:szCs w:val="24"/>
        </w:rPr>
        <w:t>陈晓琳</w:t>
      </w:r>
      <w:r>
        <w:rPr>
          <w:rFonts w:hint="eastAsia"/>
          <w:sz w:val="24"/>
          <w:szCs w:val="24"/>
        </w:rPr>
        <w:t xml:space="preserve">    0596-</w:t>
      </w:r>
      <w:r w:rsidR="003B600C">
        <w:rPr>
          <w:rFonts w:hint="eastAsia"/>
          <w:sz w:val="24"/>
          <w:szCs w:val="24"/>
        </w:rPr>
        <w:t>6311141</w:t>
      </w:r>
      <w:r w:rsidR="00240817">
        <w:rPr>
          <w:rFonts w:hint="eastAsia"/>
          <w:sz w:val="24"/>
          <w:szCs w:val="24"/>
        </w:rPr>
        <w:t xml:space="preserve">     </w:t>
      </w:r>
      <w:r w:rsidR="003B600C">
        <w:rPr>
          <w:rFonts w:asciiTheme="majorEastAsia" w:eastAsiaTheme="majorEastAsia" w:hAnsiTheme="majorEastAsia" w:hint="eastAsia"/>
          <w:sz w:val="24"/>
          <w:szCs w:val="24"/>
        </w:rPr>
        <w:t>chenxl</w:t>
      </w:r>
      <w:r w:rsidR="002B4821">
        <w:rPr>
          <w:rFonts w:asciiTheme="majorEastAsia" w:eastAsiaTheme="majorEastAsia" w:hAnsiTheme="majorEastAsia" w:hint="eastAsia"/>
          <w:sz w:val="24"/>
          <w:szCs w:val="24"/>
        </w:rPr>
        <w:t>@fhcpec.com.cn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w:t>
      </w:r>
      <w:r w:rsidR="00EF57EB">
        <w:rPr>
          <w:rFonts w:hint="eastAsia"/>
          <w:sz w:val="24"/>
          <w:szCs w:val="24"/>
          <w:lang w:eastAsia="zh-CN"/>
        </w:rPr>
        <w:t>20</w:t>
      </w:r>
      <w:r>
        <w:rPr>
          <w:rFonts w:hint="eastAsia"/>
          <w:sz w:val="24"/>
          <w:szCs w:val="24"/>
          <w:lang w:eastAsia="zh-CN"/>
        </w:rPr>
        <w:t>年</w:t>
      </w:r>
      <w:r w:rsidR="00EF57EB">
        <w:rPr>
          <w:rFonts w:hint="eastAsia"/>
          <w:sz w:val="24"/>
          <w:szCs w:val="24"/>
          <w:lang w:eastAsia="zh-CN"/>
        </w:rPr>
        <w:t>03</w:t>
      </w:r>
      <w:r>
        <w:rPr>
          <w:rFonts w:hint="eastAsia"/>
          <w:sz w:val="24"/>
          <w:szCs w:val="24"/>
          <w:lang w:eastAsia="zh-CN"/>
        </w:rPr>
        <w:t>月</w:t>
      </w:r>
      <w:r w:rsidR="005933C3">
        <w:rPr>
          <w:rFonts w:hint="eastAsia"/>
          <w:sz w:val="24"/>
          <w:szCs w:val="24"/>
          <w:lang w:eastAsia="zh-CN"/>
        </w:rPr>
        <w:t>0</w:t>
      </w:r>
      <w:r w:rsidR="00EF57EB">
        <w:rPr>
          <w:rFonts w:hint="eastAsia"/>
          <w:sz w:val="24"/>
          <w:szCs w:val="24"/>
          <w:lang w:eastAsia="zh-CN"/>
        </w:rPr>
        <w:t>4</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w:t>
      </w:r>
      <w:proofErr w:type="gramStart"/>
      <w:r>
        <w:rPr>
          <w:lang w:eastAsia="zh-CN"/>
        </w:rPr>
        <w:t>一</w:t>
      </w:r>
      <w:proofErr w:type="gramEnd"/>
      <w:r>
        <w:rPr>
          <w:lang w:eastAsia="zh-CN"/>
        </w:rPr>
        <w:t>)</w:t>
      </w:r>
      <w:r w:rsidR="00973032" w:rsidRPr="00973032">
        <w:rPr>
          <w:rFonts w:hint="eastAsia"/>
          <w:lang w:eastAsia="zh-CN"/>
        </w:rPr>
        <w:t>项目</w:t>
      </w:r>
      <w:r>
        <w:rPr>
          <w:lang w:eastAsia="zh-CN"/>
        </w:rPr>
        <w:t>名称：</w:t>
      </w:r>
      <w:r w:rsidR="00322549">
        <w:rPr>
          <w:rFonts w:hint="eastAsia"/>
          <w:u w:val="single"/>
          <w:lang w:eastAsia="zh-CN"/>
        </w:rPr>
        <w:t xml:space="preserve">  </w:t>
      </w:r>
      <w:r w:rsidR="003B600C">
        <w:rPr>
          <w:rFonts w:asciiTheme="majorEastAsia" w:eastAsiaTheme="majorEastAsia" w:hAnsiTheme="majorEastAsia" w:hint="eastAsia"/>
          <w:u w:val="single"/>
          <w:lang w:eastAsia="zh-CN"/>
        </w:rPr>
        <w:t>人体除静电装置</w:t>
      </w:r>
      <w:r w:rsidR="002658F3">
        <w:rPr>
          <w:rFonts w:hint="eastAsia"/>
          <w:u w:val="single"/>
          <w:lang w:eastAsia="zh-CN"/>
        </w:rPr>
        <w:t>采购</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3B600C">
        <w:rPr>
          <w:rFonts w:hint="eastAsia"/>
          <w:snapToGrid w:val="0"/>
          <w:spacing w:val="8"/>
          <w:sz w:val="24"/>
          <w:u w:val="single"/>
          <w:lang w:eastAsia="zh-CN"/>
        </w:rPr>
        <w:t>储运罐区</w:t>
      </w:r>
      <w:r w:rsidR="002978A2">
        <w:rPr>
          <w:rFonts w:hint="eastAsia"/>
          <w:snapToGrid w:val="0"/>
          <w:spacing w:val="8"/>
          <w:sz w:val="24"/>
          <w:u w:val="single"/>
          <w:lang w:eastAsia="zh-CN"/>
        </w:rPr>
        <w:t>配套工程</w:t>
      </w:r>
      <w:r w:rsidR="003B600C">
        <w:rPr>
          <w:rFonts w:hint="eastAsia"/>
          <w:snapToGrid w:val="0"/>
          <w:spacing w:val="8"/>
          <w:sz w:val="24"/>
          <w:u w:val="single"/>
          <w:lang w:eastAsia="zh-CN"/>
        </w:rPr>
        <w:t>项目</w:t>
      </w:r>
      <w:r w:rsidR="002978A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3B600C">
        <w:rPr>
          <w:rFonts w:hint="eastAsia"/>
          <w:snapToGrid w:val="0"/>
          <w:spacing w:val="8"/>
          <w:sz w:val="24"/>
          <w:u w:val="single"/>
          <w:lang w:eastAsia="zh-CN"/>
        </w:rPr>
        <w:t>材料</w:t>
      </w:r>
      <w:r w:rsidR="002978A2">
        <w:rPr>
          <w:rFonts w:hint="eastAsia"/>
          <w:snapToGrid w:val="0"/>
          <w:spacing w:val="8"/>
          <w:sz w:val="24"/>
          <w:u w:val="single"/>
          <w:lang w:eastAsia="zh-CN"/>
        </w:rPr>
        <w:t>清单</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w:t>
      </w:r>
      <w:proofErr w:type="gramStart"/>
      <w:r>
        <w:rPr>
          <w:rFonts w:hint="eastAsia"/>
          <w:sz w:val="24"/>
          <w:szCs w:val="28"/>
          <w:lang w:eastAsia="zh-CN"/>
        </w:rPr>
        <w:t>现行</w:t>
      </w:r>
      <w:r w:rsidR="00C3555D">
        <w:rPr>
          <w:rFonts w:hint="eastAsia"/>
          <w:sz w:val="24"/>
          <w:szCs w:val="28"/>
          <w:lang w:eastAsia="zh-CN"/>
        </w:rPr>
        <w:t>行业</w:t>
      </w:r>
      <w:proofErr w:type="gramEnd"/>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372FA5">
        <w:rPr>
          <w:rFonts w:hint="eastAsia"/>
          <w:lang w:eastAsia="zh-CN"/>
        </w:rPr>
        <w:t>交货时间</w:t>
      </w:r>
      <w:r>
        <w:rPr>
          <w:lang w:eastAsia="zh-CN"/>
        </w:rPr>
        <w:t>：</w:t>
      </w:r>
      <w:r w:rsidR="003B600C">
        <w:rPr>
          <w:rFonts w:hint="eastAsia"/>
          <w:lang w:eastAsia="zh-CN"/>
        </w:rPr>
        <w:t>2020年3月31日前</w:t>
      </w:r>
      <w:r w:rsidR="00372FA5">
        <w:rPr>
          <w:rFonts w:hint="eastAsia"/>
          <w:lang w:eastAsia="zh-CN"/>
        </w:rPr>
        <w:t>货到现场</w:t>
      </w:r>
      <w:r w:rsidR="00C3555D" w:rsidRPr="00077886">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0F1F09" w:rsidRDefault="00DD56C2" w:rsidP="002B4821">
      <w:pPr>
        <w:pStyle w:val="a3"/>
        <w:spacing w:line="360" w:lineRule="auto"/>
        <w:ind w:left="118"/>
        <w:rPr>
          <w:lang w:eastAsia="zh-CN"/>
        </w:rPr>
      </w:pPr>
      <w:r>
        <w:rPr>
          <w:lang w:eastAsia="zh-CN"/>
        </w:rPr>
        <w:t>重要事项、格式、条款和参数要求等）。参选人没有按照比选文件要求提交</w:t>
      </w:r>
      <w:r w:rsidR="000F1F09">
        <w:rPr>
          <w:spacing w:val="-10"/>
          <w:lang w:eastAsia="zh-CN"/>
        </w:rPr>
        <w:t>全部资料，或者没有对比</w:t>
      </w:r>
      <w:proofErr w:type="gramStart"/>
      <w:r w:rsidR="000F1F09">
        <w:rPr>
          <w:spacing w:val="-10"/>
          <w:lang w:eastAsia="zh-CN"/>
        </w:rPr>
        <w:t>选文件</w:t>
      </w:r>
      <w:proofErr w:type="gramEnd"/>
      <w:r w:rsidR="000F1F09">
        <w:rPr>
          <w:spacing w:val="-10"/>
          <w:lang w:eastAsia="zh-CN"/>
        </w:rPr>
        <w:t>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w:t>
      </w:r>
      <w:r>
        <w:rPr>
          <w:spacing w:val="-10"/>
          <w:lang w:eastAsia="zh-CN"/>
        </w:rPr>
        <w:lastRenderedPageBreak/>
        <w:t>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1142A6">
      <w:pPr>
        <w:pStyle w:val="10"/>
        <w:spacing w:after="240"/>
        <w:rPr>
          <w:lang w:eastAsia="zh-CN"/>
        </w:rPr>
      </w:pPr>
      <w:r>
        <w:rPr>
          <w:w w:val="95"/>
          <w:lang w:eastAsia="zh-CN"/>
        </w:rPr>
        <w:t>五、比选文件的修改、补充</w:t>
      </w:r>
    </w:p>
    <w:p w:rsidR="00967702" w:rsidRDefault="00DD56C2" w:rsidP="001142A6">
      <w:pPr>
        <w:pStyle w:val="a3"/>
        <w:spacing w:after="240"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2A2AEA" w:rsidRPr="00B065F7" w:rsidRDefault="002A2AEA" w:rsidP="002A2AEA">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，信誉良好，并具有承担本项目的能力；</w:t>
      </w:r>
    </w:p>
    <w:p w:rsidR="002E210C" w:rsidRDefault="002A2AEA" w:rsidP="002A2AEA">
      <w:pPr>
        <w:autoSpaceDE/>
        <w:autoSpaceDN/>
        <w:spacing w:line="360" w:lineRule="auto"/>
        <w:ind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w:t>
      </w:r>
      <w:r w:rsidR="00FA49DC">
        <w:rPr>
          <w:rFonts w:hint="eastAsia"/>
          <w:lang w:eastAsia="zh-CN"/>
        </w:rPr>
        <w:t>20</w:t>
      </w:r>
      <w:r w:rsidRPr="00322549">
        <w:rPr>
          <w:rFonts w:hint="eastAsia"/>
          <w:lang w:eastAsia="zh-CN"/>
        </w:rPr>
        <w:t>年</w:t>
      </w:r>
      <w:r w:rsidR="00FA49DC">
        <w:rPr>
          <w:rFonts w:hint="eastAsia"/>
          <w:lang w:eastAsia="zh-CN"/>
        </w:rPr>
        <w:t>03</w:t>
      </w:r>
      <w:r w:rsidRPr="00322549">
        <w:rPr>
          <w:rFonts w:hint="eastAsia"/>
          <w:lang w:eastAsia="zh-CN"/>
        </w:rPr>
        <w:t>月</w:t>
      </w:r>
      <w:r w:rsidR="00372FA5">
        <w:rPr>
          <w:rFonts w:hint="eastAsia"/>
          <w:lang w:eastAsia="zh-CN"/>
        </w:rPr>
        <w:t>1</w:t>
      </w:r>
      <w:r w:rsidR="005E6F0B">
        <w:rPr>
          <w:rFonts w:hint="eastAsia"/>
          <w:lang w:eastAsia="zh-CN"/>
        </w:rPr>
        <w:t>0</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w:t>
      </w:r>
      <w:r>
        <w:rPr>
          <w:spacing w:val="-9"/>
          <w:lang w:eastAsia="zh-CN"/>
        </w:rPr>
        <w:lastRenderedPageBreak/>
        <w:t>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w:t>
      </w:r>
      <w:r w:rsidR="002A2AEA">
        <w:rPr>
          <w:spacing w:val="-6"/>
          <w:lang w:eastAsia="zh-CN"/>
        </w:rPr>
        <w:t>③</w:t>
      </w:r>
      <w:r>
        <w:rPr>
          <w:lang w:eastAsia="zh-CN"/>
        </w:rPr>
        <w:t>项内容</w:t>
      </w:r>
      <w:r w:rsidR="00A26BD6">
        <w:rPr>
          <w:rFonts w:hint="eastAsia"/>
          <w:b/>
          <w:bCs/>
          <w:lang w:eastAsia="zh-CN"/>
        </w:rPr>
        <w:t>装订</w:t>
      </w:r>
      <w:r>
        <w:rPr>
          <w:lang w:eastAsia="zh-CN"/>
        </w:rPr>
        <w:t>密封并加盖公章。</w:t>
      </w:r>
      <w:r w:rsidR="001D129E" w:rsidRPr="00A26BD6">
        <w:rPr>
          <w:rFonts w:hint="eastAsia"/>
          <w:b/>
          <w:lang w:eastAsia="zh-CN"/>
        </w:rPr>
        <w:t>（注：</w:t>
      </w:r>
      <w:r w:rsidR="002A2AEA">
        <w:rPr>
          <w:lang w:eastAsia="zh-CN"/>
        </w:rPr>
        <w:t>④</w:t>
      </w:r>
      <w:r w:rsidR="001D129E" w:rsidRPr="00A26BD6">
        <w:rPr>
          <w:rFonts w:hint="eastAsia"/>
          <w:b/>
          <w:lang w:eastAsia="zh-CN"/>
        </w:rPr>
        <w:t>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010ED">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5D41DF">
        <w:rPr>
          <w:rFonts w:hint="eastAsia"/>
          <w:spacing w:val="-11"/>
          <w:lang w:eastAsia="zh-CN"/>
        </w:rPr>
        <w:t>人</w:t>
      </w:r>
      <w:r w:rsidR="000E01DA">
        <w:rPr>
          <w:spacing w:val="-11"/>
          <w:lang w:eastAsia="zh-CN"/>
        </w:rPr>
        <w:t>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rPr>
          <w:lang w:eastAsia="zh-CN"/>
        </w:rPr>
      </w:pPr>
      <w:r>
        <w:rPr>
          <w:w w:val="95"/>
          <w:lang w:eastAsia="zh-CN"/>
        </w:rPr>
        <w:t>二、资格审查：</w:t>
      </w:r>
    </w:p>
    <w:p w:rsidR="00967702" w:rsidRDefault="00DD56C2" w:rsidP="005C4060">
      <w:pPr>
        <w:pStyle w:val="a3"/>
        <w:spacing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line="357" w:lineRule="auto"/>
        <w:ind w:leftChars="55" w:left="121" w:right="222" w:firstLineChars="200" w:firstLine="480"/>
        <w:rPr>
          <w:lang w:eastAsia="zh-CN"/>
        </w:rPr>
      </w:pPr>
      <w:r>
        <w:rPr>
          <w:lang w:eastAsia="zh-CN"/>
        </w:rPr>
        <w:t>评选委员会将对通过资格审查的各合格参选人，</w:t>
      </w:r>
      <w:r w:rsidR="000E01DA" w:rsidRPr="000748EA">
        <w:rPr>
          <w:rFonts w:hint="eastAsia"/>
          <w:lang w:eastAsia="zh-CN"/>
        </w:rPr>
        <w:t>在控制价格</w:t>
      </w:r>
      <w:r w:rsidR="00C74C62">
        <w:rPr>
          <w:rFonts w:hint="eastAsia"/>
          <w:lang w:eastAsia="zh-CN"/>
        </w:rPr>
        <w:t>（</w:t>
      </w:r>
      <w:r w:rsidR="00FA49DC">
        <w:rPr>
          <w:rFonts w:hint="eastAsia"/>
          <w:lang w:eastAsia="zh-CN"/>
        </w:rPr>
        <w:t>200</w:t>
      </w:r>
      <w:r w:rsidR="00683267">
        <w:rPr>
          <w:rFonts w:hint="eastAsia"/>
          <w:lang w:eastAsia="zh-CN"/>
        </w:rPr>
        <w:t>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line="360" w:lineRule="auto"/>
        <w:ind w:firstLineChars="200" w:firstLine="480"/>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93209">
      <w:pPr>
        <w:pStyle w:val="a3"/>
        <w:spacing w:line="360" w:lineRule="auto"/>
        <w:ind w:firstLineChars="200" w:firstLine="480"/>
        <w:rPr>
          <w:lang w:eastAsia="zh-CN"/>
        </w:rPr>
      </w:pPr>
      <w:r>
        <w:rPr>
          <w:lang w:eastAsia="zh-CN"/>
        </w:rPr>
        <w:t>2.参选文件存在重大偏差的。</w:t>
      </w:r>
    </w:p>
    <w:p w:rsidR="00967702" w:rsidRDefault="00DD56C2" w:rsidP="00693209">
      <w:pPr>
        <w:pStyle w:val="a3"/>
        <w:spacing w:line="360" w:lineRule="auto"/>
        <w:ind w:firstLineChars="200" w:firstLine="480"/>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93209">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93209">
      <w:pPr>
        <w:pStyle w:val="a3"/>
        <w:spacing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w:t>
      </w:r>
      <w:proofErr w:type="gramStart"/>
      <w:r>
        <w:rPr>
          <w:lang w:eastAsia="zh-CN"/>
        </w:rPr>
        <w:t>做开选记录</w:t>
      </w:r>
      <w:proofErr w:type="gramEnd"/>
      <w:r>
        <w:rPr>
          <w:lang w:eastAsia="zh-CN"/>
        </w:rPr>
        <w:t>。</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6E1C63">
      <w:pPr>
        <w:pStyle w:val="a3"/>
        <w:spacing w:line="360" w:lineRule="auto"/>
        <w:rPr>
          <w:lang w:eastAsia="zh-CN"/>
        </w:rPr>
      </w:pPr>
      <w:r>
        <w:rPr>
          <w:lang w:eastAsia="zh-CN"/>
        </w:rPr>
        <w:t>1.比选人将把合同授予中选人；在授予前，仍需进行资格审查。</w:t>
      </w:r>
    </w:p>
    <w:p w:rsidR="00967702" w:rsidRDefault="00DD56C2" w:rsidP="006E1C63">
      <w:pPr>
        <w:pStyle w:val="a3"/>
        <w:spacing w:before="108" w:line="360" w:lineRule="auto"/>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6E1C63">
      <w:pPr>
        <w:pStyle w:val="a3"/>
        <w:spacing w:before="106" w:line="360" w:lineRule="auto"/>
        <w:ind w:right="226"/>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6E1C63">
      <w:pPr>
        <w:pStyle w:val="a3"/>
        <w:spacing w:before="24" w:line="360" w:lineRule="auto"/>
        <w:ind w:right="226"/>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6E1C63">
      <w:pPr>
        <w:pStyle w:val="a3"/>
        <w:spacing w:before="24" w:line="360" w:lineRule="auto"/>
        <w:ind w:right="92"/>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E1C63">
      <w:pPr>
        <w:pStyle w:val="a3"/>
        <w:spacing w:before="24" w:line="360" w:lineRule="auto"/>
        <w:ind w:right="226"/>
        <w:jc w:val="both"/>
        <w:rPr>
          <w:spacing w:val="-13"/>
          <w:lang w:eastAsia="zh-CN"/>
        </w:rPr>
      </w:pPr>
      <w:r>
        <w:rPr>
          <w:lang w:eastAsia="zh-CN"/>
        </w:rPr>
        <w:t>6.</w:t>
      </w:r>
      <w:r w:rsidR="006E1C63">
        <w:rPr>
          <w:spacing w:val="-8"/>
          <w:lang w:eastAsia="zh-CN"/>
        </w:rPr>
        <w:t>接受和拒绝</w:t>
      </w:r>
      <w:proofErr w:type="gramStart"/>
      <w:r w:rsidR="006E1C63">
        <w:rPr>
          <w:spacing w:val="-8"/>
          <w:lang w:eastAsia="zh-CN"/>
        </w:rPr>
        <w:t>任何或</w:t>
      </w:r>
      <w:proofErr w:type="gramEnd"/>
      <w:r w:rsidR="006E1C63">
        <w:rPr>
          <w:spacing w:val="-8"/>
          <w:lang w:eastAsia="zh-CN"/>
        </w:rPr>
        <w:t>所有参选的权利：</w:t>
      </w:r>
      <w:r>
        <w:rPr>
          <w:spacing w:val="-8"/>
          <w:lang w:eastAsia="zh-CN"/>
        </w:rPr>
        <w:t>比选人保留在授标之前任何时候接</w:t>
      </w:r>
      <w:r>
        <w:rPr>
          <w:spacing w:val="-13"/>
          <w:lang w:eastAsia="zh-CN"/>
        </w:rPr>
        <w:t>受或拒绝任何比选，以及宣布比选程序无效或拒绝所有参选的权利，对受影响的参选人不承担任何责任。</w:t>
      </w:r>
    </w:p>
    <w:p w:rsidR="001142A6" w:rsidRDefault="001142A6" w:rsidP="006E1C63">
      <w:pPr>
        <w:pStyle w:val="a3"/>
        <w:spacing w:before="24" w:line="360" w:lineRule="auto"/>
        <w:ind w:right="226"/>
        <w:jc w:val="both"/>
        <w:rPr>
          <w:lang w:eastAsia="zh-CN"/>
        </w:rPr>
      </w:pPr>
      <w:r>
        <w:rPr>
          <w:rStyle w:val="af1"/>
          <w:rFonts w:asciiTheme="majorEastAsia" w:eastAsiaTheme="majorEastAsia" w:hAnsiTheme="majorEastAsia" w:hint="eastAsia"/>
          <w:lang w:eastAsia="zh-CN"/>
        </w:rPr>
        <w:t>7.</w:t>
      </w:r>
      <w:r w:rsidRPr="003D5400">
        <w:rPr>
          <w:rStyle w:val="af1"/>
          <w:rFonts w:asciiTheme="majorEastAsia" w:eastAsiaTheme="majorEastAsia" w:hAnsiTheme="majorEastAsia" w:hint="eastAsia"/>
          <w:lang w:eastAsia="zh-CN"/>
        </w:rPr>
        <w:t>福建福海创石油化工有限公司的权属子公司“</w:t>
      </w:r>
      <w:r>
        <w:rPr>
          <w:rStyle w:val="af1"/>
          <w:rFonts w:asciiTheme="majorEastAsia" w:eastAsiaTheme="majorEastAsia" w:hAnsiTheme="majorEastAsia" w:hint="eastAsia"/>
          <w:lang w:eastAsia="zh-CN"/>
        </w:rPr>
        <w:t>腾龙芳烃</w:t>
      </w:r>
      <w:r w:rsidRPr="003D5400">
        <w:rPr>
          <w:rStyle w:val="af1"/>
          <w:rFonts w:asciiTheme="majorEastAsia" w:eastAsiaTheme="majorEastAsia" w:hAnsiTheme="majorEastAsia" w:hint="eastAsia"/>
          <w:lang w:eastAsia="zh-CN"/>
        </w:rPr>
        <w:t>（漳州）有限公司”作为合同执行主体，将于中选通知书发出之日起20</w:t>
      </w:r>
      <w:proofErr w:type="gramStart"/>
      <w:r w:rsidRPr="003D5400">
        <w:rPr>
          <w:rStyle w:val="af1"/>
          <w:rFonts w:asciiTheme="majorEastAsia" w:eastAsiaTheme="majorEastAsia" w:hAnsiTheme="majorEastAsia" w:hint="eastAsia"/>
          <w:lang w:eastAsia="zh-CN"/>
        </w:rPr>
        <w:t>日内与</w:t>
      </w:r>
      <w:proofErr w:type="gramEnd"/>
      <w:r w:rsidRPr="003D5400">
        <w:rPr>
          <w:rStyle w:val="af1"/>
          <w:rFonts w:asciiTheme="majorEastAsia" w:eastAsiaTheme="majorEastAsia" w:hAnsiTheme="majorEastAsia" w:hint="eastAsia"/>
          <w:lang w:eastAsia="zh-CN"/>
        </w:rPr>
        <w:t>中选人完成合同签订事宜。</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6E1C63">
      <w:pPr>
        <w:pStyle w:val="a3"/>
        <w:spacing w:line="360" w:lineRule="auto"/>
        <w:ind w:right="108"/>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6E1C63">
      <w:pPr>
        <w:pStyle w:val="a3"/>
        <w:spacing w:before="26" w:line="360" w:lineRule="auto"/>
        <w:ind w:right="108"/>
        <w:jc w:val="both"/>
        <w:rPr>
          <w:lang w:eastAsia="zh-CN"/>
        </w:rPr>
      </w:pPr>
      <w:r>
        <w:rPr>
          <w:lang w:eastAsia="zh-CN"/>
        </w:rPr>
        <w:t>2.</w:t>
      </w:r>
      <w:r>
        <w:rPr>
          <w:spacing w:val="-2"/>
          <w:lang w:eastAsia="zh-CN"/>
        </w:rPr>
        <w:t>中选单位必须严格执行</w:t>
      </w:r>
      <w:r w:rsidR="006E1C63">
        <w:rPr>
          <w:rFonts w:asciiTheme="majorEastAsia" w:eastAsiaTheme="majorEastAsia" w:hAnsiTheme="majorEastAsia" w:hint="eastAsia"/>
          <w:u w:val="single"/>
          <w:lang w:eastAsia="zh-CN"/>
        </w:rPr>
        <w:t>人体除静电装置</w:t>
      </w:r>
      <w:r w:rsidR="006B23A9">
        <w:rPr>
          <w:rFonts w:hint="eastAsia"/>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6E1C63">
      <w:pPr>
        <w:pStyle w:val="a3"/>
        <w:spacing w:before="26" w:line="360" w:lineRule="auto"/>
        <w:ind w:right="108"/>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6E1C63" w:rsidRDefault="006E1C63" w:rsidP="008653EA">
      <w:pPr>
        <w:spacing w:line="276" w:lineRule="auto"/>
        <w:ind w:firstLineChars="1550" w:firstLine="4357"/>
        <w:rPr>
          <w:b/>
          <w:sz w:val="28"/>
          <w:szCs w:val="28"/>
        </w:rPr>
      </w:pPr>
    </w:p>
    <w:p w:rsidR="006E1C63" w:rsidRDefault="006E1C63" w:rsidP="008653EA">
      <w:pPr>
        <w:spacing w:line="276" w:lineRule="auto"/>
        <w:ind w:firstLineChars="1550" w:firstLine="4357"/>
        <w:rPr>
          <w:b/>
          <w:sz w:val="28"/>
          <w:szCs w:val="28"/>
          <w:lang w:eastAsia="zh-CN"/>
        </w:rPr>
      </w:pPr>
      <w:proofErr w:type="spellStart"/>
      <w:r>
        <w:rPr>
          <w:rFonts w:hint="eastAsia"/>
          <w:b/>
          <w:sz w:val="28"/>
          <w:szCs w:val="28"/>
        </w:rPr>
        <w:t>采购合同</w:t>
      </w:r>
      <w:proofErr w:type="spellEnd"/>
    </w:p>
    <w:p w:rsidR="006E1C63" w:rsidRPr="006E1C63" w:rsidRDefault="006E1C63" w:rsidP="006E1C63">
      <w:pPr>
        <w:pStyle w:val="1"/>
      </w:pPr>
    </w:p>
    <w:p w:rsidR="006E1C63" w:rsidRDefault="006E1C63" w:rsidP="008653EA">
      <w:pPr>
        <w:spacing w:line="276" w:lineRule="auto"/>
        <w:ind w:firstLineChars="1550" w:firstLine="4357"/>
        <w:rPr>
          <w:b/>
          <w:sz w:val="28"/>
          <w:szCs w:val="28"/>
        </w:r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276"/>
        <w:gridCol w:w="1418"/>
        <w:gridCol w:w="3118"/>
      </w:tblGrid>
      <w:tr w:rsidR="006E1C63" w:rsidTr="006E1C63">
        <w:trPr>
          <w:trHeight w:val="431"/>
        </w:trPr>
        <w:tc>
          <w:tcPr>
            <w:tcW w:w="4219" w:type="dxa"/>
          </w:tcPr>
          <w:p w:rsidR="006E1C63" w:rsidRDefault="006E1C63" w:rsidP="008653EA">
            <w:pPr>
              <w:spacing w:line="276" w:lineRule="auto"/>
              <w:rPr>
                <w:sz w:val="24"/>
              </w:rPr>
            </w:pPr>
            <w:r>
              <w:rPr>
                <w:rFonts w:hint="eastAsia"/>
                <w:sz w:val="24"/>
              </w:rPr>
              <w:t xml:space="preserve">                                                                                      </w:t>
            </w:r>
          </w:p>
        </w:tc>
        <w:tc>
          <w:tcPr>
            <w:tcW w:w="1276" w:type="dxa"/>
          </w:tcPr>
          <w:p w:rsidR="006E1C63" w:rsidRDefault="006E1C63" w:rsidP="008653EA">
            <w:pPr>
              <w:spacing w:line="276" w:lineRule="auto"/>
              <w:rPr>
                <w:sz w:val="24"/>
              </w:rPr>
            </w:pPr>
          </w:p>
        </w:tc>
        <w:tc>
          <w:tcPr>
            <w:tcW w:w="1418" w:type="dxa"/>
            <w:vMerge w:val="restart"/>
          </w:tcPr>
          <w:p w:rsidR="006E1C63" w:rsidRDefault="006E1C63" w:rsidP="008653EA">
            <w:pPr>
              <w:spacing w:line="276" w:lineRule="auto"/>
              <w:jc w:val="center"/>
              <w:rPr>
                <w:sz w:val="24"/>
              </w:rPr>
            </w:pPr>
            <w:proofErr w:type="spellStart"/>
            <w:r>
              <w:rPr>
                <w:rFonts w:hint="eastAsia"/>
                <w:sz w:val="24"/>
              </w:rPr>
              <w:t>合同编号</w:t>
            </w:r>
            <w:proofErr w:type="spellEnd"/>
            <w:r>
              <w:rPr>
                <w:rFonts w:hint="eastAsia"/>
                <w:sz w:val="24"/>
              </w:rPr>
              <w:t>：</w:t>
            </w:r>
          </w:p>
        </w:tc>
        <w:tc>
          <w:tcPr>
            <w:tcW w:w="3118" w:type="dxa"/>
            <w:vMerge w:val="restart"/>
          </w:tcPr>
          <w:p w:rsidR="006E1C63" w:rsidRDefault="006E1C63" w:rsidP="008653EA">
            <w:pPr>
              <w:spacing w:line="276" w:lineRule="auto"/>
              <w:jc w:val="center"/>
              <w:rPr>
                <w:sz w:val="24"/>
              </w:rPr>
            </w:pPr>
          </w:p>
        </w:tc>
      </w:tr>
      <w:tr w:rsidR="006E1C63" w:rsidTr="006D1C48">
        <w:tc>
          <w:tcPr>
            <w:tcW w:w="4219" w:type="dxa"/>
          </w:tcPr>
          <w:p w:rsidR="006E1C63" w:rsidRDefault="006E1C63" w:rsidP="008653EA">
            <w:pPr>
              <w:spacing w:line="276" w:lineRule="auto"/>
              <w:rPr>
                <w:sz w:val="24"/>
                <w:lang w:eastAsia="zh-CN"/>
              </w:rPr>
            </w:pPr>
            <w:r>
              <w:rPr>
                <w:rFonts w:hint="eastAsia"/>
                <w:sz w:val="24"/>
                <w:lang w:eastAsia="zh-CN"/>
              </w:rPr>
              <w:t>甲方：腾龙芳烃（漳州）有限公司</w:t>
            </w:r>
          </w:p>
        </w:tc>
        <w:tc>
          <w:tcPr>
            <w:tcW w:w="1276" w:type="dxa"/>
          </w:tcPr>
          <w:p w:rsidR="006E1C63" w:rsidRDefault="006E1C63" w:rsidP="008653EA">
            <w:pPr>
              <w:spacing w:line="276" w:lineRule="auto"/>
              <w:rPr>
                <w:sz w:val="24"/>
                <w:lang w:eastAsia="zh-CN"/>
              </w:rPr>
            </w:pPr>
            <w:r>
              <w:rPr>
                <w:rFonts w:hint="eastAsia"/>
                <w:sz w:val="24"/>
                <w:lang w:eastAsia="zh-CN"/>
              </w:rPr>
              <w:t xml:space="preserve">                                     </w:t>
            </w:r>
          </w:p>
        </w:tc>
        <w:tc>
          <w:tcPr>
            <w:tcW w:w="1418" w:type="dxa"/>
            <w:vMerge/>
          </w:tcPr>
          <w:p w:rsidR="006E1C63" w:rsidRDefault="006E1C63" w:rsidP="008653EA">
            <w:pPr>
              <w:spacing w:line="276" w:lineRule="auto"/>
              <w:rPr>
                <w:sz w:val="24"/>
                <w:lang w:eastAsia="zh-CN"/>
              </w:rPr>
            </w:pPr>
          </w:p>
        </w:tc>
        <w:tc>
          <w:tcPr>
            <w:tcW w:w="3118" w:type="dxa"/>
            <w:vMerge/>
          </w:tcPr>
          <w:p w:rsidR="006E1C63" w:rsidRDefault="006E1C63" w:rsidP="008653EA">
            <w:pPr>
              <w:spacing w:line="276" w:lineRule="auto"/>
              <w:jc w:val="left"/>
              <w:rPr>
                <w:sz w:val="24"/>
                <w:lang w:eastAsia="zh-CN"/>
              </w:rPr>
            </w:pPr>
          </w:p>
        </w:tc>
      </w:tr>
      <w:tr w:rsidR="006E1C63" w:rsidTr="006E1C63">
        <w:trPr>
          <w:trHeight w:val="283"/>
        </w:trPr>
        <w:tc>
          <w:tcPr>
            <w:tcW w:w="4219" w:type="dxa"/>
          </w:tcPr>
          <w:p w:rsidR="006E1C63" w:rsidRDefault="006E1C63" w:rsidP="008653EA">
            <w:pPr>
              <w:spacing w:line="276" w:lineRule="auto"/>
              <w:rPr>
                <w:sz w:val="24"/>
                <w:lang w:eastAsia="zh-CN"/>
              </w:rPr>
            </w:pPr>
            <w:r>
              <w:rPr>
                <w:rFonts w:hint="eastAsia"/>
                <w:sz w:val="24"/>
                <w:lang w:eastAsia="zh-CN"/>
              </w:rPr>
              <w:t>乙方：</w:t>
            </w:r>
            <w:r w:rsidR="008653EA">
              <w:rPr>
                <w:sz w:val="24"/>
                <w:lang w:eastAsia="zh-CN"/>
              </w:rPr>
              <w:t xml:space="preserve"> </w:t>
            </w:r>
          </w:p>
        </w:tc>
        <w:tc>
          <w:tcPr>
            <w:tcW w:w="1276" w:type="dxa"/>
          </w:tcPr>
          <w:p w:rsidR="006E1C63" w:rsidRDefault="006E1C63" w:rsidP="008653EA">
            <w:pPr>
              <w:spacing w:line="276" w:lineRule="auto"/>
              <w:rPr>
                <w:sz w:val="24"/>
                <w:lang w:eastAsia="zh-CN"/>
              </w:rPr>
            </w:pPr>
          </w:p>
        </w:tc>
        <w:tc>
          <w:tcPr>
            <w:tcW w:w="1418" w:type="dxa"/>
          </w:tcPr>
          <w:p w:rsidR="006E1C63" w:rsidRDefault="006E1C63" w:rsidP="008653EA">
            <w:pPr>
              <w:spacing w:line="276" w:lineRule="auto"/>
              <w:rPr>
                <w:sz w:val="24"/>
              </w:rPr>
            </w:pPr>
            <w:proofErr w:type="spellStart"/>
            <w:r>
              <w:rPr>
                <w:rFonts w:hint="eastAsia"/>
                <w:sz w:val="24"/>
              </w:rPr>
              <w:t>签订日期</w:t>
            </w:r>
            <w:proofErr w:type="spellEnd"/>
            <w:r>
              <w:rPr>
                <w:rFonts w:hint="eastAsia"/>
                <w:sz w:val="24"/>
              </w:rPr>
              <w:t>：</w:t>
            </w:r>
          </w:p>
        </w:tc>
        <w:tc>
          <w:tcPr>
            <w:tcW w:w="3118" w:type="dxa"/>
          </w:tcPr>
          <w:p w:rsidR="006E1C63" w:rsidRDefault="006E1C63" w:rsidP="008653EA">
            <w:pPr>
              <w:spacing w:line="276" w:lineRule="auto"/>
              <w:rPr>
                <w:sz w:val="24"/>
              </w:rPr>
            </w:pPr>
          </w:p>
        </w:tc>
      </w:tr>
    </w:tbl>
    <w:p w:rsidR="006E1C63" w:rsidRDefault="006E1C63" w:rsidP="008653EA">
      <w:pPr>
        <w:spacing w:line="276"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6E1C63" w:rsidRDefault="006E1C63" w:rsidP="008653EA">
      <w:pPr>
        <w:spacing w:line="276" w:lineRule="auto"/>
        <w:rPr>
          <w:sz w:val="24"/>
        </w:rPr>
      </w:pPr>
      <w:r>
        <w:rPr>
          <w:rFonts w:hint="eastAsia"/>
          <w:sz w:val="24"/>
        </w:rPr>
        <w:t>1、合同标的和合同价格</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252"/>
        <w:gridCol w:w="992"/>
        <w:gridCol w:w="993"/>
        <w:gridCol w:w="992"/>
        <w:gridCol w:w="1309"/>
      </w:tblGrid>
      <w:tr w:rsidR="006E1C63" w:rsidRPr="007C41B4" w:rsidTr="008653EA">
        <w:trPr>
          <w:trHeight w:val="313"/>
        </w:trPr>
        <w:tc>
          <w:tcPr>
            <w:tcW w:w="1668" w:type="dxa"/>
            <w:vAlign w:val="center"/>
          </w:tcPr>
          <w:p w:rsidR="006E1C63" w:rsidRPr="0013669A" w:rsidRDefault="006E1C63" w:rsidP="008653EA">
            <w:pPr>
              <w:spacing w:line="276" w:lineRule="auto"/>
              <w:jc w:val="center"/>
              <w:rPr>
                <w:b/>
                <w:szCs w:val="21"/>
              </w:rPr>
            </w:pPr>
            <w:proofErr w:type="spellStart"/>
            <w:r w:rsidRPr="0013669A">
              <w:rPr>
                <w:rFonts w:hint="eastAsia"/>
                <w:b/>
                <w:szCs w:val="21"/>
              </w:rPr>
              <w:t>产品名称</w:t>
            </w:r>
            <w:proofErr w:type="spellEnd"/>
          </w:p>
        </w:tc>
        <w:tc>
          <w:tcPr>
            <w:tcW w:w="4252" w:type="dxa"/>
            <w:vAlign w:val="center"/>
          </w:tcPr>
          <w:p w:rsidR="006E1C63" w:rsidRPr="0013669A" w:rsidRDefault="006E1C63" w:rsidP="008653EA">
            <w:pPr>
              <w:spacing w:line="276" w:lineRule="auto"/>
              <w:jc w:val="center"/>
              <w:rPr>
                <w:b/>
                <w:szCs w:val="21"/>
              </w:rPr>
            </w:pPr>
            <w:proofErr w:type="spellStart"/>
            <w:r w:rsidRPr="0013669A">
              <w:rPr>
                <w:rFonts w:hint="eastAsia"/>
                <w:b/>
                <w:szCs w:val="21"/>
              </w:rPr>
              <w:t>规格型号</w:t>
            </w:r>
            <w:proofErr w:type="spellEnd"/>
          </w:p>
        </w:tc>
        <w:tc>
          <w:tcPr>
            <w:tcW w:w="992" w:type="dxa"/>
            <w:vAlign w:val="center"/>
          </w:tcPr>
          <w:p w:rsidR="006E1C63" w:rsidRPr="0013669A" w:rsidRDefault="006E1C63" w:rsidP="008653EA">
            <w:pPr>
              <w:spacing w:line="276" w:lineRule="auto"/>
              <w:jc w:val="center"/>
              <w:rPr>
                <w:b/>
                <w:szCs w:val="21"/>
              </w:rPr>
            </w:pPr>
            <w:proofErr w:type="spellStart"/>
            <w:r w:rsidRPr="0013669A">
              <w:rPr>
                <w:rFonts w:hint="eastAsia"/>
                <w:b/>
                <w:szCs w:val="21"/>
              </w:rPr>
              <w:t>数量</w:t>
            </w:r>
            <w:proofErr w:type="spellEnd"/>
          </w:p>
        </w:tc>
        <w:tc>
          <w:tcPr>
            <w:tcW w:w="993" w:type="dxa"/>
            <w:vAlign w:val="center"/>
          </w:tcPr>
          <w:p w:rsidR="006E1C63" w:rsidRPr="0013669A" w:rsidRDefault="006E1C63" w:rsidP="008653EA">
            <w:pPr>
              <w:spacing w:line="276" w:lineRule="auto"/>
              <w:jc w:val="center"/>
              <w:rPr>
                <w:b/>
                <w:szCs w:val="21"/>
              </w:rPr>
            </w:pPr>
            <w:proofErr w:type="spellStart"/>
            <w:r w:rsidRPr="0013669A">
              <w:rPr>
                <w:rFonts w:hint="eastAsia"/>
                <w:b/>
                <w:szCs w:val="21"/>
              </w:rPr>
              <w:t>单价</w:t>
            </w:r>
            <w:proofErr w:type="spellEnd"/>
            <w:r w:rsidRPr="0013669A">
              <w:rPr>
                <w:rFonts w:hint="eastAsia"/>
                <w:b/>
                <w:szCs w:val="21"/>
              </w:rPr>
              <w:t>/元</w:t>
            </w:r>
          </w:p>
        </w:tc>
        <w:tc>
          <w:tcPr>
            <w:tcW w:w="992" w:type="dxa"/>
            <w:vAlign w:val="center"/>
          </w:tcPr>
          <w:p w:rsidR="006E1C63" w:rsidRPr="0013669A" w:rsidRDefault="006E1C63" w:rsidP="008653EA">
            <w:pPr>
              <w:spacing w:line="276" w:lineRule="auto"/>
              <w:jc w:val="center"/>
              <w:rPr>
                <w:b/>
                <w:szCs w:val="21"/>
              </w:rPr>
            </w:pPr>
            <w:proofErr w:type="spellStart"/>
            <w:r w:rsidRPr="0013669A">
              <w:rPr>
                <w:rFonts w:hint="eastAsia"/>
                <w:b/>
                <w:szCs w:val="21"/>
              </w:rPr>
              <w:t>总价</w:t>
            </w:r>
            <w:proofErr w:type="spellEnd"/>
            <w:r w:rsidRPr="0013669A">
              <w:rPr>
                <w:rFonts w:hint="eastAsia"/>
                <w:b/>
                <w:szCs w:val="21"/>
              </w:rPr>
              <w:t>/元</w:t>
            </w:r>
          </w:p>
        </w:tc>
        <w:tc>
          <w:tcPr>
            <w:tcW w:w="1309" w:type="dxa"/>
            <w:vAlign w:val="center"/>
          </w:tcPr>
          <w:p w:rsidR="006E1C63" w:rsidRPr="0013669A" w:rsidRDefault="006E1C63" w:rsidP="008653EA">
            <w:pPr>
              <w:spacing w:line="276" w:lineRule="auto"/>
              <w:jc w:val="center"/>
              <w:rPr>
                <w:b/>
                <w:szCs w:val="21"/>
              </w:rPr>
            </w:pPr>
            <w:proofErr w:type="spellStart"/>
            <w:r w:rsidRPr="0013669A">
              <w:rPr>
                <w:rFonts w:hint="eastAsia"/>
                <w:b/>
                <w:szCs w:val="21"/>
              </w:rPr>
              <w:t>备注</w:t>
            </w:r>
            <w:proofErr w:type="spellEnd"/>
          </w:p>
        </w:tc>
      </w:tr>
      <w:tr w:rsidR="006E1C63" w:rsidRPr="001C0FAD" w:rsidTr="006D1C48">
        <w:tc>
          <w:tcPr>
            <w:tcW w:w="1668" w:type="dxa"/>
            <w:vAlign w:val="center"/>
          </w:tcPr>
          <w:p w:rsidR="006E1C63" w:rsidRPr="006F478A" w:rsidRDefault="006E1C63" w:rsidP="006D1C48">
            <w:pPr>
              <w:jc w:val="center"/>
              <w:rPr>
                <w:color w:val="000000"/>
                <w:sz w:val="20"/>
                <w:szCs w:val="20"/>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6F478A">
              <w:rPr>
                <w:rFonts w:hint="eastAsia"/>
                <w:color w:val="000000"/>
                <w:sz w:val="20"/>
                <w:szCs w:val="20"/>
                <w:lang w:eastAsia="zh-CN"/>
              </w:rPr>
              <w:t>智能型防爆人体</w:t>
            </w:r>
            <w:proofErr w:type="gramStart"/>
            <w:r w:rsidRPr="006F478A">
              <w:rPr>
                <w:rFonts w:hint="eastAsia"/>
                <w:color w:val="000000"/>
                <w:sz w:val="20"/>
                <w:szCs w:val="20"/>
                <w:lang w:eastAsia="zh-CN"/>
              </w:rPr>
              <w:t>静电导除设施</w:t>
            </w:r>
            <w:proofErr w:type="gramEnd"/>
          </w:p>
        </w:tc>
        <w:tc>
          <w:tcPr>
            <w:tcW w:w="4252" w:type="dxa"/>
            <w:vAlign w:val="center"/>
          </w:tcPr>
          <w:p w:rsidR="006E1C63" w:rsidRPr="006261A4" w:rsidRDefault="006E1C63" w:rsidP="006D1C48">
            <w:pPr>
              <w:rPr>
                <w:color w:val="000000"/>
                <w:sz w:val="20"/>
                <w:szCs w:val="20"/>
                <w:lang w:eastAsia="zh-CN"/>
              </w:rPr>
            </w:pPr>
            <w:r w:rsidRPr="006261A4">
              <w:rPr>
                <w:rFonts w:hint="eastAsia"/>
                <w:color w:val="000000"/>
                <w:sz w:val="20"/>
                <w:szCs w:val="20"/>
                <w:lang w:eastAsia="zh-CN"/>
              </w:rPr>
              <w:t>1、工作电源：高性能内置锂电池，休眠电流：&lt;1mA,响应时间：&lt;1S,工作温度：-40℃~+60℃，接地电阻：&lt;55</w:t>
            </w:r>
            <w:r w:rsidRPr="006261A4">
              <w:rPr>
                <w:rFonts w:hint="eastAsia"/>
                <w:color w:val="000000"/>
                <w:sz w:val="20"/>
                <w:szCs w:val="20"/>
              </w:rPr>
              <w:t>Ω</w:t>
            </w:r>
            <w:r w:rsidRPr="006261A4">
              <w:rPr>
                <w:rFonts w:hint="eastAsia"/>
                <w:color w:val="000000"/>
                <w:sz w:val="20"/>
                <w:szCs w:val="20"/>
                <w:lang w:eastAsia="zh-CN"/>
              </w:rPr>
              <w:t>,报警电压：&gt;140V，防爆等级：</w:t>
            </w:r>
            <w:proofErr w:type="spellStart"/>
            <w:r w:rsidRPr="006261A4">
              <w:rPr>
                <w:rFonts w:hint="eastAsia"/>
                <w:color w:val="000000"/>
                <w:sz w:val="20"/>
                <w:szCs w:val="20"/>
                <w:lang w:eastAsia="zh-CN"/>
              </w:rPr>
              <w:t>Exia</w:t>
            </w:r>
            <w:proofErr w:type="spellEnd"/>
            <w:r w:rsidRPr="006261A4">
              <w:rPr>
                <w:rFonts w:hint="eastAsia"/>
                <w:color w:val="000000"/>
                <w:sz w:val="20"/>
                <w:szCs w:val="20"/>
                <w:lang w:eastAsia="zh-CN"/>
              </w:rPr>
              <w:t xml:space="preserve"> ⅡC T6 </w:t>
            </w:r>
            <w:proofErr w:type="spellStart"/>
            <w:r w:rsidRPr="006261A4">
              <w:rPr>
                <w:rFonts w:hint="eastAsia"/>
                <w:color w:val="000000"/>
                <w:sz w:val="20"/>
                <w:szCs w:val="20"/>
                <w:lang w:eastAsia="zh-CN"/>
              </w:rPr>
              <w:t>Gb</w:t>
            </w:r>
            <w:proofErr w:type="spellEnd"/>
            <w:r w:rsidRPr="006261A4">
              <w:rPr>
                <w:rFonts w:hint="eastAsia"/>
                <w:color w:val="000000"/>
                <w:sz w:val="20"/>
                <w:szCs w:val="20"/>
                <w:lang w:eastAsia="zh-CN"/>
              </w:rPr>
              <w:t>,报警方式：声光报警（&gt;90dB、30cm直线距离测量）。</w:t>
            </w:r>
            <w:r w:rsidRPr="006261A4">
              <w:rPr>
                <w:rFonts w:hint="eastAsia"/>
                <w:color w:val="000000"/>
                <w:sz w:val="20"/>
                <w:szCs w:val="20"/>
                <w:lang w:eastAsia="zh-CN"/>
              </w:rPr>
              <w:br/>
              <w:t>2、触摸球材质为静电亚导体，螺栓长度：≧80mm。立杆、底座、固定板（汉螺栓）及提示牌材质为304不锈钢</w:t>
            </w:r>
          </w:p>
        </w:tc>
        <w:tc>
          <w:tcPr>
            <w:tcW w:w="992" w:type="dxa"/>
            <w:vAlign w:val="center"/>
          </w:tcPr>
          <w:p w:rsidR="006E1C63" w:rsidRDefault="006E1C63" w:rsidP="00107C71">
            <w:pPr>
              <w:jc w:val="center"/>
              <w:rPr>
                <w:color w:val="000000"/>
              </w:rPr>
            </w:pPr>
            <w:r>
              <w:rPr>
                <w:rFonts w:hint="eastAsia"/>
                <w:color w:val="000000"/>
              </w:rPr>
              <w:t>1</w:t>
            </w:r>
            <w:r w:rsidR="00107C71">
              <w:rPr>
                <w:rFonts w:hint="eastAsia"/>
                <w:color w:val="000000"/>
                <w:lang w:eastAsia="zh-CN"/>
              </w:rPr>
              <w:t>4</w:t>
            </w:r>
            <w:r>
              <w:rPr>
                <w:rFonts w:hint="eastAsia"/>
                <w:color w:val="000000"/>
              </w:rPr>
              <w:t>0套</w:t>
            </w:r>
          </w:p>
        </w:tc>
        <w:tc>
          <w:tcPr>
            <w:tcW w:w="993" w:type="dxa"/>
            <w:vAlign w:val="center"/>
          </w:tcPr>
          <w:p w:rsidR="006E1C63" w:rsidRPr="00292148" w:rsidRDefault="006E1C63" w:rsidP="008653EA">
            <w:pPr>
              <w:spacing w:line="276" w:lineRule="auto"/>
              <w:jc w:val="center"/>
              <w:rPr>
                <w:szCs w:val="21"/>
              </w:rPr>
            </w:pPr>
          </w:p>
        </w:tc>
        <w:tc>
          <w:tcPr>
            <w:tcW w:w="992" w:type="dxa"/>
            <w:vAlign w:val="center"/>
          </w:tcPr>
          <w:p w:rsidR="006E1C63" w:rsidRPr="00292148" w:rsidRDefault="006E1C63" w:rsidP="008653EA">
            <w:pPr>
              <w:spacing w:line="276" w:lineRule="auto"/>
              <w:jc w:val="center"/>
              <w:rPr>
                <w:szCs w:val="21"/>
              </w:rPr>
            </w:pPr>
          </w:p>
        </w:tc>
        <w:tc>
          <w:tcPr>
            <w:tcW w:w="1309" w:type="dxa"/>
            <w:vAlign w:val="center"/>
          </w:tcPr>
          <w:p w:rsidR="006E1C63" w:rsidRPr="002602C2" w:rsidRDefault="006E1C63" w:rsidP="008653EA">
            <w:pPr>
              <w:spacing w:line="276" w:lineRule="auto"/>
              <w:rPr>
                <w:sz w:val="20"/>
                <w:szCs w:val="20"/>
                <w:lang w:eastAsia="zh-CN"/>
              </w:rPr>
            </w:pPr>
            <w:r w:rsidRPr="002602C2">
              <w:rPr>
                <w:rFonts w:hint="eastAsia"/>
                <w:sz w:val="20"/>
                <w:szCs w:val="20"/>
                <w:lang w:eastAsia="zh-CN"/>
              </w:rPr>
              <w:t>需提供全套安装附件及提示牌材质为304不锈钢及备用锂电池10块</w:t>
            </w:r>
          </w:p>
        </w:tc>
      </w:tr>
      <w:tr w:rsidR="006E1C63" w:rsidRPr="001C0FAD" w:rsidTr="006D1C48">
        <w:tc>
          <w:tcPr>
            <w:tcW w:w="1668" w:type="dxa"/>
            <w:vAlign w:val="center"/>
          </w:tcPr>
          <w:p w:rsidR="006E1C63" w:rsidRPr="006F478A" w:rsidRDefault="006E1C63" w:rsidP="006D1C48">
            <w:pPr>
              <w:jc w:val="center"/>
              <w:rPr>
                <w:color w:val="000000"/>
                <w:sz w:val="20"/>
                <w:szCs w:val="20"/>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End w:id="0"/>
            <w:permEnd w:id="1"/>
            <w:permEnd w:id="2"/>
            <w:permEnd w:id="3"/>
            <w:permEnd w:id="4"/>
            <w:permEnd w:id="5"/>
            <w:proofErr w:type="spellStart"/>
            <w:r w:rsidRPr="006F478A">
              <w:rPr>
                <w:rFonts w:hint="eastAsia"/>
                <w:color w:val="000000"/>
                <w:sz w:val="20"/>
                <w:szCs w:val="20"/>
              </w:rPr>
              <w:t>接地铜线</w:t>
            </w:r>
            <w:proofErr w:type="spellEnd"/>
          </w:p>
        </w:tc>
        <w:tc>
          <w:tcPr>
            <w:tcW w:w="4252" w:type="dxa"/>
            <w:vAlign w:val="center"/>
          </w:tcPr>
          <w:p w:rsidR="006E1C63" w:rsidRDefault="006E1C63" w:rsidP="006D1C48">
            <w:pPr>
              <w:jc w:val="center"/>
              <w:rPr>
                <w:color w:val="000000"/>
              </w:rPr>
            </w:pPr>
            <w:r>
              <w:rPr>
                <w:rFonts w:hint="eastAsia"/>
                <w:color w:val="000000"/>
              </w:rPr>
              <w:t>BVR-1*16mm2</w:t>
            </w:r>
          </w:p>
        </w:tc>
        <w:tc>
          <w:tcPr>
            <w:tcW w:w="992" w:type="dxa"/>
            <w:vAlign w:val="center"/>
          </w:tcPr>
          <w:p w:rsidR="006E1C63" w:rsidRDefault="00107C71" w:rsidP="006D1C48">
            <w:pPr>
              <w:jc w:val="center"/>
              <w:rPr>
                <w:color w:val="000000"/>
              </w:rPr>
            </w:pPr>
            <w:r>
              <w:rPr>
                <w:rFonts w:hint="eastAsia"/>
                <w:color w:val="000000"/>
                <w:lang w:eastAsia="zh-CN"/>
              </w:rPr>
              <w:t>500</w:t>
            </w:r>
            <w:r w:rsidR="006E1C63">
              <w:rPr>
                <w:rFonts w:hint="eastAsia"/>
                <w:color w:val="000000"/>
              </w:rPr>
              <w:t>0米</w:t>
            </w:r>
          </w:p>
        </w:tc>
        <w:tc>
          <w:tcPr>
            <w:tcW w:w="993" w:type="dxa"/>
            <w:vAlign w:val="center"/>
          </w:tcPr>
          <w:p w:rsidR="006E1C63" w:rsidRPr="00292148" w:rsidRDefault="006E1C63" w:rsidP="008653EA">
            <w:pPr>
              <w:spacing w:line="276" w:lineRule="auto"/>
              <w:jc w:val="center"/>
              <w:rPr>
                <w:szCs w:val="21"/>
              </w:rPr>
            </w:pPr>
          </w:p>
        </w:tc>
        <w:tc>
          <w:tcPr>
            <w:tcW w:w="992" w:type="dxa"/>
            <w:vAlign w:val="center"/>
          </w:tcPr>
          <w:p w:rsidR="006E1C63" w:rsidRPr="00292148" w:rsidRDefault="006E1C63" w:rsidP="008653EA">
            <w:pPr>
              <w:spacing w:line="276" w:lineRule="auto"/>
              <w:jc w:val="center"/>
              <w:rPr>
                <w:szCs w:val="21"/>
              </w:rPr>
            </w:pPr>
          </w:p>
        </w:tc>
        <w:tc>
          <w:tcPr>
            <w:tcW w:w="1309" w:type="dxa"/>
            <w:vAlign w:val="center"/>
          </w:tcPr>
          <w:p w:rsidR="006E1C63" w:rsidRPr="001C0FAD" w:rsidRDefault="006E1C63" w:rsidP="008653EA">
            <w:pPr>
              <w:spacing w:line="276" w:lineRule="auto"/>
              <w:jc w:val="center"/>
              <w:rPr>
                <w:sz w:val="18"/>
                <w:szCs w:val="18"/>
              </w:rPr>
            </w:pPr>
          </w:p>
        </w:tc>
      </w:tr>
      <w:tr w:rsidR="006E1C63" w:rsidRPr="001C0FAD" w:rsidTr="006D1C48">
        <w:tc>
          <w:tcPr>
            <w:tcW w:w="1668" w:type="dxa"/>
            <w:vAlign w:val="center"/>
          </w:tcPr>
          <w:p w:rsidR="006E1C63" w:rsidRPr="006F478A" w:rsidRDefault="006E1C63" w:rsidP="006D1C48">
            <w:pPr>
              <w:jc w:val="center"/>
              <w:rPr>
                <w:color w:val="000000"/>
                <w:sz w:val="20"/>
                <w:szCs w:val="20"/>
              </w:rPr>
            </w:pPr>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5" w:colLast="5"/>
            <w:permEnd w:id="6"/>
            <w:permEnd w:id="7"/>
            <w:permEnd w:id="8"/>
            <w:permEnd w:id="9"/>
            <w:permEnd w:id="10"/>
            <w:permEnd w:id="11"/>
            <w:proofErr w:type="spellStart"/>
            <w:r w:rsidRPr="006F478A">
              <w:rPr>
                <w:rFonts w:hint="eastAsia"/>
                <w:color w:val="000000"/>
                <w:sz w:val="20"/>
                <w:szCs w:val="20"/>
              </w:rPr>
              <w:t>热镀锌钢管</w:t>
            </w:r>
            <w:proofErr w:type="spellEnd"/>
          </w:p>
        </w:tc>
        <w:tc>
          <w:tcPr>
            <w:tcW w:w="4252" w:type="dxa"/>
            <w:vAlign w:val="center"/>
          </w:tcPr>
          <w:p w:rsidR="006E1C63" w:rsidRDefault="006E1C63" w:rsidP="006D1C48">
            <w:pPr>
              <w:jc w:val="center"/>
              <w:rPr>
                <w:color w:val="000000"/>
              </w:rPr>
            </w:pPr>
            <w:r>
              <w:rPr>
                <w:rFonts w:hint="eastAsia"/>
                <w:color w:val="000000"/>
              </w:rPr>
              <w:t>DN15</w:t>
            </w:r>
          </w:p>
        </w:tc>
        <w:tc>
          <w:tcPr>
            <w:tcW w:w="992" w:type="dxa"/>
            <w:vAlign w:val="center"/>
          </w:tcPr>
          <w:p w:rsidR="006E1C63" w:rsidRDefault="00107C71" w:rsidP="006D1C48">
            <w:pPr>
              <w:jc w:val="center"/>
              <w:rPr>
                <w:color w:val="000000"/>
              </w:rPr>
            </w:pPr>
            <w:r>
              <w:rPr>
                <w:rFonts w:hint="eastAsia"/>
                <w:color w:val="000000"/>
                <w:lang w:eastAsia="zh-CN"/>
              </w:rPr>
              <w:t>500</w:t>
            </w:r>
            <w:r w:rsidR="006E1C63">
              <w:rPr>
                <w:rFonts w:hint="eastAsia"/>
                <w:color w:val="000000"/>
              </w:rPr>
              <w:t>0米</w:t>
            </w:r>
          </w:p>
        </w:tc>
        <w:tc>
          <w:tcPr>
            <w:tcW w:w="993" w:type="dxa"/>
            <w:vAlign w:val="center"/>
          </w:tcPr>
          <w:p w:rsidR="006E1C63" w:rsidRPr="00292148" w:rsidRDefault="006E1C63" w:rsidP="008653EA">
            <w:pPr>
              <w:spacing w:line="276" w:lineRule="auto"/>
              <w:jc w:val="center"/>
              <w:rPr>
                <w:szCs w:val="21"/>
              </w:rPr>
            </w:pPr>
          </w:p>
        </w:tc>
        <w:tc>
          <w:tcPr>
            <w:tcW w:w="992" w:type="dxa"/>
            <w:vAlign w:val="center"/>
          </w:tcPr>
          <w:p w:rsidR="006E1C63" w:rsidRPr="00292148" w:rsidRDefault="006E1C63" w:rsidP="008653EA">
            <w:pPr>
              <w:spacing w:line="276" w:lineRule="auto"/>
              <w:jc w:val="center"/>
              <w:rPr>
                <w:szCs w:val="21"/>
              </w:rPr>
            </w:pPr>
          </w:p>
        </w:tc>
        <w:tc>
          <w:tcPr>
            <w:tcW w:w="1309" w:type="dxa"/>
            <w:vAlign w:val="center"/>
          </w:tcPr>
          <w:p w:rsidR="006E1C63" w:rsidRPr="001C0FAD" w:rsidRDefault="006E1C63" w:rsidP="008653EA">
            <w:pPr>
              <w:spacing w:line="276" w:lineRule="auto"/>
              <w:jc w:val="center"/>
              <w:rPr>
                <w:sz w:val="18"/>
                <w:szCs w:val="18"/>
              </w:rPr>
            </w:pPr>
          </w:p>
        </w:tc>
      </w:tr>
      <w:tr w:rsidR="006E1C63" w:rsidRPr="001C0FAD" w:rsidTr="006D1C48">
        <w:tc>
          <w:tcPr>
            <w:tcW w:w="1668" w:type="dxa"/>
            <w:vAlign w:val="center"/>
          </w:tcPr>
          <w:p w:rsidR="006E1C63" w:rsidRPr="006F478A" w:rsidRDefault="006E1C63" w:rsidP="006D1C48">
            <w:pPr>
              <w:jc w:val="center"/>
              <w:rPr>
                <w:color w:val="000000"/>
                <w:sz w:val="20"/>
                <w:szCs w:val="20"/>
              </w:rPr>
            </w:pPr>
            <w:permStart w:id="18" w:edGrp="everyone" w:colFirst="0" w:colLast="0"/>
            <w:permStart w:id="19" w:edGrp="everyone" w:colFirst="1" w:colLast="1"/>
            <w:permStart w:id="20" w:edGrp="everyone" w:colFirst="2" w:colLast="2"/>
            <w:permStart w:id="21" w:edGrp="everyone" w:colFirst="3" w:colLast="3"/>
            <w:permStart w:id="22" w:edGrp="everyone" w:colFirst="4" w:colLast="4"/>
            <w:permStart w:id="23" w:edGrp="everyone" w:colFirst="5" w:colLast="5"/>
            <w:permEnd w:id="12"/>
            <w:permEnd w:id="13"/>
            <w:permEnd w:id="14"/>
            <w:permEnd w:id="15"/>
            <w:permEnd w:id="16"/>
            <w:permEnd w:id="17"/>
            <w:proofErr w:type="spellStart"/>
            <w:r w:rsidRPr="006F478A">
              <w:rPr>
                <w:rFonts w:hint="eastAsia"/>
                <w:color w:val="000000"/>
                <w:sz w:val="20"/>
                <w:szCs w:val="20"/>
              </w:rPr>
              <w:t>热镀锌扁铁</w:t>
            </w:r>
            <w:proofErr w:type="spellEnd"/>
          </w:p>
        </w:tc>
        <w:tc>
          <w:tcPr>
            <w:tcW w:w="4252" w:type="dxa"/>
            <w:vAlign w:val="center"/>
          </w:tcPr>
          <w:p w:rsidR="006E1C63" w:rsidRDefault="006E1C63" w:rsidP="006D1C48">
            <w:pPr>
              <w:jc w:val="center"/>
              <w:rPr>
                <w:color w:val="000000"/>
              </w:rPr>
            </w:pPr>
            <w:r>
              <w:rPr>
                <w:rFonts w:hint="eastAsia"/>
                <w:color w:val="000000"/>
              </w:rPr>
              <w:t>40*4</w:t>
            </w:r>
          </w:p>
        </w:tc>
        <w:tc>
          <w:tcPr>
            <w:tcW w:w="992" w:type="dxa"/>
            <w:vAlign w:val="center"/>
          </w:tcPr>
          <w:p w:rsidR="006E1C63" w:rsidRDefault="00107C71" w:rsidP="006D1C48">
            <w:pPr>
              <w:jc w:val="center"/>
              <w:rPr>
                <w:color w:val="000000"/>
              </w:rPr>
            </w:pPr>
            <w:r>
              <w:rPr>
                <w:rFonts w:hint="eastAsia"/>
                <w:color w:val="000000"/>
                <w:lang w:eastAsia="zh-CN"/>
              </w:rPr>
              <w:t>12</w:t>
            </w:r>
            <w:r w:rsidR="006E1C63">
              <w:rPr>
                <w:rFonts w:hint="eastAsia"/>
                <w:color w:val="000000"/>
              </w:rPr>
              <w:t>00米</w:t>
            </w:r>
          </w:p>
        </w:tc>
        <w:tc>
          <w:tcPr>
            <w:tcW w:w="993" w:type="dxa"/>
            <w:vAlign w:val="center"/>
          </w:tcPr>
          <w:p w:rsidR="006E1C63" w:rsidRPr="00292148" w:rsidRDefault="006E1C63" w:rsidP="008653EA">
            <w:pPr>
              <w:spacing w:line="276" w:lineRule="auto"/>
              <w:jc w:val="center"/>
              <w:rPr>
                <w:szCs w:val="21"/>
              </w:rPr>
            </w:pPr>
          </w:p>
        </w:tc>
        <w:tc>
          <w:tcPr>
            <w:tcW w:w="992" w:type="dxa"/>
            <w:vAlign w:val="center"/>
          </w:tcPr>
          <w:p w:rsidR="006E1C63" w:rsidRPr="00292148" w:rsidRDefault="006E1C63" w:rsidP="008653EA">
            <w:pPr>
              <w:spacing w:line="276" w:lineRule="auto"/>
              <w:jc w:val="center"/>
              <w:rPr>
                <w:szCs w:val="21"/>
              </w:rPr>
            </w:pPr>
          </w:p>
        </w:tc>
        <w:tc>
          <w:tcPr>
            <w:tcW w:w="1309" w:type="dxa"/>
            <w:vAlign w:val="center"/>
          </w:tcPr>
          <w:p w:rsidR="006E1C63" w:rsidRPr="001C0FAD" w:rsidRDefault="006E1C63" w:rsidP="008653EA">
            <w:pPr>
              <w:spacing w:line="276" w:lineRule="auto"/>
              <w:jc w:val="center"/>
              <w:rPr>
                <w:sz w:val="18"/>
                <w:szCs w:val="18"/>
              </w:rPr>
            </w:pPr>
          </w:p>
        </w:tc>
      </w:tr>
      <w:tr w:rsidR="006E1C63" w:rsidRPr="001C0FAD" w:rsidTr="006D1C48">
        <w:tc>
          <w:tcPr>
            <w:tcW w:w="1668" w:type="dxa"/>
            <w:vAlign w:val="center"/>
          </w:tcPr>
          <w:p w:rsidR="006E1C63" w:rsidRPr="006F478A" w:rsidRDefault="006E1C63" w:rsidP="006D1C48">
            <w:pPr>
              <w:jc w:val="center"/>
              <w:rPr>
                <w:color w:val="000000"/>
                <w:sz w:val="20"/>
                <w:szCs w:val="20"/>
              </w:rPr>
            </w:pPr>
            <w:permStart w:id="24" w:edGrp="everyone" w:colFirst="0" w:colLast="0"/>
            <w:permStart w:id="25" w:edGrp="everyone" w:colFirst="1" w:colLast="1"/>
            <w:permStart w:id="26" w:edGrp="everyone" w:colFirst="2" w:colLast="2"/>
            <w:permStart w:id="27" w:edGrp="everyone" w:colFirst="3" w:colLast="3"/>
            <w:permStart w:id="28" w:edGrp="everyone" w:colFirst="4" w:colLast="4"/>
            <w:permStart w:id="29" w:edGrp="everyone" w:colFirst="5" w:colLast="5"/>
            <w:permEnd w:id="18"/>
            <w:permEnd w:id="19"/>
            <w:permEnd w:id="20"/>
            <w:permEnd w:id="21"/>
            <w:permEnd w:id="22"/>
            <w:permEnd w:id="23"/>
            <w:proofErr w:type="spellStart"/>
            <w:r w:rsidRPr="006F478A">
              <w:rPr>
                <w:rFonts w:hint="eastAsia"/>
                <w:color w:val="000000"/>
                <w:sz w:val="20"/>
                <w:szCs w:val="20"/>
              </w:rPr>
              <w:t>铜接线端子</w:t>
            </w:r>
            <w:proofErr w:type="spellEnd"/>
          </w:p>
        </w:tc>
        <w:tc>
          <w:tcPr>
            <w:tcW w:w="4252" w:type="dxa"/>
            <w:vAlign w:val="center"/>
          </w:tcPr>
          <w:p w:rsidR="006E1C63" w:rsidRDefault="006E1C63" w:rsidP="006D1C48">
            <w:pPr>
              <w:jc w:val="center"/>
              <w:rPr>
                <w:color w:val="000000"/>
              </w:rPr>
            </w:pPr>
            <w:r>
              <w:rPr>
                <w:rFonts w:hint="eastAsia"/>
                <w:color w:val="000000"/>
              </w:rPr>
              <w:t>DT-16</w:t>
            </w:r>
          </w:p>
        </w:tc>
        <w:tc>
          <w:tcPr>
            <w:tcW w:w="992" w:type="dxa"/>
            <w:vAlign w:val="center"/>
          </w:tcPr>
          <w:p w:rsidR="006E1C63" w:rsidRDefault="00107C71" w:rsidP="006D1C48">
            <w:pPr>
              <w:jc w:val="center"/>
              <w:rPr>
                <w:color w:val="000000"/>
              </w:rPr>
            </w:pPr>
            <w:r>
              <w:rPr>
                <w:rFonts w:hint="eastAsia"/>
                <w:color w:val="000000"/>
                <w:lang w:eastAsia="zh-CN"/>
              </w:rPr>
              <w:t>33</w:t>
            </w:r>
            <w:r w:rsidR="006E1C63">
              <w:rPr>
                <w:rFonts w:hint="eastAsia"/>
                <w:color w:val="000000"/>
              </w:rPr>
              <w:t>0个</w:t>
            </w:r>
          </w:p>
        </w:tc>
        <w:tc>
          <w:tcPr>
            <w:tcW w:w="993" w:type="dxa"/>
            <w:vAlign w:val="center"/>
          </w:tcPr>
          <w:p w:rsidR="006E1C63" w:rsidRPr="00292148" w:rsidRDefault="006E1C63" w:rsidP="008653EA">
            <w:pPr>
              <w:spacing w:line="276" w:lineRule="auto"/>
              <w:jc w:val="center"/>
              <w:rPr>
                <w:szCs w:val="21"/>
              </w:rPr>
            </w:pPr>
          </w:p>
        </w:tc>
        <w:tc>
          <w:tcPr>
            <w:tcW w:w="992" w:type="dxa"/>
            <w:vAlign w:val="center"/>
          </w:tcPr>
          <w:p w:rsidR="006E1C63" w:rsidRPr="00292148" w:rsidRDefault="006E1C63" w:rsidP="008653EA">
            <w:pPr>
              <w:spacing w:line="276" w:lineRule="auto"/>
              <w:jc w:val="center"/>
              <w:rPr>
                <w:szCs w:val="21"/>
              </w:rPr>
            </w:pPr>
          </w:p>
        </w:tc>
        <w:tc>
          <w:tcPr>
            <w:tcW w:w="1309" w:type="dxa"/>
            <w:vAlign w:val="center"/>
          </w:tcPr>
          <w:p w:rsidR="006E1C63" w:rsidRPr="001C0FAD" w:rsidRDefault="006E1C63" w:rsidP="008653EA">
            <w:pPr>
              <w:spacing w:line="276" w:lineRule="auto"/>
              <w:jc w:val="center"/>
              <w:rPr>
                <w:sz w:val="18"/>
                <w:szCs w:val="18"/>
              </w:rPr>
            </w:pPr>
          </w:p>
        </w:tc>
      </w:tr>
      <w:tr w:rsidR="006E1C63" w:rsidRPr="001C0FAD" w:rsidTr="006D1C48">
        <w:tc>
          <w:tcPr>
            <w:tcW w:w="1668" w:type="dxa"/>
            <w:vAlign w:val="center"/>
          </w:tcPr>
          <w:p w:rsidR="006E1C63" w:rsidRPr="006F478A" w:rsidRDefault="006E1C63" w:rsidP="006D1C48">
            <w:pPr>
              <w:jc w:val="center"/>
              <w:rPr>
                <w:color w:val="000000"/>
                <w:sz w:val="20"/>
                <w:szCs w:val="20"/>
              </w:rPr>
            </w:pPr>
            <w:permStart w:id="30" w:edGrp="everyone" w:colFirst="0" w:colLast="0"/>
            <w:permStart w:id="31" w:edGrp="everyone" w:colFirst="1" w:colLast="1"/>
            <w:permStart w:id="32" w:edGrp="everyone" w:colFirst="2" w:colLast="2"/>
            <w:permStart w:id="33" w:edGrp="everyone" w:colFirst="3" w:colLast="3"/>
            <w:permStart w:id="34" w:edGrp="everyone" w:colFirst="4" w:colLast="4"/>
            <w:permStart w:id="35" w:edGrp="everyone" w:colFirst="5" w:colLast="5"/>
            <w:permEnd w:id="24"/>
            <w:permEnd w:id="25"/>
            <w:permEnd w:id="26"/>
            <w:permEnd w:id="27"/>
            <w:permEnd w:id="28"/>
            <w:permEnd w:id="29"/>
            <w:proofErr w:type="spellStart"/>
            <w:r w:rsidRPr="006F478A">
              <w:rPr>
                <w:rFonts w:hint="eastAsia"/>
                <w:color w:val="000000"/>
                <w:sz w:val="20"/>
                <w:szCs w:val="20"/>
              </w:rPr>
              <w:t>热镀锌角钢</w:t>
            </w:r>
            <w:proofErr w:type="spellEnd"/>
          </w:p>
        </w:tc>
        <w:tc>
          <w:tcPr>
            <w:tcW w:w="4252" w:type="dxa"/>
            <w:vAlign w:val="center"/>
          </w:tcPr>
          <w:p w:rsidR="006E1C63" w:rsidRDefault="006E1C63" w:rsidP="006D1C48">
            <w:pPr>
              <w:jc w:val="center"/>
              <w:rPr>
                <w:color w:val="000000"/>
              </w:rPr>
            </w:pPr>
            <w:r>
              <w:rPr>
                <w:rFonts w:hint="eastAsia"/>
                <w:color w:val="000000"/>
              </w:rPr>
              <w:t>40*40*4</w:t>
            </w:r>
          </w:p>
        </w:tc>
        <w:tc>
          <w:tcPr>
            <w:tcW w:w="992" w:type="dxa"/>
            <w:vAlign w:val="center"/>
          </w:tcPr>
          <w:p w:rsidR="006E1C63" w:rsidRDefault="00107C71" w:rsidP="006D1C48">
            <w:pPr>
              <w:jc w:val="center"/>
              <w:rPr>
                <w:color w:val="000000"/>
              </w:rPr>
            </w:pPr>
            <w:r>
              <w:rPr>
                <w:rFonts w:hint="eastAsia"/>
                <w:color w:val="000000"/>
                <w:lang w:eastAsia="zh-CN"/>
              </w:rPr>
              <w:t>5</w:t>
            </w:r>
            <w:r w:rsidR="006E1C63">
              <w:rPr>
                <w:rFonts w:hint="eastAsia"/>
                <w:color w:val="000000"/>
              </w:rPr>
              <w:t>00米</w:t>
            </w:r>
          </w:p>
        </w:tc>
        <w:tc>
          <w:tcPr>
            <w:tcW w:w="993" w:type="dxa"/>
            <w:vAlign w:val="center"/>
          </w:tcPr>
          <w:p w:rsidR="006E1C63" w:rsidRPr="00292148" w:rsidRDefault="006E1C63" w:rsidP="008653EA">
            <w:pPr>
              <w:spacing w:line="276" w:lineRule="auto"/>
              <w:jc w:val="center"/>
              <w:rPr>
                <w:szCs w:val="21"/>
              </w:rPr>
            </w:pPr>
          </w:p>
        </w:tc>
        <w:tc>
          <w:tcPr>
            <w:tcW w:w="992" w:type="dxa"/>
            <w:vAlign w:val="center"/>
          </w:tcPr>
          <w:p w:rsidR="006E1C63" w:rsidRPr="00292148" w:rsidRDefault="006E1C63" w:rsidP="008653EA">
            <w:pPr>
              <w:spacing w:line="276" w:lineRule="auto"/>
              <w:jc w:val="center"/>
              <w:rPr>
                <w:szCs w:val="21"/>
              </w:rPr>
            </w:pPr>
          </w:p>
        </w:tc>
        <w:tc>
          <w:tcPr>
            <w:tcW w:w="1309" w:type="dxa"/>
            <w:vAlign w:val="center"/>
          </w:tcPr>
          <w:p w:rsidR="006E1C63" w:rsidRPr="001C0FAD" w:rsidRDefault="006E1C63" w:rsidP="008653EA">
            <w:pPr>
              <w:spacing w:line="276" w:lineRule="auto"/>
              <w:jc w:val="center"/>
              <w:rPr>
                <w:sz w:val="18"/>
                <w:szCs w:val="18"/>
              </w:rPr>
            </w:pPr>
          </w:p>
        </w:tc>
      </w:tr>
      <w:tr w:rsidR="006E1C63" w:rsidRPr="001C0FAD" w:rsidTr="006D1C48">
        <w:trPr>
          <w:trHeight w:val="405"/>
        </w:trPr>
        <w:tc>
          <w:tcPr>
            <w:tcW w:w="1668" w:type="dxa"/>
            <w:vAlign w:val="center"/>
          </w:tcPr>
          <w:p w:rsidR="006E1C63" w:rsidRPr="006F478A" w:rsidRDefault="006E1C63" w:rsidP="006D1C48">
            <w:pPr>
              <w:jc w:val="center"/>
              <w:rPr>
                <w:color w:val="000000"/>
                <w:sz w:val="20"/>
                <w:szCs w:val="20"/>
              </w:rPr>
            </w:pPr>
            <w:permStart w:id="36" w:edGrp="everyone" w:colFirst="0" w:colLast="0"/>
            <w:permStart w:id="37" w:edGrp="everyone" w:colFirst="1" w:colLast="1"/>
            <w:permStart w:id="38" w:edGrp="everyone" w:colFirst="2" w:colLast="2"/>
            <w:permStart w:id="39" w:edGrp="everyone" w:colFirst="3" w:colLast="3"/>
            <w:permStart w:id="40" w:edGrp="everyone" w:colFirst="4" w:colLast="4"/>
            <w:permStart w:id="41" w:edGrp="everyone" w:colFirst="5" w:colLast="5"/>
            <w:permStart w:id="42" w:edGrp="everyone" w:colFirst="6" w:colLast="6"/>
            <w:permEnd w:id="30"/>
            <w:permEnd w:id="31"/>
            <w:permEnd w:id="32"/>
            <w:permEnd w:id="33"/>
            <w:permEnd w:id="34"/>
            <w:permEnd w:id="35"/>
            <w:proofErr w:type="spellStart"/>
            <w:r w:rsidRPr="006F478A">
              <w:rPr>
                <w:rFonts w:hint="eastAsia"/>
                <w:color w:val="000000"/>
                <w:sz w:val="20"/>
                <w:szCs w:val="20"/>
              </w:rPr>
              <w:t>U型管卡</w:t>
            </w:r>
            <w:proofErr w:type="spellEnd"/>
          </w:p>
        </w:tc>
        <w:tc>
          <w:tcPr>
            <w:tcW w:w="4252" w:type="dxa"/>
            <w:vAlign w:val="center"/>
          </w:tcPr>
          <w:p w:rsidR="006E1C63" w:rsidRDefault="006E1C63" w:rsidP="006D1C48">
            <w:pPr>
              <w:jc w:val="center"/>
              <w:rPr>
                <w:color w:val="000000"/>
              </w:rPr>
            </w:pPr>
            <w:r>
              <w:rPr>
                <w:rFonts w:hint="eastAsia"/>
                <w:color w:val="000000"/>
              </w:rPr>
              <w:t xml:space="preserve"> 1/2</w:t>
            </w:r>
          </w:p>
        </w:tc>
        <w:tc>
          <w:tcPr>
            <w:tcW w:w="992" w:type="dxa"/>
            <w:vAlign w:val="center"/>
          </w:tcPr>
          <w:p w:rsidR="006E1C63" w:rsidRDefault="00107C71" w:rsidP="006D1C48">
            <w:pPr>
              <w:jc w:val="center"/>
              <w:rPr>
                <w:color w:val="000000"/>
              </w:rPr>
            </w:pPr>
            <w:r>
              <w:rPr>
                <w:rFonts w:hint="eastAsia"/>
                <w:color w:val="000000"/>
                <w:lang w:eastAsia="zh-CN"/>
              </w:rPr>
              <w:t>20</w:t>
            </w:r>
            <w:r w:rsidR="006E1C63">
              <w:rPr>
                <w:rFonts w:hint="eastAsia"/>
                <w:color w:val="000000"/>
              </w:rPr>
              <w:t>00个</w:t>
            </w:r>
          </w:p>
        </w:tc>
        <w:tc>
          <w:tcPr>
            <w:tcW w:w="993" w:type="dxa"/>
            <w:vAlign w:val="center"/>
          </w:tcPr>
          <w:p w:rsidR="006E1C63" w:rsidRPr="00292148" w:rsidRDefault="006E1C63" w:rsidP="008653EA">
            <w:pPr>
              <w:spacing w:line="276" w:lineRule="auto"/>
              <w:jc w:val="center"/>
              <w:rPr>
                <w:szCs w:val="21"/>
              </w:rPr>
            </w:pPr>
          </w:p>
        </w:tc>
        <w:tc>
          <w:tcPr>
            <w:tcW w:w="992" w:type="dxa"/>
            <w:vAlign w:val="center"/>
          </w:tcPr>
          <w:p w:rsidR="006E1C63" w:rsidRPr="00292148" w:rsidRDefault="006E1C63" w:rsidP="008653EA">
            <w:pPr>
              <w:spacing w:line="276" w:lineRule="auto"/>
              <w:jc w:val="center"/>
              <w:rPr>
                <w:szCs w:val="21"/>
              </w:rPr>
            </w:pPr>
          </w:p>
        </w:tc>
        <w:tc>
          <w:tcPr>
            <w:tcW w:w="1309" w:type="dxa"/>
            <w:vAlign w:val="center"/>
          </w:tcPr>
          <w:p w:rsidR="006E1C63" w:rsidRPr="001C0FAD" w:rsidRDefault="006E1C63" w:rsidP="008653EA">
            <w:pPr>
              <w:spacing w:line="276" w:lineRule="auto"/>
              <w:jc w:val="center"/>
              <w:rPr>
                <w:sz w:val="18"/>
                <w:szCs w:val="18"/>
              </w:rPr>
            </w:pPr>
          </w:p>
        </w:tc>
      </w:tr>
      <w:permEnd w:id="36"/>
      <w:permEnd w:id="37"/>
      <w:permEnd w:id="38"/>
      <w:permEnd w:id="39"/>
      <w:permEnd w:id="40"/>
      <w:permEnd w:id="41"/>
      <w:permEnd w:id="42"/>
      <w:tr w:rsidR="006E1C63" w:rsidRPr="007C41B4" w:rsidTr="006D1C48">
        <w:tc>
          <w:tcPr>
            <w:tcW w:w="1668" w:type="dxa"/>
            <w:vAlign w:val="center"/>
          </w:tcPr>
          <w:p w:rsidR="006E1C63" w:rsidRPr="007C41B4" w:rsidRDefault="006E1C63" w:rsidP="008653EA">
            <w:pPr>
              <w:spacing w:line="276" w:lineRule="auto"/>
              <w:jc w:val="center"/>
              <w:rPr>
                <w:sz w:val="24"/>
              </w:rPr>
            </w:pPr>
            <w:proofErr w:type="spellStart"/>
            <w:r w:rsidRPr="007C41B4">
              <w:rPr>
                <w:rFonts w:hint="eastAsia"/>
                <w:sz w:val="24"/>
              </w:rPr>
              <w:t>合同金额合计</w:t>
            </w:r>
            <w:proofErr w:type="spellEnd"/>
          </w:p>
        </w:tc>
        <w:tc>
          <w:tcPr>
            <w:tcW w:w="8538" w:type="dxa"/>
            <w:gridSpan w:val="5"/>
            <w:vAlign w:val="center"/>
          </w:tcPr>
          <w:p w:rsidR="006E1C63" w:rsidRPr="007C41B4" w:rsidRDefault="006E1C63" w:rsidP="008653EA">
            <w:pPr>
              <w:spacing w:line="276" w:lineRule="auto"/>
              <w:jc w:val="center"/>
              <w:rPr>
                <w:sz w:val="24"/>
                <w:lang w:eastAsia="zh-CN"/>
              </w:rPr>
            </w:pPr>
            <w:permStart w:id="43" w:edGrp="everyone"/>
            <w:r>
              <w:rPr>
                <w:rFonts w:hint="eastAsia"/>
                <w:sz w:val="24"/>
                <w:lang w:eastAsia="zh-CN"/>
              </w:rPr>
              <w:t xml:space="preserve"> </w:t>
            </w:r>
            <w:r w:rsidR="008653EA">
              <w:rPr>
                <w:rFonts w:hint="eastAsia"/>
                <w:sz w:val="24"/>
                <w:lang w:eastAsia="zh-CN"/>
              </w:rPr>
              <w:t xml:space="preserve">     </w:t>
            </w:r>
            <w:r>
              <w:rPr>
                <w:rFonts w:hint="eastAsia"/>
                <w:sz w:val="24"/>
                <w:lang w:eastAsia="zh-CN"/>
              </w:rPr>
              <w:t xml:space="preserve">元整 </w:t>
            </w:r>
            <w:permEnd w:id="43"/>
            <w:r w:rsidRPr="007C41B4">
              <w:rPr>
                <w:rFonts w:hint="eastAsia"/>
                <w:sz w:val="24"/>
                <w:lang w:eastAsia="zh-CN"/>
              </w:rPr>
              <w:t xml:space="preserve">（大写） </w:t>
            </w:r>
            <w:permStart w:id="44" w:edGrp="everyone"/>
            <w:r>
              <w:rPr>
                <w:rFonts w:hint="eastAsia"/>
                <w:sz w:val="24"/>
                <w:lang w:eastAsia="zh-CN"/>
              </w:rPr>
              <w:t>￥</w:t>
            </w:r>
            <w:r w:rsidR="008653EA">
              <w:rPr>
                <w:rFonts w:hint="eastAsia"/>
                <w:sz w:val="24"/>
                <w:lang w:eastAsia="zh-CN"/>
              </w:rPr>
              <w:t xml:space="preserve">      </w:t>
            </w:r>
            <w:r>
              <w:rPr>
                <w:rFonts w:hint="eastAsia"/>
                <w:sz w:val="24"/>
                <w:lang w:eastAsia="zh-CN"/>
              </w:rPr>
              <w:t>元</w:t>
            </w:r>
            <w:r w:rsidRPr="007C41B4">
              <w:rPr>
                <w:rFonts w:hint="eastAsia"/>
                <w:sz w:val="24"/>
                <w:lang w:eastAsia="zh-CN"/>
              </w:rPr>
              <w:t xml:space="preserve">  </w:t>
            </w:r>
            <w:permEnd w:id="44"/>
            <w:r w:rsidRPr="007C41B4">
              <w:rPr>
                <w:rFonts w:hint="eastAsia"/>
                <w:sz w:val="24"/>
                <w:lang w:eastAsia="zh-CN"/>
              </w:rPr>
              <w:t>（小写）</w:t>
            </w:r>
          </w:p>
        </w:tc>
      </w:tr>
    </w:tbl>
    <w:p w:rsidR="00886356" w:rsidRPr="006E1C63" w:rsidRDefault="00886356" w:rsidP="008653EA">
      <w:pPr>
        <w:pStyle w:val="1"/>
        <w:spacing w:line="276" w:lineRule="auto"/>
      </w:pPr>
    </w:p>
    <w:p w:rsidR="008653EA" w:rsidRDefault="008653EA" w:rsidP="008653EA">
      <w:pPr>
        <w:spacing w:line="276" w:lineRule="auto"/>
        <w:ind w:firstLineChars="150" w:firstLine="360"/>
        <w:rPr>
          <w:sz w:val="24"/>
          <w:lang w:eastAsia="zh-CN"/>
        </w:rPr>
      </w:pPr>
      <w:r>
        <w:rPr>
          <w:rFonts w:hint="eastAsia"/>
          <w:sz w:val="24"/>
          <w:lang w:eastAsia="zh-CN"/>
        </w:rPr>
        <w:t>上述金额为含税价格（税率</w:t>
      </w:r>
      <w:r>
        <w:rPr>
          <w:rFonts w:hint="eastAsia"/>
          <w:sz w:val="24"/>
          <w:u w:val="single"/>
          <w:lang w:eastAsia="zh-CN"/>
        </w:rPr>
        <w:t xml:space="preserve">   </w:t>
      </w:r>
      <w:r>
        <w:rPr>
          <w:rFonts w:hint="eastAsia"/>
          <w:sz w:val="24"/>
          <w:lang w:eastAsia="zh-CN"/>
        </w:rPr>
        <w:t>%），包含了乙方提供本合同约定的产品及相应服务（如有）的全部价格，除非另有约定，甲方不再承担其他费用。</w:t>
      </w:r>
    </w:p>
    <w:p w:rsidR="008653EA" w:rsidRDefault="008653EA" w:rsidP="008653EA">
      <w:pPr>
        <w:spacing w:line="276" w:lineRule="auto"/>
        <w:rPr>
          <w:sz w:val="24"/>
          <w:lang w:eastAsia="zh-CN"/>
        </w:rPr>
      </w:pPr>
      <w:r>
        <w:rPr>
          <w:rFonts w:hint="eastAsia"/>
          <w:sz w:val="24"/>
          <w:lang w:eastAsia="zh-CN"/>
        </w:rPr>
        <w:t>2、交货：</w:t>
      </w:r>
    </w:p>
    <w:p w:rsidR="008653EA" w:rsidRDefault="008653EA" w:rsidP="008653EA">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货到现场</w:t>
      </w:r>
      <w:r>
        <w:rPr>
          <w:sz w:val="24"/>
          <w:u w:val="single"/>
          <w:lang w:eastAsia="zh-CN"/>
        </w:rPr>
        <w:t xml:space="preserve">  </w:t>
      </w:r>
    </w:p>
    <w:p w:rsidR="008653EA" w:rsidRDefault="008653EA" w:rsidP="008653EA">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腾龙芳烃（漳州）有限公司</w:t>
      </w:r>
      <w:r>
        <w:rPr>
          <w:sz w:val="24"/>
          <w:u w:val="single"/>
          <w:lang w:eastAsia="zh-CN"/>
        </w:rPr>
        <w:t xml:space="preserve"> </w:t>
      </w:r>
    </w:p>
    <w:p w:rsidR="008653EA" w:rsidRDefault="008653EA" w:rsidP="008653EA">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2020年3月31日前到现场</w:t>
      </w:r>
      <w:r>
        <w:rPr>
          <w:sz w:val="24"/>
          <w:u w:val="single"/>
          <w:lang w:eastAsia="zh-CN"/>
        </w:rPr>
        <w:t xml:space="preserve">  </w:t>
      </w:r>
    </w:p>
    <w:p w:rsidR="008653EA" w:rsidRDefault="008653EA" w:rsidP="008653EA">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rsidR="008653EA" w:rsidRDefault="008653EA" w:rsidP="008653EA">
      <w:pPr>
        <w:spacing w:line="360" w:lineRule="auto"/>
        <w:rPr>
          <w:sz w:val="24"/>
          <w:lang w:eastAsia="zh-CN"/>
        </w:rPr>
      </w:pPr>
      <w:r>
        <w:rPr>
          <w:rFonts w:hint="eastAsia"/>
          <w:sz w:val="24"/>
          <w:lang w:eastAsia="zh-CN"/>
        </w:rPr>
        <w:t>3、付款方式与条件</w:t>
      </w:r>
    </w:p>
    <w:p w:rsidR="008653EA" w:rsidRDefault="008653EA" w:rsidP="008653EA">
      <w:pPr>
        <w:spacing w:line="360" w:lineRule="auto"/>
        <w:ind w:firstLineChars="200" w:firstLine="480"/>
        <w:rPr>
          <w:sz w:val="24"/>
          <w:lang w:eastAsia="zh-CN"/>
        </w:rPr>
      </w:pPr>
      <w:r>
        <w:rPr>
          <w:rFonts w:hint="eastAsia"/>
          <w:sz w:val="24"/>
          <w:lang w:eastAsia="zh-CN"/>
        </w:rPr>
        <w:t>3.1无预付款，乙方交付的产品按合同约定标准经甲方验收合格</w:t>
      </w:r>
      <w:r>
        <w:rPr>
          <w:rFonts w:hint="eastAsia"/>
          <w:sz w:val="24"/>
          <w:u w:val="single"/>
          <w:lang w:eastAsia="zh-CN"/>
        </w:rPr>
        <w:t>15个工作日内</w:t>
      </w:r>
      <w:r>
        <w:rPr>
          <w:rFonts w:hint="eastAsia"/>
          <w:sz w:val="24"/>
          <w:lang w:eastAsia="zh-CN"/>
        </w:rPr>
        <w:t>，甲方向</w:t>
      </w:r>
      <w:r>
        <w:rPr>
          <w:rFonts w:hint="eastAsia"/>
          <w:sz w:val="24"/>
          <w:lang w:eastAsia="zh-CN"/>
        </w:rPr>
        <w:lastRenderedPageBreak/>
        <w:t>乙方支付合同价款总额的</w:t>
      </w:r>
      <w:r>
        <w:rPr>
          <w:sz w:val="24"/>
          <w:u w:val="single"/>
          <w:lang w:eastAsia="zh-CN"/>
        </w:rPr>
        <w:t xml:space="preserve"> </w:t>
      </w:r>
      <w:r>
        <w:rPr>
          <w:rFonts w:hint="eastAsia"/>
          <w:sz w:val="24"/>
          <w:u w:val="single"/>
          <w:lang w:eastAsia="zh-CN"/>
        </w:rPr>
        <w:t>95</w:t>
      </w:r>
      <w:r>
        <w:rPr>
          <w:sz w:val="24"/>
          <w:u w:val="single"/>
          <w:lang w:eastAsia="zh-CN"/>
        </w:rPr>
        <w:t xml:space="preserve"> </w:t>
      </w:r>
      <w:r>
        <w:rPr>
          <w:rFonts w:hint="eastAsia"/>
          <w:sz w:val="24"/>
          <w:lang w:eastAsia="zh-CN"/>
        </w:rPr>
        <w:t>%（即</w:t>
      </w:r>
      <w:r>
        <w:rPr>
          <w:rFonts w:hint="eastAsia"/>
          <w:sz w:val="24"/>
          <w:u w:val="single"/>
          <w:lang w:eastAsia="zh-CN"/>
        </w:rPr>
        <w:t xml:space="preserve">      </w:t>
      </w:r>
      <w:r>
        <w:rPr>
          <w:rFonts w:hint="eastAsia"/>
          <w:sz w:val="24"/>
          <w:lang w:eastAsia="zh-CN"/>
        </w:rPr>
        <w:t>元）；</w:t>
      </w:r>
      <w:r>
        <w:rPr>
          <w:sz w:val="24"/>
          <w:lang w:eastAsia="zh-CN"/>
        </w:rPr>
        <w:t xml:space="preserve"> </w:t>
      </w:r>
    </w:p>
    <w:p w:rsidR="008653EA" w:rsidRDefault="008653EA" w:rsidP="008653EA">
      <w:pPr>
        <w:spacing w:line="360" w:lineRule="auto"/>
        <w:ind w:firstLineChars="200" w:firstLine="480"/>
        <w:rPr>
          <w:sz w:val="24"/>
          <w:lang w:eastAsia="zh-CN"/>
        </w:rPr>
      </w:pPr>
      <w:r>
        <w:rPr>
          <w:rFonts w:hint="eastAsia"/>
          <w:sz w:val="24"/>
          <w:lang w:eastAsia="zh-CN"/>
        </w:rPr>
        <w:t>3.2 质保款：合同总价的</w:t>
      </w:r>
      <w:r w:rsidRPr="008653EA">
        <w:rPr>
          <w:rFonts w:hint="eastAsia"/>
          <w:sz w:val="24"/>
          <w:u w:val="single"/>
          <w:lang w:eastAsia="zh-CN"/>
        </w:rPr>
        <w:t>5</w:t>
      </w:r>
      <w:r>
        <w:rPr>
          <w:rFonts w:hint="eastAsia"/>
          <w:sz w:val="24"/>
          <w:lang w:eastAsia="zh-CN"/>
        </w:rPr>
        <w:t>%作为质保金，质保期6个月；</w:t>
      </w:r>
    </w:p>
    <w:p w:rsidR="008653EA" w:rsidRDefault="008653EA" w:rsidP="008653EA">
      <w:pPr>
        <w:spacing w:line="360" w:lineRule="auto"/>
        <w:ind w:firstLineChars="200" w:firstLine="480"/>
        <w:rPr>
          <w:sz w:val="24"/>
          <w:lang w:eastAsia="zh-CN"/>
        </w:rPr>
      </w:pPr>
      <w:r>
        <w:rPr>
          <w:rFonts w:hint="eastAsia"/>
          <w:sz w:val="24"/>
          <w:lang w:eastAsia="zh-CN"/>
        </w:rPr>
        <w:t>3.3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8653EA" w:rsidRDefault="008653EA" w:rsidP="008653EA">
      <w:pPr>
        <w:spacing w:line="360" w:lineRule="auto"/>
        <w:rPr>
          <w:sz w:val="24"/>
          <w:lang w:eastAsia="zh-CN"/>
        </w:rPr>
      </w:pPr>
      <w:r>
        <w:rPr>
          <w:rFonts w:hint="eastAsia"/>
          <w:sz w:val="24"/>
          <w:lang w:eastAsia="zh-CN"/>
        </w:rPr>
        <w:t>4、质量要求和技术标准</w:t>
      </w:r>
    </w:p>
    <w:p w:rsidR="008653EA" w:rsidRDefault="008653EA" w:rsidP="008653EA">
      <w:pPr>
        <w:spacing w:line="360" w:lineRule="auto"/>
        <w:rPr>
          <w:sz w:val="24"/>
          <w:lang w:eastAsia="zh-CN"/>
        </w:rPr>
      </w:pPr>
      <w:r>
        <w:rPr>
          <w:rFonts w:hint="eastAsia"/>
          <w:sz w:val="24"/>
          <w:lang w:eastAsia="zh-CN"/>
        </w:rPr>
        <w:t xml:space="preserve">    4.1乙方所提供的产品质量必须符合国家标准或行业标准以及原厂出厂标准（以说明书为准），且乙方所提供的产品的技术参数必须与所要求的技术参数一致，如产品不符合本合同中约定的要求，甲方有权拒绝接受。</w:t>
      </w:r>
    </w:p>
    <w:p w:rsidR="008653EA" w:rsidRDefault="008653EA" w:rsidP="008653EA">
      <w:pPr>
        <w:spacing w:line="360" w:lineRule="auto"/>
        <w:rPr>
          <w:sz w:val="24"/>
          <w:lang w:eastAsia="zh-CN"/>
        </w:rPr>
      </w:pPr>
      <w:r>
        <w:rPr>
          <w:rFonts w:hint="eastAsia"/>
          <w:sz w:val="24"/>
          <w:lang w:eastAsia="zh-CN"/>
        </w:rPr>
        <w:t xml:space="preserve">    4.2乙方应保证货物是全新、未使用过的合格产品，并完全符合合同规定的质量、规格和性能的要求。乙方应保证其提供的货物在正确安装、正常使用和保养条件下，在其使用寿命内具有良好性能。在质量保证期（质量保证期自货物验收合格之日起计算</w:t>
      </w:r>
      <w:r>
        <w:rPr>
          <w:sz w:val="24"/>
          <w:u w:val="single"/>
          <w:lang w:eastAsia="zh-CN"/>
        </w:rPr>
        <w:t xml:space="preserve"> </w:t>
      </w:r>
      <w:r>
        <w:rPr>
          <w:rFonts w:hint="eastAsia"/>
          <w:sz w:val="24"/>
          <w:u w:val="single"/>
          <w:lang w:eastAsia="zh-CN"/>
        </w:rPr>
        <w:t>6</w:t>
      </w:r>
      <w:r>
        <w:rPr>
          <w:sz w:val="24"/>
          <w:u w:val="single"/>
          <w:lang w:eastAsia="zh-CN"/>
        </w:rPr>
        <w:t xml:space="preserve"> </w:t>
      </w:r>
      <w:proofErr w:type="gramStart"/>
      <w:r>
        <w:rPr>
          <w:rFonts w:hint="eastAsia"/>
          <w:sz w:val="24"/>
          <w:lang w:eastAsia="zh-CN"/>
        </w:rPr>
        <w:t>个</w:t>
      </w:r>
      <w:proofErr w:type="gramEnd"/>
      <w:r>
        <w:rPr>
          <w:rFonts w:hint="eastAsia"/>
          <w:sz w:val="24"/>
          <w:lang w:eastAsia="zh-CN"/>
        </w:rPr>
        <w:t>月）内，乙方应当对其交付的产品承担质量保证责任并提供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8653EA" w:rsidRDefault="008653EA" w:rsidP="008653E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53EA" w:rsidRDefault="008653EA" w:rsidP="008653EA">
      <w:pPr>
        <w:spacing w:line="360" w:lineRule="auto"/>
        <w:rPr>
          <w:sz w:val="24"/>
          <w:lang w:eastAsia="zh-CN"/>
        </w:rPr>
      </w:pPr>
      <w:r>
        <w:rPr>
          <w:rFonts w:hint="eastAsia"/>
          <w:sz w:val="24"/>
          <w:lang w:eastAsia="zh-CN"/>
        </w:rPr>
        <w:t xml:space="preserve">    4.4乙方不按本合同约定交付产品所产生的任何费用由乙方自己承担。</w:t>
      </w:r>
    </w:p>
    <w:p w:rsidR="008653EA" w:rsidRDefault="008653EA" w:rsidP="008653EA">
      <w:pPr>
        <w:spacing w:line="360" w:lineRule="auto"/>
        <w:rPr>
          <w:sz w:val="24"/>
          <w:lang w:eastAsia="zh-CN"/>
        </w:rPr>
      </w:pPr>
      <w:r>
        <w:rPr>
          <w:rFonts w:hint="eastAsia"/>
          <w:sz w:val="24"/>
          <w:lang w:eastAsia="zh-CN"/>
        </w:rPr>
        <w:t>5、安装调试、技术服务、人员培训及技术资料</w:t>
      </w:r>
    </w:p>
    <w:p w:rsidR="008653EA" w:rsidRDefault="008653EA" w:rsidP="008653EA">
      <w:pPr>
        <w:spacing w:line="360" w:lineRule="auto"/>
        <w:ind w:firstLineChars="200" w:firstLine="480"/>
        <w:rPr>
          <w:sz w:val="24"/>
          <w:lang w:eastAsia="zh-CN"/>
        </w:rPr>
      </w:pPr>
      <w:r>
        <w:rPr>
          <w:rFonts w:hint="eastAsia"/>
          <w:sz w:val="24"/>
          <w:lang w:eastAsia="zh-CN"/>
        </w:rPr>
        <w:t>5.1乙方为甲方提供下列服务（具体以在□内打“√”为准）</w:t>
      </w:r>
    </w:p>
    <w:p w:rsidR="008653EA" w:rsidRDefault="00E93E0F" w:rsidP="008653EA">
      <w:pPr>
        <w:spacing w:line="360" w:lineRule="auto"/>
        <w:ind w:firstLineChars="200" w:firstLine="480"/>
        <w:rPr>
          <w:sz w:val="24"/>
          <w:u w:val="single"/>
          <w:lang w:eastAsia="zh-CN"/>
        </w:rPr>
      </w:pPr>
      <w:sdt>
        <w:sdtPr>
          <w:rPr>
            <w:rFonts w:hint="eastAsia"/>
            <w:sz w:val="24"/>
          </w:rPr>
          <w:id w:val="-22404436"/>
        </w:sdtPr>
        <w:sdtContent>
          <w:r w:rsidR="008653EA">
            <w:rPr>
              <w:rFonts w:ascii="MS Gothic" w:eastAsia="MS Gothic" w:hAnsi="MS Gothic" w:hint="eastAsia"/>
              <w:sz w:val="24"/>
              <w:lang w:eastAsia="zh-CN"/>
            </w:rPr>
            <w:t>☐</w:t>
          </w:r>
        </w:sdtContent>
      </w:sdt>
      <w:r w:rsidR="008653EA">
        <w:rPr>
          <w:rFonts w:hint="eastAsia"/>
          <w:sz w:val="24"/>
          <w:lang w:eastAsia="zh-CN"/>
        </w:rPr>
        <w:t>安装调试：乙方应在产品到货后</w:t>
      </w:r>
      <w:r w:rsidR="008653EA" w:rsidRPr="00A76FCC">
        <w:rPr>
          <w:rFonts w:hint="eastAsia"/>
          <w:sz w:val="24"/>
          <w:u w:val="single"/>
          <w:lang w:eastAsia="zh-CN"/>
        </w:rPr>
        <w:t xml:space="preserve"> </w:t>
      </w:r>
      <w:r w:rsidR="008653EA">
        <w:rPr>
          <w:rFonts w:hint="eastAsia"/>
          <w:sz w:val="24"/>
          <w:u w:val="single"/>
          <w:lang w:eastAsia="zh-CN"/>
        </w:rPr>
        <w:t>/</w:t>
      </w:r>
      <w:r w:rsidR="008653EA" w:rsidRPr="00A76FCC">
        <w:rPr>
          <w:rFonts w:hint="eastAsia"/>
          <w:sz w:val="24"/>
          <w:u w:val="single"/>
          <w:lang w:eastAsia="zh-CN"/>
        </w:rPr>
        <w:t xml:space="preserve"> </w:t>
      </w:r>
      <w:r w:rsidR="008653EA">
        <w:rPr>
          <w:rFonts w:hint="eastAsia"/>
          <w:sz w:val="24"/>
          <w:lang w:eastAsia="zh-CN"/>
        </w:rPr>
        <w:t>日内安装完毕，并提请甲方进行调试验收；</w:t>
      </w:r>
      <w:r w:rsidR="008653EA">
        <w:rPr>
          <w:sz w:val="24"/>
          <w:u w:val="single"/>
          <w:lang w:eastAsia="zh-CN"/>
        </w:rPr>
        <w:t xml:space="preserve">  </w:t>
      </w:r>
      <w:r w:rsidR="008653EA">
        <w:rPr>
          <w:rFonts w:hint="eastAsia"/>
          <w:sz w:val="24"/>
          <w:u w:val="single"/>
          <w:lang w:eastAsia="zh-CN"/>
        </w:rPr>
        <w:t>/</w:t>
      </w:r>
      <w:r w:rsidR="008653EA">
        <w:rPr>
          <w:sz w:val="24"/>
          <w:u w:val="single"/>
          <w:lang w:eastAsia="zh-CN"/>
        </w:rPr>
        <w:t xml:space="preserve">  </w:t>
      </w:r>
    </w:p>
    <w:p w:rsidR="008653EA" w:rsidRDefault="00E93E0F" w:rsidP="008653EA">
      <w:pPr>
        <w:spacing w:line="360" w:lineRule="auto"/>
        <w:ind w:firstLineChars="200" w:firstLine="480"/>
        <w:rPr>
          <w:sz w:val="24"/>
          <w:lang w:eastAsia="zh-CN"/>
        </w:rPr>
      </w:pPr>
      <w:sdt>
        <w:sdtPr>
          <w:rPr>
            <w:rFonts w:hint="eastAsia"/>
            <w:sz w:val="24"/>
          </w:rPr>
          <w:id w:val="-1019545688"/>
        </w:sdtPr>
        <w:sdtContent>
          <w:r w:rsidR="008653EA">
            <w:rPr>
              <w:rFonts w:ascii="MS Gothic" w:eastAsia="MS Gothic" w:hAnsi="MS Gothic" w:hint="eastAsia"/>
              <w:sz w:val="24"/>
              <w:lang w:eastAsia="zh-CN"/>
            </w:rPr>
            <w:t>☐</w:t>
          </w:r>
        </w:sdtContent>
      </w:sdt>
      <w:r w:rsidR="008653EA">
        <w:rPr>
          <w:rFonts w:hint="eastAsia"/>
          <w:sz w:val="24"/>
          <w:lang w:eastAsia="zh-CN"/>
        </w:rPr>
        <w:t>技术服务：</w:t>
      </w:r>
      <w:r w:rsidR="008653EA">
        <w:rPr>
          <w:sz w:val="24"/>
          <w:u w:val="single"/>
          <w:lang w:eastAsia="zh-CN"/>
        </w:rPr>
        <w:t xml:space="preserve">    </w:t>
      </w:r>
      <w:r w:rsidR="008653EA">
        <w:rPr>
          <w:rFonts w:hint="eastAsia"/>
          <w:sz w:val="24"/>
          <w:u w:val="single"/>
          <w:lang w:eastAsia="zh-CN"/>
        </w:rPr>
        <w:t>/</w:t>
      </w:r>
      <w:r w:rsidR="008653EA">
        <w:rPr>
          <w:sz w:val="24"/>
          <w:u w:val="single"/>
          <w:lang w:eastAsia="zh-CN"/>
        </w:rPr>
        <w:t xml:space="preserve">                                                             </w:t>
      </w:r>
    </w:p>
    <w:p w:rsidR="008653EA" w:rsidRDefault="00E93E0F" w:rsidP="008653EA">
      <w:pPr>
        <w:spacing w:line="360" w:lineRule="auto"/>
        <w:ind w:firstLineChars="200" w:firstLine="480"/>
        <w:rPr>
          <w:sz w:val="24"/>
          <w:u w:val="single"/>
          <w:lang w:eastAsia="zh-CN"/>
        </w:rPr>
      </w:pPr>
      <w:sdt>
        <w:sdtPr>
          <w:rPr>
            <w:rFonts w:hint="eastAsia"/>
            <w:sz w:val="24"/>
          </w:rPr>
          <w:id w:val="1427537698"/>
        </w:sdtPr>
        <w:sdtContent>
          <w:r w:rsidR="008653EA">
            <w:rPr>
              <w:rFonts w:ascii="MS Gothic" w:eastAsia="MS Gothic" w:hAnsi="MS Gothic" w:hint="eastAsia"/>
              <w:sz w:val="24"/>
              <w:lang w:eastAsia="zh-CN"/>
            </w:rPr>
            <w:t>☐</w:t>
          </w:r>
        </w:sdtContent>
      </w:sdt>
      <w:r w:rsidR="008653EA">
        <w:rPr>
          <w:rFonts w:hint="eastAsia"/>
          <w:sz w:val="24"/>
          <w:lang w:eastAsia="zh-CN"/>
        </w:rPr>
        <w:t>人员培训：</w:t>
      </w:r>
      <w:r w:rsidR="008653EA">
        <w:rPr>
          <w:sz w:val="24"/>
          <w:u w:val="single"/>
          <w:lang w:eastAsia="zh-CN"/>
        </w:rPr>
        <w:t xml:space="preserve">    </w:t>
      </w:r>
      <w:r w:rsidR="008653EA">
        <w:rPr>
          <w:rFonts w:hint="eastAsia"/>
          <w:sz w:val="24"/>
          <w:u w:val="single"/>
          <w:lang w:eastAsia="zh-CN"/>
        </w:rPr>
        <w:t>/</w:t>
      </w:r>
      <w:r w:rsidR="008653EA">
        <w:rPr>
          <w:sz w:val="24"/>
          <w:u w:val="single"/>
          <w:lang w:eastAsia="zh-CN"/>
        </w:rPr>
        <w:t xml:space="preserve">                                                             </w:t>
      </w:r>
    </w:p>
    <w:p w:rsidR="008653EA" w:rsidRDefault="00E93E0F" w:rsidP="008653EA">
      <w:pPr>
        <w:spacing w:line="360" w:lineRule="auto"/>
        <w:ind w:firstLineChars="200" w:firstLine="480"/>
        <w:rPr>
          <w:sz w:val="24"/>
          <w:lang w:eastAsia="zh-CN"/>
        </w:rPr>
      </w:pPr>
      <w:sdt>
        <w:sdtPr>
          <w:rPr>
            <w:rFonts w:hint="eastAsia"/>
            <w:sz w:val="24"/>
          </w:rPr>
          <w:id w:val="-1252738078"/>
        </w:sdtPr>
        <w:sdtContent>
          <w:r w:rsidR="008653EA">
            <w:rPr>
              <w:rFonts w:ascii="MS Gothic" w:eastAsia="MS Gothic" w:hAnsi="MS Gothic" w:hint="eastAsia"/>
              <w:sz w:val="24"/>
              <w:lang w:eastAsia="zh-CN"/>
            </w:rPr>
            <w:t>☐</w:t>
          </w:r>
        </w:sdtContent>
      </w:sdt>
      <w:r w:rsidR="008653EA">
        <w:rPr>
          <w:rFonts w:hint="eastAsia"/>
          <w:sz w:val="24"/>
          <w:lang w:eastAsia="zh-CN"/>
        </w:rPr>
        <w:t>技术资料：</w:t>
      </w:r>
      <w:r w:rsidR="008653EA">
        <w:rPr>
          <w:sz w:val="24"/>
          <w:u w:val="single"/>
          <w:lang w:eastAsia="zh-CN"/>
        </w:rPr>
        <w:t xml:space="preserve">    </w:t>
      </w:r>
      <w:r w:rsidR="008653EA">
        <w:rPr>
          <w:rFonts w:hint="eastAsia"/>
          <w:sz w:val="24"/>
          <w:u w:val="single"/>
          <w:lang w:eastAsia="zh-CN"/>
        </w:rPr>
        <w:t>/</w:t>
      </w:r>
      <w:r w:rsidR="008653EA">
        <w:rPr>
          <w:sz w:val="24"/>
          <w:u w:val="single"/>
          <w:lang w:eastAsia="zh-CN"/>
        </w:rPr>
        <w:t xml:space="preserve">                                                             </w:t>
      </w:r>
    </w:p>
    <w:p w:rsidR="008653EA" w:rsidRDefault="008653EA" w:rsidP="008653EA">
      <w:pPr>
        <w:spacing w:line="360" w:lineRule="auto"/>
        <w:rPr>
          <w:sz w:val="24"/>
          <w:lang w:eastAsia="zh-CN"/>
        </w:rPr>
      </w:pPr>
      <w:r>
        <w:rPr>
          <w:rFonts w:hint="eastAsia"/>
          <w:sz w:val="24"/>
          <w:lang w:eastAsia="zh-CN"/>
        </w:rPr>
        <w:t xml:space="preserve">    5.2除第5.1款约定外，乙方应根据甲方要求为甲方工作人员以及使用人员进行必要的现场免费技术培训，使甲方人员及使用人员能独立使用该产品，完成日常操作（如果有）。</w:t>
      </w:r>
    </w:p>
    <w:p w:rsidR="008653EA" w:rsidRDefault="008653EA" w:rsidP="008653EA">
      <w:pPr>
        <w:spacing w:line="360" w:lineRule="auto"/>
        <w:rPr>
          <w:sz w:val="24"/>
          <w:lang w:eastAsia="zh-CN"/>
        </w:rPr>
      </w:pPr>
      <w:r>
        <w:rPr>
          <w:rFonts w:hint="eastAsia"/>
          <w:sz w:val="24"/>
          <w:lang w:eastAsia="zh-CN"/>
        </w:rPr>
        <w:t>6、验收</w:t>
      </w:r>
    </w:p>
    <w:p w:rsidR="008653EA" w:rsidRDefault="008653EA" w:rsidP="008653EA">
      <w:pPr>
        <w:spacing w:line="360" w:lineRule="auto"/>
        <w:rPr>
          <w:sz w:val="24"/>
          <w:lang w:eastAsia="zh-CN"/>
        </w:rPr>
      </w:pPr>
      <w:r>
        <w:rPr>
          <w:rFonts w:hint="eastAsia"/>
          <w:sz w:val="24"/>
          <w:lang w:eastAsia="zh-CN"/>
        </w:rPr>
        <w:t xml:space="preserve">    6.1货物的货到验收包括：型号、规格、数量、外观质量、及货物包装是否完好。</w:t>
      </w:r>
    </w:p>
    <w:p w:rsidR="008653EA" w:rsidRDefault="008653EA" w:rsidP="008653E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653EA" w:rsidRDefault="008653EA" w:rsidP="008653EA">
      <w:pPr>
        <w:spacing w:line="360" w:lineRule="auto"/>
        <w:rPr>
          <w:sz w:val="24"/>
          <w:lang w:eastAsia="zh-CN"/>
        </w:rPr>
      </w:pPr>
      <w:r>
        <w:rPr>
          <w:rFonts w:hint="eastAsia"/>
          <w:sz w:val="24"/>
          <w:lang w:eastAsia="zh-CN"/>
        </w:rPr>
        <w:t xml:space="preserve">    6.3乙方应将所提供货物的装箱清单、用户手册、保修卡、随机资料及配件等交付给甲方；乙方不能完整交付货物及本款规定的单证的，视为未按合同约定交货，乙方负责补齐，因此导致逾期交付的，由乙方承担相关的违约责任。</w:t>
      </w:r>
    </w:p>
    <w:p w:rsidR="008653EA" w:rsidRDefault="008653EA" w:rsidP="008653EA">
      <w:pPr>
        <w:spacing w:line="360" w:lineRule="auto"/>
        <w:ind w:firstLineChars="200" w:firstLine="480"/>
        <w:rPr>
          <w:sz w:val="24"/>
          <w:lang w:eastAsia="zh-CN"/>
        </w:rPr>
      </w:pPr>
      <w:r>
        <w:rPr>
          <w:rFonts w:hint="eastAsia"/>
          <w:sz w:val="24"/>
          <w:lang w:eastAsia="zh-CN"/>
        </w:rPr>
        <w:lastRenderedPageBreak/>
        <w:t>6.4产品验收的标准：按行业通行标准、厂方出厂标准；两者要求不一致的，适用对产品更为严格的标准。</w:t>
      </w:r>
    </w:p>
    <w:p w:rsidR="008653EA" w:rsidRDefault="008653EA" w:rsidP="008653EA">
      <w:pPr>
        <w:spacing w:line="360" w:lineRule="auto"/>
        <w:ind w:firstLineChars="200" w:firstLine="480"/>
        <w:rPr>
          <w:sz w:val="24"/>
          <w:lang w:eastAsia="zh-CN"/>
        </w:rPr>
      </w:pPr>
      <w:r>
        <w:rPr>
          <w:rFonts w:hint="eastAsia"/>
          <w:sz w:val="24"/>
          <w:lang w:eastAsia="zh-CN"/>
        </w:rPr>
        <w:t>6.5验收结果经甲方确认后，双方代表必须按规定的验收交接单上的项目对照本合同填好验收结果并签名盖章。</w:t>
      </w:r>
    </w:p>
    <w:p w:rsidR="008653EA" w:rsidRPr="00160967" w:rsidRDefault="008653EA" w:rsidP="008653EA">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53EA" w:rsidRDefault="008653EA" w:rsidP="008653EA">
      <w:pPr>
        <w:spacing w:line="360" w:lineRule="auto"/>
        <w:rPr>
          <w:sz w:val="24"/>
          <w:lang w:eastAsia="zh-CN"/>
        </w:rPr>
      </w:pPr>
      <w:r>
        <w:rPr>
          <w:rFonts w:hint="eastAsia"/>
          <w:sz w:val="24"/>
          <w:lang w:eastAsia="zh-CN"/>
        </w:rPr>
        <w:t>7、质量保证</w:t>
      </w:r>
    </w:p>
    <w:p w:rsidR="008653EA" w:rsidRDefault="008653EA" w:rsidP="008653E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53EA" w:rsidRPr="00160967" w:rsidRDefault="008653EA" w:rsidP="008653EA">
      <w:pPr>
        <w:spacing w:line="360" w:lineRule="auto"/>
        <w:rPr>
          <w:sz w:val="24"/>
          <w:lang w:eastAsia="zh-CN"/>
        </w:rPr>
      </w:pPr>
      <w:r>
        <w:rPr>
          <w:rFonts w:hint="eastAsia"/>
          <w:sz w:val="24"/>
          <w:lang w:eastAsia="zh-CN"/>
        </w:rPr>
        <w:t>8、违约责任</w:t>
      </w:r>
    </w:p>
    <w:p w:rsidR="008653EA" w:rsidRDefault="008653EA" w:rsidP="008653EA">
      <w:pPr>
        <w:spacing w:line="360" w:lineRule="auto"/>
        <w:rPr>
          <w:sz w:val="24"/>
          <w:lang w:eastAsia="zh-CN"/>
        </w:rPr>
      </w:pPr>
      <w:r>
        <w:rPr>
          <w:rFonts w:hint="eastAsia"/>
          <w:sz w:val="24"/>
          <w:lang w:eastAsia="zh-CN"/>
        </w:rPr>
        <w:t xml:space="preserve">   8.1乙方逾期交货的，每日按照合同总额的</w:t>
      </w:r>
      <w:r w:rsidRPr="00555912">
        <w:rPr>
          <w:color w:val="000000" w:themeColor="text1"/>
          <w:sz w:val="24"/>
          <w:u w:val="single"/>
          <w:lang w:eastAsia="zh-CN"/>
        </w:rPr>
        <w:t xml:space="preserve"> </w:t>
      </w:r>
      <w:r w:rsidRPr="00555912">
        <w:rPr>
          <w:rFonts w:hint="eastAsia"/>
          <w:color w:val="000000" w:themeColor="text1"/>
          <w:sz w:val="24"/>
          <w:u w:val="single"/>
          <w:lang w:eastAsia="zh-CN"/>
        </w:rPr>
        <w:t>0.</w:t>
      </w:r>
      <w:r>
        <w:rPr>
          <w:rFonts w:hint="eastAsia"/>
          <w:color w:val="000000" w:themeColor="text1"/>
          <w:sz w:val="24"/>
          <w:u w:val="single"/>
          <w:lang w:eastAsia="zh-CN"/>
        </w:rPr>
        <w:t>1</w:t>
      </w:r>
      <w:r w:rsidRPr="00555912">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rsidR="008653EA" w:rsidRDefault="008653EA" w:rsidP="008653EA">
      <w:pPr>
        <w:spacing w:line="360" w:lineRule="auto"/>
        <w:rPr>
          <w:sz w:val="24"/>
          <w:lang w:eastAsia="zh-CN"/>
        </w:rPr>
      </w:pPr>
      <w:r>
        <w:rPr>
          <w:rFonts w:hint="eastAsia"/>
          <w:sz w:val="24"/>
          <w:lang w:eastAsia="zh-CN"/>
        </w:rPr>
        <w:t xml:space="preserve">   8.2 乙方交付的产品经甲方验收不合格的，应根据甲方要求进行修理、更换或采取其他补救措施。累计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8653EA" w:rsidRDefault="008653EA" w:rsidP="008653EA">
      <w:pPr>
        <w:spacing w:line="360" w:lineRule="auto"/>
        <w:rPr>
          <w:sz w:val="24"/>
          <w:lang w:eastAsia="zh-CN"/>
        </w:rPr>
      </w:pPr>
      <w:r>
        <w:rPr>
          <w:rFonts w:hint="eastAsia"/>
          <w:sz w:val="24"/>
          <w:lang w:eastAsia="zh-CN"/>
        </w:rPr>
        <w:t xml:space="preserve">   8.3 甲方无故逾期付款的，按照银行同期贷款利率标准支付利息。</w:t>
      </w:r>
    </w:p>
    <w:p w:rsidR="008653EA" w:rsidRDefault="008653EA" w:rsidP="008653EA">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653EA" w:rsidRPr="0084591A" w:rsidRDefault="008653EA" w:rsidP="008653EA">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53EA" w:rsidRPr="0084591A" w:rsidRDefault="008653EA" w:rsidP="008653EA">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653EA" w:rsidRPr="0084591A" w:rsidRDefault="008653EA" w:rsidP="008653EA">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8653EA" w:rsidRPr="0084591A" w:rsidRDefault="008653EA" w:rsidP="008653EA">
      <w:pPr>
        <w:spacing w:line="360" w:lineRule="auto"/>
        <w:rPr>
          <w:sz w:val="24"/>
          <w:lang w:eastAsia="zh-CN"/>
        </w:rPr>
      </w:pPr>
      <w:r w:rsidRPr="0084591A">
        <w:rPr>
          <w:rFonts w:hint="eastAsia"/>
          <w:sz w:val="24"/>
          <w:lang w:eastAsia="zh-CN"/>
        </w:rPr>
        <w:t xml:space="preserve">10、 合同变更与解除： </w:t>
      </w:r>
    </w:p>
    <w:p w:rsidR="008653EA" w:rsidRDefault="008653EA" w:rsidP="008653EA">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53EA" w:rsidRDefault="008653EA" w:rsidP="008653EA">
      <w:pPr>
        <w:spacing w:line="360" w:lineRule="auto"/>
        <w:rPr>
          <w:sz w:val="24"/>
          <w:lang w:eastAsia="zh-CN"/>
        </w:rPr>
      </w:pPr>
      <w:r>
        <w:rPr>
          <w:rFonts w:hint="eastAsia"/>
          <w:sz w:val="24"/>
          <w:lang w:eastAsia="zh-CN"/>
        </w:rPr>
        <w:t>11、通知</w:t>
      </w:r>
    </w:p>
    <w:p w:rsidR="008653EA" w:rsidRPr="00160967" w:rsidRDefault="008653EA" w:rsidP="008653EA">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w:t>
      </w:r>
      <w:r w:rsidRPr="00160967">
        <w:rPr>
          <w:rFonts w:hint="eastAsia"/>
          <w:sz w:val="24"/>
          <w:lang w:eastAsia="zh-CN"/>
        </w:rPr>
        <w:lastRenderedPageBreak/>
        <w:t>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8653EA" w:rsidRDefault="008653EA" w:rsidP="008653EA">
      <w:pPr>
        <w:spacing w:line="360" w:lineRule="auto"/>
        <w:ind w:firstLineChars="200" w:firstLine="480"/>
        <w:rPr>
          <w:sz w:val="24"/>
          <w:lang w:eastAsia="zh-CN"/>
        </w:rPr>
      </w:pPr>
      <w:r>
        <w:rPr>
          <w:rFonts w:hint="eastAsia"/>
          <w:sz w:val="24"/>
          <w:lang w:eastAsia="zh-CN"/>
        </w:rPr>
        <w:t>12、本合同一式六份，经双方盖章后生效，甲方执四份、乙方执二份，具有同等效力。</w:t>
      </w:r>
    </w:p>
    <w:p w:rsidR="008653EA" w:rsidRDefault="008653EA" w:rsidP="008653EA">
      <w:pPr>
        <w:spacing w:line="360" w:lineRule="auto"/>
        <w:ind w:firstLineChars="200" w:firstLine="480"/>
        <w:rPr>
          <w:sz w:val="24"/>
          <w:lang w:eastAsia="zh-CN"/>
        </w:rPr>
      </w:pPr>
    </w:p>
    <w:p w:rsidR="008653EA" w:rsidRDefault="008653EA" w:rsidP="008653EA">
      <w:pPr>
        <w:spacing w:line="360" w:lineRule="auto"/>
        <w:rPr>
          <w:sz w:val="24"/>
          <w:lang w:eastAsia="zh-CN"/>
        </w:rPr>
      </w:pPr>
      <w:r>
        <w:rPr>
          <w:rFonts w:hint="eastAsia"/>
          <w:sz w:val="24"/>
          <w:lang w:eastAsia="zh-CN"/>
        </w:rPr>
        <w:t xml:space="preserve">甲  方：腾龙芳烃（漳州）有限公司        </w:t>
      </w:r>
      <w:r w:rsidR="007314B0">
        <w:rPr>
          <w:rFonts w:hint="eastAsia"/>
          <w:sz w:val="24"/>
          <w:lang w:eastAsia="zh-CN"/>
        </w:rPr>
        <w:t xml:space="preserve"> </w:t>
      </w:r>
      <w:r>
        <w:rPr>
          <w:rFonts w:hint="eastAsia"/>
          <w:sz w:val="24"/>
          <w:lang w:eastAsia="zh-CN"/>
        </w:rPr>
        <w:t>乙  方：</w:t>
      </w:r>
      <w:r w:rsidR="007314B0">
        <w:rPr>
          <w:sz w:val="24"/>
          <w:lang w:eastAsia="zh-CN"/>
        </w:rPr>
        <w:t xml:space="preserve"> </w:t>
      </w:r>
    </w:p>
    <w:p w:rsidR="008653EA" w:rsidRDefault="008653EA" w:rsidP="008653EA">
      <w:pPr>
        <w:ind w:left="6270" w:hangingChars="2850" w:hanging="627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84</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007314B0">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址：</w:t>
      </w:r>
      <w:r w:rsidR="007314B0">
        <w:rPr>
          <w:szCs w:val="21"/>
          <w:lang w:eastAsia="zh-CN"/>
        </w:rPr>
        <w:t xml:space="preserve"> </w:t>
      </w:r>
    </w:p>
    <w:p w:rsidR="008653EA" w:rsidRDefault="008653EA" w:rsidP="008653EA">
      <w:pPr>
        <w:ind w:left="1038"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 xml:space="preserve">浦          </w:t>
      </w:r>
      <w:r w:rsidRPr="00687826">
        <w:rPr>
          <w:rFonts w:hint="eastAsia"/>
          <w:szCs w:val="21"/>
          <w:lang w:eastAsia="zh-CN"/>
        </w:rPr>
        <w:t>开</w:t>
      </w:r>
      <w:r w:rsidRPr="00687826">
        <w:rPr>
          <w:szCs w:val="21"/>
          <w:lang w:eastAsia="zh-CN"/>
        </w:rPr>
        <w:t xml:space="preserve"> </w:t>
      </w:r>
      <w:r w:rsidRPr="00687826">
        <w:rPr>
          <w:rFonts w:hint="eastAsia"/>
          <w:szCs w:val="21"/>
          <w:lang w:eastAsia="zh-CN"/>
        </w:rPr>
        <w:t>户</w:t>
      </w:r>
      <w:r>
        <w:rPr>
          <w:rFonts w:hint="eastAsia"/>
          <w:szCs w:val="21"/>
          <w:lang w:eastAsia="zh-CN"/>
        </w:rPr>
        <w:t>行：</w:t>
      </w:r>
      <w:r w:rsidR="007314B0">
        <w:rPr>
          <w:szCs w:val="21"/>
          <w:lang w:eastAsia="zh-CN"/>
        </w:rPr>
        <w:t xml:space="preserve"> </w:t>
      </w:r>
    </w:p>
    <w:p w:rsidR="008653EA" w:rsidRPr="004767C6" w:rsidRDefault="008653EA" w:rsidP="008653EA">
      <w:pPr>
        <w:ind w:left="1038" w:hangingChars="472" w:hanging="1038"/>
        <w:rPr>
          <w:szCs w:val="21"/>
          <w:lang w:eastAsia="zh-CN"/>
        </w:rPr>
      </w:pPr>
      <w:r>
        <w:rPr>
          <w:rFonts w:hint="eastAsia"/>
          <w:szCs w:val="21"/>
          <w:lang w:eastAsia="zh-CN"/>
        </w:rPr>
        <w:t xml:space="preserve">        古雷石化支行</w:t>
      </w:r>
    </w:p>
    <w:p w:rsidR="008653EA" w:rsidRPr="0085403D" w:rsidRDefault="008653EA" w:rsidP="008653EA">
      <w:pPr>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8653EA" w:rsidRPr="001A6C48" w:rsidRDefault="008653EA" w:rsidP="008653EA">
      <w:pPr>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 xml:space="preserve"> 号：</w:t>
      </w:r>
      <w:r w:rsidRPr="001A6C48" w:rsidDel="00EC247A">
        <w:rPr>
          <w:rFonts w:hint="eastAsia"/>
          <w:szCs w:val="21"/>
          <w:lang w:eastAsia="zh-CN"/>
        </w:rPr>
        <w:t xml:space="preserve"> </w:t>
      </w:r>
    </w:p>
    <w:p w:rsidR="008653EA" w:rsidRPr="00B34181" w:rsidRDefault="008653EA" w:rsidP="008653EA">
      <w:pPr>
        <w:rPr>
          <w:szCs w:val="21"/>
          <w:lang w:eastAsia="zh-CN"/>
        </w:rPr>
      </w:pPr>
      <w:r w:rsidRPr="003F737A">
        <w:rPr>
          <w:rFonts w:hint="eastAsia"/>
          <w:szCs w:val="21"/>
          <w:lang w:eastAsia="zh-CN"/>
        </w:rPr>
        <w:t>电</w:t>
      </w:r>
      <w:r>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007314B0">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 xml:space="preserve"> 话：</w:t>
      </w:r>
      <w:r w:rsidRPr="001A6C48" w:rsidDel="00EC247A">
        <w:rPr>
          <w:rFonts w:hint="eastAsia"/>
          <w:bCs/>
          <w:szCs w:val="21"/>
          <w:lang w:eastAsia="zh-CN"/>
        </w:rPr>
        <w:t xml:space="preserve"> </w:t>
      </w:r>
    </w:p>
    <w:p w:rsidR="008653EA" w:rsidRDefault="008653EA" w:rsidP="008653EA">
      <w:pPr>
        <w:spacing w:line="300" w:lineRule="exact"/>
        <w:rPr>
          <w:lang w:eastAsia="zh-CN"/>
        </w:rPr>
      </w:pPr>
      <w:r>
        <w:rPr>
          <w:rFonts w:hint="eastAsia"/>
          <w:lang w:eastAsia="zh-CN"/>
        </w:rPr>
        <w:t xml:space="preserve">  </w:t>
      </w:r>
    </w:p>
    <w:p w:rsidR="008653EA" w:rsidRDefault="008653EA" w:rsidP="008653EA">
      <w:pPr>
        <w:spacing w:line="360" w:lineRule="auto"/>
        <w:rPr>
          <w:rFonts w:cs="Arial"/>
          <w:b/>
          <w:sz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b/>
          <w:sz w:val="24"/>
          <w:lang w:eastAsia="zh-CN"/>
        </w:rPr>
        <w:t>____年____月____日</w:t>
      </w:r>
    </w:p>
    <w:p w:rsidR="008653EA" w:rsidRPr="00D5529D" w:rsidRDefault="008653EA" w:rsidP="008653EA">
      <w:pPr>
        <w:spacing w:line="360" w:lineRule="auto"/>
        <w:ind w:firstLineChars="200" w:firstLine="480"/>
        <w:rPr>
          <w:sz w:val="24"/>
          <w:lang w:eastAsia="zh-CN"/>
        </w:rPr>
      </w:pPr>
    </w:p>
    <w:p w:rsidR="00886356" w:rsidRDefault="00886356" w:rsidP="00703FAF">
      <w:pPr>
        <w:pStyle w:val="1"/>
      </w:pPr>
    </w:p>
    <w:p w:rsidR="00886356" w:rsidRDefault="00886356" w:rsidP="00703FAF">
      <w:pPr>
        <w:pStyle w:val="1"/>
      </w:pP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7314B0">
        <w:rPr>
          <w:rFonts w:ascii="微软雅黑" w:eastAsia="微软雅黑" w:hint="eastAsia"/>
          <w:b/>
          <w:sz w:val="36"/>
          <w:szCs w:val="36"/>
          <w:u w:val="single"/>
          <w:lang w:eastAsia="zh-CN"/>
        </w:rPr>
        <w:t>人体除静电装置</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7314B0">
        <w:rPr>
          <w:rFonts w:ascii="Times New Roman" w:hAnsi="Times New Roman" w:hint="eastAsia"/>
          <w:b/>
          <w:bCs/>
          <w:w w:val="95"/>
          <w:sz w:val="32"/>
          <w:lang w:eastAsia="zh-CN"/>
        </w:rPr>
        <w:t>20</w:t>
      </w:r>
      <w:r>
        <w:rPr>
          <w:rFonts w:ascii="Times New Roman" w:hAnsi="Times New Roman"/>
          <w:b/>
          <w:bCs/>
          <w:w w:val="95"/>
          <w:sz w:val="32"/>
          <w:lang w:eastAsia="zh-CN"/>
        </w:rPr>
        <w:t>年</w:t>
      </w:r>
      <w:r w:rsidR="007314B0">
        <w:rPr>
          <w:rFonts w:ascii="Times New Roman" w:hAnsi="Times New Roman" w:hint="eastAsia"/>
          <w:b/>
          <w:bCs/>
          <w:w w:val="95"/>
          <w:sz w:val="32"/>
          <w:lang w:eastAsia="zh-CN"/>
        </w:rPr>
        <w:t>03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E537FB" w:rsidRDefault="00E537FB" w:rsidP="00E537FB">
      <w:pPr>
        <w:spacing w:line="1000" w:lineRule="exact"/>
        <w:jc w:val="center"/>
        <w:rPr>
          <w:b/>
          <w:sz w:val="44"/>
          <w:szCs w:val="44"/>
          <w:lang w:eastAsia="zh-CN"/>
        </w:rPr>
      </w:pPr>
    </w:p>
    <w:p w:rsidR="00E537FB" w:rsidRDefault="00E537FB" w:rsidP="00E537FB">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p>
    <w:p w:rsidR="00E537FB" w:rsidRPr="00960CEF" w:rsidRDefault="00E537FB" w:rsidP="00E537FB">
      <w:pPr>
        <w:pStyle w:val="1"/>
      </w:pPr>
    </w:p>
    <w:p w:rsidR="00E537FB" w:rsidRPr="0030571C" w:rsidRDefault="00E537FB" w:rsidP="00E537FB">
      <w:pPr>
        <w:pStyle w:val="1"/>
        <w:spacing w:line="360" w:lineRule="auto"/>
        <w:rPr>
          <w:sz w:val="28"/>
          <w:szCs w:val="28"/>
        </w:rPr>
      </w:pPr>
      <w:r w:rsidRPr="0030571C">
        <w:rPr>
          <w:rFonts w:hint="eastAsia"/>
          <w:sz w:val="28"/>
          <w:szCs w:val="28"/>
        </w:rPr>
        <w:t>1、参选书</w:t>
      </w:r>
    </w:p>
    <w:p w:rsidR="00E537FB" w:rsidRDefault="00E537FB" w:rsidP="00E537FB">
      <w:pPr>
        <w:pStyle w:val="1"/>
        <w:spacing w:line="360" w:lineRule="auto"/>
        <w:rPr>
          <w:sz w:val="28"/>
          <w:szCs w:val="28"/>
        </w:rPr>
      </w:pPr>
      <w:r w:rsidRPr="0030571C">
        <w:rPr>
          <w:rFonts w:hint="eastAsia"/>
          <w:sz w:val="28"/>
          <w:szCs w:val="28"/>
        </w:rPr>
        <w:t>2、法定代表人授权书</w:t>
      </w:r>
    </w:p>
    <w:p w:rsidR="00E537FB" w:rsidRPr="0030571C" w:rsidRDefault="00E537FB" w:rsidP="00E537FB">
      <w:pPr>
        <w:pStyle w:val="1"/>
        <w:spacing w:line="360" w:lineRule="auto"/>
        <w:rPr>
          <w:sz w:val="28"/>
          <w:szCs w:val="28"/>
        </w:rPr>
      </w:pPr>
      <w:r w:rsidRPr="0030571C">
        <w:rPr>
          <w:rFonts w:hint="eastAsia"/>
          <w:sz w:val="28"/>
          <w:szCs w:val="28"/>
        </w:rPr>
        <w:t>（包含法定代表人和授权代表身份证复印件</w:t>
      </w:r>
      <w:r>
        <w:rPr>
          <w:rFonts w:hint="eastAsia"/>
          <w:sz w:val="28"/>
          <w:szCs w:val="28"/>
        </w:rPr>
        <w:t>正反面</w:t>
      </w:r>
      <w:r w:rsidRPr="0030571C">
        <w:rPr>
          <w:rFonts w:hint="eastAsia"/>
          <w:sz w:val="28"/>
          <w:szCs w:val="28"/>
        </w:rPr>
        <w:t>）</w:t>
      </w:r>
    </w:p>
    <w:p w:rsidR="00E537FB" w:rsidRDefault="00E537FB" w:rsidP="00E537FB">
      <w:pPr>
        <w:spacing w:line="360" w:lineRule="auto"/>
        <w:rPr>
          <w:color w:val="000000"/>
          <w:sz w:val="28"/>
          <w:szCs w:val="28"/>
          <w:lang w:eastAsia="zh-CN"/>
        </w:rPr>
      </w:pPr>
      <w:r w:rsidRPr="0030571C">
        <w:rPr>
          <w:rFonts w:hint="eastAsia"/>
          <w:sz w:val="28"/>
          <w:szCs w:val="28"/>
          <w:lang w:eastAsia="zh-CN"/>
        </w:rPr>
        <w:t>3、</w:t>
      </w:r>
      <w:r>
        <w:rPr>
          <w:rFonts w:hint="eastAsia"/>
          <w:sz w:val="28"/>
          <w:szCs w:val="28"/>
          <w:lang w:eastAsia="zh-CN"/>
        </w:rPr>
        <w:t>参选</w:t>
      </w:r>
      <w:r w:rsidR="00AE7397">
        <w:rPr>
          <w:rFonts w:hint="eastAsia"/>
          <w:sz w:val="28"/>
          <w:szCs w:val="28"/>
          <w:lang w:eastAsia="zh-CN"/>
        </w:rPr>
        <w:t>资料</w:t>
      </w:r>
      <w:r w:rsidRPr="0030571C">
        <w:rPr>
          <w:rFonts w:hint="eastAsia"/>
          <w:sz w:val="28"/>
          <w:szCs w:val="28"/>
          <w:lang w:eastAsia="zh-CN"/>
        </w:rPr>
        <w:t>（</w:t>
      </w:r>
      <w:r w:rsidRPr="0030571C">
        <w:rPr>
          <w:rFonts w:hint="eastAsia"/>
          <w:color w:val="000000"/>
          <w:sz w:val="28"/>
          <w:szCs w:val="28"/>
          <w:lang w:eastAsia="zh-CN"/>
        </w:rPr>
        <w:t>包含但不限于</w:t>
      </w:r>
      <w:r>
        <w:rPr>
          <w:rFonts w:hint="eastAsia"/>
          <w:color w:val="000000"/>
          <w:sz w:val="28"/>
          <w:szCs w:val="28"/>
          <w:lang w:eastAsia="zh-CN"/>
        </w:rPr>
        <w:t>）：</w:t>
      </w:r>
    </w:p>
    <w:p w:rsidR="00E537FB" w:rsidRDefault="00E537FB" w:rsidP="00E537FB">
      <w:pPr>
        <w:spacing w:line="360" w:lineRule="auto"/>
        <w:rPr>
          <w:color w:val="000000"/>
          <w:sz w:val="28"/>
          <w:szCs w:val="28"/>
          <w:lang w:eastAsia="zh-CN"/>
        </w:rPr>
      </w:pPr>
      <w:r>
        <w:rPr>
          <w:rFonts w:hint="eastAsia"/>
          <w:color w:val="000000"/>
          <w:sz w:val="28"/>
          <w:szCs w:val="28"/>
          <w:lang w:eastAsia="zh-CN"/>
        </w:rPr>
        <w:t>1）</w:t>
      </w:r>
      <w:r w:rsidRPr="0030571C">
        <w:rPr>
          <w:rFonts w:hint="eastAsia"/>
          <w:color w:val="000000"/>
          <w:sz w:val="28"/>
          <w:szCs w:val="28"/>
          <w:lang w:eastAsia="zh-CN"/>
        </w:rPr>
        <w:t>企业简介</w:t>
      </w:r>
    </w:p>
    <w:p w:rsidR="00E537FB" w:rsidRDefault="00E537FB" w:rsidP="00E537FB">
      <w:pPr>
        <w:spacing w:line="360" w:lineRule="auto"/>
        <w:rPr>
          <w:color w:val="000000"/>
          <w:sz w:val="28"/>
          <w:szCs w:val="28"/>
          <w:lang w:eastAsia="zh-CN"/>
        </w:rPr>
      </w:pPr>
      <w:r>
        <w:rPr>
          <w:rFonts w:hint="eastAsia"/>
          <w:color w:val="000000"/>
          <w:sz w:val="28"/>
          <w:szCs w:val="28"/>
          <w:lang w:eastAsia="zh-CN"/>
        </w:rPr>
        <w:t>2）</w:t>
      </w:r>
      <w:r w:rsidRPr="0030571C">
        <w:rPr>
          <w:rFonts w:hint="eastAsia"/>
          <w:color w:val="000000"/>
          <w:sz w:val="28"/>
          <w:szCs w:val="28"/>
          <w:lang w:eastAsia="zh-CN"/>
        </w:rPr>
        <w:t>营业执照、开户许可证</w:t>
      </w:r>
      <w:r>
        <w:rPr>
          <w:rFonts w:hint="eastAsia"/>
          <w:color w:val="000000"/>
          <w:sz w:val="28"/>
          <w:szCs w:val="28"/>
          <w:lang w:eastAsia="zh-CN"/>
        </w:rPr>
        <w:t>、企业资质证书等</w:t>
      </w:r>
    </w:p>
    <w:p w:rsidR="00E537FB" w:rsidRDefault="00E537FB" w:rsidP="00E537FB">
      <w:pPr>
        <w:spacing w:line="360" w:lineRule="auto"/>
        <w:rPr>
          <w:color w:val="FF0000"/>
          <w:sz w:val="28"/>
          <w:szCs w:val="28"/>
          <w:lang w:eastAsia="zh-CN"/>
        </w:rPr>
      </w:pPr>
      <w:r w:rsidRPr="0030571C">
        <w:rPr>
          <w:rFonts w:hint="eastAsia"/>
          <w:color w:val="FF0000"/>
          <w:sz w:val="28"/>
          <w:szCs w:val="28"/>
          <w:lang w:eastAsia="zh-CN"/>
        </w:rPr>
        <w:t>注：本部分内容由参选单位自行编制，不做格式要求。</w:t>
      </w:r>
    </w:p>
    <w:p w:rsidR="00E537FB" w:rsidRPr="0030571C" w:rsidRDefault="00E537FB" w:rsidP="00E537FB">
      <w:pPr>
        <w:spacing w:line="360" w:lineRule="auto"/>
        <w:rPr>
          <w:color w:val="FF0000"/>
          <w:sz w:val="28"/>
          <w:szCs w:val="28"/>
          <w:lang w:eastAsia="zh-CN"/>
        </w:rPr>
      </w:pPr>
      <w:r>
        <w:rPr>
          <w:rFonts w:hint="eastAsia"/>
          <w:sz w:val="28"/>
          <w:szCs w:val="28"/>
          <w:lang w:eastAsia="zh-CN"/>
        </w:rPr>
        <w:t>4、</w:t>
      </w:r>
      <w:r w:rsidRPr="0030571C">
        <w:rPr>
          <w:rFonts w:hint="eastAsia"/>
          <w:sz w:val="28"/>
          <w:szCs w:val="28"/>
          <w:lang w:eastAsia="zh-CN"/>
        </w:rPr>
        <w:t>承诺函</w:t>
      </w:r>
    </w:p>
    <w:p w:rsidR="00E537FB" w:rsidRPr="0030571C" w:rsidRDefault="00E537FB" w:rsidP="00E537FB">
      <w:pPr>
        <w:pStyle w:val="1"/>
        <w:spacing w:line="360" w:lineRule="auto"/>
        <w:rPr>
          <w:sz w:val="28"/>
          <w:szCs w:val="28"/>
        </w:rPr>
      </w:pPr>
      <w:r>
        <w:rPr>
          <w:rFonts w:hint="eastAsia"/>
          <w:sz w:val="28"/>
          <w:szCs w:val="28"/>
        </w:rPr>
        <w:t>5、</w:t>
      </w:r>
      <w:r w:rsidRPr="0030571C">
        <w:rPr>
          <w:rFonts w:hint="eastAsia"/>
          <w:sz w:val="28"/>
          <w:szCs w:val="28"/>
        </w:rPr>
        <w:t>参选报价单</w:t>
      </w:r>
      <w:r w:rsidRPr="0030571C">
        <w:rPr>
          <w:rFonts w:hint="eastAsia"/>
          <w:color w:val="FF0000"/>
          <w:sz w:val="28"/>
          <w:szCs w:val="28"/>
        </w:rPr>
        <w:t>（须单独密封）</w:t>
      </w:r>
    </w:p>
    <w:p w:rsidR="00E537FB" w:rsidRPr="0030571C" w:rsidRDefault="00E537FB" w:rsidP="00E537FB">
      <w:pPr>
        <w:pStyle w:val="1"/>
        <w:spacing w:line="360" w:lineRule="auto"/>
        <w:rPr>
          <w:sz w:val="28"/>
          <w:szCs w:val="28"/>
        </w:rPr>
      </w:pPr>
    </w:p>
    <w:p w:rsidR="00E537FB" w:rsidRDefault="00E537FB" w:rsidP="00E537FB">
      <w:pPr>
        <w:pStyle w:val="1"/>
        <w:rPr>
          <w:b/>
          <w:bCs/>
          <w:sz w:val="36"/>
          <w:szCs w:val="36"/>
        </w:rPr>
      </w:pPr>
    </w:p>
    <w:p w:rsidR="00967702" w:rsidRPr="00E537FB"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537FB" w:rsidRDefault="00E537FB">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E537FB" w:rsidRDefault="00E537FB" w:rsidP="00E537FB">
      <w:pPr>
        <w:spacing w:line="500" w:lineRule="exact"/>
        <w:jc w:val="center"/>
        <w:rPr>
          <w:b/>
          <w:bCs/>
          <w:sz w:val="36"/>
          <w:szCs w:val="36"/>
          <w:lang w:eastAsia="zh-CN"/>
        </w:rPr>
      </w:pPr>
      <w:r>
        <w:rPr>
          <w:rFonts w:hint="eastAsia"/>
          <w:b/>
          <w:bCs/>
          <w:sz w:val="36"/>
          <w:szCs w:val="36"/>
          <w:lang w:eastAsia="zh-CN"/>
        </w:rPr>
        <w:lastRenderedPageBreak/>
        <w:t>法定代表人授权书</w:t>
      </w:r>
    </w:p>
    <w:p w:rsidR="00E537FB" w:rsidRDefault="00E537FB" w:rsidP="00E537FB">
      <w:pPr>
        <w:pStyle w:val="1"/>
        <w:jc w:val="center"/>
      </w:pPr>
    </w:p>
    <w:p w:rsidR="00E537FB" w:rsidRDefault="00E537FB" w:rsidP="00E537F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AE7397">
        <w:rPr>
          <w:rFonts w:asciiTheme="minorEastAsia" w:eastAsiaTheme="minorEastAsia" w:hAnsiTheme="minorEastAsia" w:hint="eastAsia"/>
          <w:sz w:val="24"/>
          <w:szCs w:val="24"/>
          <w:u w:val="single"/>
          <w:lang w:eastAsia="zh-CN"/>
        </w:rPr>
        <w:t>人体除静电装置采购</w:t>
      </w:r>
      <w:r>
        <w:rPr>
          <w:rFonts w:hint="eastAsia"/>
          <w:sz w:val="24"/>
          <w:lang w:eastAsia="zh-CN"/>
        </w:rPr>
        <w:t>项目公开自主比选，以本公司名义参与报价、合同执行并处理与之有关的其他事务，相关责任及后果由本公司承担。</w:t>
      </w:r>
    </w:p>
    <w:p w:rsidR="00E537FB" w:rsidRDefault="00E537FB" w:rsidP="00E537F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E537FB" w:rsidRPr="00044E6D" w:rsidRDefault="00E537FB" w:rsidP="00E537F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E537FB" w:rsidRPr="00044E6D" w:rsidRDefault="00E537FB" w:rsidP="00E537F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E537FB" w:rsidTr="006D1C48">
        <w:tc>
          <w:tcPr>
            <w:tcW w:w="4643" w:type="dxa"/>
          </w:tcPr>
          <w:p w:rsidR="00E537FB" w:rsidRDefault="00E537FB" w:rsidP="006D1C48">
            <w:pPr>
              <w:spacing w:line="360" w:lineRule="auto"/>
              <w:rPr>
                <w:color w:val="000000"/>
                <w:szCs w:val="21"/>
                <w:lang w:eastAsia="zh-CN"/>
              </w:rPr>
            </w:pPr>
          </w:p>
          <w:p w:rsidR="00E537FB" w:rsidRDefault="00E537FB" w:rsidP="006D1C4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E537FB" w:rsidRDefault="00E537FB" w:rsidP="006D1C48">
            <w:pPr>
              <w:spacing w:line="360" w:lineRule="auto"/>
              <w:rPr>
                <w:color w:val="000000"/>
                <w:szCs w:val="21"/>
                <w:lang w:eastAsia="zh-CN"/>
              </w:rPr>
            </w:pPr>
          </w:p>
        </w:tc>
        <w:tc>
          <w:tcPr>
            <w:tcW w:w="4643" w:type="dxa"/>
          </w:tcPr>
          <w:p w:rsidR="00E537FB" w:rsidRDefault="00E537FB" w:rsidP="006D1C48">
            <w:pPr>
              <w:spacing w:line="360" w:lineRule="auto"/>
              <w:rPr>
                <w:color w:val="000000"/>
                <w:szCs w:val="21"/>
                <w:lang w:eastAsia="zh-CN"/>
              </w:rPr>
            </w:pPr>
          </w:p>
          <w:p w:rsidR="00E537FB" w:rsidRDefault="00E537FB" w:rsidP="006D1C4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E537FB" w:rsidRDefault="00E537FB" w:rsidP="00E537FB">
      <w:pPr>
        <w:spacing w:line="276" w:lineRule="auto"/>
        <w:ind w:firstLineChars="200" w:firstLine="420"/>
        <w:rPr>
          <w:color w:val="000000"/>
          <w:sz w:val="21"/>
          <w:szCs w:val="21"/>
        </w:rPr>
      </w:pPr>
    </w:p>
    <w:p w:rsidR="00E537FB" w:rsidRPr="00044E6D" w:rsidRDefault="00E537FB" w:rsidP="00E537F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537FB" w:rsidRPr="00044E6D" w:rsidRDefault="00E537FB" w:rsidP="00E537F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537FB" w:rsidRPr="00044E6D" w:rsidRDefault="00E537FB" w:rsidP="00E537F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E537FB" w:rsidRPr="00044E6D" w:rsidRDefault="00E537FB" w:rsidP="00E537F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537FB" w:rsidRPr="00044E6D" w:rsidRDefault="00E537FB" w:rsidP="00E537F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E537FB" w:rsidRPr="00044E6D" w:rsidRDefault="00E537FB" w:rsidP="00E537FB">
      <w:pPr>
        <w:spacing w:line="360" w:lineRule="auto"/>
        <w:ind w:firstLineChars="200" w:firstLine="480"/>
        <w:rPr>
          <w:color w:val="000000"/>
          <w:sz w:val="24"/>
          <w:szCs w:val="24"/>
          <w:lang w:eastAsia="zh-CN"/>
        </w:rPr>
      </w:pPr>
    </w:p>
    <w:p w:rsidR="00E537FB" w:rsidRPr="00044E6D" w:rsidRDefault="00E537FB" w:rsidP="00E537F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E537FB" w:rsidRPr="00044E6D" w:rsidRDefault="00E537FB" w:rsidP="00E537F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E537FB" w:rsidRPr="00044E6D" w:rsidRDefault="00E537FB" w:rsidP="00E537F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E537FB" w:rsidTr="006D1C48">
        <w:tc>
          <w:tcPr>
            <w:tcW w:w="4643" w:type="dxa"/>
          </w:tcPr>
          <w:p w:rsidR="00E537FB" w:rsidRDefault="00E537FB" w:rsidP="006D1C48">
            <w:pPr>
              <w:spacing w:line="360" w:lineRule="auto"/>
              <w:rPr>
                <w:color w:val="000000"/>
                <w:szCs w:val="21"/>
                <w:lang w:eastAsia="zh-CN"/>
              </w:rPr>
            </w:pPr>
          </w:p>
          <w:p w:rsidR="00E537FB" w:rsidRDefault="00E537FB" w:rsidP="006D1C4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E537FB" w:rsidRDefault="00E537FB" w:rsidP="006D1C48">
            <w:pPr>
              <w:spacing w:line="360" w:lineRule="auto"/>
              <w:rPr>
                <w:color w:val="000000"/>
                <w:szCs w:val="21"/>
                <w:lang w:eastAsia="zh-CN"/>
              </w:rPr>
            </w:pPr>
          </w:p>
        </w:tc>
        <w:tc>
          <w:tcPr>
            <w:tcW w:w="4643" w:type="dxa"/>
          </w:tcPr>
          <w:p w:rsidR="00E537FB" w:rsidRDefault="00E537FB" w:rsidP="006D1C48">
            <w:pPr>
              <w:spacing w:line="360" w:lineRule="auto"/>
              <w:rPr>
                <w:color w:val="000000"/>
                <w:szCs w:val="21"/>
                <w:lang w:eastAsia="zh-CN"/>
              </w:rPr>
            </w:pPr>
          </w:p>
          <w:p w:rsidR="00E537FB" w:rsidRDefault="00E537FB" w:rsidP="006D1C4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E537FB" w:rsidRDefault="00E537FB" w:rsidP="00E537FB">
      <w:pPr>
        <w:pStyle w:val="1"/>
        <w:rPr>
          <w:color w:val="0000FF"/>
          <w:kern w:val="2"/>
        </w:rPr>
      </w:pPr>
    </w:p>
    <w:p w:rsidR="00967702" w:rsidRDefault="00967702">
      <w:pPr>
        <w:pStyle w:val="1"/>
        <w:jc w:val="center"/>
      </w:pPr>
    </w:p>
    <w:p w:rsidR="0029791B" w:rsidRDefault="0029791B" w:rsidP="0029791B">
      <w:pPr>
        <w:pStyle w:val="1"/>
      </w:pPr>
    </w:p>
    <w:p w:rsidR="0029791B" w:rsidRDefault="0029791B" w:rsidP="0029791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9791B" w:rsidRDefault="0029791B" w:rsidP="0029791B">
      <w:pPr>
        <w:pStyle w:val="a8"/>
        <w:spacing w:beforeLines="0" w:afterLines="0" w:line="240" w:lineRule="auto"/>
        <w:ind w:firstLineChars="0" w:firstLine="0"/>
        <w:jc w:val="center"/>
        <w:rPr>
          <w:rFonts w:ascii="Times New Roman" w:hAnsi="Times New Roman" w:cs="Times New Roman"/>
          <w:b/>
          <w:sz w:val="36"/>
          <w:szCs w:val="36"/>
          <w:lang w:eastAsia="zh-CN"/>
        </w:rPr>
      </w:pPr>
    </w:p>
    <w:p w:rsidR="0029791B" w:rsidRDefault="0029791B" w:rsidP="0029791B">
      <w:pPr>
        <w:spacing w:line="500" w:lineRule="exact"/>
        <w:rPr>
          <w:sz w:val="24"/>
          <w:lang w:eastAsia="zh-CN"/>
        </w:rPr>
      </w:pPr>
      <w:r>
        <w:rPr>
          <w:rFonts w:hint="eastAsia"/>
          <w:sz w:val="24"/>
          <w:lang w:eastAsia="zh-CN"/>
        </w:rPr>
        <w:t>致：福建福海创石油化工有限公司</w:t>
      </w:r>
    </w:p>
    <w:p w:rsidR="0029791B" w:rsidRDefault="0029791B" w:rsidP="0029791B">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AE7397">
        <w:rPr>
          <w:rFonts w:asciiTheme="majorEastAsia" w:eastAsiaTheme="majorEastAsia" w:hAnsiTheme="majorEastAsia" w:hint="eastAsia"/>
          <w:sz w:val="24"/>
          <w:szCs w:val="24"/>
          <w:u w:val="single"/>
          <w:lang w:eastAsia="zh-CN"/>
        </w:rPr>
        <w:t>人体除静电装置</w:t>
      </w:r>
      <w:r>
        <w:rPr>
          <w:rFonts w:asciiTheme="majorEastAsia" w:eastAsiaTheme="majorEastAsia" w:hAnsiTheme="majorEastAsia" w:hint="eastAsia"/>
          <w:sz w:val="24"/>
          <w:szCs w:val="24"/>
          <w:u w:val="single"/>
          <w:lang w:eastAsia="zh-CN"/>
        </w:rPr>
        <w:t>采购</w:t>
      </w:r>
      <w:r w:rsidRPr="000F58B5">
        <w:rPr>
          <w:rFonts w:asciiTheme="majorEastAsia" w:eastAsiaTheme="majorEastAsia" w:hAnsiTheme="majorEastAsia" w:hint="eastAsia"/>
          <w:sz w:val="24"/>
          <w:szCs w:val="24"/>
          <w:u w:val="single"/>
          <w:lang w:eastAsia="zh-CN"/>
        </w:rPr>
        <w:t xml:space="preserve">  </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29791B" w:rsidRDefault="0029791B" w:rsidP="0029791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9791B" w:rsidRDefault="0029791B" w:rsidP="0029791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9791B" w:rsidRDefault="0029791B" w:rsidP="0029791B">
      <w:pPr>
        <w:pStyle w:val="1"/>
        <w:ind w:firstLineChars="188" w:firstLine="602"/>
        <w:rPr>
          <w:rFonts w:ascii="Times New Roman" w:eastAsia="仿宋_GB2312" w:hAnsi="Times New Roman"/>
          <w:kern w:val="2"/>
          <w:sz w:val="32"/>
          <w:szCs w:val="32"/>
        </w:rPr>
      </w:pPr>
    </w:p>
    <w:p w:rsidR="0029791B" w:rsidRDefault="0029791B" w:rsidP="0029791B">
      <w:pPr>
        <w:pStyle w:val="1"/>
        <w:ind w:firstLineChars="188" w:firstLine="602"/>
        <w:rPr>
          <w:rFonts w:ascii="Times New Roman" w:eastAsia="仿宋_GB2312" w:hAnsi="Times New Roman"/>
          <w:kern w:val="2"/>
          <w:sz w:val="32"/>
          <w:szCs w:val="32"/>
        </w:rPr>
      </w:pPr>
    </w:p>
    <w:p w:rsidR="0029791B" w:rsidRDefault="0029791B" w:rsidP="0029791B">
      <w:pPr>
        <w:pStyle w:val="a8"/>
        <w:spacing w:beforeLines="0" w:afterLines="0" w:line="560" w:lineRule="exact"/>
        <w:ind w:firstLine="640"/>
        <w:rPr>
          <w:rFonts w:ascii="Times New Roman" w:eastAsia="仿宋_GB2312" w:hAnsi="Times New Roman"/>
          <w:sz w:val="32"/>
          <w:szCs w:val="32"/>
          <w:lang w:eastAsia="zh-CN"/>
        </w:rPr>
      </w:pPr>
    </w:p>
    <w:p w:rsidR="0029791B" w:rsidRDefault="0029791B" w:rsidP="0029791B">
      <w:pPr>
        <w:pStyle w:val="1"/>
        <w:ind w:firstLineChars="188" w:firstLine="602"/>
        <w:rPr>
          <w:rFonts w:ascii="Times New Roman" w:eastAsia="仿宋_GB2312" w:hAnsi="Times New Roman"/>
          <w:kern w:val="2"/>
          <w:sz w:val="32"/>
          <w:szCs w:val="32"/>
        </w:rPr>
      </w:pPr>
    </w:p>
    <w:p w:rsidR="0029791B" w:rsidRDefault="0029791B" w:rsidP="0029791B">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29791B" w:rsidRDefault="0029791B" w:rsidP="0029791B">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29791B" w:rsidRDefault="0029791B" w:rsidP="0029791B">
      <w:pPr>
        <w:pStyle w:val="1"/>
      </w:pPr>
    </w:p>
    <w:p w:rsidR="0029791B" w:rsidRDefault="0029791B" w:rsidP="0029791B">
      <w:pPr>
        <w:pStyle w:val="1"/>
        <w:rPr>
          <w:rFonts w:hAnsi="宋体"/>
          <w:b/>
          <w:sz w:val="40"/>
          <w:szCs w:val="40"/>
        </w:rPr>
      </w:pPr>
    </w:p>
    <w:p w:rsidR="0029791B" w:rsidRDefault="0029791B" w:rsidP="0029791B">
      <w:pPr>
        <w:rPr>
          <w:lang w:eastAsia="zh-CN"/>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3A1FDF">
      <w:pPr>
        <w:spacing w:line="400" w:lineRule="exact"/>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3A1FDF">
      <w:pPr>
        <w:spacing w:line="400" w:lineRule="exact"/>
        <w:ind w:firstLineChars="200" w:firstLine="560"/>
        <w:rPr>
          <w:sz w:val="28"/>
          <w:u w:val="single"/>
          <w:lang w:eastAsia="zh-CN"/>
        </w:rPr>
      </w:pPr>
      <w:r>
        <w:rPr>
          <w:rFonts w:hint="eastAsia"/>
          <w:sz w:val="28"/>
          <w:lang w:eastAsia="zh-CN"/>
        </w:rPr>
        <w:t>项目名称：</w:t>
      </w:r>
      <w:r w:rsidR="00AE7397">
        <w:rPr>
          <w:rFonts w:asciiTheme="majorEastAsia" w:eastAsiaTheme="majorEastAsia" w:hAnsiTheme="majorEastAsia" w:hint="eastAsia"/>
          <w:sz w:val="28"/>
          <w:szCs w:val="28"/>
          <w:u w:val="single"/>
          <w:lang w:eastAsia="zh-CN"/>
        </w:rPr>
        <w:t>人体除静电装置</w:t>
      </w:r>
      <w:r w:rsidR="004C4501">
        <w:rPr>
          <w:rFonts w:asciiTheme="majorEastAsia" w:eastAsiaTheme="majorEastAsia" w:hAnsiTheme="majorEastAsia" w:hint="eastAsia"/>
          <w:sz w:val="28"/>
          <w:szCs w:val="28"/>
          <w:u w:val="single"/>
          <w:lang w:eastAsia="zh-CN"/>
        </w:rPr>
        <w:t>采购</w:t>
      </w:r>
    </w:p>
    <w:p w:rsidR="00967702" w:rsidRDefault="00DD56C2" w:rsidP="003A1FDF">
      <w:pPr>
        <w:spacing w:line="400" w:lineRule="exact"/>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Pr="00223815">
        <w:rPr>
          <w:sz w:val="28"/>
          <w:szCs w:val="28"/>
          <w:u w:val="single"/>
          <w:lang w:eastAsia="zh-CN"/>
        </w:rPr>
        <w:t>_</w:t>
      </w:r>
      <w:r w:rsidR="00626F4C">
        <w:rPr>
          <w:rFonts w:hint="eastAsia"/>
          <w:sz w:val="28"/>
          <w:szCs w:val="28"/>
          <w:u w:val="single"/>
          <w:lang w:eastAsia="zh-CN"/>
        </w:rPr>
        <w:t>（见附表）</w:t>
      </w:r>
    </w:p>
    <w:p w:rsidR="00967702" w:rsidRPr="00540F71" w:rsidRDefault="005F2E5C" w:rsidP="003A1FDF">
      <w:pPr>
        <w:spacing w:line="400" w:lineRule="exact"/>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3A1FDF">
      <w:pPr>
        <w:pStyle w:val="1"/>
        <w:spacing w:line="400" w:lineRule="exact"/>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3A1FDF">
      <w:pPr>
        <w:pStyle w:val="1"/>
        <w:spacing w:line="400" w:lineRule="exact"/>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3A1FDF">
      <w:pPr>
        <w:pStyle w:val="1"/>
        <w:spacing w:line="400" w:lineRule="exact"/>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3A1FDF">
      <w:pPr>
        <w:spacing w:line="40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3A1FDF">
      <w:pPr>
        <w:spacing w:line="40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3A1FDF">
      <w:pPr>
        <w:spacing w:line="40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B03C9" w:rsidRDefault="002432A4" w:rsidP="00DB03C9">
      <w:pPr>
        <w:spacing w:line="276" w:lineRule="auto"/>
        <w:rPr>
          <w:sz w:val="24"/>
          <w:lang w:eastAsia="zh-CN"/>
        </w:rPr>
      </w:pPr>
      <w:r>
        <w:rPr>
          <w:rFonts w:hint="eastAsia"/>
          <w:sz w:val="24"/>
          <w:szCs w:val="24"/>
          <w:lang w:eastAsia="zh-CN"/>
        </w:rPr>
        <w:t>表：</w:t>
      </w:r>
      <w:r w:rsidR="00DB03C9">
        <w:rPr>
          <w:rFonts w:hint="eastAsia"/>
          <w:sz w:val="24"/>
          <w:lang w:eastAsia="zh-CN"/>
        </w:rPr>
        <w:t>合同标的和合同价格</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252"/>
        <w:gridCol w:w="992"/>
        <w:gridCol w:w="993"/>
        <w:gridCol w:w="992"/>
        <w:gridCol w:w="1309"/>
      </w:tblGrid>
      <w:tr w:rsidR="00DB03C9" w:rsidRPr="007C41B4" w:rsidTr="006D1C48">
        <w:trPr>
          <w:trHeight w:val="313"/>
        </w:trPr>
        <w:tc>
          <w:tcPr>
            <w:tcW w:w="1668" w:type="dxa"/>
            <w:vAlign w:val="center"/>
          </w:tcPr>
          <w:p w:rsidR="00DB03C9" w:rsidRPr="0013669A" w:rsidRDefault="00DB03C9" w:rsidP="006D1C48">
            <w:pPr>
              <w:spacing w:line="276" w:lineRule="auto"/>
              <w:jc w:val="center"/>
              <w:rPr>
                <w:b/>
                <w:szCs w:val="21"/>
              </w:rPr>
            </w:pPr>
            <w:proofErr w:type="spellStart"/>
            <w:r w:rsidRPr="0013669A">
              <w:rPr>
                <w:rFonts w:hint="eastAsia"/>
                <w:b/>
                <w:szCs w:val="21"/>
              </w:rPr>
              <w:t>产品名称</w:t>
            </w:r>
            <w:proofErr w:type="spellEnd"/>
          </w:p>
        </w:tc>
        <w:tc>
          <w:tcPr>
            <w:tcW w:w="4252" w:type="dxa"/>
            <w:vAlign w:val="center"/>
          </w:tcPr>
          <w:p w:rsidR="00DB03C9" w:rsidRPr="0013669A" w:rsidRDefault="00DB03C9" w:rsidP="006D1C48">
            <w:pPr>
              <w:spacing w:line="276" w:lineRule="auto"/>
              <w:jc w:val="center"/>
              <w:rPr>
                <w:b/>
                <w:szCs w:val="21"/>
              </w:rPr>
            </w:pPr>
            <w:proofErr w:type="spellStart"/>
            <w:r w:rsidRPr="0013669A">
              <w:rPr>
                <w:rFonts w:hint="eastAsia"/>
                <w:b/>
                <w:szCs w:val="21"/>
              </w:rPr>
              <w:t>规格型号</w:t>
            </w:r>
            <w:proofErr w:type="spellEnd"/>
          </w:p>
        </w:tc>
        <w:tc>
          <w:tcPr>
            <w:tcW w:w="992" w:type="dxa"/>
            <w:vAlign w:val="center"/>
          </w:tcPr>
          <w:p w:rsidR="00DB03C9" w:rsidRPr="0013669A" w:rsidRDefault="00DB03C9" w:rsidP="006D1C48">
            <w:pPr>
              <w:spacing w:line="276" w:lineRule="auto"/>
              <w:jc w:val="center"/>
              <w:rPr>
                <w:b/>
                <w:szCs w:val="21"/>
              </w:rPr>
            </w:pPr>
            <w:proofErr w:type="spellStart"/>
            <w:r w:rsidRPr="0013669A">
              <w:rPr>
                <w:rFonts w:hint="eastAsia"/>
                <w:b/>
                <w:szCs w:val="21"/>
              </w:rPr>
              <w:t>数量</w:t>
            </w:r>
            <w:proofErr w:type="spellEnd"/>
          </w:p>
        </w:tc>
        <w:tc>
          <w:tcPr>
            <w:tcW w:w="993" w:type="dxa"/>
            <w:vAlign w:val="center"/>
          </w:tcPr>
          <w:p w:rsidR="00DB03C9" w:rsidRPr="0013669A" w:rsidRDefault="00DB03C9" w:rsidP="006D1C48">
            <w:pPr>
              <w:spacing w:line="276" w:lineRule="auto"/>
              <w:jc w:val="center"/>
              <w:rPr>
                <w:b/>
                <w:szCs w:val="21"/>
              </w:rPr>
            </w:pPr>
            <w:proofErr w:type="spellStart"/>
            <w:r w:rsidRPr="0013669A">
              <w:rPr>
                <w:rFonts w:hint="eastAsia"/>
                <w:b/>
                <w:szCs w:val="21"/>
              </w:rPr>
              <w:t>单价</w:t>
            </w:r>
            <w:proofErr w:type="spellEnd"/>
            <w:r w:rsidRPr="0013669A">
              <w:rPr>
                <w:rFonts w:hint="eastAsia"/>
                <w:b/>
                <w:szCs w:val="21"/>
              </w:rPr>
              <w:t>/元</w:t>
            </w:r>
          </w:p>
        </w:tc>
        <w:tc>
          <w:tcPr>
            <w:tcW w:w="992" w:type="dxa"/>
            <w:vAlign w:val="center"/>
          </w:tcPr>
          <w:p w:rsidR="00DB03C9" w:rsidRPr="0013669A" w:rsidRDefault="00DB03C9" w:rsidP="006D1C48">
            <w:pPr>
              <w:spacing w:line="276" w:lineRule="auto"/>
              <w:jc w:val="center"/>
              <w:rPr>
                <w:b/>
                <w:szCs w:val="21"/>
              </w:rPr>
            </w:pPr>
            <w:proofErr w:type="spellStart"/>
            <w:r w:rsidRPr="0013669A">
              <w:rPr>
                <w:rFonts w:hint="eastAsia"/>
                <w:b/>
                <w:szCs w:val="21"/>
              </w:rPr>
              <w:t>总价</w:t>
            </w:r>
            <w:proofErr w:type="spellEnd"/>
            <w:r w:rsidRPr="0013669A">
              <w:rPr>
                <w:rFonts w:hint="eastAsia"/>
                <w:b/>
                <w:szCs w:val="21"/>
              </w:rPr>
              <w:t>/元</w:t>
            </w:r>
          </w:p>
        </w:tc>
        <w:tc>
          <w:tcPr>
            <w:tcW w:w="1309" w:type="dxa"/>
            <w:vAlign w:val="center"/>
          </w:tcPr>
          <w:p w:rsidR="00DB03C9" w:rsidRPr="0013669A" w:rsidRDefault="00DB03C9" w:rsidP="006D1C48">
            <w:pPr>
              <w:spacing w:line="276" w:lineRule="auto"/>
              <w:jc w:val="center"/>
              <w:rPr>
                <w:b/>
                <w:szCs w:val="21"/>
              </w:rPr>
            </w:pPr>
            <w:proofErr w:type="spellStart"/>
            <w:r w:rsidRPr="0013669A">
              <w:rPr>
                <w:rFonts w:hint="eastAsia"/>
                <w:b/>
                <w:szCs w:val="21"/>
              </w:rPr>
              <w:t>备注</w:t>
            </w:r>
            <w:proofErr w:type="spellEnd"/>
          </w:p>
        </w:tc>
      </w:tr>
      <w:tr w:rsidR="00DB03C9" w:rsidRPr="001C0FAD" w:rsidTr="006D1C48">
        <w:tc>
          <w:tcPr>
            <w:tcW w:w="1668" w:type="dxa"/>
            <w:vAlign w:val="center"/>
          </w:tcPr>
          <w:p w:rsidR="00DB03C9" w:rsidRPr="006F478A" w:rsidRDefault="00DB03C9" w:rsidP="006D1C48">
            <w:pPr>
              <w:jc w:val="center"/>
              <w:rPr>
                <w:color w:val="000000"/>
                <w:sz w:val="20"/>
                <w:szCs w:val="20"/>
                <w:lang w:eastAsia="zh-CN"/>
              </w:rPr>
            </w:pPr>
            <w:permStart w:id="45" w:edGrp="everyone" w:colFirst="0" w:colLast="0"/>
            <w:permStart w:id="46" w:edGrp="everyone" w:colFirst="1" w:colLast="1"/>
            <w:permStart w:id="47" w:edGrp="everyone" w:colFirst="2" w:colLast="2"/>
            <w:permStart w:id="48" w:edGrp="everyone" w:colFirst="3" w:colLast="3"/>
            <w:permStart w:id="49" w:edGrp="everyone" w:colFirst="4" w:colLast="4"/>
            <w:permStart w:id="50" w:edGrp="everyone" w:colFirst="5" w:colLast="5"/>
            <w:r w:rsidRPr="006F478A">
              <w:rPr>
                <w:rFonts w:hint="eastAsia"/>
                <w:color w:val="000000"/>
                <w:sz w:val="20"/>
                <w:szCs w:val="20"/>
                <w:lang w:eastAsia="zh-CN"/>
              </w:rPr>
              <w:t>智能型防爆人体</w:t>
            </w:r>
            <w:proofErr w:type="gramStart"/>
            <w:r w:rsidRPr="006F478A">
              <w:rPr>
                <w:rFonts w:hint="eastAsia"/>
                <w:color w:val="000000"/>
                <w:sz w:val="20"/>
                <w:szCs w:val="20"/>
                <w:lang w:eastAsia="zh-CN"/>
              </w:rPr>
              <w:t>静电导除设施</w:t>
            </w:r>
            <w:proofErr w:type="gramEnd"/>
          </w:p>
        </w:tc>
        <w:tc>
          <w:tcPr>
            <w:tcW w:w="4252" w:type="dxa"/>
            <w:vAlign w:val="center"/>
          </w:tcPr>
          <w:p w:rsidR="00DB03C9" w:rsidRPr="006261A4" w:rsidRDefault="00DB03C9" w:rsidP="006D1C48">
            <w:pPr>
              <w:rPr>
                <w:color w:val="000000"/>
                <w:sz w:val="20"/>
                <w:szCs w:val="20"/>
                <w:lang w:eastAsia="zh-CN"/>
              </w:rPr>
            </w:pPr>
            <w:r w:rsidRPr="006261A4">
              <w:rPr>
                <w:rFonts w:hint="eastAsia"/>
                <w:color w:val="000000"/>
                <w:sz w:val="20"/>
                <w:szCs w:val="20"/>
                <w:lang w:eastAsia="zh-CN"/>
              </w:rPr>
              <w:t>1、工作电源：高性能内置锂电池，休眠电流：&lt;1mA,响应时间：&lt;1S,工作温度：-40℃~+60℃，接地电阻：&lt;55</w:t>
            </w:r>
            <w:r w:rsidRPr="006261A4">
              <w:rPr>
                <w:rFonts w:hint="eastAsia"/>
                <w:color w:val="000000"/>
                <w:sz w:val="20"/>
                <w:szCs w:val="20"/>
              </w:rPr>
              <w:t>Ω</w:t>
            </w:r>
            <w:r w:rsidRPr="006261A4">
              <w:rPr>
                <w:rFonts w:hint="eastAsia"/>
                <w:color w:val="000000"/>
                <w:sz w:val="20"/>
                <w:szCs w:val="20"/>
                <w:lang w:eastAsia="zh-CN"/>
              </w:rPr>
              <w:t>,报警电压：&gt;140V，防爆等级：</w:t>
            </w:r>
            <w:proofErr w:type="spellStart"/>
            <w:r w:rsidRPr="006261A4">
              <w:rPr>
                <w:rFonts w:hint="eastAsia"/>
                <w:color w:val="000000"/>
                <w:sz w:val="20"/>
                <w:szCs w:val="20"/>
                <w:lang w:eastAsia="zh-CN"/>
              </w:rPr>
              <w:t>Exia</w:t>
            </w:r>
            <w:proofErr w:type="spellEnd"/>
            <w:r w:rsidRPr="006261A4">
              <w:rPr>
                <w:rFonts w:hint="eastAsia"/>
                <w:color w:val="000000"/>
                <w:sz w:val="20"/>
                <w:szCs w:val="20"/>
                <w:lang w:eastAsia="zh-CN"/>
              </w:rPr>
              <w:t xml:space="preserve"> ⅡC T6 </w:t>
            </w:r>
            <w:proofErr w:type="spellStart"/>
            <w:r w:rsidRPr="006261A4">
              <w:rPr>
                <w:rFonts w:hint="eastAsia"/>
                <w:color w:val="000000"/>
                <w:sz w:val="20"/>
                <w:szCs w:val="20"/>
                <w:lang w:eastAsia="zh-CN"/>
              </w:rPr>
              <w:t>Gb</w:t>
            </w:r>
            <w:proofErr w:type="spellEnd"/>
            <w:r w:rsidRPr="006261A4">
              <w:rPr>
                <w:rFonts w:hint="eastAsia"/>
                <w:color w:val="000000"/>
                <w:sz w:val="20"/>
                <w:szCs w:val="20"/>
                <w:lang w:eastAsia="zh-CN"/>
              </w:rPr>
              <w:t>,报警方式：声光报警（&gt;90dB、30cm直线距离测量）。</w:t>
            </w:r>
            <w:r w:rsidRPr="006261A4">
              <w:rPr>
                <w:rFonts w:hint="eastAsia"/>
                <w:color w:val="000000"/>
                <w:sz w:val="20"/>
                <w:szCs w:val="20"/>
                <w:lang w:eastAsia="zh-CN"/>
              </w:rPr>
              <w:br/>
              <w:t>2、触摸球材质为静电亚导体，螺栓长度：≧80mm。立杆、底座、固定板（汉螺栓）及提示牌材质为304不锈钢</w:t>
            </w:r>
          </w:p>
        </w:tc>
        <w:tc>
          <w:tcPr>
            <w:tcW w:w="992" w:type="dxa"/>
            <w:vAlign w:val="center"/>
          </w:tcPr>
          <w:p w:rsidR="00DB03C9" w:rsidRDefault="00DB03C9" w:rsidP="006F6EBD">
            <w:pPr>
              <w:jc w:val="center"/>
              <w:rPr>
                <w:color w:val="000000"/>
              </w:rPr>
            </w:pPr>
            <w:r>
              <w:rPr>
                <w:rFonts w:hint="eastAsia"/>
                <w:color w:val="000000"/>
              </w:rPr>
              <w:t>1</w:t>
            </w:r>
            <w:r w:rsidR="006F6EBD">
              <w:rPr>
                <w:rFonts w:hint="eastAsia"/>
                <w:color w:val="000000"/>
                <w:lang w:eastAsia="zh-CN"/>
              </w:rPr>
              <w:t>4</w:t>
            </w:r>
            <w:r>
              <w:rPr>
                <w:rFonts w:hint="eastAsia"/>
                <w:color w:val="000000"/>
              </w:rPr>
              <w:t>0套</w:t>
            </w:r>
          </w:p>
        </w:tc>
        <w:tc>
          <w:tcPr>
            <w:tcW w:w="993" w:type="dxa"/>
            <w:vAlign w:val="center"/>
          </w:tcPr>
          <w:p w:rsidR="00DB03C9" w:rsidRPr="00292148" w:rsidRDefault="00DB03C9" w:rsidP="006D1C48">
            <w:pPr>
              <w:spacing w:line="276" w:lineRule="auto"/>
              <w:jc w:val="center"/>
              <w:rPr>
                <w:szCs w:val="21"/>
              </w:rPr>
            </w:pPr>
          </w:p>
        </w:tc>
        <w:tc>
          <w:tcPr>
            <w:tcW w:w="992" w:type="dxa"/>
            <w:vAlign w:val="center"/>
          </w:tcPr>
          <w:p w:rsidR="00DB03C9" w:rsidRPr="00292148" w:rsidRDefault="00DB03C9" w:rsidP="006D1C48">
            <w:pPr>
              <w:spacing w:line="276" w:lineRule="auto"/>
              <w:jc w:val="center"/>
              <w:rPr>
                <w:szCs w:val="21"/>
              </w:rPr>
            </w:pPr>
          </w:p>
        </w:tc>
        <w:tc>
          <w:tcPr>
            <w:tcW w:w="1309" w:type="dxa"/>
            <w:vAlign w:val="center"/>
          </w:tcPr>
          <w:p w:rsidR="00DB03C9" w:rsidRPr="002602C2" w:rsidRDefault="00DB03C9" w:rsidP="006D1C48">
            <w:pPr>
              <w:spacing w:line="276" w:lineRule="auto"/>
              <w:rPr>
                <w:sz w:val="20"/>
                <w:szCs w:val="20"/>
                <w:lang w:eastAsia="zh-CN"/>
              </w:rPr>
            </w:pPr>
            <w:r w:rsidRPr="002602C2">
              <w:rPr>
                <w:rFonts w:hint="eastAsia"/>
                <w:sz w:val="20"/>
                <w:szCs w:val="20"/>
                <w:lang w:eastAsia="zh-CN"/>
              </w:rPr>
              <w:t>需提供全套安装附件及提示牌材质为304不锈钢及备用锂电池10块</w:t>
            </w:r>
          </w:p>
        </w:tc>
      </w:tr>
      <w:tr w:rsidR="00DB03C9" w:rsidRPr="001C0FAD" w:rsidTr="006D1C48">
        <w:tc>
          <w:tcPr>
            <w:tcW w:w="1668" w:type="dxa"/>
            <w:vAlign w:val="center"/>
          </w:tcPr>
          <w:p w:rsidR="00DB03C9" w:rsidRPr="006F478A" w:rsidRDefault="00DB03C9" w:rsidP="006D1C48">
            <w:pPr>
              <w:jc w:val="center"/>
              <w:rPr>
                <w:color w:val="000000"/>
                <w:sz w:val="20"/>
                <w:szCs w:val="20"/>
              </w:rPr>
            </w:pPr>
            <w:permStart w:id="51" w:edGrp="everyone" w:colFirst="0" w:colLast="0"/>
            <w:permStart w:id="52" w:edGrp="everyone" w:colFirst="1" w:colLast="1"/>
            <w:permStart w:id="53" w:edGrp="everyone" w:colFirst="2" w:colLast="2"/>
            <w:permStart w:id="54" w:edGrp="everyone" w:colFirst="3" w:colLast="3"/>
            <w:permStart w:id="55" w:edGrp="everyone" w:colFirst="4" w:colLast="4"/>
            <w:permStart w:id="56" w:edGrp="everyone" w:colFirst="5" w:colLast="5"/>
            <w:permEnd w:id="45"/>
            <w:permEnd w:id="46"/>
            <w:permEnd w:id="47"/>
            <w:permEnd w:id="48"/>
            <w:permEnd w:id="49"/>
            <w:permEnd w:id="50"/>
            <w:proofErr w:type="spellStart"/>
            <w:r w:rsidRPr="006F478A">
              <w:rPr>
                <w:rFonts w:hint="eastAsia"/>
                <w:color w:val="000000"/>
                <w:sz w:val="20"/>
                <w:szCs w:val="20"/>
              </w:rPr>
              <w:t>接地铜线</w:t>
            </w:r>
            <w:proofErr w:type="spellEnd"/>
          </w:p>
        </w:tc>
        <w:tc>
          <w:tcPr>
            <w:tcW w:w="4252" w:type="dxa"/>
            <w:vAlign w:val="center"/>
          </w:tcPr>
          <w:p w:rsidR="00DB03C9" w:rsidRDefault="00DB03C9" w:rsidP="006D1C48">
            <w:pPr>
              <w:jc w:val="center"/>
              <w:rPr>
                <w:color w:val="000000"/>
              </w:rPr>
            </w:pPr>
            <w:r>
              <w:rPr>
                <w:rFonts w:hint="eastAsia"/>
                <w:color w:val="000000"/>
              </w:rPr>
              <w:t>BVR-1*16mm2</w:t>
            </w:r>
          </w:p>
        </w:tc>
        <w:tc>
          <w:tcPr>
            <w:tcW w:w="992" w:type="dxa"/>
            <w:vAlign w:val="center"/>
          </w:tcPr>
          <w:p w:rsidR="00DB03C9" w:rsidRDefault="006F6EBD" w:rsidP="006D1C48">
            <w:pPr>
              <w:jc w:val="center"/>
              <w:rPr>
                <w:color w:val="000000"/>
              </w:rPr>
            </w:pPr>
            <w:r>
              <w:rPr>
                <w:rFonts w:hint="eastAsia"/>
                <w:color w:val="000000"/>
                <w:lang w:eastAsia="zh-CN"/>
              </w:rPr>
              <w:t>500</w:t>
            </w:r>
            <w:r w:rsidR="00DB03C9">
              <w:rPr>
                <w:rFonts w:hint="eastAsia"/>
                <w:color w:val="000000"/>
              </w:rPr>
              <w:t>0米</w:t>
            </w:r>
          </w:p>
        </w:tc>
        <w:tc>
          <w:tcPr>
            <w:tcW w:w="993" w:type="dxa"/>
            <w:vAlign w:val="center"/>
          </w:tcPr>
          <w:p w:rsidR="00DB03C9" w:rsidRPr="00292148" w:rsidRDefault="00DB03C9" w:rsidP="006D1C48">
            <w:pPr>
              <w:spacing w:line="276" w:lineRule="auto"/>
              <w:jc w:val="center"/>
              <w:rPr>
                <w:szCs w:val="21"/>
              </w:rPr>
            </w:pPr>
          </w:p>
        </w:tc>
        <w:tc>
          <w:tcPr>
            <w:tcW w:w="992" w:type="dxa"/>
            <w:vAlign w:val="center"/>
          </w:tcPr>
          <w:p w:rsidR="00DB03C9" w:rsidRPr="00292148" w:rsidRDefault="00DB03C9" w:rsidP="006D1C48">
            <w:pPr>
              <w:spacing w:line="276" w:lineRule="auto"/>
              <w:jc w:val="center"/>
              <w:rPr>
                <w:szCs w:val="21"/>
              </w:rPr>
            </w:pPr>
          </w:p>
        </w:tc>
        <w:tc>
          <w:tcPr>
            <w:tcW w:w="1309" w:type="dxa"/>
            <w:vAlign w:val="center"/>
          </w:tcPr>
          <w:p w:rsidR="00DB03C9" w:rsidRPr="001C0FAD" w:rsidRDefault="00DB03C9" w:rsidP="006D1C48">
            <w:pPr>
              <w:spacing w:line="276" w:lineRule="auto"/>
              <w:jc w:val="center"/>
              <w:rPr>
                <w:sz w:val="18"/>
                <w:szCs w:val="18"/>
              </w:rPr>
            </w:pPr>
          </w:p>
        </w:tc>
      </w:tr>
      <w:tr w:rsidR="00DB03C9" w:rsidRPr="001C0FAD" w:rsidTr="006D1C48">
        <w:tc>
          <w:tcPr>
            <w:tcW w:w="1668" w:type="dxa"/>
            <w:vAlign w:val="center"/>
          </w:tcPr>
          <w:p w:rsidR="00DB03C9" w:rsidRPr="006F478A" w:rsidRDefault="00DB03C9" w:rsidP="006D1C48">
            <w:pPr>
              <w:jc w:val="center"/>
              <w:rPr>
                <w:color w:val="000000"/>
                <w:sz w:val="20"/>
                <w:szCs w:val="20"/>
              </w:rPr>
            </w:pPr>
            <w:permStart w:id="57" w:edGrp="everyone" w:colFirst="0" w:colLast="0"/>
            <w:permStart w:id="58" w:edGrp="everyone" w:colFirst="1" w:colLast="1"/>
            <w:permStart w:id="59" w:edGrp="everyone" w:colFirst="2" w:colLast="2"/>
            <w:permStart w:id="60" w:edGrp="everyone" w:colFirst="3" w:colLast="3"/>
            <w:permStart w:id="61" w:edGrp="everyone" w:colFirst="4" w:colLast="4"/>
            <w:permStart w:id="62" w:edGrp="everyone" w:colFirst="5" w:colLast="5"/>
            <w:permEnd w:id="51"/>
            <w:permEnd w:id="52"/>
            <w:permEnd w:id="53"/>
            <w:permEnd w:id="54"/>
            <w:permEnd w:id="55"/>
            <w:permEnd w:id="56"/>
            <w:proofErr w:type="spellStart"/>
            <w:r w:rsidRPr="006F478A">
              <w:rPr>
                <w:rFonts w:hint="eastAsia"/>
                <w:color w:val="000000"/>
                <w:sz w:val="20"/>
                <w:szCs w:val="20"/>
              </w:rPr>
              <w:t>热镀锌钢管</w:t>
            </w:r>
            <w:proofErr w:type="spellEnd"/>
          </w:p>
        </w:tc>
        <w:tc>
          <w:tcPr>
            <w:tcW w:w="4252" w:type="dxa"/>
            <w:vAlign w:val="center"/>
          </w:tcPr>
          <w:p w:rsidR="00DB03C9" w:rsidRDefault="00DB03C9" w:rsidP="006D1C48">
            <w:pPr>
              <w:jc w:val="center"/>
              <w:rPr>
                <w:color w:val="000000"/>
              </w:rPr>
            </w:pPr>
            <w:r>
              <w:rPr>
                <w:rFonts w:hint="eastAsia"/>
                <w:color w:val="000000"/>
              </w:rPr>
              <w:t>DN15</w:t>
            </w:r>
          </w:p>
        </w:tc>
        <w:tc>
          <w:tcPr>
            <w:tcW w:w="992" w:type="dxa"/>
            <w:vAlign w:val="center"/>
          </w:tcPr>
          <w:p w:rsidR="00DB03C9" w:rsidRDefault="006F6EBD" w:rsidP="006D1C48">
            <w:pPr>
              <w:jc w:val="center"/>
              <w:rPr>
                <w:color w:val="000000"/>
              </w:rPr>
            </w:pPr>
            <w:r>
              <w:rPr>
                <w:rFonts w:hint="eastAsia"/>
                <w:color w:val="000000"/>
                <w:lang w:eastAsia="zh-CN"/>
              </w:rPr>
              <w:t>500</w:t>
            </w:r>
            <w:r w:rsidR="00DB03C9">
              <w:rPr>
                <w:rFonts w:hint="eastAsia"/>
                <w:color w:val="000000"/>
              </w:rPr>
              <w:t>0米</w:t>
            </w:r>
          </w:p>
        </w:tc>
        <w:tc>
          <w:tcPr>
            <w:tcW w:w="993" w:type="dxa"/>
            <w:vAlign w:val="center"/>
          </w:tcPr>
          <w:p w:rsidR="00DB03C9" w:rsidRPr="00292148" w:rsidRDefault="00DB03C9" w:rsidP="006D1C48">
            <w:pPr>
              <w:spacing w:line="276" w:lineRule="auto"/>
              <w:jc w:val="center"/>
              <w:rPr>
                <w:szCs w:val="21"/>
              </w:rPr>
            </w:pPr>
          </w:p>
        </w:tc>
        <w:tc>
          <w:tcPr>
            <w:tcW w:w="992" w:type="dxa"/>
            <w:vAlign w:val="center"/>
          </w:tcPr>
          <w:p w:rsidR="00DB03C9" w:rsidRPr="00292148" w:rsidRDefault="00DB03C9" w:rsidP="006D1C48">
            <w:pPr>
              <w:spacing w:line="276" w:lineRule="auto"/>
              <w:jc w:val="center"/>
              <w:rPr>
                <w:szCs w:val="21"/>
              </w:rPr>
            </w:pPr>
          </w:p>
        </w:tc>
        <w:tc>
          <w:tcPr>
            <w:tcW w:w="1309" w:type="dxa"/>
            <w:vAlign w:val="center"/>
          </w:tcPr>
          <w:p w:rsidR="00DB03C9" w:rsidRPr="001C0FAD" w:rsidRDefault="00DB03C9" w:rsidP="006D1C48">
            <w:pPr>
              <w:spacing w:line="276" w:lineRule="auto"/>
              <w:jc w:val="center"/>
              <w:rPr>
                <w:sz w:val="18"/>
                <w:szCs w:val="18"/>
              </w:rPr>
            </w:pPr>
          </w:p>
        </w:tc>
      </w:tr>
      <w:tr w:rsidR="00DB03C9" w:rsidRPr="001C0FAD" w:rsidTr="006D1C48">
        <w:tc>
          <w:tcPr>
            <w:tcW w:w="1668" w:type="dxa"/>
            <w:vAlign w:val="center"/>
          </w:tcPr>
          <w:p w:rsidR="00DB03C9" w:rsidRPr="006F478A" w:rsidRDefault="00DB03C9" w:rsidP="006D1C48">
            <w:pPr>
              <w:jc w:val="center"/>
              <w:rPr>
                <w:color w:val="000000"/>
                <w:sz w:val="20"/>
                <w:szCs w:val="20"/>
              </w:rPr>
            </w:pPr>
            <w:permStart w:id="63" w:edGrp="everyone" w:colFirst="0" w:colLast="0"/>
            <w:permStart w:id="64" w:edGrp="everyone" w:colFirst="1" w:colLast="1"/>
            <w:permStart w:id="65" w:edGrp="everyone" w:colFirst="2" w:colLast="2"/>
            <w:permStart w:id="66" w:edGrp="everyone" w:colFirst="3" w:colLast="3"/>
            <w:permStart w:id="67" w:edGrp="everyone" w:colFirst="4" w:colLast="4"/>
            <w:permStart w:id="68" w:edGrp="everyone" w:colFirst="5" w:colLast="5"/>
            <w:permEnd w:id="57"/>
            <w:permEnd w:id="58"/>
            <w:permEnd w:id="59"/>
            <w:permEnd w:id="60"/>
            <w:permEnd w:id="61"/>
            <w:permEnd w:id="62"/>
            <w:proofErr w:type="spellStart"/>
            <w:r w:rsidRPr="006F478A">
              <w:rPr>
                <w:rFonts w:hint="eastAsia"/>
                <w:color w:val="000000"/>
                <w:sz w:val="20"/>
                <w:szCs w:val="20"/>
              </w:rPr>
              <w:t>热镀锌扁铁</w:t>
            </w:r>
            <w:proofErr w:type="spellEnd"/>
          </w:p>
        </w:tc>
        <w:tc>
          <w:tcPr>
            <w:tcW w:w="4252" w:type="dxa"/>
            <w:vAlign w:val="center"/>
          </w:tcPr>
          <w:p w:rsidR="00DB03C9" w:rsidRDefault="00DB03C9" w:rsidP="006D1C48">
            <w:pPr>
              <w:jc w:val="center"/>
              <w:rPr>
                <w:color w:val="000000"/>
              </w:rPr>
            </w:pPr>
            <w:r>
              <w:rPr>
                <w:rFonts w:hint="eastAsia"/>
                <w:color w:val="000000"/>
              </w:rPr>
              <w:t>40*4</w:t>
            </w:r>
          </w:p>
        </w:tc>
        <w:tc>
          <w:tcPr>
            <w:tcW w:w="992" w:type="dxa"/>
            <w:vAlign w:val="center"/>
          </w:tcPr>
          <w:p w:rsidR="00DB03C9" w:rsidRDefault="006F6EBD" w:rsidP="006D1C48">
            <w:pPr>
              <w:jc w:val="center"/>
              <w:rPr>
                <w:color w:val="000000"/>
              </w:rPr>
            </w:pPr>
            <w:r>
              <w:rPr>
                <w:rFonts w:hint="eastAsia"/>
                <w:color w:val="000000"/>
                <w:lang w:eastAsia="zh-CN"/>
              </w:rPr>
              <w:t>12</w:t>
            </w:r>
            <w:r w:rsidR="00DB03C9">
              <w:rPr>
                <w:rFonts w:hint="eastAsia"/>
                <w:color w:val="000000"/>
              </w:rPr>
              <w:t>00米</w:t>
            </w:r>
          </w:p>
        </w:tc>
        <w:tc>
          <w:tcPr>
            <w:tcW w:w="993" w:type="dxa"/>
            <w:vAlign w:val="center"/>
          </w:tcPr>
          <w:p w:rsidR="00DB03C9" w:rsidRPr="00292148" w:rsidRDefault="00DB03C9" w:rsidP="006D1C48">
            <w:pPr>
              <w:spacing w:line="276" w:lineRule="auto"/>
              <w:jc w:val="center"/>
              <w:rPr>
                <w:szCs w:val="21"/>
              </w:rPr>
            </w:pPr>
          </w:p>
        </w:tc>
        <w:tc>
          <w:tcPr>
            <w:tcW w:w="992" w:type="dxa"/>
            <w:vAlign w:val="center"/>
          </w:tcPr>
          <w:p w:rsidR="00DB03C9" w:rsidRPr="00292148" w:rsidRDefault="00DB03C9" w:rsidP="006D1C48">
            <w:pPr>
              <w:spacing w:line="276" w:lineRule="auto"/>
              <w:jc w:val="center"/>
              <w:rPr>
                <w:szCs w:val="21"/>
              </w:rPr>
            </w:pPr>
          </w:p>
        </w:tc>
        <w:tc>
          <w:tcPr>
            <w:tcW w:w="1309" w:type="dxa"/>
            <w:vAlign w:val="center"/>
          </w:tcPr>
          <w:p w:rsidR="00DB03C9" w:rsidRPr="001C0FAD" w:rsidRDefault="00DB03C9" w:rsidP="006D1C48">
            <w:pPr>
              <w:spacing w:line="276" w:lineRule="auto"/>
              <w:jc w:val="center"/>
              <w:rPr>
                <w:sz w:val="18"/>
                <w:szCs w:val="18"/>
              </w:rPr>
            </w:pPr>
          </w:p>
        </w:tc>
      </w:tr>
      <w:tr w:rsidR="00DB03C9" w:rsidRPr="001C0FAD" w:rsidTr="006D1C48">
        <w:tc>
          <w:tcPr>
            <w:tcW w:w="1668" w:type="dxa"/>
            <w:vAlign w:val="center"/>
          </w:tcPr>
          <w:p w:rsidR="00DB03C9" w:rsidRPr="006F478A" w:rsidRDefault="00DB03C9" w:rsidP="006D1C48">
            <w:pPr>
              <w:jc w:val="center"/>
              <w:rPr>
                <w:color w:val="000000"/>
                <w:sz w:val="20"/>
                <w:szCs w:val="20"/>
              </w:rPr>
            </w:pPr>
            <w:permStart w:id="69" w:edGrp="everyone" w:colFirst="0" w:colLast="0"/>
            <w:permStart w:id="70" w:edGrp="everyone" w:colFirst="1" w:colLast="1"/>
            <w:permStart w:id="71" w:edGrp="everyone" w:colFirst="2" w:colLast="2"/>
            <w:permStart w:id="72" w:edGrp="everyone" w:colFirst="3" w:colLast="3"/>
            <w:permStart w:id="73" w:edGrp="everyone" w:colFirst="4" w:colLast="4"/>
            <w:permStart w:id="74" w:edGrp="everyone" w:colFirst="5" w:colLast="5"/>
            <w:permEnd w:id="63"/>
            <w:permEnd w:id="64"/>
            <w:permEnd w:id="65"/>
            <w:permEnd w:id="66"/>
            <w:permEnd w:id="67"/>
            <w:permEnd w:id="68"/>
            <w:proofErr w:type="spellStart"/>
            <w:r w:rsidRPr="006F478A">
              <w:rPr>
                <w:rFonts w:hint="eastAsia"/>
                <w:color w:val="000000"/>
                <w:sz w:val="20"/>
                <w:szCs w:val="20"/>
              </w:rPr>
              <w:t>铜接线端子</w:t>
            </w:r>
            <w:proofErr w:type="spellEnd"/>
          </w:p>
        </w:tc>
        <w:tc>
          <w:tcPr>
            <w:tcW w:w="4252" w:type="dxa"/>
            <w:vAlign w:val="center"/>
          </w:tcPr>
          <w:p w:rsidR="00DB03C9" w:rsidRDefault="00DB03C9" w:rsidP="006D1C48">
            <w:pPr>
              <w:jc w:val="center"/>
              <w:rPr>
                <w:color w:val="000000"/>
              </w:rPr>
            </w:pPr>
            <w:r>
              <w:rPr>
                <w:rFonts w:hint="eastAsia"/>
                <w:color w:val="000000"/>
              </w:rPr>
              <w:t>DT-16</w:t>
            </w:r>
          </w:p>
        </w:tc>
        <w:tc>
          <w:tcPr>
            <w:tcW w:w="992" w:type="dxa"/>
            <w:vAlign w:val="center"/>
          </w:tcPr>
          <w:p w:rsidR="00DB03C9" w:rsidRDefault="006F6EBD" w:rsidP="006D1C48">
            <w:pPr>
              <w:jc w:val="center"/>
              <w:rPr>
                <w:color w:val="000000"/>
              </w:rPr>
            </w:pPr>
            <w:r>
              <w:rPr>
                <w:rFonts w:hint="eastAsia"/>
                <w:color w:val="000000"/>
                <w:lang w:eastAsia="zh-CN"/>
              </w:rPr>
              <w:t>33</w:t>
            </w:r>
            <w:r w:rsidR="00DB03C9">
              <w:rPr>
                <w:rFonts w:hint="eastAsia"/>
                <w:color w:val="000000"/>
              </w:rPr>
              <w:t>0个</w:t>
            </w:r>
          </w:p>
        </w:tc>
        <w:tc>
          <w:tcPr>
            <w:tcW w:w="993" w:type="dxa"/>
            <w:vAlign w:val="center"/>
          </w:tcPr>
          <w:p w:rsidR="00DB03C9" w:rsidRPr="00292148" w:rsidRDefault="00DB03C9" w:rsidP="006D1C48">
            <w:pPr>
              <w:spacing w:line="276" w:lineRule="auto"/>
              <w:jc w:val="center"/>
              <w:rPr>
                <w:szCs w:val="21"/>
              </w:rPr>
            </w:pPr>
          </w:p>
        </w:tc>
        <w:tc>
          <w:tcPr>
            <w:tcW w:w="992" w:type="dxa"/>
            <w:vAlign w:val="center"/>
          </w:tcPr>
          <w:p w:rsidR="00DB03C9" w:rsidRPr="00292148" w:rsidRDefault="00DB03C9" w:rsidP="006D1C48">
            <w:pPr>
              <w:spacing w:line="276" w:lineRule="auto"/>
              <w:jc w:val="center"/>
              <w:rPr>
                <w:szCs w:val="21"/>
              </w:rPr>
            </w:pPr>
          </w:p>
        </w:tc>
        <w:tc>
          <w:tcPr>
            <w:tcW w:w="1309" w:type="dxa"/>
            <w:vAlign w:val="center"/>
          </w:tcPr>
          <w:p w:rsidR="00DB03C9" w:rsidRPr="001C0FAD" w:rsidRDefault="00DB03C9" w:rsidP="006D1C48">
            <w:pPr>
              <w:spacing w:line="276" w:lineRule="auto"/>
              <w:jc w:val="center"/>
              <w:rPr>
                <w:sz w:val="18"/>
                <w:szCs w:val="18"/>
              </w:rPr>
            </w:pPr>
          </w:p>
        </w:tc>
      </w:tr>
      <w:tr w:rsidR="00DB03C9" w:rsidRPr="001C0FAD" w:rsidTr="006D1C48">
        <w:tc>
          <w:tcPr>
            <w:tcW w:w="1668" w:type="dxa"/>
            <w:vAlign w:val="center"/>
          </w:tcPr>
          <w:p w:rsidR="00DB03C9" w:rsidRPr="006F478A" w:rsidRDefault="00DB03C9" w:rsidP="006D1C48">
            <w:pPr>
              <w:jc w:val="center"/>
              <w:rPr>
                <w:color w:val="000000"/>
                <w:sz w:val="20"/>
                <w:szCs w:val="20"/>
              </w:rPr>
            </w:pPr>
            <w:permStart w:id="75" w:edGrp="everyone" w:colFirst="0" w:colLast="0"/>
            <w:permStart w:id="76" w:edGrp="everyone" w:colFirst="1" w:colLast="1"/>
            <w:permStart w:id="77" w:edGrp="everyone" w:colFirst="2" w:colLast="2"/>
            <w:permStart w:id="78" w:edGrp="everyone" w:colFirst="3" w:colLast="3"/>
            <w:permStart w:id="79" w:edGrp="everyone" w:colFirst="4" w:colLast="4"/>
            <w:permStart w:id="80" w:edGrp="everyone" w:colFirst="5" w:colLast="5"/>
            <w:permEnd w:id="69"/>
            <w:permEnd w:id="70"/>
            <w:permEnd w:id="71"/>
            <w:permEnd w:id="72"/>
            <w:permEnd w:id="73"/>
            <w:permEnd w:id="74"/>
            <w:proofErr w:type="spellStart"/>
            <w:r w:rsidRPr="006F478A">
              <w:rPr>
                <w:rFonts w:hint="eastAsia"/>
                <w:color w:val="000000"/>
                <w:sz w:val="20"/>
                <w:szCs w:val="20"/>
              </w:rPr>
              <w:t>热镀锌角钢</w:t>
            </w:r>
            <w:proofErr w:type="spellEnd"/>
          </w:p>
        </w:tc>
        <w:tc>
          <w:tcPr>
            <w:tcW w:w="4252" w:type="dxa"/>
            <w:vAlign w:val="center"/>
          </w:tcPr>
          <w:p w:rsidR="00DB03C9" w:rsidRDefault="00DB03C9" w:rsidP="006D1C48">
            <w:pPr>
              <w:jc w:val="center"/>
              <w:rPr>
                <w:color w:val="000000"/>
              </w:rPr>
            </w:pPr>
            <w:r>
              <w:rPr>
                <w:rFonts w:hint="eastAsia"/>
                <w:color w:val="000000"/>
              </w:rPr>
              <w:t>40*40*4</w:t>
            </w:r>
          </w:p>
        </w:tc>
        <w:tc>
          <w:tcPr>
            <w:tcW w:w="992" w:type="dxa"/>
            <w:vAlign w:val="center"/>
          </w:tcPr>
          <w:p w:rsidR="00DB03C9" w:rsidRDefault="006F6EBD" w:rsidP="006D1C48">
            <w:pPr>
              <w:jc w:val="center"/>
              <w:rPr>
                <w:color w:val="000000"/>
              </w:rPr>
            </w:pPr>
            <w:r>
              <w:rPr>
                <w:rFonts w:hint="eastAsia"/>
                <w:color w:val="000000"/>
                <w:lang w:eastAsia="zh-CN"/>
              </w:rPr>
              <w:t>5</w:t>
            </w:r>
            <w:r w:rsidR="00DB03C9">
              <w:rPr>
                <w:rFonts w:hint="eastAsia"/>
                <w:color w:val="000000"/>
              </w:rPr>
              <w:t>00米</w:t>
            </w:r>
          </w:p>
        </w:tc>
        <w:tc>
          <w:tcPr>
            <w:tcW w:w="993" w:type="dxa"/>
            <w:vAlign w:val="center"/>
          </w:tcPr>
          <w:p w:rsidR="00DB03C9" w:rsidRPr="00292148" w:rsidRDefault="00DB03C9" w:rsidP="006D1C48">
            <w:pPr>
              <w:spacing w:line="276" w:lineRule="auto"/>
              <w:jc w:val="center"/>
              <w:rPr>
                <w:szCs w:val="21"/>
              </w:rPr>
            </w:pPr>
          </w:p>
        </w:tc>
        <w:tc>
          <w:tcPr>
            <w:tcW w:w="992" w:type="dxa"/>
            <w:vAlign w:val="center"/>
          </w:tcPr>
          <w:p w:rsidR="00DB03C9" w:rsidRPr="00292148" w:rsidRDefault="00DB03C9" w:rsidP="006D1C48">
            <w:pPr>
              <w:spacing w:line="276" w:lineRule="auto"/>
              <w:jc w:val="center"/>
              <w:rPr>
                <w:szCs w:val="21"/>
              </w:rPr>
            </w:pPr>
          </w:p>
        </w:tc>
        <w:tc>
          <w:tcPr>
            <w:tcW w:w="1309" w:type="dxa"/>
            <w:vAlign w:val="center"/>
          </w:tcPr>
          <w:p w:rsidR="00DB03C9" w:rsidRPr="001C0FAD" w:rsidRDefault="00DB03C9" w:rsidP="006D1C48">
            <w:pPr>
              <w:spacing w:line="276" w:lineRule="auto"/>
              <w:jc w:val="center"/>
              <w:rPr>
                <w:sz w:val="18"/>
                <w:szCs w:val="18"/>
              </w:rPr>
            </w:pPr>
          </w:p>
        </w:tc>
      </w:tr>
      <w:tr w:rsidR="00DB03C9" w:rsidRPr="001C0FAD" w:rsidTr="006D1C48">
        <w:trPr>
          <w:trHeight w:val="405"/>
        </w:trPr>
        <w:tc>
          <w:tcPr>
            <w:tcW w:w="1668" w:type="dxa"/>
            <w:vAlign w:val="center"/>
          </w:tcPr>
          <w:p w:rsidR="00DB03C9" w:rsidRPr="006F478A" w:rsidRDefault="00DB03C9" w:rsidP="006D1C48">
            <w:pPr>
              <w:jc w:val="center"/>
              <w:rPr>
                <w:color w:val="000000"/>
                <w:sz w:val="20"/>
                <w:szCs w:val="20"/>
              </w:rPr>
            </w:pPr>
            <w:permStart w:id="81" w:edGrp="everyone" w:colFirst="0" w:colLast="0"/>
            <w:permStart w:id="82" w:edGrp="everyone" w:colFirst="1" w:colLast="1"/>
            <w:permStart w:id="83" w:edGrp="everyone" w:colFirst="2" w:colLast="2"/>
            <w:permStart w:id="84" w:edGrp="everyone" w:colFirst="3" w:colLast="3"/>
            <w:permStart w:id="85" w:edGrp="everyone" w:colFirst="4" w:colLast="4"/>
            <w:permStart w:id="86" w:edGrp="everyone" w:colFirst="5" w:colLast="5"/>
            <w:permStart w:id="87" w:edGrp="everyone" w:colFirst="6" w:colLast="6"/>
            <w:permEnd w:id="75"/>
            <w:permEnd w:id="76"/>
            <w:permEnd w:id="77"/>
            <w:permEnd w:id="78"/>
            <w:permEnd w:id="79"/>
            <w:permEnd w:id="80"/>
            <w:proofErr w:type="spellStart"/>
            <w:r w:rsidRPr="006F478A">
              <w:rPr>
                <w:rFonts w:hint="eastAsia"/>
                <w:color w:val="000000"/>
                <w:sz w:val="20"/>
                <w:szCs w:val="20"/>
              </w:rPr>
              <w:t>U型管卡</w:t>
            </w:r>
            <w:proofErr w:type="spellEnd"/>
          </w:p>
        </w:tc>
        <w:tc>
          <w:tcPr>
            <w:tcW w:w="4252" w:type="dxa"/>
            <w:vAlign w:val="center"/>
          </w:tcPr>
          <w:p w:rsidR="00DB03C9" w:rsidRDefault="00DB03C9" w:rsidP="006D1C48">
            <w:pPr>
              <w:jc w:val="center"/>
              <w:rPr>
                <w:color w:val="000000"/>
              </w:rPr>
            </w:pPr>
            <w:r>
              <w:rPr>
                <w:rFonts w:hint="eastAsia"/>
                <w:color w:val="000000"/>
              </w:rPr>
              <w:t xml:space="preserve"> 1/2</w:t>
            </w:r>
          </w:p>
        </w:tc>
        <w:tc>
          <w:tcPr>
            <w:tcW w:w="992" w:type="dxa"/>
            <w:vAlign w:val="center"/>
          </w:tcPr>
          <w:p w:rsidR="00DB03C9" w:rsidRDefault="006F6EBD" w:rsidP="006D1C48">
            <w:pPr>
              <w:jc w:val="center"/>
              <w:rPr>
                <w:color w:val="000000"/>
              </w:rPr>
            </w:pPr>
            <w:r>
              <w:rPr>
                <w:rFonts w:hint="eastAsia"/>
                <w:color w:val="000000"/>
                <w:lang w:eastAsia="zh-CN"/>
              </w:rPr>
              <w:t>20</w:t>
            </w:r>
            <w:r w:rsidR="00DB03C9">
              <w:rPr>
                <w:rFonts w:hint="eastAsia"/>
                <w:color w:val="000000"/>
              </w:rPr>
              <w:t>00个</w:t>
            </w:r>
          </w:p>
        </w:tc>
        <w:tc>
          <w:tcPr>
            <w:tcW w:w="993" w:type="dxa"/>
            <w:vAlign w:val="center"/>
          </w:tcPr>
          <w:p w:rsidR="00DB03C9" w:rsidRPr="00292148" w:rsidRDefault="00DB03C9" w:rsidP="006D1C48">
            <w:pPr>
              <w:spacing w:line="276" w:lineRule="auto"/>
              <w:jc w:val="center"/>
              <w:rPr>
                <w:szCs w:val="21"/>
              </w:rPr>
            </w:pPr>
          </w:p>
        </w:tc>
        <w:tc>
          <w:tcPr>
            <w:tcW w:w="992" w:type="dxa"/>
            <w:vAlign w:val="center"/>
          </w:tcPr>
          <w:p w:rsidR="00DB03C9" w:rsidRPr="00292148" w:rsidRDefault="00DB03C9" w:rsidP="006D1C48">
            <w:pPr>
              <w:spacing w:line="276" w:lineRule="auto"/>
              <w:jc w:val="center"/>
              <w:rPr>
                <w:szCs w:val="21"/>
              </w:rPr>
            </w:pPr>
          </w:p>
        </w:tc>
        <w:tc>
          <w:tcPr>
            <w:tcW w:w="1309" w:type="dxa"/>
            <w:vAlign w:val="center"/>
          </w:tcPr>
          <w:p w:rsidR="00DB03C9" w:rsidRPr="001C0FAD" w:rsidRDefault="00DB03C9" w:rsidP="006D1C48">
            <w:pPr>
              <w:spacing w:line="276" w:lineRule="auto"/>
              <w:jc w:val="center"/>
              <w:rPr>
                <w:sz w:val="18"/>
                <w:szCs w:val="18"/>
              </w:rPr>
            </w:pPr>
          </w:p>
        </w:tc>
      </w:tr>
      <w:permEnd w:id="81"/>
      <w:permEnd w:id="82"/>
      <w:permEnd w:id="83"/>
      <w:permEnd w:id="84"/>
      <w:permEnd w:id="85"/>
      <w:permEnd w:id="86"/>
      <w:permEnd w:id="87"/>
      <w:tr w:rsidR="00DB03C9" w:rsidRPr="007C41B4" w:rsidTr="006D1C48">
        <w:tc>
          <w:tcPr>
            <w:tcW w:w="1668" w:type="dxa"/>
            <w:vAlign w:val="center"/>
          </w:tcPr>
          <w:p w:rsidR="00DB03C9" w:rsidRPr="007C41B4" w:rsidRDefault="00DB03C9" w:rsidP="006D1C48">
            <w:pPr>
              <w:spacing w:line="276" w:lineRule="auto"/>
              <w:jc w:val="center"/>
              <w:rPr>
                <w:sz w:val="24"/>
              </w:rPr>
            </w:pPr>
            <w:proofErr w:type="spellStart"/>
            <w:r w:rsidRPr="007C41B4">
              <w:rPr>
                <w:rFonts w:hint="eastAsia"/>
                <w:sz w:val="24"/>
              </w:rPr>
              <w:t>合同金额合计</w:t>
            </w:r>
            <w:proofErr w:type="spellEnd"/>
          </w:p>
        </w:tc>
        <w:tc>
          <w:tcPr>
            <w:tcW w:w="8538" w:type="dxa"/>
            <w:gridSpan w:val="5"/>
            <w:vAlign w:val="center"/>
          </w:tcPr>
          <w:p w:rsidR="00DB03C9" w:rsidRPr="007C41B4" w:rsidRDefault="00DB03C9" w:rsidP="006D1C48">
            <w:pPr>
              <w:spacing w:line="276" w:lineRule="auto"/>
              <w:jc w:val="center"/>
              <w:rPr>
                <w:sz w:val="24"/>
                <w:lang w:eastAsia="zh-CN"/>
              </w:rPr>
            </w:pPr>
            <w:permStart w:id="88" w:edGrp="everyone"/>
            <w:r>
              <w:rPr>
                <w:rFonts w:hint="eastAsia"/>
                <w:sz w:val="24"/>
                <w:lang w:eastAsia="zh-CN"/>
              </w:rPr>
              <w:t xml:space="preserve">      元整 </w:t>
            </w:r>
            <w:permEnd w:id="88"/>
            <w:r w:rsidRPr="007C41B4">
              <w:rPr>
                <w:rFonts w:hint="eastAsia"/>
                <w:sz w:val="24"/>
                <w:lang w:eastAsia="zh-CN"/>
              </w:rPr>
              <w:t xml:space="preserve">（大写） </w:t>
            </w:r>
            <w:permStart w:id="89" w:edGrp="everyone"/>
            <w:r>
              <w:rPr>
                <w:rFonts w:hint="eastAsia"/>
                <w:sz w:val="24"/>
                <w:lang w:eastAsia="zh-CN"/>
              </w:rPr>
              <w:t>￥      元</w:t>
            </w:r>
            <w:r w:rsidRPr="007C41B4">
              <w:rPr>
                <w:rFonts w:hint="eastAsia"/>
                <w:sz w:val="24"/>
                <w:lang w:eastAsia="zh-CN"/>
              </w:rPr>
              <w:t xml:space="preserve">  </w:t>
            </w:r>
            <w:permEnd w:id="89"/>
            <w:r w:rsidRPr="007C41B4">
              <w:rPr>
                <w:rFonts w:hint="eastAsia"/>
                <w:sz w:val="24"/>
                <w:lang w:eastAsia="zh-CN"/>
              </w:rPr>
              <w:t>（小写）</w:t>
            </w:r>
          </w:p>
        </w:tc>
      </w:tr>
    </w:tbl>
    <w:p w:rsidR="00DB03C9" w:rsidRPr="006E1C63" w:rsidRDefault="00DB03C9" w:rsidP="00DB03C9">
      <w:pPr>
        <w:pStyle w:val="1"/>
        <w:spacing w:line="276" w:lineRule="auto"/>
      </w:pPr>
    </w:p>
    <w:p w:rsidR="00AF41E8" w:rsidRDefault="00AF41E8" w:rsidP="001142A6">
      <w:pPr>
        <w:pStyle w:val="a7"/>
        <w:spacing w:line="360" w:lineRule="auto"/>
        <w:ind w:left="720" w:firstLine="0"/>
        <w:rPr>
          <w:lang w:eastAsia="zh-CN"/>
        </w:rPr>
      </w:pPr>
    </w:p>
    <w:p w:rsidR="00AF41E8" w:rsidRDefault="00AF41E8">
      <w:pPr>
        <w:pStyle w:val="1"/>
      </w:pPr>
    </w:p>
    <w:p w:rsidR="00AF41E8" w:rsidRDefault="00AF41E8">
      <w:pPr>
        <w:pStyle w:val="1"/>
      </w:pPr>
    </w:p>
    <w:bookmarkEnd w:id="1"/>
    <w:p w:rsidR="00AF41E8" w:rsidRDefault="00AF41E8" w:rsidP="00DB03C9">
      <w:pPr>
        <w:pStyle w:val="1"/>
      </w:pPr>
    </w:p>
    <w:sectPr w:rsidR="00AF41E8"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06" w:rsidRDefault="00984006">
      <w:r>
        <w:separator/>
      </w:r>
    </w:p>
  </w:endnote>
  <w:endnote w:type="continuationSeparator" w:id="0">
    <w:p w:rsidR="00984006" w:rsidRDefault="00984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7" w:rsidRDefault="00E93E0F">
    <w:pPr>
      <w:pStyle w:val="a3"/>
      <w:spacing w:line="14" w:lineRule="auto"/>
      <w:rPr>
        <w:sz w:val="20"/>
      </w:rPr>
    </w:pPr>
    <w:r w:rsidRPr="00E93E0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22FD7" w:rsidRDefault="00F22FD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F22FD7" w:rsidRDefault="00E93E0F">
        <w:pPr>
          <w:pStyle w:val="a5"/>
          <w:jc w:val="center"/>
        </w:pPr>
        <w:fldSimple w:instr=" PAGE   \* MERGEFORMAT ">
          <w:r w:rsidR="005E6F0B" w:rsidRPr="005E6F0B">
            <w:rPr>
              <w:noProof/>
              <w:lang w:val="zh-CN"/>
            </w:rPr>
            <w:t>10</w:t>
          </w:r>
        </w:fldSimple>
      </w:p>
    </w:sdtContent>
  </w:sdt>
  <w:p w:rsidR="00F22FD7" w:rsidRDefault="00F22FD7">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7" w:rsidRDefault="00F22FD7">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7" w:rsidRDefault="00F22FD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06" w:rsidRDefault="00984006">
      <w:r>
        <w:separator/>
      </w:r>
    </w:p>
  </w:footnote>
  <w:footnote w:type="continuationSeparator" w:id="0">
    <w:p w:rsidR="00984006" w:rsidRDefault="00984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6">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8">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CCE2186"/>
    <w:multiLevelType w:val="hybridMultilevel"/>
    <w:tmpl w:val="8C0641BE"/>
    <w:lvl w:ilvl="0" w:tplc="079AD9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DE59C95"/>
    <w:multiLevelType w:val="singleLevel"/>
    <w:tmpl w:val="2DE59C95"/>
    <w:lvl w:ilvl="0">
      <w:start w:val="3"/>
      <w:numFmt w:val="chineseCounting"/>
      <w:suff w:val="nothing"/>
      <w:lvlText w:val="%1、"/>
      <w:lvlJc w:val="left"/>
      <w:rPr>
        <w:rFonts w:hint="eastAsia"/>
      </w:rPr>
    </w:lvl>
  </w:abstractNum>
  <w:abstractNum w:abstractNumId="23">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B44014A"/>
    <w:multiLevelType w:val="singleLevel"/>
    <w:tmpl w:val="4B44014A"/>
    <w:lvl w:ilvl="0">
      <w:start w:val="9"/>
      <w:numFmt w:val="chineseCounting"/>
      <w:suff w:val="nothing"/>
      <w:lvlText w:val="%1、"/>
      <w:lvlJc w:val="left"/>
      <w:rPr>
        <w:rFonts w:hint="eastAsia"/>
      </w:rPr>
    </w:lvl>
  </w:abstractNum>
  <w:abstractNum w:abstractNumId="2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9"/>
  </w:num>
  <w:num w:numId="3">
    <w:abstractNumId w:val="28"/>
  </w:num>
  <w:num w:numId="4">
    <w:abstractNumId w:val="33"/>
  </w:num>
  <w:num w:numId="5">
    <w:abstractNumId w:val="14"/>
  </w:num>
  <w:num w:numId="6">
    <w:abstractNumId w:val="17"/>
  </w:num>
  <w:num w:numId="7">
    <w:abstractNumId w:val="20"/>
  </w:num>
  <w:num w:numId="8">
    <w:abstractNumId w:val="4"/>
  </w:num>
  <w:num w:numId="9">
    <w:abstractNumId w:val="18"/>
  </w:num>
  <w:num w:numId="10">
    <w:abstractNumId w:val="31"/>
  </w:num>
  <w:num w:numId="11">
    <w:abstractNumId w:val="16"/>
  </w:num>
  <w:num w:numId="12">
    <w:abstractNumId w:val="26"/>
  </w:num>
  <w:num w:numId="13">
    <w:abstractNumId w:val="34"/>
  </w:num>
  <w:num w:numId="14">
    <w:abstractNumId w:val="32"/>
  </w:num>
  <w:num w:numId="15">
    <w:abstractNumId w:val="19"/>
  </w:num>
  <w:num w:numId="16">
    <w:abstractNumId w:val="27"/>
  </w:num>
  <w:num w:numId="17">
    <w:abstractNumId w:val="24"/>
  </w:num>
  <w:num w:numId="18">
    <w:abstractNumId w:val="25"/>
  </w:num>
  <w:num w:numId="19">
    <w:abstractNumId w:val="10"/>
  </w:num>
  <w:num w:numId="20">
    <w:abstractNumId w:val="30"/>
  </w:num>
  <w:num w:numId="21">
    <w:abstractNumId w:val="23"/>
  </w:num>
  <w:num w:numId="22">
    <w:abstractNumId w:val="11"/>
  </w:num>
  <w:num w:numId="23">
    <w:abstractNumId w:val="9"/>
  </w:num>
  <w:num w:numId="24">
    <w:abstractNumId w:val="0"/>
  </w:num>
  <w:num w:numId="25">
    <w:abstractNumId w:val="1"/>
  </w:num>
  <w:num w:numId="26">
    <w:abstractNumId w:val="22"/>
  </w:num>
  <w:num w:numId="27">
    <w:abstractNumId w:val="15"/>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6300"/>
    <w:rsid w:val="000202CA"/>
    <w:rsid w:val="00023EC0"/>
    <w:rsid w:val="00024BB9"/>
    <w:rsid w:val="000566C1"/>
    <w:rsid w:val="000574D8"/>
    <w:rsid w:val="00057B80"/>
    <w:rsid w:val="00061920"/>
    <w:rsid w:val="00083E6F"/>
    <w:rsid w:val="000A3EC0"/>
    <w:rsid w:val="000B32D4"/>
    <w:rsid w:val="000C097E"/>
    <w:rsid w:val="000C5F12"/>
    <w:rsid w:val="000D11B0"/>
    <w:rsid w:val="000E01DA"/>
    <w:rsid w:val="000E1449"/>
    <w:rsid w:val="000E3D99"/>
    <w:rsid w:val="000E76E8"/>
    <w:rsid w:val="000F1F09"/>
    <w:rsid w:val="000F58B5"/>
    <w:rsid w:val="00102DE0"/>
    <w:rsid w:val="00107C71"/>
    <w:rsid w:val="001142A6"/>
    <w:rsid w:val="00123922"/>
    <w:rsid w:val="00127930"/>
    <w:rsid w:val="00127CFD"/>
    <w:rsid w:val="00134B8B"/>
    <w:rsid w:val="00144E45"/>
    <w:rsid w:val="0016313A"/>
    <w:rsid w:val="00177533"/>
    <w:rsid w:val="00193817"/>
    <w:rsid w:val="001B698B"/>
    <w:rsid w:val="001D129E"/>
    <w:rsid w:val="001E7BAD"/>
    <w:rsid w:val="001F29F9"/>
    <w:rsid w:val="00206E34"/>
    <w:rsid w:val="00223815"/>
    <w:rsid w:val="00226C0B"/>
    <w:rsid w:val="00227556"/>
    <w:rsid w:val="00240817"/>
    <w:rsid w:val="002432A4"/>
    <w:rsid w:val="00255354"/>
    <w:rsid w:val="00261F6C"/>
    <w:rsid w:val="002658F3"/>
    <w:rsid w:val="0028289E"/>
    <w:rsid w:val="002978A2"/>
    <w:rsid w:val="0029791B"/>
    <w:rsid w:val="002A0C8B"/>
    <w:rsid w:val="002A2AEA"/>
    <w:rsid w:val="002A4CB6"/>
    <w:rsid w:val="002B0A06"/>
    <w:rsid w:val="002B4821"/>
    <w:rsid w:val="002C18CA"/>
    <w:rsid w:val="002D2646"/>
    <w:rsid w:val="002E1E41"/>
    <w:rsid w:val="002E210C"/>
    <w:rsid w:val="002F0FE0"/>
    <w:rsid w:val="003218EF"/>
    <w:rsid w:val="00322549"/>
    <w:rsid w:val="003352AA"/>
    <w:rsid w:val="00361ABB"/>
    <w:rsid w:val="00365AFE"/>
    <w:rsid w:val="00371CA0"/>
    <w:rsid w:val="00372FA5"/>
    <w:rsid w:val="003A1FDF"/>
    <w:rsid w:val="003A327F"/>
    <w:rsid w:val="003B2D77"/>
    <w:rsid w:val="003B4363"/>
    <w:rsid w:val="003B600C"/>
    <w:rsid w:val="003B6081"/>
    <w:rsid w:val="003D483A"/>
    <w:rsid w:val="003F1FAC"/>
    <w:rsid w:val="0040417A"/>
    <w:rsid w:val="0040778F"/>
    <w:rsid w:val="0047282D"/>
    <w:rsid w:val="004772E6"/>
    <w:rsid w:val="004835AF"/>
    <w:rsid w:val="004919EE"/>
    <w:rsid w:val="004C4501"/>
    <w:rsid w:val="004D16FD"/>
    <w:rsid w:val="004E0E75"/>
    <w:rsid w:val="005010ED"/>
    <w:rsid w:val="00520426"/>
    <w:rsid w:val="005247A9"/>
    <w:rsid w:val="005257EA"/>
    <w:rsid w:val="00540F71"/>
    <w:rsid w:val="0054734D"/>
    <w:rsid w:val="00551549"/>
    <w:rsid w:val="005722E9"/>
    <w:rsid w:val="005933C3"/>
    <w:rsid w:val="00595F8F"/>
    <w:rsid w:val="005A7BB0"/>
    <w:rsid w:val="005B4BA0"/>
    <w:rsid w:val="005B66C2"/>
    <w:rsid w:val="005C4060"/>
    <w:rsid w:val="005C43E3"/>
    <w:rsid w:val="005D12E3"/>
    <w:rsid w:val="005D41DF"/>
    <w:rsid w:val="005E0672"/>
    <w:rsid w:val="005E6F0B"/>
    <w:rsid w:val="005F2E5C"/>
    <w:rsid w:val="0060334B"/>
    <w:rsid w:val="006127B7"/>
    <w:rsid w:val="00614725"/>
    <w:rsid w:val="00626F4C"/>
    <w:rsid w:val="00645F1C"/>
    <w:rsid w:val="006565A2"/>
    <w:rsid w:val="006607C3"/>
    <w:rsid w:val="00667E90"/>
    <w:rsid w:val="00671E1A"/>
    <w:rsid w:val="00680835"/>
    <w:rsid w:val="00683267"/>
    <w:rsid w:val="00687836"/>
    <w:rsid w:val="00691E8B"/>
    <w:rsid w:val="00692262"/>
    <w:rsid w:val="00693209"/>
    <w:rsid w:val="0069733E"/>
    <w:rsid w:val="006A61A9"/>
    <w:rsid w:val="006B23A9"/>
    <w:rsid w:val="006C66F6"/>
    <w:rsid w:val="006E1C63"/>
    <w:rsid w:val="006E2393"/>
    <w:rsid w:val="006E572C"/>
    <w:rsid w:val="006E62DE"/>
    <w:rsid w:val="006F6EBD"/>
    <w:rsid w:val="00701934"/>
    <w:rsid w:val="00703FAF"/>
    <w:rsid w:val="007079DB"/>
    <w:rsid w:val="007314B0"/>
    <w:rsid w:val="00737EB4"/>
    <w:rsid w:val="007425A4"/>
    <w:rsid w:val="00751740"/>
    <w:rsid w:val="007563C8"/>
    <w:rsid w:val="0077094C"/>
    <w:rsid w:val="007815B4"/>
    <w:rsid w:val="007A3950"/>
    <w:rsid w:val="007A7888"/>
    <w:rsid w:val="007C43CE"/>
    <w:rsid w:val="007D7C61"/>
    <w:rsid w:val="007F5584"/>
    <w:rsid w:val="00805348"/>
    <w:rsid w:val="00820E36"/>
    <w:rsid w:val="00836F5D"/>
    <w:rsid w:val="008427A4"/>
    <w:rsid w:val="008653EA"/>
    <w:rsid w:val="008736F1"/>
    <w:rsid w:val="008769E8"/>
    <w:rsid w:val="00884873"/>
    <w:rsid w:val="00886356"/>
    <w:rsid w:val="00892302"/>
    <w:rsid w:val="00896532"/>
    <w:rsid w:val="008A4205"/>
    <w:rsid w:val="008A5545"/>
    <w:rsid w:val="008B177E"/>
    <w:rsid w:val="008C0A12"/>
    <w:rsid w:val="008C21B5"/>
    <w:rsid w:val="008D7465"/>
    <w:rsid w:val="00902CEE"/>
    <w:rsid w:val="0090301E"/>
    <w:rsid w:val="00906B19"/>
    <w:rsid w:val="009312CA"/>
    <w:rsid w:val="00943426"/>
    <w:rsid w:val="009628BE"/>
    <w:rsid w:val="00967702"/>
    <w:rsid w:val="00973032"/>
    <w:rsid w:val="00980519"/>
    <w:rsid w:val="00984006"/>
    <w:rsid w:val="0098443A"/>
    <w:rsid w:val="009A0766"/>
    <w:rsid w:val="009A106C"/>
    <w:rsid w:val="009B3333"/>
    <w:rsid w:val="009B34E7"/>
    <w:rsid w:val="009B53AC"/>
    <w:rsid w:val="009F1737"/>
    <w:rsid w:val="00A00F4B"/>
    <w:rsid w:val="00A04EF2"/>
    <w:rsid w:val="00A12DF4"/>
    <w:rsid w:val="00A22B2E"/>
    <w:rsid w:val="00A26BD6"/>
    <w:rsid w:val="00A374CB"/>
    <w:rsid w:val="00A403A5"/>
    <w:rsid w:val="00A414CA"/>
    <w:rsid w:val="00A77229"/>
    <w:rsid w:val="00A84167"/>
    <w:rsid w:val="00A9710D"/>
    <w:rsid w:val="00A97D0E"/>
    <w:rsid w:val="00AA062F"/>
    <w:rsid w:val="00AD748E"/>
    <w:rsid w:val="00AE058E"/>
    <w:rsid w:val="00AE5AF2"/>
    <w:rsid w:val="00AE7397"/>
    <w:rsid w:val="00AF41E8"/>
    <w:rsid w:val="00AF4539"/>
    <w:rsid w:val="00B065F7"/>
    <w:rsid w:val="00B1007C"/>
    <w:rsid w:val="00B26192"/>
    <w:rsid w:val="00B27085"/>
    <w:rsid w:val="00B44FC3"/>
    <w:rsid w:val="00B705AE"/>
    <w:rsid w:val="00B73A92"/>
    <w:rsid w:val="00B75EC9"/>
    <w:rsid w:val="00B841C5"/>
    <w:rsid w:val="00B92675"/>
    <w:rsid w:val="00B93FAE"/>
    <w:rsid w:val="00B966DA"/>
    <w:rsid w:val="00BA29FE"/>
    <w:rsid w:val="00BB01F8"/>
    <w:rsid w:val="00BD15B7"/>
    <w:rsid w:val="00BD3682"/>
    <w:rsid w:val="00BD562D"/>
    <w:rsid w:val="00BF41E6"/>
    <w:rsid w:val="00BF5ECE"/>
    <w:rsid w:val="00BF68B8"/>
    <w:rsid w:val="00C0167E"/>
    <w:rsid w:val="00C03A00"/>
    <w:rsid w:val="00C10120"/>
    <w:rsid w:val="00C14D43"/>
    <w:rsid w:val="00C236A4"/>
    <w:rsid w:val="00C31793"/>
    <w:rsid w:val="00C3555D"/>
    <w:rsid w:val="00C5640F"/>
    <w:rsid w:val="00C73BF4"/>
    <w:rsid w:val="00C74C62"/>
    <w:rsid w:val="00C845B7"/>
    <w:rsid w:val="00CB2E01"/>
    <w:rsid w:val="00CB41BE"/>
    <w:rsid w:val="00CF2260"/>
    <w:rsid w:val="00D43086"/>
    <w:rsid w:val="00D461AC"/>
    <w:rsid w:val="00D551D7"/>
    <w:rsid w:val="00D56426"/>
    <w:rsid w:val="00D749CB"/>
    <w:rsid w:val="00D84374"/>
    <w:rsid w:val="00D844C1"/>
    <w:rsid w:val="00D947D8"/>
    <w:rsid w:val="00D97E3F"/>
    <w:rsid w:val="00DA5831"/>
    <w:rsid w:val="00DB03C9"/>
    <w:rsid w:val="00DC3284"/>
    <w:rsid w:val="00DD56C2"/>
    <w:rsid w:val="00DE5602"/>
    <w:rsid w:val="00DE6B27"/>
    <w:rsid w:val="00E2472F"/>
    <w:rsid w:val="00E44AC8"/>
    <w:rsid w:val="00E537FB"/>
    <w:rsid w:val="00E56F9B"/>
    <w:rsid w:val="00E62C2E"/>
    <w:rsid w:val="00E64CD2"/>
    <w:rsid w:val="00E72FE6"/>
    <w:rsid w:val="00E77615"/>
    <w:rsid w:val="00E93E0F"/>
    <w:rsid w:val="00E95ACA"/>
    <w:rsid w:val="00EB2E58"/>
    <w:rsid w:val="00EC4649"/>
    <w:rsid w:val="00ED0EB7"/>
    <w:rsid w:val="00ED63E2"/>
    <w:rsid w:val="00EE13D1"/>
    <w:rsid w:val="00EE735B"/>
    <w:rsid w:val="00EF57EB"/>
    <w:rsid w:val="00EF5DFE"/>
    <w:rsid w:val="00F03A3C"/>
    <w:rsid w:val="00F060A9"/>
    <w:rsid w:val="00F14430"/>
    <w:rsid w:val="00F22FD7"/>
    <w:rsid w:val="00F42B7B"/>
    <w:rsid w:val="00F56134"/>
    <w:rsid w:val="00F60757"/>
    <w:rsid w:val="00F6274B"/>
    <w:rsid w:val="00F6409E"/>
    <w:rsid w:val="00F7405E"/>
    <w:rsid w:val="00F81DC8"/>
    <w:rsid w:val="00F904FF"/>
    <w:rsid w:val="00FA00FA"/>
    <w:rsid w:val="00FA49D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2"/>
    <w:rsid w:val="003B6081"/>
    <w:pPr>
      <w:autoSpaceDE/>
      <w:autoSpaceDN/>
      <w:jc w:val="both"/>
    </w:pPr>
    <w:rPr>
      <w:rFonts w:ascii="Times New Roman" w:hAnsi="Times New Roman" w:cs="Times New Roman"/>
      <w:kern w:val="2"/>
      <w:sz w:val="21"/>
      <w:szCs w:val="20"/>
      <w:lang w:eastAsia="zh-CN"/>
    </w:rPr>
  </w:style>
  <w:style w:type="character" w:customStyle="1" w:styleId="Char2">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character" w:styleId="af1">
    <w:name w:val="Strong"/>
    <w:uiPriority w:val="22"/>
    <w:qFormat/>
    <w:rsid w:val="001142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33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1574</Words>
  <Characters>8974</Characters>
  <Application>Microsoft Office Word</Application>
  <DocSecurity>4</DocSecurity>
  <Lines>74</Lines>
  <Paragraphs>21</Paragraphs>
  <ScaleCrop>false</ScaleCrop>
  <Company>福化环保</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cp:revision>
  <dcterms:created xsi:type="dcterms:W3CDTF">2020-03-04T09:02:00Z</dcterms:created>
  <dcterms:modified xsi:type="dcterms:W3CDTF">2020-03-04T09:02:00Z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