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596803" w:rsidRPr="00E0704D" w:rsidRDefault="004B01B2" w:rsidP="00596803">
      <w:pPr>
        <w:jc w:val="center"/>
        <w:rPr>
          <w:rFonts w:asciiTheme="minorEastAsia" w:eastAsiaTheme="minorEastAsia" w:hAnsiTheme="minorEastAsia" w:cs="黑体"/>
          <w:b/>
          <w:bCs/>
          <w:sz w:val="48"/>
          <w:szCs w:val="48"/>
          <w:lang w:eastAsia="zh-CN"/>
        </w:rPr>
      </w:pPr>
      <w:r w:rsidRPr="00E0704D">
        <w:rPr>
          <w:rFonts w:asciiTheme="minorEastAsia" w:eastAsiaTheme="minorEastAsia" w:hAnsiTheme="minorEastAsia" w:cs="黑体" w:hint="eastAsia"/>
          <w:b/>
          <w:bCs/>
          <w:sz w:val="48"/>
          <w:szCs w:val="48"/>
          <w:lang w:eastAsia="zh-CN"/>
        </w:rPr>
        <w:t>风向袋</w:t>
      </w:r>
      <w:r w:rsidR="00596803" w:rsidRPr="00E0704D">
        <w:rPr>
          <w:rFonts w:asciiTheme="minorEastAsia" w:eastAsiaTheme="minorEastAsia" w:hAnsiTheme="minorEastAsia" w:cs="黑体" w:hint="eastAsia"/>
          <w:b/>
          <w:bCs/>
          <w:sz w:val="48"/>
          <w:szCs w:val="48"/>
          <w:lang w:eastAsia="zh-CN"/>
        </w:rPr>
        <w:t>采购</w:t>
      </w:r>
    </w:p>
    <w:p w:rsidR="003B4706" w:rsidRDefault="003B4706">
      <w:pPr>
        <w:ind w:left="169"/>
        <w:jc w:val="center"/>
        <w:rPr>
          <w:rFonts w:ascii="微软雅黑" w:eastAsia="微软雅黑"/>
          <w:b/>
          <w:sz w:val="44"/>
          <w:szCs w:val="44"/>
          <w:lang w:eastAsia="zh-CN"/>
        </w:rPr>
      </w:pPr>
    </w:p>
    <w:p w:rsidR="006A721E" w:rsidRPr="006A721E"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9648BB">
        <w:rPr>
          <w:rFonts w:hint="eastAsia"/>
          <w:sz w:val="28"/>
          <w:szCs w:val="28"/>
        </w:rPr>
        <w:t>FHC-PTCG20</w:t>
      </w:r>
      <w:r w:rsidR="004B01B2">
        <w:rPr>
          <w:rFonts w:hint="eastAsia"/>
          <w:sz w:val="28"/>
          <w:szCs w:val="28"/>
        </w:rPr>
        <w:t>200117001</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B01B2">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4B01B2">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CD04E3" w:rsidRDefault="00DD56C2" w:rsidP="00CD04E3">
      <w:pPr>
        <w:spacing w:line="580" w:lineRule="exact"/>
        <w:ind w:right="103" w:firstLineChars="50" w:firstLine="150"/>
        <w:rPr>
          <w:sz w:val="30"/>
          <w:szCs w:val="30"/>
          <w:lang w:eastAsia="zh-CN"/>
        </w:rPr>
      </w:pPr>
      <w:r w:rsidRPr="00CD04E3">
        <w:rPr>
          <w:sz w:val="30"/>
          <w:szCs w:val="30"/>
          <w:lang w:eastAsia="zh-CN"/>
        </w:rPr>
        <w:t>附件一</w:t>
      </w:r>
      <w:r w:rsidRPr="00CD04E3">
        <w:rPr>
          <w:rFonts w:hint="eastAsia"/>
          <w:sz w:val="30"/>
          <w:szCs w:val="30"/>
          <w:lang w:eastAsia="zh-CN"/>
        </w:rPr>
        <w:t>：</w:t>
      </w:r>
      <w:r w:rsidR="00322549" w:rsidRPr="00CD04E3">
        <w:rPr>
          <w:rFonts w:hint="eastAsia"/>
          <w:sz w:val="30"/>
          <w:szCs w:val="30"/>
          <w:lang w:eastAsia="zh-CN"/>
        </w:rPr>
        <w:t>合同条款</w:t>
      </w:r>
    </w:p>
    <w:p w:rsidR="00CD04E3" w:rsidRPr="00CD04E3" w:rsidRDefault="00CD04E3" w:rsidP="008C7A0A">
      <w:pPr>
        <w:spacing w:afterLines="50" w:after="120" w:line="580" w:lineRule="exact"/>
        <w:ind w:firstLineChars="50" w:firstLine="150"/>
        <w:rPr>
          <w:sz w:val="30"/>
          <w:szCs w:val="30"/>
          <w:lang w:eastAsia="zh-CN"/>
        </w:rPr>
      </w:pPr>
      <w:r w:rsidRPr="00CD04E3">
        <w:rPr>
          <w:rFonts w:hint="eastAsia"/>
          <w:sz w:val="30"/>
          <w:szCs w:val="30"/>
          <w:lang w:eastAsia="zh-CN"/>
        </w:rPr>
        <w:t>附件二：风向袋技术要求</w:t>
      </w:r>
    </w:p>
    <w:p w:rsidR="00A916A4" w:rsidRPr="00CD04E3" w:rsidRDefault="0014101A" w:rsidP="008C7A0A">
      <w:pPr>
        <w:spacing w:afterLines="50" w:after="120" w:line="580" w:lineRule="exact"/>
        <w:ind w:firstLineChars="50" w:firstLine="150"/>
        <w:rPr>
          <w:b/>
          <w:sz w:val="30"/>
          <w:szCs w:val="30"/>
          <w:lang w:eastAsia="zh-CN"/>
        </w:rPr>
      </w:pPr>
      <w:r w:rsidRPr="00CD04E3">
        <w:rPr>
          <w:rFonts w:hint="eastAsia"/>
          <w:sz w:val="30"/>
          <w:szCs w:val="30"/>
          <w:lang w:eastAsia="zh-CN"/>
        </w:rPr>
        <w:t>附件</w:t>
      </w:r>
      <w:r w:rsidR="00CD04E3" w:rsidRPr="00CD04E3">
        <w:rPr>
          <w:rFonts w:hint="eastAsia"/>
          <w:sz w:val="30"/>
          <w:szCs w:val="30"/>
          <w:lang w:eastAsia="zh-CN"/>
        </w:rPr>
        <w:t>三</w:t>
      </w:r>
      <w:r w:rsidRPr="00CD04E3">
        <w:rPr>
          <w:rFonts w:hint="eastAsia"/>
          <w:sz w:val="30"/>
          <w:szCs w:val="30"/>
          <w:lang w:eastAsia="zh-CN"/>
        </w:rPr>
        <w:t>：</w:t>
      </w:r>
      <w:r w:rsidR="00DD56C2" w:rsidRPr="00CD04E3">
        <w:rPr>
          <w:sz w:val="30"/>
          <w:szCs w:val="30"/>
          <w:lang w:eastAsia="zh-CN"/>
        </w:rPr>
        <w:t>参选文件（</w:t>
      </w:r>
      <w:r w:rsidR="00FD2D15" w:rsidRPr="00CD04E3">
        <w:rPr>
          <w:rFonts w:asciiTheme="minorEastAsia" w:eastAsiaTheme="minorEastAsia" w:hAnsiTheme="minorEastAsia" w:cs="黑体" w:hint="eastAsia"/>
          <w:color w:val="000000"/>
          <w:sz w:val="30"/>
          <w:szCs w:val="30"/>
          <w:lang w:eastAsia="zh-CN"/>
        </w:rPr>
        <w:t>参选报价表</w:t>
      </w:r>
      <w:r w:rsidR="00DD56C2" w:rsidRPr="00CD04E3">
        <w:rPr>
          <w:sz w:val="30"/>
          <w:szCs w:val="30"/>
          <w:lang w:eastAsia="zh-CN"/>
        </w:rPr>
        <w:t>）</w:t>
      </w:r>
    </w:p>
    <w:p w:rsidR="00B31E2B" w:rsidRPr="00B31E2B" w:rsidRDefault="00B31E2B" w:rsidP="00CD04E3">
      <w:pPr>
        <w:pStyle w:val="1"/>
        <w:spacing w:line="48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BD4C0B" w:rsidRDefault="00505700" w:rsidP="00BD4C0B">
      <w:pPr>
        <w:spacing w:line="420" w:lineRule="exact"/>
        <w:ind w:firstLineChars="200" w:firstLine="480"/>
        <w:rPr>
          <w:rFonts w:asciiTheme="minorEastAsia" w:eastAsiaTheme="minorEastAsia" w:hAnsiTheme="minorEastAsia" w:cs="黑体"/>
          <w:b/>
          <w:bCs/>
          <w:sz w:val="24"/>
          <w:szCs w:val="24"/>
          <w:lang w:eastAsia="zh-CN"/>
        </w:rPr>
      </w:pPr>
      <w:r w:rsidRPr="00BD4C0B">
        <w:rPr>
          <w:rFonts w:asciiTheme="minorEastAsia" w:eastAsiaTheme="minorEastAsia" w:hAnsiTheme="minorEastAsia"/>
          <w:sz w:val="24"/>
          <w:szCs w:val="24"/>
          <w:lang w:eastAsia="zh-CN"/>
        </w:rPr>
        <w:t>福建福海创石油化工有限公司拟对本公司</w:t>
      </w:r>
      <w:r w:rsidR="004B01B2" w:rsidRPr="00BD4C0B">
        <w:rPr>
          <w:rFonts w:asciiTheme="minorEastAsia" w:eastAsiaTheme="minorEastAsia" w:hAnsiTheme="minorEastAsia" w:cs="黑体" w:hint="eastAsia"/>
          <w:bCs/>
          <w:sz w:val="24"/>
          <w:szCs w:val="24"/>
          <w:lang w:eastAsia="zh-CN"/>
        </w:rPr>
        <w:t>风向袋</w:t>
      </w:r>
      <w:r w:rsidR="00E0704D">
        <w:rPr>
          <w:rFonts w:asciiTheme="minorEastAsia" w:eastAsiaTheme="minorEastAsia" w:hAnsiTheme="minorEastAsia" w:cs="黑体" w:hint="eastAsia"/>
          <w:bCs/>
          <w:sz w:val="24"/>
          <w:szCs w:val="24"/>
          <w:lang w:eastAsia="zh-CN"/>
        </w:rPr>
        <w:t>采购</w:t>
      </w:r>
      <w:r w:rsidRPr="00BD4C0B">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BD4C0B" w:rsidRDefault="00505700" w:rsidP="00BD4C0B">
      <w:pPr>
        <w:pStyle w:val="a4"/>
        <w:spacing w:before="26" w:line="420" w:lineRule="exact"/>
        <w:ind w:leftChars="54" w:left="119" w:right="119" w:firstLineChars="100" w:firstLine="240"/>
        <w:jc w:val="both"/>
        <w:rPr>
          <w:rFonts w:asciiTheme="minorEastAsia" w:eastAsiaTheme="minorEastAsia" w:hAnsiTheme="minorEastAsia"/>
          <w:lang w:eastAsia="zh-CN"/>
        </w:rPr>
      </w:pPr>
      <w:r w:rsidRPr="00BD4C0B">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pStyle w:val="2"/>
        <w:spacing w:before="24" w:line="420" w:lineRule="exact"/>
        <w:ind w:left="0" w:firstLineChars="100" w:firstLine="241"/>
        <w:rPr>
          <w:rFonts w:asciiTheme="minorEastAsia" w:eastAsiaTheme="minorEastAsia" w:hAnsiTheme="minorEastAsia"/>
          <w:lang w:eastAsia="zh-CN"/>
        </w:rPr>
      </w:pPr>
      <w:r w:rsidRPr="00BD4C0B">
        <w:rPr>
          <w:rFonts w:asciiTheme="minorEastAsia" w:eastAsiaTheme="minorEastAsia" w:hAnsiTheme="minorEastAsia"/>
          <w:lang w:eastAsia="zh-CN"/>
        </w:rPr>
        <w:t>一、参选人资格要求：</w:t>
      </w:r>
    </w:p>
    <w:p w:rsidR="00505700" w:rsidRPr="00BD4C0B" w:rsidRDefault="00505700" w:rsidP="00BD4C0B">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BD4C0B">
        <w:rPr>
          <w:rFonts w:asciiTheme="minorEastAsia" w:eastAsiaTheme="minorEastAsia" w:hAnsiTheme="minorEastAsia" w:hint="eastAsia"/>
          <w:color w:val="000000" w:themeColor="text1"/>
        </w:rPr>
        <w:t>1.具备独立法人资格、具备有效的企业法人营业执照、</w:t>
      </w:r>
      <w:r w:rsidRPr="00BD4C0B">
        <w:rPr>
          <w:rFonts w:asciiTheme="minorEastAsia" w:eastAsiaTheme="minorEastAsia" w:hAnsiTheme="minorEastAsia" w:hint="eastAsia"/>
          <w:color w:val="000000" w:themeColor="text1"/>
          <w:shd w:val="clear" w:color="auto" w:fill="FFFFFF"/>
        </w:rPr>
        <w:t>服务业绩优良，社会信誉好单位均可参加投标。经营年限内</w:t>
      </w:r>
      <w:proofErr w:type="gramStart"/>
      <w:r w:rsidRPr="00BD4C0B">
        <w:rPr>
          <w:rFonts w:asciiTheme="minorEastAsia" w:eastAsiaTheme="minorEastAsia" w:hAnsiTheme="minorEastAsia" w:hint="eastAsia"/>
          <w:color w:val="000000" w:themeColor="text1"/>
          <w:shd w:val="clear" w:color="auto" w:fill="FFFFFF"/>
        </w:rPr>
        <w:t>无商业</w:t>
      </w:r>
      <w:proofErr w:type="gramEnd"/>
      <w:r w:rsidRPr="00BD4C0B">
        <w:rPr>
          <w:rFonts w:asciiTheme="minorEastAsia" w:eastAsiaTheme="minorEastAsia" w:hAnsiTheme="minorEastAsia" w:hint="eastAsia"/>
          <w:color w:val="000000" w:themeColor="text1"/>
          <w:shd w:val="clear" w:color="auto" w:fill="FFFFFF"/>
        </w:rPr>
        <w:t>纠纷案件，无偷税漏税行为，无税务欺诈行为</w:t>
      </w:r>
      <w:r w:rsidR="00B31E2B" w:rsidRPr="00BD4C0B">
        <w:rPr>
          <w:rFonts w:asciiTheme="minorEastAsia" w:eastAsiaTheme="minorEastAsia" w:hAnsiTheme="minorEastAsia" w:hint="eastAsia"/>
          <w:i/>
          <w:color w:val="000000" w:themeColor="text1"/>
        </w:rPr>
        <w:t>。</w:t>
      </w:r>
    </w:p>
    <w:p w:rsidR="00086AD6" w:rsidRPr="00BD4C0B" w:rsidRDefault="00505700" w:rsidP="00BD4C0B">
      <w:pPr>
        <w:spacing w:line="420" w:lineRule="exact"/>
        <w:ind w:firstLineChars="100" w:firstLine="240"/>
        <w:rPr>
          <w:rFonts w:asciiTheme="minorEastAsia" w:eastAsiaTheme="minorEastAsia" w:hAnsiTheme="minorEastAsia"/>
          <w:color w:val="000000" w:themeColor="text1"/>
          <w:sz w:val="24"/>
          <w:szCs w:val="24"/>
          <w:lang w:eastAsia="zh-CN"/>
        </w:rPr>
      </w:pPr>
      <w:r w:rsidRPr="00BD4C0B">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BD4C0B">
        <w:rPr>
          <w:rFonts w:asciiTheme="minorEastAsia" w:eastAsiaTheme="minorEastAsia" w:hAnsiTheme="minorEastAsia" w:hint="eastAsia"/>
          <w:color w:val="000000" w:themeColor="text1"/>
          <w:sz w:val="24"/>
          <w:szCs w:val="24"/>
          <w:lang w:eastAsia="zh-CN"/>
        </w:rPr>
        <w:t>。</w:t>
      </w:r>
    </w:p>
    <w:p w:rsidR="00BD4C0B" w:rsidRPr="00BD4C0B" w:rsidRDefault="00BD4C0B" w:rsidP="00BD4C0B">
      <w:pPr>
        <w:spacing w:line="420" w:lineRule="exact"/>
        <w:rPr>
          <w:sz w:val="24"/>
          <w:szCs w:val="24"/>
          <w:lang w:eastAsia="zh-CN"/>
        </w:rPr>
      </w:pPr>
      <w:r w:rsidRPr="00BD4C0B">
        <w:rPr>
          <w:rFonts w:hint="eastAsia"/>
          <w:sz w:val="24"/>
          <w:szCs w:val="24"/>
          <w:lang w:eastAsia="zh-CN"/>
        </w:rPr>
        <w:t xml:space="preserve"> </w:t>
      </w:r>
      <w:r>
        <w:rPr>
          <w:rFonts w:hint="eastAsia"/>
          <w:sz w:val="24"/>
          <w:szCs w:val="24"/>
          <w:lang w:eastAsia="zh-CN"/>
        </w:rPr>
        <w:t xml:space="preserve"> </w:t>
      </w:r>
      <w:r w:rsidRPr="00BD4C0B">
        <w:rPr>
          <w:rFonts w:hint="eastAsia"/>
          <w:sz w:val="24"/>
          <w:szCs w:val="24"/>
          <w:lang w:eastAsia="zh-CN"/>
        </w:rPr>
        <w:t>3. 风向</w:t>
      </w:r>
      <w:proofErr w:type="gramStart"/>
      <w:r w:rsidRPr="00BD4C0B">
        <w:rPr>
          <w:rFonts w:hint="eastAsia"/>
          <w:sz w:val="24"/>
          <w:szCs w:val="24"/>
          <w:lang w:eastAsia="zh-CN"/>
        </w:rPr>
        <w:t>袋必须</w:t>
      </w:r>
      <w:proofErr w:type="gramEnd"/>
      <w:r w:rsidRPr="00BD4C0B">
        <w:rPr>
          <w:rFonts w:hint="eastAsia"/>
          <w:sz w:val="24"/>
          <w:szCs w:val="24"/>
          <w:lang w:eastAsia="zh-CN"/>
        </w:rPr>
        <w:t>遵守《安全色》（GB2893-2008</w:t>
      </w:r>
      <w:r w:rsidRPr="00BD4C0B">
        <w:rPr>
          <w:sz w:val="24"/>
          <w:szCs w:val="24"/>
          <w:lang w:eastAsia="zh-CN"/>
        </w:rPr>
        <w:t>）</w:t>
      </w:r>
      <w:r w:rsidRPr="00BD4C0B">
        <w:rPr>
          <w:rFonts w:hint="eastAsia"/>
          <w:sz w:val="24"/>
          <w:szCs w:val="24"/>
          <w:lang w:eastAsia="zh-CN"/>
        </w:rPr>
        <w:t>等标准和规范要求。</w:t>
      </w:r>
    </w:p>
    <w:p w:rsidR="00BD4C0B" w:rsidRPr="00BD4C0B" w:rsidRDefault="00BD4C0B" w:rsidP="00BD4C0B">
      <w:pPr>
        <w:pStyle w:val="1"/>
        <w:spacing w:line="420" w:lineRule="exact"/>
        <w:ind w:leftChars="110" w:left="482" w:hangingChars="100" w:hanging="240"/>
        <w:rPr>
          <w:sz w:val="24"/>
          <w:szCs w:val="24"/>
        </w:rPr>
      </w:pPr>
      <w:r w:rsidRPr="00BD4C0B">
        <w:rPr>
          <w:rFonts w:hint="eastAsia"/>
          <w:sz w:val="24"/>
          <w:szCs w:val="24"/>
        </w:rPr>
        <w:t>4.</w:t>
      </w:r>
      <w:r w:rsidR="00CF58F1">
        <w:rPr>
          <w:rFonts w:hint="eastAsia"/>
          <w:sz w:val="24"/>
          <w:szCs w:val="24"/>
        </w:rPr>
        <w:t>报价时需要</w:t>
      </w:r>
      <w:r>
        <w:rPr>
          <w:rFonts w:hint="eastAsia"/>
          <w:sz w:val="24"/>
          <w:szCs w:val="24"/>
        </w:rPr>
        <w:t>附样品进行审核，样品</w:t>
      </w:r>
      <w:r w:rsidR="008B197E">
        <w:rPr>
          <w:rFonts w:hint="eastAsia"/>
          <w:sz w:val="24"/>
          <w:szCs w:val="24"/>
        </w:rPr>
        <w:t>图片</w:t>
      </w:r>
      <w:r w:rsidR="004B01B2" w:rsidRPr="00BD4C0B">
        <w:rPr>
          <w:rFonts w:hint="eastAsia"/>
          <w:sz w:val="24"/>
          <w:szCs w:val="24"/>
        </w:rPr>
        <w:t>详见附件</w:t>
      </w:r>
      <w:r w:rsidR="008B197E">
        <w:rPr>
          <w:rFonts w:hint="eastAsia"/>
          <w:sz w:val="24"/>
          <w:szCs w:val="24"/>
        </w:rPr>
        <w:t>二</w:t>
      </w:r>
      <w:r>
        <w:rPr>
          <w:rFonts w:hint="eastAsia"/>
          <w:sz w:val="24"/>
          <w:szCs w:val="24"/>
        </w:rPr>
        <w:t>。</w:t>
      </w:r>
      <w:r w:rsidRPr="00BD4C0B">
        <w:rPr>
          <w:rFonts w:hint="eastAsia"/>
          <w:sz w:val="24"/>
          <w:szCs w:val="24"/>
        </w:rPr>
        <w:t xml:space="preserve"> </w:t>
      </w:r>
    </w:p>
    <w:p w:rsidR="00505700" w:rsidRPr="00BD4C0B" w:rsidRDefault="00BD4C0B" w:rsidP="00BD4C0B">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5</w:t>
      </w:r>
      <w:r w:rsidR="002A62B6" w:rsidRPr="00BD4C0B">
        <w:rPr>
          <w:rFonts w:asciiTheme="minorEastAsia" w:eastAsiaTheme="minorEastAsia" w:hAnsiTheme="minorEastAsia" w:hint="eastAsia"/>
          <w:snapToGrid w:val="0"/>
          <w:sz w:val="24"/>
          <w:szCs w:val="24"/>
        </w:rPr>
        <w:t>.</w:t>
      </w:r>
      <w:r w:rsidR="00505700" w:rsidRPr="00BD4C0B">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BD4C0B">
        <w:rPr>
          <w:rFonts w:asciiTheme="minorEastAsia" w:eastAsiaTheme="minorEastAsia" w:hAnsiTheme="minorEastAsia" w:cstheme="minorEastAsia" w:hint="eastAsia"/>
          <w:color w:val="000000" w:themeColor="text1"/>
          <w:sz w:val="24"/>
          <w:szCs w:val="24"/>
        </w:rPr>
        <w:t>资格进入下一流程的评选</w:t>
      </w:r>
      <w:r w:rsidR="00B31E2B" w:rsidRPr="00BD4C0B">
        <w:rPr>
          <w:rFonts w:asciiTheme="minorEastAsia" w:eastAsiaTheme="minorEastAsia" w:hAnsiTheme="minorEastAsia" w:cstheme="minorEastAsia" w:hint="eastAsia"/>
          <w:color w:val="000000" w:themeColor="text1"/>
          <w:sz w:val="24"/>
          <w:szCs w:val="24"/>
        </w:rPr>
        <w:t>。</w:t>
      </w:r>
    </w:p>
    <w:p w:rsidR="0095293D" w:rsidRPr="00BD4C0B" w:rsidRDefault="00CF58F1" w:rsidP="00BD4C0B">
      <w:pPr>
        <w:pStyle w:val="1"/>
        <w:spacing w:line="420" w:lineRule="exact"/>
        <w:ind w:leftChars="129" w:left="28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r w:rsidR="00140074" w:rsidRPr="00BD4C0B">
        <w:rPr>
          <w:rFonts w:asciiTheme="minorEastAsia" w:eastAsiaTheme="minorEastAsia" w:hAnsiTheme="minorEastAsia" w:hint="eastAsia"/>
          <w:color w:val="000000" w:themeColor="text1"/>
          <w:sz w:val="24"/>
          <w:szCs w:val="24"/>
        </w:rPr>
        <w:t>.</w:t>
      </w:r>
      <w:r w:rsidR="0095293D" w:rsidRPr="00BD4C0B">
        <w:rPr>
          <w:rFonts w:asciiTheme="minorEastAsia" w:eastAsiaTheme="minorEastAsia" w:hAnsiTheme="minorEastAsia" w:hint="eastAsia"/>
          <w:color w:val="000000" w:themeColor="text1"/>
          <w:sz w:val="24"/>
          <w:szCs w:val="24"/>
        </w:rPr>
        <w:t>格预审文件包含但不限于以下内容：</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（1</w:t>
      </w:r>
      <w:r w:rsidR="00B31E2B" w:rsidRPr="00BD4C0B">
        <w:rPr>
          <w:rFonts w:asciiTheme="minorEastAsia" w:eastAsiaTheme="minorEastAsia" w:hAnsiTheme="minorEastAsia" w:hint="eastAsia"/>
          <w:color w:val="000000" w:themeColor="text1"/>
          <w:sz w:val="24"/>
          <w:szCs w:val="24"/>
        </w:rPr>
        <w:t>）营业执照、资质文件（加盖单位公章的复印件）。</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（2</w:t>
      </w:r>
      <w:r w:rsidR="00B31E2B" w:rsidRPr="00BD4C0B">
        <w:rPr>
          <w:rFonts w:asciiTheme="minorEastAsia" w:eastAsiaTheme="minorEastAsia" w:hAnsiTheme="minorEastAsia" w:hint="eastAsia"/>
          <w:color w:val="000000" w:themeColor="text1"/>
          <w:sz w:val="24"/>
          <w:szCs w:val="24"/>
        </w:rPr>
        <w:t>）参选人认为需提供的资料。</w:t>
      </w:r>
    </w:p>
    <w:p w:rsidR="00CF58F1" w:rsidRPr="00CF58F1" w:rsidRDefault="00143A5E" w:rsidP="00CF58F1">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lang w:eastAsia="zh-CN"/>
        </w:rPr>
        <w:t>参选报名时间</w:t>
      </w:r>
      <w:r w:rsidR="00505700" w:rsidRPr="00BD4C0B">
        <w:rPr>
          <w:rFonts w:asciiTheme="minorEastAsia" w:eastAsiaTheme="minorEastAsia" w:hAnsiTheme="minorEastAsia" w:hint="eastAsia"/>
          <w:snapToGrid w:val="0"/>
          <w:spacing w:val="8"/>
          <w:lang w:eastAsia="zh-CN"/>
        </w:rPr>
        <w:t>：</w:t>
      </w:r>
      <w:r w:rsidRPr="00BD4C0B">
        <w:rPr>
          <w:rFonts w:asciiTheme="minorEastAsia" w:eastAsiaTheme="minorEastAsia" w:hAnsiTheme="minorEastAsia" w:hint="eastAsia"/>
          <w:lang w:eastAsia="zh-CN"/>
        </w:rPr>
        <w:t>凡愿意参加比选的合格参选人请于2020年</w:t>
      </w:r>
      <w:r w:rsidR="008C7A0A">
        <w:rPr>
          <w:rFonts w:asciiTheme="minorEastAsia" w:eastAsiaTheme="minorEastAsia" w:hAnsiTheme="minorEastAsia" w:hint="eastAsia"/>
          <w:lang w:eastAsia="zh-CN"/>
        </w:rPr>
        <w:t>3</w:t>
      </w:r>
      <w:r w:rsidRPr="00BD4C0B">
        <w:rPr>
          <w:rFonts w:asciiTheme="minorEastAsia" w:eastAsiaTheme="minorEastAsia" w:hAnsiTheme="minorEastAsia" w:hint="eastAsia"/>
          <w:lang w:eastAsia="zh-CN"/>
        </w:rPr>
        <w:t>月</w:t>
      </w:r>
      <w:r w:rsidR="008C7A0A">
        <w:rPr>
          <w:rFonts w:asciiTheme="minorEastAsia" w:eastAsiaTheme="minorEastAsia" w:hAnsiTheme="minorEastAsia" w:hint="eastAsia"/>
          <w:lang w:eastAsia="zh-CN"/>
        </w:rPr>
        <w:t>4</w:t>
      </w:r>
      <w:r w:rsidRPr="00BD4C0B">
        <w:rPr>
          <w:rFonts w:asciiTheme="minorEastAsia" w:eastAsiaTheme="minorEastAsia" w:hAnsiTheme="minorEastAsia" w:hint="eastAsia"/>
          <w:lang w:eastAsia="zh-CN"/>
        </w:rPr>
        <w:t>日至2020年</w:t>
      </w:r>
      <w:r w:rsidR="008C7A0A">
        <w:rPr>
          <w:rFonts w:asciiTheme="minorEastAsia" w:eastAsiaTheme="minorEastAsia" w:hAnsiTheme="minorEastAsia" w:hint="eastAsia"/>
          <w:lang w:eastAsia="zh-CN"/>
        </w:rPr>
        <w:t>3</w:t>
      </w:r>
      <w:r w:rsidRPr="00BD4C0B">
        <w:rPr>
          <w:rFonts w:asciiTheme="minorEastAsia" w:eastAsiaTheme="minorEastAsia" w:hAnsiTheme="minorEastAsia" w:hint="eastAsia"/>
          <w:lang w:eastAsia="zh-CN"/>
        </w:rPr>
        <w:t>月</w:t>
      </w:r>
      <w:r w:rsidR="008C7A0A">
        <w:rPr>
          <w:rFonts w:asciiTheme="minorEastAsia" w:eastAsiaTheme="minorEastAsia" w:hAnsiTheme="minorEastAsia" w:hint="eastAsia"/>
          <w:lang w:eastAsia="zh-CN"/>
        </w:rPr>
        <w:t>14</w:t>
      </w:r>
      <w:r w:rsidRPr="00BD4C0B">
        <w:rPr>
          <w:rFonts w:asciiTheme="minorEastAsia" w:eastAsiaTheme="minorEastAsia" w:hAnsiTheme="minorEastAsia" w:hint="eastAsia"/>
          <w:lang w:eastAsia="zh-CN"/>
        </w:rPr>
        <w:t>日，每天上午9:00至12:00，下午14:00至17:00，递交参选文件，逾期不予受理。</w:t>
      </w:r>
    </w:p>
    <w:p w:rsidR="00505700" w:rsidRPr="00BD4C0B" w:rsidRDefault="00143A5E" w:rsidP="00BD4C0B">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snapToGrid w:val="0"/>
          <w:spacing w:val="8"/>
          <w:lang w:eastAsia="zh-CN"/>
        </w:rPr>
        <w:t>参选文件递交的截止时间：</w:t>
      </w:r>
      <w:r w:rsidR="009648BB" w:rsidRPr="00BD4C0B">
        <w:rPr>
          <w:rFonts w:asciiTheme="minorEastAsia" w:eastAsiaTheme="minorEastAsia" w:hAnsiTheme="minorEastAsia" w:hint="eastAsia"/>
          <w:lang w:eastAsia="zh-CN"/>
        </w:rPr>
        <w:t>2020</w:t>
      </w:r>
      <w:r w:rsidR="00505700" w:rsidRPr="00BD4C0B">
        <w:rPr>
          <w:rFonts w:asciiTheme="minorEastAsia" w:eastAsiaTheme="minorEastAsia" w:hAnsiTheme="minorEastAsia" w:hint="eastAsia"/>
          <w:lang w:eastAsia="zh-CN"/>
        </w:rPr>
        <w:t>年</w:t>
      </w:r>
      <w:r w:rsidR="008C7A0A">
        <w:rPr>
          <w:rFonts w:asciiTheme="minorEastAsia" w:eastAsiaTheme="minorEastAsia" w:hAnsiTheme="minorEastAsia" w:hint="eastAsia"/>
          <w:lang w:eastAsia="zh-CN"/>
        </w:rPr>
        <w:t>3</w:t>
      </w:r>
      <w:r w:rsidR="00505700" w:rsidRPr="00BD4C0B">
        <w:rPr>
          <w:rFonts w:asciiTheme="minorEastAsia" w:eastAsiaTheme="minorEastAsia" w:hAnsiTheme="minorEastAsia" w:hint="eastAsia"/>
          <w:lang w:eastAsia="zh-CN"/>
        </w:rPr>
        <w:t>月</w:t>
      </w:r>
      <w:r w:rsidR="008C7A0A">
        <w:rPr>
          <w:rFonts w:asciiTheme="minorEastAsia" w:eastAsiaTheme="minorEastAsia" w:hAnsiTheme="minorEastAsia" w:hint="eastAsia"/>
          <w:lang w:eastAsia="zh-CN"/>
        </w:rPr>
        <w:t>14</w:t>
      </w:r>
      <w:r w:rsidR="00505700" w:rsidRPr="00BD4C0B">
        <w:rPr>
          <w:rFonts w:asciiTheme="minorEastAsia" w:eastAsiaTheme="minorEastAsia" w:hAnsiTheme="minorEastAsia" w:hint="eastAsia"/>
          <w:lang w:eastAsia="zh-CN"/>
        </w:rPr>
        <w:t>日</w:t>
      </w:r>
      <w:r w:rsidR="007A6816" w:rsidRPr="00BD4C0B">
        <w:rPr>
          <w:rFonts w:asciiTheme="minorEastAsia" w:eastAsiaTheme="minorEastAsia" w:hAnsiTheme="minorEastAsia" w:hint="eastAsia"/>
          <w:lang w:eastAsia="zh-CN"/>
        </w:rPr>
        <w:t>17</w:t>
      </w:r>
      <w:r w:rsidR="00505700" w:rsidRPr="00BD4C0B">
        <w:rPr>
          <w:rFonts w:asciiTheme="minorEastAsia" w:eastAsiaTheme="minorEastAsia" w:hAnsiTheme="minorEastAsia" w:hint="eastAsia"/>
          <w:lang w:eastAsia="zh-CN"/>
        </w:rPr>
        <w:t>时</w:t>
      </w:r>
      <w:r w:rsidR="007A6816" w:rsidRPr="00BD4C0B">
        <w:rPr>
          <w:rFonts w:asciiTheme="minorEastAsia" w:eastAsiaTheme="minorEastAsia" w:hAnsiTheme="minorEastAsia" w:hint="eastAsia"/>
          <w:lang w:eastAsia="zh-CN"/>
        </w:rPr>
        <w:t>30</w:t>
      </w:r>
      <w:r w:rsidR="00505700" w:rsidRPr="00BD4C0B">
        <w:rPr>
          <w:rFonts w:asciiTheme="minorEastAsia" w:eastAsiaTheme="minorEastAsia" w:hAnsiTheme="minorEastAsia" w:hint="eastAsia"/>
          <w:lang w:eastAsia="zh-CN"/>
        </w:rPr>
        <w:t>分</w:t>
      </w:r>
      <w:r w:rsidR="00505700" w:rsidRPr="00BD4C0B">
        <w:rPr>
          <w:rFonts w:asciiTheme="minorEastAsia" w:eastAsiaTheme="minorEastAsia" w:hAnsiTheme="minorEastAsia" w:hint="eastAsia"/>
          <w:snapToGrid w:val="0"/>
          <w:spacing w:val="8"/>
          <w:lang w:eastAsia="zh-CN"/>
        </w:rPr>
        <w:t>。</w:t>
      </w:r>
    </w:p>
    <w:p w:rsidR="00505700" w:rsidRPr="00BD4C0B" w:rsidRDefault="00957FBD" w:rsidP="00BD4C0B">
      <w:pPr>
        <w:spacing w:line="420" w:lineRule="exact"/>
        <w:rPr>
          <w:rFonts w:asciiTheme="minorEastAsia" w:eastAsiaTheme="minorEastAsia" w:hAnsiTheme="minorEastAsia"/>
          <w:bCs/>
          <w:snapToGrid w:val="0"/>
          <w:spacing w:val="8"/>
          <w:sz w:val="24"/>
          <w:szCs w:val="24"/>
          <w:lang w:eastAsia="zh-CN"/>
        </w:rPr>
      </w:pPr>
      <w:r>
        <w:rPr>
          <w:rFonts w:asciiTheme="minorEastAsia" w:eastAsiaTheme="minorEastAsia" w:hAnsiTheme="minorEastAsia" w:hint="eastAsia"/>
          <w:bCs/>
          <w:snapToGrid w:val="0"/>
          <w:spacing w:val="8"/>
          <w:sz w:val="24"/>
          <w:szCs w:val="24"/>
          <w:lang w:eastAsia="zh-CN"/>
        </w:rPr>
        <w:t>四</w:t>
      </w:r>
      <w:bookmarkStart w:id="0" w:name="_GoBack"/>
      <w:bookmarkEnd w:id="0"/>
      <w:r w:rsidR="00505700" w:rsidRPr="00BD4C0B">
        <w:rPr>
          <w:rFonts w:asciiTheme="minorEastAsia" w:eastAsiaTheme="minorEastAsia" w:hAnsiTheme="minorEastAsia" w:hint="eastAsia"/>
          <w:bCs/>
          <w:snapToGrid w:val="0"/>
          <w:spacing w:val="8"/>
          <w:sz w:val="24"/>
          <w:szCs w:val="24"/>
          <w:lang w:eastAsia="zh-CN"/>
        </w:rPr>
        <w:t>、本自主比选采用</w:t>
      </w:r>
      <w:r w:rsidR="00E66723" w:rsidRPr="00BD4C0B">
        <w:rPr>
          <w:rFonts w:asciiTheme="minorEastAsia" w:eastAsiaTheme="minorEastAsia" w:hAnsiTheme="minorEastAsia" w:hint="eastAsia"/>
          <w:color w:val="333333"/>
          <w:sz w:val="24"/>
          <w:szCs w:val="24"/>
          <w:lang w:eastAsia="zh-CN"/>
        </w:rPr>
        <w:t>最低价评标法。</w:t>
      </w:r>
    </w:p>
    <w:p w:rsidR="00505700" w:rsidRPr="00BD4C0B" w:rsidRDefault="00505700" w:rsidP="00BD4C0B">
      <w:pPr>
        <w:spacing w:line="420" w:lineRule="exact"/>
        <w:ind w:leftChars="193" w:left="425"/>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D4C0B" w:rsidRDefault="00FB3D66"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商务</w:t>
      </w:r>
      <w:r w:rsidR="00505700" w:rsidRPr="00BD4C0B">
        <w:rPr>
          <w:rFonts w:asciiTheme="minorEastAsia" w:eastAsiaTheme="minorEastAsia" w:hAnsiTheme="minorEastAsia" w:hint="eastAsia"/>
          <w:sz w:val="24"/>
          <w:szCs w:val="24"/>
          <w:lang w:eastAsia="zh-CN"/>
        </w:rPr>
        <w:t>联系人：陈玉冰</w:t>
      </w:r>
      <w:r w:rsidRPr="00BD4C0B">
        <w:rPr>
          <w:rFonts w:asciiTheme="minorEastAsia" w:eastAsiaTheme="minorEastAsia" w:hAnsiTheme="minorEastAsia" w:hint="eastAsia"/>
          <w:sz w:val="24"/>
          <w:szCs w:val="24"/>
          <w:lang w:eastAsia="zh-CN"/>
        </w:rPr>
        <w:t xml:space="preserve">   电话：0596-6311839</w:t>
      </w:r>
      <w:r w:rsidR="006A721E" w:rsidRPr="00BD4C0B">
        <w:rPr>
          <w:rFonts w:asciiTheme="minorEastAsia" w:eastAsiaTheme="minorEastAsia" w:hAnsiTheme="minorEastAsia" w:hint="eastAsia"/>
          <w:sz w:val="24"/>
          <w:szCs w:val="24"/>
          <w:lang w:eastAsia="zh-CN"/>
        </w:rPr>
        <w:t xml:space="preserve">   13205961286</w:t>
      </w:r>
    </w:p>
    <w:p w:rsidR="004B01B2" w:rsidRPr="00BD4C0B" w:rsidRDefault="004B01B2" w:rsidP="00BD4C0B">
      <w:pPr>
        <w:pStyle w:val="1"/>
        <w:spacing w:line="420" w:lineRule="exact"/>
        <w:rPr>
          <w:sz w:val="24"/>
          <w:szCs w:val="24"/>
        </w:rPr>
      </w:pPr>
      <w:r w:rsidRPr="00BD4C0B">
        <w:rPr>
          <w:rFonts w:hint="eastAsia"/>
          <w:sz w:val="24"/>
          <w:szCs w:val="24"/>
        </w:rPr>
        <w:t xml:space="preserve">   </w:t>
      </w:r>
      <w:r w:rsidR="00CF58F1">
        <w:rPr>
          <w:rFonts w:hint="eastAsia"/>
          <w:sz w:val="24"/>
          <w:szCs w:val="24"/>
        </w:rPr>
        <w:t xml:space="preserve"> </w:t>
      </w:r>
      <w:r w:rsidRPr="00BD4C0B">
        <w:rPr>
          <w:rFonts w:hint="eastAsia"/>
          <w:sz w:val="24"/>
          <w:szCs w:val="24"/>
        </w:rPr>
        <w:t>技术联系人：黄小玲   0596-6311839</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联系地址：漳州市漳浦县</w:t>
      </w:r>
      <w:proofErr w:type="gramStart"/>
      <w:r w:rsidRPr="00BD4C0B">
        <w:rPr>
          <w:rFonts w:asciiTheme="minorEastAsia" w:eastAsiaTheme="minorEastAsia" w:hAnsiTheme="minorEastAsia" w:hint="eastAsia"/>
          <w:sz w:val="24"/>
          <w:szCs w:val="24"/>
          <w:lang w:eastAsia="zh-CN"/>
        </w:rPr>
        <w:t>杜浔镇杜昌路</w:t>
      </w:r>
      <w:proofErr w:type="gramEnd"/>
      <w:r w:rsidRPr="00BD4C0B">
        <w:rPr>
          <w:rFonts w:asciiTheme="minorEastAsia" w:eastAsiaTheme="minorEastAsia" w:hAnsiTheme="minorEastAsia" w:hint="eastAsia"/>
          <w:sz w:val="24"/>
          <w:szCs w:val="24"/>
          <w:lang w:eastAsia="zh-CN"/>
        </w:rPr>
        <w:t>9号（福海创办公楼二楼，企管部）</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proofErr w:type="gramStart"/>
      <w:r w:rsidRPr="00BD4C0B">
        <w:rPr>
          <w:rFonts w:asciiTheme="minorEastAsia" w:eastAsiaTheme="minorEastAsia" w:hAnsiTheme="minorEastAsia" w:hint="eastAsia"/>
          <w:sz w:val="24"/>
          <w:szCs w:val="24"/>
          <w:lang w:eastAsia="zh-CN"/>
        </w:rPr>
        <w:t>邮</w:t>
      </w:r>
      <w:proofErr w:type="gramEnd"/>
      <w:r w:rsidRPr="00BD4C0B">
        <w:rPr>
          <w:rFonts w:asciiTheme="minorEastAsia" w:eastAsiaTheme="minorEastAsia" w:hAnsiTheme="minorEastAsia" w:hint="eastAsia"/>
          <w:sz w:val="24"/>
          <w:szCs w:val="24"/>
          <w:lang w:eastAsia="zh-CN"/>
        </w:rPr>
        <w:t xml:space="preserve">    编：363216</w:t>
      </w:r>
    </w:p>
    <w:p w:rsidR="00505700" w:rsidRPr="00BD4C0B" w:rsidRDefault="00505700" w:rsidP="00BD4C0B">
      <w:pPr>
        <w:spacing w:line="420" w:lineRule="exact"/>
        <w:ind w:firstLineChars="200" w:firstLine="480"/>
        <w:rPr>
          <w:sz w:val="24"/>
          <w:szCs w:val="24"/>
          <w:lang w:eastAsia="zh-CN"/>
        </w:rPr>
      </w:pPr>
    </w:p>
    <w:p w:rsidR="00505700" w:rsidRPr="00BD4C0B" w:rsidRDefault="00505700" w:rsidP="00BD4C0B">
      <w:pPr>
        <w:spacing w:line="420" w:lineRule="exact"/>
        <w:ind w:firstLineChars="200" w:firstLine="480"/>
        <w:jc w:val="right"/>
        <w:rPr>
          <w:sz w:val="24"/>
          <w:szCs w:val="24"/>
          <w:lang w:eastAsia="zh-CN"/>
        </w:rPr>
      </w:pPr>
      <w:r w:rsidRPr="00BD4C0B">
        <w:rPr>
          <w:rFonts w:hint="eastAsia"/>
          <w:sz w:val="24"/>
          <w:szCs w:val="24"/>
          <w:lang w:eastAsia="zh-CN"/>
        </w:rPr>
        <w:t xml:space="preserve">              </w:t>
      </w:r>
      <w:r w:rsidR="00140074" w:rsidRPr="00BD4C0B">
        <w:rPr>
          <w:rFonts w:hint="eastAsia"/>
          <w:sz w:val="24"/>
          <w:szCs w:val="24"/>
          <w:lang w:eastAsia="zh-CN"/>
        </w:rPr>
        <w:t xml:space="preserve">                       </w:t>
      </w:r>
      <w:r w:rsidRPr="00BD4C0B">
        <w:rPr>
          <w:rFonts w:hint="eastAsia"/>
          <w:sz w:val="24"/>
          <w:szCs w:val="24"/>
          <w:lang w:eastAsia="zh-CN"/>
        </w:rPr>
        <w:t xml:space="preserve"> 福建福海创石油化工有限公司</w:t>
      </w:r>
    </w:p>
    <w:p w:rsidR="00822A52" w:rsidRPr="00BD4C0B" w:rsidRDefault="00822A52" w:rsidP="00BD4C0B">
      <w:pPr>
        <w:pStyle w:val="1"/>
        <w:spacing w:line="420" w:lineRule="exact"/>
        <w:rPr>
          <w:color w:val="000000" w:themeColor="text1"/>
          <w:sz w:val="24"/>
          <w:szCs w:val="24"/>
        </w:rPr>
      </w:pPr>
      <w:r w:rsidRPr="00BD4C0B">
        <w:rPr>
          <w:rFonts w:hint="eastAsia"/>
          <w:sz w:val="24"/>
          <w:szCs w:val="24"/>
        </w:rPr>
        <w:t xml:space="preserve">                                        </w:t>
      </w:r>
      <w:r w:rsidRPr="00BD4C0B">
        <w:rPr>
          <w:rFonts w:hint="eastAsia"/>
          <w:color w:val="000000" w:themeColor="text1"/>
          <w:sz w:val="24"/>
          <w:szCs w:val="24"/>
        </w:rPr>
        <w:t xml:space="preserve">  </w:t>
      </w:r>
      <w:r w:rsidR="00E85BC8" w:rsidRPr="00BD4C0B">
        <w:rPr>
          <w:rFonts w:hint="eastAsia"/>
          <w:color w:val="000000" w:themeColor="text1"/>
          <w:sz w:val="24"/>
          <w:szCs w:val="24"/>
        </w:rPr>
        <w:t xml:space="preserve">                 </w:t>
      </w:r>
      <w:r w:rsidRPr="00BD4C0B">
        <w:rPr>
          <w:rFonts w:hint="eastAsia"/>
          <w:color w:val="000000" w:themeColor="text1"/>
          <w:sz w:val="24"/>
          <w:szCs w:val="24"/>
        </w:rPr>
        <w:t>20</w:t>
      </w:r>
      <w:r w:rsidR="004B01B2" w:rsidRPr="00BD4C0B">
        <w:rPr>
          <w:rFonts w:hint="eastAsia"/>
          <w:color w:val="000000" w:themeColor="text1"/>
          <w:sz w:val="24"/>
          <w:szCs w:val="24"/>
        </w:rPr>
        <w:t>20</w:t>
      </w:r>
      <w:r w:rsidRPr="00BD4C0B">
        <w:rPr>
          <w:rFonts w:hint="eastAsia"/>
          <w:color w:val="000000" w:themeColor="text1"/>
          <w:sz w:val="24"/>
          <w:szCs w:val="24"/>
        </w:rPr>
        <w:t>年</w:t>
      </w:r>
      <w:r w:rsidR="008C7A0A">
        <w:rPr>
          <w:rFonts w:hint="eastAsia"/>
          <w:color w:val="000000" w:themeColor="text1"/>
          <w:sz w:val="24"/>
          <w:szCs w:val="24"/>
        </w:rPr>
        <w:t>3</w:t>
      </w:r>
      <w:r w:rsidRPr="00BD4C0B">
        <w:rPr>
          <w:rFonts w:hint="eastAsia"/>
          <w:color w:val="000000" w:themeColor="text1"/>
          <w:sz w:val="24"/>
          <w:szCs w:val="24"/>
        </w:rPr>
        <w:t>月</w:t>
      </w:r>
      <w:r w:rsidR="008C7A0A">
        <w:rPr>
          <w:rFonts w:hint="eastAsia"/>
          <w:color w:val="000000" w:themeColor="text1"/>
          <w:sz w:val="24"/>
          <w:szCs w:val="24"/>
        </w:rPr>
        <w:t>3</w:t>
      </w:r>
      <w:r w:rsidRPr="00BD4C0B">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Pr="00CF58F1" w:rsidRDefault="00DD56C2" w:rsidP="00AD7827">
      <w:pPr>
        <w:spacing w:before="15" w:line="460" w:lineRule="exact"/>
        <w:rPr>
          <w:b/>
          <w:sz w:val="24"/>
          <w:szCs w:val="24"/>
          <w:lang w:eastAsia="zh-CN"/>
        </w:rPr>
      </w:pPr>
      <w:r w:rsidRPr="00CF58F1">
        <w:rPr>
          <w:b/>
          <w:w w:val="95"/>
          <w:sz w:val="24"/>
          <w:szCs w:val="24"/>
          <w:lang w:eastAsia="zh-CN"/>
        </w:rPr>
        <w:t>一、比选内容</w:t>
      </w:r>
    </w:p>
    <w:p w:rsidR="003B1E1E" w:rsidRPr="00CF58F1" w:rsidRDefault="00CA0569" w:rsidP="000C6250">
      <w:pPr>
        <w:pStyle w:val="a4"/>
        <w:spacing w:before="4" w:line="440" w:lineRule="exact"/>
        <w:rPr>
          <w:rFonts w:ascii="微软雅黑"/>
          <w:u w:val="single"/>
          <w:lang w:eastAsia="zh-CN"/>
        </w:rPr>
      </w:pPr>
      <w:r w:rsidRPr="00CF58F1">
        <w:rPr>
          <w:rFonts w:hint="eastAsia"/>
          <w:color w:val="000000" w:themeColor="text1"/>
          <w:lang w:eastAsia="zh-CN"/>
        </w:rPr>
        <w:t>1.</w:t>
      </w:r>
      <w:r w:rsidR="00A71999" w:rsidRPr="00CF58F1">
        <w:rPr>
          <w:rFonts w:hint="eastAsia"/>
          <w:color w:val="000000" w:themeColor="text1"/>
          <w:lang w:eastAsia="zh-CN"/>
        </w:rPr>
        <w:t>采购项目</w:t>
      </w:r>
      <w:r w:rsidR="00DD56C2" w:rsidRPr="00CF58F1">
        <w:rPr>
          <w:color w:val="000000" w:themeColor="text1"/>
          <w:lang w:eastAsia="zh-CN"/>
        </w:rPr>
        <w:t>：</w:t>
      </w:r>
      <w:r w:rsidR="00CF58F1" w:rsidRPr="00CF58F1">
        <w:rPr>
          <w:rFonts w:hint="eastAsia"/>
          <w:u w:val="single"/>
          <w:lang w:eastAsia="zh-CN"/>
        </w:rPr>
        <w:t>风向袋</w:t>
      </w:r>
      <w:r w:rsidR="009648BB" w:rsidRPr="00CF58F1">
        <w:rPr>
          <w:rFonts w:hint="eastAsia"/>
          <w:u w:val="single"/>
          <w:lang w:eastAsia="zh-CN"/>
        </w:rPr>
        <w:t>采购</w:t>
      </w:r>
      <w:r w:rsidR="00E85BC8" w:rsidRPr="00CF58F1">
        <w:rPr>
          <w:rFonts w:ascii="微软雅黑" w:hint="eastAsia"/>
          <w:u w:val="single"/>
          <w:lang w:eastAsia="zh-CN"/>
        </w:rPr>
        <w:t>。</w:t>
      </w:r>
    </w:p>
    <w:p w:rsidR="00967702" w:rsidRPr="00CF58F1" w:rsidRDefault="00CA0569" w:rsidP="000C6250">
      <w:pPr>
        <w:pStyle w:val="a4"/>
        <w:spacing w:before="131" w:line="440" w:lineRule="exact"/>
        <w:rPr>
          <w:u w:val="single"/>
          <w:lang w:eastAsia="zh-CN"/>
        </w:rPr>
      </w:pPr>
      <w:r w:rsidRPr="00CF58F1">
        <w:rPr>
          <w:rFonts w:hint="eastAsia"/>
          <w:lang w:eastAsia="zh-CN"/>
        </w:rPr>
        <w:t>2.</w:t>
      </w:r>
      <w:r w:rsidR="003B4706" w:rsidRPr="00CF58F1">
        <w:rPr>
          <w:rFonts w:hint="eastAsia"/>
          <w:lang w:eastAsia="zh-CN"/>
        </w:rPr>
        <w:t>送货</w:t>
      </w:r>
      <w:r w:rsidR="00DD56C2" w:rsidRPr="00CF58F1">
        <w:rPr>
          <w:lang w:eastAsia="zh-CN"/>
        </w:rPr>
        <w:t>地点：</w:t>
      </w:r>
      <w:r w:rsidR="00143A5E" w:rsidRPr="00CF58F1">
        <w:rPr>
          <w:rFonts w:asciiTheme="minorEastAsia" w:eastAsiaTheme="minorEastAsia" w:hAnsiTheme="minorEastAsia" w:hint="eastAsia"/>
          <w:u w:val="single"/>
          <w:lang w:eastAsia="zh-CN"/>
        </w:rPr>
        <w:t>甲方提供的送货清单和地址明细为准</w:t>
      </w:r>
      <w:r w:rsidR="00DD56C2" w:rsidRPr="00CF58F1">
        <w:rPr>
          <w:rFonts w:hint="eastAsia"/>
          <w:u w:val="single"/>
          <w:lang w:eastAsia="zh-CN"/>
        </w:rPr>
        <w:t>。</w:t>
      </w:r>
    </w:p>
    <w:p w:rsidR="00967702" w:rsidRPr="00CF58F1" w:rsidRDefault="00DD56C2" w:rsidP="00AD7827">
      <w:pPr>
        <w:pStyle w:val="10"/>
        <w:spacing w:before="18" w:line="460" w:lineRule="exact"/>
        <w:ind w:left="0"/>
        <w:rPr>
          <w:sz w:val="24"/>
          <w:szCs w:val="24"/>
          <w:lang w:eastAsia="zh-CN"/>
        </w:rPr>
      </w:pPr>
      <w:r w:rsidRPr="00CF58F1">
        <w:rPr>
          <w:w w:val="95"/>
          <w:sz w:val="24"/>
          <w:szCs w:val="24"/>
          <w:lang w:eastAsia="zh-CN"/>
        </w:rPr>
        <w:t>二、定义和解释</w:t>
      </w:r>
    </w:p>
    <w:p w:rsidR="00967702" w:rsidRPr="00CF58F1" w:rsidRDefault="00DD56C2" w:rsidP="00EC10F7">
      <w:pPr>
        <w:pStyle w:val="a4"/>
        <w:spacing w:before="186" w:line="460" w:lineRule="exact"/>
        <w:rPr>
          <w:lang w:eastAsia="zh-CN"/>
        </w:rPr>
      </w:pPr>
      <w:r w:rsidRPr="00CF58F1">
        <w:rPr>
          <w:lang w:eastAsia="zh-CN"/>
        </w:rPr>
        <w:t>1.“比选人”系</w:t>
      </w:r>
      <w:r w:rsidR="00322549" w:rsidRPr="00CF58F1">
        <w:rPr>
          <w:lang w:eastAsia="zh-CN"/>
        </w:rPr>
        <w:t>福建福海创石油化工有限公司</w:t>
      </w:r>
      <w:r w:rsidRPr="00CF58F1">
        <w:rPr>
          <w:lang w:eastAsia="zh-CN"/>
        </w:rPr>
        <w:t>，即业主方。</w:t>
      </w:r>
    </w:p>
    <w:p w:rsidR="00DD00D2" w:rsidRPr="00CF58F1" w:rsidRDefault="00DD56C2" w:rsidP="00EC10F7">
      <w:pPr>
        <w:pStyle w:val="a4"/>
        <w:spacing w:before="108" w:line="460" w:lineRule="exact"/>
        <w:ind w:right="222"/>
        <w:rPr>
          <w:spacing w:val="-10"/>
          <w:lang w:eastAsia="zh-CN"/>
        </w:rPr>
      </w:pPr>
      <w:r w:rsidRPr="00CF58F1">
        <w:rPr>
          <w:spacing w:val="-11"/>
          <w:lang w:eastAsia="zh-CN"/>
        </w:rPr>
        <w:t>2</w:t>
      </w:r>
      <w:r w:rsidRPr="00CF58F1">
        <w:rPr>
          <w:spacing w:val="-10"/>
          <w:lang w:eastAsia="zh-CN"/>
        </w:rPr>
        <w:t>.“参选人”系指向比选人报名并接受邀请，领取比选文件，且已经提交或准备提交本次参选文件的法人。</w:t>
      </w:r>
    </w:p>
    <w:p w:rsidR="00967702" w:rsidRPr="00CF58F1" w:rsidRDefault="00DD56C2" w:rsidP="00EC10F7">
      <w:pPr>
        <w:pStyle w:val="a4"/>
        <w:spacing w:before="27" w:line="460" w:lineRule="exact"/>
        <w:ind w:right="222"/>
        <w:rPr>
          <w:lang w:eastAsia="zh-CN"/>
        </w:rPr>
      </w:pPr>
      <w:r w:rsidRPr="00CF58F1">
        <w:rPr>
          <w:spacing w:val="-14"/>
          <w:lang w:eastAsia="zh-CN"/>
        </w:rPr>
        <w:t>3</w:t>
      </w:r>
      <w:r w:rsidRPr="00CF58F1">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F58F1" w:rsidRDefault="00DD56C2" w:rsidP="00AD7827">
      <w:pPr>
        <w:pStyle w:val="10"/>
        <w:spacing w:before="95" w:line="460" w:lineRule="exact"/>
        <w:ind w:left="0"/>
        <w:rPr>
          <w:sz w:val="24"/>
          <w:szCs w:val="24"/>
          <w:lang w:eastAsia="zh-CN"/>
        </w:rPr>
      </w:pPr>
      <w:r w:rsidRPr="00CF58F1">
        <w:rPr>
          <w:w w:val="95"/>
          <w:sz w:val="24"/>
          <w:szCs w:val="24"/>
          <w:lang w:eastAsia="zh-CN"/>
        </w:rPr>
        <w:t>三、比选文件组成</w:t>
      </w:r>
    </w:p>
    <w:p w:rsidR="00967702" w:rsidRPr="00CF58F1" w:rsidRDefault="00DD56C2" w:rsidP="00EC10F7">
      <w:pPr>
        <w:pStyle w:val="a4"/>
        <w:spacing w:before="188" w:line="460" w:lineRule="exact"/>
        <w:rPr>
          <w:lang w:eastAsia="zh-CN"/>
        </w:rPr>
      </w:pPr>
      <w:r w:rsidRPr="00CF58F1">
        <w:rPr>
          <w:lang w:eastAsia="zh-CN"/>
        </w:rPr>
        <w:t>1.比选文件包括下列内容：比选公告、比选须知、项目内容、合同书格式、报价单、承诺函等。</w:t>
      </w:r>
    </w:p>
    <w:p w:rsidR="00967702" w:rsidRPr="00CF58F1" w:rsidRDefault="00DD56C2" w:rsidP="00EC10F7">
      <w:pPr>
        <w:pStyle w:val="a4"/>
        <w:spacing w:before="108" w:line="460" w:lineRule="exact"/>
        <w:ind w:right="212"/>
        <w:rPr>
          <w:lang w:eastAsia="zh-CN"/>
        </w:rPr>
      </w:pPr>
      <w:r w:rsidRPr="00CF58F1">
        <w:rPr>
          <w:lang w:eastAsia="zh-CN"/>
        </w:rPr>
        <w:t>2.比选文件除 1 中内容外，比选人在比选期间发出的书面文件和其他修改或补充函件，均是比选文件不可分割的组成部分。</w:t>
      </w:r>
    </w:p>
    <w:p w:rsidR="00967702" w:rsidRPr="00CF58F1" w:rsidRDefault="00A5019A" w:rsidP="00EC10F7">
      <w:pPr>
        <w:pStyle w:val="a4"/>
        <w:spacing w:before="26" w:line="460" w:lineRule="exact"/>
        <w:rPr>
          <w:lang w:eastAsia="zh-CN"/>
        </w:rPr>
      </w:pPr>
      <w:r w:rsidRPr="00CF58F1">
        <w:rPr>
          <w:rFonts w:hint="eastAsia"/>
          <w:lang w:eastAsia="zh-CN"/>
        </w:rPr>
        <w:t>3</w:t>
      </w:r>
      <w:r w:rsidR="00DD56C2" w:rsidRPr="00CF58F1">
        <w:rPr>
          <w:lang w:eastAsia="zh-CN"/>
        </w:rPr>
        <w:t>.</w:t>
      </w:r>
      <w:r w:rsidR="00DD56C2" w:rsidRPr="00CF58F1">
        <w:rPr>
          <w:spacing w:val="-12"/>
          <w:lang w:eastAsia="zh-CN"/>
        </w:rPr>
        <w:t>参选人应认真阅读、并充分理解比选文件的全部内容</w:t>
      </w:r>
      <w:r w:rsidR="00DD56C2" w:rsidRPr="00CF58F1">
        <w:rPr>
          <w:lang w:eastAsia="zh-CN"/>
        </w:rPr>
        <w:t>（</w:t>
      </w:r>
      <w:r w:rsidR="00DD56C2" w:rsidRPr="00CF58F1">
        <w:rPr>
          <w:spacing w:val="-9"/>
          <w:lang w:eastAsia="zh-CN"/>
        </w:rPr>
        <w:t>包括所有的补充、修改内容、</w:t>
      </w:r>
    </w:p>
    <w:p w:rsidR="00967702" w:rsidRPr="00CF58F1" w:rsidRDefault="00DD56C2" w:rsidP="00EC10F7">
      <w:pPr>
        <w:pStyle w:val="a4"/>
        <w:spacing w:before="105" w:line="460" w:lineRule="exact"/>
        <w:rPr>
          <w:spacing w:val="-10"/>
          <w:lang w:eastAsia="zh-CN"/>
        </w:rPr>
      </w:pPr>
      <w:r w:rsidRPr="00CF58F1">
        <w:rPr>
          <w:lang w:eastAsia="zh-CN"/>
        </w:rPr>
        <w:t>重要事项、格式、条款和技术规范、参数及要求等）。参选人没有按照比选文件要求提交</w:t>
      </w:r>
      <w:r w:rsidR="00A71999" w:rsidRPr="00CF58F1">
        <w:rPr>
          <w:spacing w:val="-10"/>
          <w:lang w:eastAsia="zh-CN"/>
        </w:rPr>
        <w:t>全部资料，或者没有对比</w:t>
      </w:r>
      <w:proofErr w:type="gramStart"/>
      <w:r w:rsidR="00A71999" w:rsidRPr="00CF58F1">
        <w:rPr>
          <w:spacing w:val="-10"/>
          <w:lang w:eastAsia="zh-CN"/>
        </w:rPr>
        <w:t>选文件</w:t>
      </w:r>
      <w:proofErr w:type="gramEnd"/>
      <w:r w:rsidR="00A71999" w:rsidRPr="00CF58F1">
        <w:rPr>
          <w:spacing w:val="-10"/>
          <w:lang w:eastAsia="zh-CN"/>
        </w:rPr>
        <w:t>在各方面都做出实质性响应是参选人的风险</w:t>
      </w:r>
      <w:r w:rsidR="00CA0569" w:rsidRPr="00CF58F1">
        <w:rPr>
          <w:spacing w:val="-10"/>
          <w:lang w:eastAsia="zh-CN"/>
        </w:rPr>
        <w:t>，有可能导致其参选被拒绝，或被认定为无效参选或被确定为参选无效</w:t>
      </w:r>
      <w:r w:rsidR="00CA0569" w:rsidRPr="00CF58F1">
        <w:rPr>
          <w:rFonts w:hint="eastAsia"/>
          <w:spacing w:val="-10"/>
          <w:lang w:eastAsia="zh-CN"/>
        </w:rPr>
        <w:t>。</w:t>
      </w:r>
    </w:p>
    <w:p w:rsidR="00CA0569" w:rsidRPr="00CF58F1" w:rsidRDefault="00CA0569" w:rsidP="00AD7827">
      <w:pPr>
        <w:pStyle w:val="10"/>
        <w:spacing w:before="97" w:line="460" w:lineRule="exact"/>
        <w:ind w:left="0"/>
        <w:rPr>
          <w:sz w:val="24"/>
          <w:szCs w:val="24"/>
          <w:lang w:eastAsia="zh-CN"/>
        </w:rPr>
      </w:pPr>
      <w:r w:rsidRPr="00CF58F1">
        <w:rPr>
          <w:w w:val="95"/>
          <w:sz w:val="24"/>
          <w:szCs w:val="24"/>
          <w:lang w:eastAsia="zh-CN"/>
        </w:rPr>
        <w:t>四、比选文件的澄清</w:t>
      </w:r>
    </w:p>
    <w:p w:rsidR="00CA0569" w:rsidRPr="00CF58F1" w:rsidRDefault="00CA0569" w:rsidP="00AD7827">
      <w:pPr>
        <w:pStyle w:val="a4"/>
        <w:spacing w:before="186" w:line="460" w:lineRule="exact"/>
        <w:ind w:left="119" w:right="91" w:firstLine="482"/>
        <w:rPr>
          <w:lang w:eastAsia="zh-CN"/>
        </w:rPr>
      </w:pPr>
      <w:r w:rsidRPr="00CF58F1">
        <w:rPr>
          <w:spacing w:val="-9"/>
          <w:lang w:eastAsia="zh-CN"/>
        </w:rPr>
        <w:t>参选人获取比选文件后，应仔细检查比选文件的所有内容，如有残缺等问题应在获得</w:t>
      </w:r>
      <w:r w:rsidRPr="00CF58F1">
        <w:rPr>
          <w:spacing w:val="-20"/>
          <w:lang w:eastAsia="zh-CN"/>
        </w:rPr>
        <w:t xml:space="preserve">比选文件 </w:t>
      </w:r>
      <w:r w:rsidRPr="00CF58F1">
        <w:rPr>
          <w:lang w:eastAsia="zh-CN"/>
        </w:rPr>
        <w:t>3</w:t>
      </w:r>
      <w:r w:rsidRPr="00CF58F1">
        <w:rPr>
          <w:spacing w:val="-13"/>
          <w:lang w:eastAsia="zh-CN"/>
        </w:rPr>
        <w:t xml:space="preserve"> 日内向比选人提出。参选人若对比</w:t>
      </w:r>
      <w:proofErr w:type="gramStart"/>
      <w:r w:rsidRPr="00CF58F1">
        <w:rPr>
          <w:spacing w:val="-13"/>
          <w:lang w:eastAsia="zh-CN"/>
        </w:rPr>
        <w:t>选文件</w:t>
      </w:r>
      <w:proofErr w:type="gramEnd"/>
      <w:r w:rsidRPr="00CF58F1">
        <w:rPr>
          <w:spacing w:val="-13"/>
          <w:lang w:eastAsia="zh-CN"/>
        </w:rPr>
        <w:t>有任何疑问，应在参选截止时间前</w:t>
      </w:r>
      <w:r w:rsidR="00A5019A" w:rsidRPr="00CF58F1">
        <w:rPr>
          <w:lang w:eastAsia="zh-CN"/>
        </w:rPr>
        <w:t>5</w:t>
      </w:r>
      <w:r w:rsidRPr="00CF58F1">
        <w:rPr>
          <w:spacing w:val="-10"/>
          <w:lang w:eastAsia="zh-CN"/>
        </w:rPr>
        <w:t>日，按参选须知载明的地址以书面形式</w:t>
      </w:r>
      <w:r w:rsidRPr="00CF58F1">
        <w:rPr>
          <w:spacing w:val="-3"/>
          <w:lang w:eastAsia="zh-CN"/>
        </w:rPr>
        <w:t>（</w:t>
      </w:r>
      <w:r w:rsidRPr="00CF58F1">
        <w:rPr>
          <w:spacing w:val="-10"/>
          <w:lang w:eastAsia="zh-CN"/>
        </w:rPr>
        <w:t>包括书面、传真、电子邮件下同</w:t>
      </w:r>
      <w:r w:rsidRPr="00CF58F1">
        <w:rPr>
          <w:spacing w:val="-49"/>
          <w:lang w:eastAsia="zh-CN"/>
        </w:rPr>
        <w:t>）</w:t>
      </w:r>
      <w:r w:rsidRPr="00CF58F1">
        <w:rPr>
          <w:lang w:eastAsia="zh-CN"/>
        </w:rPr>
        <w:t>通知到比选人。</w:t>
      </w:r>
      <w:r w:rsidRPr="00CF58F1">
        <w:rPr>
          <w:spacing w:val="-4"/>
          <w:lang w:eastAsia="zh-CN"/>
        </w:rPr>
        <w:t>比选人将视情况确定采用适当方式予以澄清或以书面形式予以答复，澄清文件作为比选文件的组成部分，具有约束作用。</w:t>
      </w:r>
    </w:p>
    <w:p w:rsidR="00CA0569" w:rsidRPr="00CF58F1" w:rsidRDefault="00CA0569" w:rsidP="00AD7827">
      <w:pPr>
        <w:pStyle w:val="10"/>
        <w:tabs>
          <w:tab w:val="left" w:pos="709"/>
        </w:tabs>
        <w:spacing w:before="95" w:line="460" w:lineRule="exact"/>
        <w:ind w:left="0"/>
        <w:rPr>
          <w:sz w:val="24"/>
          <w:szCs w:val="24"/>
          <w:lang w:eastAsia="zh-CN"/>
        </w:rPr>
      </w:pPr>
      <w:r w:rsidRPr="00CF58F1">
        <w:rPr>
          <w:w w:val="95"/>
          <w:sz w:val="24"/>
          <w:szCs w:val="24"/>
          <w:lang w:eastAsia="zh-CN"/>
        </w:rPr>
        <w:t>五、比选文件的修改、补充</w:t>
      </w:r>
    </w:p>
    <w:p w:rsidR="00CA0569" w:rsidRPr="00CF58F1" w:rsidRDefault="00CA0569" w:rsidP="00EC10F7">
      <w:pPr>
        <w:pStyle w:val="a4"/>
        <w:spacing w:before="189" w:line="460" w:lineRule="exact"/>
        <w:ind w:right="226"/>
        <w:jc w:val="both"/>
        <w:rPr>
          <w:lang w:eastAsia="zh-CN"/>
        </w:rPr>
      </w:pPr>
      <w:r w:rsidRPr="00CF58F1">
        <w:rPr>
          <w:lang w:eastAsia="zh-CN"/>
        </w:rPr>
        <w:t>1.在参选截止日期前，比选人可主动地或依据参选人要求澄清的问题而修改比选文</w:t>
      </w:r>
      <w:r w:rsidRPr="00CF58F1">
        <w:rPr>
          <w:spacing w:val="-10"/>
          <w:lang w:eastAsia="zh-CN"/>
        </w:rPr>
        <w:t>件，并以书面形式通知所有报名参加比选项目的每一参选人，对方在收到该通知后应立即</w:t>
      </w:r>
      <w:r w:rsidRPr="00CF58F1">
        <w:rPr>
          <w:spacing w:val="-2"/>
          <w:lang w:eastAsia="zh-CN"/>
        </w:rPr>
        <w:t>以书面形</w:t>
      </w:r>
      <w:r w:rsidRPr="00CF58F1">
        <w:rPr>
          <w:spacing w:val="-2"/>
          <w:lang w:eastAsia="zh-CN"/>
        </w:rPr>
        <w:lastRenderedPageBreak/>
        <w:t>式予以确认；参选人未按规定时间予以确认或未按规定时间地点领取书面文件的，视比选通知已收到。</w:t>
      </w:r>
    </w:p>
    <w:p w:rsidR="00CA0569" w:rsidRPr="00CF58F1" w:rsidRDefault="00CA0569" w:rsidP="00EC10F7">
      <w:pPr>
        <w:pStyle w:val="a4"/>
        <w:spacing w:before="27" w:line="460" w:lineRule="exact"/>
        <w:ind w:right="222"/>
        <w:rPr>
          <w:lang w:eastAsia="zh-CN"/>
        </w:rPr>
      </w:pPr>
      <w:r w:rsidRPr="00CF58F1">
        <w:rPr>
          <w:lang w:eastAsia="zh-CN"/>
        </w:rPr>
        <w:t>2.</w:t>
      </w:r>
      <w:r w:rsidRPr="00CF58F1">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Pr="00CF58F1" w:rsidRDefault="00CA0569" w:rsidP="00EC10F7">
      <w:pPr>
        <w:pStyle w:val="a4"/>
        <w:spacing w:before="27" w:line="460" w:lineRule="exact"/>
        <w:rPr>
          <w:lang w:eastAsia="zh-CN"/>
        </w:rPr>
      </w:pPr>
      <w:r w:rsidRPr="00CF58F1">
        <w:rPr>
          <w:lang w:eastAsia="zh-CN"/>
        </w:rPr>
        <w:t>3.比选文件的修改书将构成比选文件的一部分，对参选人具有约束作用。</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六、参选人资格</w:t>
      </w:r>
    </w:p>
    <w:p w:rsidR="00CA0569" w:rsidRPr="00CF58F1" w:rsidRDefault="00CA0569" w:rsidP="00EC10F7">
      <w:pPr>
        <w:spacing w:line="460" w:lineRule="exact"/>
        <w:rPr>
          <w:sz w:val="24"/>
          <w:szCs w:val="24"/>
          <w:lang w:eastAsia="zh-CN"/>
        </w:rPr>
      </w:pPr>
      <w:r w:rsidRPr="00CF58F1">
        <w:rPr>
          <w:rFonts w:hint="eastAsia"/>
          <w:spacing w:val="-2"/>
          <w:sz w:val="24"/>
          <w:szCs w:val="24"/>
          <w:lang w:eastAsia="zh-CN"/>
        </w:rPr>
        <w:t>1.具备独立法人资格、具备有效的企业法人营业执照</w:t>
      </w:r>
      <w:r w:rsidR="00EE0450" w:rsidRPr="00CF58F1">
        <w:rPr>
          <w:rFonts w:hint="eastAsia"/>
          <w:spacing w:val="-2"/>
          <w:sz w:val="24"/>
          <w:szCs w:val="24"/>
          <w:lang w:eastAsia="zh-CN"/>
        </w:rPr>
        <w:t>。</w:t>
      </w:r>
    </w:p>
    <w:p w:rsidR="00CA0569" w:rsidRPr="00CF58F1" w:rsidRDefault="00CA0569" w:rsidP="00EC10F7">
      <w:pPr>
        <w:spacing w:line="460" w:lineRule="exact"/>
        <w:rPr>
          <w:sz w:val="24"/>
          <w:szCs w:val="24"/>
          <w:lang w:eastAsia="zh-CN"/>
        </w:rPr>
      </w:pPr>
      <w:r w:rsidRPr="00CF58F1">
        <w:rPr>
          <w:rFonts w:hint="eastAsia"/>
          <w:sz w:val="24"/>
          <w:szCs w:val="24"/>
          <w:lang w:eastAsia="zh-CN"/>
        </w:rPr>
        <w:t>2.</w:t>
      </w:r>
      <w:r w:rsidR="00EE0450" w:rsidRPr="00CF58F1">
        <w:rPr>
          <w:rFonts w:hint="eastAsia"/>
          <w:sz w:val="24"/>
          <w:szCs w:val="24"/>
          <w:lang w:eastAsia="zh-CN"/>
        </w:rPr>
        <w:t>参加本次比选活动之前的三年内，在经营活动中无重大违法记录。</w:t>
      </w:r>
    </w:p>
    <w:p w:rsidR="00CA0569" w:rsidRPr="00CF58F1" w:rsidRDefault="00E66723" w:rsidP="00EC10F7">
      <w:pPr>
        <w:spacing w:line="460" w:lineRule="exact"/>
        <w:rPr>
          <w:rFonts w:asciiTheme="minorEastAsia" w:hAnsiTheme="minorEastAsia" w:cstheme="minorEastAsia"/>
          <w:sz w:val="24"/>
          <w:szCs w:val="24"/>
          <w:lang w:eastAsia="zh-CN"/>
        </w:rPr>
      </w:pPr>
      <w:r w:rsidRPr="00CF58F1">
        <w:rPr>
          <w:rFonts w:hint="eastAsia"/>
          <w:sz w:val="24"/>
          <w:szCs w:val="24"/>
          <w:lang w:eastAsia="zh-CN"/>
        </w:rPr>
        <w:t>3</w:t>
      </w:r>
      <w:r w:rsidR="00CA0569" w:rsidRPr="00CF58F1">
        <w:rPr>
          <w:rFonts w:hint="eastAsia"/>
          <w:sz w:val="24"/>
          <w:szCs w:val="24"/>
          <w:lang w:eastAsia="zh-CN"/>
        </w:rPr>
        <w:t>.本项目采用资格后审方式对参选人进行资格审查，经资格审查合格的参选人才可能有</w:t>
      </w:r>
      <w:r w:rsidR="00CA0569" w:rsidRPr="00CF58F1">
        <w:rPr>
          <w:rFonts w:asciiTheme="minorEastAsia" w:hAnsiTheme="minorEastAsia" w:cstheme="minorEastAsia" w:hint="eastAsia"/>
          <w:sz w:val="24"/>
          <w:szCs w:val="24"/>
          <w:lang w:eastAsia="zh-CN"/>
        </w:rPr>
        <w:t>资格进入下一流程的评选。</w:t>
      </w:r>
    </w:p>
    <w:p w:rsidR="00CA0569" w:rsidRPr="00CF58F1" w:rsidRDefault="00CA0569" w:rsidP="00AD7827">
      <w:pPr>
        <w:pStyle w:val="10"/>
        <w:spacing w:before="95" w:line="460" w:lineRule="exact"/>
        <w:ind w:left="0"/>
        <w:rPr>
          <w:sz w:val="24"/>
          <w:szCs w:val="24"/>
          <w:lang w:eastAsia="zh-CN"/>
        </w:rPr>
      </w:pPr>
      <w:r w:rsidRPr="00CF58F1">
        <w:rPr>
          <w:w w:val="95"/>
          <w:sz w:val="24"/>
          <w:szCs w:val="24"/>
          <w:lang w:eastAsia="zh-CN"/>
        </w:rPr>
        <w:t>七、参选保证金</w:t>
      </w:r>
    </w:p>
    <w:p w:rsidR="00CA0569" w:rsidRPr="00CF58F1" w:rsidRDefault="00CA0569" w:rsidP="00EC10F7">
      <w:pPr>
        <w:pStyle w:val="10"/>
        <w:spacing w:before="174" w:line="460" w:lineRule="exact"/>
        <w:ind w:left="0"/>
        <w:rPr>
          <w:b w:val="0"/>
          <w:sz w:val="24"/>
          <w:szCs w:val="24"/>
          <w:lang w:eastAsia="zh-CN"/>
        </w:rPr>
      </w:pPr>
      <w:r w:rsidRPr="00CF58F1">
        <w:rPr>
          <w:rFonts w:hint="eastAsia"/>
          <w:b w:val="0"/>
          <w:sz w:val="24"/>
          <w:szCs w:val="24"/>
          <w:lang w:eastAsia="zh-CN"/>
        </w:rPr>
        <w:t>本项目无参选保证金。</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八、参选文件的递交</w:t>
      </w:r>
    </w:p>
    <w:p w:rsidR="006A721E" w:rsidRPr="00CF58F1" w:rsidRDefault="006A721E" w:rsidP="00CF58F1">
      <w:pPr>
        <w:spacing w:line="420" w:lineRule="exact"/>
        <w:ind w:leftChars="73" w:left="161"/>
        <w:rPr>
          <w:sz w:val="24"/>
          <w:szCs w:val="24"/>
          <w:lang w:eastAsia="zh-CN"/>
        </w:rPr>
      </w:pPr>
      <w:r w:rsidRPr="00CF58F1">
        <w:rPr>
          <w:rFonts w:hint="eastAsia"/>
          <w:sz w:val="24"/>
          <w:szCs w:val="24"/>
          <w:lang w:eastAsia="zh-CN"/>
        </w:rPr>
        <w:t>1.参选文件的密封和标记：参选人应将参选文件密封装在信封中，且在信封上标明“供应商名称”。</w:t>
      </w:r>
      <w:r w:rsidRPr="00CF58F1">
        <w:rPr>
          <w:rFonts w:hint="eastAsia"/>
          <w:color w:val="FF0000"/>
          <w:sz w:val="24"/>
          <w:szCs w:val="24"/>
          <w:lang w:eastAsia="zh-CN"/>
        </w:rPr>
        <w:t>参选文件密封封口处须加盖参选人公章，否则其参选将被拒绝</w:t>
      </w:r>
      <w:r w:rsidRPr="00CF58F1">
        <w:rPr>
          <w:rFonts w:hint="eastAsia"/>
          <w:sz w:val="24"/>
          <w:szCs w:val="24"/>
          <w:lang w:eastAsia="zh-CN"/>
        </w:rPr>
        <w:t>。</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2.文件递交的截止时间：2020年</w:t>
      </w:r>
      <w:r w:rsidR="008C7A0A">
        <w:rPr>
          <w:rFonts w:hint="eastAsia"/>
          <w:sz w:val="24"/>
          <w:szCs w:val="24"/>
          <w:lang w:eastAsia="zh-CN"/>
        </w:rPr>
        <w:t>3</w:t>
      </w:r>
      <w:r w:rsidRPr="00CF58F1">
        <w:rPr>
          <w:rFonts w:hint="eastAsia"/>
          <w:sz w:val="24"/>
          <w:szCs w:val="24"/>
          <w:lang w:eastAsia="zh-CN"/>
        </w:rPr>
        <w:t>月</w:t>
      </w:r>
      <w:r w:rsidR="008C7A0A">
        <w:rPr>
          <w:rFonts w:hint="eastAsia"/>
          <w:sz w:val="24"/>
          <w:szCs w:val="24"/>
          <w:lang w:eastAsia="zh-CN"/>
        </w:rPr>
        <w:t>14</w:t>
      </w:r>
      <w:r w:rsidRPr="00CF58F1">
        <w:rPr>
          <w:rFonts w:hint="eastAsia"/>
          <w:sz w:val="24"/>
          <w:szCs w:val="24"/>
          <w:lang w:eastAsia="zh-CN"/>
        </w:rPr>
        <w:t>日下午17时30分。</w:t>
      </w:r>
    </w:p>
    <w:p w:rsidR="006A721E" w:rsidRPr="00CF58F1" w:rsidRDefault="006A721E" w:rsidP="00CF58F1">
      <w:pPr>
        <w:spacing w:line="420" w:lineRule="exact"/>
        <w:ind w:leftChars="55" w:left="121"/>
        <w:rPr>
          <w:rFonts w:ascii="黑体" w:eastAsia="黑体" w:hAnsi="黑体"/>
          <w:b/>
          <w:sz w:val="24"/>
          <w:szCs w:val="24"/>
          <w:highlight w:val="yellow"/>
          <w:lang w:eastAsia="zh-CN"/>
        </w:rPr>
      </w:pPr>
      <w:r w:rsidRPr="00CF58F1">
        <w:rPr>
          <w:rFonts w:hint="eastAsia"/>
          <w:sz w:val="24"/>
          <w:szCs w:val="24"/>
          <w:lang w:eastAsia="zh-CN"/>
        </w:rPr>
        <w:t>3.提交参选文件的地点为：</w:t>
      </w:r>
      <w:r w:rsidRPr="00CF58F1">
        <w:rPr>
          <w:spacing w:val="4"/>
          <w:sz w:val="24"/>
          <w:szCs w:val="24"/>
          <w:lang w:eastAsia="zh-CN"/>
        </w:rPr>
        <w:t>福建福海创石油化工有限公司</w:t>
      </w:r>
      <w:r w:rsidRPr="00CF58F1">
        <w:rPr>
          <w:rFonts w:hint="eastAsia"/>
          <w:spacing w:val="4"/>
          <w:sz w:val="24"/>
          <w:szCs w:val="24"/>
          <w:lang w:eastAsia="zh-CN"/>
        </w:rPr>
        <w:t>办公楼</w:t>
      </w:r>
      <w:r w:rsidRPr="00CF58F1">
        <w:rPr>
          <w:spacing w:val="4"/>
          <w:sz w:val="24"/>
          <w:szCs w:val="24"/>
          <w:lang w:eastAsia="zh-CN"/>
        </w:rPr>
        <w:t>（</w:t>
      </w:r>
      <w:r w:rsidRPr="00CF58F1">
        <w:rPr>
          <w:rFonts w:hint="eastAsia"/>
          <w:spacing w:val="4"/>
          <w:sz w:val="24"/>
          <w:szCs w:val="24"/>
          <w:lang w:eastAsia="zh-CN"/>
        </w:rPr>
        <w:t>福建省漳州市漳浦县</w:t>
      </w:r>
      <w:proofErr w:type="gramStart"/>
      <w:r w:rsidRPr="00CF58F1">
        <w:rPr>
          <w:rFonts w:hint="eastAsia"/>
          <w:spacing w:val="4"/>
          <w:sz w:val="24"/>
          <w:szCs w:val="24"/>
          <w:lang w:eastAsia="zh-CN"/>
        </w:rPr>
        <w:t>杜浔镇杜昌路</w:t>
      </w:r>
      <w:proofErr w:type="gramEnd"/>
      <w:r w:rsidRPr="00CF58F1">
        <w:rPr>
          <w:rFonts w:hint="eastAsia"/>
          <w:spacing w:val="4"/>
          <w:sz w:val="24"/>
          <w:szCs w:val="24"/>
          <w:lang w:eastAsia="zh-CN"/>
        </w:rPr>
        <w:t>9号</w:t>
      </w:r>
      <w:r w:rsidRPr="00CF58F1">
        <w:rPr>
          <w:spacing w:val="4"/>
          <w:sz w:val="24"/>
          <w:szCs w:val="24"/>
          <w:lang w:eastAsia="zh-CN"/>
        </w:rPr>
        <w:t>）</w:t>
      </w:r>
      <w:r w:rsidRPr="00CF58F1">
        <w:rPr>
          <w:spacing w:val="-57"/>
          <w:sz w:val="24"/>
          <w:szCs w:val="24"/>
          <w:lang w:eastAsia="zh-CN"/>
        </w:rPr>
        <w:t>，</w:t>
      </w:r>
      <w:r w:rsidRPr="00CF58F1">
        <w:rPr>
          <w:rFonts w:hint="eastAsia"/>
          <w:sz w:val="24"/>
          <w:szCs w:val="24"/>
          <w:lang w:eastAsia="zh-CN"/>
        </w:rPr>
        <w:t>收件</w:t>
      </w:r>
      <w:r w:rsidRPr="00CF58F1">
        <w:rPr>
          <w:sz w:val="24"/>
          <w:szCs w:val="24"/>
          <w:lang w:eastAsia="zh-CN"/>
        </w:rPr>
        <w:t>人</w:t>
      </w:r>
      <w:r w:rsidRPr="00CF58F1">
        <w:rPr>
          <w:spacing w:val="-56"/>
          <w:sz w:val="24"/>
          <w:szCs w:val="24"/>
          <w:lang w:eastAsia="zh-CN"/>
        </w:rPr>
        <w:t>：</w:t>
      </w:r>
      <w:r w:rsidRPr="00CF58F1">
        <w:rPr>
          <w:rFonts w:hint="eastAsia"/>
          <w:spacing w:val="-6"/>
          <w:sz w:val="24"/>
          <w:szCs w:val="24"/>
          <w:lang w:eastAsia="zh-CN"/>
        </w:rPr>
        <w:t>陈玉冰</w:t>
      </w:r>
      <w:r w:rsidRPr="00CF58F1">
        <w:rPr>
          <w:rFonts w:hint="eastAsia"/>
          <w:b/>
          <w:spacing w:val="-6"/>
          <w:sz w:val="24"/>
          <w:szCs w:val="24"/>
          <w:lang w:eastAsia="zh-CN"/>
        </w:rPr>
        <w:t xml:space="preserve">    </w:t>
      </w:r>
      <w:r w:rsidRPr="00CF58F1">
        <w:rPr>
          <w:sz w:val="24"/>
          <w:szCs w:val="24"/>
          <w:lang w:eastAsia="zh-CN"/>
        </w:rPr>
        <w:t>电话</w:t>
      </w:r>
      <w:r w:rsidRPr="00CF58F1">
        <w:rPr>
          <w:spacing w:val="-4"/>
          <w:sz w:val="24"/>
          <w:szCs w:val="24"/>
          <w:lang w:eastAsia="zh-CN"/>
        </w:rPr>
        <w:t>：</w:t>
      </w:r>
      <w:r w:rsidRPr="00CF58F1">
        <w:rPr>
          <w:rFonts w:hint="eastAsia"/>
          <w:spacing w:val="-4"/>
          <w:sz w:val="24"/>
          <w:szCs w:val="24"/>
          <w:lang w:eastAsia="zh-CN"/>
        </w:rPr>
        <w:t xml:space="preserve">0596-6311839 </w:t>
      </w:r>
      <w:r w:rsidRPr="00CF58F1">
        <w:rPr>
          <w:sz w:val="24"/>
          <w:szCs w:val="24"/>
          <w:lang w:eastAsia="zh-CN"/>
        </w:rPr>
        <w:t>。</w:t>
      </w:r>
    </w:p>
    <w:p w:rsidR="006A721E" w:rsidRPr="00CF58F1" w:rsidRDefault="006A721E" w:rsidP="00CF58F1">
      <w:pPr>
        <w:pStyle w:val="2"/>
        <w:tabs>
          <w:tab w:val="left" w:pos="6879"/>
        </w:tabs>
        <w:spacing w:before="107" w:line="420" w:lineRule="exact"/>
        <w:ind w:left="0" w:right="106" w:firstLineChars="50" w:firstLine="120"/>
        <w:rPr>
          <w:b w:val="0"/>
          <w:lang w:eastAsia="zh-CN"/>
        </w:rPr>
      </w:pPr>
      <w:r w:rsidRPr="00CF58F1">
        <w:rPr>
          <w:b w:val="0"/>
          <w:lang w:eastAsia="zh-CN"/>
        </w:rPr>
        <w:t>注：请使用顺丰快递或中国邮政 EMS 快递，其他快递不能保证送达目的地。</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寄送快递时，请在快递件上面写备注清楚寄件人公司名称及相应标书项目名称！</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4.只允许参选人有一个参选方案，否则将被视为无效参选。</w:t>
      </w:r>
    </w:p>
    <w:p w:rsidR="006A721E" w:rsidRPr="00CF58F1" w:rsidRDefault="006A721E" w:rsidP="00CF58F1">
      <w:pPr>
        <w:spacing w:line="460" w:lineRule="exact"/>
        <w:ind w:leftChars="55" w:left="121"/>
        <w:rPr>
          <w:sz w:val="24"/>
          <w:szCs w:val="24"/>
          <w:lang w:eastAsia="zh-CN"/>
        </w:rPr>
      </w:pPr>
      <w:r w:rsidRPr="00CF58F1">
        <w:rPr>
          <w:rFonts w:hint="eastAsia"/>
          <w:sz w:val="24"/>
          <w:szCs w:val="24"/>
          <w:lang w:eastAsia="zh-CN"/>
        </w:rPr>
        <w:t>5.逾期送达的或未送达指定地点或参选文件密封不符合规定要求的参选文件，比选人不予受理。参选人所提交的比选文件在评标结束后，无论中选与否都不退还。</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6.参选人收到比选文件后，如有疑问需要澄清，请以书面形式在规定时间内报比选人汇总。</w:t>
      </w:r>
    </w:p>
    <w:p w:rsidR="006A721E" w:rsidRPr="00CF58F1" w:rsidRDefault="006A721E" w:rsidP="006A721E">
      <w:pPr>
        <w:spacing w:line="460" w:lineRule="exact"/>
        <w:ind w:leftChars="55" w:left="241" w:hangingChars="50" w:hanging="120"/>
        <w:rPr>
          <w:sz w:val="24"/>
          <w:szCs w:val="24"/>
          <w:lang w:eastAsia="zh-CN"/>
        </w:rPr>
      </w:pPr>
      <w:r w:rsidRPr="00CF58F1">
        <w:rPr>
          <w:rFonts w:hint="eastAsia"/>
          <w:sz w:val="24"/>
          <w:szCs w:val="24"/>
          <w:lang w:eastAsia="zh-CN"/>
        </w:rPr>
        <w:t>7.参选人对比选人提供的比选文件所做出的推论、解释和结论，比选人概不负责。参选人由于对比</w:t>
      </w:r>
      <w:proofErr w:type="gramStart"/>
      <w:r w:rsidRPr="00CF58F1">
        <w:rPr>
          <w:rFonts w:hint="eastAsia"/>
          <w:sz w:val="24"/>
          <w:szCs w:val="24"/>
          <w:lang w:eastAsia="zh-CN"/>
        </w:rPr>
        <w:t>选文件</w:t>
      </w:r>
      <w:proofErr w:type="gramEnd"/>
      <w:r w:rsidRPr="00CF58F1">
        <w:rPr>
          <w:rFonts w:hint="eastAsia"/>
          <w:sz w:val="24"/>
          <w:szCs w:val="24"/>
          <w:lang w:eastAsia="zh-CN"/>
        </w:rPr>
        <w:t>的任何推论和误解以及比选对有关问题的口头解释所造成的后果，均由参选人负责。</w:t>
      </w:r>
    </w:p>
    <w:p w:rsidR="00E66723" w:rsidRPr="00CF58F1" w:rsidRDefault="00E66723" w:rsidP="00D16A0A">
      <w:pPr>
        <w:pStyle w:val="10"/>
        <w:tabs>
          <w:tab w:val="left" w:pos="4627"/>
        </w:tabs>
        <w:spacing w:line="355" w:lineRule="exact"/>
        <w:ind w:left="0"/>
        <w:rPr>
          <w:sz w:val="24"/>
          <w:szCs w:val="24"/>
          <w:lang w:eastAsia="zh-CN"/>
        </w:rPr>
      </w:pPr>
    </w:p>
    <w:p w:rsidR="003A01EC" w:rsidRPr="00CF58F1" w:rsidRDefault="003A01EC" w:rsidP="00CA0569">
      <w:pPr>
        <w:pStyle w:val="10"/>
        <w:tabs>
          <w:tab w:val="left" w:pos="4627"/>
        </w:tabs>
        <w:spacing w:line="355" w:lineRule="exact"/>
        <w:ind w:left="3363"/>
        <w:rPr>
          <w:sz w:val="24"/>
          <w:szCs w:val="24"/>
          <w:lang w:eastAsia="zh-CN"/>
        </w:rPr>
      </w:pPr>
    </w:p>
    <w:p w:rsidR="00D05E9C" w:rsidRPr="00CF58F1" w:rsidRDefault="00D05E9C" w:rsidP="000C6250">
      <w:pPr>
        <w:pStyle w:val="10"/>
        <w:tabs>
          <w:tab w:val="left" w:pos="4210"/>
        </w:tabs>
        <w:spacing w:line="355" w:lineRule="exact"/>
        <w:ind w:left="0"/>
        <w:rPr>
          <w:sz w:val="24"/>
          <w:szCs w:val="24"/>
          <w:lang w:eastAsia="zh-CN"/>
        </w:rPr>
      </w:pPr>
    </w:p>
    <w:p w:rsidR="00CF58F1" w:rsidRDefault="00CF58F1" w:rsidP="00CF58F1">
      <w:pPr>
        <w:pStyle w:val="10"/>
        <w:tabs>
          <w:tab w:val="left" w:pos="4210"/>
        </w:tabs>
        <w:spacing w:line="355" w:lineRule="exact"/>
        <w:ind w:left="0" w:firstLineChars="990" w:firstLine="2385"/>
        <w:rPr>
          <w:sz w:val="24"/>
          <w:szCs w:val="24"/>
          <w:lang w:eastAsia="zh-CN"/>
        </w:rPr>
      </w:pPr>
    </w:p>
    <w:p w:rsidR="00CA0569" w:rsidRPr="00CF58F1" w:rsidRDefault="00CA0569" w:rsidP="00CF58F1">
      <w:pPr>
        <w:pStyle w:val="10"/>
        <w:tabs>
          <w:tab w:val="left" w:pos="4210"/>
        </w:tabs>
        <w:spacing w:line="355" w:lineRule="exact"/>
        <w:ind w:left="0" w:firstLineChars="990" w:firstLine="2385"/>
        <w:rPr>
          <w:sz w:val="24"/>
          <w:szCs w:val="24"/>
          <w:lang w:eastAsia="zh-CN"/>
        </w:rPr>
      </w:pPr>
      <w:r w:rsidRPr="00CF58F1">
        <w:rPr>
          <w:sz w:val="24"/>
          <w:szCs w:val="24"/>
          <w:lang w:eastAsia="zh-CN"/>
        </w:rPr>
        <w:lastRenderedPageBreak/>
        <w:t>第三章</w:t>
      </w:r>
      <w:r w:rsidRPr="00CF58F1">
        <w:rPr>
          <w:sz w:val="24"/>
          <w:szCs w:val="24"/>
          <w:lang w:eastAsia="zh-CN"/>
        </w:rPr>
        <w:tab/>
      </w:r>
      <w:r w:rsidRPr="00CF58F1">
        <w:rPr>
          <w:spacing w:val="-1"/>
          <w:w w:val="95"/>
          <w:sz w:val="24"/>
          <w:szCs w:val="24"/>
          <w:lang w:eastAsia="zh-CN"/>
        </w:rPr>
        <w:t>参选文</w:t>
      </w:r>
      <w:r w:rsidRPr="00CF58F1">
        <w:rPr>
          <w:w w:val="95"/>
          <w:sz w:val="24"/>
          <w:szCs w:val="24"/>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CF58F1">
      <w:pPr>
        <w:spacing w:line="460" w:lineRule="exact"/>
        <w:ind w:firstLineChars="245" w:firstLine="58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CF58F1">
      <w:pPr>
        <w:tabs>
          <w:tab w:val="left" w:pos="567"/>
        </w:tabs>
        <w:spacing w:line="460" w:lineRule="exact"/>
        <w:ind w:firstLine="284"/>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sidR="00CF58F1">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F58F1" w:rsidRPr="00CF58F1" w:rsidRDefault="00CF58F1" w:rsidP="00CF58F1">
      <w:pPr>
        <w:pStyle w:val="1"/>
        <w:spacing w:line="460" w:lineRule="exact"/>
        <w:rPr>
          <w:sz w:val="24"/>
          <w:szCs w:val="24"/>
        </w:rPr>
      </w:pPr>
      <w:r w:rsidRPr="00CF58F1">
        <w:rPr>
          <w:rFonts w:hint="eastAsia"/>
          <w:sz w:val="24"/>
          <w:szCs w:val="24"/>
        </w:rPr>
        <w:t xml:space="preserve">    </w:t>
      </w:r>
      <w:r>
        <w:rPr>
          <w:rFonts w:hint="eastAsia"/>
          <w:sz w:val="24"/>
          <w:szCs w:val="24"/>
        </w:rPr>
        <w:t xml:space="preserve"> </w:t>
      </w:r>
      <w:r w:rsidRPr="00CF58F1">
        <w:rPr>
          <w:rFonts w:hint="eastAsia"/>
          <w:sz w:val="24"/>
          <w:szCs w:val="24"/>
        </w:rPr>
        <w:t>3.风向袋样品。</w:t>
      </w:r>
    </w:p>
    <w:p w:rsidR="00CA0569" w:rsidRPr="00441967" w:rsidRDefault="00CA0569" w:rsidP="00CF58F1">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w:t>
      </w:r>
      <w:proofErr w:type="gramStart"/>
      <w:r w:rsidRPr="00441967">
        <w:rPr>
          <w:rFonts w:asciiTheme="minorEastAsia" w:eastAsiaTheme="minorEastAsia" w:hAnsiTheme="minorEastAsia" w:hint="eastAsia"/>
          <w:sz w:val="24"/>
          <w:szCs w:val="24"/>
          <w:lang w:eastAsia="zh-CN"/>
        </w:rPr>
        <w:t>不</w:t>
      </w:r>
      <w:proofErr w:type="gramEnd"/>
      <w:r w:rsidRPr="00441967">
        <w:rPr>
          <w:rFonts w:asciiTheme="minorEastAsia" w:eastAsiaTheme="minorEastAsia" w:hAnsiTheme="minorEastAsia" w:hint="eastAsia"/>
          <w:sz w:val="24"/>
          <w:szCs w:val="24"/>
          <w:lang w:eastAsia="zh-CN"/>
        </w:rPr>
        <w:t>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w:t>
      </w:r>
      <w:proofErr w:type="gramStart"/>
      <w:r w:rsidRPr="00441967">
        <w:rPr>
          <w:rFonts w:asciiTheme="minorEastAsia" w:eastAsiaTheme="minorEastAsia" w:hAnsiTheme="minorEastAsia" w:hint="eastAsia"/>
          <w:sz w:val="24"/>
          <w:szCs w:val="24"/>
          <w:lang w:eastAsia="zh-CN"/>
        </w:rPr>
        <w:t>行间插字或</w:t>
      </w:r>
      <w:proofErr w:type="gramEnd"/>
      <w:r w:rsidRPr="00441967">
        <w:rPr>
          <w:rFonts w:asciiTheme="minorEastAsia" w:eastAsiaTheme="minorEastAsia" w:hAnsiTheme="minorEastAsia" w:hint="eastAsia"/>
          <w:sz w:val="24"/>
          <w:szCs w:val="24"/>
          <w:lang w:eastAsia="zh-CN"/>
        </w:rPr>
        <w:t>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CF58F1">
      <w:pPr>
        <w:pStyle w:val="a4"/>
        <w:spacing w:before="134" w:line="460" w:lineRule="exact"/>
        <w:ind w:leftChars="214" w:left="471" w:right="221"/>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EC10F7">
      <w:pPr>
        <w:pStyle w:val="a4"/>
        <w:spacing w:before="183" w:line="460" w:lineRule="exact"/>
        <w:ind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EC10F7">
      <w:pPr>
        <w:pStyle w:val="a4"/>
        <w:spacing w:before="35" w:line="460" w:lineRule="exact"/>
        <w:ind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EC10F7">
      <w:pPr>
        <w:pStyle w:val="a4"/>
        <w:spacing w:before="35" w:line="460" w:lineRule="exact"/>
        <w:ind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w:t>
      </w:r>
      <w:proofErr w:type="gramStart"/>
      <w:r w:rsidRPr="00441967">
        <w:rPr>
          <w:rFonts w:asciiTheme="minorEastAsia" w:eastAsiaTheme="minorEastAsia" w:hAnsiTheme="minorEastAsia"/>
          <w:spacing w:val="-9"/>
          <w:lang w:eastAsia="zh-CN"/>
        </w:rPr>
        <w:t>选文件</w:t>
      </w:r>
      <w:proofErr w:type="gramEnd"/>
      <w:r w:rsidRPr="00441967">
        <w:rPr>
          <w:rFonts w:asciiTheme="minorEastAsia" w:eastAsiaTheme="minorEastAsia" w:hAnsiTheme="minorEastAsia"/>
          <w:spacing w:val="-9"/>
          <w:lang w:eastAsia="zh-CN"/>
        </w:rPr>
        <w:t>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EC10F7"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EC10F7">
        <w:rPr>
          <w:rFonts w:asciiTheme="minorEastAsia" w:eastAsiaTheme="minorEastAsia" w:hAnsiTheme="minorEastAsia" w:hint="eastAsia"/>
          <w:sz w:val="24"/>
          <w:szCs w:val="24"/>
          <w:lang w:eastAsia="zh-CN"/>
        </w:rPr>
        <w:t>24,000.00元。</w:t>
      </w:r>
    </w:p>
    <w:p w:rsidR="00CA0569" w:rsidRPr="00D35A26" w:rsidRDefault="00E66723"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9648BB">
        <w:rPr>
          <w:rFonts w:asciiTheme="minorEastAsia" w:eastAsiaTheme="minorEastAsia" w:hAnsiTheme="minorEastAsia"/>
          <w:sz w:val="24"/>
          <w:szCs w:val="24"/>
          <w:lang w:eastAsia="zh-CN"/>
        </w:rPr>
        <w:t>20</w:t>
      </w:r>
      <w:r w:rsidR="009648BB">
        <w:rPr>
          <w:rFonts w:asciiTheme="minorEastAsia" w:eastAsiaTheme="minorEastAsia" w:hAnsiTheme="minorEastAsia" w:hint="eastAsia"/>
          <w:sz w:val="24"/>
          <w:szCs w:val="24"/>
          <w:lang w:eastAsia="zh-CN"/>
        </w:rPr>
        <w:t>20</w:t>
      </w:r>
      <w:r w:rsidR="007F553A" w:rsidRPr="00D35A26">
        <w:rPr>
          <w:rFonts w:asciiTheme="minorEastAsia" w:eastAsiaTheme="minorEastAsia" w:hAnsiTheme="minorEastAsia"/>
          <w:sz w:val="24"/>
          <w:szCs w:val="24"/>
          <w:lang w:eastAsia="zh-CN"/>
        </w:rPr>
        <w:t>年</w:t>
      </w:r>
      <w:r w:rsidR="008C7A0A">
        <w:rPr>
          <w:rFonts w:asciiTheme="minorEastAsia" w:eastAsiaTheme="minorEastAsia" w:hAnsiTheme="minorEastAsia" w:hint="eastAsia"/>
          <w:sz w:val="24"/>
          <w:szCs w:val="24"/>
          <w:lang w:eastAsia="zh-CN"/>
        </w:rPr>
        <w:t>3</w:t>
      </w:r>
      <w:r w:rsidR="007F553A" w:rsidRPr="00D35A26">
        <w:rPr>
          <w:rFonts w:asciiTheme="minorEastAsia" w:eastAsiaTheme="minorEastAsia" w:hAnsiTheme="minorEastAsia"/>
          <w:sz w:val="24"/>
          <w:szCs w:val="24"/>
          <w:lang w:eastAsia="zh-CN"/>
        </w:rPr>
        <w:t>月</w:t>
      </w:r>
      <w:r w:rsidR="008C7A0A">
        <w:rPr>
          <w:rFonts w:asciiTheme="minorEastAsia" w:eastAsiaTheme="minorEastAsia" w:hAnsiTheme="minorEastAsia" w:hint="eastAsia"/>
          <w:sz w:val="24"/>
          <w:szCs w:val="24"/>
          <w:lang w:eastAsia="zh-CN"/>
        </w:rPr>
        <w:t>16</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w:t>
      </w:r>
      <w:r w:rsidR="009648BB">
        <w:rPr>
          <w:rFonts w:asciiTheme="minorEastAsia" w:eastAsiaTheme="minorEastAsia" w:hAnsiTheme="minorEastAsia" w:hint="eastAsia"/>
          <w:sz w:val="24"/>
          <w:szCs w:val="24"/>
          <w:lang w:eastAsia="zh-CN"/>
        </w:rPr>
        <w:t>4</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w:t>
      </w:r>
      <w:proofErr w:type="gramStart"/>
      <w:r w:rsidR="00645E97" w:rsidRPr="00D35A26">
        <w:rPr>
          <w:rFonts w:asciiTheme="minorEastAsia" w:eastAsiaTheme="minorEastAsia" w:hAnsiTheme="minorEastAsia" w:hint="eastAsia"/>
          <w:sz w:val="24"/>
          <w:szCs w:val="24"/>
          <w:lang w:eastAsia="zh-CN"/>
        </w:rPr>
        <w:t>杜浔镇杜昌路</w:t>
      </w:r>
      <w:proofErr w:type="gramEnd"/>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w:t>
      </w:r>
      <w:proofErr w:type="gramStart"/>
      <w:r w:rsidRPr="00441967">
        <w:rPr>
          <w:rFonts w:asciiTheme="minorEastAsia" w:eastAsiaTheme="minorEastAsia" w:hAnsiTheme="minorEastAsia"/>
          <w:spacing w:val="-8"/>
          <w:lang w:eastAsia="zh-CN"/>
        </w:rPr>
        <w:t>任何或</w:t>
      </w:r>
      <w:proofErr w:type="gramEnd"/>
      <w:r w:rsidRPr="00441967">
        <w:rPr>
          <w:rFonts w:asciiTheme="minorEastAsia" w:eastAsiaTheme="minorEastAsia" w:hAnsiTheme="minorEastAsia"/>
          <w:spacing w:val="-8"/>
          <w:lang w:eastAsia="zh-CN"/>
        </w:rPr>
        <w:t>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C10F7" w:rsidRDefault="00EC10F7" w:rsidP="00EC10F7">
      <w:pPr>
        <w:snapToGrid w:val="0"/>
        <w:spacing w:line="360" w:lineRule="auto"/>
        <w:ind w:firstLineChars="1200" w:firstLine="2880"/>
        <w:rPr>
          <w:sz w:val="24"/>
          <w:szCs w:val="24"/>
          <w:lang w:eastAsia="zh-CN"/>
        </w:rPr>
      </w:pPr>
    </w:p>
    <w:p w:rsidR="00EC10F7" w:rsidRPr="00EC10F7" w:rsidRDefault="00EC10F7" w:rsidP="00EC10F7">
      <w:pPr>
        <w:pStyle w:val="1"/>
        <w:rPr>
          <w:sz w:val="28"/>
          <w:szCs w:val="28"/>
        </w:rPr>
      </w:pPr>
      <w:r w:rsidRPr="00EC10F7">
        <w:rPr>
          <w:rFonts w:hint="eastAsia"/>
          <w:sz w:val="28"/>
          <w:szCs w:val="28"/>
        </w:rPr>
        <w:lastRenderedPageBreak/>
        <w:t>附件一：合同</w:t>
      </w:r>
    </w:p>
    <w:p w:rsidR="00271442" w:rsidRDefault="00F3301E" w:rsidP="00F3301E">
      <w:pPr>
        <w:snapToGrid w:val="0"/>
        <w:spacing w:line="360" w:lineRule="auto"/>
        <w:ind w:firstLineChars="1200" w:firstLine="3373"/>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风向袋</w:t>
      </w:r>
      <w:r w:rsidR="00271442">
        <w:rPr>
          <w:rFonts w:asciiTheme="minorEastAsia" w:eastAsiaTheme="minorEastAsia" w:hAnsiTheme="minorEastAsia" w:hint="eastAsia"/>
          <w:b/>
          <w:bCs/>
          <w:sz w:val="28"/>
          <w:szCs w:val="28"/>
          <w:lang w:eastAsia="zh-CN"/>
        </w:rPr>
        <w:t>采购项目合同</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合同编号：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甲方：                           </w:t>
      </w:r>
      <w:r w:rsidR="00F3301E">
        <w:rPr>
          <w:rFonts w:asciiTheme="minorEastAsia" w:eastAsiaTheme="minorEastAsia" w:hAnsiTheme="minorEastAsia" w:hint="eastAsia"/>
          <w:sz w:val="24"/>
          <w:szCs w:val="24"/>
          <w:lang w:eastAsia="zh-CN"/>
        </w:rPr>
        <w:t xml:space="preserve"> </w:t>
      </w:r>
      <w:r w:rsidRPr="00790C24">
        <w:rPr>
          <w:rFonts w:asciiTheme="minorEastAsia" w:eastAsiaTheme="minorEastAsia" w:hAnsiTheme="minorEastAsia" w:hint="eastAsia"/>
          <w:sz w:val="24"/>
          <w:szCs w:val="24"/>
          <w:lang w:eastAsia="zh-CN"/>
        </w:rPr>
        <w:t xml:space="preserve"> 签订地点：</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乙方：                             签订日期：20</w:t>
      </w:r>
      <w:r w:rsidR="00F3301E">
        <w:rPr>
          <w:rFonts w:asciiTheme="minorEastAsia" w:eastAsiaTheme="minorEastAsia" w:hAnsiTheme="minorEastAsia" w:hint="eastAsia"/>
          <w:sz w:val="24"/>
          <w:szCs w:val="24"/>
          <w:lang w:eastAsia="zh-CN"/>
        </w:rPr>
        <w:t>20</w:t>
      </w:r>
      <w:r w:rsidRPr="00790C24">
        <w:rPr>
          <w:rFonts w:asciiTheme="minorEastAsia" w:eastAsiaTheme="minorEastAsia" w:hAnsiTheme="minorEastAsia" w:hint="eastAsia"/>
          <w:sz w:val="24"/>
          <w:szCs w:val="24"/>
          <w:lang w:eastAsia="zh-CN"/>
        </w:rPr>
        <w:t>年 月 日</w:t>
      </w:r>
    </w:p>
    <w:p w:rsidR="00271442" w:rsidRPr="00790C24" w:rsidRDefault="00271442" w:rsidP="00790C24">
      <w:pPr>
        <w:snapToGrid w:val="0"/>
        <w:spacing w:line="360" w:lineRule="auto"/>
        <w:ind w:firstLineChars="150" w:firstLine="36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proofErr w:type="spellStart"/>
      <w:r w:rsidRPr="00790C24">
        <w:rPr>
          <w:rFonts w:asciiTheme="minorEastAsia" w:eastAsiaTheme="minorEastAsia" w:hAnsiTheme="minorEastAsia" w:hint="eastAsia"/>
          <w:sz w:val="24"/>
          <w:szCs w:val="24"/>
        </w:rPr>
        <w:t>合同标的和合同价格</w:t>
      </w:r>
      <w:proofErr w:type="spellEnd"/>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271442" w:rsidRPr="00790C24" w:rsidTr="00034F49">
        <w:trPr>
          <w:trHeight w:val="335"/>
          <w:jc w:val="center"/>
        </w:trPr>
        <w:tc>
          <w:tcPr>
            <w:tcW w:w="2013" w:type="dxa"/>
            <w:shd w:val="clear" w:color="auto" w:fill="auto"/>
            <w:vAlign w:val="center"/>
          </w:tcPr>
          <w:p w:rsidR="00271442" w:rsidRPr="00790C24" w:rsidRDefault="00EC10F7" w:rsidP="00271442">
            <w:pPr>
              <w:snapToGrid w:val="0"/>
              <w:spacing w:line="360" w:lineRule="auto"/>
              <w:ind w:firstLineChars="200" w:firstLine="480"/>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产品名称</w:t>
            </w:r>
          </w:p>
        </w:tc>
        <w:tc>
          <w:tcPr>
            <w:tcW w:w="1417" w:type="dxa"/>
            <w:shd w:val="clear" w:color="auto" w:fill="auto"/>
            <w:vAlign w:val="center"/>
          </w:tcPr>
          <w:p w:rsidR="00271442" w:rsidRPr="00790C24" w:rsidRDefault="00EC10F7" w:rsidP="00271442">
            <w:pPr>
              <w:snapToGrid w:val="0"/>
              <w:spacing w:line="360" w:lineRule="auto"/>
              <w:ind w:firstLineChars="200" w:firstLine="480"/>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规格型号</w:t>
            </w:r>
          </w:p>
        </w:tc>
        <w:tc>
          <w:tcPr>
            <w:tcW w:w="993" w:type="dxa"/>
            <w:shd w:val="clear" w:color="auto" w:fill="auto"/>
            <w:vAlign w:val="center"/>
          </w:tcPr>
          <w:p w:rsidR="00271442" w:rsidRPr="00790C24" w:rsidRDefault="00EC10F7" w:rsidP="00271442">
            <w:pPr>
              <w:snapToGrid w:val="0"/>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数量</w:t>
            </w:r>
          </w:p>
        </w:tc>
        <w:tc>
          <w:tcPr>
            <w:tcW w:w="2126" w:type="dxa"/>
            <w:shd w:val="clear" w:color="auto" w:fill="auto"/>
            <w:vAlign w:val="center"/>
          </w:tcPr>
          <w:p w:rsidR="00271442" w:rsidRPr="00790C24" w:rsidRDefault="00EC10F7" w:rsidP="00271442">
            <w:pPr>
              <w:snapToGrid w:val="0"/>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单位</w:t>
            </w:r>
          </w:p>
        </w:tc>
        <w:tc>
          <w:tcPr>
            <w:tcW w:w="1812" w:type="dxa"/>
            <w:shd w:val="clear" w:color="auto" w:fill="auto"/>
            <w:vAlign w:val="center"/>
          </w:tcPr>
          <w:p w:rsidR="00271442" w:rsidRPr="00790C24" w:rsidRDefault="00EC10F7" w:rsidP="0051073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单价</w:t>
            </w:r>
          </w:p>
        </w:tc>
      </w:tr>
      <w:tr w:rsidR="00271442" w:rsidRPr="00790C24" w:rsidTr="00034F49">
        <w:trPr>
          <w:trHeight w:val="870"/>
          <w:jc w:val="center"/>
        </w:trPr>
        <w:tc>
          <w:tcPr>
            <w:tcW w:w="2013"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1417"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993"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2126"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1812"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r>
    </w:tbl>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上述金额为含税价格（含  %增值税），包含了乙方提供安装、运输、人工费用。</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2、交货：</w:t>
      </w:r>
      <w:r w:rsidR="00F5354A">
        <w:rPr>
          <w:rFonts w:asciiTheme="minorEastAsia" w:eastAsiaTheme="minorEastAsia" w:hAnsiTheme="minorEastAsia" w:hint="eastAsia"/>
          <w:sz w:val="24"/>
          <w:szCs w:val="24"/>
          <w:lang w:eastAsia="zh-CN"/>
        </w:rPr>
        <w:t xml:space="preserve">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2.1交货方式：</w:t>
      </w:r>
      <w:r w:rsidR="00F3301E" w:rsidRPr="00F3301E">
        <w:rPr>
          <w:rFonts w:asciiTheme="minorEastAsia" w:eastAsiaTheme="minorEastAsia" w:hAnsiTheme="minorEastAsia" w:hint="eastAsia"/>
          <w:sz w:val="24"/>
          <w:szCs w:val="24"/>
          <w:u w:val="single"/>
          <w:lang w:eastAsia="zh-CN"/>
        </w:rPr>
        <w:t>货运。</w:t>
      </w:r>
      <w:r w:rsidRPr="00F3301E">
        <w:rPr>
          <w:rFonts w:asciiTheme="minorEastAsia" w:eastAsiaTheme="minorEastAsia" w:hAnsiTheme="minorEastAsia" w:hint="eastAsia"/>
          <w:sz w:val="24"/>
          <w:szCs w:val="24"/>
          <w:u w:val="single"/>
          <w:lang w:eastAsia="zh-CN"/>
        </w:rPr>
        <w:t xml:space="preserve"> </w:t>
      </w:r>
      <w:r w:rsidRPr="00790C24">
        <w:rPr>
          <w:rFonts w:asciiTheme="minorEastAsia" w:eastAsiaTheme="minorEastAsia" w:hAnsiTheme="minorEastAsia" w:hint="eastAsia"/>
          <w:sz w:val="24"/>
          <w:szCs w:val="24"/>
          <w:lang w:eastAsia="zh-CN"/>
        </w:rPr>
        <w:t xml:space="preserve">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2.2交货地点：</w:t>
      </w:r>
      <w:r w:rsidR="00F3301E" w:rsidRPr="00150FD9">
        <w:rPr>
          <w:rFonts w:hint="eastAsia"/>
          <w:sz w:val="24"/>
          <w:u w:val="single"/>
          <w:lang w:eastAsia="zh-CN"/>
        </w:rPr>
        <w:t>运送到PX厂区</w:t>
      </w:r>
      <w:r w:rsidR="00F3301E">
        <w:rPr>
          <w:rFonts w:hint="eastAsia"/>
          <w:sz w:val="24"/>
          <w:u w:val="single"/>
          <w:lang w:eastAsia="zh-CN"/>
        </w:rPr>
        <w:t>福建省漳州市</w:t>
      </w:r>
      <w:r w:rsidR="00F3301E" w:rsidRPr="00A652A5">
        <w:rPr>
          <w:rFonts w:hint="eastAsia"/>
          <w:sz w:val="24"/>
          <w:u w:val="single"/>
          <w:lang w:eastAsia="zh-CN"/>
        </w:rPr>
        <w:t>古雷经济开发区腾龙路</w:t>
      </w:r>
      <w:r w:rsidR="00F3301E" w:rsidRPr="00A652A5">
        <w:rPr>
          <w:sz w:val="24"/>
          <w:u w:val="single"/>
          <w:lang w:eastAsia="zh-CN"/>
        </w:rPr>
        <w:t>84</w:t>
      </w:r>
      <w:r w:rsidR="00F3301E" w:rsidRPr="00A652A5">
        <w:rPr>
          <w:rFonts w:hint="eastAsia"/>
          <w:sz w:val="24"/>
          <w:u w:val="single"/>
          <w:lang w:eastAsia="zh-CN"/>
        </w:rPr>
        <w:t>号</w:t>
      </w:r>
      <w:r w:rsidR="00F3301E">
        <w:rPr>
          <w:rFonts w:asciiTheme="minorEastAsia" w:eastAsiaTheme="minorEastAsia" w:hAnsiTheme="minorEastAsia" w:hint="eastAsia"/>
          <w:sz w:val="24"/>
          <w:szCs w:val="24"/>
          <w:lang w:eastAsia="zh-CN"/>
        </w:rPr>
        <w:t>。</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2.3交货时间：</w:t>
      </w:r>
      <w:r w:rsidR="00F3301E">
        <w:rPr>
          <w:rFonts w:asciiTheme="minorEastAsia" w:eastAsiaTheme="minorEastAsia" w:hAnsiTheme="minorEastAsia" w:hint="eastAsia"/>
          <w:sz w:val="24"/>
          <w:szCs w:val="24"/>
          <w:u w:val="single"/>
          <w:lang w:eastAsia="zh-CN"/>
        </w:rPr>
        <w:t xml:space="preserve">    </w:t>
      </w:r>
      <w:r w:rsidR="00E6775C">
        <w:rPr>
          <w:rFonts w:asciiTheme="minorEastAsia" w:eastAsiaTheme="minorEastAsia" w:hAnsiTheme="minorEastAsia" w:hint="eastAsia"/>
          <w:sz w:val="24"/>
          <w:szCs w:val="24"/>
          <w:u w:val="single"/>
          <w:lang w:eastAsia="zh-CN"/>
        </w:rPr>
        <w:t>合同签订后30工作日内交货</w:t>
      </w:r>
      <w:r w:rsidR="00F3301E">
        <w:rPr>
          <w:rFonts w:asciiTheme="minorEastAsia" w:eastAsiaTheme="minorEastAsia" w:hAnsiTheme="minorEastAsia" w:hint="eastAsia"/>
          <w:sz w:val="24"/>
          <w:szCs w:val="24"/>
          <w:u w:val="single"/>
          <w:lang w:eastAsia="zh-CN"/>
        </w:rPr>
        <w:t xml:space="preserve">           </w:t>
      </w:r>
      <w:r w:rsidRPr="00F3301E">
        <w:rPr>
          <w:rFonts w:asciiTheme="minorEastAsia" w:eastAsiaTheme="minorEastAsia" w:hAnsiTheme="minorEastAsia" w:hint="eastAsia"/>
          <w:sz w:val="24"/>
          <w:szCs w:val="24"/>
          <w:u w:val="single"/>
          <w:lang w:eastAsia="zh-CN"/>
        </w:rPr>
        <w:t xml:space="preserve">  </w:t>
      </w:r>
      <w:r w:rsidRPr="00790C24">
        <w:rPr>
          <w:rFonts w:asciiTheme="minorEastAsia" w:eastAsiaTheme="minorEastAsia" w:hAnsiTheme="minorEastAsia" w:hint="eastAsia"/>
          <w:sz w:val="24"/>
          <w:szCs w:val="24"/>
          <w:lang w:eastAsia="zh-CN"/>
        </w:rPr>
        <w:t xml:space="preserve">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271442" w:rsidRPr="00790C24" w:rsidRDefault="00271442" w:rsidP="00F3301E">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3、付款方式与条件</w:t>
      </w:r>
    </w:p>
    <w:p w:rsidR="00F3301E" w:rsidRDefault="00271442" w:rsidP="00F3301E">
      <w:pPr>
        <w:spacing w:line="360" w:lineRule="auto"/>
        <w:rPr>
          <w:sz w:val="24"/>
          <w:lang w:eastAsia="zh-CN"/>
        </w:rPr>
      </w:pPr>
      <w:r w:rsidRPr="00790C24">
        <w:rPr>
          <w:rFonts w:asciiTheme="minorEastAsia" w:eastAsiaTheme="minorEastAsia" w:hAnsiTheme="minorEastAsia" w:hint="eastAsia"/>
          <w:sz w:val="24"/>
          <w:szCs w:val="24"/>
          <w:lang w:eastAsia="zh-CN"/>
        </w:rPr>
        <w:t>3.1</w:t>
      </w:r>
      <w:r w:rsidR="00F3301E">
        <w:rPr>
          <w:rFonts w:hint="eastAsia"/>
          <w:sz w:val="24"/>
          <w:lang w:eastAsia="zh-CN"/>
        </w:rPr>
        <w:t>乙方交付的产品按合同约定标准经甲方验收合格后，甲方</w:t>
      </w:r>
      <w:r w:rsidR="00F3301E">
        <w:rPr>
          <w:sz w:val="24"/>
          <w:u w:val="single"/>
          <w:lang w:eastAsia="zh-CN"/>
        </w:rPr>
        <w:t xml:space="preserve"> </w:t>
      </w:r>
      <w:r w:rsidR="00F3301E">
        <w:rPr>
          <w:rFonts w:hint="eastAsia"/>
          <w:sz w:val="24"/>
          <w:u w:val="single"/>
          <w:lang w:eastAsia="zh-CN"/>
        </w:rPr>
        <w:t>30</w:t>
      </w:r>
      <w:r w:rsidR="00F3301E" w:rsidRPr="00361BD5">
        <w:rPr>
          <w:rFonts w:hint="eastAsia"/>
          <w:sz w:val="24"/>
          <w:lang w:eastAsia="zh-CN"/>
        </w:rPr>
        <w:t>个工作日内</w:t>
      </w:r>
      <w:r w:rsidR="00F3301E">
        <w:rPr>
          <w:rFonts w:hint="eastAsia"/>
          <w:sz w:val="24"/>
          <w:lang w:eastAsia="zh-CN"/>
        </w:rPr>
        <w:t>向乙方支付合同价款总额的</w:t>
      </w:r>
      <w:r w:rsidR="00F3301E">
        <w:rPr>
          <w:sz w:val="24"/>
          <w:u w:val="single"/>
          <w:lang w:eastAsia="zh-CN"/>
        </w:rPr>
        <w:t xml:space="preserve"> </w:t>
      </w:r>
      <w:r w:rsidR="00F3301E">
        <w:rPr>
          <w:rFonts w:hint="eastAsia"/>
          <w:sz w:val="24"/>
          <w:u w:val="single"/>
          <w:lang w:eastAsia="zh-CN"/>
        </w:rPr>
        <w:t>100</w:t>
      </w:r>
      <w:r w:rsidR="00F3301E">
        <w:rPr>
          <w:sz w:val="24"/>
          <w:u w:val="single"/>
          <w:lang w:eastAsia="zh-CN"/>
        </w:rPr>
        <w:t xml:space="preserve"> </w:t>
      </w:r>
      <w:r w:rsidR="00F3301E">
        <w:rPr>
          <w:rFonts w:hint="eastAsia"/>
          <w:sz w:val="24"/>
          <w:lang w:eastAsia="zh-CN"/>
        </w:rPr>
        <w:t>%货款，金额为：</w:t>
      </w:r>
      <w:r w:rsidR="00B34A16">
        <w:rPr>
          <w:rFonts w:hint="eastAsia"/>
          <w:sz w:val="24"/>
          <w:u w:val="single"/>
          <w:lang w:eastAsia="zh-CN"/>
        </w:rPr>
        <w:t xml:space="preserve">       </w:t>
      </w:r>
      <w:r w:rsidR="00B34A16">
        <w:rPr>
          <w:rFonts w:hint="eastAsia"/>
          <w:sz w:val="24"/>
          <w:lang w:eastAsia="zh-CN"/>
        </w:rPr>
        <w:t xml:space="preserve"> </w:t>
      </w:r>
      <w:r w:rsidR="00F3301E">
        <w:rPr>
          <w:rFonts w:hint="eastAsia"/>
          <w:sz w:val="24"/>
          <w:lang w:eastAsia="zh-CN"/>
        </w:rPr>
        <w:t>元。</w:t>
      </w:r>
      <w:r w:rsidR="00F3301E">
        <w:rPr>
          <w:sz w:val="24"/>
          <w:lang w:eastAsia="zh-CN"/>
        </w:rPr>
        <w:t xml:space="preserve"> </w:t>
      </w:r>
    </w:p>
    <w:p w:rsidR="00271442" w:rsidRDefault="00271442" w:rsidP="00F3301E">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3.2 乙方应根据甲方要求在甲方每次付款前</w:t>
      </w:r>
      <w:r w:rsidRPr="00F3301E">
        <w:rPr>
          <w:rFonts w:asciiTheme="minorEastAsia" w:eastAsiaTheme="minorEastAsia" w:hAnsiTheme="minorEastAsia" w:hint="eastAsia"/>
          <w:sz w:val="24"/>
          <w:szCs w:val="24"/>
          <w:u w:val="single"/>
          <w:lang w:eastAsia="zh-CN"/>
        </w:rPr>
        <w:t xml:space="preserve"> 7 </w:t>
      </w:r>
      <w:r w:rsidRPr="00790C24">
        <w:rPr>
          <w:rFonts w:asciiTheme="minorEastAsia" w:eastAsiaTheme="minorEastAsia" w:hAnsiTheme="minorEastAsia" w:hint="eastAsia"/>
          <w:sz w:val="24"/>
          <w:szCs w:val="24"/>
          <w:lang w:eastAsia="zh-CN"/>
        </w:rPr>
        <w:t>日内提供正式税务发票，否则甲方有权顺延付款。乙方应提交全额增值税普通发票（税率   %）。</w:t>
      </w:r>
    </w:p>
    <w:p w:rsidR="00B34A16" w:rsidRPr="00361BD5" w:rsidRDefault="00B34A16" w:rsidP="00B34A16">
      <w:pPr>
        <w:spacing w:line="500" w:lineRule="exact"/>
        <w:rPr>
          <w:sz w:val="24"/>
          <w:lang w:eastAsia="zh-CN"/>
        </w:rPr>
      </w:pPr>
      <w:r w:rsidRPr="00361BD5">
        <w:rPr>
          <w:rFonts w:hint="eastAsia"/>
          <w:sz w:val="24"/>
          <w:lang w:eastAsia="zh-CN"/>
        </w:rPr>
        <w:t>乙方</w:t>
      </w:r>
      <w:proofErr w:type="gramStart"/>
      <w:r w:rsidRPr="00361BD5">
        <w:rPr>
          <w:rFonts w:hint="eastAsia"/>
          <w:sz w:val="24"/>
          <w:lang w:eastAsia="zh-CN"/>
        </w:rPr>
        <w:t>帐号</w:t>
      </w:r>
      <w:proofErr w:type="gramEnd"/>
      <w:r w:rsidRPr="00361BD5">
        <w:rPr>
          <w:rFonts w:hint="eastAsia"/>
          <w:sz w:val="24"/>
          <w:lang w:eastAsia="zh-CN"/>
        </w:rPr>
        <w:t>信息：</w:t>
      </w:r>
    </w:p>
    <w:p w:rsidR="00B34A16" w:rsidRDefault="00B34A16" w:rsidP="00B34A16">
      <w:pPr>
        <w:pStyle w:val="a5"/>
        <w:spacing w:line="400" w:lineRule="exact"/>
        <w:rPr>
          <w:rFonts w:asciiTheme="minorEastAsia" w:eastAsiaTheme="minorEastAsia" w:hAnsiTheme="minorEastAsia"/>
          <w:sz w:val="24"/>
          <w:szCs w:val="24"/>
          <w:lang w:eastAsia="zh-CN"/>
        </w:rPr>
      </w:pPr>
      <w:r w:rsidRPr="00361BD5">
        <w:rPr>
          <w:rFonts w:asciiTheme="minorEastAsia" w:eastAsiaTheme="minorEastAsia" w:hAnsiTheme="minorEastAsia" w:hint="eastAsia"/>
          <w:sz w:val="24"/>
          <w:szCs w:val="24"/>
          <w:lang w:eastAsia="zh-CN"/>
        </w:rPr>
        <w:t>乙方开户银行：</w:t>
      </w:r>
    </w:p>
    <w:p w:rsidR="00B34A16" w:rsidRPr="00361BD5" w:rsidRDefault="00B34A16" w:rsidP="00B34A16">
      <w:pPr>
        <w:pStyle w:val="a5"/>
        <w:spacing w:line="400" w:lineRule="exact"/>
        <w:rPr>
          <w:rFonts w:asciiTheme="minorEastAsia" w:eastAsiaTheme="minorEastAsia" w:hAnsiTheme="minorEastAsia"/>
          <w:sz w:val="24"/>
          <w:szCs w:val="24"/>
          <w:lang w:eastAsia="zh-CN"/>
        </w:rPr>
      </w:pPr>
      <w:r w:rsidRPr="00361BD5">
        <w:rPr>
          <w:rFonts w:asciiTheme="minorEastAsia" w:eastAsiaTheme="minorEastAsia" w:hAnsiTheme="minorEastAsia" w:hint="eastAsia"/>
          <w:sz w:val="24"/>
          <w:szCs w:val="24"/>
          <w:lang w:eastAsia="zh-CN"/>
        </w:rPr>
        <w:t>公司名称：</w:t>
      </w:r>
      <w:r w:rsidRPr="00361BD5">
        <w:rPr>
          <w:rFonts w:asciiTheme="minorEastAsia" w:eastAsiaTheme="minorEastAsia" w:hAnsiTheme="minorEastAsia"/>
          <w:color w:val="000000"/>
          <w:sz w:val="24"/>
          <w:szCs w:val="24"/>
          <w:lang w:eastAsia="zh-CN"/>
        </w:rPr>
        <w:t xml:space="preserve"> </w:t>
      </w:r>
    </w:p>
    <w:p w:rsidR="00B34A16" w:rsidRDefault="00B34A16" w:rsidP="00B34A16">
      <w:pPr>
        <w:spacing w:line="360" w:lineRule="auto"/>
        <w:rPr>
          <w:rFonts w:asciiTheme="minorEastAsia" w:eastAsiaTheme="minorEastAsia" w:hAnsiTheme="minorEastAsia"/>
          <w:color w:val="000000"/>
          <w:sz w:val="24"/>
          <w:lang w:eastAsia="zh-CN"/>
        </w:rPr>
      </w:pPr>
      <w:proofErr w:type="gramStart"/>
      <w:r w:rsidRPr="00361BD5">
        <w:rPr>
          <w:rFonts w:asciiTheme="minorEastAsia" w:eastAsiaTheme="minorEastAsia" w:hAnsiTheme="minorEastAsia" w:hint="eastAsia"/>
          <w:sz w:val="24"/>
          <w:lang w:eastAsia="zh-CN"/>
        </w:rPr>
        <w:t>账</w:t>
      </w:r>
      <w:proofErr w:type="gramEnd"/>
      <w:r>
        <w:rPr>
          <w:rFonts w:asciiTheme="minorEastAsia" w:eastAsiaTheme="minorEastAsia" w:hAnsiTheme="minorEastAsia" w:hint="eastAsia"/>
          <w:sz w:val="24"/>
          <w:lang w:eastAsia="zh-CN"/>
        </w:rPr>
        <w:t xml:space="preserve">    </w:t>
      </w:r>
      <w:r w:rsidRPr="00361BD5">
        <w:rPr>
          <w:rFonts w:asciiTheme="minorEastAsia" w:eastAsiaTheme="minorEastAsia" w:hAnsiTheme="minorEastAsia" w:hint="eastAsia"/>
          <w:sz w:val="24"/>
          <w:lang w:eastAsia="zh-CN"/>
        </w:rPr>
        <w:t>号：</w:t>
      </w:r>
      <w:r>
        <w:rPr>
          <w:rFonts w:asciiTheme="minorEastAsia" w:eastAsiaTheme="minorEastAsia" w:hAnsiTheme="minorEastAsia"/>
          <w:color w:val="000000"/>
          <w:sz w:val="24"/>
          <w:lang w:eastAsia="zh-CN"/>
        </w:rPr>
        <w:t xml:space="preserve"> </w:t>
      </w:r>
    </w:p>
    <w:p w:rsidR="00B34A16" w:rsidRPr="00B34A16" w:rsidRDefault="00B34A16" w:rsidP="00B34A16">
      <w:pPr>
        <w:pStyle w:val="1"/>
      </w:pPr>
    </w:p>
    <w:p w:rsidR="00271442" w:rsidRPr="00790C24" w:rsidRDefault="00271442" w:rsidP="00F3301E">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4、质量要求和技术标准</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    年）内，乙方应当对其交付的产品承担质量保证责任并提供</w:t>
      </w:r>
      <w:proofErr w:type="gramStart"/>
      <w:r w:rsidRPr="00790C24">
        <w:rPr>
          <w:rFonts w:asciiTheme="minorEastAsia" w:eastAsiaTheme="minorEastAsia" w:hAnsiTheme="minorEastAsia" w:hint="eastAsia"/>
          <w:sz w:val="24"/>
          <w:szCs w:val="24"/>
          <w:lang w:eastAsia="zh-CN"/>
        </w:rPr>
        <w:t>产品维保服务</w:t>
      </w:r>
      <w:proofErr w:type="gramEnd"/>
      <w:r w:rsidRPr="00790C24">
        <w:rPr>
          <w:rFonts w:asciiTheme="minorEastAsia" w:eastAsiaTheme="minorEastAsia" w:hAnsiTheme="minorEastAsia" w:hint="eastAsia"/>
          <w:sz w:val="24"/>
          <w:szCs w:val="24"/>
          <w:lang w:eastAsia="zh-CN"/>
        </w:rPr>
        <w:t>，所需费用由乙方承担。</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4.4乙方不按本合同约定交付产品所产生的任何费用由乙方自己承担。</w:t>
      </w:r>
    </w:p>
    <w:p w:rsidR="00B34A16" w:rsidRDefault="00B34A16" w:rsidP="00B34A16">
      <w:pPr>
        <w:spacing w:line="360" w:lineRule="auto"/>
        <w:rPr>
          <w:sz w:val="24"/>
          <w:lang w:eastAsia="zh-CN"/>
        </w:rPr>
      </w:pPr>
      <w:r>
        <w:rPr>
          <w:rFonts w:hint="eastAsia"/>
          <w:sz w:val="24"/>
          <w:lang w:eastAsia="zh-CN"/>
        </w:rPr>
        <w:t>5、安装调试、技术服务、人员培训及技术资料</w:t>
      </w:r>
    </w:p>
    <w:p w:rsidR="00B34A16" w:rsidRDefault="00B34A16" w:rsidP="00B34A16">
      <w:pPr>
        <w:spacing w:line="360" w:lineRule="auto"/>
        <w:rPr>
          <w:sz w:val="24"/>
          <w:lang w:eastAsia="zh-CN"/>
        </w:rPr>
      </w:pPr>
      <w:r>
        <w:rPr>
          <w:rFonts w:hint="eastAsia"/>
          <w:sz w:val="24"/>
          <w:lang w:eastAsia="zh-CN"/>
        </w:rPr>
        <w:t>5.1乙方为甲方提供下列服务（具体以在□内打“√”为准）</w:t>
      </w:r>
    </w:p>
    <w:p w:rsidR="00B34A16" w:rsidRDefault="008C0FAB" w:rsidP="00B34A16">
      <w:pPr>
        <w:spacing w:line="360" w:lineRule="auto"/>
        <w:ind w:firstLineChars="200" w:firstLine="480"/>
        <w:rPr>
          <w:sz w:val="24"/>
          <w:u w:val="single"/>
          <w:lang w:eastAsia="zh-CN"/>
        </w:rPr>
      </w:pPr>
      <w:sdt>
        <w:sdtPr>
          <w:rPr>
            <w:rFonts w:hint="eastAsia"/>
            <w:sz w:val="24"/>
          </w:rPr>
          <w:id w:val="-22404436"/>
        </w:sdtPr>
        <w:sdtEndPr/>
        <w:sdtContent>
          <w:r w:rsidR="00B34A16">
            <w:rPr>
              <w:rFonts w:ascii="MS Gothic" w:eastAsia="MS Gothic" w:hAnsi="MS Gothic" w:hint="eastAsia"/>
              <w:sz w:val="24"/>
              <w:lang w:eastAsia="zh-CN"/>
            </w:rPr>
            <w:t>☐</w:t>
          </w:r>
        </w:sdtContent>
      </w:sdt>
      <w:r w:rsidR="00B34A16">
        <w:rPr>
          <w:rFonts w:hint="eastAsia"/>
          <w:sz w:val="24"/>
          <w:lang w:eastAsia="zh-CN"/>
        </w:rPr>
        <w:t>安装调试：</w:t>
      </w:r>
      <w:r w:rsidR="00B34A16">
        <w:rPr>
          <w:rFonts w:hint="eastAsia"/>
          <w:sz w:val="24"/>
          <w:u w:val="single"/>
          <w:lang w:eastAsia="zh-CN"/>
        </w:rPr>
        <w:t xml:space="preserve">无                                 </w:t>
      </w:r>
    </w:p>
    <w:p w:rsidR="00B34A16" w:rsidRDefault="008C0FAB" w:rsidP="00B34A16">
      <w:pPr>
        <w:spacing w:line="360" w:lineRule="auto"/>
        <w:ind w:firstLineChars="200" w:firstLine="480"/>
        <w:rPr>
          <w:sz w:val="24"/>
          <w:lang w:eastAsia="zh-CN"/>
        </w:rPr>
      </w:pPr>
      <w:sdt>
        <w:sdtPr>
          <w:rPr>
            <w:rFonts w:hint="eastAsia"/>
            <w:sz w:val="24"/>
          </w:rPr>
          <w:id w:val="-1019545688"/>
        </w:sdtPr>
        <w:sdtEndPr/>
        <w:sdtContent>
          <w:r w:rsidR="00B34A16">
            <w:rPr>
              <w:rFonts w:ascii="MS Gothic" w:eastAsia="MS Gothic" w:hAnsi="MS Gothic" w:hint="eastAsia"/>
              <w:sz w:val="24"/>
              <w:lang w:eastAsia="zh-CN"/>
            </w:rPr>
            <w:t>☐</w:t>
          </w:r>
        </w:sdtContent>
      </w:sdt>
      <w:r w:rsidR="00B34A16">
        <w:rPr>
          <w:rFonts w:hint="eastAsia"/>
          <w:sz w:val="24"/>
          <w:lang w:eastAsia="zh-CN"/>
        </w:rPr>
        <w:t>技术服务：</w:t>
      </w:r>
      <w:r w:rsidR="00B34A16">
        <w:rPr>
          <w:rFonts w:hint="eastAsia"/>
          <w:sz w:val="24"/>
          <w:u w:val="single"/>
          <w:lang w:eastAsia="zh-CN"/>
        </w:rPr>
        <w:t>无</w:t>
      </w:r>
      <w:r w:rsidR="00B34A16">
        <w:rPr>
          <w:sz w:val="24"/>
          <w:u w:val="single"/>
          <w:lang w:eastAsia="zh-CN"/>
        </w:rPr>
        <w:t xml:space="preserve">                                 </w:t>
      </w:r>
    </w:p>
    <w:p w:rsidR="00B34A16" w:rsidRDefault="008C0FAB" w:rsidP="00B34A16">
      <w:pPr>
        <w:spacing w:line="360" w:lineRule="auto"/>
        <w:ind w:firstLineChars="200" w:firstLine="480"/>
        <w:rPr>
          <w:sz w:val="24"/>
          <w:u w:val="single"/>
          <w:lang w:eastAsia="zh-CN"/>
        </w:rPr>
      </w:pPr>
      <w:sdt>
        <w:sdtPr>
          <w:rPr>
            <w:rFonts w:hint="eastAsia"/>
            <w:sz w:val="24"/>
          </w:rPr>
          <w:id w:val="1427537698"/>
        </w:sdtPr>
        <w:sdtEndPr/>
        <w:sdtContent>
          <w:r w:rsidR="00B34A16">
            <w:rPr>
              <w:rFonts w:ascii="MS Gothic" w:eastAsia="MS Gothic" w:hAnsi="MS Gothic" w:hint="eastAsia"/>
              <w:sz w:val="24"/>
              <w:lang w:eastAsia="zh-CN"/>
            </w:rPr>
            <w:t>☐</w:t>
          </w:r>
        </w:sdtContent>
      </w:sdt>
      <w:r w:rsidR="00B34A16">
        <w:rPr>
          <w:rFonts w:hint="eastAsia"/>
          <w:sz w:val="24"/>
          <w:lang w:eastAsia="zh-CN"/>
        </w:rPr>
        <w:t>人员培训：</w:t>
      </w:r>
      <w:r w:rsidR="00B34A16">
        <w:rPr>
          <w:sz w:val="24"/>
          <w:u w:val="single"/>
          <w:lang w:eastAsia="zh-CN"/>
        </w:rPr>
        <w:t xml:space="preserve"> </w:t>
      </w:r>
      <w:r w:rsidR="00B34A16">
        <w:rPr>
          <w:rFonts w:hint="eastAsia"/>
          <w:sz w:val="24"/>
          <w:u w:val="single"/>
          <w:lang w:eastAsia="zh-CN"/>
        </w:rPr>
        <w:t>无</w:t>
      </w:r>
      <w:r w:rsidR="00B34A16">
        <w:rPr>
          <w:sz w:val="24"/>
          <w:u w:val="single"/>
          <w:lang w:eastAsia="zh-CN"/>
        </w:rPr>
        <w:t xml:space="preserve">                                </w:t>
      </w:r>
    </w:p>
    <w:p w:rsidR="00B34A16" w:rsidRDefault="008C0FAB" w:rsidP="00B34A16">
      <w:pPr>
        <w:spacing w:line="360" w:lineRule="auto"/>
        <w:ind w:firstLineChars="200" w:firstLine="480"/>
        <w:rPr>
          <w:sz w:val="24"/>
          <w:lang w:eastAsia="zh-CN"/>
        </w:rPr>
      </w:pPr>
      <w:sdt>
        <w:sdtPr>
          <w:rPr>
            <w:rFonts w:hint="eastAsia"/>
            <w:sz w:val="24"/>
          </w:rPr>
          <w:id w:val="-1252738078"/>
        </w:sdtPr>
        <w:sdtEndPr/>
        <w:sdtContent>
          <w:r w:rsidR="00B34A16">
            <w:rPr>
              <w:rFonts w:ascii="MS Gothic" w:eastAsia="MS Gothic" w:hAnsi="MS Gothic" w:hint="eastAsia"/>
              <w:sz w:val="24"/>
              <w:lang w:eastAsia="zh-CN"/>
            </w:rPr>
            <w:t>☐</w:t>
          </w:r>
        </w:sdtContent>
      </w:sdt>
      <w:r w:rsidR="00B34A16">
        <w:rPr>
          <w:rFonts w:hint="eastAsia"/>
          <w:sz w:val="24"/>
          <w:lang w:eastAsia="zh-CN"/>
        </w:rPr>
        <w:t>技术资料：</w:t>
      </w:r>
      <w:r w:rsidR="00B34A16">
        <w:rPr>
          <w:sz w:val="24"/>
          <w:u w:val="single"/>
          <w:lang w:eastAsia="zh-CN"/>
        </w:rPr>
        <w:t xml:space="preserve"> </w:t>
      </w:r>
      <w:r w:rsidR="00B34A16">
        <w:rPr>
          <w:rFonts w:hint="eastAsia"/>
          <w:sz w:val="24"/>
          <w:u w:val="single"/>
          <w:lang w:eastAsia="zh-CN"/>
        </w:rPr>
        <w:t>无</w:t>
      </w:r>
      <w:r w:rsidR="00B34A16">
        <w:rPr>
          <w:sz w:val="24"/>
          <w:u w:val="single"/>
          <w:lang w:eastAsia="zh-CN"/>
        </w:rPr>
        <w:t xml:space="preserve">                                </w:t>
      </w:r>
    </w:p>
    <w:p w:rsidR="00B34A16" w:rsidRDefault="00B34A16" w:rsidP="00B34A16">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B34A16" w:rsidRDefault="00B34A16" w:rsidP="00B34A16">
      <w:pPr>
        <w:spacing w:line="360" w:lineRule="auto"/>
        <w:rPr>
          <w:sz w:val="24"/>
          <w:lang w:eastAsia="zh-CN"/>
        </w:rPr>
      </w:pPr>
      <w:r>
        <w:rPr>
          <w:rFonts w:hint="eastAsia"/>
          <w:sz w:val="24"/>
          <w:lang w:eastAsia="zh-CN"/>
        </w:rPr>
        <w:t>6、验收</w:t>
      </w:r>
    </w:p>
    <w:p w:rsidR="00B34A16" w:rsidRDefault="00B34A16" w:rsidP="00B34A16">
      <w:pPr>
        <w:spacing w:line="360" w:lineRule="auto"/>
        <w:rPr>
          <w:sz w:val="24"/>
          <w:lang w:eastAsia="zh-CN"/>
        </w:rPr>
      </w:pPr>
      <w:r>
        <w:rPr>
          <w:rFonts w:hint="eastAsia"/>
          <w:sz w:val="24"/>
          <w:lang w:eastAsia="zh-CN"/>
        </w:rPr>
        <w:t>6.1货物的货到验收包括：型号、规格、数量、外观质量、及货物包装是否完好。</w:t>
      </w:r>
    </w:p>
    <w:p w:rsidR="00B34A16" w:rsidRDefault="00B34A16" w:rsidP="00B34A16">
      <w:pPr>
        <w:spacing w:line="360" w:lineRule="auto"/>
        <w:rPr>
          <w:sz w:val="24"/>
          <w:lang w:eastAsia="zh-CN"/>
        </w:rPr>
      </w:pPr>
      <w:r>
        <w:rPr>
          <w:rFonts w:hint="eastAsia"/>
          <w:sz w:val="24"/>
          <w:lang w:eastAsia="zh-CN"/>
        </w:rPr>
        <w:t>6.2乙方对一次开箱不合格（产品有质量故障）的产品予以换新，承担一切与之有关的费用。</w:t>
      </w:r>
    </w:p>
    <w:p w:rsidR="00B34A16" w:rsidRDefault="00B34A16" w:rsidP="00B34A16">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w:t>
      </w:r>
      <w:r>
        <w:rPr>
          <w:rFonts w:hint="eastAsia"/>
          <w:sz w:val="24"/>
          <w:lang w:eastAsia="zh-CN"/>
        </w:rPr>
        <w:lastRenderedPageBreak/>
        <w:t>合同约定交货，乙方负责补齐，因此导致逾期交付的，由乙方承担相关的违约责任。</w:t>
      </w:r>
    </w:p>
    <w:p w:rsidR="00B34A16" w:rsidRDefault="00B34A16" w:rsidP="00B34A16">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B34A16" w:rsidRDefault="00B34A16" w:rsidP="00B34A16">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B34A16" w:rsidRPr="00160967" w:rsidRDefault="00B34A16" w:rsidP="00B34A16">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B34A16" w:rsidRDefault="00B34A16" w:rsidP="00B34A16">
      <w:pPr>
        <w:spacing w:line="360" w:lineRule="auto"/>
        <w:rPr>
          <w:sz w:val="24"/>
          <w:lang w:eastAsia="zh-CN"/>
        </w:rPr>
      </w:pPr>
      <w:r>
        <w:rPr>
          <w:rFonts w:hint="eastAsia"/>
          <w:sz w:val="24"/>
          <w:lang w:eastAsia="zh-CN"/>
        </w:rPr>
        <w:t>7、质量保证</w:t>
      </w:r>
    </w:p>
    <w:p w:rsidR="00B34A16" w:rsidRDefault="00B34A16" w:rsidP="00B34A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B34A16" w:rsidRPr="00160967" w:rsidRDefault="00B34A16" w:rsidP="00B34A16">
      <w:pPr>
        <w:spacing w:line="360" w:lineRule="auto"/>
        <w:rPr>
          <w:sz w:val="24"/>
          <w:lang w:eastAsia="zh-CN"/>
        </w:rPr>
      </w:pPr>
      <w:r>
        <w:rPr>
          <w:rFonts w:hint="eastAsia"/>
          <w:sz w:val="24"/>
          <w:lang w:eastAsia="zh-CN"/>
        </w:rPr>
        <w:t>8、违约责任</w:t>
      </w:r>
    </w:p>
    <w:p w:rsidR="00B34A16" w:rsidRDefault="00B34A16" w:rsidP="00B34A16">
      <w:pPr>
        <w:spacing w:line="360" w:lineRule="auto"/>
        <w:rPr>
          <w:sz w:val="24"/>
          <w:lang w:eastAsia="zh-CN"/>
        </w:rPr>
      </w:pPr>
      <w:r>
        <w:rPr>
          <w:rFonts w:hint="eastAsia"/>
          <w:sz w:val="24"/>
          <w:lang w:eastAsia="zh-CN"/>
        </w:rPr>
        <w:t>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color w:val="000000" w:themeColor="text1"/>
          <w:sz w:val="24"/>
          <w:u w:val="single"/>
          <w:lang w:eastAsia="zh-CN"/>
        </w:rPr>
        <w:t>5</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B34A16" w:rsidRDefault="00B34A16" w:rsidP="00B34A16">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B34A16" w:rsidRDefault="00B34A16" w:rsidP="00B34A16">
      <w:pPr>
        <w:spacing w:line="360" w:lineRule="auto"/>
        <w:rPr>
          <w:sz w:val="24"/>
          <w:lang w:eastAsia="zh-CN"/>
        </w:rPr>
      </w:pPr>
      <w:r>
        <w:rPr>
          <w:rFonts w:hint="eastAsia"/>
          <w:sz w:val="24"/>
          <w:lang w:eastAsia="zh-CN"/>
        </w:rPr>
        <w:t>8.3 甲方无故逾期付款的，按照银行同期贷款利率标准支付利息。</w:t>
      </w:r>
    </w:p>
    <w:p w:rsidR="00B34A16" w:rsidRDefault="00B34A16" w:rsidP="00B34A16">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B34A16" w:rsidRPr="0084591A" w:rsidRDefault="00B34A16" w:rsidP="00B34A16">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B34A16" w:rsidRPr="0084591A" w:rsidRDefault="00B34A16" w:rsidP="00B34A16">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B34A16" w:rsidRPr="0084591A" w:rsidRDefault="00B34A16" w:rsidP="00B34A16">
      <w:pPr>
        <w:spacing w:line="360" w:lineRule="auto"/>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B34A16" w:rsidRPr="0084591A" w:rsidRDefault="00B34A16" w:rsidP="00B34A16">
      <w:pPr>
        <w:spacing w:line="360" w:lineRule="auto"/>
        <w:rPr>
          <w:sz w:val="24"/>
          <w:lang w:eastAsia="zh-CN"/>
        </w:rPr>
      </w:pPr>
      <w:r w:rsidRPr="0084591A">
        <w:rPr>
          <w:rFonts w:hint="eastAsia"/>
          <w:sz w:val="24"/>
          <w:lang w:eastAsia="zh-CN"/>
        </w:rPr>
        <w:t xml:space="preserve">10、 合同变更与解除： </w:t>
      </w:r>
    </w:p>
    <w:p w:rsidR="00B34A16" w:rsidRPr="0084591A" w:rsidRDefault="00B34A16" w:rsidP="00B34A16">
      <w:pPr>
        <w:spacing w:line="360" w:lineRule="auto"/>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rsidR="00B34A16" w:rsidRDefault="00B34A16" w:rsidP="00B34A16">
      <w:pPr>
        <w:spacing w:line="360" w:lineRule="auto"/>
        <w:rPr>
          <w:sz w:val="24"/>
          <w:lang w:eastAsia="zh-CN"/>
        </w:rPr>
      </w:pPr>
      <w:r>
        <w:rPr>
          <w:rFonts w:hint="eastAsia"/>
          <w:sz w:val="24"/>
          <w:lang w:eastAsia="zh-CN"/>
        </w:rPr>
        <w:t>11、通知</w:t>
      </w:r>
    </w:p>
    <w:p w:rsidR="00B34A16" w:rsidRPr="00160967" w:rsidRDefault="00B34A16" w:rsidP="00B34A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B34A16" w:rsidRDefault="00B34A16" w:rsidP="00B34A16">
      <w:pPr>
        <w:spacing w:line="360" w:lineRule="auto"/>
        <w:rPr>
          <w:sz w:val="24"/>
          <w:lang w:eastAsia="zh-CN"/>
        </w:rPr>
      </w:pPr>
      <w:r>
        <w:rPr>
          <w:rFonts w:hint="eastAsia"/>
          <w:sz w:val="24"/>
          <w:lang w:eastAsia="zh-CN"/>
        </w:rPr>
        <w:t>12、本合同一式六份，经双方签订后生效，甲方执五份、乙方执一份，具有同等效力。</w:t>
      </w:r>
    </w:p>
    <w:p w:rsidR="00B34A16" w:rsidRPr="00B34A16" w:rsidRDefault="00B34A16" w:rsidP="00B34A16">
      <w:pPr>
        <w:spacing w:line="360" w:lineRule="auto"/>
        <w:ind w:firstLineChars="200" w:firstLine="480"/>
        <w:rPr>
          <w:sz w:val="24"/>
          <w:lang w:eastAsia="zh-CN"/>
        </w:rPr>
      </w:pPr>
    </w:p>
    <w:p w:rsidR="00B34A16" w:rsidRPr="008C119C" w:rsidRDefault="00B34A16" w:rsidP="00B34A16">
      <w:pPr>
        <w:spacing w:line="360" w:lineRule="auto"/>
        <w:ind w:firstLineChars="200" w:firstLine="480"/>
        <w:rPr>
          <w:sz w:val="24"/>
          <w:lang w:eastAsia="zh-CN"/>
        </w:rPr>
      </w:pPr>
    </w:p>
    <w:tbl>
      <w:tblPr>
        <w:tblStyle w:val="ab"/>
        <w:tblW w:w="10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821"/>
      </w:tblGrid>
      <w:tr w:rsidR="00B34A16" w:rsidTr="0023427C">
        <w:trPr>
          <w:jc w:val="center"/>
        </w:trPr>
        <w:tc>
          <w:tcPr>
            <w:tcW w:w="5459" w:type="dxa"/>
            <w:vAlign w:val="center"/>
          </w:tcPr>
          <w:p w:rsidR="00B34A16" w:rsidRDefault="00B34A16" w:rsidP="00B34A16">
            <w:pPr>
              <w:spacing w:line="360" w:lineRule="auto"/>
              <w:rPr>
                <w:sz w:val="24"/>
                <w:lang w:eastAsia="zh-CN"/>
              </w:rPr>
            </w:pPr>
            <w:r>
              <w:rPr>
                <w:rFonts w:hint="eastAsia"/>
                <w:sz w:val="24"/>
                <w:lang w:eastAsia="zh-CN"/>
              </w:rPr>
              <w:t>甲方：</w:t>
            </w:r>
            <w:r>
              <w:rPr>
                <w:sz w:val="24"/>
                <w:lang w:eastAsia="zh-CN"/>
              </w:rPr>
              <w:t xml:space="preserve"> </w:t>
            </w:r>
          </w:p>
        </w:tc>
        <w:tc>
          <w:tcPr>
            <w:tcW w:w="4821" w:type="dxa"/>
            <w:vAlign w:val="center"/>
          </w:tcPr>
          <w:p w:rsidR="00B34A16" w:rsidRPr="00FB2138" w:rsidRDefault="00B34A16" w:rsidP="0023427C">
            <w:pPr>
              <w:spacing w:line="360" w:lineRule="auto"/>
              <w:ind w:firstLineChars="400" w:firstLine="960"/>
              <w:rPr>
                <w:sz w:val="24"/>
                <w:lang w:eastAsia="zh-CN"/>
              </w:rPr>
            </w:pPr>
          </w:p>
        </w:tc>
      </w:tr>
      <w:tr w:rsidR="00B34A16" w:rsidTr="0023427C">
        <w:trPr>
          <w:jc w:val="center"/>
        </w:trPr>
        <w:tc>
          <w:tcPr>
            <w:tcW w:w="5459" w:type="dxa"/>
            <w:vAlign w:val="center"/>
          </w:tcPr>
          <w:p w:rsidR="00B34A16" w:rsidRDefault="00B34A16" w:rsidP="0023427C">
            <w:pPr>
              <w:spacing w:line="360" w:lineRule="auto"/>
              <w:rPr>
                <w:sz w:val="24"/>
              </w:rPr>
            </w:pPr>
            <w:proofErr w:type="spellStart"/>
            <w:r>
              <w:rPr>
                <w:rFonts w:hint="eastAsia"/>
                <w:sz w:val="24"/>
              </w:rPr>
              <w:t>联系地址</w:t>
            </w:r>
            <w:proofErr w:type="spellEnd"/>
            <w:r>
              <w:rPr>
                <w:rFonts w:hint="eastAsia"/>
                <w:sz w:val="24"/>
              </w:rPr>
              <w:t>：</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8B197E">
            <w:pPr>
              <w:spacing w:line="360" w:lineRule="auto"/>
              <w:rPr>
                <w:sz w:val="24"/>
              </w:rPr>
            </w:pPr>
            <w:proofErr w:type="spellStart"/>
            <w:r>
              <w:rPr>
                <w:rFonts w:hint="eastAsia"/>
                <w:sz w:val="24"/>
              </w:rPr>
              <w:t>签订时间</w:t>
            </w:r>
            <w:proofErr w:type="spellEnd"/>
            <w:r>
              <w:rPr>
                <w:rFonts w:hint="eastAsia"/>
                <w:sz w:val="24"/>
              </w:rPr>
              <w:t>：</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23427C">
            <w:pPr>
              <w:spacing w:line="360" w:lineRule="auto"/>
              <w:rPr>
                <w:sz w:val="24"/>
              </w:rPr>
            </w:pP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23427C">
            <w:pPr>
              <w:spacing w:line="360" w:lineRule="auto"/>
              <w:rPr>
                <w:sz w:val="24"/>
              </w:rPr>
            </w:pP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Pr="00334DBA" w:rsidRDefault="00B34A16" w:rsidP="0023427C">
            <w:pPr>
              <w:spacing w:line="360" w:lineRule="auto"/>
              <w:rPr>
                <w:szCs w:val="21"/>
                <w:lang w:eastAsia="zh-CN"/>
              </w:rPr>
            </w:pPr>
            <w:r>
              <w:rPr>
                <w:rFonts w:hint="eastAsia"/>
                <w:sz w:val="24"/>
                <w:lang w:eastAsia="zh-CN"/>
              </w:rPr>
              <w:t>乙方：</w:t>
            </w:r>
          </w:p>
        </w:tc>
        <w:tc>
          <w:tcPr>
            <w:tcW w:w="4821" w:type="dxa"/>
            <w:vAlign w:val="center"/>
          </w:tcPr>
          <w:p w:rsidR="00B34A16" w:rsidRDefault="00B34A16" w:rsidP="0023427C">
            <w:pPr>
              <w:spacing w:line="360" w:lineRule="auto"/>
              <w:rPr>
                <w:sz w:val="24"/>
                <w:lang w:eastAsia="zh-CN"/>
              </w:rPr>
            </w:pPr>
          </w:p>
        </w:tc>
      </w:tr>
      <w:tr w:rsidR="00B34A16" w:rsidTr="0023427C">
        <w:trPr>
          <w:jc w:val="center"/>
        </w:trPr>
        <w:tc>
          <w:tcPr>
            <w:tcW w:w="5459" w:type="dxa"/>
            <w:vAlign w:val="center"/>
          </w:tcPr>
          <w:p w:rsidR="00B34A16" w:rsidRDefault="00B34A16" w:rsidP="0023427C">
            <w:pPr>
              <w:spacing w:line="360" w:lineRule="auto"/>
              <w:rPr>
                <w:sz w:val="24"/>
              </w:rPr>
            </w:pPr>
            <w:proofErr w:type="spellStart"/>
            <w:r>
              <w:rPr>
                <w:rFonts w:hint="eastAsia"/>
                <w:sz w:val="24"/>
              </w:rPr>
              <w:t>联系地址</w:t>
            </w:r>
            <w:proofErr w:type="spellEnd"/>
            <w:r>
              <w:rPr>
                <w:rFonts w:hint="eastAsia"/>
                <w:sz w:val="24"/>
              </w:rPr>
              <w:t>：</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8B197E">
            <w:pPr>
              <w:spacing w:line="360" w:lineRule="auto"/>
              <w:rPr>
                <w:sz w:val="24"/>
              </w:rPr>
            </w:pPr>
            <w:proofErr w:type="spellStart"/>
            <w:r>
              <w:rPr>
                <w:rFonts w:hint="eastAsia"/>
                <w:sz w:val="24"/>
              </w:rPr>
              <w:t>签订时间</w:t>
            </w:r>
            <w:proofErr w:type="spellEnd"/>
            <w:r>
              <w:rPr>
                <w:rFonts w:hint="eastAsia"/>
                <w:sz w:val="24"/>
              </w:rPr>
              <w:t>：</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23427C">
            <w:pPr>
              <w:spacing w:line="360" w:lineRule="auto"/>
              <w:rPr>
                <w:sz w:val="24"/>
              </w:rPr>
            </w:pPr>
          </w:p>
        </w:tc>
        <w:tc>
          <w:tcPr>
            <w:tcW w:w="4821" w:type="dxa"/>
            <w:vAlign w:val="center"/>
          </w:tcPr>
          <w:p w:rsidR="00B34A16" w:rsidRDefault="00B34A16" w:rsidP="0023427C">
            <w:pPr>
              <w:spacing w:line="360" w:lineRule="auto"/>
              <w:rPr>
                <w:sz w:val="24"/>
              </w:rPr>
            </w:pPr>
          </w:p>
        </w:tc>
      </w:tr>
    </w:tbl>
    <w:p w:rsidR="00B34A16" w:rsidRDefault="00B34A16" w:rsidP="00B34A16">
      <w:pPr>
        <w:spacing w:line="20" w:lineRule="exact"/>
        <w:rPr>
          <w:sz w:val="24"/>
        </w:rPr>
      </w:pPr>
    </w:p>
    <w:p w:rsidR="00B34A16" w:rsidRDefault="00B34A16" w:rsidP="00B34A16">
      <w:pPr>
        <w:spacing w:line="20" w:lineRule="exact"/>
        <w:rPr>
          <w:sz w:val="24"/>
        </w:rPr>
      </w:pPr>
    </w:p>
    <w:p w:rsidR="00271442" w:rsidRDefault="00271442" w:rsidP="00271442">
      <w:pPr>
        <w:snapToGrid w:val="0"/>
        <w:spacing w:line="360" w:lineRule="auto"/>
        <w:ind w:firstLineChars="200" w:firstLine="560"/>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附件</w:t>
      </w:r>
      <w:r w:rsidR="008B197E">
        <w:rPr>
          <w:rFonts w:asciiTheme="minorEastAsia" w:eastAsiaTheme="minorEastAsia" w:hAnsiTheme="minorEastAsia" w:hint="eastAsia"/>
          <w:sz w:val="28"/>
          <w:szCs w:val="28"/>
          <w:lang w:eastAsia="zh-CN"/>
        </w:rPr>
        <w:t>二</w:t>
      </w:r>
      <w:r>
        <w:rPr>
          <w:rFonts w:asciiTheme="minorEastAsia" w:eastAsiaTheme="minorEastAsia" w:hAnsiTheme="minorEastAsia" w:hint="eastAsia"/>
          <w:sz w:val="28"/>
          <w:szCs w:val="28"/>
          <w:lang w:eastAsia="zh-CN"/>
        </w:rPr>
        <w:t>：</w:t>
      </w:r>
    </w:p>
    <w:p w:rsidR="00B34A16" w:rsidRDefault="00B34A16" w:rsidP="008C7A0A">
      <w:pPr>
        <w:spacing w:afterLines="50" w:after="162" w:line="360" w:lineRule="auto"/>
        <w:jc w:val="center"/>
        <w:rPr>
          <w:b/>
          <w:sz w:val="44"/>
          <w:szCs w:val="44"/>
          <w:lang w:eastAsia="zh-CN"/>
        </w:rPr>
      </w:pPr>
      <w:r>
        <w:rPr>
          <w:rFonts w:hint="eastAsia"/>
          <w:b/>
          <w:sz w:val="44"/>
          <w:szCs w:val="44"/>
          <w:lang w:eastAsia="zh-CN"/>
        </w:rPr>
        <w:t>风向袋技术要求</w:t>
      </w:r>
    </w:p>
    <w:p w:rsidR="00B34A16" w:rsidRPr="00F63BFD" w:rsidRDefault="00B34A16" w:rsidP="008C7A0A">
      <w:pPr>
        <w:spacing w:afterLines="50" w:after="162" w:line="360" w:lineRule="auto"/>
        <w:rPr>
          <w:b/>
          <w:sz w:val="24"/>
          <w:lang w:eastAsia="zh-CN"/>
        </w:rPr>
      </w:pPr>
      <w:r>
        <w:rPr>
          <w:rFonts w:hint="eastAsia"/>
          <w:b/>
          <w:sz w:val="24"/>
          <w:lang w:eastAsia="zh-CN"/>
        </w:rPr>
        <w:t>一</w:t>
      </w:r>
      <w:r w:rsidRPr="00F63BFD">
        <w:rPr>
          <w:rFonts w:hint="eastAsia"/>
          <w:b/>
          <w:sz w:val="24"/>
          <w:lang w:eastAsia="zh-CN"/>
        </w:rPr>
        <w:t>、风向袋规格及要求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30"/>
        <w:gridCol w:w="3780"/>
      </w:tblGrid>
      <w:tr w:rsidR="00B34A16" w:rsidRPr="0006147F" w:rsidTr="00B34A16">
        <w:trPr>
          <w:jc w:val="center"/>
        </w:trPr>
        <w:tc>
          <w:tcPr>
            <w:tcW w:w="1134" w:type="dxa"/>
            <w:vAlign w:val="center"/>
          </w:tcPr>
          <w:p w:rsidR="00B34A16" w:rsidRPr="00B34A16" w:rsidRDefault="00B34A16" w:rsidP="00B34A16">
            <w:pPr>
              <w:spacing w:line="360" w:lineRule="auto"/>
              <w:jc w:val="center"/>
              <w:rPr>
                <w:b/>
                <w:szCs w:val="21"/>
              </w:rPr>
            </w:pPr>
            <w:proofErr w:type="spellStart"/>
            <w:r w:rsidRPr="00B34A16">
              <w:rPr>
                <w:rFonts w:hint="eastAsia"/>
                <w:b/>
                <w:szCs w:val="21"/>
              </w:rPr>
              <w:t>品名</w:t>
            </w:r>
            <w:proofErr w:type="spellEnd"/>
          </w:p>
        </w:tc>
        <w:tc>
          <w:tcPr>
            <w:tcW w:w="2730" w:type="dxa"/>
            <w:vAlign w:val="center"/>
          </w:tcPr>
          <w:p w:rsidR="00B34A16" w:rsidRPr="00B34A16" w:rsidRDefault="00B34A16" w:rsidP="00B34A16">
            <w:pPr>
              <w:spacing w:line="360" w:lineRule="auto"/>
              <w:jc w:val="center"/>
              <w:rPr>
                <w:b/>
                <w:szCs w:val="21"/>
              </w:rPr>
            </w:pPr>
            <w:proofErr w:type="spellStart"/>
            <w:r w:rsidRPr="00B34A16">
              <w:rPr>
                <w:rFonts w:hint="eastAsia"/>
                <w:b/>
                <w:szCs w:val="21"/>
              </w:rPr>
              <w:t>规格</w:t>
            </w:r>
            <w:proofErr w:type="spellEnd"/>
          </w:p>
        </w:tc>
        <w:tc>
          <w:tcPr>
            <w:tcW w:w="3780" w:type="dxa"/>
            <w:vAlign w:val="center"/>
          </w:tcPr>
          <w:p w:rsidR="00B34A16" w:rsidRPr="00B34A16" w:rsidRDefault="00B34A16" w:rsidP="00B34A16">
            <w:pPr>
              <w:spacing w:line="360" w:lineRule="auto"/>
              <w:jc w:val="center"/>
              <w:rPr>
                <w:b/>
                <w:szCs w:val="21"/>
              </w:rPr>
            </w:pPr>
            <w:proofErr w:type="spellStart"/>
            <w:r w:rsidRPr="00B34A16">
              <w:rPr>
                <w:rFonts w:hint="eastAsia"/>
                <w:b/>
                <w:szCs w:val="21"/>
              </w:rPr>
              <w:t>要求</w:t>
            </w:r>
            <w:proofErr w:type="spellEnd"/>
          </w:p>
        </w:tc>
      </w:tr>
      <w:tr w:rsidR="00B34A16" w:rsidRPr="0006147F" w:rsidTr="0023427C">
        <w:trPr>
          <w:trHeight w:val="513"/>
          <w:jc w:val="center"/>
        </w:trPr>
        <w:tc>
          <w:tcPr>
            <w:tcW w:w="1134" w:type="dxa"/>
            <w:vAlign w:val="center"/>
          </w:tcPr>
          <w:p w:rsidR="00B34A16" w:rsidRPr="00B34A16" w:rsidRDefault="00B34A16" w:rsidP="00B34A16">
            <w:pPr>
              <w:rPr>
                <w:color w:val="000000"/>
                <w:szCs w:val="21"/>
              </w:rPr>
            </w:pPr>
            <w:proofErr w:type="spellStart"/>
            <w:r w:rsidRPr="00B34A16">
              <w:rPr>
                <w:rFonts w:hint="eastAsia"/>
                <w:color w:val="000000"/>
                <w:szCs w:val="21"/>
              </w:rPr>
              <w:t>风向袋</w:t>
            </w:r>
            <w:proofErr w:type="spellEnd"/>
          </w:p>
        </w:tc>
        <w:tc>
          <w:tcPr>
            <w:tcW w:w="2730" w:type="dxa"/>
            <w:vAlign w:val="center"/>
          </w:tcPr>
          <w:p w:rsidR="00B34A16" w:rsidRPr="00B34A16" w:rsidRDefault="00B34A16" w:rsidP="00B34A16">
            <w:pPr>
              <w:rPr>
                <w:color w:val="000000"/>
                <w:szCs w:val="21"/>
                <w:lang w:eastAsia="zh-CN"/>
              </w:rPr>
            </w:pPr>
            <w:r w:rsidRPr="00B34A16">
              <w:rPr>
                <w:rFonts w:hint="eastAsia"/>
                <w:color w:val="000000"/>
                <w:szCs w:val="21"/>
                <w:lang w:eastAsia="zh-CN"/>
              </w:rPr>
              <w:t>进风口直径400mm；</w:t>
            </w:r>
          </w:p>
          <w:p w:rsidR="00B34A16" w:rsidRPr="00B34A16" w:rsidRDefault="00B34A16" w:rsidP="00B34A16">
            <w:pPr>
              <w:rPr>
                <w:color w:val="000000"/>
                <w:szCs w:val="21"/>
                <w:lang w:eastAsia="zh-CN"/>
              </w:rPr>
            </w:pPr>
            <w:r w:rsidRPr="00B34A16">
              <w:rPr>
                <w:rFonts w:hint="eastAsia"/>
                <w:color w:val="000000"/>
                <w:szCs w:val="21"/>
                <w:lang w:eastAsia="zh-CN"/>
              </w:rPr>
              <w:t>出风口直径200mm；</w:t>
            </w:r>
          </w:p>
          <w:p w:rsidR="00B34A16" w:rsidRPr="00B34A16" w:rsidRDefault="00B34A16" w:rsidP="00B34A16">
            <w:pPr>
              <w:rPr>
                <w:color w:val="000000"/>
                <w:szCs w:val="21"/>
                <w:lang w:eastAsia="zh-CN"/>
              </w:rPr>
            </w:pPr>
            <w:r w:rsidRPr="00B34A16">
              <w:rPr>
                <w:rFonts w:hint="eastAsia"/>
                <w:color w:val="000000"/>
                <w:szCs w:val="21"/>
                <w:lang w:eastAsia="zh-CN"/>
              </w:rPr>
              <w:t>长度</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B34A16">
                <w:rPr>
                  <w:rFonts w:hint="eastAsia"/>
                  <w:color w:val="000000"/>
                  <w:szCs w:val="21"/>
                  <w:lang w:eastAsia="zh-CN"/>
                </w:rPr>
                <w:t>1000mm</w:t>
              </w:r>
            </w:smartTag>
            <w:r w:rsidRPr="00B34A16">
              <w:rPr>
                <w:rFonts w:hint="eastAsia"/>
                <w:color w:val="000000"/>
                <w:szCs w:val="21"/>
                <w:lang w:eastAsia="zh-CN"/>
              </w:rPr>
              <w:t>。</w:t>
            </w:r>
          </w:p>
        </w:tc>
        <w:tc>
          <w:tcPr>
            <w:tcW w:w="3780" w:type="dxa"/>
            <w:vAlign w:val="center"/>
          </w:tcPr>
          <w:p w:rsidR="00B34A16" w:rsidRPr="0006147F" w:rsidRDefault="00B34A16" w:rsidP="00B34A16">
            <w:pPr>
              <w:pStyle w:val="a8"/>
              <w:ind w:left="330" w:hangingChars="150" w:hanging="330"/>
              <w:rPr>
                <w:color w:val="000000"/>
                <w:szCs w:val="21"/>
                <w:lang w:eastAsia="zh-CN"/>
              </w:rPr>
            </w:pPr>
            <w:r w:rsidRPr="0006147F">
              <w:rPr>
                <w:rFonts w:hint="eastAsia"/>
                <w:color w:val="000000"/>
                <w:szCs w:val="21"/>
                <w:lang w:eastAsia="zh-CN"/>
              </w:rPr>
              <w:t>1、与现场风向标能配套使用，颜色为橙红色；</w:t>
            </w:r>
          </w:p>
          <w:p w:rsidR="00B34A16" w:rsidRPr="0006147F" w:rsidRDefault="00B34A16" w:rsidP="00B34A16">
            <w:pPr>
              <w:pStyle w:val="a8"/>
              <w:ind w:left="330" w:hangingChars="150" w:hanging="330"/>
              <w:rPr>
                <w:color w:val="000000"/>
                <w:szCs w:val="21"/>
                <w:lang w:eastAsia="zh-CN"/>
              </w:rPr>
            </w:pPr>
            <w:r w:rsidRPr="0006147F">
              <w:rPr>
                <w:rFonts w:hint="eastAsia"/>
                <w:color w:val="000000"/>
                <w:szCs w:val="21"/>
                <w:lang w:eastAsia="zh-CN"/>
              </w:rPr>
              <w:t>2、布袋有3条荧光条，进风口钻6个孔，样式详见下图；</w:t>
            </w:r>
          </w:p>
          <w:p w:rsidR="00B34A16" w:rsidRDefault="00B34A16" w:rsidP="00B34A16">
            <w:pPr>
              <w:pStyle w:val="a8"/>
              <w:ind w:left="330" w:hangingChars="150" w:hanging="330"/>
              <w:rPr>
                <w:color w:val="000000"/>
                <w:szCs w:val="21"/>
                <w:lang w:eastAsia="zh-CN"/>
              </w:rPr>
            </w:pPr>
            <w:r w:rsidRPr="0006147F">
              <w:rPr>
                <w:rFonts w:hint="eastAsia"/>
                <w:color w:val="000000"/>
                <w:szCs w:val="21"/>
                <w:lang w:eastAsia="zh-CN"/>
              </w:rPr>
              <w:t>3、能够防水防污；</w:t>
            </w:r>
          </w:p>
          <w:p w:rsidR="00B34A16" w:rsidRPr="0006147F" w:rsidRDefault="00B34A16" w:rsidP="00B34A16">
            <w:pPr>
              <w:pStyle w:val="a8"/>
              <w:ind w:left="330" w:hangingChars="150" w:hanging="330"/>
              <w:rPr>
                <w:color w:val="000000"/>
                <w:szCs w:val="21"/>
                <w:lang w:eastAsia="zh-CN"/>
              </w:rPr>
            </w:pPr>
            <w:r>
              <w:rPr>
                <w:rFonts w:hint="eastAsia"/>
                <w:color w:val="000000"/>
                <w:szCs w:val="21"/>
                <w:lang w:eastAsia="zh-CN"/>
              </w:rPr>
              <w:t>4、布料经久耐用；</w:t>
            </w:r>
          </w:p>
          <w:p w:rsidR="00B34A16" w:rsidRPr="0006147F" w:rsidRDefault="00B34A16" w:rsidP="00B34A16">
            <w:pPr>
              <w:pStyle w:val="a8"/>
              <w:ind w:left="330" w:hangingChars="150" w:hanging="330"/>
              <w:rPr>
                <w:color w:val="000000"/>
                <w:szCs w:val="21"/>
              </w:rPr>
            </w:pPr>
            <w:r>
              <w:rPr>
                <w:rFonts w:hint="eastAsia"/>
                <w:color w:val="000000"/>
                <w:szCs w:val="21"/>
              </w:rPr>
              <w:t>5</w:t>
            </w:r>
            <w:r w:rsidRPr="0006147F">
              <w:rPr>
                <w:rFonts w:hint="eastAsia"/>
                <w:color w:val="000000"/>
                <w:szCs w:val="21"/>
              </w:rPr>
              <w:t>、需送样品确认。</w:t>
            </w:r>
          </w:p>
        </w:tc>
      </w:tr>
    </w:tbl>
    <w:p w:rsidR="00B34A16" w:rsidRDefault="00B34A16" w:rsidP="008C7A0A">
      <w:pPr>
        <w:pStyle w:val="a8"/>
        <w:spacing w:beforeLines="100" w:before="324" w:line="360" w:lineRule="auto"/>
        <w:ind w:left="420" w:firstLine="0"/>
        <w:jc w:val="center"/>
        <w:rPr>
          <w:b/>
        </w:rPr>
      </w:pPr>
      <w:r>
        <w:rPr>
          <w:b/>
          <w:noProof/>
          <w:lang w:eastAsia="zh-CN"/>
        </w:rPr>
        <w:drawing>
          <wp:inline distT="0" distB="0" distL="0" distR="0">
            <wp:extent cx="4772025" cy="3571875"/>
            <wp:effectExtent l="19050" t="0" r="9525" b="0"/>
            <wp:docPr id="1" name="图片 1" descr="IMG_20161111_09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61111_092804"/>
                    <pic:cNvPicPr>
                      <a:picLocks noChangeAspect="1" noChangeArrowheads="1"/>
                    </pic:cNvPicPr>
                  </pic:nvPicPr>
                  <pic:blipFill>
                    <a:blip r:embed="rId11" cstate="print"/>
                    <a:srcRect/>
                    <a:stretch>
                      <a:fillRect/>
                    </a:stretch>
                  </pic:blipFill>
                  <pic:spPr bwMode="auto">
                    <a:xfrm>
                      <a:off x="0" y="0"/>
                      <a:ext cx="4772025" cy="3571875"/>
                    </a:xfrm>
                    <a:prstGeom prst="rect">
                      <a:avLst/>
                    </a:prstGeom>
                    <a:noFill/>
                    <a:ln w="9525">
                      <a:noFill/>
                      <a:miter lim="800000"/>
                      <a:headEnd/>
                      <a:tailEnd/>
                    </a:ln>
                  </pic:spPr>
                </pic:pic>
              </a:graphicData>
            </a:graphic>
          </wp:inline>
        </w:drawing>
      </w:r>
    </w:p>
    <w:p w:rsidR="00B34A16" w:rsidRPr="0006147F" w:rsidRDefault="00B34A16" w:rsidP="008C7A0A">
      <w:pPr>
        <w:spacing w:afterLines="50" w:after="162" w:line="360" w:lineRule="auto"/>
        <w:rPr>
          <w:b/>
          <w:sz w:val="24"/>
          <w:lang w:eastAsia="zh-CN"/>
        </w:rPr>
      </w:pPr>
      <w:r>
        <w:rPr>
          <w:rFonts w:hint="eastAsia"/>
          <w:b/>
          <w:sz w:val="24"/>
          <w:lang w:eastAsia="zh-CN"/>
        </w:rPr>
        <w:t>四</w:t>
      </w:r>
      <w:r w:rsidRPr="0006147F">
        <w:rPr>
          <w:rFonts w:hint="eastAsia"/>
          <w:b/>
          <w:sz w:val="24"/>
          <w:lang w:eastAsia="zh-CN"/>
        </w:rPr>
        <w:t>、承包商应遵守相关法律、法规、标准要求</w:t>
      </w:r>
    </w:p>
    <w:p w:rsidR="00B34A16" w:rsidRDefault="00B34A16" w:rsidP="00B34A16">
      <w:pPr>
        <w:pStyle w:val="a8"/>
        <w:spacing w:line="360" w:lineRule="auto"/>
        <w:rPr>
          <w:szCs w:val="21"/>
          <w:lang w:eastAsia="zh-CN"/>
        </w:rPr>
      </w:pPr>
      <w:r>
        <w:rPr>
          <w:rFonts w:hint="eastAsia"/>
          <w:szCs w:val="21"/>
          <w:lang w:eastAsia="zh-CN"/>
        </w:rPr>
        <w:t>风向袋必须遵守《安全色》（GB2893-2008</w:t>
      </w:r>
      <w:r>
        <w:rPr>
          <w:szCs w:val="21"/>
          <w:lang w:eastAsia="zh-CN"/>
        </w:rPr>
        <w:t>）</w:t>
      </w:r>
      <w:r>
        <w:rPr>
          <w:rFonts w:hint="eastAsia"/>
          <w:szCs w:val="21"/>
          <w:lang w:eastAsia="zh-CN"/>
        </w:rPr>
        <w:t>等标准和规范要求。</w:t>
      </w:r>
    </w:p>
    <w:p w:rsidR="003349D6" w:rsidRPr="00B34A16" w:rsidRDefault="00E244BD" w:rsidP="00B34A16">
      <w:pPr>
        <w:pStyle w:val="a8"/>
        <w:spacing w:line="360" w:lineRule="auto"/>
        <w:rPr>
          <w:szCs w:val="21"/>
          <w:lang w:eastAsia="zh-CN"/>
        </w:rPr>
      </w:pPr>
      <w:r w:rsidRPr="00B34A16">
        <w:rPr>
          <w:rFonts w:asciiTheme="minorEastAsia" w:eastAsiaTheme="minorEastAsia" w:hAnsiTheme="minorEastAsia" w:hint="eastAsia"/>
          <w:sz w:val="28"/>
          <w:szCs w:val="28"/>
          <w:lang w:eastAsia="zh-CN"/>
        </w:rPr>
        <w:t>附件</w:t>
      </w:r>
      <w:r w:rsidR="00316F3E" w:rsidRPr="00B34A16">
        <w:rPr>
          <w:rFonts w:asciiTheme="minorEastAsia" w:eastAsiaTheme="minorEastAsia" w:hAnsiTheme="minorEastAsia" w:hint="eastAsia"/>
          <w:sz w:val="28"/>
          <w:szCs w:val="28"/>
          <w:lang w:eastAsia="zh-CN"/>
        </w:rPr>
        <w:t>二</w:t>
      </w:r>
      <w:r w:rsidRPr="00B34A16">
        <w:rPr>
          <w:rFonts w:asciiTheme="minorEastAsia" w:eastAsiaTheme="minorEastAsia" w:hAnsiTheme="minorEastAsia" w:hint="eastAsia"/>
          <w:sz w:val="28"/>
          <w:szCs w:val="28"/>
          <w:lang w:eastAsia="zh-CN"/>
        </w:rPr>
        <w:t>：</w:t>
      </w:r>
      <w:r w:rsidRPr="00B34A16">
        <w:rPr>
          <w:rFonts w:asciiTheme="minorEastAsia" w:eastAsiaTheme="minorEastAsia" w:hAnsiTheme="minorEastAsia" w:cs="黑体" w:hint="eastAsia"/>
          <w:color w:val="000000"/>
          <w:sz w:val="28"/>
          <w:szCs w:val="28"/>
          <w:lang w:eastAsia="zh-CN"/>
        </w:rPr>
        <w:t>参选报价表</w:t>
      </w:r>
    </w:p>
    <w:p w:rsidR="00CD04E3" w:rsidRDefault="00CD04E3" w:rsidP="00CD04E3">
      <w:pPr>
        <w:snapToGrid w:val="0"/>
        <w:spacing w:line="400" w:lineRule="exact"/>
        <w:rPr>
          <w:b/>
          <w:bCs/>
          <w:sz w:val="32"/>
          <w:szCs w:val="32"/>
          <w:lang w:eastAsia="zh-CN"/>
        </w:rPr>
      </w:pPr>
      <w:r>
        <w:rPr>
          <w:rFonts w:hint="eastAsia"/>
          <w:b/>
          <w:bCs/>
          <w:sz w:val="32"/>
          <w:szCs w:val="32"/>
          <w:lang w:eastAsia="zh-CN"/>
        </w:rPr>
        <w:lastRenderedPageBreak/>
        <w:t>附件</w:t>
      </w:r>
      <w:r w:rsidR="008B197E">
        <w:rPr>
          <w:rFonts w:hint="eastAsia"/>
          <w:b/>
          <w:bCs/>
          <w:sz w:val="32"/>
          <w:szCs w:val="32"/>
          <w:lang w:eastAsia="zh-CN"/>
        </w:rPr>
        <w:t>三</w:t>
      </w:r>
      <w:r>
        <w:rPr>
          <w:rFonts w:hint="eastAsia"/>
          <w:b/>
          <w:bCs/>
          <w:sz w:val="32"/>
          <w:szCs w:val="32"/>
          <w:lang w:eastAsia="zh-CN"/>
        </w:rPr>
        <w:t>：</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6A721E" w:rsidRDefault="00A60EB0" w:rsidP="000C6250">
      <w:pPr>
        <w:snapToGrid w:val="0"/>
        <w:spacing w:line="460" w:lineRule="exact"/>
        <w:rPr>
          <w:sz w:val="24"/>
          <w:szCs w:val="24"/>
          <w:lang w:eastAsia="zh-CN"/>
        </w:rPr>
      </w:pPr>
      <w:r w:rsidRPr="006A721E">
        <w:rPr>
          <w:rFonts w:hint="eastAsia"/>
          <w:sz w:val="24"/>
          <w:szCs w:val="24"/>
          <w:lang w:eastAsia="zh-CN"/>
        </w:rPr>
        <w:t>福建福海创石油化工有限公司</w:t>
      </w:r>
      <w:r w:rsidR="00E244BD" w:rsidRPr="006A721E">
        <w:rPr>
          <w:rFonts w:hint="eastAsia"/>
          <w:sz w:val="24"/>
          <w:szCs w:val="24"/>
          <w:lang w:eastAsia="zh-CN"/>
        </w:rPr>
        <w:t>：</w:t>
      </w:r>
    </w:p>
    <w:p w:rsidR="00E244BD" w:rsidRPr="006A721E" w:rsidRDefault="00E244BD" w:rsidP="006A721E">
      <w:pPr>
        <w:spacing w:line="460" w:lineRule="exact"/>
        <w:ind w:firstLineChars="200" w:firstLine="480"/>
        <w:rPr>
          <w:rFonts w:asciiTheme="minorEastAsia" w:eastAsiaTheme="minorEastAsia" w:hAnsiTheme="minorEastAsia" w:cs="黑体"/>
          <w:bCs/>
          <w:sz w:val="24"/>
          <w:szCs w:val="24"/>
          <w:lang w:eastAsia="zh-CN"/>
        </w:rPr>
      </w:pPr>
      <w:r w:rsidRPr="006A721E">
        <w:rPr>
          <w:rFonts w:hint="eastAsia"/>
          <w:sz w:val="24"/>
          <w:szCs w:val="24"/>
          <w:lang w:eastAsia="zh-CN"/>
        </w:rPr>
        <w:t>贵公司《</w:t>
      </w:r>
      <w:r w:rsidR="00B34A16">
        <w:rPr>
          <w:rFonts w:asciiTheme="minorEastAsia" w:eastAsiaTheme="minorEastAsia" w:hAnsiTheme="minorEastAsia" w:cs="黑体" w:hint="eastAsia"/>
          <w:bCs/>
          <w:sz w:val="24"/>
          <w:szCs w:val="24"/>
          <w:lang w:eastAsia="zh-CN"/>
        </w:rPr>
        <w:t>风向袋</w:t>
      </w:r>
      <w:r w:rsidR="00271442" w:rsidRPr="006A721E">
        <w:rPr>
          <w:rFonts w:asciiTheme="minorEastAsia" w:eastAsiaTheme="minorEastAsia" w:hAnsiTheme="minorEastAsia" w:cs="黑体" w:hint="eastAsia"/>
          <w:bCs/>
          <w:sz w:val="24"/>
          <w:szCs w:val="24"/>
          <w:lang w:eastAsia="zh-CN"/>
        </w:rPr>
        <w:t>采购项目</w:t>
      </w:r>
      <w:r w:rsidRPr="006A721E">
        <w:rPr>
          <w:rFonts w:asciiTheme="minorEastAsia" w:eastAsiaTheme="minorEastAsia" w:hAnsiTheme="minorEastAsia" w:hint="eastAsia"/>
          <w:sz w:val="24"/>
          <w:szCs w:val="24"/>
          <w:lang w:eastAsia="zh-CN"/>
        </w:rPr>
        <w:t>》</w:t>
      </w:r>
      <w:r w:rsidRPr="006A721E">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9723" w:type="dxa"/>
        <w:tblInd w:w="-543" w:type="dxa"/>
        <w:tblLayout w:type="fixed"/>
        <w:tblLook w:val="04A0" w:firstRow="1" w:lastRow="0" w:firstColumn="1" w:lastColumn="0" w:noHBand="0" w:noVBand="1"/>
      </w:tblPr>
      <w:tblGrid>
        <w:gridCol w:w="817"/>
        <w:gridCol w:w="1252"/>
        <w:gridCol w:w="1309"/>
        <w:gridCol w:w="935"/>
        <w:gridCol w:w="826"/>
        <w:gridCol w:w="1418"/>
        <w:gridCol w:w="1040"/>
        <w:gridCol w:w="2126"/>
      </w:tblGrid>
      <w:tr w:rsidR="000C6250" w:rsidRPr="006149DF" w:rsidTr="00CD04E3">
        <w:trPr>
          <w:trHeight w:val="507"/>
        </w:trPr>
        <w:tc>
          <w:tcPr>
            <w:tcW w:w="817" w:type="dxa"/>
            <w:vAlign w:val="center"/>
          </w:tcPr>
          <w:p w:rsidR="000C6250" w:rsidRPr="00E85BC8" w:rsidRDefault="000C6250" w:rsidP="000C6250">
            <w:pPr>
              <w:pStyle w:val="1"/>
              <w:jc w:val="center"/>
              <w:rPr>
                <w:b/>
                <w:sz w:val="18"/>
                <w:szCs w:val="18"/>
              </w:rPr>
            </w:pPr>
            <w:r w:rsidRPr="00E85BC8">
              <w:rPr>
                <w:rFonts w:hint="eastAsia"/>
                <w:b/>
                <w:sz w:val="18"/>
                <w:szCs w:val="18"/>
              </w:rPr>
              <w:t>序号</w:t>
            </w:r>
          </w:p>
        </w:tc>
        <w:tc>
          <w:tcPr>
            <w:tcW w:w="1252" w:type="dxa"/>
            <w:vAlign w:val="center"/>
          </w:tcPr>
          <w:p w:rsidR="000C6250" w:rsidRPr="00E85BC8" w:rsidRDefault="000C6250" w:rsidP="000C6250">
            <w:pPr>
              <w:pStyle w:val="1"/>
              <w:jc w:val="center"/>
              <w:rPr>
                <w:sz w:val="18"/>
                <w:szCs w:val="18"/>
              </w:rPr>
            </w:pPr>
            <w:r w:rsidRPr="00E85BC8">
              <w:rPr>
                <w:rFonts w:hint="eastAsia"/>
                <w:b/>
                <w:sz w:val="18"/>
                <w:szCs w:val="18"/>
              </w:rPr>
              <w:t>产品名称</w:t>
            </w:r>
          </w:p>
        </w:tc>
        <w:tc>
          <w:tcPr>
            <w:tcW w:w="1309" w:type="dxa"/>
            <w:vAlign w:val="center"/>
          </w:tcPr>
          <w:p w:rsidR="000C6250" w:rsidRPr="00E85BC8" w:rsidRDefault="000C6250" w:rsidP="000C6250">
            <w:pPr>
              <w:pStyle w:val="1"/>
              <w:jc w:val="center"/>
              <w:rPr>
                <w:b/>
                <w:sz w:val="18"/>
                <w:szCs w:val="18"/>
              </w:rPr>
            </w:pPr>
            <w:r w:rsidRPr="00E85BC8">
              <w:rPr>
                <w:rFonts w:hint="eastAsia"/>
                <w:b/>
                <w:sz w:val="18"/>
                <w:szCs w:val="18"/>
              </w:rPr>
              <w:t>规格型号</w:t>
            </w:r>
          </w:p>
        </w:tc>
        <w:tc>
          <w:tcPr>
            <w:tcW w:w="935" w:type="dxa"/>
            <w:vAlign w:val="center"/>
          </w:tcPr>
          <w:p w:rsidR="000C6250" w:rsidRPr="00E85BC8" w:rsidRDefault="000C6250" w:rsidP="000C6250">
            <w:pPr>
              <w:pStyle w:val="1"/>
              <w:jc w:val="center"/>
              <w:rPr>
                <w:b/>
                <w:sz w:val="18"/>
                <w:szCs w:val="18"/>
              </w:rPr>
            </w:pPr>
            <w:r>
              <w:rPr>
                <w:rFonts w:hint="eastAsia"/>
                <w:b/>
                <w:sz w:val="18"/>
                <w:szCs w:val="18"/>
              </w:rPr>
              <w:t>数量</w:t>
            </w:r>
          </w:p>
        </w:tc>
        <w:tc>
          <w:tcPr>
            <w:tcW w:w="826" w:type="dxa"/>
            <w:vAlign w:val="center"/>
          </w:tcPr>
          <w:p w:rsidR="000C6250" w:rsidRPr="006A721E" w:rsidRDefault="000C6250" w:rsidP="000C6250">
            <w:pPr>
              <w:pStyle w:val="1"/>
              <w:jc w:val="center"/>
              <w:rPr>
                <w:b/>
                <w:color w:val="000000" w:themeColor="text1"/>
                <w:sz w:val="18"/>
                <w:szCs w:val="18"/>
              </w:rPr>
            </w:pPr>
            <w:r w:rsidRPr="006A721E">
              <w:rPr>
                <w:rFonts w:hint="eastAsia"/>
                <w:b/>
                <w:color w:val="000000" w:themeColor="text1"/>
                <w:sz w:val="18"/>
                <w:szCs w:val="18"/>
              </w:rPr>
              <w:t>单位</w:t>
            </w:r>
          </w:p>
        </w:tc>
        <w:tc>
          <w:tcPr>
            <w:tcW w:w="1418" w:type="dxa"/>
            <w:vAlign w:val="center"/>
          </w:tcPr>
          <w:p w:rsidR="000C6250" w:rsidRPr="00E85BC8" w:rsidRDefault="000C6250" w:rsidP="000C6250">
            <w:pPr>
              <w:pStyle w:val="1"/>
              <w:jc w:val="center"/>
              <w:rPr>
                <w:b/>
                <w:color w:val="000000" w:themeColor="text1"/>
                <w:sz w:val="18"/>
                <w:szCs w:val="18"/>
              </w:rPr>
            </w:pPr>
            <w:r>
              <w:rPr>
                <w:rFonts w:hint="eastAsia"/>
                <w:b/>
                <w:color w:val="000000" w:themeColor="text1"/>
                <w:sz w:val="18"/>
                <w:szCs w:val="18"/>
              </w:rPr>
              <w:t>含税</w:t>
            </w:r>
            <w:r w:rsidRPr="00E85BC8">
              <w:rPr>
                <w:rFonts w:hint="eastAsia"/>
                <w:b/>
                <w:color w:val="000000" w:themeColor="text1"/>
                <w:sz w:val="18"/>
                <w:szCs w:val="18"/>
              </w:rPr>
              <w:t>单价/元</w:t>
            </w:r>
          </w:p>
        </w:tc>
        <w:tc>
          <w:tcPr>
            <w:tcW w:w="1040" w:type="dxa"/>
            <w:vAlign w:val="center"/>
          </w:tcPr>
          <w:p w:rsidR="000C6250" w:rsidRPr="00E85BC8" w:rsidRDefault="000C6250" w:rsidP="000C6250">
            <w:pPr>
              <w:pStyle w:val="1"/>
              <w:jc w:val="center"/>
              <w:rPr>
                <w:b/>
                <w:sz w:val="18"/>
                <w:szCs w:val="18"/>
              </w:rPr>
            </w:pPr>
            <w:r>
              <w:rPr>
                <w:rFonts w:hint="eastAsia"/>
                <w:b/>
                <w:sz w:val="18"/>
                <w:szCs w:val="18"/>
              </w:rPr>
              <w:t>小计/元</w:t>
            </w:r>
          </w:p>
        </w:tc>
        <w:tc>
          <w:tcPr>
            <w:tcW w:w="2126" w:type="dxa"/>
            <w:vAlign w:val="center"/>
          </w:tcPr>
          <w:p w:rsidR="000C6250" w:rsidRPr="00E85BC8" w:rsidRDefault="000C6250" w:rsidP="000C6250">
            <w:pPr>
              <w:pStyle w:val="1"/>
              <w:jc w:val="center"/>
              <w:rPr>
                <w:sz w:val="18"/>
                <w:szCs w:val="18"/>
              </w:rPr>
            </w:pPr>
            <w:r w:rsidRPr="00E85BC8">
              <w:rPr>
                <w:rFonts w:hint="eastAsia"/>
                <w:b/>
                <w:sz w:val="18"/>
                <w:szCs w:val="18"/>
              </w:rPr>
              <w:t>备注</w:t>
            </w:r>
          </w:p>
        </w:tc>
      </w:tr>
      <w:tr w:rsidR="000C6250" w:rsidRPr="00E85BC8" w:rsidTr="00CD04E3">
        <w:trPr>
          <w:trHeight w:val="571"/>
        </w:trPr>
        <w:tc>
          <w:tcPr>
            <w:tcW w:w="817" w:type="dxa"/>
            <w:vAlign w:val="center"/>
          </w:tcPr>
          <w:p w:rsidR="000C6250" w:rsidRPr="00CD04E3" w:rsidRDefault="000C6250" w:rsidP="00E85BC8">
            <w:pPr>
              <w:pStyle w:val="1"/>
              <w:jc w:val="center"/>
              <w:rPr>
                <w:rFonts w:asciiTheme="minorEastAsia" w:eastAsiaTheme="minorEastAsia" w:hAnsiTheme="minorEastAsia"/>
                <w:sz w:val="18"/>
                <w:szCs w:val="18"/>
              </w:rPr>
            </w:pPr>
            <w:r w:rsidRPr="00CD04E3">
              <w:rPr>
                <w:rFonts w:asciiTheme="minorEastAsia" w:eastAsiaTheme="minorEastAsia" w:hAnsiTheme="minorEastAsia" w:hint="eastAsia"/>
                <w:sz w:val="18"/>
                <w:szCs w:val="18"/>
              </w:rPr>
              <w:t>1</w:t>
            </w:r>
          </w:p>
        </w:tc>
        <w:tc>
          <w:tcPr>
            <w:tcW w:w="1252" w:type="dxa"/>
            <w:vAlign w:val="center"/>
          </w:tcPr>
          <w:p w:rsidR="000C6250" w:rsidRPr="00CD04E3" w:rsidRDefault="00CD04E3" w:rsidP="00E85BC8">
            <w:pPr>
              <w:pStyle w:val="1"/>
              <w:jc w:val="center"/>
              <w:rPr>
                <w:rFonts w:asciiTheme="minorEastAsia" w:eastAsiaTheme="minorEastAsia" w:hAnsiTheme="minorEastAsia"/>
                <w:sz w:val="18"/>
                <w:szCs w:val="18"/>
              </w:rPr>
            </w:pPr>
            <w:r w:rsidRPr="00CD04E3">
              <w:rPr>
                <w:rFonts w:hAnsi="宋体" w:hint="eastAsia"/>
                <w:sz w:val="18"/>
                <w:szCs w:val="18"/>
              </w:rPr>
              <w:t>风向袋</w:t>
            </w:r>
          </w:p>
        </w:tc>
        <w:tc>
          <w:tcPr>
            <w:tcW w:w="1309" w:type="dxa"/>
            <w:vAlign w:val="center"/>
          </w:tcPr>
          <w:p w:rsidR="00CD04E3" w:rsidRPr="00CD04E3" w:rsidRDefault="00B34A16" w:rsidP="00CD04E3">
            <w:pPr>
              <w:rPr>
                <w:color w:val="000000"/>
                <w:sz w:val="18"/>
                <w:szCs w:val="18"/>
                <w:lang w:eastAsia="zh-CN"/>
              </w:rPr>
            </w:pPr>
            <w:r w:rsidRPr="00CD04E3">
              <w:rPr>
                <w:rFonts w:hint="eastAsia"/>
                <w:color w:val="000000"/>
                <w:sz w:val="18"/>
                <w:szCs w:val="18"/>
                <w:lang w:eastAsia="zh-CN"/>
              </w:rPr>
              <w:t>进风口直径400mm；</w:t>
            </w:r>
            <w:r w:rsidR="00CD04E3" w:rsidRPr="00CD04E3">
              <w:rPr>
                <w:rFonts w:hint="eastAsia"/>
                <w:color w:val="000000"/>
                <w:sz w:val="18"/>
                <w:szCs w:val="18"/>
                <w:lang w:eastAsia="zh-CN"/>
              </w:rPr>
              <w:t>出风口直径200mm；</w:t>
            </w:r>
          </w:p>
          <w:p w:rsidR="000C6250" w:rsidRPr="00CD04E3" w:rsidRDefault="00CD04E3" w:rsidP="00CD04E3">
            <w:pPr>
              <w:rPr>
                <w:color w:val="000000"/>
                <w:sz w:val="18"/>
                <w:szCs w:val="18"/>
                <w:lang w:eastAsia="zh-CN"/>
              </w:rPr>
            </w:pPr>
            <w:r w:rsidRPr="00CD04E3">
              <w:rPr>
                <w:rFonts w:hint="eastAsia"/>
                <w:color w:val="000000"/>
                <w:sz w:val="18"/>
                <w:szCs w:val="18"/>
                <w:lang w:eastAsia="zh-CN"/>
              </w:rPr>
              <w:t>长度</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CD04E3">
                <w:rPr>
                  <w:rFonts w:hint="eastAsia"/>
                  <w:color w:val="000000"/>
                  <w:sz w:val="18"/>
                  <w:szCs w:val="18"/>
                  <w:lang w:eastAsia="zh-CN"/>
                </w:rPr>
                <w:t>1000mm</w:t>
              </w:r>
            </w:smartTag>
          </w:p>
        </w:tc>
        <w:tc>
          <w:tcPr>
            <w:tcW w:w="935" w:type="dxa"/>
            <w:vAlign w:val="center"/>
          </w:tcPr>
          <w:p w:rsidR="000C6250" w:rsidRPr="00CD04E3" w:rsidRDefault="00CD04E3" w:rsidP="000C6250">
            <w:pPr>
              <w:jc w:val="center"/>
              <w:rPr>
                <w:rFonts w:asciiTheme="minorEastAsia" w:eastAsiaTheme="minorEastAsia" w:hAnsiTheme="minorEastAsia"/>
                <w:sz w:val="18"/>
                <w:szCs w:val="18"/>
                <w:lang w:eastAsia="zh-CN"/>
              </w:rPr>
            </w:pPr>
            <w:r w:rsidRPr="00CD04E3">
              <w:rPr>
                <w:rFonts w:asciiTheme="minorEastAsia" w:eastAsiaTheme="minorEastAsia" w:hAnsiTheme="minorEastAsia" w:hint="eastAsia"/>
                <w:sz w:val="18"/>
                <w:szCs w:val="18"/>
                <w:lang w:eastAsia="zh-CN"/>
              </w:rPr>
              <w:t>400</w:t>
            </w:r>
          </w:p>
        </w:tc>
        <w:tc>
          <w:tcPr>
            <w:tcW w:w="826" w:type="dxa"/>
            <w:vAlign w:val="center"/>
          </w:tcPr>
          <w:p w:rsidR="000C6250" w:rsidRPr="00CD04E3" w:rsidRDefault="00CD04E3" w:rsidP="00CD04E3">
            <w:pPr>
              <w:pStyle w:val="1"/>
              <w:ind w:firstLineChars="150" w:firstLine="270"/>
              <w:rPr>
                <w:rFonts w:asciiTheme="minorEastAsia" w:eastAsiaTheme="minorEastAsia" w:hAnsiTheme="minorEastAsia"/>
                <w:sz w:val="18"/>
                <w:szCs w:val="18"/>
              </w:rPr>
            </w:pPr>
            <w:r w:rsidRPr="00CD04E3">
              <w:rPr>
                <w:rFonts w:asciiTheme="minorEastAsia" w:eastAsiaTheme="minorEastAsia" w:hAnsiTheme="minorEastAsia" w:hint="eastAsia"/>
                <w:sz w:val="18"/>
                <w:szCs w:val="18"/>
              </w:rPr>
              <w:t>个</w:t>
            </w:r>
          </w:p>
        </w:tc>
        <w:tc>
          <w:tcPr>
            <w:tcW w:w="1418" w:type="dxa"/>
            <w:vAlign w:val="center"/>
          </w:tcPr>
          <w:p w:rsidR="000C6250" w:rsidRPr="00CD04E3" w:rsidRDefault="000C6250" w:rsidP="00A9543E">
            <w:pPr>
              <w:pStyle w:val="1"/>
              <w:jc w:val="center"/>
              <w:rPr>
                <w:rFonts w:asciiTheme="minorEastAsia" w:eastAsiaTheme="minorEastAsia" w:hAnsiTheme="minorEastAsia"/>
                <w:sz w:val="18"/>
                <w:szCs w:val="18"/>
              </w:rPr>
            </w:pPr>
          </w:p>
        </w:tc>
        <w:tc>
          <w:tcPr>
            <w:tcW w:w="1040" w:type="dxa"/>
          </w:tcPr>
          <w:p w:rsidR="000C6250" w:rsidRPr="00CD04E3" w:rsidRDefault="000C6250" w:rsidP="00A9543E">
            <w:pPr>
              <w:pStyle w:val="1"/>
              <w:jc w:val="center"/>
              <w:rPr>
                <w:rFonts w:asciiTheme="minorEastAsia" w:eastAsiaTheme="minorEastAsia" w:hAnsiTheme="minorEastAsia"/>
                <w:sz w:val="18"/>
                <w:szCs w:val="18"/>
              </w:rPr>
            </w:pPr>
          </w:p>
        </w:tc>
        <w:tc>
          <w:tcPr>
            <w:tcW w:w="2126" w:type="dxa"/>
            <w:vAlign w:val="center"/>
          </w:tcPr>
          <w:p w:rsidR="000C6250" w:rsidRPr="00CD04E3" w:rsidRDefault="00CD04E3" w:rsidP="00CD04E3">
            <w:pPr>
              <w:pStyle w:val="a8"/>
              <w:ind w:leftChars="-49" w:left="-108" w:firstLine="0"/>
              <w:rPr>
                <w:color w:val="000000"/>
                <w:sz w:val="18"/>
                <w:szCs w:val="18"/>
                <w:lang w:eastAsia="zh-CN"/>
              </w:rPr>
            </w:pPr>
            <w:r w:rsidRPr="00CD04E3">
              <w:rPr>
                <w:rFonts w:hint="eastAsia"/>
                <w:color w:val="000000"/>
                <w:sz w:val="18"/>
                <w:szCs w:val="18"/>
                <w:lang w:eastAsia="zh-CN"/>
              </w:rPr>
              <w:t>与现场风向标能配套使用，颜色为橙红色；布袋有3条荧光条，进风口钻6个孔，样式详见下图；能够防水防污；布料经久耐用；需送样品确认。</w:t>
            </w:r>
          </w:p>
        </w:tc>
      </w:tr>
      <w:tr w:rsidR="000C6250" w:rsidRPr="00E85BC8" w:rsidTr="00CD04E3">
        <w:trPr>
          <w:trHeight w:val="571"/>
        </w:trPr>
        <w:tc>
          <w:tcPr>
            <w:tcW w:w="5139" w:type="dxa"/>
            <w:gridSpan w:val="5"/>
          </w:tcPr>
          <w:p w:rsidR="000C6250" w:rsidRDefault="000C6250" w:rsidP="00E85BC8">
            <w:pPr>
              <w:pStyle w:val="1"/>
              <w:ind w:firstLineChars="1250" w:firstLine="2250"/>
              <w:rPr>
                <w:rFonts w:asciiTheme="minorEastAsia" w:eastAsiaTheme="minorEastAsia" w:hAnsiTheme="minorEastAsia"/>
                <w:sz w:val="18"/>
                <w:szCs w:val="18"/>
              </w:rPr>
            </w:pPr>
          </w:p>
          <w:p w:rsidR="000C6250" w:rsidRDefault="000C6250" w:rsidP="00E85BC8">
            <w:pPr>
              <w:pStyle w:val="1"/>
              <w:ind w:firstLineChars="1250" w:firstLine="225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合计：</w:t>
            </w:r>
          </w:p>
          <w:p w:rsidR="000C6250" w:rsidRPr="00E85BC8" w:rsidRDefault="000C6250" w:rsidP="00E85BC8">
            <w:pPr>
              <w:pStyle w:val="1"/>
              <w:ind w:firstLineChars="1250" w:firstLine="2250"/>
              <w:rPr>
                <w:rFonts w:asciiTheme="minorEastAsia" w:eastAsiaTheme="minorEastAsia" w:hAnsiTheme="minorEastAsia"/>
                <w:sz w:val="18"/>
                <w:szCs w:val="18"/>
              </w:rPr>
            </w:pPr>
          </w:p>
        </w:tc>
        <w:tc>
          <w:tcPr>
            <w:tcW w:w="4584" w:type="dxa"/>
            <w:gridSpan w:val="3"/>
          </w:tcPr>
          <w:p w:rsidR="000C6250" w:rsidRPr="00E85BC8" w:rsidRDefault="000C6250" w:rsidP="00A9543E">
            <w:pPr>
              <w:pStyle w:val="1"/>
              <w:jc w:val="center"/>
              <w:rPr>
                <w:rFonts w:asciiTheme="minorEastAsia" w:eastAsiaTheme="minorEastAsia" w:hAnsiTheme="minorEastAsia"/>
                <w:sz w:val="18"/>
                <w:szCs w:val="18"/>
              </w:rPr>
            </w:pPr>
          </w:p>
        </w:tc>
      </w:tr>
    </w:tbl>
    <w:p w:rsidR="00FD2D15" w:rsidRPr="00E85BC8" w:rsidRDefault="00FD2D15" w:rsidP="00E85BC8">
      <w:pPr>
        <w:snapToGrid w:val="0"/>
        <w:spacing w:line="400" w:lineRule="exact"/>
        <w:ind w:firstLineChars="1950" w:firstLine="4095"/>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000C6250">
        <w:rPr>
          <w:rFonts w:hint="eastAsia"/>
          <w:sz w:val="21"/>
          <w:szCs w:val="21"/>
          <w:u w:val="single"/>
          <w:lang w:eastAsia="zh-CN"/>
        </w:rPr>
        <w:t xml:space="preserve">    </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9"/>
        <w:spacing w:beforeLines="0" w:afterLines="0" w:line="240" w:lineRule="auto"/>
        <w:ind w:firstLineChars="0" w:firstLine="0"/>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8B197E">
      <w:pPr>
        <w:pStyle w:val="a9"/>
        <w:spacing w:beforeLines="0" w:afterLines="0" w:line="240" w:lineRule="auto"/>
        <w:ind w:firstLineChars="0" w:firstLine="0"/>
        <w:rPr>
          <w:rFonts w:ascii="Times New Roman" w:hAnsi="Times New Roman" w:cs="Times New Roman"/>
          <w:b/>
          <w:sz w:val="36"/>
          <w:szCs w:val="36"/>
          <w:lang w:eastAsia="zh-CN"/>
        </w:rPr>
      </w:pPr>
    </w:p>
    <w:p w:rsidR="00C3389B" w:rsidRDefault="00C3389B" w:rsidP="008B197E">
      <w:pPr>
        <w:pStyle w:val="a9"/>
        <w:spacing w:beforeLines="0" w:afterLines="0" w:line="240" w:lineRule="auto"/>
        <w:ind w:firstLineChars="945" w:firstLine="341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CD04E3">
        <w:rPr>
          <w:rFonts w:asciiTheme="minorEastAsia" w:eastAsiaTheme="minorEastAsia" w:hAnsiTheme="minorEastAsia" w:cs="黑体" w:hint="eastAsia"/>
          <w:bCs/>
          <w:sz w:val="28"/>
          <w:szCs w:val="28"/>
          <w:lang w:eastAsia="zh-CN"/>
        </w:rPr>
        <w:t>风向袋</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8B197E">
        <w:rPr>
          <w:rFonts w:asciiTheme="minorEastAsia" w:eastAsiaTheme="minorEastAsia" w:hAnsiTheme="minorEastAsia" w:hint="eastAsia"/>
          <w:kern w:val="2"/>
          <w:sz w:val="28"/>
          <w:szCs w:val="28"/>
          <w:lang w:eastAsia="zh-CN"/>
        </w:rPr>
        <w:t>：</w:t>
      </w: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2"/>
        <w:ind w:left="0"/>
        <w:rPr>
          <w:b w:val="0"/>
          <w:sz w:val="28"/>
          <w:lang w:eastAsia="zh-CN"/>
        </w:rPr>
      </w:pPr>
    </w:p>
    <w:p w:rsidR="00E6775C" w:rsidRDefault="00E6775C" w:rsidP="00E6775C">
      <w:pPr>
        <w:snapToGrid w:val="0"/>
        <w:spacing w:line="360" w:lineRule="auto"/>
        <w:jc w:val="center"/>
        <w:rPr>
          <w:b/>
          <w:sz w:val="28"/>
          <w:szCs w:val="28"/>
          <w:lang w:eastAsia="zh-CN"/>
        </w:rPr>
      </w:pPr>
      <w:r>
        <w:rPr>
          <w:rFonts w:hint="eastAsia"/>
          <w:b/>
          <w:sz w:val="28"/>
          <w:szCs w:val="28"/>
          <w:lang w:eastAsia="zh-CN"/>
        </w:rPr>
        <w:t>法定代表人授权委托书</w:t>
      </w:r>
    </w:p>
    <w:p w:rsidR="00E6775C" w:rsidRDefault="00E6775C" w:rsidP="00E6775C">
      <w:pPr>
        <w:snapToGrid w:val="0"/>
        <w:spacing w:line="360" w:lineRule="auto"/>
        <w:jc w:val="center"/>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致：福建福海创石油化工有限公司</w:t>
      </w:r>
    </w:p>
    <w:p w:rsidR="00E6775C" w:rsidRDefault="00E6775C" w:rsidP="00E6775C">
      <w:pPr>
        <w:snapToGrid w:val="0"/>
        <w:spacing w:line="360" w:lineRule="auto"/>
        <w:ind w:firstLineChars="200" w:firstLine="560"/>
        <w:rPr>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             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E6775C" w:rsidRP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本授权书于    年    月    日签字生效，特此声明。</w:t>
      </w:r>
    </w:p>
    <w:p w:rsid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 xml:space="preserve">意向比选方（盖章）：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法定代表人（签字）：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代理人姓名：        性别：    年龄：    职务：      </w:t>
      </w:r>
    </w:p>
    <w:p w:rsidR="00E6775C" w:rsidRDefault="00E6775C" w:rsidP="00E6775C">
      <w:pPr>
        <w:snapToGrid w:val="0"/>
        <w:spacing w:line="360" w:lineRule="auto"/>
        <w:rPr>
          <w:sz w:val="28"/>
          <w:szCs w:val="28"/>
          <w:lang w:eastAsia="zh-CN"/>
        </w:rPr>
      </w:pPr>
      <w:r>
        <w:rPr>
          <w:rFonts w:hint="eastAsia"/>
          <w:sz w:val="28"/>
          <w:szCs w:val="28"/>
          <w:lang w:eastAsia="zh-CN"/>
        </w:rPr>
        <w:t xml:space="preserve">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联系方式：  </w:t>
      </w:r>
    </w:p>
    <w:p w:rsidR="00E6775C" w:rsidRDefault="00E6775C" w:rsidP="00E6775C">
      <w:pPr>
        <w:spacing w:line="500" w:lineRule="exact"/>
        <w:rPr>
          <w:b/>
          <w:sz w:val="40"/>
          <w:szCs w:val="40"/>
          <w:lang w:eastAsia="zh-CN"/>
        </w:rPr>
      </w:pPr>
    </w:p>
    <w:p w:rsidR="00E6775C" w:rsidRPr="00E6775C" w:rsidRDefault="00E6775C" w:rsidP="00E6775C">
      <w:pPr>
        <w:pStyle w:val="1"/>
        <w:sectPr w:rsidR="00E6775C" w:rsidRPr="00E6775C" w:rsidSect="0053489B">
          <w:pgSz w:w="11906" w:h="16838"/>
          <w:pgMar w:top="1418" w:right="1558" w:bottom="1418" w:left="1418" w:header="851" w:footer="992" w:gutter="0"/>
          <w:cols w:space="720"/>
          <w:docGrid w:type="lines" w:linePitch="324"/>
        </w:sectPr>
      </w:pPr>
    </w:p>
    <w:p w:rsidR="003349D6" w:rsidRPr="00215E1C" w:rsidRDefault="003349D6" w:rsidP="006A721E">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2"/>
      <w:pgSz w:w="11910" w:h="16840"/>
      <w:pgMar w:top="1500" w:right="1020" w:bottom="740" w:left="130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AB" w:rsidRDefault="008C0FAB">
      <w:r>
        <w:separator/>
      </w:r>
    </w:p>
  </w:endnote>
  <w:endnote w:type="continuationSeparator" w:id="0">
    <w:p w:rsidR="008C0FAB" w:rsidRDefault="008C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16" w:rsidRDefault="008C0FAB">
    <w:pPr>
      <w:pStyle w:val="a4"/>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16" w:rsidRDefault="008C0FAB">
    <w:pPr>
      <w:pStyle w:val="a4"/>
      <w:spacing w:line="14" w:lineRule="auto"/>
      <w:rPr>
        <w:sz w:val="20"/>
      </w:rPr>
    </w:pPr>
    <w:r>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16" w:rsidRDefault="007A6816">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AB" w:rsidRDefault="008C0FAB">
      <w:r>
        <w:separator/>
      </w:r>
    </w:p>
  </w:footnote>
  <w:footnote w:type="continuationSeparator" w:id="0">
    <w:p w:rsidR="008C0FAB" w:rsidRDefault="008C0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15:restartNumberingAfterBreak="0">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EB655E"/>
    <w:multiLevelType w:val="hybridMultilevel"/>
    <w:tmpl w:val="0C06A842"/>
    <w:lvl w:ilvl="0" w:tplc="E3CA67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1" w15:restartNumberingAfterBreak="0">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2"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15:restartNumberingAfterBreak="0">
    <w:nsid w:val="5D4B9F0C"/>
    <w:multiLevelType w:val="singleLevel"/>
    <w:tmpl w:val="5D4B9F0C"/>
    <w:lvl w:ilvl="0">
      <w:start w:val="6"/>
      <w:numFmt w:val="decimal"/>
      <w:suff w:val="nothing"/>
      <w:lvlText w:val="%1、"/>
      <w:lvlJc w:val="left"/>
    </w:lvl>
  </w:abstractNum>
  <w:abstractNum w:abstractNumId="14" w15:restartNumberingAfterBreak="0">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5" w15:restartNumberingAfterBreak="0">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10"/>
  </w:num>
  <w:num w:numId="4">
    <w:abstractNumId w:val="7"/>
  </w:num>
  <w:num w:numId="5">
    <w:abstractNumId w:val="11"/>
  </w:num>
  <w:num w:numId="6">
    <w:abstractNumId w:val="16"/>
  </w:num>
  <w:num w:numId="7">
    <w:abstractNumId w:val="5"/>
  </w:num>
  <w:num w:numId="8">
    <w:abstractNumId w:val="0"/>
  </w:num>
  <w:num w:numId="9">
    <w:abstractNumId w:val="8"/>
  </w:num>
  <w:num w:numId="10">
    <w:abstractNumId w:val="2"/>
  </w:num>
  <w:num w:numId="11">
    <w:abstractNumId w:val="3"/>
  </w:num>
  <w:num w:numId="12">
    <w:abstractNumId w:val="15"/>
  </w:num>
  <w:num w:numId="13">
    <w:abstractNumId w:val="4"/>
  </w:num>
  <w:num w:numId="14">
    <w:abstractNumId w:val="14"/>
  </w:num>
  <w:num w:numId="15">
    <w:abstractNumId w:val="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13E4"/>
    <w:rsid w:val="000B2F07"/>
    <w:rsid w:val="000C6250"/>
    <w:rsid w:val="000C64F1"/>
    <w:rsid w:val="000E2D80"/>
    <w:rsid w:val="000F78AB"/>
    <w:rsid w:val="00113C57"/>
    <w:rsid w:val="00117F00"/>
    <w:rsid w:val="00136C9A"/>
    <w:rsid w:val="00136F5B"/>
    <w:rsid w:val="00140074"/>
    <w:rsid w:val="0014101A"/>
    <w:rsid w:val="00143A5E"/>
    <w:rsid w:val="0016678E"/>
    <w:rsid w:val="00192DBF"/>
    <w:rsid w:val="00193817"/>
    <w:rsid w:val="001A3ACA"/>
    <w:rsid w:val="001A4D88"/>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1442"/>
    <w:rsid w:val="00275549"/>
    <w:rsid w:val="00277447"/>
    <w:rsid w:val="002874B3"/>
    <w:rsid w:val="00290448"/>
    <w:rsid w:val="002906A3"/>
    <w:rsid w:val="002A62B6"/>
    <w:rsid w:val="002B40FB"/>
    <w:rsid w:val="002C0CE1"/>
    <w:rsid w:val="002C1228"/>
    <w:rsid w:val="002C1305"/>
    <w:rsid w:val="002C6A62"/>
    <w:rsid w:val="002D0601"/>
    <w:rsid w:val="002E09B4"/>
    <w:rsid w:val="002F1423"/>
    <w:rsid w:val="00301B47"/>
    <w:rsid w:val="003032BA"/>
    <w:rsid w:val="003042B4"/>
    <w:rsid w:val="00316F3E"/>
    <w:rsid w:val="00322549"/>
    <w:rsid w:val="003349D6"/>
    <w:rsid w:val="003352BC"/>
    <w:rsid w:val="00376E41"/>
    <w:rsid w:val="00384285"/>
    <w:rsid w:val="003852B5"/>
    <w:rsid w:val="00397375"/>
    <w:rsid w:val="003A01EC"/>
    <w:rsid w:val="003B1E1E"/>
    <w:rsid w:val="003B2525"/>
    <w:rsid w:val="003B4706"/>
    <w:rsid w:val="003C1478"/>
    <w:rsid w:val="003E377B"/>
    <w:rsid w:val="003E4629"/>
    <w:rsid w:val="003E6BC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01B2"/>
    <w:rsid w:val="004B31B0"/>
    <w:rsid w:val="004E4399"/>
    <w:rsid w:val="00505700"/>
    <w:rsid w:val="0051073D"/>
    <w:rsid w:val="005158F6"/>
    <w:rsid w:val="00520438"/>
    <w:rsid w:val="00526EAB"/>
    <w:rsid w:val="0052756B"/>
    <w:rsid w:val="0052791B"/>
    <w:rsid w:val="0053489B"/>
    <w:rsid w:val="00540E9A"/>
    <w:rsid w:val="005412FB"/>
    <w:rsid w:val="00543754"/>
    <w:rsid w:val="0055406A"/>
    <w:rsid w:val="005543BF"/>
    <w:rsid w:val="00571E66"/>
    <w:rsid w:val="005742B8"/>
    <w:rsid w:val="00575991"/>
    <w:rsid w:val="00580056"/>
    <w:rsid w:val="00595F8F"/>
    <w:rsid w:val="00596803"/>
    <w:rsid w:val="005A6BB3"/>
    <w:rsid w:val="005A7A77"/>
    <w:rsid w:val="005B4BA0"/>
    <w:rsid w:val="005C3DAE"/>
    <w:rsid w:val="005F041F"/>
    <w:rsid w:val="005F2792"/>
    <w:rsid w:val="006149DF"/>
    <w:rsid w:val="0062542A"/>
    <w:rsid w:val="006362ED"/>
    <w:rsid w:val="0064189F"/>
    <w:rsid w:val="0064374E"/>
    <w:rsid w:val="00645E97"/>
    <w:rsid w:val="00653297"/>
    <w:rsid w:val="00664A41"/>
    <w:rsid w:val="006900CD"/>
    <w:rsid w:val="00694F8B"/>
    <w:rsid w:val="006A1C34"/>
    <w:rsid w:val="006A1D55"/>
    <w:rsid w:val="006A2831"/>
    <w:rsid w:val="006A721E"/>
    <w:rsid w:val="006A7F47"/>
    <w:rsid w:val="006C51C1"/>
    <w:rsid w:val="006C58FD"/>
    <w:rsid w:val="006C63F2"/>
    <w:rsid w:val="006D0F12"/>
    <w:rsid w:val="006E13B8"/>
    <w:rsid w:val="007021C0"/>
    <w:rsid w:val="00711E2D"/>
    <w:rsid w:val="00731911"/>
    <w:rsid w:val="007337E0"/>
    <w:rsid w:val="00743D3B"/>
    <w:rsid w:val="007459E3"/>
    <w:rsid w:val="00747320"/>
    <w:rsid w:val="00756A2C"/>
    <w:rsid w:val="00784EF0"/>
    <w:rsid w:val="00790C24"/>
    <w:rsid w:val="007A6816"/>
    <w:rsid w:val="007B414D"/>
    <w:rsid w:val="007E0E89"/>
    <w:rsid w:val="007E1186"/>
    <w:rsid w:val="007E6F64"/>
    <w:rsid w:val="007F553A"/>
    <w:rsid w:val="00822A52"/>
    <w:rsid w:val="00843644"/>
    <w:rsid w:val="00853245"/>
    <w:rsid w:val="00855AF0"/>
    <w:rsid w:val="00866BD7"/>
    <w:rsid w:val="00871247"/>
    <w:rsid w:val="008838DD"/>
    <w:rsid w:val="00884D83"/>
    <w:rsid w:val="00884F09"/>
    <w:rsid w:val="00890DCE"/>
    <w:rsid w:val="008910F7"/>
    <w:rsid w:val="008A6C85"/>
    <w:rsid w:val="008B197E"/>
    <w:rsid w:val="008B7C9F"/>
    <w:rsid w:val="008C015F"/>
    <w:rsid w:val="008C0FAB"/>
    <w:rsid w:val="008C7A0A"/>
    <w:rsid w:val="008D1C14"/>
    <w:rsid w:val="008D3A5F"/>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50305"/>
    <w:rsid w:val="009517DE"/>
    <w:rsid w:val="00952156"/>
    <w:rsid w:val="0095293D"/>
    <w:rsid w:val="00956BEE"/>
    <w:rsid w:val="00957FBD"/>
    <w:rsid w:val="009648BB"/>
    <w:rsid w:val="00967702"/>
    <w:rsid w:val="009742F7"/>
    <w:rsid w:val="00981921"/>
    <w:rsid w:val="009819D8"/>
    <w:rsid w:val="00983E41"/>
    <w:rsid w:val="009A061D"/>
    <w:rsid w:val="009A317D"/>
    <w:rsid w:val="009D5E7F"/>
    <w:rsid w:val="009D787D"/>
    <w:rsid w:val="009E570A"/>
    <w:rsid w:val="00A21EA3"/>
    <w:rsid w:val="00A30CB6"/>
    <w:rsid w:val="00A5019A"/>
    <w:rsid w:val="00A60EB0"/>
    <w:rsid w:val="00A65B28"/>
    <w:rsid w:val="00A706FE"/>
    <w:rsid w:val="00A71999"/>
    <w:rsid w:val="00A747FB"/>
    <w:rsid w:val="00A76493"/>
    <w:rsid w:val="00A8288F"/>
    <w:rsid w:val="00A916A4"/>
    <w:rsid w:val="00AA4BC7"/>
    <w:rsid w:val="00AB29F7"/>
    <w:rsid w:val="00AB680D"/>
    <w:rsid w:val="00AC2188"/>
    <w:rsid w:val="00AC4557"/>
    <w:rsid w:val="00AD7827"/>
    <w:rsid w:val="00B1623F"/>
    <w:rsid w:val="00B31E2B"/>
    <w:rsid w:val="00B34A16"/>
    <w:rsid w:val="00B43E7D"/>
    <w:rsid w:val="00B44FC3"/>
    <w:rsid w:val="00B47AB4"/>
    <w:rsid w:val="00B772C4"/>
    <w:rsid w:val="00B77D6F"/>
    <w:rsid w:val="00B93719"/>
    <w:rsid w:val="00B973BE"/>
    <w:rsid w:val="00BA5959"/>
    <w:rsid w:val="00BC6124"/>
    <w:rsid w:val="00BD099E"/>
    <w:rsid w:val="00BD1816"/>
    <w:rsid w:val="00BD4C0B"/>
    <w:rsid w:val="00BD752B"/>
    <w:rsid w:val="00BF260F"/>
    <w:rsid w:val="00BF73D9"/>
    <w:rsid w:val="00C05A4F"/>
    <w:rsid w:val="00C2004A"/>
    <w:rsid w:val="00C224CC"/>
    <w:rsid w:val="00C254EA"/>
    <w:rsid w:val="00C32749"/>
    <w:rsid w:val="00C3389B"/>
    <w:rsid w:val="00C475E9"/>
    <w:rsid w:val="00C52FD3"/>
    <w:rsid w:val="00C60752"/>
    <w:rsid w:val="00C91064"/>
    <w:rsid w:val="00C9658D"/>
    <w:rsid w:val="00CA0569"/>
    <w:rsid w:val="00CA3284"/>
    <w:rsid w:val="00CB2E01"/>
    <w:rsid w:val="00CB790C"/>
    <w:rsid w:val="00CC5AEB"/>
    <w:rsid w:val="00CD04E3"/>
    <w:rsid w:val="00CD083C"/>
    <w:rsid w:val="00CD1F98"/>
    <w:rsid w:val="00CE3A85"/>
    <w:rsid w:val="00CF43DE"/>
    <w:rsid w:val="00CF58F1"/>
    <w:rsid w:val="00D05E9C"/>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0704D"/>
    <w:rsid w:val="00E1173C"/>
    <w:rsid w:val="00E11C7C"/>
    <w:rsid w:val="00E13B52"/>
    <w:rsid w:val="00E15F34"/>
    <w:rsid w:val="00E2183D"/>
    <w:rsid w:val="00E244BD"/>
    <w:rsid w:val="00E355E3"/>
    <w:rsid w:val="00E41970"/>
    <w:rsid w:val="00E41E95"/>
    <w:rsid w:val="00E446B4"/>
    <w:rsid w:val="00E66723"/>
    <w:rsid w:val="00E67685"/>
    <w:rsid w:val="00E6775C"/>
    <w:rsid w:val="00E72149"/>
    <w:rsid w:val="00E85BC8"/>
    <w:rsid w:val="00EB0344"/>
    <w:rsid w:val="00EB4144"/>
    <w:rsid w:val="00EC10F7"/>
    <w:rsid w:val="00EC14E9"/>
    <w:rsid w:val="00EC19ED"/>
    <w:rsid w:val="00EC5A9B"/>
    <w:rsid w:val="00ED0375"/>
    <w:rsid w:val="00EE0450"/>
    <w:rsid w:val="00EE116F"/>
    <w:rsid w:val="00EE6DB1"/>
    <w:rsid w:val="00F02DC7"/>
    <w:rsid w:val="00F13D66"/>
    <w:rsid w:val="00F20D5C"/>
    <w:rsid w:val="00F30BC8"/>
    <w:rsid w:val="00F3301E"/>
    <w:rsid w:val="00F46397"/>
    <w:rsid w:val="00F51D9A"/>
    <w:rsid w:val="00F5354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83"/>
    <o:shapelayout v:ext="edit">
      <o:idmap v:ext="edit" data="1"/>
    </o:shapelayout>
  </w:shapeDefaults>
  <w:decimalSymbol w:val="."/>
  <w:listSeparator w:val=","/>
  <w15:docId w15:val="{C7829C25-7AE5-4AAF-A2D9-11D3FA1F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B34A16"/>
    <w:rPr>
      <w:rFonts w:ascii="宋体" w:hAnsi="Courier New" w:cs="Courier New"/>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AB835-2BF5-4E6D-AACF-18121F8F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18</Pages>
  <Words>1278</Words>
  <Characters>7291</Characters>
  <Application>Microsoft Office Word</Application>
  <DocSecurity>0</DocSecurity>
  <Lines>60</Lines>
  <Paragraphs>17</Paragraphs>
  <ScaleCrop>false</ScaleCrop>
  <Company>福化环保</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11</cp:revision>
  <dcterms:created xsi:type="dcterms:W3CDTF">2019-12-27T05:56:00Z</dcterms:created>
  <dcterms:modified xsi:type="dcterms:W3CDTF">2020-03-03T09:35:00Z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