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1" w:rsidRPr="003D2A89" w:rsidRDefault="005B0451" w:rsidP="005B0451">
      <w:pPr>
        <w:pStyle w:val="a3"/>
        <w:rPr>
          <w:rFonts w:ascii="Times New Roman"/>
          <w:sz w:val="20"/>
          <w:lang w:eastAsia="zh-CN"/>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rPr>
          <w:rFonts w:ascii="Times New Roman"/>
          <w:sz w:val="20"/>
        </w:rPr>
      </w:pPr>
    </w:p>
    <w:p w:rsidR="005B0451" w:rsidRPr="003D2A89" w:rsidRDefault="005B0451" w:rsidP="005B0451">
      <w:pPr>
        <w:pStyle w:val="a3"/>
        <w:spacing w:before="5"/>
        <w:rPr>
          <w:rFonts w:ascii="Times New Roman"/>
          <w:sz w:val="20"/>
        </w:rPr>
      </w:pPr>
    </w:p>
    <w:p w:rsidR="005B0451" w:rsidRPr="003D2A89" w:rsidRDefault="005B0451" w:rsidP="005B0451">
      <w:pPr>
        <w:spacing w:line="788" w:lineRule="exact"/>
        <w:ind w:left="167"/>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福建福海创石油化工有限公司</w:t>
      </w:r>
    </w:p>
    <w:p w:rsidR="005B0451" w:rsidRPr="003D2A89" w:rsidRDefault="005B0451" w:rsidP="005B0451">
      <w:pPr>
        <w:spacing w:before="38"/>
        <w:ind w:left="172"/>
        <w:jc w:val="center"/>
        <w:rPr>
          <w:rFonts w:asciiTheme="majorEastAsia" w:eastAsiaTheme="majorEastAsia" w:hAnsiTheme="majorEastAsia"/>
          <w:b/>
          <w:sz w:val="44"/>
          <w:szCs w:val="44"/>
          <w:u w:val="single"/>
          <w:lang w:eastAsia="zh-CN"/>
        </w:rPr>
      </w:pPr>
      <w:r w:rsidRPr="003D2A89">
        <w:rPr>
          <w:rFonts w:asciiTheme="majorEastAsia" w:eastAsiaTheme="majorEastAsia" w:hAnsiTheme="majorEastAsia" w:hint="eastAsia"/>
          <w:b/>
          <w:sz w:val="44"/>
          <w:szCs w:val="44"/>
          <w:u w:val="single"/>
          <w:lang w:eastAsia="zh-CN"/>
        </w:rPr>
        <w:t xml:space="preserve">   </w:t>
      </w:r>
      <w:r w:rsidR="00E72582" w:rsidRPr="00E72582">
        <w:rPr>
          <w:rFonts w:asciiTheme="majorEastAsia" w:eastAsiaTheme="majorEastAsia" w:hAnsiTheme="majorEastAsia" w:hint="eastAsia"/>
          <w:b/>
          <w:bCs/>
          <w:sz w:val="44"/>
          <w:szCs w:val="44"/>
          <w:u w:val="single"/>
          <w:lang w:eastAsia="zh-CN"/>
        </w:rPr>
        <w:t>翔鹭码头</w:t>
      </w:r>
      <w:r w:rsidR="00E72582" w:rsidRPr="00E72582">
        <w:rPr>
          <w:rFonts w:asciiTheme="majorEastAsia" w:eastAsiaTheme="majorEastAsia" w:hAnsiTheme="majorEastAsia"/>
          <w:b/>
          <w:bCs/>
          <w:sz w:val="44"/>
          <w:szCs w:val="44"/>
          <w:u w:val="single"/>
          <w:lang w:eastAsia="zh-CN"/>
        </w:rPr>
        <w:t>8#泊位视频监控</w:t>
      </w:r>
      <w:r w:rsidR="00E72582">
        <w:rPr>
          <w:rFonts w:asciiTheme="majorEastAsia" w:eastAsiaTheme="majorEastAsia" w:hAnsiTheme="majorEastAsia" w:hint="eastAsia"/>
          <w:b/>
          <w:bCs/>
          <w:sz w:val="44"/>
          <w:szCs w:val="44"/>
          <w:u w:val="single"/>
          <w:lang w:eastAsia="zh-CN"/>
        </w:rPr>
        <w:t>采购</w:t>
      </w:r>
      <w:r w:rsidR="00E72582" w:rsidRPr="00E72582">
        <w:rPr>
          <w:rFonts w:asciiTheme="majorEastAsia" w:eastAsiaTheme="majorEastAsia" w:hAnsiTheme="majorEastAsia"/>
          <w:b/>
          <w:bCs/>
          <w:sz w:val="44"/>
          <w:szCs w:val="44"/>
          <w:u w:val="single"/>
          <w:lang w:eastAsia="zh-CN"/>
        </w:rPr>
        <w:t>安装</w:t>
      </w:r>
      <w:r w:rsidR="003B13A7">
        <w:rPr>
          <w:rFonts w:asciiTheme="majorEastAsia" w:eastAsiaTheme="majorEastAsia" w:hAnsiTheme="majorEastAsia" w:hint="eastAsia"/>
          <w:b/>
          <w:bCs/>
          <w:sz w:val="44"/>
          <w:szCs w:val="44"/>
          <w:u w:val="single"/>
          <w:lang w:eastAsia="zh-CN"/>
        </w:rPr>
        <w:t xml:space="preserve">  </w:t>
      </w:r>
    </w:p>
    <w:p w:rsidR="005B0451" w:rsidRPr="003D2A89" w:rsidRDefault="005B0451" w:rsidP="005B0451">
      <w:pPr>
        <w:spacing w:before="38"/>
        <w:ind w:left="172"/>
        <w:jc w:val="center"/>
        <w:rPr>
          <w:rFonts w:asciiTheme="majorEastAsia" w:eastAsiaTheme="majorEastAsia" w:hAnsiTheme="majorEastAsia"/>
          <w:b/>
          <w:sz w:val="44"/>
          <w:szCs w:val="44"/>
          <w:lang w:eastAsia="zh-CN"/>
        </w:rPr>
      </w:pPr>
      <w:r w:rsidRPr="003D2A89">
        <w:rPr>
          <w:rFonts w:asciiTheme="majorEastAsia" w:eastAsiaTheme="majorEastAsia" w:hAnsiTheme="majorEastAsia" w:hint="eastAsia"/>
          <w:b/>
          <w:sz w:val="44"/>
          <w:szCs w:val="44"/>
          <w:lang w:eastAsia="zh-CN"/>
        </w:rPr>
        <w:t>项目</w:t>
      </w:r>
    </w:p>
    <w:p w:rsidR="005B0451" w:rsidRPr="003D2A89" w:rsidRDefault="005B0451" w:rsidP="005B0451">
      <w:pPr>
        <w:pStyle w:val="a3"/>
        <w:rPr>
          <w:rFonts w:ascii="微软雅黑"/>
          <w:b/>
          <w:sz w:val="68"/>
          <w:lang w:eastAsia="zh-CN"/>
        </w:rPr>
      </w:pPr>
    </w:p>
    <w:p w:rsidR="005B0451" w:rsidRPr="003D2A89" w:rsidRDefault="005B0451" w:rsidP="005B0451">
      <w:pPr>
        <w:pStyle w:val="a3"/>
        <w:spacing w:before="4"/>
        <w:rPr>
          <w:rFonts w:ascii="微软雅黑"/>
          <w:b/>
          <w:sz w:val="39"/>
          <w:lang w:eastAsia="zh-CN"/>
        </w:rPr>
      </w:pPr>
    </w:p>
    <w:p w:rsidR="005B0451" w:rsidRPr="003D2A89" w:rsidRDefault="005B0451" w:rsidP="005B0451">
      <w:pPr>
        <w:ind w:left="169"/>
        <w:jc w:val="center"/>
        <w:rPr>
          <w:rFonts w:ascii="微软雅黑" w:eastAsia="微软雅黑"/>
          <w:b/>
          <w:sz w:val="72"/>
          <w:lang w:eastAsia="zh-CN"/>
        </w:rPr>
      </w:pPr>
      <w:r w:rsidRPr="003D2A89">
        <w:rPr>
          <w:rFonts w:ascii="微软雅黑" w:eastAsia="微软雅黑" w:hint="eastAsia"/>
          <w:b/>
          <w:sz w:val="72"/>
          <w:lang w:eastAsia="zh-CN"/>
        </w:rPr>
        <w:t>比选文件</w:t>
      </w:r>
    </w:p>
    <w:p w:rsidR="005B0451" w:rsidRPr="003D2A89" w:rsidRDefault="005B0451" w:rsidP="005B0451">
      <w:pPr>
        <w:pStyle w:val="1"/>
        <w:jc w:val="center"/>
        <w:rPr>
          <w:sz w:val="28"/>
          <w:szCs w:val="28"/>
        </w:rPr>
      </w:pPr>
      <w:r w:rsidRPr="003D2A89">
        <w:rPr>
          <w:rFonts w:hint="eastAsia"/>
          <w:sz w:val="28"/>
          <w:szCs w:val="28"/>
        </w:rPr>
        <w:t>（文件编号：</w:t>
      </w:r>
      <w:r w:rsidR="00E72582" w:rsidRPr="00E72582">
        <w:rPr>
          <w:sz w:val="28"/>
          <w:szCs w:val="28"/>
          <w:u w:val="single"/>
        </w:rPr>
        <w:t>FHC-PTCG20201210001</w:t>
      </w:r>
      <w:r w:rsidRPr="003D2A89">
        <w:rPr>
          <w:rFonts w:hint="eastAsia"/>
          <w:sz w:val="28"/>
          <w:szCs w:val="28"/>
        </w:rPr>
        <w:t>）</w:t>
      </w:r>
    </w:p>
    <w:p w:rsidR="005B0451" w:rsidRPr="00E72582" w:rsidRDefault="005B0451" w:rsidP="005B0451">
      <w:pPr>
        <w:pStyle w:val="a3"/>
        <w:rPr>
          <w:rFonts w:ascii="微软雅黑"/>
          <w:b/>
          <w:sz w:val="94"/>
          <w:lang w:eastAsia="zh-CN"/>
        </w:rPr>
      </w:pPr>
    </w:p>
    <w:p w:rsidR="005B0451" w:rsidRPr="003D2A89" w:rsidRDefault="005B0451" w:rsidP="005B0451">
      <w:pPr>
        <w:pStyle w:val="a3"/>
        <w:spacing w:before="7"/>
        <w:rPr>
          <w:rFonts w:ascii="微软雅黑"/>
          <w:b/>
          <w:sz w:val="74"/>
          <w:lang w:eastAsia="zh-CN"/>
        </w:rPr>
      </w:pPr>
    </w:p>
    <w:p w:rsidR="005B0451" w:rsidRDefault="005B0451" w:rsidP="005B0451">
      <w:pPr>
        <w:spacing w:line="271" w:lineRule="auto"/>
        <w:ind w:left="2061" w:right="1889"/>
        <w:jc w:val="center"/>
        <w:rPr>
          <w:rFonts w:ascii="微软雅黑" w:eastAsia="微软雅黑"/>
          <w:b/>
          <w:w w:val="95"/>
          <w:sz w:val="32"/>
          <w:lang w:eastAsia="zh-CN"/>
        </w:rPr>
      </w:pPr>
      <w:r w:rsidRPr="003D2A89">
        <w:rPr>
          <w:rFonts w:ascii="微软雅黑" w:eastAsia="微软雅黑" w:hint="eastAsia"/>
          <w:b/>
          <w:w w:val="95"/>
          <w:sz w:val="32"/>
          <w:lang w:eastAsia="zh-CN"/>
        </w:rPr>
        <w:t>福建福海创石油化工有限公司编制</w:t>
      </w:r>
    </w:p>
    <w:p w:rsidR="005B0451" w:rsidRDefault="005B0451" w:rsidP="005B0451">
      <w:pPr>
        <w:spacing w:line="271" w:lineRule="auto"/>
        <w:ind w:left="2061" w:right="1889"/>
        <w:jc w:val="center"/>
        <w:rPr>
          <w:rFonts w:ascii="微软雅黑" w:eastAsia="微软雅黑"/>
          <w:b/>
          <w:w w:val="95"/>
          <w:sz w:val="32"/>
          <w:lang w:eastAsia="zh-CN"/>
        </w:rPr>
      </w:pPr>
    </w:p>
    <w:p w:rsidR="005B0451" w:rsidRPr="003D2A89" w:rsidRDefault="005B0451" w:rsidP="005B045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2020</w:t>
      </w:r>
      <w:r w:rsidRPr="003D2A89">
        <w:rPr>
          <w:rFonts w:ascii="微软雅黑" w:eastAsia="微软雅黑" w:hint="eastAsia"/>
          <w:b/>
          <w:w w:val="95"/>
          <w:sz w:val="32"/>
          <w:lang w:eastAsia="zh-CN"/>
        </w:rPr>
        <w:t xml:space="preserve">年 </w:t>
      </w:r>
      <w:r w:rsidR="00277894">
        <w:rPr>
          <w:rFonts w:ascii="微软雅黑" w:eastAsia="微软雅黑" w:hint="eastAsia"/>
          <w:b/>
          <w:w w:val="95"/>
          <w:sz w:val="32"/>
          <w:lang w:eastAsia="zh-CN"/>
        </w:rPr>
        <w:t>1</w:t>
      </w:r>
      <w:r w:rsidR="005A4F23">
        <w:rPr>
          <w:rFonts w:ascii="微软雅黑" w:eastAsia="微软雅黑" w:hint="eastAsia"/>
          <w:b/>
          <w:w w:val="95"/>
          <w:sz w:val="32"/>
          <w:lang w:eastAsia="zh-CN"/>
        </w:rPr>
        <w:t>2</w:t>
      </w:r>
      <w:r w:rsidRPr="003D2A89">
        <w:rPr>
          <w:rFonts w:ascii="微软雅黑" w:eastAsia="微软雅黑" w:hint="eastAsia"/>
          <w:b/>
          <w:w w:val="95"/>
          <w:sz w:val="32"/>
          <w:lang w:eastAsia="zh-CN"/>
        </w:rPr>
        <w:t>月</w:t>
      </w:r>
    </w:p>
    <w:p w:rsidR="005B0451" w:rsidRPr="003D2A89" w:rsidRDefault="005B0451" w:rsidP="005B0451">
      <w:pPr>
        <w:spacing w:line="271" w:lineRule="auto"/>
        <w:jc w:val="center"/>
        <w:rPr>
          <w:rFonts w:ascii="微软雅黑" w:eastAsia="微软雅黑"/>
          <w:sz w:val="32"/>
          <w:lang w:eastAsia="zh-CN"/>
        </w:rPr>
        <w:sectPr w:rsidR="005B0451" w:rsidRPr="003D2A89" w:rsidSect="005B0451">
          <w:pgSz w:w="11910" w:h="16840"/>
          <w:pgMar w:top="1600" w:right="1680" w:bottom="280" w:left="1680" w:header="720" w:footer="720" w:gutter="0"/>
          <w:cols w:space="720"/>
        </w:sectPr>
      </w:pPr>
    </w:p>
    <w:p w:rsidR="005B0451" w:rsidRPr="003D2A89" w:rsidRDefault="005B0451" w:rsidP="005B0451">
      <w:pPr>
        <w:tabs>
          <w:tab w:val="left" w:pos="959"/>
        </w:tabs>
        <w:spacing w:line="395" w:lineRule="exact"/>
        <w:ind w:right="170"/>
        <w:jc w:val="center"/>
        <w:rPr>
          <w:rFonts w:ascii="黑体" w:eastAsia="黑体"/>
          <w:sz w:val="32"/>
          <w:lang w:eastAsia="zh-CN"/>
        </w:rPr>
      </w:pPr>
      <w:r w:rsidRPr="003D2A89">
        <w:rPr>
          <w:rFonts w:ascii="黑体" w:eastAsia="黑体" w:hint="eastAsia"/>
          <w:sz w:val="32"/>
          <w:lang w:eastAsia="zh-CN"/>
        </w:rPr>
        <w:lastRenderedPageBreak/>
        <w:t>目</w:t>
      </w:r>
      <w:r w:rsidRPr="003D2A89">
        <w:rPr>
          <w:rFonts w:ascii="黑体" w:eastAsia="黑体" w:hint="eastAsia"/>
          <w:sz w:val="32"/>
          <w:lang w:eastAsia="zh-CN"/>
        </w:rPr>
        <w:tab/>
        <w:t>录</w:t>
      </w:r>
    </w:p>
    <w:p w:rsidR="005B0451" w:rsidRPr="003D2A89" w:rsidRDefault="005B0451" w:rsidP="005B0451">
      <w:pPr>
        <w:pStyle w:val="a3"/>
        <w:rPr>
          <w:rFonts w:ascii="黑体"/>
          <w:sz w:val="20"/>
          <w:lang w:eastAsia="zh-CN"/>
        </w:rPr>
      </w:pPr>
    </w:p>
    <w:p w:rsidR="005B0451" w:rsidRPr="003D2A89" w:rsidRDefault="005B0451" w:rsidP="005B0451">
      <w:pPr>
        <w:pStyle w:val="a3"/>
        <w:rPr>
          <w:rFonts w:ascii="黑体"/>
          <w:sz w:val="20"/>
          <w:lang w:eastAsia="zh-CN"/>
        </w:rPr>
      </w:pPr>
    </w:p>
    <w:p w:rsidR="005B0451" w:rsidRPr="003D2A89" w:rsidRDefault="005B0451" w:rsidP="005B0451">
      <w:pPr>
        <w:pStyle w:val="a3"/>
        <w:spacing w:before="9"/>
        <w:rPr>
          <w:rFonts w:ascii="黑体"/>
          <w:lang w:eastAsia="zh-CN"/>
        </w:rPr>
      </w:pPr>
    </w:p>
    <w:p w:rsidR="005B0451" w:rsidRPr="003D2A89" w:rsidRDefault="005B0451" w:rsidP="005B0451">
      <w:pPr>
        <w:tabs>
          <w:tab w:val="left" w:pos="1627"/>
        </w:tabs>
        <w:spacing w:before="15" w:line="408" w:lineRule="auto"/>
        <w:ind w:left="367" w:right="6136"/>
        <w:rPr>
          <w:sz w:val="28"/>
          <w:lang w:eastAsia="zh-CN"/>
        </w:rPr>
      </w:pPr>
      <w:r w:rsidRPr="003D2A89">
        <w:rPr>
          <w:sz w:val="28"/>
          <w:lang w:eastAsia="zh-CN"/>
        </w:rPr>
        <w:t>第</w:t>
      </w:r>
      <w:r w:rsidRPr="003D2A89">
        <w:rPr>
          <w:spacing w:val="-3"/>
          <w:sz w:val="28"/>
          <w:lang w:eastAsia="zh-CN"/>
        </w:rPr>
        <w:t>一</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公</w:t>
      </w:r>
      <w:r w:rsidRPr="003D2A89">
        <w:rPr>
          <w:sz w:val="28"/>
          <w:lang w:eastAsia="zh-CN"/>
        </w:rPr>
        <w:t>告 第</w:t>
      </w:r>
      <w:r w:rsidRPr="003D2A89">
        <w:rPr>
          <w:spacing w:val="-3"/>
          <w:sz w:val="28"/>
          <w:lang w:eastAsia="zh-CN"/>
        </w:rPr>
        <w:t>二</w:t>
      </w:r>
      <w:r w:rsidRPr="003D2A89">
        <w:rPr>
          <w:sz w:val="28"/>
          <w:lang w:eastAsia="zh-CN"/>
        </w:rPr>
        <w:t>章</w:t>
      </w:r>
      <w:r w:rsidRPr="003D2A89">
        <w:rPr>
          <w:sz w:val="28"/>
          <w:lang w:eastAsia="zh-CN"/>
        </w:rPr>
        <w:tab/>
      </w:r>
      <w:r w:rsidRPr="003D2A89">
        <w:rPr>
          <w:spacing w:val="-1"/>
          <w:sz w:val="28"/>
          <w:lang w:eastAsia="zh-CN"/>
        </w:rPr>
        <w:t>比</w:t>
      </w:r>
      <w:r w:rsidRPr="003D2A89">
        <w:rPr>
          <w:spacing w:val="-3"/>
          <w:sz w:val="28"/>
          <w:lang w:eastAsia="zh-CN"/>
        </w:rPr>
        <w:t>选</w:t>
      </w:r>
      <w:r w:rsidRPr="003D2A89">
        <w:rPr>
          <w:spacing w:val="-1"/>
          <w:sz w:val="28"/>
          <w:lang w:eastAsia="zh-CN"/>
        </w:rPr>
        <w:t>须</w:t>
      </w:r>
      <w:r w:rsidRPr="003D2A89">
        <w:rPr>
          <w:sz w:val="28"/>
          <w:lang w:eastAsia="zh-CN"/>
        </w:rPr>
        <w:t>知</w:t>
      </w:r>
    </w:p>
    <w:p w:rsidR="005B0451" w:rsidRPr="003D2A89" w:rsidRDefault="005B0451" w:rsidP="005B0451">
      <w:pPr>
        <w:tabs>
          <w:tab w:val="left" w:pos="1627"/>
        </w:tabs>
        <w:spacing w:before="61" w:line="408" w:lineRule="auto"/>
        <w:ind w:left="367" w:right="5296"/>
        <w:rPr>
          <w:sz w:val="28"/>
          <w:lang w:eastAsia="zh-CN"/>
        </w:rPr>
      </w:pPr>
      <w:r w:rsidRPr="003D2A89">
        <w:rPr>
          <w:sz w:val="28"/>
          <w:lang w:eastAsia="zh-CN"/>
        </w:rPr>
        <w:t>第</w:t>
      </w:r>
      <w:r w:rsidRPr="003D2A89">
        <w:rPr>
          <w:spacing w:val="-3"/>
          <w:sz w:val="28"/>
          <w:lang w:eastAsia="zh-CN"/>
        </w:rPr>
        <w:t>三</w:t>
      </w:r>
      <w:r w:rsidRPr="003D2A89">
        <w:rPr>
          <w:sz w:val="28"/>
          <w:lang w:eastAsia="zh-CN"/>
        </w:rPr>
        <w:t>章</w:t>
      </w:r>
      <w:r w:rsidRPr="003D2A89">
        <w:rPr>
          <w:sz w:val="28"/>
          <w:lang w:eastAsia="zh-CN"/>
        </w:rPr>
        <w:tab/>
      </w:r>
      <w:r w:rsidRPr="003D2A89">
        <w:rPr>
          <w:spacing w:val="-1"/>
          <w:sz w:val="28"/>
          <w:lang w:eastAsia="zh-CN"/>
        </w:rPr>
        <w:t>参</w:t>
      </w:r>
      <w:r w:rsidRPr="003D2A89">
        <w:rPr>
          <w:spacing w:val="-3"/>
          <w:sz w:val="28"/>
          <w:lang w:eastAsia="zh-CN"/>
        </w:rPr>
        <w:t>选</w:t>
      </w:r>
      <w:r w:rsidRPr="003D2A89">
        <w:rPr>
          <w:spacing w:val="-1"/>
          <w:sz w:val="28"/>
          <w:lang w:eastAsia="zh-CN"/>
        </w:rPr>
        <w:t>文件</w:t>
      </w:r>
      <w:r w:rsidRPr="003D2A89">
        <w:rPr>
          <w:spacing w:val="-3"/>
          <w:sz w:val="28"/>
          <w:lang w:eastAsia="zh-CN"/>
        </w:rPr>
        <w:t>的</w:t>
      </w:r>
      <w:r w:rsidRPr="003D2A89">
        <w:rPr>
          <w:spacing w:val="-1"/>
          <w:sz w:val="28"/>
          <w:lang w:eastAsia="zh-CN"/>
        </w:rPr>
        <w:t>编</w:t>
      </w:r>
      <w:r w:rsidRPr="003D2A89">
        <w:rPr>
          <w:sz w:val="28"/>
          <w:lang w:eastAsia="zh-CN"/>
        </w:rPr>
        <w:t>制 第</w:t>
      </w:r>
      <w:r w:rsidRPr="003D2A89">
        <w:rPr>
          <w:spacing w:val="-3"/>
          <w:sz w:val="28"/>
          <w:lang w:eastAsia="zh-CN"/>
        </w:rPr>
        <w:t>四</w:t>
      </w:r>
      <w:r w:rsidRPr="003D2A89">
        <w:rPr>
          <w:sz w:val="28"/>
          <w:lang w:eastAsia="zh-CN"/>
        </w:rPr>
        <w:t>章</w:t>
      </w:r>
      <w:r w:rsidRPr="003D2A89">
        <w:rPr>
          <w:sz w:val="28"/>
          <w:lang w:eastAsia="zh-CN"/>
        </w:rPr>
        <w:tab/>
      </w:r>
      <w:r w:rsidRPr="003D2A89">
        <w:rPr>
          <w:spacing w:val="-1"/>
          <w:sz w:val="28"/>
          <w:lang w:eastAsia="zh-CN"/>
        </w:rPr>
        <w:t>评</w:t>
      </w:r>
      <w:r w:rsidRPr="003D2A89">
        <w:rPr>
          <w:spacing w:val="-3"/>
          <w:sz w:val="28"/>
          <w:lang w:eastAsia="zh-CN"/>
        </w:rPr>
        <w:t>比</w:t>
      </w:r>
      <w:r w:rsidRPr="003D2A89">
        <w:rPr>
          <w:spacing w:val="-1"/>
          <w:sz w:val="28"/>
          <w:lang w:eastAsia="zh-CN"/>
        </w:rPr>
        <w:t>规</w:t>
      </w:r>
      <w:r w:rsidRPr="003D2A89">
        <w:rPr>
          <w:sz w:val="28"/>
          <w:lang w:eastAsia="zh-CN"/>
        </w:rPr>
        <w:t>则</w:t>
      </w:r>
    </w:p>
    <w:p w:rsidR="005B0451" w:rsidRPr="003D2A89" w:rsidRDefault="005B0451" w:rsidP="005B0451">
      <w:pPr>
        <w:tabs>
          <w:tab w:val="left" w:pos="1627"/>
        </w:tabs>
        <w:spacing w:before="61"/>
        <w:ind w:left="367"/>
        <w:rPr>
          <w:sz w:val="28"/>
          <w:lang w:eastAsia="zh-CN"/>
        </w:rPr>
      </w:pPr>
      <w:r w:rsidRPr="003D2A89">
        <w:rPr>
          <w:sz w:val="28"/>
          <w:lang w:eastAsia="zh-CN"/>
        </w:rPr>
        <w:t>第</w:t>
      </w:r>
      <w:r w:rsidRPr="003D2A89">
        <w:rPr>
          <w:spacing w:val="-3"/>
          <w:sz w:val="28"/>
          <w:lang w:eastAsia="zh-CN"/>
        </w:rPr>
        <w:t>五</w:t>
      </w:r>
      <w:r w:rsidRPr="003D2A89">
        <w:rPr>
          <w:sz w:val="28"/>
          <w:lang w:eastAsia="zh-CN"/>
        </w:rPr>
        <w:t>章</w:t>
      </w:r>
      <w:r w:rsidRPr="003D2A89">
        <w:rPr>
          <w:sz w:val="28"/>
          <w:lang w:eastAsia="zh-CN"/>
        </w:rPr>
        <w:tab/>
      </w:r>
      <w:r w:rsidRPr="003D2A89">
        <w:rPr>
          <w:spacing w:val="-1"/>
          <w:sz w:val="28"/>
          <w:lang w:eastAsia="zh-CN"/>
        </w:rPr>
        <w:t>合</w:t>
      </w:r>
      <w:r w:rsidRPr="003D2A89">
        <w:rPr>
          <w:spacing w:val="-3"/>
          <w:sz w:val="28"/>
          <w:lang w:eastAsia="zh-CN"/>
        </w:rPr>
        <w:t>同</w:t>
      </w:r>
      <w:r w:rsidRPr="003D2A89">
        <w:rPr>
          <w:spacing w:val="-1"/>
          <w:sz w:val="28"/>
          <w:lang w:eastAsia="zh-CN"/>
        </w:rPr>
        <w:t>授</w:t>
      </w:r>
      <w:r w:rsidRPr="003D2A89">
        <w:rPr>
          <w:sz w:val="28"/>
          <w:lang w:eastAsia="zh-CN"/>
        </w:rPr>
        <w:t>予</w:t>
      </w:r>
    </w:p>
    <w:p w:rsidR="005B0451" w:rsidRPr="003D2A89" w:rsidRDefault="005B0451" w:rsidP="005B0451">
      <w:pPr>
        <w:pStyle w:val="a3"/>
        <w:spacing w:before="8"/>
        <w:rPr>
          <w:sz w:val="19"/>
          <w:lang w:eastAsia="zh-CN"/>
        </w:rPr>
      </w:pPr>
    </w:p>
    <w:p w:rsidR="005B0451" w:rsidRPr="003D2A89" w:rsidRDefault="005B0451" w:rsidP="005B0451">
      <w:pPr>
        <w:tabs>
          <w:tab w:val="left" w:pos="1627"/>
        </w:tabs>
        <w:spacing w:before="1" w:line="408" w:lineRule="auto"/>
        <w:ind w:left="367" w:right="4737"/>
        <w:rPr>
          <w:sz w:val="28"/>
          <w:lang w:eastAsia="zh-CN"/>
        </w:rPr>
      </w:pPr>
      <w:r w:rsidRPr="003D2A89">
        <w:rPr>
          <w:sz w:val="28"/>
          <w:lang w:eastAsia="zh-CN"/>
        </w:rPr>
        <w:t>第</w:t>
      </w:r>
      <w:r w:rsidRPr="003D2A89">
        <w:rPr>
          <w:spacing w:val="-3"/>
          <w:sz w:val="28"/>
          <w:lang w:eastAsia="zh-CN"/>
        </w:rPr>
        <w:t>六</w:t>
      </w:r>
      <w:r w:rsidRPr="003D2A89">
        <w:rPr>
          <w:sz w:val="28"/>
          <w:lang w:eastAsia="zh-CN"/>
        </w:rPr>
        <w:t>章</w:t>
      </w:r>
      <w:r w:rsidRPr="003D2A89">
        <w:rPr>
          <w:sz w:val="28"/>
          <w:lang w:eastAsia="zh-CN"/>
        </w:rPr>
        <w:tab/>
      </w:r>
      <w:r w:rsidRPr="003D2A89">
        <w:rPr>
          <w:spacing w:val="-1"/>
          <w:sz w:val="28"/>
          <w:lang w:eastAsia="zh-CN"/>
        </w:rPr>
        <w:t>中</w:t>
      </w:r>
      <w:r w:rsidRPr="003D2A89">
        <w:rPr>
          <w:spacing w:val="-3"/>
          <w:sz w:val="28"/>
          <w:lang w:eastAsia="zh-CN"/>
        </w:rPr>
        <w:t>选</w:t>
      </w:r>
      <w:r w:rsidRPr="003D2A89">
        <w:rPr>
          <w:spacing w:val="-1"/>
          <w:sz w:val="28"/>
          <w:lang w:eastAsia="zh-CN"/>
        </w:rPr>
        <w:t>后相</w:t>
      </w:r>
      <w:r w:rsidRPr="003D2A89">
        <w:rPr>
          <w:spacing w:val="-3"/>
          <w:sz w:val="28"/>
          <w:lang w:eastAsia="zh-CN"/>
        </w:rPr>
        <w:t>关</w:t>
      </w:r>
      <w:r w:rsidRPr="003D2A89">
        <w:rPr>
          <w:spacing w:val="-1"/>
          <w:sz w:val="28"/>
          <w:lang w:eastAsia="zh-CN"/>
        </w:rPr>
        <w:t>履约</w:t>
      </w:r>
      <w:r w:rsidRPr="003D2A89">
        <w:rPr>
          <w:spacing w:val="-3"/>
          <w:sz w:val="28"/>
          <w:lang w:eastAsia="zh-CN"/>
        </w:rPr>
        <w:t>要</w:t>
      </w:r>
      <w:r w:rsidRPr="003D2A89">
        <w:rPr>
          <w:sz w:val="28"/>
          <w:lang w:eastAsia="zh-CN"/>
        </w:rPr>
        <w:t>求 第</w:t>
      </w:r>
      <w:r w:rsidRPr="003D2A89">
        <w:rPr>
          <w:spacing w:val="-3"/>
          <w:sz w:val="28"/>
          <w:lang w:eastAsia="zh-CN"/>
        </w:rPr>
        <w:t>七</w:t>
      </w:r>
      <w:r w:rsidRPr="003D2A89">
        <w:rPr>
          <w:sz w:val="28"/>
          <w:lang w:eastAsia="zh-CN"/>
        </w:rPr>
        <w:t>章</w:t>
      </w:r>
      <w:r w:rsidRPr="003D2A89">
        <w:rPr>
          <w:sz w:val="28"/>
          <w:lang w:eastAsia="zh-CN"/>
        </w:rPr>
        <w:tab/>
      </w:r>
      <w:r w:rsidRPr="003D2A89">
        <w:rPr>
          <w:spacing w:val="-1"/>
          <w:sz w:val="28"/>
          <w:lang w:eastAsia="zh-CN"/>
        </w:rPr>
        <w:t>其</w:t>
      </w:r>
      <w:r w:rsidRPr="003D2A89">
        <w:rPr>
          <w:sz w:val="28"/>
          <w:lang w:eastAsia="zh-CN"/>
        </w:rPr>
        <w:t>它</w:t>
      </w: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rPr>
          <w:sz w:val="28"/>
          <w:lang w:eastAsia="zh-CN"/>
        </w:rPr>
      </w:pPr>
    </w:p>
    <w:p w:rsidR="005B0451" w:rsidRPr="003D2A89" w:rsidRDefault="005B0451" w:rsidP="005B0451">
      <w:pPr>
        <w:pStyle w:val="a3"/>
        <w:spacing w:before="10"/>
        <w:rPr>
          <w:sz w:val="35"/>
          <w:lang w:eastAsia="zh-CN"/>
        </w:rPr>
      </w:pPr>
    </w:p>
    <w:p w:rsidR="005B0451" w:rsidRPr="003D2A89" w:rsidRDefault="005B0451" w:rsidP="005B0451">
      <w:pPr>
        <w:spacing w:line="408" w:lineRule="auto"/>
        <w:ind w:leftChars="100" w:left="220" w:right="103"/>
        <w:rPr>
          <w:sz w:val="28"/>
          <w:lang w:eastAsia="zh-CN"/>
        </w:rPr>
      </w:pPr>
      <w:r w:rsidRPr="003D2A89">
        <w:rPr>
          <w:sz w:val="28"/>
          <w:lang w:eastAsia="zh-CN"/>
        </w:rPr>
        <w:t>附件一</w:t>
      </w:r>
      <w:r w:rsidRPr="003D2A89">
        <w:rPr>
          <w:rFonts w:hint="eastAsia"/>
          <w:sz w:val="28"/>
          <w:lang w:eastAsia="zh-CN"/>
        </w:rPr>
        <w:t>：合同条款</w:t>
      </w:r>
    </w:p>
    <w:p w:rsidR="00DA4119" w:rsidRDefault="005B0451" w:rsidP="005B0451">
      <w:pPr>
        <w:spacing w:line="408" w:lineRule="auto"/>
        <w:ind w:leftChars="100" w:left="220" w:right="103"/>
        <w:rPr>
          <w:sz w:val="28"/>
          <w:lang w:eastAsia="zh-CN"/>
        </w:rPr>
      </w:pPr>
      <w:r w:rsidRPr="003D2A89">
        <w:rPr>
          <w:sz w:val="28"/>
          <w:lang w:eastAsia="zh-CN"/>
        </w:rPr>
        <w:t>附件</w:t>
      </w:r>
      <w:r w:rsidR="00EE26B2">
        <w:rPr>
          <w:rFonts w:hint="eastAsia"/>
          <w:sz w:val="28"/>
          <w:lang w:eastAsia="zh-CN"/>
        </w:rPr>
        <w:t>A</w:t>
      </w:r>
      <w:r w:rsidRPr="003D2A89">
        <w:rPr>
          <w:sz w:val="28"/>
          <w:lang w:eastAsia="zh-CN"/>
        </w:rPr>
        <w:t>：</w:t>
      </w:r>
      <w:r w:rsidR="005E6527" w:rsidRPr="00E72582">
        <w:rPr>
          <w:rFonts w:hint="eastAsia"/>
          <w:sz w:val="24"/>
          <w:lang w:eastAsia="zh-CN"/>
        </w:rPr>
        <w:t>翔鹭码头</w:t>
      </w:r>
      <w:r w:rsidR="005E6527" w:rsidRPr="00E72582">
        <w:rPr>
          <w:sz w:val="24"/>
          <w:lang w:eastAsia="zh-CN"/>
        </w:rPr>
        <w:t>8#泊位视频监控安装工程技术方案</w:t>
      </w:r>
    </w:p>
    <w:p w:rsidR="005B0451" w:rsidRPr="003D2A89" w:rsidRDefault="00DA4119" w:rsidP="005B0451">
      <w:pPr>
        <w:spacing w:line="408" w:lineRule="auto"/>
        <w:ind w:leftChars="100" w:left="220" w:right="103"/>
        <w:rPr>
          <w:sz w:val="28"/>
          <w:lang w:eastAsia="zh-CN"/>
        </w:rPr>
      </w:pPr>
      <w:r>
        <w:rPr>
          <w:rFonts w:hint="eastAsia"/>
          <w:sz w:val="28"/>
          <w:lang w:eastAsia="zh-CN"/>
        </w:rPr>
        <w:t>附件</w:t>
      </w:r>
      <w:r w:rsidR="00EE26B2">
        <w:rPr>
          <w:rFonts w:hint="eastAsia"/>
          <w:sz w:val="28"/>
          <w:lang w:eastAsia="zh-CN"/>
        </w:rPr>
        <w:t>二</w:t>
      </w:r>
      <w:r>
        <w:rPr>
          <w:rFonts w:hint="eastAsia"/>
          <w:sz w:val="28"/>
          <w:lang w:eastAsia="zh-CN"/>
        </w:rPr>
        <w:t>：</w:t>
      </w:r>
      <w:r w:rsidR="005B0451" w:rsidRPr="003D2A89">
        <w:rPr>
          <w:sz w:val="28"/>
          <w:lang w:eastAsia="zh-CN"/>
        </w:rPr>
        <w:t>参选文件</w:t>
      </w:r>
    </w:p>
    <w:p w:rsidR="005B0451" w:rsidRPr="003D2A89" w:rsidRDefault="005B0451" w:rsidP="005B0451">
      <w:pPr>
        <w:spacing w:line="408" w:lineRule="auto"/>
        <w:rPr>
          <w:sz w:val="28"/>
          <w:lang w:eastAsia="zh-CN"/>
        </w:rPr>
        <w:sectPr w:rsidR="005B0451" w:rsidRPr="003D2A89">
          <w:footerReference w:type="default" r:id="rId8"/>
          <w:pgSz w:w="11910" w:h="16840"/>
          <w:pgMar w:top="1480" w:right="1340" w:bottom="740" w:left="1680" w:header="0" w:footer="551" w:gutter="0"/>
          <w:pgNumType w:start="1"/>
          <w:cols w:space="720"/>
        </w:sectPr>
      </w:pPr>
    </w:p>
    <w:p w:rsidR="005B0451" w:rsidRPr="003D2A89" w:rsidRDefault="005B0451" w:rsidP="005B0451">
      <w:pPr>
        <w:tabs>
          <w:tab w:val="left" w:pos="1272"/>
        </w:tabs>
        <w:spacing w:line="355" w:lineRule="exact"/>
        <w:ind w:left="9"/>
        <w:jc w:val="center"/>
        <w:rPr>
          <w:b/>
          <w:sz w:val="28"/>
          <w:lang w:eastAsia="zh-CN"/>
        </w:rPr>
      </w:pPr>
      <w:r w:rsidRPr="003D2A89">
        <w:rPr>
          <w:b/>
          <w:sz w:val="28"/>
          <w:lang w:eastAsia="zh-CN"/>
        </w:rPr>
        <w:lastRenderedPageBreak/>
        <w:t>第一章</w:t>
      </w:r>
      <w:r w:rsidRPr="003D2A89">
        <w:rPr>
          <w:b/>
          <w:sz w:val="28"/>
          <w:lang w:eastAsia="zh-CN"/>
        </w:rPr>
        <w:tab/>
      </w:r>
      <w:r w:rsidRPr="003D2A89">
        <w:rPr>
          <w:b/>
          <w:spacing w:val="-1"/>
          <w:w w:val="95"/>
          <w:sz w:val="28"/>
          <w:lang w:eastAsia="zh-CN"/>
        </w:rPr>
        <w:t>比选公</w:t>
      </w:r>
      <w:r w:rsidRPr="003D2A89">
        <w:rPr>
          <w:b/>
          <w:w w:val="95"/>
          <w:sz w:val="28"/>
          <w:lang w:eastAsia="zh-CN"/>
        </w:rPr>
        <w:t>告</w:t>
      </w:r>
    </w:p>
    <w:p w:rsidR="005B0451" w:rsidRPr="003D2A89" w:rsidRDefault="005B0451" w:rsidP="005B0451">
      <w:pPr>
        <w:pStyle w:val="a3"/>
        <w:rPr>
          <w:b/>
          <w:sz w:val="28"/>
          <w:lang w:eastAsia="zh-CN"/>
        </w:rPr>
      </w:pPr>
    </w:p>
    <w:p w:rsidR="005B0451" w:rsidRPr="003D2A89" w:rsidRDefault="005B0451" w:rsidP="005B0451">
      <w:pPr>
        <w:jc w:val="center"/>
        <w:rPr>
          <w:b/>
          <w:bCs/>
          <w:sz w:val="32"/>
          <w:lang w:eastAsia="zh-CN"/>
        </w:rPr>
      </w:pPr>
      <w:r w:rsidRPr="003D2A89">
        <w:rPr>
          <w:rFonts w:hint="eastAsia"/>
          <w:b/>
          <w:bCs/>
          <w:sz w:val="32"/>
          <w:lang w:eastAsia="zh-CN"/>
        </w:rPr>
        <w:t>福建福海创石油化工有限公司</w:t>
      </w:r>
    </w:p>
    <w:p w:rsidR="00E72582" w:rsidRDefault="00E72582" w:rsidP="005B0451">
      <w:pPr>
        <w:jc w:val="center"/>
        <w:rPr>
          <w:b/>
          <w:bCs/>
          <w:sz w:val="32"/>
          <w:lang w:eastAsia="zh-CN"/>
        </w:rPr>
      </w:pPr>
      <w:r w:rsidRPr="00E72582">
        <w:rPr>
          <w:rFonts w:hint="eastAsia"/>
          <w:b/>
          <w:bCs/>
          <w:sz w:val="32"/>
          <w:lang w:eastAsia="zh-CN"/>
        </w:rPr>
        <w:t>翔鹭码头</w:t>
      </w:r>
      <w:r w:rsidRPr="00E72582">
        <w:rPr>
          <w:b/>
          <w:bCs/>
          <w:sz w:val="32"/>
          <w:lang w:eastAsia="zh-CN"/>
        </w:rPr>
        <w:t>8#泊位视频监控</w:t>
      </w:r>
      <w:r>
        <w:rPr>
          <w:rFonts w:hint="eastAsia"/>
          <w:b/>
          <w:bCs/>
          <w:sz w:val="32"/>
          <w:lang w:eastAsia="zh-CN"/>
        </w:rPr>
        <w:t>采购</w:t>
      </w:r>
      <w:r w:rsidRPr="00E72582">
        <w:rPr>
          <w:b/>
          <w:bCs/>
          <w:sz w:val="32"/>
          <w:lang w:eastAsia="zh-CN"/>
        </w:rPr>
        <w:t>安装</w:t>
      </w:r>
    </w:p>
    <w:p w:rsidR="005B0451" w:rsidRPr="003D2A89" w:rsidRDefault="005B0451" w:rsidP="005B0451">
      <w:pPr>
        <w:jc w:val="center"/>
        <w:rPr>
          <w:b/>
          <w:bCs/>
          <w:sz w:val="32"/>
          <w:lang w:eastAsia="zh-CN"/>
        </w:rPr>
      </w:pPr>
      <w:r w:rsidRPr="003D2A89">
        <w:rPr>
          <w:rFonts w:hint="eastAsia"/>
          <w:b/>
          <w:bCs/>
          <w:sz w:val="32"/>
          <w:lang w:eastAsia="zh-CN"/>
        </w:rPr>
        <w:t>比选公告</w:t>
      </w:r>
    </w:p>
    <w:p w:rsidR="005B0451" w:rsidRPr="003D2A89" w:rsidRDefault="005B0451" w:rsidP="005B0451">
      <w:pPr>
        <w:spacing w:line="360" w:lineRule="auto"/>
        <w:ind w:firstLineChars="250" w:firstLine="550"/>
        <w:rPr>
          <w:bCs/>
          <w:szCs w:val="21"/>
          <w:lang w:eastAsia="zh-CN"/>
        </w:rPr>
      </w:pPr>
    </w:p>
    <w:p w:rsidR="005B0451" w:rsidRPr="00845971" w:rsidRDefault="005B0451" w:rsidP="00236AB3">
      <w:pPr>
        <w:spacing w:before="100" w:beforeAutospacing="1" w:after="100" w:afterAutospacing="1" w:line="360" w:lineRule="auto"/>
        <w:ind w:firstLineChars="250" w:firstLine="600"/>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福建福海创石油化工有限公司就</w:t>
      </w:r>
      <w:r w:rsidRPr="00845971">
        <w:rPr>
          <w:rFonts w:asciiTheme="minorEastAsia" w:eastAsiaTheme="minorEastAsia" w:hAnsiTheme="minorEastAsia"/>
          <w:bCs/>
          <w:sz w:val="24"/>
          <w:szCs w:val="24"/>
          <w:u w:val="single"/>
          <w:lang w:eastAsia="zh-CN"/>
        </w:rPr>
        <w:t xml:space="preserve"> </w:t>
      </w:r>
      <w:r w:rsidRPr="00845971">
        <w:rPr>
          <w:rFonts w:asciiTheme="minorEastAsia" w:eastAsiaTheme="minorEastAsia" w:hAnsiTheme="minorEastAsia" w:hint="eastAsia"/>
          <w:bCs/>
          <w:sz w:val="24"/>
          <w:szCs w:val="24"/>
          <w:u w:val="single"/>
          <w:lang w:eastAsia="zh-CN"/>
        </w:rPr>
        <w:t>“</w:t>
      </w:r>
      <w:r w:rsidR="00E72582" w:rsidRPr="00E72582">
        <w:rPr>
          <w:rFonts w:asciiTheme="minorEastAsia" w:eastAsiaTheme="minorEastAsia" w:hAnsiTheme="minorEastAsia" w:hint="eastAsia"/>
          <w:bCs/>
          <w:sz w:val="24"/>
          <w:szCs w:val="24"/>
          <w:u w:val="single"/>
          <w:lang w:eastAsia="zh-CN"/>
        </w:rPr>
        <w:t>翔鹭码头</w:t>
      </w:r>
      <w:r w:rsidR="00E72582" w:rsidRPr="00E72582">
        <w:rPr>
          <w:rFonts w:asciiTheme="minorEastAsia" w:eastAsiaTheme="minorEastAsia" w:hAnsiTheme="minorEastAsia"/>
          <w:bCs/>
          <w:sz w:val="24"/>
          <w:szCs w:val="24"/>
          <w:u w:val="single"/>
          <w:lang w:eastAsia="zh-CN"/>
        </w:rPr>
        <w:t>8#泊位视频监控</w:t>
      </w:r>
      <w:r w:rsidR="00E72582">
        <w:rPr>
          <w:rFonts w:asciiTheme="minorEastAsia" w:eastAsiaTheme="minorEastAsia" w:hAnsiTheme="minorEastAsia" w:hint="eastAsia"/>
          <w:bCs/>
          <w:sz w:val="24"/>
          <w:szCs w:val="24"/>
          <w:u w:val="single"/>
          <w:lang w:eastAsia="zh-CN"/>
        </w:rPr>
        <w:t>采购</w:t>
      </w:r>
      <w:r w:rsidR="00E72582" w:rsidRPr="00E72582">
        <w:rPr>
          <w:rFonts w:asciiTheme="minorEastAsia" w:eastAsiaTheme="minorEastAsia" w:hAnsiTheme="minorEastAsia"/>
          <w:bCs/>
          <w:sz w:val="24"/>
          <w:szCs w:val="24"/>
          <w:u w:val="single"/>
          <w:lang w:eastAsia="zh-CN"/>
        </w:rPr>
        <w:t>安装</w:t>
      </w:r>
      <w:r w:rsidRPr="00845971">
        <w:rPr>
          <w:rFonts w:asciiTheme="minorEastAsia" w:eastAsiaTheme="minorEastAsia" w:hAnsiTheme="minorEastAsia" w:hint="eastAsia"/>
          <w:bCs/>
          <w:sz w:val="24"/>
          <w:szCs w:val="24"/>
          <w:u w:val="single"/>
          <w:lang w:eastAsia="zh-CN"/>
        </w:rPr>
        <w:t>（项目编号：</w:t>
      </w:r>
      <w:r w:rsidR="00E72582" w:rsidRPr="00E72582">
        <w:rPr>
          <w:rFonts w:asciiTheme="minorEastAsia" w:eastAsiaTheme="minorEastAsia" w:hAnsiTheme="minorEastAsia"/>
          <w:bCs/>
          <w:sz w:val="24"/>
          <w:szCs w:val="24"/>
          <w:u w:val="single"/>
          <w:lang w:eastAsia="zh-CN"/>
        </w:rPr>
        <w:t>FHC-PTCG20201210001</w:t>
      </w:r>
      <w:r w:rsidRPr="00845971">
        <w:rPr>
          <w:rFonts w:asciiTheme="minorEastAsia" w:eastAsiaTheme="minorEastAsia" w:hAnsiTheme="minorEastAsia" w:hint="eastAsia"/>
          <w:bCs/>
          <w:sz w:val="24"/>
          <w:szCs w:val="24"/>
          <w:u w:val="single"/>
          <w:lang w:eastAsia="zh-CN"/>
        </w:rPr>
        <w:t>）”</w:t>
      </w:r>
      <w:r w:rsidRPr="00845971">
        <w:rPr>
          <w:rFonts w:asciiTheme="minorEastAsia" w:eastAsiaTheme="minorEastAsia" w:hAnsiTheme="minorEastAsia" w:hint="eastAsia"/>
          <w:bCs/>
          <w:sz w:val="24"/>
          <w:szCs w:val="24"/>
          <w:lang w:eastAsia="zh-CN"/>
        </w:rPr>
        <w:t>进行国内公开比选，</w:t>
      </w:r>
      <w:r w:rsidRPr="00845971">
        <w:rPr>
          <w:rFonts w:asciiTheme="minorEastAsia" w:eastAsiaTheme="minorEastAsia" w:hAnsiTheme="minorEastAsia" w:hint="eastAsia"/>
          <w:bCs/>
          <w:spacing w:val="-2"/>
          <w:sz w:val="24"/>
          <w:szCs w:val="24"/>
          <w:lang w:eastAsia="zh-CN"/>
        </w:rPr>
        <w:t>欢迎国内符合条件的供应商积极参选。</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项目概况</w:t>
      </w:r>
    </w:p>
    <w:p w:rsidR="00E72582" w:rsidRPr="00E72582" w:rsidRDefault="005B0451" w:rsidP="005A4F23">
      <w:pPr>
        <w:pStyle w:val="a7"/>
        <w:numPr>
          <w:ilvl w:val="0"/>
          <w:numId w:val="8"/>
        </w:numPr>
        <w:autoSpaceDE/>
        <w:autoSpaceDN/>
        <w:spacing w:before="100" w:beforeAutospacing="1" w:after="100" w:afterAutospacing="1" w:line="360" w:lineRule="auto"/>
        <w:jc w:val="both"/>
        <w:rPr>
          <w:sz w:val="24"/>
          <w:lang w:eastAsia="zh-CN"/>
        </w:rPr>
      </w:pPr>
      <w:r w:rsidRPr="00E72582">
        <w:rPr>
          <w:rFonts w:asciiTheme="minorEastAsia" w:eastAsiaTheme="minorEastAsia" w:hAnsiTheme="minorEastAsia" w:hint="eastAsia"/>
          <w:bCs/>
          <w:sz w:val="24"/>
          <w:szCs w:val="24"/>
          <w:lang w:eastAsia="zh-CN"/>
        </w:rPr>
        <w:t>项目名称：</w:t>
      </w:r>
      <w:r w:rsidR="00E72582" w:rsidRPr="00E72582">
        <w:rPr>
          <w:rFonts w:asciiTheme="minorEastAsia" w:eastAsiaTheme="minorEastAsia" w:hAnsiTheme="minorEastAsia" w:hint="eastAsia"/>
          <w:bCs/>
          <w:sz w:val="24"/>
          <w:szCs w:val="24"/>
          <w:lang w:eastAsia="zh-CN"/>
        </w:rPr>
        <w:t>翔鹭码头</w:t>
      </w:r>
      <w:r w:rsidR="00E72582" w:rsidRPr="00E72582">
        <w:rPr>
          <w:rFonts w:asciiTheme="minorEastAsia" w:eastAsiaTheme="minorEastAsia" w:hAnsiTheme="minorEastAsia"/>
          <w:bCs/>
          <w:sz w:val="24"/>
          <w:szCs w:val="24"/>
          <w:lang w:eastAsia="zh-CN"/>
        </w:rPr>
        <w:t>8#泊位视频监控</w:t>
      </w:r>
      <w:r w:rsidR="00E72582">
        <w:rPr>
          <w:rFonts w:asciiTheme="minorEastAsia" w:eastAsiaTheme="minorEastAsia" w:hAnsiTheme="minorEastAsia" w:hint="eastAsia"/>
          <w:bCs/>
          <w:sz w:val="24"/>
          <w:szCs w:val="24"/>
          <w:lang w:eastAsia="zh-CN"/>
        </w:rPr>
        <w:t>采购</w:t>
      </w:r>
      <w:r w:rsidR="00E72582" w:rsidRPr="00E72582">
        <w:rPr>
          <w:rFonts w:asciiTheme="minorEastAsia" w:eastAsiaTheme="minorEastAsia" w:hAnsiTheme="minorEastAsia"/>
          <w:bCs/>
          <w:sz w:val="24"/>
          <w:szCs w:val="24"/>
          <w:lang w:eastAsia="zh-CN"/>
        </w:rPr>
        <w:t>安装</w:t>
      </w:r>
    </w:p>
    <w:p w:rsidR="005A4F23" w:rsidRPr="00E72582" w:rsidRDefault="005B0451" w:rsidP="00E72582">
      <w:pPr>
        <w:pStyle w:val="a7"/>
        <w:numPr>
          <w:ilvl w:val="0"/>
          <w:numId w:val="8"/>
        </w:numPr>
        <w:autoSpaceDE/>
        <w:autoSpaceDN/>
        <w:spacing w:before="100" w:beforeAutospacing="1" w:after="100" w:afterAutospacing="1" w:line="360" w:lineRule="auto"/>
        <w:jc w:val="both"/>
        <w:rPr>
          <w:sz w:val="24"/>
          <w:lang w:eastAsia="zh-CN"/>
        </w:rPr>
      </w:pPr>
      <w:r w:rsidRPr="00E72582">
        <w:rPr>
          <w:rFonts w:asciiTheme="minorEastAsia" w:eastAsiaTheme="minorEastAsia" w:hAnsiTheme="minorEastAsia" w:hint="eastAsia"/>
          <w:bCs/>
          <w:sz w:val="24"/>
          <w:szCs w:val="24"/>
          <w:lang w:eastAsia="zh-CN"/>
        </w:rPr>
        <w:t>比选项目</w:t>
      </w:r>
      <w:r w:rsidR="00C65C80" w:rsidRPr="00E72582">
        <w:rPr>
          <w:rFonts w:asciiTheme="minorEastAsia" w:eastAsiaTheme="minorEastAsia" w:hAnsiTheme="minorEastAsia" w:hint="eastAsia"/>
          <w:bCs/>
          <w:sz w:val="24"/>
          <w:szCs w:val="24"/>
          <w:lang w:eastAsia="zh-CN"/>
        </w:rPr>
        <w:t>：</w:t>
      </w:r>
      <w:r w:rsidR="00E72582" w:rsidRPr="00E72582">
        <w:rPr>
          <w:rFonts w:asciiTheme="minorEastAsia" w:eastAsiaTheme="minorEastAsia" w:hAnsiTheme="minorEastAsia" w:hint="eastAsia"/>
          <w:bCs/>
          <w:sz w:val="24"/>
          <w:szCs w:val="24"/>
          <w:lang w:eastAsia="zh-CN"/>
        </w:rPr>
        <w:t>翔鹭码头新建南</w:t>
      </w:r>
      <w:r w:rsidR="00E72582" w:rsidRPr="00E72582">
        <w:rPr>
          <w:rFonts w:asciiTheme="minorEastAsia" w:eastAsiaTheme="minorEastAsia" w:hAnsiTheme="minorEastAsia"/>
          <w:bCs/>
          <w:sz w:val="24"/>
          <w:szCs w:val="24"/>
          <w:lang w:eastAsia="zh-CN"/>
        </w:rPr>
        <w:t>8#泊位，为了尽快满足行政主管部门（古雷港航中心）的生产安全监管要求，本案拟将在南8#泊位前端及煤仓内安装视频监控系统，满足行政主管部门验收要求，并将视频监控信号传输至我司芳烃厂区</w:t>
      </w:r>
      <w:r w:rsidR="00E72582">
        <w:rPr>
          <w:rFonts w:asciiTheme="minorEastAsia" w:eastAsiaTheme="minorEastAsia" w:hAnsiTheme="minorEastAsia" w:hint="eastAsia"/>
          <w:bCs/>
          <w:sz w:val="24"/>
          <w:szCs w:val="24"/>
          <w:lang w:eastAsia="zh-CN"/>
        </w:rPr>
        <w:t>。</w:t>
      </w:r>
      <w:r w:rsidR="00EC677E" w:rsidRPr="00E72582">
        <w:rPr>
          <w:rFonts w:hint="eastAsia"/>
          <w:sz w:val="24"/>
          <w:lang w:eastAsia="zh-CN"/>
        </w:rPr>
        <w:t>详情查看附件</w:t>
      </w:r>
      <w:r w:rsidR="00EE26B2">
        <w:rPr>
          <w:rFonts w:hint="eastAsia"/>
          <w:sz w:val="24"/>
          <w:lang w:eastAsia="zh-CN"/>
        </w:rPr>
        <w:t>A</w:t>
      </w:r>
      <w:r w:rsidR="00EC677E" w:rsidRPr="00E72582">
        <w:rPr>
          <w:rFonts w:hint="eastAsia"/>
          <w:sz w:val="24"/>
          <w:lang w:eastAsia="zh-CN"/>
        </w:rPr>
        <w:t>《</w:t>
      </w:r>
      <w:r w:rsidR="00E72582" w:rsidRPr="00E72582">
        <w:rPr>
          <w:rFonts w:hint="eastAsia"/>
          <w:sz w:val="24"/>
          <w:lang w:eastAsia="zh-CN"/>
        </w:rPr>
        <w:t>翔鹭码头</w:t>
      </w:r>
      <w:r w:rsidR="00E72582" w:rsidRPr="00E72582">
        <w:rPr>
          <w:sz w:val="24"/>
          <w:lang w:eastAsia="zh-CN"/>
        </w:rPr>
        <w:t>8#泊位视频监控安装工程技术方案</w:t>
      </w:r>
      <w:r w:rsidR="00EC677E" w:rsidRPr="00E72582">
        <w:rPr>
          <w:rFonts w:hint="eastAsia"/>
          <w:sz w:val="24"/>
          <w:lang w:eastAsia="zh-CN"/>
        </w:rPr>
        <w:t>》。</w:t>
      </w:r>
    </w:p>
    <w:p w:rsidR="005B0451" w:rsidRPr="005A4F23" w:rsidRDefault="005B0451" w:rsidP="00236AB3">
      <w:pPr>
        <w:pStyle w:val="a7"/>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rPr>
      </w:pPr>
      <w:r w:rsidRPr="005A4F23">
        <w:rPr>
          <w:rFonts w:asciiTheme="minorEastAsia" w:eastAsiaTheme="minorEastAsia" w:hAnsiTheme="minorEastAsia" w:hint="eastAsia"/>
          <w:bCs/>
          <w:sz w:val="24"/>
          <w:szCs w:val="24"/>
        </w:rPr>
        <w:t>比选控制价：</w:t>
      </w:r>
      <w:r w:rsidR="00E72582">
        <w:rPr>
          <w:rFonts w:asciiTheme="minorEastAsia" w:eastAsiaTheme="minorEastAsia" w:hAnsiTheme="minorEastAsia" w:hint="eastAsia"/>
          <w:bCs/>
          <w:sz w:val="24"/>
          <w:szCs w:val="24"/>
          <w:lang w:eastAsia="zh-CN"/>
        </w:rPr>
        <w:t>13</w:t>
      </w:r>
      <w:r w:rsidR="005A4F23">
        <w:rPr>
          <w:rFonts w:asciiTheme="minorEastAsia" w:eastAsiaTheme="minorEastAsia" w:hAnsiTheme="minorEastAsia" w:hint="eastAsia"/>
          <w:bCs/>
          <w:sz w:val="24"/>
          <w:szCs w:val="24"/>
          <w:lang w:eastAsia="zh-CN"/>
        </w:rPr>
        <w:t>万</w:t>
      </w:r>
      <w:r w:rsidRPr="005A4F23">
        <w:rPr>
          <w:rFonts w:asciiTheme="minorEastAsia" w:eastAsiaTheme="minorEastAsia" w:hAnsiTheme="minorEastAsia" w:hint="eastAsia"/>
          <w:bCs/>
          <w:sz w:val="24"/>
          <w:szCs w:val="24"/>
          <w:lang w:eastAsia="zh-CN"/>
        </w:rPr>
        <w:t>元</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参选人资格要求</w:t>
      </w:r>
    </w:p>
    <w:p w:rsidR="00473F00" w:rsidRPr="00845971" w:rsidRDefault="00473F00" w:rsidP="003A0D81">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FE02E8">
        <w:rPr>
          <w:rFonts w:asciiTheme="minorEastAsia" w:eastAsiaTheme="minorEastAsia" w:hAnsiTheme="minorEastAsia"/>
          <w:bCs/>
          <w:sz w:val="24"/>
          <w:szCs w:val="24"/>
          <w:lang w:eastAsia="zh-CN"/>
        </w:rPr>
        <w:t>参选人需</w:t>
      </w:r>
      <w:r w:rsidRPr="00845971">
        <w:rPr>
          <w:rFonts w:asciiTheme="minorEastAsia" w:eastAsiaTheme="minorEastAsia" w:hAnsiTheme="minorEastAsia"/>
          <w:bCs/>
          <w:sz w:val="24"/>
          <w:szCs w:val="24"/>
          <w:lang w:eastAsia="zh-CN"/>
        </w:rPr>
        <w:t>具备独立法人资格、具备有效的企业法人营业执照</w:t>
      </w:r>
      <w:r>
        <w:rPr>
          <w:rFonts w:asciiTheme="minorEastAsia" w:eastAsiaTheme="minorEastAsia" w:hAnsiTheme="minorEastAsia" w:hint="eastAsia"/>
          <w:bCs/>
          <w:sz w:val="24"/>
          <w:szCs w:val="24"/>
          <w:lang w:eastAsia="zh-CN"/>
        </w:rPr>
        <w:t>、</w:t>
      </w:r>
      <w:r w:rsidRPr="00473F00">
        <w:rPr>
          <w:rFonts w:asciiTheme="minorEastAsia" w:eastAsiaTheme="minorEastAsia" w:hAnsiTheme="minorEastAsia"/>
          <w:bCs/>
          <w:sz w:val="24"/>
          <w:szCs w:val="24"/>
          <w:lang w:eastAsia="zh-CN"/>
        </w:rPr>
        <w:t>注册资金：1000万元以上</w:t>
      </w:r>
      <w:r w:rsidRPr="00845971">
        <w:rPr>
          <w:rFonts w:asciiTheme="minorEastAsia" w:eastAsiaTheme="minorEastAsia" w:hAnsiTheme="minorEastAsia"/>
          <w:bCs/>
          <w:sz w:val="24"/>
          <w:szCs w:val="24"/>
          <w:lang w:eastAsia="zh-CN"/>
        </w:rPr>
        <w:t>；</w:t>
      </w:r>
    </w:p>
    <w:p w:rsidR="00473F00" w:rsidRDefault="00FE02E8" w:rsidP="003A0D81">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FE02E8">
        <w:rPr>
          <w:rFonts w:asciiTheme="minorEastAsia" w:eastAsiaTheme="minorEastAsia" w:hAnsiTheme="minorEastAsia"/>
          <w:bCs/>
          <w:sz w:val="24"/>
          <w:szCs w:val="24"/>
          <w:lang w:eastAsia="zh-CN"/>
        </w:rPr>
        <w:t>参选人需具</w:t>
      </w:r>
      <w:r w:rsidR="00473F00">
        <w:rPr>
          <w:rFonts w:asciiTheme="minorEastAsia" w:eastAsiaTheme="minorEastAsia" w:hAnsiTheme="minorEastAsia" w:hint="eastAsia"/>
          <w:bCs/>
          <w:sz w:val="24"/>
          <w:szCs w:val="24"/>
          <w:lang w:eastAsia="zh-CN"/>
        </w:rPr>
        <w:t>备</w:t>
      </w:r>
      <w:r w:rsidR="00473F00" w:rsidRPr="00473F00">
        <w:rPr>
          <w:rFonts w:asciiTheme="minorEastAsia" w:eastAsiaTheme="minorEastAsia" w:hAnsiTheme="minorEastAsia" w:hint="eastAsia"/>
          <w:bCs/>
          <w:sz w:val="24"/>
          <w:szCs w:val="24"/>
          <w:lang w:eastAsia="zh-CN"/>
        </w:rPr>
        <w:t>电子与智能化工程专业承包资质二级</w:t>
      </w:r>
      <w:r w:rsidR="00473F00">
        <w:rPr>
          <w:rFonts w:asciiTheme="minorEastAsia" w:eastAsiaTheme="minorEastAsia" w:hAnsiTheme="minorEastAsia" w:hint="eastAsia"/>
          <w:bCs/>
          <w:sz w:val="24"/>
          <w:szCs w:val="24"/>
          <w:lang w:eastAsia="zh-CN"/>
        </w:rPr>
        <w:t>，</w:t>
      </w:r>
      <w:r w:rsidR="00473F00" w:rsidRPr="000276C5">
        <w:rPr>
          <w:rFonts w:hint="eastAsia"/>
          <w:sz w:val="24"/>
          <w:szCs w:val="24"/>
          <w:lang w:eastAsia="zh-CN"/>
        </w:rPr>
        <w:t>提供近三年码头相关视频监控安装业绩证明文件</w:t>
      </w:r>
      <w:r w:rsidR="00473F00">
        <w:rPr>
          <w:rFonts w:hint="eastAsia"/>
          <w:sz w:val="24"/>
          <w:szCs w:val="24"/>
          <w:lang w:eastAsia="zh-CN"/>
        </w:rPr>
        <w:t>；</w:t>
      </w:r>
    </w:p>
    <w:p w:rsidR="00EC677E" w:rsidRPr="00FE02E8" w:rsidRDefault="00473F00" w:rsidP="003A0D81">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无</w:t>
      </w:r>
      <w:r w:rsidR="00FE02E8" w:rsidRPr="00FE02E8">
        <w:rPr>
          <w:rFonts w:asciiTheme="minorEastAsia" w:eastAsiaTheme="minorEastAsia" w:hAnsiTheme="minorEastAsia" w:hint="eastAsia"/>
          <w:bCs/>
          <w:sz w:val="24"/>
          <w:szCs w:val="24"/>
          <w:lang w:eastAsia="zh-CN"/>
        </w:rPr>
        <w:t xml:space="preserve">失信黑名单记录（以最高院失信被执行人系统发布信息为准），且与比选人无诉讼纠纷； </w:t>
      </w:r>
    </w:p>
    <w:p w:rsidR="003B13A7" w:rsidRPr="00845971" w:rsidRDefault="00473F00" w:rsidP="003A0D81">
      <w:pPr>
        <w:pStyle w:val="a7"/>
        <w:numPr>
          <w:ilvl w:val="0"/>
          <w:numId w:val="11"/>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73F00">
        <w:rPr>
          <w:rFonts w:asciiTheme="minorEastAsia" w:eastAsiaTheme="minorEastAsia" w:hAnsiTheme="minorEastAsia" w:hint="eastAsia"/>
          <w:bCs/>
          <w:sz w:val="24"/>
          <w:szCs w:val="24"/>
          <w:lang w:eastAsia="zh-CN"/>
        </w:rPr>
        <w:t>本项目不接受联合体参选</w:t>
      </w:r>
      <w:r w:rsidR="00327F98">
        <w:rPr>
          <w:rFonts w:asciiTheme="minorEastAsia" w:eastAsiaTheme="minorEastAsia" w:hAnsiTheme="minorEastAsia" w:hint="eastAsia"/>
          <w:bCs/>
          <w:sz w:val="24"/>
          <w:szCs w:val="24"/>
          <w:lang w:eastAsia="zh-CN"/>
        </w:rPr>
        <w:t>。</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45971">
        <w:rPr>
          <w:rFonts w:asciiTheme="minorEastAsia" w:eastAsiaTheme="minorEastAsia" w:hAnsiTheme="minorEastAsia" w:hint="eastAsia"/>
          <w:b/>
          <w:bCs/>
          <w:sz w:val="24"/>
          <w:szCs w:val="24"/>
          <w:lang w:eastAsia="zh-CN"/>
        </w:rPr>
        <w:t>获取比选文件</w:t>
      </w:r>
    </w:p>
    <w:p w:rsidR="003B13A7" w:rsidRPr="00845971"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sidR="00AB4287">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sidR="00FB4172">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FB4172">
        <w:rPr>
          <w:rFonts w:asciiTheme="minorEastAsia" w:eastAsiaTheme="minorEastAsia" w:hAnsiTheme="minorEastAsia" w:hint="eastAsia"/>
          <w:sz w:val="24"/>
          <w:szCs w:val="24"/>
          <w:lang w:eastAsia="zh-CN"/>
        </w:rPr>
        <w:t>01</w:t>
      </w:r>
      <w:r w:rsidR="00AB4287">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月</w:t>
      </w:r>
      <w:r w:rsidR="00FB4172">
        <w:rPr>
          <w:rFonts w:asciiTheme="minorEastAsia" w:eastAsiaTheme="minorEastAsia" w:hAnsiTheme="minorEastAsia" w:hint="eastAsia"/>
          <w:sz w:val="24"/>
          <w:szCs w:val="24"/>
          <w:lang w:eastAsia="zh-CN"/>
        </w:rPr>
        <w:t>01</w:t>
      </w:r>
      <w:r w:rsidRPr="00845971">
        <w:rPr>
          <w:rFonts w:asciiTheme="minorEastAsia" w:eastAsiaTheme="minorEastAsia" w:hAnsiTheme="minorEastAsia" w:hint="eastAsia"/>
          <w:sz w:val="24"/>
          <w:szCs w:val="24"/>
          <w:lang w:eastAsia="zh-CN"/>
        </w:rPr>
        <w:t>日（共 10 天）。</w:t>
      </w:r>
    </w:p>
    <w:p w:rsidR="003B13A7"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9" w:history="1">
        <w:r w:rsidRPr="00845971">
          <w:rPr>
            <w:rStyle w:val="ae"/>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（1）针对本项目的法人授权委托书（原件，格式详见参选文件附件</w:t>
      </w:r>
      <w:r w:rsidR="00EA3E0F">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r>
      <w:r w:rsidRPr="00845971">
        <w:rPr>
          <w:rFonts w:asciiTheme="minorEastAsia" w:eastAsiaTheme="minorEastAsia" w:hAnsiTheme="minorEastAsia"/>
          <w:bCs/>
          <w:sz w:val="24"/>
          <w:szCs w:val="24"/>
          <w:lang w:eastAsia="zh-CN"/>
        </w:rPr>
        <w:lastRenderedPageBreak/>
        <w:t>（2</w:t>
      </w:r>
      <w:r w:rsidR="00AB09AF">
        <w:rPr>
          <w:rFonts w:asciiTheme="minorEastAsia" w:eastAsiaTheme="minorEastAsia" w:hAnsiTheme="minorEastAsia"/>
          <w:bCs/>
          <w:sz w:val="24"/>
          <w:szCs w:val="24"/>
          <w:lang w:eastAsia="zh-CN"/>
        </w:rPr>
        <w:t>）营业执照（加盖单位公章的复印件）</w:t>
      </w:r>
      <w:r w:rsidR="00AB09AF">
        <w:rPr>
          <w:rFonts w:asciiTheme="minorEastAsia" w:eastAsiaTheme="minorEastAsia" w:hAnsiTheme="minorEastAsia" w:hint="eastAsia"/>
          <w:bCs/>
          <w:sz w:val="24"/>
          <w:szCs w:val="24"/>
          <w:lang w:eastAsia="zh-CN"/>
        </w:rPr>
        <w:t>；</w:t>
      </w:r>
    </w:p>
    <w:p w:rsidR="003B13A7" w:rsidRDefault="003B13A7"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EA3E0F" w:rsidRPr="00845971" w:rsidRDefault="00EA3E0F" w:rsidP="003B13A7">
      <w:pPr>
        <w:pStyle w:val="a7"/>
        <w:numPr>
          <w:ilvl w:val="0"/>
          <w:numId w:val="9"/>
        </w:numPr>
        <w:autoSpaceDE/>
        <w:autoSpaceDN/>
        <w:spacing w:before="0" w:line="360" w:lineRule="auto"/>
        <w:jc w:val="both"/>
        <w:rPr>
          <w:rFonts w:asciiTheme="minorEastAsia" w:eastAsiaTheme="minorEastAsia" w:hAnsiTheme="minorEastAsia"/>
          <w:bCs/>
          <w:sz w:val="24"/>
          <w:szCs w:val="24"/>
          <w:lang w:eastAsia="zh-CN"/>
        </w:rPr>
      </w:pPr>
      <w:r w:rsidRPr="00EA3E0F">
        <w:rPr>
          <w:rFonts w:asciiTheme="minorEastAsia" w:eastAsiaTheme="minorEastAsia" w:hAnsiTheme="minorEastAsia" w:hint="eastAsia"/>
          <w:bCs/>
          <w:sz w:val="24"/>
          <w:szCs w:val="24"/>
          <w:lang w:eastAsia="zh-CN"/>
        </w:rPr>
        <w:t>须与现场技术人员进行前期技术交流并勘察现场，技术交流后经比选人技术人员确认</w:t>
      </w:r>
      <w:r>
        <w:rPr>
          <w:rFonts w:asciiTheme="minorEastAsia" w:eastAsiaTheme="minorEastAsia" w:hAnsiTheme="minorEastAsia" w:hint="eastAsia"/>
          <w:bCs/>
          <w:sz w:val="24"/>
          <w:szCs w:val="24"/>
          <w:lang w:eastAsia="zh-CN"/>
        </w:rPr>
        <w:t>符合资</w:t>
      </w:r>
      <w:r w:rsidR="00AD2B26">
        <w:rPr>
          <w:rFonts w:asciiTheme="minorEastAsia" w:eastAsiaTheme="minorEastAsia" w:hAnsiTheme="minorEastAsia" w:hint="eastAsia"/>
          <w:bCs/>
          <w:sz w:val="24"/>
          <w:szCs w:val="24"/>
          <w:lang w:eastAsia="zh-CN"/>
        </w:rPr>
        <w:t>格</w:t>
      </w:r>
      <w:r>
        <w:rPr>
          <w:rFonts w:asciiTheme="minorEastAsia" w:eastAsiaTheme="minorEastAsia" w:hAnsiTheme="minorEastAsia" w:hint="eastAsia"/>
          <w:bCs/>
          <w:sz w:val="24"/>
          <w:szCs w:val="24"/>
          <w:lang w:eastAsia="zh-CN"/>
        </w:rPr>
        <w:t>要求</w:t>
      </w:r>
      <w:r w:rsidR="00537436">
        <w:rPr>
          <w:rFonts w:asciiTheme="minorEastAsia" w:eastAsiaTheme="minorEastAsia" w:hAnsiTheme="minorEastAsia" w:hint="eastAsia"/>
          <w:bCs/>
          <w:sz w:val="24"/>
          <w:szCs w:val="24"/>
          <w:lang w:eastAsia="zh-CN"/>
        </w:rPr>
        <w:t>后，参选人方可参与后续比选。</w:t>
      </w:r>
    </w:p>
    <w:p w:rsidR="005B0451" w:rsidRPr="00845971" w:rsidRDefault="003F6A71" w:rsidP="003F6A71">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 xml:space="preserve"> </w:t>
      </w:r>
      <w:r w:rsidR="005B0451" w:rsidRPr="00845971">
        <w:rPr>
          <w:rFonts w:asciiTheme="minorEastAsia" w:eastAsiaTheme="minorEastAsia" w:hAnsiTheme="minorEastAsia" w:hint="eastAsia"/>
          <w:b/>
          <w:bCs/>
          <w:sz w:val="24"/>
          <w:szCs w:val="24"/>
          <w:lang w:eastAsia="zh-CN"/>
        </w:rPr>
        <w:t>参选文件递交要求</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sidR="00610EFA">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5B0451" w:rsidRPr="00845971" w:rsidRDefault="005B0451" w:rsidP="00236AB3">
      <w:pPr>
        <w:pStyle w:val="a7"/>
        <w:numPr>
          <w:ilvl w:val="0"/>
          <w:numId w:val="10"/>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sidR="00AB4287">
        <w:rPr>
          <w:rFonts w:asciiTheme="minorEastAsia" w:eastAsiaTheme="minorEastAsia" w:hAnsiTheme="minorEastAsia" w:hint="eastAsia"/>
          <w:bCs/>
          <w:sz w:val="24"/>
          <w:szCs w:val="24"/>
          <w:lang w:eastAsia="zh-CN"/>
        </w:rPr>
        <w:t>公示之日起第13天 即</w:t>
      </w:r>
      <w:r w:rsidRPr="00845971">
        <w:rPr>
          <w:rFonts w:asciiTheme="minorEastAsia" w:eastAsiaTheme="minorEastAsia" w:hAnsiTheme="minorEastAsia" w:hint="eastAsia"/>
          <w:sz w:val="24"/>
          <w:szCs w:val="24"/>
          <w:lang w:eastAsia="zh-CN"/>
        </w:rPr>
        <w:t>20</w:t>
      </w:r>
      <w:r w:rsidR="00FB4172">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sidR="00FB4172">
        <w:rPr>
          <w:rFonts w:asciiTheme="minorEastAsia" w:eastAsiaTheme="minorEastAsia" w:hAnsiTheme="minorEastAsia" w:hint="eastAsia"/>
          <w:sz w:val="24"/>
          <w:szCs w:val="24"/>
          <w:lang w:eastAsia="zh-CN"/>
        </w:rPr>
        <w:t>01</w:t>
      </w:r>
      <w:r w:rsidR="00AB4287">
        <w:rPr>
          <w:rFonts w:asciiTheme="minorEastAsia" w:eastAsiaTheme="minorEastAsia" w:hAnsiTheme="minorEastAsia" w:hint="eastAsia"/>
          <w:sz w:val="24"/>
          <w:szCs w:val="24"/>
          <w:lang w:eastAsia="zh-CN"/>
        </w:rPr>
        <w:t xml:space="preserve"> </w:t>
      </w:r>
      <w:r w:rsidRPr="00845971">
        <w:rPr>
          <w:rFonts w:asciiTheme="minorEastAsia" w:eastAsiaTheme="minorEastAsia" w:hAnsiTheme="minorEastAsia" w:hint="eastAsia"/>
          <w:sz w:val="24"/>
          <w:szCs w:val="24"/>
          <w:lang w:eastAsia="zh-CN"/>
        </w:rPr>
        <w:t>月</w:t>
      </w:r>
      <w:r w:rsidR="00FB4172">
        <w:rPr>
          <w:rFonts w:asciiTheme="minorEastAsia" w:eastAsiaTheme="minorEastAsia" w:hAnsiTheme="minorEastAsia" w:hint="eastAsia"/>
          <w:sz w:val="24"/>
          <w:szCs w:val="24"/>
          <w:lang w:eastAsia="zh-CN"/>
        </w:rPr>
        <w:t>04</w:t>
      </w:r>
      <w:r w:rsidRPr="00845971">
        <w:rPr>
          <w:rFonts w:asciiTheme="minorEastAsia" w:eastAsiaTheme="minorEastAsia" w:hAnsiTheme="minorEastAsia" w:hint="eastAsia"/>
          <w:sz w:val="24"/>
          <w:szCs w:val="24"/>
          <w:lang w:eastAsia="zh-CN"/>
        </w:rPr>
        <w:t>日  1</w:t>
      </w:r>
      <w:r w:rsidR="00FE02E8">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5B0451" w:rsidRPr="00845971" w:rsidRDefault="005B0451" w:rsidP="00236AB3">
      <w:pPr>
        <w:pStyle w:val="a7"/>
        <w:numPr>
          <w:ilvl w:val="0"/>
          <w:numId w:val="7"/>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联系方式</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商务联系人：辜安德  电话：13606990996</w:t>
      </w:r>
      <w:r w:rsidRPr="00845971">
        <w:rPr>
          <w:rFonts w:asciiTheme="minorEastAsia" w:hAnsiTheme="minorEastAsia" w:cs="宋体" w:hint="eastAsia"/>
          <w:bCs/>
          <w:sz w:val="24"/>
          <w:szCs w:val="24"/>
        </w:rPr>
        <w:tab/>
        <w:t xml:space="preserve">  邮箱：</w:t>
      </w:r>
      <w:hyperlink r:id="rId10" w:history="1">
        <w:r w:rsidRPr="00845971">
          <w:rPr>
            <w:rStyle w:val="ae"/>
            <w:rFonts w:asciiTheme="minorEastAsia" w:hAnsiTheme="minorEastAsia" w:cs="宋体"/>
            <w:bCs/>
            <w:sz w:val="24"/>
            <w:szCs w:val="24"/>
          </w:rPr>
          <w:t>adgu@fhcpec.com.cn</w:t>
        </w:r>
      </w:hyperlink>
    </w:p>
    <w:p w:rsidR="00AB09AF"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技术联系人：</w:t>
      </w:r>
      <w:r w:rsidR="00AB4287">
        <w:rPr>
          <w:rFonts w:asciiTheme="minorEastAsia" w:hAnsiTheme="minorEastAsia" w:cs="宋体" w:hint="eastAsia"/>
          <w:bCs/>
          <w:sz w:val="24"/>
          <w:szCs w:val="24"/>
        </w:rPr>
        <w:t>罗  琦</w:t>
      </w:r>
      <w:r w:rsidR="00AB09AF">
        <w:rPr>
          <w:rFonts w:asciiTheme="minorEastAsia" w:hAnsiTheme="minorEastAsia" w:cs="宋体" w:hint="eastAsia"/>
          <w:bCs/>
          <w:sz w:val="24"/>
          <w:szCs w:val="24"/>
        </w:rPr>
        <w:t xml:space="preserve"> </w:t>
      </w:r>
      <w:r w:rsidRPr="00845971">
        <w:rPr>
          <w:rFonts w:asciiTheme="minorEastAsia" w:hAnsiTheme="minorEastAsia" w:cs="宋体" w:hint="eastAsia"/>
          <w:bCs/>
          <w:sz w:val="24"/>
          <w:szCs w:val="24"/>
        </w:rPr>
        <w:t xml:space="preserve"> 电话：</w:t>
      </w:r>
      <w:r w:rsidR="00AB4287">
        <w:rPr>
          <w:rFonts w:asciiTheme="minorEastAsia" w:hAnsiTheme="minorEastAsia" w:cs="宋体" w:hint="eastAsia"/>
          <w:bCs/>
          <w:sz w:val="24"/>
          <w:szCs w:val="24"/>
        </w:rPr>
        <w:t>13599900778</w:t>
      </w:r>
      <w:r w:rsidR="00AB09AF" w:rsidRPr="00AB09AF">
        <w:rPr>
          <w:rFonts w:asciiTheme="minorEastAsia" w:hAnsiTheme="minorEastAsia" w:cs="宋体"/>
          <w:bCs/>
          <w:sz w:val="24"/>
          <w:szCs w:val="24"/>
        </w:rPr>
        <w:t> </w:t>
      </w:r>
      <w:r w:rsidRPr="00845971">
        <w:rPr>
          <w:rFonts w:asciiTheme="minorEastAsia" w:hAnsiTheme="minorEastAsia" w:cs="宋体" w:hint="eastAsia"/>
          <w:bCs/>
          <w:sz w:val="24"/>
          <w:szCs w:val="24"/>
        </w:rPr>
        <w:t xml:space="preserve">  邮箱：</w:t>
      </w:r>
      <w:r w:rsidR="00AB4287" w:rsidRPr="00AB4287">
        <w:rPr>
          <w:rFonts w:asciiTheme="minorEastAsia" w:hAnsiTheme="minorEastAsia" w:cs="宋体"/>
          <w:bCs/>
          <w:sz w:val="24"/>
          <w:szCs w:val="24"/>
        </w:rPr>
        <w:t>luoq@fhcpec.com.cn</w:t>
      </w:r>
      <w:r w:rsidR="00AB09AF" w:rsidRPr="00AB09AF">
        <w:rPr>
          <w:rFonts w:asciiTheme="minorEastAsia" w:hAnsiTheme="minorEastAsia" w:cs="宋体"/>
          <w:bCs/>
          <w:sz w:val="24"/>
          <w:szCs w:val="24"/>
        </w:rPr>
        <w:t xml:space="preserve">  </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纪检监察室电话：0596-6311774  邮箱：</w:t>
      </w:r>
      <w:hyperlink r:id="rId11" w:history="1">
        <w:r w:rsidRPr="00845971">
          <w:rPr>
            <w:rStyle w:val="ae"/>
            <w:rFonts w:asciiTheme="minorEastAsia" w:hAnsiTheme="minorEastAsia" w:cs="宋体"/>
            <w:bCs/>
            <w:sz w:val="24"/>
            <w:szCs w:val="24"/>
          </w:rPr>
          <w:t>qlin@fhcpec.com.cn</w:t>
        </w:r>
      </w:hyperlink>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
          <w:bCs/>
          <w:sz w:val="24"/>
          <w:szCs w:val="24"/>
        </w:rPr>
      </w:pPr>
      <w:r w:rsidRPr="00845971">
        <w:rPr>
          <w:rFonts w:asciiTheme="minorEastAsia" w:hAnsiTheme="minorEastAsia" w:cs="宋体" w:hint="eastAsia"/>
          <w:bCs/>
          <w:sz w:val="24"/>
          <w:szCs w:val="24"/>
        </w:rPr>
        <w:t>联系地址：漳州市漳浦县杜浔镇杜昌路9号</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r w:rsidRPr="00845971">
        <w:rPr>
          <w:rFonts w:asciiTheme="minorEastAsia" w:hAnsiTheme="minorEastAsia" w:cs="宋体" w:hint="eastAsia"/>
          <w:bCs/>
          <w:sz w:val="24"/>
          <w:szCs w:val="24"/>
        </w:rPr>
        <w:t>邮    编：363216</w:t>
      </w: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B0451" w:rsidRPr="00C8517B" w:rsidRDefault="005B0451" w:rsidP="00236AB3">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5B0451" w:rsidRPr="00C8517B" w:rsidRDefault="005B0451" w:rsidP="00236AB3">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2020年 </w:t>
      </w:r>
      <w:r w:rsidR="00277894">
        <w:rPr>
          <w:rFonts w:asciiTheme="minorEastAsia" w:eastAsiaTheme="minorEastAsia" w:hAnsiTheme="minorEastAsia" w:hint="eastAsia"/>
          <w:sz w:val="24"/>
          <w:szCs w:val="24"/>
          <w:lang w:eastAsia="zh-CN"/>
        </w:rPr>
        <w:t>1</w:t>
      </w:r>
      <w:r w:rsidR="00AB09AF">
        <w:rPr>
          <w:rFonts w:asciiTheme="minorEastAsia" w:eastAsiaTheme="minorEastAsia" w:hAnsiTheme="minorEastAsia" w:hint="eastAsia"/>
          <w:sz w:val="24"/>
          <w:szCs w:val="24"/>
          <w:lang w:eastAsia="zh-CN"/>
        </w:rPr>
        <w:t>2</w:t>
      </w:r>
      <w:r w:rsidRPr="00C8517B">
        <w:rPr>
          <w:rFonts w:asciiTheme="minorEastAsia" w:eastAsiaTheme="minorEastAsia" w:hAnsiTheme="minorEastAsia" w:hint="eastAsia"/>
          <w:sz w:val="24"/>
          <w:szCs w:val="24"/>
          <w:lang w:eastAsia="zh-CN"/>
        </w:rPr>
        <w:t>月</w:t>
      </w:r>
      <w:r w:rsidR="00AB09AF">
        <w:rPr>
          <w:rFonts w:asciiTheme="minorEastAsia" w:eastAsiaTheme="minorEastAsia" w:hAnsiTheme="minorEastAsia" w:hint="eastAsia"/>
          <w:sz w:val="24"/>
          <w:szCs w:val="24"/>
          <w:lang w:eastAsia="zh-CN"/>
        </w:rPr>
        <w:t>1</w:t>
      </w:r>
      <w:r w:rsidR="00AB4287">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日</w:t>
      </w:r>
    </w:p>
    <w:p w:rsidR="005B0451" w:rsidRPr="00845971" w:rsidRDefault="005B0451" w:rsidP="00236AB3">
      <w:pPr>
        <w:pStyle w:val="aa"/>
        <w:snapToGrid w:val="0"/>
        <w:spacing w:before="100" w:beforeAutospacing="1" w:after="100" w:afterAutospacing="1" w:line="360" w:lineRule="auto"/>
        <w:ind w:left="412" w:firstLineChars="200" w:firstLine="480"/>
        <w:rPr>
          <w:rFonts w:asciiTheme="minorEastAsia" w:hAnsiTheme="minorEastAsia"/>
          <w:sz w:val="24"/>
          <w:szCs w:val="24"/>
        </w:rPr>
      </w:pPr>
    </w:p>
    <w:p w:rsidR="005B0451" w:rsidRPr="00845971" w:rsidRDefault="005B0451" w:rsidP="005B0451">
      <w:pPr>
        <w:pStyle w:val="a3"/>
        <w:spacing w:before="12"/>
        <w:rPr>
          <w:rFonts w:asciiTheme="minorEastAsia" w:eastAsiaTheme="minorEastAsia" w:hAnsiTheme="minorEastAsia"/>
          <w:b/>
          <w:lang w:eastAsia="zh-CN"/>
        </w:rPr>
      </w:pPr>
    </w:p>
    <w:p w:rsidR="003A4071" w:rsidRPr="003A4071" w:rsidRDefault="003A4071" w:rsidP="003A4071">
      <w:pPr>
        <w:pStyle w:val="1"/>
      </w:pPr>
    </w:p>
    <w:p w:rsidR="005B0451" w:rsidRPr="003D2A89" w:rsidRDefault="005B0451" w:rsidP="005B0451">
      <w:pPr>
        <w:pStyle w:val="10"/>
        <w:tabs>
          <w:tab w:val="left" w:pos="1262"/>
        </w:tabs>
        <w:spacing w:line="355" w:lineRule="exact"/>
        <w:ind w:left="0" w:right="108"/>
        <w:jc w:val="center"/>
        <w:rPr>
          <w:lang w:eastAsia="zh-CN"/>
        </w:rPr>
      </w:pPr>
      <w:r w:rsidRPr="003D2A89">
        <w:rPr>
          <w:lang w:eastAsia="zh-CN"/>
        </w:rPr>
        <w:t>第二章</w:t>
      </w:r>
      <w:r w:rsidRPr="003D2A89">
        <w:rPr>
          <w:lang w:eastAsia="zh-CN"/>
        </w:rPr>
        <w:tab/>
      </w:r>
      <w:r w:rsidRPr="003D2A89">
        <w:rPr>
          <w:spacing w:val="-1"/>
          <w:w w:val="95"/>
          <w:lang w:eastAsia="zh-CN"/>
        </w:rPr>
        <w:t>比选须</w:t>
      </w:r>
      <w:r w:rsidRPr="003D2A89">
        <w:rPr>
          <w:w w:val="95"/>
          <w:lang w:eastAsia="zh-CN"/>
        </w:rPr>
        <w:t>知</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一、比选内容</w:t>
      </w:r>
    </w:p>
    <w:p w:rsidR="005B0451" w:rsidRPr="003D2A89" w:rsidRDefault="005B0451" w:rsidP="005B0451">
      <w:pPr>
        <w:pStyle w:val="a3"/>
        <w:spacing w:before="186" w:line="322" w:lineRule="auto"/>
        <w:ind w:left="598"/>
        <w:rPr>
          <w:lang w:eastAsia="zh-CN"/>
        </w:rPr>
      </w:pPr>
      <w:r w:rsidRPr="003D2A89">
        <w:rPr>
          <w:lang w:eastAsia="zh-CN"/>
        </w:rPr>
        <w:t>(一)</w:t>
      </w:r>
      <w:r w:rsidRPr="003D2A89">
        <w:rPr>
          <w:rFonts w:hint="eastAsia"/>
          <w:lang w:eastAsia="zh-CN"/>
        </w:rPr>
        <w:t>项目</w:t>
      </w:r>
      <w:r w:rsidRPr="003D2A89">
        <w:rPr>
          <w:lang w:eastAsia="zh-CN"/>
        </w:rPr>
        <w:t>名称：</w:t>
      </w:r>
      <w:r w:rsidR="00AB4287" w:rsidRPr="00AB4287">
        <w:rPr>
          <w:rFonts w:asciiTheme="minorEastAsia" w:eastAsiaTheme="minorEastAsia" w:hAnsiTheme="minorEastAsia" w:hint="eastAsia"/>
          <w:bCs/>
          <w:lang w:eastAsia="zh-CN"/>
        </w:rPr>
        <w:t>翔鹭码头</w:t>
      </w:r>
      <w:r w:rsidR="00AB4287" w:rsidRPr="00AB4287">
        <w:rPr>
          <w:rFonts w:asciiTheme="minorEastAsia" w:eastAsiaTheme="minorEastAsia" w:hAnsiTheme="minorEastAsia"/>
          <w:bCs/>
          <w:lang w:eastAsia="zh-CN"/>
        </w:rPr>
        <w:t>8#泊位视频监控采购安装</w:t>
      </w:r>
    </w:p>
    <w:p w:rsidR="00AB4287" w:rsidRPr="003D2A89" w:rsidRDefault="00AB4287" w:rsidP="00AB4287">
      <w:pPr>
        <w:pStyle w:val="a3"/>
        <w:spacing w:before="131" w:line="322" w:lineRule="auto"/>
        <w:ind w:left="598"/>
        <w:rPr>
          <w:lang w:eastAsia="zh-CN"/>
        </w:rPr>
      </w:pPr>
      <w:r w:rsidRPr="003D2A89">
        <w:rPr>
          <w:lang w:eastAsia="zh-CN"/>
        </w:rPr>
        <w:t>(二)</w:t>
      </w:r>
      <w:r w:rsidRPr="003D2A89">
        <w:rPr>
          <w:rFonts w:hint="eastAsia"/>
          <w:lang w:eastAsia="zh-CN"/>
        </w:rPr>
        <w:t>项目</w:t>
      </w:r>
      <w:r w:rsidRPr="003D2A89">
        <w:rPr>
          <w:lang w:eastAsia="zh-CN"/>
        </w:rPr>
        <w:t>地点：</w:t>
      </w:r>
      <w:r w:rsidRPr="003D2A89">
        <w:rPr>
          <w:rFonts w:hint="eastAsia"/>
          <w:lang w:eastAsia="zh-CN"/>
        </w:rPr>
        <w:t>福建福海创石油化工有限公司</w:t>
      </w:r>
      <w:r w:rsidRPr="00AB4287">
        <w:rPr>
          <w:rFonts w:asciiTheme="minorEastAsia" w:eastAsiaTheme="minorEastAsia" w:hAnsiTheme="minorEastAsia" w:hint="eastAsia"/>
          <w:bCs/>
          <w:lang w:eastAsia="zh-CN"/>
        </w:rPr>
        <w:t>翔鹭码头</w:t>
      </w:r>
      <w:r w:rsidRPr="00AB4287">
        <w:rPr>
          <w:rFonts w:asciiTheme="minorEastAsia" w:eastAsiaTheme="minorEastAsia" w:hAnsiTheme="minorEastAsia"/>
          <w:bCs/>
          <w:lang w:eastAsia="zh-CN"/>
        </w:rPr>
        <w:t>8#泊位</w:t>
      </w:r>
    </w:p>
    <w:p w:rsidR="00AB4287" w:rsidRPr="003D2A89" w:rsidRDefault="00AB4287" w:rsidP="00AB4287">
      <w:pPr>
        <w:pStyle w:val="a3"/>
        <w:spacing w:before="131" w:line="322" w:lineRule="auto"/>
        <w:ind w:left="595"/>
        <w:rPr>
          <w:lang w:eastAsia="zh-CN"/>
        </w:rPr>
      </w:pPr>
      <w:r w:rsidRPr="003D2A89">
        <w:rPr>
          <w:lang w:eastAsia="zh-CN"/>
        </w:rPr>
        <w:t>(三)</w:t>
      </w:r>
      <w:r w:rsidRPr="003D2A89">
        <w:rPr>
          <w:rFonts w:hint="eastAsia"/>
          <w:lang w:eastAsia="zh-CN"/>
        </w:rPr>
        <w:t>承包方式：</w:t>
      </w:r>
      <w:r>
        <w:rPr>
          <w:rFonts w:hint="eastAsia"/>
          <w:lang w:eastAsia="zh-CN"/>
        </w:rPr>
        <w:t>固定</w:t>
      </w:r>
      <w:r w:rsidR="00983BC5">
        <w:rPr>
          <w:rFonts w:hint="eastAsia"/>
          <w:lang w:eastAsia="zh-CN"/>
        </w:rPr>
        <w:t>含税</w:t>
      </w:r>
      <w:r>
        <w:rPr>
          <w:rFonts w:hint="eastAsia"/>
          <w:lang w:eastAsia="zh-CN"/>
        </w:rPr>
        <w:t>总价</w:t>
      </w:r>
      <w:r w:rsidR="00983BC5">
        <w:rPr>
          <w:rFonts w:hint="eastAsia"/>
          <w:lang w:eastAsia="zh-CN"/>
        </w:rPr>
        <w:t>包干</w:t>
      </w:r>
    </w:p>
    <w:p w:rsidR="005B1584" w:rsidRDefault="00AB4287" w:rsidP="00983BC5">
      <w:pPr>
        <w:pStyle w:val="a3"/>
        <w:spacing w:before="131" w:line="322" w:lineRule="auto"/>
        <w:ind w:left="595"/>
        <w:rPr>
          <w:lang w:eastAsia="zh-CN"/>
        </w:rPr>
      </w:pPr>
      <w:r w:rsidRPr="003D2A89">
        <w:rPr>
          <w:lang w:eastAsia="zh-CN"/>
        </w:rPr>
        <w:t>(</w:t>
      </w:r>
      <w:r w:rsidRPr="003D2A89">
        <w:rPr>
          <w:rFonts w:hint="eastAsia"/>
          <w:lang w:eastAsia="zh-CN"/>
        </w:rPr>
        <w:t>四</w:t>
      </w:r>
      <w:r w:rsidRPr="003D2A89">
        <w:rPr>
          <w:lang w:eastAsia="zh-CN"/>
        </w:rPr>
        <w:t>)比选范围：</w:t>
      </w:r>
    </w:p>
    <w:p w:rsidR="005B0451" w:rsidRPr="003D2A89" w:rsidRDefault="005B1584" w:rsidP="003A0D81">
      <w:pPr>
        <w:pStyle w:val="a3"/>
        <w:spacing w:line="322" w:lineRule="auto"/>
        <w:ind w:firstLineChars="300" w:firstLine="720"/>
        <w:rPr>
          <w:bCs/>
          <w:snapToGrid w:val="0"/>
          <w:spacing w:val="8"/>
          <w:lang w:eastAsia="zh-CN"/>
        </w:rPr>
      </w:pPr>
      <w:r>
        <w:rPr>
          <w:rFonts w:hint="eastAsia"/>
          <w:lang w:eastAsia="zh-CN"/>
        </w:rPr>
        <w:t>1、</w:t>
      </w:r>
      <w:r w:rsidR="00AB4287" w:rsidRPr="00AB4287">
        <w:rPr>
          <w:szCs w:val="28"/>
          <w:lang w:eastAsia="zh-CN"/>
        </w:rPr>
        <w:t>见附件</w:t>
      </w:r>
      <w:r w:rsidR="00125121">
        <w:rPr>
          <w:rFonts w:hint="eastAsia"/>
          <w:szCs w:val="28"/>
          <w:lang w:eastAsia="zh-CN"/>
        </w:rPr>
        <w:t>A</w:t>
      </w:r>
      <w:r w:rsidR="00AB4287" w:rsidRPr="00AB4287">
        <w:rPr>
          <w:szCs w:val="28"/>
          <w:lang w:eastAsia="zh-CN"/>
        </w:rPr>
        <w:t>“</w:t>
      </w:r>
      <w:r w:rsidR="00983BC5" w:rsidRPr="00E72582">
        <w:rPr>
          <w:rFonts w:hint="eastAsia"/>
          <w:lang w:eastAsia="zh-CN"/>
        </w:rPr>
        <w:t>翔鹭码头</w:t>
      </w:r>
      <w:r w:rsidR="00983BC5" w:rsidRPr="00E72582">
        <w:rPr>
          <w:lang w:eastAsia="zh-CN"/>
        </w:rPr>
        <w:t>8#泊位视频监控安装工程技术方案</w:t>
      </w:r>
      <w:r w:rsidR="00AB4287" w:rsidRPr="00AB4287">
        <w:rPr>
          <w:szCs w:val="28"/>
          <w:lang w:eastAsia="zh-CN"/>
        </w:rPr>
        <w:t>”</w:t>
      </w:r>
      <w:r w:rsidR="007109AD" w:rsidRPr="007109AD">
        <w:rPr>
          <w:szCs w:val="28"/>
          <w:lang w:eastAsia="zh-CN"/>
        </w:rPr>
        <w:t>现场踏勘及技术澄清联系人：</w:t>
      </w:r>
      <w:r w:rsidR="004B5BDF">
        <w:rPr>
          <w:rFonts w:asciiTheme="minorEastAsia" w:hAnsiTheme="minorEastAsia" w:hint="eastAsia"/>
          <w:bCs/>
          <w:lang w:eastAsia="zh-CN"/>
        </w:rPr>
        <w:t xml:space="preserve">罗  琦 </w:t>
      </w:r>
      <w:r w:rsidR="004B5BDF" w:rsidRPr="00845971">
        <w:rPr>
          <w:rFonts w:asciiTheme="minorEastAsia" w:hAnsiTheme="minorEastAsia" w:hint="eastAsia"/>
          <w:bCs/>
          <w:lang w:eastAsia="zh-CN"/>
        </w:rPr>
        <w:t xml:space="preserve"> 电话：</w:t>
      </w:r>
      <w:r w:rsidR="004B5BDF">
        <w:rPr>
          <w:rFonts w:asciiTheme="minorEastAsia" w:hAnsiTheme="minorEastAsia" w:hint="eastAsia"/>
          <w:bCs/>
          <w:lang w:eastAsia="zh-CN"/>
        </w:rPr>
        <w:t>13599900778</w:t>
      </w:r>
      <w:r w:rsidR="004B5BDF" w:rsidRPr="00AB09AF">
        <w:rPr>
          <w:rFonts w:asciiTheme="minorEastAsia" w:hAnsiTheme="minorEastAsia"/>
          <w:bCs/>
          <w:lang w:eastAsia="zh-CN"/>
        </w:rPr>
        <w:t> </w:t>
      </w:r>
      <w:r w:rsidR="004B5BDF" w:rsidRPr="00845971">
        <w:rPr>
          <w:rFonts w:asciiTheme="minorEastAsia" w:hAnsiTheme="minorEastAsia" w:hint="eastAsia"/>
          <w:bCs/>
          <w:lang w:eastAsia="zh-CN"/>
        </w:rPr>
        <w:t xml:space="preserve">  邮箱：</w:t>
      </w:r>
      <w:r w:rsidR="004B5BDF" w:rsidRPr="00AB4287">
        <w:rPr>
          <w:rFonts w:asciiTheme="minorEastAsia" w:hAnsiTheme="minorEastAsia"/>
          <w:bCs/>
          <w:lang w:eastAsia="zh-CN"/>
        </w:rPr>
        <w:t>luoq@fhcpec.com.cn</w:t>
      </w:r>
      <w:r w:rsidR="004B5BDF" w:rsidRPr="00AB09AF">
        <w:rPr>
          <w:rFonts w:asciiTheme="minorEastAsia" w:hAnsiTheme="minorEastAsia"/>
          <w:bCs/>
          <w:lang w:eastAsia="zh-CN"/>
        </w:rPr>
        <w:t xml:space="preserve"> </w:t>
      </w:r>
      <w:r w:rsidR="007109AD" w:rsidRPr="007109AD">
        <w:rPr>
          <w:szCs w:val="28"/>
          <w:lang w:eastAsia="zh-CN"/>
        </w:rPr>
        <w:cr/>
      </w:r>
      <w:r>
        <w:rPr>
          <w:rFonts w:hint="eastAsia"/>
          <w:lang w:eastAsia="zh-CN"/>
        </w:rPr>
        <w:t xml:space="preserve">  </w:t>
      </w:r>
      <w:r w:rsidR="00A847C7">
        <w:rPr>
          <w:rFonts w:hint="eastAsia"/>
          <w:lang w:eastAsia="zh-CN"/>
        </w:rPr>
        <w:t xml:space="preserve"> </w:t>
      </w:r>
      <w:r w:rsidR="003A0D81">
        <w:rPr>
          <w:rFonts w:hint="eastAsia"/>
          <w:lang w:eastAsia="zh-CN"/>
        </w:rPr>
        <w:t xml:space="preserve">   </w:t>
      </w:r>
      <w:r w:rsidR="00BB37D9">
        <w:rPr>
          <w:rFonts w:hint="eastAsia"/>
          <w:lang w:eastAsia="zh-CN"/>
        </w:rPr>
        <w:t>2、</w:t>
      </w:r>
      <w:r w:rsidR="005B0451" w:rsidRPr="003D2A89">
        <w:rPr>
          <w:rFonts w:hint="eastAsia"/>
          <w:lang w:eastAsia="zh-CN"/>
        </w:rPr>
        <w:t xml:space="preserve"> </w:t>
      </w:r>
      <w:r w:rsidR="005B0451" w:rsidRPr="003D2A89">
        <w:rPr>
          <w:rFonts w:hint="eastAsia"/>
          <w:szCs w:val="28"/>
          <w:lang w:eastAsia="zh-CN"/>
        </w:rPr>
        <w:t>本项目采用资格后审方式对参选人进行资格审查</w:t>
      </w:r>
      <w:r w:rsidR="005B0451" w:rsidRPr="003D2A89">
        <w:rPr>
          <w:rFonts w:hint="eastAsia"/>
          <w:b/>
          <w:szCs w:val="28"/>
          <w:lang w:eastAsia="zh-CN"/>
        </w:rPr>
        <w:t>，</w:t>
      </w:r>
      <w:r w:rsidR="005B0451" w:rsidRPr="003D2A89">
        <w:rPr>
          <w:bCs/>
          <w:snapToGrid w:val="0"/>
          <w:spacing w:val="8"/>
          <w:lang w:eastAsia="zh-CN"/>
        </w:rPr>
        <w:t>经资格审查合格的参选人的商务报价</w:t>
      </w:r>
      <w:r w:rsidR="005B0451" w:rsidRPr="003D2A89">
        <w:rPr>
          <w:rFonts w:hint="eastAsia"/>
          <w:bCs/>
          <w:snapToGrid w:val="0"/>
          <w:spacing w:val="8"/>
          <w:lang w:eastAsia="zh-CN"/>
        </w:rPr>
        <w:t>以未税总价最低者作为中选单位。</w:t>
      </w:r>
    </w:p>
    <w:p w:rsidR="005B0451" w:rsidRPr="003D2A89" w:rsidRDefault="005B0451" w:rsidP="005B0451">
      <w:pPr>
        <w:pStyle w:val="10"/>
        <w:spacing w:before="18"/>
        <w:ind w:left="680"/>
        <w:rPr>
          <w:lang w:eastAsia="zh-CN"/>
        </w:rPr>
      </w:pPr>
      <w:r w:rsidRPr="003D2A89">
        <w:rPr>
          <w:w w:val="95"/>
          <w:lang w:eastAsia="zh-CN"/>
        </w:rPr>
        <w:t>二、定义和解释</w:t>
      </w:r>
    </w:p>
    <w:p w:rsidR="005B0451" w:rsidRPr="003D2A89" w:rsidRDefault="00BB37D9" w:rsidP="00BB37D9">
      <w:pPr>
        <w:pStyle w:val="a3"/>
        <w:spacing w:before="186"/>
        <w:ind w:leftChars="272" w:left="598" w:firstLineChars="50" w:firstLine="120"/>
        <w:rPr>
          <w:lang w:eastAsia="zh-CN"/>
        </w:rPr>
      </w:pPr>
      <w:r>
        <w:rPr>
          <w:lang w:eastAsia="zh-CN"/>
        </w:rPr>
        <w:t>1</w:t>
      </w:r>
      <w:r>
        <w:rPr>
          <w:rFonts w:hint="eastAsia"/>
          <w:lang w:eastAsia="zh-CN"/>
        </w:rPr>
        <w:t>、</w:t>
      </w:r>
      <w:r w:rsidR="005B0451" w:rsidRPr="003D2A89">
        <w:rPr>
          <w:lang w:eastAsia="zh-CN"/>
        </w:rPr>
        <w:t>“比选人”系福建福海创石油化工有限公司，即业主方。</w:t>
      </w:r>
    </w:p>
    <w:p w:rsidR="005B0451" w:rsidRPr="003D2A89" w:rsidRDefault="005B0451" w:rsidP="00BB37D9">
      <w:pPr>
        <w:pStyle w:val="a3"/>
        <w:spacing w:before="108" w:line="321" w:lineRule="auto"/>
        <w:ind w:leftChars="54" w:left="119" w:right="222" w:firstLineChars="270" w:firstLine="589"/>
        <w:rPr>
          <w:lang w:eastAsia="zh-CN"/>
        </w:rPr>
      </w:pPr>
      <w:r w:rsidRPr="003D2A89">
        <w:rPr>
          <w:spacing w:val="-11"/>
          <w:lang w:eastAsia="zh-CN"/>
        </w:rPr>
        <w:t>2</w:t>
      </w:r>
      <w:r w:rsidR="00BB37D9">
        <w:rPr>
          <w:rFonts w:hint="eastAsia"/>
          <w:spacing w:val="-10"/>
          <w:lang w:eastAsia="zh-CN"/>
        </w:rPr>
        <w:t>、</w:t>
      </w:r>
      <w:r w:rsidRPr="003D2A89">
        <w:rPr>
          <w:spacing w:val="-10"/>
          <w:lang w:eastAsia="zh-CN"/>
        </w:rPr>
        <w:t>“参选人”系指向比选人报名并接受邀请，领取比选文件，且已经提交或准备提交本次参选文件的法人。</w:t>
      </w:r>
    </w:p>
    <w:p w:rsidR="005B0451" w:rsidRPr="003D2A89" w:rsidRDefault="005B0451" w:rsidP="00BB37D9">
      <w:pPr>
        <w:pStyle w:val="a3"/>
        <w:spacing w:before="27" w:line="321" w:lineRule="auto"/>
        <w:ind w:leftChars="54" w:left="119" w:right="222" w:firstLineChars="276" w:firstLine="585"/>
        <w:rPr>
          <w:lang w:eastAsia="zh-CN"/>
        </w:rPr>
      </w:pPr>
      <w:r w:rsidRPr="003D2A89">
        <w:rPr>
          <w:spacing w:val="-14"/>
          <w:lang w:eastAsia="zh-CN"/>
        </w:rPr>
        <w:t>3</w:t>
      </w:r>
      <w:r w:rsidR="00BB37D9">
        <w:rPr>
          <w:rFonts w:hint="eastAsia"/>
          <w:spacing w:val="-14"/>
          <w:lang w:eastAsia="zh-CN"/>
        </w:rPr>
        <w:t>、</w:t>
      </w:r>
      <w:r w:rsidRPr="003D2A89">
        <w:rPr>
          <w:spacing w:val="-10"/>
          <w:lang w:eastAsia="zh-CN"/>
        </w:rPr>
        <w:t>“参选人代表”系指全权代表参选人参加本次比选活动并签署参选文件的人，如果参选人代表不是参选人的法定代表人，须持有《法定代表人授权委托书》详见附件。</w:t>
      </w:r>
    </w:p>
    <w:p w:rsidR="005B0451" w:rsidRPr="003D2A89" w:rsidRDefault="005B0451" w:rsidP="005B0451">
      <w:pPr>
        <w:pStyle w:val="10"/>
        <w:spacing w:before="95"/>
        <w:rPr>
          <w:lang w:eastAsia="zh-CN"/>
        </w:rPr>
      </w:pPr>
      <w:r w:rsidRPr="003D2A89">
        <w:rPr>
          <w:w w:val="95"/>
          <w:lang w:eastAsia="zh-CN"/>
        </w:rPr>
        <w:t>三、比选文件组成</w:t>
      </w:r>
    </w:p>
    <w:p w:rsidR="005B0451" w:rsidRPr="003D2A89" w:rsidRDefault="00BB37D9" w:rsidP="00BB37D9">
      <w:pPr>
        <w:pStyle w:val="a3"/>
        <w:spacing w:before="188"/>
        <w:ind w:leftChars="272" w:left="598" w:firstLineChars="50" w:firstLine="120"/>
        <w:rPr>
          <w:lang w:eastAsia="zh-CN"/>
        </w:rPr>
      </w:pPr>
      <w:r>
        <w:rPr>
          <w:lang w:eastAsia="zh-CN"/>
        </w:rPr>
        <w:t>1</w:t>
      </w:r>
      <w:r>
        <w:rPr>
          <w:rFonts w:hint="eastAsia"/>
          <w:lang w:eastAsia="zh-CN"/>
        </w:rPr>
        <w:t>、</w:t>
      </w:r>
      <w:r w:rsidR="005B0451" w:rsidRPr="003D2A89">
        <w:rPr>
          <w:lang w:eastAsia="zh-CN"/>
        </w:rPr>
        <w:t>比选文件包括下列内容：</w:t>
      </w:r>
    </w:p>
    <w:p w:rsidR="005B0451" w:rsidRPr="003D2A89" w:rsidRDefault="005B0451" w:rsidP="005B0451">
      <w:pPr>
        <w:pStyle w:val="a3"/>
        <w:spacing w:before="105"/>
        <w:ind w:left="598"/>
        <w:rPr>
          <w:lang w:eastAsia="zh-CN"/>
        </w:rPr>
      </w:pPr>
      <w:r w:rsidRPr="003D2A89">
        <w:rPr>
          <w:lang w:eastAsia="zh-CN"/>
        </w:rPr>
        <w:t>比选公告、比选须知、项目内容、合同书格式、报价单、承诺函等。</w:t>
      </w:r>
    </w:p>
    <w:p w:rsidR="005B0451" w:rsidRPr="003D2A89" w:rsidRDefault="00BB37D9" w:rsidP="00BB37D9">
      <w:pPr>
        <w:pStyle w:val="a3"/>
        <w:spacing w:before="108" w:line="321" w:lineRule="auto"/>
        <w:ind w:leftChars="54" w:left="119" w:right="212" w:firstLineChars="250" w:firstLine="600"/>
        <w:rPr>
          <w:lang w:eastAsia="zh-CN"/>
        </w:rPr>
      </w:pPr>
      <w:r>
        <w:rPr>
          <w:lang w:eastAsia="zh-CN"/>
        </w:rPr>
        <w:t>2</w:t>
      </w:r>
      <w:r>
        <w:rPr>
          <w:rFonts w:hint="eastAsia"/>
          <w:lang w:eastAsia="zh-CN"/>
        </w:rPr>
        <w:t>、</w:t>
      </w:r>
      <w:r w:rsidR="005B0451" w:rsidRPr="003D2A89">
        <w:rPr>
          <w:lang w:eastAsia="zh-CN"/>
        </w:rPr>
        <w:t>比选文件除 1 中内容外，比选人在比选期间发出的书面文件和其他修改或补充函件，均是比选文件不可分割的组成部分。</w:t>
      </w:r>
    </w:p>
    <w:p w:rsidR="005B0451" w:rsidRPr="003D2A89" w:rsidRDefault="00BB37D9" w:rsidP="00BB37D9">
      <w:pPr>
        <w:pStyle w:val="a3"/>
        <w:spacing w:before="26"/>
        <w:ind w:leftChars="272" w:left="598" w:firstLineChars="50" w:firstLine="120"/>
        <w:rPr>
          <w:lang w:eastAsia="zh-CN"/>
        </w:rPr>
      </w:pPr>
      <w:r>
        <w:rPr>
          <w:lang w:eastAsia="zh-CN"/>
        </w:rPr>
        <w:t>3</w:t>
      </w:r>
      <w:r>
        <w:rPr>
          <w:rFonts w:hint="eastAsia"/>
          <w:lang w:eastAsia="zh-CN"/>
        </w:rPr>
        <w:t>、</w:t>
      </w:r>
      <w:r w:rsidR="005B0451" w:rsidRPr="003D2A89">
        <w:rPr>
          <w:spacing w:val="-12"/>
          <w:lang w:eastAsia="zh-CN"/>
        </w:rPr>
        <w:t>参选人应认真阅读、并充分理解比选文件的全部内容</w:t>
      </w:r>
      <w:r w:rsidR="005B0451" w:rsidRPr="003D2A89">
        <w:rPr>
          <w:lang w:eastAsia="zh-CN"/>
        </w:rPr>
        <w:t>（</w:t>
      </w:r>
      <w:r w:rsidR="005B0451" w:rsidRPr="003D2A89">
        <w:rPr>
          <w:spacing w:val="-9"/>
          <w:lang w:eastAsia="zh-CN"/>
        </w:rPr>
        <w:t>包括所有的补充、修改内容、</w:t>
      </w:r>
    </w:p>
    <w:p w:rsidR="005B0451" w:rsidRPr="003D2A89" w:rsidRDefault="005B0451" w:rsidP="005B0451">
      <w:pPr>
        <w:pStyle w:val="a3"/>
        <w:spacing w:before="105"/>
        <w:ind w:left="118"/>
        <w:rPr>
          <w:lang w:eastAsia="zh-CN"/>
        </w:rPr>
      </w:pPr>
      <w:r w:rsidRPr="003D2A89">
        <w:rPr>
          <w:lang w:eastAsia="zh-CN"/>
        </w:rPr>
        <w:t>重要事项、格式、条款和技术规范、参数及要求等）。参选人没有按照比选文件要求提交</w:t>
      </w:r>
      <w:r w:rsidRPr="003D2A89">
        <w:rPr>
          <w:spacing w:val="-10"/>
          <w:lang w:eastAsia="zh-CN"/>
        </w:rPr>
        <w:t>全部资料，或者没有对比选文件在各方面都做出实质性响应是参选人的风险，有可能导致其参选被拒绝，或被认定为无效参选或被确定为参选无效。</w:t>
      </w:r>
    </w:p>
    <w:p w:rsidR="005B0451" w:rsidRPr="003D2A89" w:rsidRDefault="005B0451" w:rsidP="005B0451">
      <w:pPr>
        <w:pStyle w:val="10"/>
        <w:spacing w:before="97"/>
        <w:ind w:left="680"/>
        <w:rPr>
          <w:lang w:eastAsia="zh-CN"/>
        </w:rPr>
      </w:pPr>
      <w:r w:rsidRPr="003D2A89">
        <w:rPr>
          <w:w w:val="95"/>
          <w:lang w:eastAsia="zh-CN"/>
        </w:rPr>
        <w:t>四、比选文件的澄清</w:t>
      </w:r>
    </w:p>
    <w:p w:rsidR="005B0451" w:rsidRPr="003D2A89" w:rsidRDefault="005B0451" w:rsidP="005B0451">
      <w:pPr>
        <w:pStyle w:val="a3"/>
        <w:spacing w:before="186" w:line="321" w:lineRule="auto"/>
        <w:ind w:left="118" w:right="92" w:firstLine="480"/>
        <w:rPr>
          <w:lang w:eastAsia="zh-CN"/>
        </w:rPr>
      </w:pPr>
      <w:r w:rsidRPr="003D2A89">
        <w:rPr>
          <w:spacing w:val="-9"/>
          <w:lang w:eastAsia="zh-CN"/>
        </w:rPr>
        <w:t>参选人获取比选文件后，应仔细检查比选文件的所有内容，如有残缺等问题应在获得</w:t>
      </w:r>
      <w:r w:rsidRPr="003D2A89">
        <w:rPr>
          <w:spacing w:val="-20"/>
          <w:lang w:eastAsia="zh-CN"/>
        </w:rPr>
        <w:t xml:space="preserve">比选文件 </w:t>
      </w:r>
      <w:r w:rsidRPr="003D2A89">
        <w:rPr>
          <w:lang w:eastAsia="zh-CN"/>
        </w:rPr>
        <w:t>3</w:t>
      </w:r>
      <w:r w:rsidRPr="003D2A89">
        <w:rPr>
          <w:spacing w:val="-13"/>
          <w:lang w:eastAsia="zh-CN"/>
        </w:rPr>
        <w:t xml:space="preserve"> 日内向比选人提出。参选人若对比选文件有任何疑问，应在参选截止时间前 </w:t>
      </w:r>
      <w:r w:rsidRPr="003D2A89">
        <w:rPr>
          <w:lang w:eastAsia="zh-CN"/>
        </w:rPr>
        <w:t xml:space="preserve">5 </w:t>
      </w:r>
      <w:r w:rsidRPr="003D2A89">
        <w:rPr>
          <w:spacing w:val="-10"/>
          <w:lang w:eastAsia="zh-CN"/>
        </w:rPr>
        <w:t>日，按参选须知载明的地址以书面形式</w:t>
      </w:r>
      <w:r w:rsidRPr="003D2A89">
        <w:rPr>
          <w:spacing w:val="-3"/>
          <w:lang w:eastAsia="zh-CN"/>
        </w:rPr>
        <w:t>（</w:t>
      </w:r>
      <w:r w:rsidRPr="003D2A89">
        <w:rPr>
          <w:spacing w:val="-10"/>
          <w:lang w:eastAsia="zh-CN"/>
        </w:rPr>
        <w:t>包括书面、传真、电子邮件下同</w:t>
      </w:r>
      <w:r w:rsidRPr="003D2A89">
        <w:rPr>
          <w:spacing w:val="-49"/>
          <w:lang w:eastAsia="zh-CN"/>
        </w:rPr>
        <w:t>）</w:t>
      </w:r>
      <w:r w:rsidRPr="003D2A89">
        <w:rPr>
          <w:lang w:eastAsia="zh-CN"/>
        </w:rPr>
        <w:t>通知到比选人。</w:t>
      </w:r>
      <w:r w:rsidRPr="003D2A89">
        <w:rPr>
          <w:spacing w:val="-4"/>
          <w:lang w:eastAsia="zh-CN"/>
        </w:rPr>
        <w:t>比选人将视情况确定采用适当方式予以澄清或以书面形式予以答复，澄清文件作为比选文件的组成部分，具有约</w:t>
      </w:r>
      <w:r w:rsidRPr="003D2A89">
        <w:rPr>
          <w:spacing w:val="-4"/>
          <w:lang w:eastAsia="zh-CN"/>
        </w:rPr>
        <w:lastRenderedPageBreak/>
        <w:t>束作用。</w:t>
      </w:r>
    </w:p>
    <w:p w:rsidR="005B0451" w:rsidRPr="003D2A89" w:rsidRDefault="005B0451" w:rsidP="005B0451">
      <w:pPr>
        <w:pStyle w:val="10"/>
        <w:spacing w:before="95"/>
        <w:rPr>
          <w:lang w:eastAsia="zh-CN"/>
        </w:rPr>
      </w:pPr>
      <w:r w:rsidRPr="003D2A89">
        <w:rPr>
          <w:w w:val="95"/>
          <w:lang w:eastAsia="zh-CN"/>
        </w:rPr>
        <w:t>五、比选文件的修改、补充</w:t>
      </w:r>
    </w:p>
    <w:p w:rsidR="005B0451" w:rsidRPr="003D2A89" w:rsidRDefault="005B0451" w:rsidP="003A0D81">
      <w:pPr>
        <w:pStyle w:val="a3"/>
        <w:spacing w:before="189" w:line="321" w:lineRule="auto"/>
        <w:ind w:leftChars="54" w:left="119" w:right="226" w:firstLineChars="250" w:firstLine="600"/>
        <w:jc w:val="both"/>
        <w:rPr>
          <w:lang w:eastAsia="zh-CN"/>
        </w:rPr>
      </w:pPr>
      <w:r w:rsidRPr="003D2A89">
        <w:rPr>
          <w:lang w:eastAsia="zh-CN"/>
        </w:rPr>
        <w:t>1.在参选截止日期前，比选人可主动地或依据参选人要求澄清的问题而修改比选文</w:t>
      </w:r>
      <w:r w:rsidRPr="003D2A89">
        <w:rPr>
          <w:spacing w:val="-10"/>
          <w:lang w:eastAsia="zh-CN"/>
        </w:rPr>
        <w:t>件，并以书面形式通知所有报名参加比选项目的每一参选人，对方在收到该通知后应立即</w:t>
      </w:r>
      <w:r w:rsidRPr="003D2A89">
        <w:rPr>
          <w:spacing w:val="-2"/>
          <w:lang w:eastAsia="zh-CN"/>
        </w:rPr>
        <w:t>以书面形式予以确认；参选人未按规定时间予以确认或未按规定时间地点领取书面文件的，视比选通知已收到。</w:t>
      </w:r>
    </w:p>
    <w:p w:rsidR="005B0451" w:rsidRPr="003D2A89" w:rsidRDefault="005B0451" w:rsidP="003A0D81">
      <w:pPr>
        <w:pStyle w:val="a3"/>
        <w:spacing w:before="27" w:line="321" w:lineRule="auto"/>
        <w:ind w:leftChars="54" w:left="119" w:right="222" w:firstLineChars="250" w:firstLine="600"/>
        <w:rPr>
          <w:lang w:eastAsia="zh-CN"/>
        </w:rPr>
      </w:pPr>
      <w:r w:rsidRPr="003D2A89">
        <w:rPr>
          <w:lang w:eastAsia="zh-CN"/>
        </w:rPr>
        <w:t>2.</w:t>
      </w:r>
      <w:r w:rsidRPr="003D2A89">
        <w:rPr>
          <w:spacing w:val="-5"/>
          <w:lang w:eastAsia="zh-CN"/>
        </w:rPr>
        <w:t>为使参选人在准备参选文件时有合理的时间考虑比选文件的修改，比选人可酌情推迟参选截止时间和开评时间，并以书面形式通知已获得比选文件的每一参选人。</w:t>
      </w:r>
    </w:p>
    <w:p w:rsidR="005B0451" w:rsidRPr="003D2A89" w:rsidRDefault="005B0451" w:rsidP="003A0D81">
      <w:pPr>
        <w:pStyle w:val="a3"/>
        <w:spacing w:before="27"/>
        <w:ind w:leftChars="272" w:left="598" w:firstLineChars="50" w:firstLine="120"/>
        <w:rPr>
          <w:lang w:eastAsia="zh-CN"/>
        </w:rPr>
      </w:pPr>
      <w:r w:rsidRPr="003D2A89">
        <w:rPr>
          <w:lang w:eastAsia="zh-CN"/>
        </w:rPr>
        <w:t>3.比选文件的修改书将构成比选文件的一部分，对参选人具有约束作用。</w:t>
      </w:r>
    </w:p>
    <w:p w:rsidR="005B0451" w:rsidRPr="003D2A89" w:rsidRDefault="005B0451" w:rsidP="005B0451">
      <w:pPr>
        <w:pStyle w:val="10"/>
        <w:spacing w:before="174"/>
        <w:rPr>
          <w:lang w:eastAsia="zh-CN"/>
        </w:rPr>
      </w:pPr>
      <w:r w:rsidRPr="003D2A89">
        <w:rPr>
          <w:w w:val="95"/>
          <w:lang w:eastAsia="zh-CN"/>
        </w:rPr>
        <w:t>六、参选人资格</w:t>
      </w:r>
    </w:p>
    <w:p w:rsidR="003A0D81" w:rsidRPr="00845971" w:rsidRDefault="003A0D81" w:rsidP="003A0D81">
      <w:pPr>
        <w:pStyle w:val="a7"/>
        <w:numPr>
          <w:ilvl w:val="0"/>
          <w:numId w:val="2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FE02E8">
        <w:rPr>
          <w:rFonts w:asciiTheme="minorEastAsia" w:eastAsiaTheme="minorEastAsia" w:hAnsiTheme="minorEastAsia"/>
          <w:bCs/>
          <w:sz w:val="24"/>
          <w:szCs w:val="24"/>
          <w:lang w:eastAsia="zh-CN"/>
        </w:rPr>
        <w:t>参选人需</w:t>
      </w:r>
      <w:r w:rsidRPr="00845971">
        <w:rPr>
          <w:rFonts w:asciiTheme="minorEastAsia" w:eastAsiaTheme="minorEastAsia" w:hAnsiTheme="minorEastAsia"/>
          <w:bCs/>
          <w:sz w:val="24"/>
          <w:szCs w:val="24"/>
          <w:lang w:eastAsia="zh-CN"/>
        </w:rPr>
        <w:t>具备独立法人资格、具备有效的企业法人营业执照</w:t>
      </w:r>
      <w:r>
        <w:rPr>
          <w:rFonts w:asciiTheme="minorEastAsia" w:eastAsiaTheme="minorEastAsia" w:hAnsiTheme="minorEastAsia" w:hint="eastAsia"/>
          <w:bCs/>
          <w:sz w:val="24"/>
          <w:szCs w:val="24"/>
          <w:lang w:eastAsia="zh-CN"/>
        </w:rPr>
        <w:t>、</w:t>
      </w:r>
      <w:r w:rsidRPr="00473F00">
        <w:rPr>
          <w:rFonts w:asciiTheme="minorEastAsia" w:eastAsiaTheme="minorEastAsia" w:hAnsiTheme="minorEastAsia"/>
          <w:bCs/>
          <w:sz w:val="24"/>
          <w:szCs w:val="24"/>
          <w:lang w:eastAsia="zh-CN"/>
        </w:rPr>
        <w:t>注册资金：1000万元以上</w:t>
      </w:r>
      <w:r w:rsidRPr="00845971">
        <w:rPr>
          <w:rFonts w:asciiTheme="minorEastAsia" w:eastAsiaTheme="minorEastAsia" w:hAnsiTheme="minorEastAsia"/>
          <w:bCs/>
          <w:sz w:val="24"/>
          <w:szCs w:val="24"/>
          <w:lang w:eastAsia="zh-CN"/>
        </w:rPr>
        <w:t>；</w:t>
      </w:r>
    </w:p>
    <w:p w:rsidR="003A0D81" w:rsidRDefault="003A0D81" w:rsidP="003A0D81">
      <w:pPr>
        <w:pStyle w:val="a7"/>
        <w:numPr>
          <w:ilvl w:val="0"/>
          <w:numId w:val="2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FE02E8">
        <w:rPr>
          <w:rFonts w:asciiTheme="minorEastAsia" w:eastAsiaTheme="minorEastAsia" w:hAnsiTheme="minorEastAsia"/>
          <w:bCs/>
          <w:sz w:val="24"/>
          <w:szCs w:val="24"/>
          <w:lang w:eastAsia="zh-CN"/>
        </w:rPr>
        <w:t>参选人需具</w:t>
      </w:r>
      <w:r>
        <w:rPr>
          <w:rFonts w:asciiTheme="minorEastAsia" w:eastAsiaTheme="minorEastAsia" w:hAnsiTheme="minorEastAsia" w:hint="eastAsia"/>
          <w:bCs/>
          <w:sz w:val="24"/>
          <w:szCs w:val="24"/>
          <w:lang w:eastAsia="zh-CN"/>
        </w:rPr>
        <w:t>备</w:t>
      </w:r>
      <w:r w:rsidRPr="00473F00">
        <w:rPr>
          <w:rFonts w:asciiTheme="minorEastAsia" w:eastAsiaTheme="minorEastAsia" w:hAnsiTheme="minorEastAsia" w:hint="eastAsia"/>
          <w:bCs/>
          <w:sz w:val="24"/>
          <w:szCs w:val="24"/>
          <w:lang w:eastAsia="zh-CN"/>
        </w:rPr>
        <w:t>电子与智能化工程专业承包资质二级</w:t>
      </w:r>
      <w:r>
        <w:rPr>
          <w:rFonts w:asciiTheme="minorEastAsia" w:eastAsiaTheme="minorEastAsia" w:hAnsiTheme="minorEastAsia" w:hint="eastAsia"/>
          <w:bCs/>
          <w:sz w:val="24"/>
          <w:szCs w:val="24"/>
          <w:lang w:eastAsia="zh-CN"/>
        </w:rPr>
        <w:t>，</w:t>
      </w:r>
      <w:r w:rsidRPr="000276C5">
        <w:rPr>
          <w:rFonts w:hint="eastAsia"/>
          <w:sz w:val="24"/>
          <w:szCs w:val="24"/>
          <w:lang w:eastAsia="zh-CN"/>
        </w:rPr>
        <w:t>提供近三年码头相关视频监控安装业绩证明文件</w:t>
      </w:r>
      <w:r>
        <w:rPr>
          <w:rFonts w:hint="eastAsia"/>
          <w:sz w:val="24"/>
          <w:szCs w:val="24"/>
          <w:lang w:eastAsia="zh-CN"/>
        </w:rPr>
        <w:t>；</w:t>
      </w:r>
    </w:p>
    <w:p w:rsidR="003A0D81" w:rsidRPr="00FE02E8" w:rsidRDefault="003A0D81" w:rsidP="003A0D81">
      <w:pPr>
        <w:pStyle w:val="a7"/>
        <w:numPr>
          <w:ilvl w:val="0"/>
          <w:numId w:val="2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无</w:t>
      </w:r>
      <w:r w:rsidRPr="00FE02E8">
        <w:rPr>
          <w:rFonts w:asciiTheme="minorEastAsia" w:eastAsiaTheme="minorEastAsia" w:hAnsiTheme="minorEastAsia" w:hint="eastAsia"/>
          <w:bCs/>
          <w:sz w:val="24"/>
          <w:szCs w:val="24"/>
          <w:lang w:eastAsia="zh-CN"/>
        </w:rPr>
        <w:t xml:space="preserve">失信黑名单记录（以最高院失信被执行人系统发布信息为准），且与比选人无诉讼纠纷； </w:t>
      </w:r>
    </w:p>
    <w:p w:rsidR="003A0D81" w:rsidRPr="00845971" w:rsidRDefault="003A0D81" w:rsidP="003A0D81">
      <w:pPr>
        <w:pStyle w:val="a7"/>
        <w:numPr>
          <w:ilvl w:val="0"/>
          <w:numId w:val="25"/>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473F00">
        <w:rPr>
          <w:rFonts w:asciiTheme="minorEastAsia" w:eastAsiaTheme="minorEastAsia" w:hAnsiTheme="minorEastAsia" w:hint="eastAsia"/>
          <w:bCs/>
          <w:sz w:val="24"/>
          <w:szCs w:val="24"/>
          <w:lang w:eastAsia="zh-CN"/>
        </w:rPr>
        <w:t>本项目不接受联合体参选</w:t>
      </w:r>
      <w:r>
        <w:rPr>
          <w:rFonts w:asciiTheme="minorEastAsia" w:eastAsiaTheme="minorEastAsia" w:hAnsiTheme="minorEastAsia" w:hint="eastAsia"/>
          <w:bCs/>
          <w:sz w:val="24"/>
          <w:szCs w:val="24"/>
          <w:lang w:eastAsia="zh-CN"/>
        </w:rPr>
        <w:t>。</w:t>
      </w:r>
    </w:p>
    <w:p w:rsidR="005B0451" w:rsidRPr="003D2A89" w:rsidRDefault="005B0451" w:rsidP="005B0451">
      <w:pPr>
        <w:pStyle w:val="10"/>
        <w:spacing w:before="95"/>
        <w:rPr>
          <w:lang w:eastAsia="zh-CN"/>
        </w:rPr>
      </w:pPr>
      <w:r w:rsidRPr="003D2A89">
        <w:rPr>
          <w:w w:val="95"/>
          <w:lang w:eastAsia="zh-CN"/>
        </w:rPr>
        <w:t>七、参选保证金</w:t>
      </w:r>
    </w:p>
    <w:p w:rsidR="003A0D81" w:rsidRPr="003A0D81" w:rsidRDefault="003A0D81" w:rsidP="003A0D81">
      <w:pPr>
        <w:pStyle w:val="10"/>
        <w:spacing w:before="174"/>
        <w:ind w:leftChars="309" w:left="680" w:firstLineChars="50" w:firstLine="120"/>
        <w:rPr>
          <w:b w:val="0"/>
          <w:sz w:val="24"/>
          <w:szCs w:val="24"/>
          <w:lang w:eastAsia="zh-CN"/>
        </w:rPr>
      </w:pPr>
      <w:r w:rsidRPr="003A0D81">
        <w:rPr>
          <w:rFonts w:hint="eastAsia"/>
          <w:b w:val="0"/>
          <w:sz w:val="24"/>
          <w:szCs w:val="24"/>
          <w:lang w:eastAsia="zh-CN"/>
        </w:rPr>
        <w:t>本项目无参选保证金。</w:t>
      </w:r>
    </w:p>
    <w:p w:rsidR="005B0451" w:rsidRPr="003D2A89" w:rsidRDefault="005B0451" w:rsidP="003A0D81">
      <w:pPr>
        <w:pStyle w:val="10"/>
        <w:spacing w:before="174"/>
        <w:ind w:left="539"/>
        <w:rPr>
          <w:lang w:eastAsia="zh-CN"/>
        </w:rPr>
      </w:pPr>
      <w:r w:rsidRPr="003D2A89">
        <w:rPr>
          <w:w w:val="95"/>
          <w:lang w:eastAsia="zh-CN"/>
        </w:rPr>
        <w:t>八、参选文件的递交</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1.参选文件递交的截止时间：</w:t>
      </w:r>
      <w:r w:rsidR="003A0D81" w:rsidRPr="003A0D81">
        <w:rPr>
          <w:rFonts w:hint="eastAsia"/>
          <w:lang w:eastAsia="zh-CN"/>
        </w:rPr>
        <w:t>公示之日起第</w:t>
      </w:r>
      <w:r w:rsidR="003A0D81" w:rsidRPr="003A0D81">
        <w:rPr>
          <w:lang w:eastAsia="zh-CN"/>
        </w:rPr>
        <w:t>13天 即20</w:t>
      </w:r>
      <w:r w:rsidR="00FB4172">
        <w:rPr>
          <w:rFonts w:hint="eastAsia"/>
          <w:lang w:eastAsia="zh-CN"/>
        </w:rPr>
        <w:t>21</w:t>
      </w:r>
      <w:r w:rsidR="003A0D81" w:rsidRPr="003A0D81">
        <w:rPr>
          <w:lang w:eastAsia="zh-CN"/>
        </w:rPr>
        <w:t>年</w:t>
      </w:r>
      <w:r w:rsidR="00FB4172">
        <w:rPr>
          <w:rFonts w:hint="eastAsia"/>
          <w:lang w:eastAsia="zh-CN"/>
        </w:rPr>
        <w:t>01</w:t>
      </w:r>
      <w:r w:rsidR="003A0D81" w:rsidRPr="003A0D81">
        <w:rPr>
          <w:lang w:eastAsia="zh-CN"/>
        </w:rPr>
        <w:t>月</w:t>
      </w:r>
      <w:r w:rsidR="00FB4172">
        <w:rPr>
          <w:rFonts w:hint="eastAsia"/>
          <w:lang w:eastAsia="zh-CN"/>
        </w:rPr>
        <w:t>04</w:t>
      </w:r>
      <w:r w:rsidR="003A0D81" w:rsidRPr="003A0D81">
        <w:rPr>
          <w:lang w:eastAsia="zh-CN"/>
        </w:rPr>
        <w:t xml:space="preserve"> 日  14:00</w:t>
      </w:r>
      <w:r w:rsidRPr="003D2A89">
        <w:rPr>
          <w:rFonts w:hint="eastAsia"/>
          <w:lang w:eastAsia="zh-CN"/>
        </w:rPr>
        <w:t>。</w:t>
      </w:r>
    </w:p>
    <w:p w:rsidR="005B0451" w:rsidRPr="003D2A89" w:rsidRDefault="005B0451" w:rsidP="005B0451">
      <w:pPr>
        <w:pStyle w:val="2"/>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sidR="000F0E59">
        <w:rPr>
          <w:rFonts w:hint="eastAsia"/>
          <w:spacing w:val="4"/>
          <w:lang w:eastAsia="zh-CN"/>
        </w:rPr>
        <w:t>PX厂区</w:t>
      </w:r>
      <w:r w:rsidRPr="003D2A89">
        <w:rPr>
          <w:rFonts w:hint="eastAsia"/>
          <w:spacing w:val="4"/>
          <w:lang w:eastAsia="zh-CN"/>
        </w:rPr>
        <w:t>，</w:t>
      </w:r>
      <w:r w:rsidR="000F0E59">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847982">
        <w:rPr>
          <w:rFonts w:hint="eastAsia"/>
          <w:spacing w:val="5"/>
          <w:fitText w:val="3921" w:id="-1990555392"/>
          <w:lang w:eastAsia="zh-CN"/>
        </w:rPr>
        <w:t xml:space="preserve">辜安德   </w:t>
      </w:r>
      <w:r w:rsidRPr="00847982">
        <w:rPr>
          <w:spacing w:val="5"/>
          <w:fitText w:val="3921" w:id="-1990555392"/>
          <w:lang w:eastAsia="zh-CN"/>
        </w:rPr>
        <w:t xml:space="preserve"> 联系电话：</w:t>
      </w:r>
      <w:r w:rsidRPr="00847982">
        <w:rPr>
          <w:rFonts w:hint="eastAsia"/>
          <w:spacing w:val="5"/>
          <w:fitText w:val="3921" w:id="-1990555392"/>
          <w:lang w:eastAsia="zh-CN"/>
        </w:rPr>
        <w:t>1360699099</w:t>
      </w:r>
      <w:r w:rsidRPr="00847982">
        <w:rPr>
          <w:rFonts w:hint="eastAsia"/>
          <w:spacing w:val="11"/>
          <w:fitText w:val="3921" w:id="-1990555392"/>
          <w:lang w:eastAsia="zh-CN"/>
        </w:rPr>
        <w:t>6</w:t>
      </w:r>
      <w:r w:rsidRPr="003D2A89">
        <w:rPr>
          <w:rFonts w:hint="eastAsia"/>
          <w:spacing w:val="-4"/>
          <w:lang w:eastAsia="zh-CN"/>
        </w:rPr>
        <w:t xml:space="preserve"> </w:t>
      </w:r>
      <w:r w:rsidRPr="003D2A89">
        <w:rPr>
          <w:lang w:eastAsia="zh-CN"/>
        </w:rPr>
        <w:t>。</w:t>
      </w:r>
    </w:p>
    <w:p w:rsidR="005B0451" w:rsidRPr="00C76BA9" w:rsidRDefault="005B0451" w:rsidP="005B0451">
      <w:pPr>
        <w:spacing w:line="321" w:lineRule="auto"/>
        <w:rPr>
          <w:lang w:eastAsia="zh-CN"/>
        </w:rPr>
        <w:sectPr w:rsidR="005B0451" w:rsidRPr="00C76BA9">
          <w:pgSz w:w="11910" w:h="16840"/>
          <w:pgMar w:top="1420" w:right="1020" w:bottom="740" w:left="1300" w:header="0" w:footer="551" w:gutter="0"/>
          <w:cols w:space="720"/>
        </w:sectPr>
      </w:pPr>
    </w:p>
    <w:p w:rsidR="005B0451" w:rsidRPr="003D2A89" w:rsidRDefault="005B0451" w:rsidP="005B0451">
      <w:pPr>
        <w:spacing w:line="312" w:lineRule="exact"/>
        <w:ind w:left="598"/>
        <w:rPr>
          <w:b/>
          <w:sz w:val="24"/>
          <w:lang w:eastAsia="zh-CN"/>
        </w:rPr>
      </w:pPr>
      <w:r w:rsidRPr="003D2A89">
        <w:rPr>
          <w:b/>
          <w:sz w:val="24"/>
          <w:lang w:eastAsia="zh-CN"/>
        </w:rPr>
        <w:lastRenderedPageBreak/>
        <w:t>注：请使用顺丰快递或中国邮政 EMS 快递，其他快递不能保证送达目的地。</w:t>
      </w:r>
    </w:p>
    <w:p w:rsidR="005B0451" w:rsidRPr="003D2A89" w:rsidRDefault="005B0451" w:rsidP="005B0451">
      <w:pPr>
        <w:pStyle w:val="a3"/>
        <w:spacing w:before="108"/>
        <w:ind w:left="598"/>
        <w:rPr>
          <w:lang w:eastAsia="zh-CN"/>
        </w:rPr>
      </w:pPr>
      <w:r w:rsidRPr="003D2A89">
        <w:rPr>
          <w:lang w:eastAsia="zh-CN"/>
        </w:rPr>
        <w:t>3.只允许参选人有一个参选方案，否则将被视为无效参选。</w:t>
      </w:r>
    </w:p>
    <w:p w:rsidR="005B0451" w:rsidRPr="003D2A89" w:rsidRDefault="005B0451" w:rsidP="005B0451">
      <w:pPr>
        <w:pStyle w:val="a3"/>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5B0451" w:rsidRPr="003D2A89" w:rsidRDefault="005B0451" w:rsidP="005B0451">
      <w:pPr>
        <w:pStyle w:val="a3"/>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5B0451" w:rsidRPr="003D2A89" w:rsidRDefault="005B0451" w:rsidP="005B0451">
      <w:pPr>
        <w:pStyle w:val="a3"/>
        <w:spacing w:before="24" w:line="321" w:lineRule="auto"/>
        <w:ind w:left="118" w:right="106" w:firstLine="480"/>
        <w:jc w:val="both"/>
        <w:rPr>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21" w:lineRule="auto"/>
        <w:jc w:val="both"/>
        <w:rPr>
          <w:lang w:eastAsia="zh-CN"/>
        </w:rPr>
        <w:sectPr w:rsidR="005B0451" w:rsidRPr="003D2A89">
          <w:pgSz w:w="11910" w:h="16840"/>
          <w:pgMar w:top="1420" w:right="1140" w:bottom="740" w:left="1300" w:header="0" w:footer="551" w:gutter="0"/>
          <w:cols w:space="720"/>
        </w:sectPr>
      </w:pPr>
    </w:p>
    <w:p w:rsidR="005B0451" w:rsidRPr="003D2A89" w:rsidRDefault="005B0451" w:rsidP="005B0451">
      <w:pPr>
        <w:pStyle w:val="10"/>
        <w:tabs>
          <w:tab w:val="left" w:pos="4627"/>
        </w:tabs>
        <w:spacing w:line="355" w:lineRule="exact"/>
        <w:ind w:left="3363"/>
        <w:rPr>
          <w:lang w:eastAsia="zh-CN"/>
        </w:rPr>
      </w:pPr>
      <w:r w:rsidRPr="003D2A89">
        <w:rPr>
          <w:lang w:eastAsia="zh-CN"/>
        </w:rPr>
        <w:lastRenderedPageBreak/>
        <w:t>第三章</w:t>
      </w:r>
      <w:r w:rsidRPr="003D2A89">
        <w:rPr>
          <w:lang w:eastAsia="zh-CN"/>
        </w:rPr>
        <w:tab/>
      </w:r>
      <w:r w:rsidRPr="003D2A89">
        <w:rPr>
          <w:spacing w:val="-1"/>
          <w:w w:val="95"/>
          <w:lang w:eastAsia="zh-CN"/>
        </w:rPr>
        <w:t>参选文</w:t>
      </w:r>
      <w:r w:rsidRPr="003D2A89">
        <w:rPr>
          <w:w w:val="95"/>
          <w:lang w:eastAsia="zh-CN"/>
        </w:rPr>
        <w:t>件的编制</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538"/>
        <w:rPr>
          <w:b/>
          <w:sz w:val="28"/>
          <w:lang w:eastAsia="zh-CN"/>
        </w:rPr>
      </w:pPr>
      <w:r w:rsidRPr="003D2A89">
        <w:rPr>
          <w:b/>
          <w:w w:val="95"/>
          <w:sz w:val="28"/>
          <w:lang w:eastAsia="zh-CN"/>
        </w:rPr>
        <w:t>一、参选文件的组成：</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（1）</w:t>
      </w:r>
      <w:r w:rsidRPr="00C61D76">
        <w:rPr>
          <w:rFonts w:asciiTheme="minorEastAsia" w:eastAsiaTheme="minorEastAsia" w:hAnsiTheme="minorEastAsia" w:hint="eastAsia"/>
          <w:sz w:val="24"/>
          <w:szCs w:val="24"/>
          <w:lang w:eastAsia="zh-CN"/>
        </w:rPr>
        <w:t>参选单位企业概况</w:t>
      </w:r>
      <w:r w:rsidRPr="00C61D76">
        <w:rPr>
          <w:rFonts w:asciiTheme="minorEastAsia" w:eastAsiaTheme="minorEastAsia" w:hAnsiTheme="minorEastAsia" w:hint="eastAsia"/>
          <w:color w:val="000000"/>
          <w:sz w:val="24"/>
          <w:szCs w:val="24"/>
          <w:lang w:eastAsia="zh-CN"/>
        </w:rPr>
        <w:t>（包含但不限于企业简介、营业执照、开户许可证、经营状况、以往承揽类似业绩的合同等其他可以证明参选人具有良好运营业绩的相关材料，凡弄虚作假的，一经查实，比选人有权取消其中选资格。）</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（2）法定代表人授权委托书；</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（3）承诺函；</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（4）报价单。</w:t>
      </w:r>
    </w:p>
    <w:p w:rsidR="00C61D76" w:rsidRPr="00C61D76" w:rsidRDefault="00C61D76" w:rsidP="00C61D76">
      <w:pPr>
        <w:spacing w:line="360" w:lineRule="auto"/>
        <w:ind w:firstLineChars="200" w:firstLine="480"/>
        <w:rPr>
          <w:rFonts w:asciiTheme="minorEastAsia" w:eastAsiaTheme="minorEastAsia" w:hAnsiTheme="minorEastAsia"/>
          <w:color w:val="000000"/>
          <w:sz w:val="24"/>
          <w:szCs w:val="24"/>
          <w:lang w:eastAsia="zh-CN"/>
        </w:rPr>
      </w:pPr>
      <w:r w:rsidRPr="00C61D76">
        <w:rPr>
          <w:rFonts w:asciiTheme="minorEastAsia" w:eastAsiaTheme="minorEastAsia" w:hAnsiTheme="minorEastAsia" w:hint="eastAsia"/>
          <w:color w:val="000000"/>
          <w:sz w:val="24"/>
          <w:szCs w:val="24"/>
          <w:lang w:eastAsia="zh-CN"/>
        </w:rPr>
        <w:t>以上（1）至</w:t>
      </w:r>
      <w:r w:rsidRPr="00C61D76">
        <w:rPr>
          <w:rFonts w:asciiTheme="minorEastAsia" w:eastAsiaTheme="minorEastAsia" w:hAnsiTheme="minorEastAsia" w:hint="eastAsia"/>
          <w:sz w:val="24"/>
          <w:szCs w:val="24"/>
          <w:lang w:eastAsia="zh-CN"/>
        </w:rPr>
        <w:t>（4）项内容合并密封并加盖公章</w:t>
      </w:r>
      <w:r w:rsidRPr="00C61D76">
        <w:rPr>
          <w:rFonts w:asciiTheme="minorEastAsia" w:eastAsiaTheme="minorEastAsia" w:hAnsiTheme="minorEastAsia" w:hint="eastAsia"/>
          <w:color w:val="000000"/>
          <w:sz w:val="24"/>
          <w:szCs w:val="24"/>
          <w:lang w:eastAsia="zh-CN"/>
        </w:rPr>
        <w:t>。</w:t>
      </w:r>
    </w:p>
    <w:p w:rsidR="005B0451" w:rsidRPr="003D2A89" w:rsidRDefault="005B0451" w:rsidP="003068C3">
      <w:pPr>
        <w:pStyle w:val="10"/>
        <w:spacing w:before="176"/>
        <w:rPr>
          <w:lang w:eastAsia="zh-CN"/>
        </w:rPr>
      </w:pPr>
      <w:r w:rsidRPr="003D2A89">
        <w:rPr>
          <w:w w:val="95"/>
          <w:lang w:eastAsia="zh-CN"/>
        </w:rPr>
        <w:t>二、参选书格式内容</w:t>
      </w:r>
    </w:p>
    <w:p w:rsidR="005B0451" w:rsidRPr="003D2A89" w:rsidRDefault="005B0451" w:rsidP="005B0451">
      <w:pPr>
        <w:pStyle w:val="a3"/>
        <w:spacing w:before="188"/>
        <w:ind w:left="598"/>
        <w:rPr>
          <w:lang w:eastAsia="zh-CN"/>
        </w:rPr>
      </w:pPr>
      <w:r w:rsidRPr="003D2A89">
        <w:rPr>
          <w:lang w:eastAsia="zh-CN"/>
        </w:rPr>
        <w:t>参选人应按附件</w:t>
      </w:r>
      <w:r w:rsidR="00125121">
        <w:rPr>
          <w:rFonts w:hint="eastAsia"/>
          <w:lang w:eastAsia="zh-CN"/>
        </w:rPr>
        <w:t>二</w:t>
      </w:r>
      <w:r w:rsidRPr="003D2A89">
        <w:rPr>
          <w:lang w:eastAsia="zh-CN"/>
        </w:rPr>
        <w:t>格式内容要求进行参选书的编制。</w:t>
      </w:r>
    </w:p>
    <w:p w:rsidR="005B0451" w:rsidRPr="003D2A89" w:rsidRDefault="005B0451" w:rsidP="005B0451">
      <w:pPr>
        <w:pStyle w:val="10"/>
        <w:spacing w:before="176"/>
        <w:rPr>
          <w:lang w:eastAsia="zh-CN"/>
        </w:rPr>
      </w:pPr>
      <w:r w:rsidRPr="003D2A89">
        <w:rPr>
          <w:w w:val="95"/>
          <w:lang w:eastAsia="zh-CN"/>
        </w:rPr>
        <w:t>三、参选报价</w:t>
      </w:r>
    </w:p>
    <w:p w:rsidR="005B0451" w:rsidRPr="003D2A89" w:rsidRDefault="005B0451" w:rsidP="005B0451">
      <w:pPr>
        <w:pStyle w:val="a3"/>
        <w:spacing w:before="134" w:line="355" w:lineRule="auto"/>
        <w:ind w:left="118" w:right="222" w:firstLine="477"/>
        <w:rPr>
          <w:lang w:eastAsia="zh-CN"/>
        </w:rPr>
      </w:pPr>
      <w:r w:rsidRPr="003D2A89">
        <w:rPr>
          <w:spacing w:val="-3"/>
          <w:lang w:eastAsia="zh-CN"/>
        </w:rPr>
        <w:t>参选人须按要求进行报价</w:t>
      </w:r>
      <w:r w:rsidRPr="003D2A89">
        <w:rPr>
          <w:lang w:eastAsia="zh-CN"/>
        </w:rPr>
        <w:t>（即参选</w:t>
      </w:r>
      <w:r w:rsidRPr="003D2A89">
        <w:rPr>
          <w:rFonts w:hint="eastAsia"/>
          <w:lang w:eastAsia="zh-CN"/>
        </w:rPr>
        <w:t>报价单</w:t>
      </w:r>
      <w:r w:rsidRPr="003D2A89">
        <w:rPr>
          <w:spacing w:val="-29"/>
          <w:lang w:eastAsia="zh-CN"/>
        </w:rPr>
        <w:t>），</w:t>
      </w:r>
      <w:r w:rsidRPr="003D2A89">
        <w:rPr>
          <w:spacing w:val="-4"/>
          <w:lang w:eastAsia="zh-CN"/>
        </w:rPr>
        <w:t>对参选报价负责。参选报价应加盖参选人印章，字迹清晰，否则视为无效。</w:t>
      </w:r>
    </w:p>
    <w:p w:rsidR="005B0451" w:rsidRPr="003D2A89" w:rsidRDefault="005B0451" w:rsidP="005B0451">
      <w:pPr>
        <w:pStyle w:val="10"/>
        <w:spacing w:before="30"/>
        <w:rPr>
          <w:lang w:eastAsia="zh-CN"/>
        </w:rPr>
      </w:pPr>
      <w:r w:rsidRPr="003D2A89">
        <w:rPr>
          <w:w w:val="95"/>
          <w:lang w:eastAsia="zh-CN"/>
        </w:rPr>
        <w:t>四、特别说明</w:t>
      </w:r>
    </w:p>
    <w:p w:rsidR="005B0451" w:rsidRPr="003D2A89" w:rsidRDefault="005B0451" w:rsidP="005B0451">
      <w:pPr>
        <w:pStyle w:val="a3"/>
        <w:spacing w:before="183" w:line="357" w:lineRule="auto"/>
        <w:ind w:left="118" w:right="222" w:firstLine="480"/>
        <w:rPr>
          <w:lang w:eastAsia="zh-CN"/>
        </w:rPr>
      </w:pPr>
      <w:r w:rsidRPr="003D2A89">
        <w:rPr>
          <w:lang w:eastAsia="zh-CN"/>
        </w:rPr>
        <w:t>1.</w:t>
      </w:r>
      <w:r w:rsidRPr="003D2A89">
        <w:rPr>
          <w:spacing w:val="-5"/>
          <w:lang w:eastAsia="zh-CN"/>
        </w:rPr>
        <w:t>参选人应承担所有与准备和参加比选有关的费用。不论比选的结果如何，比选机构和比选人均无义务和责任承担这些费用。</w:t>
      </w:r>
    </w:p>
    <w:p w:rsidR="005B0451" w:rsidRPr="003D2A89" w:rsidRDefault="005B0451" w:rsidP="005B0451">
      <w:pPr>
        <w:pStyle w:val="a3"/>
        <w:spacing w:before="35" w:line="355" w:lineRule="auto"/>
        <w:ind w:left="118" w:right="224" w:firstLine="480"/>
        <w:rPr>
          <w:lang w:eastAsia="zh-CN"/>
        </w:rPr>
      </w:pPr>
      <w:r w:rsidRPr="003D2A89">
        <w:rPr>
          <w:lang w:eastAsia="zh-CN"/>
        </w:rPr>
        <w:t>2.</w:t>
      </w:r>
      <w:r w:rsidRPr="003D2A89">
        <w:rPr>
          <w:spacing w:val="-9"/>
          <w:lang w:eastAsia="zh-CN"/>
        </w:rPr>
        <w:t>参选收到比选文件后，如有疑问需要澄清，请以书面形式在规定时间内报比选人汇总。</w:t>
      </w:r>
    </w:p>
    <w:p w:rsidR="005B0451" w:rsidRPr="003D2A89" w:rsidRDefault="005B0451" w:rsidP="005B0451">
      <w:pPr>
        <w:pStyle w:val="a3"/>
        <w:spacing w:before="35" w:line="357" w:lineRule="auto"/>
        <w:ind w:left="118" w:right="226" w:firstLine="480"/>
        <w:jc w:val="both"/>
        <w:rPr>
          <w:lang w:eastAsia="zh-CN"/>
        </w:rPr>
      </w:pPr>
      <w:r w:rsidRPr="003D2A89">
        <w:rPr>
          <w:lang w:eastAsia="zh-CN"/>
        </w:rPr>
        <w:t>3.</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5B0451" w:rsidRPr="003D2A89" w:rsidRDefault="005B0451" w:rsidP="005B0451">
      <w:pPr>
        <w:spacing w:line="357" w:lineRule="auto"/>
        <w:jc w:val="both"/>
        <w:rPr>
          <w:lang w:eastAsia="zh-CN"/>
        </w:rPr>
        <w:sectPr w:rsidR="005B0451" w:rsidRPr="003D2A89">
          <w:pgSz w:w="11910" w:h="16840"/>
          <w:pgMar w:top="1500" w:right="1020" w:bottom="740" w:left="1300" w:header="0" w:footer="551" w:gutter="0"/>
          <w:cols w:space="720"/>
        </w:sectPr>
      </w:pPr>
    </w:p>
    <w:p w:rsidR="005B0451" w:rsidRPr="003D2A89" w:rsidRDefault="005B0451" w:rsidP="005B0451">
      <w:pPr>
        <w:pStyle w:val="10"/>
        <w:tabs>
          <w:tab w:val="left" w:pos="1488"/>
        </w:tabs>
        <w:spacing w:line="355" w:lineRule="exact"/>
        <w:ind w:left="365"/>
        <w:jc w:val="center"/>
        <w:rPr>
          <w:lang w:eastAsia="zh-CN"/>
        </w:rPr>
      </w:pPr>
      <w:r w:rsidRPr="003D2A89">
        <w:rPr>
          <w:lang w:eastAsia="zh-CN"/>
        </w:rPr>
        <w:lastRenderedPageBreak/>
        <w:t>第四章</w:t>
      </w:r>
      <w:r w:rsidRPr="003D2A89">
        <w:rPr>
          <w:lang w:eastAsia="zh-CN"/>
        </w:rPr>
        <w:tab/>
      </w:r>
      <w:r w:rsidRPr="003D2A89">
        <w:rPr>
          <w:spacing w:val="-1"/>
          <w:w w:val="95"/>
          <w:lang w:eastAsia="zh-CN"/>
        </w:rPr>
        <w:t>评比规</w:t>
      </w:r>
      <w:r w:rsidRPr="003D2A89">
        <w:rPr>
          <w:w w:val="95"/>
          <w:lang w:eastAsia="zh-CN"/>
        </w:rPr>
        <w:t>则</w:t>
      </w:r>
    </w:p>
    <w:p w:rsidR="005B0451" w:rsidRPr="003D2A89" w:rsidRDefault="005B0451" w:rsidP="005B0451">
      <w:pPr>
        <w:pStyle w:val="a3"/>
        <w:rPr>
          <w:b/>
          <w:sz w:val="20"/>
          <w:lang w:eastAsia="zh-CN"/>
        </w:rPr>
      </w:pPr>
    </w:p>
    <w:p w:rsidR="005B0451" w:rsidRPr="003D2A89" w:rsidRDefault="005B0451" w:rsidP="005B0451">
      <w:pPr>
        <w:pStyle w:val="a3"/>
        <w:rPr>
          <w:b/>
          <w:sz w:val="20"/>
          <w:lang w:eastAsia="zh-CN"/>
        </w:rPr>
      </w:pPr>
    </w:p>
    <w:p w:rsidR="005B0451" w:rsidRPr="003D2A89" w:rsidRDefault="005B0451" w:rsidP="005B0451">
      <w:pPr>
        <w:pStyle w:val="a3"/>
        <w:spacing w:before="3"/>
        <w:rPr>
          <w:b/>
          <w:sz w:val="26"/>
          <w:lang w:eastAsia="zh-CN"/>
        </w:rPr>
      </w:pPr>
    </w:p>
    <w:p w:rsidR="005B0451" w:rsidRPr="003D2A89" w:rsidRDefault="005B0451" w:rsidP="005B0451">
      <w:pPr>
        <w:spacing w:before="15"/>
        <w:ind w:left="680"/>
        <w:rPr>
          <w:b/>
          <w:sz w:val="28"/>
          <w:lang w:eastAsia="zh-CN"/>
        </w:rPr>
      </w:pPr>
      <w:r w:rsidRPr="003D2A89">
        <w:rPr>
          <w:b/>
          <w:w w:val="95"/>
          <w:sz w:val="28"/>
          <w:lang w:eastAsia="zh-CN"/>
        </w:rPr>
        <w:t>一、规则：</w:t>
      </w:r>
    </w:p>
    <w:p w:rsidR="005B0451" w:rsidRPr="003D2A89" w:rsidRDefault="005B0451" w:rsidP="00C61D76">
      <w:pPr>
        <w:pStyle w:val="a3"/>
        <w:spacing w:before="210" w:line="357" w:lineRule="auto"/>
        <w:ind w:leftChars="54" w:left="119" w:right="222" w:firstLineChars="250" w:firstLine="600"/>
        <w:rPr>
          <w:lang w:eastAsia="zh-CN"/>
        </w:rPr>
      </w:pPr>
      <w:r w:rsidRPr="003D2A89">
        <w:rPr>
          <w:lang w:eastAsia="zh-CN"/>
        </w:rPr>
        <w:t>1.</w:t>
      </w:r>
      <w:r w:rsidR="00C61D76" w:rsidRPr="00C61D76">
        <w:rPr>
          <w:lang w:eastAsia="zh-CN"/>
        </w:rPr>
        <w:t xml:space="preserve"> 参选人递交的参选文件满足比选文件全部实质性要求且参选报价最低的参选人为中选候选人的评选方法。如参选报价相同的，则由评选工作小组与报价相同的参选人进行最终优惠价确认，优惠价最低的作为中选候选人。</w:t>
      </w:r>
      <w:r w:rsidR="00C61D76" w:rsidRPr="00C61D76">
        <w:rPr>
          <w:lang w:eastAsia="zh-CN"/>
        </w:rPr>
        <w:cr/>
      </w:r>
      <w:r w:rsidR="00C61D76">
        <w:rPr>
          <w:rFonts w:hint="eastAsia"/>
          <w:lang w:eastAsia="zh-CN"/>
        </w:rPr>
        <w:t xml:space="preserve">     </w:t>
      </w:r>
      <w:r w:rsidR="00C61D76" w:rsidRPr="00C61D76">
        <w:rPr>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将依法确定排名第二名的中选候选人为本项目的中选人。</w:t>
      </w:r>
      <w:r w:rsidR="00C61D76" w:rsidRPr="00C61D76">
        <w:rPr>
          <w:lang w:eastAsia="zh-CN"/>
        </w:rPr>
        <w:cr/>
      </w:r>
    </w:p>
    <w:p w:rsidR="005B0451" w:rsidRPr="003D2A89" w:rsidRDefault="005B0451" w:rsidP="005B0451">
      <w:pPr>
        <w:pStyle w:val="10"/>
        <w:spacing w:before="83"/>
        <w:rPr>
          <w:lang w:eastAsia="zh-CN"/>
        </w:rPr>
      </w:pPr>
      <w:r w:rsidRPr="003D2A89">
        <w:rPr>
          <w:w w:val="95"/>
          <w:lang w:eastAsia="zh-CN"/>
        </w:rPr>
        <w:t>二、资格审查：</w:t>
      </w:r>
    </w:p>
    <w:p w:rsidR="005B0451" w:rsidRPr="003D2A89" w:rsidRDefault="005B0451" w:rsidP="005B0451">
      <w:pPr>
        <w:pStyle w:val="a3"/>
        <w:spacing w:before="211" w:line="357" w:lineRule="auto"/>
        <w:ind w:left="118" w:right="226" w:firstLine="480"/>
        <w:jc w:val="both"/>
        <w:rPr>
          <w:lang w:eastAsia="zh-CN"/>
        </w:rPr>
      </w:pPr>
      <w:r w:rsidRPr="003D2A89">
        <w:rPr>
          <w:spacing w:val="-5"/>
          <w:lang w:eastAsia="zh-CN"/>
        </w:rPr>
        <w:t>由比选人依法组建的评选委员会将按照第二章比选须知第六点“参选人资格”的要求</w:t>
      </w:r>
      <w:r w:rsidRPr="003D2A89">
        <w:rPr>
          <w:spacing w:val="-11"/>
          <w:lang w:eastAsia="zh-CN"/>
        </w:rPr>
        <w:t>对参选人进行资格审查，以确定是否为符合比选文件规定要求的合格参选人，同时，评选</w:t>
      </w:r>
      <w:r w:rsidRPr="003D2A89">
        <w:rPr>
          <w:spacing w:val="-14"/>
          <w:lang w:eastAsia="zh-CN"/>
        </w:rPr>
        <w:t>委员会将依据参选人提供的资格证明文件审查参选人的法人资格、营业范围、财务，以确</w:t>
      </w:r>
      <w:r w:rsidRPr="003D2A89">
        <w:rPr>
          <w:spacing w:val="-18"/>
          <w:lang w:eastAsia="zh-CN"/>
        </w:rPr>
        <w:t>定参选人是否有资格履行合同。经上述资格审查合格的参选人进入下一程序的评审，经上述资格审查不合格的参选文件，其参选资格将被评选委员会予以否决。</w:t>
      </w:r>
    </w:p>
    <w:p w:rsidR="005B0451" w:rsidRPr="003D2A89" w:rsidRDefault="005B0451" w:rsidP="005B0451">
      <w:pPr>
        <w:spacing w:before="15"/>
        <w:ind w:left="638"/>
        <w:rPr>
          <w:b/>
          <w:sz w:val="28"/>
          <w:lang w:eastAsia="zh-CN"/>
        </w:rPr>
      </w:pPr>
      <w:r w:rsidRPr="003D2A89">
        <w:rPr>
          <w:rFonts w:hint="eastAsia"/>
          <w:b/>
          <w:w w:val="95"/>
          <w:sz w:val="28"/>
          <w:lang w:eastAsia="zh-CN"/>
        </w:rPr>
        <w:t>三</w:t>
      </w:r>
      <w:r w:rsidRPr="003D2A89">
        <w:rPr>
          <w:b/>
          <w:w w:val="95"/>
          <w:sz w:val="28"/>
          <w:lang w:eastAsia="zh-CN"/>
        </w:rPr>
        <w:t>、以下情况作废选处理：</w:t>
      </w:r>
    </w:p>
    <w:p w:rsidR="005B0451" w:rsidRPr="003D2A89" w:rsidRDefault="005B0451" w:rsidP="005B0451">
      <w:pPr>
        <w:pStyle w:val="a3"/>
        <w:spacing w:before="213"/>
        <w:ind w:left="698"/>
        <w:rPr>
          <w:lang w:eastAsia="zh-CN"/>
        </w:rPr>
      </w:pPr>
      <w:r w:rsidRPr="003D2A89">
        <w:rPr>
          <w:lang w:eastAsia="zh-CN"/>
        </w:rPr>
        <w:t>1.对比选文件提出的实质性要求和条件，参选文件未能在实质上响应的。</w:t>
      </w:r>
    </w:p>
    <w:p w:rsidR="005B0451" w:rsidRPr="003D2A89" w:rsidRDefault="005B0451" w:rsidP="005B0451">
      <w:pPr>
        <w:pStyle w:val="a3"/>
        <w:spacing w:before="153"/>
        <w:ind w:left="698"/>
        <w:rPr>
          <w:lang w:eastAsia="zh-CN"/>
        </w:rPr>
      </w:pPr>
      <w:r w:rsidRPr="003D2A89">
        <w:rPr>
          <w:lang w:eastAsia="zh-CN"/>
        </w:rPr>
        <w:t>2.参选文件存在重大偏差的。</w:t>
      </w:r>
    </w:p>
    <w:p w:rsidR="005B0451" w:rsidRPr="003D2A89" w:rsidRDefault="005B0451" w:rsidP="005B0451">
      <w:pPr>
        <w:pStyle w:val="a3"/>
        <w:spacing w:before="153"/>
        <w:ind w:left="698"/>
        <w:rPr>
          <w:lang w:eastAsia="zh-CN"/>
        </w:rPr>
      </w:pPr>
      <w:r w:rsidRPr="003D2A89">
        <w:rPr>
          <w:rFonts w:hint="eastAsia"/>
          <w:lang w:eastAsia="zh-CN"/>
        </w:rPr>
        <w:t>3</w:t>
      </w:r>
      <w:r w:rsidRPr="003D2A89">
        <w:rPr>
          <w:lang w:eastAsia="zh-CN"/>
        </w:rPr>
        <w:t>.违反规定影响开选评选工作或采取其他方式对比选人施加影响的。</w:t>
      </w:r>
    </w:p>
    <w:p w:rsidR="005B0451" w:rsidRPr="003D2A89" w:rsidRDefault="005B0451" w:rsidP="005B0451">
      <w:pPr>
        <w:pStyle w:val="a3"/>
        <w:spacing w:before="153"/>
        <w:ind w:left="698"/>
        <w:rPr>
          <w:lang w:eastAsia="zh-CN"/>
        </w:rPr>
      </w:pPr>
      <w:r w:rsidRPr="003D2A89">
        <w:rPr>
          <w:rFonts w:hint="eastAsia"/>
          <w:lang w:eastAsia="zh-CN"/>
        </w:rPr>
        <w:t>4</w:t>
      </w:r>
      <w:r w:rsidRPr="003D2A89">
        <w:rPr>
          <w:lang w:eastAsia="zh-CN"/>
        </w:rPr>
        <w:t>.参选人串标、相互勾结故意压低标价以排挤竞争对手的公平竞争的，其参选无效。</w:t>
      </w:r>
    </w:p>
    <w:p w:rsidR="005B0451" w:rsidRPr="003D2A89" w:rsidRDefault="005B0451" w:rsidP="005B0451">
      <w:pPr>
        <w:pStyle w:val="a3"/>
        <w:spacing w:before="153"/>
        <w:ind w:left="698"/>
        <w:rPr>
          <w:lang w:eastAsia="zh-CN"/>
        </w:rPr>
      </w:pPr>
    </w:p>
    <w:p w:rsidR="005B0451" w:rsidRPr="003D2A89" w:rsidRDefault="005B0451" w:rsidP="005B0451">
      <w:pPr>
        <w:pStyle w:val="10"/>
        <w:spacing w:line="355" w:lineRule="exact"/>
        <w:rPr>
          <w:lang w:eastAsia="zh-CN"/>
        </w:rPr>
      </w:pPr>
      <w:r w:rsidRPr="003D2A89">
        <w:rPr>
          <w:rFonts w:hint="eastAsia"/>
          <w:w w:val="95"/>
          <w:lang w:eastAsia="zh-CN"/>
        </w:rPr>
        <w:t>四</w:t>
      </w:r>
      <w:r w:rsidRPr="003D2A89">
        <w:rPr>
          <w:w w:val="95"/>
          <w:lang w:eastAsia="zh-CN"/>
        </w:rPr>
        <w:t>、评选</w:t>
      </w:r>
    </w:p>
    <w:p w:rsidR="005B0451" w:rsidRPr="003D2A89" w:rsidRDefault="005B0451" w:rsidP="005B0451">
      <w:pPr>
        <w:pStyle w:val="a3"/>
        <w:spacing w:before="186" w:line="321" w:lineRule="auto"/>
        <w:ind w:left="118" w:firstLine="480"/>
        <w:rPr>
          <w:lang w:eastAsia="zh-CN"/>
        </w:rPr>
      </w:pPr>
      <w:r w:rsidRPr="003D2A89">
        <w:rPr>
          <w:lang w:eastAsia="zh-CN"/>
        </w:rPr>
        <w:t>1.</w:t>
      </w:r>
      <w:r w:rsidRPr="003D2A89">
        <w:rPr>
          <w:spacing w:val="-5"/>
          <w:lang w:eastAsia="zh-CN"/>
        </w:rPr>
        <w:t>比选人将在参选文件截止日期后另行择日组织比选会，参选人选定工作在比选人有关部门监督下，由比选人依法组建的评选委员会负责。</w:t>
      </w:r>
    </w:p>
    <w:p w:rsidR="005B0451" w:rsidRPr="003D2A89" w:rsidRDefault="005B0451" w:rsidP="005B0451">
      <w:pPr>
        <w:pStyle w:val="a3"/>
        <w:spacing w:before="23"/>
        <w:ind w:left="598"/>
        <w:rPr>
          <w:lang w:eastAsia="zh-CN"/>
        </w:rPr>
      </w:pPr>
      <w:r w:rsidRPr="003D2A89">
        <w:rPr>
          <w:lang w:eastAsia="zh-CN"/>
        </w:rPr>
        <w:t>2.在开选时没有启封和读出的参选文件，在评选时将不予考虑。</w:t>
      </w:r>
    </w:p>
    <w:p w:rsidR="005B0451" w:rsidRPr="003D2A89" w:rsidRDefault="005B0451" w:rsidP="005B0451">
      <w:pPr>
        <w:pStyle w:val="a3"/>
        <w:spacing w:before="107"/>
        <w:ind w:left="598"/>
        <w:rPr>
          <w:lang w:eastAsia="zh-CN"/>
        </w:rPr>
      </w:pPr>
      <w:r w:rsidRPr="003D2A89">
        <w:rPr>
          <w:lang w:eastAsia="zh-CN"/>
        </w:rPr>
        <w:t>3.比选人将做开选记录。</w:t>
      </w: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Default="005B0451" w:rsidP="005B0451">
      <w:pPr>
        <w:pStyle w:val="10"/>
        <w:tabs>
          <w:tab w:val="left" w:pos="1632"/>
        </w:tabs>
        <w:spacing w:line="355" w:lineRule="exact"/>
        <w:ind w:left="367" w:firstLineChars="1200" w:firstLine="3373"/>
        <w:jc w:val="both"/>
        <w:rPr>
          <w:lang w:eastAsia="zh-CN"/>
        </w:rPr>
      </w:pPr>
    </w:p>
    <w:p w:rsidR="00C76BA9" w:rsidRDefault="00C76BA9" w:rsidP="00C76BA9">
      <w:pPr>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p>
    <w:p w:rsidR="005B0451" w:rsidRPr="003D2A89" w:rsidRDefault="005B0451" w:rsidP="005B0451">
      <w:pPr>
        <w:pStyle w:val="10"/>
        <w:tabs>
          <w:tab w:val="left" w:pos="1632"/>
        </w:tabs>
        <w:spacing w:line="355" w:lineRule="exact"/>
        <w:ind w:left="367" w:firstLineChars="1200" w:firstLine="3373"/>
        <w:jc w:val="both"/>
        <w:rPr>
          <w:lang w:eastAsia="zh-CN"/>
        </w:rPr>
      </w:pPr>
      <w:r w:rsidRPr="003D2A89">
        <w:rPr>
          <w:lang w:eastAsia="zh-CN"/>
        </w:rPr>
        <w:t>第五章</w:t>
      </w:r>
      <w:r w:rsidRPr="003D2A89">
        <w:rPr>
          <w:lang w:eastAsia="zh-CN"/>
        </w:rPr>
        <w:tab/>
      </w:r>
      <w:r w:rsidRPr="003D2A89">
        <w:rPr>
          <w:spacing w:val="-1"/>
          <w:w w:val="95"/>
          <w:lang w:eastAsia="zh-CN"/>
        </w:rPr>
        <w:t>合同授</w:t>
      </w:r>
      <w:r w:rsidRPr="003D2A89">
        <w:rPr>
          <w:w w:val="95"/>
          <w:lang w:eastAsia="zh-CN"/>
        </w:rPr>
        <w:t>予</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598"/>
        <w:rPr>
          <w:lang w:eastAsia="zh-CN"/>
        </w:rPr>
      </w:pPr>
      <w:r w:rsidRPr="003D2A89">
        <w:rPr>
          <w:lang w:eastAsia="zh-CN"/>
        </w:rPr>
        <w:t>1.比选人将把合同授予中选人；在授予前，仍需进行资格审查。</w:t>
      </w:r>
    </w:p>
    <w:p w:rsidR="005B0451" w:rsidRPr="003D2A89" w:rsidRDefault="005B0451" w:rsidP="005B0451">
      <w:pPr>
        <w:pStyle w:val="a3"/>
        <w:spacing w:before="108"/>
        <w:ind w:left="598"/>
        <w:rPr>
          <w:lang w:eastAsia="zh-CN"/>
        </w:rPr>
      </w:pPr>
      <w:r w:rsidRPr="003D2A89">
        <w:rPr>
          <w:lang w:eastAsia="zh-CN"/>
        </w:rPr>
        <w:t>2.中选人确定后，比选将通知中选人，并将中选结果公示在比选人集团官网。</w:t>
      </w:r>
    </w:p>
    <w:p w:rsidR="005B0451" w:rsidRPr="003D2A89" w:rsidRDefault="005B0451" w:rsidP="005B0451">
      <w:pPr>
        <w:pStyle w:val="a3"/>
        <w:spacing w:before="106" w:line="321" w:lineRule="auto"/>
        <w:ind w:left="118" w:right="226" w:firstLine="480"/>
        <w:jc w:val="both"/>
        <w:rPr>
          <w:lang w:eastAsia="zh-CN"/>
        </w:rPr>
      </w:pPr>
      <w:r w:rsidRPr="003D2A89">
        <w:rPr>
          <w:lang w:eastAsia="zh-CN"/>
        </w:rPr>
        <w:t>3.</w:t>
      </w:r>
      <w:r w:rsidRPr="003D2A89">
        <w:rPr>
          <w:spacing w:val="-2"/>
          <w:lang w:eastAsia="zh-CN"/>
        </w:rPr>
        <w:t xml:space="preserve">中选通知对比选人和参选人具有法律效力。中选单位需在比选人通知中选后 </w:t>
      </w:r>
      <w:r w:rsidRPr="003D2A89">
        <w:rPr>
          <w:lang w:eastAsia="zh-CN"/>
        </w:rPr>
        <w:t>10</w:t>
      </w:r>
      <w:r w:rsidRPr="003D2A89">
        <w:rPr>
          <w:spacing w:val="-30"/>
          <w:lang w:eastAsia="zh-CN"/>
        </w:rPr>
        <w:t xml:space="preserve"> 个</w:t>
      </w:r>
      <w:r w:rsidRPr="003D2A89">
        <w:rPr>
          <w:spacing w:val="-4"/>
          <w:lang w:eastAsia="zh-CN"/>
        </w:rPr>
        <w:t>工作日内与比选人签订合同。若因中选单位原因未在规定的时间和地点与比选人签署合</w:t>
      </w:r>
      <w:r w:rsidRPr="003D2A89">
        <w:rPr>
          <w:spacing w:val="-10"/>
          <w:lang w:eastAsia="zh-CN"/>
        </w:rPr>
        <w:t>同，比选人有权单方取消中选单位的资格。同时，由此给比选人造成的损失，比选人有权追究中选单位的全部责任。</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4.</w:t>
      </w:r>
      <w:r w:rsidRPr="003D2A89">
        <w:rPr>
          <w:spacing w:val="-8"/>
          <w:lang w:eastAsia="zh-CN"/>
        </w:rPr>
        <w:t>中选人签署合同后必须履行合同要求。若因中选单位原因未在规定的时间内完成</w:t>
      </w:r>
      <w:r w:rsidRPr="003D2A89">
        <w:rPr>
          <w:spacing w:val="-14"/>
          <w:lang w:eastAsia="zh-CN"/>
        </w:rPr>
        <w:t>项目等相关工作，则比选人有权单方面取消中选单位的资格。并取消参选人三年内</w:t>
      </w:r>
      <w:r w:rsidRPr="003D2A89">
        <w:rPr>
          <w:spacing w:val="-18"/>
          <w:lang w:eastAsia="zh-CN"/>
        </w:rPr>
        <w:t>在比选人的业务中的参选资格，由此给比选人造成的损失，比选人有权追究中选方的全部责任。</w:t>
      </w:r>
    </w:p>
    <w:p w:rsidR="005B0451" w:rsidRPr="003D2A89" w:rsidRDefault="005B0451" w:rsidP="005B0451">
      <w:pPr>
        <w:pStyle w:val="a3"/>
        <w:spacing w:before="24" w:line="321" w:lineRule="auto"/>
        <w:ind w:left="118" w:right="92" w:firstLine="480"/>
        <w:rPr>
          <w:lang w:eastAsia="zh-CN"/>
        </w:rPr>
      </w:pPr>
      <w:r w:rsidRPr="003D2A89">
        <w:rPr>
          <w:lang w:eastAsia="zh-CN"/>
        </w:rPr>
        <w:t>5.比选文件与合同附件作为签订合同的条款，比选文件合同条款中没有规定的内容， 比选人、参选人认为有必要进行补充，可另行商定解决。</w:t>
      </w:r>
    </w:p>
    <w:p w:rsidR="005B0451" w:rsidRPr="003D2A89" w:rsidRDefault="005B0451" w:rsidP="005B0451">
      <w:pPr>
        <w:pStyle w:val="a3"/>
        <w:spacing w:before="24" w:line="321" w:lineRule="auto"/>
        <w:ind w:left="118" w:right="226" w:firstLine="480"/>
        <w:jc w:val="both"/>
        <w:rPr>
          <w:lang w:eastAsia="zh-CN"/>
        </w:rPr>
      </w:pPr>
      <w:r w:rsidRPr="003D2A89">
        <w:rPr>
          <w:lang w:eastAsia="zh-CN"/>
        </w:rPr>
        <w:t>6.</w:t>
      </w:r>
      <w:r w:rsidRPr="003D2A89">
        <w:rPr>
          <w:spacing w:val="-8"/>
          <w:lang w:eastAsia="zh-CN"/>
        </w:rPr>
        <w:t>接受和拒绝任何或所有参选的权利：比选机构和比选人保留在授标之前任何时候接</w:t>
      </w:r>
      <w:r w:rsidRPr="003D2A89">
        <w:rPr>
          <w:spacing w:val="-13"/>
          <w:lang w:eastAsia="zh-CN"/>
        </w:rPr>
        <w:t>受或拒绝任何比选，以及宣布比选程序无效或拒绝所有参选的权利，对受影响的参选人不承担任何责任。</w:t>
      </w:r>
    </w:p>
    <w:p w:rsidR="005B0451" w:rsidRPr="003D2A89" w:rsidRDefault="005B0451" w:rsidP="005B0451">
      <w:pPr>
        <w:spacing w:line="321" w:lineRule="auto"/>
        <w:jc w:val="both"/>
        <w:rPr>
          <w:lang w:eastAsia="zh-CN"/>
        </w:rPr>
        <w:sectPr w:rsidR="005B0451" w:rsidRPr="003D2A89">
          <w:footerReference w:type="default" r:id="rId12"/>
          <w:pgSz w:w="11910" w:h="16840"/>
          <w:pgMar w:top="1500" w:right="1020" w:bottom="740" w:left="1300" w:header="0" w:footer="551" w:gutter="0"/>
          <w:pgNumType w:start="10"/>
          <w:cols w:space="720"/>
        </w:sectPr>
      </w:pPr>
    </w:p>
    <w:p w:rsidR="005B0451" w:rsidRPr="003D2A89" w:rsidRDefault="005B0451" w:rsidP="005B0451">
      <w:pPr>
        <w:pStyle w:val="10"/>
        <w:tabs>
          <w:tab w:val="left" w:pos="4344"/>
        </w:tabs>
        <w:spacing w:line="355" w:lineRule="exact"/>
        <w:ind w:left="3082"/>
        <w:rPr>
          <w:lang w:eastAsia="zh-CN"/>
        </w:rPr>
      </w:pPr>
      <w:r w:rsidRPr="003D2A89">
        <w:rPr>
          <w:lang w:eastAsia="zh-CN"/>
        </w:rPr>
        <w:lastRenderedPageBreak/>
        <w:t>第六章</w:t>
      </w:r>
      <w:r w:rsidRPr="003D2A89">
        <w:rPr>
          <w:lang w:eastAsia="zh-CN"/>
        </w:rPr>
        <w:tab/>
      </w:r>
      <w:r w:rsidRPr="003D2A89">
        <w:rPr>
          <w:spacing w:val="-1"/>
          <w:w w:val="95"/>
          <w:lang w:eastAsia="zh-CN"/>
        </w:rPr>
        <w:t>中选后相关</w:t>
      </w:r>
      <w:r w:rsidRPr="003D2A89">
        <w:rPr>
          <w:w w:val="95"/>
          <w:lang w:eastAsia="zh-CN"/>
        </w:rPr>
        <w:t>履约要求</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spacing w:line="321" w:lineRule="auto"/>
        <w:ind w:left="118" w:right="106" w:firstLine="480"/>
        <w:jc w:val="both"/>
        <w:rPr>
          <w:lang w:eastAsia="zh-CN"/>
        </w:rPr>
      </w:pPr>
      <w:r w:rsidRPr="003D2A89">
        <w:rPr>
          <w:lang w:eastAsia="zh-CN"/>
        </w:rPr>
        <w:t>1.</w:t>
      </w:r>
      <w:r w:rsidRPr="003D2A89">
        <w:rPr>
          <w:spacing w:val="-7"/>
          <w:lang w:eastAsia="zh-CN"/>
        </w:rPr>
        <w:t>中选单位要服从比选人的管理规定，不得影响比选人的生产运行，如有违反，取消</w:t>
      </w:r>
      <w:r w:rsidRPr="003D2A89">
        <w:rPr>
          <w:spacing w:val="-13"/>
          <w:lang w:eastAsia="zh-CN"/>
        </w:rPr>
        <w:t>中选单位的继续履行合同的资格，同时，由此给比选人造成的损失，比选人有权追究中选单位的全部责任。</w:t>
      </w:r>
    </w:p>
    <w:p w:rsidR="005B0451" w:rsidRPr="003D2A89" w:rsidRDefault="005B0451" w:rsidP="005B0451">
      <w:pPr>
        <w:pStyle w:val="a3"/>
        <w:spacing w:before="26" w:line="321" w:lineRule="auto"/>
        <w:ind w:left="118" w:right="106" w:firstLine="480"/>
        <w:jc w:val="both"/>
        <w:rPr>
          <w:lang w:eastAsia="zh-CN"/>
        </w:rPr>
      </w:pPr>
      <w:r w:rsidRPr="003D2A89">
        <w:rPr>
          <w:rFonts w:hint="eastAsia"/>
          <w:spacing w:val="-2"/>
          <w:lang w:eastAsia="zh-CN"/>
        </w:rPr>
        <w:t>2．</w:t>
      </w:r>
      <w:r w:rsidRPr="003D2A89">
        <w:rPr>
          <w:spacing w:val="-2"/>
          <w:lang w:eastAsia="zh-CN"/>
        </w:rPr>
        <w:t>必须严格执行</w:t>
      </w:r>
      <w:r w:rsidRPr="003D2A89">
        <w:rPr>
          <w:rFonts w:hint="eastAsia"/>
          <w:spacing w:val="-2"/>
          <w:lang w:eastAsia="zh-CN"/>
        </w:rPr>
        <w:t>采购</w:t>
      </w:r>
      <w:r w:rsidRPr="003D2A89">
        <w:rPr>
          <w:spacing w:val="-2"/>
          <w:lang w:eastAsia="zh-CN"/>
        </w:rPr>
        <w:t>合同</w:t>
      </w:r>
      <w:r w:rsidR="00327F98">
        <w:rPr>
          <w:lang w:eastAsia="zh-CN"/>
        </w:rPr>
        <w:t>（详见附件</w:t>
      </w:r>
      <w:r w:rsidR="00EA3E0F">
        <w:rPr>
          <w:rFonts w:hint="eastAsia"/>
          <w:lang w:eastAsia="zh-CN"/>
        </w:rPr>
        <w:t>一</w:t>
      </w:r>
      <w:r w:rsidRPr="003D2A89">
        <w:rPr>
          <w:spacing w:val="-17"/>
          <w:lang w:eastAsia="zh-CN"/>
        </w:rPr>
        <w:t>）</w:t>
      </w:r>
      <w:r w:rsidRPr="003D2A89">
        <w:rPr>
          <w:spacing w:val="-13"/>
          <w:lang w:eastAsia="zh-CN"/>
        </w:rPr>
        <w:t>、《承诺函》</w:t>
      </w:r>
      <w:r w:rsidR="00327F98">
        <w:rPr>
          <w:lang w:eastAsia="zh-CN"/>
        </w:rPr>
        <w:t>（详见附件</w:t>
      </w:r>
      <w:r w:rsidR="00EA3E0F">
        <w:rPr>
          <w:rFonts w:hint="eastAsia"/>
          <w:lang w:eastAsia="zh-CN"/>
        </w:rPr>
        <w:t>3</w:t>
      </w:r>
      <w:r w:rsidRPr="003D2A89">
        <w:rPr>
          <w:spacing w:val="-17"/>
          <w:lang w:eastAsia="zh-CN"/>
        </w:rPr>
        <w:t>）</w:t>
      </w:r>
      <w:r w:rsidRPr="003D2A89">
        <w:rPr>
          <w:lang w:eastAsia="zh-CN"/>
        </w:rPr>
        <w:t>的规定。</w:t>
      </w:r>
    </w:p>
    <w:p w:rsidR="005B0451" w:rsidRPr="003D2A89" w:rsidRDefault="005B0451" w:rsidP="005B0451">
      <w:pPr>
        <w:pStyle w:val="a3"/>
        <w:spacing w:before="26" w:line="321" w:lineRule="auto"/>
        <w:ind w:left="118" w:right="106" w:firstLine="480"/>
        <w:jc w:val="both"/>
        <w:rPr>
          <w:lang w:eastAsia="zh-CN"/>
        </w:rPr>
      </w:pPr>
      <w:r w:rsidRPr="003D2A89">
        <w:rPr>
          <w:rFonts w:hint="eastAsia"/>
          <w:lang w:eastAsia="zh-CN"/>
        </w:rPr>
        <w:t>3.</w:t>
      </w:r>
      <w:r w:rsidRPr="003D2A89">
        <w:rPr>
          <w:spacing w:val="-6"/>
          <w:lang w:eastAsia="zh-CN"/>
        </w:rPr>
        <w:t>中选单位需遵守比选人的各项管理规章制度。如违反相关条例者则按福建福海创石油化工有限公司相应条款进行处罚。</w:t>
      </w:r>
    </w:p>
    <w:p w:rsidR="005B0451" w:rsidRPr="003D2A89" w:rsidRDefault="005B0451" w:rsidP="005B0451">
      <w:pPr>
        <w:spacing w:line="321" w:lineRule="auto"/>
        <w:jc w:val="both"/>
        <w:rPr>
          <w:lang w:eastAsia="zh-CN"/>
        </w:rPr>
        <w:sectPr w:rsidR="005B0451" w:rsidRPr="003D2A89">
          <w:pgSz w:w="11910" w:h="16840"/>
          <w:pgMar w:top="1500" w:right="1140" w:bottom="740" w:left="1300" w:header="0" w:footer="551" w:gutter="0"/>
          <w:cols w:space="720"/>
        </w:sectPr>
      </w:pPr>
    </w:p>
    <w:p w:rsidR="005B0451" w:rsidRPr="003D2A89" w:rsidRDefault="005B0451" w:rsidP="005B0451">
      <w:pPr>
        <w:pStyle w:val="10"/>
        <w:tabs>
          <w:tab w:val="left" w:pos="1912"/>
        </w:tabs>
        <w:spacing w:line="355" w:lineRule="exact"/>
        <w:ind w:left="647" w:firstLineChars="1100" w:firstLine="3092"/>
        <w:jc w:val="both"/>
        <w:rPr>
          <w:lang w:eastAsia="zh-CN"/>
        </w:rPr>
      </w:pPr>
      <w:r w:rsidRPr="003D2A89">
        <w:rPr>
          <w:lang w:eastAsia="zh-CN"/>
        </w:rPr>
        <w:lastRenderedPageBreak/>
        <w:t>第七章</w:t>
      </w:r>
      <w:r w:rsidRPr="003D2A89">
        <w:rPr>
          <w:lang w:eastAsia="zh-CN"/>
        </w:rPr>
        <w:tab/>
      </w:r>
      <w:r w:rsidRPr="003D2A89">
        <w:rPr>
          <w:spacing w:val="-1"/>
          <w:w w:val="95"/>
          <w:lang w:eastAsia="zh-CN"/>
        </w:rPr>
        <w:t>其</w:t>
      </w:r>
      <w:r w:rsidRPr="003D2A89">
        <w:rPr>
          <w:w w:val="95"/>
          <w:lang w:eastAsia="zh-CN"/>
        </w:rPr>
        <w:t>它</w:t>
      </w:r>
    </w:p>
    <w:p w:rsidR="005B0451" w:rsidRPr="003D2A89" w:rsidRDefault="005B0451" w:rsidP="005B0451">
      <w:pPr>
        <w:pStyle w:val="a3"/>
        <w:rPr>
          <w:b/>
          <w:sz w:val="28"/>
          <w:lang w:eastAsia="zh-CN"/>
        </w:rPr>
      </w:pPr>
    </w:p>
    <w:p w:rsidR="005B0451" w:rsidRPr="003D2A89" w:rsidRDefault="005B0451" w:rsidP="005B0451">
      <w:pPr>
        <w:pStyle w:val="a3"/>
        <w:spacing w:before="12"/>
        <w:rPr>
          <w:b/>
          <w:sz w:val="33"/>
          <w:lang w:eastAsia="zh-CN"/>
        </w:rPr>
      </w:pPr>
    </w:p>
    <w:p w:rsidR="005B0451" w:rsidRPr="003D2A89" w:rsidRDefault="005B0451" w:rsidP="005B0451">
      <w:pPr>
        <w:pStyle w:val="a3"/>
        <w:ind w:left="218"/>
        <w:rPr>
          <w:lang w:eastAsia="zh-CN"/>
        </w:rPr>
      </w:pPr>
      <w:r w:rsidRPr="003D2A89">
        <w:rPr>
          <w:lang w:eastAsia="zh-CN"/>
        </w:rPr>
        <w:t>1.参选人的参选文件无论其是否中选，均不退回。</w:t>
      </w:r>
    </w:p>
    <w:p w:rsidR="005B0451" w:rsidRPr="003D2A89" w:rsidRDefault="005B0451" w:rsidP="005B0451">
      <w:pPr>
        <w:pStyle w:val="a3"/>
        <w:spacing w:before="108"/>
        <w:ind w:left="218"/>
        <w:rPr>
          <w:lang w:eastAsia="zh-CN"/>
        </w:rPr>
      </w:pPr>
      <w:r w:rsidRPr="003D2A89">
        <w:rPr>
          <w:lang w:eastAsia="zh-CN"/>
        </w:rPr>
        <w:t>2.比选人郑重承诺：参选人所提交的参选文件及相关资料不向第三方泄露。</w:t>
      </w:r>
    </w:p>
    <w:p w:rsidR="005B0451" w:rsidRPr="003D2A89" w:rsidRDefault="005B0451" w:rsidP="005B0451">
      <w:pPr>
        <w:pStyle w:val="a3"/>
        <w:spacing w:before="106"/>
        <w:ind w:left="218"/>
        <w:rPr>
          <w:lang w:eastAsia="zh-CN"/>
        </w:rPr>
      </w:pPr>
      <w:r w:rsidRPr="003D2A89">
        <w:rPr>
          <w:lang w:eastAsia="zh-CN"/>
        </w:rPr>
        <w:t>3.本比选文件的解释权归福建福海创石油化工有限公司。</w:t>
      </w:r>
    </w:p>
    <w:p w:rsidR="005B0451" w:rsidRPr="003D2A89" w:rsidRDefault="005B0451" w:rsidP="005B0451">
      <w:pPr>
        <w:pStyle w:val="a3"/>
        <w:spacing w:before="106"/>
        <w:ind w:left="218"/>
        <w:rPr>
          <w:lang w:eastAsia="zh-CN"/>
        </w:rPr>
      </w:pPr>
      <w:r w:rsidRPr="003D2A89">
        <w:rPr>
          <w:lang w:eastAsia="zh-CN"/>
        </w:rPr>
        <w:br w:type="page"/>
      </w:r>
    </w:p>
    <w:p w:rsidR="00C06626" w:rsidRDefault="00C06626" w:rsidP="00C06626">
      <w:pPr>
        <w:snapToGrid w:val="0"/>
        <w:spacing w:line="360" w:lineRule="auto"/>
        <w:rPr>
          <w:sz w:val="24"/>
          <w:szCs w:val="32"/>
          <w:lang w:eastAsia="zh-CN"/>
        </w:rPr>
      </w:pPr>
      <w:r>
        <w:rPr>
          <w:rFonts w:hint="eastAsia"/>
          <w:color w:val="000000"/>
          <w:sz w:val="24"/>
          <w:szCs w:val="32"/>
          <w:lang w:eastAsia="zh-CN"/>
        </w:rPr>
        <w:lastRenderedPageBreak/>
        <w:t>附件一：</w:t>
      </w:r>
      <w:r>
        <w:rPr>
          <w:rFonts w:hint="eastAsia"/>
          <w:sz w:val="24"/>
          <w:szCs w:val="32"/>
          <w:lang w:eastAsia="zh-CN"/>
        </w:rPr>
        <w:t xml:space="preserve"> 合同条款</w:t>
      </w:r>
    </w:p>
    <w:p w:rsidR="00BF4307" w:rsidRPr="00C8517B" w:rsidRDefault="00BF4307" w:rsidP="00626AE6">
      <w:pPr>
        <w:spacing w:beforeLines="100" w:afterLines="100" w:line="120" w:lineRule="auto"/>
        <w:jc w:val="center"/>
        <w:rPr>
          <w:rFonts w:asciiTheme="minorEastAsia" w:eastAsiaTheme="minorEastAsia" w:hAnsiTheme="minorEastAsia"/>
          <w:b/>
          <w:sz w:val="28"/>
          <w:szCs w:val="28"/>
          <w:lang w:eastAsia="zh-CN"/>
        </w:rPr>
      </w:pPr>
      <w:r w:rsidRPr="00BF4307">
        <w:rPr>
          <w:rFonts w:asciiTheme="minorEastAsia" w:eastAsiaTheme="minorEastAsia" w:hAnsiTheme="minorEastAsia" w:hint="eastAsia"/>
          <w:b/>
          <w:sz w:val="28"/>
          <w:szCs w:val="28"/>
          <w:lang w:eastAsia="zh-CN"/>
        </w:rPr>
        <w:t>翔鹭码头</w:t>
      </w:r>
      <w:r w:rsidRPr="00BF4307">
        <w:rPr>
          <w:rFonts w:asciiTheme="minorEastAsia" w:eastAsiaTheme="minorEastAsia" w:hAnsiTheme="minorEastAsia"/>
          <w:b/>
          <w:sz w:val="28"/>
          <w:szCs w:val="28"/>
          <w:lang w:eastAsia="zh-CN"/>
        </w:rPr>
        <w:t>8#泊位视频监控采购安装</w:t>
      </w:r>
      <w:r w:rsidRPr="00C8517B">
        <w:rPr>
          <w:rFonts w:asciiTheme="minorEastAsia" w:eastAsiaTheme="minorEastAsia" w:hAnsiTheme="minorEastAsia" w:hint="eastAsia"/>
          <w:b/>
          <w:sz w:val="28"/>
          <w:szCs w:val="28"/>
          <w:lang w:eastAsia="zh-CN"/>
        </w:rPr>
        <w:t>合同</w:t>
      </w:r>
    </w:p>
    <w:p w:rsidR="00BF4307" w:rsidRPr="00C8517B" w:rsidRDefault="00BF4307" w:rsidP="00626AE6">
      <w:pPr>
        <w:spacing w:beforeLines="100" w:afterLines="100" w:line="120" w:lineRule="auto"/>
        <w:ind w:leftChars="-200" w:left="-440" w:rightChars="-200" w:right="-440" w:firstLineChars="2200" w:firstLine="52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合同编号：</w:t>
      </w:r>
    </w:p>
    <w:p w:rsidR="00BF4307" w:rsidRPr="00C8517B" w:rsidRDefault="00BF4307" w:rsidP="00626AE6">
      <w:pPr>
        <w:spacing w:beforeLines="100" w:afterLines="100" w:line="120" w:lineRule="auto"/>
        <w:ind w:rightChars="-200" w:right="-440"/>
        <w:rPr>
          <w:rFonts w:asciiTheme="minorEastAsia" w:eastAsiaTheme="minorEastAsia" w:hAnsiTheme="minorEastAsia" w:cstheme="minorEastAsia"/>
          <w:kern w:val="1"/>
          <w:sz w:val="24"/>
          <w:szCs w:val="20"/>
          <w:lang w:eastAsia="zh-CN"/>
        </w:rPr>
      </w:pPr>
      <w:r w:rsidRPr="00C8517B">
        <w:rPr>
          <w:rFonts w:asciiTheme="minorEastAsia" w:eastAsiaTheme="minorEastAsia" w:hAnsiTheme="minorEastAsia" w:hint="eastAsia"/>
          <w:sz w:val="24"/>
          <w:szCs w:val="24"/>
          <w:lang w:eastAsia="zh-CN"/>
        </w:rPr>
        <w:t>甲方：</w:t>
      </w:r>
      <w:r w:rsidRPr="00BF4307">
        <w:rPr>
          <w:rFonts w:asciiTheme="minorEastAsia" w:eastAsiaTheme="minorEastAsia" w:hAnsiTheme="minorEastAsia" w:cstheme="minorEastAsia" w:hint="eastAsia"/>
          <w:kern w:val="1"/>
          <w:sz w:val="24"/>
          <w:szCs w:val="20"/>
          <w:lang w:eastAsia="zh-CN"/>
        </w:rPr>
        <w:t>翔鹭码头投资管理（漳州）有限公司</w:t>
      </w:r>
      <w:r w:rsidRPr="00C8517B">
        <w:rPr>
          <w:rFonts w:asciiTheme="minorEastAsia" w:eastAsiaTheme="minorEastAsia" w:hAnsiTheme="minorEastAsia" w:cstheme="minorEastAsia" w:hint="eastAsia"/>
          <w:kern w:val="1"/>
          <w:sz w:val="24"/>
          <w:szCs w:val="20"/>
          <w:lang w:eastAsia="zh-CN"/>
        </w:rPr>
        <w:t xml:space="preserve">   签订地点：漳州古雷</w:t>
      </w:r>
    </w:p>
    <w:p w:rsidR="00BF4307" w:rsidRPr="00C8517B" w:rsidRDefault="00BF4307" w:rsidP="00626AE6">
      <w:pPr>
        <w:spacing w:beforeLines="100" w:afterLines="100" w:line="120" w:lineRule="auto"/>
        <w:ind w:rightChars="-200" w:right="-440"/>
        <w:rPr>
          <w:rFonts w:asciiTheme="minorEastAsia" w:eastAsiaTheme="minorEastAsia" w:hAnsiTheme="minorEastAsia"/>
          <w:sz w:val="24"/>
          <w:szCs w:val="24"/>
          <w:lang w:eastAsia="zh-CN"/>
        </w:rPr>
      </w:pPr>
      <w:r w:rsidRPr="00C8517B">
        <w:rPr>
          <w:rFonts w:asciiTheme="minorEastAsia" w:eastAsiaTheme="minorEastAsia" w:hAnsiTheme="minorEastAsia" w:cstheme="minorEastAsia" w:hint="eastAsia"/>
          <w:kern w:val="1"/>
          <w:sz w:val="24"/>
          <w:szCs w:val="20"/>
          <w:lang w:eastAsia="zh-CN"/>
        </w:rPr>
        <w:t>乙方：</w:t>
      </w:r>
      <w:r>
        <w:rPr>
          <w:rFonts w:asciiTheme="minorEastAsia" w:eastAsiaTheme="minorEastAsia" w:hAnsiTheme="minorEastAsia" w:cstheme="minorEastAsia" w:hint="eastAsia"/>
          <w:kern w:val="1"/>
          <w:sz w:val="24"/>
          <w:szCs w:val="20"/>
          <w:lang w:eastAsia="zh-CN"/>
        </w:rPr>
        <w:t xml:space="preserve">                          </w:t>
      </w:r>
      <w:r w:rsidRPr="00C8517B">
        <w:rPr>
          <w:rFonts w:asciiTheme="minorEastAsia" w:eastAsiaTheme="minorEastAsia" w:hAnsiTheme="minorEastAsia" w:hint="eastAsia"/>
          <w:sz w:val="24"/>
          <w:szCs w:val="20"/>
          <w:lang w:eastAsia="zh-CN"/>
        </w:rPr>
        <w:t xml:space="preserve">   </w:t>
      </w:r>
      <w:r>
        <w:rPr>
          <w:rFonts w:asciiTheme="minorEastAsia" w:eastAsiaTheme="minorEastAsia" w:hAnsiTheme="minorEastAsia" w:hint="eastAsia"/>
          <w:sz w:val="24"/>
          <w:szCs w:val="20"/>
          <w:lang w:eastAsia="zh-CN"/>
        </w:rPr>
        <w:t xml:space="preserve">  </w:t>
      </w:r>
      <w:r w:rsidRPr="00C8517B">
        <w:rPr>
          <w:rFonts w:asciiTheme="minorEastAsia" w:eastAsiaTheme="minorEastAsia" w:hAnsiTheme="minorEastAsia" w:hint="eastAsia"/>
          <w:sz w:val="24"/>
          <w:szCs w:val="20"/>
          <w:lang w:eastAsia="zh-CN"/>
        </w:rPr>
        <w:t xml:space="preserve">    签订日期：2020年</w:t>
      </w:r>
      <w:r>
        <w:rPr>
          <w:rFonts w:asciiTheme="minorEastAsia" w:eastAsiaTheme="minorEastAsia" w:hAnsiTheme="minorEastAsia" w:hint="eastAsia"/>
          <w:sz w:val="24"/>
          <w:szCs w:val="20"/>
          <w:lang w:eastAsia="zh-CN"/>
        </w:rPr>
        <w:t>11</w:t>
      </w:r>
      <w:r w:rsidRPr="00C8517B">
        <w:rPr>
          <w:rFonts w:asciiTheme="minorEastAsia" w:eastAsiaTheme="minorEastAsia" w:hAnsiTheme="minorEastAsia" w:hint="eastAsia"/>
          <w:sz w:val="24"/>
          <w:szCs w:val="20"/>
          <w:lang w:eastAsia="zh-CN"/>
        </w:rPr>
        <w:t>月  日</w:t>
      </w:r>
    </w:p>
    <w:p w:rsidR="00BF4307" w:rsidRPr="00C8517B" w:rsidRDefault="00BF4307" w:rsidP="00626AE6">
      <w:pPr>
        <w:spacing w:beforeLines="100" w:afterLines="100" w:line="12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rsidR="00BF4307" w:rsidRDefault="00BF4307" w:rsidP="00BF4307">
      <w:pPr>
        <w:spacing w:line="12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rPr>
        <w:t>1、合同标的和合同价格</w:t>
      </w:r>
    </w:p>
    <w:tbl>
      <w:tblPr>
        <w:tblW w:w="9898" w:type="dxa"/>
        <w:tblInd w:w="-5" w:type="dxa"/>
        <w:tblLayout w:type="fixed"/>
        <w:tblLook w:val="04A0"/>
      </w:tblPr>
      <w:tblGrid>
        <w:gridCol w:w="497"/>
        <w:gridCol w:w="1601"/>
        <w:gridCol w:w="2693"/>
        <w:gridCol w:w="1276"/>
        <w:gridCol w:w="850"/>
        <w:gridCol w:w="851"/>
        <w:gridCol w:w="992"/>
        <w:gridCol w:w="1138"/>
      </w:tblGrid>
      <w:tr w:rsidR="00443537" w:rsidRPr="006E3013" w:rsidTr="00443537">
        <w:trPr>
          <w:trHeight w:val="40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color w:val="000000"/>
              </w:rPr>
            </w:pPr>
            <w:r w:rsidRPr="006E3013">
              <w:rPr>
                <w:rFonts w:hint="eastAsia"/>
                <w:color w:val="000000"/>
              </w:rPr>
              <w:t>序号</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color w:val="000000"/>
              </w:rPr>
            </w:pPr>
            <w:r w:rsidRPr="006E3013">
              <w:rPr>
                <w:rFonts w:hint="eastAsia"/>
                <w:color w:val="000000"/>
              </w:rPr>
              <w:t>品名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color w:val="000000"/>
              </w:rPr>
            </w:pPr>
            <w:r w:rsidRPr="006E3013">
              <w:rPr>
                <w:rFonts w:hint="eastAsia"/>
                <w:color w:val="000000"/>
              </w:rPr>
              <w:t>规格/型号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color w:val="000000"/>
              </w:rPr>
            </w:pPr>
            <w:r w:rsidRPr="006E3013">
              <w:rPr>
                <w:rFonts w:hint="eastAsia"/>
                <w:color w:val="000000"/>
              </w:rPr>
              <w:t>品牌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color w:val="000000"/>
              </w:rPr>
            </w:pPr>
            <w:r w:rsidRPr="006E3013">
              <w:rPr>
                <w:rFonts w:hint="eastAsia"/>
                <w:color w:val="000000"/>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color w:val="000000"/>
              </w:rPr>
            </w:pPr>
            <w:r w:rsidRPr="006E3013">
              <w:rPr>
                <w:rFonts w:hint="eastAsia"/>
                <w:color w:val="000000"/>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color w:val="000000"/>
                <w:lang w:eastAsia="zh-CN"/>
              </w:rPr>
            </w:pPr>
            <w:r>
              <w:rPr>
                <w:rFonts w:hint="eastAsia"/>
                <w:color w:val="000000"/>
                <w:lang w:eastAsia="zh-CN"/>
              </w:rPr>
              <w:t>单价</w:t>
            </w: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jc w:val="center"/>
              <w:rPr>
                <w:lang w:eastAsia="zh-CN"/>
              </w:rPr>
            </w:pPr>
            <w:r>
              <w:rPr>
                <w:rFonts w:hint="eastAsia"/>
                <w:lang w:eastAsia="zh-CN"/>
              </w:rPr>
              <w:t>小计</w:t>
            </w:r>
          </w:p>
        </w:tc>
      </w:tr>
      <w:tr w:rsidR="00443537" w:rsidRPr="006E3013" w:rsidTr="00443537">
        <w:trPr>
          <w:trHeight w:val="692"/>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高清高速球形摄像机</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rPr>
                <w:lang w:eastAsia="zh-CN"/>
              </w:rPr>
            </w:pPr>
            <w:r w:rsidRPr="006E3013">
              <w:rPr>
                <w:rFonts w:hint="eastAsia"/>
                <w:lang w:eastAsia="zh-CN"/>
              </w:rPr>
              <w:t>200万像素，20倍光学变倍、16倍电子变倍，H265编码模式，星光级，无缝兼容港口局监控平台</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台</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631"/>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2</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高清枪式摄像机</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rPr>
                <w:lang w:eastAsia="zh-CN"/>
              </w:rPr>
            </w:pPr>
            <w:r w:rsidRPr="006E3013">
              <w:rPr>
                <w:rFonts w:hint="eastAsia"/>
                <w:lang w:eastAsia="zh-CN"/>
              </w:rPr>
              <w:t>200万像素，H265编码模式，星光级，无缝兼容港口局监控平台</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台</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2</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3</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监控立杆</w:t>
            </w:r>
          </w:p>
        </w:tc>
        <w:tc>
          <w:tcPr>
            <w:tcW w:w="2693" w:type="dxa"/>
            <w:tcBorders>
              <w:top w:val="nil"/>
              <w:left w:val="nil"/>
              <w:bottom w:val="single" w:sz="4" w:space="0" w:color="auto"/>
              <w:right w:val="single" w:sz="4" w:space="0" w:color="auto"/>
            </w:tcBorders>
            <w:shd w:val="clear" w:color="auto" w:fill="auto"/>
            <w:noWrap/>
            <w:vAlign w:val="center"/>
            <w:hideMark/>
          </w:tcPr>
          <w:p w:rsidR="00443537" w:rsidRPr="006E3013" w:rsidRDefault="00443537" w:rsidP="008F4441">
            <w:pPr>
              <w:widowControl/>
              <w:jc w:val="center"/>
              <w:rPr>
                <w:color w:val="333333"/>
              </w:rPr>
            </w:pPr>
            <w:r w:rsidRPr="006E3013">
              <w:rPr>
                <w:rFonts w:hint="eastAsia"/>
                <w:color w:val="333333"/>
              </w:rPr>
              <w:t>2米高，304不锈钢材质</w:t>
            </w:r>
          </w:p>
        </w:tc>
        <w:tc>
          <w:tcPr>
            <w:tcW w:w="1276" w:type="dxa"/>
            <w:tcBorders>
              <w:top w:val="nil"/>
              <w:left w:val="nil"/>
              <w:bottom w:val="single" w:sz="4" w:space="0" w:color="auto"/>
              <w:right w:val="single" w:sz="4" w:space="0" w:color="auto"/>
            </w:tcBorders>
            <w:shd w:val="clear" w:color="auto" w:fill="auto"/>
            <w:noWrap/>
            <w:vAlign w:val="center"/>
            <w:hideMark/>
          </w:tcPr>
          <w:p w:rsidR="00443537" w:rsidRPr="006E3013" w:rsidRDefault="00443537" w:rsidP="008F4441">
            <w:pPr>
              <w:widowControl/>
              <w:jc w:val="center"/>
              <w:rPr>
                <w:color w:val="333333"/>
              </w:rPr>
            </w:pPr>
            <w:r w:rsidRPr="006E3013">
              <w:rPr>
                <w:rFonts w:hint="eastAsia"/>
                <w:color w:val="333333"/>
              </w:rPr>
              <w:t>定制</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根</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4</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lang w:eastAsia="zh-CN"/>
              </w:rPr>
            </w:pPr>
            <w:r w:rsidRPr="006E3013">
              <w:rPr>
                <w:rFonts w:hint="eastAsia"/>
                <w:lang w:eastAsia="zh-CN"/>
              </w:rPr>
              <w:t>工业级一光四电收发器</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rPr>
                <w:lang w:eastAsia="zh-CN"/>
              </w:rPr>
            </w:pPr>
            <w:r w:rsidRPr="006E3013">
              <w:rPr>
                <w:rFonts w:hint="eastAsia"/>
                <w:lang w:eastAsia="zh-CN"/>
              </w:rPr>
              <w:t>单模单纤，100M，工作温度-10℃-70℃，一光四电</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对</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t>2</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5</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lang w:eastAsia="zh-CN"/>
              </w:rPr>
            </w:pPr>
            <w:r w:rsidRPr="006E3013">
              <w:rPr>
                <w:rFonts w:hint="eastAsia"/>
                <w:lang w:eastAsia="zh-CN"/>
              </w:rPr>
              <w:t>工业级一光一电收发器</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rPr>
                <w:lang w:eastAsia="zh-CN"/>
              </w:rPr>
            </w:pPr>
            <w:r w:rsidRPr="006E3013">
              <w:rPr>
                <w:rFonts w:hint="eastAsia"/>
                <w:lang w:eastAsia="zh-CN"/>
              </w:rPr>
              <w:t>单模单纤，100M，工作温度-10℃-70℃，一光一电</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对</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4</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6</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收发器机架</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14卡槽</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7</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硬盘录像机</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43537" w:rsidRPr="006E3013" w:rsidRDefault="00443537" w:rsidP="008F4441">
            <w:pPr>
              <w:widowControl/>
              <w:jc w:val="center"/>
              <w:rPr>
                <w:color w:val="333333"/>
                <w:lang w:eastAsia="zh-CN"/>
              </w:rPr>
            </w:pPr>
            <w:r w:rsidRPr="006E3013">
              <w:rPr>
                <w:rFonts w:hint="eastAsia"/>
                <w:color w:val="333333"/>
                <w:lang w:eastAsia="zh-CN"/>
              </w:rPr>
              <w:t>200万像素，16路接入，</w:t>
            </w:r>
            <w:r w:rsidRPr="006E3013">
              <w:rPr>
                <w:rFonts w:hint="eastAsia"/>
                <w:lang w:eastAsia="zh-CN"/>
              </w:rPr>
              <w:t>H</w:t>
            </w:r>
            <w:r>
              <w:rPr>
                <w:lang w:eastAsia="zh-CN"/>
              </w:rPr>
              <w:t>.</w:t>
            </w:r>
            <w:r w:rsidRPr="006E3013">
              <w:rPr>
                <w:rFonts w:hint="eastAsia"/>
                <w:lang w:eastAsia="zh-CN"/>
              </w:rPr>
              <w:t>265</w:t>
            </w:r>
            <w:r>
              <w:rPr>
                <w:rFonts w:hint="eastAsia"/>
                <w:lang w:eastAsia="zh-CN"/>
              </w:rPr>
              <w:t>编码存储</w:t>
            </w:r>
            <w:r w:rsidRPr="006E3013">
              <w:rPr>
                <w:rFonts w:hint="eastAsia"/>
                <w:lang w:eastAsia="zh-CN"/>
              </w:rPr>
              <w:t>模式</w:t>
            </w:r>
            <w:r>
              <w:rPr>
                <w:rFonts w:hint="eastAsia"/>
                <w:lang w:eastAsia="zh-CN"/>
              </w:rPr>
              <w:t>；</w:t>
            </w:r>
            <w:r w:rsidRPr="006E3013">
              <w:rPr>
                <w:rFonts w:hint="eastAsia"/>
                <w:color w:val="333333"/>
                <w:lang w:eastAsia="zh-CN"/>
              </w:rPr>
              <w:t>无缝兼容港口局监控平台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8</w:t>
            </w:r>
          </w:p>
        </w:tc>
        <w:tc>
          <w:tcPr>
            <w:tcW w:w="1601" w:type="dxa"/>
            <w:tcBorders>
              <w:top w:val="nil"/>
              <w:left w:val="nil"/>
              <w:bottom w:val="single" w:sz="4" w:space="0" w:color="auto"/>
              <w:right w:val="single" w:sz="4" w:space="0" w:color="auto"/>
            </w:tcBorders>
            <w:shd w:val="clear" w:color="auto" w:fill="auto"/>
            <w:vAlign w:val="center"/>
            <w:hideMark/>
          </w:tcPr>
          <w:p w:rsidR="00443537" w:rsidRPr="000276C5" w:rsidRDefault="00443537" w:rsidP="008F4441">
            <w:pPr>
              <w:widowControl/>
              <w:jc w:val="center"/>
            </w:pPr>
            <w:r w:rsidRPr="000276C5">
              <w:rPr>
                <w:rFonts w:hint="eastAsia"/>
              </w:rPr>
              <w:t>监控专用硬盘</w:t>
            </w:r>
          </w:p>
        </w:tc>
        <w:tc>
          <w:tcPr>
            <w:tcW w:w="2693" w:type="dxa"/>
            <w:tcBorders>
              <w:top w:val="nil"/>
              <w:left w:val="nil"/>
              <w:bottom w:val="single" w:sz="4" w:space="0" w:color="auto"/>
              <w:right w:val="single" w:sz="4" w:space="0" w:color="auto"/>
            </w:tcBorders>
            <w:shd w:val="clear" w:color="auto" w:fill="auto"/>
            <w:noWrap/>
            <w:vAlign w:val="center"/>
            <w:hideMark/>
          </w:tcPr>
          <w:p w:rsidR="00443537" w:rsidRPr="000276C5" w:rsidRDefault="00443537" w:rsidP="008F4441">
            <w:pPr>
              <w:widowControl/>
              <w:jc w:val="center"/>
            </w:pPr>
            <w:r w:rsidRPr="000276C5">
              <w:rPr>
                <w:rFonts w:hint="eastAsia"/>
              </w:rPr>
              <w:t>6TB</w:t>
            </w:r>
          </w:p>
        </w:tc>
        <w:tc>
          <w:tcPr>
            <w:tcW w:w="1276" w:type="dxa"/>
            <w:tcBorders>
              <w:top w:val="nil"/>
              <w:left w:val="nil"/>
              <w:bottom w:val="single" w:sz="4" w:space="0" w:color="auto"/>
              <w:right w:val="single" w:sz="4" w:space="0" w:color="auto"/>
            </w:tcBorders>
            <w:shd w:val="clear" w:color="auto" w:fill="auto"/>
            <w:vAlign w:val="center"/>
            <w:hideMark/>
          </w:tcPr>
          <w:p w:rsidR="00443537" w:rsidRPr="000276C5" w:rsidRDefault="00443537" w:rsidP="008F4441">
            <w:pPr>
              <w:widowControl/>
              <w:jc w:val="center"/>
            </w:pPr>
            <w:r w:rsidRPr="000276C5">
              <w:rPr>
                <w:rFonts w:hint="eastAsia"/>
              </w:rPr>
              <w:t>希捷</w:t>
            </w:r>
          </w:p>
        </w:tc>
        <w:tc>
          <w:tcPr>
            <w:tcW w:w="850" w:type="dxa"/>
            <w:tcBorders>
              <w:top w:val="nil"/>
              <w:left w:val="nil"/>
              <w:bottom w:val="single" w:sz="4" w:space="0" w:color="auto"/>
              <w:right w:val="single" w:sz="4" w:space="0" w:color="auto"/>
            </w:tcBorders>
            <w:shd w:val="clear" w:color="auto" w:fill="auto"/>
            <w:vAlign w:val="center"/>
            <w:hideMark/>
          </w:tcPr>
          <w:p w:rsidR="00443537" w:rsidRPr="000276C5" w:rsidRDefault="00443537" w:rsidP="008F4441">
            <w:pPr>
              <w:widowControl/>
              <w:jc w:val="center"/>
            </w:pPr>
            <w:r w:rsidRPr="000276C5">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443537" w:rsidRPr="000276C5" w:rsidRDefault="00443537" w:rsidP="008F4441">
            <w:pPr>
              <w:widowControl/>
              <w:jc w:val="center"/>
            </w:pPr>
            <w:r w:rsidRPr="000276C5">
              <w:t>5</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9</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交换机</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color w:val="333333"/>
              </w:rPr>
            </w:pPr>
            <w:r w:rsidRPr="006E3013">
              <w:rPr>
                <w:rFonts w:hint="eastAsia"/>
                <w:color w:val="333333"/>
              </w:rPr>
              <w:t>24口100M+2口1000M</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台</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10</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室外设备箱</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lang w:eastAsia="zh-CN"/>
              </w:rPr>
            </w:pPr>
            <w:r w:rsidRPr="006E3013">
              <w:rPr>
                <w:rFonts w:hint="eastAsia"/>
                <w:lang w:eastAsia="zh-CN"/>
              </w:rPr>
              <w:t>300mm*400mm*180mm，304不锈钢材质</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定制</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11</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空气开关</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10A 2P</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Pr>
                <w:rFonts w:hint="eastAsia"/>
              </w:rPr>
              <w:t>公牛</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12</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排插</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6口 10A</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公牛</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13</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Pr>
                <w:rFonts w:hint="eastAsia"/>
              </w:rPr>
              <w:t>单模</w:t>
            </w:r>
            <w:r>
              <w:t>光纤</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lang w:eastAsia="zh-CN"/>
              </w:rPr>
            </w:pPr>
            <w:r w:rsidRPr="006E3013">
              <w:rPr>
                <w:rFonts w:hint="eastAsia"/>
                <w:lang w:eastAsia="zh-CN"/>
              </w:rPr>
              <w:t>室外松套层绞式钢带铠装24芯单模光缆</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米</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w:t>
            </w:r>
            <w:r>
              <w:t>5</w:t>
            </w:r>
            <w:r w:rsidRPr="006E3013">
              <w:rPr>
                <w:rFonts w:hint="eastAsia"/>
              </w:rPr>
              <w:t>00</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568"/>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14</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Pr>
                <w:rFonts w:hint="eastAsia"/>
              </w:rPr>
              <w:t>单模</w:t>
            </w:r>
            <w:r>
              <w:t>光纤</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室外</w:t>
            </w:r>
            <w:r>
              <w:t>6</w:t>
            </w:r>
            <w:r w:rsidRPr="006E3013">
              <w:rPr>
                <w:rFonts w:hint="eastAsia"/>
              </w:rPr>
              <w:t>芯单模光缆</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米</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t>1000</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r>
              <w:t>甲供</w:t>
            </w: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696"/>
        </w:trPr>
        <w:tc>
          <w:tcPr>
            <w:tcW w:w="497" w:type="dxa"/>
            <w:tcBorders>
              <w:top w:val="nil"/>
              <w:left w:val="single" w:sz="4" w:space="0" w:color="auto"/>
              <w:bottom w:val="single" w:sz="4" w:space="0" w:color="auto"/>
              <w:right w:val="single" w:sz="4" w:space="0" w:color="auto"/>
            </w:tcBorders>
            <w:shd w:val="clear" w:color="auto" w:fill="auto"/>
            <w:vAlign w:val="center"/>
          </w:tcPr>
          <w:p w:rsidR="00443537" w:rsidRPr="006E3013" w:rsidRDefault="00443537" w:rsidP="008F4441">
            <w:pPr>
              <w:widowControl/>
              <w:jc w:val="center"/>
            </w:pPr>
            <w:r w:rsidRPr="006E3013">
              <w:rPr>
                <w:rFonts w:hint="eastAsia"/>
              </w:rPr>
              <w:lastRenderedPageBreak/>
              <w:t>15</w:t>
            </w:r>
          </w:p>
        </w:tc>
        <w:tc>
          <w:tcPr>
            <w:tcW w:w="1601"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r w:rsidRPr="006E3013">
              <w:rPr>
                <w:rFonts w:hint="eastAsia"/>
              </w:rPr>
              <w:t>光电复合缆</w:t>
            </w:r>
          </w:p>
        </w:tc>
        <w:tc>
          <w:tcPr>
            <w:tcW w:w="2693"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rPr>
                <w:lang w:eastAsia="zh-CN"/>
              </w:rPr>
            </w:pPr>
            <w:r w:rsidRPr="006E3013">
              <w:rPr>
                <w:rFonts w:hint="eastAsia"/>
                <w:lang w:eastAsia="zh-CN"/>
              </w:rPr>
              <w:t>室外松套层绞式钢带铠装12芯单模光缆+3*2.5mm²</w:t>
            </w:r>
          </w:p>
        </w:tc>
        <w:tc>
          <w:tcPr>
            <w:tcW w:w="1276"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r>
              <w:rPr>
                <w:rFonts w:hint="eastAsia"/>
              </w:rPr>
              <w:t>国产</w:t>
            </w:r>
          </w:p>
        </w:tc>
        <w:tc>
          <w:tcPr>
            <w:tcW w:w="850"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r w:rsidRPr="006E3013">
              <w:rPr>
                <w:rFonts w:hint="eastAsia"/>
              </w:rPr>
              <w:t>米</w:t>
            </w:r>
          </w:p>
        </w:tc>
        <w:tc>
          <w:tcPr>
            <w:tcW w:w="851"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r w:rsidRPr="000276C5">
              <w:rPr>
                <w:rFonts w:hint="eastAsia"/>
              </w:rPr>
              <w:t>1500</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16</w:t>
            </w:r>
          </w:p>
        </w:tc>
        <w:tc>
          <w:tcPr>
            <w:tcW w:w="1601" w:type="dxa"/>
            <w:tcBorders>
              <w:top w:val="nil"/>
              <w:left w:val="nil"/>
              <w:bottom w:val="single" w:sz="4" w:space="0" w:color="auto"/>
              <w:right w:val="single" w:sz="4" w:space="0" w:color="auto"/>
            </w:tcBorders>
            <w:shd w:val="clear" w:color="auto" w:fill="auto"/>
            <w:vAlign w:val="center"/>
            <w:hideMark/>
          </w:tcPr>
          <w:p w:rsidR="00443537" w:rsidRPr="000276C5" w:rsidRDefault="00443537" w:rsidP="008F4441">
            <w:pPr>
              <w:widowControl/>
              <w:jc w:val="center"/>
            </w:pPr>
            <w:r w:rsidRPr="000276C5">
              <w:rPr>
                <w:rFonts w:hint="eastAsia"/>
              </w:rPr>
              <w:t>镀锌钢管</w:t>
            </w:r>
          </w:p>
        </w:tc>
        <w:tc>
          <w:tcPr>
            <w:tcW w:w="2693" w:type="dxa"/>
            <w:tcBorders>
              <w:top w:val="nil"/>
              <w:left w:val="nil"/>
              <w:bottom w:val="single" w:sz="4" w:space="0" w:color="auto"/>
              <w:right w:val="single" w:sz="4" w:space="0" w:color="auto"/>
            </w:tcBorders>
            <w:shd w:val="clear" w:color="auto" w:fill="auto"/>
            <w:vAlign w:val="center"/>
            <w:hideMark/>
          </w:tcPr>
          <w:p w:rsidR="00443537" w:rsidRPr="000276C5" w:rsidRDefault="00443537" w:rsidP="008F4441">
            <w:pPr>
              <w:widowControl/>
              <w:jc w:val="center"/>
            </w:pPr>
            <w:r w:rsidRPr="000276C5">
              <w:rPr>
                <w:rFonts w:hint="eastAsia"/>
              </w:rPr>
              <w:t>DN25</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米</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600</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17</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熔接盒</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rPr>
                <w:lang w:eastAsia="zh-CN"/>
              </w:rPr>
            </w:pPr>
            <w:r>
              <w:rPr>
                <w:lang w:eastAsia="zh-CN"/>
              </w:rPr>
              <w:t>按光纤熔接口数量配置</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18</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光纤跳线</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单模</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10</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19</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光缆熔接</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含尾纤、耦合器</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Pr>
                <w:rFonts w:hint="eastAsia"/>
              </w:rPr>
              <w:t>项</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t>1</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6E3013" w:rsidTr="0044353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t>20</w:t>
            </w:r>
          </w:p>
        </w:tc>
        <w:tc>
          <w:tcPr>
            <w:tcW w:w="160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施工辅材</w:t>
            </w:r>
          </w:p>
        </w:tc>
        <w:tc>
          <w:tcPr>
            <w:tcW w:w="2693"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lang w:eastAsia="zh-CN"/>
              </w:rPr>
            </w:pPr>
            <w:r w:rsidRPr="006E3013">
              <w:rPr>
                <w:rFonts w:hint="eastAsia"/>
                <w:lang w:eastAsia="zh-CN"/>
              </w:rPr>
              <w:t>管卡、膨胀螺丝、电工胶布、</w:t>
            </w:r>
            <w:r w:rsidRPr="000276C5">
              <w:rPr>
                <w:rFonts w:hint="eastAsia"/>
                <w:lang w:eastAsia="zh-CN"/>
              </w:rPr>
              <w:t>金属软管</w:t>
            </w:r>
            <w:r>
              <w:rPr>
                <w:rFonts w:hint="eastAsia"/>
                <w:lang w:eastAsia="zh-CN"/>
              </w:rPr>
              <w:t>、</w:t>
            </w:r>
            <w:r w:rsidRPr="006E3013">
              <w:rPr>
                <w:rFonts w:hint="eastAsia"/>
                <w:lang w:eastAsia="zh-CN"/>
              </w:rPr>
              <w:t>支架</w:t>
            </w:r>
          </w:p>
        </w:tc>
        <w:tc>
          <w:tcPr>
            <w:tcW w:w="1276"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rPr>
                <w:lang w:eastAsia="zh-CN"/>
              </w:rPr>
            </w:pPr>
            <w:r w:rsidRPr="006E3013">
              <w:rPr>
                <w:rFonts w:hint="eastAsia"/>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批</w:t>
            </w:r>
          </w:p>
        </w:tc>
        <w:tc>
          <w:tcPr>
            <w:tcW w:w="851" w:type="dxa"/>
            <w:tcBorders>
              <w:top w:val="nil"/>
              <w:left w:val="nil"/>
              <w:bottom w:val="single" w:sz="4" w:space="0" w:color="auto"/>
              <w:right w:val="single" w:sz="4" w:space="0" w:color="auto"/>
            </w:tcBorders>
            <w:shd w:val="clear" w:color="auto" w:fill="auto"/>
            <w:vAlign w:val="center"/>
            <w:hideMark/>
          </w:tcPr>
          <w:p w:rsidR="00443537" w:rsidRPr="006E3013" w:rsidRDefault="00443537" w:rsidP="008F4441">
            <w:pPr>
              <w:widowControl/>
              <w:jc w:val="center"/>
            </w:pPr>
            <w:r w:rsidRPr="006E3013">
              <w:rPr>
                <w:rFonts w:hint="eastAsia"/>
              </w:rPr>
              <w:t>1</w:t>
            </w:r>
          </w:p>
        </w:tc>
        <w:tc>
          <w:tcPr>
            <w:tcW w:w="992" w:type="dxa"/>
            <w:tcBorders>
              <w:top w:val="nil"/>
              <w:left w:val="nil"/>
              <w:bottom w:val="single" w:sz="4" w:space="0" w:color="auto"/>
              <w:right w:val="single" w:sz="4" w:space="0" w:color="auto"/>
            </w:tcBorders>
            <w:shd w:val="clear" w:color="auto" w:fill="auto"/>
            <w:vAlign w:val="center"/>
          </w:tcPr>
          <w:p w:rsidR="00443537" w:rsidRPr="006E3013" w:rsidRDefault="0044353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443537" w:rsidRPr="006E3013" w:rsidRDefault="00443537" w:rsidP="008F4441">
            <w:pPr>
              <w:widowControl/>
              <w:autoSpaceDE/>
              <w:autoSpaceDN/>
            </w:pPr>
          </w:p>
        </w:tc>
      </w:tr>
      <w:tr w:rsidR="00443537" w:rsidRPr="00F52CC9" w:rsidTr="00443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098" w:type="dxa"/>
            <w:gridSpan w:val="2"/>
            <w:vAlign w:val="center"/>
          </w:tcPr>
          <w:p w:rsidR="00443537" w:rsidRPr="00F52CC9" w:rsidRDefault="00443537" w:rsidP="008F4441">
            <w:pPr>
              <w:spacing w:before="240" w:line="120" w:lineRule="auto"/>
              <w:jc w:val="center"/>
              <w:rPr>
                <w:rFonts w:asciiTheme="minorEastAsia" w:eastAsiaTheme="minorEastAsia" w:hAnsiTheme="minorEastAsia"/>
                <w:sz w:val="24"/>
                <w:szCs w:val="24"/>
              </w:rPr>
            </w:pPr>
            <w:r w:rsidRPr="00F52CC9">
              <w:rPr>
                <w:rFonts w:asciiTheme="minorEastAsia" w:eastAsiaTheme="minorEastAsia" w:hAnsiTheme="minorEastAsia" w:hint="eastAsia"/>
                <w:sz w:val="24"/>
                <w:szCs w:val="24"/>
              </w:rPr>
              <w:t>合同金额合计</w:t>
            </w:r>
          </w:p>
        </w:tc>
        <w:tc>
          <w:tcPr>
            <w:tcW w:w="7800" w:type="dxa"/>
            <w:gridSpan w:val="6"/>
            <w:vAlign w:val="center"/>
          </w:tcPr>
          <w:p w:rsidR="00443537" w:rsidRPr="00F52CC9" w:rsidRDefault="00443537" w:rsidP="008F4441">
            <w:pPr>
              <w:spacing w:before="240" w:line="120" w:lineRule="auto"/>
              <w:jc w:val="center"/>
              <w:rPr>
                <w:rFonts w:asciiTheme="minorEastAsia" w:eastAsiaTheme="minorEastAsia" w:hAnsiTheme="minorEastAsia"/>
                <w:sz w:val="24"/>
                <w:szCs w:val="24"/>
                <w:lang w:eastAsia="zh-CN"/>
              </w:rPr>
            </w:pPr>
            <w:r w:rsidRPr="00F52CC9">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F52CC9">
              <w:rPr>
                <w:rFonts w:asciiTheme="minorEastAsia" w:eastAsiaTheme="minorEastAsia" w:hAnsiTheme="minorEastAsia" w:hint="eastAsia"/>
                <w:sz w:val="24"/>
                <w:szCs w:val="24"/>
                <w:lang w:eastAsia="zh-CN"/>
              </w:rPr>
              <w:t>元整（小写）</w:t>
            </w:r>
            <w:r>
              <w:rPr>
                <w:rFonts w:asciiTheme="minorEastAsia" w:eastAsiaTheme="minorEastAsia" w:hAnsiTheme="minorEastAsia" w:hint="eastAsia"/>
                <w:sz w:val="24"/>
                <w:szCs w:val="24"/>
                <w:lang w:eastAsia="zh-CN"/>
              </w:rPr>
              <w:t xml:space="preserve">         </w:t>
            </w:r>
            <w:r w:rsidRPr="00F52CC9">
              <w:rPr>
                <w:rFonts w:asciiTheme="minorEastAsia" w:eastAsiaTheme="minorEastAsia" w:hAnsiTheme="minorEastAsia" w:hint="eastAsia"/>
                <w:sz w:val="24"/>
                <w:szCs w:val="24"/>
                <w:lang w:eastAsia="zh-CN"/>
              </w:rPr>
              <w:t>元</w:t>
            </w:r>
          </w:p>
        </w:tc>
      </w:tr>
    </w:tbl>
    <w:p w:rsidR="00A07557" w:rsidRPr="00443537" w:rsidRDefault="00A07557" w:rsidP="00BF4307">
      <w:pPr>
        <w:spacing w:line="120" w:lineRule="auto"/>
        <w:rPr>
          <w:rFonts w:asciiTheme="minorEastAsia" w:eastAsiaTheme="minorEastAsia" w:hAnsiTheme="minorEastAsia"/>
          <w:sz w:val="24"/>
          <w:lang w:eastAsia="zh-CN"/>
        </w:rPr>
      </w:pPr>
    </w:p>
    <w:p w:rsidR="00BF4307" w:rsidRPr="00C8517B" w:rsidRDefault="00BF4307" w:rsidP="00BF4307">
      <w:pPr>
        <w:spacing w:line="12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上述金额为含税价格，包含了乙方提供本合同约定的产品及相应服务（如有）的全部价格，除非另有约定，甲方不再承担其他费用。</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2、交货：</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2.1交货方式：</w:t>
      </w:r>
      <w:r w:rsidRPr="00C8517B">
        <w:rPr>
          <w:rFonts w:asciiTheme="minorEastAsia" w:eastAsiaTheme="minorEastAsia" w:hAnsiTheme="minorEastAsia" w:cs="仿宋" w:hint="eastAsia"/>
          <w:color w:val="000000"/>
          <w:sz w:val="24"/>
          <w:u w:val="single"/>
          <w:lang w:eastAsia="zh-CN"/>
        </w:rPr>
        <w:t>由乙方负责运输至现场</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BF4307" w:rsidRDefault="00BF4307" w:rsidP="00BF4307">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2.2交货地点：</w:t>
      </w:r>
      <w:r>
        <w:rPr>
          <w:rFonts w:asciiTheme="minorEastAsia" w:eastAsiaTheme="minorEastAsia" w:hAnsiTheme="minorEastAsia" w:hint="eastAsia"/>
          <w:sz w:val="24"/>
          <w:u w:val="single"/>
          <w:lang w:eastAsia="zh-CN"/>
        </w:rPr>
        <w:t xml:space="preserve">漳州市古雷经济开发区翔鹭码头                      </w:t>
      </w:r>
      <w:r w:rsidRPr="00C8517B">
        <w:rPr>
          <w:rFonts w:asciiTheme="minorEastAsia" w:eastAsiaTheme="minorEastAsia" w:hAnsiTheme="minorEastAsia"/>
          <w:sz w:val="24"/>
          <w:u w:val="single"/>
          <w:lang w:eastAsia="zh-CN"/>
        </w:rPr>
        <w:t xml:space="preserve"> </w:t>
      </w:r>
      <w:r w:rsidRPr="00B5064B">
        <w:rPr>
          <w:rFonts w:asciiTheme="minorEastAsia" w:eastAsiaTheme="minorEastAsia" w:hAnsiTheme="minorEastAsia"/>
          <w:sz w:val="24"/>
          <w:u w:val="single"/>
          <w:lang w:eastAsia="zh-CN"/>
        </w:rPr>
        <w:t> </w:t>
      </w:r>
    </w:p>
    <w:p w:rsidR="00BF4307" w:rsidRDefault="00BF4307" w:rsidP="00BF4307">
      <w:pPr>
        <w:spacing w:line="360" w:lineRule="auto"/>
        <w:ind w:firstLineChars="200" w:firstLine="480"/>
        <w:rPr>
          <w:rFonts w:asciiTheme="minorEastAsia" w:eastAsiaTheme="minorEastAsia" w:hAnsiTheme="minorEastAsia"/>
          <w:sz w:val="24"/>
          <w:u w:val="single"/>
          <w:lang w:eastAsia="zh-CN"/>
        </w:rPr>
      </w:pPr>
      <w:r w:rsidRPr="00C8517B">
        <w:rPr>
          <w:rFonts w:asciiTheme="minorEastAsia" w:eastAsiaTheme="minorEastAsia" w:hAnsiTheme="minorEastAsia" w:hint="eastAsia"/>
          <w:sz w:val="24"/>
          <w:lang w:eastAsia="zh-CN"/>
        </w:rPr>
        <w:t>2.3交货时间：</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合同签订后1</w:t>
      </w:r>
      <w:r>
        <w:rPr>
          <w:rFonts w:asciiTheme="minorEastAsia" w:eastAsiaTheme="minorEastAsia" w:hAnsiTheme="minorEastAsia" w:hint="eastAsia"/>
          <w:sz w:val="24"/>
          <w:u w:val="single"/>
          <w:lang w:eastAsia="zh-CN"/>
        </w:rPr>
        <w:t>5</w:t>
      </w:r>
      <w:r w:rsidRPr="00C8517B">
        <w:rPr>
          <w:rFonts w:asciiTheme="minorEastAsia" w:eastAsiaTheme="minorEastAsia" w:hAnsiTheme="minorEastAsia" w:hint="eastAsia"/>
          <w:sz w:val="24"/>
          <w:u w:val="single"/>
          <w:lang w:eastAsia="zh-CN"/>
        </w:rPr>
        <w:t>日内</w:t>
      </w:r>
      <w:r>
        <w:rPr>
          <w:rFonts w:asciiTheme="minorEastAsia" w:eastAsiaTheme="minorEastAsia" w:hAnsiTheme="minorEastAsia" w:hint="eastAsia"/>
          <w:sz w:val="24"/>
          <w:u w:val="single"/>
          <w:lang w:eastAsia="zh-CN"/>
        </w:rPr>
        <w:t>完成</w:t>
      </w:r>
      <w:r w:rsidRPr="00C8517B">
        <w:rPr>
          <w:rFonts w:asciiTheme="minorEastAsia" w:eastAsiaTheme="minorEastAsia" w:hAnsiTheme="minorEastAsia" w:hint="eastAsia"/>
          <w:sz w:val="24"/>
          <w:u w:val="single"/>
          <w:lang w:eastAsia="zh-CN"/>
        </w:rPr>
        <w:t>交货</w:t>
      </w:r>
      <w:r>
        <w:rPr>
          <w:rFonts w:asciiTheme="minorEastAsia" w:eastAsiaTheme="minorEastAsia" w:hAnsiTheme="minorEastAsia" w:hint="eastAsia"/>
          <w:sz w:val="24"/>
          <w:u w:val="single"/>
          <w:lang w:eastAsia="zh-CN"/>
        </w:rPr>
        <w:t>并安装</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sidRPr="00C8517B">
        <w:rPr>
          <w:rFonts w:asciiTheme="minorEastAsia" w:eastAsiaTheme="minorEastAsia" w:hAnsiTheme="minorEastAsia"/>
          <w:sz w:val="24"/>
          <w:u w:val="single"/>
          <w:lang w:eastAsia="zh-CN"/>
        </w:rPr>
        <w:t xml:space="preserve">     </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w:t>
      </w:r>
      <w:r w:rsidRPr="00A21EDB">
        <w:rPr>
          <w:rFonts w:asciiTheme="minorEastAsia" w:eastAsiaTheme="minorEastAsia" w:hAnsiTheme="minorEastAsia" w:hint="eastAsia"/>
          <w:sz w:val="24"/>
          <w:lang w:eastAsia="zh-CN"/>
        </w:rPr>
        <w:t>交货联系人：双方确定，甲方指定</w:t>
      </w:r>
      <w:r>
        <w:rPr>
          <w:rFonts w:asciiTheme="minorEastAsia" w:eastAsiaTheme="minorEastAsia" w:hAnsiTheme="minorEastAsia" w:hint="eastAsia"/>
          <w:sz w:val="24"/>
          <w:lang w:eastAsia="zh-CN"/>
        </w:rPr>
        <w:t xml:space="preserve"> </w:t>
      </w:r>
      <w:r w:rsidRPr="00BF4307">
        <w:rPr>
          <w:rFonts w:asciiTheme="minorEastAsia" w:eastAsiaTheme="minorEastAsia" w:hAnsiTheme="minorEastAsia" w:hint="eastAsia"/>
          <w:sz w:val="24"/>
          <w:u w:val="single"/>
          <w:lang w:eastAsia="zh-CN"/>
        </w:rPr>
        <w:t>罗</w:t>
      </w:r>
      <w:r w:rsidRPr="00BF4307">
        <w:rPr>
          <w:rFonts w:asciiTheme="minorEastAsia" w:eastAsiaTheme="minorEastAsia" w:hAnsiTheme="minorEastAsia"/>
          <w:sz w:val="24"/>
          <w:u w:val="single"/>
          <w:lang w:eastAsia="zh-CN"/>
        </w:rPr>
        <w:t>琦  电话：13599900778</w:t>
      </w:r>
      <w:r w:rsidRPr="00A21EDB">
        <w:rPr>
          <w:rFonts w:asciiTheme="minorEastAsia" w:eastAsiaTheme="minorEastAsia" w:hAnsiTheme="minorEastAsia"/>
          <w:sz w:val="24"/>
          <w:lang w:eastAsia="zh-CN"/>
        </w:rPr>
        <w:t>为甲方项目联系人，乙方指定</w:t>
      </w:r>
      <w:r w:rsidRPr="00BF4307">
        <w:rPr>
          <w:rFonts w:asciiTheme="minorEastAsia" w:eastAsiaTheme="minorEastAsia" w:hAnsiTheme="minorEastAsia"/>
          <w:sz w:val="24"/>
          <w:u w:val="single"/>
          <w:lang w:eastAsia="zh-CN"/>
        </w:rPr>
        <w:t xml:space="preserve"> </w:t>
      </w:r>
      <w:r>
        <w:rPr>
          <w:rFonts w:asciiTheme="minorEastAsia" w:eastAsiaTheme="minorEastAsia" w:hAnsiTheme="minorEastAsia" w:hint="eastAsia"/>
          <w:sz w:val="24"/>
          <w:u w:val="single"/>
          <w:lang w:eastAsia="zh-CN"/>
        </w:rPr>
        <w:t xml:space="preserve">                 </w:t>
      </w:r>
      <w:r w:rsidRPr="00BF4307">
        <w:rPr>
          <w:rFonts w:asciiTheme="minorEastAsia" w:eastAsiaTheme="minorEastAsia" w:hAnsiTheme="minorEastAsia"/>
          <w:sz w:val="24"/>
          <w:u w:val="single"/>
          <w:lang w:eastAsia="zh-CN"/>
        </w:rPr>
        <w:t xml:space="preserve"> </w:t>
      </w:r>
      <w:r w:rsidRPr="00A21EDB">
        <w:rPr>
          <w:rFonts w:asciiTheme="minorEastAsia" w:eastAsiaTheme="minorEastAsia" w:hAnsiTheme="minorEastAsia"/>
          <w:sz w:val="24"/>
          <w:lang w:eastAsia="zh-CN"/>
        </w:rPr>
        <w:t>为乙方项目联系人。</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2.</w:t>
      </w:r>
      <w:r>
        <w:rPr>
          <w:rFonts w:asciiTheme="minorEastAsia" w:eastAsiaTheme="minorEastAsia" w:hAnsiTheme="minorEastAsia" w:hint="eastAsia"/>
          <w:sz w:val="24"/>
          <w:lang w:eastAsia="zh-CN"/>
        </w:rPr>
        <w:t>5</w:t>
      </w:r>
      <w:r w:rsidRPr="00C8517B">
        <w:rPr>
          <w:rFonts w:asciiTheme="minorEastAsia" w:eastAsiaTheme="minorEastAsia" w:hAnsiTheme="minorEastAsia" w:hint="eastAsia"/>
          <w:sz w:val="24"/>
          <w:lang w:eastAsia="zh-CN"/>
        </w:rPr>
        <w:t>乙方提供产品安装及调试服务，并承担运输过程中发生的一切费用。在产品交付给甲方之前，相关的毁损、灭失等风险均由乙方自行承担。</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3、付款方式与条件</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3.1乙方交付的产品按合同约定标准经甲方验收合格，并提供发票后，甲方</w:t>
      </w:r>
      <w:r w:rsidRPr="00C8517B">
        <w:rPr>
          <w:rFonts w:asciiTheme="minorEastAsia" w:eastAsiaTheme="minorEastAsia" w:hAnsiTheme="minorEastAsia" w:hint="eastAsia"/>
          <w:sz w:val="24"/>
          <w:u w:val="single"/>
          <w:lang w:eastAsia="zh-CN"/>
        </w:rPr>
        <w:t>30日</w:t>
      </w:r>
      <w:r w:rsidRPr="00C8517B">
        <w:rPr>
          <w:rFonts w:asciiTheme="minorEastAsia" w:eastAsiaTheme="minorEastAsia" w:hAnsiTheme="minorEastAsia" w:hint="eastAsia"/>
          <w:sz w:val="24"/>
          <w:lang w:eastAsia="zh-CN"/>
        </w:rPr>
        <w:t>向乙方支付合同价款总额的</w:t>
      </w:r>
      <w:r w:rsidRPr="00C8517B">
        <w:rPr>
          <w:rFonts w:asciiTheme="minorEastAsia" w:eastAsiaTheme="minorEastAsia" w:hAnsiTheme="minorEastAsia"/>
          <w:sz w:val="24"/>
          <w:u w:val="single"/>
          <w:lang w:eastAsia="zh-CN"/>
        </w:rPr>
        <w:t xml:space="preserve">  </w:t>
      </w:r>
      <w:r w:rsidR="006C03B6">
        <w:rPr>
          <w:rFonts w:asciiTheme="minorEastAsia" w:eastAsiaTheme="minorEastAsia" w:hAnsiTheme="minorEastAsia" w:hint="eastAsia"/>
          <w:sz w:val="24"/>
          <w:u w:val="single"/>
          <w:lang w:eastAsia="zh-CN"/>
        </w:rPr>
        <w:t>90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%货款</w:t>
      </w:r>
      <w:r w:rsidR="006C03B6">
        <w:rPr>
          <w:rFonts w:asciiTheme="minorEastAsia" w:eastAsiaTheme="minorEastAsia" w:hAnsiTheme="minorEastAsia" w:hint="eastAsia"/>
          <w:sz w:val="24"/>
          <w:lang w:eastAsia="zh-CN"/>
        </w:rPr>
        <w:t>即</w:t>
      </w:r>
      <w:r w:rsidR="006C03B6" w:rsidRPr="006C03B6">
        <w:rPr>
          <w:rFonts w:asciiTheme="minorEastAsia" w:eastAsiaTheme="minorEastAsia" w:hAnsiTheme="minorEastAsia" w:hint="eastAsia"/>
          <w:sz w:val="24"/>
          <w:u w:val="single"/>
          <w:lang w:eastAsia="zh-CN"/>
        </w:rPr>
        <w:t xml:space="preserve">     </w:t>
      </w:r>
      <w:r w:rsidR="006C03B6">
        <w:rPr>
          <w:rFonts w:asciiTheme="minorEastAsia" w:eastAsiaTheme="minorEastAsia" w:hAnsiTheme="minorEastAsia" w:hint="eastAsia"/>
          <w:sz w:val="24"/>
          <w:lang w:eastAsia="zh-CN"/>
        </w:rPr>
        <w:t>元，</w:t>
      </w:r>
      <w:r w:rsidR="006C03B6" w:rsidRPr="006C03B6">
        <w:rPr>
          <w:rFonts w:asciiTheme="minorEastAsia" w:eastAsiaTheme="minorEastAsia" w:hAnsiTheme="minorEastAsia" w:hint="eastAsia"/>
          <w:sz w:val="24"/>
          <w:lang w:eastAsia="zh-CN"/>
        </w:rPr>
        <w:t>余下</w:t>
      </w:r>
      <w:r w:rsidR="006C03B6">
        <w:rPr>
          <w:rFonts w:asciiTheme="minorEastAsia" w:eastAsiaTheme="minorEastAsia" w:hAnsiTheme="minorEastAsia" w:hint="eastAsia"/>
          <w:sz w:val="24"/>
          <w:lang w:eastAsia="zh-CN"/>
        </w:rPr>
        <w:t>10</w:t>
      </w:r>
      <w:r w:rsidR="006C03B6" w:rsidRPr="006C03B6">
        <w:rPr>
          <w:rFonts w:asciiTheme="minorEastAsia" w:eastAsiaTheme="minorEastAsia" w:hAnsiTheme="minorEastAsia"/>
          <w:sz w:val="24"/>
          <w:lang w:eastAsia="zh-CN"/>
        </w:rPr>
        <w:t>%货款即</w:t>
      </w:r>
      <w:r w:rsidR="006C03B6">
        <w:rPr>
          <w:rFonts w:asciiTheme="minorEastAsia" w:eastAsiaTheme="minorEastAsia" w:hAnsiTheme="minorEastAsia" w:hint="eastAsia"/>
          <w:sz w:val="24"/>
          <w:u w:val="single"/>
          <w:lang w:eastAsia="zh-CN"/>
        </w:rPr>
        <w:t xml:space="preserve">      </w:t>
      </w:r>
      <w:r w:rsidR="006C03B6" w:rsidRPr="006C03B6">
        <w:rPr>
          <w:rFonts w:asciiTheme="minorEastAsia" w:eastAsiaTheme="minorEastAsia" w:hAnsiTheme="minorEastAsia"/>
          <w:sz w:val="24"/>
          <w:lang w:eastAsia="zh-CN"/>
        </w:rPr>
        <w:t>元作为质保金，乙方履约情况良好，于质保期（一年）满后30日内付清尾款。</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3.2 乙方应根据甲方要求在甲方每次付款前</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日内提供正式税务发票，否则甲方有权顺延付款。现场交货条件下，乙方应提交</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增值税专用</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发票（税率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 xml:space="preserve"> </w:t>
      </w:r>
      <w:r>
        <w:rPr>
          <w:rFonts w:asciiTheme="minorEastAsia" w:eastAsiaTheme="minorEastAsia" w:hAnsiTheme="minorEastAsia" w:hint="eastAsia"/>
          <w:sz w:val="24"/>
          <w:u w:val="single"/>
          <w:lang w:eastAsia="zh-CN"/>
        </w:rPr>
        <w:t>13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4、质量要求和技术标准</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w:t>
      </w:r>
      <w:r w:rsidRPr="00C8517B">
        <w:rPr>
          <w:rFonts w:asciiTheme="minorEastAsia" w:eastAsiaTheme="minorEastAsia" w:hAnsiTheme="minorEastAsia" w:hint="eastAsia"/>
          <w:sz w:val="24"/>
          <w:lang w:eastAsia="zh-CN"/>
        </w:rPr>
        <w:lastRenderedPageBreak/>
        <w:t>收合格之日起计算</w:t>
      </w:r>
      <w:r w:rsidR="006C03B6" w:rsidRPr="006C03B6">
        <w:rPr>
          <w:rFonts w:asciiTheme="minorEastAsia" w:eastAsiaTheme="minorEastAsia" w:hAnsiTheme="minorEastAsia" w:hint="eastAsia"/>
          <w:sz w:val="24"/>
          <w:lang w:eastAsia="zh-CN"/>
        </w:rPr>
        <w:t>主要设备质保三年，工程质保一年</w:t>
      </w:r>
      <w:r w:rsidRPr="00C8517B">
        <w:rPr>
          <w:rFonts w:asciiTheme="minorEastAsia" w:eastAsiaTheme="minorEastAsia" w:hAnsiTheme="minorEastAsia" w:hint="eastAsia"/>
          <w:sz w:val="24"/>
          <w:lang w:eastAsia="zh-CN"/>
        </w:rPr>
        <w:t>），乙方应当对其交付的产品承担质量保证责任并提供产品维保服务，所需费用由乙方承担。</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4.4乙方不按本合同约定交付产品所产生的任何费用由乙方自己承担。</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5、安装调试、技术服务、人员培训及技术资料</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5.1乙方为甲方提供下列服务（具体以在□内打“√”为准）</w:t>
      </w:r>
    </w:p>
    <w:p w:rsidR="00BF4307" w:rsidRPr="00C8517B" w:rsidRDefault="00AD3938" w:rsidP="00BF4307">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22404436"/>
        </w:sdtPr>
        <w:sdtContent>
          <w:r w:rsidR="00BF4307" w:rsidRPr="00C8517B">
            <w:rPr>
              <w:rFonts w:asciiTheme="minorEastAsia" w:eastAsia="MS Gothic" w:hAnsi="MS Gothic" w:hint="eastAsia"/>
              <w:sz w:val="24"/>
              <w:lang w:eastAsia="zh-CN"/>
            </w:rPr>
            <w:t>☐</w:t>
          </w:r>
          <w:r w:rsidR="00BF4307" w:rsidRPr="00C8517B">
            <w:rPr>
              <w:rFonts w:asciiTheme="minorEastAsia" w:eastAsiaTheme="minorEastAsia" w:hAnsiTheme="minorEastAsia" w:hint="eastAsia"/>
              <w:sz w:val="24"/>
              <w:lang w:eastAsia="zh-CN"/>
            </w:rPr>
            <w:t>√</w:t>
          </w:r>
        </w:sdtContent>
      </w:sdt>
      <w:r w:rsidR="00BF4307" w:rsidRPr="00C8517B">
        <w:rPr>
          <w:rFonts w:asciiTheme="minorEastAsia" w:eastAsiaTheme="minorEastAsia" w:hAnsiTheme="minorEastAsia" w:hint="eastAsia"/>
          <w:sz w:val="24"/>
          <w:lang w:eastAsia="zh-CN"/>
        </w:rPr>
        <w:t>安装调试：乙方应在产品到货后</w:t>
      </w:r>
      <w:r w:rsidR="00BF4307" w:rsidRPr="00C8517B">
        <w:rPr>
          <w:rFonts w:asciiTheme="minorEastAsia" w:eastAsiaTheme="minorEastAsia" w:hAnsiTheme="minorEastAsia" w:hint="eastAsia"/>
          <w:sz w:val="24"/>
          <w:u w:val="single"/>
          <w:lang w:eastAsia="zh-CN"/>
        </w:rPr>
        <w:t xml:space="preserve"> 1 </w:t>
      </w:r>
      <w:r w:rsidR="00BF4307" w:rsidRPr="00C8517B">
        <w:rPr>
          <w:rFonts w:asciiTheme="minorEastAsia" w:eastAsiaTheme="minorEastAsia" w:hAnsiTheme="minorEastAsia" w:hint="eastAsia"/>
          <w:sz w:val="24"/>
          <w:lang w:eastAsia="zh-CN"/>
        </w:rPr>
        <w:t>日内安装完毕，并提请甲方进行调试验收；</w:t>
      </w:r>
      <w:r w:rsidR="00BF4307" w:rsidRPr="00C8517B">
        <w:rPr>
          <w:rFonts w:asciiTheme="minorEastAsia" w:eastAsiaTheme="minorEastAsia" w:hAnsiTheme="minorEastAsia"/>
          <w:sz w:val="24"/>
          <w:u w:val="single"/>
          <w:lang w:eastAsia="zh-CN"/>
        </w:rPr>
        <w:t xml:space="preserve">   </w:t>
      </w:r>
      <w:r w:rsidR="00BF4307" w:rsidRPr="00C8517B">
        <w:rPr>
          <w:rFonts w:asciiTheme="minorEastAsia" w:eastAsiaTheme="minorEastAsia" w:hAnsiTheme="minorEastAsia" w:hint="eastAsia"/>
          <w:sz w:val="24"/>
          <w:u w:val="single"/>
          <w:lang w:eastAsia="zh-CN"/>
        </w:rPr>
        <w:t xml:space="preserve">                                                             </w:t>
      </w:r>
      <w:r w:rsidR="00BF4307" w:rsidRPr="00C8517B">
        <w:rPr>
          <w:rFonts w:asciiTheme="minorEastAsia" w:eastAsiaTheme="minorEastAsia" w:hAnsiTheme="minorEastAsia"/>
          <w:sz w:val="24"/>
          <w:u w:val="single"/>
          <w:lang w:eastAsia="zh-CN"/>
        </w:rPr>
        <w:t xml:space="preserve"> </w:t>
      </w:r>
    </w:p>
    <w:p w:rsidR="00BF4307" w:rsidRPr="00C8517B" w:rsidRDefault="00AD3938" w:rsidP="00BF4307">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019545688"/>
        </w:sdtPr>
        <w:sdtContent>
          <w:r w:rsidR="00BF4307" w:rsidRPr="00C8517B">
            <w:rPr>
              <w:rFonts w:asciiTheme="minorEastAsia" w:eastAsia="MS Gothic" w:hAnsi="MS Gothic" w:hint="eastAsia"/>
              <w:sz w:val="24"/>
              <w:lang w:eastAsia="zh-CN"/>
            </w:rPr>
            <w:t>☐</w:t>
          </w:r>
        </w:sdtContent>
      </w:sdt>
      <w:r w:rsidR="00BF4307" w:rsidRPr="00C8517B">
        <w:rPr>
          <w:rFonts w:asciiTheme="minorEastAsia" w:eastAsiaTheme="minorEastAsia" w:hAnsiTheme="minorEastAsia" w:hint="eastAsia"/>
          <w:sz w:val="24"/>
          <w:lang w:eastAsia="zh-CN"/>
        </w:rPr>
        <w:t>技术服务：</w:t>
      </w:r>
      <w:r w:rsidR="00BF4307" w:rsidRPr="00C8517B">
        <w:rPr>
          <w:rFonts w:asciiTheme="minorEastAsia" w:eastAsiaTheme="minorEastAsia" w:hAnsiTheme="minorEastAsia"/>
          <w:sz w:val="24"/>
          <w:u w:val="single"/>
          <w:lang w:eastAsia="zh-CN"/>
        </w:rPr>
        <w:t xml:space="preserve">                                                                 </w:t>
      </w:r>
    </w:p>
    <w:p w:rsidR="00BF4307" w:rsidRPr="00C8517B" w:rsidRDefault="00AD3938" w:rsidP="00BF4307">
      <w:pPr>
        <w:spacing w:line="360" w:lineRule="auto"/>
        <w:ind w:firstLineChars="200" w:firstLine="480"/>
        <w:rPr>
          <w:rFonts w:asciiTheme="minorEastAsia" w:eastAsiaTheme="minorEastAsia" w:hAnsiTheme="minorEastAsia"/>
          <w:sz w:val="24"/>
          <w:u w:val="single"/>
          <w:lang w:eastAsia="zh-CN"/>
        </w:rPr>
      </w:pPr>
      <w:sdt>
        <w:sdtPr>
          <w:rPr>
            <w:rFonts w:asciiTheme="minorEastAsia" w:eastAsiaTheme="minorEastAsia" w:hAnsiTheme="minorEastAsia" w:hint="eastAsia"/>
            <w:sz w:val="24"/>
          </w:rPr>
          <w:id w:val="1427537698"/>
        </w:sdtPr>
        <w:sdtContent>
          <w:r w:rsidR="00BF4307" w:rsidRPr="00C8517B">
            <w:rPr>
              <w:rFonts w:asciiTheme="minorEastAsia" w:eastAsia="MS Gothic" w:hAnsi="MS Gothic" w:hint="eastAsia"/>
              <w:sz w:val="24"/>
              <w:lang w:eastAsia="zh-CN"/>
            </w:rPr>
            <w:t>☐</w:t>
          </w:r>
        </w:sdtContent>
      </w:sdt>
      <w:r w:rsidR="00BF4307" w:rsidRPr="00C8517B">
        <w:rPr>
          <w:rFonts w:asciiTheme="minorEastAsia" w:eastAsiaTheme="minorEastAsia" w:hAnsiTheme="minorEastAsia" w:hint="eastAsia"/>
          <w:sz w:val="24"/>
          <w:lang w:eastAsia="zh-CN"/>
        </w:rPr>
        <w:t>人员培训：</w:t>
      </w:r>
      <w:r w:rsidR="00BF4307" w:rsidRPr="00C8517B">
        <w:rPr>
          <w:rFonts w:asciiTheme="minorEastAsia" w:eastAsiaTheme="minorEastAsia" w:hAnsiTheme="minorEastAsia"/>
          <w:sz w:val="24"/>
          <w:u w:val="single"/>
          <w:lang w:eastAsia="zh-CN"/>
        </w:rPr>
        <w:t xml:space="preserve">                                                                 </w:t>
      </w:r>
    </w:p>
    <w:p w:rsidR="00BF4307" w:rsidRPr="00C8517B" w:rsidRDefault="00AD3938" w:rsidP="00BF4307">
      <w:pPr>
        <w:spacing w:line="360" w:lineRule="auto"/>
        <w:ind w:firstLineChars="200" w:firstLine="480"/>
        <w:rPr>
          <w:rFonts w:asciiTheme="minorEastAsia" w:eastAsiaTheme="minorEastAsia" w:hAnsiTheme="minorEastAsia"/>
          <w:sz w:val="24"/>
          <w:lang w:eastAsia="zh-CN"/>
        </w:rPr>
      </w:pPr>
      <w:sdt>
        <w:sdtPr>
          <w:rPr>
            <w:rFonts w:asciiTheme="minorEastAsia" w:eastAsiaTheme="minorEastAsia" w:hAnsiTheme="minorEastAsia" w:hint="eastAsia"/>
            <w:sz w:val="24"/>
          </w:rPr>
          <w:id w:val="-1252738078"/>
        </w:sdtPr>
        <w:sdtContent>
          <w:r w:rsidR="00BF4307" w:rsidRPr="00C8517B">
            <w:rPr>
              <w:rFonts w:asciiTheme="minorEastAsia" w:eastAsia="MS Gothic" w:hAnsi="MS Gothic" w:hint="eastAsia"/>
              <w:sz w:val="24"/>
              <w:lang w:eastAsia="zh-CN"/>
            </w:rPr>
            <w:t>☐</w:t>
          </w:r>
        </w:sdtContent>
      </w:sdt>
      <w:r w:rsidR="00BF4307" w:rsidRPr="00C8517B">
        <w:rPr>
          <w:rFonts w:asciiTheme="minorEastAsia" w:eastAsiaTheme="minorEastAsia" w:hAnsiTheme="minorEastAsia" w:hint="eastAsia"/>
          <w:sz w:val="24"/>
          <w:lang w:eastAsia="zh-CN"/>
        </w:rPr>
        <w:t>技术资料：</w:t>
      </w:r>
      <w:r w:rsidR="00BF4307" w:rsidRPr="00C8517B">
        <w:rPr>
          <w:rFonts w:asciiTheme="minorEastAsia" w:eastAsiaTheme="minorEastAsia" w:hAnsiTheme="minorEastAsia"/>
          <w:sz w:val="24"/>
          <w:u w:val="single"/>
          <w:lang w:eastAsia="zh-CN"/>
        </w:rPr>
        <w:t xml:space="preserve">                                                                 </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6、验收</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6.1货物的货到验收包括：型号、规格、数量、外观质量、及货物包装是否完好。</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6.2乙方对一次开箱不合格（产品有质量故障）的产品予以换新，承担一切与之有关的费用。</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6.5调试验收结果经甲方确认后，双方代表必须按规定的验收交接单上的项目对照本合同填好验收结果并签名盖章。</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6.6 产品无需安装调试的，到货开箱验收合格视为产品验收合格；产品需安装</w:t>
      </w:r>
      <w:r w:rsidRPr="00C8517B">
        <w:rPr>
          <w:rFonts w:asciiTheme="minorEastAsia" w:eastAsiaTheme="minorEastAsia" w:hAnsiTheme="minorEastAsia" w:hint="eastAsia"/>
          <w:sz w:val="24"/>
          <w:lang w:eastAsia="zh-CN"/>
        </w:rPr>
        <w:lastRenderedPageBreak/>
        <w:t>调试的，调试验收合格视为产品验收合格。但无论采取何种验收方式，均不免除乙方按照本合同约定应承担的质量保证责任。</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7、质量保证</w:t>
      </w:r>
    </w:p>
    <w:p w:rsidR="006C03B6" w:rsidRDefault="00BF4307" w:rsidP="006C03B6">
      <w:pPr>
        <w:spacing w:line="360" w:lineRule="auto"/>
        <w:ind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除本合同另有约定外，本合同产品售后服务按厂家标准提供有关质量保证和售后服务的承诺执行，国家有规定的按国家规定执行</w:t>
      </w:r>
    </w:p>
    <w:p w:rsidR="00BF4307" w:rsidRPr="00C8517B" w:rsidRDefault="00BF4307" w:rsidP="006C03B6">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8、违约责任</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8.1乙方逾期交货的，每日按照合同总额的</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%向甲方支付违约金，逾期超过</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15</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日的，甲方还有权解除合同，并要求乙方一次性支付合同总额</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6</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%的违约金。甲方可从应付给乙方的货款中直接扣除，乙方部分交货、交货不合格的，均按照逾期交货处理。</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8.2 乙方交付的产品经甲方验收不合格的，每次应向甲方支付违约金人民币</w:t>
      </w:r>
      <w:r w:rsidRPr="00C8517B">
        <w:rPr>
          <w:rFonts w:asciiTheme="minorEastAsia" w:eastAsiaTheme="minorEastAsia" w:hAnsiTheme="minorEastAsia"/>
          <w:sz w:val="24"/>
          <w:u w:val="single"/>
          <w:lang w:eastAsia="zh-CN"/>
        </w:rPr>
        <w:t xml:space="preserve"> </w:t>
      </w:r>
      <w:r w:rsidR="006C03B6">
        <w:rPr>
          <w:rFonts w:asciiTheme="minorEastAsia" w:eastAsiaTheme="minorEastAsia" w:hAnsiTheme="minorEastAsia" w:hint="eastAsia"/>
          <w:sz w:val="24"/>
          <w:u w:val="single"/>
          <w:lang w:eastAsia="zh-CN"/>
        </w:rPr>
        <w:t>1000</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元，并应根据甲方要求进行修理、更换或采取其他补救措施。累计</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u w:val="single"/>
          <w:lang w:eastAsia="zh-CN"/>
        </w:rPr>
        <w:t>3</w:t>
      </w:r>
      <w:r w:rsidRPr="00C8517B">
        <w:rPr>
          <w:rFonts w:asciiTheme="minorEastAsia" w:eastAsiaTheme="minorEastAsia" w:hAnsiTheme="minorEastAsia"/>
          <w:sz w:val="24"/>
          <w:u w:val="single"/>
          <w:lang w:eastAsia="zh-CN"/>
        </w:rPr>
        <w:t xml:space="preserve"> </w:t>
      </w:r>
      <w:r w:rsidRPr="00C8517B">
        <w:rPr>
          <w:rFonts w:asciiTheme="minorEastAsia" w:eastAsiaTheme="minorEastAsia" w:hAnsiTheme="minorEastAsia" w:hint="eastAsia"/>
          <w:sz w:val="24"/>
          <w:lang w:eastAsia="zh-CN"/>
        </w:rPr>
        <w:t>次验收不合格的，甲方还有权解除合同、拒绝支付任何费用。</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   8.3</w:t>
      </w:r>
      <w:r>
        <w:rPr>
          <w:rFonts w:asciiTheme="minorEastAsia" w:eastAsiaTheme="minorEastAsia" w:hAnsiTheme="minorEastAsia" w:hint="eastAsia"/>
          <w:sz w:val="24"/>
          <w:lang w:eastAsia="zh-CN"/>
        </w:rPr>
        <w:t xml:space="preserve"> </w:t>
      </w:r>
      <w:r>
        <w:rPr>
          <w:rFonts w:hint="eastAsia"/>
          <w:sz w:val="24"/>
          <w:lang w:eastAsia="zh-CN"/>
        </w:rPr>
        <w:t>甲方无故逾期付款的，按照全国银行间同业拆借中心公布的贷款市场报价利率标准支付利息。</w:t>
      </w:r>
    </w:p>
    <w:p w:rsidR="00BF4307" w:rsidRPr="00C8517B" w:rsidRDefault="00BF4307" w:rsidP="00BF4307">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8.4 一方的违约行为给对方造成的损失超过本合同约定的违约金数额的，超出部分，违约方应予以赔偿。</w:t>
      </w:r>
    </w:p>
    <w:p w:rsidR="00BF4307" w:rsidRPr="00C8517B" w:rsidRDefault="00BF4307" w:rsidP="00BF4307">
      <w:pPr>
        <w:spacing w:line="360" w:lineRule="auto"/>
        <w:ind w:firstLineChars="50" w:firstLine="12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9、法律的适用及争议解决方式</w:t>
      </w:r>
    </w:p>
    <w:p w:rsidR="00BF4307" w:rsidRPr="00C8517B" w:rsidRDefault="00BF4307" w:rsidP="00BF4307">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9.1、本合同的效力、解释及履行均适用中华人民共和国法律。</w:t>
      </w:r>
    </w:p>
    <w:p w:rsidR="00BF4307" w:rsidRPr="00C8517B" w:rsidRDefault="00BF4307" w:rsidP="00BF4307">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9.2、因本合同履行过程中引起的任何争议，双方应及时友好协商解决。协商不成的，向甲方所在地的人民法院提起诉讼。</w:t>
      </w:r>
    </w:p>
    <w:p w:rsidR="00BF4307" w:rsidRPr="00C8517B" w:rsidRDefault="00BF4307" w:rsidP="00BF4307">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 xml:space="preserve">10、 合同变更与解除： </w:t>
      </w:r>
    </w:p>
    <w:p w:rsidR="006C03B6" w:rsidRDefault="00BF4307" w:rsidP="00BF4307">
      <w:pPr>
        <w:spacing w:line="360" w:lineRule="auto"/>
        <w:ind w:firstLineChars="150" w:firstLine="36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除本合同另有约定或法律规定外，非经双方协商一致，任何一方均不得擅自变更或解除合同。合同变更或解除须采取书面形式。</w:t>
      </w:r>
    </w:p>
    <w:p w:rsidR="00BF4307" w:rsidRPr="00C8517B" w:rsidRDefault="006C03B6" w:rsidP="00BF4307">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11、</w:t>
      </w:r>
      <w:r w:rsidRPr="006C03B6">
        <w:rPr>
          <w:rFonts w:asciiTheme="minorEastAsia" w:eastAsiaTheme="minorEastAsia" w:hAnsiTheme="minorEastAsia" w:hint="eastAsia"/>
          <w:sz w:val="24"/>
          <w:lang w:eastAsia="zh-CN"/>
        </w:rPr>
        <w:t>合同构成及效力顺序</w:t>
      </w:r>
      <w:r w:rsidRPr="006C03B6">
        <w:rPr>
          <w:rFonts w:asciiTheme="minorEastAsia" w:eastAsiaTheme="minorEastAsia" w:hAnsiTheme="minorEastAsia"/>
          <w:sz w:val="24"/>
          <w:lang w:eastAsia="zh-CN"/>
        </w:rPr>
        <w:cr/>
        <w:t xml:space="preserve">  </w:t>
      </w:r>
      <w:r>
        <w:rPr>
          <w:rFonts w:asciiTheme="minorEastAsia" w:eastAsiaTheme="minorEastAsia" w:hAnsiTheme="minorEastAsia" w:hint="eastAsia"/>
          <w:sz w:val="24"/>
          <w:lang w:eastAsia="zh-CN"/>
        </w:rPr>
        <w:t>11.1</w:t>
      </w:r>
      <w:r w:rsidRPr="006C03B6">
        <w:rPr>
          <w:rFonts w:asciiTheme="minorEastAsia" w:eastAsiaTheme="minorEastAsia" w:hAnsiTheme="minorEastAsia"/>
          <w:sz w:val="24"/>
          <w:lang w:eastAsia="zh-CN"/>
        </w:rPr>
        <w:t>本合同由正文及附件构成，双方就合同履行达成的补充协议，亦构成本合同的有效组成部分。</w:t>
      </w:r>
      <w:r w:rsidRPr="006C03B6">
        <w:rPr>
          <w:rFonts w:asciiTheme="minorEastAsia" w:eastAsiaTheme="minorEastAsia" w:hAnsiTheme="minorEastAsia"/>
          <w:sz w:val="24"/>
          <w:lang w:eastAsia="zh-CN"/>
        </w:rPr>
        <w:cr/>
      </w:r>
      <w:r>
        <w:rPr>
          <w:rFonts w:asciiTheme="minorEastAsia" w:eastAsiaTheme="minorEastAsia" w:hAnsiTheme="minorEastAsia" w:hint="eastAsia"/>
          <w:sz w:val="24"/>
          <w:lang w:eastAsia="zh-CN"/>
        </w:rPr>
        <w:t xml:space="preserve">       </w:t>
      </w:r>
      <w:r w:rsidRPr="006C03B6">
        <w:rPr>
          <w:rFonts w:asciiTheme="minorEastAsia" w:eastAsiaTheme="minorEastAsia" w:hAnsiTheme="minorEastAsia"/>
          <w:sz w:val="24"/>
          <w:lang w:eastAsia="zh-CN"/>
        </w:rPr>
        <w:t>附件</w:t>
      </w:r>
      <w:r w:rsidR="00806141">
        <w:rPr>
          <w:rFonts w:asciiTheme="minorEastAsia" w:eastAsiaTheme="minorEastAsia" w:hAnsiTheme="minorEastAsia" w:hint="eastAsia"/>
          <w:sz w:val="24"/>
          <w:lang w:eastAsia="zh-CN"/>
        </w:rPr>
        <w:t>A</w:t>
      </w:r>
      <w:r w:rsidRPr="006C03B6">
        <w:rPr>
          <w:rFonts w:asciiTheme="minorEastAsia" w:eastAsiaTheme="minorEastAsia" w:hAnsiTheme="minorEastAsia"/>
          <w:sz w:val="24"/>
          <w:lang w:eastAsia="zh-CN"/>
        </w:rPr>
        <w:t xml:space="preserve">: </w:t>
      </w:r>
      <w:r w:rsidRPr="006C03B6">
        <w:rPr>
          <w:rFonts w:asciiTheme="minorEastAsia" w:eastAsiaTheme="minorEastAsia" w:hAnsiTheme="minorEastAsia" w:hint="eastAsia"/>
          <w:sz w:val="24"/>
          <w:lang w:eastAsia="zh-CN"/>
        </w:rPr>
        <w:t>翔鹭码头</w:t>
      </w:r>
      <w:r w:rsidRPr="006C03B6">
        <w:rPr>
          <w:rFonts w:asciiTheme="minorEastAsia" w:eastAsiaTheme="minorEastAsia" w:hAnsiTheme="minorEastAsia"/>
          <w:sz w:val="24"/>
          <w:lang w:eastAsia="zh-CN"/>
        </w:rPr>
        <w:t>8#泊位视频监控安装工程技术方案</w:t>
      </w:r>
      <w:r w:rsidRPr="006C03B6">
        <w:rPr>
          <w:rFonts w:asciiTheme="minorEastAsia" w:eastAsiaTheme="minorEastAsia" w:hAnsiTheme="minorEastAsia"/>
          <w:sz w:val="24"/>
          <w:lang w:eastAsia="zh-CN"/>
        </w:rPr>
        <w:cr/>
      </w:r>
      <w:r w:rsidR="00F50128">
        <w:rPr>
          <w:rFonts w:asciiTheme="minorEastAsia" w:eastAsiaTheme="minorEastAsia" w:hAnsiTheme="minorEastAsia" w:hint="eastAsia"/>
          <w:sz w:val="24"/>
          <w:lang w:eastAsia="zh-CN"/>
        </w:rPr>
        <w:t xml:space="preserve">       </w:t>
      </w:r>
      <w:r w:rsidRPr="006C03B6">
        <w:rPr>
          <w:rFonts w:asciiTheme="minorEastAsia" w:eastAsiaTheme="minorEastAsia" w:hAnsiTheme="minorEastAsia"/>
          <w:sz w:val="24"/>
          <w:lang w:eastAsia="zh-CN"/>
        </w:rPr>
        <w:t>附件</w:t>
      </w:r>
      <w:r w:rsidR="00806141">
        <w:rPr>
          <w:rFonts w:asciiTheme="minorEastAsia" w:eastAsiaTheme="minorEastAsia" w:hAnsiTheme="minorEastAsia" w:hint="eastAsia"/>
          <w:sz w:val="24"/>
          <w:lang w:eastAsia="zh-CN"/>
        </w:rPr>
        <w:t>B</w:t>
      </w:r>
      <w:r w:rsidRPr="006C03B6">
        <w:rPr>
          <w:rFonts w:asciiTheme="minorEastAsia" w:eastAsiaTheme="minorEastAsia" w:hAnsiTheme="minorEastAsia"/>
          <w:sz w:val="24"/>
          <w:lang w:eastAsia="zh-CN"/>
        </w:rPr>
        <w:t>: 安全环保协议书</w:t>
      </w:r>
      <w:r w:rsidRPr="006C03B6">
        <w:rPr>
          <w:rFonts w:asciiTheme="minorEastAsia" w:eastAsiaTheme="minorEastAsia" w:hAnsiTheme="minorEastAsia"/>
          <w:sz w:val="24"/>
          <w:lang w:eastAsia="zh-CN"/>
        </w:rPr>
        <w:cr/>
      </w:r>
      <w:r w:rsidR="00990F08">
        <w:rPr>
          <w:rFonts w:asciiTheme="minorEastAsia" w:eastAsiaTheme="minorEastAsia" w:hAnsiTheme="minorEastAsia" w:hint="eastAsia"/>
          <w:sz w:val="24"/>
          <w:lang w:eastAsia="zh-CN"/>
        </w:rPr>
        <w:t xml:space="preserve">    11.2</w:t>
      </w:r>
      <w:r w:rsidRPr="006C03B6">
        <w:rPr>
          <w:rFonts w:asciiTheme="minorEastAsia" w:eastAsiaTheme="minorEastAsia" w:hAnsiTheme="minorEastAsia"/>
          <w:sz w:val="24"/>
          <w:lang w:eastAsia="zh-CN"/>
        </w:rPr>
        <w:t xml:space="preserve"> 如果本合同各部分的内部条款之间出现约定不一致的情形，则：</w:t>
      </w:r>
      <w:r w:rsidRPr="006C03B6">
        <w:rPr>
          <w:rFonts w:asciiTheme="minorEastAsia" w:eastAsiaTheme="minorEastAsia" w:hAnsiTheme="minorEastAsia"/>
          <w:sz w:val="24"/>
          <w:lang w:eastAsia="zh-CN"/>
        </w:rPr>
        <w:cr/>
      </w:r>
      <w:r w:rsidR="00990F08">
        <w:rPr>
          <w:rFonts w:asciiTheme="minorEastAsia" w:eastAsiaTheme="minorEastAsia" w:hAnsiTheme="minorEastAsia" w:hint="eastAsia"/>
          <w:sz w:val="24"/>
          <w:lang w:eastAsia="zh-CN"/>
        </w:rPr>
        <w:t xml:space="preserve">   </w:t>
      </w:r>
      <w:r w:rsidRPr="006C03B6">
        <w:rPr>
          <w:rFonts w:asciiTheme="minorEastAsia" w:eastAsiaTheme="minorEastAsia" w:hAnsiTheme="minorEastAsia"/>
          <w:sz w:val="24"/>
          <w:lang w:eastAsia="zh-CN"/>
        </w:rPr>
        <w:t>（1）属发包说明或其它内部条款的，以对乙方更严格的约定为准。</w:t>
      </w:r>
      <w:r w:rsidRPr="006C03B6">
        <w:rPr>
          <w:rFonts w:asciiTheme="minorEastAsia" w:eastAsiaTheme="minorEastAsia" w:hAnsiTheme="minorEastAsia"/>
          <w:sz w:val="24"/>
          <w:lang w:eastAsia="zh-CN"/>
        </w:rPr>
        <w:cr/>
      </w:r>
      <w:r w:rsidR="00990F08">
        <w:rPr>
          <w:rFonts w:asciiTheme="minorEastAsia" w:eastAsiaTheme="minorEastAsia" w:hAnsiTheme="minorEastAsia" w:hint="eastAsia"/>
          <w:sz w:val="24"/>
          <w:lang w:eastAsia="zh-CN"/>
        </w:rPr>
        <w:lastRenderedPageBreak/>
        <w:t xml:space="preserve">   </w:t>
      </w:r>
      <w:r w:rsidRPr="006C03B6">
        <w:rPr>
          <w:rFonts w:asciiTheme="minorEastAsia" w:eastAsiaTheme="minorEastAsia" w:hAnsiTheme="minorEastAsia"/>
          <w:sz w:val="24"/>
          <w:lang w:eastAsia="zh-CN"/>
        </w:rPr>
        <w:t>（2）属补充协议条款的，以时间签署在后的协议条款为准；如属同一份补充协议，则以对乙方更严格的约定为准。</w:t>
      </w:r>
      <w:r w:rsidRPr="006C03B6">
        <w:rPr>
          <w:rFonts w:asciiTheme="minorEastAsia" w:eastAsiaTheme="minorEastAsia" w:hAnsiTheme="minorEastAsia"/>
          <w:sz w:val="24"/>
          <w:lang w:eastAsia="zh-CN"/>
        </w:rPr>
        <w:cr/>
      </w:r>
      <w:r w:rsidR="00BF4307" w:rsidRPr="00C8517B">
        <w:rPr>
          <w:rFonts w:asciiTheme="minorEastAsia" w:eastAsiaTheme="minorEastAsia" w:hAnsiTheme="minorEastAsia" w:hint="eastAsia"/>
          <w:sz w:val="24"/>
          <w:lang w:eastAsia="zh-CN"/>
        </w:rPr>
        <w:t>1</w:t>
      </w:r>
      <w:r w:rsidR="00990F08">
        <w:rPr>
          <w:rFonts w:asciiTheme="minorEastAsia" w:eastAsiaTheme="minorEastAsia" w:hAnsiTheme="minorEastAsia" w:hint="eastAsia"/>
          <w:sz w:val="24"/>
          <w:lang w:eastAsia="zh-CN"/>
        </w:rPr>
        <w:t>2</w:t>
      </w:r>
      <w:r w:rsidR="00BF4307" w:rsidRPr="00C8517B">
        <w:rPr>
          <w:rFonts w:asciiTheme="minorEastAsia" w:eastAsiaTheme="minorEastAsia" w:hAnsiTheme="minorEastAsia" w:hint="eastAsia"/>
          <w:sz w:val="24"/>
          <w:lang w:eastAsia="zh-CN"/>
        </w:rPr>
        <w:t>、通知</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1</w:t>
      </w:r>
      <w:r w:rsidR="00990F08">
        <w:rPr>
          <w:rFonts w:asciiTheme="minorEastAsia" w:eastAsiaTheme="minorEastAsia" w:hAnsiTheme="minorEastAsia" w:hint="eastAsia"/>
          <w:sz w:val="24"/>
          <w:lang w:eastAsia="zh-CN"/>
        </w:rPr>
        <w:t>3</w:t>
      </w:r>
      <w:r w:rsidRPr="00C8517B">
        <w:rPr>
          <w:rFonts w:asciiTheme="minorEastAsia" w:eastAsiaTheme="minorEastAsia" w:hAnsiTheme="minorEastAsia" w:hint="eastAsia"/>
          <w:sz w:val="24"/>
          <w:lang w:eastAsia="zh-CN"/>
        </w:rPr>
        <w:t>、本合同一式陆份，经双方签订后生效，甲方执肆份、乙方执贰份，具有同等效力。</w:t>
      </w: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p>
    <w:p w:rsidR="00BF4307" w:rsidRPr="00C8517B" w:rsidRDefault="00BF4307" w:rsidP="00BF4307">
      <w:pPr>
        <w:spacing w:line="360" w:lineRule="auto"/>
        <w:ind w:firstLineChars="200" w:firstLine="480"/>
        <w:rPr>
          <w:rFonts w:asciiTheme="minorEastAsia" w:eastAsiaTheme="minorEastAsia" w:hAnsiTheme="minorEastAsia"/>
          <w:sz w:val="24"/>
          <w:lang w:eastAsia="zh-CN"/>
        </w:rPr>
      </w:pP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BF4307" w:rsidRPr="00C8517B" w:rsidTr="008F4441">
        <w:trPr>
          <w:jc w:val="center"/>
        </w:trPr>
        <w:tc>
          <w:tcPr>
            <w:tcW w:w="4960" w:type="dxa"/>
            <w:vAlign w:val="center"/>
          </w:tcPr>
          <w:p w:rsidR="00BF4307" w:rsidRPr="00C8517B" w:rsidRDefault="00BF4307" w:rsidP="00806141">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甲方：</w:t>
            </w:r>
            <w:r w:rsidR="00806141" w:rsidRPr="00BF4307">
              <w:rPr>
                <w:rFonts w:asciiTheme="minorEastAsia" w:eastAsiaTheme="minorEastAsia" w:hAnsiTheme="minorEastAsia" w:cstheme="minorEastAsia" w:hint="eastAsia"/>
                <w:kern w:val="1"/>
                <w:sz w:val="24"/>
                <w:lang w:eastAsia="zh-CN"/>
              </w:rPr>
              <w:t>翔鹭码头投资管理（漳州）有限公司</w:t>
            </w:r>
          </w:p>
        </w:tc>
        <w:tc>
          <w:tcPr>
            <w:tcW w:w="4821" w:type="dxa"/>
            <w:vAlign w:val="center"/>
          </w:tcPr>
          <w:p w:rsidR="00BF4307" w:rsidRPr="00C8517B" w:rsidRDefault="00BF4307" w:rsidP="00806141">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乙方：</w:t>
            </w:r>
            <w:r w:rsidRPr="00C8517B">
              <w:rPr>
                <w:rFonts w:asciiTheme="minorEastAsia" w:eastAsiaTheme="minorEastAsia" w:hAnsiTheme="minorEastAsia"/>
                <w:sz w:val="24"/>
                <w:lang w:eastAsia="zh-CN"/>
              </w:rPr>
              <w:t xml:space="preserve"> </w:t>
            </w:r>
          </w:p>
        </w:tc>
      </w:tr>
      <w:tr w:rsidR="00BF4307" w:rsidRPr="00C8517B" w:rsidTr="008F4441">
        <w:trPr>
          <w:jc w:val="center"/>
        </w:trPr>
        <w:tc>
          <w:tcPr>
            <w:tcW w:w="4960" w:type="dxa"/>
            <w:vAlign w:val="center"/>
          </w:tcPr>
          <w:p w:rsidR="00BF4307" w:rsidRPr="00C8517B" w:rsidRDefault="00BF4307" w:rsidP="008F4441">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r w:rsidRPr="00C8517B">
              <w:rPr>
                <w:rFonts w:asciiTheme="minorEastAsia" w:eastAsiaTheme="minorEastAsia" w:hAnsiTheme="minorEastAsia" w:hint="eastAsia"/>
                <w:lang w:eastAsia="zh-CN"/>
              </w:rPr>
              <w:t>漳州市古雷经济开发区腾龙路84号</w:t>
            </w:r>
          </w:p>
        </w:tc>
        <w:tc>
          <w:tcPr>
            <w:tcW w:w="4821" w:type="dxa"/>
            <w:vAlign w:val="center"/>
          </w:tcPr>
          <w:p w:rsidR="00BF4307" w:rsidRPr="00C8517B" w:rsidRDefault="00BF4307" w:rsidP="00806141">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lang w:eastAsia="zh-CN"/>
              </w:rPr>
              <w:t>联系地址：</w:t>
            </w:r>
          </w:p>
        </w:tc>
      </w:tr>
      <w:tr w:rsidR="00BF4307" w:rsidRPr="00C8517B" w:rsidTr="008F4441">
        <w:trPr>
          <w:jc w:val="center"/>
        </w:trPr>
        <w:tc>
          <w:tcPr>
            <w:tcW w:w="4960" w:type="dxa"/>
            <w:vAlign w:val="center"/>
          </w:tcPr>
          <w:p w:rsidR="00BF4307" w:rsidRPr="00C8517B" w:rsidRDefault="00BF4307" w:rsidP="008F4441">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委托代理人：</w:t>
            </w:r>
            <w:r w:rsidRPr="00C8517B">
              <w:rPr>
                <w:rFonts w:asciiTheme="minorEastAsia" w:eastAsiaTheme="minorEastAsia" w:hAnsiTheme="minorEastAsia"/>
                <w:sz w:val="24"/>
              </w:rPr>
              <w:t xml:space="preserve"> </w:t>
            </w:r>
          </w:p>
        </w:tc>
        <w:tc>
          <w:tcPr>
            <w:tcW w:w="4821" w:type="dxa"/>
            <w:vAlign w:val="center"/>
          </w:tcPr>
          <w:p w:rsidR="00BF4307" w:rsidRPr="00C8517B" w:rsidRDefault="00BF4307" w:rsidP="00806141">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rPr>
              <w:t>委托代理人：</w:t>
            </w:r>
            <w:r w:rsidR="00806141" w:rsidRPr="00C8517B">
              <w:rPr>
                <w:rFonts w:asciiTheme="minorEastAsia" w:eastAsiaTheme="minorEastAsia" w:hAnsiTheme="minorEastAsia"/>
                <w:sz w:val="24"/>
                <w:lang w:eastAsia="zh-CN"/>
              </w:rPr>
              <w:t xml:space="preserve"> </w:t>
            </w:r>
          </w:p>
        </w:tc>
      </w:tr>
      <w:tr w:rsidR="00BF4307" w:rsidRPr="00C8517B" w:rsidTr="008F4441">
        <w:trPr>
          <w:jc w:val="center"/>
        </w:trPr>
        <w:tc>
          <w:tcPr>
            <w:tcW w:w="4960" w:type="dxa"/>
            <w:vAlign w:val="center"/>
          </w:tcPr>
          <w:p w:rsidR="00BF4307" w:rsidRPr="00C8517B" w:rsidRDefault="00BF4307" w:rsidP="008F4441">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电话：</w:t>
            </w:r>
          </w:p>
        </w:tc>
        <w:tc>
          <w:tcPr>
            <w:tcW w:w="4821" w:type="dxa"/>
            <w:vAlign w:val="center"/>
          </w:tcPr>
          <w:p w:rsidR="00BF4307" w:rsidRPr="00C8517B" w:rsidRDefault="00BF4307" w:rsidP="00806141">
            <w:pPr>
              <w:spacing w:line="360" w:lineRule="auto"/>
              <w:rPr>
                <w:rFonts w:asciiTheme="minorEastAsia" w:eastAsiaTheme="minorEastAsia" w:hAnsiTheme="minorEastAsia"/>
                <w:sz w:val="24"/>
                <w:lang w:eastAsia="zh-CN"/>
              </w:rPr>
            </w:pPr>
            <w:r w:rsidRPr="00C8517B">
              <w:rPr>
                <w:rFonts w:asciiTheme="minorEastAsia" w:eastAsiaTheme="minorEastAsia" w:hAnsiTheme="minorEastAsia" w:hint="eastAsia"/>
                <w:sz w:val="24"/>
              </w:rPr>
              <w:t>电话：</w:t>
            </w:r>
          </w:p>
        </w:tc>
      </w:tr>
      <w:tr w:rsidR="00BF4307" w:rsidRPr="00C8517B" w:rsidTr="008F4441">
        <w:trPr>
          <w:jc w:val="center"/>
        </w:trPr>
        <w:tc>
          <w:tcPr>
            <w:tcW w:w="4960" w:type="dxa"/>
            <w:vAlign w:val="center"/>
          </w:tcPr>
          <w:p w:rsidR="00BF4307" w:rsidRPr="00C8517B" w:rsidRDefault="00BF4307" w:rsidP="008F4441">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w:t>
            </w:r>
          </w:p>
        </w:tc>
        <w:tc>
          <w:tcPr>
            <w:tcW w:w="4821" w:type="dxa"/>
            <w:vAlign w:val="center"/>
          </w:tcPr>
          <w:p w:rsidR="00BF4307" w:rsidRPr="00C8517B" w:rsidRDefault="00BF4307" w:rsidP="008F4441">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开户银行： </w:t>
            </w:r>
          </w:p>
        </w:tc>
      </w:tr>
      <w:tr w:rsidR="00BF4307" w:rsidRPr="00C8517B" w:rsidTr="008F4441">
        <w:trPr>
          <w:jc w:val="center"/>
        </w:trPr>
        <w:tc>
          <w:tcPr>
            <w:tcW w:w="4960" w:type="dxa"/>
            <w:vAlign w:val="center"/>
          </w:tcPr>
          <w:p w:rsidR="00BF4307" w:rsidRPr="00C8517B" w:rsidRDefault="00BF4307" w:rsidP="008F4441">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c>
          <w:tcPr>
            <w:tcW w:w="4821" w:type="dxa"/>
            <w:vAlign w:val="center"/>
          </w:tcPr>
          <w:p w:rsidR="00BF4307" w:rsidRPr="00C8517B" w:rsidRDefault="00BF4307" w:rsidP="008F4441">
            <w:pPr>
              <w:spacing w:line="360" w:lineRule="auto"/>
              <w:rPr>
                <w:rFonts w:asciiTheme="minorEastAsia" w:eastAsiaTheme="minorEastAsia" w:hAnsiTheme="minorEastAsia"/>
                <w:sz w:val="24"/>
              </w:rPr>
            </w:pPr>
            <w:r w:rsidRPr="00C8517B">
              <w:rPr>
                <w:rFonts w:asciiTheme="minorEastAsia" w:eastAsiaTheme="minorEastAsia" w:hAnsiTheme="minorEastAsia" w:hint="eastAsia"/>
                <w:sz w:val="24"/>
              </w:rPr>
              <w:t>账号：</w:t>
            </w:r>
          </w:p>
        </w:tc>
      </w:tr>
      <w:tr w:rsidR="00BF4307" w:rsidRPr="00C8517B" w:rsidTr="008F4441">
        <w:trPr>
          <w:jc w:val="center"/>
        </w:trPr>
        <w:tc>
          <w:tcPr>
            <w:tcW w:w="4960" w:type="dxa"/>
            <w:vAlign w:val="center"/>
          </w:tcPr>
          <w:p w:rsidR="00BF4307" w:rsidRPr="00C8517B" w:rsidRDefault="00BF4307" w:rsidP="008F4441">
            <w:pPr>
              <w:spacing w:line="360" w:lineRule="auto"/>
              <w:rPr>
                <w:rFonts w:asciiTheme="minorEastAsia" w:eastAsiaTheme="minorEastAsia" w:hAnsiTheme="minorEastAsia"/>
                <w:sz w:val="24"/>
              </w:rPr>
            </w:pPr>
          </w:p>
        </w:tc>
        <w:tc>
          <w:tcPr>
            <w:tcW w:w="4821" w:type="dxa"/>
            <w:vAlign w:val="center"/>
          </w:tcPr>
          <w:p w:rsidR="00BF4307" w:rsidRPr="00C8517B" w:rsidRDefault="00BF4307" w:rsidP="008F4441">
            <w:pPr>
              <w:spacing w:line="360" w:lineRule="auto"/>
              <w:rPr>
                <w:rFonts w:asciiTheme="minorEastAsia" w:eastAsiaTheme="minorEastAsia" w:hAnsiTheme="minorEastAsia"/>
                <w:sz w:val="24"/>
              </w:rPr>
            </w:pPr>
          </w:p>
        </w:tc>
      </w:tr>
    </w:tbl>
    <w:p w:rsidR="00BF4307" w:rsidRDefault="00BF4307" w:rsidP="00BF4307"/>
    <w:p w:rsidR="003736D2" w:rsidRDefault="003736D2" w:rsidP="00626AE6">
      <w:pPr>
        <w:pStyle w:val="Default"/>
        <w:spacing w:beforeLines="300" w:line="720" w:lineRule="auto"/>
        <w:rPr>
          <w:b/>
          <w:sz w:val="32"/>
          <w:szCs w:val="28"/>
        </w:rPr>
      </w:pPr>
    </w:p>
    <w:p w:rsidR="00401D35" w:rsidRDefault="005B0451" w:rsidP="00626AE6">
      <w:pPr>
        <w:pStyle w:val="Default"/>
        <w:spacing w:beforeLines="300" w:line="720" w:lineRule="auto"/>
        <w:rPr>
          <w:sz w:val="32"/>
          <w:szCs w:val="32"/>
        </w:rPr>
      </w:pPr>
      <w:r w:rsidRPr="003D2A89">
        <w:rPr>
          <w:rFonts w:hint="eastAsia"/>
          <w:b/>
          <w:sz w:val="32"/>
          <w:szCs w:val="28"/>
        </w:rPr>
        <w:lastRenderedPageBreak/>
        <w:t>附件</w:t>
      </w:r>
      <w:r w:rsidR="00806141">
        <w:rPr>
          <w:rFonts w:hint="eastAsia"/>
          <w:b/>
          <w:sz w:val="32"/>
          <w:szCs w:val="28"/>
        </w:rPr>
        <w:t>A</w:t>
      </w:r>
      <w:r w:rsidR="009328D0">
        <w:rPr>
          <w:rFonts w:hint="eastAsia"/>
          <w:b/>
          <w:sz w:val="32"/>
          <w:szCs w:val="28"/>
        </w:rPr>
        <w:t>:</w:t>
      </w:r>
      <w:bookmarkStart w:id="0" w:name="_Toc251742852"/>
      <w:r w:rsidR="00C06626">
        <w:rPr>
          <w:rFonts w:hint="eastAsia"/>
          <w:b/>
          <w:sz w:val="32"/>
          <w:szCs w:val="28"/>
        </w:rPr>
        <w:t xml:space="preserve">     </w:t>
      </w:r>
      <w:bookmarkStart w:id="1" w:name="_GoBack"/>
      <w:bookmarkEnd w:id="0"/>
      <w:bookmarkEnd w:id="1"/>
      <w:r w:rsidR="00401D35">
        <w:rPr>
          <w:sz w:val="32"/>
          <w:szCs w:val="32"/>
        </w:rPr>
        <w:t>翔鹭码头8#泊位视频监控安装工程</w:t>
      </w:r>
    </w:p>
    <w:p w:rsidR="00401D35" w:rsidRPr="00FA279C" w:rsidRDefault="00401D35" w:rsidP="00401D35">
      <w:pPr>
        <w:jc w:val="center"/>
        <w:rPr>
          <w:sz w:val="32"/>
          <w:szCs w:val="32"/>
          <w:lang w:eastAsia="zh-CN"/>
        </w:rPr>
      </w:pPr>
      <w:r>
        <w:rPr>
          <w:sz w:val="32"/>
          <w:szCs w:val="32"/>
          <w:lang w:eastAsia="zh-CN"/>
        </w:rPr>
        <w:t>技术</w:t>
      </w:r>
      <w:r>
        <w:rPr>
          <w:rFonts w:hint="eastAsia"/>
          <w:sz w:val="32"/>
          <w:szCs w:val="32"/>
          <w:lang w:eastAsia="zh-CN"/>
        </w:rPr>
        <w:t>方案</w:t>
      </w:r>
    </w:p>
    <w:p w:rsidR="00401D35" w:rsidRPr="000276C5" w:rsidRDefault="00401D35" w:rsidP="00401D35">
      <w:pPr>
        <w:spacing w:line="276" w:lineRule="auto"/>
        <w:rPr>
          <w:sz w:val="30"/>
          <w:szCs w:val="30"/>
          <w:lang w:eastAsia="zh-CN"/>
        </w:rPr>
      </w:pPr>
      <w:r w:rsidRPr="000276C5">
        <w:rPr>
          <w:sz w:val="30"/>
          <w:szCs w:val="30"/>
          <w:lang w:eastAsia="zh-CN"/>
        </w:rPr>
        <w:t>一、工程概况</w:t>
      </w:r>
    </w:p>
    <w:p w:rsidR="00401D35" w:rsidRDefault="00401D35" w:rsidP="00401D35">
      <w:pPr>
        <w:spacing w:line="276" w:lineRule="auto"/>
        <w:ind w:firstLine="444"/>
        <w:rPr>
          <w:sz w:val="24"/>
          <w:szCs w:val="24"/>
          <w:lang w:eastAsia="zh-CN"/>
        </w:rPr>
      </w:pPr>
      <w:r>
        <w:rPr>
          <w:sz w:val="24"/>
          <w:szCs w:val="24"/>
          <w:lang w:eastAsia="zh-CN"/>
        </w:rPr>
        <w:t>我司</w:t>
      </w:r>
      <w:r w:rsidRPr="001D53A8">
        <w:rPr>
          <w:sz w:val="24"/>
          <w:szCs w:val="24"/>
          <w:lang w:eastAsia="zh-CN"/>
        </w:rPr>
        <w:t>翔鹭码头</w:t>
      </w:r>
      <w:r w:rsidRPr="001D53A8">
        <w:rPr>
          <w:rFonts w:hint="eastAsia"/>
          <w:sz w:val="24"/>
          <w:szCs w:val="24"/>
          <w:lang w:eastAsia="zh-CN"/>
        </w:rPr>
        <w:t>新建</w:t>
      </w:r>
      <w:r>
        <w:rPr>
          <w:rFonts w:hint="eastAsia"/>
          <w:sz w:val="24"/>
          <w:szCs w:val="24"/>
          <w:lang w:eastAsia="zh-CN"/>
        </w:rPr>
        <w:t>南</w:t>
      </w:r>
      <w:r w:rsidRPr="000276C5">
        <w:rPr>
          <w:sz w:val="24"/>
          <w:szCs w:val="24"/>
          <w:lang w:eastAsia="zh-CN"/>
        </w:rPr>
        <w:t>8</w:t>
      </w:r>
      <w:r w:rsidRPr="000276C5">
        <w:rPr>
          <w:rFonts w:hint="eastAsia"/>
          <w:sz w:val="24"/>
          <w:szCs w:val="24"/>
          <w:lang w:eastAsia="zh-CN"/>
        </w:rPr>
        <w:t>#</w:t>
      </w:r>
      <w:r w:rsidRPr="000276C5">
        <w:rPr>
          <w:sz w:val="24"/>
          <w:szCs w:val="24"/>
          <w:lang w:eastAsia="zh-CN"/>
        </w:rPr>
        <w:t>泊位</w:t>
      </w:r>
      <w:r w:rsidRPr="000276C5">
        <w:rPr>
          <w:rFonts w:hint="eastAsia"/>
          <w:sz w:val="24"/>
          <w:szCs w:val="24"/>
          <w:lang w:eastAsia="zh-CN"/>
        </w:rPr>
        <w:t>，</w:t>
      </w:r>
      <w:r w:rsidRPr="001D53A8">
        <w:rPr>
          <w:sz w:val="24"/>
          <w:szCs w:val="24"/>
          <w:lang w:eastAsia="zh-CN"/>
        </w:rPr>
        <w:t>为</w:t>
      </w:r>
      <w:r>
        <w:rPr>
          <w:sz w:val="24"/>
          <w:szCs w:val="24"/>
          <w:lang w:eastAsia="zh-CN"/>
        </w:rPr>
        <w:t>了</w:t>
      </w:r>
      <w:r w:rsidRPr="001D53A8">
        <w:rPr>
          <w:sz w:val="24"/>
          <w:szCs w:val="24"/>
          <w:lang w:eastAsia="zh-CN"/>
        </w:rPr>
        <w:t>尽快</w:t>
      </w:r>
      <w:r w:rsidRPr="000276C5">
        <w:rPr>
          <w:sz w:val="24"/>
          <w:szCs w:val="24"/>
          <w:lang w:eastAsia="zh-CN"/>
        </w:rPr>
        <w:t>满足行政主管部门（古雷港航中心）的生产安全监管要求，</w:t>
      </w:r>
      <w:r w:rsidRPr="000276C5">
        <w:rPr>
          <w:rFonts w:hint="eastAsia"/>
          <w:sz w:val="24"/>
          <w:szCs w:val="24"/>
          <w:lang w:eastAsia="zh-CN"/>
        </w:rPr>
        <w:t>本</w:t>
      </w:r>
      <w:r w:rsidRPr="000276C5">
        <w:rPr>
          <w:sz w:val="24"/>
          <w:szCs w:val="24"/>
          <w:lang w:eastAsia="zh-CN"/>
        </w:rPr>
        <w:t>案拟将在南8</w:t>
      </w:r>
      <w:r w:rsidRPr="000276C5">
        <w:rPr>
          <w:rFonts w:hint="eastAsia"/>
          <w:sz w:val="24"/>
          <w:szCs w:val="24"/>
          <w:lang w:eastAsia="zh-CN"/>
        </w:rPr>
        <w:t>#</w:t>
      </w:r>
      <w:r w:rsidRPr="000276C5">
        <w:rPr>
          <w:sz w:val="24"/>
          <w:szCs w:val="24"/>
          <w:lang w:eastAsia="zh-CN"/>
        </w:rPr>
        <w:t>泊位前端及煤仓内安装</w:t>
      </w:r>
      <w:r>
        <w:rPr>
          <w:rFonts w:hint="eastAsia"/>
          <w:sz w:val="24"/>
          <w:szCs w:val="24"/>
          <w:lang w:eastAsia="zh-CN"/>
        </w:rPr>
        <w:t>视频监控系统，满足行政主管部门验收要求，并将视频监控信号传输至我司芳烃厂区。</w:t>
      </w:r>
    </w:p>
    <w:p w:rsidR="00401D35" w:rsidRPr="000276C5" w:rsidRDefault="00401D35" w:rsidP="00401D35">
      <w:pPr>
        <w:spacing w:line="276" w:lineRule="auto"/>
        <w:rPr>
          <w:sz w:val="30"/>
          <w:szCs w:val="30"/>
        </w:rPr>
      </w:pPr>
      <w:r w:rsidRPr="000276C5">
        <w:rPr>
          <w:sz w:val="30"/>
          <w:szCs w:val="30"/>
        </w:rPr>
        <w:t>二、</w:t>
      </w:r>
      <w:r w:rsidRPr="000276C5">
        <w:rPr>
          <w:rFonts w:hint="eastAsia"/>
          <w:sz w:val="30"/>
          <w:szCs w:val="30"/>
        </w:rPr>
        <w:t>资质</w:t>
      </w:r>
      <w:r w:rsidRPr="000276C5">
        <w:rPr>
          <w:sz w:val="30"/>
          <w:szCs w:val="30"/>
        </w:rPr>
        <w:t>要求</w:t>
      </w:r>
    </w:p>
    <w:p w:rsidR="00401D35" w:rsidRPr="000276C5" w:rsidRDefault="00401D35" w:rsidP="00401D35">
      <w:pPr>
        <w:pStyle w:val="a7"/>
        <w:numPr>
          <w:ilvl w:val="0"/>
          <w:numId w:val="26"/>
        </w:numPr>
        <w:autoSpaceDE/>
        <w:autoSpaceDN/>
        <w:spacing w:before="0" w:line="276" w:lineRule="auto"/>
        <w:jc w:val="both"/>
        <w:rPr>
          <w:sz w:val="24"/>
          <w:szCs w:val="24"/>
          <w:lang w:eastAsia="zh-CN"/>
        </w:rPr>
      </w:pPr>
      <w:r w:rsidRPr="000276C5">
        <w:rPr>
          <w:rFonts w:hint="eastAsia"/>
          <w:sz w:val="24"/>
          <w:szCs w:val="24"/>
          <w:lang w:eastAsia="zh-CN"/>
        </w:rPr>
        <w:t>资质：</w:t>
      </w:r>
      <w:r w:rsidRPr="000276C5">
        <w:rPr>
          <w:sz w:val="24"/>
          <w:szCs w:val="24"/>
          <w:lang w:eastAsia="zh-CN"/>
        </w:rPr>
        <w:t>电子与智能化工程专业承包资质</w:t>
      </w:r>
      <w:r w:rsidRPr="000276C5">
        <w:rPr>
          <w:rFonts w:hint="eastAsia"/>
          <w:sz w:val="24"/>
          <w:szCs w:val="24"/>
          <w:lang w:eastAsia="zh-CN"/>
        </w:rPr>
        <w:t>二级。</w:t>
      </w:r>
    </w:p>
    <w:p w:rsidR="00401D35" w:rsidRPr="000276C5" w:rsidRDefault="00401D35" w:rsidP="00401D35">
      <w:pPr>
        <w:pStyle w:val="a7"/>
        <w:numPr>
          <w:ilvl w:val="0"/>
          <w:numId w:val="26"/>
        </w:numPr>
        <w:autoSpaceDE/>
        <w:autoSpaceDN/>
        <w:spacing w:before="0" w:line="276" w:lineRule="auto"/>
        <w:jc w:val="both"/>
        <w:rPr>
          <w:sz w:val="24"/>
          <w:szCs w:val="24"/>
        </w:rPr>
      </w:pPr>
      <w:r w:rsidRPr="000276C5">
        <w:rPr>
          <w:rFonts w:hint="eastAsia"/>
          <w:sz w:val="24"/>
          <w:szCs w:val="24"/>
        </w:rPr>
        <w:t>注册资金：1000万元以上。</w:t>
      </w:r>
    </w:p>
    <w:p w:rsidR="00401D35" w:rsidRPr="000276C5" w:rsidRDefault="00401D35" w:rsidP="00401D35">
      <w:pPr>
        <w:pStyle w:val="a7"/>
        <w:numPr>
          <w:ilvl w:val="0"/>
          <w:numId w:val="26"/>
        </w:numPr>
        <w:autoSpaceDE/>
        <w:autoSpaceDN/>
        <w:spacing w:before="0" w:line="276" w:lineRule="auto"/>
        <w:jc w:val="both"/>
        <w:rPr>
          <w:sz w:val="24"/>
          <w:szCs w:val="24"/>
          <w:lang w:eastAsia="zh-CN"/>
        </w:rPr>
      </w:pPr>
      <w:r w:rsidRPr="000276C5">
        <w:rPr>
          <w:rFonts w:hint="eastAsia"/>
          <w:sz w:val="24"/>
          <w:szCs w:val="24"/>
          <w:lang w:eastAsia="zh-CN"/>
        </w:rPr>
        <w:t>提供近三年码头相关视频监控安装业绩证明文件。</w:t>
      </w:r>
    </w:p>
    <w:p w:rsidR="00401D35" w:rsidRPr="000276C5" w:rsidRDefault="00401D35" w:rsidP="00401D35">
      <w:pPr>
        <w:pStyle w:val="a7"/>
        <w:numPr>
          <w:ilvl w:val="0"/>
          <w:numId w:val="26"/>
        </w:numPr>
        <w:autoSpaceDE/>
        <w:autoSpaceDN/>
        <w:spacing w:before="0" w:line="276" w:lineRule="auto"/>
        <w:jc w:val="both"/>
        <w:rPr>
          <w:sz w:val="24"/>
          <w:szCs w:val="24"/>
          <w:lang w:eastAsia="zh-CN"/>
        </w:rPr>
      </w:pPr>
      <w:r w:rsidRPr="000276C5">
        <w:rPr>
          <w:rFonts w:hint="eastAsia"/>
          <w:sz w:val="24"/>
          <w:szCs w:val="24"/>
          <w:lang w:eastAsia="zh-CN"/>
        </w:rPr>
        <w:t>工期要求：合同签订后</w:t>
      </w:r>
      <w:r w:rsidRPr="000276C5">
        <w:rPr>
          <w:sz w:val="24"/>
          <w:szCs w:val="24"/>
          <w:lang w:eastAsia="zh-CN"/>
        </w:rPr>
        <w:t>15</w:t>
      </w:r>
      <w:r w:rsidRPr="000276C5">
        <w:rPr>
          <w:rFonts w:hint="eastAsia"/>
          <w:sz w:val="24"/>
          <w:szCs w:val="24"/>
          <w:lang w:eastAsia="zh-CN"/>
        </w:rPr>
        <w:t>天内完成。</w:t>
      </w:r>
    </w:p>
    <w:p w:rsidR="00401D35" w:rsidRPr="000276C5" w:rsidRDefault="00401D35" w:rsidP="00401D35">
      <w:pPr>
        <w:spacing w:line="276" w:lineRule="auto"/>
        <w:rPr>
          <w:sz w:val="30"/>
          <w:szCs w:val="30"/>
        </w:rPr>
      </w:pPr>
      <w:r w:rsidRPr="000276C5">
        <w:rPr>
          <w:sz w:val="30"/>
          <w:szCs w:val="30"/>
        </w:rPr>
        <w:t>三</w:t>
      </w:r>
      <w:r w:rsidRPr="000276C5">
        <w:rPr>
          <w:rFonts w:hint="eastAsia"/>
          <w:sz w:val="30"/>
          <w:szCs w:val="30"/>
        </w:rPr>
        <w:t>、工程说明</w:t>
      </w:r>
    </w:p>
    <w:p w:rsidR="00401D35" w:rsidRPr="003E56B2" w:rsidRDefault="00401D35" w:rsidP="00401D35">
      <w:pPr>
        <w:pStyle w:val="a7"/>
        <w:numPr>
          <w:ilvl w:val="0"/>
          <w:numId w:val="27"/>
        </w:numPr>
        <w:autoSpaceDE/>
        <w:autoSpaceDN/>
        <w:spacing w:before="0" w:line="276" w:lineRule="auto"/>
        <w:jc w:val="both"/>
        <w:rPr>
          <w:sz w:val="24"/>
          <w:szCs w:val="24"/>
          <w:lang w:eastAsia="zh-CN"/>
        </w:rPr>
      </w:pPr>
      <w:r w:rsidRPr="003E56B2">
        <w:rPr>
          <w:sz w:val="24"/>
          <w:szCs w:val="24"/>
          <w:lang w:eastAsia="zh-CN"/>
        </w:rPr>
        <w:t>在8号泊位</w:t>
      </w:r>
      <w:r w:rsidRPr="006270EB">
        <w:rPr>
          <w:rFonts w:hint="eastAsia"/>
          <w:sz w:val="24"/>
          <w:szCs w:val="24"/>
          <w:lang w:eastAsia="zh-CN"/>
        </w:rPr>
        <w:t>南侧</w:t>
      </w:r>
      <w:r w:rsidRPr="006270EB">
        <w:rPr>
          <w:sz w:val="24"/>
          <w:szCs w:val="24"/>
          <w:lang w:eastAsia="zh-CN"/>
        </w:rPr>
        <w:t>和</w:t>
      </w:r>
      <w:r w:rsidRPr="006270EB">
        <w:rPr>
          <w:rFonts w:hint="eastAsia"/>
          <w:sz w:val="24"/>
          <w:szCs w:val="24"/>
          <w:lang w:eastAsia="zh-CN"/>
        </w:rPr>
        <w:t>北侧</w:t>
      </w:r>
      <w:r>
        <w:rPr>
          <w:sz w:val="24"/>
          <w:szCs w:val="24"/>
          <w:lang w:eastAsia="zh-CN"/>
        </w:rPr>
        <w:t>各装一台枪式摄像机和球形摄像机</w:t>
      </w:r>
      <w:r>
        <w:rPr>
          <w:rFonts w:hint="eastAsia"/>
          <w:sz w:val="24"/>
          <w:szCs w:val="24"/>
          <w:lang w:eastAsia="zh-CN"/>
        </w:rPr>
        <w:t>监控</w:t>
      </w:r>
      <w:r w:rsidRPr="006270EB">
        <w:rPr>
          <w:rFonts w:hint="eastAsia"/>
          <w:sz w:val="24"/>
          <w:szCs w:val="24"/>
          <w:lang w:eastAsia="zh-CN"/>
        </w:rPr>
        <w:t>船舶及BC1皮带机作业区</w:t>
      </w:r>
      <w:r>
        <w:rPr>
          <w:rFonts w:hint="eastAsia"/>
          <w:sz w:val="24"/>
          <w:szCs w:val="24"/>
          <w:lang w:eastAsia="zh-CN"/>
        </w:rPr>
        <w:t>。</w:t>
      </w:r>
    </w:p>
    <w:p w:rsidR="00401D35" w:rsidRPr="001632E4" w:rsidRDefault="00401D35" w:rsidP="00401D35">
      <w:pPr>
        <w:pStyle w:val="a7"/>
        <w:numPr>
          <w:ilvl w:val="0"/>
          <w:numId w:val="27"/>
        </w:numPr>
        <w:autoSpaceDE/>
        <w:autoSpaceDN/>
        <w:spacing w:before="0" w:line="276" w:lineRule="auto"/>
        <w:jc w:val="both"/>
        <w:rPr>
          <w:sz w:val="24"/>
          <w:szCs w:val="24"/>
          <w:lang w:eastAsia="zh-CN"/>
        </w:rPr>
      </w:pPr>
      <w:r w:rsidRPr="003E56B2">
        <w:rPr>
          <w:sz w:val="24"/>
          <w:szCs w:val="24"/>
          <w:lang w:eastAsia="zh-CN"/>
        </w:rPr>
        <w:t>在8号泊位T</w:t>
      </w:r>
      <w:r>
        <w:rPr>
          <w:sz w:val="24"/>
          <w:szCs w:val="24"/>
          <w:lang w:eastAsia="zh-CN"/>
        </w:rPr>
        <w:t>H</w:t>
      </w:r>
      <w:r w:rsidRPr="003E56B2">
        <w:rPr>
          <w:sz w:val="24"/>
          <w:szCs w:val="24"/>
          <w:lang w:eastAsia="zh-CN"/>
        </w:rPr>
        <w:t>3</w:t>
      </w:r>
      <w:r>
        <w:rPr>
          <w:sz w:val="24"/>
          <w:szCs w:val="24"/>
          <w:lang w:eastAsia="zh-CN"/>
        </w:rPr>
        <w:t>转运站</w:t>
      </w:r>
      <w:r w:rsidRPr="006270EB">
        <w:rPr>
          <w:rFonts w:hint="eastAsia"/>
          <w:sz w:val="24"/>
          <w:szCs w:val="24"/>
          <w:lang w:eastAsia="zh-CN"/>
        </w:rPr>
        <w:t>西</w:t>
      </w:r>
      <w:r>
        <w:rPr>
          <w:sz w:val="24"/>
          <w:szCs w:val="24"/>
          <w:lang w:eastAsia="zh-CN"/>
        </w:rPr>
        <w:t>侧</w:t>
      </w:r>
      <w:r w:rsidRPr="003E56B2">
        <w:rPr>
          <w:sz w:val="24"/>
          <w:szCs w:val="24"/>
          <w:lang w:eastAsia="zh-CN"/>
        </w:rPr>
        <w:t>位置安装一台球形摄像机，监控码头前沿作业区</w:t>
      </w:r>
      <w:r w:rsidRPr="003E56B2">
        <w:rPr>
          <w:rFonts w:hint="eastAsia"/>
          <w:sz w:val="24"/>
          <w:szCs w:val="24"/>
          <w:lang w:eastAsia="zh-CN"/>
        </w:rPr>
        <w:t>。</w:t>
      </w:r>
    </w:p>
    <w:p w:rsidR="00401D35" w:rsidRDefault="00401D35" w:rsidP="00401D35">
      <w:pPr>
        <w:pStyle w:val="a7"/>
        <w:numPr>
          <w:ilvl w:val="0"/>
          <w:numId w:val="27"/>
        </w:numPr>
        <w:autoSpaceDE/>
        <w:autoSpaceDN/>
        <w:spacing w:before="0" w:line="276" w:lineRule="auto"/>
        <w:jc w:val="both"/>
        <w:rPr>
          <w:sz w:val="24"/>
          <w:szCs w:val="24"/>
          <w:lang w:eastAsia="zh-CN"/>
        </w:rPr>
      </w:pPr>
      <w:r w:rsidRPr="003E56B2">
        <w:rPr>
          <w:sz w:val="24"/>
          <w:szCs w:val="24"/>
          <w:lang w:eastAsia="zh-CN"/>
        </w:rPr>
        <w:t>在煤仓内东侧及西侧各装一台球机，监控取料作业。</w:t>
      </w:r>
    </w:p>
    <w:p w:rsidR="00401D35" w:rsidRDefault="00401D35" w:rsidP="00401D35">
      <w:pPr>
        <w:pStyle w:val="a7"/>
        <w:numPr>
          <w:ilvl w:val="0"/>
          <w:numId w:val="27"/>
        </w:numPr>
        <w:autoSpaceDE/>
        <w:autoSpaceDN/>
        <w:spacing w:before="0" w:line="276" w:lineRule="auto"/>
        <w:jc w:val="both"/>
        <w:rPr>
          <w:sz w:val="24"/>
          <w:szCs w:val="24"/>
          <w:lang w:eastAsia="zh-CN"/>
        </w:rPr>
      </w:pPr>
      <w:r>
        <w:rPr>
          <w:rFonts w:hint="eastAsia"/>
          <w:sz w:val="24"/>
          <w:szCs w:val="24"/>
          <w:lang w:eastAsia="zh-CN"/>
        </w:rPr>
        <w:t>将所有视频监控信号以光纤方式传输至8#泊位中心控制室，储存时间大于1</w:t>
      </w:r>
      <w:r>
        <w:rPr>
          <w:sz w:val="24"/>
          <w:szCs w:val="24"/>
          <w:lang w:eastAsia="zh-CN"/>
        </w:rPr>
        <w:t>80天</w:t>
      </w:r>
      <w:r>
        <w:rPr>
          <w:rFonts w:hint="eastAsia"/>
          <w:sz w:val="24"/>
          <w:szCs w:val="24"/>
          <w:lang w:eastAsia="zh-CN"/>
        </w:rPr>
        <w:t>。</w:t>
      </w:r>
    </w:p>
    <w:p w:rsidR="00401D35" w:rsidRDefault="00401D35" w:rsidP="00401D35">
      <w:pPr>
        <w:pStyle w:val="a7"/>
        <w:numPr>
          <w:ilvl w:val="0"/>
          <w:numId w:val="27"/>
        </w:numPr>
        <w:autoSpaceDE/>
        <w:autoSpaceDN/>
        <w:spacing w:before="0" w:line="276" w:lineRule="auto"/>
        <w:jc w:val="both"/>
        <w:rPr>
          <w:sz w:val="24"/>
          <w:szCs w:val="24"/>
          <w:lang w:eastAsia="zh-CN"/>
        </w:rPr>
      </w:pPr>
      <w:r>
        <w:rPr>
          <w:rFonts w:hint="eastAsia"/>
          <w:sz w:val="24"/>
          <w:szCs w:val="24"/>
          <w:lang w:eastAsia="zh-CN"/>
        </w:rPr>
        <w:t>在8#泊位中控电子间至9#码头机柜间敷设一条2</w:t>
      </w:r>
      <w:r>
        <w:rPr>
          <w:sz w:val="24"/>
          <w:szCs w:val="24"/>
          <w:lang w:eastAsia="zh-CN"/>
        </w:rPr>
        <w:t>4芯单模光纤</w:t>
      </w:r>
      <w:r>
        <w:rPr>
          <w:rFonts w:hint="eastAsia"/>
          <w:sz w:val="24"/>
          <w:szCs w:val="24"/>
          <w:lang w:eastAsia="zh-CN"/>
        </w:rPr>
        <w:t>，</w:t>
      </w:r>
      <w:r>
        <w:rPr>
          <w:sz w:val="24"/>
          <w:szCs w:val="24"/>
          <w:lang w:eastAsia="zh-CN"/>
        </w:rPr>
        <w:t>并做好全部溶接</w:t>
      </w:r>
      <w:r>
        <w:rPr>
          <w:rFonts w:hint="eastAsia"/>
          <w:sz w:val="24"/>
          <w:szCs w:val="24"/>
          <w:lang w:eastAsia="zh-CN"/>
        </w:rPr>
        <w:t>。</w:t>
      </w:r>
    </w:p>
    <w:p w:rsidR="00401D35" w:rsidRPr="00DF680E" w:rsidRDefault="00401D35" w:rsidP="00401D35">
      <w:pPr>
        <w:pStyle w:val="a7"/>
        <w:numPr>
          <w:ilvl w:val="0"/>
          <w:numId w:val="27"/>
        </w:numPr>
        <w:autoSpaceDE/>
        <w:autoSpaceDN/>
        <w:spacing w:before="0" w:line="276" w:lineRule="auto"/>
        <w:jc w:val="both"/>
        <w:rPr>
          <w:sz w:val="24"/>
          <w:szCs w:val="24"/>
          <w:lang w:eastAsia="zh-CN"/>
        </w:rPr>
      </w:pPr>
      <w:r>
        <w:rPr>
          <w:rFonts w:hint="eastAsia"/>
          <w:sz w:val="24"/>
          <w:szCs w:val="24"/>
          <w:lang w:eastAsia="zh-CN"/>
        </w:rPr>
        <w:t>在码头T</w:t>
      </w:r>
      <w:r>
        <w:rPr>
          <w:sz w:val="24"/>
          <w:szCs w:val="24"/>
          <w:lang w:eastAsia="zh-CN"/>
        </w:rPr>
        <w:t>H4转运站</w:t>
      </w:r>
      <w:r>
        <w:rPr>
          <w:rFonts w:hint="eastAsia"/>
          <w:sz w:val="24"/>
          <w:szCs w:val="24"/>
          <w:lang w:eastAsia="zh-CN"/>
        </w:rPr>
        <w:t>（芳烃厂区），延管廊</w:t>
      </w:r>
      <w:r>
        <w:rPr>
          <w:sz w:val="24"/>
          <w:szCs w:val="24"/>
          <w:lang w:eastAsia="zh-CN"/>
        </w:rPr>
        <w:t>敷设一条</w:t>
      </w:r>
      <w:r>
        <w:rPr>
          <w:rFonts w:hint="eastAsia"/>
          <w:sz w:val="24"/>
          <w:szCs w:val="24"/>
          <w:lang w:eastAsia="zh-CN"/>
        </w:rPr>
        <w:t>6</w:t>
      </w:r>
      <w:r>
        <w:rPr>
          <w:sz w:val="24"/>
          <w:szCs w:val="24"/>
          <w:lang w:eastAsia="zh-CN"/>
        </w:rPr>
        <w:t>芯光纤至</w:t>
      </w:r>
      <w:r w:rsidRPr="00BB083D">
        <w:rPr>
          <w:rFonts w:hint="eastAsia"/>
          <w:sz w:val="24"/>
          <w:szCs w:val="24"/>
          <w:lang w:eastAsia="zh-CN"/>
        </w:rPr>
        <w:t>总降站无线</w:t>
      </w:r>
      <w:r>
        <w:rPr>
          <w:rFonts w:hint="eastAsia"/>
          <w:sz w:val="24"/>
          <w:szCs w:val="24"/>
          <w:lang w:eastAsia="zh-CN"/>
        </w:rPr>
        <w:t>通讯机房，</w:t>
      </w:r>
      <w:r w:rsidRPr="00BB083D">
        <w:rPr>
          <w:rFonts w:hint="eastAsia"/>
          <w:sz w:val="24"/>
          <w:szCs w:val="24"/>
          <w:lang w:eastAsia="zh-CN"/>
        </w:rPr>
        <w:t>约1</w:t>
      </w:r>
      <w:r w:rsidRPr="00BB083D">
        <w:rPr>
          <w:sz w:val="24"/>
          <w:szCs w:val="24"/>
          <w:lang w:eastAsia="zh-CN"/>
        </w:rPr>
        <w:t>000米</w:t>
      </w:r>
      <w:r>
        <w:rPr>
          <w:rFonts w:hint="eastAsia"/>
          <w:sz w:val="24"/>
          <w:szCs w:val="24"/>
          <w:lang w:eastAsia="zh-CN"/>
        </w:rPr>
        <w:t>（利用芳烃厂区库存光缆），并做好全部溶接。</w:t>
      </w:r>
    </w:p>
    <w:p w:rsidR="00401D35" w:rsidRPr="000276C5" w:rsidRDefault="00401D35" w:rsidP="00401D35">
      <w:pPr>
        <w:pStyle w:val="a7"/>
        <w:numPr>
          <w:ilvl w:val="0"/>
          <w:numId w:val="27"/>
        </w:numPr>
        <w:autoSpaceDE/>
        <w:autoSpaceDN/>
        <w:spacing w:before="0" w:line="276" w:lineRule="auto"/>
        <w:jc w:val="both"/>
        <w:rPr>
          <w:sz w:val="24"/>
          <w:szCs w:val="24"/>
          <w:lang w:eastAsia="zh-CN"/>
        </w:rPr>
      </w:pPr>
      <w:r>
        <w:rPr>
          <w:sz w:val="24"/>
          <w:szCs w:val="24"/>
          <w:lang w:eastAsia="zh-CN"/>
        </w:rPr>
        <w:t>根据《材料清单》供货</w:t>
      </w:r>
      <w:r>
        <w:rPr>
          <w:rFonts w:hint="eastAsia"/>
          <w:sz w:val="24"/>
          <w:szCs w:val="24"/>
          <w:lang w:eastAsia="zh-CN"/>
        </w:rPr>
        <w:t>。</w:t>
      </w:r>
    </w:p>
    <w:p w:rsidR="00401D35" w:rsidRPr="00053722" w:rsidRDefault="00401D35" w:rsidP="00401D35">
      <w:pPr>
        <w:jc w:val="center"/>
        <w:rPr>
          <w:b/>
          <w:sz w:val="30"/>
          <w:szCs w:val="30"/>
          <w:lang w:eastAsia="zh-CN"/>
        </w:rPr>
      </w:pPr>
      <w:r w:rsidRPr="00053722">
        <w:rPr>
          <w:rFonts w:hint="eastAsia"/>
          <w:b/>
          <w:sz w:val="30"/>
          <w:szCs w:val="30"/>
        </w:rPr>
        <w:t>材料清单</w:t>
      </w:r>
    </w:p>
    <w:tbl>
      <w:tblPr>
        <w:tblW w:w="9328" w:type="dxa"/>
        <w:tblInd w:w="-5" w:type="dxa"/>
        <w:tblLook w:val="04A0"/>
      </w:tblPr>
      <w:tblGrid>
        <w:gridCol w:w="497"/>
        <w:gridCol w:w="1852"/>
        <w:gridCol w:w="3038"/>
        <w:gridCol w:w="1386"/>
        <w:gridCol w:w="842"/>
        <w:gridCol w:w="802"/>
        <w:gridCol w:w="911"/>
      </w:tblGrid>
      <w:tr w:rsidR="00A07557" w:rsidRPr="006E3013" w:rsidTr="00A07557">
        <w:trPr>
          <w:trHeight w:val="40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序号</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品名</w:t>
            </w:r>
          </w:p>
        </w:tc>
        <w:tc>
          <w:tcPr>
            <w:tcW w:w="3038"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规格/型号</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品牌</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单位</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数量</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lang w:eastAsia="zh-CN"/>
              </w:rPr>
            </w:pPr>
            <w:r>
              <w:rPr>
                <w:rFonts w:hint="eastAsia"/>
                <w:color w:val="000000"/>
                <w:lang w:eastAsia="zh-CN"/>
              </w:rPr>
              <w:t>单价</w:t>
            </w:r>
          </w:p>
        </w:tc>
      </w:tr>
      <w:tr w:rsidR="00A07557" w:rsidRPr="006E3013" w:rsidTr="00A07557">
        <w:trPr>
          <w:trHeight w:val="692"/>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高清高速球形摄像机</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sidRPr="006E3013">
              <w:rPr>
                <w:rFonts w:hint="eastAsia"/>
                <w:lang w:eastAsia="zh-CN"/>
              </w:rPr>
              <w:t>200万像素，20倍光学变倍、16倍电子变倍，H265编码模式，星光级，无缝兼容港口局监控平台</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台</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631"/>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2</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高清枪式摄像机</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sidRPr="006E3013">
              <w:rPr>
                <w:rFonts w:hint="eastAsia"/>
                <w:lang w:eastAsia="zh-CN"/>
              </w:rPr>
              <w:t>200万像素，H265编码模式，星光级，无缝兼容港口局监控平台</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台</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2</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3</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监控立杆</w:t>
            </w:r>
          </w:p>
        </w:tc>
        <w:tc>
          <w:tcPr>
            <w:tcW w:w="3038" w:type="dxa"/>
            <w:tcBorders>
              <w:top w:val="nil"/>
              <w:left w:val="nil"/>
              <w:bottom w:val="single" w:sz="4" w:space="0" w:color="auto"/>
              <w:right w:val="single" w:sz="4" w:space="0" w:color="auto"/>
            </w:tcBorders>
            <w:shd w:val="clear" w:color="auto" w:fill="auto"/>
            <w:noWrap/>
            <w:vAlign w:val="center"/>
            <w:hideMark/>
          </w:tcPr>
          <w:p w:rsidR="00A07557" w:rsidRPr="006E3013" w:rsidRDefault="00A07557" w:rsidP="008F4441">
            <w:pPr>
              <w:widowControl/>
              <w:jc w:val="center"/>
              <w:rPr>
                <w:color w:val="333333"/>
              </w:rPr>
            </w:pPr>
            <w:r w:rsidRPr="006E3013">
              <w:rPr>
                <w:rFonts w:hint="eastAsia"/>
                <w:color w:val="333333"/>
              </w:rPr>
              <w:t>2米高，304不锈钢材质</w:t>
            </w:r>
          </w:p>
        </w:tc>
        <w:tc>
          <w:tcPr>
            <w:tcW w:w="1386" w:type="dxa"/>
            <w:tcBorders>
              <w:top w:val="nil"/>
              <w:left w:val="nil"/>
              <w:bottom w:val="single" w:sz="4" w:space="0" w:color="auto"/>
              <w:right w:val="single" w:sz="4" w:space="0" w:color="auto"/>
            </w:tcBorders>
            <w:shd w:val="clear" w:color="auto" w:fill="auto"/>
            <w:noWrap/>
            <w:vAlign w:val="center"/>
            <w:hideMark/>
          </w:tcPr>
          <w:p w:rsidR="00A07557" w:rsidRPr="006E3013" w:rsidRDefault="00A07557" w:rsidP="008F4441">
            <w:pPr>
              <w:widowControl/>
              <w:jc w:val="center"/>
              <w:rPr>
                <w:color w:val="333333"/>
              </w:rPr>
            </w:pPr>
            <w:r w:rsidRPr="006E3013">
              <w:rPr>
                <w:rFonts w:hint="eastAsia"/>
                <w:color w:val="333333"/>
              </w:rPr>
              <w:t>定制</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根</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4</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工业级一光四电收发器</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sidRPr="006E3013">
              <w:rPr>
                <w:rFonts w:hint="eastAsia"/>
                <w:lang w:eastAsia="zh-CN"/>
              </w:rPr>
              <w:t>单模单纤，100M，工作温度-10℃-70℃，一光四电</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对</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t>2</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lastRenderedPageBreak/>
              <w:t>5</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工业级一光一电收发器</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sidRPr="006E3013">
              <w:rPr>
                <w:rFonts w:hint="eastAsia"/>
                <w:lang w:eastAsia="zh-CN"/>
              </w:rPr>
              <w:t>单模单纤，100M，工作温度-10℃-70℃，一光一电</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对</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4</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6</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收发器机架</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14卡槽</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7</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硬盘录像机</w:t>
            </w:r>
          </w:p>
        </w:tc>
        <w:tc>
          <w:tcPr>
            <w:tcW w:w="3038" w:type="dxa"/>
            <w:tcBorders>
              <w:top w:val="single" w:sz="4" w:space="0" w:color="auto"/>
              <w:left w:val="nil"/>
              <w:bottom w:val="single" w:sz="4" w:space="0" w:color="auto"/>
              <w:right w:val="single" w:sz="4" w:space="0" w:color="auto"/>
            </w:tcBorders>
            <w:shd w:val="clear" w:color="auto" w:fill="auto"/>
            <w:noWrap/>
            <w:vAlign w:val="center"/>
            <w:hideMark/>
          </w:tcPr>
          <w:p w:rsidR="00A07557" w:rsidRPr="006E3013" w:rsidRDefault="00A07557" w:rsidP="008F4441">
            <w:pPr>
              <w:widowControl/>
              <w:jc w:val="center"/>
              <w:rPr>
                <w:color w:val="333333"/>
                <w:lang w:eastAsia="zh-CN"/>
              </w:rPr>
            </w:pPr>
            <w:r w:rsidRPr="006E3013">
              <w:rPr>
                <w:rFonts w:hint="eastAsia"/>
                <w:color w:val="333333"/>
                <w:lang w:eastAsia="zh-CN"/>
              </w:rPr>
              <w:t>200万像素，16路接入，</w:t>
            </w:r>
            <w:r w:rsidRPr="006E3013">
              <w:rPr>
                <w:rFonts w:hint="eastAsia"/>
                <w:lang w:eastAsia="zh-CN"/>
              </w:rPr>
              <w:t>H</w:t>
            </w:r>
            <w:r>
              <w:rPr>
                <w:lang w:eastAsia="zh-CN"/>
              </w:rPr>
              <w:t>.</w:t>
            </w:r>
            <w:r w:rsidRPr="006E3013">
              <w:rPr>
                <w:rFonts w:hint="eastAsia"/>
                <w:lang w:eastAsia="zh-CN"/>
              </w:rPr>
              <w:t>265</w:t>
            </w:r>
            <w:r>
              <w:rPr>
                <w:rFonts w:hint="eastAsia"/>
                <w:lang w:eastAsia="zh-CN"/>
              </w:rPr>
              <w:t>编码存储</w:t>
            </w:r>
            <w:r w:rsidRPr="006E3013">
              <w:rPr>
                <w:rFonts w:hint="eastAsia"/>
                <w:lang w:eastAsia="zh-CN"/>
              </w:rPr>
              <w:t>模式</w:t>
            </w:r>
            <w:r>
              <w:rPr>
                <w:rFonts w:hint="eastAsia"/>
                <w:lang w:eastAsia="zh-CN"/>
              </w:rPr>
              <w:t>；</w:t>
            </w:r>
            <w:r w:rsidRPr="006E3013">
              <w:rPr>
                <w:rFonts w:hint="eastAsia"/>
                <w:color w:val="333333"/>
                <w:lang w:eastAsia="zh-CN"/>
              </w:rPr>
              <w:t>无缝兼容港口局监控平台</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台</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11" w:type="dxa"/>
            <w:tcBorders>
              <w:top w:val="single" w:sz="4" w:space="0" w:color="auto"/>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8</w:t>
            </w:r>
          </w:p>
        </w:tc>
        <w:tc>
          <w:tcPr>
            <w:tcW w:w="1852"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监控专用硬盘</w:t>
            </w:r>
          </w:p>
        </w:tc>
        <w:tc>
          <w:tcPr>
            <w:tcW w:w="3038" w:type="dxa"/>
            <w:tcBorders>
              <w:top w:val="nil"/>
              <w:left w:val="nil"/>
              <w:bottom w:val="single" w:sz="4" w:space="0" w:color="auto"/>
              <w:right w:val="single" w:sz="4" w:space="0" w:color="auto"/>
            </w:tcBorders>
            <w:shd w:val="clear" w:color="auto" w:fill="auto"/>
            <w:noWrap/>
            <w:vAlign w:val="center"/>
            <w:hideMark/>
          </w:tcPr>
          <w:p w:rsidR="00A07557" w:rsidRPr="000276C5" w:rsidRDefault="00A07557" w:rsidP="008F4441">
            <w:pPr>
              <w:widowControl/>
              <w:jc w:val="center"/>
            </w:pPr>
            <w:r w:rsidRPr="000276C5">
              <w:rPr>
                <w:rFonts w:hint="eastAsia"/>
              </w:rPr>
              <w:t>6TB</w:t>
            </w:r>
          </w:p>
        </w:tc>
        <w:tc>
          <w:tcPr>
            <w:tcW w:w="1386"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希捷</w:t>
            </w:r>
          </w:p>
        </w:tc>
        <w:tc>
          <w:tcPr>
            <w:tcW w:w="842"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个</w:t>
            </w:r>
          </w:p>
        </w:tc>
        <w:tc>
          <w:tcPr>
            <w:tcW w:w="802"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t>5</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9</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交换机</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333333"/>
              </w:rPr>
            </w:pPr>
            <w:r w:rsidRPr="006E3013">
              <w:rPr>
                <w:rFonts w:hint="eastAsia"/>
                <w:color w:val="333333"/>
              </w:rPr>
              <w:t>24口100M+2口1000M</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台</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10</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室外设备箱</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300mm*400mm*180mm，304不锈钢材质</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定制</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11</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空气开关</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10A 2P</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公牛</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12</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排插</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6口 10A</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公牛</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13</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单模</w:t>
            </w:r>
            <w:r>
              <w:t>光纤</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室外松套层绞式钢带铠装24芯单模光缆</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国产</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米</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r>
              <w:t>5</w:t>
            </w:r>
            <w:r w:rsidRPr="006E3013">
              <w:rPr>
                <w:rFonts w:hint="eastAsia"/>
              </w:rPr>
              <w:t>00</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568"/>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14</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单模</w:t>
            </w:r>
            <w:r>
              <w:t>光纤</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室外</w:t>
            </w:r>
            <w:r>
              <w:t>6</w:t>
            </w:r>
            <w:r w:rsidRPr="006E3013">
              <w:rPr>
                <w:rFonts w:hint="eastAsia"/>
              </w:rPr>
              <w:t>芯单模光缆</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国产</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米</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t>1000</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t>甲供</w:t>
            </w:r>
          </w:p>
        </w:tc>
      </w:tr>
      <w:tr w:rsidR="00A07557" w:rsidRPr="006E3013" w:rsidTr="00A07557">
        <w:trPr>
          <w:trHeight w:val="696"/>
        </w:trPr>
        <w:tc>
          <w:tcPr>
            <w:tcW w:w="497" w:type="dxa"/>
            <w:tcBorders>
              <w:top w:val="nil"/>
              <w:left w:val="single" w:sz="4" w:space="0" w:color="auto"/>
              <w:bottom w:val="single" w:sz="4" w:space="0" w:color="auto"/>
              <w:right w:val="single" w:sz="4" w:space="0" w:color="auto"/>
            </w:tcBorders>
            <w:shd w:val="clear" w:color="auto" w:fill="auto"/>
            <w:vAlign w:val="center"/>
          </w:tcPr>
          <w:p w:rsidR="00A07557" w:rsidRPr="006E3013" w:rsidRDefault="00A07557" w:rsidP="008F4441">
            <w:pPr>
              <w:widowControl/>
              <w:jc w:val="center"/>
            </w:pPr>
            <w:r w:rsidRPr="006E3013">
              <w:rPr>
                <w:rFonts w:hint="eastAsia"/>
              </w:rPr>
              <w:t>15</w:t>
            </w:r>
          </w:p>
        </w:tc>
        <w:tc>
          <w:tcPr>
            <w:tcW w:w="185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rsidRPr="006E3013">
              <w:rPr>
                <w:rFonts w:hint="eastAsia"/>
              </w:rPr>
              <w:t>光电复合缆</w:t>
            </w:r>
          </w:p>
        </w:tc>
        <w:tc>
          <w:tcPr>
            <w:tcW w:w="3038"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rPr>
                <w:lang w:eastAsia="zh-CN"/>
              </w:rPr>
            </w:pPr>
            <w:r w:rsidRPr="006E3013">
              <w:rPr>
                <w:rFonts w:hint="eastAsia"/>
                <w:lang w:eastAsia="zh-CN"/>
              </w:rPr>
              <w:t>室外松套层绞式钢带铠装12芯单模光缆+3*2.5mm²</w:t>
            </w:r>
          </w:p>
        </w:tc>
        <w:tc>
          <w:tcPr>
            <w:tcW w:w="1386"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rPr>
                <w:rFonts w:hint="eastAsia"/>
              </w:rPr>
              <w:t>国产</w:t>
            </w:r>
          </w:p>
        </w:tc>
        <w:tc>
          <w:tcPr>
            <w:tcW w:w="84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rsidRPr="006E3013">
              <w:rPr>
                <w:rFonts w:hint="eastAsia"/>
              </w:rPr>
              <w:t>米</w:t>
            </w:r>
          </w:p>
        </w:tc>
        <w:tc>
          <w:tcPr>
            <w:tcW w:w="80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rsidRPr="000276C5">
              <w:rPr>
                <w:rFonts w:hint="eastAsia"/>
              </w:rPr>
              <w:t>1500</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16</w:t>
            </w:r>
          </w:p>
        </w:tc>
        <w:tc>
          <w:tcPr>
            <w:tcW w:w="1852"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镀锌钢管</w:t>
            </w:r>
          </w:p>
        </w:tc>
        <w:tc>
          <w:tcPr>
            <w:tcW w:w="3038"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DN25</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国产</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米</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600</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17</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熔接盒</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Pr>
                <w:lang w:eastAsia="zh-CN"/>
              </w:rPr>
              <w:t>按光纤熔接口数量配置</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国产</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18</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光纤跳线</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单模</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国产</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10</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19</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光缆熔接</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含尾纤、耦合器</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项</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t>1</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r w:rsidR="00A07557" w:rsidRPr="006E3013" w:rsidTr="00A07557">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t>20</w:t>
            </w:r>
          </w:p>
        </w:tc>
        <w:tc>
          <w:tcPr>
            <w:tcW w:w="185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施工辅材</w:t>
            </w:r>
          </w:p>
        </w:tc>
        <w:tc>
          <w:tcPr>
            <w:tcW w:w="3038"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管卡、膨胀螺丝、电工胶布、</w:t>
            </w:r>
            <w:r w:rsidRPr="000276C5">
              <w:rPr>
                <w:rFonts w:hint="eastAsia"/>
                <w:lang w:eastAsia="zh-CN"/>
              </w:rPr>
              <w:t>金属软管</w:t>
            </w:r>
            <w:r>
              <w:rPr>
                <w:rFonts w:hint="eastAsia"/>
                <w:lang w:eastAsia="zh-CN"/>
              </w:rPr>
              <w:t>、</w:t>
            </w:r>
            <w:r w:rsidRPr="006E3013">
              <w:rPr>
                <w:rFonts w:hint="eastAsia"/>
                <w:lang w:eastAsia="zh-CN"/>
              </w:rPr>
              <w:t>支架</w:t>
            </w:r>
          </w:p>
        </w:tc>
        <w:tc>
          <w:tcPr>
            <w:tcW w:w="138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 xml:space="preserve">　</w:t>
            </w:r>
          </w:p>
        </w:tc>
        <w:tc>
          <w:tcPr>
            <w:tcW w:w="84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批</w:t>
            </w:r>
          </w:p>
        </w:tc>
        <w:tc>
          <w:tcPr>
            <w:tcW w:w="802"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1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r>
    </w:tbl>
    <w:p w:rsidR="00A07557" w:rsidRDefault="00A07557" w:rsidP="00A07557">
      <w:pPr>
        <w:pStyle w:val="a7"/>
        <w:autoSpaceDE/>
        <w:autoSpaceDN/>
        <w:spacing w:before="0" w:line="276" w:lineRule="auto"/>
        <w:ind w:left="420" w:firstLine="0"/>
        <w:jc w:val="both"/>
        <w:rPr>
          <w:sz w:val="24"/>
          <w:szCs w:val="24"/>
          <w:lang w:eastAsia="zh-CN"/>
        </w:rPr>
      </w:pPr>
    </w:p>
    <w:p w:rsidR="00401D35" w:rsidRPr="00730937" w:rsidRDefault="00401D35" w:rsidP="00401D35">
      <w:pPr>
        <w:pStyle w:val="a7"/>
        <w:numPr>
          <w:ilvl w:val="0"/>
          <w:numId w:val="27"/>
        </w:numPr>
        <w:autoSpaceDE/>
        <w:autoSpaceDN/>
        <w:spacing w:before="0" w:line="276" w:lineRule="auto"/>
        <w:jc w:val="both"/>
        <w:rPr>
          <w:sz w:val="24"/>
          <w:szCs w:val="24"/>
          <w:lang w:eastAsia="zh-CN"/>
        </w:rPr>
      </w:pPr>
      <w:r w:rsidRPr="00730937">
        <w:rPr>
          <w:rFonts w:hint="eastAsia"/>
          <w:sz w:val="24"/>
          <w:szCs w:val="24"/>
          <w:lang w:eastAsia="zh-CN"/>
        </w:rPr>
        <w:t>投标商在投标前可到现场勘验和技术交流，详细了解工程</w:t>
      </w:r>
      <w:r>
        <w:rPr>
          <w:rFonts w:hint="eastAsia"/>
          <w:sz w:val="24"/>
          <w:szCs w:val="24"/>
          <w:lang w:eastAsia="zh-CN"/>
        </w:rPr>
        <w:t>需求及工程范围</w:t>
      </w:r>
      <w:r w:rsidRPr="00730937">
        <w:rPr>
          <w:rFonts w:hint="eastAsia"/>
          <w:sz w:val="24"/>
          <w:szCs w:val="24"/>
          <w:lang w:eastAsia="zh-CN"/>
        </w:rPr>
        <w:t>内容，决购后不得以任何理由要求追加</w:t>
      </w:r>
      <w:r>
        <w:rPr>
          <w:rFonts w:hint="eastAsia"/>
          <w:sz w:val="24"/>
          <w:szCs w:val="24"/>
          <w:lang w:eastAsia="zh-CN"/>
        </w:rPr>
        <w:t>费用。</w:t>
      </w:r>
    </w:p>
    <w:p w:rsidR="00401D35" w:rsidRPr="000276C5" w:rsidRDefault="00401D35" w:rsidP="00401D35">
      <w:pPr>
        <w:spacing w:line="276" w:lineRule="auto"/>
        <w:rPr>
          <w:sz w:val="30"/>
          <w:szCs w:val="30"/>
          <w:lang w:eastAsia="zh-CN"/>
        </w:rPr>
      </w:pPr>
      <w:r w:rsidRPr="000276C5">
        <w:rPr>
          <w:sz w:val="30"/>
          <w:szCs w:val="30"/>
          <w:lang w:eastAsia="zh-CN"/>
        </w:rPr>
        <w:t>四</w:t>
      </w:r>
      <w:r>
        <w:rPr>
          <w:rFonts w:hint="eastAsia"/>
          <w:sz w:val="30"/>
          <w:szCs w:val="30"/>
          <w:lang w:eastAsia="zh-CN"/>
        </w:rPr>
        <w:t>、</w:t>
      </w:r>
      <w:r w:rsidRPr="000276C5">
        <w:rPr>
          <w:sz w:val="30"/>
          <w:szCs w:val="30"/>
          <w:lang w:eastAsia="zh-CN"/>
        </w:rPr>
        <w:t>验收</w:t>
      </w:r>
    </w:p>
    <w:p w:rsidR="00401D35" w:rsidRPr="000276C5" w:rsidRDefault="00401D35" w:rsidP="00401D35">
      <w:pPr>
        <w:spacing w:line="360" w:lineRule="auto"/>
        <w:ind w:firstLineChars="200" w:firstLine="480"/>
        <w:rPr>
          <w:sz w:val="24"/>
          <w:szCs w:val="24"/>
          <w:lang w:eastAsia="zh-CN"/>
        </w:rPr>
      </w:pPr>
      <w:r>
        <w:rPr>
          <w:sz w:val="24"/>
          <w:szCs w:val="24"/>
          <w:lang w:eastAsia="zh-CN"/>
        </w:rPr>
        <w:t>投标商</w:t>
      </w:r>
      <w:r w:rsidRPr="000276C5">
        <w:rPr>
          <w:sz w:val="24"/>
          <w:szCs w:val="24"/>
          <w:lang w:eastAsia="zh-CN"/>
        </w:rPr>
        <w:t>按要求完成监控点位安装及调试</w:t>
      </w:r>
      <w:r>
        <w:rPr>
          <w:rFonts w:hint="eastAsia"/>
          <w:sz w:val="24"/>
          <w:szCs w:val="24"/>
          <w:lang w:eastAsia="zh-CN"/>
        </w:rPr>
        <w:t>（监控点位图）</w:t>
      </w:r>
      <w:r w:rsidRPr="000276C5">
        <w:rPr>
          <w:rFonts w:hint="eastAsia"/>
          <w:sz w:val="24"/>
          <w:szCs w:val="24"/>
          <w:lang w:eastAsia="zh-CN"/>
        </w:rPr>
        <w:t>，</w:t>
      </w:r>
      <w:r w:rsidRPr="000276C5">
        <w:rPr>
          <w:sz w:val="24"/>
          <w:szCs w:val="24"/>
          <w:lang w:eastAsia="zh-CN"/>
        </w:rPr>
        <w:t>并协助甲方</w:t>
      </w:r>
      <w:r w:rsidRPr="000276C5">
        <w:rPr>
          <w:color w:val="111111"/>
          <w:sz w:val="24"/>
          <w:szCs w:val="24"/>
          <w:lang w:eastAsia="zh-CN"/>
        </w:rPr>
        <w:t>8</w:t>
      </w:r>
      <w:r w:rsidRPr="000276C5">
        <w:rPr>
          <w:rFonts w:hint="eastAsia"/>
          <w:color w:val="111111"/>
          <w:sz w:val="24"/>
          <w:szCs w:val="24"/>
          <w:lang w:eastAsia="zh-CN"/>
        </w:rPr>
        <w:t>#</w:t>
      </w:r>
      <w:r w:rsidRPr="000276C5">
        <w:rPr>
          <w:color w:val="111111"/>
          <w:sz w:val="24"/>
          <w:szCs w:val="24"/>
          <w:lang w:eastAsia="zh-CN"/>
        </w:rPr>
        <w:t>泊位</w:t>
      </w:r>
      <w:r w:rsidRPr="000276C5">
        <w:rPr>
          <w:rFonts w:hint="eastAsia"/>
          <w:sz w:val="24"/>
          <w:szCs w:val="24"/>
          <w:lang w:eastAsia="zh-CN"/>
        </w:rPr>
        <w:t>行政</w:t>
      </w:r>
      <w:r w:rsidRPr="000276C5">
        <w:rPr>
          <w:sz w:val="24"/>
          <w:szCs w:val="24"/>
          <w:lang w:eastAsia="zh-CN"/>
        </w:rPr>
        <w:t>主管部门的视频监控验收</w:t>
      </w:r>
      <w:r w:rsidRPr="000276C5">
        <w:rPr>
          <w:rFonts w:hint="eastAsia"/>
          <w:sz w:val="24"/>
          <w:szCs w:val="24"/>
          <w:lang w:eastAsia="zh-CN"/>
        </w:rPr>
        <w:t>，通过行政</w:t>
      </w:r>
      <w:r w:rsidRPr="000276C5">
        <w:rPr>
          <w:sz w:val="24"/>
          <w:szCs w:val="24"/>
          <w:lang w:eastAsia="zh-CN"/>
        </w:rPr>
        <w:t>主管部门的</w:t>
      </w:r>
      <w:r w:rsidRPr="000276C5">
        <w:rPr>
          <w:rFonts w:hint="eastAsia"/>
          <w:sz w:val="24"/>
          <w:szCs w:val="24"/>
          <w:lang w:eastAsia="zh-CN"/>
        </w:rPr>
        <w:t>验收做为本工程验收依据。</w:t>
      </w:r>
    </w:p>
    <w:p w:rsidR="00401D35" w:rsidRPr="00730937" w:rsidRDefault="00401D35" w:rsidP="00401D35">
      <w:pPr>
        <w:spacing w:line="276" w:lineRule="auto"/>
        <w:rPr>
          <w:sz w:val="30"/>
          <w:szCs w:val="30"/>
        </w:rPr>
      </w:pPr>
      <w:r>
        <w:rPr>
          <w:rFonts w:hint="eastAsia"/>
          <w:sz w:val="30"/>
          <w:szCs w:val="30"/>
        </w:rPr>
        <w:t>五</w:t>
      </w:r>
      <w:r w:rsidRPr="00730937">
        <w:rPr>
          <w:rFonts w:hint="eastAsia"/>
          <w:sz w:val="30"/>
          <w:szCs w:val="30"/>
        </w:rPr>
        <w:t>、系统维护要求</w:t>
      </w:r>
    </w:p>
    <w:p w:rsidR="00401D35" w:rsidRPr="009F43C0" w:rsidRDefault="00401D35" w:rsidP="00401D35">
      <w:pPr>
        <w:pStyle w:val="a7"/>
        <w:numPr>
          <w:ilvl w:val="0"/>
          <w:numId w:val="28"/>
        </w:numPr>
        <w:autoSpaceDE/>
        <w:autoSpaceDN/>
        <w:spacing w:before="0" w:line="276" w:lineRule="auto"/>
        <w:jc w:val="both"/>
        <w:rPr>
          <w:rFonts w:asciiTheme="minorEastAsia" w:hAnsiTheme="minorEastAsia"/>
          <w:szCs w:val="21"/>
          <w:lang w:eastAsia="zh-CN"/>
        </w:rPr>
      </w:pPr>
      <w:r w:rsidRPr="009F43C0">
        <w:rPr>
          <w:rFonts w:asciiTheme="minorEastAsia" w:hAnsiTheme="minorEastAsia" w:hint="eastAsia"/>
          <w:szCs w:val="21"/>
          <w:lang w:eastAsia="zh-CN"/>
        </w:rPr>
        <w:t>主要设备质保三年，工程质保一年。</w:t>
      </w:r>
    </w:p>
    <w:p w:rsidR="00401D35" w:rsidRPr="000276C5" w:rsidRDefault="00401D35" w:rsidP="00401D35">
      <w:pPr>
        <w:pStyle w:val="a7"/>
        <w:numPr>
          <w:ilvl w:val="0"/>
          <w:numId w:val="28"/>
        </w:numPr>
        <w:autoSpaceDE/>
        <w:autoSpaceDN/>
        <w:spacing w:before="0" w:line="276" w:lineRule="auto"/>
        <w:jc w:val="both"/>
        <w:rPr>
          <w:lang w:eastAsia="zh-CN"/>
        </w:rPr>
      </w:pPr>
      <w:r w:rsidRPr="009F43C0">
        <w:rPr>
          <w:rFonts w:asciiTheme="minorEastAsia" w:hAnsiTheme="minorEastAsia" w:hint="eastAsia"/>
          <w:szCs w:val="21"/>
          <w:lang w:eastAsia="zh-CN"/>
        </w:rPr>
        <w:t>质保</w:t>
      </w:r>
      <w:r w:rsidRPr="009F43C0">
        <w:rPr>
          <w:rFonts w:asciiTheme="minorEastAsia" w:hAnsiTheme="minorEastAsia"/>
          <w:szCs w:val="21"/>
          <w:lang w:eastAsia="zh-CN"/>
        </w:rPr>
        <w:t>期内，若因设备质量或施工质量问题发生故障，厂商</w:t>
      </w:r>
      <w:r w:rsidRPr="009F43C0">
        <w:rPr>
          <w:rFonts w:asciiTheme="minorEastAsia" w:hAnsiTheme="minorEastAsia" w:hint="eastAsia"/>
          <w:szCs w:val="21"/>
          <w:lang w:eastAsia="zh-CN"/>
        </w:rPr>
        <w:t>须</w:t>
      </w:r>
      <w:r w:rsidRPr="009F43C0">
        <w:rPr>
          <w:rFonts w:asciiTheme="minorEastAsia" w:hAnsiTheme="minorEastAsia"/>
          <w:szCs w:val="21"/>
          <w:lang w:eastAsia="zh-CN"/>
        </w:rPr>
        <w:t>派技术人员到现场</w:t>
      </w:r>
      <w:r>
        <w:rPr>
          <w:rFonts w:hAnsi="仿宋_GB2312"/>
          <w:color w:val="000000"/>
          <w:szCs w:val="21"/>
          <w:lang w:eastAsia="zh-CN"/>
        </w:rPr>
        <w:t>维修</w:t>
      </w:r>
      <w:r>
        <w:rPr>
          <w:rFonts w:hAnsi="仿宋_GB2312" w:hint="eastAsia"/>
          <w:color w:val="000000"/>
          <w:szCs w:val="21"/>
          <w:lang w:eastAsia="zh-CN"/>
        </w:rPr>
        <w:t>及更换，直到用户满意或达到设备自身性能要求</w:t>
      </w:r>
    </w:p>
    <w:p w:rsidR="00401D35" w:rsidRDefault="00401D35" w:rsidP="00401D35">
      <w:pPr>
        <w:rPr>
          <w:lang w:eastAsia="zh-CN"/>
        </w:rPr>
      </w:pPr>
    </w:p>
    <w:p w:rsidR="00806141" w:rsidRDefault="00806141" w:rsidP="00401D35">
      <w:pPr>
        <w:ind w:firstLineChars="1600" w:firstLine="3855"/>
        <w:rPr>
          <w:b/>
          <w:sz w:val="24"/>
          <w:szCs w:val="24"/>
          <w:lang w:eastAsia="zh-CN"/>
        </w:rPr>
      </w:pPr>
    </w:p>
    <w:p w:rsidR="00806141" w:rsidRDefault="00806141" w:rsidP="00401D35">
      <w:pPr>
        <w:ind w:firstLineChars="1600" w:firstLine="3855"/>
        <w:rPr>
          <w:b/>
          <w:sz w:val="24"/>
          <w:szCs w:val="24"/>
          <w:lang w:eastAsia="zh-CN"/>
        </w:rPr>
      </w:pPr>
    </w:p>
    <w:p w:rsidR="00806141" w:rsidRDefault="00806141" w:rsidP="00401D35">
      <w:pPr>
        <w:ind w:firstLineChars="1600" w:firstLine="3855"/>
        <w:rPr>
          <w:b/>
          <w:sz w:val="24"/>
          <w:szCs w:val="24"/>
          <w:lang w:eastAsia="zh-CN"/>
        </w:rPr>
      </w:pPr>
    </w:p>
    <w:p w:rsidR="00806141" w:rsidRDefault="00806141" w:rsidP="00401D35">
      <w:pPr>
        <w:ind w:firstLineChars="1600" w:firstLine="3855"/>
        <w:rPr>
          <w:b/>
          <w:sz w:val="24"/>
          <w:szCs w:val="24"/>
          <w:lang w:eastAsia="zh-CN"/>
        </w:rPr>
      </w:pPr>
    </w:p>
    <w:p w:rsidR="00806141" w:rsidRDefault="00806141" w:rsidP="00401D35">
      <w:pPr>
        <w:ind w:firstLineChars="1600" w:firstLine="3855"/>
        <w:rPr>
          <w:b/>
          <w:sz w:val="24"/>
          <w:szCs w:val="24"/>
          <w:lang w:eastAsia="zh-CN"/>
        </w:rPr>
      </w:pPr>
    </w:p>
    <w:p w:rsidR="00806141" w:rsidRDefault="00806141" w:rsidP="00401D35">
      <w:pPr>
        <w:ind w:firstLineChars="1600" w:firstLine="3855"/>
        <w:rPr>
          <w:b/>
          <w:sz w:val="24"/>
          <w:szCs w:val="24"/>
          <w:lang w:eastAsia="zh-CN"/>
        </w:rPr>
      </w:pPr>
    </w:p>
    <w:p w:rsidR="00401D35" w:rsidRPr="00053722" w:rsidRDefault="00401D35" w:rsidP="00401D35">
      <w:pPr>
        <w:ind w:firstLineChars="1600" w:firstLine="3855"/>
        <w:rPr>
          <w:b/>
          <w:sz w:val="24"/>
          <w:szCs w:val="24"/>
        </w:rPr>
      </w:pPr>
      <w:r w:rsidRPr="00053722">
        <w:rPr>
          <w:rFonts w:hint="eastAsia"/>
          <w:b/>
          <w:sz w:val="24"/>
          <w:szCs w:val="24"/>
        </w:rPr>
        <w:t>监控点位图</w:t>
      </w:r>
    </w:p>
    <w:p w:rsidR="00401D35" w:rsidRDefault="00401D35" w:rsidP="00401D35">
      <w:pPr>
        <w:rPr>
          <w:lang w:eastAsia="zh-CN"/>
        </w:rPr>
      </w:pPr>
      <w:r>
        <w:rPr>
          <w:noProof/>
          <w:lang w:eastAsia="zh-CN"/>
        </w:rPr>
        <w:drawing>
          <wp:inline distT="0" distB="0" distL="0" distR="0">
            <wp:extent cx="5409995" cy="850328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452992" cy="8570867"/>
                    </a:xfrm>
                    <a:prstGeom prst="rect">
                      <a:avLst/>
                    </a:prstGeom>
                  </pic:spPr>
                </pic:pic>
              </a:graphicData>
            </a:graphic>
          </wp:inline>
        </w:drawing>
      </w:r>
    </w:p>
    <w:p w:rsidR="00C67859" w:rsidRDefault="00C67859" w:rsidP="00C67859">
      <w:pPr>
        <w:pStyle w:val="1"/>
      </w:pPr>
    </w:p>
    <w:p w:rsidR="00C67859" w:rsidRDefault="00806141" w:rsidP="00C67859">
      <w:pPr>
        <w:pStyle w:val="1"/>
      </w:pPr>
      <w:r>
        <w:rPr>
          <w:rFonts w:hint="eastAsia"/>
        </w:rPr>
        <w:lastRenderedPageBreak/>
        <w:t>附件B:</w:t>
      </w:r>
    </w:p>
    <w:p w:rsidR="003736D2" w:rsidRDefault="003736D2" w:rsidP="00626AE6">
      <w:pPr>
        <w:pStyle w:val="a4"/>
        <w:spacing w:afterLines="15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3736D2" w:rsidRDefault="003736D2" w:rsidP="003736D2">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翔鹭码头投资管理（漳州）有限公司             </w:t>
      </w:r>
      <w:r>
        <w:rPr>
          <w:rFonts w:hint="eastAsia"/>
          <w:szCs w:val="21"/>
          <w:lang w:eastAsia="zh-CN"/>
        </w:rPr>
        <w:t xml:space="preserve">   </w:t>
      </w:r>
    </w:p>
    <w:p w:rsidR="003736D2" w:rsidRDefault="003736D2" w:rsidP="003736D2">
      <w:pPr>
        <w:spacing w:line="44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rsidR="003736D2" w:rsidRDefault="003736D2" w:rsidP="003736D2">
      <w:pPr>
        <w:spacing w:line="360" w:lineRule="auto"/>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sidRPr="003736D2">
        <w:rPr>
          <w:rFonts w:asciiTheme="minorEastAsia" w:eastAsiaTheme="minorEastAsia" w:hAnsiTheme="minorEastAsia" w:hint="eastAsia"/>
          <w:szCs w:val="21"/>
          <w:u w:val="single"/>
          <w:lang w:eastAsia="zh-CN"/>
        </w:rPr>
        <w:t>翔鹭码头</w:t>
      </w:r>
      <w:r w:rsidRPr="003736D2">
        <w:rPr>
          <w:rFonts w:asciiTheme="minorEastAsia" w:eastAsiaTheme="minorEastAsia" w:hAnsiTheme="minorEastAsia"/>
          <w:szCs w:val="21"/>
          <w:u w:val="single"/>
          <w:lang w:eastAsia="zh-CN"/>
        </w:rPr>
        <w:t>8#泊位视频监控采购安装</w:t>
      </w:r>
      <w:r>
        <w:rPr>
          <w:rFonts w:asciiTheme="minorEastAsia" w:eastAsiaTheme="minorEastAsia" w:hAnsiTheme="minorEastAsia" w:hint="eastAsia"/>
          <w:szCs w:val="21"/>
          <w:lang w:eastAsia="zh-CN"/>
        </w:rPr>
        <w:t>/项目签订了</w:t>
      </w:r>
      <w:r w:rsidRPr="003736D2">
        <w:rPr>
          <w:rFonts w:asciiTheme="minorEastAsia" w:eastAsiaTheme="minorEastAsia" w:hAnsiTheme="minorEastAsia" w:hint="eastAsia"/>
          <w:szCs w:val="21"/>
          <w:u w:val="single"/>
          <w:lang w:eastAsia="zh-CN"/>
        </w:rPr>
        <w:t>翔鹭码头</w:t>
      </w:r>
      <w:r w:rsidRPr="003736D2">
        <w:rPr>
          <w:rFonts w:asciiTheme="minorEastAsia" w:eastAsiaTheme="minorEastAsia" w:hAnsiTheme="minorEastAsia"/>
          <w:szCs w:val="21"/>
          <w:u w:val="single"/>
          <w:lang w:eastAsia="zh-CN"/>
        </w:rPr>
        <w:t>8#泊位视频监控采购安装</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rsidR="003736D2" w:rsidRDefault="003736D2" w:rsidP="003736D2">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3736D2" w:rsidRDefault="003736D2" w:rsidP="003736D2">
      <w:pPr>
        <w:pStyle w:val="a7"/>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3736D2" w:rsidRDefault="003736D2" w:rsidP="003736D2">
      <w:pPr>
        <w:pStyle w:val="a7"/>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3736D2" w:rsidRDefault="003736D2" w:rsidP="003736D2">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3736D2" w:rsidRDefault="003736D2" w:rsidP="003736D2">
      <w:pPr>
        <w:tabs>
          <w:tab w:val="left" w:pos="360"/>
          <w:tab w:val="left"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3736D2" w:rsidRDefault="003736D2" w:rsidP="003736D2">
      <w:pPr>
        <w:tabs>
          <w:tab w:val="left" w:pos="360"/>
          <w:tab w:val="left" w:pos="840"/>
        </w:tabs>
        <w:spacing w:line="360" w:lineRule="auto"/>
        <w:ind w:leftChars="-289" w:left="-636" w:firstLineChars="50" w:firstLine="110"/>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3736D2" w:rsidRDefault="003736D2" w:rsidP="003736D2">
      <w:pPr>
        <w:pStyle w:val="a7"/>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rsidR="003736D2" w:rsidRDefault="003736D2" w:rsidP="003736D2">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3736D2" w:rsidRDefault="003736D2" w:rsidP="003736D2">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3736D2" w:rsidRDefault="003736D2" w:rsidP="003736D2">
      <w:pPr>
        <w:tabs>
          <w:tab w:val="left" w:pos="360"/>
          <w:tab w:val="left"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3736D2" w:rsidRDefault="003736D2" w:rsidP="003736D2">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3736D2" w:rsidRDefault="003736D2" w:rsidP="003736D2">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3736D2" w:rsidRDefault="003736D2" w:rsidP="003736D2">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  乙方有权对甲方安全管理工作提出合理化建议或改进措施。</w:t>
      </w:r>
    </w:p>
    <w:p w:rsidR="003736D2" w:rsidRDefault="003736D2" w:rsidP="003736D2">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rsidR="003736D2" w:rsidRDefault="003736D2" w:rsidP="003736D2">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rsidR="003736D2" w:rsidRDefault="003736D2" w:rsidP="003736D2">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rsidR="003736D2" w:rsidRDefault="003736D2" w:rsidP="003736D2">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rsidR="003736D2" w:rsidRDefault="003736D2" w:rsidP="003736D2">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3736D2" w:rsidRDefault="003736D2" w:rsidP="003736D2">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w:t>
      </w:r>
      <w:r>
        <w:rPr>
          <w:rFonts w:hint="eastAsia"/>
          <w:szCs w:val="21"/>
          <w:lang w:eastAsia="zh-CN"/>
        </w:rPr>
        <w:lastRenderedPageBreak/>
        <w:t>查。</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3736D2" w:rsidRDefault="003736D2" w:rsidP="003736D2">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3736D2" w:rsidRDefault="003736D2" w:rsidP="003736D2">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3736D2" w:rsidRDefault="003736D2" w:rsidP="003736D2">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3736D2" w:rsidRDefault="003736D2" w:rsidP="003736D2">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rsidR="003736D2" w:rsidRDefault="003736D2" w:rsidP="003736D2">
      <w:pPr>
        <w:pStyle w:val="a7"/>
        <w:numPr>
          <w:ilvl w:val="0"/>
          <w:numId w:val="18"/>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rsidR="003736D2" w:rsidRDefault="003736D2" w:rsidP="003736D2">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3736D2" w:rsidRDefault="003736D2" w:rsidP="003736D2">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w:t>
      </w:r>
      <w:r>
        <w:rPr>
          <w:rFonts w:hint="eastAsia"/>
          <w:szCs w:val="21"/>
          <w:lang w:eastAsia="zh-CN"/>
        </w:rPr>
        <w:lastRenderedPageBreak/>
        <w:t>乙方主要责任造成的人身伤亡、设备损坏事故及其造成的经济损失,一切责任及损失由乙方承担，并由乙方上报有关政府部门调查处理、统计上报。</w:t>
      </w:r>
    </w:p>
    <w:p w:rsidR="003736D2" w:rsidRDefault="003736D2" w:rsidP="003736D2">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3736D2" w:rsidRDefault="003736D2" w:rsidP="003736D2">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3736D2" w:rsidRDefault="003736D2" w:rsidP="003736D2">
      <w:pPr>
        <w:tabs>
          <w:tab w:val="left" w:pos="360"/>
          <w:tab w:val="left"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3736D2" w:rsidRDefault="003736D2" w:rsidP="003736D2">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3736D2" w:rsidRDefault="003736D2" w:rsidP="003736D2">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rsidR="003736D2" w:rsidRDefault="003736D2" w:rsidP="003736D2">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3736D2" w:rsidRDefault="003736D2" w:rsidP="003736D2">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3736D2" w:rsidRDefault="003736D2" w:rsidP="003736D2">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3736D2" w:rsidRDefault="003736D2" w:rsidP="003736D2">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rsidR="003736D2" w:rsidRDefault="003736D2" w:rsidP="003736D2">
      <w:pPr>
        <w:spacing w:line="550" w:lineRule="exact"/>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3736D2" w:rsidRDefault="003736D2" w:rsidP="003736D2">
      <w:pPr>
        <w:spacing w:line="360" w:lineRule="auto"/>
        <w:ind w:leftChars="-289" w:left="-550" w:hangingChars="39" w:hanging="86"/>
        <w:rPr>
          <w:szCs w:val="21"/>
          <w:lang w:eastAsia="zh-CN"/>
        </w:rPr>
      </w:pPr>
      <w:r>
        <w:rPr>
          <w:rFonts w:asciiTheme="minorEastAsia" w:eastAsiaTheme="minorEastAsia" w:hAnsiTheme="minorEastAsia" w:hint="eastAsia"/>
          <w:szCs w:val="21"/>
          <w:lang w:eastAsia="zh-CN"/>
        </w:rPr>
        <w:t>（以下无正文）</w:t>
      </w:r>
    </w:p>
    <w:p w:rsidR="003736D2" w:rsidRDefault="003736D2" w:rsidP="003736D2">
      <w:pPr>
        <w:spacing w:line="276" w:lineRule="auto"/>
        <w:ind w:leftChars="-339" w:left="-550" w:hangingChars="89" w:hanging="196"/>
        <w:rPr>
          <w:szCs w:val="21"/>
          <w:lang w:eastAsia="zh-CN"/>
        </w:rPr>
      </w:pPr>
      <w:r>
        <w:rPr>
          <w:rFonts w:hint="eastAsia"/>
          <w:szCs w:val="21"/>
          <w:lang w:eastAsia="zh-CN"/>
        </w:rPr>
        <w:t>甲方 (章)：                                  乙方(章)：</w:t>
      </w:r>
    </w:p>
    <w:p w:rsidR="003736D2" w:rsidRDefault="003736D2" w:rsidP="003736D2">
      <w:pPr>
        <w:spacing w:line="276" w:lineRule="auto"/>
        <w:rPr>
          <w:szCs w:val="21"/>
          <w:lang w:eastAsia="zh-CN"/>
        </w:rPr>
      </w:pPr>
    </w:p>
    <w:p w:rsidR="003736D2" w:rsidRDefault="003736D2" w:rsidP="003736D2">
      <w:pPr>
        <w:spacing w:line="276" w:lineRule="auto"/>
        <w:ind w:leftChars="-339" w:left="-550" w:hangingChars="89" w:hanging="196"/>
        <w:rPr>
          <w:szCs w:val="21"/>
          <w:lang w:eastAsia="zh-CN"/>
        </w:rPr>
      </w:pPr>
      <w:r>
        <w:rPr>
          <w:rFonts w:hint="eastAsia"/>
          <w:szCs w:val="21"/>
          <w:lang w:eastAsia="zh-CN"/>
        </w:rPr>
        <w:t>法人代表:                                     法人代表:</w:t>
      </w:r>
    </w:p>
    <w:p w:rsidR="003736D2" w:rsidRDefault="003736D2" w:rsidP="003736D2">
      <w:pPr>
        <w:spacing w:line="276" w:lineRule="auto"/>
        <w:rPr>
          <w:szCs w:val="21"/>
          <w:lang w:eastAsia="zh-CN"/>
        </w:rPr>
      </w:pPr>
    </w:p>
    <w:p w:rsidR="003736D2" w:rsidRDefault="003736D2" w:rsidP="003736D2">
      <w:pPr>
        <w:spacing w:line="276" w:lineRule="auto"/>
        <w:ind w:leftChars="-339" w:left="-550" w:hangingChars="89" w:hanging="196"/>
        <w:rPr>
          <w:szCs w:val="21"/>
          <w:lang w:eastAsia="zh-CN"/>
        </w:rPr>
      </w:pPr>
      <w:r>
        <w:rPr>
          <w:rFonts w:hint="eastAsia"/>
          <w:szCs w:val="21"/>
          <w:lang w:eastAsia="zh-CN"/>
        </w:rPr>
        <w:t>法人委托代理人 :                              法人委托代理人:</w:t>
      </w:r>
    </w:p>
    <w:p w:rsidR="003736D2" w:rsidRDefault="003736D2" w:rsidP="003736D2">
      <w:pPr>
        <w:spacing w:line="276" w:lineRule="auto"/>
        <w:ind w:leftChars="-339" w:left="-550" w:hangingChars="89" w:hanging="196"/>
        <w:rPr>
          <w:szCs w:val="21"/>
          <w:lang w:eastAsia="zh-CN"/>
        </w:rPr>
      </w:pPr>
    </w:p>
    <w:p w:rsidR="003736D2" w:rsidRDefault="003736D2" w:rsidP="003736D2">
      <w:pPr>
        <w:spacing w:line="276" w:lineRule="auto"/>
        <w:ind w:leftChars="-339" w:left="-550" w:hangingChars="89" w:hanging="196"/>
        <w:rPr>
          <w:szCs w:val="21"/>
          <w:lang w:eastAsia="zh-CN"/>
        </w:rPr>
      </w:pPr>
    </w:p>
    <w:p w:rsidR="003736D2" w:rsidRDefault="003736D2" w:rsidP="003736D2">
      <w:pPr>
        <w:spacing w:line="276" w:lineRule="auto"/>
        <w:ind w:leftChars="-339" w:left="-550" w:hangingChars="89" w:hanging="196"/>
        <w:rPr>
          <w:szCs w:val="21"/>
          <w:lang w:eastAsia="zh-CN"/>
        </w:rPr>
      </w:pPr>
      <w:r>
        <w:rPr>
          <w:rFonts w:hint="eastAsia"/>
          <w:szCs w:val="21"/>
          <w:lang w:eastAsia="zh-CN"/>
        </w:rPr>
        <w:t>签定日期：    年    月    日                   年    月    日</w:t>
      </w:r>
    </w:p>
    <w:p w:rsidR="003736D2" w:rsidRDefault="003736D2" w:rsidP="00401D35">
      <w:pPr>
        <w:rPr>
          <w:rFonts w:asciiTheme="minorEastAsia" w:eastAsiaTheme="minorEastAsia" w:hAnsiTheme="minorEastAsia"/>
          <w:sz w:val="24"/>
          <w:szCs w:val="24"/>
          <w:lang w:eastAsia="zh-CN"/>
        </w:rPr>
      </w:pPr>
    </w:p>
    <w:p w:rsidR="00925352" w:rsidRPr="007E710D" w:rsidRDefault="00925352" w:rsidP="00401D35">
      <w:pPr>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附件</w:t>
      </w:r>
      <w:r w:rsidR="00806141">
        <w:rPr>
          <w:rFonts w:asciiTheme="minorEastAsia" w:eastAsiaTheme="minorEastAsia" w:hAnsiTheme="minorEastAsia" w:hint="eastAsia"/>
          <w:sz w:val="24"/>
          <w:szCs w:val="24"/>
          <w:lang w:eastAsia="zh-CN"/>
        </w:rPr>
        <w:t>二</w:t>
      </w:r>
      <w:r w:rsidRPr="007E710D">
        <w:rPr>
          <w:rFonts w:asciiTheme="minorEastAsia" w:eastAsiaTheme="minorEastAsia" w:hAnsiTheme="minorEastAsia" w:hint="eastAsia"/>
          <w:sz w:val="24"/>
          <w:szCs w:val="24"/>
          <w:lang w:eastAsia="zh-CN"/>
        </w:rPr>
        <w:t>：参选文件</w:t>
      </w:r>
    </w:p>
    <w:p w:rsidR="00925352" w:rsidRPr="007E710D" w:rsidRDefault="00925352" w:rsidP="00925352">
      <w:pPr>
        <w:spacing w:line="520" w:lineRule="exact"/>
        <w:rPr>
          <w:rFonts w:asciiTheme="minorEastAsia" w:eastAsiaTheme="minorEastAsia" w:hAnsiTheme="minorEastAsia"/>
          <w:sz w:val="24"/>
          <w:szCs w:val="24"/>
          <w:lang w:eastAsia="zh-CN"/>
        </w:rPr>
      </w:pPr>
    </w:p>
    <w:p w:rsidR="00925352" w:rsidRPr="007E710D" w:rsidRDefault="00925352" w:rsidP="00925352">
      <w:pPr>
        <w:spacing w:line="520" w:lineRule="exact"/>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sz w:val="24"/>
          <w:szCs w:val="24"/>
          <w:lang w:eastAsia="zh-CN"/>
        </w:rPr>
        <w:t>附件1：</w:t>
      </w:r>
      <w:r w:rsidRPr="007E710D">
        <w:rPr>
          <w:rFonts w:asciiTheme="minorEastAsia" w:eastAsiaTheme="minorEastAsia" w:hAnsiTheme="minorEastAsia" w:hint="eastAsia"/>
          <w:color w:val="000000"/>
          <w:sz w:val="24"/>
          <w:szCs w:val="24"/>
          <w:lang w:eastAsia="zh-CN"/>
        </w:rPr>
        <w:t>参选单位企业概况（包含但不限于企业简介、营业执照、开户许可证、经营状况、以往承揽类似业绩的合同等其他可以证明参选人具有良好运营业绩的相关材料，凡弄虚作假的，一经查实，比选人有权取消其中选资格。）</w:t>
      </w:r>
    </w:p>
    <w:p w:rsidR="00925352" w:rsidRPr="007E710D" w:rsidRDefault="00925352" w:rsidP="00925352">
      <w:pPr>
        <w:spacing w:line="520" w:lineRule="exact"/>
        <w:rPr>
          <w:rFonts w:asciiTheme="minorEastAsia" w:eastAsiaTheme="minorEastAsia" w:hAnsiTheme="minorEastAsia"/>
          <w:color w:val="000000"/>
          <w:sz w:val="24"/>
          <w:szCs w:val="24"/>
          <w:lang w:eastAsia="zh-CN"/>
        </w:rPr>
      </w:pPr>
    </w:p>
    <w:p w:rsidR="00925352" w:rsidRPr="007E710D" w:rsidRDefault="00925352" w:rsidP="00925352">
      <w:pPr>
        <w:spacing w:line="520" w:lineRule="exact"/>
        <w:rPr>
          <w:rFonts w:asciiTheme="minorEastAsia" w:eastAsiaTheme="minorEastAsia" w:hAnsiTheme="minorEastAsia"/>
          <w:sz w:val="24"/>
          <w:szCs w:val="24"/>
          <w:lang w:eastAsia="zh-CN"/>
        </w:rPr>
      </w:pPr>
      <w:r w:rsidRPr="007E710D">
        <w:rPr>
          <w:rFonts w:asciiTheme="minorEastAsia" w:eastAsiaTheme="minorEastAsia" w:hAnsiTheme="minorEastAsia" w:hint="eastAsia"/>
          <w:color w:val="000000"/>
          <w:sz w:val="24"/>
          <w:szCs w:val="24"/>
          <w:lang w:eastAsia="zh-CN"/>
        </w:rPr>
        <w:t>本部分内容由参选单位自行编制，不做格式要求。</w:t>
      </w:r>
    </w:p>
    <w:p w:rsidR="00925352" w:rsidRPr="007E710D" w:rsidRDefault="00925352" w:rsidP="00925352">
      <w:pPr>
        <w:spacing w:line="520" w:lineRule="exact"/>
        <w:rPr>
          <w:rFonts w:asciiTheme="minorEastAsia" w:eastAsiaTheme="minorEastAsia" w:hAnsiTheme="minorEastAsia"/>
          <w:sz w:val="24"/>
          <w:szCs w:val="24"/>
          <w:lang w:eastAsia="zh-CN"/>
        </w:rPr>
      </w:pPr>
    </w:p>
    <w:p w:rsidR="00925352" w:rsidRPr="007E710D" w:rsidRDefault="00925352" w:rsidP="00925352">
      <w:pPr>
        <w:widowControl/>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br w:type="page"/>
      </w:r>
    </w:p>
    <w:p w:rsidR="00925352" w:rsidRPr="007E710D" w:rsidRDefault="00925352" w:rsidP="00925352">
      <w:pPr>
        <w:spacing w:line="520" w:lineRule="exact"/>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sz w:val="24"/>
          <w:szCs w:val="24"/>
          <w:lang w:eastAsia="zh-CN"/>
        </w:rPr>
        <w:lastRenderedPageBreak/>
        <w:t xml:space="preserve">附件2： </w:t>
      </w:r>
    </w:p>
    <w:p w:rsidR="00925352" w:rsidRPr="007E710D" w:rsidRDefault="00925352" w:rsidP="00925352">
      <w:pPr>
        <w:rPr>
          <w:rFonts w:asciiTheme="minorEastAsia" w:eastAsiaTheme="minorEastAsia" w:hAnsiTheme="minorEastAsia"/>
          <w:color w:val="000000"/>
          <w:sz w:val="24"/>
          <w:szCs w:val="24"/>
          <w:lang w:eastAsia="zh-CN"/>
        </w:rPr>
      </w:pPr>
    </w:p>
    <w:p w:rsidR="00925352" w:rsidRPr="007E710D" w:rsidRDefault="00925352" w:rsidP="00925352">
      <w:pPr>
        <w:snapToGrid w:val="0"/>
        <w:spacing w:line="360" w:lineRule="auto"/>
        <w:jc w:val="center"/>
        <w:rPr>
          <w:rFonts w:asciiTheme="minorEastAsia" w:eastAsiaTheme="minorEastAsia" w:hAnsiTheme="minorEastAsia" w:cs="Times New Roman"/>
          <w:b/>
          <w:bCs/>
          <w:sz w:val="24"/>
          <w:szCs w:val="24"/>
          <w:lang w:eastAsia="zh-CN"/>
        </w:rPr>
      </w:pPr>
      <w:r w:rsidRPr="007E710D">
        <w:rPr>
          <w:rFonts w:asciiTheme="minorEastAsia" w:eastAsiaTheme="minorEastAsia" w:hAnsiTheme="minorEastAsia" w:hint="eastAsia"/>
          <w:b/>
          <w:bCs/>
          <w:sz w:val="24"/>
          <w:szCs w:val="24"/>
          <w:lang w:eastAsia="zh-CN"/>
        </w:rPr>
        <w:t>法定代表人授权委托书</w:t>
      </w:r>
    </w:p>
    <w:p w:rsidR="00925352" w:rsidRPr="007E710D" w:rsidRDefault="00925352" w:rsidP="00925352">
      <w:pPr>
        <w:snapToGrid w:val="0"/>
        <w:spacing w:line="276" w:lineRule="auto"/>
        <w:jc w:val="center"/>
        <w:rPr>
          <w:rFonts w:asciiTheme="minorEastAsia" w:eastAsiaTheme="minorEastAsia" w:hAnsiTheme="minorEastAsia"/>
          <w:sz w:val="24"/>
          <w:szCs w:val="24"/>
          <w:lang w:eastAsia="zh-CN"/>
        </w:rPr>
      </w:pPr>
    </w:p>
    <w:p w:rsidR="00925352" w:rsidRPr="007E710D" w:rsidRDefault="00925352" w:rsidP="00925352">
      <w:pPr>
        <w:snapToGrid w:val="0"/>
        <w:spacing w:line="276" w:lineRule="auto"/>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致：福建福海创石油化工有限公司</w:t>
      </w:r>
    </w:p>
    <w:p w:rsidR="00925352" w:rsidRPr="007E710D" w:rsidRDefault="00925352" w:rsidP="007E710D">
      <w:pPr>
        <w:spacing w:line="276" w:lineRule="auto"/>
        <w:ind w:firstLineChars="200" w:firstLine="48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本授权书声明:注册于</w:t>
      </w:r>
      <w:r w:rsidRPr="007E710D">
        <w:rPr>
          <w:rFonts w:asciiTheme="minorEastAsia" w:eastAsiaTheme="minorEastAsia" w:hAnsiTheme="minorEastAsia" w:hint="eastAsia"/>
          <w:sz w:val="24"/>
          <w:szCs w:val="24"/>
          <w:u w:val="single"/>
          <w:lang w:eastAsia="zh-CN"/>
        </w:rPr>
        <w:t xml:space="preserve">         (公司住所)</w:t>
      </w:r>
      <w:r w:rsidRPr="007E710D">
        <w:rPr>
          <w:rFonts w:asciiTheme="minorEastAsia" w:eastAsiaTheme="minorEastAsia" w:hAnsiTheme="minorEastAsia" w:hint="eastAsia"/>
          <w:sz w:val="24"/>
          <w:szCs w:val="24"/>
          <w:lang w:eastAsia="zh-CN"/>
        </w:rPr>
        <w:t>的</w:t>
      </w:r>
      <w:r w:rsidRPr="007E710D">
        <w:rPr>
          <w:rFonts w:asciiTheme="minorEastAsia" w:eastAsiaTheme="minorEastAsia" w:hAnsiTheme="minorEastAsia" w:hint="eastAsia"/>
          <w:sz w:val="24"/>
          <w:szCs w:val="24"/>
          <w:u w:val="single"/>
          <w:lang w:eastAsia="zh-CN"/>
        </w:rPr>
        <w:t xml:space="preserve">          （公司名称)</w:t>
      </w:r>
      <w:r w:rsidRPr="007E710D">
        <w:rPr>
          <w:rFonts w:asciiTheme="minorEastAsia" w:eastAsiaTheme="minorEastAsia" w:hAnsiTheme="minorEastAsia" w:hint="eastAsia"/>
          <w:sz w:val="24"/>
          <w:szCs w:val="24"/>
          <w:lang w:eastAsia="zh-CN"/>
        </w:rPr>
        <w:t>的法定代表人</w:t>
      </w:r>
      <w:r w:rsidRPr="007E710D">
        <w:rPr>
          <w:rFonts w:asciiTheme="minorEastAsia" w:eastAsiaTheme="minorEastAsia" w:hAnsiTheme="minorEastAsia" w:hint="eastAsia"/>
          <w:sz w:val="24"/>
          <w:szCs w:val="24"/>
          <w:u w:val="single"/>
          <w:lang w:eastAsia="zh-CN"/>
        </w:rPr>
        <w:t xml:space="preserve">        (法定代表人姓名)</w:t>
      </w:r>
      <w:r w:rsidRPr="007E710D">
        <w:rPr>
          <w:rFonts w:asciiTheme="minorEastAsia" w:eastAsiaTheme="minorEastAsia" w:hAnsiTheme="minorEastAsia" w:hint="eastAsia"/>
          <w:sz w:val="24"/>
          <w:szCs w:val="24"/>
          <w:lang w:eastAsia="zh-CN"/>
        </w:rPr>
        <w:t>代表本公司授权</w:t>
      </w:r>
      <w:r w:rsidRPr="007E710D">
        <w:rPr>
          <w:rFonts w:asciiTheme="minorEastAsia" w:eastAsiaTheme="minorEastAsia" w:hAnsiTheme="minorEastAsia" w:hint="eastAsia"/>
          <w:sz w:val="24"/>
          <w:szCs w:val="24"/>
          <w:u w:val="single"/>
          <w:lang w:eastAsia="zh-CN"/>
        </w:rPr>
        <w:t xml:space="preserve">          （代理人的姓名）</w:t>
      </w:r>
      <w:r w:rsidRPr="007E710D">
        <w:rPr>
          <w:rFonts w:asciiTheme="minorEastAsia" w:eastAsiaTheme="minorEastAsia" w:hAnsiTheme="minorEastAsia" w:hint="eastAsia"/>
          <w:sz w:val="24"/>
          <w:szCs w:val="24"/>
          <w:lang w:eastAsia="zh-CN"/>
        </w:rPr>
        <w:t>为公司的合法代理人，参加</w:t>
      </w:r>
      <w:r w:rsidRPr="007E710D">
        <w:rPr>
          <w:rFonts w:asciiTheme="minorEastAsia" w:eastAsiaTheme="minorEastAsia" w:hAnsiTheme="minorEastAsia" w:hint="eastAsia"/>
          <w:sz w:val="24"/>
          <w:szCs w:val="24"/>
          <w:u w:val="single"/>
          <w:lang w:eastAsia="zh-CN"/>
        </w:rPr>
        <w:t xml:space="preserve"> 福建福海创石油化工有限公司</w:t>
      </w:r>
      <w:r w:rsidR="006E7BA6" w:rsidRPr="006E7BA6">
        <w:rPr>
          <w:rFonts w:asciiTheme="minorEastAsia" w:eastAsiaTheme="minorEastAsia" w:hAnsiTheme="minorEastAsia" w:hint="eastAsia"/>
          <w:sz w:val="24"/>
          <w:szCs w:val="24"/>
          <w:u w:val="single"/>
          <w:lang w:eastAsia="zh-CN"/>
        </w:rPr>
        <w:t>翔鹭码头</w:t>
      </w:r>
      <w:r w:rsidR="006E7BA6" w:rsidRPr="006E7BA6">
        <w:rPr>
          <w:rFonts w:asciiTheme="minorEastAsia" w:eastAsiaTheme="minorEastAsia" w:hAnsiTheme="minorEastAsia"/>
          <w:sz w:val="24"/>
          <w:szCs w:val="24"/>
          <w:u w:val="single"/>
          <w:lang w:eastAsia="zh-CN"/>
        </w:rPr>
        <w:t>8#泊位视频监控采购安装</w:t>
      </w:r>
      <w:r w:rsidRPr="007E710D">
        <w:rPr>
          <w:rFonts w:asciiTheme="minorEastAsia" w:eastAsiaTheme="minorEastAsia" w:hAnsiTheme="minorEastAsia" w:hint="eastAsia"/>
          <w:sz w:val="24"/>
          <w:szCs w:val="24"/>
          <w:u w:val="single"/>
          <w:lang w:eastAsia="zh-CN"/>
        </w:rPr>
        <w:t>（项目编号：</w:t>
      </w:r>
      <w:r w:rsidR="006E7BA6" w:rsidRPr="006E7BA6">
        <w:rPr>
          <w:rFonts w:asciiTheme="minorEastAsia" w:eastAsiaTheme="minorEastAsia" w:hAnsiTheme="minorEastAsia"/>
          <w:sz w:val="24"/>
          <w:szCs w:val="24"/>
          <w:u w:val="single"/>
          <w:lang w:eastAsia="zh-CN"/>
        </w:rPr>
        <w:t>FHC-PTCG20201210001</w:t>
      </w:r>
      <w:r w:rsidRPr="007E710D">
        <w:rPr>
          <w:rFonts w:asciiTheme="minorEastAsia" w:eastAsiaTheme="minorEastAsia" w:hAnsiTheme="minorEastAsia" w:hint="eastAsia"/>
          <w:sz w:val="24"/>
          <w:szCs w:val="24"/>
          <w:u w:val="single"/>
          <w:lang w:eastAsia="zh-CN"/>
        </w:rPr>
        <w:t xml:space="preserve">） </w:t>
      </w:r>
      <w:r w:rsidRPr="007E710D">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925352" w:rsidRPr="007E710D" w:rsidRDefault="00925352" w:rsidP="007E710D">
      <w:pPr>
        <w:spacing w:line="276" w:lineRule="auto"/>
        <w:ind w:firstLineChars="200" w:firstLine="48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代理人无转委托权，特此委托。</w:t>
      </w:r>
    </w:p>
    <w:p w:rsidR="00925352" w:rsidRPr="007E710D" w:rsidRDefault="00925352" w:rsidP="007E710D">
      <w:pPr>
        <w:spacing w:line="276" w:lineRule="auto"/>
        <w:ind w:firstLineChars="200" w:firstLine="480"/>
        <w:rPr>
          <w:rFonts w:asciiTheme="minorEastAsia" w:eastAsiaTheme="minorEastAsia" w:hAnsiTheme="minorEastAsia" w:cs="Times New Roman"/>
          <w:color w:val="000000"/>
          <w:sz w:val="24"/>
          <w:szCs w:val="24"/>
          <w:lang w:eastAsia="zh-CN"/>
        </w:rPr>
      </w:pPr>
      <w:r w:rsidRPr="007E710D">
        <w:rPr>
          <w:rFonts w:asciiTheme="minorEastAsia" w:eastAsiaTheme="minorEastAsia" w:hAnsiTheme="minorEastAsia" w:hint="eastAsia"/>
          <w:color w:val="000000"/>
          <w:sz w:val="24"/>
          <w:szCs w:val="24"/>
          <w:lang w:eastAsia="zh-CN"/>
        </w:rPr>
        <w:t>附：法定代表人身份证明</w:t>
      </w:r>
    </w:p>
    <w:tbl>
      <w:tblPr>
        <w:tblStyle w:val="ab"/>
        <w:tblW w:w="0" w:type="auto"/>
        <w:tblLook w:val="04A0"/>
      </w:tblPr>
      <w:tblGrid>
        <w:gridCol w:w="4383"/>
        <w:gridCol w:w="4383"/>
      </w:tblGrid>
      <w:tr w:rsidR="00925352" w:rsidRPr="007E710D" w:rsidTr="00925352">
        <w:tc>
          <w:tcPr>
            <w:tcW w:w="4643" w:type="dxa"/>
            <w:tcBorders>
              <w:top w:val="single" w:sz="4" w:space="0" w:color="auto"/>
              <w:left w:val="single" w:sz="4" w:space="0" w:color="auto"/>
              <w:bottom w:val="single" w:sz="4" w:space="0" w:color="auto"/>
              <w:right w:val="single" w:sz="4" w:space="0" w:color="auto"/>
            </w:tcBorders>
          </w:tcPr>
          <w:p w:rsidR="00925352" w:rsidRPr="007E710D" w:rsidRDefault="00925352">
            <w:pPr>
              <w:spacing w:line="360" w:lineRule="auto"/>
              <w:rPr>
                <w:rFonts w:asciiTheme="minorEastAsia" w:eastAsiaTheme="minorEastAsia" w:hAnsiTheme="minorEastAsia"/>
                <w:color w:val="000000"/>
                <w:sz w:val="24"/>
                <w:szCs w:val="24"/>
                <w:lang w:eastAsia="zh-CN"/>
              </w:rPr>
            </w:pPr>
          </w:p>
          <w:p w:rsidR="00925352" w:rsidRPr="007E710D" w:rsidRDefault="00925352">
            <w:pPr>
              <w:spacing w:line="360" w:lineRule="auto"/>
              <w:rPr>
                <w:rFonts w:asciiTheme="minorEastAsia" w:eastAsiaTheme="minorEastAsia" w:hAnsiTheme="minorEastAsia"/>
                <w:color w:val="000000"/>
                <w:sz w:val="24"/>
                <w:szCs w:val="24"/>
                <w:lang w:eastAsia="zh-CN"/>
              </w:rPr>
            </w:pPr>
          </w:p>
          <w:p w:rsidR="00925352" w:rsidRPr="007E710D" w:rsidRDefault="00925352">
            <w:pPr>
              <w:spacing w:line="360" w:lineRule="auto"/>
              <w:jc w:val="center"/>
              <w:rPr>
                <w:rFonts w:asciiTheme="minorEastAsia" w:eastAsiaTheme="minorEastAsia" w:hAnsiTheme="minorEastAsia"/>
                <w:color w:val="000000"/>
                <w:sz w:val="24"/>
                <w:szCs w:val="24"/>
              </w:rPr>
            </w:pPr>
            <w:r w:rsidRPr="007E710D">
              <w:rPr>
                <w:rFonts w:asciiTheme="minorEastAsia" w:eastAsiaTheme="minorEastAsia" w:hAnsiTheme="minorEastAsia" w:hint="eastAsia"/>
                <w:color w:val="000000"/>
                <w:sz w:val="24"/>
                <w:szCs w:val="24"/>
              </w:rPr>
              <w:t>（正面）</w:t>
            </w: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adjustRightInd w:val="0"/>
              <w:spacing w:line="360" w:lineRule="auto"/>
              <w:jc w:val="center"/>
              <w:rPr>
                <w:rFonts w:asciiTheme="minorEastAsia" w:eastAsiaTheme="minorEastAsia" w:hAnsiTheme="minorEastAsia"/>
                <w:color w:val="000000"/>
                <w:sz w:val="24"/>
                <w:szCs w:val="24"/>
              </w:rPr>
            </w:pPr>
            <w:r w:rsidRPr="007E710D">
              <w:rPr>
                <w:rFonts w:asciiTheme="minorEastAsia" w:eastAsiaTheme="minorEastAsia" w:hAnsiTheme="minorEastAsia" w:hint="eastAsia"/>
                <w:color w:val="000000"/>
                <w:sz w:val="24"/>
                <w:szCs w:val="24"/>
              </w:rPr>
              <w:t>（反面）</w:t>
            </w:r>
          </w:p>
        </w:tc>
      </w:tr>
    </w:tbl>
    <w:p w:rsidR="00925352" w:rsidRPr="007E710D" w:rsidRDefault="00925352" w:rsidP="007E710D">
      <w:pPr>
        <w:spacing w:line="276" w:lineRule="auto"/>
        <w:ind w:firstLineChars="200" w:firstLine="480"/>
        <w:rPr>
          <w:rFonts w:asciiTheme="minorEastAsia" w:eastAsiaTheme="minorEastAsia" w:hAnsiTheme="minorEastAsia" w:cs="Times New Roman"/>
          <w:color w:val="000000"/>
          <w:sz w:val="24"/>
          <w:szCs w:val="24"/>
        </w:rPr>
      </w:pP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代  理  人：</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FF0000"/>
          <w:sz w:val="24"/>
          <w:szCs w:val="24"/>
          <w:u w:val="single"/>
          <w:lang w:eastAsia="zh-CN"/>
        </w:rPr>
        <w:t>（签字）</w:t>
      </w:r>
      <w:r w:rsidRPr="007E710D">
        <w:rPr>
          <w:rFonts w:asciiTheme="minorEastAsia" w:eastAsiaTheme="minorEastAsia" w:hAnsiTheme="minorEastAsia" w:hint="eastAsia"/>
          <w:color w:val="000000"/>
          <w:sz w:val="24"/>
          <w:szCs w:val="24"/>
          <w:lang w:eastAsia="zh-CN"/>
        </w:rPr>
        <w:t>性别：</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年龄：</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身份证号码：</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 xml:space="preserve"> 职务：</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委托期限：</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年</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月</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日至</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年</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月</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日。</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代理人电话：</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 xml:space="preserve">  邮箱：</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法定代表人：</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FF0000"/>
          <w:sz w:val="24"/>
          <w:szCs w:val="24"/>
          <w:u w:val="single"/>
          <w:lang w:eastAsia="zh-CN"/>
        </w:rPr>
        <w:t>签字）</w:t>
      </w:r>
      <w:r w:rsidRPr="007E710D">
        <w:rPr>
          <w:rFonts w:asciiTheme="minorEastAsia" w:eastAsiaTheme="minorEastAsia" w:hAnsiTheme="minorEastAsia" w:hint="eastAsia"/>
          <w:color w:val="000000"/>
          <w:sz w:val="24"/>
          <w:szCs w:val="24"/>
          <w:u w:val="single"/>
          <w:lang w:eastAsia="zh-CN"/>
        </w:rPr>
        <w:t xml:space="preserve">  </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参  选  人：</w:t>
      </w:r>
      <w:r w:rsidRPr="007E710D">
        <w:rPr>
          <w:rFonts w:asciiTheme="minorEastAsia" w:eastAsiaTheme="minorEastAsia" w:hAnsiTheme="minorEastAsia" w:hint="eastAsia"/>
          <w:color w:val="000000"/>
          <w:sz w:val="24"/>
          <w:szCs w:val="24"/>
          <w:u w:val="single"/>
          <w:lang w:eastAsia="zh-CN"/>
        </w:rPr>
        <w:t xml:space="preserve">                            （盖单位章）  </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 xml:space="preserve">                               </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年</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月</w:t>
      </w:r>
      <w:r w:rsidRPr="007E710D">
        <w:rPr>
          <w:rFonts w:asciiTheme="minorEastAsia" w:eastAsiaTheme="minorEastAsia" w:hAnsiTheme="minorEastAsia" w:hint="eastAsia"/>
          <w:color w:val="000000"/>
          <w:sz w:val="24"/>
          <w:szCs w:val="24"/>
          <w:u w:val="single"/>
          <w:lang w:eastAsia="zh-CN"/>
        </w:rPr>
        <w:t xml:space="preserve">    </w:t>
      </w:r>
      <w:r w:rsidRPr="007E710D">
        <w:rPr>
          <w:rFonts w:asciiTheme="minorEastAsia" w:eastAsiaTheme="minorEastAsia" w:hAnsiTheme="minorEastAsia" w:hint="eastAsia"/>
          <w:color w:val="000000"/>
          <w:sz w:val="24"/>
          <w:szCs w:val="24"/>
          <w:lang w:eastAsia="zh-CN"/>
        </w:rPr>
        <w:t>日</w:t>
      </w:r>
    </w:p>
    <w:p w:rsidR="00925352" w:rsidRPr="007E710D" w:rsidRDefault="00925352" w:rsidP="007E710D">
      <w:pPr>
        <w:spacing w:line="276" w:lineRule="auto"/>
        <w:ind w:firstLineChars="200" w:firstLine="480"/>
        <w:rPr>
          <w:rFonts w:asciiTheme="minorEastAsia" w:eastAsiaTheme="minorEastAsia" w:hAnsiTheme="minorEastAsia"/>
          <w:color w:val="000000"/>
          <w:sz w:val="24"/>
          <w:szCs w:val="24"/>
          <w:lang w:eastAsia="zh-CN"/>
        </w:rPr>
      </w:pPr>
      <w:r w:rsidRPr="007E710D">
        <w:rPr>
          <w:rFonts w:asciiTheme="minorEastAsia" w:eastAsiaTheme="minorEastAsia" w:hAnsiTheme="minorEastAsia" w:hint="eastAsia"/>
          <w:color w:val="000000"/>
          <w:sz w:val="24"/>
          <w:szCs w:val="24"/>
          <w:lang w:eastAsia="zh-CN"/>
        </w:rPr>
        <w:t>附：代理人身份证明</w:t>
      </w:r>
    </w:p>
    <w:tbl>
      <w:tblPr>
        <w:tblStyle w:val="ab"/>
        <w:tblW w:w="0" w:type="auto"/>
        <w:tblLook w:val="04A0"/>
      </w:tblPr>
      <w:tblGrid>
        <w:gridCol w:w="4383"/>
        <w:gridCol w:w="4383"/>
      </w:tblGrid>
      <w:tr w:rsidR="00925352" w:rsidRPr="007E710D" w:rsidTr="00925352">
        <w:tc>
          <w:tcPr>
            <w:tcW w:w="4643" w:type="dxa"/>
            <w:tcBorders>
              <w:top w:val="single" w:sz="4" w:space="0" w:color="auto"/>
              <w:left w:val="single" w:sz="4" w:space="0" w:color="auto"/>
              <w:bottom w:val="single" w:sz="4" w:space="0" w:color="auto"/>
              <w:right w:val="single" w:sz="4" w:space="0" w:color="auto"/>
            </w:tcBorders>
          </w:tcPr>
          <w:p w:rsidR="00925352" w:rsidRPr="007E710D" w:rsidRDefault="00925352">
            <w:pPr>
              <w:spacing w:line="360" w:lineRule="auto"/>
              <w:rPr>
                <w:rFonts w:asciiTheme="minorEastAsia" w:eastAsiaTheme="minorEastAsia" w:hAnsiTheme="minorEastAsia"/>
                <w:color w:val="000000"/>
                <w:sz w:val="24"/>
                <w:szCs w:val="24"/>
                <w:lang w:eastAsia="zh-CN"/>
              </w:rPr>
            </w:pPr>
          </w:p>
          <w:p w:rsidR="00925352" w:rsidRPr="007E710D" w:rsidRDefault="00925352">
            <w:pPr>
              <w:spacing w:line="360" w:lineRule="auto"/>
              <w:rPr>
                <w:rFonts w:asciiTheme="minorEastAsia" w:eastAsiaTheme="minorEastAsia" w:hAnsiTheme="minorEastAsia"/>
                <w:color w:val="000000"/>
                <w:sz w:val="24"/>
                <w:szCs w:val="24"/>
                <w:lang w:eastAsia="zh-CN"/>
              </w:rPr>
            </w:pPr>
          </w:p>
          <w:p w:rsidR="00925352" w:rsidRPr="007E710D" w:rsidRDefault="00925352">
            <w:pPr>
              <w:spacing w:line="360" w:lineRule="auto"/>
              <w:jc w:val="center"/>
              <w:rPr>
                <w:rFonts w:asciiTheme="minorEastAsia" w:eastAsiaTheme="minorEastAsia" w:hAnsiTheme="minorEastAsia"/>
                <w:color w:val="000000"/>
                <w:sz w:val="24"/>
                <w:szCs w:val="24"/>
              </w:rPr>
            </w:pPr>
            <w:r w:rsidRPr="007E710D">
              <w:rPr>
                <w:rFonts w:asciiTheme="minorEastAsia" w:eastAsiaTheme="minorEastAsia" w:hAnsiTheme="minorEastAsia" w:hint="eastAsia"/>
                <w:color w:val="000000"/>
                <w:sz w:val="24"/>
                <w:szCs w:val="24"/>
              </w:rPr>
              <w:t>（正面）</w:t>
            </w: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spacing w:line="360" w:lineRule="auto"/>
              <w:rPr>
                <w:rFonts w:asciiTheme="minorEastAsia" w:eastAsiaTheme="minorEastAsia" w:hAnsiTheme="minorEastAsia"/>
                <w:color w:val="000000"/>
                <w:sz w:val="24"/>
                <w:szCs w:val="24"/>
              </w:rPr>
            </w:pPr>
          </w:p>
          <w:p w:rsidR="00925352" w:rsidRPr="007E710D" w:rsidRDefault="00925352">
            <w:pPr>
              <w:adjustRightInd w:val="0"/>
              <w:spacing w:line="360" w:lineRule="auto"/>
              <w:jc w:val="center"/>
              <w:rPr>
                <w:rFonts w:asciiTheme="minorEastAsia" w:eastAsiaTheme="minorEastAsia" w:hAnsiTheme="minorEastAsia"/>
                <w:color w:val="000000"/>
                <w:sz w:val="24"/>
                <w:szCs w:val="24"/>
              </w:rPr>
            </w:pPr>
            <w:r w:rsidRPr="007E710D">
              <w:rPr>
                <w:rFonts w:asciiTheme="minorEastAsia" w:eastAsiaTheme="minorEastAsia" w:hAnsiTheme="minorEastAsia" w:hint="eastAsia"/>
                <w:color w:val="000000"/>
                <w:sz w:val="24"/>
                <w:szCs w:val="24"/>
              </w:rPr>
              <w:t>（反面）</w:t>
            </w:r>
          </w:p>
        </w:tc>
      </w:tr>
    </w:tbl>
    <w:p w:rsidR="00925352" w:rsidRPr="007E710D" w:rsidRDefault="00925352" w:rsidP="00925352">
      <w:pPr>
        <w:widowControl/>
        <w:rPr>
          <w:rFonts w:asciiTheme="minorEastAsia" w:eastAsiaTheme="minorEastAsia" w:hAnsiTheme="minorEastAsia"/>
          <w:sz w:val="24"/>
          <w:szCs w:val="24"/>
        </w:rPr>
      </w:pPr>
    </w:p>
    <w:p w:rsidR="00925352" w:rsidRPr="007E710D" w:rsidRDefault="00925352" w:rsidP="00925352">
      <w:pPr>
        <w:snapToGrid w:val="0"/>
        <w:spacing w:line="360" w:lineRule="auto"/>
        <w:rPr>
          <w:rFonts w:asciiTheme="minorEastAsia" w:eastAsiaTheme="minorEastAsia" w:hAnsiTheme="minorEastAsia"/>
          <w:sz w:val="24"/>
          <w:szCs w:val="24"/>
        </w:rPr>
      </w:pPr>
      <w:r w:rsidRPr="007E710D">
        <w:rPr>
          <w:rFonts w:asciiTheme="minorEastAsia" w:eastAsiaTheme="minorEastAsia" w:hAnsiTheme="minorEastAsia" w:hint="eastAsia"/>
          <w:sz w:val="24"/>
          <w:szCs w:val="24"/>
        </w:rPr>
        <w:lastRenderedPageBreak/>
        <w:t xml:space="preserve">附件3： </w:t>
      </w:r>
    </w:p>
    <w:p w:rsidR="00925352" w:rsidRPr="007E710D" w:rsidRDefault="00925352" w:rsidP="00925352">
      <w:pPr>
        <w:snapToGrid w:val="0"/>
        <w:spacing w:line="360" w:lineRule="auto"/>
        <w:jc w:val="center"/>
        <w:rPr>
          <w:rFonts w:asciiTheme="minorEastAsia" w:eastAsiaTheme="minorEastAsia" w:hAnsiTheme="minorEastAsia" w:cs="Times New Roman"/>
          <w:b/>
          <w:bCs/>
          <w:sz w:val="24"/>
          <w:szCs w:val="24"/>
        </w:rPr>
      </w:pPr>
      <w:r w:rsidRPr="007E710D">
        <w:rPr>
          <w:rFonts w:asciiTheme="minorEastAsia" w:eastAsiaTheme="minorEastAsia" w:hAnsiTheme="minorEastAsia" w:hint="eastAsia"/>
          <w:b/>
          <w:bCs/>
          <w:sz w:val="24"/>
          <w:szCs w:val="24"/>
        </w:rPr>
        <w:t>承 诺 函</w:t>
      </w:r>
    </w:p>
    <w:p w:rsidR="00925352" w:rsidRPr="007E710D" w:rsidRDefault="00925352" w:rsidP="00925352">
      <w:pPr>
        <w:snapToGrid w:val="0"/>
        <w:spacing w:line="360" w:lineRule="auto"/>
        <w:rPr>
          <w:rFonts w:asciiTheme="minorEastAsia" w:eastAsiaTheme="minorEastAsia" w:hAnsiTheme="minorEastAsia"/>
          <w:sz w:val="24"/>
          <w:szCs w:val="24"/>
        </w:rPr>
      </w:pPr>
    </w:p>
    <w:p w:rsidR="00925352" w:rsidRPr="007E710D" w:rsidRDefault="00925352" w:rsidP="00925352">
      <w:pPr>
        <w:snapToGrid w:val="0"/>
        <w:spacing w:line="360" w:lineRule="auto"/>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致：福建福海创石油化工有限公司</w:t>
      </w:r>
    </w:p>
    <w:p w:rsidR="00925352" w:rsidRPr="007E710D" w:rsidRDefault="00925352" w:rsidP="007E710D">
      <w:pPr>
        <w:snapToGrid w:val="0"/>
        <w:spacing w:line="360" w:lineRule="auto"/>
        <w:ind w:firstLineChars="200" w:firstLine="480"/>
        <w:rPr>
          <w:rFonts w:asciiTheme="minorEastAsia" w:eastAsiaTheme="minorEastAsia" w:hAnsiTheme="minorEastAsia"/>
          <w:sz w:val="24"/>
          <w:szCs w:val="24"/>
          <w:lang w:eastAsia="zh-CN"/>
        </w:rPr>
      </w:pPr>
      <w:r w:rsidRPr="007E710D">
        <w:rPr>
          <w:rFonts w:asciiTheme="minorEastAsia" w:eastAsiaTheme="minorEastAsia" w:hAnsiTheme="minorEastAsia" w:hint="eastAsia"/>
          <w:sz w:val="24"/>
          <w:szCs w:val="24"/>
          <w:lang w:eastAsia="zh-CN"/>
        </w:rPr>
        <w:t>我方为对福建福海创石油化工有限公司</w:t>
      </w:r>
      <w:r w:rsidR="006E7BA6" w:rsidRPr="006E7BA6">
        <w:rPr>
          <w:rFonts w:asciiTheme="minorEastAsia" w:eastAsiaTheme="minorEastAsia" w:hAnsiTheme="minorEastAsia" w:hint="eastAsia"/>
          <w:sz w:val="24"/>
          <w:szCs w:val="24"/>
          <w:u w:val="single"/>
          <w:lang w:eastAsia="zh-CN"/>
        </w:rPr>
        <w:t>翔鹭码头</w:t>
      </w:r>
      <w:r w:rsidR="006E7BA6" w:rsidRPr="006E7BA6">
        <w:rPr>
          <w:rFonts w:asciiTheme="minorEastAsia" w:eastAsiaTheme="minorEastAsia" w:hAnsiTheme="minorEastAsia"/>
          <w:sz w:val="24"/>
          <w:szCs w:val="24"/>
          <w:u w:val="single"/>
          <w:lang w:eastAsia="zh-CN"/>
        </w:rPr>
        <w:t>8#泊位视频监控采购安装</w:t>
      </w:r>
      <w:r w:rsidR="006E7BA6" w:rsidRPr="007E710D">
        <w:rPr>
          <w:rFonts w:asciiTheme="minorEastAsia" w:eastAsiaTheme="minorEastAsia" w:hAnsiTheme="minorEastAsia" w:hint="eastAsia"/>
          <w:sz w:val="24"/>
          <w:szCs w:val="24"/>
          <w:u w:val="single"/>
          <w:lang w:eastAsia="zh-CN"/>
        </w:rPr>
        <w:t>（项目编号：</w:t>
      </w:r>
      <w:r w:rsidR="006E7BA6" w:rsidRPr="006E7BA6">
        <w:rPr>
          <w:rFonts w:asciiTheme="minorEastAsia" w:eastAsiaTheme="minorEastAsia" w:hAnsiTheme="minorEastAsia"/>
          <w:sz w:val="24"/>
          <w:szCs w:val="24"/>
          <w:u w:val="single"/>
          <w:lang w:eastAsia="zh-CN"/>
        </w:rPr>
        <w:t>FHC-PTCG20201210001</w:t>
      </w:r>
      <w:r w:rsidR="006E7BA6" w:rsidRPr="007E710D">
        <w:rPr>
          <w:rFonts w:asciiTheme="minorEastAsia" w:eastAsiaTheme="minorEastAsia" w:hAnsiTheme="minorEastAsia" w:hint="eastAsia"/>
          <w:sz w:val="24"/>
          <w:szCs w:val="24"/>
          <w:u w:val="single"/>
          <w:lang w:eastAsia="zh-CN"/>
        </w:rPr>
        <w:t>）</w:t>
      </w:r>
      <w:r w:rsidRPr="007E710D">
        <w:rPr>
          <w:rFonts w:asciiTheme="minorEastAsia" w:eastAsiaTheme="minorEastAsia" w:hAnsiTheme="minorEastAsia" w:hint="eastAsia"/>
          <w:sz w:val="24"/>
          <w:szCs w:val="24"/>
          <w:u w:val="single"/>
          <w:lang w:eastAsia="zh-CN"/>
        </w:rPr>
        <w:t>项目</w:t>
      </w:r>
      <w:r w:rsidRPr="007E710D">
        <w:rPr>
          <w:rFonts w:asciiTheme="minorEastAsia" w:eastAsiaTheme="minorEastAsia" w:hAnsiTheme="minorEastAsia" w:hint="eastAsia"/>
          <w:sz w:val="24"/>
          <w:szCs w:val="24"/>
          <w:lang w:eastAsia="zh-CN"/>
        </w:rPr>
        <w:t>比选文件表示完全响应，遵照公告的要求，特此确认并承诺：</w:t>
      </w:r>
    </w:p>
    <w:p w:rsidR="006E7BA6" w:rsidRPr="00C8517B" w:rsidRDefault="006E7BA6" w:rsidP="006E7BA6">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6E7BA6" w:rsidRPr="00C8517B" w:rsidRDefault="006E7BA6" w:rsidP="006E7BA6">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6E7BA6" w:rsidRPr="00C8517B" w:rsidRDefault="006E7BA6" w:rsidP="006E7BA6">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6E7BA6" w:rsidRPr="00C8517B" w:rsidRDefault="006E7BA6" w:rsidP="006E7BA6">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Pr="006E7BA6">
        <w:rPr>
          <w:rFonts w:asciiTheme="minorEastAsia" w:eastAsiaTheme="minorEastAsia" w:hAnsiTheme="minorEastAsia" w:hint="eastAsia"/>
          <w:sz w:val="24"/>
          <w:szCs w:val="24"/>
          <w:u w:val="single"/>
          <w:lang w:eastAsia="zh-CN"/>
        </w:rPr>
        <w:t>翔鹭码头</w:t>
      </w:r>
      <w:r w:rsidRPr="006E7BA6">
        <w:rPr>
          <w:rFonts w:asciiTheme="minorEastAsia" w:eastAsiaTheme="minorEastAsia" w:hAnsiTheme="minorEastAsia"/>
          <w:sz w:val="24"/>
          <w:szCs w:val="24"/>
          <w:u w:val="single"/>
          <w:lang w:eastAsia="zh-CN"/>
        </w:rPr>
        <w:t>8#泊位视频监控采购安装</w:t>
      </w:r>
      <w:r w:rsidRPr="007E710D">
        <w:rPr>
          <w:rFonts w:asciiTheme="minorEastAsia" w:eastAsiaTheme="minorEastAsia" w:hAnsiTheme="minorEastAsia" w:hint="eastAsia"/>
          <w:sz w:val="24"/>
          <w:szCs w:val="24"/>
          <w:u w:val="single"/>
          <w:lang w:eastAsia="zh-CN"/>
        </w:rPr>
        <w:t>（项目编号：</w:t>
      </w:r>
      <w:r w:rsidRPr="006E7BA6">
        <w:rPr>
          <w:rFonts w:asciiTheme="minorEastAsia" w:eastAsiaTheme="minorEastAsia" w:hAnsiTheme="minorEastAsia"/>
          <w:sz w:val="24"/>
          <w:szCs w:val="24"/>
          <w:u w:val="single"/>
          <w:lang w:eastAsia="zh-CN"/>
        </w:rPr>
        <w:t>FHC-PTCG20201210001</w:t>
      </w:r>
      <w:r w:rsidRPr="007E710D">
        <w:rPr>
          <w:rFonts w:asciiTheme="minorEastAsia" w:eastAsiaTheme="minorEastAsia" w:hAnsiTheme="minorEastAsia" w:hint="eastAsia"/>
          <w:sz w:val="24"/>
          <w:szCs w:val="24"/>
          <w:u w:val="single"/>
          <w:lang w:eastAsia="zh-CN"/>
        </w:rPr>
        <w:t>）</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6E7BA6" w:rsidRPr="00C8517B" w:rsidRDefault="006E7BA6" w:rsidP="006E7BA6">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6E7BA6" w:rsidRPr="00C8517B" w:rsidRDefault="006E7BA6" w:rsidP="006E7BA6">
      <w:pPr>
        <w:snapToGrid w:val="0"/>
        <w:spacing w:line="360" w:lineRule="auto"/>
        <w:ind w:firstLineChars="100" w:firstLine="240"/>
        <w:rPr>
          <w:rFonts w:asciiTheme="minorEastAsia" w:eastAsiaTheme="minorEastAsia" w:hAnsiTheme="minorEastAsia" w:cs="Times New Roman"/>
          <w:sz w:val="24"/>
          <w:szCs w:val="24"/>
          <w:lang w:eastAsia="zh-CN"/>
        </w:rPr>
      </w:pPr>
    </w:p>
    <w:p w:rsidR="006E7BA6" w:rsidRPr="00C8517B" w:rsidRDefault="006E7BA6" w:rsidP="006E7BA6">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6E7BA6" w:rsidRPr="00C8517B" w:rsidRDefault="006E7BA6" w:rsidP="006E7BA6">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6E7BA6" w:rsidRPr="00C8517B" w:rsidRDefault="006E7BA6" w:rsidP="006E7BA6">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6E7BA6" w:rsidRPr="00C8517B" w:rsidRDefault="006E7BA6" w:rsidP="006E7BA6">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6E7BA6" w:rsidRPr="00C8517B" w:rsidRDefault="006E7BA6" w:rsidP="006E7BA6">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6E7BA6" w:rsidRPr="00C8517B" w:rsidRDefault="006E7BA6" w:rsidP="006E7BA6">
      <w:pPr>
        <w:pStyle w:val="a8"/>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p w:rsidR="006E7BA6" w:rsidRDefault="006E7BA6" w:rsidP="006E7BA6">
      <w:pPr>
        <w:spacing w:line="500" w:lineRule="exact"/>
        <w:jc w:val="center"/>
        <w:rPr>
          <w:b/>
          <w:bCs/>
          <w:sz w:val="36"/>
          <w:szCs w:val="36"/>
          <w:lang w:eastAsia="zh-CN"/>
        </w:rPr>
      </w:pPr>
    </w:p>
    <w:p w:rsidR="006E7BA6" w:rsidRDefault="006E7BA6" w:rsidP="006E7BA6">
      <w:pPr>
        <w:pStyle w:val="1"/>
      </w:pPr>
    </w:p>
    <w:p w:rsidR="006E7BA6" w:rsidRDefault="006E7BA6" w:rsidP="006E7BA6">
      <w:pPr>
        <w:pStyle w:val="1"/>
      </w:pPr>
    </w:p>
    <w:p w:rsidR="006E7BA6" w:rsidRDefault="006E7BA6" w:rsidP="006E7BA6">
      <w:pPr>
        <w:pStyle w:val="1"/>
      </w:pPr>
    </w:p>
    <w:p w:rsidR="00CA4DE7" w:rsidRDefault="00CA4DE7" w:rsidP="006E7BA6">
      <w:pPr>
        <w:pStyle w:val="1"/>
      </w:pPr>
    </w:p>
    <w:p w:rsidR="006E7BA6" w:rsidRPr="006E7BA6" w:rsidRDefault="006E7BA6" w:rsidP="006E7BA6">
      <w:pPr>
        <w:pStyle w:val="1"/>
      </w:pPr>
    </w:p>
    <w:p w:rsidR="006E7BA6" w:rsidRPr="00C8517B" w:rsidRDefault="00925352" w:rsidP="006E7BA6">
      <w:pPr>
        <w:pStyle w:val="1"/>
        <w:rPr>
          <w:rFonts w:asciiTheme="minorEastAsia" w:eastAsiaTheme="minorEastAsia" w:hAnsiTheme="minorEastAsia"/>
          <w:b/>
          <w:sz w:val="36"/>
          <w:szCs w:val="36"/>
        </w:rPr>
      </w:pPr>
      <w:r w:rsidRPr="007E710D">
        <w:rPr>
          <w:rFonts w:asciiTheme="minorEastAsia" w:eastAsiaTheme="minorEastAsia" w:hAnsiTheme="minorEastAsia" w:hint="eastAsia"/>
          <w:sz w:val="24"/>
          <w:szCs w:val="24"/>
        </w:rPr>
        <w:lastRenderedPageBreak/>
        <w:t>附件4：</w:t>
      </w:r>
      <w:r w:rsidR="006E7BA6" w:rsidRPr="003D2A89">
        <w:rPr>
          <w:rFonts w:ascii="Times New Roman" w:hAnsi="Times New Roman" w:hint="eastAsia"/>
          <w:b/>
          <w:sz w:val="36"/>
          <w:szCs w:val="36"/>
        </w:rPr>
        <w:t xml:space="preserve">  </w:t>
      </w:r>
      <w:r w:rsidR="006E7BA6" w:rsidRPr="00C8517B">
        <w:rPr>
          <w:rFonts w:asciiTheme="minorEastAsia" w:eastAsiaTheme="minorEastAsia" w:hAnsiTheme="minorEastAsia" w:hint="eastAsia"/>
          <w:b/>
          <w:sz w:val="36"/>
          <w:szCs w:val="36"/>
        </w:rPr>
        <w:t>参选报价单</w:t>
      </w:r>
    </w:p>
    <w:p w:rsidR="006E7BA6" w:rsidRPr="00C8517B" w:rsidRDefault="006E7BA6" w:rsidP="006E7BA6">
      <w:pPr>
        <w:ind w:firstLineChars="800" w:firstLine="2891"/>
        <w:rPr>
          <w:rFonts w:asciiTheme="minorEastAsia" w:eastAsiaTheme="minorEastAsia" w:hAnsiTheme="minorEastAsia"/>
          <w:b/>
          <w:bCs/>
          <w:sz w:val="36"/>
          <w:lang w:eastAsia="zh-CN"/>
        </w:rPr>
      </w:pPr>
      <w:r w:rsidRPr="00C8517B">
        <w:rPr>
          <w:rFonts w:asciiTheme="minorEastAsia" w:eastAsiaTheme="minorEastAsia" w:hAnsiTheme="minorEastAsia" w:hint="eastAsia"/>
          <w:b/>
          <w:bCs/>
          <w:sz w:val="36"/>
          <w:lang w:eastAsia="zh-CN"/>
        </w:rPr>
        <w:t>参   选   优  惠  价</w:t>
      </w:r>
    </w:p>
    <w:p w:rsidR="006E7BA6" w:rsidRPr="00CA4DE7" w:rsidRDefault="006E7BA6" w:rsidP="00CA4DE7">
      <w:pPr>
        <w:ind w:firstLineChars="200" w:firstLine="560"/>
        <w:rPr>
          <w:rFonts w:asciiTheme="minorEastAsia" w:eastAsiaTheme="minorEastAsia" w:hAnsiTheme="minorEastAsia"/>
          <w:sz w:val="28"/>
          <w:szCs w:val="28"/>
          <w:lang w:eastAsia="zh-CN"/>
        </w:rPr>
      </w:pPr>
      <w:r w:rsidRPr="00CA4DE7">
        <w:rPr>
          <w:rFonts w:asciiTheme="minorEastAsia" w:eastAsiaTheme="minorEastAsia" w:hAnsiTheme="minorEastAsia" w:hint="eastAsia"/>
          <w:sz w:val="28"/>
          <w:szCs w:val="28"/>
          <w:lang w:eastAsia="zh-CN"/>
        </w:rPr>
        <w:t>比选单位：</w:t>
      </w:r>
      <w:r w:rsidRPr="00CA4DE7">
        <w:rPr>
          <w:rFonts w:asciiTheme="minorEastAsia" w:eastAsiaTheme="minorEastAsia" w:hAnsiTheme="minorEastAsia"/>
          <w:sz w:val="28"/>
          <w:szCs w:val="28"/>
          <w:lang w:eastAsia="zh-CN"/>
        </w:rPr>
        <w:t xml:space="preserve"> __</w:t>
      </w:r>
      <w:r w:rsidRPr="00CA4DE7">
        <w:rPr>
          <w:rFonts w:asciiTheme="minorEastAsia" w:eastAsiaTheme="minorEastAsia" w:hAnsiTheme="minorEastAsia" w:hint="eastAsia"/>
          <w:sz w:val="28"/>
          <w:szCs w:val="28"/>
          <w:u w:val="single"/>
          <w:lang w:eastAsia="zh-CN"/>
        </w:rPr>
        <w:t>福建福海创石油化工有限公司</w:t>
      </w:r>
      <w:r w:rsidRPr="00CA4DE7">
        <w:rPr>
          <w:rFonts w:asciiTheme="minorEastAsia" w:eastAsiaTheme="minorEastAsia" w:hAnsiTheme="minorEastAsia"/>
          <w:sz w:val="28"/>
          <w:szCs w:val="28"/>
          <w:u w:val="single"/>
          <w:lang w:eastAsia="zh-CN"/>
        </w:rPr>
        <w:t>_________</w:t>
      </w:r>
      <w:r w:rsidRPr="00CA4DE7">
        <w:rPr>
          <w:rFonts w:asciiTheme="minorEastAsia" w:eastAsiaTheme="minorEastAsia" w:hAnsiTheme="minorEastAsia" w:hint="eastAsia"/>
          <w:sz w:val="28"/>
          <w:szCs w:val="28"/>
          <w:u w:val="single"/>
          <w:lang w:eastAsia="zh-CN"/>
        </w:rPr>
        <w:t xml:space="preserve">    </w:t>
      </w:r>
    </w:p>
    <w:p w:rsidR="006E7BA6" w:rsidRPr="00CA4DE7" w:rsidRDefault="006E7BA6" w:rsidP="00CA4DE7">
      <w:pPr>
        <w:ind w:firstLineChars="200" w:firstLine="560"/>
        <w:rPr>
          <w:rFonts w:asciiTheme="minorEastAsia" w:eastAsiaTheme="minorEastAsia" w:hAnsiTheme="minorEastAsia"/>
          <w:sz w:val="28"/>
          <w:szCs w:val="28"/>
          <w:lang w:eastAsia="zh-CN"/>
        </w:rPr>
      </w:pPr>
    </w:p>
    <w:p w:rsidR="006E7BA6" w:rsidRPr="00CA4DE7" w:rsidRDefault="006E7BA6" w:rsidP="00CA4DE7">
      <w:pPr>
        <w:ind w:firstLineChars="200" w:firstLine="560"/>
        <w:rPr>
          <w:rFonts w:asciiTheme="minorEastAsia" w:eastAsiaTheme="minorEastAsia" w:hAnsiTheme="minorEastAsia"/>
          <w:sz w:val="28"/>
          <w:szCs w:val="28"/>
          <w:u w:val="single"/>
          <w:lang w:eastAsia="zh-CN"/>
        </w:rPr>
      </w:pPr>
      <w:r w:rsidRPr="00CA4DE7">
        <w:rPr>
          <w:rFonts w:asciiTheme="minorEastAsia" w:eastAsiaTheme="minorEastAsia" w:hAnsiTheme="minorEastAsia" w:hint="eastAsia"/>
          <w:sz w:val="28"/>
          <w:szCs w:val="28"/>
          <w:lang w:eastAsia="zh-CN"/>
        </w:rPr>
        <w:t>项目名称：</w:t>
      </w:r>
      <w:r w:rsidRPr="00CA4DE7">
        <w:rPr>
          <w:rFonts w:asciiTheme="minorEastAsia" w:eastAsiaTheme="minorEastAsia" w:hAnsiTheme="minorEastAsia"/>
          <w:sz w:val="28"/>
          <w:szCs w:val="28"/>
          <w:u w:val="single"/>
          <w:lang w:eastAsia="zh-CN"/>
        </w:rPr>
        <w:t>_</w:t>
      </w:r>
      <w:r w:rsidRPr="00CA4DE7">
        <w:rPr>
          <w:rFonts w:asciiTheme="minorEastAsia" w:eastAsiaTheme="minorEastAsia" w:hAnsiTheme="minorEastAsia" w:hint="eastAsia"/>
          <w:sz w:val="28"/>
          <w:szCs w:val="28"/>
          <w:u w:val="single"/>
          <w:lang w:eastAsia="zh-CN"/>
        </w:rPr>
        <w:t>翔鹭码头</w:t>
      </w:r>
      <w:r w:rsidRPr="00CA4DE7">
        <w:rPr>
          <w:rFonts w:asciiTheme="minorEastAsia" w:eastAsiaTheme="minorEastAsia" w:hAnsiTheme="minorEastAsia"/>
          <w:sz w:val="28"/>
          <w:szCs w:val="28"/>
          <w:u w:val="single"/>
          <w:lang w:eastAsia="zh-CN"/>
        </w:rPr>
        <w:t>8#泊位视频监控采购安装</w:t>
      </w:r>
      <w:r w:rsidRPr="00CA4DE7">
        <w:rPr>
          <w:rFonts w:asciiTheme="minorEastAsia" w:eastAsiaTheme="minorEastAsia" w:hAnsiTheme="minorEastAsia" w:hint="eastAsia"/>
          <w:sz w:val="28"/>
          <w:szCs w:val="28"/>
          <w:u w:val="single"/>
          <w:lang w:eastAsia="zh-CN"/>
        </w:rPr>
        <w:t xml:space="preserve">           </w:t>
      </w:r>
      <w:r w:rsidRPr="00CA4DE7">
        <w:rPr>
          <w:rFonts w:asciiTheme="minorEastAsia" w:eastAsiaTheme="minorEastAsia" w:hAnsiTheme="minorEastAsia" w:hint="eastAsia"/>
          <w:bCs/>
          <w:sz w:val="28"/>
          <w:szCs w:val="28"/>
          <w:u w:val="single"/>
          <w:lang w:eastAsia="zh-CN"/>
        </w:rPr>
        <w:t xml:space="preserve"> </w:t>
      </w:r>
    </w:p>
    <w:p w:rsidR="006E7BA6" w:rsidRPr="00CA4DE7" w:rsidRDefault="006E7BA6" w:rsidP="00CA4DE7">
      <w:pPr>
        <w:ind w:firstLineChars="100" w:firstLine="280"/>
        <w:rPr>
          <w:rFonts w:asciiTheme="minorEastAsia" w:eastAsiaTheme="minorEastAsia" w:hAnsiTheme="minorEastAsia"/>
          <w:sz w:val="28"/>
          <w:szCs w:val="28"/>
          <w:lang w:eastAsia="zh-CN"/>
        </w:rPr>
      </w:pPr>
      <w:r w:rsidRPr="00CA4DE7">
        <w:rPr>
          <w:rFonts w:asciiTheme="minorEastAsia" w:eastAsiaTheme="minorEastAsia" w:hAnsiTheme="minorEastAsia" w:hint="eastAsia"/>
          <w:sz w:val="28"/>
          <w:szCs w:val="28"/>
          <w:lang w:eastAsia="zh-CN"/>
        </w:rPr>
        <w:t xml:space="preserve">               </w:t>
      </w:r>
    </w:p>
    <w:p w:rsidR="006E7BA6" w:rsidRPr="00CA4DE7" w:rsidRDefault="006E7BA6" w:rsidP="00CA4DE7">
      <w:pPr>
        <w:ind w:firstLineChars="200" w:firstLine="562"/>
        <w:rPr>
          <w:rFonts w:asciiTheme="minorEastAsia" w:eastAsiaTheme="minorEastAsia" w:hAnsiTheme="minorEastAsia"/>
          <w:b/>
          <w:sz w:val="28"/>
          <w:szCs w:val="28"/>
          <w:lang w:eastAsia="zh-CN"/>
        </w:rPr>
      </w:pPr>
      <w:r w:rsidRPr="00CA4DE7">
        <w:rPr>
          <w:rFonts w:asciiTheme="minorEastAsia" w:eastAsiaTheme="minorEastAsia" w:hAnsiTheme="minorEastAsia" w:hint="eastAsia"/>
          <w:b/>
          <w:sz w:val="28"/>
          <w:szCs w:val="28"/>
          <w:lang w:eastAsia="zh-CN"/>
        </w:rPr>
        <w:t>参选优惠价（含税包干总价）：</w:t>
      </w:r>
      <w:r w:rsidRPr="00CA4DE7">
        <w:rPr>
          <w:rFonts w:asciiTheme="minorEastAsia" w:eastAsiaTheme="minorEastAsia" w:hAnsiTheme="minorEastAsia"/>
          <w:b/>
          <w:sz w:val="28"/>
          <w:szCs w:val="28"/>
          <w:lang w:eastAsia="zh-CN"/>
        </w:rPr>
        <w:t>____</w:t>
      </w:r>
      <w:r w:rsidRPr="00CA4DE7">
        <w:rPr>
          <w:rFonts w:asciiTheme="minorEastAsia" w:eastAsiaTheme="minorEastAsia" w:hAnsiTheme="minorEastAsia" w:hint="eastAsia"/>
          <w:b/>
          <w:sz w:val="28"/>
          <w:szCs w:val="28"/>
          <w:u w:val="single"/>
          <w:lang w:eastAsia="zh-CN"/>
        </w:rPr>
        <w:t xml:space="preserve">   </w:t>
      </w:r>
      <w:r w:rsidRPr="00CA4DE7">
        <w:rPr>
          <w:rFonts w:asciiTheme="minorEastAsia" w:eastAsiaTheme="minorEastAsia" w:hAnsiTheme="minorEastAsia"/>
          <w:b/>
          <w:sz w:val="28"/>
          <w:szCs w:val="28"/>
          <w:lang w:eastAsia="zh-CN"/>
        </w:rPr>
        <w:t>___________</w:t>
      </w:r>
    </w:p>
    <w:p w:rsidR="00977256" w:rsidRPr="00CA4DE7" w:rsidRDefault="00A07557" w:rsidP="006E7BA6">
      <w:pPr>
        <w:pStyle w:val="1"/>
        <w:ind w:firstLine="675"/>
        <w:rPr>
          <w:rFonts w:asciiTheme="minorEastAsia" w:eastAsiaTheme="minorEastAsia" w:hAnsiTheme="minorEastAsia"/>
          <w:b/>
          <w:sz w:val="28"/>
          <w:szCs w:val="28"/>
        </w:rPr>
      </w:pPr>
      <w:r>
        <w:rPr>
          <w:rFonts w:asciiTheme="minorEastAsia" w:eastAsiaTheme="minorEastAsia" w:hAnsiTheme="minorEastAsia" w:hint="eastAsia"/>
          <w:b/>
          <w:sz w:val="28"/>
          <w:szCs w:val="28"/>
        </w:rPr>
        <w:t>材料清单：</w:t>
      </w:r>
      <w:r w:rsidR="006E7BA6" w:rsidRPr="00CA4DE7">
        <w:rPr>
          <w:rFonts w:asciiTheme="minorEastAsia" w:eastAsiaTheme="minorEastAsia" w:hAnsiTheme="minorEastAsia"/>
          <w:b/>
          <w:sz w:val="28"/>
          <w:szCs w:val="28"/>
        </w:rPr>
        <w:tab/>
      </w:r>
    </w:p>
    <w:tbl>
      <w:tblPr>
        <w:tblW w:w="9898" w:type="dxa"/>
        <w:tblInd w:w="-5" w:type="dxa"/>
        <w:tblLook w:val="04A0"/>
      </w:tblPr>
      <w:tblGrid>
        <w:gridCol w:w="497"/>
        <w:gridCol w:w="1601"/>
        <w:gridCol w:w="2693"/>
        <w:gridCol w:w="1276"/>
        <w:gridCol w:w="850"/>
        <w:gridCol w:w="851"/>
        <w:gridCol w:w="992"/>
        <w:gridCol w:w="1138"/>
      </w:tblGrid>
      <w:tr w:rsidR="00A07557" w:rsidRPr="006E3013" w:rsidTr="00FB3CE6">
        <w:trPr>
          <w:trHeight w:val="405"/>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序号</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品名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规格/型号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品牌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rPr>
            </w:pPr>
            <w:r w:rsidRPr="006E3013">
              <w:rPr>
                <w:rFonts w:hint="eastAsia"/>
                <w:color w:val="000000"/>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000000"/>
                <w:lang w:eastAsia="zh-CN"/>
              </w:rPr>
            </w:pPr>
            <w:r>
              <w:rPr>
                <w:rFonts w:hint="eastAsia"/>
                <w:color w:val="000000"/>
                <w:lang w:eastAsia="zh-CN"/>
              </w:rPr>
              <w:t>单价</w:t>
            </w:r>
          </w:p>
        </w:tc>
        <w:tc>
          <w:tcPr>
            <w:tcW w:w="1138" w:type="dxa"/>
            <w:tcBorders>
              <w:top w:val="single" w:sz="4" w:space="0" w:color="auto"/>
              <w:bottom w:val="single" w:sz="4" w:space="0" w:color="auto"/>
              <w:right w:val="single" w:sz="4" w:space="0" w:color="auto"/>
            </w:tcBorders>
            <w:shd w:val="clear" w:color="auto" w:fill="auto"/>
          </w:tcPr>
          <w:p w:rsidR="00A07557" w:rsidRPr="006E3013" w:rsidRDefault="00FB3CE6" w:rsidP="00FB3CE6">
            <w:pPr>
              <w:widowControl/>
              <w:autoSpaceDE/>
              <w:autoSpaceDN/>
              <w:jc w:val="center"/>
              <w:rPr>
                <w:lang w:eastAsia="zh-CN"/>
              </w:rPr>
            </w:pPr>
            <w:r>
              <w:rPr>
                <w:rFonts w:hint="eastAsia"/>
                <w:lang w:eastAsia="zh-CN"/>
              </w:rPr>
              <w:t>小计</w:t>
            </w:r>
          </w:p>
        </w:tc>
      </w:tr>
      <w:tr w:rsidR="00A07557" w:rsidRPr="006E3013" w:rsidTr="00FB3CE6">
        <w:trPr>
          <w:trHeight w:val="692"/>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高清高速球形摄像机</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sidRPr="006E3013">
              <w:rPr>
                <w:rFonts w:hint="eastAsia"/>
                <w:lang w:eastAsia="zh-CN"/>
              </w:rPr>
              <w:t>200万像素，20倍光学变倍、16倍电子变倍，H265编码模式，星光级，无缝兼容港口局监控平台</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台</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631"/>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2</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高清枪式摄像机</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sidRPr="006E3013">
              <w:rPr>
                <w:rFonts w:hint="eastAsia"/>
                <w:lang w:eastAsia="zh-CN"/>
              </w:rPr>
              <w:t>200万像素，H265编码模式，星光级，无缝兼容港口局监控平台</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台</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2</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3</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监控立杆</w:t>
            </w:r>
          </w:p>
        </w:tc>
        <w:tc>
          <w:tcPr>
            <w:tcW w:w="2693" w:type="dxa"/>
            <w:tcBorders>
              <w:top w:val="nil"/>
              <w:left w:val="nil"/>
              <w:bottom w:val="single" w:sz="4" w:space="0" w:color="auto"/>
              <w:right w:val="single" w:sz="4" w:space="0" w:color="auto"/>
            </w:tcBorders>
            <w:shd w:val="clear" w:color="auto" w:fill="auto"/>
            <w:noWrap/>
            <w:vAlign w:val="center"/>
            <w:hideMark/>
          </w:tcPr>
          <w:p w:rsidR="00A07557" w:rsidRPr="006E3013" w:rsidRDefault="00A07557" w:rsidP="008F4441">
            <w:pPr>
              <w:widowControl/>
              <w:jc w:val="center"/>
              <w:rPr>
                <w:color w:val="333333"/>
              </w:rPr>
            </w:pPr>
            <w:r w:rsidRPr="006E3013">
              <w:rPr>
                <w:rFonts w:hint="eastAsia"/>
                <w:color w:val="333333"/>
              </w:rPr>
              <w:t>2米高，304不锈钢材质</w:t>
            </w:r>
          </w:p>
        </w:tc>
        <w:tc>
          <w:tcPr>
            <w:tcW w:w="1276" w:type="dxa"/>
            <w:tcBorders>
              <w:top w:val="nil"/>
              <w:left w:val="nil"/>
              <w:bottom w:val="single" w:sz="4" w:space="0" w:color="auto"/>
              <w:right w:val="single" w:sz="4" w:space="0" w:color="auto"/>
            </w:tcBorders>
            <w:shd w:val="clear" w:color="auto" w:fill="auto"/>
            <w:noWrap/>
            <w:vAlign w:val="center"/>
            <w:hideMark/>
          </w:tcPr>
          <w:p w:rsidR="00A07557" w:rsidRPr="006E3013" w:rsidRDefault="00A07557" w:rsidP="008F4441">
            <w:pPr>
              <w:widowControl/>
              <w:jc w:val="center"/>
              <w:rPr>
                <w:color w:val="333333"/>
              </w:rPr>
            </w:pPr>
            <w:r w:rsidRPr="006E3013">
              <w:rPr>
                <w:rFonts w:hint="eastAsia"/>
                <w:color w:val="333333"/>
              </w:rPr>
              <w:t>定制</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根</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4</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工业级一光四电收发器</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sidRPr="006E3013">
              <w:rPr>
                <w:rFonts w:hint="eastAsia"/>
                <w:lang w:eastAsia="zh-CN"/>
              </w:rPr>
              <w:t>单模单纤，100M，工作温度-10℃-70℃，一光四电</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对</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t>2</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工业级一光一电收发器</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sidRPr="006E3013">
              <w:rPr>
                <w:rFonts w:hint="eastAsia"/>
                <w:lang w:eastAsia="zh-CN"/>
              </w:rPr>
              <w:t>单模单纤，100M，工作温度-10℃-70℃，一光一电</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对</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4</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6</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收发器机架</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14卡槽</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7</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硬盘录像机</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A07557" w:rsidRPr="006E3013" w:rsidRDefault="00A07557" w:rsidP="008F4441">
            <w:pPr>
              <w:widowControl/>
              <w:jc w:val="center"/>
              <w:rPr>
                <w:color w:val="333333"/>
                <w:lang w:eastAsia="zh-CN"/>
              </w:rPr>
            </w:pPr>
            <w:r w:rsidRPr="006E3013">
              <w:rPr>
                <w:rFonts w:hint="eastAsia"/>
                <w:color w:val="333333"/>
                <w:lang w:eastAsia="zh-CN"/>
              </w:rPr>
              <w:t>200万像素，16路接入，</w:t>
            </w:r>
            <w:r w:rsidRPr="006E3013">
              <w:rPr>
                <w:rFonts w:hint="eastAsia"/>
                <w:lang w:eastAsia="zh-CN"/>
              </w:rPr>
              <w:t>H</w:t>
            </w:r>
            <w:r>
              <w:rPr>
                <w:lang w:eastAsia="zh-CN"/>
              </w:rPr>
              <w:t>.</w:t>
            </w:r>
            <w:r w:rsidRPr="006E3013">
              <w:rPr>
                <w:rFonts w:hint="eastAsia"/>
                <w:lang w:eastAsia="zh-CN"/>
              </w:rPr>
              <w:t>265</w:t>
            </w:r>
            <w:r>
              <w:rPr>
                <w:rFonts w:hint="eastAsia"/>
                <w:lang w:eastAsia="zh-CN"/>
              </w:rPr>
              <w:t>编码存储</w:t>
            </w:r>
            <w:r w:rsidRPr="006E3013">
              <w:rPr>
                <w:rFonts w:hint="eastAsia"/>
                <w:lang w:eastAsia="zh-CN"/>
              </w:rPr>
              <w:t>模式</w:t>
            </w:r>
            <w:r>
              <w:rPr>
                <w:rFonts w:hint="eastAsia"/>
                <w:lang w:eastAsia="zh-CN"/>
              </w:rPr>
              <w:t>；</w:t>
            </w:r>
            <w:r w:rsidRPr="006E3013">
              <w:rPr>
                <w:rFonts w:hint="eastAsia"/>
                <w:color w:val="333333"/>
                <w:lang w:eastAsia="zh-CN"/>
              </w:rPr>
              <w:t>无缝兼容港口局监控平台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8</w:t>
            </w:r>
          </w:p>
        </w:tc>
        <w:tc>
          <w:tcPr>
            <w:tcW w:w="1601"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监控专用硬盘</w:t>
            </w:r>
          </w:p>
        </w:tc>
        <w:tc>
          <w:tcPr>
            <w:tcW w:w="2693" w:type="dxa"/>
            <w:tcBorders>
              <w:top w:val="nil"/>
              <w:left w:val="nil"/>
              <w:bottom w:val="single" w:sz="4" w:space="0" w:color="auto"/>
              <w:right w:val="single" w:sz="4" w:space="0" w:color="auto"/>
            </w:tcBorders>
            <w:shd w:val="clear" w:color="auto" w:fill="auto"/>
            <w:noWrap/>
            <w:vAlign w:val="center"/>
            <w:hideMark/>
          </w:tcPr>
          <w:p w:rsidR="00A07557" w:rsidRPr="000276C5" w:rsidRDefault="00A07557" w:rsidP="008F4441">
            <w:pPr>
              <w:widowControl/>
              <w:jc w:val="center"/>
            </w:pPr>
            <w:r w:rsidRPr="000276C5">
              <w:rPr>
                <w:rFonts w:hint="eastAsia"/>
              </w:rPr>
              <w:t>6TB</w:t>
            </w:r>
          </w:p>
        </w:tc>
        <w:tc>
          <w:tcPr>
            <w:tcW w:w="1276"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希捷</w:t>
            </w:r>
          </w:p>
        </w:tc>
        <w:tc>
          <w:tcPr>
            <w:tcW w:w="850"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t>5</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9</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交换机</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color w:val="333333"/>
              </w:rPr>
            </w:pPr>
            <w:r w:rsidRPr="006E3013">
              <w:rPr>
                <w:rFonts w:hint="eastAsia"/>
                <w:color w:val="333333"/>
              </w:rPr>
              <w:t>24口100M+2口1000M</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海康威视</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台</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10</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室外设备箱</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300mm*400mm*180mm，304不锈钢材质</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定制</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11</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空气开关</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10A 2P</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公牛</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12</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排插</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6口 10A</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公牛</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13</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单模</w:t>
            </w:r>
            <w:r>
              <w:t>光纤</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室外松套层绞式钢带铠装24芯单模光缆</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米</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r>
              <w:t>5</w:t>
            </w:r>
            <w:r w:rsidRPr="006E3013">
              <w:rPr>
                <w:rFonts w:hint="eastAsia"/>
              </w:rPr>
              <w:t>00</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568"/>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14</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单模</w:t>
            </w:r>
            <w:r>
              <w:t>光纤</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室外</w:t>
            </w:r>
            <w:r>
              <w:t>6</w:t>
            </w:r>
            <w:r w:rsidRPr="006E3013">
              <w:rPr>
                <w:rFonts w:hint="eastAsia"/>
              </w:rPr>
              <w:t>芯单模光缆</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米</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t>1000</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t>甲供</w:t>
            </w: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696"/>
        </w:trPr>
        <w:tc>
          <w:tcPr>
            <w:tcW w:w="497" w:type="dxa"/>
            <w:tcBorders>
              <w:top w:val="nil"/>
              <w:left w:val="single" w:sz="4" w:space="0" w:color="auto"/>
              <w:bottom w:val="single" w:sz="4" w:space="0" w:color="auto"/>
              <w:right w:val="single" w:sz="4" w:space="0" w:color="auto"/>
            </w:tcBorders>
            <w:shd w:val="clear" w:color="auto" w:fill="auto"/>
            <w:vAlign w:val="center"/>
          </w:tcPr>
          <w:p w:rsidR="00A07557" w:rsidRPr="006E3013" w:rsidRDefault="00A07557" w:rsidP="008F4441">
            <w:pPr>
              <w:widowControl/>
              <w:jc w:val="center"/>
            </w:pPr>
            <w:r w:rsidRPr="006E3013">
              <w:rPr>
                <w:rFonts w:hint="eastAsia"/>
              </w:rPr>
              <w:lastRenderedPageBreak/>
              <w:t>15</w:t>
            </w:r>
          </w:p>
        </w:tc>
        <w:tc>
          <w:tcPr>
            <w:tcW w:w="160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rsidRPr="006E3013">
              <w:rPr>
                <w:rFonts w:hint="eastAsia"/>
              </w:rPr>
              <w:t>光电复合缆</w:t>
            </w:r>
          </w:p>
        </w:tc>
        <w:tc>
          <w:tcPr>
            <w:tcW w:w="2693"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rPr>
                <w:lang w:eastAsia="zh-CN"/>
              </w:rPr>
            </w:pPr>
            <w:r w:rsidRPr="006E3013">
              <w:rPr>
                <w:rFonts w:hint="eastAsia"/>
                <w:lang w:eastAsia="zh-CN"/>
              </w:rPr>
              <w:t>室外松套层绞式钢带铠装12芯单模光缆+3*2.5mm²</w:t>
            </w:r>
          </w:p>
        </w:tc>
        <w:tc>
          <w:tcPr>
            <w:tcW w:w="1276"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rPr>
                <w:rFonts w:hint="eastAsia"/>
              </w:rPr>
              <w:t>国产</w:t>
            </w:r>
          </w:p>
        </w:tc>
        <w:tc>
          <w:tcPr>
            <w:tcW w:w="850"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rsidRPr="006E3013">
              <w:rPr>
                <w:rFonts w:hint="eastAsia"/>
              </w:rPr>
              <w:t>米</w:t>
            </w:r>
          </w:p>
        </w:tc>
        <w:tc>
          <w:tcPr>
            <w:tcW w:w="851"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r w:rsidRPr="000276C5">
              <w:rPr>
                <w:rFonts w:hint="eastAsia"/>
              </w:rPr>
              <w:t>1500</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16</w:t>
            </w:r>
          </w:p>
        </w:tc>
        <w:tc>
          <w:tcPr>
            <w:tcW w:w="1601"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镀锌钢管</w:t>
            </w:r>
          </w:p>
        </w:tc>
        <w:tc>
          <w:tcPr>
            <w:tcW w:w="2693" w:type="dxa"/>
            <w:tcBorders>
              <w:top w:val="nil"/>
              <w:left w:val="nil"/>
              <w:bottom w:val="single" w:sz="4" w:space="0" w:color="auto"/>
              <w:right w:val="single" w:sz="4" w:space="0" w:color="auto"/>
            </w:tcBorders>
            <w:shd w:val="clear" w:color="auto" w:fill="auto"/>
            <w:vAlign w:val="center"/>
            <w:hideMark/>
          </w:tcPr>
          <w:p w:rsidR="00A07557" w:rsidRPr="000276C5" w:rsidRDefault="00A07557" w:rsidP="008F4441">
            <w:pPr>
              <w:widowControl/>
              <w:jc w:val="center"/>
            </w:pPr>
            <w:r w:rsidRPr="000276C5">
              <w:rPr>
                <w:rFonts w:hint="eastAsia"/>
              </w:rPr>
              <w:t>DN25</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米</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600</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17</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熔接盒</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rPr>
                <w:lang w:eastAsia="zh-CN"/>
              </w:rPr>
            </w:pPr>
            <w:r>
              <w:rPr>
                <w:lang w:eastAsia="zh-CN"/>
              </w:rPr>
              <w:t>按光纤熔接口数量配置</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5</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18</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光纤跳线</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单模</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国产</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个</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10</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19</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光缆熔接</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含尾纤、耦合器</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Pr>
                <w:rFonts w:hint="eastAsia"/>
              </w:rPr>
              <w:t>项</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t>1</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A07557" w:rsidRPr="006E3013" w:rsidTr="00FB3CE6">
        <w:trPr>
          <w:trHeight w:val="366"/>
        </w:trPr>
        <w:tc>
          <w:tcPr>
            <w:tcW w:w="497" w:type="dxa"/>
            <w:tcBorders>
              <w:top w:val="nil"/>
              <w:left w:val="single" w:sz="4" w:space="0" w:color="auto"/>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t>20</w:t>
            </w:r>
          </w:p>
        </w:tc>
        <w:tc>
          <w:tcPr>
            <w:tcW w:w="160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施工辅材</w:t>
            </w:r>
          </w:p>
        </w:tc>
        <w:tc>
          <w:tcPr>
            <w:tcW w:w="2693"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管卡、膨胀螺丝、电工胶布、</w:t>
            </w:r>
            <w:r w:rsidRPr="000276C5">
              <w:rPr>
                <w:rFonts w:hint="eastAsia"/>
                <w:lang w:eastAsia="zh-CN"/>
              </w:rPr>
              <w:t>金属软管</w:t>
            </w:r>
            <w:r>
              <w:rPr>
                <w:rFonts w:hint="eastAsia"/>
                <w:lang w:eastAsia="zh-CN"/>
              </w:rPr>
              <w:t>、</w:t>
            </w:r>
            <w:r w:rsidRPr="006E3013">
              <w:rPr>
                <w:rFonts w:hint="eastAsia"/>
                <w:lang w:eastAsia="zh-CN"/>
              </w:rPr>
              <w:t>支架</w:t>
            </w:r>
          </w:p>
        </w:tc>
        <w:tc>
          <w:tcPr>
            <w:tcW w:w="1276"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rPr>
                <w:lang w:eastAsia="zh-CN"/>
              </w:rPr>
            </w:pPr>
            <w:r w:rsidRPr="006E3013">
              <w:rPr>
                <w:rFonts w:hint="eastAsia"/>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批</w:t>
            </w:r>
          </w:p>
        </w:tc>
        <w:tc>
          <w:tcPr>
            <w:tcW w:w="851" w:type="dxa"/>
            <w:tcBorders>
              <w:top w:val="nil"/>
              <w:left w:val="nil"/>
              <w:bottom w:val="single" w:sz="4" w:space="0" w:color="auto"/>
              <w:right w:val="single" w:sz="4" w:space="0" w:color="auto"/>
            </w:tcBorders>
            <w:shd w:val="clear" w:color="auto" w:fill="auto"/>
            <w:vAlign w:val="center"/>
            <w:hideMark/>
          </w:tcPr>
          <w:p w:rsidR="00A07557" w:rsidRPr="006E3013" w:rsidRDefault="00A07557" w:rsidP="008F4441">
            <w:pPr>
              <w:widowControl/>
              <w:jc w:val="center"/>
            </w:pPr>
            <w:r w:rsidRPr="006E3013">
              <w:rPr>
                <w:rFonts w:hint="eastAsia"/>
              </w:rPr>
              <w:t>1</w:t>
            </w:r>
          </w:p>
        </w:tc>
        <w:tc>
          <w:tcPr>
            <w:tcW w:w="992" w:type="dxa"/>
            <w:tcBorders>
              <w:top w:val="nil"/>
              <w:left w:val="nil"/>
              <w:bottom w:val="single" w:sz="4" w:space="0" w:color="auto"/>
              <w:right w:val="single" w:sz="4" w:space="0" w:color="auto"/>
            </w:tcBorders>
            <w:shd w:val="clear" w:color="auto" w:fill="auto"/>
            <w:vAlign w:val="center"/>
          </w:tcPr>
          <w:p w:rsidR="00A07557" w:rsidRPr="006E3013" w:rsidRDefault="00A07557" w:rsidP="008F4441">
            <w:pPr>
              <w:widowControl/>
              <w:jc w:val="center"/>
            </w:pPr>
          </w:p>
        </w:tc>
        <w:tc>
          <w:tcPr>
            <w:tcW w:w="1138" w:type="dxa"/>
            <w:tcBorders>
              <w:top w:val="single" w:sz="4" w:space="0" w:color="auto"/>
              <w:bottom w:val="single" w:sz="4" w:space="0" w:color="auto"/>
              <w:right w:val="single" w:sz="4" w:space="0" w:color="auto"/>
            </w:tcBorders>
            <w:shd w:val="clear" w:color="auto" w:fill="auto"/>
          </w:tcPr>
          <w:p w:rsidR="00A07557" w:rsidRPr="006E3013" w:rsidRDefault="00A07557" w:rsidP="008F4441">
            <w:pPr>
              <w:widowControl/>
              <w:autoSpaceDE/>
              <w:autoSpaceDN/>
            </w:pPr>
          </w:p>
        </w:tc>
      </w:tr>
      <w:tr w:rsidR="00834B21" w:rsidRPr="00F52CC9" w:rsidTr="00834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098" w:type="dxa"/>
            <w:gridSpan w:val="2"/>
            <w:vAlign w:val="center"/>
          </w:tcPr>
          <w:p w:rsidR="00834B21" w:rsidRPr="00F52CC9" w:rsidRDefault="00834B21" w:rsidP="008F4441">
            <w:pPr>
              <w:spacing w:before="240" w:line="120" w:lineRule="auto"/>
              <w:jc w:val="center"/>
              <w:rPr>
                <w:rFonts w:asciiTheme="minorEastAsia" w:eastAsiaTheme="minorEastAsia" w:hAnsiTheme="minorEastAsia"/>
                <w:sz w:val="24"/>
                <w:szCs w:val="24"/>
              </w:rPr>
            </w:pPr>
            <w:r w:rsidRPr="00F52CC9">
              <w:rPr>
                <w:rFonts w:asciiTheme="minorEastAsia" w:eastAsiaTheme="minorEastAsia" w:hAnsiTheme="minorEastAsia" w:hint="eastAsia"/>
                <w:sz w:val="24"/>
                <w:szCs w:val="24"/>
              </w:rPr>
              <w:t>合同金额合计</w:t>
            </w:r>
          </w:p>
        </w:tc>
        <w:tc>
          <w:tcPr>
            <w:tcW w:w="7800" w:type="dxa"/>
            <w:gridSpan w:val="6"/>
            <w:vAlign w:val="center"/>
          </w:tcPr>
          <w:p w:rsidR="00834B21" w:rsidRPr="00F52CC9" w:rsidRDefault="00834B21" w:rsidP="00834B21">
            <w:pPr>
              <w:spacing w:before="240" w:line="120" w:lineRule="auto"/>
              <w:jc w:val="center"/>
              <w:rPr>
                <w:rFonts w:asciiTheme="minorEastAsia" w:eastAsiaTheme="minorEastAsia" w:hAnsiTheme="minorEastAsia"/>
                <w:sz w:val="24"/>
                <w:szCs w:val="24"/>
                <w:lang w:eastAsia="zh-CN"/>
              </w:rPr>
            </w:pPr>
            <w:r w:rsidRPr="00F52CC9">
              <w:rPr>
                <w:rFonts w:asciiTheme="minorEastAsia" w:eastAsiaTheme="minorEastAsia" w:hAnsiTheme="minorEastAsia" w:hint="eastAsia"/>
                <w:sz w:val="24"/>
                <w:szCs w:val="24"/>
                <w:lang w:eastAsia="zh-CN"/>
              </w:rPr>
              <w:t xml:space="preserve">（大写） </w:t>
            </w:r>
            <w:r>
              <w:rPr>
                <w:rFonts w:asciiTheme="minorEastAsia" w:eastAsiaTheme="minorEastAsia" w:hAnsiTheme="minorEastAsia" w:hint="eastAsia"/>
                <w:sz w:val="24"/>
                <w:szCs w:val="24"/>
                <w:lang w:eastAsia="zh-CN"/>
              </w:rPr>
              <w:t xml:space="preserve">          </w:t>
            </w:r>
            <w:r w:rsidRPr="00F52CC9">
              <w:rPr>
                <w:rFonts w:asciiTheme="minorEastAsia" w:eastAsiaTheme="minorEastAsia" w:hAnsiTheme="minorEastAsia" w:hint="eastAsia"/>
                <w:sz w:val="24"/>
                <w:szCs w:val="24"/>
                <w:lang w:eastAsia="zh-CN"/>
              </w:rPr>
              <w:t>元整（小写）</w:t>
            </w:r>
            <w:r>
              <w:rPr>
                <w:rFonts w:asciiTheme="minorEastAsia" w:eastAsiaTheme="minorEastAsia" w:hAnsiTheme="minorEastAsia" w:hint="eastAsia"/>
                <w:sz w:val="24"/>
                <w:szCs w:val="24"/>
                <w:lang w:eastAsia="zh-CN"/>
              </w:rPr>
              <w:t xml:space="preserve">         </w:t>
            </w:r>
            <w:r w:rsidRPr="00F52CC9">
              <w:rPr>
                <w:rFonts w:asciiTheme="minorEastAsia" w:eastAsiaTheme="minorEastAsia" w:hAnsiTheme="minorEastAsia" w:hint="eastAsia"/>
                <w:sz w:val="24"/>
                <w:szCs w:val="24"/>
                <w:lang w:eastAsia="zh-CN"/>
              </w:rPr>
              <w:t>元</w:t>
            </w:r>
          </w:p>
        </w:tc>
      </w:tr>
    </w:tbl>
    <w:p w:rsidR="006E7BA6" w:rsidRPr="00CA4DE7" w:rsidRDefault="006E7BA6" w:rsidP="006E7BA6">
      <w:pPr>
        <w:pStyle w:val="1"/>
        <w:rPr>
          <w:rFonts w:asciiTheme="minorEastAsia" w:eastAsiaTheme="minorEastAsia" w:hAnsiTheme="minorEastAsia"/>
          <w:sz w:val="28"/>
          <w:szCs w:val="28"/>
        </w:rPr>
      </w:pPr>
      <w:r w:rsidRPr="00CA4DE7">
        <w:rPr>
          <w:rFonts w:asciiTheme="minorEastAsia" w:eastAsiaTheme="minorEastAsia" w:hAnsiTheme="minorEastAsia" w:hint="eastAsia"/>
          <w:sz w:val="28"/>
          <w:szCs w:val="28"/>
        </w:rPr>
        <w:t>备注：</w:t>
      </w:r>
      <w:r w:rsidR="00443537" w:rsidRPr="00443537">
        <w:rPr>
          <w:rFonts w:asciiTheme="minorEastAsia" w:eastAsiaTheme="minorEastAsia" w:hAnsiTheme="minorEastAsia" w:hint="eastAsia"/>
          <w:sz w:val="28"/>
          <w:szCs w:val="28"/>
        </w:rPr>
        <w:t>上述金额为含税价格</w:t>
      </w:r>
      <w:r w:rsidR="00443537">
        <w:rPr>
          <w:rFonts w:asciiTheme="minorEastAsia" w:eastAsiaTheme="minorEastAsia" w:hAnsiTheme="minorEastAsia" w:hint="eastAsia"/>
          <w:sz w:val="24"/>
        </w:rPr>
        <w:t>，</w:t>
      </w:r>
      <w:r w:rsidR="00DA201E" w:rsidRPr="00CA4DE7">
        <w:rPr>
          <w:rFonts w:asciiTheme="minorEastAsia" w:eastAsiaTheme="minorEastAsia" w:hAnsiTheme="minorEastAsia" w:hint="eastAsia"/>
          <w:sz w:val="28"/>
          <w:szCs w:val="28"/>
        </w:rPr>
        <w:t>在投标前可到现场勘验和技术交流，详细了解工程需求及工程范围内容，决购后不得以任何理由要求追加费用。</w:t>
      </w:r>
    </w:p>
    <w:p w:rsidR="006E7BA6" w:rsidRPr="00CA4DE7" w:rsidRDefault="006E7BA6" w:rsidP="006E7BA6">
      <w:pPr>
        <w:ind w:firstLine="555"/>
        <w:rPr>
          <w:rFonts w:asciiTheme="minorEastAsia" w:eastAsiaTheme="minorEastAsia" w:hAnsiTheme="minorEastAsia" w:cs="Times New Roman"/>
          <w:sz w:val="28"/>
          <w:szCs w:val="28"/>
          <w:u w:val="single"/>
          <w:lang w:eastAsia="zh-CN"/>
        </w:rPr>
      </w:pPr>
      <w:r w:rsidRPr="00CA4DE7">
        <w:rPr>
          <w:rFonts w:asciiTheme="minorEastAsia" w:eastAsiaTheme="minorEastAsia" w:hAnsiTheme="minorEastAsia" w:cs="Times New Roman" w:hint="eastAsia"/>
          <w:sz w:val="28"/>
          <w:szCs w:val="28"/>
          <w:lang w:eastAsia="zh-CN"/>
        </w:rPr>
        <w:t>1、所包含发票类型及税率：</w:t>
      </w:r>
      <w:r w:rsidRPr="00CA4DE7">
        <w:rPr>
          <w:rFonts w:asciiTheme="minorEastAsia" w:eastAsiaTheme="minorEastAsia" w:hAnsiTheme="minorEastAsia" w:cs="Times New Roman" w:hint="eastAsia"/>
          <w:sz w:val="28"/>
          <w:szCs w:val="28"/>
          <w:u w:val="single"/>
          <w:lang w:eastAsia="zh-CN"/>
        </w:rPr>
        <w:t xml:space="preserve">                                 </w:t>
      </w:r>
    </w:p>
    <w:p w:rsidR="006E7BA6" w:rsidRPr="00CA4DE7" w:rsidRDefault="006E7BA6" w:rsidP="006E7BA6">
      <w:pPr>
        <w:pStyle w:val="1"/>
        <w:ind w:firstLine="555"/>
        <w:rPr>
          <w:rFonts w:asciiTheme="minorEastAsia" w:eastAsiaTheme="minorEastAsia" w:hAnsiTheme="minorEastAsia"/>
          <w:sz w:val="28"/>
          <w:szCs w:val="28"/>
        </w:rPr>
      </w:pPr>
      <w:r w:rsidRPr="00CA4DE7">
        <w:rPr>
          <w:rFonts w:asciiTheme="minorEastAsia" w:eastAsiaTheme="minorEastAsia" w:hAnsiTheme="minorEastAsia" w:hint="eastAsia"/>
          <w:sz w:val="28"/>
          <w:szCs w:val="28"/>
        </w:rPr>
        <w:t>2、付款方式：乙方交付的产品交付后，按合同约定标准经甲方验收合格后，乙方开具全额</w:t>
      </w:r>
      <w:r w:rsidRPr="00CA4DE7">
        <w:rPr>
          <w:rFonts w:asciiTheme="minorEastAsia" w:eastAsiaTheme="minorEastAsia" w:hAnsiTheme="minorEastAsia" w:hint="eastAsia"/>
          <w:sz w:val="28"/>
          <w:szCs w:val="28"/>
          <w:u w:val="single"/>
        </w:rPr>
        <w:t xml:space="preserve">      </w:t>
      </w:r>
      <w:r w:rsidRPr="00CA4DE7">
        <w:rPr>
          <w:rFonts w:asciiTheme="minorEastAsia" w:eastAsiaTheme="minorEastAsia" w:hAnsiTheme="minorEastAsia" w:hint="eastAsia"/>
          <w:sz w:val="28"/>
          <w:szCs w:val="28"/>
        </w:rPr>
        <w:t>增值税专用发票，甲方</w:t>
      </w:r>
      <w:r w:rsidRPr="00CA4DE7">
        <w:rPr>
          <w:rFonts w:asciiTheme="minorEastAsia" w:eastAsiaTheme="minorEastAsia" w:hAnsiTheme="minorEastAsia" w:hint="eastAsia"/>
          <w:sz w:val="28"/>
          <w:szCs w:val="28"/>
          <w:u w:val="single"/>
        </w:rPr>
        <w:t>收到全额增值税专用发票原件后30日内</w:t>
      </w:r>
      <w:r w:rsidRPr="00CA4DE7">
        <w:rPr>
          <w:rFonts w:asciiTheme="minorEastAsia" w:eastAsiaTheme="minorEastAsia" w:hAnsiTheme="minorEastAsia" w:hint="eastAsia"/>
          <w:sz w:val="28"/>
          <w:szCs w:val="28"/>
        </w:rPr>
        <w:t>向乙方支付全额合同价款</w:t>
      </w:r>
      <w:r w:rsidR="00DA201E" w:rsidRPr="00CA4DE7">
        <w:rPr>
          <w:rFonts w:asciiTheme="minorEastAsia" w:eastAsiaTheme="minorEastAsia" w:hAnsiTheme="minorEastAsia" w:hint="eastAsia"/>
          <w:sz w:val="28"/>
          <w:szCs w:val="28"/>
        </w:rPr>
        <w:t>90</w:t>
      </w:r>
      <w:r w:rsidRPr="00CA4DE7">
        <w:rPr>
          <w:rFonts w:asciiTheme="minorEastAsia" w:eastAsiaTheme="minorEastAsia" w:hAnsiTheme="minorEastAsia" w:hint="eastAsia"/>
          <w:sz w:val="28"/>
          <w:szCs w:val="28"/>
        </w:rPr>
        <w:t>%。</w:t>
      </w:r>
      <w:r w:rsidR="00990F08" w:rsidRPr="00990F08">
        <w:rPr>
          <w:rFonts w:asciiTheme="minorEastAsia" w:eastAsiaTheme="minorEastAsia" w:hAnsiTheme="minorEastAsia" w:hint="eastAsia"/>
          <w:sz w:val="28"/>
          <w:szCs w:val="28"/>
        </w:rPr>
        <w:t>余下</w:t>
      </w:r>
      <w:r w:rsidR="00990F08" w:rsidRPr="00990F08">
        <w:rPr>
          <w:rFonts w:asciiTheme="minorEastAsia" w:eastAsiaTheme="minorEastAsia" w:hAnsiTheme="minorEastAsia"/>
          <w:sz w:val="28"/>
          <w:szCs w:val="28"/>
        </w:rPr>
        <w:t>10%货款作为质保金，履约情况良好，于质保期（一年）满后30日内付清尾款</w:t>
      </w:r>
      <w:r w:rsidR="00990F08">
        <w:rPr>
          <w:rFonts w:asciiTheme="minorEastAsia" w:eastAsiaTheme="minorEastAsia" w:hAnsiTheme="minorEastAsia" w:hint="eastAsia"/>
          <w:sz w:val="28"/>
          <w:szCs w:val="28"/>
        </w:rPr>
        <w:t>。</w:t>
      </w:r>
    </w:p>
    <w:p w:rsidR="006E7BA6" w:rsidRPr="00CA4DE7" w:rsidRDefault="006E7BA6" w:rsidP="006E7BA6">
      <w:pPr>
        <w:ind w:firstLine="555"/>
        <w:rPr>
          <w:rFonts w:asciiTheme="minorEastAsia" w:eastAsiaTheme="minorEastAsia" w:hAnsiTheme="minorEastAsia"/>
          <w:sz w:val="28"/>
          <w:szCs w:val="28"/>
          <w:lang w:eastAsia="zh-CN"/>
        </w:rPr>
      </w:pPr>
      <w:r w:rsidRPr="00CA4DE7">
        <w:rPr>
          <w:rFonts w:asciiTheme="minorEastAsia" w:eastAsiaTheme="minorEastAsia" w:hAnsiTheme="minorEastAsia" w:hint="eastAsia"/>
          <w:sz w:val="28"/>
          <w:szCs w:val="28"/>
          <w:lang w:eastAsia="zh-CN"/>
        </w:rPr>
        <w:t>3、交货期限：</w:t>
      </w:r>
      <w:r w:rsidRPr="00CA4DE7">
        <w:rPr>
          <w:rFonts w:asciiTheme="minorEastAsia" w:eastAsiaTheme="minorEastAsia" w:hAnsiTheme="minorEastAsia" w:hint="eastAsia"/>
          <w:sz w:val="28"/>
          <w:szCs w:val="28"/>
          <w:u w:val="single"/>
          <w:lang w:eastAsia="zh-CN"/>
        </w:rPr>
        <w:t>合同签订后1</w:t>
      </w:r>
      <w:r w:rsidR="00DA201E" w:rsidRPr="00CA4DE7">
        <w:rPr>
          <w:rFonts w:asciiTheme="minorEastAsia" w:eastAsiaTheme="minorEastAsia" w:hAnsiTheme="minorEastAsia" w:hint="eastAsia"/>
          <w:sz w:val="28"/>
          <w:szCs w:val="28"/>
          <w:u w:val="single"/>
          <w:lang w:eastAsia="zh-CN"/>
        </w:rPr>
        <w:t>5</w:t>
      </w:r>
      <w:r w:rsidRPr="00CA4DE7">
        <w:rPr>
          <w:rFonts w:asciiTheme="minorEastAsia" w:eastAsiaTheme="minorEastAsia" w:hAnsiTheme="minorEastAsia" w:hint="eastAsia"/>
          <w:sz w:val="28"/>
          <w:szCs w:val="28"/>
          <w:u w:val="single"/>
          <w:lang w:eastAsia="zh-CN"/>
        </w:rPr>
        <w:t>天内完成交货</w:t>
      </w:r>
      <w:r w:rsidR="00DA201E" w:rsidRPr="00CA4DE7">
        <w:rPr>
          <w:rFonts w:asciiTheme="minorEastAsia" w:eastAsiaTheme="minorEastAsia" w:hAnsiTheme="minorEastAsia" w:hint="eastAsia"/>
          <w:sz w:val="28"/>
          <w:szCs w:val="28"/>
          <w:u w:val="single"/>
          <w:lang w:eastAsia="zh-CN"/>
        </w:rPr>
        <w:t>并安装</w:t>
      </w:r>
      <w:r w:rsidRPr="00CA4DE7">
        <w:rPr>
          <w:rFonts w:asciiTheme="minorEastAsia" w:eastAsiaTheme="minorEastAsia" w:hAnsiTheme="minorEastAsia" w:hint="eastAsia"/>
          <w:sz w:val="28"/>
          <w:szCs w:val="28"/>
          <w:u w:val="single"/>
          <w:lang w:eastAsia="zh-CN"/>
        </w:rPr>
        <w:t>。</w:t>
      </w:r>
    </w:p>
    <w:p w:rsidR="00CA4DE7" w:rsidRPr="00CA4DE7" w:rsidRDefault="006E7BA6" w:rsidP="006E7BA6">
      <w:pPr>
        <w:ind w:firstLine="555"/>
        <w:rPr>
          <w:rFonts w:asciiTheme="minorEastAsia" w:eastAsiaTheme="minorEastAsia" w:hAnsiTheme="minorEastAsia"/>
          <w:sz w:val="28"/>
          <w:szCs w:val="28"/>
          <w:lang w:eastAsia="zh-CN"/>
        </w:rPr>
      </w:pPr>
      <w:r w:rsidRPr="00CA4DE7">
        <w:rPr>
          <w:rFonts w:asciiTheme="minorEastAsia" w:eastAsiaTheme="minorEastAsia" w:hAnsiTheme="minorEastAsia" w:hint="eastAsia"/>
          <w:sz w:val="28"/>
          <w:szCs w:val="28"/>
          <w:lang w:eastAsia="zh-CN"/>
        </w:rPr>
        <w:t>4</w:t>
      </w:r>
      <w:r w:rsidR="00CA4DE7" w:rsidRPr="00CA4DE7">
        <w:rPr>
          <w:rFonts w:asciiTheme="minorEastAsia" w:eastAsiaTheme="minorEastAsia" w:hAnsiTheme="minorEastAsia" w:hint="eastAsia"/>
          <w:sz w:val="28"/>
          <w:szCs w:val="28"/>
          <w:lang w:eastAsia="zh-CN"/>
        </w:rPr>
        <w:t>、</w:t>
      </w:r>
      <w:r w:rsidRPr="00CA4DE7">
        <w:rPr>
          <w:rFonts w:asciiTheme="minorEastAsia" w:eastAsiaTheme="minorEastAsia" w:hAnsiTheme="minorEastAsia" w:hint="eastAsia"/>
          <w:sz w:val="28"/>
          <w:szCs w:val="28"/>
          <w:lang w:eastAsia="zh-CN"/>
        </w:rPr>
        <w:t>保修期：自验收合格之日起</w:t>
      </w:r>
      <w:r w:rsidRPr="00CA4DE7">
        <w:rPr>
          <w:rFonts w:asciiTheme="minorEastAsia" w:eastAsiaTheme="minorEastAsia" w:hAnsiTheme="minorEastAsia" w:hint="eastAsia"/>
          <w:sz w:val="28"/>
          <w:szCs w:val="28"/>
          <w:u w:val="single"/>
          <w:lang w:eastAsia="zh-CN"/>
        </w:rPr>
        <w:t xml:space="preserve"> </w:t>
      </w:r>
      <w:r w:rsidR="00CA4DE7" w:rsidRPr="00CA4DE7">
        <w:rPr>
          <w:rFonts w:asciiTheme="minorEastAsia" w:eastAsiaTheme="minorEastAsia" w:hAnsiTheme="minorEastAsia" w:hint="eastAsia"/>
          <w:sz w:val="28"/>
          <w:szCs w:val="28"/>
          <w:u w:val="single"/>
          <w:lang w:eastAsia="zh-CN"/>
        </w:rPr>
        <w:t>设备质保三年，工程质保一年</w:t>
      </w:r>
      <w:r w:rsidRPr="00CA4DE7">
        <w:rPr>
          <w:rFonts w:asciiTheme="minorEastAsia" w:eastAsiaTheme="minorEastAsia" w:hAnsiTheme="minorEastAsia" w:hint="eastAsia"/>
          <w:sz w:val="28"/>
          <w:szCs w:val="28"/>
          <w:lang w:eastAsia="zh-CN"/>
        </w:rPr>
        <w:t>的免费保修</w:t>
      </w:r>
      <w:r w:rsidR="00CA4DE7" w:rsidRPr="00CA4DE7">
        <w:rPr>
          <w:rFonts w:asciiTheme="minorEastAsia" w:eastAsiaTheme="minorEastAsia" w:hAnsiTheme="minorEastAsia" w:hint="eastAsia"/>
          <w:sz w:val="28"/>
          <w:szCs w:val="28"/>
          <w:lang w:eastAsia="zh-CN"/>
        </w:rPr>
        <w:t>。</w:t>
      </w:r>
    </w:p>
    <w:p w:rsidR="006E7BA6" w:rsidRPr="00CA4DE7" w:rsidRDefault="006E7BA6" w:rsidP="006E7BA6">
      <w:pPr>
        <w:ind w:firstLine="555"/>
        <w:rPr>
          <w:rFonts w:asciiTheme="minorEastAsia" w:eastAsiaTheme="minorEastAsia" w:hAnsiTheme="minorEastAsia"/>
          <w:sz w:val="28"/>
          <w:szCs w:val="28"/>
          <w:u w:val="single"/>
          <w:lang w:eastAsia="zh-CN"/>
        </w:rPr>
      </w:pPr>
      <w:r w:rsidRPr="00CA4DE7">
        <w:rPr>
          <w:rFonts w:asciiTheme="minorEastAsia" w:eastAsiaTheme="minorEastAsia" w:hAnsiTheme="minorEastAsia" w:hint="eastAsia"/>
          <w:sz w:val="28"/>
          <w:szCs w:val="28"/>
          <w:lang w:eastAsia="zh-CN"/>
        </w:rPr>
        <w:t>参选人：</w:t>
      </w:r>
      <w:r w:rsidRPr="00CA4DE7">
        <w:rPr>
          <w:rFonts w:asciiTheme="minorEastAsia" w:eastAsiaTheme="minorEastAsia" w:hAnsiTheme="minorEastAsia" w:hint="eastAsia"/>
          <w:sz w:val="28"/>
          <w:szCs w:val="28"/>
          <w:u w:val="single"/>
          <w:lang w:eastAsia="zh-CN"/>
        </w:rPr>
        <w:t xml:space="preserve">                              </w:t>
      </w:r>
      <w:r w:rsidRPr="00CA4DE7">
        <w:rPr>
          <w:rFonts w:asciiTheme="minorEastAsia" w:eastAsiaTheme="minorEastAsia" w:hAnsiTheme="minorEastAsia" w:hint="eastAsia"/>
          <w:color w:val="00B050"/>
          <w:sz w:val="28"/>
          <w:szCs w:val="28"/>
          <w:lang w:eastAsia="zh-CN"/>
        </w:rPr>
        <w:t>（加盖参选单位章）</w:t>
      </w:r>
    </w:p>
    <w:p w:rsidR="006E7BA6" w:rsidRPr="00CA4DE7" w:rsidRDefault="006E7BA6" w:rsidP="00CA4DE7">
      <w:pPr>
        <w:spacing w:line="460" w:lineRule="exact"/>
        <w:ind w:firstLineChars="200" w:firstLine="560"/>
        <w:rPr>
          <w:rFonts w:asciiTheme="minorEastAsia" w:eastAsiaTheme="minorEastAsia" w:hAnsiTheme="minorEastAsia"/>
          <w:color w:val="00B050"/>
          <w:sz w:val="28"/>
          <w:szCs w:val="28"/>
          <w:lang w:eastAsia="zh-CN"/>
        </w:rPr>
      </w:pPr>
      <w:r w:rsidRPr="00CA4DE7">
        <w:rPr>
          <w:rFonts w:asciiTheme="minorEastAsia" w:eastAsiaTheme="minorEastAsia" w:hAnsiTheme="minorEastAsia" w:hint="eastAsia"/>
          <w:sz w:val="28"/>
          <w:szCs w:val="28"/>
          <w:lang w:eastAsia="zh-CN"/>
        </w:rPr>
        <w:t>法定代表人：</w:t>
      </w:r>
      <w:r w:rsidRPr="00CA4DE7">
        <w:rPr>
          <w:rFonts w:asciiTheme="minorEastAsia" w:eastAsiaTheme="minorEastAsia" w:hAnsiTheme="minorEastAsia" w:hint="eastAsia"/>
          <w:sz w:val="28"/>
          <w:szCs w:val="28"/>
          <w:u w:val="single"/>
          <w:lang w:eastAsia="zh-CN"/>
        </w:rPr>
        <w:t xml:space="preserve">                          </w:t>
      </w:r>
      <w:r w:rsidRPr="00CA4DE7">
        <w:rPr>
          <w:rFonts w:asciiTheme="minorEastAsia" w:eastAsiaTheme="minorEastAsia" w:hAnsiTheme="minorEastAsia" w:hint="eastAsia"/>
          <w:color w:val="00B050"/>
          <w:sz w:val="28"/>
          <w:szCs w:val="28"/>
          <w:lang w:eastAsia="zh-CN"/>
        </w:rPr>
        <w:t>（签字）</w:t>
      </w:r>
    </w:p>
    <w:p w:rsidR="006E7BA6" w:rsidRPr="00CA4DE7" w:rsidRDefault="006E7BA6" w:rsidP="00CA4DE7">
      <w:pPr>
        <w:spacing w:line="460" w:lineRule="exact"/>
        <w:ind w:firstLineChars="200" w:firstLine="560"/>
        <w:rPr>
          <w:rFonts w:asciiTheme="minorEastAsia" w:eastAsiaTheme="minorEastAsia" w:hAnsiTheme="minorEastAsia"/>
          <w:color w:val="C00000"/>
          <w:sz w:val="28"/>
          <w:szCs w:val="28"/>
          <w:u w:val="single"/>
          <w:lang w:eastAsia="zh-CN"/>
        </w:rPr>
      </w:pPr>
      <w:r w:rsidRPr="00CA4DE7">
        <w:rPr>
          <w:rFonts w:asciiTheme="minorEastAsia" w:eastAsiaTheme="minorEastAsia" w:hAnsiTheme="minorEastAsia" w:hint="eastAsia"/>
          <w:sz w:val="28"/>
          <w:szCs w:val="28"/>
          <w:lang w:eastAsia="zh-CN"/>
        </w:rPr>
        <w:t>或其授权委托代理人：</w:t>
      </w:r>
      <w:r w:rsidRPr="00CA4DE7">
        <w:rPr>
          <w:rFonts w:asciiTheme="minorEastAsia" w:eastAsiaTheme="minorEastAsia" w:hAnsiTheme="minorEastAsia" w:hint="eastAsia"/>
          <w:sz w:val="28"/>
          <w:szCs w:val="28"/>
          <w:u w:val="single"/>
          <w:lang w:eastAsia="zh-CN"/>
        </w:rPr>
        <w:t xml:space="preserve">                 </w:t>
      </w:r>
      <w:r w:rsidRPr="00CA4DE7">
        <w:rPr>
          <w:rFonts w:asciiTheme="minorEastAsia" w:eastAsiaTheme="minorEastAsia" w:hAnsiTheme="minorEastAsia"/>
          <w:sz w:val="28"/>
          <w:szCs w:val="28"/>
          <w:lang w:eastAsia="zh-CN"/>
        </w:rPr>
        <w:t>_</w:t>
      </w:r>
      <w:r w:rsidRPr="00CA4DE7">
        <w:rPr>
          <w:rFonts w:asciiTheme="minorEastAsia" w:eastAsiaTheme="minorEastAsia" w:hAnsiTheme="minorEastAsia" w:hint="eastAsia"/>
          <w:color w:val="00B050"/>
          <w:sz w:val="28"/>
          <w:szCs w:val="28"/>
          <w:lang w:eastAsia="zh-CN"/>
        </w:rPr>
        <w:t>（签字）</w:t>
      </w:r>
    </w:p>
    <w:p w:rsidR="006E7BA6" w:rsidRPr="00CA4DE7" w:rsidRDefault="006E7BA6" w:rsidP="00CA4DE7">
      <w:pPr>
        <w:ind w:firstLineChars="200" w:firstLine="560"/>
        <w:rPr>
          <w:rFonts w:asciiTheme="minorEastAsia" w:eastAsiaTheme="minorEastAsia" w:hAnsiTheme="minorEastAsia"/>
          <w:sz w:val="28"/>
          <w:szCs w:val="28"/>
          <w:u w:val="single"/>
          <w:lang w:eastAsia="zh-CN"/>
        </w:rPr>
      </w:pPr>
      <w:r w:rsidRPr="00CA4DE7">
        <w:rPr>
          <w:rFonts w:asciiTheme="minorEastAsia" w:eastAsiaTheme="minorEastAsia" w:hAnsiTheme="minorEastAsia" w:hint="eastAsia"/>
          <w:sz w:val="28"/>
          <w:szCs w:val="28"/>
          <w:lang w:eastAsia="zh-CN"/>
        </w:rPr>
        <w:t xml:space="preserve">编制时间： </w:t>
      </w:r>
      <w:r w:rsidRPr="00CA4DE7">
        <w:rPr>
          <w:rFonts w:asciiTheme="minorEastAsia" w:eastAsiaTheme="minorEastAsia" w:hAnsiTheme="minorEastAsia" w:hint="eastAsia"/>
          <w:sz w:val="28"/>
          <w:szCs w:val="28"/>
          <w:u w:val="single"/>
          <w:lang w:eastAsia="zh-CN"/>
        </w:rPr>
        <w:t xml:space="preserve">      年   月   日         </w:t>
      </w:r>
    </w:p>
    <w:p w:rsidR="002D4D2A" w:rsidRPr="00CA4DE7" w:rsidRDefault="002D4D2A" w:rsidP="006E7BA6">
      <w:pPr>
        <w:spacing w:line="520" w:lineRule="exact"/>
        <w:rPr>
          <w:rFonts w:asciiTheme="minorEastAsia" w:eastAsiaTheme="minorEastAsia" w:hAnsiTheme="minorEastAsia"/>
          <w:sz w:val="24"/>
          <w:szCs w:val="24"/>
        </w:rPr>
      </w:pPr>
    </w:p>
    <w:sectPr w:rsidR="002D4D2A" w:rsidRPr="00CA4DE7" w:rsidSect="00B568F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CAE" w:rsidRDefault="00DD7CAE" w:rsidP="00D324AD">
      <w:r>
        <w:separator/>
      </w:r>
    </w:p>
  </w:endnote>
  <w:endnote w:type="continuationSeparator" w:id="0">
    <w:p w:rsidR="00DD7CAE" w:rsidRDefault="00DD7CAE" w:rsidP="00D3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9" w:rsidRDefault="00AD3938">
    <w:pPr>
      <w:pStyle w:val="a3"/>
      <w:spacing w:line="14" w:lineRule="auto"/>
      <w:rPr>
        <w:sz w:val="20"/>
      </w:rPr>
    </w:pPr>
    <w:r w:rsidRPr="00AD3938">
      <w:pict>
        <v:shapetype id="_x0000_t202" coordsize="21600,21600" o:spt="202" path="m,l,21600r21600,l21600,xe">
          <v:stroke joinstyle="miter"/>
          <v:path gradientshapeok="t" o:connecttype="rect"/>
        </v:shapetype>
        <v:shape id="_x0000_s1025" type="#_x0000_t202" style="position:absolute;margin-left:305.95pt;margin-top:803.4pt;width:38pt;height:12pt;z-index:-251656192;mso-position-horizontal-relative:page;mso-position-vertical-relative:page" filled="f" stroked="f">
          <v:textbox inset="0,0,0,0">
            <w:txbxContent>
              <w:p w:rsidR="00C67859" w:rsidRDefault="00C6785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9" w:rsidRDefault="00AD3938">
    <w:pPr>
      <w:pStyle w:val="a3"/>
      <w:spacing w:line="14" w:lineRule="auto"/>
      <w:rPr>
        <w:sz w:val="20"/>
      </w:rPr>
    </w:pPr>
    <w:r w:rsidRPr="00AD3938">
      <w:pict>
        <v:shapetype id="_x0000_t202" coordsize="21600,21600" o:spt="202" path="m,l,21600r21600,l21600,xe">
          <v:stroke joinstyle="miter"/>
          <v:path gradientshapeok="t" o:connecttype="rect"/>
        </v:shapetype>
        <v:shape id="_x0000_s1026" type="#_x0000_t202" style="position:absolute;margin-left:310.5pt;margin-top:803.4pt;width:38pt;height:12pt;z-index:-251655168;mso-position-horizontal-relative:page;mso-position-vertical-relative:page" filled="f" stroked="f">
          <v:textbox inset="0,0,0,0">
            <w:txbxContent>
              <w:p w:rsidR="00C67859" w:rsidRDefault="00C6785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859" w:rsidRDefault="00C67859">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CAE" w:rsidRDefault="00DD7CAE" w:rsidP="00D324AD">
      <w:r>
        <w:separator/>
      </w:r>
    </w:p>
  </w:footnote>
  <w:footnote w:type="continuationSeparator" w:id="0">
    <w:p w:rsidR="00DD7CAE" w:rsidRDefault="00DD7CAE" w:rsidP="00D32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96EA05"/>
    <w:multiLevelType w:val="singleLevel"/>
    <w:tmpl w:val="0396EA05"/>
    <w:lvl w:ilvl="0">
      <w:start w:val="1"/>
      <w:numFmt w:val="chineseCounting"/>
      <w:suff w:val="nothing"/>
      <w:lvlText w:val="第%1条、"/>
      <w:lvlJc w:val="left"/>
      <w:rPr>
        <w:rFonts w:hint="eastAsia"/>
      </w:rPr>
    </w:lvl>
  </w:abstractNum>
  <w:abstractNum w:abstractNumId="2">
    <w:nsid w:val="05787679"/>
    <w:multiLevelType w:val="hybridMultilevel"/>
    <w:tmpl w:val="AE0A68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EA448B"/>
    <w:multiLevelType w:val="hybridMultilevel"/>
    <w:tmpl w:val="BA389FDE"/>
    <w:lvl w:ilvl="0" w:tplc="2A8A4C94">
      <w:start w:val="1"/>
      <w:numFmt w:val="decimal"/>
      <w:lvlText w:val="%1、"/>
      <w:lvlJc w:val="left"/>
      <w:pPr>
        <w:ind w:left="1672" w:hanging="360"/>
      </w:pPr>
      <w:rPr>
        <w:rFonts w:hint="default"/>
        <w:color w:val="auto"/>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6">
    <w:nsid w:val="12B43212"/>
    <w:multiLevelType w:val="multilevel"/>
    <w:tmpl w:val="12B43212"/>
    <w:lvl w:ilvl="0">
      <w:start w:val="1"/>
      <w:numFmt w:val="japaneseCounting"/>
      <w:lvlText w:val="%1、"/>
      <w:lvlJc w:val="left"/>
      <w:pPr>
        <w:tabs>
          <w:tab w:val="num" w:pos="360"/>
        </w:tabs>
        <w:ind w:left="360" w:hanging="360"/>
      </w:pPr>
    </w:lvl>
    <w:lvl w:ilvl="1">
      <w:start w:val="1"/>
      <w:numFmt w:val="decimal"/>
      <w:lvlText w:val="%2、"/>
      <w:lvlJc w:val="left"/>
      <w:pPr>
        <w:tabs>
          <w:tab w:val="num" w:pos="780"/>
        </w:tabs>
        <w:ind w:left="780" w:hanging="360"/>
      </w:pPr>
      <w:rPr>
        <w:b w:val="0"/>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30CE0323"/>
    <w:multiLevelType w:val="multilevel"/>
    <w:tmpl w:val="30CE032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color w:val="auto"/>
      </w:rPr>
    </w:lvl>
    <w:lvl w:ilvl="2">
      <w:start w:val="1"/>
      <w:numFmt w:val="upp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38C52F24"/>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3EB67F6A"/>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44F0736C"/>
    <w:multiLevelType w:val="hybridMultilevel"/>
    <w:tmpl w:val="7EFCFEA2"/>
    <w:lvl w:ilvl="0" w:tplc="2A8A4C94">
      <w:start w:val="1"/>
      <w:numFmt w:val="decimal"/>
      <w:lvlText w:val="%1、"/>
      <w:lvlJc w:val="left"/>
      <w:pPr>
        <w:ind w:left="1260" w:hanging="360"/>
      </w:pPr>
      <w:rPr>
        <w:rFonts w:hint="default"/>
        <w:color w:val="auto"/>
      </w:rPr>
    </w:lvl>
    <w:lvl w:ilvl="1" w:tplc="04090019" w:tentative="1">
      <w:start w:val="1"/>
      <w:numFmt w:val="lowerLetter"/>
      <w:lvlText w:val="%2)"/>
      <w:lvlJc w:val="left"/>
      <w:pPr>
        <w:ind w:left="908" w:hanging="420"/>
      </w:pPr>
    </w:lvl>
    <w:lvl w:ilvl="2" w:tplc="0409001B" w:tentative="1">
      <w:start w:val="1"/>
      <w:numFmt w:val="lowerRoman"/>
      <w:lvlText w:val="%3."/>
      <w:lvlJc w:val="right"/>
      <w:pPr>
        <w:ind w:left="1328" w:hanging="420"/>
      </w:pPr>
    </w:lvl>
    <w:lvl w:ilvl="3" w:tplc="0409000F" w:tentative="1">
      <w:start w:val="1"/>
      <w:numFmt w:val="decimal"/>
      <w:lvlText w:val="%4."/>
      <w:lvlJc w:val="left"/>
      <w:pPr>
        <w:ind w:left="1748" w:hanging="420"/>
      </w:pPr>
    </w:lvl>
    <w:lvl w:ilvl="4" w:tplc="04090019" w:tentative="1">
      <w:start w:val="1"/>
      <w:numFmt w:val="lowerLetter"/>
      <w:lvlText w:val="%5)"/>
      <w:lvlJc w:val="left"/>
      <w:pPr>
        <w:ind w:left="2168" w:hanging="420"/>
      </w:pPr>
    </w:lvl>
    <w:lvl w:ilvl="5" w:tplc="0409001B" w:tentative="1">
      <w:start w:val="1"/>
      <w:numFmt w:val="lowerRoman"/>
      <w:lvlText w:val="%6."/>
      <w:lvlJc w:val="right"/>
      <w:pPr>
        <w:ind w:left="2588" w:hanging="420"/>
      </w:pPr>
    </w:lvl>
    <w:lvl w:ilvl="6" w:tplc="0409000F" w:tentative="1">
      <w:start w:val="1"/>
      <w:numFmt w:val="decimal"/>
      <w:lvlText w:val="%7."/>
      <w:lvlJc w:val="left"/>
      <w:pPr>
        <w:ind w:left="3008" w:hanging="420"/>
      </w:pPr>
    </w:lvl>
    <w:lvl w:ilvl="7" w:tplc="04090019" w:tentative="1">
      <w:start w:val="1"/>
      <w:numFmt w:val="lowerLetter"/>
      <w:lvlText w:val="%8)"/>
      <w:lvlJc w:val="left"/>
      <w:pPr>
        <w:ind w:left="3428" w:hanging="420"/>
      </w:pPr>
    </w:lvl>
    <w:lvl w:ilvl="8" w:tplc="0409001B" w:tentative="1">
      <w:start w:val="1"/>
      <w:numFmt w:val="lowerRoman"/>
      <w:lvlText w:val="%9."/>
      <w:lvlJc w:val="right"/>
      <w:pPr>
        <w:ind w:left="3848" w:hanging="420"/>
      </w:pPr>
    </w:lvl>
  </w:abstractNum>
  <w:abstractNum w:abstractNumId="13">
    <w:nsid w:val="487870D9"/>
    <w:multiLevelType w:val="multilevel"/>
    <w:tmpl w:val="133C4CA6"/>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4">
    <w:nsid w:val="4B44014A"/>
    <w:multiLevelType w:val="singleLevel"/>
    <w:tmpl w:val="4B44014A"/>
    <w:lvl w:ilvl="0">
      <w:start w:val="9"/>
      <w:numFmt w:val="chineseCounting"/>
      <w:suff w:val="nothing"/>
      <w:lvlText w:val="%1、"/>
      <w:lvlJc w:val="left"/>
      <w:rPr>
        <w:rFonts w:hint="eastAsia"/>
      </w:rPr>
    </w:lvl>
  </w:abstractNum>
  <w:abstractNum w:abstractNumId="15">
    <w:nsid w:val="4F6E6C72"/>
    <w:multiLevelType w:val="hybridMultilevel"/>
    <w:tmpl w:val="AE0A68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D93CD1"/>
    <w:multiLevelType w:val="hybridMultilevel"/>
    <w:tmpl w:val="CB287D26"/>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E291788"/>
    <w:multiLevelType w:val="multilevel"/>
    <w:tmpl w:val="5E291788"/>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60350D40"/>
    <w:multiLevelType w:val="hybridMultilevel"/>
    <w:tmpl w:val="DFA8CCBE"/>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0C5236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1">
    <w:nsid w:val="614D11CF"/>
    <w:multiLevelType w:val="hybridMultilevel"/>
    <w:tmpl w:val="E856E872"/>
    <w:lvl w:ilvl="0" w:tplc="747AD1C8">
      <w:start w:val="1"/>
      <w:numFmt w:val="decimal"/>
      <w:lvlText w:val="%1、"/>
      <w:lvlJc w:val="left"/>
      <w:pPr>
        <w:ind w:left="832" w:hanging="420"/>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2">
    <w:nsid w:val="63451517"/>
    <w:multiLevelType w:val="hybridMultilevel"/>
    <w:tmpl w:val="AE0A68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D46EB4"/>
    <w:multiLevelType w:val="hybridMultilevel"/>
    <w:tmpl w:val="7278C5E2"/>
    <w:lvl w:ilvl="0" w:tplc="F7BEE840">
      <w:start w:val="1"/>
      <w:numFmt w:val="decimal"/>
      <w:lvlText w:val="%1、"/>
      <w:lvlJc w:val="left"/>
      <w:pPr>
        <w:ind w:left="360" w:hanging="36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6">
    <w:nsid w:val="786B7CC8"/>
    <w:multiLevelType w:val="hybridMultilevel"/>
    <w:tmpl w:val="2D34B202"/>
    <w:lvl w:ilvl="0" w:tplc="2E3C27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7"/>
  </w:num>
  <w:num w:numId="3">
    <w:abstractNumId w:val="14"/>
  </w:num>
  <w:num w:numId="4">
    <w:abstractNumId w:val="24"/>
  </w:num>
  <w:num w:numId="5">
    <w:abstractNumId w:val="23"/>
  </w:num>
  <w:num w:numId="6">
    <w:abstractNumId w:val="1"/>
  </w:num>
  <w:num w:numId="7">
    <w:abstractNumId w:val="19"/>
  </w:num>
  <w:num w:numId="8">
    <w:abstractNumId w:val="4"/>
  </w:num>
  <w:num w:numId="9">
    <w:abstractNumId w:val="8"/>
  </w:num>
  <w:num w:numId="10">
    <w:abstractNumId w:val="7"/>
  </w:num>
  <w:num w:numId="11">
    <w:abstractNumId w:val="25"/>
  </w:num>
  <w:num w:numId="12">
    <w:abstractNumId w:val="26"/>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13"/>
  </w:num>
  <w:num w:numId="18">
    <w:abstractNumId w:val="5"/>
  </w:num>
  <w:num w:numId="19">
    <w:abstractNumId w:val="18"/>
  </w:num>
  <w:num w:numId="20">
    <w:abstractNumId w:val="20"/>
  </w:num>
  <w:num w:numId="21">
    <w:abstractNumId w:val="3"/>
  </w:num>
  <w:num w:numId="22">
    <w:abstractNumId w:val="12"/>
  </w:num>
  <w:num w:numId="23">
    <w:abstractNumId w:val="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2"/>
  </w:num>
  <w:num w:numId="27">
    <w:abstractNumId w:val="1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0274C"/>
    <w:rsid w:val="00057C92"/>
    <w:rsid w:val="000D2EE2"/>
    <w:rsid w:val="000F0E59"/>
    <w:rsid w:val="000F114D"/>
    <w:rsid w:val="00125121"/>
    <w:rsid w:val="001C38EA"/>
    <w:rsid w:val="001D230F"/>
    <w:rsid w:val="001F0C20"/>
    <w:rsid w:val="00215306"/>
    <w:rsid w:val="00222053"/>
    <w:rsid w:val="0023656F"/>
    <w:rsid w:val="00236AB3"/>
    <w:rsid w:val="002479FF"/>
    <w:rsid w:val="00277894"/>
    <w:rsid w:val="00286FF0"/>
    <w:rsid w:val="002D4D2A"/>
    <w:rsid w:val="002E34A0"/>
    <w:rsid w:val="002F4AF2"/>
    <w:rsid w:val="003042F9"/>
    <w:rsid w:val="003068C3"/>
    <w:rsid w:val="00327F98"/>
    <w:rsid w:val="003442E3"/>
    <w:rsid w:val="003652C4"/>
    <w:rsid w:val="00366694"/>
    <w:rsid w:val="003736D2"/>
    <w:rsid w:val="003852C5"/>
    <w:rsid w:val="00396CC0"/>
    <w:rsid w:val="003A0D81"/>
    <w:rsid w:val="003A4071"/>
    <w:rsid w:val="003A63A7"/>
    <w:rsid w:val="003B10A5"/>
    <w:rsid w:val="003B13A7"/>
    <w:rsid w:val="003C2F65"/>
    <w:rsid w:val="003D417D"/>
    <w:rsid w:val="003F6A71"/>
    <w:rsid w:val="00401D35"/>
    <w:rsid w:val="004021C8"/>
    <w:rsid w:val="00405548"/>
    <w:rsid w:val="00443537"/>
    <w:rsid w:val="00473F00"/>
    <w:rsid w:val="004B5BDF"/>
    <w:rsid w:val="004E5D69"/>
    <w:rsid w:val="004F1207"/>
    <w:rsid w:val="00502108"/>
    <w:rsid w:val="00514DDA"/>
    <w:rsid w:val="00537436"/>
    <w:rsid w:val="005906BB"/>
    <w:rsid w:val="005A4F23"/>
    <w:rsid w:val="005B0451"/>
    <w:rsid w:val="005B1584"/>
    <w:rsid w:val="005E3800"/>
    <w:rsid w:val="005E3C6A"/>
    <w:rsid w:val="005E6527"/>
    <w:rsid w:val="005F0945"/>
    <w:rsid w:val="00610EFA"/>
    <w:rsid w:val="00626AE6"/>
    <w:rsid w:val="00667403"/>
    <w:rsid w:val="006C03B6"/>
    <w:rsid w:val="006C5DD1"/>
    <w:rsid w:val="006E7BA6"/>
    <w:rsid w:val="007109AD"/>
    <w:rsid w:val="007823F0"/>
    <w:rsid w:val="007E2969"/>
    <w:rsid w:val="007E710D"/>
    <w:rsid w:val="00806141"/>
    <w:rsid w:val="00834B21"/>
    <w:rsid w:val="00847982"/>
    <w:rsid w:val="00860B36"/>
    <w:rsid w:val="00870FA2"/>
    <w:rsid w:val="00901397"/>
    <w:rsid w:val="00925352"/>
    <w:rsid w:val="009328D0"/>
    <w:rsid w:val="00937033"/>
    <w:rsid w:val="009509E7"/>
    <w:rsid w:val="00977256"/>
    <w:rsid w:val="00983BC5"/>
    <w:rsid w:val="00990F08"/>
    <w:rsid w:val="009C5626"/>
    <w:rsid w:val="009E386E"/>
    <w:rsid w:val="00A07557"/>
    <w:rsid w:val="00A15EF7"/>
    <w:rsid w:val="00A34208"/>
    <w:rsid w:val="00A763D8"/>
    <w:rsid w:val="00A7721F"/>
    <w:rsid w:val="00A847C7"/>
    <w:rsid w:val="00A86D22"/>
    <w:rsid w:val="00AB09AF"/>
    <w:rsid w:val="00AB4287"/>
    <w:rsid w:val="00AB6941"/>
    <w:rsid w:val="00AD2B26"/>
    <w:rsid w:val="00AD3938"/>
    <w:rsid w:val="00B568F0"/>
    <w:rsid w:val="00B70D2A"/>
    <w:rsid w:val="00B71661"/>
    <w:rsid w:val="00B95A44"/>
    <w:rsid w:val="00BB37D9"/>
    <w:rsid w:val="00BC55A2"/>
    <w:rsid w:val="00BD39EB"/>
    <w:rsid w:val="00BE535F"/>
    <w:rsid w:val="00BF2A4D"/>
    <w:rsid w:val="00BF4307"/>
    <w:rsid w:val="00C06626"/>
    <w:rsid w:val="00C22B67"/>
    <w:rsid w:val="00C4115A"/>
    <w:rsid w:val="00C46B18"/>
    <w:rsid w:val="00C50759"/>
    <w:rsid w:val="00C61D76"/>
    <w:rsid w:val="00C65C80"/>
    <w:rsid w:val="00C67859"/>
    <w:rsid w:val="00C73F6F"/>
    <w:rsid w:val="00C76BA9"/>
    <w:rsid w:val="00CA32C1"/>
    <w:rsid w:val="00CA4DE7"/>
    <w:rsid w:val="00CA6ABA"/>
    <w:rsid w:val="00D13A44"/>
    <w:rsid w:val="00D324AD"/>
    <w:rsid w:val="00D82B3A"/>
    <w:rsid w:val="00D917C3"/>
    <w:rsid w:val="00DA201E"/>
    <w:rsid w:val="00DA4119"/>
    <w:rsid w:val="00DD0EEB"/>
    <w:rsid w:val="00DD7CAE"/>
    <w:rsid w:val="00E00731"/>
    <w:rsid w:val="00E03CDA"/>
    <w:rsid w:val="00E05991"/>
    <w:rsid w:val="00E2413B"/>
    <w:rsid w:val="00E34FEC"/>
    <w:rsid w:val="00E72582"/>
    <w:rsid w:val="00EA3E0F"/>
    <w:rsid w:val="00EA59D2"/>
    <w:rsid w:val="00EB41C5"/>
    <w:rsid w:val="00EC677E"/>
    <w:rsid w:val="00ED617C"/>
    <w:rsid w:val="00EE26B2"/>
    <w:rsid w:val="00EE4FAB"/>
    <w:rsid w:val="00F50128"/>
    <w:rsid w:val="00F54955"/>
    <w:rsid w:val="00F57F95"/>
    <w:rsid w:val="00FB3CE6"/>
    <w:rsid w:val="00FB4172"/>
    <w:rsid w:val="00FB5697"/>
    <w:rsid w:val="00FE02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Colorful 1" w:uiPriority="0"/>
    <w:lsdException w:name="Balloon Text"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5B0451"/>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5B0451"/>
    <w:pPr>
      <w:ind w:left="538"/>
      <w:outlineLvl w:val="0"/>
    </w:pPr>
    <w:rPr>
      <w:b/>
      <w:bCs/>
      <w:sz w:val="28"/>
      <w:szCs w:val="28"/>
    </w:rPr>
  </w:style>
  <w:style w:type="paragraph" w:styleId="2">
    <w:name w:val="heading 2"/>
    <w:basedOn w:val="a"/>
    <w:next w:val="a"/>
    <w:link w:val="2Char"/>
    <w:uiPriority w:val="1"/>
    <w:qFormat/>
    <w:rsid w:val="005B0451"/>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5B0451"/>
    <w:rPr>
      <w:rFonts w:ascii="宋体" w:eastAsia="宋体" w:hAnsi="宋体" w:cs="宋体"/>
      <w:b/>
      <w:bCs/>
      <w:kern w:val="0"/>
      <w:sz w:val="28"/>
      <w:szCs w:val="28"/>
      <w:lang w:eastAsia="en-US"/>
    </w:rPr>
  </w:style>
  <w:style w:type="character" w:customStyle="1" w:styleId="2Char">
    <w:name w:val="标题 2 Char"/>
    <w:basedOn w:val="a0"/>
    <w:link w:val="2"/>
    <w:uiPriority w:val="1"/>
    <w:rsid w:val="005B0451"/>
    <w:rPr>
      <w:rFonts w:ascii="宋体" w:eastAsia="宋体" w:hAnsi="宋体" w:cs="宋体"/>
      <w:b/>
      <w:bCs/>
      <w:kern w:val="0"/>
      <w:sz w:val="24"/>
      <w:szCs w:val="24"/>
      <w:lang w:eastAsia="en-US"/>
    </w:rPr>
  </w:style>
  <w:style w:type="paragraph" w:customStyle="1" w:styleId="1">
    <w:name w:val="正文1"/>
    <w:qFormat/>
    <w:rsid w:val="005B0451"/>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5B0451"/>
    <w:rPr>
      <w:sz w:val="24"/>
      <w:szCs w:val="24"/>
    </w:rPr>
  </w:style>
  <w:style w:type="character" w:customStyle="1" w:styleId="Char">
    <w:name w:val="正文文本 Char"/>
    <w:basedOn w:val="a0"/>
    <w:link w:val="a3"/>
    <w:uiPriority w:val="1"/>
    <w:rsid w:val="005B0451"/>
    <w:rPr>
      <w:rFonts w:ascii="宋体" w:eastAsia="宋体" w:hAnsi="宋体" w:cs="宋体"/>
      <w:kern w:val="0"/>
      <w:sz w:val="24"/>
      <w:szCs w:val="24"/>
      <w:lang w:eastAsia="en-US"/>
    </w:rPr>
  </w:style>
  <w:style w:type="paragraph" w:styleId="a4">
    <w:name w:val="Plain Text"/>
    <w:basedOn w:val="a"/>
    <w:link w:val="Char0"/>
    <w:qFormat/>
    <w:rsid w:val="005B0451"/>
    <w:rPr>
      <w:rFonts w:hAnsi="Courier New" w:cs="Courier New"/>
      <w:szCs w:val="21"/>
    </w:rPr>
  </w:style>
  <w:style w:type="character" w:customStyle="1" w:styleId="Char0">
    <w:name w:val="纯文本 Char"/>
    <w:basedOn w:val="a0"/>
    <w:link w:val="a4"/>
    <w:qFormat/>
    <w:rsid w:val="005B0451"/>
    <w:rPr>
      <w:rFonts w:ascii="宋体" w:eastAsia="宋体" w:hAnsi="Courier New" w:cs="Courier New"/>
      <w:kern w:val="0"/>
      <w:sz w:val="22"/>
      <w:szCs w:val="21"/>
      <w:lang w:eastAsia="en-US"/>
    </w:rPr>
  </w:style>
  <w:style w:type="paragraph" w:styleId="a5">
    <w:name w:val="footer"/>
    <w:basedOn w:val="a"/>
    <w:link w:val="Char1"/>
    <w:qFormat/>
    <w:rsid w:val="005B0451"/>
    <w:pPr>
      <w:tabs>
        <w:tab w:val="center" w:pos="4153"/>
        <w:tab w:val="right" w:pos="8306"/>
      </w:tabs>
      <w:snapToGrid w:val="0"/>
    </w:pPr>
    <w:rPr>
      <w:sz w:val="18"/>
      <w:szCs w:val="18"/>
    </w:rPr>
  </w:style>
  <w:style w:type="character" w:customStyle="1" w:styleId="Char1">
    <w:name w:val="页脚 Char"/>
    <w:basedOn w:val="a0"/>
    <w:link w:val="a5"/>
    <w:rsid w:val="005B0451"/>
    <w:rPr>
      <w:rFonts w:ascii="宋体" w:eastAsia="宋体" w:hAnsi="宋体" w:cs="宋体"/>
      <w:kern w:val="0"/>
      <w:sz w:val="18"/>
      <w:szCs w:val="18"/>
      <w:lang w:eastAsia="en-US"/>
    </w:rPr>
  </w:style>
  <w:style w:type="paragraph" w:styleId="a6">
    <w:name w:val="header"/>
    <w:basedOn w:val="a"/>
    <w:link w:val="Char2"/>
    <w:qFormat/>
    <w:rsid w:val="005B045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5B0451"/>
    <w:rPr>
      <w:rFonts w:ascii="宋体" w:eastAsia="宋体" w:hAnsi="宋体" w:cs="宋体"/>
      <w:kern w:val="0"/>
      <w:sz w:val="18"/>
      <w:lang w:eastAsia="en-US"/>
    </w:rPr>
  </w:style>
  <w:style w:type="table" w:customStyle="1" w:styleId="TableNormal">
    <w:name w:val="Table Normal"/>
    <w:uiPriority w:val="2"/>
    <w:semiHidden/>
    <w:unhideWhenUsed/>
    <w:qFormat/>
    <w:rsid w:val="005B045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7">
    <w:name w:val="List Paragraph"/>
    <w:aliases w:val="编号,List Paragraph,列出段落1,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3"/>
    <w:uiPriority w:val="34"/>
    <w:qFormat/>
    <w:rsid w:val="005B0451"/>
    <w:pPr>
      <w:spacing w:before="206"/>
      <w:ind w:left="959" w:hanging="361"/>
    </w:pPr>
  </w:style>
  <w:style w:type="paragraph" w:customStyle="1" w:styleId="TableParagraph">
    <w:name w:val="Table Paragraph"/>
    <w:basedOn w:val="a"/>
    <w:uiPriority w:val="1"/>
    <w:qFormat/>
    <w:rsid w:val="005B0451"/>
  </w:style>
  <w:style w:type="paragraph" w:customStyle="1" w:styleId="a8">
    <w:name w:val="文档正文"/>
    <w:basedOn w:val="a"/>
    <w:qFormat/>
    <w:rsid w:val="005B0451"/>
    <w:pPr>
      <w:spacing w:beforeLines="50" w:afterLines="50" w:line="360" w:lineRule="auto"/>
      <w:ind w:firstLineChars="200" w:firstLine="560"/>
    </w:pPr>
    <w:rPr>
      <w:rFonts w:cs="Arial"/>
      <w:bCs/>
      <w:sz w:val="28"/>
      <w:szCs w:val="28"/>
    </w:rPr>
  </w:style>
  <w:style w:type="paragraph" w:styleId="a9">
    <w:name w:val="Normal (Web)"/>
    <w:basedOn w:val="a"/>
    <w:uiPriority w:val="99"/>
    <w:rsid w:val="005B0451"/>
    <w:pPr>
      <w:autoSpaceDE/>
      <w:autoSpaceDN/>
      <w:spacing w:before="100" w:beforeAutospacing="1" w:after="100" w:afterAutospacing="1"/>
    </w:pPr>
    <w:rPr>
      <w:rFonts w:ascii="Calibri" w:hAnsi="Calibri" w:cs="Times New Roman"/>
      <w:sz w:val="24"/>
      <w:szCs w:val="24"/>
      <w:lang w:eastAsia="zh-CN"/>
    </w:rPr>
  </w:style>
  <w:style w:type="character" w:customStyle="1" w:styleId="Char4">
    <w:name w:val="正文缩进 Char"/>
    <w:link w:val="aa"/>
    <w:qFormat/>
    <w:rsid w:val="005B0451"/>
  </w:style>
  <w:style w:type="paragraph" w:styleId="aa">
    <w:name w:val="Normal Indent"/>
    <w:basedOn w:val="a"/>
    <w:link w:val="Char4"/>
    <w:qFormat/>
    <w:rsid w:val="005B045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xl27">
    <w:name w:val="xl27"/>
    <w:basedOn w:val="a"/>
    <w:qFormat/>
    <w:rsid w:val="005B0451"/>
    <w:pPr>
      <w:widowControl/>
      <w:autoSpaceDE/>
      <w:autoSpaceDN/>
      <w:spacing w:before="100" w:beforeAutospacing="1" w:after="100" w:afterAutospacing="1"/>
      <w:jc w:val="center"/>
      <w:textAlignment w:val="center"/>
    </w:pPr>
    <w:rPr>
      <w:rFonts w:cs="Times New Roman"/>
      <w:sz w:val="24"/>
      <w:szCs w:val="24"/>
      <w:lang w:eastAsia="zh-CN"/>
    </w:rPr>
  </w:style>
  <w:style w:type="table" w:styleId="ab">
    <w:name w:val="Table Grid"/>
    <w:basedOn w:val="a1"/>
    <w:uiPriority w:val="59"/>
    <w:qFormat/>
    <w:rsid w:val="005B04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5"/>
    <w:rsid w:val="005B0451"/>
    <w:rPr>
      <w:sz w:val="18"/>
      <w:szCs w:val="18"/>
    </w:rPr>
  </w:style>
  <w:style w:type="character" w:customStyle="1" w:styleId="Char5">
    <w:name w:val="批注框文本 Char"/>
    <w:basedOn w:val="a0"/>
    <w:link w:val="ac"/>
    <w:rsid w:val="005B0451"/>
    <w:rPr>
      <w:rFonts w:ascii="宋体" w:eastAsia="宋体" w:hAnsi="宋体" w:cs="宋体"/>
      <w:kern w:val="0"/>
      <w:sz w:val="18"/>
      <w:szCs w:val="18"/>
      <w:lang w:eastAsia="en-US"/>
    </w:rPr>
  </w:style>
  <w:style w:type="paragraph" w:styleId="ad">
    <w:name w:val="Date"/>
    <w:basedOn w:val="a"/>
    <w:next w:val="a"/>
    <w:link w:val="Char6"/>
    <w:qFormat/>
    <w:rsid w:val="005B0451"/>
    <w:pPr>
      <w:autoSpaceDE/>
      <w:autoSpaceDN/>
      <w:adjustRightInd w:val="0"/>
      <w:spacing w:line="360" w:lineRule="atLeast"/>
      <w:jc w:val="both"/>
      <w:textAlignment w:val="baseline"/>
    </w:pPr>
    <w:rPr>
      <w:rFonts w:ascii="Times New Roman" w:hAnsi="Times New Roman" w:cs="Times New Roman"/>
      <w:sz w:val="24"/>
      <w:szCs w:val="20"/>
      <w:lang w:eastAsia="zh-CN"/>
    </w:rPr>
  </w:style>
  <w:style w:type="character" w:customStyle="1" w:styleId="Char6">
    <w:name w:val="日期 Char"/>
    <w:basedOn w:val="a0"/>
    <w:link w:val="ad"/>
    <w:rsid w:val="005B0451"/>
    <w:rPr>
      <w:rFonts w:ascii="Times New Roman" w:eastAsia="宋体" w:hAnsi="Times New Roman" w:cs="Times New Roman"/>
      <w:kern w:val="0"/>
      <w:sz w:val="24"/>
      <w:szCs w:val="20"/>
    </w:rPr>
  </w:style>
  <w:style w:type="character" w:styleId="ae">
    <w:name w:val="Hyperlink"/>
    <w:basedOn w:val="a0"/>
    <w:rsid w:val="005B0451"/>
    <w:rPr>
      <w:color w:val="0000FF"/>
      <w:u w:val="single"/>
    </w:rPr>
  </w:style>
  <w:style w:type="paragraph" w:styleId="af">
    <w:name w:val="annotation text"/>
    <w:basedOn w:val="a"/>
    <w:link w:val="Char7"/>
    <w:unhideWhenUsed/>
    <w:rsid w:val="005B0451"/>
    <w:pPr>
      <w:autoSpaceDE/>
      <w:autoSpaceDN/>
    </w:pPr>
    <w:rPr>
      <w:rFonts w:ascii="Times New Roman" w:eastAsia="仿宋_GB2312" w:hAnsi="Times New Roman" w:cs="Times New Roman"/>
      <w:sz w:val="32"/>
      <w:szCs w:val="24"/>
      <w:lang w:eastAsia="zh-CN"/>
    </w:rPr>
  </w:style>
  <w:style w:type="character" w:customStyle="1" w:styleId="Char7">
    <w:name w:val="批注文字 Char"/>
    <w:basedOn w:val="a0"/>
    <w:link w:val="af"/>
    <w:rsid w:val="005B0451"/>
    <w:rPr>
      <w:rFonts w:ascii="Times New Roman" w:eastAsia="仿宋_GB2312" w:hAnsi="Times New Roman" w:cs="Times New Roman"/>
      <w:kern w:val="0"/>
      <w:sz w:val="32"/>
      <w:szCs w:val="24"/>
    </w:rPr>
  </w:style>
  <w:style w:type="character" w:styleId="af0">
    <w:name w:val="annotation reference"/>
    <w:unhideWhenUsed/>
    <w:rsid w:val="005B0451"/>
    <w:rPr>
      <w:sz w:val="21"/>
      <w:szCs w:val="21"/>
    </w:rPr>
  </w:style>
  <w:style w:type="table" w:styleId="af1">
    <w:name w:val="Table Theme"/>
    <w:basedOn w:val="a1"/>
    <w:rsid w:val="005B0451"/>
    <w:pPr>
      <w:widowControl w:val="0"/>
      <w:autoSpaceDE w:val="0"/>
      <w:autoSpaceDN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5B0451"/>
    <w:pPr>
      <w:widowControl w:val="0"/>
      <w:autoSpaceDE w:val="0"/>
      <w:autoSpaceDN w:val="0"/>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FontStyle18">
    <w:name w:val="Font Style18"/>
    <w:basedOn w:val="a0"/>
    <w:uiPriority w:val="99"/>
    <w:qFormat/>
    <w:rsid w:val="005B0451"/>
    <w:rPr>
      <w:rFonts w:ascii="宋体" w:eastAsia="宋体" w:cs="宋体"/>
      <w:color w:val="000000"/>
      <w:sz w:val="22"/>
      <w:szCs w:val="22"/>
    </w:rPr>
  </w:style>
  <w:style w:type="paragraph" w:styleId="af2">
    <w:name w:val="Revision"/>
    <w:hidden/>
    <w:uiPriority w:val="99"/>
    <w:unhideWhenUsed/>
    <w:rsid w:val="005B0451"/>
    <w:rPr>
      <w:rFonts w:ascii="宋体" w:eastAsia="宋体" w:hAnsi="宋体" w:cs="宋体"/>
      <w:kern w:val="0"/>
      <w:sz w:val="22"/>
      <w:lang w:eastAsia="en-US"/>
    </w:rPr>
  </w:style>
  <w:style w:type="character" w:styleId="af3">
    <w:name w:val="page number"/>
    <w:basedOn w:val="a0"/>
    <w:rsid w:val="00327F98"/>
  </w:style>
  <w:style w:type="paragraph" w:styleId="5">
    <w:name w:val="toc 5"/>
    <w:basedOn w:val="a"/>
    <w:autoRedefine/>
    <w:qFormat/>
    <w:rsid w:val="00327F98"/>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customStyle="1" w:styleId="Default">
    <w:name w:val="Default"/>
    <w:qFormat/>
    <w:rsid w:val="00401D35"/>
    <w:pPr>
      <w:widowControl w:val="0"/>
      <w:autoSpaceDE w:val="0"/>
      <w:autoSpaceDN w:val="0"/>
      <w:adjustRightInd w:val="0"/>
    </w:pPr>
    <w:rPr>
      <w:rFonts w:ascii="宋体" w:eastAsia="宋体" w:hAnsi="Times New Roman" w:cs="Times New Roman"/>
      <w:color w:val="000000"/>
      <w:kern w:val="0"/>
      <w:sz w:val="24"/>
      <w:szCs w:val="20"/>
    </w:rPr>
  </w:style>
  <w:style w:type="character" w:customStyle="1" w:styleId="Char3">
    <w:name w:val="列出段落 Char"/>
    <w:aliases w:val="编号 Char,List Paragraph Char,列出段落1 Char,列出段落4 Char,Bullet List Char,FooterText Char,numbered Char,List Paragraph1 Char,Paragraphe de liste1 Char,lp1 Char,符号列表 Char,List Char,stc标题4 Char,列出段落2 Char,列出段落12 Char,正文段落1 Char,列出段落21 Char,1.2.3标题 Char"/>
    <w:link w:val="a7"/>
    <w:uiPriority w:val="34"/>
    <w:qFormat/>
    <w:rsid w:val="00401D3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92015351">
      <w:bodyDiv w:val="1"/>
      <w:marLeft w:val="0"/>
      <w:marRight w:val="0"/>
      <w:marTop w:val="0"/>
      <w:marBottom w:val="0"/>
      <w:divBdr>
        <w:top w:val="none" w:sz="0" w:space="0" w:color="auto"/>
        <w:left w:val="none" w:sz="0" w:space="0" w:color="auto"/>
        <w:bottom w:val="none" w:sz="0" w:space="0" w:color="auto"/>
        <w:right w:val="none" w:sz="0" w:space="0" w:color="auto"/>
      </w:divBdr>
    </w:div>
    <w:div w:id="185140723">
      <w:bodyDiv w:val="1"/>
      <w:marLeft w:val="0"/>
      <w:marRight w:val="0"/>
      <w:marTop w:val="0"/>
      <w:marBottom w:val="0"/>
      <w:divBdr>
        <w:top w:val="none" w:sz="0" w:space="0" w:color="auto"/>
        <w:left w:val="none" w:sz="0" w:space="0" w:color="auto"/>
        <w:bottom w:val="none" w:sz="0" w:space="0" w:color="auto"/>
        <w:right w:val="none" w:sz="0" w:space="0" w:color="auto"/>
      </w:divBdr>
    </w:div>
    <w:div w:id="260065331">
      <w:bodyDiv w:val="1"/>
      <w:marLeft w:val="0"/>
      <w:marRight w:val="0"/>
      <w:marTop w:val="0"/>
      <w:marBottom w:val="0"/>
      <w:divBdr>
        <w:top w:val="none" w:sz="0" w:space="0" w:color="auto"/>
        <w:left w:val="none" w:sz="0" w:space="0" w:color="auto"/>
        <w:bottom w:val="none" w:sz="0" w:space="0" w:color="auto"/>
        <w:right w:val="none" w:sz="0" w:space="0" w:color="auto"/>
      </w:divBdr>
    </w:div>
    <w:div w:id="836310025">
      <w:bodyDiv w:val="1"/>
      <w:marLeft w:val="0"/>
      <w:marRight w:val="0"/>
      <w:marTop w:val="0"/>
      <w:marBottom w:val="0"/>
      <w:divBdr>
        <w:top w:val="none" w:sz="0" w:space="0" w:color="auto"/>
        <w:left w:val="none" w:sz="0" w:space="0" w:color="auto"/>
        <w:bottom w:val="none" w:sz="0" w:space="0" w:color="auto"/>
        <w:right w:val="none" w:sz="0" w:space="0" w:color="auto"/>
      </w:divBdr>
    </w:div>
    <w:div w:id="1432629806">
      <w:bodyDiv w:val="1"/>
      <w:marLeft w:val="0"/>
      <w:marRight w:val="0"/>
      <w:marTop w:val="0"/>
      <w:marBottom w:val="0"/>
      <w:divBdr>
        <w:top w:val="none" w:sz="0" w:space="0" w:color="auto"/>
        <w:left w:val="none" w:sz="0" w:space="0" w:color="auto"/>
        <w:bottom w:val="none" w:sz="0" w:space="0" w:color="auto"/>
        <w:right w:val="none" w:sz="0" w:space="0" w:color="auto"/>
      </w:divBdr>
    </w:div>
    <w:div w:id="1495217466">
      <w:bodyDiv w:val="1"/>
      <w:marLeft w:val="0"/>
      <w:marRight w:val="0"/>
      <w:marTop w:val="0"/>
      <w:marBottom w:val="0"/>
      <w:divBdr>
        <w:top w:val="none" w:sz="0" w:space="0" w:color="auto"/>
        <w:left w:val="none" w:sz="0" w:space="0" w:color="auto"/>
        <w:bottom w:val="none" w:sz="0" w:space="0" w:color="auto"/>
        <w:right w:val="none" w:sz="0" w:space="0" w:color="auto"/>
      </w:divBdr>
    </w:div>
    <w:div w:id="1541820366">
      <w:bodyDiv w:val="1"/>
      <w:marLeft w:val="0"/>
      <w:marRight w:val="0"/>
      <w:marTop w:val="0"/>
      <w:marBottom w:val="0"/>
      <w:divBdr>
        <w:top w:val="none" w:sz="0" w:space="0" w:color="auto"/>
        <w:left w:val="none" w:sz="0" w:space="0" w:color="auto"/>
        <w:bottom w:val="none" w:sz="0" w:space="0" w:color="auto"/>
        <w:right w:val="none" w:sz="0" w:space="0" w:color="auto"/>
      </w:divBdr>
    </w:div>
    <w:div w:id="1729721366">
      <w:bodyDiv w:val="1"/>
      <w:marLeft w:val="0"/>
      <w:marRight w:val="0"/>
      <w:marTop w:val="0"/>
      <w:marBottom w:val="0"/>
      <w:divBdr>
        <w:top w:val="none" w:sz="0" w:space="0" w:color="auto"/>
        <w:left w:val="none" w:sz="0" w:space="0" w:color="auto"/>
        <w:bottom w:val="none" w:sz="0" w:space="0" w:color="auto"/>
        <w:right w:val="none" w:sz="0" w:space="0" w:color="auto"/>
      </w:divBdr>
    </w:div>
    <w:div w:id="2040279640">
      <w:bodyDiv w:val="1"/>
      <w:marLeft w:val="0"/>
      <w:marRight w:val="0"/>
      <w:marTop w:val="0"/>
      <w:marBottom w:val="0"/>
      <w:divBdr>
        <w:top w:val="none" w:sz="0" w:space="0" w:color="auto"/>
        <w:left w:val="none" w:sz="0" w:space="0" w:color="auto"/>
        <w:bottom w:val="none" w:sz="0" w:space="0" w:color="auto"/>
        <w:right w:val="none" w:sz="0" w:space="0" w:color="auto"/>
      </w:divBdr>
    </w:div>
    <w:div w:id="20670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lin@fhcpec.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gu@fhcpec.com.cn" TargetMode="External"/><Relationship Id="rId4" Type="http://schemas.openxmlformats.org/officeDocument/2006/relationships/settings" Target="settings.xml"/><Relationship Id="rId9" Type="http://schemas.openxmlformats.org/officeDocument/2006/relationships/hyperlink" Target="mailto:adgu@fhcpec.com.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905AE-285B-44B1-9230-0B930F25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2590</Words>
  <Characters>14768</Characters>
  <Application>Microsoft Office Word</Application>
  <DocSecurity>0</DocSecurity>
  <Lines>123</Lines>
  <Paragraphs>34</Paragraphs>
  <ScaleCrop>false</ScaleCrop>
  <Company>Microsoft</Company>
  <LinksUpToDate>false</LinksUpToDate>
  <CharactersWithSpaces>17324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dcterms:created xsi:type="dcterms:W3CDTF">2020-12-25T08:12:00Z</dcterms:created>
  <dcterms:modified xsi:type="dcterms:W3CDTF">2020-12-25T08:12:00Z</dcterms:modified>
</cp:coreProperties>
</file>