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42" w:rsidRPr="00E65D42" w:rsidRDefault="00D31CF3" w:rsidP="00E65D42"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 w:rsidRPr="00E65D42">
        <w:rPr>
          <w:rFonts w:ascii="宋体" w:hint="eastAsia"/>
          <w:b/>
          <w:bCs/>
          <w:sz w:val="44"/>
          <w:szCs w:val="44"/>
        </w:rPr>
        <w:t>福建福海创石油化工有限公司</w:t>
      </w:r>
    </w:p>
    <w:p w:rsidR="007545A3" w:rsidRDefault="007545A3" w:rsidP="007545A3">
      <w:pPr>
        <w:pStyle w:val="Default"/>
        <w:spacing w:line="360" w:lineRule="auto"/>
        <w:jc w:val="center"/>
        <w:rPr>
          <w:b/>
          <w:sz w:val="44"/>
          <w:szCs w:val="44"/>
        </w:rPr>
      </w:pPr>
    </w:p>
    <w:p w:rsidR="007545A3" w:rsidRPr="007545A3" w:rsidRDefault="007545A3" w:rsidP="007545A3">
      <w:pPr>
        <w:pStyle w:val="Default"/>
        <w:spacing w:line="360" w:lineRule="auto"/>
        <w:jc w:val="center"/>
        <w:rPr>
          <w:rFonts w:hAnsi="宋体"/>
          <w:b/>
          <w:bCs/>
          <w:noProof/>
          <w:sz w:val="44"/>
          <w:szCs w:val="44"/>
        </w:rPr>
      </w:pPr>
      <w:r w:rsidRPr="007545A3">
        <w:rPr>
          <w:b/>
          <w:sz w:val="44"/>
          <w:szCs w:val="44"/>
        </w:rPr>
        <w:t>办公设备租赁</w:t>
      </w:r>
      <w:r w:rsidRPr="007545A3">
        <w:rPr>
          <w:rFonts w:hint="eastAsia"/>
          <w:b/>
          <w:sz w:val="44"/>
          <w:szCs w:val="44"/>
        </w:rPr>
        <w:t>服务</w:t>
      </w:r>
    </w:p>
    <w:p w:rsidR="00D31CF3" w:rsidRPr="00D6011F" w:rsidRDefault="00D31CF3" w:rsidP="00E65D42"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7545A3" w:rsidRPr="007232BA">
        <w:rPr>
          <w:rFonts w:ascii="inherit" w:hAnsi="inherit" w:cs="宋体"/>
          <w:sz w:val="24"/>
          <w:szCs w:val="24"/>
          <w:u w:val="single"/>
        </w:rPr>
        <w:t>FHC-PTCG20201118002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D31CF3" w:rsidRPr="00BB4ECD" w:rsidRDefault="00E65D42" w:rsidP="00E65D42"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 w:rsidR="00D31CF3" w:rsidRPr="00BB4ECD">
        <w:rPr>
          <w:rFonts w:ascii="宋体"/>
          <w:b/>
          <w:bCs/>
          <w:sz w:val="36"/>
          <w:szCs w:val="52"/>
        </w:rPr>
        <w:t>中</w:t>
      </w:r>
      <w:r w:rsidR="00D31CF3" w:rsidRPr="00BB4ECD">
        <w:rPr>
          <w:rFonts w:ascii="宋体" w:hint="eastAsia"/>
          <w:b/>
          <w:bCs/>
          <w:sz w:val="36"/>
          <w:szCs w:val="52"/>
        </w:rPr>
        <w:t>选</w:t>
      </w:r>
      <w:r w:rsidR="00D31CF3" w:rsidRPr="00BB4ECD"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 w:rsidR="00D31CF3" w:rsidRDefault="00D31CF3" w:rsidP="00D31CF3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D31CF3" w:rsidRPr="00BB4ECD" w:rsidRDefault="00D31CF3" w:rsidP="00D31CF3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145769">
        <w:rPr>
          <w:rFonts w:asciiTheme="minorEastAsia" w:eastAsiaTheme="minorEastAsia" w:hAnsiTheme="minorEastAsia" w:cs="Helvetica" w:hint="eastAsia"/>
          <w:u w:val="single"/>
        </w:rPr>
        <w:t>12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7545A3">
        <w:rPr>
          <w:rFonts w:asciiTheme="minorEastAsia" w:eastAsiaTheme="minorEastAsia" w:hAnsiTheme="minorEastAsia" w:cs="Helvetica" w:hint="eastAsia"/>
          <w:u w:val="single"/>
        </w:rPr>
        <w:t>14</w:t>
      </w:r>
      <w:r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A1573">
        <w:rPr>
          <w:rFonts w:asciiTheme="minorEastAsia" w:eastAsiaTheme="minorEastAsia" w:hAnsiTheme="minorEastAsia" w:cs="Helvetica" w:hint="eastAsia"/>
          <w:u w:val="single"/>
        </w:rPr>
        <w:t>16</w:t>
      </w:r>
      <w:r w:rsidR="00145769">
        <w:rPr>
          <w:rFonts w:asciiTheme="minorEastAsia" w:eastAsiaTheme="minorEastAsia" w:hAnsiTheme="minorEastAsia" w:cs="Helvetica" w:hint="eastAsia"/>
          <w:u w:val="single"/>
        </w:rPr>
        <w:t>:3</w:t>
      </w:r>
      <w:r w:rsidRPr="00BB4ECD">
        <w:rPr>
          <w:rFonts w:asciiTheme="minorEastAsia" w:eastAsiaTheme="minorEastAsia" w:hAnsiTheme="minorEastAsia" w:cs="Helvetica" w:hint="eastAsia"/>
          <w:u w:val="single"/>
        </w:rPr>
        <w:t>0-</w:t>
      </w:r>
      <w:r w:rsidR="001A1573">
        <w:rPr>
          <w:rFonts w:asciiTheme="minorEastAsia" w:eastAsiaTheme="minorEastAsia" w:hAnsiTheme="minorEastAsia" w:cs="Helvetica" w:hint="eastAsia"/>
          <w:u w:val="single"/>
        </w:rPr>
        <w:t>17</w:t>
      </w:r>
      <w:r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145769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时在福建福海创石油化工有限公司召开公开比选会议，经评选小组评审已定选，现将中选候选人公示如下：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一、中选情况如下：</w:t>
      </w:r>
    </w:p>
    <w:p w:rsidR="007545A3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1、中选人：</w:t>
      </w:r>
      <w:r w:rsidR="007545A3">
        <w:rPr>
          <w:rFonts w:asciiTheme="minorEastAsia" w:eastAsiaTheme="minorEastAsia" w:hAnsiTheme="minorEastAsia" w:cs="Helvetica" w:hint="eastAsia"/>
        </w:rPr>
        <w:t>互盛（中国）有限公司</w:t>
      </w:r>
    </w:p>
    <w:p w:rsidR="00D31CF3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2、中选</w:t>
      </w:r>
      <w:r w:rsidRPr="00BB4ECD">
        <w:rPr>
          <w:rFonts w:asciiTheme="minorEastAsia" w:eastAsiaTheme="minorEastAsia" w:hAnsiTheme="minorEastAsia" w:cs="Helvetica"/>
        </w:rPr>
        <w:t>价</w:t>
      </w:r>
      <w:r w:rsidRPr="00BB4ECD">
        <w:rPr>
          <w:rFonts w:asciiTheme="minorEastAsia" w:eastAsiaTheme="minorEastAsia" w:hAnsiTheme="minorEastAsia" w:cs="Helvetica" w:hint="eastAsia"/>
        </w:rPr>
        <w:t>：</w:t>
      </w:r>
      <w:r w:rsidR="007545A3">
        <w:rPr>
          <w:rFonts w:asciiTheme="minorEastAsia" w:eastAsiaTheme="minorEastAsia" w:hAnsiTheme="minorEastAsia" w:cs="Helvetica" w:hint="eastAsia"/>
        </w:rPr>
        <w:t>0.081</w:t>
      </w:r>
      <w:r>
        <w:rPr>
          <w:rFonts w:asciiTheme="minorEastAsia" w:eastAsiaTheme="minorEastAsia" w:hAnsiTheme="minorEastAsia" w:cs="Helvetica" w:hint="eastAsia"/>
        </w:rPr>
        <w:t>元</w:t>
      </w:r>
      <w:r w:rsidR="007545A3">
        <w:rPr>
          <w:rFonts w:asciiTheme="minorEastAsia" w:eastAsiaTheme="minorEastAsia" w:hAnsiTheme="minorEastAsia" w:cs="Helvetica" w:hint="eastAsia"/>
        </w:rPr>
        <w:t>/张（13%增票）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 xml:space="preserve">二、公示时间：2020年 </w:t>
      </w:r>
      <w:r>
        <w:rPr>
          <w:rFonts w:asciiTheme="minorEastAsia" w:eastAsiaTheme="minorEastAsia" w:hAnsiTheme="minorEastAsia" w:cs="Helvetica" w:hint="eastAsia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日至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日(共</w:t>
      </w:r>
      <w:r>
        <w:rPr>
          <w:rFonts w:asciiTheme="minorEastAsia" w:eastAsiaTheme="minorEastAsia" w:hAnsiTheme="minorEastAsia" w:cs="Helvetica" w:hint="eastAsia"/>
        </w:rPr>
        <w:t>3</w:t>
      </w:r>
      <w:r w:rsidRPr="00BB4ECD">
        <w:rPr>
          <w:rFonts w:asciiTheme="minorEastAsia" w:eastAsiaTheme="minorEastAsia" w:hAnsiTheme="minorEastAsia" w:cs="Helvetica" w:hint="eastAsia"/>
        </w:rPr>
        <w:t>天)。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三、联系方式：</w:t>
      </w:r>
    </w:p>
    <w:p w:rsidR="00D31CF3" w:rsidRPr="00BB4ECD" w:rsidRDefault="00D31CF3" w:rsidP="004D233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陈</w:t>
      </w:r>
      <w:r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0596-63118</w:t>
      </w:r>
      <w:r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四、监督部门名称及联系方式：</w:t>
      </w:r>
    </w:p>
    <w:p w:rsidR="00D31CF3" w:rsidRPr="00BB4ECD" w:rsidRDefault="00D31CF3" w:rsidP="004D233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D31CF3" w:rsidRPr="00C9402A" w:rsidRDefault="00D31CF3" w:rsidP="00D31CF3"/>
    <w:p w:rsidR="00743EB3" w:rsidRDefault="00743EB3"/>
    <w:p w:rsidR="00D31CF3" w:rsidRDefault="00D31CF3"/>
    <w:p w:rsidR="00D31CF3" w:rsidRPr="00D31CF3" w:rsidRDefault="00D31CF3">
      <w:pPr>
        <w:rPr>
          <w:sz w:val="24"/>
          <w:szCs w:val="24"/>
        </w:rPr>
      </w:pPr>
    </w:p>
    <w:p w:rsidR="00D31CF3" w:rsidRPr="00D31CF3" w:rsidRDefault="00D31CF3">
      <w:pPr>
        <w:rPr>
          <w:rFonts w:asciiTheme="minorEastAsia" w:hAnsiTheme="minorEastAsia" w:cs="Helvetica"/>
          <w:sz w:val="24"/>
          <w:szCs w:val="24"/>
        </w:rPr>
      </w:pPr>
      <w:r w:rsidRPr="00D31CF3">
        <w:rPr>
          <w:rFonts w:hint="eastAsia"/>
          <w:sz w:val="24"/>
          <w:szCs w:val="24"/>
        </w:rPr>
        <w:t xml:space="preserve">                                    </w:t>
      </w:r>
      <w:r w:rsidRPr="00D31CF3">
        <w:rPr>
          <w:rFonts w:asciiTheme="minorEastAsia" w:hAnsiTheme="minorEastAsia" w:cs="Helvetica" w:hint="eastAsia"/>
          <w:sz w:val="24"/>
          <w:szCs w:val="24"/>
        </w:rPr>
        <w:t>福建福海创石油化工有限公司</w:t>
      </w:r>
    </w:p>
    <w:p w:rsidR="00D31CF3" w:rsidRPr="00D31CF3" w:rsidRDefault="00D31CF3">
      <w:pPr>
        <w:rPr>
          <w:sz w:val="24"/>
          <w:szCs w:val="24"/>
        </w:rPr>
      </w:pPr>
      <w:r w:rsidRPr="00D31CF3">
        <w:rPr>
          <w:rFonts w:asciiTheme="minorEastAsia" w:hAnsiTheme="minorEastAsia" w:cs="Helvetica" w:hint="eastAsia"/>
          <w:sz w:val="24"/>
          <w:szCs w:val="24"/>
        </w:rPr>
        <w:t xml:space="preserve">                                       2020年</w:t>
      </w:r>
      <w:r w:rsidR="00145769">
        <w:rPr>
          <w:rFonts w:asciiTheme="minorEastAsia" w:hAnsiTheme="minorEastAsia" w:cs="Helvetica" w:hint="eastAsia"/>
          <w:sz w:val="24"/>
          <w:szCs w:val="24"/>
        </w:rPr>
        <w:t>12</w:t>
      </w:r>
      <w:r w:rsidRPr="00D31CF3">
        <w:rPr>
          <w:rFonts w:asciiTheme="minorEastAsia" w:hAnsiTheme="minorEastAsia" w:cs="Helvetica" w:hint="eastAsia"/>
          <w:sz w:val="24"/>
          <w:szCs w:val="24"/>
        </w:rPr>
        <w:t>月</w:t>
      </w:r>
      <w:r w:rsidR="00EA0354">
        <w:rPr>
          <w:rFonts w:asciiTheme="minorEastAsia" w:hAnsiTheme="minorEastAsia" w:cs="Helvetica" w:hint="eastAsia"/>
          <w:sz w:val="24"/>
          <w:szCs w:val="24"/>
        </w:rPr>
        <w:t>15</w:t>
      </w:r>
      <w:r w:rsidRPr="00D31CF3">
        <w:rPr>
          <w:rFonts w:asciiTheme="minorEastAsia" w:hAnsiTheme="minorEastAsia" w:cs="Helvetica" w:hint="eastAsia"/>
          <w:sz w:val="24"/>
          <w:szCs w:val="24"/>
        </w:rPr>
        <w:t>日</w:t>
      </w:r>
    </w:p>
    <w:sectPr w:rsidR="00D31CF3" w:rsidRPr="00D31CF3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14" w:rsidRDefault="00027814" w:rsidP="00E65D42">
      <w:r>
        <w:separator/>
      </w:r>
    </w:p>
  </w:endnote>
  <w:endnote w:type="continuationSeparator" w:id="0">
    <w:p w:rsidR="00027814" w:rsidRDefault="00027814" w:rsidP="00E6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14" w:rsidRDefault="00027814" w:rsidP="00E65D42">
      <w:r>
        <w:separator/>
      </w:r>
    </w:p>
  </w:footnote>
  <w:footnote w:type="continuationSeparator" w:id="0">
    <w:p w:rsidR="00027814" w:rsidRDefault="00027814" w:rsidP="00E6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F3"/>
    <w:rsid w:val="00011BF3"/>
    <w:rsid w:val="00027814"/>
    <w:rsid w:val="00145769"/>
    <w:rsid w:val="001A1573"/>
    <w:rsid w:val="00215A7C"/>
    <w:rsid w:val="00226D55"/>
    <w:rsid w:val="004D2339"/>
    <w:rsid w:val="006B3B5D"/>
    <w:rsid w:val="00743EB3"/>
    <w:rsid w:val="007545A3"/>
    <w:rsid w:val="00762B3B"/>
    <w:rsid w:val="00B45661"/>
    <w:rsid w:val="00B97EFB"/>
    <w:rsid w:val="00C4006C"/>
    <w:rsid w:val="00CD7ABA"/>
    <w:rsid w:val="00D31CF3"/>
    <w:rsid w:val="00E65D42"/>
    <w:rsid w:val="00E70C85"/>
    <w:rsid w:val="00EA0354"/>
    <w:rsid w:val="00EB5F71"/>
    <w:rsid w:val="00F85B55"/>
    <w:rsid w:val="00FD7B99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C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31CF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31CF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31CF3"/>
  </w:style>
  <w:style w:type="paragraph" w:styleId="a6">
    <w:name w:val="Balloon Text"/>
    <w:basedOn w:val="a"/>
    <w:link w:val="Char0"/>
    <w:uiPriority w:val="99"/>
    <w:semiHidden/>
    <w:unhideWhenUsed/>
    <w:rsid w:val="00D31CF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31CF3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E6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E65D42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E6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E65D42"/>
    <w:rPr>
      <w:sz w:val="18"/>
      <w:szCs w:val="18"/>
    </w:rPr>
  </w:style>
  <w:style w:type="paragraph" w:customStyle="1" w:styleId="Default">
    <w:name w:val="Default"/>
    <w:qFormat/>
    <w:rsid w:val="007545A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9</cp:revision>
  <dcterms:created xsi:type="dcterms:W3CDTF">2020-10-28T02:38:00Z</dcterms:created>
  <dcterms:modified xsi:type="dcterms:W3CDTF">2020-12-15T08:19:00Z</dcterms:modified>
</cp:coreProperties>
</file>