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B70D2A" w:rsidRPr="00B70D2A">
        <w:rPr>
          <w:rFonts w:asciiTheme="majorEastAsia" w:eastAsiaTheme="majorEastAsia" w:hAnsiTheme="majorEastAsia" w:hint="eastAsia"/>
          <w:b/>
          <w:bCs/>
          <w:sz w:val="44"/>
          <w:szCs w:val="44"/>
          <w:u w:val="single"/>
          <w:lang w:eastAsia="zh-CN"/>
        </w:rPr>
        <w:t>计量器具</w:t>
      </w:r>
      <w:r w:rsidR="00B70D2A">
        <w:rPr>
          <w:rFonts w:asciiTheme="majorEastAsia" w:eastAsiaTheme="majorEastAsia" w:hAnsiTheme="majorEastAsia" w:hint="eastAsia"/>
          <w:b/>
          <w:bCs/>
          <w:sz w:val="44"/>
          <w:szCs w:val="44"/>
          <w:u w:val="single"/>
          <w:lang w:eastAsia="zh-CN"/>
        </w:rPr>
        <w:t>及</w:t>
      </w:r>
      <w:r w:rsidR="00C65C80">
        <w:rPr>
          <w:rFonts w:asciiTheme="majorEastAsia" w:eastAsiaTheme="majorEastAsia" w:hAnsiTheme="majorEastAsia" w:hint="eastAsia"/>
          <w:b/>
          <w:bCs/>
          <w:sz w:val="44"/>
          <w:szCs w:val="44"/>
          <w:u w:val="single"/>
          <w:lang w:eastAsia="zh-CN"/>
        </w:rPr>
        <w:t>辅助计量物资</w:t>
      </w:r>
      <w:r w:rsidR="00B70D2A" w:rsidRPr="00B70D2A">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C65C80" w:rsidRPr="00C65C80">
        <w:rPr>
          <w:rFonts w:hAnsi="宋体" w:cs="宋体"/>
          <w:bCs/>
          <w:u w:val="single"/>
        </w:rPr>
        <w:t>FHC-PTCG20200917001</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277894">
        <w:rPr>
          <w:rFonts w:ascii="微软雅黑" w:eastAsia="微软雅黑" w:hint="eastAsia"/>
          <w:b/>
          <w:w w:val="95"/>
          <w:sz w:val="32"/>
          <w:lang w:eastAsia="zh-CN"/>
        </w:rPr>
        <w:t>10</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D917C3" w:rsidP="005B0451">
      <w:pPr>
        <w:jc w:val="center"/>
        <w:rPr>
          <w:b/>
          <w:bCs/>
          <w:sz w:val="32"/>
          <w:lang w:eastAsia="zh-CN"/>
        </w:rPr>
      </w:pPr>
      <w:r w:rsidRPr="00D917C3">
        <w:rPr>
          <w:rFonts w:hint="eastAsia"/>
          <w:b/>
          <w:bCs/>
          <w:sz w:val="32"/>
          <w:lang w:eastAsia="zh-CN"/>
        </w:rPr>
        <w:t>计量器具及辅助计量物资采购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C65C80" w:rsidRPr="00C65C80">
        <w:rPr>
          <w:rFonts w:asciiTheme="minorEastAsia" w:eastAsiaTheme="minorEastAsia" w:hAnsiTheme="minorEastAsia" w:hint="eastAsia"/>
          <w:bCs/>
          <w:sz w:val="24"/>
          <w:szCs w:val="24"/>
          <w:u w:val="single"/>
          <w:lang w:eastAsia="zh-CN"/>
        </w:rPr>
        <w:t>计量器具及辅助计量物资采购</w:t>
      </w:r>
      <w:r w:rsidRPr="00845971">
        <w:rPr>
          <w:rFonts w:asciiTheme="minorEastAsia" w:eastAsiaTheme="minorEastAsia" w:hAnsiTheme="minorEastAsia" w:hint="eastAsia"/>
          <w:bCs/>
          <w:sz w:val="24"/>
          <w:szCs w:val="24"/>
          <w:u w:val="single"/>
          <w:lang w:eastAsia="zh-CN"/>
        </w:rPr>
        <w:t>（项目编号：</w:t>
      </w:r>
      <w:r w:rsidR="00C65C80" w:rsidRPr="00C65C80">
        <w:rPr>
          <w:rFonts w:asciiTheme="minorEastAsia" w:eastAsiaTheme="minorEastAsia" w:hAnsiTheme="minorEastAsia"/>
          <w:bCs/>
          <w:sz w:val="24"/>
          <w:szCs w:val="24"/>
          <w:u w:val="single"/>
          <w:lang w:eastAsia="zh-CN"/>
        </w:rPr>
        <w:t>FHC-PTCG20200917001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C65C80" w:rsidRPr="00C65C80">
        <w:rPr>
          <w:rFonts w:asciiTheme="minorEastAsia" w:eastAsiaTheme="minorEastAsia" w:hAnsiTheme="minorEastAsia" w:hint="eastAsia"/>
          <w:bCs/>
          <w:sz w:val="24"/>
          <w:szCs w:val="24"/>
          <w:lang w:eastAsia="zh-CN"/>
        </w:rPr>
        <w:t>计量器具及辅助计量物资采购</w:t>
      </w:r>
    </w:p>
    <w:p w:rsidR="005B0451" w:rsidRPr="00845971"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BB37D9">
        <w:rPr>
          <w:rFonts w:asciiTheme="minorEastAsia" w:eastAsiaTheme="minorEastAsia" w:hAnsiTheme="minorEastAsia" w:hint="eastAsia"/>
          <w:bCs/>
          <w:sz w:val="24"/>
          <w:szCs w:val="24"/>
          <w:lang w:eastAsia="zh-CN"/>
        </w:rPr>
        <w:t>采购明细</w:t>
      </w:r>
      <w:r w:rsidR="00C65C80">
        <w:rPr>
          <w:rFonts w:asciiTheme="minorEastAsia" w:eastAsiaTheme="minorEastAsia" w:hAnsiTheme="minorEastAsia" w:hint="eastAsia"/>
          <w:bCs/>
          <w:sz w:val="24"/>
          <w:szCs w:val="24"/>
          <w:lang w:eastAsia="zh-CN"/>
        </w:rPr>
        <w:t>见附件</w:t>
      </w:r>
      <w:r w:rsidR="00BB37D9">
        <w:rPr>
          <w:rFonts w:asciiTheme="minorEastAsia" w:eastAsiaTheme="minorEastAsia" w:hAnsiTheme="minorEastAsia" w:hint="eastAsia"/>
          <w:bCs/>
          <w:sz w:val="24"/>
          <w:szCs w:val="24"/>
          <w:lang w:eastAsia="zh-CN"/>
        </w:rPr>
        <w:t>询价函</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C65C80">
        <w:rPr>
          <w:rFonts w:asciiTheme="minorEastAsia" w:eastAsiaTheme="minorEastAsia" w:hAnsiTheme="minorEastAsia" w:hint="eastAsia"/>
          <w:bCs/>
          <w:sz w:val="24"/>
          <w:szCs w:val="24"/>
          <w:lang w:eastAsia="zh-CN"/>
        </w:rPr>
        <w:t>28000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D917C3" w:rsidRPr="00D917C3" w:rsidRDefault="00D917C3" w:rsidP="00236AB3">
      <w:pPr>
        <w:pStyle w:val="a7"/>
        <w:autoSpaceDE/>
        <w:autoSpaceDN/>
        <w:spacing w:before="100" w:beforeAutospacing="1" w:after="100" w:afterAutospacing="1" w:line="360" w:lineRule="auto"/>
        <w:ind w:left="83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hint="eastAsia"/>
          <w:bCs/>
          <w:sz w:val="24"/>
          <w:szCs w:val="24"/>
          <w:lang w:eastAsia="zh-CN"/>
        </w:rPr>
        <w:t>公示</w:t>
      </w:r>
      <w:r w:rsidR="00C22B67">
        <w:rPr>
          <w:rFonts w:asciiTheme="minorEastAsia" w:eastAsiaTheme="minorEastAsia" w:hAnsiTheme="minorEastAsia" w:hint="eastAsia"/>
          <w:bCs/>
          <w:sz w:val="24"/>
          <w:szCs w:val="24"/>
          <w:lang w:eastAsia="zh-CN"/>
        </w:rPr>
        <w:t>及报名</w:t>
      </w:r>
      <w:r w:rsidRPr="00D917C3">
        <w:rPr>
          <w:rFonts w:asciiTheme="minorEastAsia" w:eastAsiaTheme="minorEastAsia" w:hAnsiTheme="minorEastAsia" w:hint="eastAsia"/>
          <w:bCs/>
          <w:sz w:val="24"/>
          <w:szCs w:val="24"/>
          <w:lang w:eastAsia="zh-CN"/>
        </w:rPr>
        <w:t>时间：</w:t>
      </w:r>
      <w:r w:rsidRPr="00D917C3">
        <w:rPr>
          <w:rFonts w:asciiTheme="minorEastAsia" w:eastAsiaTheme="minorEastAsia" w:hAnsiTheme="minorEastAsia"/>
          <w:bCs/>
          <w:sz w:val="24"/>
          <w:szCs w:val="24"/>
          <w:lang w:eastAsia="zh-CN"/>
        </w:rPr>
        <w:t>2020年</w:t>
      </w:r>
      <w:r w:rsidR="00277894">
        <w:rPr>
          <w:rFonts w:asciiTheme="minorEastAsia" w:eastAsiaTheme="minorEastAsia" w:hAnsiTheme="minorEastAsia" w:hint="eastAsia"/>
          <w:bCs/>
          <w:sz w:val="24"/>
          <w:szCs w:val="24"/>
          <w:lang w:eastAsia="zh-CN"/>
        </w:rPr>
        <w:t>10</w:t>
      </w:r>
      <w:r w:rsidRPr="00D917C3">
        <w:rPr>
          <w:rFonts w:asciiTheme="minorEastAsia" w:eastAsiaTheme="minorEastAsia" w:hAnsiTheme="minorEastAsia"/>
          <w:bCs/>
          <w:sz w:val="24"/>
          <w:szCs w:val="24"/>
          <w:lang w:eastAsia="zh-CN"/>
        </w:rPr>
        <w:t>月</w:t>
      </w:r>
      <w:r w:rsidR="00277894">
        <w:rPr>
          <w:rFonts w:asciiTheme="minorEastAsia" w:eastAsiaTheme="minorEastAsia" w:hAnsiTheme="minorEastAsia" w:hint="eastAsia"/>
          <w:bCs/>
          <w:sz w:val="24"/>
          <w:szCs w:val="24"/>
          <w:lang w:eastAsia="zh-CN"/>
        </w:rPr>
        <w:t>1</w:t>
      </w:r>
      <w:r w:rsidR="00222053">
        <w:rPr>
          <w:rFonts w:asciiTheme="minorEastAsia" w:eastAsiaTheme="minorEastAsia" w:hAnsiTheme="minorEastAsia" w:hint="eastAsia"/>
          <w:bCs/>
          <w:sz w:val="24"/>
          <w:szCs w:val="24"/>
          <w:lang w:eastAsia="zh-CN"/>
        </w:rPr>
        <w:t>6</w:t>
      </w:r>
      <w:r w:rsidRPr="00D917C3">
        <w:rPr>
          <w:rFonts w:asciiTheme="minorEastAsia" w:eastAsiaTheme="minorEastAsia" w:hAnsiTheme="minorEastAsia"/>
          <w:bCs/>
          <w:sz w:val="24"/>
          <w:szCs w:val="24"/>
          <w:lang w:eastAsia="zh-CN"/>
        </w:rPr>
        <w:t>日至2020年</w:t>
      </w:r>
      <w:r w:rsidR="00277894">
        <w:rPr>
          <w:rFonts w:asciiTheme="minorEastAsia" w:eastAsiaTheme="minorEastAsia" w:hAnsiTheme="minorEastAsia" w:hint="eastAsia"/>
          <w:bCs/>
          <w:sz w:val="24"/>
          <w:szCs w:val="24"/>
          <w:lang w:eastAsia="zh-CN"/>
        </w:rPr>
        <w:t>10</w:t>
      </w:r>
      <w:r w:rsidRPr="00D917C3">
        <w:rPr>
          <w:rFonts w:asciiTheme="minorEastAsia" w:eastAsiaTheme="minorEastAsia" w:hAnsiTheme="minorEastAsia"/>
          <w:bCs/>
          <w:sz w:val="24"/>
          <w:szCs w:val="24"/>
          <w:lang w:eastAsia="zh-CN"/>
        </w:rPr>
        <w:t>月</w:t>
      </w:r>
      <w:r w:rsidR="00277894">
        <w:rPr>
          <w:rFonts w:asciiTheme="minorEastAsia" w:eastAsiaTheme="minorEastAsia" w:hAnsiTheme="minorEastAsia" w:hint="eastAsia"/>
          <w:bCs/>
          <w:sz w:val="24"/>
          <w:szCs w:val="24"/>
          <w:lang w:eastAsia="zh-CN"/>
        </w:rPr>
        <w:t>2</w:t>
      </w:r>
      <w:r w:rsidR="00222053">
        <w:rPr>
          <w:rFonts w:asciiTheme="minorEastAsia" w:eastAsiaTheme="minorEastAsia" w:hAnsiTheme="minorEastAsia" w:hint="eastAsia"/>
          <w:bCs/>
          <w:sz w:val="24"/>
          <w:szCs w:val="24"/>
          <w:lang w:eastAsia="zh-CN"/>
        </w:rPr>
        <w:t>5</w:t>
      </w:r>
      <w:r w:rsidRPr="00D917C3">
        <w:rPr>
          <w:rFonts w:asciiTheme="minorEastAsia" w:eastAsiaTheme="minorEastAsia" w:hAnsiTheme="minorEastAsia"/>
          <w:bCs/>
          <w:sz w:val="24"/>
          <w:szCs w:val="24"/>
          <w:lang w:eastAsia="zh-CN"/>
        </w:rPr>
        <w:t>日（共10天）</w:t>
      </w:r>
      <w:r w:rsidRPr="00D917C3">
        <w:rPr>
          <w:rFonts w:asciiTheme="minorEastAsia" w:eastAsiaTheme="minorEastAsia" w:hAnsiTheme="minorEastAsia" w:hint="eastAsia"/>
          <w:bCs/>
          <w:sz w:val="24"/>
          <w:szCs w:val="24"/>
          <w:lang w:eastAsia="zh-CN"/>
        </w:rPr>
        <w:t>。</w:t>
      </w:r>
      <w:r w:rsidRPr="00D917C3">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2、</w:t>
      </w:r>
      <w:r w:rsidR="005B0451" w:rsidRPr="00D917C3">
        <w:rPr>
          <w:rFonts w:asciiTheme="minorEastAsia" w:eastAsiaTheme="minorEastAsia" w:hAnsiTheme="minorEastAsia" w:hint="eastAsia"/>
          <w:bCs/>
          <w:sz w:val="24"/>
          <w:szCs w:val="24"/>
          <w:lang w:eastAsia="zh-CN"/>
        </w:rPr>
        <w:t>获取比选文件：</w:t>
      </w:r>
      <w:r w:rsidRPr="00D917C3">
        <w:rPr>
          <w:rFonts w:asciiTheme="minorEastAsia" w:eastAsiaTheme="minorEastAsia" w:hAnsiTheme="minorEastAsia" w:hint="eastAsia"/>
          <w:bCs/>
          <w:sz w:val="24"/>
          <w:szCs w:val="24"/>
          <w:lang w:eastAsia="zh-CN"/>
        </w:rPr>
        <w:t>参选人自行下载比选文件。</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5E3800">
        <w:rPr>
          <w:rFonts w:asciiTheme="minorEastAsia" w:eastAsiaTheme="minorEastAsia" w:hAnsiTheme="minorEastAsia" w:hint="eastAsia"/>
          <w:sz w:val="24"/>
          <w:szCs w:val="24"/>
          <w:lang w:eastAsia="zh-CN"/>
        </w:rPr>
        <w:t>10</w:t>
      </w:r>
      <w:r w:rsidRPr="00845971">
        <w:rPr>
          <w:rFonts w:asciiTheme="minorEastAsia" w:eastAsiaTheme="minorEastAsia" w:hAnsiTheme="minorEastAsia" w:hint="eastAsia"/>
          <w:sz w:val="24"/>
          <w:szCs w:val="24"/>
          <w:lang w:eastAsia="zh-CN"/>
        </w:rPr>
        <w:t>月</w:t>
      </w:r>
      <w:r w:rsidR="00277894">
        <w:rPr>
          <w:rFonts w:asciiTheme="minorEastAsia" w:eastAsiaTheme="minorEastAsia" w:hAnsiTheme="minorEastAsia" w:hint="eastAsia"/>
          <w:sz w:val="24"/>
          <w:szCs w:val="24"/>
          <w:lang w:eastAsia="zh-CN"/>
        </w:rPr>
        <w:t>26</w:t>
      </w:r>
      <w:r w:rsidRPr="00845971">
        <w:rPr>
          <w:rFonts w:asciiTheme="minorEastAsia" w:eastAsiaTheme="minorEastAsia" w:hAnsiTheme="minorEastAsia" w:hint="eastAsia"/>
          <w:sz w:val="24"/>
          <w:szCs w:val="24"/>
          <w:lang w:eastAsia="zh-CN"/>
        </w:rPr>
        <w:t>日  15:00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lastRenderedPageBreak/>
        <w:t>商务联系人：辜安德  电话：13606990996</w:t>
      </w:r>
      <w:r w:rsidRPr="00845971">
        <w:rPr>
          <w:rFonts w:asciiTheme="minorEastAsia" w:hAnsiTheme="minorEastAsia" w:cs="宋体" w:hint="eastAsia"/>
          <w:bCs/>
          <w:sz w:val="24"/>
          <w:szCs w:val="24"/>
        </w:rPr>
        <w:tab/>
        <w:t xml:space="preserve">  邮箱：</w:t>
      </w:r>
      <w:hyperlink r:id="rId8" w:history="1">
        <w:r w:rsidRPr="00845971">
          <w:rPr>
            <w:rStyle w:val="ae"/>
            <w:rFonts w:asciiTheme="minorEastAsia" w:hAnsiTheme="minorEastAsia" w:cs="宋体"/>
            <w:bCs/>
            <w:sz w:val="24"/>
            <w:szCs w:val="24"/>
          </w:rPr>
          <w:t>adgu@fhcpec.com.cn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D917C3" w:rsidRPr="00D917C3">
        <w:rPr>
          <w:rFonts w:asciiTheme="minorEastAsia" w:hAnsiTheme="minorEastAsia" w:cs="宋体" w:hint="eastAsia"/>
          <w:bCs/>
          <w:sz w:val="24"/>
          <w:szCs w:val="24"/>
        </w:rPr>
        <w:t>陈斌毅</w:t>
      </w:r>
      <w:r w:rsidRPr="00845971">
        <w:rPr>
          <w:rFonts w:asciiTheme="minorEastAsia" w:hAnsiTheme="minorEastAsia" w:cs="宋体" w:hint="eastAsia"/>
          <w:bCs/>
          <w:sz w:val="24"/>
          <w:szCs w:val="24"/>
        </w:rPr>
        <w:t xml:space="preserve">  电话：</w:t>
      </w:r>
      <w:r w:rsidR="00D917C3" w:rsidRPr="00D917C3">
        <w:rPr>
          <w:rFonts w:asciiTheme="minorEastAsia" w:hAnsiTheme="minorEastAsia" w:cs="宋体"/>
          <w:bCs/>
          <w:sz w:val="24"/>
          <w:szCs w:val="24"/>
        </w:rPr>
        <w:t>18850274449</w:t>
      </w:r>
      <w:r w:rsidRPr="00845971">
        <w:rPr>
          <w:rFonts w:asciiTheme="minorEastAsia" w:hAnsiTheme="minorEastAsia" w:cs="宋体" w:hint="eastAsia"/>
          <w:bCs/>
          <w:sz w:val="24"/>
          <w:szCs w:val="24"/>
        </w:rPr>
        <w:t xml:space="preserve">   邮箱：</w:t>
      </w:r>
      <w:r w:rsidR="00D917C3" w:rsidRPr="00D917C3">
        <w:rPr>
          <w:rFonts w:asciiTheme="minorEastAsia" w:hAnsiTheme="minorEastAsia" w:cs="宋体"/>
          <w:bCs/>
          <w:sz w:val="24"/>
          <w:szCs w:val="24"/>
        </w:rPr>
        <w:t>bychen@fhcpec.com.cn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9"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10</w:t>
      </w:r>
      <w:r w:rsidRPr="00C8517B">
        <w:rPr>
          <w:rFonts w:asciiTheme="minorEastAsia" w:eastAsiaTheme="minorEastAsia" w:hAnsiTheme="minorEastAsia" w:hint="eastAsia"/>
          <w:sz w:val="24"/>
          <w:szCs w:val="24"/>
          <w:lang w:eastAsia="zh-CN"/>
        </w:rPr>
        <w:t>月</w:t>
      </w:r>
      <w:r w:rsidR="00277894">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BB37D9" w:rsidRPr="00BB37D9">
        <w:rPr>
          <w:rFonts w:hint="eastAsia"/>
          <w:u w:val="single"/>
          <w:lang w:eastAsia="zh-CN"/>
        </w:rPr>
        <w:t>计量器具及辅助计量物资采购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r w:rsidR="00BB37D9">
        <w:rPr>
          <w:rFonts w:hint="eastAsia"/>
          <w:lang w:eastAsia="zh-CN"/>
        </w:rPr>
        <w:t>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具体规格、数量及技术要求见附件</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847982">
        <w:rPr>
          <w:rFonts w:hint="eastAsia"/>
          <w:lang w:eastAsia="zh-CN"/>
        </w:rPr>
        <w:t>10</w:t>
      </w:r>
      <w:r w:rsidRPr="003D2A89">
        <w:rPr>
          <w:rFonts w:hint="eastAsia"/>
          <w:lang w:eastAsia="zh-CN"/>
        </w:rPr>
        <w:t>月</w:t>
      </w:r>
      <w:r w:rsidR="00277894">
        <w:rPr>
          <w:rFonts w:hint="eastAsia"/>
          <w:lang w:eastAsia="zh-CN"/>
        </w:rPr>
        <w:t>26</w:t>
      </w:r>
      <w:r w:rsidRPr="003D2A89">
        <w:rPr>
          <w:rFonts w:hint="eastAsia"/>
          <w:lang w:eastAsia="zh-CN"/>
        </w:rPr>
        <w:t>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277894" w:rsidP="00222053">
      <w:pPr>
        <w:spacing w:beforeLines="100" w:afterLines="100" w:line="120" w:lineRule="auto"/>
        <w:jc w:val="center"/>
        <w:rPr>
          <w:rFonts w:asciiTheme="minorEastAsia" w:eastAsiaTheme="minorEastAsia" w:hAnsiTheme="minorEastAsia"/>
          <w:b/>
          <w:sz w:val="28"/>
          <w:szCs w:val="28"/>
          <w:lang w:eastAsia="zh-CN"/>
        </w:rPr>
      </w:pPr>
      <w:bookmarkStart w:id="0" w:name="_Toc251742852"/>
      <w:r w:rsidRPr="00650AFC">
        <w:rPr>
          <w:rFonts w:asciiTheme="minorEastAsia" w:eastAsiaTheme="minorEastAsia" w:hAnsiTheme="minorEastAsia" w:hint="eastAsia"/>
          <w:b/>
          <w:sz w:val="28"/>
          <w:szCs w:val="28"/>
          <w:lang w:eastAsia="zh-CN"/>
        </w:rPr>
        <w:t>安保执勤用器材采购</w:t>
      </w:r>
      <w:r w:rsidRPr="00C8517B">
        <w:rPr>
          <w:rFonts w:asciiTheme="minorEastAsia" w:eastAsiaTheme="minorEastAsia" w:hAnsiTheme="minorEastAsia" w:hint="eastAsia"/>
          <w:b/>
          <w:sz w:val="28"/>
          <w:szCs w:val="28"/>
          <w:lang w:eastAsia="zh-CN"/>
        </w:rPr>
        <w:t>合同</w:t>
      </w:r>
    </w:p>
    <w:p w:rsidR="00277894" w:rsidRPr="00C8517B" w:rsidRDefault="00277894" w:rsidP="00222053">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222053">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3042F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222053">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222053">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277894" w:rsidRPr="00C8517B" w:rsidTr="00973BCB">
        <w:trPr>
          <w:trHeight w:val="540"/>
        </w:trPr>
        <w:tc>
          <w:tcPr>
            <w:tcW w:w="1995" w:type="dxa"/>
            <w:vAlign w:val="center"/>
          </w:tcPr>
          <w:p w:rsidR="00277894" w:rsidRPr="00C8517B" w:rsidRDefault="00277894"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277894" w:rsidRPr="00C8517B" w:rsidRDefault="00277894"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656" w:type="dxa"/>
            <w:vAlign w:val="center"/>
          </w:tcPr>
          <w:p w:rsidR="00277894" w:rsidRPr="00C8517B" w:rsidRDefault="00277894"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277894" w:rsidRPr="00C8517B" w:rsidRDefault="00277894"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277894" w:rsidRPr="00C8517B" w:rsidRDefault="00277894"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277894" w:rsidRPr="00C8517B" w:rsidRDefault="00277894"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3042F9" w:rsidRPr="00B5064B" w:rsidTr="00973BCB">
        <w:trPr>
          <w:trHeight w:val="525"/>
        </w:trPr>
        <w:tc>
          <w:tcPr>
            <w:tcW w:w="1995" w:type="dxa"/>
            <w:vAlign w:val="center"/>
          </w:tcPr>
          <w:p w:rsidR="003042F9" w:rsidRPr="003D2A89" w:rsidRDefault="003042F9" w:rsidP="00973BCB">
            <w:pPr>
              <w:jc w:val="center"/>
              <w:rPr>
                <w:sz w:val="20"/>
                <w:szCs w:val="20"/>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sidRPr="00236AB3">
              <w:rPr>
                <w:rFonts w:hint="eastAsia"/>
                <w:sz w:val="20"/>
                <w:szCs w:val="20"/>
              </w:rPr>
              <w:t>量油尺</w:t>
            </w:r>
          </w:p>
        </w:tc>
        <w:tc>
          <w:tcPr>
            <w:tcW w:w="2082"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25</w:t>
            </w:r>
            <w:r>
              <w:rPr>
                <w:rFonts w:ascii="Arial" w:hAnsi="Arial" w:cs="Arial" w:hint="eastAsia"/>
                <w:sz w:val="20"/>
                <w:szCs w:val="20"/>
                <w:lang w:eastAsia="zh-CN"/>
              </w:rPr>
              <w:t>米</w:t>
            </w:r>
          </w:p>
        </w:tc>
        <w:tc>
          <w:tcPr>
            <w:tcW w:w="656"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30</w:t>
            </w:r>
          </w:p>
        </w:tc>
        <w:tc>
          <w:tcPr>
            <w:tcW w:w="952" w:type="dxa"/>
            <w:vAlign w:val="center"/>
          </w:tcPr>
          <w:p w:rsidR="003042F9" w:rsidRPr="003D2A89" w:rsidRDefault="003042F9" w:rsidP="00973BCB">
            <w:pPr>
              <w:jc w:val="center"/>
              <w:rPr>
                <w:sz w:val="20"/>
                <w:szCs w:val="20"/>
                <w:lang w:eastAsia="zh-CN"/>
              </w:rPr>
            </w:pPr>
            <w:r>
              <w:rPr>
                <w:rFonts w:hint="eastAsia"/>
                <w:sz w:val="20"/>
                <w:szCs w:val="20"/>
                <w:lang w:eastAsia="zh-CN"/>
              </w:rPr>
              <w:t>把</w:t>
            </w:r>
          </w:p>
        </w:tc>
        <w:tc>
          <w:tcPr>
            <w:tcW w:w="1189"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r>
      <w:tr w:rsidR="003042F9" w:rsidRPr="00B5064B" w:rsidTr="00973BCB">
        <w:trPr>
          <w:trHeight w:val="525"/>
        </w:trPr>
        <w:tc>
          <w:tcPr>
            <w:tcW w:w="1995" w:type="dxa"/>
            <w:vAlign w:val="center"/>
          </w:tcPr>
          <w:p w:rsidR="003042F9" w:rsidRPr="003D2A89" w:rsidRDefault="003042F9" w:rsidP="00973BCB">
            <w:pPr>
              <w:jc w:val="center"/>
              <w:rPr>
                <w:sz w:val="20"/>
                <w:szCs w:val="20"/>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permEnd w:id="0"/>
            <w:permEnd w:id="1"/>
            <w:permEnd w:id="2"/>
            <w:permEnd w:id="3"/>
            <w:permEnd w:id="4"/>
            <w:permEnd w:id="5"/>
            <w:permEnd w:id="6"/>
            <w:r w:rsidRPr="00236AB3">
              <w:rPr>
                <w:rFonts w:hint="eastAsia"/>
                <w:sz w:val="20"/>
                <w:szCs w:val="20"/>
              </w:rPr>
              <w:t>不锈钢尺带量油尺</w:t>
            </w:r>
          </w:p>
        </w:tc>
        <w:tc>
          <w:tcPr>
            <w:tcW w:w="2082"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25</w:t>
            </w:r>
            <w:r>
              <w:rPr>
                <w:rFonts w:ascii="Arial" w:hAnsi="Arial" w:cs="Arial" w:hint="eastAsia"/>
                <w:sz w:val="20"/>
                <w:szCs w:val="20"/>
                <w:lang w:eastAsia="zh-CN"/>
              </w:rPr>
              <w:t>米</w:t>
            </w:r>
          </w:p>
        </w:tc>
        <w:tc>
          <w:tcPr>
            <w:tcW w:w="656"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5</w:t>
            </w:r>
          </w:p>
        </w:tc>
        <w:tc>
          <w:tcPr>
            <w:tcW w:w="952" w:type="dxa"/>
            <w:vAlign w:val="center"/>
          </w:tcPr>
          <w:p w:rsidR="003042F9" w:rsidRPr="003D2A89" w:rsidRDefault="003042F9" w:rsidP="00973BCB">
            <w:pPr>
              <w:jc w:val="center"/>
              <w:rPr>
                <w:sz w:val="20"/>
                <w:szCs w:val="20"/>
                <w:lang w:eastAsia="zh-CN"/>
              </w:rPr>
            </w:pPr>
            <w:r>
              <w:rPr>
                <w:rFonts w:hint="eastAsia"/>
                <w:sz w:val="20"/>
                <w:szCs w:val="20"/>
                <w:lang w:eastAsia="zh-CN"/>
              </w:rPr>
              <w:t>把</w:t>
            </w:r>
          </w:p>
        </w:tc>
        <w:tc>
          <w:tcPr>
            <w:tcW w:w="1189"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r>
      <w:tr w:rsidR="003042F9" w:rsidRPr="00B5064B" w:rsidTr="00973BCB">
        <w:trPr>
          <w:trHeight w:val="525"/>
        </w:trPr>
        <w:tc>
          <w:tcPr>
            <w:tcW w:w="1995" w:type="dxa"/>
            <w:vAlign w:val="center"/>
          </w:tcPr>
          <w:p w:rsidR="003042F9" w:rsidRPr="003D2A89" w:rsidRDefault="003042F9" w:rsidP="00973BCB">
            <w:pPr>
              <w:jc w:val="center"/>
              <w:rPr>
                <w:sz w:val="20"/>
                <w:szCs w:val="20"/>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permStart w:id="20" w:edGrp="everyone" w:colFirst="6" w:colLast="6"/>
            <w:permEnd w:id="7"/>
            <w:permEnd w:id="8"/>
            <w:permEnd w:id="9"/>
            <w:permEnd w:id="10"/>
            <w:permEnd w:id="11"/>
            <w:permEnd w:id="12"/>
            <w:permEnd w:id="13"/>
            <w:r w:rsidRPr="00236AB3">
              <w:rPr>
                <w:rFonts w:hint="eastAsia"/>
                <w:sz w:val="20"/>
                <w:szCs w:val="20"/>
              </w:rPr>
              <w:t>示水膏</w:t>
            </w:r>
          </w:p>
        </w:tc>
        <w:tc>
          <w:tcPr>
            <w:tcW w:w="2082" w:type="dxa"/>
            <w:vAlign w:val="center"/>
          </w:tcPr>
          <w:p w:rsidR="003042F9" w:rsidRPr="003D2A89" w:rsidRDefault="003042F9" w:rsidP="00973BCB">
            <w:pPr>
              <w:jc w:val="center"/>
              <w:rPr>
                <w:rFonts w:ascii="Arial" w:hAnsi="Arial" w:cs="Arial"/>
                <w:sz w:val="20"/>
                <w:szCs w:val="20"/>
              </w:rPr>
            </w:pPr>
            <w:r w:rsidRPr="00236AB3">
              <w:rPr>
                <w:rFonts w:ascii="Arial" w:hAnsi="Arial" w:cs="Arial"/>
                <w:sz w:val="20"/>
                <w:szCs w:val="20"/>
              </w:rPr>
              <w:t>85g/</w:t>
            </w:r>
            <w:r w:rsidRPr="00236AB3">
              <w:rPr>
                <w:rFonts w:ascii="Arial" w:hAnsi="Arial" w:cs="Arial"/>
                <w:sz w:val="20"/>
                <w:szCs w:val="20"/>
              </w:rPr>
              <w:t>支</w:t>
            </w:r>
          </w:p>
        </w:tc>
        <w:tc>
          <w:tcPr>
            <w:tcW w:w="656"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45</w:t>
            </w:r>
          </w:p>
        </w:tc>
        <w:tc>
          <w:tcPr>
            <w:tcW w:w="952" w:type="dxa"/>
            <w:vAlign w:val="center"/>
          </w:tcPr>
          <w:p w:rsidR="003042F9" w:rsidRPr="003D2A89" w:rsidRDefault="003042F9" w:rsidP="00973BCB">
            <w:pPr>
              <w:jc w:val="center"/>
              <w:rPr>
                <w:sz w:val="20"/>
                <w:szCs w:val="20"/>
                <w:lang w:eastAsia="zh-CN"/>
              </w:rPr>
            </w:pPr>
            <w:r>
              <w:rPr>
                <w:rFonts w:hint="eastAsia"/>
                <w:sz w:val="20"/>
                <w:szCs w:val="20"/>
                <w:lang w:eastAsia="zh-CN"/>
              </w:rPr>
              <w:t>支</w:t>
            </w:r>
          </w:p>
        </w:tc>
        <w:tc>
          <w:tcPr>
            <w:tcW w:w="1189"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r>
      <w:tr w:rsidR="003042F9" w:rsidRPr="00B5064B" w:rsidTr="00973BCB">
        <w:trPr>
          <w:trHeight w:val="525"/>
        </w:trPr>
        <w:tc>
          <w:tcPr>
            <w:tcW w:w="1995" w:type="dxa"/>
            <w:vAlign w:val="center"/>
          </w:tcPr>
          <w:p w:rsidR="003042F9" w:rsidRPr="003D2A89" w:rsidRDefault="003042F9" w:rsidP="00973BCB">
            <w:pPr>
              <w:jc w:val="center"/>
              <w:rPr>
                <w:sz w:val="20"/>
                <w:szCs w:val="20"/>
              </w:rPr>
            </w:pPr>
            <w:permStart w:id="21" w:edGrp="everyone" w:colFirst="0" w:colLast="0"/>
            <w:permStart w:id="22" w:edGrp="everyone" w:colFirst="1" w:colLast="1"/>
            <w:permStart w:id="23" w:edGrp="everyone" w:colFirst="2" w:colLast="2"/>
            <w:permStart w:id="24" w:edGrp="everyone" w:colFirst="3" w:colLast="3"/>
            <w:permStart w:id="25" w:edGrp="everyone" w:colFirst="4" w:colLast="4"/>
            <w:permStart w:id="26" w:edGrp="everyone" w:colFirst="5" w:colLast="5"/>
            <w:permStart w:id="27" w:edGrp="everyone" w:colFirst="6" w:colLast="6"/>
            <w:permEnd w:id="14"/>
            <w:permEnd w:id="15"/>
            <w:permEnd w:id="16"/>
            <w:permEnd w:id="17"/>
            <w:permEnd w:id="18"/>
            <w:permEnd w:id="19"/>
            <w:permEnd w:id="20"/>
            <w:r w:rsidRPr="00236AB3">
              <w:rPr>
                <w:rFonts w:hint="eastAsia"/>
                <w:sz w:val="20"/>
                <w:szCs w:val="20"/>
              </w:rPr>
              <w:t>示油膏</w:t>
            </w:r>
          </w:p>
        </w:tc>
        <w:tc>
          <w:tcPr>
            <w:tcW w:w="2082" w:type="dxa"/>
            <w:vAlign w:val="center"/>
          </w:tcPr>
          <w:p w:rsidR="003042F9" w:rsidRPr="003D2A89" w:rsidRDefault="003042F9" w:rsidP="00973BCB">
            <w:pPr>
              <w:jc w:val="center"/>
              <w:rPr>
                <w:rFonts w:ascii="Arial" w:hAnsi="Arial" w:cs="Arial"/>
                <w:sz w:val="20"/>
                <w:szCs w:val="20"/>
              </w:rPr>
            </w:pPr>
            <w:r w:rsidRPr="00236AB3">
              <w:rPr>
                <w:rFonts w:ascii="Arial" w:hAnsi="Arial" w:cs="Arial"/>
                <w:sz w:val="20"/>
                <w:szCs w:val="20"/>
              </w:rPr>
              <w:t>85g/</w:t>
            </w:r>
            <w:r w:rsidRPr="00236AB3">
              <w:rPr>
                <w:rFonts w:ascii="Arial" w:hAnsi="Arial" w:cs="Arial"/>
                <w:sz w:val="20"/>
                <w:szCs w:val="20"/>
              </w:rPr>
              <w:t>支</w:t>
            </w:r>
          </w:p>
        </w:tc>
        <w:tc>
          <w:tcPr>
            <w:tcW w:w="656"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30</w:t>
            </w:r>
          </w:p>
        </w:tc>
        <w:tc>
          <w:tcPr>
            <w:tcW w:w="952" w:type="dxa"/>
            <w:vAlign w:val="center"/>
          </w:tcPr>
          <w:p w:rsidR="003042F9" w:rsidRPr="003D2A89" w:rsidRDefault="003042F9" w:rsidP="00973BCB">
            <w:pPr>
              <w:jc w:val="center"/>
              <w:rPr>
                <w:sz w:val="20"/>
                <w:szCs w:val="20"/>
                <w:lang w:eastAsia="zh-CN"/>
              </w:rPr>
            </w:pPr>
            <w:r>
              <w:rPr>
                <w:rFonts w:hint="eastAsia"/>
                <w:sz w:val="20"/>
                <w:szCs w:val="20"/>
                <w:lang w:eastAsia="zh-CN"/>
              </w:rPr>
              <w:t>支</w:t>
            </w:r>
          </w:p>
        </w:tc>
        <w:tc>
          <w:tcPr>
            <w:tcW w:w="1189"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r>
      <w:tr w:rsidR="003042F9" w:rsidRPr="00B5064B" w:rsidTr="00973BCB">
        <w:trPr>
          <w:trHeight w:val="525"/>
        </w:trPr>
        <w:tc>
          <w:tcPr>
            <w:tcW w:w="1995" w:type="dxa"/>
            <w:vAlign w:val="center"/>
          </w:tcPr>
          <w:p w:rsidR="003042F9" w:rsidRPr="003D2A89" w:rsidRDefault="003042F9" w:rsidP="00973BCB">
            <w:pPr>
              <w:jc w:val="center"/>
              <w:rPr>
                <w:sz w:val="20"/>
                <w:szCs w:val="20"/>
              </w:rPr>
            </w:pPr>
            <w:permStart w:id="28" w:edGrp="everyone" w:colFirst="0" w:colLast="0"/>
            <w:permStart w:id="29" w:edGrp="everyone" w:colFirst="1" w:colLast="1"/>
            <w:permStart w:id="30" w:edGrp="everyone" w:colFirst="2" w:colLast="2"/>
            <w:permStart w:id="31" w:edGrp="everyone" w:colFirst="3" w:colLast="3"/>
            <w:permStart w:id="32" w:edGrp="everyone" w:colFirst="4" w:colLast="4"/>
            <w:permStart w:id="33" w:edGrp="everyone" w:colFirst="5" w:colLast="5"/>
            <w:permStart w:id="34" w:edGrp="everyone" w:colFirst="6" w:colLast="6"/>
            <w:permEnd w:id="21"/>
            <w:permEnd w:id="22"/>
            <w:permEnd w:id="23"/>
            <w:permEnd w:id="24"/>
            <w:permEnd w:id="25"/>
            <w:permEnd w:id="26"/>
            <w:permEnd w:id="27"/>
            <w:r w:rsidRPr="00236AB3">
              <w:rPr>
                <w:rFonts w:hint="eastAsia"/>
                <w:sz w:val="20"/>
                <w:szCs w:val="20"/>
              </w:rPr>
              <w:t>铜制采样器</w:t>
            </w:r>
          </w:p>
        </w:tc>
        <w:tc>
          <w:tcPr>
            <w:tcW w:w="2082"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500ML/</w:t>
            </w:r>
            <w:r w:rsidRPr="00A86D22">
              <w:rPr>
                <w:rFonts w:ascii="Arial" w:hAnsi="Arial" w:cs="Arial" w:hint="eastAsia"/>
                <w:sz w:val="20"/>
                <w:szCs w:val="20"/>
                <w:lang w:eastAsia="zh-CN"/>
              </w:rPr>
              <w:t>配套采样绳</w:t>
            </w:r>
          </w:p>
        </w:tc>
        <w:tc>
          <w:tcPr>
            <w:tcW w:w="656"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10</w:t>
            </w:r>
          </w:p>
        </w:tc>
        <w:tc>
          <w:tcPr>
            <w:tcW w:w="952" w:type="dxa"/>
            <w:vAlign w:val="center"/>
          </w:tcPr>
          <w:p w:rsidR="003042F9" w:rsidRPr="003D2A89" w:rsidRDefault="003042F9" w:rsidP="00973BCB">
            <w:pPr>
              <w:jc w:val="center"/>
              <w:rPr>
                <w:sz w:val="20"/>
                <w:szCs w:val="20"/>
                <w:lang w:eastAsia="zh-CN"/>
              </w:rPr>
            </w:pPr>
            <w:r>
              <w:rPr>
                <w:rFonts w:hint="eastAsia"/>
                <w:sz w:val="20"/>
                <w:szCs w:val="20"/>
                <w:lang w:eastAsia="zh-CN"/>
              </w:rPr>
              <w:t>个</w:t>
            </w:r>
          </w:p>
        </w:tc>
        <w:tc>
          <w:tcPr>
            <w:tcW w:w="1189"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r>
      <w:tr w:rsidR="003042F9" w:rsidRPr="00B5064B" w:rsidTr="00973BCB">
        <w:trPr>
          <w:trHeight w:val="525"/>
        </w:trPr>
        <w:tc>
          <w:tcPr>
            <w:tcW w:w="1995" w:type="dxa"/>
            <w:vAlign w:val="center"/>
          </w:tcPr>
          <w:p w:rsidR="003042F9" w:rsidRPr="00236AB3" w:rsidRDefault="003042F9" w:rsidP="00973BCB">
            <w:pPr>
              <w:jc w:val="center"/>
              <w:rPr>
                <w:sz w:val="20"/>
                <w:szCs w:val="20"/>
              </w:rPr>
            </w:pPr>
            <w:permStart w:id="35" w:edGrp="everyone" w:colFirst="0" w:colLast="0"/>
            <w:permStart w:id="36" w:edGrp="everyone" w:colFirst="1" w:colLast="1"/>
            <w:permStart w:id="37" w:edGrp="everyone" w:colFirst="2" w:colLast="2"/>
            <w:permStart w:id="38" w:edGrp="everyone" w:colFirst="3" w:colLast="3"/>
            <w:permStart w:id="39" w:edGrp="everyone" w:colFirst="4" w:colLast="4"/>
            <w:permStart w:id="40" w:edGrp="everyone" w:colFirst="5" w:colLast="5"/>
            <w:permStart w:id="41" w:edGrp="everyone" w:colFirst="6" w:colLast="6"/>
            <w:permEnd w:id="28"/>
            <w:permEnd w:id="29"/>
            <w:permEnd w:id="30"/>
            <w:permEnd w:id="31"/>
            <w:permEnd w:id="32"/>
            <w:permEnd w:id="33"/>
            <w:permEnd w:id="34"/>
            <w:r w:rsidRPr="00236AB3">
              <w:rPr>
                <w:rFonts w:hint="eastAsia"/>
                <w:sz w:val="20"/>
                <w:szCs w:val="20"/>
              </w:rPr>
              <w:t>电子测温仪</w:t>
            </w:r>
          </w:p>
        </w:tc>
        <w:tc>
          <w:tcPr>
            <w:tcW w:w="2082" w:type="dxa"/>
            <w:vAlign w:val="center"/>
          </w:tcPr>
          <w:p w:rsidR="003042F9" w:rsidRPr="003D2A89" w:rsidRDefault="003042F9" w:rsidP="003042F9">
            <w:pPr>
              <w:jc w:val="center"/>
              <w:rPr>
                <w:rFonts w:ascii="Arial" w:hAnsi="Arial" w:cs="Arial"/>
                <w:sz w:val="20"/>
                <w:szCs w:val="20"/>
                <w:lang w:eastAsia="zh-CN"/>
              </w:rPr>
            </w:pPr>
          </w:p>
        </w:tc>
        <w:tc>
          <w:tcPr>
            <w:tcW w:w="656" w:type="dxa"/>
            <w:vAlign w:val="center"/>
          </w:tcPr>
          <w:p w:rsidR="003042F9" w:rsidRPr="003D2A89" w:rsidRDefault="003042F9" w:rsidP="00973BCB">
            <w:pPr>
              <w:jc w:val="center"/>
              <w:rPr>
                <w:rFonts w:ascii="Arial" w:hAnsi="Arial" w:cs="Arial"/>
                <w:sz w:val="20"/>
                <w:szCs w:val="20"/>
                <w:lang w:eastAsia="zh-CN"/>
              </w:rPr>
            </w:pPr>
            <w:r>
              <w:rPr>
                <w:rFonts w:ascii="Arial" w:hAnsi="Arial" w:cs="Arial" w:hint="eastAsia"/>
                <w:sz w:val="20"/>
                <w:szCs w:val="20"/>
                <w:lang w:eastAsia="zh-CN"/>
              </w:rPr>
              <w:t>2</w:t>
            </w:r>
          </w:p>
        </w:tc>
        <w:tc>
          <w:tcPr>
            <w:tcW w:w="952" w:type="dxa"/>
            <w:vAlign w:val="center"/>
          </w:tcPr>
          <w:p w:rsidR="003042F9" w:rsidRPr="003D2A89" w:rsidRDefault="003042F9" w:rsidP="00973BCB">
            <w:pPr>
              <w:jc w:val="center"/>
              <w:rPr>
                <w:sz w:val="20"/>
                <w:szCs w:val="20"/>
                <w:lang w:eastAsia="zh-CN"/>
              </w:rPr>
            </w:pPr>
            <w:r>
              <w:rPr>
                <w:rFonts w:hint="eastAsia"/>
                <w:sz w:val="20"/>
                <w:szCs w:val="20"/>
                <w:lang w:eastAsia="zh-CN"/>
              </w:rPr>
              <w:t>把</w:t>
            </w:r>
          </w:p>
        </w:tc>
        <w:tc>
          <w:tcPr>
            <w:tcW w:w="1189"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3042F9" w:rsidRPr="00B5064B" w:rsidRDefault="003042F9" w:rsidP="00973BCB">
            <w:pPr>
              <w:spacing w:before="240" w:line="120" w:lineRule="auto"/>
              <w:jc w:val="center"/>
              <w:rPr>
                <w:rFonts w:asciiTheme="minorEastAsia" w:eastAsiaTheme="minorEastAsia" w:hAnsiTheme="minorEastAsia"/>
                <w:sz w:val="24"/>
                <w:szCs w:val="24"/>
                <w:lang w:eastAsia="zh-CN"/>
              </w:rPr>
            </w:pPr>
          </w:p>
        </w:tc>
      </w:tr>
      <w:permEnd w:id="35"/>
      <w:permEnd w:id="36"/>
      <w:permEnd w:id="37"/>
      <w:permEnd w:id="38"/>
      <w:permEnd w:id="39"/>
      <w:permEnd w:id="40"/>
      <w:permEnd w:id="41"/>
      <w:tr w:rsidR="00277894" w:rsidRPr="00C8517B" w:rsidTr="00973BCB">
        <w:trPr>
          <w:trHeight w:val="540"/>
        </w:trPr>
        <w:tc>
          <w:tcPr>
            <w:tcW w:w="1995" w:type="dxa"/>
            <w:vAlign w:val="center"/>
          </w:tcPr>
          <w:p w:rsidR="00277894" w:rsidRPr="00C8517B" w:rsidRDefault="00277894" w:rsidP="00973BCB">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277894" w:rsidRPr="00C8517B" w:rsidRDefault="00277894" w:rsidP="00973BCB">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PX厂区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联系人：</w:t>
      </w:r>
      <w:r w:rsidR="003042F9">
        <w:rPr>
          <w:rFonts w:asciiTheme="minorEastAsia" w:eastAsiaTheme="minorEastAsia" w:hAnsiTheme="minorEastAsia" w:hint="eastAsia"/>
          <w:sz w:val="24"/>
          <w:u w:val="single"/>
          <w:lang w:eastAsia="zh-CN"/>
        </w:rPr>
        <w:t>陈斌毅18850274449</w:t>
      </w:r>
      <w:r w:rsidRPr="00B5064B">
        <w:rPr>
          <w:rFonts w:asciiTheme="minorEastAsia" w:eastAsiaTheme="minorEastAsia" w:hAnsiTheme="minorEastAsia"/>
          <w:sz w:val="24"/>
          <w:u w:val="single"/>
          <w:lang w:eastAsia="zh-CN"/>
        </w:rPr>
        <w:t>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合同签订后10日内交货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w:t>
      </w:r>
      <w:r w:rsidRPr="00C8517B">
        <w:rPr>
          <w:rFonts w:asciiTheme="minorEastAsia" w:eastAsiaTheme="minorEastAsia" w:hAnsiTheme="minorEastAsia" w:hint="eastAsia"/>
          <w:sz w:val="24"/>
          <w:u w:val="single"/>
          <w:lang w:eastAsia="zh-CN"/>
        </w:rPr>
        <w:lastRenderedPageBreak/>
        <w:t>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502108"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502108"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502108"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502108"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w:t>
      </w:r>
      <w:r w:rsidRPr="00C8517B">
        <w:rPr>
          <w:rFonts w:asciiTheme="minorEastAsia" w:eastAsiaTheme="minorEastAsia" w:hAnsiTheme="minorEastAsia" w:hint="eastAsia"/>
          <w:sz w:val="24"/>
          <w:lang w:eastAsia="zh-CN"/>
        </w:rPr>
        <w:lastRenderedPageBreak/>
        <w:t>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w:t>
      </w:r>
      <w:r w:rsidRPr="00C8517B">
        <w:rPr>
          <w:rFonts w:asciiTheme="minorEastAsia" w:eastAsiaTheme="minorEastAsia" w:hAnsiTheme="minorEastAsia" w:hint="eastAsia"/>
          <w:sz w:val="24"/>
          <w:lang w:eastAsia="zh-CN"/>
        </w:rPr>
        <w:lastRenderedPageBreak/>
        <w:t>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77894" w:rsidRPr="00C8517B" w:rsidTr="00973BCB">
        <w:trPr>
          <w:jc w:val="center"/>
        </w:trPr>
        <w:tc>
          <w:tcPr>
            <w:tcW w:w="4960" w:type="dxa"/>
            <w:vAlign w:val="center"/>
          </w:tcPr>
          <w:p w:rsidR="00277894" w:rsidRPr="00C8517B" w:rsidRDefault="00277894" w:rsidP="003042F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3042F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5B0451" w:rsidRPr="003D2A89" w:rsidRDefault="005B0451" w:rsidP="005B0451">
      <w:pPr>
        <w:pStyle w:val="1"/>
      </w:pPr>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Pr="003D2A89" w:rsidRDefault="005B0451"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C65C80" w:rsidRPr="00C65C80">
        <w:rPr>
          <w:rFonts w:asciiTheme="minorEastAsia" w:eastAsiaTheme="minorEastAsia" w:hAnsiTheme="minorEastAsia" w:hint="eastAsia"/>
          <w:bCs/>
          <w:sz w:val="24"/>
          <w:szCs w:val="24"/>
          <w:u w:val="single"/>
          <w:lang w:eastAsia="zh-CN"/>
        </w:rPr>
        <w:t>计量器具及辅助计量物资采购</w:t>
      </w:r>
      <w:r w:rsidR="00C65C80" w:rsidRPr="00845971">
        <w:rPr>
          <w:rFonts w:asciiTheme="minorEastAsia" w:eastAsiaTheme="minorEastAsia" w:hAnsiTheme="minorEastAsia" w:hint="eastAsia"/>
          <w:bCs/>
          <w:sz w:val="24"/>
          <w:szCs w:val="24"/>
          <w:u w:val="single"/>
          <w:lang w:eastAsia="zh-CN"/>
        </w:rPr>
        <w:t>（项目编号：</w:t>
      </w:r>
      <w:r w:rsidR="00C65C80" w:rsidRPr="00C65C80">
        <w:rPr>
          <w:rFonts w:asciiTheme="minorEastAsia" w:eastAsiaTheme="minorEastAsia" w:hAnsiTheme="minorEastAsia"/>
          <w:bCs/>
          <w:sz w:val="24"/>
          <w:szCs w:val="24"/>
          <w:u w:val="single"/>
          <w:lang w:eastAsia="zh-CN"/>
        </w:rPr>
        <w:t>FHC-PTCG20200917001</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C65C80" w:rsidRPr="00C65C80">
        <w:rPr>
          <w:rFonts w:asciiTheme="minorEastAsia" w:eastAsiaTheme="minorEastAsia" w:hAnsiTheme="minorEastAsia" w:hint="eastAsia"/>
          <w:bCs/>
          <w:sz w:val="24"/>
          <w:szCs w:val="24"/>
          <w:u w:val="single"/>
          <w:lang w:eastAsia="zh-CN"/>
        </w:rPr>
        <w:t>计量器具及辅助计量物资采购</w:t>
      </w:r>
      <w:r w:rsidR="00C65C80" w:rsidRPr="00845971">
        <w:rPr>
          <w:rFonts w:asciiTheme="minorEastAsia" w:eastAsiaTheme="minorEastAsia" w:hAnsiTheme="minorEastAsia" w:hint="eastAsia"/>
          <w:bCs/>
          <w:sz w:val="24"/>
          <w:szCs w:val="24"/>
          <w:u w:val="single"/>
          <w:lang w:eastAsia="zh-CN"/>
        </w:rPr>
        <w:t>（项目编号：</w:t>
      </w:r>
      <w:r w:rsidR="00C65C80" w:rsidRPr="00C65C80">
        <w:rPr>
          <w:rFonts w:asciiTheme="minorEastAsia" w:eastAsiaTheme="minorEastAsia" w:hAnsiTheme="minorEastAsia"/>
          <w:bCs/>
          <w:sz w:val="24"/>
          <w:szCs w:val="24"/>
          <w:u w:val="single"/>
          <w:lang w:eastAsia="zh-CN"/>
        </w:rPr>
        <w:t>FHC-PTCG20200917001</w:t>
      </w:r>
      <w:r w:rsidR="00C65C80" w:rsidRPr="00845971">
        <w:rPr>
          <w:rFonts w:asciiTheme="minorEastAsia" w:eastAsiaTheme="minorEastAsia" w:hAnsiTheme="minorEastAsia" w:hint="eastAsia"/>
          <w:bCs/>
          <w:sz w:val="24"/>
          <w:szCs w:val="24"/>
          <w:u w:val="single"/>
          <w:lang w:eastAsia="zh-CN"/>
        </w:rPr>
        <w:t>）</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5B0451"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9782" w:type="dxa"/>
        <w:tblInd w:w="-176" w:type="dxa"/>
        <w:tblLook w:val="04A0"/>
      </w:tblPr>
      <w:tblGrid>
        <w:gridCol w:w="779"/>
        <w:gridCol w:w="1990"/>
        <w:gridCol w:w="1108"/>
        <w:gridCol w:w="2380"/>
        <w:gridCol w:w="831"/>
        <w:gridCol w:w="709"/>
        <w:gridCol w:w="992"/>
        <w:gridCol w:w="993"/>
      </w:tblGrid>
      <w:tr w:rsidR="005B0451" w:rsidRPr="003D2A89" w:rsidTr="00B568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rPr>
                <w:sz w:val="24"/>
                <w:szCs w:val="24"/>
              </w:rPr>
            </w:pPr>
            <w:r w:rsidRPr="003D2A89">
              <w:rPr>
                <w:rFonts w:hint="eastAsia"/>
              </w:rPr>
              <w:t>序号</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物品名称</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品牌</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规格型号</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合计</w:t>
            </w: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pPr>
            <w:r w:rsidRPr="003D2A89">
              <w:rPr>
                <w:rFonts w:hint="eastAsia"/>
              </w:rPr>
              <w:t>1</w:t>
            </w:r>
          </w:p>
        </w:tc>
        <w:tc>
          <w:tcPr>
            <w:tcW w:w="199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rPr>
            </w:pPr>
            <w:r w:rsidRPr="00236AB3">
              <w:rPr>
                <w:rFonts w:hint="eastAsia"/>
                <w:sz w:val="20"/>
                <w:szCs w:val="20"/>
              </w:rPr>
              <w:t>量油尺</w:t>
            </w:r>
          </w:p>
        </w:tc>
        <w:tc>
          <w:tcPr>
            <w:tcW w:w="1108"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rFonts w:ascii="Arial" w:hAnsi="Arial" w:cs="Arial"/>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rFonts w:ascii="Arial" w:hAnsi="Arial" w:cs="Arial"/>
                <w:sz w:val="20"/>
                <w:szCs w:val="20"/>
                <w:lang w:eastAsia="zh-CN"/>
              </w:rPr>
            </w:pPr>
            <w:r>
              <w:rPr>
                <w:rFonts w:ascii="Arial" w:hAnsi="Arial" w:cs="Arial" w:hint="eastAsia"/>
                <w:sz w:val="20"/>
                <w:szCs w:val="20"/>
                <w:lang w:eastAsia="zh-CN"/>
              </w:rPr>
              <w:t>25</w:t>
            </w:r>
            <w:r>
              <w:rPr>
                <w:rFonts w:ascii="Arial" w:hAnsi="Arial" w:cs="Arial" w:hint="eastAsia"/>
                <w:sz w:val="20"/>
                <w:szCs w:val="20"/>
                <w:lang w:eastAsia="zh-CN"/>
              </w:rPr>
              <w:t>米</w:t>
            </w:r>
          </w:p>
        </w:tc>
        <w:tc>
          <w:tcPr>
            <w:tcW w:w="831"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lang w:eastAsia="zh-CN"/>
              </w:rPr>
            </w:pPr>
            <w:r>
              <w:rPr>
                <w:rFonts w:hint="eastAsia"/>
                <w:sz w:val="20"/>
                <w:szCs w:val="20"/>
                <w:lang w:eastAsia="zh-CN"/>
              </w:rPr>
              <w:t>把</w:t>
            </w:r>
          </w:p>
        </w:tc>
        <w:tc>
          <w:tcPr>
            <w:tcW w:w="709" w:type="dxa"/>
            <w:tcBorders>
              <w:top w:val="nil"/>
              <w:left w:val="nil"/>
              <w:bottom w:val="single" w:sz="4" w:space="0" w:color="auto"/>
              <w:right w:val="single" w:sz="4" w:space="0" w:color="auto"/>
            </w:tcBorders>
            <w:shd w:val="clear" w:color="auto" w:fill="auto"/>
            <w:vAlign w:val="center"/>
            <w:hideMark/>
          </w:tcPr>
          <w:p w:rsidR="005B0451" w:rsidRPr="003D2A89" w:rsidRDefault="00A86D22" w:rsidP="00B568F0">
            <w:pPr>
              <w:jc w:val="center"/>
              <w:rPr>
                <w:rFonts w:ascii="Arial" w:hAnsi="Arial" w:cs="Arial"/>
                <w:sz w:val="20"/>
                <w:szCs w:val="20"/>
                <w:lang w:eastAsia="zh-CN"/>
              </w:rPr>
            </w:pPr>
            <w:r>
              <w:rPr>
                <w:rFonts w:ascii="Arial" w:hAnsi="Arial" w:cs="Arial" w:hint="eastAsia"/>
                <w:sz w:val="20"/>
                <w:szCs w:val="20"/>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r w:rsidRPr="003D2A89">
              <w:rPr>
                <w:rFonts w:hint="eastAsia"/>
                <w:sz w:val="20"/>
                <w:szCs w:val="20"/>
              </w:rPr>
              <w:t xml:space="preserve">　</w:t>
            </w: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pPr>
            <w:r w:rsidRPr="003D2A89">
              <w:rPr>
                <w:rFonts w:hint="eastAsia"/>
              </w:rPr>
              <w:t>2</w:t>
            </w:r>
          </w:p>
        </w:tc>
        <w:tc>
          <w:tcPr>
            <w:tcW w:w="199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rPr>
            </w:pPr>
            <w:r w:rsidRPr="00236AB3">
              <w:rPr>
                <w:rFonts w:hint="eastAsia"/>
                <w:sz w:val="20"/>
                <w:szCs w:val="20"/>
              </w:rPr>
              <w:t>不锈钢尺带量油尺</w:t>
            </w:r>
          </w:p>
        </w:tc>
        <w:tc>
          <w:tcPr>
            <w:tcW w:w="1108"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rFonts w:ascii="Arial" w:hAnsi="Arial" w:cs="Arial"/>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rFonts w:ascii="Arial" w:hAnsi="Arial" w:cs="Arial"/>
                <w:sz w:val="20"/>
                <w:szCs w:val="20"/>
                <w:lang w:eastAsia="zh-CN"/>
              </w:rPr>
            </w:pPr>
            <w:r>
              <w:rPr>
                <w:rFonts w:ascii="Arial" w:hAnsi="Arial" w:cs="Arial" w:hint="eastAsia"/>
                <w:sz w:val="20"/>
                <w:szCs w:val="20"/>
                <w:lang w:eastAsia="zh-CN"/>
              </w:rPr>
              <w:t>25</w:t>
            </w:r>
            <w:r>
              <w:rPr>
                <w:rFonts w:ascii="Arial" w:hAnsi="Arial" w:cs="Arial" w:hint="eastAsia"/>
                <w:sz w:val="20"/>
                <w:szCs w:val="20"/>
                <w:lang w:eastAsia="zh-CN"/>
              </w:rPr>
              <w:t>米</w:t>
            </w:r>
          </w:p>
        </w:tc>
        <w:tc>
          <w:tcPr>
            <w:tcW w:w="831"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lang w:eastAsia="zh-CN"/>
              </w:rPr>
            </w:pPr>
            <w:r>
              <w:rPr>
                <w:rFonts w:hint="eastAsia"/>
                <w:sz w:val="20"/>
                <w:szCs w:val="20"/>
                <w:lang w:eastAsia="zh-CN"/>
              </w:rPr>
              <w:t>把</w:t>
            </w:r>
          </w:p>
        </w:tc>
        <w:tc>
          <w:tcPr>
            <w:tcW w:w="709" w:type="dxa"/>
            <w:tcBorders>
              <w:top w:val="nil"/>
              <w:left w:val="nil"/>
              <w:bottom w:val="single" w:sz="4" w:space="0" w:color="auto"/>
              <w:right w:val="single" w:sz="4" w:space="0" w:color="auto"/>
            </w:tcBorders>
            <w:shd w:val="clear" w:color="auto" w:fill="auto"/>
            <w:vAlign w:val="center"/>
            <w:hideMark/>
          </w:tcPr>
          <w:p w:rsidR="005B0451" w:rsidRPr="003D2A89" w:rsidRDefault="00A86D22" w:rsidP="00B568F0">
            <w:pPr>
              <w:jc w:val="center"/>
              <w:rPr>
                <w:rFonts w:ascii="Arial" w:hAnsi="Arial" w:cs="Arial"/>
                <w:sz w:val="20"/>
                <w:szCs w:val="20"/>
                <w:lang w:eastAsia="zh-CN"/>
              </w:rPr>
            </w:pPr>
            <w:r>
              <w:rPr>
                <w:rFonts w:ascii="Arial" w:hAnsi="Arial" w:cs="Arial" w:hint="eastAsia"/>
                <w:sz w:val="20"/>
                <w:szCs w:val="20"/>
                <w:lang w:eastAsia="zh-CN"/>
              </w:rPr>
              <w:t>5</w:t>
            </w:r>
          </w:p>
        </w:tc>
        <w:tc>
          <w:tcPr>
            <w:tcW w:w="992"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r w:rsidRPr="003D2A89">
              <w:rPr>
                <w:rFonts w:hint="eastAsia"/>
                <w:sz w:val="20"/>
                <w:szCs w:val="20"/>
              </w:rPr>
              <w:t xml:space="preserve">　</w:t>
            </w: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pPr>
            <w:r w:rsidRPr="003D2A89">
              <w:rPr>
                <w:rFonts w:hint="eastAsia"/>
              </w:rPr>
              <w:t>3</w:t>
            </w:r>
          </w:p>
        </w:tc>
        <w:tc>
          <w:tcPr>
            <w:tcW w:w="199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rPr>
            </w:pPr>
            <w:r w:rsidRPr="00236AB3">
              <w:rPr>
                <w:rFonts w:hint="eastAsia"/>
                <w:sz w:val="20"/>
                <w:szCs w:val="20"/>
              </w:rPr>
              <w:t>示水膏</w:t>
            </w:r>
          </w:p>
        </w:tc>
        <w:tc>
          <w:tcPr>
            <w:tcW w:w="1108"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rFonts w:ascii="Arial" w:hAnsi="Arial" w:cs="Arial"/>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rFonts w:ascii="Arial" w:hAnsi="Arial" w:cs="Arial"/>
                <w:sz w:val="20"/>
                <w:szCs w:val="20"/>
              </w:rPr>
            </w:pPr>
            <w:r w:rsidRPr="00236AB3">
              <w:rPr>
                <w:rFonts w:ascii="Arial" w:hAnsi="Arial" w:cs="Arial"/>
                <w:sz w:val="20"/>
                <w:szCs w:val="20"/>
              </w:rPr>
              <w:t>85g/</w:t>
            </w:r>
            <w:r w:rsidRPr="00236AB3">
              <w:rPr>
                <w:rFonts w:ascii="Arial" w:hAnsi="Arial" w:cs="Arial"/>
                <w:sz w:val="20"/>
                <w:szCs w:val="20"/>
              </w:rPr>
              <w:t>支</w:t>
            </w:r>
          </w:p>
        </w:tc>
        <w:tc>
          <w:tcPr>
            <w:tcW w:w="831"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lang w:eastAsia="zh-CN"/>
              </w:rPr>
            </w:pPr>
            <w:r>
              <w:rPr>
                <w:rFonts w:hint="eastAsia"/>
                <w:sz w:val="20"/>
                <w:szCs w:val="20"/>
                <w:lang w:eastAsia="zh-CN"/>
              </w:rPr>
              <w:t>支</w:t>
            </w:r>
          </w:p>
        </w:tc>
        <w:tc>
          <w:tcPr>
            <w:tcW w:w="709" w:type="dxa"/>
            <w:tcBorders>
              <w:top w:val="nil"/>
              <w:left w:val="nil"/>
              <w:bottom w:val="single" w:sz="4" w:space="0" w:color="auto"/>
              <w:right w:val="single" w:sz="4" w:space="0" w:color="auto"/>
            </w:tcBorders>
            <w:shd w:val="clear" w:color="auto" w:fill="auto"/>
            <w:vAlign w:val="center"/>
            <w:hideMark/>
          </w:tcPr>
          <w:p w:rsidR="005B0451" w:rsidRPr="003D2A89" w:rsidRDefault="00A86D22" w:rsidP="00B568F0">
            <w:pPr>
              <w:jc w:val="center"/>
              <w:rPr>
                <w:rFonts w:ascii="Arial" w:hAnsi="Arial" w:cs="Arial"/>
                <w:sz w:val="20"/>
                <w:szCs w:val="20"/>
                <w:lang w:eastAsia="zh-CN"/>
              </w:rPr>
            </w:pPr>
            <w:r>
              <w:rPr>
                <w:rFonts w:ascii="Arial" w:hAnsi="Arial" w:cs="Arial" w:hint="eastAsia"/>
                <w:sz w:val="20"/>
                <w:szCs w:val="20"/>
                <w:lang w:eastAsia="zh-CN"/>
              </w:rPr>
              <w:t>45</w:t>
            </w:r>
          </w:p>
        </w:tc>
        <w:tc>
          <w:tcPr>
            <w:tcW w:w="992"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r w:rsidRPr="003D2A89">
              <w:rPr>
                <w:rFonts w:hint="eastAsia"/>
                <w:sz w:val="20"/>
                <w:szCs w:val="20"/>
              </w:rPr>
              <w:t xml:space="preserve">　</w:t>
            </w: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pPr>
            <w:r w:rsidRPr="003D2A89">
              <w:rPr>
                <w:rFonts w:hint="eastAsia"/>
              </w:rPr>
              <w:t>4</w:t>
            </w:r>
          </w:p>
        </w:tc>
        <w:tc>
          <w:tcPr>
            <w:tcW w:w="199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rPr>
            </w:pPr>
            <w:r w:rsidRPr="00236AB3">
              <w:rPr>
                <w:rFonts w:hint="eastAsia"/>
                <w:sz w:val="20"/>
                <w:szCs w:val="20"/>
              </w:rPr>
              <w:t>示油膏</w:t>
            </w:r>
          </w:p>
        </w:tc>
        <w:tc>
          <w:tcPr>
            <w:tcW w:w="1108"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rFonts w:ascii="Arial" w:hAnsi="Arial" w:cs="Arial"/>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rFonts w:ascii="Arial" w:hAnsi="Arial" w:cs="Arial"/>
                <w:sz w:val="20"/>
                <w:szCs w:val="20"/>
              </w:rPr>
            </w:pPr>
            <w:r w:rsidRPr="00236AB3">
              <w:rPr>
                <w:rFonts w:ascii="Arial" w:hAnsi="Arial" w:cs="Arial"/>
                <w:sz w:val="20"/>
                <w:szCs w:val="20"/>
              </w:rPr>
              <w:t>85g/</w:t>
            </w:r>
            <w:r w:rsidRPr="00236AB3">
              <w:rPr>
                <w:rFonts w:ascii="Arial" w:hAnsi="Arial" w:cs="Arial"/>
                <w:sz w:val="20"/>
                <w:szCs w:val="20"/>
              </w:rPr>
              <w:t>支</w:t>
            </w:r>
          </w:p>
        </w:tc>
        <w:tc>
          <w:tcPr>
            <w:tcW w:w="831"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lang w:eastAsia="zh-CN"/>
              </w:rPr>
            </w:pPr>
            <w:r>
              <w:rPr>
                <w:rFonts w:hint="eastAsia"/>
                <w:sz w:val="20"/>
                <w:szCs w:val="20"/>
                <w:lang w:eastAsia="zh-CN"/>
              </w:rPr>
              <w:t>支</w:t>
            </w:r>
          </w:p>
        </w:tc>
        <w:tc>
          <w:tcPr>
            <w:tcW w:w="709" w:type="dxa"/>
            <w:tcBorders>
              <w:top w:val="nil"/>
              <w:left w:val="nil"/>
              <w:bottom w:val="single" w:sz="4" w:space="0" w:color="auto"/>
              <w:right w:val="single" w:sz="4" w:space="0" w:color="auto"/>
            </w:tcBorders>
            <w:shd w:val="clear" w:color="auto" w:fill="auto"/>
            <w:vAlign w:val="center"/>
            <w:hideMark/>
          </w:tcPr>
          <w:p w:rsidR="005B0451" w:rsidRPr="003D2A89" w:rsidRDefault="00A86D22" w:rsidP="00B568F0">
            <w:pPr>
              <w:jc w:val="center"/>
              <w:rPr>
                <w:rFonts w:ascii="Arial" w:hAnsi="Arial" w:cs="Arial"/>
                <w:sz w:val="20"/>
                <w:szCs w:val="20"/>
                <w:lang w:eastAsia="zh-CN"/>
              </w:rPr>
            </w:pPr>
            <w:r>
              <w:rPr>
                <w:rFonts w:ascii="Arial" w:hAnsi="Arial" w:cs="Arial" w:hint="eastAsia"/>
                <w:sz w:val="20"/>
                <w:szCs w:val="20"/>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r w:rsidRPr="003D2A89">
              <w:rPr>
                <w:rFonts w:hint="eastAsia"/>
                <w:sz w:val="20"/>
                <w:szCs w:val="20"/>
              </w:rPr>
              <w:t xml:space="preserve">　</w:t>
            </w: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pPr>
            <w:r w:rsidRPr="003D2A89">
              <w:rPr>
                <w:rFonts w:hint="eastAsia"/>
              </w:rPr>
              <w:t>5</w:t>
            </w:r>
          </w:p>
        </w:tc>
        <w:tc>
          <w:tcPr>
            <w:tcW w:w="1990" w:type="dxa"/>
            <w:tcBorders>
              <w:top w:val="nil"/>
              <w:left w:val="nil"/>
              <w:bottom w:val="single" w:sz="4" w:space="0" w:color="auto"/>
              <w:right w:val="single" w:sz="4" w:space="0" w:color="auto"/>
            </w:tcBorders>
            <w:shd w:val="clear" w:color="auto" w:fill="auto"/>
            <w:vAlign w:val="center"/>
            <w:hideMark/>
          </w:tcPr>
          <w:p w:rsidR="005B0451" w:rsidRPr="003D2A89" w:rsidRDefault="00236AB3" w:rsidP="00B568F0">
            <w:pPr>
              <w:jc w:val="center"/>
              <w:rPr>
                <w:sz w:val="20"/>
                <w:szCs w:val="20"/>
              </w:rPr>
            </w:pPr>
            <w:r w:rsidRPr="00236AB3">
              <w:rPr>
                <w:rFonts w:hint="eastAsia"/>
                <w:sz w:val="20"/>
                <w:szCs w:val="20"/>
              </w:rPr>
              <w:t>铜制采样器</w:t>
            </w:r>
          </w:p>
        </w:tc>
        <w:tc>
          <w:tcPr>
            <w:tcW w:w="1108"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rFonts w:ascii="Arial" w:hAnsi="Arial" w:cs="Arial"/>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5B0451" w:rsidRPr="003D2A89" w:rsidRDefault="00A86D22" w:rsidP="00B568F0">
            <w:pPr>
              <w:jc w:val="center"/>
              <w:rPr>
                <w:rFonts w:ascii="Arial" w:hAnsi="Arial" w:cs="Arial"/>
                <w:sz w:val="20"/>
                <w:szCs w:val="20"/>
                <w:lang w:eastAsia="zh-CN"/>
              </w:rPr>
            </w:pPr>
            <w:r>
              <w:rPr>
                <w:rFonts w:ascii="Arial" w:hAnsi="Arial" w:cs="Arial" w:hint="eastAsia"/>
                <w:sz w:val="20"/>
                <w:szCs w:val="20"/>
                <w:lang w:eastAsia="zh-CN"/>
              </w:rPr>
              <w:t>500ML/</w:t>
            </w:r>
            <w:r w:rsidRPr="00A86D22">
              <w:rPr>
                <w:rFonts w:ascii="Arial" w:hAnsi="Arial" w:cs="Arial" w:hint="eastAsia"/>
                <w:sz w:val="20"/>
                <w:szCs w:val="20"/>
                <w:lang w:eastAsia="zh-CN"/>
              </w:rPr>
              <w:t>配套采样绳</w:t>
            </w:r>
          </w:p>
        </w:tc>
        <w:tc>
          <w:tcPr>
            <w:tcW w:w="831" w:type="dxa"/>
            <w:tcBorders>
              <w:top w:val="nil"/>
              <w:left w:val="nil"/>
              <w:bottom w:val="single" w:sz="4" w:space="0" w:color="auto"/>
              <w:right w:val="single" w:sz="4" w:space="0" w:color="auto"/>
            </w:tcBorders>
            <w:shd w:val="clear" w:color="auto" w:fill="auto"/>
            <w:vAlign w:val="center"/>
            <w:hideMark/>
          </w:tcPr>
          <w:p w:rsidR="005B0451" w:rsidRPr="003D2A89" w:rsidRDefault="00A86D22" w:rsidP="00B568F0">
            <w:pPr>
              <w:jc w:val="center"/>
              <w:rPr>
                <w:sz w:val="20"/>
                <w:szCs w:val="20"/>
                <w:lang w:eastAsia="zh-CN"/>
              </w:rPr>
            </w:pPr>
            <w:r>
              <w:rPr>
                <w:rFonts w:hint="eastAsia"/>
                <w:sz w:val="20"/>
                <w:szCs w:val="20"/>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5B0451" w:rsidRPr="003D2A89" w:rsidRDefault="00A86D22" w:rsidP="00B568F0">
            <w:pPr>
              <w:jc w:val="center"/>
              <w:rPr>
                <w:rFonts w:ascii="Arial" w:hAnsi="Arial" w:cs="Arial"/>
                <w:sz w:val="20"/>
                <w:szCs w:val="20"/>
                <w:lang w:eastAsia="zh-CN"/>
              </w:rPr>
            </w:pPr>
            <w:r>
              <w:rPr>
                <w:rFonts w:ascii="Arial" w:hAnsi="Arial" w:cs="Arial" w:hint="eastAsia"/>
                <w:sz w:val="20"/>
                <w:szCs w:val="20"/>
                <w:lang w:eastAsia="zh-CN"/>
              </w:rPr>
              <w:t>10</w:t>
            </w:r>
          </w:p>
        </w:tc>
        <w:tc>
          <w:tcPr>
            <w:tcW w:w="992"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r w:rsidRPr="003D2A89">
              <w:rPr>
                <w:rFonts w:hint="eastAsia"/>
                <w:sz w:val="20"/>
                <w:szCs w:val="20"/>
              </w:rPr>
              <w:t xml:space="preserve">　</w:t>
            </w:r>
          </w:p>
        </w:tc>
      </w:tr>
      <w:tr w:rsidR="00236AB3"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236AB3" w:rsidRPr="003D2A89" w:rsidRDefault="00236AB3" w:rsidP="00B568F0">
            <w:pPr>
              <w:jc w:val="center"/>
              <w:rPr>
                <w:lang w:eastAsia="zh-CN"/>
              </w:rPr>
            </w:pPr>
            <w:r>
              <w:rPr>
                <w:rFonts w:hint="eastAsia"/>
                <w:lang w:eastAsia="zh-CN"/>
              </w:rPr>
              <w:t>6</w:t>
            </w:r>
          </w:p>
        </w:tc>
        <w:tc>
          <w:tcPr>
            <w:tcW w:w="1990" w:type="dxa"/>
            <w:tcBorders>
              <w:top w:val="nil"/>
              <w:left w:val="nil"/>
              <w:bottom w:val="single" w:sz="4" w:space="0" w:color="auto"/>
              <w:right w:val="single" w:sz="4" w:space="0" w:color="auto"/>
            </w:tcBorders>
            <w:shd w:val="clear" w:color="auto" w:fill="auto"/>
            <w:vAlign w:val="center"/>
            <w:hideMark/>
          </w:tcPr>
          <w:p w:rsidR="00236AB3" w:rsidRPr="00236AB3" w:rsidRDefault="00236AB3" w:rsidP="00B568F0">
            <w:pPr>
              <w:jc w:val="center"/>
              <w:rPr>
                <w:sz w:val="20"/>
                <w:szCs w:val="20"/>
              </w:rPr>
            </w:pPr>
            <w:r w:rsidRPr="00236AB3">
              <w:rPr>
                <w:rFonts w:hint="eastAsia"/>
                <w:sz w:val="20"/>
                <w:szCs w:val="20"/>
              </w:rPr>
              <w:t>电子测温仪</w:t>
            </w:r>
          </w:p>
        </w:tc>
        <w:tc>
          <w:tcPr>
            <w:tcW w:w="1108" w:type="dxa"/>
            <w:tcBorders>
              <w:top w:val="nil"/>
              <w:left w:val="nil"/>
              <w:bottom w:val="single" w:sz="4" w:space="0" w:color="auto"/>
              <w:right w:val="single" w:sz="4" w:space="0" w:color="auto"/>
            </w:tcBorders>
            <w:shd w:val="clear" w:color="auto" w:fill="auto"/>
            <w:noWrap/>
            <w:vAlign w:val="center"/>
            <w:hideMark/>
          </w:tcPr>
          <w:p w:rsidR="00236AB3" w:rsidRPr="003D2A89" w:rsidRDefault="00236AB3" w:rsidP="00B568F0">
            <w:pPr>
              <w:jc w:val="center"/>
              <w:rPr>
                <w:rFonts w:ascii="Arial" w:hAnsi="Arial" w:cs="Arial"/>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236AB3" w:rsidRPr="003D2A89" w:rsidRDefault="00C46B18" w:rsidP="00B568F0">
            <w:pPr>
              <w:jc w:val="center"/>
              <w:rPr>
                <w:rFonts w:ascii="Arial" w:hAnsi="Arial" w:cs="Arial"/>
                <w:sz w:val="20"/>
                <w:szCs w:val="20"/>
                <w:lang w:eastAsia="zh-CN"/>
              </w:rPr>
            </w:pPr>
            <w:r>
              <w:rPr>
                <w:rFonts w:ascii="Arial" w:hAnsi="Arial" w:cs="Arial" w:hint="eastAsia"/>
                <w:sz w:val="20"/>
                <w:szCs w:val="20"/>
                <w:lang w:eastAsia="zh-CN"/>
              </w:rPr>
              <w:t>见以下备注</w:t>
            </w:r>
          </w:p>
        </w:tc>
        <w:tc>
          <w:tcPr>
            <w:tcW w:w="831" w:type="dxa"/>
            <w:tcBorders>
              <w:top w:val="nil"/>
              <w:left w:val="nil"/>
              <w:bottom w:val="single" w:sz="4" w:space="0" w:color="auto"/>
              <w:right w:val="single" w:sz="4" w:space="0" w:color="auto"/>
            </w:tcBorders>
            <w:shd w:val="clear" w:color="auto" w:fill="auto"/>
            <w:vAlign w:val="center"/>
            <w:hideMark/>
          </w:tcPr>
          <w:p w:rsidR="00236AB3" w:rsidRPr="003D2A89" w:rsidRDefault="00A86D22" w:rsidP="00B568F0">
            <w:pPr>
              <w:jc w:val="center"/>
              <w:rPr>
                <w:sz w:val="20"/>
                <w:szCs w:val="20"/>
                <w:lang w:eastAsia="zh-CN"/>
              </w:rPr>
            </w:pPr>
            <w:r>
              <w:rPr>
                <w:rFonts w:hint="eastAsia"/>
                <w:sz w:val="20"/>
                <w:szCs w:val="20"/>
                <w:lang w:eastAsia="zh-CN"/>
              </w:rPr>
              <w:t>把</w:t>
            </w:r>
          </w:p>
        </w:tc>
        <w:tc>
          <w:tcPr>
            <w:tcW w:w="709" w:type="dxa"/>
            <w:tcBorders>
              <w:top w:val="nil"/>
              <w:left w:val="nil"/>
              <w:bottom w:val="single" w:sz="4" w:space="0" w:color="auto"/>
              <w:right w:val="single" w:sz="4" w:space="0" w:color="auto"/>
            </w:tcBorders>
            <w:shd w:val="clear" w:color="auto" w:fill="auto"/>
            <w:vAlign w:val="center"/>
            <w:hideMark/>
          </w:tcPr>
          <w:p w:rsidR="00236AB3" w:rsidRPr="003D2A89" w:rsidRDefault="00A86D22" w:rsidP="00B568F0">
            <w:pPr>
              <w:jc w:val="center"/>
              <w:rPr>
                <w:rFonts w:ascii="Arial" w:hAnsi="Arial" w:cs="Arial"/>
                <w:sz w:val="20"/>
                <w:szCs w:val="20"/>
                <w:lang w:eastAsia="zh-CN"/>
              </w:rPr>
            </w:pPr>
            <w:r>
              <w:rPr>
                <w:rFonts w:ascii="Arial" w:hAnsi="Arial" w:cs="Arial" w:hint="eastAsia"/>
                <w:sz w:val="20"/>
                <w:szCs w:val="20"/>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rsidR="00236AB3" w:rsidRPr="003D2A89" w:rsidRDefault="00236AB3" w:rsidP="00B568F0">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236AB3" w:rsidRPr="003D2A89" w:rsidRDefault="00236AB3" w:rsidP="00B568F0">
            <w:pPr>
              <w:jc w:val="center"/>
              <w:rPr>
                <w:sz w:val="20"/>
                <w:szCs w:val="20"/>
              </w:rPr>
            </w:pP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合计</w:t>
            </w:r>
          </w:p>
        </w:tc>
        <w:tc>
          <w:tcPr>
            <w:tcW w:w="7018" w:type="dxa"/>
            <w:gridSpan w:val="5"/>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rPr>
                <w:rFonts w:ascii="Times New Roman" w:hAnsi="Times New Roman" w:cs="Times New Roman"/>
                <w:sz w:val="20"/>
                <w:szCs w:val="20"/>
              </w:rPr>
            </w:pPr>
            <w:r w:rsidRPr="003D2A89">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r w:rsidRPr="003D2A89">
              <w:rPr>
                <w:rFonts w:hint="eastAsia"/>
              </w:rPr>
              <w:t xml:space="preserve">　</w:t>
            </w:r>
          </w:p>
        </w:tc>
      </w:tr>
    </w:tbl>
    <w:p w:rsidR="00277894" w:rsidRPr="00C8517B" w:rsidRDefault="00277894" w:rsidP="00277894">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r w:rsidR="00C46B18" w:rsidRPr="00C46B18">
        <w:rPr>
          <w:rFonts w:asciiTheme="minorEastAsia" w:eastAsiaTheme="minorEastAsia" w:hAnsiTheme="minorEastAsia" w:hint="eastAsia"/>
          <w:sz w:val="24"/>
        </w:rPr>
        <w:t>根据</w:t>
      </w:r>
      <w:r w:rsidR="00C46B18" w:rsidRPr="00C46B18">
        <w:rPr>
          <w:rFonts w:asciiTheme="minorEastAsia" w:eastAsiaTheme="minorEastAsia" w:hAnsiTheme="minorEastAsia"/>
          <w:sz w:val="24"/>
        </w:rPr>
        <w:t>GB/T 13236-2011要求，电子测温仪的电子系统应采用低压干电池为电源，整个设备属于本质安全型，所有显示系统应封装在本质安全的密闭系统中，每个系统应符合GB3836.4的要求</w:t>
      </w:r>
      <w:r w:rsidR="00C46B18">
        <w:rPr>
          <w:rFonts w:asciiTheme="minorEastAsia" w:eastAsiaTheme="minorEastAsia" w:hAnsiTheme="minorEastAsia" w:hint="eastAsia"/>
          <w:sz w:val="24"/>
        </w:rPr>
        <w:t>。</w:t>
      </w:r>
    </w:p>
    <w:p w:rsidR="00277894" w:rsidRPr="00C8517B" w:rsidRDefault="00277894" w:rsidP="00277894">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277894" w:rsidRPr="00C8517B" w:rsidRDefault="00277894" w:rsidP="00277894">
      <w:pPr>
        <w:pStyle w:val="1"/>
        <w:ind w:firstLine="555"/>
        <w:rPr>
          <w:rFonts w:asciiTheme="minorEastAsia" w:eastAsiaTheme="minorEastAsia" w:hAnsiTheme="minorEastAsia"/>
        </w:rPr>
      </w:pPr>
      <w:r w:rsidRPr="00C8517B">
        <w:rPr>
          <w:rFonts w:asciiTheme="minorEastAsia" w:eastAsiaTheme="minorEastAsia" w:hAnsiTheme="minorEastAsia" w:hint="eastAsia"/>
          <w:sz w:val="24"/>
        </w:rPr>
        <w:t>2、付款方式：乙方交付的产品交付</w:t>
      </w:r>
      <w:r>
        <w:rPr>
          <w:rFonts w:asciiTheme="minorEastAsia" w:eastAsiaTheme="minorEastAsia" w:hAnsiTheme="minorEastAsia" w:hint="eastAsia"/>
          <w:sz w:val="24"/>
        </w:rPr>
        <w:t>后</w:t>
      </w:r>
      <w:r w:rsidRPr="00C8517B">
        <w:rPr>
          <w:rFonts w:asciiTheme="minorEastAsia" w:eastAsiaTheme="minorEastAsia" w:hAnsiTheme="minorEastAsia" w:hint="eastAsia"/>
          <w:sz w:val="24"/>
        </w:rPr>
        <w:t>，按合同约定标准经甲方验收合格后，乙方开具全额</w:t>
      </w:r>
      <w:r w:rsidRPr="00C8517B">
        <w:rPr>
          <w:rFonts w:asciiTheme="minorEastAsia" w:eastAsiaTheme="minorEastAsia" w:hAnsiTheme="minorEastAsia" w:hint="eastAsia"/>
          <w:sz w:val="24"/>
          <w:u w:val="single"/>
        </w:rPr>
        <w:t xml:space="preserve">      </w:t>
      </w:r>
      <w:r w:rsidRPr="00C8517B">
        <w:rPr>
          <w:rFonts w:asciiTheme="minorEastAsia" w:eastAsiaTheme="minorEastAsia" w:hAnsiTheme="minorEastAsia" w:hint="eastAsia"/>
          <w:sz w:val="24"/>
        </w:rPr>
        <w:t>增值税专用发票，甲方</w:t>
      </w:r>
      <w:r w:rsidRPr="00C8517B">
        <w:rPr>
          <w:rFonts w:asciiTheme="minorEastAsia" w:eastAsiaTheme="minorEastAsia" w:hAnsiTheme="minorEastAsia" w:hint="eastAsia"/>
          <w:sz w:val="24"/>
          <w:u w:val="single"/>
        </w:rPr>
        <w:t>收到全额增值税专用发票原件后30日内</w:t>
      </w:r>
      <w:r w:rsidRPr="00C8517B">
        <w:rPr>
          <w:rFonts w:asciiTheme="minorEastAsia" w:eastAsiaTheme="minorEastAsia" w:hAnsiTheme="minorEastAsia" w:hint="eastAsia"/>
          <w:sz w:val="24"/>
        </w:rPr>
        <w:t>向乙方支付全额合同价款100%。</w:t>
      </w:r>
    </w:p>
    <w:p w:rsidR="00277894" w:rsidRPr="00C8517B" w:rsidRDefault="00277894" w:rsidP="00277894">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合同签订后10天内完成交货。</w:t>
      </w:r>
    </w:p>
    <w:p w:rsidR="00277894" w:rsidRPr="00C8517B" w:rsidRDefault="00277894" w:rsidP="00277894">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4、免费保修期：自验收合格之日起</w:t>
      </w:r>
      <w:r w:rsidRPr="00C8517B">
        <w:rPr>
          <w:rFonts w:asciiTheme="minorEastAsia" w:eastAsiaTheme="minorEastAsia" w:hAnsiTheme="minorEastAsia" w:hint="eastAsia"/>
          <w:sz w:val="24"/>
          <w:szCs w:val="28"/>
          <w:u w:val="single"/>
          <w:lang w:eastAsia="zh-CN"/>
        </w:rPr>
        <w:t xml:space="preserve">    </w:t>
      </w:r>
      <w:r w:rsidRPr="00C8517B">
        <w:rPr>
          <w:rFonts w:asciiTheme="minorEastAsia" w:eastAsiaTheme="minorEastAsia" w:hAnsiTheme="minorEastAsia" w:hint="eastAsia"/>
          <w:sz w:val="24"/>
          <w:szCs w:val="28"/>
          <w:lang w:eastAsia="zh-CN"/>
        </w:rPr>
        <w:t>年的免费保修</w:t>
      </w:r>
      <w:r>
        <w:rPr>
          <w:rFonts w:asciiTheme="minorEastAsia" w:eastAsiaTheme="minorEastAsia" w:hAnsiTheme="minorEastAsia" w:hint="eastAsia"/>
          <w:sz w:val="24"/>
          <w:szCs w:val="28"/>
          <w:lang w:eastAsia="zh-CN"/>
        </w:rPr>
        <w:t>（消耗品除外）</w:t>
      </w:r>
      <w:r w:rsidRPr="00C8517B">
        <w:rPr>
          <w:rFonts w:asciiTheme="minorEastAsia" w:eastAsiaTheme="minorEastAsia" w:hAnsiTheme="minorEastAsia" w:hint="eastAsia"/>
          <w:sz w:val="24"/>
          <w:szCs w:val="28"/>
          <w:lang w:eastAsia="zh-CN"/>
        </w:rPr>
        <w:t>。</w:t>
      </w:r>
      <w:r w:rsidRPr="00C8517B">
        <w:rPr>
          <w:rFonts w:asciiTheme="minorEastAsia" w:eastAsiaTheme="minorEastAsia" w:hAnsiTheme="minorEastAsia"/>
          <w:sz w:val="24"/>
          <w:szCs w:val="28"/>
          <w:lang w:eastAsia="zh-CN"/>
        </w:rPr>
        <w:t xml:space="preserve"> </w:t>
      </w:r>
    </w:p>
    <w:p w:rsidR="00277894" w:rsidRPr="00C8517B" w:rsidRDefault="00277894" w:rsidP="00277894">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Pr="003D2A89" w:rsidRDefault="005B0451" w:rsidP="005B0451">
      <w:pPr>
        <w:pStyle w:val="1"/>
      </w:pPr>
    </w:p>
    <w:p w:rsidR="005B0451" w:rsidRPr="003D2A89" w:rsidRDefault="005B0451" w:rsidP="005B0451">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C65C80" w:rsidRPr="00C65C80">
        <w:rPr>
          <w:rFonts w:asciiTheme="minorEastAsia" w:eastAsiaTheme="minorEastAsia" w:hAnsiTheme="minorEastAsia" w:hint="eastAsia"/>
          <w:bCs/>
          <w:sz w:val="24"/>
          <w:szCs w:val="24"/>
          <w:u w:val="single"/>
          <w:lang w:eastAsia="zh-CN"/>
        </w:rPr>
        <w:t>计量器具及辅助计量物资采购</w:t>
      </w:r>
      <w:r w:rsidR="00C65C80" w:rsidRPr="00845971">
        <w:rPr>
          <w:rFonts w:asciiTheme="minorEastAsia" w:eastAsiaTheme="minorEastAsia" w:hAnsiTheme="minorEastAsia" w:hint="eastAsia"/>
          <w:bCs/>
          <w:sz w:val="24"/>
          <w:szCs w:val="24"/>
          <w:u w:val="single"/>
          <w:lang w:eastAsia="zh-CN"/>
        </w:rPr>
        <w:t>（项目编号：</w:t>
      </w:r>
      <w:r w:rsidR="00C65C80" w:rsidRPr="00C65C80">
        <w:rPr>
          <w:rFonts w:asciiTheme="minorEastAsia" w:eastAsiaTheme="minorEastAsia" w:hAnsiTheme="minorEastAsia"/>
          <w:bCs/>
          <w:sz w:val="24"/>
          <w:szCs w:val="24"/>
          <w:u w:val="single"/>
          <w:lang w:eastAsia="zh-CN"/>
        </w:rPr>
        <w:t>FHC-PTCG20200917001</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C65C80" w:rsidRPr="00C65C80">
        <w:rPr>
          <w:rFonts w:asciiTheme="minorEastAsia" w:eastAsiaTheme="minorEastAsia" w:hAnsiTheme="minorEastAsia" w:hint="eastAsia"/>
          <w:bCs/>
          <w:sz w:val="24"/>
          <w:szCs w:val="24"/>
          <w:u w:val="single"/>
          <w:lang w:eastAsia="zh-CN"/>
        </w:rPr>
        <w:t>计量器具及辅助计量物资采购</w:t>
      </w:r>
      <w:r w:rsidR="00C65C80" w:rsidRPr="00845971">
        <w:rPr>
          <w:rFonts w:asciiTheme="minorEastAsia" w:eastAsiaTheme="minorEastAsia" w:hAnsiTheme="minorEastAsia" w:hint="eastAsia"/>
          <w:bCs/>
          <w:sz w:val="24"/>
          <w:szCs w:val="24"/>
          <w:u w:val="single"/>
          <w:lang w:eastAsia="zh-CN"/>
        </w:rPr>
        <w:t>（项目编号：</w:t>
      </w:r>
      <w:r w:rsidR="00C65C80" w:rsidRPr="00C65C80">
        <w:rPr>
          <w:rFonts w:asciiTheme="minorEastAsia" w:eastAsiaTheme="minorEastAsia" w:hAnsiTheme="minorEastAsia"/>
          <w:bCs/>
          <w:sz w:val="24"/>
          <w:szCs w:val="24"/>
          <w:u w:val="single"/>
          <w:lang w:eastAsia="zh-CN"/>
        </w:rPr>
        <w:t>FHC-PTCG20200917001</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306" w:rsidRDefault="00215306" w:rsidP="00D324AD">
      <w:r>
        <w:separator/>
      </w:r>
    </w:p>
  </w:endnote>
  <w:endnote w:type="continuationSeparator" w:id="0">
    <w:p w:rsidR="00215306" w:rsidRDefault="00215306"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502108">
    <w:pPr>
      <w:pStyle w:val="a3"/>
      <w:spacing w:line="14" w:lineRule="auto"/>
      <w:rPr>
        <w:sz w:val="20"/>
      </w:rPr>
    </w:pPr>
    <w:r w:rsidRPr="00502108">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502108">
    <w:pPr>
      <w:pStyle w:val="a3"/>
      <w:spacing w:line="14" w:lineRule="auto"/>
      <w:rPr>
        <w:sz w:val="20"/>
      </w:rPr>
    </w:pPr>
    <w:r w:rsidRPr="00502108">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B70D2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306" w:rsidRDefault="00215306" w:rsidP="00D324AD">
      <w:r>
        <w:separator/>
      </w:r>
    </w:p>
  </w:footnote>
  <w:footnote w:type="continuationSeparator" w:id="0">
    <w:p w:rsidR="00215306" w:rsidRDefault="00215306"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8"/>
  </w:num>
  <w:num w:numId="3">
    <w:abstractNumId w:val="6"/>
  </w:num>
  <w:num w:numId="4">
    <w:abstractNumId w:val="12"/>
  </w:num>
  <w:num w:numId="5">
    <w:abstractNumId w:val="11"/>
  </w:num>
  <w:num w:numId="6">
    <w:abstractNumId w:val="1"/>
  </w:num>
  <w:num w:numId="7">
    <w:abstractNumId w:val="9"/>
  </w:num>
  <w:num w:numId="8">
    <w:abstractNumId w:val="2"/>
  </w:num>
  <w:num w:numId="9">
    <w:abstractNumId w:val="4"/>
  </w:num>
  <w:num w:numId="10">
    <w:abstractNumId w:val="3"/>
  </w:num>
  <w:num w:numId="11">
    <w:abstractNumId w:val="13"/>
  </w:num>
  <w:num w:numId="12">
    <w:abstractNumId w:val="14"/>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D2EE2"/>
    <w:rsid w:val="000F0E59"/>
    <w:rsid w:val="000F114D"/>
    <w:rsid w:val="00215306"/>
    <w:rsid w:val="00222053"/>
    <w:rsid w:val="0023656F"/>
    <w:rsid w:val="00236AB3"/>
    <w:rsid w:val="00277894"/>
    <w:rsid w:val="002D4D2A"/>
    <w:rsid w:val="003042F9"/>
    <w:rsid w:val="003652C4"/>
    <w:rsid w:val="003A4071"/>
    <w:rsid w:val="003A63A7"/>
    <w:rsid w:val="003C2F65"/>
    <w:rsid w:val="00502108"/>
    <w:rsid w:val="00514DDA"/>
    <w:rsid w:val="005B0451"/>
    <w:rsid w:val="005E3800"/>
    <w:rsid w:val="005F0945"/>
    <w:rsid w:val="00610EFA"/>
    <w:rsid w:val="006C5DD1"/>
    <w:rsid w:val="007823F0"/>
    <w:rsid w:val="00847982"/>
    <w:rsid w:val="00870FA2"/>
    <w:rsid w:val="00937033"/>
    <w:rsid w:val="009C5626"/>
    <w:rsid w:val="00A15EF7"/>
    <w:rsid w:val="00A763D8"/>
    <w:rsid w:val="00A7721F"/>
    <w:rsid w:val="00A86D22"/>
    <w:rsid w:val="00AB6941"/>
    <w:rsid w:val="00B568F0"/>
    <w:rsid w:val="00B70D2A"/>
    <w:rsid w:val="00B71661"/>
    <w:rsid w:val="00BB37D9"/>
    <w:rsid w:val="00BE535F"/>
    <w:rsid w:val="00C22B67"/>
    <w:rsid w:val="00C4115A"/>
    <w:rsid w:val="00C46B18"/>
    <w:rsid w:val="00C65C80"/>
    <w:rsid w:val="00C76BA9"/>
    <w:rsid w:val="00CA32C1"/>
    <w:rsid w:val="00D324AD"/>
    <w:rsid w:val="00D917C3"/>
    <w:rsid w:val="00DD0EEB"/>
    <w:rsid w:val="00E34FEC"/>
    <w:rsid w:val="00ED6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qli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23</Pages>
  <Words>1524</Words>
  <Characters>8688</Characters>
  <Application>Microsoft Office Word</Application>
  <DocSecurity>0</DocSecurity>
  <Lines>72</Lines>
  <Paragraphs>20</Paragraphs>
  <ScaleCrop>false</ScaleCrop>
  <Company>Microsoft</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13</cp:revision>
  <dcterms:created xsi:type="dcterms:W3CDTF">2020-09-26T02:58:00Z</dcterms:created>
  <dcterms:modified xsi:type="dcterms:W3CDTF">2020-10-15T00:52:00Z</dcterms:modified>
</cp:coreProperties>
</file>