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38" w:rsidRDefault="00DC2638" w:rsidP="00DC2638">
      <w:pPr>
        <w:jc w:val="center"/>
        <w:rPr>
          <w:rFonts w:hint="eastAsia"/>
          <w:b/>
          <w:sz w:val="28"/>
          <w:szCs w:val="28"/>
        </w:rPr>
      </w:pPr>
    </w:p>
    <w:p w:rsidR="002A72FC" w:rsidRPr="00DC2638" w:rsidRDefault="00DC2638" w:rsidP="00DC2638">
      <w:pPr>
        <w:jc w:val="center"/>
        <w:rPr>
          <w:rFonts w:hint="eastAsia"/>
          <w:b/>
          <w:sz w:val="28"/>
          <w:szCs w:val="28"/>
        </w:rPr>
      </w:pPr>
      <w:r w:rsidRPr="00DC2638">
        <w:rPr>
          <w:rFonts w:hint="eastAsia"/>
          <w:b/>
          <w:sz w:val="28"/>
          <w:szCs w:val="28"/>
        </w:rPr>
        <w:t>水气团队安全帽架采购发包说明</w:t>
      </w:r>
    </w:p>
    <w:p w:rsidR="00DC2638" w:rsidRDefault="00DC2638">
      <w:pPr>
        <w:rPr>
          <w:rFonts w:hint="eastAsia"/>
        </w:rPr>
      </w:pPr>
    </w:p>
    <w:p w:rsidR="00DC2638" w:rsidRDefault="00DC2638">
      <w:pPr>
        <w:rPr>
          <w:rFonts w:hint="eastAsia"/>
        </w:rPr>
      </w:pPr>
      <w:r>
        <w:rPr>
          <w:rFonts w:hint="eastAsia"/>
        </w:rPr>
        <w:t>一、采购数量及规格：</w:t>
      </w:r>
    </w:p>
    <w:tbl>
      <w:tblPr>
        <w:tblW w:w="4260" w:type="dxa"/>
        <w:tblInd w:w="93" w:type="dxa"/>
        <w:tblLook w:val="04A0"/>
      </w:tblPr>
      <w:tblGrid>
        <w:gridCol w:w="1180"/>
        <w:gridCol w:w="1360"/>
        <w:gridCol w:w="1720"/>
      </w:tblGrid>
      <w:tr w:rsidR="00DC2638" w:rsidRPr="00DC2638" w:rsidTr="00DC2638">
        <w:trPr>
          <w:trHeight w:val="52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帽架</w:t>
            </w:r>
            <w:r w:rsidRPr="00DC26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26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排列格式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26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数量（</w:t>
            </w:r>
            <w:proofErr w:type="gramStart"/>
            <w:r w:rsidRPr="00DC26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  <w:r w:rsidRPr="00DC26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DC2638" w:rsidRPr="00DC2638" w:rsidTr="00DC2638">
        <w:trPr>
          <w:trHeight w:val="5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26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26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3行*2列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26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DC2638" w:rsidRPr="00DC2638" w:rsidTr="00DC2638">
        <w:trPr>
          <w:trHeight w:val="5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26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26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3行*4列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26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DC2638" w:rsidRPr="00DC2638" w:rsidTr="00DC2638">
        <w:trPr>
          <w:trHeight w:val="5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26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26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3行*5列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26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DC2638" w:rsidRPr="00DC2638" w:rsidTr="00DC2638">
        <w:trPr>
          <w:trHeight w:val="5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26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26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数量合计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638" w:rsidRPr="00DC2638" w:rsidRDefault="00DC2638" w:rsidP="00DC2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26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</w:tbl>
    <w:p w:rsidR="00DC2638" w:rsidRPr="00DC2638" w:rsidRDefault="00DC2638" w:rsidP="00DC2638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2"/>
        </w:rPr>
      </w:pPr>
      <w:r w:rsidRPr="00DC2638">
        <w:rPr>
          <w:rFonts w:ascii="宋体" w:eastAsia="宋体" w:hAnsi="宋体" w:cs="宋体" w:hint="eastAsia"/>
          <w:color w:val="000000"/>
          <w:kern w:val="0"/>
          <w:sz w:val="22"/>
        </w:rPr>
        <w:t>备注：</w:t>
      </w:r>
    </w:p>
    <w:p w:rsidR="00DC2638" w:rsidRPr="00DC2638" w:rsidRDefault="00DC2638" w:rsidP="00DC2638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1、</w:t>
      </w:r>
      <w:r w:rsidRPr="00DC2638">
        <w:rPr>
          <w:rFonts w:ascii="宋体" w:eastAsia="宋体" w:hAnsi="宋体" w:cs="宋体"/>
          <w:color w:val="000000"/>
          <w:kern w:val="0"/>
          <w:sz w:val="22"/>
        </w:rPr>
        <w:t>PTA污水</w:t>
      </w:r>
      <w:proofErr w:type="gramStart"/>
      <w:r w:rsidRPr="00DC2638">
        <w:rPr>
          <w:rFonts w:ascii="宋体" w:eastAsia="宋体" w:hAnsi="宋体" w:cs="宋体"/>
          <w:color w:val="000000"/>
          <w:kern w:val="0"/>
          <w:sz w:val="22"/>
        </w:rPr>
        <w:t>站供应</w:t>
      </w:r>
      <w:proofErr w:type="gramEnd"/>
      <w:r w:rsidRPr="00DC2638">
        <w:rPr>
          <w:rFonts w:ascii="宋体" w:eastAsia="宋体" w:hAnsi="宋体" w:cs="宋体"/>
          <w:color w:val="000000"/>
          <w:kern w:val="0"/>
          <w:sz w:val="22"/>
        </w:rPr>
        <w:t>PTA团队的海水泵房6格*1个、供应热电团队的海水泵房6格*1个；</w:t>
      </w:r>
      <w:r w:rsidRPr="00DC2638">
        <w:rPr>
          <w:rFonts w:ascii="宋体" w:eastAsia="宋体" w:hAnsi="宋体" w:cs="宋体"/>
          <w:color w:val="000000"/>
          <w:kern w:val="0"/>
          <w:sz w:val="22"/>
        </w:rPr>
        <w:br/>
        <w:t>2、PTA污水站12格*2个，办公室12格*1个；</w:t>
      </w:r>
      <w:r w:rsidRPr="00DC2638">
        <w:rPr>
          <w:rFonts w:ascii="宋体" w:eastAsia="宋体" w:hAnsi="宋体" w:cs="宋体"/>
          <w:color w:val="000000"/>
          <w:kern w:val="0"/>
          <w:sz w:val="22"/>
        </w:rPr>
        <w:br/>
        <w:t>3、PX水处理/污水处理站安全帽15格*2个；</w:t>
      </w:r>
      <w:r w:rsidRPr="00DC2638">
        <w:rPr>
          <w:rFonts w:ascii="宋体" w:eastAsia="宋体" w:hAnsi="宋体" w:cs="宋体"/>
          <w:color w:val="000000"/>
          <w:kern w:val="0"/>
          <w:sz w:val="22"/>
        </w:rPr>
        <w:br/>
        <w:t>4、PX</w:t>
      </w:r>
      <w:proofErr w:type="gramStart"/>
      <w:r w:rsidRPr="00DC2638">
        <w:rPr>
          <w:rFonts w:ascii="宋体" w:eastAsia="宋体" w:hAnsi="宋体" w:cs="宋体"/>
          <w:color w:val="000000"/>
          <w:kern w:val="0"/>
          <w:sz w:val="22"/>
        </w:rPr>
        <w:t>空压</w:t>
      </w:r>
      <w:proofErr w:type="gramEnd"/>
      <w:r w:rsidRPr="00DC2638">
        <w:rPr>
          <w:rFonts w:ascii="宋体" w:eastAsia="宋体" w:hAnsi="宋体" w:cs="宋体"/>
          <w:color w:val="000000"/>
          <w:kern w:val="0"/>
          <w:sz w:val="22"/>
        </w:rPr>
        <w:t>/冷冻站安全帽12格*2个、办公室12格*1个；</w:t>
      </w:r>
      <w:r>
        <w:rPr>
          <w:color w:val="0000FF"/>
          <w:sz w:val="18"/>
          <w:szCs w:val="18"/>
          <w:bdr w:val="single" w:sz="8" w:space="0" w:color="DCDCDC" w:frame="1"/>
          <w:shd w:val="clear" w:color="auto" w:fill="FFFFFF"/>
        </w:rPr>
        <w:br/>
      </w:r>
    </w:p>
    <w:p w:rsidR="00DC2638" w:rsidRPr="00DC2638" w:rsidRDefault="00DC2638" w:rsidP="00DC2638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2"/>
        </w:rPr>
      </w:pPr>
      <w:r w:rsidRPr="00DC2638">
        <w:rPr>
          <w:rFonts w:ascii="宋体" w:eastAsia="宋体" w:hAnsi="宋体" w:cs="宋体" w:hint="eastAsia"/>
          <w:color w:val="000000"/>
          <w:kern w:val="0"/>
          <w:sz w:val="22"/>
        </w:rPr>
        <w:t>二、材质要求：</w:t>
      </w:r>
      <w:r w:rsidRPr="00DC2638">
        <w:rPr>
          <w:rFonts w:ascii="宋体" w:eastAsia="宋体" w:hAnsi="宋体" w:cs="宋体"/>
          <w:color w:val="000000"/>
          <w:kern w:val="0"/>
          <w:sz w:val="22"/>
        </w:rPr>
        <w:t>材质为1.2mm厚的镀锌钢板，并喷塑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。</w:t>
      </w:r>
    </w:p>
    <w:p w:rsidR="00DC2638" w:rsidRPr="00DC2638" w:rsidRDefault="00DC2638" w:rsidP="00DC2638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C2638" w:rsidRDefault="00DC2638" w:rsidP="00DC2638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2"/>
        </w:rPr>
      </w:pPr>
      <w:r w:rsidRPr="00DC2638">
        <w:rPr>
          <w:rFonts w:ascii="宋体" w:eastAsia="宋体" w:hAnsi="宋体" w:cs="宋体" w:hint="eastAsia"/>
          <w:color w:val="000000"/>
          <w:kern w:val="0"/>
          <w:sz w:val="22"/>
        </w:rPr>
        <w:t>三、其他要求：</w:t>
      </w:r>
      <w:r w:rsidRPr="00DC2638">
        <w:rPr>
          <w:rFonts w:ascii="宋体" w:eastAsia="宋体" w:hAnsi="宋体" w:cs="宋体"/>
          <w:color w:val="000000"/>
          <w:kern w:val="0"/>
          <w:sz w:val="22"/>
        </w:rPr>
        <w:t>安全帽架安装在墙上（安装由我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司</w:t>
      </w:r>
      <w:r w:rsidRPr="00DC2638">
        <w:rPr>
          <w:rFonts w:ascii="宋体" w:eastAsia="宋体" w:hAnsi="宋体" w:cs="宋体"/>
          <w:color w:val="000000"/>
          <w:kern w:val="0"/>
          <w:sz w:val="22"/>
        </w:rPr>
        <w:t>自行负责），需配套相应螺栓。</w:t>
      </w:r>
    </w:p>
    <w:p w:rsidR="00DC2638" w:rsidRDefault="00DC2638" w:rsidP="00DC2638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C2638" w:rsidRDefault="00DC2638" w:rsidP="00DC2638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四、款式图片：</w:t>
      </w:r>
    </w:p>
    <w:p w:rsidR="00DC2638" w:rsidRPr="00DC2638" w:rsidRDefault="00DC2638" w:rsidP="00DC2638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/>
          <w:noProof/>
          <w:color w:val="000000"/>
          <w:kern w:val="0"/>
          <w:sz w:val="22"/>
        </w:rPr>
        <w:drawing>
          <wp:inline distT="0" distB="0" distL="0" distR="0">
            <wp:extent cx="3848100" cy="3485160"/>
            <wp:effectExtent l="19050" t="0" r="0" b="0"/>
            <wp:docPr id="1" name="图片 1" descr="F:\2018-企管-杜浔\公用工程部本部--10个安全帽架采购发包--温平\款式照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8-企管-杜浔\公用工程部本部--10个安全帽架采购发包--温平\款式照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48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2638" w:rsidRPr="00DC2638" w:rsidSect="002A7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469" w:rsidRDefault="00F65469" w:rsidP="00DC2638">
      <w:r>
        <w:separator/>
      </w:r>
    </w:p>
  </w:endnote>
  <w:endnote w:type="continuationSeparator" w:id="0">
    <w:p w:rsidR="00F65469" w:rsidRDefault="00F65469" w:rsidP="00DC2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469" w:rsidRDefault="00F65469" w:rsidP="00DC2638">
      <w:r>
        <w:separator/>
      </w:r>
    </w:p>
  </w:footnote>
  <w:footnote w:type="continuationSeparator" w:id="0">
    <w:p w:rsidR="00F65469" w:rsidRDefault="00F65469" w:rsidP="00DC26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2638"/>
    <w:rsid w:val="001B7312"/>
    <w:rsid w:val="00211B4A"/>
    <w:rsid w:val="002A72FC"/>
    <w:rsid w:val="003E44F3"/>
    <w:rsid w:val="004C6794"/>
    <w:rsid w:val="006526B7"/>
    <w:rsid w:val="0097422E"/>
    <w:rsid w:val="009A0855"/>
    <w:rsid w:val="009B1B0D"/>
    <w:rsid w:val="00CF1F42"/>
    <w:rsid w:val="00DC2638"/>
    <w:rsid w:val="00E961FA"/>
    <w:rsid w:val="00EC550F"/>
    <w:rsid w:val="00EE1F95"/>
    <w:rsid w:val="00F6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2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26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26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26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2638"/>
    <w:rPr>
      <w:sz w:val="18"/>
      <w:szCs w:val="18"/>
    </w:rPr>
  </w:style>
  <w:style w:type="character" w:customStyle="1" w:styleId="xdrichtextbox2">
    <w:name w:val="xdrichtextbox2"/>
    <w:basedOn w:val="a0"/>
    <w:rsid w:val="00DC2638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  <w:style w:type="paragraph" w:styleId="a5">
    <w:name w:val="Balloon Text"/>
    <w:basedOn w:val="a"/>
    <w:link w:val="Char1"/>
    <w:uiPriority w:val="99"/>
    <w:semiHidden/>
    <w:unhideWhenUsed/>
    <w:rsid w:val="00DC263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C26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3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256</Characters>
  <Application>Microsoft Office Word</Application>
  <DocSecurity>0</DocSecurity>
  <Lines>2</Lines>
  <Paragraphs>1</Paragraphs>
  <ScaleCrop>false</ScaleCrop>
  <Company>XLTL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陈惠国</dc:creator>
  <cp:keywords/>
  <dc:description/>
  <cp:lastModifiedBy>陈惠国</cp:lastModifiedBy>
  <cp:revision>2</cp:revision>
  <dcterms:created xsi:type="dcterms:W3CDTF">2019-06-18T05:57:00Z</dcterms:created>
  <dcterms:modified xsi:type="dcterms:W3CDTF">2019-06-18T06:07:00Z</dcterms:modified>
</cp:coreProperties>
</file>