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6225" w:rsidRDefault="0070622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706225" w:rsidRDefault="00706225">
      <w:pPr>
        <w:jc w:val="center"/>
        <w:rPr>
          <w:b/>
          <w:bCs/>
          <w:sz w:val="32"/>
          <w:szCs w:val="32"/>
        </w:rPr>
      </w:pPr>
    </w:p>
    <w:p w:rsidR="00E96474" w:rsidRDefault="00E96474">
      <w:pPr>
        <w:jc w:val="center"/>
        <w:rPr>
          <w:b/>
          <w:bCs/>
          <w:sz w:val="32"/>
          <w:szCs w:val="32"/>
        </w:rPr>
      </w:pPr>
    </w:p>
    <w:p w:rsidR="00E96474" w:rsidRDefault="00E96474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2943225" cy="317317"/>
            <wp:effectExtent l="19050" t="0" r="9525" b="0"/>
            <wp:docPr id="1" name="图片 1" descr="E:\古雷\福化标志\微信图片_20180516163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古雷\福化标志\微信图片_2018051616303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79" cy="31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25" w:rsidRPr="00E96474" w:rsidRDefault="00532715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 w:rsidRPr="00E96474">
        <w:rPr>
          <w:rFonts w:ascii="方正小标宋简体" w:eastAsia="方正小标宋简体" w:hint="eastAsia"/>
          <w:b/>
          <w:bCs/>
          <w:sz w:val="52"/>
          <w:szCs w:val="52"/>
        </w:rPr>
        <w:t>门禁管理系统升级改造项</w:t>
      </w:r>
      <w:r w:rsidR="002B1AFA" w:rsidRPr="00E96474">
        <w:rPr>
          <w:rFonts w:ascii="方正小标宋简体" w:eastAsia="方正小标宋简体" w:hint="eastAsia"/>
          <w:b/>
          <w:bCs/>
          <w:sz w:val="52"/>
          <w:szCs w:val="52"/>
        </w:rPr>
        <w:t>目</w:t>
      </w:r>
    </w:p>
    <w:p w:rsidR="00706225" w:rsidRDefault="00706225" w:rsidP="00E96474">
      <w:pPr>
        <w:rPr>
          <w:b/>
          <w:bCs/>
          <w:sz w:val="44"/>
          <w:szCs w:val="44"/>
        </w:rPr>
      </w:pPr>
    </w:p>
    <w:p w:rsidR="00E96474" w:rsidRPr="00E96474" w:rsidRDefault="002B1AFA" w:rsidP="00E96474">
      <w:pPr>
        <w:spacing w:line="1320" w:lineRule="exact"/>
        <w:jc w:val="center"/>
        <w:rPr>
          <w:rFonts w:ascii="黑体" w:eastAsia="黑体" w:hAnsi="黑体"/>
          <w:b/>
          <w:bCs/>
          <w:sz w:val="72"/>
          <w:szCs w:val="72"/>
        </w:rPr>
      </w:pPr>
      <w:r w:rsidRPr="00E96474">
        <w:rPr>
          <w:rFonts w:ascii="黑体" w:eastAsia="黑体" w:hAnsi="黑体" w:hint="eastAsia"/>
          <w:b/>
          <w:bCs/>
          <w:sz w:val="72"/>
          <w:szCs w:val="72"/>
        </w:rPr>
        <w:t>技</w:t>
      </w:r>
    </w:p>
    <w:p w:rsidR="00E96474" w:rsidRPr="00E96474" w:rsidRDefault="002B1AFA" w:rsidP="00E96474">
      <w:pPr>
        <w:spacing w:line="1320" w:lineRule="exact"/>
        <w:jc w:val="center"/>
        <w:rPr>
          <w:rFonts w:ascii="黑体" w:eastAsia="黑体" w:hAnsi="黑体"/>
          <w:b/>
          <w:bCs/>
          <w:sz w:val="72"/>
          <w:szCs w:val="72"/>
        </w:rPr>
      </w:pPr>
      <w:r w:rsidRPr="00E96474">
        <w:rPr>
          <w:rFonts w:ascii="黑体" w:eastAsia="黑体" w:hAnsi="黑体" w:hint="eastAsia"/>
          <w:b/>
          <w:bCs/>
          <w:sz w:val="72"/>
          <w:szCs w:val="72"/>
        </w:rPr>
        <w:t>术</w:t>
      </w:r>
    </w:p>
    <w:p w:rsidR="00E96474" w:rsidRPr="00E96474" w:rsidRDefault="003D17EB" w:rsidP="00E96474">
      <w:pPr>
        <w:spacing w:line="1320" w:lineRule="exact"/>
        <w:jc w:val="center"/>
        <w:rPr>
          <w:rFonts w:ascii="黑体" w:eastAsia="黑体" w:hAnsi="黑体"/>
          <w:b/>
          <w:bCs/>
          <w:sz w:val="72"/>
          <w:szCs w:val="72"/>
        </w:rPr>
      </w:pPr>
      <w:r w:rsidRPr="00E96474">
        <w:rPr>
          <w:rFonts w:ascii="黑体" w:eastAsia="黑体" w:hAnsi="黑体" w:hint="eastAsia"/>
          <w:b/>
          <w:bCs/>
          <w:sz w:val="72"/>
          <w:szCs w:val="72"/>
        </w:rPr>
        <w:t>协</w:t>
      </w:r>
    </w:p>
    <w:p w:rsidR="00E96474" w:rsidRPr="00E96474" w:rsidRDefault="003D17EB" w:rsidP="00E96474">
      <w:pPr>
        <w:spacing w:line="1320" w:lineRule="exact"/>
        <w:jc w:val="center"/>
        <w:rPr>
          <w:rFonts w:ascii="黑体" w:eastAsia="黑体" w:hAnsi="黑体"/>
          <w:b/>
          <w:bCs/>
          <w:sz w:val="72"/>
          <w:szCs w:val="72"/>
        </w:rPr>
      </w:pPr>
      <w:r w:rsidRPr="00E96474">
        <w:rPr>
          <w:rFonts w:ascii="黑体" w:eastAsia="黑体" w:hAnsi="黑体" w:hint="eastAsia"/>
          <w:b/>
          <w:bCs/>
          <w:sz w:val="72"/>
          <w:szCs w:val="72"/>
        </w:rPr>
        <w:t>议</w:t>
      </w:r>
    </w:p>
    <w:p w:rsidR="002B1AFA" w:rsidRPr="00E96474" w:rsidRDefault="00706225" w:rsidP="00E96474">
      <w:pPr>
        <w:spacing w:line="1320" w:lineRule="exact"/>
        <w:jc w:val="center"/>
        <w:rPr>
          <w:rFonts w:ascii="黑体" w:eastAsia="黑体" w:hAnsi="黑体"/>
          <w:b/>
          <w:bCs/>
          <w:sz w:val="72"/>
          <w:szCs w:val="72"/>
        </w:rPr>
      </w:pPr>
      <w:r w:rsidRPr="00E96474">
        <w:rPr>
          <w:rFonts w:ascii="黑体" w:eastAsia="黑体" w:hAnsi="黑体" w:hint="eastAsia"/>
          <w:b/>
          <w:bCs/>
          <w:sz w:val="72"/>
          <w:szCs w:val="72"/>
        </w:rPr>
        <w:t>书</w:t>
      </w:r>
    </w:p>
    <w:p w:rsidR="00706225" w:rsidRDefault="00706225" w:rsidP="00706225">
      <w:pPr>
        <w:rPr>
          <w:b/>
          <w:bCs/>
          <w:sz w:val="44"/>
          <w:szCs w:val="44"/>
        </w:rPr>
      </w:pPr>
    </w:p>
    <w:p w:rsidR="00706225" w:rsidRDefault="00706225" w:rsidP="00706225">
      <w:pPr>
        <w:rPr>
          <w:b/>
          <w:bCs/>
          <w:sz w:val="44"/>
          <w:szCs w:val="44"/>
        </w:rPr>
      </w:pPr>
    </w:p>
    <w:p w:rsidR="00706225" w:rsidRDefault="00706225" w:rsidP="00706225">
      <w:pPr>
        <w:rPr>
          <w:b/>
          <w:bCs/>
          <w:sz w:val="44"/>
          <w:szCs w:val="44"/>
        </w:rPr>
      </w:pPr>
    </w:p>
    <w:p w:rsidR="00E96474" w:rsidRPr="00E96474" w:rsidRDefault="00E96474" w:rsidP="00E96474">
      <w:pPr>
        <w:jc w:val="center"/>
        <w:rPr>
          <w:rFonts w:ascii="仿宋_GB2312" w:eastAsia="仿宋_GB2312"/>
          <w:bCs/>
          <w:sz w:val="36"/>
          <w:szCs w:val="36"/>
        </w:rPr>
      </w:pPr>
      <w:r w:rsidRPr="00E96474">
        <w:rPr>
          <w:rFonts w:ascii="仿宋_GB2312" w:eastAsia="仿宋_GB2312" w:hint="eastAsia"/>
          <w:bCs/>
          <w:sz w:val="36"/>
          <w:szCs w:val="36"/>
        </w:rPr>
        <w:t>2019年1月</w:t>
      </w:r>
    </w:p>
    <w:p w:rsidR="00E96474" w:rsidRDefault="00E96474" w:rsidP="00706225">
      <w:pPr>
        <w:rPr>
          <w:b/>
          <w:bCs/>
          <w:sz w:val="44"/>
          <w:szCs w:val="44"/>
        </w:rPr>
      </w:pPr>
    </w:p>
    <w:p w:rsidR="00E96474" w:rsidRDefault="00E96474" w:rsidP="00706225">
      <w:pPr>
        <w:rPr>
          <w:b/>
          <w:bCs/>
          <w:sz w:val="44"/>
          <w:szCs w:val="44"/>
        </w:rPr>
      </w:pPr>
    </w:p>
    <w:p w:rsidR="00706225" w:rsidRPr="00E46C42" w:rsidRDefault="00706225" w:rsidP="00E46C42">
      <w:pPr>
        <w:spacing w:line="560" w:lineRule="exact"/>
        <w:rPr>
          <w:rFonts w:ascii="仿宋_GB2312" w:eastAsia="仿宋_GB2312" w:hAnsi="黑体"/>
          <w:bCs/>
          <w:sz w:val="32"/>
          <w:szCs w:val="32"/>
        </w:rPr>
      </w:pPr>
      <w:r w:rsidRPr="000919D7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甲    方：</w:t>
      </w:r>
      <w:r w:rsidRPr="00E46C42">
        <w:rPr>
          <w:rFonts w:ascii="仿宋_GB2312" w:eastAsia="仿宋_GB2312" w:hAnsi="黑体" w:hint="eastAsia"/>
          <w:bCs/>
          <w:color w:val="000000"/>
          <w:sz w:val="32"/>
          <w:szCs w:val="32"/>
        </w:rPr>
        <w:t>福建福海创石油化工有限公司</w:t>
      </w:r>
    </w:p>
    <w:p w:rsidR="00706225" w:rsidRPr="000919D7" w:rsidRDefault="00706225" w:rsidP="00E46C42">
      <w:pPr>
        <w:spacing w:line="560" w:lineRule="exact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0919D7">
        <w:rPr>
          <w:rFonts w:ascii="黑体" w:eastAsia="黑体" w:hAnsi="黑体" w:hint="eastAsia"/>
          <w:bCs/>
          <w:color w:val="000000"/>
          <w:sz w:val="32"/>
          <w:szCs w:val="32"/>
        </w:rPr>
        <w:t>签约代表：</w:t>
      </w:r>
    </w:p>
    <w:p w:rsidR="00706225" w:rsidRPr="000919D7" w:rsidRDefault="00706225" w:rsidP="00E46C42">
      <w:pPr>
        <w:spacing w:line="560" w:lineRule="exact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0919D7">
        <w:rPr>
          <w:rFonts w:ascii="黑体" w:eastAsia="黑体" w:hAnsi="黑体" w:hint="eastAsia"/>
          <w:bCs/>
          <w:color w:val="000000"/>
          <w:sz w:val="32"/>
          <w:szCs w:val="32"/>
        </w:rPr>
        <w:t>乙    方：</w:t>
      </w:r>
    </w:p>
    <w:p w:rsidR="00706225" w:rsidRPr="000919D7" w:rsidRDefault="00706225" w:rsidP="00E46C42">
      <w:pPr>
        <w:spacing w:line="560" w:lineRule="exact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0919D7">
        <w:rPr>
          <w:rFonts w:ascii="黑体" w:eastAsia="黑体" w:hAnsi="黑体" w:hint="eastAsia"/>
          <w:bCs/>
          <w:color w:val="000000"/>
          <w:sz w:val="32"/>
          <w:szCs w:val="32"/>
        </w:rPr>
        <w:t>签约代表：</w:t>
      </w:r>
    </w:p>
    <w:p w:rsidR="002B1AFA" w:rsidRPr="00BB0658" w:rsidRDefault="00BB0658" w:rsidP="005F44F1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 w:rsidRPr="00BB0658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2B1AFA" w:rsidRPr="00BB0658">
        <w:rPr>
          <w:rFonts w:ascii="黑体" w:eastAsia="黑体" w:hAnsi="黑体" w:hint="eastAsia"/>
          <w:color w:val="000000"/>
          <w:sz w:val="32"/>
          <w:szCs w:val="32"/>
        </w:rPr>
        <w:t>项目背景</w:t>
      </w:r>
    </w:p>
    <w:p w:rsidR="00BB0658" w:rsidRDefault="002B1AFA" w:rsidP="005F44F1">
      <w:pPr>
        <w:spacing w:line="520" w:lineRule="exact"/>
        <w:ind w:firstLine="560"/>
        <w:rPr>
          <w:rFonts w:ascii="仿宋_GB2312" w:eastAsia="仿宋_GB2312"/>
          <w:sz w:val="32"/>
          <w:szCs w:val="32"/>
        </w:rPr>
      </w:pPr>
      <w:r w:rsidRPr="000919D7">
        <w:rPr>
          <w:rFonts w:ascii="仿宋_GB2312" w:eastAsia="仿宋_GB2312" w:hint="eastAsia"/>
          <w:sz w:val="32"/>
          <w:szCs w:val="32"/>
        </w:rPr>
        <w:t>根据《中华人民共和国反恐怖主义法》第三章第二十七条、第三十二条相关规定，</w:t>
      </w:r>
      <w:r w:rsidR="000919D7" w:rsidRPr="000919D7">
        <w:rPr>
          <w:rFonts w:ascii="仿宋_GB2312" w:eastAsia="仿宋_GB2312" w:hint="eastAsia"/>
          <w:sz w:val="32"/>
          <w:szCs w:val="32"/>
        </w:rPr>
        <w:t>福海创石化</w:t>
      </w:r>
      <w:r w:rsidR="003D17EB" w:rsidRPr="000919D7">
        <w:rPr>
          <w:rFonts w:ascii="仿宋_GB2312" w:eastAsia="仿宋_GB2312" w:hint="eastAsia"/>
          <w:sz w:val="32"/>
          <w:szCs w:val="32"/>
        </w:rPr>
        <w:t>拟对门禁管理</w:t>
      </w:r>
      <w:r w:rsidRPr="000919D7">
        <w:rPr>
          <w:rFonts w:ascii="仿宋_GB2312" w:eastAsia="仿宋_GB2312" w:hint="eastAsia"/>
          <w:sz w:val="32"/>
          <w:szCs w:val="32"/>
        </w:rPr>
        <w:t>系统</w:t>
      </w:r>
      <w:r w:rsidR="003D17EB" w:rsidRPr="000919D7">
        <w:rPr>
          <w:rFonts w:ascii="仿宋_GB2312" w:eastAsia="仿宋_GB2312" w:hint="eastAsia"/>
          <w:sz w:val="32"/>
          <w:szCs w:val="32"/>
        </w:rPr>
        <w:t>升级改造</w:t>
      </w:r>
      <w:r w:rsidRPr="000919D7">
        <w:rPr>
          <w:rFonts w:ascii="仿宋_GB2312" w:eastAsia="仿宋_GB2312" w:hint="eastAsia"/>
          <w:sz w:val="32"/>
          <w:szCs w:val="32"/>
        </w:rPr>
        <w:t>，增强反恐一级重点目标单位防范恐怖袭击的技防要求，进一步履行</w:t>
      </w:r>
      <w:r w:rsidR="00236B8A">
        <w:rPr>
          <w:rFonts w:ascii="仿宋_GB2312" w:eastAsia="仿宋_GB2312" w:hint="eastAsia"/>
          <w:sz w:val="32"/>
          <w:szCs w:val="32"/>
        </w:rPr>
        <w:t>国企</w:t>
      </w:r>
      <w:r w:rsidRPr="000919D7">
        <w:rPr>
          <w:rFonts w:ascii="仿宋_GB2312" w:eastAsia="仿宋_GB2312" w:hint="eastAsia"/>
          <w:sz w:val="32"/>
          <w:szCs w:val="32"/>
        </w:rPr>
        <w:t>社会责任。</w:t>
      </w:r>
    </w:p>
    <w:p w:rsidR="002B1AFA" w:rsidRPr="00BB0658" w:rsidRDefault="00BB0658" w:rsidP="005F44F1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 w:rsidRPr="00BB0658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="003D17EB" w:rsidRPr="00BB0658">
        <w:rPr>
          <w:rFonts w:ascii="黑体" w:eastAsia="黑体" w:hAnsi="黑体" w:hint="eastAsia"/>
          <w:color w:val="000000"/>
          <w:sz w:val="32"/>
          <w:szCs w:val="32"/>
        </w:rPr>
        <w:t>需求概括</w:t>
      </w:r>
    </w:p>
    <w:p w:rsidR="003D17EB" w:rsidRPr="000919D7" w:rsidRDefault="003D17EB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公司门禁管理系统升级改造规划范围：PTA 厂区、PX 厂区、翔鹭码头，暂不包含海景宿舍和杜浔行政区。需要实现以下功能：</w:t>
      </w:r>
    </w:p>
    <w:p w:rsidR="003D17EB" w:rsidRPr="000919D7" w:rsidRDefault="003D17EB" w:rsidP="005F44F1">
      <w:pPr>
        <w:pStyle w:val="aff"/>
        <w:spacing w:line="520" w:lineRule="exact"/>
        <w:ind w:left="510" w:firstLineChars="0" w:firstLine="0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1.实现消防安保团队门禁人防转物防管理。</w:t>
      </w:r>
    </w:p>
    <w:p w:rsidR="003D17EB" w:rsidRPr="000919D7" w:rsidRDefault="003D17EB" w:rsidP="005F44F1">
      <w:pPr>
        <w:pStyle w:val="aff"/>
        <w:spacing w:line="520" w:lineRule="exact"/>
        <w:ind w:left="510" w:firstLineChars="0" w:firstLine="0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2.实现对出入口人员及车辆进出的管控。</w:t>
      </w:r>
    </w:p>
    <w:p w:rsidR="003D17EB" w:rsidRPr="000919D7" w:rsidRDefault="003D17EB" w:rsidP="005F44F1">
      <w:pPr>
        <w:pStyle w:val="aff"/>
        <w:spacing w:line="520" w:lineRule="exact"/>
        <w:ind w:left="510" w:firstLineChars="0" w:firstLine="0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3.实现对厂区人员的考勤统计。</w:t>
      </w:r>
    </w:p>
    <w:p w:rsidR="003D17EB" w:rsidRPr="000919D7" w:rsidRDefault="003D17EB" w:rsidP="005F44F1">
      <w:pPr>
        <w:pStyle w:val="aff"/>
        <w:spacing w:line="520" w:lineRule="exact"/>
        <w:ind w:left="510" w:firstLineChars="0" w:firstLine="0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4.非厂区人员/车辆及黑名单人员/车辆报警与流量统计。</w:t>
      </w:r>
    </w:p>
    <w:p w:rsidR="00EC136E" w:rsidRPr="00BB0658" w:rsidRDefault="00EC136E" w:rsidP="005F44F1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bookmarkStart w:id="1" w:name="_Toc5152"/>
      <w:r w:rsidRPr="00BB0658">
        <w:rPr>
          <w:rFonts w:ascii="黑体" w:eastAsia="黑体" w:hAnsi="黑体" w:hint="eastAsia"/>
          <w:color w:val="000000"/>
          <w:sz w:val="32"/>
          <w:szCs w:val="32"/>
        </w:rPr>
        <w:t>三、方案设计说明：</w:t>
      </w:r>
      <w:bookmarkEnd w:id="1"/>
    </w:p>
    <w:p w:rsidR="00EC136E" w:rsidRPr="00914E0A" w:rsidRDefault="00914E0A" w:rsidP="005F44F1">
      <w:pPr>
        <w:pStyle w:val="aff"/>
        <w:spacing w:line="520" w:lineRule="exact"/>
        <w:ind w:firstLineChars="0" w:firstLine="0"/>
        <w:rPr>
          <w:rFonts w:ascii="楷体" w:eastAsia="楷体" w:hAnsi="楷体" w:cs="宋体"/>
          <w:b/>
          <w:bCs w:val="0"/>
          <w:sz w:val="32"/>
        </w:rPr>
      </w:pPr>
      <w:r w:rsidRPr="00914E0A">
        <w:rPr>
          <w:rFonts w:ascii="楷体" w:eastAsia="楷体" w:hAnsi="楷体" w:cs="宋体" w:hint="eastAsia"/>
          <w:b/>
          <w:bCs w:val="0"/>
          <w:sz w:val="32"/>
        </w:rPr>
        <w:t>（一）</w:t>
      </w:r>
      <w:r w:rsidR="00EC136E" w:rsidRPr="00914E0A">
        <w:rPr>
          <w:rFonts w:ascii="楷体" w:eastAsia="楷体" w:hAnsi="楷体" w:cs="宋体" w:hint="eastAsia"/>
          <w:b/>
          <w:bCs w:val="0"/>
          <w:sz w:val="32"/>
        </w:rPr>
        <w:t>PX 厂区 1</w:t>
      </w:r>
      <w:r w:rsidRPr="00914E0A">
        <w:rPr>
          <w:rFonts w:ascii="楷体" w:eastAsia="楷体" w:hAnsi="楷体" w:cs="宋体" w:hint="eastAsia"/>
          <w:b/>
          <w:bCs w:val="0"/>
          <w:sz w:val="32"/>
        </w:rPr>
        <w:t>号门</w:t>
      </w:r>
    </w:p>
    <w:p w:rsidR="00EC136E" w:rsidRPr="000919D7" w:rsidRDefault="00EC136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现有汽车通道门宽14.56米，伸缩门两台；建议设置车辆出入检测机 2 台，八角直杆道闸2台，杆长4米，安装于通道两侧，通道两侧分别设置一个水泥平台用于安装设备。系统设置成一进一出，通过车牌（民用车牌、警用车牌等各类车牌）自动识别进行放行。原有伸缩门保留可以把停车场设备不能完全遮拦的空挡挡住。</w:t>
      </w:r>
    </w:p>
    <w:p w:rsidR="00EC136E" w:rsidRPr="00F547BC" w:rsidRDefault="00F547BC" w:rsidP="005F44F1">
      <w:pPr>
        <w:pStyle w:val="aff"/>
        <w:spacing w:line="520" w:lineRule="exact"/>
        <w:ind w:firstLineChars="90" w:firstLine="288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该门不设置门禁系统。</w:t>
      </w:r>
    </w:p>
    <w:p w:rsidR="00F547BC" w:rsidRDefault="00F547BC" w:rsidP="005F44F1">
      <w:pPr>
        <w:pStyle w:val="aff"/>
        <w:spacing w:line="520" w:lineRule="exact"/>
        <w:ind w:firstLineChars="0" w:firstLine="0"/>
        <w:rPr>
          <w:rFonts w:ascii="楷体" w:eastAsia="楷体" w:hAnsi="楷体" w:cs="宋体"/>
          <w:b/>
          <w:bCs w:val="0"/>
          <w:sz w:val="32"/>
        </w:rPr>
      </w:pPr>
      <w:r w:rsidRPr="00F547BC">
        <w:rPr>
          <w:rFonts w:ascii="楷体" w:eastAsia="楷体" w:hAnsi="楷体" w:cs="宋体" w:hint="eastAsia"/>
          <w:b/>
          <w:bCs w:val="0"/>
          <w:sz w:val="32"/>
        </w:rPr>
        <w:t>（二）</w:t>
      </w:r>
      <w:r w:rsidR="00EC136E" w:rsidRPr="00F547BC">
        <w:rPr>
          <w:rFonts w:ascii="楷体" w:eastAsia="楷体" w:hAnsi="楷体" w:cs="宋体" w:hint="eastAsia"/>
          <w:b/>
          <w:bCs w:val="0"/>
          <w:sz w:val="32"/>
        </w:rPr>
        <w:t>PX 厂区2</w:t>
      </w:r>
      <w:r w:rsidRPr="00F547BC">
        <w:rPr>
          <w:rFonts w:ascii="楷体" w:eastAsia="楷体" w:hAnsi="楷体" w:cs="宋体" w:hint="eastAsia"/>
          <w:b/>
          <w:bCs w:val="0"/>
          <w:sz w:val="32"/>
        </w:rPr>
        <w:t>号岗</w:t>
      </w:r>
    </w:p>
    <w:p w:rsidR="00F547BC" w:rsidRDefault="00F547BC" w:rsidP="005F44F1">
      <w:pPr>
        <w:pStyle w:val="aff"/>
        <w:spacing w:line="520" w:lineRule="exact"/>
        <w:ind w:firstLine="640"/>
        <w:rPr>
          <w:rFonts w:ascii="仿宋_GB2312" w:eastAsia="仿宋_GB2312" w:hAnsiTheme="minorEastAsia"/>
          <w:b/>
          <w:bCs w:val="0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原保安岗亭拆除，中间重建保安岗亭，暂定5米</w:t>
      </w:r>
      <w:r w:rsidRPr="000919D7">
        <w:rPr>
          <w:rFonts w:ascii="仿宋_GB2312" w:eastAsia="仿宋_GB2312" w:hAnsiTheme="minorEastAsia" w:cs="Arial" w:hint="eastAsia"/>
          <w:sz w:val="32"/>
        </w:rPr>
        <w:t>×</w:t>
      </w:r>
      <w:r w:rsidRPr="000919D7">
        <w:rPr>
          <w:rFonts w:ascii="仿宋_GB2312" w:eastAsia="仿宋_GB2312" w:hAnsiTheme="minorEastAsia" w:hint="eastAsia"/>
          <w:sz w:val="32"/>
        </w:rPr>
        <w:t>4米；岗亭左边为人行通道，右边为汽车通道。</w:t>
      </w:r>
    </w:p>
    <w:p w:rsidR="00EC136E" w:rsidRPr="00F547BC" w:rsidRDefault="00EC136E" w:rsidP="00657819">
      <w:pPr>
        <w:pStyle w:val="aff"/>
        <w:spacing w:line="520" w:lineRule="exact"/>
        <w:ind w:firstLineChars="196" w:firstLine="627"/>
        <w:rPr>
          <w:rFonts w:ascii="仿宋_GB2312" w:eastAsia="仿宋_GB2312" w:hAnsiTheme="minorEastAsia"/>
          <w:b/>
          <w:bCs w:val="0"/>
          <w:sz w:val="32"/>
        </w:rPr>
      </w:pPr>
      <w:r w:rsidRPr="000919D7">
        <w:rPr>
          <w:rFonts w:ascii="仿宋_GB2312" w:eastAsia="仿宋_GB2312" w:hAnsiTheme="minorEastAsia" w:hint="eastAsia"/>
          <w:b/>
          <w:bCs w:val="0"/>
          <w:sz w:val="32"/>
        </w:rPr>
        <w:lastRenderedPageBreak/>
        <w:t>门禁通道方案</w:t>
      </w:r>
      <w:r w:rsidR="00F547BC">
        <w:rPr>
          <w:rFonts w:ascii="仿宋_GB2312" w:eastAsia="仿宋_GB2312" w:hAnsiTheme="minorEastAsia" w:hint="eastAsia"/>
          <w:b/>
          <w:bCs w:val="0"/>
          <w:sz w:val="32"/>
        </w:rPr>
        <w:t>。</w:t>
      </w:r>
      <w:r w:rsidRPr="000919D7">
        <w:rPr>
          <w:rFonts w:ascii="仿宋_GB2312" w:eastAsia="仿宋_GB2312" w:hAnsiTheme="minorEastAsia" w:hint="eastAsia"/>
          <w:sz w:val="32"/>
        </w:rPr>
        <w:t>考虑到摆闸要支持自行车和电动车等非机动车的刷卡通行，建议采用长度为2020mm长的摆闸，可以有效避免刷的同时车轮撞到摆臂；为了整体美观也建议人行通道摆闸采用同样长度的摆闸。</w:t>
      </w:r>
    </w:p>
    <w:p w:rsidR="00EC136E" w:rsidRPr="000919D7" w:rsidRDefault="00EC136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摆闸主机一字排开，共</w:t>
      </w:r>
      <w:r w:rsidR="00FE028A" w:rsidRPr="000919D7">
        <w:rPr>
          <w:rFonts w:ascii="仿宋_GB2312" w:eastAsia="仿宋_GB2312" w:hAnsiTheme="minorEastAsia" w:hint="eastAsia"/>
          <w:sz w:val="32"/>
        </w:rPr>
        <w:t>4</w:t>
      </w:r>
      <w:r w:rsidRPr="000919D7">
        <w:rPr>
          <w:rFonts w:ascii="仿宋_GB2312" w:eastAsia="仿宋_GB2312" w:hAnsiTheme="minorEastAsia" w:hint="eastAsia"/>
          <w:sz w:val="32"/>
        </w:rPr>
        <w:t xml:space="preserve">台单机芯， </w:t>
      </w:r>
      <w:r w:rsidR="00FE028A" w:rsidRPr="000919D7">
        <w:rPr>
          <w:rFonts w:ascii="仿宋_GB2312" w:eastAsia="仿宋_GB2312" w:hAnsiTheme="minorEastAsia" w:hint="eastAsia"/>
          <w:sz w:val="32"/>
        </w:rPr>
        <w:t>4</w:t>
      </w:r>
      <w:r w:rsidRPr="000919D7">
        <w:rPr>
          <w:rFonts w:ascii="仿宋_GB2312" w:eastAsia="仿宋_GB2312" w:hAnsiTheme="minorEastAsia" w:hint="eastAsia"/>
          <w:sz w:val="32"/>
        </w:rPr>
        <w:t>台双机芯，总共组成6个通道。其中：</w:t>
      </w:r>
    </w:p>
    <w:p w:rsidR="00EC136E" w:rsidRPr="000919D7" w:rsidRDefault="00F547BC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1.</w:t>
      </w:r>
      <w:r w:rsidR="00EC136E" w:rsidRPr="000919D7">
        <w:rPr>
          <w:rFonts w:ascii="仿宋_GB2312" w:eastAsia="仿宋_GB2312" w:hAnsiTheme="minorEastAsia" w:hint="eastAsia"/>
          <w:sz w:val="32"/>
        </w:rPr>
        <w:t>在人行通道上设置室外型人脸识别摆闸通道3个，人脸容量 10000 张，双向通行，支持人证对比（身份证或员工卡），可扩展 IC 卡、指纹、二维码等多种验证方式。注：此通道仅限公司员工通行。</w:t>
      </w:r>
    </w:p>
    <w:p w:rsidR="00EC136E" w:rsidRPr="000919D7" w:rsidRDefault="00F547BC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2.</w:t>
      </w:r>
      <w:r w:rsidR="00EC136E" w:rsidRPr="000919D7">
        <w:rPr>
          <w:rFonts w:ascii="仿宋_GB2312" w:eastAsia="仿宋_GB2312" w:hAnsiTheme="minorEastAsia" w:hint="eastAsia"/>
          <w:sz w:val="32"/>
        </w:rPr>
        <w:t>在人行通道上设置室外型摆闸通道3个，双向通行（开辟自行车通行），支持各类型读卡验证方式。注：此通道一方面作为临时访客授权通行，公司员工亦可分流通行。</w:t>
      </w:r>
    </w:p>
    <w:p w:rsidR="00FE028A" w:rsidRPr="000919D7" w:rsidRDefault="00FE028A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保安亭安放一台双屏访客机，与公安系统联网。</w:t>
      </w:r>
    </w:p>
    <w:p w:rsidR="00F547BC" w:rsidRDefault="00EC136E" w:rsidP="00657819">
      <w:pPr>
        <w:pStyle w:val="aff"/>
        <w:spacing w:line="520" w:lineRule="exact"/>
        <w:ind w:firstLineChars="196" w:firstLine="627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b/>
          <w:bCs w:val="0"/>
          <w:sz w:val="32"/>
        </w:rPr>
        <w:t>车辆检测系统方案</w:t>
      </w:r>
      <w:r w:rsidR="00F547BC">
        <w:rPr>
          <w:rFonts w:ascii="仿宋_GB2312" w:eastAsia="仿宋_GB2312" w:hAnsiTheme="minorEastAsia" w:hint="eastAsia"/>
          <w:b/>
          <w:bCs w:val="0"/>
          <w:sz w:val="32"/>
        </w:rPr>
        <w:t>。</w:t>
      </w:r>
      <w:r w:rsidRPr="000919D7">
        <w:rPr>
          <w:rFonts w:ascii="仿宋_GB2312" w:eastAsia="仿宋_GB2312" w:hAnsiTheme="minorEastAsia" w:hint="eastAsia"/>
          <w:sz w:val="32"/>
        </w:rPr>
        <w:t>在10.5米宽的汽车通道上设置车辆出入检测机 2 台，八角直杆道闸2台，杆长4米，安装于通道两侧，通道两侧分别设置一个水泥平台用于安装设备。系统设置成一进一出，通过车牌（民用车牌、警用车牌等各类车牌）自动识别进行放行。</w:t>
      </w:r>
    </w:p>
    <w:p w:rsidR="00EC136E" w:rsidRPr="00F547BC" w:rsidRDefault="00F547BC" w:rsidP="005F44F1">
      <w:pPr>
        <w:pStyle w:val="aff"/>
        <w:spacing w:line="520" w:lineRule="exact"/>
        <w:ind w:firstLineChars="0" w:firstLine="0"/>
        <w:jc w:val="both"/>
        <w:rPr>
          <w:rFonts w:ascii="仿宋_GB2312" w:eastAsia="仿宋_GB2312" w:hAnsiTheme="minorEastAsia"/>
          <w:sz w:val="32"/>
        </w:rPr>
      </w:pPr>
      <w:r w:rsidRPr="00F547BC">
        <w:rPr>
          <w:rFonts w:ascii="楷体" w:eastAsia="楷体" w:hAnsi="楷体" w:cs="宋体" w:hint="eastAsia"/>
          <w:b/>
          <w:bCs w:val="0"/>
          <w:sz w:val="32"/>
        </w:rPr>
        <w:t>（三）</w:t>
      </w:r>
      <w:r w:rsidR="00EC136E" w:rsidRPr="00F547BC">
        <w:rPr>
          <w:rFonts w:ascii="楷体" w:eastAsia="楷体" w:hAnsi="楷体" w:cs="宋体" w:hint="eastAsia"/>
          <w:b/>
          <w:bCs w:val="0"/>
          <w:sz w:val="32"/>
        </w:rPr>
        <w:t>PX 中控</w:t>
      </w:r>
    </w:p>
    <w:p w:rsidR="00EC136E" w:rsidRPr="000919D7" w:rsidRDefault="00EC136E" w:rsidP="005F44F1">
      <w:pPr>
        <w:pStyle w:val="aff"/>
        <w:spacing w:line="520" w:lineRule="exact"/>
        <w:ind w:firstLineChars="190" w:firstLine="608"/>
        <w:jc w:val="both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室内型摆闸</w:t>
      </w:r>
      <w:r w:rsidR="00EC4674" w:rsidRPr="000919D7">
        <w:rPr>
          <w:rFonts w:ascii="仿宋_GB2312" w:eastAsia="仿宋_GB2312" w:hAnsiTheme="minorEastAsia" w:hint="eastAsia"/>
          <w:sz w:val="32"/>
        </w:rPr>
        <w:t>通道3个</w:t>
      </w:r>
      <w:r w:rsidRPr="000919D7">
        <w:rPr>
          <w:rFonts w:ascii="仿宋_GB2312" w:eastAsia="仿宋_GB2312" w:hAnsiTheme="minorEastAsia" w:hint="eastAsia"/>
          <w:sz w:val="32"/>
        </w:rPr>
        <w:t>（通道宽度 1100mm），</w:t>
      </w:r>
      <w:r w:rsidR="00FE028A" w:rsidRPr="000919D7">
        <w:rPr>
          <w:rFonts w:ascii="仿宋_GB2312" w:eastAsia="仿宋_GB2312" w:hAnsiTheme="minorEastAsia" w:hint="eastAsia"/>
          <w:sz w:val="32"/>
        </w:rPr>
        <w:t>其中单机芯摆闸2台，双机芯摆闸2台，</w:t>
      </w:r>
      <w:r w:rsidRPr="000919D7">
        <w:rPr>
          <w:rFonts w:ascii="仿宋_GB2312" w:eastAsia="仿宋_GB2312" w:hAnsiTheme="minorEastAsia" w:hint="eastAsia"/>
          <w:sz w:val="32"/>
        </w:rPr>
        <w:t>双向通行，支持各类型读卡验证方式。</w:t>
      </w:r>
    </w:p>
    <w:p w:rsidR="00EC136E" w:rsidRPr="00F547BC" w:rsidRDefault="00F547BC" w:rsidP="005F44F1">
      <w:pPr>
        <w:pStyle w:val="aff"/>
        <w:spacing w:line="520" w:lineRule="exact"/>
        <w:ind w:firstLineChars="0" w:firstLine="0"/>
        <w:jc w:val="both"/>
        <w:rPr>
          <w:rFonts w:ascii="楷体" w:eastAsia="楷体" w:hAnsi="楷体" w:cs="宋体"/>
          <w:b/>
          <w:bCs w:val="0"/>
          <w:sz w:val="32"/>
        </w:rPr>
      </w:pPr>
      <w:r w:rsidRPr="00F547BC">
        <w:rPr>
          <w:rFonts w:ascii="楷体" w:eastAsia="楷体" w:hAnsi="楷体" w:cs="宋体" w:hint="eastAsia"/>
          <w:b/>
          <w:bCs w:val="0"/>
          <w:sz w:val="32"/>
        </w:rPr>
        <w:t>（四）</w:t>
      </w:r>
      <w:r w:rsidR="00EC136E" w:rsidRPr="00F547BC">
        <w:rPr>
          <w:rFonts w:ascii="楷体" w:eastAsia="楷体" w:hAnsi="楷体" w:cs="宋体" w:hint="eastAsia"/>
          <w:b/>
          <w:bCs w:val="0"/>
          <w:sz w:val="32"/>
        </w:rPr>
        <w:t>PX 厂区 2号门二道岗（物流门）</w:t>
      </w:r>
    </w:p>
    <w:p w:rsidR="00EC136E" w:rsidRPr="000919D7" w:rsidRDefault="004939D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1.</w:t>
      </w:r>
      <w:r w:rsidR="00EC136E" w:rsidRPr="000919D7">
        <w:rPr>
          <w:rFonts w:ascii="仿宋_GB2312" w:eastAsia="仿宋_GB2312" w:hAnsiTheme="minorEastAsia" w:hint="eastAsia"/>
          <w:sz w:val="32"/>
        </w:rPr>
        <w:t>人行通道宽度2.52米，设置室外型摆闸通道2个（1台双机芯摆闸，2台单机芯摆闸</w:t>
      </w:r>
      <w:r w:rsidR="00EC4674" w:rsidRPr="000919D7">
        <w:rPr>
          <w:rFonts w:ascii="仿宋_GB2312" w:eastAsia="仿宋_GB2312" w:hAnsiTheme="minorEastAsia" w:hint="eastAsia"/>
          <w:sz w:val="32"/>
        </w:rPr>
        <w:t>）</w:t>
      </w:r>
      <w:r w:rsidR="00EC136E" w:rsidRPr="000919D7">
        <w:rPr>
          <w:rFonts w:ascii="仿宋_GB2312" w:eastAsia="仿宋_GB2312" w:hAnsiTheme="minorEastAsia" w:hint="eastAsia"/>
          <w:sz w:val="32"/>
        </w:rPr>
        <w:t>，1个人行通道宽度</w:t>
      </w:r>
      <w:r w:rsidR="002F54A0" w:rsidRPr="000919D7">
        <w:rPr>
          <w:rFonts w:ascii="仿宋_GB2312" w:eastAsia="仿宋_GB2312" w:hAnsiTheme="minorEastAsia" w:hint="eastAsia"/>
          <w:sz w:val="32"/>
        </w:rPr>
        <w:t>约</w:t>
      </w:r>
      <w:r w:rsidR="00EC136E" w:rsidRPr="000919D7">
        <w:rPr>
          <w:rFonts w:ascii="仿宋_GB2312" w:eastAsia="仿宋_GB2312" w:hAnsiTheme="minorEastAsia" w:hint="eastAsia"/>
          <w:sz w:val="32"/>
        </w:rPr>
        <w:t xml:space="preserve">800mm，1个自行车通道宽度 </w:t>
      </w:r>
      <w:r w:rsidR="002F54A0" w:rsidRPr="000919D7">
        <w:rPr>
          <w:rFonts w:ascii="仿宋_GB2312" w:eastAsia="仿宋_GB2312" w:hAnsiTheme="minorEastAsia" w:hint="eastAsia"/>
          <w:sz w:val="32"/>
        </w:rPr>
        <w:t>约</w:t>
      </w:r>
      <w:r w:rsidR="00EC136E" w:rsidRPr="000919D7">
        <w:rPr>
          <w:rFonts w:ascii="仿宋_GB2312" w:eastAsia="仿宋_GB2312" w:hAnsiTheme="minorEastAsia" w:hint="eastAsia"/>
          <w:sz w:val="32"/>
        </w:rPr>
        <w:t>1100mm，由于保安亭到柱体的宽度才2.52米，建议整体设备往外或者往内移使两边的摆闸宽度不占用车道宽</w:t>
      </w:r>
      <w:r w:rsidR="00EC136E" w:rsidRPr="000919D7">
        <w:rPr>
          <w:rFonts w:ascii="仿宋_GB2312" w:eastAsia="仿宋_GB2312" w:hAnsiTheme="minorEastAsia" w:hint="eastAsia"/>
          <w:sz w:val="32"/>
        </w:rPr>
        <w:lastRenderedPageBreak/>
        <w:t>度），双向通行（开辟自行车通行），支持各类型读卡验证方式。注：此通道作为公司员工通行，暂不接受临时访客授权通行。</w:t>
      </w:r>
    </w:p>
    <w:p w:rsidR="00EC136E" w:rsidRPr="000919D7" w:rsidRDefault="004939D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2.</w:t>
      </w:r>
      <w:r w:rsidR="00EC136E" w:rsidRPr="000919D7">
        <w:rPr>
          <w:rFonts w:ascii="仿宋_GB2312" w:eastAsia="仿宋_GB2312" w:hAnsiTheme="minorEastAsia" w:hint="eastAsia"/>
          <w:sz w:val="32"/>
        </w:rPr>
        <w:t>汽车通道宽度15.2米，设置车辆出入检测机 2 台，八角直杆道闸2台，杆长4米，在车道中间设置安全岛，设备安装在安全岛上，系统设置成一进一出，通过车牌（民用车牌、警用车牌等各类车牌）自动识别进行放行。</w:t>
      </w:r>
    </w:p>
    <w:p w:rsidR="00EC136E" w:rsidRPr="004939DE" w:rsidRDefault="004939DE" w:rsidP="005F44F1">
      <w:pPr>
        <w:pStyle w:val="aff"/>
        <w:spacing w:line="520" w:lineRule="exact"/>
        <w:ind w:firstLineChars="0" w:firstLine="0"/>
        <w:jc w:val="both"/>
        <w:rPr>
          <w:rFonts w:ascii="楷体" w:eastAsia="楷体" w:hAnsi="楷体" w:cs="宋体"/>
          <w:b/>
          <w:bCs w:val="0"/>
          <w:sz w:val="32"/>
        </w:rPr>
      </w:pPr>
      <w:r w:rsidRPr="004939DE">
        <w:rPr>
          <w:rFonts w:ascii="楷体" w:eastAsia="楷体" w:hAnsi="楷体" w:cs="宋体" w:hint="eastAsia"/>
          <w:b/>
          <w:bCs w:val="0"/>
          <w:sz w:val="32"/>
        </w:rPr>
        <w:t>（五）</w:t>
      </w:r>
      <w:r w:rsidR="00EC136E" w:rsidRPr="004939DE">
        <w:rPr>
          <w:rFonts w:ascii="楷体" w:eastAsia="楷体" w:hAnsi="楷体" w:cs="宋体" w:hint="eastAsia"/>
          <w:b/>
          <w:bCs w:val="0"/>
          <w:sz w:val="32"/>
        </w:rPr>
        <w:t>PX 厂区储运门</w:t>
      </w:r>
    </w:p>
    <w:p w:rsidR="004939DE" w:rsidRDefault="004939D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1.</w:t>
      </w:r>
      <w:r w:rsidR="00EC136E" w:rsidRPr="000919D7">
        <w:rPr>
          <w:rFonts w:ascii="仿宋_GB2312" w:eastAsia="仿宋_GB2312" w:hAnsiTheme="minorEastAsia" w:hint="eastAsia"/>
          <w:sz w:val="32"/>
        </w:rPr>
        <w:t xml:space="preserve">门禁系统：无 </w:t>
      </w:r>
    </w:p>
    <w:p w:rsidR="004939DE" w:rsidRDefault="004939D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2.</w:t>
      </w:r>
      <w:r w:rsidR="00EC136E" w:rsidRPr="000919D7">
        <w:rPr>
          <w:rFonts w:ascii="仿宋_GB2312" w:eastAsia="仿宋_GB2312" w:hAnsiTheme="minorEastAsia" w:hint="eastAsia"/>
          <w:sz w:val="32"/>
        </w:rPr>
        <w:t>进口宽度8.96米，设置车辆出入检测机2台（1个识别主机，1个识别辅机，左右协同），八角直杆道闸2台，安装于通道两侧，通道两侧分别设置一个水泥平台用于安装设备。系统设置成单进模式，通过车牌（仅限物流车辆车牌）自动识别进行放行。</w:t>
      </w:r>
    </w:p>
    <w:p w:rsidR="00EC136E" w:rsidRPr="000919D7" w:rsidRDefault="004939D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3.</w:t>
      </w:r>
      <w:r w:rsidR="00EC136E" w:rsidRPr="000919D7">
        <w:rPr>
          <w:rFonts w:ascii="仿宋_GB2312" w:eastAsia="仿宋_GB2312" w:hAnsiTheme="minorEastAsia" w:hint="eastAsia"/>
          <w:sz w:val="32"/>
        </w:rPr>
        <w:t>出口宽度8.4米，设置车辆出入检测机台，八角直杆道闸2台，安装于通道两侧，通道两侧分别设置一个水泥平台用于安装设备。系统设置成单出模式，通过车牌（仅限物流车辆车牌）自动识别进行放行。</w:t>
      </w:r>
    </w:p>
    <w:p w:rsidR="00EC136E" w:rsidRPr="004939DE" w:rsidRDefault="004939DE" w:rsidP="005F44F1">
      <w:pPr>
        <w:pStyle w:val="aff"/>
        <w:spacing w:line="520" w:lineRule="exact"/>
        <w:ind w:firstLineChars="0" w:firstLine="0"/>
        <w:jc w:val="both"/>
        <w:rPr>
          <w:rFonts w:ascii="楷体" w:eastAsia="楷体" w:hAnsi="楷体" w:cs="宋体"/>
          <w:b/>
          <w:bCs w:val="0"/>
          <w:sz w:val="32"/>
        </w:rPr>
      </w:pPr>
      <w:r w:rsidRPr="004939DE">
        <w:rPr>
          <w:rFonts w:ascii="楷体" w:eastAsia="楷体" w:hAnsi="楷体" w:cs="宋体" w:hint="eastAsia"/>
          <w:b/>
          <w:bCs w:val="0"/>
          <w:sz w:val="32"/>
        </w:rPr>
        <w:t>（六）</w:t>
      </w:r>
      <w:r w:rsidR="00EC136E" w:rsidRPr="004939DE">
        <w:rPr>
          <w:rFonts w:ascii="楷体" w:eastAsia="楷体" w:hAnsi="楷体" w:cs="宋体" w:hint="eastAsia"/>
          <w:b/>
          <w:bCs w:val="0"/>
          <w:sz w:val="32"/>
        </w:rPr>
        <w:t xml:space="preserve">PTA </w:t>
      </w:r>
      <w:r w:rsidR="00EC4674" w:rsidRPr="004939DE">
        <w:rPr>
          <w:rFonts w:ascii="楷体" w:eastAsia="楷体" w:hAnsi="楷体" w:cs="宋体" w:hint="eastAsia"/>
          <w:b/>
          <w:bCs w:val="0"/>
          <w:sz w:val="32"/>
        </w:rPr>
        <w:t>厂区主门</w:t>
      </w:r>
    </w:p>
    <w:p w:rsidR="004939DE" w:rsidRDefault="004939D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1.</w:t>
      </w:r>
      <w:r w:rsidR="00EC136E" w:rsidRPr="000919D7">
        <w:rPr>
          <w:rFonts w:ascii="仿宋_GB2312" w:eastAsia="仿宋_GB2312" w:hAnsiTheme="minorEastAsia" w:hint="eastAsia"/>
          <w:sz w:val="32"/>
        </w:rPr>
        <w:t>门禁系统： 无</w:t>
      </w:r>
    </w:p>
    <w:p w:rsidR="00EC136E" w:rsidRPr="000919D7" w:rsidRDefault="004939DE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2.</w:t>
      </w:r>
      <w:r w:rsidR="00EC136E" w:rsidRPr="000919D7">
        <w:rPr>
          <w:rFonts w:ascii="仿宋_GB2312" w:eastAsia="仿宋_GB2312" w:hAnsiTheme="minorEastAsia" w:hint="eastAsia"/>
          <w:sz w:val="32"/>
        </w:rPr>
        <w:t>汽车通道宽度13米，设置车辆出入检测机 2 台，八角直杆道闸2台，在车道</w:t>
      </w:r>
      <w:r w:rsidR="00EC4674" w:rsidRPr="000919D7">
        <w:rPr>
          <w:rFonts w:ascii="仿宋_GB2312" w:eastAsia="仿宋_GB2312" w:hAnsiTheme="minorEastAsia" w:hint="eastAsia"/>
          <w:sz w:val="32"/>
        </w:rPr>
        <w:t>两边</w:t>
      </w:r>
      <w:r w:rsidR="00EC136E" w:rsidRPr="000919D7">
        <w:rPr>
          <w:rFonts w:ascii="仿宋_GB2312" w:eastAsia="仿宋_GB2312" w:hAnsiTheme="minorEastAsia" w:hint="eastAsia"/>
          <w:sz w:val="32"/>
        </w:rPr>
        <w:t>设置安全岛，设备安装在安全岛上，系统设置成一进一出，通过车牌（民用车牌、警用车牌等各类车牌）自动识别进行放行。</w:t>
      </w:r>
    </w:p>
    <w:p w:rsidR="00EC136E" w:rsidRPr="004939DE" w:rsidRDefault="004939DE" w:rsidP="005F44F1">
      <w:pPr>
        <w:pStyle w:val="aff"/>
        <w:spacing w:line="520" w:lineRule="exact"/>
        <w:ind w:firstLineChars="0" w:firstLine="0"/>
        <w:jc w:val="both"/>
        <w:rPr>
          <w:rFonts w:ascii="楷体" w:eastAsia="楷体" w:hAnsi="楷体" w:cs="宋体"/>
          <w:b/>
          <w:bCs w:val="0"/>
          <w:sz w:val="32"/>
        </w:rPr>
      </w:pPr>
      <w:r w:rsidRPr="004939DE">
        <w:rPr>
          <w:rFonts w:ascii="楷体" w:eastAsia="楷体" w:hAnsi="楷体" w:cs="宋体" w:hint="eastAsia"/>
          <w:b/>
          <w:bCs w:val="0"/>
          <w:sz w:val="32"/>
        </w:rPr>
        <w:t>（七）</w:t>
      </w:r>
      <w:r w:rsidR="00EC136E" w:rsidRPr="004939DE">
        <w:rPr>
          <w:rFonts w:ascii="楷体" w:eastAsia="楷体" w:hAnsi="楷体" w:cs="宋体" w:hint="eastAsia"/>
          <w:b/>
          <w:bCs w:val="0"/>
          <w:sz w:val="32"/>
        </w:rPr>
        <w:t>PTA 厂区次大门</w:t>
      </w:r>
    </w:p>
    <w:p w:rsidR="004939DE" w:rsidRDefault="004939DE" w:rsidP="005F44F1">
      <w:pPr>
        <w:pStyle w:val="aff"/>
        <w:spacing w:line="520" w:lineRule="exact"/>
        <w:ind w:firstLine="64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1.</w:t>
      </w:r>
      <w:r w:rsidR="00EC136E" w:rsidRPr="000919D7">
        <w:rPr>
          <w:rFonts w:ascii="仿宋_GB2312" w:eastAsia="仿宋_GB2312" w:hAnsiTheme="minorEastAsia" w:hint="eastAsia"/>
          <w:sz w:val="32"/>
        </w:rPr>
        <w:t>门禁系统： 无</w:t>
      </w:r>
    </w:p>
    <w:p w:rsidR="00EC136E" w:rsidRPr="000919D7" w:rsidRDefault="004939DE" w:rsidP="005F44F1">
      <w:pPr>
        <w:pStyle w:val="aff"/>
        <w:spacing w:line="520" w:lineRule="exact"/>
        <w:ind w:firstLine="64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2.</w:t>
      </w:r>
      <w:r w:rsidR="00EC136E" w:rsidRPr="000919D7">
        <w:rPr>
          <w:rFonts w:ascii="仿宋_GB2312" w:eastAsia="仿宋_GB2312" w:hAnsiTheme="minorEastAsia" w:hint="eastAsia"/>
          <w:sz w:val="32"/>
        </w:rPr>
        <w:t>进口宽度13米，设置车辆出入检测机1台，直杆道闸1台，面对保安亭，靠右侧安装，左侧采用伸缩门阻拦。系统设置成混进混出模式，通过车牌（仅限物流车辆车牌）自动识别进行放行，出门由保安遥控自动放行。</w:t>
      </w:r>
    </w:p>
    <w:p w:rsidR="00EC136E" w:rsidRPr="004939DE" w:rsidRDefault="004939DE" w:rsidP="005F44F1">
      <w:pPr>
        <w:pStyle w:val="aff"/>
        <w:spacing w:line="520" w:lineRule="exact"/>
        <w:ind w:firstLineChars="0" w:firstLine="0"/>
        <w:jc w:val="both"/>
        <w:rPr>
          <w:rFonts w:ascii="楷体" w:eastAsia="楷体" w:hAnsi="楷体" w:cs="宋体"/>
          <w:b/>
          <w:bCs w:val="0"/>
          <w:sz w:val="32"/>
        </w:rPr>
      </w:pPr>
      <w:r w:rsidRPr="004939DE">
        <w:rPr>
          <w:rFonts w:ascii="楷体" w:eastAsia="楷体" w:hAnsi="楷体" w:cs="宋体" w:hint="eastAsia"/>
          <w:b/>
          <w:bCs w:val="0"/>
          <w:sz w:val="32"/>
        </w:rPr>
        <w:lastRenderedPageBreak/>
        <w:t>（八）</w:t>
      </w:r>
      <w:r w:rsidR="00EC136E" w:rsidRPr="004939DE">
        <w:rPr>
          <w:rFonts w:ascii="楷体" w:eastAsia="楷体" w:hAnsi="楷体" w:cs="宋体" w:hint="eastAsia"/>
          <w:b/>
          <w:bCs w:val="0"/>
          <w:sz w:val="32"/>
        </w:rPr>
        <w:t>厂区消防门</w:t>
      </w:r>
    </w:p>
    <w:p w:rsidR="00EC136E" w:rsidRPr="000919D7" w:rsidRDefault="00EC136E" w:rsidP="005F44F1">
      <w:pPr>
        <w:pStyle w:val="aff"/>
        <w:spacing w:line="520" w:lineRule="exact"/>
        <w:ind w:firstLine="640"/>
        <w:rPr>
          <w:rFonts w:ascii="仿宋_GB2312" w:eastAsia="仿宋_GB2312" w:hAnsiTheme="minorEastAsia"/>
          <w:sz w:val="32"/>
        </w:rPr>
      </w:pPr>
      <w:r w:rsidRPr="000919D7">
        <w:rPr>
          <w:rFonts w:ascii="仿宋_GB2312" w:eastAsia="仿宋_GB2312" w:hAnsiTheme="minorEastAsia" w:hint="eastAsia"/>
          <w:sz w:val="32"/>
        </w:rPr>
        <w:t>消防1道门设置车辆出入检测机2台，直杆道闸2台，安装于通道两侧，通道两侧分别设置一个水泥平台用于安装设备。系统设置成一进一出模式，通过车牌自动识别进行放行</w:t>
      </w:r>
    </w:p>
    <w:p w:rsidR="00B37DC7" w:rsidRDefault="004939DE" w:rsidP="005F44F1">
      <w:pPr>
        <w:pStyle w:val="aff"/>
        <w:spacing w:line="520" w:lineRule="exact"/>
        <w:ind w:firstLineChars="0" w:firstLine="0"/>
        <w:jc w:val="both"/>
        <w:rPr>
          <w:rFonts w:ascii="楷体" w:eastAsia="楷体" w:hAnsi="楷体" w:cs="宋体"/>
          <w:b/>
          <w:bCs w:val="0"/>
          <w:sz w:val="32"/>
        </w:rPr>
      </w:pPr>
      <w:r w:rsidRPr="004939DE">
        <w:rPr>
          <w:rFonts w:ascii="楷体" w:eastAsia="楷体" w:hAnsi="楷体" w:cs="宋体" w:hint="eastAsia"/>
          <w:b/>
          <w:bCs w:val="0"/>
          <w:sz w:val="32"/>
        </w:rPr>
        <w:t>（九）</w:t>
      </w:r>
      <w:r w:rsidR="00EC136E" w:rsidRPr="004939DE">
        <w:rPr>
          <w:rFonts w:ascii="楷体" w:eastAsia="楷体" w:hAnsi="楷体" w:cs="宋体" w:hint="eastAsia"/>
          <w:b/>
          <w:bCs w:val="0"/>
          <w:sz w:val="32"/>
        </w:rPr>
        <w:t>PTA 厂区消防门</w:t>
      </w:r>
    </w:p>
    <w:p w:rsidR="00EC136E" w:rsidRPr="00B37DC7" w:rsidRDefault="00B37DC7" w:rsidP="005F44F1">
      <w:pPr>
        <w:pStyle w:val="aff"/>
        <w:spacing w:line="520" w:lineRule="exact"/>
        <w:ind w:firstLineChars="196" w:firstLine="627"/>
        <w:jc w:val="both"/>
        <w:rPr>
          <w:rFonts w:ascii="楷体" w:eastAsia="楷体" w:hAnsi="楷体" w:cs="宋体"/>
          <w:b/>
          <w:bCs w:val="0"/>
          <w:sz w:val="32"/>
        </w:rPr>
      </w:pPr>
      <w:r>
        <w:rPr>
          <w:rFonts w:ascii="仿宋_GB2312" w:eastAsia="仿宋_GB2312" w:hAnsiTheme="minorEastAsia" w:hint="eastAsia"/>
          <w:sz w:val="32"/>
        </w:rPr>
        <w:t>1.</w:t>
      </w:r>
      <w:r w:rsidR="00EC136E" w:rsidRPr="000919D7">
        <w:rPr>
          <w:rFonts w:ascii="仿宋_GB2312" w:eastAsia="仿宋_GB2312" w:hAnsiTheme="minorEastAsia" w:hint="eastAsia"/>
          <w:sz w:val="32"/>
        </w:rPr>
        <w:t>消防门设置宽12米，设置1个4米宽的消防车单进出通道，车辆出入检测机1台，直杆道闸1台。</w:t>
      </w:r>
    </w:p>
    <w:p w:rsidR="00EC136E" w:rsidRPr="000919D7" w:rsidRDefault="00B37DC7" w:rsidP="005F44F1">
      <w:pPr>
        <w:pStyle w:val="aff"/>
        <w:spacing w:line="520" w:lineRule="exact"/>
        <w:ind w:firstLine="64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2.</w:t>
      </w:r>
      <w:r w:rsidR="00EC136E" w:rsidRPr="000919D7">
        <w:rPr>
          <w:rFonts w:ascii="仿宋_GB2312" w:eastAsia="仿宋_GB2312" w:hAnsiTheme="minorEastAsia" w:hint="eastAsia"/>
          <w:sz w:val="32"/>
        </w:rPr>
        <w:t>室外型摆闸</w:t>
      </w:r>
      <w:r w:rsidR="00CD5DCD" w:rsidRPr="000919D7">
        <w:rPr>
          <w:rFonts w:ascii="仿宋_GB2312" w:eastAsia="仿宋_GB2312" w:hAnsiTheme="minorEastAsia" w:hint="eastAsia"/>
          <w:sz w:val="32"/>
        </w:rPr>
        <w:t>通道3个（2台双机芯摆闸，2台单机芯摆闸）</w:t>
      </w:r>
      <w:r w:rsidR="00EC136E" w:rsidRPr="000919D7">
        <w:rPr>
          <w:rFonts w:ascii="仿宋_GB2312" w:eastAsia="仿宋_GB2312" w:hAnsiTheme="minorEastAsia" w:hint="eastAsia"/>
          <w:sz w:val="32"/>
        </w:rPr>
        <w:t>，双向通行，支持各类型读卡验证方式。</w:t>
      </w:r>
    </w:p>
    <w:p w:rsidR="00EC136E" w:rsidRPr="00B37DC7" w:rsidRDefault="00B37DC7" w:rsidP="005F44F1">
      <w:pPr>
        <w:pStyle w:val="aff"/>
        <w:spacing w:line="520" w:lineRule="exact"/>
        <w:ind w:firstLineChars="0" w:firstLine="0"/>
        <w:jc w:val="both"/>
        <w:rPr>
          <w:rFonts w:ascii="楷体" w:eastAsia="楷体" w:hAnsi="楷体" w:cs="宋体"/>
          <w:b/>
          <w:bCs w:val="0"/>
          <w:sz w:val="32"/>
        </w:rPr>
      </w:pPr>
      <w:r w:rsidRPr="00B37DC7">
        <w:rPr>
          <w:rFonts w:ascii="楷体" w:eastAsia="楷体" w:hAnsi="楷体" w:cs="宋体" w:hint="eastAsia"/>
          <w:b/>
          <w:bCs w:val="0"/>
          <w:sz w:val="32"/>
        </w:rPr>
        <w:t>（十）</w:t>
      </w:r>
      <w:r w:rsidR="00EC136E" w:rsidRPr="00B37DC7">
        <w:rPr>
          <w:rFonts w:ascii="楷体" w:eastAsia="楷体" w:hAnsi="楷体" w:cs="宋体" w:hint="eastAsia"/>
          <w:b/>
          <w:bCs w:val="0"/>
          <w:sz w:val="32"/>
        </w:rPr>
        <w:t>码头大门</w:t>
      </w:r>
    </w:p>
    <w:p w:rsidR="00EC136E" w:rsidRPr="000919D7" w:rsidRDefault="004D54E6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1.</w:t>
      </w:r>
      <w:r w:rsidR="00EC136E" w:rsidRPr="000919D7">
        <w:rPr>
          <w:rFonts w:ascii="仿宋_GB2312" w:eastAsia="仿宋_GB2312" w:hAnsiTheme="minorEastAsia" w:hint="eastAsia"/>
          <w:sz w:val="32"/>
        </w:rPr>
        <w:t>人行通道宽度2.4米，设置室外型摆闸通道2个（1台双机芯摆闸，2台单机芯摆闸</w:t>
      </w:r>
      <w:r w:rsidR="00CD5DCD" w:rsidRPr="000919D7">
        <w:rPr>
          <w:rFonts w:ascii="仿宋_GB2312" w:eastAsia="仿宋_GB2312" w:hAnsiTheme="minorEastAsia" w:hint="eastAsia"/>
          <w:sz w:val="32"/>
        </w:rPr>
        <w:t>）</w:t>
      </w:r>
      <w:r w:rsidR="00EC136E" w:rsidRPr="000919D7">
        <w:rPr>
          <w:rFonts w:ascii="仿宋_GB2312" w:eastAsia="仿宋_GB2312" w:hAnsiTheme="minorEastAsia" w:hint="eastAsia"/>
          <w:sz w:val="32"/>
        </w:rPr>
        <w:t>，1个人行通道宽度800mm，1个自行车通道宽度 1100mm，由于保安亭到柱体的宽度才2.4米，建议整体设备往外或者往内移使两边的摆闸宽度不占用车道宽度），双向通行（开辟自行车通行），支持各类型读卡验证方式。注：此通道作为公司员工日常通行，临时访客授权亦可通行。</w:t>
      </w:r>
    </w:p>
    <w:p w:rsidR="00EC136E" w:rsidRPr="000919D7" w:rsidRDefault="004D54E6" w:rsidP="005F44F1">
      <w:pPr>
        <w:pStyle w:val="aff"/>
        <w:spacing w:line="520" w:lineRule="exact"/>
        <w:ind w:firstLine="640"/>
        <w:jc w:val="both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2.</w:t>
      </w:r>
      <w:r w:rsidR="00EC136E" w:rsidRPr="000919D7">
        <w:rPr>
          <w:rFonts w:ascii="仿宋_GB2312" w:eastAsia="仿宋_GB2312" w:hAnsiTheme="minorEastAsia" w:hint="eastAsia"/>
          <w:sz w:val="32"/>
        </w:rPr>
        <w:t>汽车通道宽度15.46米，设置车辆出入检测机 2 台，八角直杆道闸2台，杆长4米，在车道中间设置安全岛，设备安装在安全岛上，系统设置成一进一出，通过车牌（民用车牌、警用车牌等各类车牌）自动识别进行放行。</w:t>
      </w:r>
    </w:p>
    <w:p w:rsidR="009D2D27" w:rsidRPr="009C2E10" w:rsidRDefault="009D2D27" w:rsidP="00E46C42">
      <w:pPr>
        <w:pStyle w:val="aff"/>
        <w:spacing w:line="560" w:lineRule="exact"/>
        <w:ind w:firstLineChars="0" w:firstLine="0"/>
        <w:jc w:val="both"/>
        <w:rPr>
          <w:rFonts w:ascii="黑体" w:eastAsia="黑体" w:hAnsi="黑体"/>
          <w:sz w:val="32"/>
        </w:rPr>
      </w:pPr>
      <w:r w:rsidRPr="009C2E10">
        <w:rPr>
          <w:rFonts w:ascii="黑体" w:eastAsia="黑体" w:hAnsi="黑体" w:hint="eastAsia"/>
          <w:sz w:val="32"/>
        </w:rPr>
        <w:t>四、设备清单</w:t>
      </w:r>
    </w:p>
    <w:tbl>
      <w:tblPr>
        <w:tblW w:w="9796" w:type="dxa"/>
        <w:jc w:val="center"/>
        <w:tblLook w:val="00A0"/>
      </w:tblPr>
      <w:tblGrid>
        <w:gridCol w:w="640"/>
        <w:gridCol w:w="1960"/>
        <w:gridCol w:w="2235"/>
        <w:gridCol w:w="1843"/>
        <w:gridCol w:w="702"/>
        <w:gridCol w:w="715"/>
        <w:gridCol w:w="1701"/>
      </w:tblGrid>
      <w:tr w:rsidR="009D2D27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7" w:rsidRPr="00E46C42" w:rsidRDefault="009D2D27" w:rsidP="009C6AE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D27" w:rsidRPr="00E46C42" w:rsidRDefault="009D2D27" w:rsidP="009C6AE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D27" w:rsidRPr="00E46C42" w:rsidRDefault="009D2D27" w:rsidP="009C6AE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D27" w:rsidRPr="00E46C42" w:rsidRDefault="009D2D27" w:rsidP="009C6AE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D27" w:rsidRPr="00E46C42" w:rsidRDefault="009D2D27" w:rsidP="009C6AE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D27" w:rsidRPr="00E46C42" w:rsidRDefault="009D2D27" w:rsidP="009C6AE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D27" w:rsidRPr="00E46C42" w:rsidRDefault="009D2D27" w:rsidP="009C6AE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D27" w:rsidRPr="00E46C42" w:rsidTr="004D54E6">
        <w:trPr>
          <w:trHeight w:val="39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2D27" w:rsidRPr="00E46C42" w:rsidRDefault="009D2D27" w:rsidP="009C6A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一、前端设备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出入口抓拍一体机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八角直杆道闸（带雷达）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自带雷达防砸，右向，0.6-6秒变速可调，不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lastRenderedPageBreak/>
              <w:t>带道闸杆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出入口道闸杆（八角）4米长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最快开关闸速度：起1S、落1.5S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线圈线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FVN1.5mm2（长度100米）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智能访客机 （双屏）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刷卡桥式圆弧摆闸单机芯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4435F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刷卡桥式圆弧摆闸双机芯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A4435F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人脸双向单机芯摆闸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A4435F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人脸双向双机芯摆闸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出入口AI摄像机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非一体机，用于PTA次大门和消防二道门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支架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配合出入口相机安装的支架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非一体机，用于PTA次大门和消防二道门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道闸（挡车器）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6米直杆，右向，慢速6秒道闸，椭圆杆带胶条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32521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非一体机，用于PTA次大门和消防二道门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数字车辆检测器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温度稳定性高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环境漂移自动补偿功能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多级雷击保护功能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线圈故障自动侦测功能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可配合道闸实现防砸车和车走关闸功能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9859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非一体机，用于PTA次大门和消防二道门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独立盒式六通道车辆检测器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采用ATMEL高性能MCU与ALTERA高性能CPLD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采用双处理器高精度处理算法提高测速精准度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支持同时外接六个线圈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支持外部振荡电路频率四级可调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支持检测灵敏度可调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检测响应速度快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支持RS485/RS232输出触发信号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支持LED状态指示功能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支持拨码开关配置参数功能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9859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非一体机，用于PTA次大门和消防二道门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防砸雷达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采用24GHz MMIC技术，性能更强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lastRenderedPageBreak/>
              <w:t>环境适应性强，检测性能不受光照、灰尘、雨雪等外界环境干扰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防砸雷达用于控制自动闸杆的升降，避免“砸车”、“砸人”现象发生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DC12V供电，可在道闸控制盒内直接取电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海康、</w:t>
            </w:r>
            <w:r w:rsidR="009859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非一体机，用于PTA次大门和</w:t>
            </w: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消防二道门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出入口专用常亮LED补光灯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光线集中，发光效率高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支持光控功能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不含有害金属铅、汞，绿色环保</w:t>
            </w:r>
          </w:p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外壳材质 金属铝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 xml:space="preserve">外壳防尘防水等级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9859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非一体机，用于PTA次大门和消防二道门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室外双行高亮LED语音屏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双行4字语音屏，抱杆安装，支持余位显示，物理点间距 4.75mm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模组分辨率 32x64（点）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A4435F" w:rsidRDefault="00A4435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9859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A4435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5F" w:rsidRPr="00E46C42" w:rsidRDefault="00A4435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非一体机，用于PTA次大门和消防二道门</w:t>
            </w:r>
          </w:p>
        </w:tc>
      </w:tr>
      <w:tr w:rsidR="00A4435F" w:rsidRPr="00E46C42" w:rsidTr="004D54E6">
        <w:trPr>
          <w:trHeight w:val="390"/>
          <w:jc w:val="center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二、控制中心设备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35F" w:rsidRPr="00E46C42" w:rsidRDefault="00A4435F" w:rsidP="009C6A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管理平台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9859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55寸超窄液晶拼接</w:t>
            </w: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lastRenderedPageBreak/>
              <w:t>屏单元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海康、创维、大华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套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单元支架和底座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套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图像综合处理主机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9859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网络触控终端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</w:t>
            </w:r>
            <w:r w:rsidR="009859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捷顺</w:t>
            </w: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、大华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控制台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含2张椅子</w:t>
            </w:r>
          </w:p>
        </w:tc>
      </w:tr>
      <w:tr w:rsidR="00D53BFF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专用配套电缆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color w:val="000000"/>
                <w:kern w:val="0"/>
                <w:sz w:val="20"/>
                <w:szCs w:val="20"/>
              </w:rPr>
              <w:t>大屏与控制器链接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豪华型42U机柜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恒星、图腾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机房供电机箱 （含漏电保护）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16槽 机架式光纤收发器机架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19寸、2U插卡式机箱，标配单电源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53BFF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TP-LINK</w:t>
            </w: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、华三、汉维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ODF光纤配线架含SC尾纤及法兰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天诚、爱谱华顿、汉维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24芯满配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网络线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六类非屏蔽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天诚、爱谱华顿、汉维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核心交换机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华三，华为，星网锐捷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带线排插8位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D53BFF" w:rsidRDefault="00D53BFF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53BF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FF" w:rsidRPr="00E46C42" w:rsidRDefault="00D53BFF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3BFF" w:rsidRPr="00E46C42" w:rsidTr="004D54E6">
        <w:trPr>
          <w:trHeight w:val="39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BFF" w:rsidRPr="00E46C42" w:rsidRDefault="00D53BFF" w:rsidP="009C6A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三、传输材料及辅材</w:t>
            </w:r>
          </w:p>
        </w:tc>
      </w:tr>
      <w:tr w:rsidR="0039744E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中心束管式4芯单模光纤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中心束管式、夹带钢丝的钢-聚乙烯粘结护套通用室外光缆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744E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220V电源线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RVV3*2.5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</w:t>
            </w: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顿、汉维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39744E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收发器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百兆单模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39744E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网络线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五类屏蔽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744E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SC-SC跳线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3米单模SC-SC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富利联讯、爱谱华顿、汉维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744E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尾纤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富利联讯、爱谱华顿、汉维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9744E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墙柜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恒星、图腾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9744E" w:rsidRPr="00E46C42" w:rsidTr="004D54E6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光纤终端盒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含耦合器</w:t>
            </w:r>
          </w:p>
        </w:tc>
      </w:tr>
      <w:tr w:rsidR="0039744E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PVC管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20#或25#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联塑、亚通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744E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防腐蚀PE管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20#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联塑、亚通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744E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39744E" w:rsidRDefault="0039744E" w:rsidP="003252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974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744E" w:rsidRPr="00E46C42" w:rsidTr="004D54E6">
        <w:trPr>
          <w:trHeight w:val="390"/>
          <w:jc w:val="center"/>
        </w:trPr>
        <w:tc>
          <w:tcPr>
            <w:tcW w:w="97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四、施工</w:t>
            </w:r>
          </w:p>
        </w:tc>
      </w:tr>
      <w:tr w:rsidR="0039744E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光纤熔接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现场制作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744E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闸机安全岛建设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color w:val="000000"/>
                <w:kern w:val="0"/>
                <w:sz w:val="20"/>
                <w:szCs w:val="20"/>
              </w:rPr>
              <w:t>安全岛设中间的宽度为1.8，两边的宽度为0.9米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Theme="minorEastAsia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9744E" w:rsidRPr="00E46C42" w:rsidTr="004D54E6">
        <w:trPr>
          <w:trHeight w:val="3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设备安装调试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4E" w:rsidRPr="00E46C42" w:rsidRDefault="0039744E" w:rsidP="009C6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4E" w:rsidRPr="00E46C42" w:rsidRDefault="0039744E" w:rsidP="009C6AE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E46C4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D2D27" w:rsidRPr="00D404FD" w:rsidRDefault="009D2D27" w:rsidP="005F44F1">
      <w:pPr>
        <w:autoSpaceDE w:val="0"/>
        <w:autoSpaceDN w:val="0"/>
        <w:spacing w:line="52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D404FD">
        <w:rPr>
          <w:rFonts w:ascii="黑体" w:eastAsia="黑体" w:hAnsi="黑体" w:hint="eastAsia"/>
          <w:color w:val="000000"/>
          <w:sz w:val="32"/>
          <w:szCs w:val="32"/>
        </w:rPr>
        <w:t>五、主要设备技术参数</w:t>
      </w:r>
    </w:p>
    <w:p w:rsidR="009D2D27" w:rsidRPr="00252707" w:rsidRDefault="00252707" w:rsidP="005F44F1">
      <w:pPr>
        <w:autoSpaceDE w:val="0"/>
        <w:autoSpaceDN w:val="0"/>
        <w:spacing w:line="520" w:lineRule="exact"/>
        <w:rPr>
          <w:rFonts w:ascii="楷体" w:eastAsia="楷体" w:hAnsi="楷体"/>
          <w:b/>
          <w:color w:val="000000"/>
          <w:sz w:val="32"/>
          <w:szCs w:val="32"/>
        </w:rPr>
      </w:pPr>
      <w:r w:rsidRPr="00252707">
        <w:rPr>
          <w:rFonts w:ascii="楷体" w:eastAsia="楷体" w:hAnsi="楷体" w:hint="eastAsia"/>
          <w:b/>
          <w:color w:val="000000"/>
          <w:sz w:val="32"/>
          <w:szCs w:val="32"/>
        </w:rPr>
        <w:t>（一）</w:t>
      </w:r>
      <w:r w:rsidR="009D2D27" w:rsidRPr="00252707">
        <w:rPr>
          <w:rFonts w:ascii="楷体" w:eastAsia="楷体" w:hAnsi="楷体" w:hint="eastAsia"/>
          <w:b/>
          <w:color w:val="000000"/>
          <w:sz w:val="32"/>
          <w:szCs w:val="32"/>
        </w:rPr>
        <w:t>出入口抓拍一体机</w:t>
      </w:r>
    </w:p>
    <w:p w:rsidR="00F119AF" w:rsidRDefault="00F119AF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1.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集车牌识别相机、LED显示屏、语音播报、补光灯、车检器于一体</w:t>
      </w:r>
      <w:r w:rsidR="00027182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027182" w:rsidRDefault="00F119AF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单IP、单web客户端调试维护简单快捷</w:t>
      </w:r>
      <w:r w:rsidR="00027182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027182" w:rsidRDefault="00027182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2.7-12mm电动变焦镜头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027182" w:rsidRDefault="00027182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图片分辨率1920*1080或1600*1200,支持前端识别、视频录像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1D3754" w:rsidRDefault="00027182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5.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四行四字高亮双基色显示屏，可显示欢迎、过车、余位、红绿通行指示、月卡有效期等信息</w:t>
      </w:r>
      <w:r w:rsidR="001D3754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1D3754" w:rsidRDefault="001D3754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6.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内置喇叭，支持过车信息、欢迎信息、收费信息等语音播报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1D3754" w:rsidRDefault="001D3754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7.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集成LED补光灯，亮度可调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1D3754" w:rsidRDefault="001D3754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8.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支持10000条黑白名单车辆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7E01EF" w:rsidRDefault="001D3754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9.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1个100M以太网接口，内置1个TF卡接口</w:t>
      </w:r>
      <w:r w:rsidR="007E01EF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252707" w:rsidRDefault="007E01EF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10.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工作湿度10%-90%，工作温度</w:t>
      </w:r>
      <w:r w:rsidR="009D2D27" w:rsidRPr="000919D7">
        <w:rPr>
          <w:rFonts w:ascii="仿宋_GB2312" w:hAnsiTheme="minorEastAsia" w:cs="宋体" w:hint="eastAsia"/>
          <w:kern w:val="0"/>
          <w:sz w:val="32"/>
          <w:szCs w:val="32"/>
        </w:rPr>
        <w:t>﹣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30℃～</w:t>
      </w:r>
      <w:r w:rsidR="009D2D27" w:rsidRPr="000919D7">
        <w:rPr>
          <w:rFonts w:ascii="仿宋_GB2312" w:hAnsiTheme="minorEastAsia" w:cs="宋体" w:hint="eastAsia"/>
          <w:kern w:val="0"/>
          <w:sz w:val="32"/>
          <w:szCs w:val="32"/>
        </w:rPr>
        <w:t>﹢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65℃，防护等级：IP54</w:t>
      </w:r>
      <w:r w:rsidR="00022DBB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9D2D27" w:rsidRPr="00252707" w:rsidRDefault="00252707" w:rsidP="005F44F1">
      <w:pPr>
        <w:autoSpaceDE w:val="0"/>
        <w:autoSpaceDN w:val="0"/>
        <w:spacing w:line="52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252707">
        <w:rPr>
          <w:rFonts w:ascii="楷体" w:eastAsia="楷体" w:hAnsi="楷体" w:hint="eastAsia"/>
          <w:b/>
          <w:color w:val="000000"/>
          <w:sz w:val="32"/>
          <w:szCs w:val="32"/>
        </w:rPr>
        <w:t>（二）</w:t>
      </w:r>
      <w:r w:rsidR="009D2D27" w:rsidRPr="00252707">
        <w:rPr>
          <w:rFonts w:ascii="楷体" w:eastAsia="楷体" w:hAnsi="楷体" w:hint="eastAsia"/>
          <w:b/>
          <w:color w:val="000000"/>
          <w:sz w:val="32"/>
          <w:szCs w:val="32"/>
        </w:rPr>
        <w:t>智能访客机（双屏）</w:t>
      </w:r>
    </w:p>
    <w:p w:rsidR="009D2D27" w:rsidRPr="000919D7" w:rsidRDefault="00367AB3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双屏设计：机具装有双屏，背屏能直接播放访客须知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367AB3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2.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支持人脸识别技术，简化了访客登记手续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367AB3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3.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支持通过访客确认机壳直接由被访人进行确认，便有多种状态设置与前台互动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252707" w:rsidRDefault="00252707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4</w:t>
      </w:r>
      <w:r w:rsidR="00367AB3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CPU≥INTEL ATOM D525 双核 主频1.8G 总线频率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:533MHZ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405E35" w:rsidRDefault="009D2D27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5.内存≥DDR2 2G 笔记本内存，最大可扩展至4G；硬盘≥ ST SATA3.0GB/S/160GB/5400rpm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6.支持多种证件扫描系统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9D2D27" w:rsidP="005F44F1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7.触摸屏分辨率支持4096*4096，感应力度：10G-100</w:t>
      </w:r>
      <w:r w:rsidR="00022DB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；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8.读卡符合公安部GA450/IGA450标准，读卡时间：＜=1秒，读卡距离：&lt;=50MM 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9.可视激光二极管激光支持波长：650MM，扫描速度：每秒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lastRenderedPageBreak/>
        <w:t>100 次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10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.广角角度支持：165 度角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11.支持读取第二代居民身份证的芯片信息，可通过OCR方式自动识别第一、二代居民身份证的表面信息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12.可扫描除第一、二代身份证外的其他证件，并以图片形式保存；可以抓拍现场图片并自动保存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13.可采集访客信息，输入被访问人信息，进行信息登记，可打印访客单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14.可通过主机软件，拨打被访对象的电话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15.可按时间、关键字(访客单、访客姓名，被访人姓名)，访客状态(未离开，已离开，全部〉等条件进行查询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16.可根据时间、己离开、未离开、全部等条件进行统计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17.可实现访客单签离，第二代居民身份证签离和手工签离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25270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18.操作人员接触到可触及件时不应有烫伤的危险</w:t>
      </w:r>
      <w:r w:rsidR="00405E3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725C9B" w:rsidRDefault="00252707" w:rsidP="005F44F1">
      <w:pPr>
        <w:autoSpaceDE w:val="0"/>
        <w:autoSpaceDN w:val="0"/>
        <w:spacing w:line="520" w:lineRule="exact"/>
        <w:rPr>
          <w:rFonts w:ascii="楷体" w:eastAsia="楷体" w:hAnsi="楷体" w:cs="宋体"/>
          <w:b/>
          <w:kern w:val="0"/>
          <w:sz w:val="32"/>
          <w:szCs w:val="32"/>
        </w:rPr>
      </w:pPr>
      <w:r w:rsidRPr="00725C9B">
        <w:rPr>
          <w:rFonts w:ascii="楷体" w:eastAsia="楷体" w:hAnsi="楷体" w:cs="宋体" w:hint="eastAsia"/>
          <w:b/>
          <w:kern w:val="0"/>
          <w:sz w:val="32"/>
          <w:szCs w:val="32"/>
        </w:rPr>
        <w:t>（三）</w:t>
      </w:r>
      <w:r w:rsidR="009D2D27" w:rsidRPr="00725C9B">
        <w:rPr>
          <w:rFonts w:ascii="楷体" w:eastAsia="楷体" w:hAnsi="楷体" w:cs="宋体" w:hint="eastAsia"/>
          <w:b/>
          <w:kern w:val="0"/>
          <w:sz w:val="32"/>
          <w:szCs w:val="32"/>
        </w:rPr>
        <w:t>刷卡桥式圆弧摆闸单机芯</w:t>
      </w:r>
    </w:p>
    <w:p w:rsidR="00725C9B" w:rsidRDefault="00367AB3" w:rsidP="005F44F1">
      <w:pPr>
        <w:spacing w:line="520" w:lineRule="exact"/>
        <w:ind w:leftChars="304" w:left="638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支持单向或双向刷卡识别开闸方式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725C9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2.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内置刷卡模块+门禁控制器，无需另配，配单简便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725C9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3.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刷卡响应时间&lt;0.1s ，刷卡距离1-3CM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725C9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4.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最大支持≥10万用户，≥10万张IC卡，≥15万条存储记录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725C9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5.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支持128组时间表及128组假日时段表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725C9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6.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防夹、防碰伤、防冲、防尾随功能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725C9B" w:rsidRDefault="00725C9B" w:rsidP="005F44F1">
      <w:pPr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7.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支持≥2路开门输入、≥2路报警输入、≥2路报警输出、≥1个网络接口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8.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通道宽度600mm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9.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支持≥4对红外检测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10.框体304不锈钢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11.开闸速度&lt;1S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12.供电AC220V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13.工作温度-20℃ ～ 55℃</w:t>
      </w:r>
      <w:r w:rsidR="00EF54A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725C9B" w:rsidRDefault="00725C9B" w:rsidP="005F44F1">
      <w:pPr>
        <w:spacing w:line="520" w:lineRule="exac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725C9B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（四）</w:t>
      </w:r>
      <w:r w:rsidR="009D2D27" w:rsidRPr="00725C9B">
        <w:rPr>
          <w:rFonts w:ascii="楷体" w:eastAsia="楷体" w:hAnsi="楷体" w:cs="宋体" w:hint="eastAsia"/>
          <w:b/>
          <w:kern w:val="0"/>
          <w:sz w:val="32"/>
          <w:szCs w:val="32"/>
        </w:rPr>
        <w:t>刷卡桥式圆弧摆闸双机芯</w:t>
      </w:r>
    </w:p>
    <w:p w:rsidR="00725C9B" w:rsidRDefault="00367AB3" w:rsidP="005F44F1">
      <w:pPr>
        <w:spacing w:line="520" w:lineRule="exact"/>
        <w:ind w:leftChars="304" w:left="638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支持单向或双向刷卡识别开闸方式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725C9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2.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内置刷卡模块+门禁控制器，无需另配，配单简便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725C9B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3.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刷卡响应时间&lt;0.1s ，刷卡距离1-3CM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725C9B" w:rsidRDefault="00725C9B" w:rsidP="005F44F1">
      <w:pPr>
        <w:spacing w:line="520" w:lineRule="exact"/>
        <w:ind w:leftChars="304" w:left="638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4.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最大支持≥10万用户，≥10万张IC卡，≥15万条存储记录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5.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支持128组时间表及128组假日时段表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6.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防夹、防碰伤、防冲、防尾随功能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725C9B" w:rsidP="005F44F1">
      <w:pPr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7.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支持≥2路开门输入、≥2路报警输入、≥2路报警输出、≥1个网络接口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8.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通道宽度600mm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9.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支持≥4对红外检测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10.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框体304不锈钢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11.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开闸速度&lt;1S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12.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供电AC220V</w:t>
      </w:r>
      <w:r w:rsidR="00196DB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13.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工作温度-20℃ ～ 55℃</w:t>
      </w:r>
      <w:r w:rsidR="005E1C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725C9B" w:rsidRDefault="00725C9B" w:rsidP="005F44F1">
      <w:pPr>
        <w:spacing w:line="520" w:lineRule="exact"/>
        <w:rPr>
          <w:rFonts w:ascii="楷体" w:eastAsia="楷体" w:hAnsi="楷体" w:cs="宋体"/>
          <w:b/>
          <w:kern w:val="0"/>
          <w:sz w:val="32"/>
          <w:szCs w:val="32"/>
        </w:rPr>
      </w:pPr>
      <w:r w:rsidRPr="00725C9B">
        <w:rPr>
          <w:rFonts w:ascii="楷体" w:eastAsia="楷体" w:hAnsi="楷体" w:cs="宋体" w:hint="eastAsia"/>
          <w:b/>
          <w:kern w:val="0"/>
          <w:sz w:val="32"/>
          <w:szCs w:val="32"/>
        </w:rPr>
        <w:t>（五）</w:t>
      </w:r>
      <w:r w:rsidR="009D2D27" w:rsidRPr="00725C9B">
        <w:rPr>
          <w:rFonts w:ascii="楷体" w:eastAsia="楷体" w:hAnsi="楷体" w:cs="宋体" w:hint="eastAsia"/>
          <w:b/>
          <w:kern w:val="0"/>
          <w:sz w:val="32"/>
          <w:szCs w:val="32"/>
        </w:rPr>
        <w:t>人脸双向单机芯摆闸</w:t>
      </w:r>
    </w:p>
    <w:p w:rsidR="003C2D93" w:rsidRDefault="009D2D27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1.支持刷卡、人脸识别、人脸或刷卡、人脸+刷卡，多种识别方式开闸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2.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标配人脸识别模块、刷卡模块和门禁控制器，无需另配，配单简便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3.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支持≥7英寸LCD显示屏；≥200万广角宽动态摄像头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4.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面部识别距离0.3m-2m；适应1.4m—1.9m身高范围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5.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人脸验证准确率≥99%，1：N比对时间≤0.5S/人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6.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最大支持≥10000用户，≥100000张IC卡，≥10000人脸库，支持JPG、JPEG格式图片导入人脸照片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7.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支持照片视频防假，防3D打印，电子屏，面具，头套等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8.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支持活体验证检测，基于深度人脸识别算法，精准定位目标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lastRenderedPageBreak/>
        <w:t>人脸360个以上关键点位置，并提供1:10000人脸识别能力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9.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支持128组时间表及128组假日时段表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10.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双向人脸、刷卡通行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11.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防夹、防碰伤、防冲、防尾随功能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12.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支持≥2路开门输入、≥4路报警输入、≥4路报警输出、≥2个网络接口、≥2个USB接口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3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支持最多15张人脸同时检测，支持人脸框动态显示，并显示最大人脸；支持动态、静态图像检测; 支持条形码读取开闸、支持二维码读取开闸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4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通道宽度600mm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5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支持≥4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对红外检测。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6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框体304不锈钢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7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开闸速度&lt;1S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18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供电AC220V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</w:t>
      </w:r>
      <w:r w:rsidR="006E672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19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工作温度-20℃ ～ 55℃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3C2D93" w:rsidRDefault="003C2D93" w:rsidP="005F44F1">
      <w:pPr>
        <w:spacing w:line="520" w:lineRule="exac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C2D93">
        <w:rPr>
          <w:rFonts w:ascii="楷体" w:eastAsia="楷体" w:hAnsi="楷体" w:cs="宋体" w:hint="eastAsia"/>
          <w:b/>
          <w:kern w:val="0"/>
          <w:sz w:val="32"/>
          <w:szCs w:val="32"/>
        </w:rPr>
        <w:t>（六）</w:t>
      </w:r>
      <w:r w:rsidR="009D2D27" w:rsidRPr="003C2D93">
        <w:rPr>
          <w:rFonts w:ascii="楷体" w:eastAsia="楷体" w:hAnsi="楷体" w:cs="宋体" w:hint="eastAsia"/>
          <w:b/>
          <w:kern w:val="0"/>
          <w:sz w:val="32"/>
          <w:szCs w:val="32"/>
        </w:rPr>
        <w:t>人脸双向双机芯摆闸</w:t>
      </w:r>
    </w:p>
    <w:p w:rsidR="009D2D27" w:rsidRPr="000919D7" w:rsidRDefault="009D2D27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1.支持刷卡、人脸识别、人脸或刷卡、人脸+刷卡，多种识别方式开闸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2.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标配人脸识别模块、刷卡模块和门禁控制器，无需另配，配单简便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3.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支持≥7英寸LCD显示屏；≥200万广角宽动态摄像头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4.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面部识别距离0.3m-2m；适应1.4m—1.9m身高范围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5.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人脸验证准确率≥99%，1：N比对时间≤0.5S/人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6.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最大支持≥10000用户，≥100000张IC卡，≥10000人脸库，支持JPG、JPEG格式图片导入人脸照片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7.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支持照片视频防假，防3D打印，电子屏，面具，头套等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8.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支持活体验证检测，基于深度人脸识别算法，精准定位目标人脸360个以上关键点位置，并提供1:10000人脸识别能力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lastRenderedPageBreak/>
        <w:t xml:space="preserve">    9.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支持128组时间表及128组假日时段表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10.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双向人脸、刷卡通行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11.防夹、防碰伤、防冲、防尾随功能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</w:t>
      </w:r>
      <w:r w:rsidR="003C2D93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12.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支持≥2路开门输入、≥4路报警输入、≥4路报警输出、≥2个网络接口、≥2个USB接口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14.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支持最多15张人脸同时检测，支持人脸框动态显示，并显示最大人脸；支持动态、静态图像检测; 支持条形码读取开闸、支持二维码读取开闸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5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通道宽度600mm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6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支持≥4对红外检测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7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框体304不锈钢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1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8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开闸速度&lt;1S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19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供电AC220V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2</w:t>
      </w:r>
      <w:r w:rsidR="00D34AC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0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工作温度-20℃ ～ 55℃</w:t>
      </w:r>
      <w:r w:rsidR="00EA034F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EA034F" w:rsidRDefault="00EA034F" w:rsidP="005F44F1">
      <w:pPr>
        <w:spacing w:line="520" w:lineRule="exact"/>
        <w:rPr>
          <w:rFonts w:ascii="楷体" w:eastAsia="楷体" w:hAnsi="楷体" w:cs="宋体"/>
          <w:b/>
          <w:kern w:val="0"/>
          <w:sz w:val="32"/>
          <w:szCs w:val="32"/>
        </w:rPr>
      </w:pPr>
      <w:r w:rsidRPr="00EA034F">
        <w:rPr>
          <w:rFonts w:ascii="楷体" w:eastAsia="楷体" w:hAnsi="楷体" w:cs="宋体" w:hint="eastAsia"/>
          <w:b/>
          <w:kern w:val="0"/>
          <w:sz w:val="32"/>
          <w:szCs w:val="32"/>
        </w:rPr>
        <w:t>（七）</w:t>
      </w:r>
      <w:r w:rsidR="009D2D27" w:rsidRPr="00EA034F">
        <w:rPr>
          <w:rFonts w:ascii="楷体" w:eastAsia="楷体" w:hAnsi="楷体" w:cs="宋体" w:hint="eastAsia"/>
          <w:b/>
          <w:kern w:val="0"/>
          <w:sz w:val="32"/>
          <w:szCs w:val="32"/>
        </w:rPr>
        <w:t>出入口AI摄像机</w:t>
      </w:r>
    </w:p>
    <w:p w:rsidR="009C6AED" w:rsidRDefault="003D25CB" w:rsidP="005F44F1">
      <w:pPr>
        <w:pStyle w:val="aff0"/>
        <w:spacing w:line="520" w:lineRule="exact"/>
        <w:ind w:leftChars="304" w:left="638" w:firstLineChars="0" w:firstLine="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</w:t>
      </w:r>
      <w:r w:rsidR="006564A6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内置2.7-12mm自动变焦镜头，适应2.5米-6米的抓拍距离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6564A6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</w:t>
      </w:r>
      <w:r w:rsidR="006564A6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图像传感器≥1/2.7"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支持相机自动聚焦功能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图片分辨率≥1920×1080或1600×1200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CA10AD" w:rsidRDefault="003D25CB" w:rsidP="005F44F1">
      <w:pPr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5</w:t>
      </w:r>
      <w:r w:rsidR="009C6AED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支持智能帧功能，对车牌实时跟踪并识别；支持2个屏蔽区域，屏蔽区域内车牌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6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支持双码流，主码流视频分辨率≥1920×1080或1600×1200，≥1000TVL，辅码流视频分辨率≥1280×720；支持1帧/秒~25帧/秒可调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7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视频码率从32kbps~32000kbps可调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8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高清视频格式： 标准H.264 high profile 5.0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9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支持Smear抑制、自动曝光（AE）、自动白平衡（AWB）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功能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1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0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护罩内置LED灯，对图片及视频进行补光，同时支持根据环境光亮度，自动控制LED灯亮灭及亮度调节；亮度等级0~100可调；LED 灯可以根据配置的时间点正常亮灭；LED 灯可以根据配置的预设值正常亮灭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1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支持设置车牌自名单数据库,抓拍到与库中匹配的车牌时,可联动输出报警信号、联动道闸。支持≥10000条白名单车辆车牌号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1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2</w:t>
      </w:r>
      <w:r w:rsid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支持车辆图片OSD信息，信息内容含抓拍的车辆的时间、地点、车身颜色、车标、车牌号等信息，且可配置字体颜色和字体大小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CA10AD" w:rsidRDefault="009C6AED" w:rsidP="005F44F1">
      <w:pPr>
        <w:spacing w:line="52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支持倾斜车牌、异常车牌（污损、遮挡车牌）识别，并支持智能识别功能， 车辆特征识别，车牌、车身颜色、车标、车牌颜色大小等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1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4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支持号码无遮挡、无污，白天环境光照＞200Lx、晚上环境辅助光照＜100Lx的条件下，识别率≥99%，抓拍率≥99%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1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5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支持手动抓图、手动录像、录像回放、图片及视频防篡改等功能。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16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支持新能源车牌识别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17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支持宽动态、强逆强顺环境设备图像可以自动功能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18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支持自动维护重启、用户管理、断网续传、FTP上传、摄像机外同步等功能</w:t>
      </w:r>
      <w:r w:rsidR="00CA10AD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9D2D27" w:rsidRPr="00D54A64" w:rsidRDefault="00CA10AD" w:rsidP="005F44F1">
      <w:pPr>
        <w:spacing w:line="52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19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提供l 路100M 网络接口; 1 路485接口; 1路232接口; 1 路mini USB接口; 1 路TF卡接口; 2路报警输出; 2路IO输入接口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br/>
        <w:t xml:space="preserve">    2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0</w:t>
      </w:r>
      <w:r w:rsidR="00C94E8E">
        <w:rPr>
          <w:rFonts w:ascii="仿宋_GB2312" w:eastAsia="仿宋_GB2312" w:hAnsiTheme="minorEastAsia" w:cs="宋体" w:hint="eastAsia"/>
          <w:kern w:val="0"/>
          <w:sz w:val="32"/>
          <w:szCs w:val="32"/>
        </w:rPr>
        <w:t>.</w:t>
      </w:r>
      <w:r w:rsidR="009D2D27" w:rsidRPr="009C6AED">
        <w:rPr>
          <w:rFonts w:ascii="仿宋_GB2312" w:eastAsia="仿宋_GB2312" w:hAnsiTheme="minorEastAsia" w:cs="宋体" w:hint="eastAsia"/>
          <w:kern w:val="0"/>
          <w:sz w:val="32"/>
          <w:szCs w:val="32"/>
        </w:rPr>
        <w:t>温度范围在-30℃～+70℃，电源AC90V～300V，</w:t>
      </w:r>
      <w:r w:rsidR="009D2D27" w:rsidRPr="00D54A64">
        <w:rPr>
          <w:rFonts w:ascii="楷体" w:eastAsia="楷体" w:hAnsi="楷体" w:cs="宋体" w:hint="eastAsia"/>
          <w:kern w:val="0"/>
          <w:sz w:val="32"/>
          <w:szCs w:val="32"/>
        </w:rPr>
        <w:t>外壳防护等级达IP66。</w:t>
      </w:r>
    </w:p>
    <w:p w:rsidR="009D2D27" w:rsidRPr="00D54A64" w:rsidRDefault="00D54A64" w:rsidP="005F44F1">
      <w:pPr>
        <w:spacing w:line="520" w:lineRule="exact"/>
        <w:rPr>
          <w:rFonts w:ascii="楷体" w:eastAsia="楷体" w:hAnsi="楷体"/>
          <w:b/>
          <w:color w:val="000000"/>
          <w:sz w:val="32"/>
          <w:szCs w:val="32"/>
        </w:rPr>
      </w:pPr>
      <w:r w:rsidRPr="00D54A64">
        <w:rPr>
          <w:rFonts w:ascii="楷体" w:eastAsia="楷体" w:hAnsi="楷体" w:hint="eastAsia"/>
          <w:b/>
          <w:color w:val="000000"/>
          <w:sz w:val="32"/>
          <w:szCs w:val="32"/>
        </w:rPr>
        <w:t>（八）</w:t>
      </w:r>
      <w:r w:rsidR="009D2D27" w:rsidRPr="00D54A64">
        <w:rPr>
          <w:rFonts w:ascii="楷体" w:eastAsia="楷体" w:hAnsi="楷体" w:hint="eastAsia"/>
          <w:b/>
          <w:color w:val="000000"/>
          <w:sz w:val="32"/>
          <w:szCs w:val="32"/>
        </w:rPr>
        <w:t>管理平台</w:t>
      </w:r>
    </w:p>
    <w:p w:rsidR="009B3FF5" w:rsidRDefault="00D54A64" w:rsidP="005F44F1">
      <w:pPr>
        <w:pStyle w:val="aff0"/>
        <w:spacing w:line="520" w:lineRule="exact"/>
        <w:ind w:leftChars="304" w:left="638" w:firstLineChars="0" w:firstLine="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lastRenderedPageBreak/>
        <w:t>1.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处理器：intel高性能多核处理器</w:t>
      </w:r>
      <w:r w:rsidR="004652A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2.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操作系统：嵌入式LINUX操作系统</w:t>
      </w:r>
      <w:r w:rsidR="004652A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3.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视频监控接入授权：3000路</w:t>
      </w:r>
      <w:r w:rsidR="004652A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4.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码流转发能力：≥1500Mbps, 码流接入能力：≥1500Mbps</w:t>
      </w:r>
      <w:r w:rsidR="004652A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5.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集群管理功能：支持双机热备，支持N+M备份</w:t>
      </w:r>
      <w:r w:rsidR="004652A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9B3FF5" w:rsidRDefault="00D54A64" w:rsidP="005F44F1">
      <w:pPr>
        <w:spacing w:line="52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9B3FF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6.</w:t>
      </w:r>
      <w:r w:rsidR="009D2D27" w:rsidRPr="009B3FF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支持流媒体转发、回放及下载，支持组播协议，支持发送RTSP、RTMP协议实时码流</w:t>
      </w:r>
      <w:r w:rsidR="004652A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B3FF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7.</w:t>
      </w:r>
      <w:r w:rsidR="009D2D27" w:rsidRPr="009B3FF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用户管理：支持权限组等级、用户权限控制；支持用户有效期、有效时段、绑定MAC及绑定手机等控制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9706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8.</w:t>
      </w:r>
      <w:r w:rsidR="009D2D27" w:rsidRPr="009B3FF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设备管理：支持自定义业务树，可生成多种组织结构业务树，可任意调整通道等节点的排列顺序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99706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9.</w:t>
      </w:r>
      <w:r w:rsidR="009D2D27" w:rsidRPr="009B3FF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录像管理：提供录像计划的设置，并可以配置时间计划模板，方便进行计划配置时使用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A356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10.</w:t>
      </w:r>
      <w:r w:rsidR="009D2D27" w:rsidRPr="009B3FF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报警管理：提供报警预案、报警上墙任务、报警类型、报警时间模板、联动等级等的设置，实现平台对报警的精细化管理；支持报警联动录像、邮件、短信、视频弹出、广播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A356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11.</w:t>
      </w:r>
      <w:r w:rsidR="009D2D27" w:rsidRPr="009B3FF5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出入口管理功能：支持出入口进出车辆显示，支持车场余位的实时显示；支持车辆信息管理，车辆黑名单管理；支持车辆进出，过车信息的历史记录查询和导出；支持出入口设备状态、报警日志记录查询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A356D7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12.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访客管理：支持访客预约、预约取消、来访登记；支持访客联动门禁、梯控功能；支持访客、刷卡信息历史记录查询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A356D7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13.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智能应用（扩展功能）：支持扩展行为分析、人数统计、人脸检测、主从跟踪、鱼球联动、全景拼接等智能化应用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14.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视频上墙：支持电视墙配置和视频上墙功能；可以在管理平台添加电视墙的配置，对电视墙进行画面分割、通道关联等操作，支持融合开窗漫游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A356D7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15.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支持视频质量诊断，分析图像的亮度、偏色、对比度、清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lastRenderedPageBreak/>
        <w:t>晰度、视频丢失等属性，并图形化展示统计结果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16.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子系统管理：支持将子系统分成独立模块，通过加密狗对子系统进行授权控制。支持自定义调整模块的尺寸和位置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A356D7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17.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支持设备在线率的统计，统计IPC、存储设备、解码资源及报警主机的在线率并以图表形式展示</w:t>
      </w:r>
      <w:r w:rsidR="007B4D0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0919D7" w:rsidRDefault="00A356D7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18.</w:t>
      </w:r>
      <w:r w:rsidR="009D2D27"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视频实时监视：查看前端设备的实时视频，并提供丰富的操作，包括多窗口分割（1/4/6/8/9/13/16/20/25/36/64等）、画面比例调整（1:1/16:9/9:16/4:3/3:4等）、客户端抓图及连续抓图、客户端本地录像、图像显示设置（画面的亮度、对比度等）、当前实时预览保存为任务、手动指定或自动选择主辅码流类型、收藏夹、历史浏览记录、即时回放、视频分享等功能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A356D7" w:rsidRDefault="00A356D7" w:rsidP="005F44F1">
      <w:pPr>
        <w:spacing w:line="520" w:lineRule="exact"/>
        <w:rPr>
          <w:rFonts w:ascii="楷体" w:eastAsia="楷体" w:hAnsi="楷体" w:cs="宋体"/>
          <w:b/>
          <w:kern w:val="0"/>
          <w:sz w:val="32"/>
          <w:szCs w:val="32"/>
        </w:rPr>
      </w:pPr>
      <w:r w:rsidRPr="00A356D7">
        <w:rPr>
          <w:rFonts w:ascii="楷体" w:eastAsia="楷体" w:hAnsi="楷体" w:cs="宋体" w:hint="eastAsia"/>
          <w:b/>
          <w:kern w:val="0"/>
          <w:sz w:val="32"/>
          <w:szCs w:val="32"/>
        </w:rPr>
        <w:t>（九）</w:t>
      </w:r>
      <w:r w:rsidR="009D2D27" w:rsidRPr="00A356D7">
        <w:rPr>
          <w:rFonts w:ascii="楷体" w:eastAsia="楷体" w:hAnsi="楷体" w:cs="宋体" w:hint="eastAsia"/>
          <w:b/>
          <w:kern w:val="0"/>
          <w:sz w:val="32"/>
          <w:szCs w:val="32"/>
        </w:rPr>
        <w:t>55寸超窄液晶拼接屏单元</w:t>
      </w:r>
    </w:p>
    <w:p w:rsidR="00CA1212" w:rsidRDefault="009D2D27" w:rsidP="005F44F1">
      <w:pPr>
        <w:pStyle w:val="aff0"/>
        <w:spacing w:line="520" w:lineRule="exact"/>
        <w:ind w:leftChars="304" w:left="638" w:firstLineChars="0" w:firstLine="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1.屏幕尺寸55寸， LED光源</w:t>
      </w:r>
      <w:r w:rsidR="000A32F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2.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分辨率：1920×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1080</w:t>
      </w:r>
      <w:r w:rsidR="000A32F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3.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双边拼缝</w:t>
      </w:r>
      <w:r w:rsidRPr="000919D7">
        <w:rPr>
          <w:rFonts w:ascii="仿宋_GB2312" w:hAnsiTheme="minorEastAsia" w:cs="宋体" w:hint="eastAsia"/>
          <w:color w:val="000000"/>
          <w:kern w:val="0"/>
          <w:sz w:val="32"/>
          <w:szCs w:val="32"/>
        </w:rPr>
        <w:t>≦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3.5mm</w:t>
      </w:r>
      <w:r w:rsidR="000A32F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4.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亮度不低于500cd/m2，对比度不低于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4000:1</w:t>
      </w:r>
      <w:r w:rsidR="000A32F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5.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水平可视角度</w:t>
      </w:r>
      <w:r w:rsidRPr="000919D7">
        <w:rPr>
          <w:rFonts w:ascii="仿宋_GB2312" w:hAnsiTheme="minorEastAsia" w:cs="宋体" w:hint="eastAsia"/>
          <w:color w:val="000000"/>
          <w:kern w:val="0"/>
          <w:sz w:val="32"/>
          <w:szCs w:val="32"/>
        </w:rPr>
        <w:t>≧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178°，垂直可视角度</w:t>
      </w:r>
      <w:r w:rsidRPr="000919D7">
        <w:rPr>
          <w:rFonts w:ascii="仿宋_GB2312" w:hAnsiTheme="minorEastAsia" w:cs="宋体" w:hint="eastAsia"/>
          <w:color w:val="000000"/>
          <w:kern w:val="0"/>
          <w:sz w:val="32"/>
          <w:szCs w:val="32"/>
        </w:rPr>
        <w:t>≧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178°</w:t>
      </w:r>
      <w:r w:rsidR="000A32F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6.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输入接口需支持：USB，HDMI，VGA，DVI,BNC，音频；</w:t>
      </w:r>
      <w:r w:rsidR="00CA121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>7.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输出接口需支持：RS232</w:t>
      </w:r>
      <w:r w:rsidR="000A32F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CA1212" w:rsidRDefault="00CA1212" w:rsidP="005F44F1">
      <w:pPr>
        <w:spacing w:line="520" w:lineRule="exact"/>
        <w:rPr>
          <w:rFonts w:ascii="楷体" w:eastAsia="楷体" w:hAnsi="楷体" w:cs="宋体"/>
          <w:b/>
          <w:kern w:val="0"/>
          <w:sz w:val="32"/>
          <w:szCs w:val="32"/>
        </w:rPr>
      </w:pPr>
      <w:r w:rsidRPr="00CA1212">
        <w:rPr>
          <w:rFonts w:ascii="楷体" w:eastAsia="楷体" w:hAnsi="楷体" w:cs="宋体" w:hint="eastAsia"/>
          <w:b/>
          <w:kern w:val="0"/>
          <w:sz w:val="32"/>
          <w:szCs w:val="32"/>
        </w:rPr>
        <w:t>（十）</w:t>
      </w:r>
      <w:r w:rsidR="009D2D27" w:rsidRPr="00CA1212">
        <w:rPr>
          <w:rFonts w:ascii="楷体" w:eastAsia="楷体" w:hAnsi="楷体" w:cs="宋体" w:hint="eastAsia"/>
          <w:b/>
          <w:kern w:val="0"/>
          <w:sz w:val="32"/>
          <w:szCs w:val="32"/>
        </w:rPr>
        <w:t>图像综合处理主机</w:t>
      </w:r>
    </w:p>
    <w:p w:rsidR="009D2D27" w:rsidRPr="000919D7" w:rsidRDefault="009D2D27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1.为了保证系统的可扩展能力，要求设备采用X86CPU，采用的是集中式管理系统</w:t>
      </w:r>
      <w:r w:rsidR="000A32F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4A1009">
        <w:rPr>
          <w:rFonts w:ascii="仿宋_GB2312" w:eastAsia="仿宋_GB2312" w:hAnsiTheme="minorEastAsia" w:cs="宋体" w:hint="eastAsia"/>
          <w:color w:val="FF0000"/>
          <w:kern w:val="0"/>
          <w:sz w:val="32"/>
          <w:szCs w:val="32"/>
        </w:rPr>
        <w:t xml:space="preserve">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2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投标设备主控及控制板至少具有1个VGA接口，不少于2个千兆网口、3个USB接口，4路RS232接口，1路RS485接口，支持报警手动消除功能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4A1009">
        <w:rPr>
          <w:rFonts w:ascii="仿宋_GB2312" w:eastAsia="仿宋_GB2312" w:hAnsiTheme="minorEastAsia" w:cs="宋体" w:hint="eastAsia"/>
          <w:color w:val="FF0000"/>
          <w:kern w:val="0"/>
          <w:sz w:val="32"/>
          <w:szCs w:val="32"/>
        </w:rPr>
        <w:t xml:space="preserve">  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3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电视墙支持单屏及拼接屏的1、4、6、8、9、12、16、25、32、36分割显示；支持视频切换流畅无黑屏现象，视频断开后保留最后一帧图像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4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支持虚拟LED屏显示功能，支持在单屏/拼接屏上显示文字，文字字体、颜色、字符间距、背景色可调节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5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支持预监回显功能，在选取视频通道时，能自动弹出预览视频，视频在上墙后可在操作界面回显展示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6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支持通过PC软件客户端、WEB浏览器客户端、本地界面、平台客户端、IPAD移动终端、可视化触控平台进行配置管理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7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支持接入网络键盘，进行云台操作、上墙控制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8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支持系统日志记录和查询，用户权限管理，支持录像查询、回放及下载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9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支持视频轮巡功能，轮巡时间间隔可设；支持轮巡预案快速切换与调用，最多可设≥32个预案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10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单卡解码板卡提供≥6个HDMI 输出接口，支持音视频同步输出，其中4个HDMI接口最大支持分辨率为3840×2160 或4096×2160的视频输出；整机最大可支持≥40个3840*2160分辨率端口输出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1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至少支持8640×3840、4000×3000、3840×2160、3296×2472、2592×2048、2048×1536、1920×1080、1600×1200、1280×720、704×576等解码分辨率；支持对输出分辨率进行自定义，分辨率不超过4096×2160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br/>
        <w:t xml:space="preserve">    1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2</w:t>
      </w:r>
      <w:r w:rsidR="004A1009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.</w:t>
      </w:r>
      <w:r w:rsidRPr="000919D7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支持H.265、H.264、MPEG4、MJPEG格式的视频解码 ,支持G.711、PCM等格式音频解码</w:t>
      </w:r>
      <w:r w:rsidR="005F44F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D2D27" w:rsidRPr="004A1009" w:rsidRDefault="004A1009" w:rsidP="005F44F1">
      <w:pPr>
        <w:spacing w:line="520" w:lineRule="exact"/>
        <w:rPr>
          <w:rFonts w:ascii="楷体" w:eastAsia="楷体" w:hAnsi="楷体" w:cs="宋体"/>
          <w:b/>
          <w:kern w:val="0"/>
          <w:sz w:val="32"/>
          <w:szCs w:val="32"/>
        </w:rPr>
      </w:pPr>
      <w:r w:rsidRPr="004A1009">
        <w:rPr>
          <w:rFonts w:ascii="楷体" w:eastAsia="楷体" w:hAnsi="楷体" w:cs="宋体" w:hint="eastAsia"/>
          <w:b/>
          <w:kern w:val="0"/>
          <w:sz w:val="32"/>
          <w:szCs w:val="32"/>
        </w:rPr>
        <w:t>（十一）</w:t>
      </w:r>
      <w:r w:rsidR="009D2D27" w:rsidRPr="004A1009">
        <w:rPr>
          <w:rFonts w:ascii="楷体" w:eastAsia="楷体" w:hAnsi="楷体" w:cs="宋体" w:hint="eastAsia"/>
          <w:b/>
          <w:kern w:val="0"/>
          <w:sz w:val="32"/>
          <w:szCs w:val="32"/>
        </w:rPr>
        <w:t>网络触控终端</w:t>
      </w:r>
    </w:p>
    <w:p w:rsidR="005F44F1" w:rsidRDefault="0085393A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333333"/>
          <w:kern w:val="0"/>
          <w:sz w:val="32"/>
          <w:szCs w:val="32"/>
        </w:rPr>
      </w:pPr>
      <w:r w:rsidRP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1.</w:t>
      </w:r>
      <w:r w:rsidR="009D2D27" w:rsidRP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不小于10.2英寸显示触摸屏，分辨率不低于1280*800，不少于3个触控按钮,实体键盘模块不少于32个物理按键，键盘模块支持电池单独供电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 xml:space="preserve">    2.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支持对H.264、H.264H、H.264B、H.265、MJPEG等编码格式的视频进行解码；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FF0000"/>
          <w:kern w:val="0"/>
          <w:sz w:val="32"/>
          <w:szCs w:val="32"/>
        </w:rPr>
        <w:t xml:space="preserve">   </w:t>
      </w:r>
      <w:r w:rsidRP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 xml:space="preserve"> 3.</w:t>
      </w:r>
      <w:r w:rsidR="009D2D27" w:rsidRP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★不少于4个USB、4个HDMI,键盘与主机之间支持蓝牙或</w:t>
      </w:r>
      <w:r w:rsidR="009D2D27" w:rsidRP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lastRenderedPageBreak/>
        <w:t>有线USB方式连接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 xml:space="preserve">    </w:t>
      </w:r>
    </w:p>
    <w:p w:rsidR="009D2D27" w:rsidRPr="000919D7" w:rsidRDefault="0085393A" w:rsidP="005F44F1">
      <w:pPr>
        <w:pStyle w:val="aff0"/>
        <w:spacing w:line="520" w:lineRule="exact"/>
        <w:ind w:firstLine="640"/>
        <w:rPr>
          <w:rFonts w:ascii="仿宋_GB2312" w:eastAsia="仿宋_GB2312" w:hAnsiTheme="minorEastAsia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4.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需具有WIFI连接功能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br/>
        <w:t xml:space="preserve">    5.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支持通过触摸屏和按键实现对云台转动、变倍、变焦、光圈、雨刷、灯光等控制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FF0000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6.</w:t>
      </w:r>
      <w:r w:rsidR="009D2D27" w:rsidRPr="000919D7">
        <w:rPr>
          <w:rFonts w:ascii="仿宋_GB2312" w:eastAsia="仿宋_GB2312" w:hAnsiTheme="minorEastAsia" w:cs="宋体" w:hint="eastAsia"/>
          <w:kern w:val="0"/>
          <w:sz w:val="32"/>
          <w:szCs w:val="32"/>
        </w:rPr>
        <w:t>支持同时预览不少于16路1080P图像</w:t>
      </w:r>
      <w:r w:rsidR="005F44F1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br/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 xml:space="preserve">    7.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支持4路HDMI输出，支持1/4/9/16画面分割图像输出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 xml:space="preserve">    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具有不少于2个RJ45、RS485、RS424、4个USB、4个HDMI接口、1个静音按键、2个音量调节按键、一个音频输入、一个音频输出、4路报警输入、4路报警输出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br/>
        <w:t xml:space="preserve">    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支持IP20防护等级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 xml:space="preserve">    1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支持DC 12V± 25%电压范围内正常工作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br/>
        <w:t xml:space="preserve">    1</w:t>
      </w:r>
      <w:r w:rsidR="005F44F1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.</w:t>
      </w:r>
      <w:r w:rsidR="009D2D27" w:rsidRPr="000919D7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通过高低温测试可在+55°~-10°正常运行。</w:t>
      </w:r>
    </w:p>
    <w:p w:rsidR="009D2D27" w:rsidRPr="0085393A" w:rsidRDefault="0085393A" w:rsidP="005F44F1">
      <w:pPr>
        <w:spacing w:line="520" w:lineRule="exact"/>
        <w:rPr>
          <w:rFonts w:ascii="楷体" w:eastAsia="楷体" w:hAnsi="楷体"/>
          <w:b/>
          <w:color w:val="000000"/>
          <w:sz w:val="32"/>
          <w:szCs w:val="32"/>
        </w:rPr>
      </w:pPr>
      <w:r w:rsidRPr="0085393A">
        <w:rPr>
          <w:rFonts w:ascii="楷体" w:eastAsia="楷体" w:hAnsi="楷体" w:hint="eastAsia"/>
          <w:b/>
          <w:color w:val="000000"/>
          <w:sz w:val="32"/>
          <w:szCs w:val="32"/>
        </w:rPr>
        <w:t>（十二）</w:t>
      </w:r>
      <w:r w:rsidR="009D2D27" w:rsidRPr="0085393A">
        <w:rPr>
          <w:rFonts w:ascii="楷体" w:eastAsia="楷体" w:hAnsi="楷体" w:hint="eastAsia"/>
          <w:b/>
          <w:color w:val="000000"/>
          <w:sz w:val="32"/>
          <w:szCs w:val="32"/>
        </w:rPr>
        <w:t>核心交换机</w:t>
      </w:r>
    </w:p>
    <w:p w:rsidR="009D2D27" w:rsidRPr="000919D7" w:rsidRDefault="009D2D27" w:rsidP="005F44F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919D7">
        <w:rPr>
          <w:rFonts w:ascii="仿宋_GB2312" w:eastAsia="仿宋_GB2312" w:hAnsi="宋体" w:hint="eastAsia"/>
          <w:color w:val="000000"/>
          <w:sz w:val="32"/>
          <w:szCs w:val="32"/>
        </w:rPr>
        <w:t>1.24个10/100/1000M自适应端口，4个SFP光口</w:t>
      </w:r>
      <w:r w:rsidR="005F44F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D2D27" w:rsidRPr="000919D7" w:rsidRDefault="009D2D27" w:rsidP="005F44F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919D7">
        <w:rPr>
          <w:rFonts w:ascii="仿宋_GB2312" w:eastAsia="仿宋_GB2312" w:hAnsi="宋体" w:hint="eastAsia"/>
          <w:color w:val="000000"/>
          <w:sz w:val="32"/>
          <w:szCs w:val="32"/>
        </w:rPr>
        <w:t>2.非模块化，应用层级：三层</w:t>
      </w:r>
      <w:r w:rsidR="005F44F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D2D27" w:rsidRPr="000919D7" w:rsidRDefault="009D2D27" w:rsidP="005F44F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919D7">
        <w:rPr>
          <w:rFonts w:ascii="仿宋_GB2312" w:eastAsia="仿宋_GB2312" w:hAnsi="宋体" w:hint="eastAsia"/>
          <w:color w:val="000000"/>
          <w:sz w:val="32"/>
          <w:szCs w:val="32"/>
        </w:rPr>
        <w:t>4.支持802.1P、IP TOS、二到七层流过滤、SP、WRR等完整的QoS策略</w:t>
      </w:r>
      <w:r w:rsidR="005F44F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D2D27" w:rsidRPr="000919D7" w:rsidRDefault="009D2D27" w:rsidP="005F44F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919D7">
        <w:rPr>
          <w:rFonts w:ascii="仿宋_GB2312" w:eastAsia="仿宋_GB2312" w:hAnsi="宋体" w:hint="eastAsia"/>
          <w:color w:val="000000"/>
          <w:sz w:val="32"/>
          <w:szCs w:val="32"/>
        </w:rPr>
        <w:t>5.电压AC 160-240V，50Hz-60Hz</w:t>
      </w:r>
      <w:r w:rsidR="005F44F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D2D27" w:rsidRPr="000919D7" w:rsidRDefault="005F44F1" w:rsidP="005F44F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="009D2D27" w:rsidRPr="000919D7">
        <w:rPr>
          <w:rFonts w:ascii="仿宋_GB2312" w:eastAsia="仿宋_GB2312" w:hAnsi="宋体" w:hint="eastAsia"/>
          <w:color w:val="000000"/>
          <w:sz w:val="32"/>
          <w:szCs w:val="32"/>
        </w:rPr>
        <w:t>.工作温度(℃): 0℃~45℃</w:t>
      </w:r>
      <w:r w:rsidR="00E731DF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BF3DC8" w:rsidRPr="00E731DF" w:rsidRDefault="00BF3DC8" w:rsidP="005F44F1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E731DF">
        <w:rPr>
          <w:rFonts w:ascii="黑体" w:eastAsia="黑体" w:hAnsi="黑体" w:hint="eastAsia"/>
          <w:bCs/>
          <w:kern w:val="0"/>
          <w:sz w:val="32"/>
          <w:szCs w:val="32"/>
        </w:rPr>
        <w:t>六、验收</w:t>
      </w:r>
    </w:p>
    <w:p w:rsidR="00BF3DC8" w:rsidRPr="000919D7" w:rsidRDefault="00BF3DC8" w:rsidP="005F44F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Theme="minorEastAsia"/>
          <w:kern w:val="0"/>
          <w:sz w:val="32"/>
          <w:szCs w:val="32"/>
        </w:rPr>
      </w:pPr>
      <w:r w:rsidRPr="000919D7">
        <w:rPr>
          <w:rFonts w:ascii="仿宋_GB2312" w:eastAsia="仿宋_GB2312" w:hAnsiTheme="minorEastAsia" w:hint="eastAsia"/>
          <w:kern w:val="0"/>
          <w:sz w:val="32"/>
          <w:szCs w:val="32"/>
        </w:rPr>
        <w:t>系统设备验收：系统性能考核开始后，连续正常运转120小时，系统性能验收合格。</w:t>
      </w:r>
    </w:p>
    <w:p w:rsidR="00BF3DC8" w:rsidRPr="005E1CF1" w:rsidRDefault="00BF3DC8" w:rsidP="005F44F1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5E1CF1">
        <w:rPr>
          <w:rFonts w:ascii="黑体" w:eastAsia="黑体" w:hAnsi="黑体" w:hint="eastAsia"/>
          <w:bCs/>
          <w:kern w:val="0"/>
          <w:sz w:val="32"/>
          <w:szCs w:val="32"/>
        </w:rPr>
        <w:t xml:space="preserve">七、安装及调试 </w:t>
      </w:r>
    </w:p>
    <w:p w:rsidR="00BF3DC8" w:rsidRPr="000919D7" w:rsidRDefault="005E1CF1" w:rsidP="005F44F1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BF3DC8" w:rsidRPr="000919D7">
        <w:rPr>
          <w:rFonts w:ascii="仿宋_GB2312" w:eastAsia="仿宋_GB2312" w:hAnsiTheme="minorEastAsia" w:hint="eastAsia"/>
          <w:sz w:val="32"/>
          <w:szCs w:val="32"/>
        </w:rPr>
        <w:t>乙方负责向甲方提供项目实施所需的各类技术资料</w:t>
      </w:r>
      <w:r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BF3DC8" w:rsidRPr="000919D7" w:rsidRDefault="005E1CF1" w:rsidP="005F44F1">
      <w:pPr>
        <w:pStyle w:val="a6"/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BF3DC8" w:rsidRPr="000919D7">
        <w:rPr>
          <w:rFonts w:ascii="仿宋_GB2312" w:eastAsia="仿宋_GB2312" w:hAnsiTheme="minorEastAsia" w:hint="eastAsia"/>
          <w:sz w:val="32"/>
          <w:szCs w:val="32"/>
        </w:rPr>
        <w:t>乙方负责项目的安装与调试。</w:t>
      </w:r>
    </w:p>
    <w:p w:rsidR="005E1CF1" w:rsidRDefault="008D21F3" w:rsidP="005F44F1">
      <w:pPr>
        <w:spacing w:line="520" w:lineRule="exact"/>
        <w:jc w:val="left"/>
        <w:rPr>
          <w:rFonts w:ascii="黑体" w:eastAsia="黑体" w:hAnsi="黑体" w:cs="Arial"/>
          <w:sz w:val="32"/>
          <w:szCs w:val="32"/>
        </w:rPr>
      </w:pPr>
      <w:r w:rsidRPr="005E1CF1">
        <w:rPr>
          <w:rFonts w:ascii="黑体" w:eastAsia="黑体" w:hAnsi="黑体" w:cs="Arial" w:hint="eastAsia"/>
          <w:sz w:val="32"/>
          <w:szCs w:val="32"/>
        </w:rPr>
        <w:t>八</w:t>
      </w:r>
      <w:r w:rsidR="00BF3DC8" w:rsidRPr="005E1CF1">
        <w:rPr>
          <w:rFonts w:ascii="黑体" w:eastAsia="黑体" w:hAnsi="黑体" w:cs="Arial" w:hint="eastAsia"/>
          <w:sz w:val="32"/>
          <w:szCs w:val="32"/>
        </w:rPr>
        <w:t>、质量和机械保证</w:t>
      </w:r>
    </w:p>
    <w:p w:rsidR="00BF3DC8" w:rsidRPr="005E1CF1" w:rsidRDefault="005E1CF1" w:rsidP="005F44F1">
      <w:pPr>
        <w:spacing w:line="520" w:lineRule="exact"/>
        <w:ind w:firstLineChars="200" w:firstLine="640"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1.</w:t>
      </w:r>
      <w:r w:rsidR="00BF3DC8" w:rsidRPr="000919D7">
        <w:rPr>
          <w:rFonts w:ascii="仿宋_GB2312" w:eastAsia="仿宋_GB2312" w:hAnsi="宋体" w:cs="Arial" w:hint="eastAsia"/>
          <w:sz w:val="32"/>
          <w:szCs w:val="32"/>
        </w:rPr>
        <w:t>乙方所提供的设备规格和质量必须满足甲方确认的相应要求，并且是乙方现阶段生产性能优良的全新的，未使用过的设备</w:t>
      </w:r>
      <w:r>
        <w:rPr>
          <w:rFonts w:ascii="仿宋_GB2312" w:eastAsia="仿宋_GB2312" w:hAnsi="宋体" w:cs="Arial" w:hint="eastAsia"/>
          <w:sz w:val="32"/>
          <w:szCs w:val="32"/>
        </w:rPr>
        <w:t>；</w:t>
      </w:r>
    </w:p>
    <w:p w:rsidR="00BF3DC8" w:rsidRPr="000919D7" w:rsidRDefault="005E1CF1" w:rsidP="005F44F1">
      <w:pPr>
        <w:spacing w:line="52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lastRenderedPageBreak/>
        <w:t>2.</w:t>
      </w:r>
      <w:r w:rsidR="00BF3DC8" w:rsidRPr="000919D7">
        <w:rPr>
          <w:rFonts w:ascii="仿宋_GB2312" w:eastAsia="仿宋_GB2312" w:hAnsi="宋体" w:cs="Arial" w:hint="eastAsia"/>
          <w:sz w:val="32"/>
          <w:szCs w:val="32"/>
        </w:rPr>
        <w:t>乙方提供的设备资料必须与实物相符，并且能满足现场安装、试运转、性能考核以及安全操作和维修方便等要求</w:t>
      </w:r>
      <w:r>
        <w:rPr>
          <w:rFonts w:ascii="仿宋_GB2312" w:eastAsia="仿宋_GB2312" w:hAnsi="宋体" w:cs="Arial" w:hint="eastAsia"/>
          <w:sz w:val="32"/>
          <w:szCs w:val="32"/>
        </w:rPr>
        <w:t>；</w:t>
      </w:r>
    </w:p>
    <w:p w:rsidR="00BF3DC8" w:rsidRPr="000919D7" w:rsidRDefault="005E1CF1" w:rsidP="005F44F1">
      <w:pPr>
        <w:spacing w:line="52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3.</w:t>
      </w:r>
      <w:r w:rsidR="00BF3DC8" w:rsidRPr="000919D7">
        <w:rPr>
          <w:rFonts w:ascii="仿宋_GB2312" w:eastAsia="仿宋_GB2312" w:hAnsi="宋体" w:cs="Arial" w:hint="eastAsia"/>
          <w:sz w:val="32"/>
          <w:szCs w:val="32"/>
        </w:rPr>
        <w:t>乙方在交货前应对设备的质量、规格、性能、数量等进行全面检查，提供齐备的质量合格证明</w:t>
      </w:r>
      <w:r>
        <w:rPr>
          <w:rFonts w:ascii="仿宋_GB2312" w:eastAsia="仿宋_GB2312" w:hAnsi="宋体" w:cs="Arial" w:hint="eastAsia"/>
          <w:sz w:val="32"/>
          <w:szCs w:val="32"/>
        </w:rPr>
        <w:t>；</w:t>
      </w:r>
    </w:p>
    <w:p w:rsidR="00BF3DC8" w:rsidRPr="000919D7" w:rsidRDefault="005E1CF1" w:rsidP="005F44F1">
      <w:pPr>
        <w:spacing w:line="52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4.</w:t>
      </w:r>
      <w:r w:rsidR="00BF3DC8" w:rsidRPr="000919D7">
        <w:rPr>
          <w:rFonts w:ascii="仿宋_GB2312" w:eastAsia="仿宋_GB2312" w:hAnsi="宋体" w:cs="Arial" w:hint="eastAsia"/>
          <w:sz w:val="32"/>
          <w:szCs w:val="32"/>
        </w:rPr>
        <w:t>在质量保证期内如因乙方原因，设备出现缺陷或损坏时，乙方应及时自费到现场进行免费修理或更换。被维修设备或零部件的质量和机械性能保证期将顺延，被更换设备或零部件的质量和机械性能保证期将重新计算。</w:t>
      </w:r>
    </w:p>
    <w:p w:rsidR="005E1CF1" w:rsidRPr="005E1CF1" w:rsidRDefault="008D21F3" w:rsidP="005F44F1">
      <w:pPr>
        <w:autoSpaceDE w:val="0"/>
        <w:autoSpaceDN w:val="0"/>
        <w:adjustRightInd w:val="0"/>
        <w:spacing w:line="520" w:lineRule="exact"/>
        <w:ind w:leftChars="-10" w:left="-21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5E1CF1">
        <w:rPr>
          <w:rFonts w:ascii="黑体" w:eastAsia="黑体" w:hAnsi="黑体" w:hint="eastAsia"/>
          <w:bCs/>
          <w:kern w:val="0"/>
          <w:sz w:val="32"/>
          <w:szCs w:val="32"/>
        </w:rPr>
        <w:t>九</w:t>
      </w:r>
      <w:r w:rsidR="00BF3DC8" w:rsidRPr="005E1CF1">
        <w:rPr>
          <w:rFonts w:ascii="黑体" w:eastAsia="黑体" w:hAnsi="黑体" w:hint="eastAsia"/>
          <w:bCs/>
          <w:kern w:val="0"/>
          <w:sz w:val="32"/>
          <w:szCs w:val="32"/>
        </w:rPr>
        <w:t>、供货周期</w:t>
      </w:r>
    </w:p>
    <w:p w:rsidR="00BF3DC8" w:rsidRPr="005E1CF1" w:rsidRDefault="00BF3DC8" w:rsidP="005F44F1">
      <w:pPr>
        <w:autoSpaceDE w:val="0"/>
        <w:autoSpaceDN w:val="0"/>
        <w:adjustRightInd w:val="0"/>
        <w:spacing w:line="520" w:lineRule="exact"/>
        <w:ind w:leftChars="-10" w:left="-21" w:firstLineChars="196" w:firstLine="627"/>
        <w:jc w:val="left"/>
        <w:rPr>
          <w:rFonts w:ascii="仿宋_GB2312" w:eastAsia="仿宋_GB2312"/>
          <w:b/>
          <w:bCs/>
          <w:kern w:val="0"/>
          <w:sz w:val="32"/>
          <w:szCs w:val="32"/>
        </w:rPr>
      </w:pPr>
      <w:r w:rsidRPr="000919D7">
        <w:rPr>
          <w:rFonts w:ascii="仿宋_GB2312" w:eastAsia="仿宋_GB2312" w:hAnsiTheme="minorEastAsia" w:hint="eastAsia"/>
          <w:kern w:val="0"/>
          <w:sz w:val="32"/>
          <w:szCs w:val="32"/>
        </w:rPr>
        <w:t>乙方在合同签订</w:t>
      </w:r>
      <w:r w:rsidR="008D21F3" w:rsidRPr="000919D7">
        <w:rPr>
          <w:rFonts w:ascii="仿宋_GB2312" w:eastAsia="仿宋_GB2312" w:hAnsiTheme="minorEastAsia" w:hint="eastAsia"/>
          <w:kern w:val="0"/>
          <w:sz w:val="32"/>
          <w:szCs w:val="32"/>
        </w:rPr>
        <w:t>后</w:t>
      </w:r>
      <w:r w:rsidRPr="000919D7">
        <w:rPr>
          <w:rFonts w:ascii="仿宋_GB2312" w:eastAsia="仿宋_GB2312" w:hAnsiTheme="minorEastAsia" w:hint="eastAsia"/>
          <w:kern w:val="0"/>
          <w:sz w:val="32"/>
          <w:szCs w:val="32"/>
        </w:rPr>
        <w:t>1个月内将设备运至</w:t>
      </w:r>
      <w:r w:rsidR="008D21F3" w:rsidRPr="000919D7">
        <w:rPr>
          <w:rFonts w:ascii="仿宋_GB2312" w:eastAsia="仿宋_GB2312" w:hAnsiTheme="minorEastAsia" w:hint="eastAsia"/>
          <w:kern w:val="0"/>
          <w:sz w:val="32"/>
          <w:szCs w:val="32"/>
        </w:rPr>
        <w:t>甲</w:t>
      </w:r>
      <w:r w:rsidRPr="000919D7">
        <w:rPr>
          <w:rFonts w:ascii="仿宋_GB2312" w:eastAsia="仿宋_GB2312" w:hAnsiTheme="minorEastAsia" w:hint="eastAsia"/>
          <w:kern w:val="0"/>
          <w:sz w:val="32"/>
          <w:szCs w:val="32"/>
        </w:rPr>
        <w:t>方指定地点并进行安装、调试</w:t>
      </w:r>
      <w:r w:rsidRPr="000919D7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5E1CF1" w:rsidRDefault="008D21F3" w:rsidP="005F44F1">
      <w:pPr>
        <w:spacing w:line="520" w:lineRule="exact"/>
        <w:rPr>
          <w:rFonts w:ascii="黑体" w:eastAsia="黑体" w:hAnsi="黑体"/>
          <w:bCs/>
          <w:kern w:val="0"/>
          <w:sz w:val="32"/>
          <w:szCs w:val="32"/>
        </w:rPr>
      </w:pPr>
      <w:r w:rsidRPr="005E1CF1">
        <w:rPr>
          <w:rFonts w:ascii="黑体" w:eastAsia="黑体" w:hAnsi="黑体" w:hint="eastAsia"/>
          <w:bCs/>
          <w:kern w:val="0"/>
          <w:sz w:val="32"/>
          <w:szCs w:val="32"/>
        </w:rPr>
        <w:t>十</w:t>
      </w:r>
      <w:r w:rsidR="00BF3DC8" w:rsidRPr="005E1CF1">
        <w:rPr>
          <w:rFonts w:ascii="黑体" w:eastAsia="黑体" w:hAnsi="黑体" w:hint="eastAsia"/>
          <w:bCs/>
          <w:kern w:val="0"/>
          <w:sz w:val="32"/>
          <w:szCs w:val="32"/>
        </w:rPr>
        <w:t>、售后服务</w:t>
      </w:r>
    </w:p>
    <w:p w:rsidR="00EC136E" w:rsidRPr="005E1CF1" w:rsidRDefault="008D21F3" w:rsidP="005F44F1">
      <w:pPr>
        <w:spacing w:line="52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091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质保壹</w:t>
      </w:r>
      <w:r w:rsidR="00BF3DC8" w:rsidRPr="00091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年。</w:t>
      </w:r>
    </w:p>
    <w:sectPr w:rsidR="00EC136E" w:rsidRPr="005E1CF1" w:rsidSect="003F49C1">
      <w:pgSz w:w="11907" w:h="16840"/>
      <w:pgMar w:top="1402" w:right="1134" w:bottom="777" w:left="1418" w:header="737" w:footer="55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09" w:rsidRDefault="00A43409" w:rsidP="00D26DBA">
      <w:r>
        <w:separator/>
      </w:r>
    </w:p>
  </w:endnote>
  <w:endnote w:type="continuationSeparator" w:id="0">
    <w:p w:rsidR="00A43409" w:rsidRDefault="00A43409" w:rsidP="00D2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09" w:rsidRDefault="00A43409" w:rsidP="00D26DBA">
      <w:r>
        <w:separator/>
      </w:r>
    </w:p>
  </w:footnote>
  <w:footnote w:type="continuationSeparator" w:id="0">
    <w:p w:rsidR="00A43409" w:rsidRDefault="00A43409" w:rsidP="00D2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1C1188"/>
    <w:multiLevelType w:val="multilevel"/>
    <w:tmpl w:val="111C1188"/>
    <w:lvl w:ilvl="0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2">
    <w:nsid w:val="3BEA2E16"/>
    <w:multiLevelType w:val="hybridMultilevel"/>
    <w:tmpl w:val="008E8888"/>
    <w:lvl w:ilvl="0" w:tplc="B5CE4A5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D526C2"/>
    <w:multiLevelType w:val="hybridMultilevel"/>
    <w:tmpl w:val="C700DFD8"/>
    <w:lvl w:ilvl="0" w:tplc="1DEA14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33121D"/>
    <w:multiLevelType w:val="hybridMultilevel"/>
    <w:tmpl w:val="6540CA16"/>
    <w:lvl w:ilvl="0" w:tplc="67D852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D138D8"/>
    <w:multiLevelType w:val="hybridMultilevel"/>
    <w:tmpl w:val="2A6E43CC"/>
    <w:lvl w:ilvl="0" w:tplc="BB0E7F6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6B1A54"/>
    <w:multiLevelType w:val="hybridMultilevel"/>
    <w:tmpl w:val="549412D2"/>
    <w:lvl w:ilvl="0" w:tplc="D7988672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E07424"/>
    <w:multiLevelType w:val="hybridMultilevel"/>
    <w:tmpl w:val="7DE40F2C"/>
    <w:lvl w:ilvl="0" w:tplc="6ED8C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FF24C1"/>
    <w:multiLevelType w:val="hybridMultilevel"/>
    <w:tmpl w:val="DEC4811E"/>
    <w:lvl w:ilvl="0" w:tplc="B3D0B3A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045A1F"/>
    <w:multiLevelType w:val="hybridMultilevel"/>
    <w:tmpl w:val="8E2A89B4"/>
    <w:lvl w:ilvl="0" w:tplc="2792556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42E583"/>
    <w:multiLevelType w:val="singleLevel"/>
    <w:tmpl w:val="5C42E583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FCE2267"/>
    <w:multiLevelType w:val="hybridMultilevel"/>
    <w:tmpl w:val="81481BB2"/>
    <w:lvl w:ilvl="0" w:tplc="D1681DAA">
      <w:start w:val="1"/>
      <w:numFmt w:val="decimal"/>
      <w:lvlText w:val="%1."/>
      <w:lvlJc w:val="left"/>
      <w:pPr>
        <w:ind w:left="435" w:hanging="435"/>
      </w:pPr>
      <w:rPr>
        <w:rFonts w:ascii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597657"/>
    <w:multiLevelType w:val="multilevel"/>
    <w:tmpl w:val="64597657"/>
    <w:lvl w:ilvl="0">
      <w:start w:val="1"/>
      <w:numFmt w:val="chineseCountingThousand"/>
      <w:pStyle w:val="GW-1"/>
      <w:lvlText w:val="第%1章."/>
      <w:lvlJc w:val="left"/>
      <w:pPr>
        <w:ind w:left="420" w:hanging="420"/>
      </w:pPr>
      <w:rPr>
        <w:rFonts w:cs="Times New Roman"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420" w:hanging="420"/>
      </w:pPr>
      <w:rPr>
        <w:rFonts w:ascii="Cambria" w:eastAsia="仿宋_GB2312" w:hAnsi="Cambria" w:cs="Times New Roman" w:hint="default"/>
        <w:b/>
        <w:i w:val="0"/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420" w:hanging="420"/>
      </w:pPr>
      <w:rPr>
        <w:rFonts w:ascii="Cambria" w:eastAsia="仿宋_GB2312" w:hAnsi="Cambria" w:cs="Times New Roman" w:hint="default"/>
        <w:b/>
        <w:i w:val="0"/>
        <w:sz w:val="32"/>
        <w:szCs w:val="32"/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2688" w:hanging="2688"/>
      </w:pPr>
      <w:rPr>
        <w:rFonts w:ascii="Cambria" w:eastAsia="仿宋_GB2312" w:hAnsi="Cambria" w:cs="Times New Roman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cs="Times New Roman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cs="Times New Roman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cs="Times New Roman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cs="Times New Roman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5"/>
  </w:num>
  <w:num w:numId="15">
    <w:abstractNumId w:val="2"/>
  </w:num>
  <w:num w:numId="16">
    <w:abstractNumId w:val="7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A8C"/>
    <w:rsid w:val="00003B1D"/>
    <w:rsid w:val="000115AB"/>
    <w:rsid w:val="000116A0"/>
    <w:rsid w:val="00011DCB"/>
    <w:rsid w:val="00015981"/>
    <w:rsid w:val="00020032"/>
    <w:rsid w:val="00020132"/>
    <w:rsid w:val="000207A5"/>
    <w:rsid w:val="00022DBB"/>
    <w:rsid w:val="00027182"/>
    <w:rsid w:val="00030DF7"/>
    <w:rsid w:val="00031EE2"/>
    <w:rsid w:val="00033D22"/>
    <w:rsid w:val="00037A06"/>
    <w:rsid w:val="00040F3C"/>
    <w:rsid w:val="00044306"/>
    <w:rsid w:val="00046A87"/>
    <w:rsid w:val="000470AD"/>
    <w:rsid w:val="00050095"/>
    <w:rsid w:val="0005248B"/>
    <w:rsid w:val="00053819"/>
    <w:rsid w:val="00053934"/>
    <w:rsid w:val="00056D45"/>
    <w:rsid w:val="0006453A"/>
    <w:rsid w:val="00065751"/>
    <w:rsid w:val="00065B02"/>
    <w:rsid w:val="00066B5E"/>
    <w:rsid w:val="00070411"/>
    <w:rsid w:val="00070B12"/>
    <w:rsid w:val="00080FF9"/>
    <w:rsid w:val="000831F7"/>
    <w:rsid w:val="000833DB"/>
    <w:rsid w:val="000864F6"/>
    <w:rsid w:val="000919D7"/>
    <w:rsid w:val="00091A68"/>
    <w:rsid w:val="00093534"/>
    <w:rsid w:val="00095116"/>
    <w:rsid w:val="00096004"/>
    <w:rsid w:val="000A001C"/>
    <w:rsid w:val="000A1C53"/>
    <w:rsid w:val="000A32F7"/>
    <w:rsid w:val="000A7742"/>
    <w:rsid w:val="000A7D3B"/>
    <w:rsid w:val="000B0542"/>
    <w:rsid w:val="000B0FC6"/>
    <w:rsid w:val="000B30B8"/>
    <w:rsid w:val="000B3676"/>
    <w:rsid w:val="000C0963"/>
    <w:rsid w:val="000C1F2E"/>
    <w:rsid w:val="000C4B5D"/>
    <w:rsid w:val="000C62F3"/>
    <w:rsid w:val="000C7850"/>
    <w:rsid w:val="000D10C4"/>
    <w:rsid w:val="000D21AE"/>
    <w:rsid w:val="000D2EE3"/>
    <w:rsid w:val="000E21DF"/>
    <w:rsid w:val="000E2993"/>
    <w:rsid w:val="000E323F"/>
    <w:rsid w:val="000E4DC1"/>
    <w:rsid w:val="000E5670"/>
    <w:rsid w:val="000E6DA3"/>
    <w:rsid w:val="000E709C"/>
    <w:rsid w:val="000F3B5F"/>
    <w:rsid w:val="000F4C85"/>
    <w:rsid w:val="000F6C20"/>
    <w:rsid w:val="000F7781"/>
    <w:rsid w:val="00100026"/>
    <w:rsid w:val="00102AE5"/>
    <w:rsid w:val="0010458C"/>
    <w:rsid w:val="001054DC"/>
    <w:rsid w:val="00106256"/>
    <w:rsid w:val="0011058B"/>
    <w:rsid w:val="00112D44"/>
    <w:rsid w:val="00121480"/>
    <w:rsid w:val="001215ED"/>
    <w:rsid w:val="00121DA4"/>
    <w:rsid w:val="00122C36"/>
    <w:rsid w:val="00122FAC"/>
    <w:rsid w:val="00123A18"/>
    <w:rsid w:val="001260A3"/>
    <w:rsid w:val="00132E08"/>
    <w:rsid w:val="0013442E"/>
    <w:rsid w:val="0013465A"/>
    <w:rsid w:val="001356B0"/>
    <w:rsid w:val="001414E6"/>
    <w:rsid w:val="001415A0"/>
    <w:rsid w:val="00144EF2"/>
    <w:rsid w:val="00145B27"/>
    <w:rsid w:val="00146814"/>
    <w:rsid w:val="001535EE"/>
    <w:rsid w:val="00154235"/>
    <w:rsid w:val="001565E4"/>
    <w:rsid w:val="00156CF2"/>
    <w:rsid w:val="0015744D"/>
    <w:rsid w:val="00160ED7"/>
    <w:rsid w:val="00162B9D"/>
    <w:rsid w:val="0016372E"/>
    <w:rsid w:val="0016747B"/>
    <w:rsid w:val="00172A27"/>
    <w:rsid w:val="001732F0"/>
    <w:rsid w:val="0017389E"/>
    <w:rsid w:val="00174621"/>
    <w:rsid w:val="001810D2"/>
    <w:rsid w:val="001847F1"/>
    <w:rsid w:val="00193596"/>
    <w:rsid w:val="00196DBF"/>
    <w:rsid w:val="001A074F"/>
    <w:rsid w:val="001A5D13"/>
    <w:rsid w:val="001B20BF"/>
    <w:rsid w:val="001B2FE9"/>
    <w:rsid w:val="001B4CC6"/>
    <w:rsid w:val="001C0040"/>
    <w:rsid w:val="001C241E"/>
    <w:rsid w:val="001C420E"/>
    <w:rsid w:val="001C619F"/>
    <w:rsid w:val="001C79B1"/>
    <w:rsid w:val="001D1AA3"/>
    <w:rsid w:val="001D3754"/>
    <w:rsid w:val="001D395A"/>
    <w:rsid w:val="001D5228"/>
    <w:rsid w:val="001D52FB"/>
    <w:rsid w:val="001D68B5"/>
    <w:rsid w:val="001E2D0A"/>
    <w:rsid w:val="001E739F"/>
    <w:rsid w:val="001E73DE"/>
    <w:rsid w:val="001F04E3"/>
    <w:rsid w:val="001F3D8A"/>
    <w:rsid w:val="001F5553"/>
    <w:rsid w:val="001F7954"/>
    <w:rsid w:val="00202CEA"/>
    <w:rsid w:val="00204062"/>
    <w:rsid w:val="0020638A"/>
    <w:rsid w:val="002074E6"/>
    <w:rsid w:val="00207AC9"/>
    <w:rsid w:val="00211055"/>
    <w:rsid w:val="002128AA"/>
    <w:rsid w:val="00216BEC"/>
    <w:rsid w:val="00217BDE"/>
    <w:rsid w:val="00220B67"/>
    <w:rsid w:val="00226660"/>
    <w:rsid w:val="00231DC2"/>
    <w:rsid w:val="002353AA"/>
    <w:rsid w:val="00235CDF"/>
    <w:rsid w:val="002369BE"/>
    <w:rsid w:val="00236B8A"/>
    <w:rsid w:val="00236C52"/>
    <w:rsid w:val="002370E4"/>
    <w:rsid w:val="00241332"/>
    <w:rsid w:val="0024463F"/>
    <w:rsid w:val="00247E8F"/>
    <w:rsid w:val="00252707"/>
    <w:rsid w:val="00253908"/>
    <w:rsid w:val="0025416B"/>
    <w:rsid w:val="00255D65"/>
    <w:rsid w:val="00256DF8"/>
    <w:rsid w:val="00257D4C"/>
    <w:rsid w:val="002619D6"/>
    <w:rsid w:val="00265B55"/>
    <w:rsid w:val="00266A2A"/>
    <w:rsid w:val="00271BA1"/>
    <w:rsid w:val="002729CD"/>
    <w:rsid w:val="00273AC9"/>
    <w:rsid w:val="00275378"/>
    <w:rsid w:val="0028548C"/>
    <w:rsid w:val="002917EC"/>
    <w:rsid w:val="00291926"/>
    <w:rsid w:val="002959D5"/>
    <w:rsid w:val="00296140"/>
    <w:rsid w:val="002A7127"/>
    <w:rsid w:val="002A73BC"/>
    <w:rsid w:val="002B0D5A"/>
    <w:rsid w:val="002B1AFA"/>
    <w:rsid w:val="002B511D"/>
    <w:rsid w:val="002B5BE4"/>
    <w:rsid w:val="002B6A5D"/>
    <w:rsid w:val="002B7CAD"/>
    <w:rsid w:val="002C21FB"/>
    <w:rsid w:val="002C2453"/>
    <w:rsid w:val="002C3357"/>
    <w:rsid w:val="002C64E8"/>
    <w:rsid w:val="002D0CB9"/>
    <w:rsid w:val="002D4DBD"/>
    <w:rsid w:val="002D702B"/>
    <w:rsid w:val="002E0D35"/>
    <w:rsid w:val="002E35AF"/>
    <w:rsid w:val="002E5646"/>
    <w:rsid w:val="002E7309"/>
    <w:rsid w:val="002F00E9"/>
    <w:rsid w:val="002F0689"/>
    <w:rsid w:val="002F3BC0"/>
    <w:rsid w:val="002F54A0"/>
    <w:rsid w:val="002F54F8"/>
    <w:rsid w:val="002F761F"/>
    <w:rsid w:val="002F7D0E"/>
    <w:rsid w:val="00300045"/>
    <w:rsid w:val="00310D55"/>
    <w:rsid w:val="0031204B"/>
    <w:rsid w:val="003138A1"/>
    <w:rsid w:val="00315833"/>
    <w:rsid w:val="00317F2D"/>
    <w:rsid w:val="00320EDD"/>
    <w:rsid w:val="0032394D"/>
    <w:rsid w:val="0032521D"/>
    <w:rsid w:val="00325D3A"/>
    <w:rsid w:val="00331635"/>
    <w:rsid w:val="00344DBB"/>
    <w:rsid w:val="003455DE"/>
    <w:rsid w:val="00350078"/>
    <w:rsid w:val="00351E06"/>
    <w:rsid w:val="003520FF"/>
    <w:rsid w:val="003523C7"/>
    <w:rsid w:val="00353BBA"/>
    <w:rsid w:val="00354060"/>
    <w:rsid w:val="00355A8B"/>
    <w:rsid w:val="0035740B"/>
    <w:rsid w:val="00357F37"/>
    <w:rsid w:val="0036016A"/>
    <w:rsid w:val="00366D68"/>
    <w:rsid w:val="0036760E"/>
    <w:rsid w:val="00367AB3"/>
    <w:rsid w:val="00371049"/>
    <w:rsid w:val="00371768"/>
    <w:rsid w:val="00371A1B"/>
    <w:rsid w:val="0037248E"/>
    <w:rsid w:val="00380A26"/>
    <w:rsid w:val="0038224B"/>
    <w:rsid w:val="00382737"/>
    <w:rsid w:val="00384CDC"/>
    <w:rsid w:val="00385E9B"/>
    <w:rsid w:val="0038662B"/>
    <w:rsid w:val="00391606"/>
    <w:rsid w:val="003938DC"/>
    <w:rsid w:val="0039744E"/>
    <w:rsid w:val="003A23D7"/>
    <w:rsid w:val="003A6D47"/>
    <w:rsid w:val="003A6F97"/>
    <w:rsid w:val="003B3F06"/>
    <w:rsid w:val="003B40B8"/>
    <w:rsid w:val="003B4846"/>
    <w:rsid w:val="003B4A72"/>
    <w:rsid w:val="003B7425"/>
    <w:rsid w:val="003C0374"/>
    <w:rsid w:val="003C2587"/>
    <w:rsid w:val="003C2D93"/>
    <w:rsid w:val="003C35D9"/>
    <w:rsid w:val="003C3874"/>
    <w:rsid w:val="003D1071"/>
    <w:rsid w:val="003D1172"/>
    <w:rsid w:val="003D17EB"/>
    <w:rsid w:val="003D25CB"/>
    <w:rsid w:val="003D569C"/>
    <w:rsid w:val="003D663C"/>
    <w:rsid w:val="003E17E6"/>
    <w:rsid w:val="003E4173"/>
    <w:rsid w:val="003E4782"/>
    <w:rsid w:val="003E6652"/>
    <w:rsid w:val="003E6BBD"/>
    <w:rsid w:val="003F0BCB"/>
    <w:rsid w:val="003F22D7"/>
    <w:rsid w:val="003F22FB"/>
    <w:rsid w:val="003F49C1"/>
    <w:rsid w:val="003F56B8"/>
    <w:rsid w:val="003F62B1"/>
    <w:rsid w:val="003F7338"/>
    <w:rsid w:val="003F744C"/>
    <w:rsid w:val="003F7FB6"/>
    <w:rsid w:val="00403A43"/>
    <w:rsid w:val="00405E35"/>
    <w:rsid w:val="004071CB"/>
    <w:rsid w:val="0040781F"/>
    <w:rsid w:val="00410497"/>
    <w:rsid w:val="0041211F"/>
    <w:rsid w:val="00412A11"/>
    <w:rsid w:val="00414702"/>
    <w:rsid w:val="004153EE"/>
    <w:rsid w:val="00421AE6"/>
    <w:rsid w:val="00422C29"/>
    <w:rsid w:val="004250DB"/>
    <w:rsid w:val="00426C96"/>
    <w:rsid w:val="00426DD8"/>
    <w:rsid w:val="00430AB4"/>
    <w:rsid w:val="00431F0A"/>
    <w:rsid w:val="004328F3"/>
    <w:rsid w:val="0043627C"/>
    <w:rsid w:val="00440585"/>
    <w:rsid w:val="0044138B"/>
    <w:rsid w:val="0044515E"/>
    <w:rsid w:val="00445F3D"/>
    <w:rsid w:val="004465B4"/>
    <w:rsid w:val="00446C92"/>
    <w:rsid w:val="00446E9A"/>
    <w:rsid w:val="00447119"/>
    <w:rsid w:val="004503CC"/>
    <w:rsid w:val="00451181"/>
    <w:rsid w:val="00454568"/>
    <w:rsid w:val="00455BC3"/>
    <w:rsid w:val="00457A84"/>
    <w:rsid w:val="004652A9"/>
    <w:rsid w:val="00467877"/>
    <w:rsid w:val="00471259"/>
    <w:rsid w:val="0047253B"/>
    <w:rsid w:val="0047280F"/>
    <w:rsid w:val="0047333E"/>
    <w:rsid w:val="00481793"/>
    <w:rsid w:val="004928E7"/>
    <w:rsid w:val="004939DE"/>
    <w:rsid w:val="0049546A"/>
    <w:rsid w:val="004965D9"/>
    <w:rsid w:val="0049693A"/>
    <w:rsid w:val="004A0763"/>
    <w:rsid w:val="004A1009"/>
    <w:rsid w:val="004A2B27"/>
    <w:rsid w:val="004A6BF0"/>
    <w:rsid w:val="004B19F4"/>
    <w:rsid w:val="004B3B3D"/>
    <w:rsid w:val="004C0170"/>
    <w:rsid w:val="004C0EC6"/>
    <w:rsid w:val="004C1045"/>
    <w:rsid w:val="004C2433"/>
    <w:rsid w:val="004C6D75"/>
    <w:rsid w:val="004D54E6"/>
    <w:rsid w:val="004D62EC"/>
    <w:rsid w:val="004D63F7"/>
    <w:rsid w:val="004D6CF9"/>
    <w:rsid w:val="004E099A"/>
    <w:rsid w:val="004E35E5"/>
    <w:rsid w:val="004E415C"/>
    <w:rsid w:val="004E5F9E"/>
    <w:rsid w:val="004E712A"/>
    <w:rsid w:val="004F29D6"/>
    <w:rsid w:val="004F4309"/>
    <w:rsid w:val="004F58CD"/>
    <w:rsid w:val="00501ECA"/>
    <w:rsid w:val="00504B81"/>
    <w:rsid w:val="00505489"/>
    <w:rsid w:val="00510C4F"/>
    <w:rsid w:val="0051634F"/>
    <w:rsid w:val="00521E99"/>
    <w:rsid w:val="0052527B"/>
    <w:rsid w:val="0052587A"/>
    <w:rsid w:val="005322BA"/>
    <w:rsid w:val="005323A7"/>
    <w:rsid w:val="00532474"/>
    <w:rsid w:val="00532715"/>
    <w:rsid w:val="00537C93"/>
    <w:rsid w:val="00540A18"/>
    <w:rsid w:val="00540ACB"/>
    <w:rsid w:val="00541F7F"/>
    <w:rsid w:val="00542CF4"/>
    <w:rsid w:val="0054409B"/>
    <w:rsid w:val="00545B4A"/>
    <w:rsid w:val="00545FE2"/>
    <w:rsid w:val="0054660C"/>
    <w:rsid w:val="00546848"/>
    <w:rsid w:val="005516F7"/>
    <w:rsid w:val="00551BA9"/>
    <w:rsid w:val="0055278C"/>
    <w:rsid w:val="0056176A"/>
    <w:rsid w:val="005635AE"/>
    <w:rsid w:val="005666D2"/>
    <w:rsid w:val="005703C8"/>
    <w:rsid w:val="00574926"/>
    <w:rsid w:val="00577DAD"/>
    <w:rsid w:val="005825F0"/>
    <w:rsid w:val="00584927"/>
    <w:rsid w:val="00593D7C"/>
    <w:rsid w:val="0059591B"/>
    <w:rsid w:val="00596FAC"/>
    <w:rsid w:val="00597A2D"/>
    <w:rsid w:val="005A159E"/>
    <w:rsid w:val="005A21CB"/>
    <w:rsid w:val="005A37D6"/>
    <w:rsid w:val="005B00FD"/>
    <w:rsid w:val="005B1F6A"/>
    <w:rsid w:val="005B1FD6"/>
    <w:rsid w:val="005B23AC"/>
    <w:rsid w:val="005B290E"/>
    <w:rsid w:val="005C0859"/>
    <w:rsid w:val="005C2256"/>
    <w:rsid w:val="005C47BB"/>
    <w:rsid w:val="005C523F"/>
    <w:rsid w:val="005D275D"/>
    <w:rsid w:val="005D63B6"/>
    <w:rsid w:val="005E1CF1"/>
    <w:rsid w:val="005E4971"/>
    <w:rsid w:val="005E6138"/>
    <w:rsid w:val="005E7174"/>
    <w:rsid w:val="005F1445"/>
    <w:rsid w:val="005F33DB"/>
    <w:rsid w:val="005F44F1"/>
    <w:rsid w:val="005F5AA1"/>
    <w:rsid w:val="005F602B"/>
    <w:rsid w:val="005F64CF"/>
    <w:rsid w:val="00603CBD"/>
    <w:rsid w:val="00604DF2"/>
    <w:rsid w:val="0060655E"/>
    <w:rsid w:val="006065A9"/>
    <w:rsid w:val="0060786A"/>
    <w:rsid w:val="0061186A"/>
    <w:rsid w:val="00611A3A"/>
    <w:rsid w:val="00611D12"/>
    <w:rsid w:val="006124C7"/>
    <w:rsid w:val="00614BBE"/>
    <w:rsid w:val="00615CB0"/>
    <w:rsid w:val="00616999"/>
    <w:rsid w:val="006214F2"/>
    <w:rsid w:val="00627AB6"/>
    <w:rsid w:val="00627B2E"/>
    <w:rsid w:val="00627C5D"/>
    <w:rsid w:val="0063497E"/>
    <w:rsid w:val="00637B18"/>
    <w:rsid w:val="006411AD"/>
    <w:rsid w:val="006411DB"/>
    <w:rsid w:val="0064359A"/>
    <w:rsid w:val="0064597D"/>
    <w:rsid w:val="006518ED"/>
    <w:rsid w:val="00652DDA"/>
    <w:rsid w:val="00653335"/>
    <w:rsid w:val="006564A6"/>
    <w:rsid w:val="0065684C"/>
    <w:rsid w:val="006573F1"/>
    <w:rsid w:val="00657819"/>
    <w:rsid w:val="006578A8"/>
    <w:rsid w:val="0066488D"/>
    <w:rsid w:val="006656F8"/>
    <w:rsid w:val="0066576D"/>
    <w:rsid w:val="006666EC"/>
    <w:rsid w:val="00667777"/>
    <w:rsid w:val="00671350"/>
    <w:rsid w:val="00675B99"/>
    <w:rsid w:val="00677BDC"/>
    <w:rsid w:val="006847ED"/>
    <w:rsid w:val="00687AC2"/>
    <w:rsid w:val="006907FB"/>
    <w:rsid w:val="00695C10"/>
    <w:rsid w:val="006A1CA8"/>
    <w:rsid w:val="006A54D1"/>
    <w:rsid w:val="006A77FD"/>
    <w:rsid w:val="006B4425"/>
    <w:rsid w:val="006C112E"/>
    <w:rsid w:val="006C23B4"/>
    <w:rsid w:val="006C376A"/>
    <w:rsid w:val="006C4198"/>
    <w:rsid w:val="006C6295"/>
    <w:rsid w:val="006C6A01"/>
    <w:rsid w:val="006D2C2F"/>
    <w:rsid w:val="006E1214"/>
    <w:rsid w:val="006E5B12"/>
    <w:rsid w:val="006E5F6E"/>
    <w:rsid w:val="006E6723"/>
    <w:rsid w:val="006F008C"/>
    <w:rsid w:val="006F24E4"/>
    <w:rsid w:val="006F5C97"/>
    <w:rsid w:val="00702363"/>
    <w:rsid w:val="007025A2"/>
    <w:rsid w:val="00703E6E"/>
    <w:rsid w:val="00706225"/>
    <w:rsid w:val="007068D5"/>
    <w:rsid w:val="007077B4"/>
    <w:rsid w:val="00711FDD"/>
    <w:rsid w:val="0072104D"/>
    <w:rsid w:val="00721864"/>
    <w:rsid w:val="007221F6"/>
    <w:rsid w:val="00725C9B"/>
    <w:rsid w:val="007323B6"/>
    <w:rsid w:val="00733613"/>
    <w:rsid w:val="0073616B"/>
    <w:rsid w:val="00736236"/>
    <w:rsid w:val="00737BEE"/>
    <w:rsid w:val="00737E32"/>
    <w:rsid w:val="007407BE"/>
    <w:rsid w:val="007456C5"/>
    <w:rsid w:val="00747283"/>
    <w:rsid w:val="00747CC8"/>
    <w:rsid w:val="00752785"/>
    <w:rsid w:val="00754522"/>
    <w:rsid w:val="00754AB7"/>
    <w:rsid w:val="0076167D"/>
    <w:rsid w:val="00761E4B"/>
    <w:rsid w:val="00763256"/>
    <w:rsid w:val="00766F75"/>
    <w:rsid w:val="007722C0"/>
    <w:rsid w:val="00772CC6"/>
    <w:rsid w:val="00773ED1"/>
    <w:rsid w:val="007776CA"/>
    <w:rsid w:val="0078075B"/>
    <w:rsid w:val="007816E8"/>
    <w:rsid w:val="007859BE"/>
    <w:rsid w:val="00785F2C"/>
    <w:rsid w:val="0079011F"/>
    <w:rsid w:val="00793D94"/>
    <w:rsid w:val="00793D9E"/>
    <w:rsid w:val="007944C6"/>
    <w:rsid w:val="00794BC0"/>
    <w:rsid w:val="007A00E0"/>
    <w:rsid w:val="007A263D"/>
    <w:rsid w:val="007A2DA5"/>
    <w:rsid w:val="007A3733"/>
    <w:rsid w:val="007A4C06"/>
    <w:rsid w:val="007A5E24"/>
    <w:rsid w:val="007B112E"/>
    <w:rsid w:val="007B16BC"/>
    <w:rsid w:val="007B4D0D"/>
    <w:rsid w:val="007B4DF0"/>
    <w:rsid w:val="007B5B63"/>
    <w:rsid w:val="007B7BDB"/>
    <w:rsid w:val="007C0D4E"/>
    <w:rsid w:val="007C104C"/>
    <w:rsid w:val="007C3023"/>
    <w:rsid w:val="007C6FF4"/>
    <w:rsid w:val="007D03B0"/>
    <w:rsid w:val="007D298C"/>
    <w:rsid w:val="007D314A"/>
    <w:rsid w:val="007D6CED"/>
    <w:rsid w:val="007E01EF"/>
    <w:rsid w:val="007E3BAA"/>
    <w:rsid w:val="007E4D33"/>
    <w:rsid w:val="007E6B75"/>
    <w:rsid w:val="007E748D"/>
    <w:rsid w:val="007F48E2"/>
    <w:rsid w:val="007F5B51"/>
    <w:rsid w:val="007F60CF"/>
    <w:rsid w:val="007F646D"/>
    <w:rsid w:val="008025E1"/>
    <w:rsid w:val="0080465B"/>
    <w:rsid w:val="008115CF"/>
    <w:rsid w:val="00814721"/>
    <w:rsid w:val="00821448"/>
    <w:rsid w:val="00822E14"/>
    <w:rsid w:val="00826F13"/>
    <w:rsid w:val="00827138"/>
    <w:rsid w:val="00827406"/>
    <w:rsid w:val="00830CB5"/>
    <w:rsid w:val="00833B80"/>
    <w:rsid w:val="0083452F"/>
    <w:rsid w:val="00835496"/>
    <w:rsid w:val="00842F90"/>
    <w:rsid w:val="00847681"/>
    <w:rsid w:val="008538F3"/>
    <w:rsid w:val="0085393A"/>
    <w:rsid w:val="0085745A"/>
    <w:rsid w:val="008577E2"/>
    <w:rsid w:val="0086095C"/>
    <w:rsid w:val="008649A8"/>
    <w:rsid w:val="00865A40"/>
    <w:rsid w:val="008669D2"/>
    <w:rsid w:val="00871F86"/>
    <w:rsid w:val="0087323A"/>
    <w:rsid w:val="0087338C"/>
    <w:rsid w:val="008734E8"/>
    <w:rsid w:val="0087705C"/>
    <w:rsid w:val="00881706"/>
    <w:rsid w:val="008825CE"/>
    <w:rsid w:val="00883D96"/>
    <w:rsid w:val="00885EB6"/>
    <w:rsid w:val="00887C9C"/>
    <w:rsid w:val="00890DC7"/>
    <w:rsid w:val="00892A4B"/>
    <w:rsid w:val="00892CAD"/>
    <w:rsid w:val="00893A68"/>
    <w:rsid w:val="00896158"/>
    <w:rsid w:val="008A070C"/>
    <w:rsid w:val="008A2FA2"/>
    <w:rsid w:val="008A3007"/>
    <w:rsid w:val="008A40F2"/>
    <w:rsid w:val="008A7C4A"/>
    <w:rsid w:val="008B4B77"/>
    <w:rsid w:val="008C3457"/>
    <w:rsid w:val="008C61C8"/>
    <w:rsid w:val="008D21F3"/>
    <w:rsid w:val="008D5599"/>
    <w:rsid w:val="008D6734"/>
    <w:rsid w:val="008D6C15"/>
    <w:rsid w:val="008E30BD"/>
    <w:rsid w:val="008E3B60"/>
    <w:rsid w:val="008E51BA"/>
    <w:rsid w:val="008E5CEE"/>
    <w:rsid w:val="008F1B25"/>
    <w:rsid w:val="008F2321"/>
    <w:rsid w:val="008F6736"/>
    <w:rsid w:val="00906173"/>
    <w:rsid w:val="009072F5"/>
    <w:rsid w:val="00911B47"/>
    <w:rsid w:val="0091235B"/>
    <w:rsid w:val="009133A2"/>
    <w:rsid w:val="00914E0A"/>
    <w:rsid w:val="009154F6"/>
    <w:rsid w:val="009158D8"/>
    <w:rsid w:val="0091686F"/>
    <w:rsid w:val="00923F7F"/>
    <w:rsid w:val="00924B23"/>
    <w:rsid w:val="00927D39"/>
    <w:rsid w:val="00930099"/>
    <w:rsid w:val="00930570"/>
    <w:rsid w:val="00930B7C"/>
    <w:rsid w:val="0093262B"/>
    <w:rsid w:val="009335A4"/>
    <w:rsid w:val="00934BF1"/>
    <w:rsid w:val="00936B5D"/>
    <w:rsid w:val="00936B9D"/>
    <w:rsid w:val="00941F2D"/>
    <w:rsid w:val="00945C1A"/>
    <w:rsid w:val="00946820"/>
    <w:rsid w:val="00950567"/>
    <w:rsid w:val="00951CA7"/>
    <w:rsid w:val="00955E92"/>
    <w:rsid w:val="0095613C"/>
    <w:rsid w:val="009672C7"/>
    <w:rsid w:val="00967922"/>
    <w:rsid w:val="00971384"/>
    <w:rsid w:val="00971E1B"/>
    <w:rsid w:val="00973EE4"/>
    <w:rsid w:val="00974382"/>
    <w:rsid w:val="0097556D"/>
    <w:rsid w:val="00977E05"/>
    <w:rsid w:val="00980B14"/>
    <w:rsid w:val="00983241"/>
    <w:rsid w:val="0098379D"/>
    <w:rsid w:val="00983EF8"/>
    <w:rsid w:val="00983F4A"/>
    <w:rsid w:val="00984212"/>
    <w:rsid w:val="00984217"/>
    <w:rsid w:val="00985992"/>
    <w:rsid w:val="00987DAD"/>
    <w:rsid w:val="00994F17"/>
    <w:rsid w:val="009950B3"/>
    <w:rsid w:val="0099706D"/>
    <w:rsid w:val="009A2565"/>
    <w:rsid w:val="009A7B60"/>
    <w:rsid w:val="009B1BA5"/>
    <w:rsid w:val="009B24C8"/>
    <w:rsid w:val="009B3FF5"/>
    <w:rsid w:val="009B6DAC"/>
    <w:rsid w:val="009B6EC4"/>
    <w:rsid w:val="009C0A09"/>
    <w:rsid w:val="009C2E10"/>
    <w:rsid w:val="009C415B"/>
    <w:rsid w:val="009C48EF"/>
    <w:rsid w:val="009C62E8"/>
    <w:rsid w:val="009C6AED"/>
    <w:rsid w:val="009D0130"/>
    <w:rsid w:val="009D2299"/>
    <w:rsid w:val="009D2D27"/>
    <w:rsid w:val="009E156F"/>
    <w:rsid w:val="009F227B"/>
    <w:rsid w:val="009F5B49"/>
    <w:rsid w:val="00A00319"/>
    <w:rsid w:val="00A0087F"/>
    <w:rsid w:val="00A01647"/>
    <w:rsid w:val="00A02499"/>
    <w:rsid w:val="00A025EF"/>
    <w:rsid w:val="00A055C4"/>
    <w:rsid w:val="00A059D6"/>
    <w:rsid w:val="00A062DF"/>
    <w:rsid w:val="00A07684"/>
    <w:rsid w:val="00A07FBC"/>
    <w:rsid w:val="00A14E97"/>
    <w:rsid w:val="00A151D7"/>
    <w:rsid w:val="00A17836"/>
    <w:rsid w:val="00A17C04"/>
    <w:rsid w:val="00A17CFB"/>
    <w:rsid w:val="00A17D40"/>
    <w:rsid w:val="00A23E2F"/>
    <w:rsid w:val="00A241BB"/>
    <w:rsid w:val="00A262F5"/>
    <w:rsid w:val="00A320AF"/>
    <w:rsid w:val="00A32BC8"/>
    <w:rsid w:val="00A35162"/>
    <w:rsid w:val="00A356D7"/>
    <w:rsid w:val="00A36173"/>
    <w:rsid w:val="00A36E4A"/>
    <w:rsid w:val="00A43409"/>
    <w:rsid w:val="00A43739"/>
    <w:rsid w:val="00A4435F"/>
    <w:rsid w:val="00A44D15"/>
    <w:rsid w:val="00A45F46"/>
    <w:rsid w:val="00A502F3"/>
    <w:rsid w:val="00A55A24"/>
    <w:rsid w:val="00A56123"/>
    <w:rsid w:val="00A61B1A"/>
    <w:rsid w:val="00A658EB"/>
    <w:rsid w:val="00A66FF3"/>
    <w:rsid w:val="00A72577"/>
    <w:rsid w:val="00A76372"/>
    <w:rsid w:val="00A765A7"/>
    <w:rsid w:val="00A84063"/>
    <w:rsid w:val="00A8727D"/>
    <w:rsid w:val="00A879F4"/>
    <w:rsid w:val="00A87ACE"/>
    <w:rsid w:val="00A91A17"/>
    <w:rsid w:val="00A96FBB"/>
    <w:rsid w:val="00AA2431"/>
    <w:rsid w:val="00AA364B"/>
    <w:rsid w:val="00AA4AA2"/>
    <w:rsid w:val="00AA6211"/>
    <w:rsid w:val="00AC090F"/>
    <w:rsid w:val="00AC401D"/>
    <w:rsid w:val="00AC6BF4"/>
    <w:rsid w:val="00AC7356"/>
    <w:rsid w:val="00AD3734"/>
    <w:rsid w:val="00AD402A"/>
    <w:rsid w:val="00AD6A99"/>
    <w:rsid w:val="00AD711F"/>
    <w:rsid w:val="00AE036C"/>
    <w:rsid w:val="00AE07B3"/>
    <w:rsid w:val="00AE20C8"/>
    <w:rsid w:val="00AE7CEE"/>
    <w:rsid w:val="00AF4598"/>
    <w:rsid w:val="00B000EB"/>
    <w:rsid w:val="00B0444A"/>
    <w:rsid w:val="00B05D15"/>
    <w:rsid w:val="00B07715"/>
    <w:rsid w:val="00B100FC"/>
    <w:rsid w:val="00B11EC9"/>
    <w:rsid w:val="00B1648A"/>
    <w:rsid w:val="00B20FF8"/>
    <w:rsid w:val="00B2139F"/>
    <w:rsid w:val="00B27412"/>
    <w:rsid w:val="00B27EAF"/>
    <w:rsid w:val="00B309BE"/>
    <w:rsid w:val="00B31B35"/>
    <w:rsid w:val="00B31C99"/>
    <w:rsid w:val="00B34F24"/>
    <w:rsid w:val="00B351C3"/>
    <w:rsid w:val="00B37DC7"/>
    <w:rsid w:val="00B405F5"/>
    <w:rsid w:val="00B42BDA"/>
    <w:rsid w:val="00B46032"/>
    <w:rsid w:val="00B46AEA"/>
    <w:rsid w:val="00B51790"/>
    <w:rsid w:val="00B524DE"/>
    <w:rsid w:val="00B54A2C"/>
    <w:rsid w:val="00B5754B"/>
    <w:rsid w:val="00B579FC"/>
    <w:rsid w:val="00B6022B"/>
    <w:rsid w:val="00B619BB"/>
    <w:rsid w:val="00B649D2"/>
    <w:rsid w:val="00B64A64"/>
    <w:rsid w:val="00B64D2D"/>
    <w:rsid w:val="00B650FF"/>
    <w:rsid w:val="00B65111"/>
    <w:rsid w:val="00B651E3"/>
    <w:rsid w:val="00B655FD"/>
    <w:rsid w:val="00B70638"/>
    <w:rsid w:val="00B73FF1"/>
    <w:rsid w:val="00B74956"/>
    <w:rsid w:val="00B7591B"/>
    <w:rsid w:val="00B81010"/>
    <w:rsid w:val="00B813EF"/>
    <w:rsid w:val="00B82D0F"/>
    <w:rsid w:val="00B831AB"/>
    <w:rsid w:val="00B87EFF"/>
    <w:rsid w:val="00B90CBD"/>
    <w:rsid w:val="00B92727"/>
    <w:rsid w:val="00B92860"/>
    <w:rsid w:val="00B94AAC"/>
    <w:rsid w:val="00BA1CDF"/>
    <w:rsid w:val="00BA1F3A"/>
    <w:rsid w:val="00BA27FC"/>
    <w:rsid w:val="00BA61EF"/>
    <w:rsid w:val="00BB0658"/>
    <w:rsid w:val="00BB3875"/>
    <w:rsid w:val="00BB49F6"/>
    <w:rsid w:val="00BC2DC5"/>
    <w:rsid w:val="00BC3496"/>
    <w:rsid w:val="00BC46AF"/>
    <w:rsid w:val="00BC5491"/>
    <w:rsid w:val="00BC5BE3"/>
    <w:rsid w:val="00BC5DC9"/>
    <w:rsid w:val="00BD1AA6"/>
    <w:rsid w:val="00BD2D30"/>
    <w:rsid w:val="00BD3EB4"/>
    <w:rsid w:val="00BD6C14"/>
    <w:rsid w:val="00BE1BA1"/>
    <w:rsid w:val="00BE20A3"/>
    <w:rsid w:val="00BE3045"/>
    <w:rsid w:val="00BE502A"/>
    <w:rsid w:val="00BE50E4"/>
    <w:rsid w:val="00BE7143"/>
    <w:rsid w:val="00BF22F6"/>
    <w:rsid w:val="00BF3DC8"/>
    <w:rsid w:val="00BF4C1D"/>
    <w:rsid w:val="00C0347D"/>
    <w:rsid w:val="00C03D39"/>
    <w:rsid w:val="00C04896"/>
    <w:rsid w:val="00C06241"/>
    <w:rsid w:val="00C06372"/>
    <w:rsid w:val="00C07031"/>
    <w:rsid w:val="00C16646"/>
    <w:rsid w:val="00C17911"/>
    <w:rsid w:val="00C20474"/>
    <w:rsid w:val="00C33E5E"/>
    <w:rsid w:val="00C3415E"/>
    <w:rsid w:val="00C414EC"/>
    <w:rsid w:val="00C42006"/>
    <w:rsid w:val="00C464E9"/>
    <w:rsid w:val="00C473E0"/>
    <w:rsid w:val="00C51BED"/>
    <w:rsid w:val="00C56422"/>
    <w:rsid w:val="00C57954"/>
    <w:rsid w:val="00C57BD3"/>
    <w:rsid w:val="00C61877"/>
    <w:rsid w:val="00C63FB1"/>
    <w:rsid w:val="00C65383"/>
    <w:rsid w:val="00C7066E"/>
    <w:rsid w:val="00C720CA"/>
    <w:rsid w:val="00C72263"/>
    <w:rsid w:val="00C7251F"/>
    <w:rsid w:val="00C77288"/>
    <w:rsid w:val="00C8467B"/>
    <w:rsid w:val="00C8739F"/>
    <w:rsid w:val="00C92237"/>
    <w:rsid w:val="00C94E8E"/>
    <w:rsid w:val="00C95226"/>
    <w:rsid w:val="00CA10AD"/>
    <w:rsid w:val="00CA1212"/>
    <w:rsid w:val="00CA1CD7"/>
    <w:rsid w:val="00CA1ED7"/>
    <w:rsid w:val="00CA24BB"/>
    <w:rsid w:val="00CA71C6"/>
    <w:rsid w:val="00CB0690"/>
    <w:rsid w:val="00CB1C3C"/>
    <w:rsid w:val="00CB2AD2"/>
    <w:rsid w:val="00CB5EAF"/>
    <w:rsid w:val="00CB5EDB"/>
    <w:rsid w:val="00CB659A"/>
    <w:rsid w:val="00CB6A40"/>
    <w:rsid w:val="00CC03EB"/>
    <w:rsid w:val="00CC0837"/>
    <w:rsid w:val="00CC67FA"/>
    <w:rsid w:val="00CC72B6"/>
    <w:rsid w:val="00CD3855"/>
    <w:rsid w:val="00CD53E7"/>
    <w:rsid w:val="00CD5DCD"/>
    <w:rsid w:val="00CE0627"/>
    <w:rsid w:val="00CE318A"/>
    <w:rsid w:val="00CE3E93"/>
    <w:rsid w:val="00CE6B65"/>
    <w:rsid w:val="00CF0BC9"/>
    <w:rsid w:val="00CF3D64"/>
    <w:rsid w:val="00CF5284"/>
    <w:rsid w:val="00CF5713"/>
    <w:rsid w:val="00D004F3"/>
    <w:rsid w:val="00D046DB"/>
    <w:rsid w:val="00D05BAD"/>
    <w:rsid w:val="00D071CA"/>
    <w:rsid w:val="00D10735"/>
    <w:rsid w:val="00D13495"/>
    <w:rsid w:val="00D13528"/>
    <w:rsid w:val="00D13A51"/>
    <w:rsid w:val="00D14581"/>
    <w:rsid w:val="00D15786"/>
    <w:rsid w:val="00D179E7"/>
    <w:rsid w:val="00D17CC2"/>
    <w:rsid w:val="00D22D85"/>
    <w:rsid w:val="00D23919"/>
    <w:rsid w:val="00D26DBA"/>
    <w:rsid w:val="00D275A7"/>
    <w:rsid w:val="00D27BC0"/>
    <w:rsid w:val="00D30493"/>
    <w:rsid w:val="00D305B3"/>
    <w:rsid w:val="00D32B1E"/>
    <w:rsid w:val="00D34AC2"/>
    <w:rsid w:val="00D36D83"/>
    <w:rsid w:val="00D404FD"/>
    <w:rsid w:val="00D4293C"/>
    <w:rsid w:val="00D43C4B"/>
    <w:rsid w:val="00D4476A"/>
    <w:rsid w:val="00D45553"/>
    <w:rsid w:val="00D47769"/>
    <w:rsid w:val="00D53BFF"/>
    <w:rsid w:val="00D54A64"/>
    <w:rsid w:val="00D54BA9"/>
    <w:rsid w:val="00D55DBF"/>
    <w:rsid w:val="00D561D4"/>
    <w:rsid w:val="00D644FA"/>
    <w:rsid w:val="00D65BE4"/>
    <w:rsid w:val="00D66124"/>
    <w:rsid w:val="00D67A36"/>
    <w:rsid w:val="00D67CE3"/>
    <w:rsid w:val="00D67D80"/>
    <w:rsid w:val="00D67FF8"/>
    <w:rsid w:val="00D71A55"/>
    <w:rsid w:val="00D74369"/>
    <w:rsid w:val="00D755B6"/>
    <w:rsid w:val="00D76941"/>
    <w:rsid w:val="00D76CE6"/>
    <w:rsid w:val="00D77F9B"/>
    <w:rsid w:val="00D81438"/>
    <w:rsid w:val="00D85031"/>
    <w:rsid w:val="00D86B8C"/>
    <w:rsid w:val="00D911A8"/>
    <w:rsid w:val="00D912A4"/>
    <w:rsid w:val="00D939B2"/>
    <w:rsid w:val="00D95628"/>
    <w:rsid w:val="00DA4EB3"/>
    <w:rsid w:val="00DA4FDB"/>
    <w:rsid w:val="00DB2923"/>
    <w:rsid w:val="00DB3ECA"/>
    <w:rsid w:val="00DB51F8"/>
    <w:rsid w:val="00DB772C"/>
    <w:rsid w:val="00DC0A5D"/>
    <w:rsid w:val="00DC2804"/>
    <w:rsid w:val="00DC312B"/>
    <w:rsid w:val="00DC5D71"/>
    <w:rsid w:val="00DC6391"/>
    <w:rsid w:val="00DC70F7"/>
    <w:rsid w:val="00DD0253"/>
    <w:rsid w:val="00DD78D2"/>
    <w:rsid w:val="00DE6493"/>
    <w:rsid w:val="00DE798F"/>
    <w:rsid w:val="00DF144B"/>
    <w:rsid w:val="00DF26C0"/>
    <w:rsid w:val="00DF26C5"/>
    <w:rsid w:val="00DF395D"/>
    <w:rsid w:val="00DF64B2"/>
    <w:rsid w:val="00DF7F1B"/>
    <w:rsid w:val="00E03C0B"/>
    <w:rsid w:val="00E056ED"/>
    <w:rsid w:val="00E07059"/>
    <w:rsid w:val="00E20A2A"/>
    <w:rsid w:val="00E213DA"/>
    <w:rsid w:val="00E226E1"/>
    <w:rsid w:val="00E23555"/>
    <w:rsid w:val="00E24447"/>
    <w:rsid w:val="00E246B5"/>
    <w:rsid w:val="00E249D5"/>
    <w:rsid w:val="00E25241"/>
    <w:rsid w:val="00E2556A"/>
    <w:rsid w:val="00E31F33"/>
    <w:rsid w:val="00E37BD6"/>
    <w:rsid w:val="00E410D6"/>
    <w:rsid w:val="00E43F0E"/>
    <w:rsid w:val="00E45450"/>
    <w:rsid w:val="00E46C42"/>
    <w:rsid w:val="00E56D4D"/>
    <w:rsid w:val="00E5729E"/>
    <w:rsid w:val="00E6434F"/>
    <w:rsid w:val="00E6468E"/>
    <w:rsid w:val="00E677ED"/>
    <w:rsid w:val="00E71E51"/>
    <w:rsid w:val="00E71EB3"/>
    <w:rsid w:val="00E72D44"/>
    <w:rsid w:val="00E731DF"/>
    <w:rsid w:val="00E73276"/>
    <w:rsid w:val="00E747FE"/>
    <w:rsid w:val="00E75184"/>
    <w:rsid w:val="00E81989"/>
    <w:rsid w:val="00E832EB"/>
    <w:rsid w:val="00E841C7"/>
    <w:rsid w:val="00E85C43"/>
    <w:rsid w:val="00E862DE"/>
    <w:rsid w:val="00E9209A"/>
    <w:rsid w:val="00E92AAE"/>
    <w:rsid w:val="00E92FD5"/>
    <w:rsid w:val="00E96016"/>
    <w:rsid w:val="00E961F1"/>
    <w:rsid w:val="00E96474"/>
    <w:rsid w:val="00E976DC"/>
    <w:rsid w:val="00EA034F"/>
    <w:rsid w:val="00EA1099"/>
    <w:rsid w:val="00EA16FC"/>
    <w:rsid w:val="00EA2E0A"/>
    <w:rsid w:val="00EA2FFC"/>
    <w:rsid w:val="00EA51EB"/>
    <w:rsid w:val="00EA5662"/>
    <w:rsid w:val="00EB0DB4"/>
    <w:rsid w:val="00EB1002"/>
    <w:rsid w:val="00EB6756"/>
    <w:rsid w:val="00EB7DDF"/>
    <w:rsid w:val="00EC136E"/>
    <w:rsid w:val="00EC4674"/>
    <w:rsid w:val="00EC4AFE"/>
    <w:rsid w:val="00EC5486"/>
    <w:rsid w:val="00EC5D77"/>
    <w:rsid w:val="00EC626E"/>
    <w:rsid w:val="00EC67A5"/>
    <w:rsid w:val="00EC7257"/>
    <w:rsid w:val="00ED2585"/>
    <w:rsid w:val="00ED2F6D"/>
    <w:rsid w:val="00ED73D6"/>
    <w:rsid w:val="00EE599B"/>
    <w:rsid w:val="00EE70C8"/>
    <w:rsid w:val="00EF0B7F"/>
    <w:rsid w:val="00EF1A3E"/>
    <w:rsid w:val="00EF4E34"/>
    <w:rsid w:val="00EF54A2"/>
    <w:rsid w:val="00EF6122"/>
    <w:rsid w:val="00F071CB"/>
    <w:rsid w:val="00F072DE"/>
    <w:rsid w:val="00F1099B"/>
    <w:rsid w:val="00F119AF"/>
    <w:rsid w:val="00F20481"/>
    <w:rsid w:val="00F213CD"/>
    <w:rsid w:val="00F30233"/>
    <w:rsid w:val="00F30AD9"/>
    <w:rsid w:val="00F31641"/>
    <w:rsid w:val="00F34D8A"/>
    <w:rsid w:val="00F34D8B"/>
    <w:rsid w:val="00F354CF"/>
    <w:rsid w:val="00F400D4"/>
    <w:rsid w:val="00F422A6"/>
    <w:rsid w:val="00F43E79"/>
    <w:rsid w:val="00F446E2"/>
    <w:rsid w:val="00F459D3"/>
    <w:rsid w:val="00F47B85"/>
    <w:rsid w:val="00F51FBB"/>
    <w:rsid w:val="00F547BC"/>
    <w:rsid w:val="00F62F53"/>
    <w:rsid w:val="00F6310A"/>
    <w:rsid w:val="00F633ED"/>
    <w:rsid w:val="00F66D2E"/>
    <w:rsid w:val="00F71233"/>
    <w:rsid w:val="00F728D9"/>
    <w:rsid w:val="00F7517E"/>
    <w:rsid w:val="00F8229D"/>
    <w:rsid w:val="00F827FB"/>
    <w:rsid w:val="00F838F2"/>
    <w:rsid w:val="00F85049"/>
    <w:rsid w:val="00F90248"/>
    <w:rsid w:val="00F93ED9"/>
    <w:rsid w:val="00F95236"/>
    <w:rsid w:val="00F97319"/>
    <w:rsid w:val="00F97F3B"/>
    <w:rsid w:val="00FA5B53"/>
    <w:rsid w:val="00FA643C"/>
    <w:rsid w:val="00FA6899"/>
    <w:rsid w:val="00FB2273"/>
    <w:rsid w:val="00FB2C1D"/>
    <w:rsid w:val="00FB489B"/>
    <w:rsid w:val="00FB4B75"/>
    <w:rsid w:val="00FC4BC1"/>
    <w:rsid w:val="00FC6F4A"/>
    <w:rsid w:val="00FD1505"/>
    <w:rsid w:val="00FD19CF"/>
    <w:rsid w:val="00FD250F"/>
    <w:rsid w:val="00FD29C4"/>
    <w:rsid w:val="00FD3856"/>
    <w:rsid w:val="00FD5085"/>
    <w:rsid w:val="00FD67EB"/>
    <w:rsid w:val="00FD6C32"/>
    <w:rsid w:val="00FD747B"/>
    <w:rsid w:val="00FE028A"/>
    <w:rsid w:val="00FE137C"/>
    <w:rsid w:val="00FE23C8"/>
    <w:rsid w:val="00FE328B"/>
    <w:rsid w:val="00FE4066"/>
    <w:rsid w:val="00FE76D1"/>
    <w:rsid w:val="00FF032F"/>
    <w:rsid w:val="00FF269D"/>
    <w:rsid w:val="00FF435C"/>
    <w:rsid w:val="00FF623B"/>
    <w:rsid w:val="0112371C"/>
    <w:rsid w:val="011E1A3F"/>
    <w:rsid w:val="014D75B1"/>
    <w:rsid w:val="01662F26"/>
    <w:rsid w:val="016E5C6D"/>
    <w:rsid w:val="0171162B"/>
    <w:rsid w:val="01783A9C"/>
    <w:rsid w:val="022829CE"/>
    <w:rsid w:val="02807615"/>
    <w:rsid w:val="0313139D"/>
    <w:rsid w:val="03334799"/>
    <w:rsid w:val="03512C7E"/>
    <w:rsid w:val="03841FCA"/>
    <w:rsid w:val="039F02F2"/>
    <w:rsid w:val="03B5423D"/>
    <w:rsid w:val="03E10A91"/>
    <w:rsid w:val="03E94CE2"/>
    <w:rsid w:val="04173698"/>
    <w:rsid w:val="041E1366"/>
    <w:rsid w:val="04213591"/>
    <w:rsid w:val="042611F5"/>
    <w:rsid w:val="04333368"/>
    <w:rsid w:val="04492F89"/>
    <w:rsid w:val="0452573A"/>
    <w:rsid w:val="046E5F8E"/>
    <w:rsid w:val="048D3B65"/>
    <w:rsid w:val="04B30D21"/>
    <w:rsid w:val="04D20715"/>
    <w:rsid w:val="04D3449C"/>
    <w:rsid w:val="05224D1B"/>
    <w:rsid w:val="052A0D67"/>
    <w:rsid w:val="05531F2C"/>
    <w:rsid w:val="056468E4"/>
    <w:rsid w:val="05707119"/>
    <w:rsid w:val="05756C9E"/>
    <w:rsid w:val="05765450"/>
    <w:rsid w:val="0699078D"/>
    <w:rsid w:val="06AA4499"/>
    <w:rsid w:val="06AD45AB"/>
    <w:rsid w:val="06D4418D"/>
    <w:rsid w:val="06F3589B"/>
    <w:rsid w:val="070E3AEA"/>
    <w:rsid w:val="07195844"/>
    <w:rsid w:val="076206AE"/>
    <w:rsid w:val="07646E9C"/>
    <w:rsid w:val="07C72D6B"/>
    <w:rsid w:val="07CE2D92"/>
    <w:rsid w:val="07D57C05"/>
    <w:rsid w:val="07E606B5"/>
    <w:rsid w:val="082239F7"/>
    <w:rsid w:val="082A5ECA"/>
    <w:rsid w:val="083F692A"/>
    <w:rsid w:val="084E52C9"/>
    <w:rsid w:val="08D12D07"/>
    <w:rsid w:val="08D5558E"/>
    <w:rsid w:val="08DF019F"/>
    <w:rsid w:val="08E063AE"/>
    <w:rsid w:val="09417E1F"/>
    <w:rsid w:val="09437384"/>
    <w:rsid w:val="097816D6"/>
    <w:rsid w:val="09A91CF3"/>
    <w:rsid w:val="09CD2BD2"/>
    <w:rsid w:val="09E86247"/>
    <w:rsid w:val="09F04E28"/>
    <w:rsid w:val="0A106E76"/>
    <w:rsid w:val="0A502A65"/>
    <w:rsid w:val="0A785FFB"/>
    <w:rsid w:val="0AF939AF"/>
    <w:rsid w:val="0B784FC0"/>
    <w:rsid w:val="0C702415"/>
    <w:rsid w:val="0CA04570"/>
    <w:rsid w:val="0CCF149B"/>
    <w:rsid w:val="0CDA4B58"/>
    <w:rsid w:val="0CF60EEC"/>
    <w:rsid w:val="0CFC042D"/>
    <w:rsid w:val="0D270371"/>
    <w:rsid w:val="0D4B5BB9"/>
    <w:rsid w:val="0D9F3710"/>
    <w:rsid w:val="0DD96E36"/>
    <w:rsid w:val="0E116C53"/>
    <w:rsid w:val="0E164044"/>
    <w:rsid w:val="0E2E5601"/>
    <w:rsid w:val="0E59191B"/>
    <w:rsid w:val="0EBC1449"/>
    <w:rsid w:val="0EC13995"/>
    <w:rsid w:val="0ED353BC"/>
    <w:rsid w:val="0F21191F"/>
    <w:rsid w:val="0F3B0F25"/>
    <w:rsid w:val="0F5D3DAF"/>
    <w:rsid w:val="0F636C5D"/>
    <w:rsid w:val="10226A1B"/>
    <w:rsid w:val="1051388E"/>
    <w:rsid w:val="10554BD9"/>
    <w:rsid w:val="10BD1B81"/>
    <w:rsid w:val="10CC0359"/>
    <w:rsid w:val="10D90D44"/>
    <w:rsid w:val="10E40F09"/>
    <w:rsid w:val="10E505B5"/>
    <w:rsid w:val="10E828E7"/>
    <w:rsid w:val="10F240C5"/>
    <w:rsid w:val="10F74F02"/>
    <w:rsid w:val="112E32E7"/>
    <w:rsid w:val="11516EF9"/>
    <w:rsid w:val="11621A4A"/>
    <w:rsid w:val="11715E5F"/>
    <w:rsid w:val="11923E8B"/>
    <w:rsid w:val="11A2308C"/>
    <w:rsid w:val="11A9774F"/>
    <w:rsid w:val="11D61318"/>
    <w:rsid w:val="11DE0124"/>
    <w:rsid w:val="11E718E1"/>
    <w:rsid w:val="11FC4C03"/>
    <w:rsid w:val="1210110B"/>
    <w:rsid w:val="1225395E"/>
    <w:rsid w:val="122618AC"/>
    <w:rsid w:val="123F3E84"/>
    <w:rsid w:val="127F681C"/>
    <w:rsid w:val="12D72C32"/>
    <w:rsid w:val="12EB68B6"/>
    <w:rsid w:val="12FB65FA"/>
    <w:rsid w:val="13236262"/>
    <w:rsid w:val="133E0404"/>
    <w:rsid w:val="13781C26"/>
    <w:rsid w:val="13BB61F1"/>
    <w:rsid w:val="13D15964"/>
    <w:rsid w:val="13F446D0"/>
    <w:rsid w:val="13F55769"/>
    <w:rsid w:val="142D4C78"/>
    <w:rsid w:val="142E0799"/>
    <w:rsid w:val="143D3657"/>
    <w:rsid w:val="144F09A8"/>
    <w:rsid w:val="146D416E"/>
    <w:rsid w:val="149E5B4A"/>
    <w:rsid w:val="14AF763A"/>
    <w:rsid w:val="14D47630"/>
    <w:rsid w:val="14EA6D3A"/>
    <w:rsid w:val="14F161C5"/>
    <w:rsid w:val="15467EF1"/>
    <w:rsid w:val="154C2B31"/>
    <w:rsid w:val="154E5731"/>
    <w:rsid w:val="15AF0BD1"/>
    <w:rsid w:val="15ED0C18"/>
    <w:rsid w:val="15ED5853"/>
    <w:rsid w:val="1630368A"/>
    <w:rsid w:val="164101B3"/>
    <w:rsid w:val="166C771A"/>
    <w:rsid w:val="167E18B4"/>
    <w:rsid w:val="16A60CDE"/>
    <w:rsid w:val="16ED00C3"/>
    <w:rsid w:val="172B7E29"/>
    <w:rsid w:val="178B6C9B"/>
    <w:rsid w:val="17CD78F9"/>
    <w:rsid w:val="17F945B0"/>
    <w:rsid w:val="18107349"/>
    <w:rsid w:val="18172FD3"/>
    <w:rsid w:val="185F5910"/>
    <w:rsid w:val="18A63052"/>
    <w:rsid w:val="18CF0BCF"/>
    <w:rsid w:val="18E54B8D"/>
    <w:rsid w:val="18F42158"/>
    <w:rsid w:val="19054F30"/>
    <w:rsid w:val="19187249"/>
    <w:rsid w:val="199A11E7"/>
    <w:rsid w:val="19C14AFF"/>
    <w:rsid w:val="1A1A600A"/>
    <w:rsid w:val="1A2D1683"/>
    <w:rsid w:val="1A3F25C7"/>
    <w:rsid w:val="1AA832A2"/>
    <w:rsid w:val="1AA84B77"/>
    <w:rsid w:val="1AAE35BC"/>
    <w:rsid w:val="1ABD51FB"/>
    <w:rsid w:val="1ADA41AF"/>
    <w:rsid w:val="1AF12D40"/>
    <w:rsid w:val="1B075F87"/>
    <w:rsid w:val="1B1437B7"/>
    <w:rsid w:val="1B1C3649"/>
    <w:rsid w:val="1B213866"/>
    <w:rsid w:val="1B2C11BA"/>
    <w:rsid w:val="1B417407"/>
    <w:rsid w:val="1B736104"/>
    <w:rsid w:val="1BEC4496"/>
    <w:rsid w:val="1BF661F7"/>
    <w:rsid w:val="1C0204DF"/>
    <w:rsid w:val="1C321B74"/>
    <w:rsid w:val="1C3E5D0B"/>
    <w:rsid w:val="1C543995"/>
    <w:rsid w:val="1C5D4D91"/>
    <w:rsid w:val="1CDB62C1"/>
    <w:rsid w:val="1D7D347E"/>
    <w:rsid w:val="1D9E46B1"/>
    <w:rsid w:val="1DA025F3"/>
    <w:rsid w:val="1E201874"/>
    <w:rsid w:val="1E3D29B3"/>
    <w:rsid w:val="1E693590"/>
    <w:rsid w:val="1E725AC7"/>
    <w:rsid w:val="1ED758F8"/>
    <w:rsid w:val="1F70596D"/>
    <w:rsid w:val="1FB61891"/>
    <w:rsid w:val="20416EF9"/>
    <w:rsid w:val="207702A0"/>
    <w:rsid w:val="209546C8"/>
    <w:rsid w:val="20A85CFE"/>
    <w:rsid w:val="20B008A3"/>
    <w:rsid w:val="20C5325C"/>
    <w:rsid w:val="20E03327"/>
    <w:rsid w:val="20EA2A5C"/>
    <w:rsid w:val="213A5902"/>
    <w:rsid w:val="21853179"/>
    <w:rsid w:val="2195651E"/>
    <w:rsid w:val="21A05815"/>
    <w:rsid w:val="21D056D1"/>
    <w:rsid w:val="21D12042"/>
    <w:rsid w:val="22101C9D"/>
    <w:rsid w:val="2230410D"/>
    <w:rsid w:val="22493DD0"/>
    <w:rsid w:val="224D797D"/>
    <w:rsid w:val="225415F6"/>
    <w:rsid w:val="227E5282"/>
    <w:rsid w:val="22825BF1"/>
    <w:rsid w:val="22826233"/>
    <w:rsid w:val="22DC0D69"/>
    <w:rsid w:val="230E61A2"/>
    <w:rsid w:val="233C3CF2"/>
    <w:rsid w:val="233E0B3C"/>
    <w:rsid w:val="23692DD6"/>
    <w:rsid w:val="23DD1264"/>
    <w:rsid w:val="23E45352"/>
    <w:rsid w:val="23F80D69"/>
    <w:rsid w:val="241354D8"/>
    <w:rsid w:val="245A1EA6"/>
    <w:rsid w:val="247E2B3F"/>
    <w:rsid w:val="24D31227"/>
    <w:rsid w:val="24EE19C5"/>
    <w:rsid w:val="24F126CD"/>
    <w:rsid w:val="254F2D7B"/>
    <w:rsid w:val="258D1AA5"/>
    <w:rsid w:val="259E4BD7"/>
    <w:rsid w:val="25AD0FA1"/>
    <w:rsid w:val="25B1127A"/>
    <w:rsid w:val="25C5592A"/>
    <w:rsid w:val="263C3C22"/>
    <w:rsid w:val="26A851D7"/>
    <w:rsid w:val="26BE76B5"/>
    <w:rsid w:val="26D7196E"/>
    <w:rsid w:val="26F06785"/>
    <w:rsid w:val="27364DA1"/>
    <w:rsid w:val="27431961"/>
    <w:rsid w:val="27651873"/>
    <w:rsid w:val="27A31544"/>
    <w:rsid w:val="27AC52BB"/>
    <w:rsid w:val="27E065C1"/>
    <w:rsid w:val="27EA35E6"/>
    <w:rsid w:val="28030C30"/>
    <w:rsid w:val="28417753"/>
    <w:rsid w:val="288B0D43"/>
    <w:rsid w:val="288E7187"/>
    <w:rsid w:val="28BC4F5E"/>
    <w:rsid w:val="28C31145"/>
    <w:rsid w:val="28EA7042"/>
    <w:rsid w:val="293352C5"/>
    <w:rsid w:val="294A1C1B"/>
    <w:rsid w:val="297074E8"/>
    <w:rsid w:val="29BC78AE"/>
    <w:rsid w:val="29CF3E27"/>
    <w:rsid w:val="29E016BB"/>
    <w:rsid w:val="2A2F3F3F"/>
    <w:rsid w:val="2A41107B"/>
    <w:rsid w:val="2A846825"/>
    <w:rsid w:val="2ACB283E"/>
    <w:rsid w:val="2ACC23BA"/>
    <w:rsid w:val="2AF4485F"/>
    <w:rsid w:val="2B027861"/>
    <w:rsid w:val="2B2827C5"/>
    <w:rsid w:val="2B5B5F6B"/>
    <w:rsid w:val="2B685CF7"/>
    <w:rsid w:val="2B6C4F56"/>
    <w:rsid w:val="2BAA4B84"/>
    <w:rsid w:val="2BEE46B0"/>
    <w:rsid w:val="2C552D3A"/>
    <w:rsid w:val="2C57474D"/>
    <w:rsid w:val="2C8D6470"/>
    <w:rsid w:val="2C910A0C"/>
    <w:rsid w:val="2C9F3A3D"/>
    <w:rsid w:val="2CF83198"/>
    <w:rsid w:val="2D1C61E8"/>
    <w:rsid w:val="2D8D1A91"/>
    <w:rsid w:val="2D9124C6"/>
    <w:rsid w:val="2D91384F"/>
    <w:rsid w:val="2D993591"/>
    <w:rsid w:val="2DBE651D"/>
    <w:rsid w:val="2E1F3E96"/>
    <w:rsid w:val="2E6B1AF2"/>
    <w:rsid w:val="2EC004C5"/>
    <w:rsid w:val="2F1B1886"/>
    <w:rsid w:val="2F2F0E33"/>
    <w:rsid w:val="2F5B296D"/>
    <w:rsid w:val="2F85753D"/>
    <w:rsid w:val="2F8E0BD4"/>
    <w:rsid w:val="2FCB1628"/>
    <w:rsid w:val="2FEE23AD"/>
    <w:rsid w:val="303B75C3"/>
    <w:rsid w:val="304627BB"/>
    <w:rsid w:val="304A5B6F"/>
    <w:rsid w:val="307B402C"/>
    <w:rsid w:val="30914DFA"/>
    <w:rsid w:val="30E213A9"/>
    <w:rsid w:val="30F26386"/>
    <w:rsid w:val="30FB0DD4"/>
    <w:rsid w:val="31087EAE"/>
    <w:rsid w:val="310F3ADF"/>
    <w:rsid w:val="31510AE6"/>
    <w:rsid w:val="317921AD"/>
    <w:rsid w:val="317A1BF1"/>
    <w:rsid w:val="31962AA2"/>
    <w:rsid w:val="31A9313D"/>
    <w:rsid w:val="31B27DD4"/>
    <w:rsid w:val="31B7669A"/>
    <w:rsid w:val="31F65BE8"/>
    <w:rsid w:val="322B26B7"/>
    <w:rsid w:val="323B20FF"/>
    <w:rsid w:val="324072A2"/>
    <w:rsid w:val="324166FF"/>
    <w:rsid w:val="3243787B"/>
    <w:rsid w:val="3256242C"/>
    <w:rsid w:val="328428C2"/>
    <w:rsid w:val="32D51B52"/>
    <w:rsid w:val="33471DE4"/>
    <w:rsid w:val="334F041B"/>
    <w:rsid w:val="335321E2"/>
    <w:rsid w:val="33641AA7"/>
    <w:rsid w:val="33981E19"/>
    <w:rsid w:val="33C561D8"/>
    <w:rsid w:val="33D17E1B"/>
    <w:rsid w:val="3432215A"/>
    <w:rsid w:val="34AD56F3"/>
    <w:rsid w:val="34BB107F"/>
    <w:rsid w:val="35296231"/>
    <w:rsid w:val="353C7ABD"/>
    <w:rsid w:val="35443657"/>
    <w:rsid w:val="35747414"/>
    <w:rsid w:val="357F76A6"/>
    <w:rsid w:val="3584747A"/>
    <w:rsid w:val="359353E6"/>
    <w:rsid w:val="35AD2ADD"/>
    <w:rsid w:val="35D85F78"/>
    <w:rsid w:val="360B2E96"/>
    <w:rsid w:val="36305F55"/>
    <w:rsid w:val="36485B51"/>
    <w:rsid w:val="36614B54"/>
    <w:rsid w:val="36707C5C"/>
    <w:rsid w:val="368456E8"/>
    <w:rsid w:val="36995DE5"/>
    <w:rsid w:val="36E72854"/>
    <w:rsid w:val="36EA1A6F"/>
    <w:rsid w:val="37102D49"/>
    <w:rsid w:val="372D42B4"/>
    <w:rsid w:val="37403BA8"/>
    <w:rsid w:val="376008CB"/>
    <w:rsid w:val="37983B10"/>
    <w:rsid w:val="37CA285C"/>
    <w:rsid w:val="37F9465F"/>
    <w:rsid w:val="3802499A"/>
    <w:rsid w:val="381E61E3"/>
    <w:rsid w:val="38C862CF"/>
    <w:rsid w:val="38CF11E8"/>
    <w:rsid w:val="38FE4633"/>
    <w:rsid w:val="39186F71"/>
    <w:rsid w:val="393843CB"/>
    <w:rsid w:val="39414C2D"/>
    <w:rsid w:val="39451CBB"/>
    <w:rsid w:val="39724350"/>
    <w:rsid w:val="398A4428"/>
    <w:rsid w:val="39CF5732"/>
    <w:rsid w:val="39DB448E"/>
    <w:rsid w:val="39E13A69"/>
    <w:rsid w:val="39EC02A3"/>
    <w:rsid w:val="3A084E32"/>
    <w:rsid w:val="3A0C0126"/>
    <w:rsid w:val="3A407347"/>
    <w:rsid w:val="3A52604D"/>
    <w:rsid w:val="3A54235F"/>
    <w:rsid w:val="3A855AFB"/>
    <w:rsid w:val="3A8A5F62"/>
    <w:rsid w:val="3A9B7D5C"/>
    <w:rsid w:val="3AB97C57"/>
    <w:rsid w:val="3AE3313F"/>
    <w:rsid w:val="3B56162E"/>
    <w:rsid w:val="3B5B19F6"/>
    <w:rsid w:val="3B8A4F5C"/>
    <w:rsid w:val="3C7E7390"/>
    <w:rsid w:val="3C8F0F2F"/>
    <w:rsid w:val="3C910FB7"/>
    <w:rsid w:val="3CED58AB"/>
    <w:rsid w:val="3CED7C76"/>
    <w:rsid w:val="3D3B70C6"/>
    <w:rsid w:val="3D3F2EF5"/>
    <w:rsid w:val="3D4C3374"/>
    <w:rsid w:val="3D7959AC"/>
    <w:rsid w:val="3DC1516E"/>
    <w:rsid w:val="3DDC2B6E"/>
    <w:rsid w:val="3DFD3A00"/>
    <w:rsid w:val="3E1D2875"/>
    <w:rsid w:val="3E2E7D02"/>
    <w:rsid w:val="3E460B35"/>
    <w:rsid w:val="3E4760C3"/>
    <w:rsid w:val="3E4973EA"/>
    <w:rsid w:val="3E706E29"/>
    <w:rsid w:val="3E763541"/>
    <w:rsid w:val="3EA93D01"/>
    <w:rsid w:val="3ED11CD5"/>
    <w:rsid w:val="3ED14024"/>
    <w:rsid w:val="3F082689"/>
    <w:rsid w:val="3F0E2062"/>
    <w:rsid w:val="3F534813"/>
    <w:rsid w:val="3F5E0C76"/>
    <w:rsid w:val="3F5E390E"/>
    <w:rsid w:val="3F6E311F"/>
    <w:rsid w:val="3F9E4220"/>
    <w:rsid w:val="3FC77EEF"/>
    <w:rsid w:val="4065201D"/>
    <w:rsid w:val="40721DEA"/>
    <w:rsid w:val="411F331C"/>
    <w:rsid w:val="4144575B"/>
    <w:rsid w:val="416465E3"/>
    <w:rsid w:val="41AA4451"/>
    <w:rsid w:val="41C215CA"/>
    <w:rsid w:val="41E23624"/>
    <w:rsid w:val="423C51AC"/>
    <w:rsid w:val="424907A5"/>
    <w:rsid w:val="42573C61"/>
    <w:rsid w:val="42BA36A1"/>
    <w:rsid w:val="42BE3B83"/>
    <w:rsid w:val="42C06FCC"/>
    <w:rsid w:val="42C07A84"/>
    <w:rsid w:val="42F80B63"/>
    <w:rsid w:val="43031F6C"/>
    <w:rsid w:val="433154A0"/>
    <w:rsid w:val="435D4ADF"/>
    <w:rsid w:val="43826D84"/>
    <w:rsid w:val="43A4702F"/>
    <w:rsid w:val="43B53B50"/>
    <w:rsid w:val="43CE2326"/>
    <w:rsid w:val="440223FF"/>
    <w:rsid w:val="442F2EEC"/>
    <w:rsid w:val="44347843"/>
    <w:rsid w:val="44597973"/>
    <w:rsid w:val="448B2277"/>
    <w:rsid w:val="449B7B73"/>
    <w:rsid w:val="44A25BEB"/>
    <w:rsid w:val="44BD3CD2"/>
    <w:rsid w:val="44E22ACA"/>
    <w:rsid w:val="451721BA"/>
    <w:rsid w:val="452F4F4F"/>
    <w:rsid w:val="4568203A"/>
    <w:rsid w:val="45755959"/>
    <w:rsid w:val="45923BBD"/>
    <w:rsid w:val="45A03955"/>
    <w:rsid w:val="45BE1FBE"/>
    <w:rsid w:val="45EA4F52"/>
    <w:rsid w:val="45F16A18"/>
    <w:rsid w:val="461C422D"/>
    <w:rsid w:val="462403B4"/>
    <w:rsid w:val="464045AB"/>
    <w:rsid w:val="46C447DE"/>
    <w:rsid w:val="46D408BA"/>
    <w:rsid w:val="46E13448"/>
    <w:rsid w:val="471507DD"/>
    <w:rsid w:val="4771477C"/>
    <w:rsid w:val="478D7CD4"/>
    <w:rsid w:val="479A0745"/>
    <w:rsid w:val="479C1203"/>
    <w:rsid w:val="47AA0FA3"/>
    <w:rsid w:val="480E6F61"/>
    <w:rsid w:val="48317BDE"/>
    <w:rsid w:val="487A0993"/>
    <w:rsid w:val="487C5BFF"/>
    <w:rsid w:val="488376C4"/>
    <w:rsid w:val="48B1715D"/>
    <w:rsid w:val="48B921AF"/>
    <w:rsid w:val="48BF20BB"/>
    <w:rsid w:val="48C20209"/>
    <w:rsid w:val="49032AFF"/>
    <w:rsid w:val="492B161F"/>
    <w:rsid w:val="492B62E3"/>
    <w:rsid w:val="4930786F"/>
    <w:rsid w:val="496C1319"/>
    <w:rsid w:val="49790641"/>
    <w:rsid w:val="497F2FB3"/>
    <w:rsid w:val="49D12921"/>
    <w:rsid w:val="49E91077"/>
    <w:rsid w:val="49F41CD9"/>
    <w:rsid w:val="4A005E5E"/>
    <w:rsid w:val="4A227D1C"/>
    <w:rsid w:val="4A5D754D"/>
    <w:rsid w:val="4A760372"/>
    <w:rsid w:val="4A7E7DC0"/>
    <w:rsid w:val="4A894462"/>
    <w:rsid w:val="4ABF6760"/>
    <w:rsid w:val="4ACD6D26"/>
    <w:rsid w:val="4AD01ED4"/>
    <w:rsid w:val="4B3D72F4"/>
    <w:rsid w:val="4B9E36BB"/>
    <w:rsid w:val="4BB41B0E"/>
    <w:rsid w:val="4BC47BC2"/>
    <w:rsid w:val="4BDD071F"/>
    <w:rsid w:val="4C2C59DC"/>
    <w:rsid w:val="4C310A11"/>
    <w:rsid w:val="4C3D3898"/>
    <w:rsid w:val="4C7030B5"/>
    <w:rsid w:val="4C725031"/>
    <w:rsid w:val="4C7D6E0C"/>
    <w:rsid w:val="4C844CD2"/>
    <w:rsid w:val="4C8542E1"/>
    <w:rsid w:val="4C970C40"/>
    <w:rsid w:val="4D2E126C"/>
    <w:rsid w:val="4D3E2D32"/>
    <w:rsid w:val="4D670CB2"/>
    <w:rsid w:val="4D705BEE"/>
    <w:rsid w:val="4D9E4B7D"/>
    <w:rsid w:val="4DA040E3"/>
    <w:rsid w:val="4DC308A5"/>
    <w:rsid w:val="4DED49CE"/>
    <w:rsid w:val="4DF51533"/>
    <w:rsid w:val="4E054D0A"/>
    <w:rsid w:val="4E0B3440"/>
    <w:rsid w:val="4E7F7C33"/>
    <w:rsid w:val="4EDB514F"/>
    <w:rsid w:val="4EF03E4D"/>
    <w:rsid w:val="4F1102B5"/>
    <w:rsid w:val="4F447E7F"/>
    <w:rsid w:val="4F451782"/>
    <w:rsid w:val="4F465B0F"/>
    <w:rsid w:val="4F4D27AF"/>
    <w:rsid w:val="4F6F6032"/>
    <w:rsid w:val="4FB65BA9"/>
    <w:rsid w:val="4FDB7970"/>
    <w:rsid w:val="4FE14AB4"/>
    <w:rsid w:val="4FEF5DDA"/>
    <w:rsid w:val="4FF51E7F"/>
    <w:rsid w:val="4FF6062A"/>
    <w:rsid w:val="503616FA"/>
    <w:rsid w:val="50815D41"/>
    <w:rsid w:val="508A5A42"/>
    <w:rsid w:val="50923382"/>
    <w:rsid w:val="509B3924"/>
    <w:rsid w:val="50A82405"/>
    <w:rsid w:val="50B45D36"/>
    <w:rsid w:val="50C53E89"/>
    <w:rsid w:val="51642BB1"/>
    <w:rsid w:val="516E2426"/>
    <w:rsid w:val="51B07E50"/>
    <w:rsid w:val="51D311DC"/>
    <w:rsid w:val="51F87846"/>
    <w:rsid w:val="52822AF3"/>
    <w:rsid w:val="52AC36A4"/>
    <w:rsid w:val="52B74D52"/>
    <w:rsid w:val="52FD65D2"/>
    <w:rsid w:val="531B75EB"/>
    <w:rsid w:val="5342413D"/>
    <w:rsid w:val="534F2623"/>
    <w:rsid w:val="53554502"/>
    <w:rsid w:val="535E0DA5"/>
    <w:rsid w:val="538D7D51"/>
    <w:rsid w:val="539529F9"/>
    <w:rsid w:val="53DC1E24"/>
    <w:rsid w:val="53E751A7"/>
    <w:rsid w:val="54456F84"/>
    <w:rsid w:val="5485404A"/>
    <w:rsid w:val="54AE07CB"/>
    <w:rsid w:val="54E85489"/>
    <w:rsid w:val="54FA63E1"/>
    <w:rsid w:val="55284BF2"/>
    <w:rsid w:val="55587C8E"/>
    <w:rsid w:val="5592728E"/>
    <w:rsid w:val="55991CDB"/>
    <w:rsid w:val="55BC4D65"/>
    <w:rsid w:val="55DE7B3D"/>
    <w:rsid w:val="55E51CEA"/>
    <w:rsid w:val="560E59F2"/>
    <w:rsid w:val="567032B5"/>
    <w:rsid w:val="5679560D"/>
    <w:rsid w:val="56B75EA5"/>
    <w:rsid w:val="56C2029A"/>
    <w:rsid w:val="56D2355F"/>
    <w:rsid w:val="56F35CDE"/>
    <w:rsid w:val="570E09C3"/>
    <w:rsid w:val="572834D1"/>
    <w:rsid w:val="573872CF"/>
    <w:rsid w:val="57400876"/>
    <w:rsid w:val="574E2DAE"/>
    <w:rsid w:val="579253F1"/>
    <w:rsid w:val="57DC0B46"/>
    <w:rsid w:val="57E27110"/>
    <w:rsid w:val="57E733DE"/>
    <w:rsid w:val="58041EC9"/>
    <w:rsid w:val="58150D0A"/>
    <w:rsid w:val="58720DA9"/>
    <w:rsid w:val="588947F8"/>
    <w:rsid w:val="58E71B35"/>
    <w:rsid w:val="591610C5"/>
    <w:rsid w:val="59641D66"/>
    <w:rsid w:val="5A021EEC"/>
    <w:rsid w:val="5A055E63"/>
    <w:rsid w:val="5A433CA4"/>
    <w:rsid w:val="5A985F50"/>
    <w:rsid w:val="5A9B273C"/>
    <w:rsid w:val="5A9E3D96"/>
    <w:rsid w:val="5ACA4901"/>
    <w:rsid w:val="5AD46A3A"/>
    <w:rsid w:val="5AEC3228"/>
    <w:rsid w:val="5B2327B7"/>
    <w:rsid w:val="5B3951FF"/>
    <w:rsid w:val="5B3C149B"/>
    <w:rsid w:val="5B653C5A"/>
    <w:rsid w:val="5B6C26F2"/>
    <w:rsid w:val="5B6D5DE3"/>
    <w:rsid w:val="5B950818"/>
    <w:rsid w:val="5BA82E45"/>
    <w:rsid w:val="5BCD0E23"/>
    <w:rsid w:val="5BFC370E"/>
    <w:rsid w:val="5C0810CD"/>
    <w:rsid w:val="5C1A6595"/>
    <w:rsid w:val="5C677BA7"/>
    <w:rsid w:val="5C7B2C04"/>
    <w:rsid w:val="5C9E162F"/>
    <w:rsid w:val="5D0E3E0B"/>
    <w:rsid w:val="5D5256E6"/>
    <w:rsid w:val="5DE27C98"/>
    <w:rsid w:val="5DEC14CD"/>
    <w:rsid w:val="5E1C68FD"/>
    <w:rsid w:val="5E211A80"/>
    <w:rsid w:val="5E894202"/>
    <w:rsid w:val="5EA448A6"/>
    <w:rsid w:val="5EC07C84"/>
    <w:rsid w:val="5F2F244D"/>
    <w:rsid w:val="5F3064E3"/>
    <w:rsid w:val="5F467569"/>
    <w:rsid w:val="5F4F079D"/>
    <w:rsid w:val="5F4F1211"/>
    <w:rsid w:val="5F547DA0"/>
    <w:rsid w:val="5F6203A8"/>
    <w:rsid w:val="5F8A4B9D"/>
    <w:rsid w:val="5F8F388F"/>
    <w:rsid w:val="5FA40F9F"/>
    <w:rsid w:val="5FA63B22"/>
    <w:rsid w:val="5FC30F29"/>
    <w:rsid w:val="5FCF711B"/>
    <w:rsid w:val="60650557"/>
    <w:rsid w:val="60801646"/>
    <w:rsid w:val="60862616"/>
    <w:rsid w:val="60D06257"/>
    <w:rsid w:val="60D67C04"/>
    <w:rsid w:val="60E02E4A"/>
    <w:rsid w:val="611416AB"/>
    <w:rsid w:val="611B66F4"/>
    <w:rsid w:val="613950A6"/>
    <w:rsid w:val="616825F4"/>
    <w:rsid w:val="61A13E0A"/>
    <w:rsid w:val="61C87C19"/>
    <w:rsid w:val="61D02139"/>
    <w:rsid w:val="629E7CDD"/>
    <w:rsid w:val="62DB1ED9"/>
    <w:rsid w:val="62FD6321"/>
    <w:rsid w:val="63881F9A"/>
    <w:rsid w:val="63FE41C7"/>
    <w:rsid w:val="64402D76"/>
    <w:rsid w:val="64C302BD"/>
    <w:rsid w:val="64C8074E"/>
    <w:rsid w:val="65230834"/>
    <w:rsid w:val="65257C83"/>
    <w:rsid w:val="6550474A"/>
    <w:rsid w:val="65583820"/>
    <w:rsid w:val="65584823"/>
    <w:rsid w:val="65871E12"/>
    <w:rsid w:val="65C40694"/>
    <w:rsid w:val="65CE4902"/>
    <w:rsid w:val="65FD3437"/>
    <w:rsid w:val="662A14AC"/>
    <w:rsid w:val="662E0C05"/>
    <w:rsid w:val="666728C8"/>
    <w:rsid w:val="66A77C5D"/>
    <w:rsid w:val="66AD5DB9"/>
    <w:rsid w:val="66D50B83"/>
    <w:rsid w:val="66E77F3C"/>
    <w:rsid w:val="66F21A4B"/>
    <w:rsid w:val="673E4C08"/>
    <w:rsid w:val="674879F6"/>
    <w:rsid w:val="67557506"/>
    <w:rsid w:val="67950898"/>
    <w:rsid w:val="67AB5B1F"/>
    <w:rsid w:val="67C61406"/>
    <w:rsid w:val="67CA5391"/>
    <w:rsid w:val="67DC3750"/>
    <w:rsid w:val="683A6726"/>
    <w:rsid w:val="68575064"/>
    <w:rsid w:val="687204C7"/>
    <w:rsid w:val="688332D0"/>
    <w:rsid w:val="689C6885"/>
    <w:rsid w:val="68E87615"/>
    <w:rsid w:val="68F32612"/>
    <w:rsid w:val="691A40A1"/>
    <w:rsid w:val="691D7487"/>
    <w:rsid w:val="69244D90"/>
    <w:rsid w:val="6998012F"/>
    <w:rsid w:val="6A515BEB"/>
    <w:rsid w:val="6A6B3F49"/>
    <w:rsid w:val="6A9B4CB7"/>
    <w:rsid w:val="6AA47586"/>
    <w:rsid w:val="6ABD6B9F"/>
    <w:rsid w:val="6AF251E5"/>
    <w:rsid w:val="6AF305B8"/>
    <w:rsid w:val="6B256D2C"/>
    <w:rsid w:val="6B420B8D"/>
    <w:rsid w:val="6B855575"/>
    <w:rsid w:val="6B9016AB"/>
    <w:rsid w:val="6B915B45"/>
    <w:rsid w:val="6BDD6611"/>
    <w:rsid w:val="6BDD728B"/>
    <w:rsid w:val="6BF326CA"/>
    <w:rsid w:val="6BF65249"/>
    <w:rsid w:val="6C65016B"/>
    <w:rsid w:val="6CD80D4A"/>
    <w:rsid w:val="6CD9486B"/>
    <w:rsid w:val="6CDF035D"/>
    <w:rsid w:val="6D1F3C07"/>
    <w:rsid w:val="6D6752CC"/>
    <w:rsid w:val="6D732217"/>
    <w:rsid w:val="6D7B2C0F"/>
    <w:rsid w:val="6DA960A9"/>
    <w:rsid w:val="6DE57647"/>
    <w:rsid w:val="6E0E681A"/>
    <w:rsid w:val="6E2478AB"/>
    <w:rsid w:val="6E27119C"/>
    <w:rsid w:val="6E3F517F"/>
    <w:rsid w:val="6E455815"/>
    <w:rsid w:val="6E484142"/>
    <w:rsid w:val="6E5A00B5"/>
    <w:rsid w:val="6E670F6C"/>
    <w:rsid w:val="6E7243E4"/>
    <w:rsid w:val="6EC74AC2"/>
    <w:rsid w:val="6F0837BB"/>
    <w:rsid w:val="6F0F0D7F"/>
    <w:rsid w:val="6F4F60F8"/>
    <w:rsid w:val="6F7D02C2"/>
    <w:rsid w:val="6F7E3003"/>
    <w:rsid w:val="6F85644D"/>
    <w:rsid w:val="6F876999"/>
    <w:rsid w:val="6FA202B1"/>
    <w:rsid w:val="6FD96D4C"/>
    <w:rsid w:val="70531D17"/>
    <w:rsid w:val="705B5633"/>
    <w:rsid w:val="706E06E0"/>
    <w:rsid w:val="70A767C7"/>
    <w:rsid w:val="70B1053D"/>
    <w:rsid w:val="70C12623"/>
    <w:rsid w:val="71115D10"/>
    <w:rsid w:val="7129154C"/>
    <w:rsid w:val="718C3FBB"/>
    <w:rsid w:val="71AF0158"/>
    <w:rsid w:val="71E64EEB"/>
    <w:rsid w:val="71E70924"/>
    <w:rsid w:val="7206215C"/>
    <w:rsid w:val="725E38A4"/>
    <w:rsid w:val="72C61550"/>
    <w:rsid w:val="72E844D9"/>
    <w:rsid w:val="73321836"/>
    <w:rsid w:val="739920A9"/>
    <w:rsid w:val="73A30257"/>
    <w:rsid w:val="73DB6BE2"/>
    <w:rsid w:val="73DF2EFC"/>
    <w:rsid w:val="73F761A4"/>
    <w:rsid w:val="73F861E0"/>
    <w:rsid w:val="74084D96"/>
    <w:rsid w:val="74142DD8"/>
    <w:rsid w:val="741434C7"/>
    <w:rsid w:val="74710A84"/>
    <w:rsid w:val="747A582F"/>
    <w:rsid w:val="747B40DF"/>
    <w:rsid w:val="74927E5D"/>
    <w:rsid w:val="7493659A"/>
    <w:rsid w:val="74B65A5C"/>
    <w:rsid w:val="74B8260F"/>
    <w:rsid w:val="74C3479F"/>
    <w:rsid w:val="74D23E3C"/>
    <w:rsid w:val="74EA0BDC"/>
    <w:rsid w:val="7502617D"/>
    <w:rsid w:val="75353577"/>
    <w:rsid w:val="75356B6C"/>
    <w:rsid w:val="7541663D"/>
    <w:rsid w:val="758E38CB"/>
    <w:rsid w:val="75C71A00"/>
    <w:rsid w:val="75C96F83"/>
    <w:rsid w:val="75CF7321"/>
    <w:rsid w:val="760A22E5"/>
    <w:rsid w:val="766636CD"/>
    <w:rsid w:val="767C5451"/>
    <w:rsid w:val="769D71A4"/>
    <w:rsid w:val="76B260F1"/>
    <w:rsid w:val="76C61FE3"/>
    <w:rsid w:val="76E72E76"/>
    <w:rsid w:val="77124320"/>
    <w:rsid w:val="77152BC1"/>
    <w:rsid w:val="772249E0"/>
    <w:rsid w:val="77375604"/>
    <w:rsid w:val="776606D0"/>
    <w:rsid w:val="7775523B"/>
    <w:rsid w:val="77D313E9"/>
    <w:rsid w:val="780A6E1E"/>
    <w:rsid w:val="78126ECE"/>
    <w:rsid w:val="78414078"/>
    <w:rsid w:val="7857780E"/>
    <w:rsid w:val="785A7C49"/>
    <w:rsid w:val="7926400D"/>
    <w:rsid w:val="793F144A"/>
    <w:rsid w:val="795C4A38"/>
    <w:rsid w:val="797E7F13"/>
    <w:rsid w:val="79862601"/>
    <w:rsid w:val="79D21839"/>
    <w:rsid w:val="79DA48FB"/>
    <w:rsid w:val="79E7059E"/>
    <w:rsid w:val="7A260050"/>
    <w:rsid w:val="7A2F17D5"/>
    <w:rsid w:val="7A67192E"/>
    <w:rsid w:val="7AAC20ED"/>
    <w:rsid w:val="7AB065DA"/>
    <w:rsid w:val="7B700961"/>
    <w:rsid w:val="7BA37951"/>
    <w:rsid w:val="7BBE2FD3"/>
    <w:rsid w:val="7BCD05C6"/>
    <w:rsid w:val="7BED1176"/>
    <w:rsid w:val="7C2C727F"/>
    <w:rsid w:val="7C5F14AA"/>
    <w:rsid w:val="7C681E9C"/>
    <w:rsid w:val="7C8A6846"/>
    <w:rsid w:val="7D0C7EFF"/>
    <w:rsid w:val="7D256B8A"/>
    <w:rsid w:val="7D4E788C"/>
    <w:rsid w:val="7DCB227A"/>
    <w:rsid w:val="7DF81753"/>
    <w:rsid w:val="7E104313"/>
    <w:rsid w:val="7E9C6659"/>
    <w:rsid w:val="7EBD0159"/>
    <w:rsid w:val="7EC86EC7"/>
    <w:rsid w:val="7F020EAD"/>
    <w:rsid w:val="7F791E21"/>
    <w:rsid w:val="7F7A4848"/>
    <w:rsid w:val="7FA935BF"/>
    <w:rsid w:val="7FC0272D"/>
    <w:rsid w:val="7FC8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F49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9"/>
    <w:qFormat/>
    <w:rsid w:val="003F49C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0"/>
    <w:next w:val="a0"/>
    <w:link w:val="2Char1"/>
    <w:uiPriority w:val="99"/>
    <w:qFormat/>
    <w:rsid w:val="003F49C1"/>
    <w:pPr>
      <w:keepNext/>
      <w:keepLines/>
      <w:spacing w:before="260" w:after="260" w:line="413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3">
    <w:name w:val="heading 3"/>
    <w:basedOn w:val="a0"/>
    <w:next w:val="a0"/>
    <w:link w:val="3Char"/>
    <w:uiPriority w:val="99"/>
    <w:qFormat/>
    <w:rsid w:val="003F49C1"/>
    <w:pPr>
      <w:widowControl/>
      <w:spacing w:after="160" w:line="240" w:lineRule="exact"/>
      <w:jc w:val="left"/>
      <w:outlineLvl w:val="2"/>
    </w:pPr>
    <w:rPr>
      <w:rFonts w:ascii="Verdana" w:hAnsi="Verdana"/>
      <w:kern w:val="0"/>
      <w:szCs w:val="20"/>
      <w:lang w:eastAsia="en-US"/>
    </w:rPr>
  </w:style>
  <w:style w:type="paragraph" w:styleId="4">
    <w:name w:val="heading 4"/>
    <w:basedOn w:val="a0"/>
    <w:next w:val="a0"/>
    <w:link w:val="4Char"/>
    <w:uiPriority w:val="99"/>
    <w:qFormat/>
    <w:rsid w:val="003F49C1"/>
    <w:pPr>
      <w:keepNext/>
      <w:keepLines/>
      <w:spacing w:before="280" w:after="290" w:line="372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5">
    <w:name w:val="heading 5"/>
    <w:basedOn w:val="a0"/>
    <w:next w:val="a0"/>
    <w:link w:val="5Char"/>
    <w:uiPriority w:val="99"/>
    <w:qFormat/>
    <w:rsid w:val="003F49C1"/>
    <w:pPr>
      <w:keepNext/>
      <w:keepLines/>
      <w:spacing w:before="280" w:after="290" w:line="376" w:lineRule="auto"/>
      <w:outlineLvl w:val="4"/>
    </w:pPr>
    <w:rPr>
      <w:b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3F49C1"/>
    <w:rPr>
      <w:rFonts w:cs="Times New Roman"/>
      <w:b/>
      <w:kern w:val="44"/>
      <w:sz w:val="44"/>
    </w:rPr>
  </w:style>
  <w:style w:type="character" w:customStyle="1" w:styleId="2Char1">
    <w:name w:val="标题 2 Char1"/>
    <w:basedOn w:val="a1"/>
    <w:link w:val="2"/>
    <w:uiPriority w:val="99"/>
    <w:semiHidden/>
    <w:locked/>
    <w:rsid w:val="003F49C1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1"/>
    <w:link w:val="3"/>
    <w:uiPriority w:val="99"/>
    <w:locked/>
    <w:rsid w:val="003F49C1"/>
    <w:rPr>
      <w:rFonts w:ascii="Verdana" w:eastAsia="宋体" w:hAnsi="Verdana" w:cs="Times New Roman"/>
      <w:sz w:val="21"/>
      <w:lang w:val="en-US" w:eastAsia="en-US"/>
    </w:rPr>
  </w:style>
  <w:style w:type="character" w:customStyle="1" w:styleId="4Char">
    <w:name w:val="标题 4 Char"/>
    <w:basedOn w:val="a1"/>
    <w:link w:val="4"/>
    <w:uiPriority w:val="99"/>
    <w:semiHidden/>
    <w:locked/>
    <w:rsid w:val="003F49C1"/>
    <w:rPr>
      <w:rFonts w:ascii="Cambria" w:eastAsia="宋体" w:hAnsi="Cambria" w:cs="Times New Roman"/>
      <w:b/>
      <w:sz w:val="28"/>
    </w:rPr>
  </w:style>
  <w:style w:type="character" w:customStyle="1" w:styleId="5Char">
    <w:name w:val="标题 5 Char"/>
    <w:basedOn w:val="a1"/>
    <w:link w:val="5"/>
    <w:uiPriority w:val="99"/>
    <w:semiHidden/>
    <w:locked/>
    <w:rsid w:val="003F49C1"/>
    <w:rPr>
      <w:rFonts w:cs="Times New Roman"/>
      <w:b/>
      <w:sz w:val="28"/>
    </w:rPr>
  </w:style>
  <w:style w:type="paragraph" w:styleId="a4">
    <w:name w:val="annotation text"/>
    <w:basedOn w:val="a0"/>
    <w:link w:val="Char"/>
    <w:uiPriority w:val="99"/>
    <w:rsid w:val="003F49C1"/>
    <w:pPr>
      <w:jc w:val="left"/>
    </w:pPr>
    <w:rPr>
      <w:sz w:val="24"/>
      <w:szCs w:val="20"/>
    </w:rPr>
  </w:style>
  <w:style w:type="character" w:customStyle="1" w:styleId="Char">
    <w:name w:val="批注文字 Char"/>
    <w:basedOn w:val="a1"/>
    <w:link w:val="a4"/>
    <w:uiPriority w:val="99"/>
    <w:locked/>
    <w:rsid w:val="003F49C1"/>
    <w:rPr>
      <w:rFonts w:cs="Times New Roman"/>
      <w:kern w:val="2"/>
      <w:sz w:val="24"/>
    </w:rPr>
  </w:style>
  <w:style w:type="paragraph" w:styleId="a5">
    <w:name w:val="annotation subject"/>
    <w:basedOn w:val="a4"/>
    <w:next w:val="a4"/>
    <w:link w:val="Char0"/>
    <w:uiPriority w:val="99"/>
    <w:rsid w:val="003F49C1"/>
    <w:rPr>
      <w:b/>
    </w:rPr>
  </w:style>
  <w:style w:type="character" w:customStyle="1" w:styleId="Char0">
    <w:name w:val="批注主题 Char"/>
    <w:basedOn w:val="Char"/>
    <w:link w:val="a5"/>
    <w:uiPriority w:val="99"/>
    <w:locked/>
    <w:rsid w:val="003F49C1"/>
    <w:rPr>
      <w:rFonts w:cs="Times New Roman"/>
      <w:b/>
      <w:kern w:val="2"/>
      <w:sz w:val="24"/>
    </w:rPr>
  </w:style>
  <w:style w:type="paragraph" w:styleId="7">
    <w:name w:val="toc 7"/>
    <w:basedOn w:val="a0"/>
    <w:next w:val="a0"/>
    <w:uiPriority w:val="99"/>
    <w:rsid w:val="003F49C1"/>
    <w:pPr>
      <w:ind w:left="1260"/>
      <w:jc w:val="left"/>
    </w:pPr>
    <w:rPr>
      <w:rFonts w:ascii="Calibri" w:hAnsi="Calibri"/>
      <w:sz w:val="18"/>
      <w:szCs w:val="18"/>
    </w:rPr>
  </w:style>
  <w:style w:type="paragraph" w:styleId="a6">
    <w:name w:val="Body Text"/>
    <w:basedOn w:val="a0"/>
    <w:link w:val="Char1"/>
    <w:uiPriority w:val="99"/>
    <w:qFormat/>
    <w:rsid w:val="003F49C1"/>
    <w:pPr>
      <w:spacing w:line="360" w:lineRule="auto"/>
    </w:pPr>
    <w:rPr>
      <w:kern w:val="0"/>
      <w:sz w:val="24"/>
      <w:szCs w:val="20"/>
    </w:rPr>
  </w:style>
  <w:style w:type="character" w:customStyle="1" w:styleId="Char1">
    <w:name w:val="正文文本 Char"/>
    <w:basedOn w:val="a1"/>
    <w:link w:val="a6"/>
    <w:uiPriority w:val="99"/>
    <w:semiHidden/>
    <w:qFormat/>
    <w:locked/>
    <w:rsid w:val="003F49C1"/>
    <w:rPr>
      <w:rFonts w:cs="Times New Roman"/>
      <w:sz w:val="24"/>
    </w:rPr>
  </w:style>
  <w:style w:type="paragraph" w:styleId="a7">
    <w:name w:val="Body Text First Indent"/>
    <w:basedOn w:val="a6"/>
    <w:link w:val="Char2"/>
    <w:uiPriority w:val="99"/>
    <w:rsid w:val="003F49C1"/>
    <w:pPr>
      <w:spacing w:after="120" w:line="240" w:lineRule="auto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locked/>
    <w:rsid w:val="003F49C1"/>
    <w:rPr>
      <w:rFonts w:cs="Times New Roman"/>
      <w:sz w:val="24"/>
    </w:rPr>
  </w:style>
  <w:style w:type="paragraph" w:styleId="a8">
    <w:name w:val="Normal Indent"/>
    <w:basedOn w:val="a0"/>
    <w:link w:val="Char3"/>
    <w:uiPriority w:val="99"/>
    <w:rsid w:val="003F49C1"/>
    <w:pPr>
      <w:ind w:firstLine="420"/>
    </w:pPr>
    <w:rPr>
      <w:sz w:val="24"/>
      <w:szCs w:val="20"/>
    </w:rPr>
  </w:style>
  <w:style w:type="paragraph" w:styleId="a9">
    <w:name w:val="caption"/>
    <w:basedOn w:val="a0"/>
    <w:next w:val="a0"/>
    <w:uiPriority w:val="99"/>
    <w:qFormat/>
    <w:rsid w:val="003F49C1"/>
    <w:rPr>
      <w:rFonts w:ascii="Arial" w:eastAsia="黑体" w:hAnsi="Arial" w:cs="Arial"/>
      <w:sz w:val="20"/>
      <w:szCs w:val="20"/>
    </w:rPr>
  </w:style>
  <w:style w:type="paragraph" w:styleId="a">
    <w:name w:val="List Bullet"/>
    <w:basedOn w:val="a0"/>
    <w:uiPriority w:val="99"/>
    <w:locked/>
    <w:rsid w:val="003F49C1"/>
    <w:pPr>
      <w:numPr>
        <w:numId w:val="2"/>
      </w:numPr>
      <w:tabs>
        <w:tab w:val="clear" w:pos="360"/>
        <w:tab w:val="left" w:pos="720"/>
      </w:tabs>
      <w:spacing w:line="300" w:lineRule="auto"/>
      <w:ind w:hangingChars="200" w:hanging="200"/>
    </w:pPr>
    <w:rPr>
      <w:spacing w:val="10"/>
      <w:sz w:val="24"/>
      <w:szCs w:val="20"/>
    </w:rPr>
  </w:style>
  <w:style w:type="paragraph" w:styleId="aa">
    <w:name w:val="Document Map"/>
    <w:basedOn w:val="a0"/>
    <w:link w:val="Char4"/>
    <w:uiPriority w:val="99"/>
    <w:rsid w:val="003F49C1"/>
    <w:pPr>
      <w:shd w:val="clear" w:color="auto" w:fill="000080"/>
    </w:pPr>
    <w:rPr>
      <w:kern w:val="0"/>
      <w:sz w:val="2"/>
      <w:szCs w:val="20"/>
    </w:rPr>
  </w:style>
  <w:style w:type="character" w:customStyle="1" w:styleId="Char4">
    <w:name w:val="文档结构图 Char"/>
    <w:basedOn w:val="a1"/>
    <w:link w:val="aa"/>
    <w:uiPriority w:val="99"/>
    <w:semiHidden/>
    <w:locked/>
    <w:rsid w:val="003F49C1"/>
    <w:rPr>
      <w:rFonts w:cs="Times New Roman"/>
      <w:sz w:val="2"/>
    </w:rPr>
  </w:style>
  <w:style w:type="paragraph" w:styleId="30">
    <w:name w:val="Body Text 3"/>
    <w:basedOn w:val="a0"/>
    <w:link w:val="3Char0"/>
    <w:uiPriority w:val="99"/>
    <w:rsid w:val="003F49C1"/>
    <w:pPr>
      <w:spacing w:after="120"/>
    </w:pPr>
    <w:rPr>
      <w:kern w:val="0"/>
      <w:sz w:val="16"/>
      <w:szCs w:val="20"/>
    </w:rPr>
  </w:style>
  <w:style w:type="character" w:customStyle="1" w:styleId="3Char0">
    <w:name w:val="正文文本 3 Char"/>
    <w:basedOn w:val="a1"/>
    <w:link w:val="30"/>
    <w:uiPriority w:val="99"/>
    <w:semiHidden/>
    <w:locked/>
    <w:rsid w:val="003F49C1"/>
    <w:rPr>
      <w:rFonts w:cs="Times New Roman"/>
      <w:sz w:val="16"/>
    </w:rPr>
  </w:style>
  <w:style w:type="paragraph" w:styleId="ab">
    <w:name w:val="Body Text Indent"/>
    <w:basedOn w:val="a0"/>
    <w:link w:val="Char5"/>
    <w:uiPriority w:val="99"/>
    <w:rsid w:val="003F49C1"/>
    <w:pPr>
      <w:ind w:firstLineChars="352" w:firstLine="830"/>
    </w:pPr>
    <w:rPr>
      <w:kern w:val="0"/>
      <w:sz w:val="24"/>
      <w:szCs w:val="20"/>
    </w:rPr>
  </w:style>
  <w:style w:type="character" w:customStyle="1" w:styleId="Char5">
    <w:name w:val="正文文本缩进 Char"/>
    <w:basedOn w:val="a1"/>
    <w:link w:val="ab"/>
    <w:uiPriority w:val="99"/>
    <w:semiHidden/>
    <w:locked/>
    <w:rsid w:val="003F49C1"/>
    <w:rPr>
      <w:rFonts w:cs="Times New Roman"/>
      <w:sz w:val="24"/>
    </w:rPr>
  </w:style>
  <w:style w:type="paragraph" w:styleId="50">
    <w:name w:val="toc 5"/>
    <w:basedOn w:val="a0"/>
    <w:next w:val="a0"/>
    <w:uiPriority w:val="99"/>
    <w:rsid w:val="003F49C1"/>
    <w:pPr>
      <w:ind w:left="840"/>
      <w:jc w:val="left"/>
    </w:pPr>
    <w:rPr>
      <w:rFonts w:ascii="Calibri" w:hAnsi="Calibri"/>
      <w:sz w:val="18"/>
      <w:szCs w:val="18"/>
    </w:rPr>
  </w:style>
  <w:style w:type="paragraph" w:styleId="31">
    <w:name w:val="toc 3"/>
    <w:basedOn w:val="a0"/>
    <w:next w:val="a0"/>
    <w:uiPriority w:val="99"/>
    <w:rsid w:val="003F49C1"/>
    <w:pPr>
      <w:ind w:leftChars="400" w:left="840"/>
    </w:pPr>
  </w:style>
  <w:style w:type="paragraph" w:styleId="ac">
    <w:name w:val="Plain Text"/>
    <w:basedOn w:val="a0"/>
    <w:link w:val="Char6"/>
    <w:uiPriority w:val="99"/>
    <w:rsid w:val="003F49C1"/>
    <w:rPr>
      <w:rFonts w:ascii="宋体" w:hAnsi="Courier New"/>
      <w:szCs w:val="20"/>
    </w:rPr>
  </w:style>
  <w:style w:type="character" w:customStyle="1" w:styleId="Char6">
    <w:name w:val="纯文本 Char"/>
    <w:basedOn w:val="a1"/>
    <w:link w:val="ac"/>
    <w:uiPriority w:val="99"/>
    <w:locked/>
    <w:rsid w:val="003F49C1"/>
    <w:rPr>
      <w:rFonts w:ascii="宋体" w:eastAsia="宋体" w:hAnsi="Courier New" w:cs="Times New Roman"/>
      <w:kern w:val="2"/>
      <w:sz w:val="21"/>
      <w:lang w:val="en-US" w:eastAsia="zh-CN"/>
    </w:rPr>
  </w:style>
  <w:style w:type="paragraph" w:styleId="8">
    <w:name w:val="toc 8"/>
    <w:basedOn w:val="a0"/>
    <w:next w:val="a0"/>
    <w:uiPriority w:val="99"/>
    <w:rsid w:val="003F49C1"/>
    <w:pPr>
      <w:ind w:left="1470"/>
      <w:jc w:val="left"/>
    </w:pPr>
    <w:rPr>
      <w:rFonts w:ascii="Calibri" w:hAnsi="Calibri"/>
      <w:sz w:val="18"/>
      <w:szCs w:val="18"/>
    </w:rPr>
  </w:style>
  <w:style w:type="paragraph" w:styleId="ad">
    <w:name w:val="Date"/>
    <w:basedOn w:val="a0"/>
    <w:next w:val="a0"/>
    <w:link w:val="Char7"/>
    <w:uiPriority w:val="99"/>
    <w:rsid w:val="003F49C1"/>
    <w:pPr>
      <w:ind w:leftChars="2500" w:left="100"/>
    </w:pPr>
    <w:rPr>
      <w:kern w:val="0"/>
      <w:sz w:val="24"/>
      <w:szCs w:val="20"/>
    </w:rPr>
  </w:style>
  <w:style w:type="character" w:customStyle="1" w:styleId="Char7">
    <w:name w:val="日期 Char"/>
    <w:basedOn w:val="a1"/>
    <w:link w:val="ad"/>
    <w:uiPriority w:val="99"/>
    <w:semiHidden/>
    <w:locked/>
    <w:rsid w:val="003F49C1"/>
    <w:rPr>
      <w:rFonts w:cs="Times New Roman"/>
      <w:sz w:val="24"/>
    </w:rPr>
  </w:style>
  <w:style w:type="paragraph" w:styleId="ae">
    <w:name w:val="Balloon Text"/>
    <w:basedOn w:val="a0"/>
    <w:link w:val="Char8"/>
    <w:uiPriority w:val="99"/>
    <w:rsid w:val="003F49C1"/>
    <w:rPr>
      <w:sz w:val="18"/>
      <w:szCs w:val="20"/>
    </w:rPr>
  </w:style>
  <w:style w:type="character" w:customStyle="1" w:styleId="Char8">
    <w:name w:val="批注框文本 Char"/>
    <w:basedOn w:val="a1"/>
    <w:link w:val="ae"/>
    <w:uiPriority w:val="99"/>
    <w:locked/>
    <w:rsid w:val="003F49C1"/>
    <w:rPr>
      <w:rFonts w:cs="Times New Roman"/>
      <w:kern w:val="2"/>
      <w:sz w:val="18"/>
    </w:rPr>
  </w:style>
  <w:style w:type="paragraph" w:styleId="af">
    <w:name w:val="footer"/>
    <w:basedOn w:val="a0"/>
    <w:link w:val="Char9"/>
    <w:uiPriority w:val="99"/>
    <w:rsid w:val="003F49C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9">
    <w:name w:val="页脚 Char"/>
    <w:basedOn w:val="a1"/>
    <w:link w:val="af"/>
    <w:uiPriority w:val="99"/>
    <w:locked/>
    <w:rsid w:val="003F49C1"/>
    <w:rPr>
      <w:rFonts w:eastAsia="宋体" w:cs="Times New Roman"/>
      <w:kern w:val="2"/>
      <w:sz w:val="18"/>
      <w:lang w:val="en-US" w:eastAsia="zh-CN"/>
    </w:rPr>
  </w:style>
  <w:style w:type="paragraph" w:styleId="af0">
    <w:name w:val="header"/>
    <w:basedOn w:val="a0"/>
    <w:link w:val="Chara"/>
    <w:uiPriority w:val="99"/>
    <w:rsid w:val="003F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a">
    <w:name w:val="页眉 Char"/>
    <w:basedOn w:val="a1"/>
    <w:link w:val="af0"/>
    <w:uiPriority w:val="99"/>
    <w:locked/>
    <w:rsid w:val="003F49C1"/>
    <w:rPr>
      <w:rFonts w:cs="Times New Roman"/>
      <w:kern w:val="2"/>
      <w:sz w:val="18"/>
    </w:rPr>
  </w:style>
  <w:style w:type="paragraph" w:styleId="10">
    <w:name w:val="toc 1"/>
    <w:basedOn w:val="a0"/>
    <w:next w:val="a0"/>
    <w:uiPriority w:val="99"/>
    <w:rsid w:val="003F49C1"/>
  </w:style>
  <w:style w:type="paragraph" w:styleId="40">
    <w:name w:val="toc 4"/>
    <w:basedOn w:val="a0"/>
    <w:next w:val="a0"/>
    <w:uiPriority w:val="99"/>
    <w:rsid w:val="003F49C1"/>
    <w:pPr>
      <w:ind w:left="630"/>
      <w:jc w:val="left"/>
    </w:pPr>
    <w:rPr>
      <w:rFonts w:ascii="Calibri" w:hAnsi="Calibri"/>
      <w:sz w:val="18"/>
      <w:szCs w:val="18"/>
    </w:rPr>
  </w:style>
  <w:style w:type="paragraph" w:styleId="11">
    <w:name w:val="index 1"/>
    <w:basedOn w:val="a0"/>
    <w:next w:val="a0"/>
    <w:uiPriority w:val="99"/>
    <w:rsid w:val="003F49C1"/>
  </w:style>
  <w:style w:type="paragraph" w:styleId="af1">
    <w:name w:val="index heading"/>
    <w:basedOn w:val="a0"/>
    <w:next w:val="11"/>
    <w:uiPriority w:val="99"/>
    <w:rsid w:val="003F49C1"/>
    <w:rPr>
      <w:szCs w:val="20"/>
    </w:rPr>
  </w:style>
  <w:style w:type="paragraph" w:styleId="6">
    <w:name w:val="toc 6"/>
    <w:basedOn w:val="a0"/>
    <w:next w:val="a0"/>
    <w:uiPriority w:val="99"/>
    <w:rsid w:val="003F49C1"/>
    <w:pPr>
      <w:ind w:left="1050"/>
      <w:jc w:val="left"/>
    </w:pPr>
    <w:rPr>
      <w:rFonts w:ascii="Calibri" w:hAnsi="Calibri"/>
      <w:sz w:val="18"/>
      <w:szCs w:val="18"/>
    </w:rPr>
  </w:style>
  <w:style w:type="paragraph" w:styleId="32">
    <w:name w:val="Body Text Indent 3"/>
    <w:basedOn w:val="a0"/>
    <w:link w:val="3Char1"/>
    <w:uiPriority w:val="99"/>
    <w:rsid w:val="003F49C1"/>
    <w:pPr>
      <w:spacing w:line="360" w:lineRule="auto"/>
      <w:ind w:firstLineChars="200" w:firstLine="420"/>
    </w:pPr>
    <w:rPr>
      <w:kern w:val="0"/>
      <w:sz w:val="16"/>
      <w:szCs w:val="20"/>
    </w:rPr>
  </w:style>
  <w:style w:type="character" w:customStyle="1" w:styleId="3Char1">
    <w:name w:val="正文文本缩进 3 Char"/>
    <w:basedOn w:val="a1"/>
    <w:link w:val="32"/>
    <w:uiPriority w:val="99"/>
    <w:semiHidden/>
    <w:locked/>
    <w:rsid w:val="003F49C1"/>
    <w:rPr>
      <w:rFonts w:cs="Times New Roman"/>
      <w:sz w:val="16"/>
    </w:rPr>
  </w:style>
  <w:style w:type="paragraph" w:styleId="af2">
    <w:name w:val="table of figures"/>
    <w:basedOn w:val="a0"/>
    <w:next w:val="a0"/>
    <w:uiPriority w:val="99"/>
    <w:rsid w:val="003F49C1"/>
    <w:pPr>
      <w:ind w:left="420" w:hanging="420"/>
      <w:jc w:val="left"/>
    </w:pPr>
    <w:rPr>
      <w:caps/>
      <w:sz w:val="20"/>
      <w:szCs w:val="20"/>
    </w:rPr>
  </w:style>
  <w:style w:type="paragraph" w:styleId="20">
    <w:name w:val="toc 2"/>
    <w:basedOn w:val="a0"/>
    <w:next w:val="a0"/>
    <w:uiPriority w:val="99"/>
    <w:rsid w:val="003F49C1"/>
    <w:pPr>
      <w:tabs>
        <w:tab w:val="right" w:leader="dot" w:pos="8302"/>
      </w:tabs>
      <w:jc w:val="left"/>
    </w:pPr>
    <w:rPr>
      <w:rFonts w:ascii="仿宋_GB2312" w:eastAsia="仿宋_GB2312" w:hAnsi="仿宋"/>
      <w:b/>
      <w:smallCaps/>
      <w:kern w:val="0"/>
      <w:szCs w:val="21"/>
    </w:rPr>
  </w:style>
  <w:style w:type="paragraph" w:styleId="9">
    <w:name w:val="toc 9"/>
    <w:basedOn w:val="a0"/>
    <w:next w:val="a0"/>
    <w:uiPriority w:val="99"/>
    <w:rsid w:val="003F49C1"/>
    <w:pPr>
      <w:ind w:left="1680"/>
      <w:jc w:val="left"/>
    </w:pPr>
    <w:rPr>
      <w:rFonts w:ascii="Calibri" w:hAnsi="Calibri"/>
      <w:sz w:val="18"/>
      <w:szCs w:val="18"/>
    </w:rPr>
  </w:style>
  <w:style w:type="paragraph" w:styleId="HTML">
    <w:name w:val="HTML Preformatted"/>
    <w:basedOn w:val="a0"/>
    <w:link w:val="HTMLChar"/>
    <w:uiPriority w:val="99"/>
    <w:rsid w:val="003F49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basedOn w:val="a1"/>
    <w:link w:val="HTML"/>
    <w:uiPriority w:val="99"/>
    <w:semiHidden/>
    <w:locked/>
    <w:rsid w:val="003F49C1"/>
    <w:rPr>
      <w:rFonts w:ascii="Courier New" w:hAnsi="Courier New" w:cs="Times New Roman"/>
      <w:sz w:val="20"/>
    </w:rPr>
  </w:style>
  <w:style w:type="paragraph" w:styleId="af3">
    <w:name w:val="Normal (Web)"/>
    <w:basedOn w:val="a0"/>
    <w:uiPriority w:val="99"/>
    <w:rsid w:val="003F49C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4">
    <w:name w:val="Title"/>
    <w:basedOn w:val="a0"/>
    <w:link w:val="Charb"/>
    <w:uiPriority w:val="99"/>
    <w:qFormat/>
    <w:rsid w:val="003F49C1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b">
    <w:name w:val="标题 Char"/>
    <w:basedOn w:val="a1"/>
    <w:link w:val="af4"/>
    <w:uiPriority w:val="99"/>
    <w:locked/>
    <w:rsid w:val="003F49C1"/>
    <w:rPr>
      <w:rFonts w:ascii="Cambria" w:hAnsi="Cambria" w:cs="Times New Roman"/>
      <w:b/>
      <w:sz w:val="32"/>
    </w:rPr>
  </w:style>
  <w:style w:type="character" w:styleId="af5">
    <w:name w:val="Strong"/>
    <w:basedOn w:val="a1"/>
    <w:uiPriority w:val="99"/>
    <w:qFormat/>
    <w:rsid w:val="003F49C1"/>
    <w:rPr>
      <w:rFonts w:ascii="Tahoma" w:eastAsia="宋体" w:hAnsi="Tahoma" w:cs="Times New Roman"/>
      <w:b/>
      <w:spacing w:val="10"/>
      <w:sz w:val="24"/>
      <w:lang w:val="en-US" w:eastAsia="zh-CN"/>
    </w:rPr>
  </w:style>
  <w:style w:type="character" w:styleId="af6">
    <w:name w:val="page number"/>
    <w:basedOn w:val="a1"/>
    <w:uiPriority w:val="99"/>
    <w:rsid w:val="003F49C1"/>
    <w:rPr>
      <w:rFonts w:cs="Times New Roman"/>
    </w:rPr>
  </w:style>
  <w:style w:type="character" w:styleId="af7">
    <w:name w:val="FollowedHyperlink"/>
    <w:basedOn w:val="a1"/>
    <w:uiPriority w:val="99"/>
    <w:rsid w:val="003F49C1"/>
    <w:rPr>
      <w:rFonts w:cs="Times New Roman"/>
      <w:color w:val="296FBE"/>
      <w:u w:val="none"/>
    </w:rPr>
  </w:style>
  <w:style w:type="character" w:styleId="HTML0">
    <w:name w:val="HTML Definition"/>
    <w:basedOn w:val="a1"/>
    <w:uiPriority w:val="99"/>
    <w:rsid w:val="003F49C1"/>
    <w:rPr>
      <w:rFonts w:cs="Times New Roman"/>
    </w:rPr>
  </w:style>
  <w:style w:type="character" w:styleId="HTML1">
    <w:name w:val="HTML Variable"/>
    <w:basedOn w:val="a1"/>
    <w:uiPriority w:val="99"/>
    <w:rsid w:val="003F49C1"/>
    <w:rPr>
      <w:rFonts w:cs="Times New Roman"/>
    </w:rPr>
  </w:style>
  <w:style w:type="character" w:styleId="af8">
    <w:name w:val="Hyperlink"/>
    <w:basedOn w:val="a1"/>
    <w:uiPriority w:val="99"/>
    <w:rsid w:val="003F49C1"/>
    <w:rPr>
      <w:rFonts w:cs="Times New Roman"/>
      <w:color w:val="296FBE"/>
      <w:u w:val="none"/>
    </w:rPr>
  </w:style>
  <w:style w:type="character" w:styleId="HTML2">
    <w:name w:val="HTML Code"/>
    <w:basedOn w:val="a1"/>
    <w:uiPriority w:val="99"/>
    <w:rsid w:val="003F49C1"/>
    <w:rPr>
      <w:rFonts w:ascii="微软雅黑" w:eastAsia="微软雅黑" w:hAnsi="微软雅黑" w:cs="Times New Roman"/>
      <w:sz w:val="20"/>
    </w:rPr>
  </w:style>
  <w:style w:type="character" w:styleId="af9">
    <w:name w:val="annotation reference"/>
    <w:basedOn w:val="a1"/>
    <w:uiPriority w:val="99"/>
    <w:rsid w:val="003F49C1"/>
    <w:rPr>
      <w:rFonts w:cs="Times New Roman"/>
      <w:sz w:val="21"/>
    </w:rPr>
  </w:style>
  <w:style w:type="character" w:styleId="HTML3">
    <w:name w:val="HTML Cite"/>
    <w:basedOn w:val="a1"/>
    <w:uiPriority w:val="99"/>
    <w:rsid w:val="003F49C1"/>
    <w:rPr>
      <w:rFonts w:cs="Times New Roman"/>
    </w:rPr>
  </w:style>
  <w:style w:type="table" w:styleId="afa">
    <w:name w:val="Table Grid"/>
    <w:basedOn w:val="a2"/>
    <w:uiPriority w:val="99"/>
    <w:rsid w:val="003F49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tarealistclosebox1">
    <w:name w:val="pagechatarealistclose_box1"/>
    <w:uiPriority w:val="99"/>
    <w:rsid w:val="003F49C1"/>
  </w:style>
  <w:style w:type="character" w:customStyle="1" w:styleId="designclass">
    <w:name w:val="design_class"/>
    <w:uiPriority w:val="99"/>
    <w:rsid w:val="003F49C1"/>
  </w:style>
  <w:style w:type="character" w:customStyle="1" w:styleId="token-input-delete-token">
    <w:name w:val="token-input-delete-token"/>
    <w:uiPriority w:val="99"/>
    <w:rsid w:val="003F49C1"/>
    <w:rPr>
      <w:color w:val="FFFFFF"/>
    </w:rPr>
  </w:style>
  <w:style w:type="character" w:customStyle="1" w:styleId="word1">
    <w:name w:val="word1"/>
    <w:uiPriority w:val="99"/>
    <w:rsid w:val="003F49C1"/>
    <w:rPr>
      <w:color w:val="000000"/>
      <w:sz w:val="18"/>
    </w:rPr>
  </w:style>
  <w:style w:type="character" w:customStyle="1" w:styleId="1Char0">
    <w:name w:val="普通文字1 Char"/>
    <w:uiPriority w:val="99"/>
    <w:rsid w:val="003F49C1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">
    <w:name w:val="列出段落 Char"/>
    <w:link w:val="12"/>
    <w:uiPriority w:val="99"/>
    <w:locked/>
    <w:rsid w:val="003F49C1"/>
    <w:rPr>
      <w:kern w:val="2"/>
      <w:sz w:val="24"/>
    </w:rPr>
  </w:style>
  <w:style w:type="paragraph" w:customStyle="1" w:styleId="12">
    <w:name w:val="列出段落1"/>
    <w:basedOn w:val="a0"/>
    <w:link w:val="Charc"/>
    <w:uiPriority w:val="99"/>
    <w:rsid w:val="003F49C1"/>
    <w:pPr>
      <w:ind w:firstLineChars="200" w:firstLine="420"/>
    </w:pPr>
    <w:rPr>
      <w:sz w:val="24"/>
      <w:szCs w:val="20"/>
    </w:rPr>
  </w:style>
  <w:style w:type="character" w:customStyle="1" w:styleId="cy">
    <w:name w:val="cy"/>
    <w:uiPriority w:val="99"/>
    <w:rsid w:val="003F49C1"/>
  </w:style>
  <w:style w:type="character" w:customStyle="1" w:styleId="hilite6">
    <w:name w:val="hilite6"/>
    <w:uiPriority w:val="99"/>
    <w:rsid w:val="003F49C1"/>
    <w:rPr>
      <w:color w:val="FFFFFF"/>
      <w:shd w:val="clear" w:color="auto" w:fill="666677"/>
    </w:rPr>
  </w:style>
  <w:style w:type="character" w:customStyle="1" w:styleId="Char3">
    <w:name w:val="正文缩进 Char"/>
    <w:link w:val="a8"/>
    <w:uiPriority w:val="99"/>
    <w:locked/>
    <w:rsid w:val="003F49C1"/>
    <w:rPr>
      <w:rFonts w:eastAsia="宋体"/>
      <w:kern w:val="2"/>
      <w:sz w:val="24"/>
      <w:lang w:val="en-US" w:eastAsia="zh-CN"/>
    </w:rPr>
  </w:style>
  <w:style w:type="character" w:customStyle="1" w:styleId="w32">
    <w:name w:val="w32"/>
    <w:uiPriority w:val="99"/>
    <w:rsid w:val="003F49C1"/>
  </w:style>
  <w:style w:type="character" w:customStyle="1" w:styleId="ico16">
    <w:name w:val="ico16"/>
    <w:uiPriority w:val="99"/>
    <w:rsid w:val="003F49C1"/>
  </w:style>
  <w:style w:type="character" w:customStyle="1" w:styleId="CharCharChar">
    <w:name w:val="Char Char Char"/>
    <w:uiPriority w:val="99"/>
    <w:rsid w:val="003F49C1"/>
  </w:style>
  <w:style w:type="character" w:customStyle="1" w:styleId="drapbtn">
    <w:name w:val="drapbtn"/>
    <w:uiPriority w:val="99"/>
    <w:rsid w:val="003F49C1"/>
  </w:style>
  <w:style w:type="character" w:customStyle="1" w:styleId="pagechatarealistclosebox">
    <w:name w:val="pagechatarealistclose_box"/>
    <w:uiPriority w:val="99"/>
    <w:rsid w:val="003F49C1"/>
  </w:style>
  <w:style w:type="character" w:customStyle="1" w:styleId="cdropright">
    <w:name w:val="cdropright"/>
    <w:uiPriority w:val="99"/>
    <w:rsid w:val="003F49C1"/>
  </w:style>
  <w:style w:type="character" w:customStyle="1" w:styleId="biggerthanmax">
    <w:name w:val="biggerthanmax"/>
    <w:uiPriority w:val="99"/>
    <w:rsid w:val="003F49C1"/>
    <w:rPr>
      <w:shd w:val="clear" w:color="auto" w:fill="FFFF00"/>
    </w:rPr>
  </w:style>
  <w:style w:type="character" w:customStyle="1" w:styleId="apple-converted-space">
    <w:name w:val="apple-converted-space"/>
    <w:uiPriority w:val="99"/>
    <w:rsid w:val="003F49C1"/>
  </w:style>
  <w:style w:type="character" w:customStyle="1" w:styleId="2Char">
    <w:name w:val="标题 2 Char"/>
    <w:uiPriority w:val="99"/>
    <w:rsid w:val="003F49C1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button2">
    <w:name w:val="button2"/>
    <w:uiPriority w:val="99"/>
    <w:rsid w:val="003F49C1"/>
  </w:style>
  <w:style w:type="character" w:customStyle="1" w:styleId="Chard">
    <w:name w:val="表正文 Char"/>
    <w:uiPriority w:val="99"/>
    <w:locked/>
    <w:rsid w:val="003F49C1"/>
    <w:rPr>
      <w:rFonts w:eastAsia="宋体"/>
      <w:kern w:val="2"/>
      <w:sz w:val="21"/>
      <w:lang w:val="en-US" w:eastAsia="zh-CN"/>
    </w:rPr>
  </w:style>
  <w:style w:type="character" w:customStyle="1" w:styleId="browseclassinput">
    <w:name w:val="browse_class&gt;input"/>
    <w:uiPriority w:val="99"/>
    <w:rsid w:val="003F49C1"/>
    <w:rPr>
      <w:shd w:val="clear" w:color="auto" w:fill="F8F8F8"/>
    </w:rPr>
  </w:style>
  <w:style w:type="character" w:customStyle="1" w:styleId="hilite5">
    <w:name w:val="hilite5"/>
    <w:uiPriority w:val="99"/>
    <w:rsid w:val="003F49C1"/>
    <w:rPr>
      <w:color w:val="FFFFFF"/>
      <w:shd w:val="clear" w:color="auto" w:fill="666677"/>
    </w:rPr>
  </w:style>
  <w:style w:type="character" w:customStyle="1" w:styleId="ico1654">
    <w:name w:val="ico1654"/>
    <w:uiPriority w:val="99"/>
    <w:rsid w:val="003F49C1"/>
  </w:style>
  <w:style w:type="character" w:customStyle="1" w:styleId="xdrichtextbox2">
    <w:name w:val="xdrichtextbox2"/>
    <w:uiPriority w:val="99"/>
    <w:rsid w:val="003F49C1"/>
  </w:style>
  <w:style w:type="character" w:customStyle="1" w:styleId="active12">
    <w:name w:val="active12"/>
    <w:uiPriority w:val="99"/>
    <w:rsid w:val="003F49C1"/>
    <w:rPr>
      <w:color w:val="00FF00"/>
      <w:shd w:val="clear" w:color="auto" w:fill="111111"/>
    </w:rPr>
  </w:style>
  <w:style w:type="character" w:customStyle="1" w:styleId="active7">
    <w:name w:val="active7"/>
    <w:uiPriority w:val="99"/>
    <w:rsid w:val="003F49C1"/>
    <w:rPr>
      <w:color w:val="00FF00"/>
      <w:shd w:val="clear" w:color="auto" w:fill="111111"/>
    </w:rPr>
  </w:style>
  <w:style w:type="character" w:customStyle="1" w:styleId="ico1655">
    <w:name w:val="ico1655"/>
    <w:uiPriority w:val="99"/>
    <w:rsid w:val="003F49C1"/>
  </w:style>
  <w:style w:type="character" w:customStyle="1" w:styleId="2CharChar">
    <w:name w:val="正文缩进2格 Char Char"/>
    <w:link w:val="21"/>
    <w:uiPriority w:val="99"/>
    <w:locked/>
    <w:rsid w:val="003F49C1"/>
    <w:rPr>
      <w:rFonts w:ascii="仿宋_GB2312" w:eastAsia="仿宋_GB2312" w:hAnsi="宋体"/>
      <w:sz w:val="28"/>
    </w:rPr>
  </w:style>
  <w:style w:type="paragraph" w:customStyle="1" w:styleId="21">
    <w:name w:val="正文缩进2格"/>
    <w:basedOn w:val="a0"/>
    <w:link w:val="2CharChar"/>
    <w:uiPriority w:val="99"/>
    <w:rsid w:val="003F49C1"/>
    <w:pPr>
      <w:spacing w:after="120" w:line="600" w:lineRule="exact"/>
      <w:ind w:firstLineChars="206" w:firstLine="639"/>
    </w:pPr>
    <w:rPr>
      <w:rFonts w:ascii="仿宋_GB2312" w:eastAsia="仿宋_GB2312" w:hAnsi="宋体"/>
      <w:kern w:val="0"/>
      <w:sz w:val="28"/>
      <w:szCs w:val="20"/>
    </w:rPr>
  </w:style>
  <w:style w:type="character" w:customStyle="1" w:styleId="tmpztreemovearrow">
    <w:name w:val="tmpztreemove_arrow"/>
    <w:uiPriority w:val="99"/>
    <w:rsid w:val="003F49C1"/>
  </w:style>
  <w:style w:type="character" w:customStyle="1" w:styleId="button">
    <w:name w:val="button"/>
    <w:uiPriority w:val="99"/>
    <w:rsid w:val="003F49C1"/>
  </w:style>
  <w:style w:type="character" w:customStyle="1" w:styleId="zhaiyao1">
    <w:name w:val="zhaiyao1"/>
    <w:uiPriority w:val="99"/>
    <w:rsid w:val="003F49C1"/>
    <w:rPr>
      <w:color w:val="000000"/>
      <w:sz w:val="18"/>
    </w:rPr>
  </w:style>
  <w:style w:type="character" w:customStyle="1" w:styleId="editclass">
    <w:name w:val="edit_class"/>
    <w:uiPriority w:val="99"/>
    <w:rsid w:val="003F49C1"/>
  </w:style>
  <w:style w:type="character" w:customStyle="1" w:styleId="ico161">
    <w:name w:val="ico161"/>
    <w:uiPriority w:val="99"/>
    <w:rsid w:val="003F49C1"/>
  </w:style>
  <w:style w:type="character" w:customStyle="1" w:styleId="2Char0">
    <w:name w:val="正文缩进2格 Char"/>
    <w:uiPriority w:val="99"/>
    <w:locked/>
    <w:rsid w:val="003F49C1"/>
    <w:rPr>
      <w:rFonts w:ascii="仿宋_GB2312" w:eastAsia="仿宋_GB2312" w:hAnsi="宋体"/>
      <w:sz w:val="28"/>
    </w:rPr>
  </w:style>
  <w:style w:type="character" w:customStyle="1" w:styleId="browseclasslabel">
    <w:name w:val="browse_class&gt;label"/>
    <w:uiPriority w:val="99"/>
    <w:rsid w:val="003F49C1"/>
    <w:rPr>
      <w:shd w:val="clear" w:color="auto" w:fill="F8F8F8"/>
    </w:rPr>
  </w:style>
  <w:style w:type="character" w:customStyle="1" w:styleId="cdropleft">
    <w:name w:val="cdropleft"/>
    <w:uiPriority w:val="99"/>
    <w:rsid w:val="003F49C1"/>
  </w:style>
  <w:style w:type="character" w:customStyle="1" w:styleId="browseclassspan">
    <w:name w:val="browse_class&gt;span"/>
    <w:uiPriority w:val="99"/>
    <w:rsid w:val="003F49C1"/>
    <w:rPr>
      <w:shd w:val="clear" w:color="auto" w:fill="F8F8F8"/>
    </w:rPr>
  </w:style>
  <w:style w:type="paragraph" w:customStyle="1" w:styleId="Chare">
    <w:name w:val="Char"/>
    <w:basedOn w:val="a0"/>
    <w:uiPriority w:val="99"/>
    <w:rsid w:val="003F49C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0"/>
    <w:uiPriority w:val="99"/>
    <w:rsid w:val="003F49C1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Style3">
    <w:name w:val="_Style 3"/>
    <w:basedOn w:val="a0"/>
    <w:uiPriority w:val="99"/>
    <w:rsid w:val="003F49C1"/>
  </w:style>
  <w:style w:type="paragraph" w:customStyle="1" w:styleId="ParaChar">
    <w:name w:val="默认段落字体 Para Char"/>
    <w:basedOn w:val="a0"/>
    <w:uiPriority w:val="99"/>
    <w:rsid w:val="003F49C1"/>
    <w:rPr>
      <w:rFonts w:ascii="宋体" w:hAnsi="宋体"/>
      <w:b/>
      <w:sz w:val="28"/>
      <w:szCs w:val="28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a0"/>
    <w:uiPriority w:val="99"/>
    <w:rsid w:val="003F49C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11">
    <w:name w:val="_Style 11"/>
    <w:basedOn w:val="a0"/>
    <w:uiPriority w:val="99"/>
    <w:rsid w:val="003F49C1"/>
  </w:style>
  <w:style w:type="paragraph" w:customStyle="1" w:styleId="afb">
    <w:name w:val="表格文字"/>
    <w:basedOn w:val="a0"/>
    <w:uiPriority w:val="99"/>
    <w:rsid w:val="003F49C1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2">
    <w:name w:val="样式 正文缩进 + 首行缩进:  2 字符"/>
    <w:basedOn w:val="a8"/>
    <w:uiPriority w:val="99"/>
    <w:rsid w:val="003F49C1"/>
    <w:pPr>
      <w:spacing w:line="360" w:lineRule="auto"/>
      <w:ind w:firstLineChars="200" w:firstLine="480"/>
    </w:pPr>
    <w:rPr>
      <w:rFonts w:ascii="宋体" w:hAnsi="宋体" w:cs="Century"/>
      <w:lang w:eastAsia="en-US"/>
    </w:rPr>
  </w:style>
  <w:style w:type="paragraph" w:customStyle="1" w:styleId="Style1">
    <w:name w:val="_Style 1"/>
    <w:basedOn w:val="a0"/>
    <w:uiPriority w:val="99"/>
    <w:rsid w:val="003F49C1"/>
  </w:style>
  <w:style w:type="paragraph" w:customStyle="1" w:styleId="Char5CharCharCharCharCharChar">
    <w:name w:val="Char5 Char Char Char Char Char Char"/>
    <w:basedOn w:val="a0"/>
    <w:uiPriority w:val="99"/>
    <w:rsid w:val="003F49C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41">
    <w:name w:val="题注4"/>
    <w:basedOn w:val="a0"/>
    <w:next w:val="a9"/>
    <w:uiPriority w:val="99"/>
    <w:rsid w:val="003F49C1"/>
    <w:pPr>
      <w:ind w:leftChars="-64" w:left="-132" w:rightChars="-50" w:right="-105" w:hanging="2"/>
      <w:jc w:val="center"/>
    </w:pPr>
    <w:rPr>
      <w:b/>
      <w:color w:val="FF0000"/>
      <w:szCs w:val="21"/>
      <w:lang w:val="en-GB"/>
    </w:rPr>
  </w:style>
  <w:style w:type="paragraph" w:customStyle="1" w:styleId="xl38">
    <w:name w:val="xl38"/>
    <w:basedOn w:val="a0"/>
    <w:uiPriority w:val="99"/>
    <w:rsid w:val="003F49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CharChar3">
    <w:name w:val="Char Char3"/>
    <w:basedOn w:val="a0"/>
    <w:uiPriority w:val="99"/>
    <w:rsid w:val="003F49C1"/>
  </w:style>
  <w:style w:type="paragraph" w:customStyle="1" w:styleId="Style4">
    <w:name w:val="_Style 4"/>
    <w:basedOn w:val="a0"/>
    <w:uiPriority w:val="99"/>
    <w:rsid w:val="003F49C1"/>
    <w:pPr>
      <w:widowControl/>
      <w:spacing w:after="160" w:line="240" w:lineRule="exact"/>
      <w:jc w:val="left"/>
    </w:pPr>
    <w:rPr>
      <w:szCs w:val="21"/>
    </w:rPr>
  </w:style>
  <w:style w:type="paragraph" w:customStyle="1" w:styleId="afc">
    <w:name w:val="图"/>
    <w:basedOn w:val="a0"/>
    <w:uiPriority w:val="99"/>
    <w:rsid w:val="003F49C1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CharCharCharChar">
    <w:name w:val="Char Char Char Char"/>
    <w:basedOn w:val="a0"/>
    <w:uiPriority w:val="99"/>
    <w:rsid w:val="003F49C1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Style40">
    <w:name w:val="_Style 40"/>
    <w:basedOn w:val="a0"/>
    <w:uiPriority w:val="99"/>
    <w:rsid w:val="003F49C1"/>
  </w:style>
  <w:style w:type="paragraph" w:customStyle="1" w:styleId="13">
    <w:name w:val="1"/>
    <w:basedOn w:val="a0"/>
    <w:next w:val="ac"/>
    <w:uiPriority w:val="99"/>
    <w:rsid w:val="003F49C1"/>
    <w:rPr>
      <w:rFonts w:ascii="宋体" w:hAnsi="Courier New"/>
      <w:szCs w:val="20"/>
    </w:rPr>
  </w:style>
  <w:style w:type="paragraph" w:customStyle="1" w:styleId="ZchnZchn">
    <w:name w:val="Zchn Zchn"/>
    <w:basedOn w:val="a0"/>
    <w:uiPriority w:val="99"/>
    <w:rsid w:val="003F49C1"/>
    <w:rPr>
      <w:rFonts w:ascii="Tahoma" w:hAnsi="Tahoma"/>
      <w:sz w:val="24"/>
      <w:szCs w:val="20"/>
    </w:rPr>
  </w:style>
  <w:style w:type="paragraph" w:customStyle="1" w:styleId="afd">
    <w:name w:val="办公自动化专用标题"/>
    <w:basedOn w:val="af4"/>
    <w:uiPriority w:val="99"/>
    <w:rsid w:val="003F49C1"/>
    <w:pPr>
      <w:spacing w:line="560" w:lineRule="atLeast"/>
    </w:pPr>
    <w:rPr>
      <w:rFonts w:ascii="宋体"/>
      <w:sz w:val="44"/>
    </w:rPr>
  </w:style>
  <w:style w:type="paragraph" w:customStyle="1" w:styleId="CharCharCharCharCharCharCharCharCharCharCharCharCharCharCharCharCharCharCharCharCharCharCharCharCharCharChar1">
    <w:name w:val="Char Char Char Char Char Char Char Char Char Char Char Char Char Char Char Char Char Char Char Char Char Char Char Char Char Char Char1"/>
    <w:basedOn w:val="a0"/>
    <w:uiPriority w:val="99"/>
    <w:rsid w:val="003F49C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Blockquote">
    <w:name w:val="Blockquote"/>
    <w:basedOn w:val="a0"/>
    <w:uiPriority w:val="99"/>
    <w:rsid w:val="003F49C1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51">
    <w:name w:val="题注5"/>
    <w:basedOn w:val="a0"/>
    <w:next w:val="a9"/>
    <w:uiPriority w:val="99"/>
    <w:rsid w:val="003F49C1"/>
    <w:pPr>
      <w:jc w:val="center"/>
    </w:pPr>
    <w:rPr>
      <w:b/>
      <w:color w:val="000000"/>
      <w:sz w:val="24"/>
      <w:szCs w:val="21"/>
    </w:rPr>
  </w:style>
  <w:style w:type="paragraph" w:customStyle="1" w:styleId="xl25">
    <w:name w:val="xl25"/>
    <w:basedOn w:val="a0"/>
    <w:uiPriority w:val="99"/>
    <w:rsid w:val="003F49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CharChar">
    <w:name w:val="Char Char"/>
    <w:basedOn w:val="a0"/>
    <w:uiPriority w:val="99"/>
    <w:rsid w:val="003F49C1"/>
    <w:rPr>
      <w:rFonts w:ascii="宋体" w:hAnsi="宋体"/>
      <w:b/>
      <w:sz w:val="28"/>
      <w:szCs w:val="28"/>
    </w:rPr>
  </w:style>
  <w:style w:type="paragraph" w:customStyle="1" w:styleId="Web">
    <w:name w:val="普通 (Web)"/>
    <w:basedOn w:val="a0"/>
    <w:uiPriority w:val="99"/>
    <w:rsid w:val="003F49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GW-1">
    <w:name w:val="GW-标题1"/>
    <w:basedOn w:val="1"/>
    <w:next w:val="a0"/>
    <w:uiPriority w:val="99"/>
    <w:rsid w:val="003F49C1"/>
    <w:pPr>
      <w:pageBreakBefore/>
      <w:numPr>
        <w:numId w:val="8"/>
      </w:numPr>
      <w:spacing w:beforeLines="100" w:afterLines="100" w:line="360" w:lineRule="auto"/>
      <w:ind w:firstLine="0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0"/>
    <w:link w:val="GW-2Char"/>
    <w:uiPriority w:val="99"/>
    <w:rsid w:val="003F49C1"/>
    <w:pPr>
      <w:pageBreakBefore w:val="0"/>
      <w:numPr>
        <w:ilvl w:val="1"/>
      </w:numPr>
      <w:ind w:left="840"/>
      <w:outlineLvl w:val="1"/>
    </w:pPr>
    <w:rPr>
      <w:sz w:val="36"/>
    </w:rPr>
  </w:style>
  <w:style w:type="paragraph" w:customStyle="1" w:styleId="GW-3">
    <w:name w:val="GW-标题3"/>
    <w:basedOn w:val="GW-2"/>
    <w:next w:val="a0"/>
    <w:link w:val="GW-3Char"/>
    <w:uiPriority w:val="99"/>
    <w:rsid w:val="003F49C1"/>
    <w:pPr>
      <w:numPr>
        <w:ilvl w:val="2"/>
      </w:numPr>
      <w:spacing w:beforeLines="50" w:afterLines="50"/>
      <w:ind w:left="1260" w:hanging="360"/>
      <w:outlineLvl w:val="2"/>
    </w:pPr>
    <w:rPr>
      <w:rFonts w:ascii="仿宋_GB2312"/>
      <w:sz w:val="32"/>
      <w:szCs w:val="24"/>
    </w:rPr>
  </w:style>
  <w:style w:type="paragraph" w:customStyle="1" w:styleId="GW-4">
    <w:name w:val="GW-标题4"/>
    <w:basedOn w:val="GW-3"/>
    <w:next w:val="a0"/>
    <w:uiPriority w:val="99"/>
    <w:rsid w:val="003F49C1"/>
    <w:pPr>
      <w:numPr>
        <w:ilvl w:val="3"/>
      </w:numPr>
      <w:spacing w:before="156" w:after="156"/>
      <w:outlineLvl w:val="3"/>
    </w:pPr>
    <w:rPr>
      <w:sz w:val="30"/>
    </w:rPr>
  </w:style>
  <w:style w:type="paragraph" w:customStyle="1" w:styleId="GW-5">
    <w:name w:val="GW-标题5"/>
    <w:basedOn w:val="GW-4"/>
    <w:next w:val="a0"/>
    <w:uiPriority w:val="99"/>
    <w:rsid w:val="003F49C1"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0"/>
    <w:uiPriority w:val="99"/>
    <w:rsid w:val="003F49C1"/>
    <w:pPr>
      <w:numPr>
        <w:ilvl w:val="5"/>
      </w:numPr>
      <w:tabs>
        <w:tab w:val="left" w:pos="3000"/>
      </w:tabs>
      <w:ind w:left="3000" w:firstLine="0"/>
      <w:outlineLvl w:val="5"/>
    </w:pPr>
    <w:rPr>
      <w:sz w:val="24"/>
    </w:rPr>
  </w:style>
  <w:style w:type="paragraph" w:customStyle="1" w:styleId="GW-7">
    <w:name w:val="GW-标题7"/>
    <w:basedOn w:val="GW-6"/>
    <w:next w:val="a0"/>
    <w:uiPriority w:val="99"/>
    <w:rsid w:val="003F49C1"/>
    <w:pPr>
      <w:numPr>
        <w:ilvl w:val="6"/>
      </w:numPr>
      <w:tabs>
        <w:tab w:val="left" w:pos="3420"/>
      </w:tabs>
      <w:ind w:left="3420"/>
      <w:outlineLvl w:val="6"/>
    </w:pPr>
    <w:rPr>
      <w:sz w:val="21"/>
    </w:rPr>
  </w:style>
  <w:style w:type="paragraph" w:customStyle="1" w:styleId="GW-8">
    <w:name w:val="GW-标题8"/>
    <w:basedOn w:val="GW-7"/>
    <w:uiPriority w:val="99"/>
    <w:rsid w:val="003F49C1"/>
    <w:pPr>
      <w:numPr>
        <w:ilvl w:val="7"/>
      </w:numPr>
      <w:tabs>
        <w:tab w:val="left" w:pos="3840"/>
      </w:tabs>
      <w:ind w:left="3840" w:hanging="360"/>
    </w:pPr>
    <w:rPr>
      <w:b w:val="0"/>
    </w:rPr>
  </w:style>
  <w:style w:type="paragraph" w:customStyle="1" w:styleId="GW-9">
    <w:name w:val="GW-标题9"/>
    <w:basedOn w:val="GW-8"/>
    <w:uiPriority w:val="99"/>
    <w:rsid w:val="003F49C1"/>
    <w:pPr>
      <w:numPr>
        <w:ilvl w:val="8"/>
      </w:numPr>
      <w:tabs>
        <w:tab w:val="left" w:pos="4260"/>
      </w:tabs>
      <w:ind w:left="4260" w:hanging="360"/>
    </w:pPr>
  </w:style>
  <w:style w:type="character" w:customStyle="1" w:styleId="GW-3Char">
    <w:name w:val="GW-标题3 Char"/>
    <w:link w:val="GW-3"/>
    <w:uiPriority w:val="99"/>
    <w:locked/>
    <w:rsid w:val="003F49C1"/>
    <w:rPr>
      <w:rFonts w:ascii="仿宋_GB2312" w:eastAsia="仿宋_GB2312" w:hAnsi="Calibri"/>
      <w:b/>
      <w:kern w:val="44"/>
      <w:sz w:val="32"/>
      <w:szCs w:val="24"/>
    </w:rPr>
  </w:style>
  <w:style w:type="paragraph" w:customStyle="1" w:styleId="23">
    <w:name w:val="列出段落2"/>
    <w:basedOn w:val="a0"/>
    <w:uiPriority w:val="99"/>
    <w:rsid w:val="003F49C1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GW-2Char">
    <w:name w:val="GW-标题2 Char"/>
    <w:link w:val="GW-2"/>
    <w:uiPriority w:val="99"/>
    <w:locked/>
    <w:rsid w:val="003F49C1"/>
    <w:rPr>
      <w:rFonts w:ascii="Calibri" w:eastAsia="仿宋_GB2312" w:hAnsi="Calibri"/>
      <w:b/>
      <w:kern w:val="44"/>
      <w:sz w:val="36"/>
      <w:szCs w:val="20"/>
    </w:rPr>
  </w:style>
  <w:style w:type="paragraph" w:customStyle="1" w:styleId="ListParagraph1">
    <w:name w:val="List Paragraph1"/>
    <w:basedOn w:val="a0"/>
    <w:uiPriority w:val="99"/>
    <w:rsid w:val="003F49C1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paragraph" w:customStyle="1" w:styleId="afe">
    <w:name w:val="*正文"/>
    <w:basedOn w:val="a0"/>
    <w:link w:val="Charf"/>
    <w:uiPriority w:val="99"/>
    <w:rsid w:val="003F49C1"/>
    <w:pPr>
      <w:spacing w:line="360" w:lineRule="auto"/>
      <w:ind w:firstLineChars="200" w:firstLine="200"/>
    </w:pPr>
    <w:rPr>
      <w:rFonts w:ascii="宋体"/>
      <w:sz w:val="24"/>
      <w:szCs w:val="20"/>
    </w:rPr>
  </w:style>
  <w:style w:type="character" w:customStyle="1" w:styleId="Charf">
    <w:name w:val="*正文 Char"/>
    <w:link w:val="afe"/>
    <w:uiPriority w:val="99"/>
    <w:locked/>
    <w:rsid w:val="003F49C1"/>
    <w:rPr>
      <w:rFonts w:ascii="宋体" w:eastAsia="宋体"/>
      <w:kern w:val="2"/>
      <w:sz w:val="24"/>
    </w:rPr>
  </w:style>
  <w:style w:type="character" w:customStyle="1" w:styleId="font31">
    <w:name w:val="font31"/>
    <w:basedOn w:val="a1"/>
    <w:rsid w:val="000C62F3"/>
    <w:rPr>
      <w:rFonts w:ascii="宋体" w:eastAsia="宋体" w:hAnsi="宋体" w:cs="宋体" w:hint="eastAsia"/>
      <w:i w:val="0"/>
      <w:color w:val="333333"/>
      <w:sz w:val="18"/>
      <w:szCs w:val="18"/>
      <w:u w:val="none"/>
    </w:rPr>
  </w:style>
  <w:style w:type="character" w:customStyle="1" w:styleId="font11">
    <w:name w:val="font11"/>
    <w:basedOn w:val="a1"/>
    <w:rsid w:val="000C62F3"/>
    <w:rPr>
      <w:rFonts w:ascii="Helvetica" w:eastAsia="Helvetica" w:hAnsi="Helvetica" w:cs="Helvetica" w:hint="default"/>
      <w:i w:val="0"/>
      <w:color w:val="333333"/>
      <w:sz w:val="18"/>
      <w:szCs w:val="18"/>
      <w:u w:val="none"/>
    </w:rPr>
  </w:style>
  <w:style w:type="paragraph" w:customStyle="1" w:styleId="aff">
    <w:name w:val="正片"/>
    <w:qFormat/>
    <w:rsid w:val="003D17EB"/>
    <w:pPr>
      <w:spacing w:line="360" w:lineRule="auto"/>
      <w:ind w:firstLineChars="200" w:firstLine="200"/>
    </w:pPr>
    <w:rPr>
      <w:bCs/>
      <w:kern w:val="2"/>
      <w:sz w:val="24"/>
      <w:szCs w:val="32"/>
    </w:rPr>
  </w:style>
  <w:style w:type="paragraph" w:styleId="aff0">
    <w:name w:val="List Paragraph"/>
    <w:basedOn w:val="a0"/>
    <w:uiPriority w:val="34"/>
    <w:qFormat/>
    <w:rsid w:val="009D2D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B4F61C-C6BF-478C-9FDA-EC7C7ADF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1717</Words>
  <Characters>9788</Characters>
  <Application>Microsoft Office Word</Application>
  <DocSecurity>0</DocSecurity>
  <Lines>81</Lines>
  <Paragraphs>22</Paragraphs>
  <ScaleCrop>false</ScaleCrop>
  <Company>Microsoft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福建湄洲湾氯碱工业有限公司</dc:title>
  <dc:creator>suyp</dc:creator>
  <cp:lastModifiedBy>AutoBVT</cp:lastModifiedBy>
  <cp:revision>2</cp:revision>
  <cp:lastPrinted>2014-06-25T01:23:00Z</cp:lastPrinted>
  <dcterms:created xsi:type="dcterms:W3CDTF">2019-05-29T07:57:00Z</dcterms:created>
  <dcterms:modified xsi:type="dcterms:W3CDTF">2019-05-29T07:57:00Z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