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76E41" w:rsidRDefault="00322549">
      <w:pPr>
        <w:spacing w:before="38"/>
        <w:ind w:left="172"/>
        <w:jc w:val="center"/>
        <w:rPr>
          <w:rFonts w:ascii="黑体" w:eastAsia="黑体" w:hAnsi="黑体"/>
          <w:b/>
          <w:sz w:val="36"/>
          <w:szCs w:val="36"/>
          <w:lang w:eastAsia="zh-CN"/>
        </w:rPr>
      </w:pPr>
      <w:r w:rsidRPr="00376E41">
        <w:rPr>
          <w:rFonts w:ascii="黑体" w:eastAsia="黑体" w:hAnsi="黑体" w:hint="eastAsia"/>
          <w:b/>
          <w:sz w:val="48"/>
          <w:szCs w:val="48"/>
          <w:lang w:eastAsia="zh-CN"/>
        </w:rPr>
        <w:t xml:space="preserve">  </w:t>
      </w:r>
      <w:r w:rsidRPr="00376E41">
        <w:rPr>
          <w:rFonts w:ascii="黑体" w:eastAsia="黑体" w:hAnsi="黑体" w:hint="eastAsia"/>
          <w:b/>
          <w:sz w:val="36"/>
          <w:szCs w:val="36"/>
          <w:lang w:eastAsia="zh-CN"/>
        </w:rPr>
        <w:t xml:space="preserve"> </w:t>
      </w:r>
    </w:p>
    <w:p w:rsidR="00967702" w:rsidRPr="00221C96" w:rsidRDefault="00572C97">
      <w:pPr>
        <w:spacing w:before="38"/>
        <w:ind w:left="172"/>
        <w:jc w:val="center"/>
        <w:rPr>
          <w:rFonts w:ascii="黑体" w:eastAsia="黑体" w:hAnsi="黑体"/>
          <w:b/>
          <w:sz w:val="44"/>
          <w:szCs w:val="44"/>
          <w:lang w:eastAsia="zh-CN"/>
        </w:rPr>
      </w:pPr>
      <w:r>
        <w:rPr>
          <w:rFonts w:ascii="微软雅黑" w:eastAsia="微软雅黑" w:hAnsi="微软雅黑" w:hint="eastAsia"/>
          <w:b/>
          <w:sz w:val="44"/>
          <w:szCs w:val="44"/>
          <w:lang w:eastAsia="zh-CN"/>
        </w:rPr>
        <w:t>古雷作业区南8#泊位和南8#泊位新增仓储工程安全生产事故综合应急预案</w:t>
      </w:r>
      <w:r w:rsidR="00322549" w:rsidRPr="00221C96">
        <w:rPr>
          <w:rFonts w:ascii="黑体" w:eastAsia="黑体" w:hAnsi="黑体" w:hint="eastAsia"/>
          <w:b/>
          <w:sz w:val="44"/>
          <w:szCs w:val="44"/>
          <w:lang w:eastAsia="zh-CN"/>
        </w:rPr>
        <w:t xml:space="preserve">                       </w:t>
      </w:r>
    </w:p>
    <w:p w:rsidR="00967702" w:rsidRPr="00376E41" w:rsidRDefault="00967702">
      <w:pPr>
        <w:pStyle w:val="a4"/>
        <w:rPr>
          <w:rFonts w:ascii="黑体" w:eastAsia="黑体" w:hAnsi="黑体"/>
          <w:b/>
          <w:sz w:val="48"/>
          <w:szCs w:val="4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Default="00322549" w:rsidP="00376E41">
      <w:pPr>
        <w:pStyle w:val="1"/>
        <w:jc w:val="center"/>
        <w:rPr>
          <w:sz w:val="28"/>
          <w:szCs w:val="28"/>
          <w:u w:val="single"/>
        </w:rPr>
      </w:pPr>
      <w:r w:rsidRPr="00322549">
        <w:rPr>
          <w:rFonts w:hint="eastAsia"/>
          <w:sz w:val="28"/>
          <w:szCs w:val="28"/>
        </w:rPr>
        <w:t>（文件编号：</w:t>
      </w:r>
      <w:r w:rsidR="00E244BD" w:rsidRPr="00E244BD">
        <w:rPr>
          <w:rFonts w:hAnsi="宋体" w:cs="宋体" w:hint="eastAsia"/>
          <w:bCs/>
          <w:sz w:val="32"/>
          <w:szCs w:val="32"/>
          <w:u w:val="single"/>
        </w:rPr>
        <w:t>FHC-PT</w:t>
      </w:r>
      <w:r w:rsidR="004856C5">
        <w:rPr>
          <w:rFonts w:hAnsi="宋体" w:cs="宋体" w:hint="eastAsia"/>
          <w:bCs/>
          <w:sz w:val="32"/>
          <w:szCs w:val="32"/>
          <w:u w:val="single"/>
        </w:rPr>
        <w:t>CG2019</w:t>
      </w:r>
      <w:r w:rsidR="00572C97">
        <w:rPr>
          <w:rFonts w:hAnsi="宋体" w:cs="宋体" w:hint="eastAsia"/>
          <w:bCs/>
          <w:sz w:val="32"/>
          <w:szCs w:val="32"/>
          <w:u w:val="single"/>
        </w:rPr>
        <w:t>28002</w:t>
      </w:r>
      <w:r w:rsidR="00743D3B">
        <w:rPr>
          <w:rFonts w:hAnsi="宋体" w:cs="宋体" w:hint="eastAsia"/>
          <w:bCs/>
          <w:sz w:val="32"/>
          <w:szCs w:val="32"/>
          <w:u w:val="single"/>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572C97">
        <w:rPr>
          <w:rFonts w:ascii="微软雅黑" w:eastAsia="微软雅黑" w:hint="eastAsia"/>
          <w:b/>
          <w:w w:val="95"/>
          <w:sz w:val="32"/>
          <w:lang w:eastAsia="zh-CN"/>
        </w:rPr>
        <w:t>十</w:t>
      </w:r>
      <w:r w:rsidR="00376E41">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8A5BC6" w:rsidRDefault="00DD56C2" w:rsidP="008A5BC6">
      <w:pPr>
        <w:spacing w:line="540" w:lineRule="exact"/>
        <w:ind w:right="103" w:firstLineChars="50" w:firstLine="140"/>
        <w:rPr>
          <w:rFonts w:asciiTheme="minorEastAsia" w:eastAsiaTheme="minorEastAsia" w:hAnsiTheme="minorEastAsia"/>
          <w:sz w:val="28"/>
          <w:szCs w:val="28"/>
          <w:lang w:eastAsia="zh-CN"/>
        </w:rPr>
      </w:pPr>
      <w:r w:rsidRPr="008A5BC6">
        <w:rPr>
          <w:rFonts w:asciiTheme="minorEastAsia" w:eastAsiaTheme="minorEastAsia" w:hAnsiTheme="minorEastAsia"/>
          <w:sz w:val="28"/>
          <w:szCs w:val="28"/>
          <w:lang w:eastAsia="zh-CN"/>
        </w:rPr>
        <w:t>附件一</w:t>
      </w:r>
      <w:r w:rsidRPr="008A5BC6">
        <w:rPr>
          <w:rFonts w:asciiTheme="minorEastAsia" w:eastAsiaTheme="minorEastAsia" w:hAnsiTheme="minorEastAsia" w:hint="eastAsia"/>
          <w:sz w:val="28"/>
          <w:szCs w:val="28"/>
          <w:lang w:eastAsia="zh-CN"/>
        </w:rPr>
        <w:t>：</w:t>
      </w:r>
      <w:r w:rsidR="00322549" w:rsidRPr="008A5BC6">
        <w:rPr>
          <w:rFonts w:asciiTheme="minorEastAsia" w:eastAsiaTheme="minorEastAsia" w:hAnsiTheme="minorEastAsia" w:hint="eastAsia"/>
          <w:sz w:val="28"/>
          <w:szCs w:val="28"/>
          <w:lang w:eastAsia="zh-CN"/>
        </w:rPr>
        <w:t>合同条款</w:t>
      </w:r>
    </w:p>
    <w:p w:rsidR="00A916A4" w:rsidRPr="008A5BC6" w:rsidRDefault="00DD56C2" w:rsidP="008A5BC6">
      <w:pPr>
        <w:spacing w:line="540" w:lineRule="exact"/>
        <w:ind w:right="103" w:firstLineChars="50" w:firstLine="140"/>
        <w:rPr>
          <w:rFonts w:asciiTheme="minorEastAsia" w:eastAsiaTheme="minorEastAsia" w:hAnsiTheme="minorEastAsia"/>
          <w:sz w:val="28"/>
          <w:szCs w:val="28"/>
          <w:lang w:eastAsia="zh-CN"/>
        </w:rPr>
      </w:pPr>
      <w:r w:rsidRPr="008A5BC6">
        <w:rPr>
          <w:rFonts w:asciiTheme="minorEastAsia" w:eastAsiaTheme="minorEastAsia" w:hAnsiTheme="minorEastAsia"/>
          <w:sz w:val="28"/>
          <w:szCs w:val="28"/>
          <w:lang w:eastAsia="zh-CN"/>
        </w:rPr>
        <w:t>附件二：参选文件（</w:t>
      </w:r>
      <w:r w:rsidR="00FD2D15" w:rsidRPr="008A5BC6">
        <w:rPr>
          <w:rFonts w:asciiTheme="minorEastAsia" w:eastAsiaTheme="minorEastAsia" w:hAnsiTheme="minorEastAsia" w:cs="黑体" w:hint="eastAsia"/>
          <w:color w:val="000000"/>
          <w:sz w:val="28"/>
          <w:szCs w:val="28"/>
          <w:lang w:eastAsia="zh-CN"/>
        </w:rPr>
        <w:t>参选报价表</w:t>
      </w:r>
      <w:r w:rsidRPr="008A5BC6">
        <w:rPr>
          <w:rFonts w:asciiTheme="minorEastAsia" w:eastAsiaTheme="minorEastAsia" w:hAnsiTheme="minorEastAsia"/>
          <w:sz w:val="28"/>
          <w:szCs w:val="28"/>
          <w:lang w:eastAsia="zh-CN"/>
        </w:rPr>
        <w:t>）</w:t>
      </w:r>
    </w:p>
    <w:p w:rsidR="008A5BC6" w:rsidRPr="00572C97" w:rsidRDefault="008004B4" w:rsidP="00572C97">
      <w:pPr>
        <w:spacing w:line="540" w:lineRule="exact"/>
        <w:ind w:leftChars="64" w:left="141"/>
        <w:rPr>
          <w:sz w:val="28"/>
          <w:szCs w:val="28"/>
          <w:lang w:eastAsia="zh-CN"/>
        </w:rPr>
      </w:pPr>
      <w:r w:rsidRPr="008A5BC6">
        <w:rPr>
          <w:rFonts w:asciiTheme="minorEastAsia" w:eastAsiaTheme="minorEastAsia" w:hAnsiTheme="minorEastAsia" w:hint="eastAsia"/>
          <w:sz w:val="28"/>
          <w:szCs w:val="28"/>
          <w:lang w:eastAsia="zh-CN"/>
        </w:rPr>
        <w:t>附件三：</w:t>
      </w:r>
      <w:r w:rsidR="00572C97" w:rsidRPr="00572C97">
        <w:rPr>
          <w:rFonts w:hint="eastAsia"/>
          <w:sz w:val="28"/>
          <w:szCs w:val="28"/>
          <w:lang w:eastAsia="zh-CN"/>
        </w:rPr>
        <w:t>古雷作业区南8#泊位和南8#泊位新增仓储工程安全生产事故综合应急预案</w:t>
      </w:r>
      <w:r w:rsidR="00572C97">
        <w:rPr>
          <w:rFonts w:hint="eastAsia"/>
          <w:sz w:val="28"/>
          <w:szCs w:val="28"/>
          <w:lang w:eastAsia="zh-CN"/>
        </w:rPr>
        <w:t>发包说明</w:t>
      </w:r>
    </w:p>
    <w:p w:rsidR="008004B4" w:rsidRPr="00572C97" w:rsidRDefault="008004B4" w:rsidP="00572C97">
      <w:pPr>
        <w:pStyle w:val="1"/>
        <w:ind w:firstLineChars="50" w:firstLine="140"/>
        <w:rPr>
          <w:rFonts w:hAnsi="宋体"/>
          <w:sz w:val="28"/>
          <w:szCs w:val="28"/>
        </w:rPr>
      </w:pPr>
    </w:p>
    <w:p w:rsidR="00B31E2B" w:rsidRPr="00B31E2B" w:rsidRDefault="00B31E2B" w:rsidP="00B31E2B">
      <w:pPr>
        <w:pStyle w:val="1"/>
        <w:spacing w:line="660" w:lineRule="exact"/>
        <w:rPr>
          <w:sz w:val="28"/>
          <w:szCs w:val="28"/>
        </w:rPr>
      </w:pPr>
    </w:p>
    <w:p w:rsidR="00543754" w:rsidRPr="00A916A4" w:rsidRDefault="00543754" w:rsidP="00A916A4">
      <w:pPr>
        <w:pStyle w:val="1"/>
        <w:sectPr w:rsidR="00543754" w:rsidRPr="00A916A4">
          <w:footerReference w:type="default" r:id="rId8"/>
          <w:pgSz w:w="11910" w:h="16840"/>
          <w:pgMar w:top="1480" w:right="1340" w:bottom="740" w:left="1680" w:header="0" w:footer="551" w:gutter="0"/>
          <w:pgNumType w:start="1"/>
          <w:cols w:space="720"/>
        </w:sectPr>
      </w:pPr>
    </w:p>
    <w:p w:rsidR="00E11C7C" w:rsidRDefault="00505700" w:rsidP="00E11C7C">
      <w:pPr>
        <w:pStyle w:val="a8"/>
        <w:numPr>
          <w:ilvl w:val="0"/>
          <w:numId w:val="8"/>
        </w:numPr>
        <w:tabs>
          <w:tab w:val="left" w:pos="1272"/>
        </w:tabs>
        <w:spacing w:line="355" w:lineRule="exact"/>
        <w:rPr>
          <w:rFonts w:asciiTheme="minorEastAsia" w:eastAsiaTheme="minorEastAsia" w:hAnsiTheme="minorEastAsia"/>
          <w:b/>
          <w:w w:val="95"/>
          <w:sz w:val="28"/>
          <w:szCs w:val="28"/>
          <w:lang w:eastAsia="zh-CN"/>
        </w:rPr>
      </w:pPr>
      <w:r w:rsidRPr="00905631">
        <w:rPr>
          <w:rFonts w:asciiTheme="minorEastAsia" w:eastAsiaTheme="minorEastAsia" w:hAnsiTheme="minorEastAsia"/>
          <w:b/>
          <w:spacing w:val="-1"/>
          <w:w w:val="95"/>
          <w:sz w:val="28"/>
          <w:szCs w:val="28"/>
          <w:lang w:eastAsia="zh-CN"/>
        </w:rPr>
        <w:lastRenderedPageBreak/>
        <w:t>比选公</w:t>
      </w:r>
      <w:r w:rsidRPr="00905631">
        <w:rPr>
          <w:rFonts w:asciiTheme="minorEastAsia" w:eastAsiaTheme="minorEastAsia" w:hAnsiTheme="minorEastAsia"/>
          <w:b/>
          <w:w w:val="95"/>
          <w:sz w:val="28"/>
          <w:szCs w:val="28"/>
          <w:lang w:eastAsia="zh-CN"/>
        </w:rPr>
        <w:t>告</w:t>
      </w:r>
    </w:p>
    <w:p w:rsidR="00905631" w:rsidRPr="00905631" w:rsidRDefault="00905631" w:rsidP="00905631">
      <w:pPr>
        <w:pStyle w:val="a8"/>
        <w:tabs>
          <w:tab w:val="left" w:pos="1272"/>
        </w:tabs>
        <w:spacing w:line="355" w:lineRule="exact"/>
        <w:ind w:left="4319" w:firstLine="0"/>
        <w:rPr>
          <w:rFonts w:asciiTheme="minorEastAsia" w:eastAsiaTheme="minorEastAsia" w:hAnsiTheme="minorEastAsia"/>
          <w:b/>
          <w:w w:val="95"/>
          <w:sz w:val="28"/>
          <w:szCs w:val="28"/>
          <w:lang w:eastAsia="zh-CN"/>
        </w:rPr>
      </w:pPr>
    </w:p>
    <w:p w:rsidR="00505700" w:rsidRPr="00BA146D" w:rsidRDefault="00505700" w:rsidP="00BA146D">
      <w:pPr>
        <w:pStyle w:val="a4"/>
        <w:spacing w:line="480" w:lineRule="exact"/>
        <w:ind w:right="119" w:firstLineChars="197" w:firstLine="473"/>
        <w:jc w:val="both"/>
        <w:rPr>
          <w:rFonts w:asciiTheme="minorEastAsia" w:eastAsiaTheme="minorEastAsia" w:hAnsiTheme="minorEastAsia"/>
          <w:lang w:eastAsia="zh-CN"/>
        </w:rPr>
      </w:pPr>
      <w:r w:rsidRPr="00BA146D">
        <w:rPr>
          <w:rFonts w:asciiTheme="minorEastAsia" w:eastAsiaTheme="minorEastAsia" w:hAnsiTheme="minorEastAsia"/>
          <w:lang w:eastAsia="zh-CN"/>
        </w:rPr>
        <w:t>福建福海创石油化工有限公司拟对本公司</w:t>
      </w:r>
      <w:r w:rsidR="00DE77B7" w:rsidRPr="00BA146D">
        <w:rPr>
          <w:rFonts w:asciiTheme="minorEastAsia" w:eastAsiaTheme="minorEastAsia" w:hAnsiTheme="minorEastAsia" w:hint="eastAsia"/>
          <w:lang w:eastAsia="zh-CN"/>
        </w:rPr>
        <w:t>南8#泊位和南8#泊位新增仓储工程安全生产事故综合应急预案</w:t>
      </w:r>
      <w:r w:rsidR="0012223B" w:rsidRPr="00BA146D">
        <w:rPr>
          <w:rFonts w:asciiTheme="minorEastAsia" w:eastAsiaTheme="minorEastAsia" w:hAnsiTheme="minorEastAsia" w:hint="eastAsia"/>
          <w:lang w:eastAsia="zh-CN"/>
        </w:rPr>
        <w:t>项目</w:t>
      </w:r>
      <w:r w:rsidRPr="00BA146D">
        <w:rPr>
          <w:rFonts w:asciiTheme="minorEastAsia" w:eastAsiaTheme="minorEastAsia" w:hAnsiTheme="minorEastAsia"/>
          <w:lang w:eastAsia="zh-CN"/>
        </w:rPr>
        <w:t>进行公开比选。为了“公开、公平、公正、透明”，引导参选人进行正确参选，特制定本规定文件。</w:t>
      </w:r>
    </w:p>
    <w:p w:rsidR="00505700" w:rsidRPr="00BA146D" w:rsidRDefault="00505700" w:rsidP="00BA146D">
      <w:pPr>
        <w:pStyle w:val="a4"/>
        <w:spacing w:before="26" w:line="480" w:lineRule="exact"/>
        <w:ind w:left="119" w:right="119" w:firstLine="510"/>
        <w:jc w:val="both"/>
        <w:rPr>
          <w:rFonts w:asciiTheme="minorEastAsia" w:eastAsiaTheme="minorEastAsia" w:hAnsiTheme="minorEastAsia"/>
          <w:lang w:eastAsia="zh-CN"/>
        </w:rPr>
      </w:pPr>
      <w:r w:rsidRPr="00BA146D">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D62E03" w:rsidRPr="00BA146D" w:rsidRDefault="0089111A" w:rsidP="00BA146D">
      <w:pPr>
        <w:pStyle w:val="a4"/>
        <w:numPr>
          <w:ilvl w:val="0"/>
          <w:numId w:val="10"/>
        </w:numPr>
        <w:spacing w:before="26" w:line="480" w:lineRule="exact"/>
        <w:ind w:right="119"/>
        <w:jc w:val="both"/>
        <w:rPr>
          <w:rFonts w:asciiTheme="minorEastAsia" w:eastAsiaTheme="minorEastAsia" w:hAnsiTheme="minorEastAsia"/>
          <w:lang w:eastAsia="zh-CN"/>
        </w:rPr>
      </w:pPr>
      <w:r w:rsidRPr="00BA146D">
        <w:rPr>
          <w:rFonts w:asciiTheme="minorEastAsia" w:eastAsiaTheme="minorEastAsia" w:hAnsiTheme="minorEastAsia" w:hint="eastAsia"/>
          <w:lang w:eastAsia="zh-CN"/>
        </w:rPr>
        <w:t>招标范围：</w:t>
      </w:r>
    </w:p>
    <w:p w:rsidR="0089111A" w:rsidRPr="00BA146D" w:rsidRDefault="00DE77B7" w:rsidP="00BA146D">
      <w:pPr>
        <w:pStyle w:val="a4"/>
        <w:numPr>
          <w:ilvl w:val="0"/>
          <w:numId w:val="11"/>
        </w:numPr>
        <w:spacing w:before="26" w:line="480" w:lineRule="exact"/>
        <w:ind w:right="119"/>
        <w:jc w:val="both"/>
        <w:rPr>
          <w:rFonts w:asciiTheme="minorEastAsia" w:eastAsiaTheme="minorEastAsia" w:hAnsiTheme="minorEastAsia"/>
          <w:lang w:eastAsia="zh-CN"/>
        </w:rPr>
      </w:pPr>
      <w:r w:rsidRPr="00BA146D">
        <w:rPr>
          <w:rFonts w:asciiTheme="minorEastAsia" w:eastAsiaTheme="minorEastAsia" w:hAnsiTheme="minorEastAsia" w:hint="eastAsia"/>
          <w:lang w:eastAsia="zh-CN"/>
        </w:rPr>
        <w:t>古雷作业区南8#泊位和南8#泊位新增仓储工程安全生产事故综合应急预案，应相关政府部门要求，务必按照《中华人民共和国安全生产法》、交通运输部关于修改《港口工程竣工验收办法》的决定（交通运输部令2016年第44号）等国家、部门、地方的相关法律法规，编制本项目的应急预案。</w:t>
      </w:r>
    </w:p>
    <w:p w:rsidR="00D62E03" w:rsidRPr="00BA146D" w:rsidRDefault="00D62E03" w:rsidP="00BA146D">
      <w:pPr>
        <w:pStyle w:val="a4"/>
        <w:numPr>
          <w:ilvl w:val="0"/>
          <w:numId w:val="11"/>
        </w:numPr>
        <w:spacing w:before="26" w:line="480" w:lineRule="exact"/>
        <w:ind w:right="119"/>
        <w:jc w:val="both"/>
        <w:rPr>
          <w:rFonts w:asciiTheme="minorEastAsia" w:eastAsiaTheme="minorEastAsia" w:hAnsiTheme="minorEastAsia"/>
          <w:lang w:eastAsia="zh-CN"/>
        </w:rPr>
      </w:pPr>
      <w:r w:rsidRPr="00BA146D">
        <w:rPr>
          <w:rFonts w:asciiTheme="minorEastAsia" w:eastAsiaTheme="minorEastAsia" w:hAnsiTheme="minorEastAsia" w:hint="eastAsia"/>
          <w:lang w:eastAsia="zh-CN"/>
        </w:rPr>
        <w:t>编制内容应符合GB/T29639-2013《生产经营单位安全生产事故应急预案编制导则》</w:t>
      </w:r>
      <w:r w:rsidR="0055371D" w:rsidRPr="00BA146D">
        <w:rPr>
          <w:rFonts w:asciiTheme="minorEastAsia" w:eastAsiaTheme="minorEastAsia" w:hAnsiTheme="minorEastAsia" w:hint="eastAsia"/>
          <w:lang w:eastAsia="zh-CN"/>
        </w:rPr>
        <w:t>要求。</w:t>
      </w:r>
    </w:p>
    <w:p w:rsidR="0055371D" w:rsidRPr="00BA146D" w:rsidRDefault="0055371D" w:rsidP="00BA146D">
      <w:pPr>
        <w:pStyle w:val="a8"/>
        <w:numPr>
          <w:ilvl w:val="0"/>
          <w:numId w:val="11"/>
        </w:numPr>
        <w:spacing w:line="480" w:lineRule="exact"/>
        <w:rPr>
          <w:rFonts w:asciiTheme="minorEastAsia" w:eastAsiaTheme="minorEastAsia" w:hAnsiTheme="minorEastAsia"/>
          <w:color w:val="000000" w:themeColor="text1"/>
          <w:sz w:val="24"/>
          <w:szCs w:val="24"/>
          <w:lang w:eastAsia="zh-CN"/>
        </w:rPr>
      </w:pPr>
      <w:r w:rsidRPr="00BA146D">
        <w:rPr>
          <w:rFonts w:asciiTheme="minorEastAsia" w:eastAsiaTheme="minorEastAsia" w:hAnsiTheme="minorEastAsia" w:hint="eastAsia"/>
          <w:sz w:val="24"/>
          <w:szCs w:val="24"/>
          <w:lang w:eastAsia="zh-CN"/>
        </w:rPr>
        <w:t>该预案适用于公司南8#泊位装卸、储存、运输过程中出现或可能造成重大伤亡、火灾、爆炸、泄露、中毒事故、环境污染、生泰破坏、重</w:t>
      </w:r>
      <w:r w:rsidR="00BA146D" w:rsidRPr="00BA146D">
        <w:rPr>
          <w:rFonts w:asciiTheme="minorEastAsia" w:eastAsiaTheme="minorEastAsia" w:hAnsiTheme="minorEastAsia" w:hint="eastAsia"/>
          <w:sz w:val="24"/>
          <w:szCs w:val="24"/>
          <w:lang w:eastAsia="zh-CN"/>
        </w:rPr>
        <w:t>大经济损失、重大经营影响、重大声誉及社会影响的事故及其突发事件，具体分两大类：</w:t>
      </w:r>
    </w:p>
    <w:p w:rsidR="00BA146D" w:rsidRPr="00BA146D" w:rsidRDefault="00BA146D" w:rsidP="00BA146D">
      <w:pPr>
        <w:pStyle w:val="a8"/>
        <w:spacing w:line="420" w:lineRule="exact"/>
        <w:ind w:left="839" w:firstLine="0"/>
        <w:rPr>
          <w:rFonts w:asciiTheme="minorEastAsia" w:eastAsiaTheme="minorEastAsia" w:hAnsiTheme="minorEastAsia"/>
          <w:sz w:val="24"/>
          <w:szCs w:val="24"/>
          <w:lang w:eastAsia="zh-CN"/>
        </w:rPr>
      </w:pPr>
      <w:r w:rsidRPr="00BA146D">
        <w:rPr>
          <w:rFonts w:asciiTheme="minorEastAsia" w:eastAsiaTheme="minorEastAsia" w:hAnsiTheme="minorEastAsia" w:hint="eastAsia"/>
          <w:sz w:val="24"/>
          <w:szCs w:val="24"/>
          <w:lang w:eastAsia="zh-CN"/>
        </w:rPr>
        <w:t>（1</w:t>
      </w:r>
      <w:r w:rsidRPr="00BA146D">
        <w:rPr>
          <w:rFonts w:asciiTheme="minorEastAsia" w:eastAsiaTheme="minorEastAsia" w:hAnsiTheme="minorEastAsia"/>
          <w:sz w:val="24"/>
          <w:szCs w:val="24"/>
          <w:lang w:eastAsia="zh-CN"/>
        </w:rPr>
        <w:t>）</w:t>
      </w:r>
      <w:r w:rsidRPr="00BA146D">
        <w:rPr>
          <w:rFonts w:asciiTheme="minorEastAsia" w:eastAsiaTheme="minorEastAsia" w:hAnsiTheme="minorEastAsia" w:hint="eastAsia"/>
          <w:sz w:val="24"/>
          <w:szCs w:val="24"/>
          <w:lang w:eastAsia="zh-CN"/>
        </w:rPr>
        <w:t>突发安全环保事故。</w:t>
      </w:r>
    </w:p>
    <w:p w:rsidR="00BA146D" w:rsidRPr="00BA146D" w:rsidRDefault="00BA146D" w:rsidP="00BA146D">
      <w:pPr>
        <w:pStyle w:val="a8"/>
        <w:spacing w:line="420" w:lineRule="exact"/>
        <w:ind w:left="839" w:firstLine="0"/>
        <w:rPr>
          <w:rFonts w:asciiTheme="minorEastAsia" w:eastAsiaTheme="minorEastAsia" w:hAnsiTheme="minorEastAsia"/>
          <w:color w:val="000000" w:themeColor="text1"/>
          <w:sz w:val="24"/>
          <w:szCs w:val="24"/>
          <w:lang w:eastAsia="zh-CN"/>
        </w:rPr>
      </w:pPr>
      <w:r w:rsidRPr="00BA146D">
        <w:rPr>
          <w:rFonts w:asciiTheme="minorEastAsia" w:eastAsiaTheme="minorEastAsia" w:hAnsiTheme="minorEastAsia" w:hint="eastAsia"/>
          <w:sz w:val="24"/>
          <w:szCs w:val="24"/>
          <w:lang w:eastAsia="zh-CN"/>
        </w:rPr>
        <w:t>（2）其他自然灾害性事故。</w:t>
      </w:r>
    </w:p>
    <w:p w:rsidR="0055371D" w:rsidRPr="00BA146D" w:rsidRDefault="00BA146D" w:rsidP="00BA146D">
      <w:pPr>
        <w:pStyle w:val="a8"/>
        <w:spacing w:line="480" w:lineRule="exact"/>
        <w:ind w:left="567" w:firstLine="0"/>
        <w:rPr>
          <w:rFonts w:asciiTheme="minorEastAsia" w:eastAsiaTheme="minorEastAsia" w:hAnsiTheme="minorEastAsia"/>
          <w:color w:val="000000" w:themeColor="text1"/>
          <w:sz w:val="24"/>
          <w:szCs w:val="24"/>
          <w:lang w:eastAsia="zh-CN"/>
        </w:rPr>
      </w:pPr>
      <w:r w:rsidRPr="00BA146D">
        <w:rPr>
          <w:rFonts w:asciiTheme="minorEastAsia" w:eastAsiaTheme="minorEastAsia" w:hAnsiTheme="minorEastAsia" w:hint="eastAsia"/>
          <w:color w:val="000000" w:themeColor="text1"/>
          <w:sz w:val="24"/>
          <w:szCs w:val="24"/>
          <w:lang w:eastAsia="zh-CN"/>
        </w:rPr>
        <w:t>4、古雷作业区南8#泊位和南8#泊位新增仓储工程因主管部门不同，应分别编制和报送备案，该应急预案必须通过相关政府部门备案。</w:t>
      </w:r>
    </w:p>
    <w:p w:rsidR="00505700" w:rsidRPr="00BA146D" w:rsidRDefault="00DE77B7" w:rsidP="00BA146D">
      <w:pPr>
        <w:pStyle w:val="2"/>
        <w:spacing w:before="24" w:line="480" w:lineRule="exact"/>
        <w:ind w:left="0"/>
        <w:rPr>
          <w:rFonts w:asciiTheme="minorEastAsia" w:eastAsiaTheme="minorEastAsia" w:hAnsiTheme="minorEastAsia"/>
          <w:b w:val="0"/>
          <w:lang w:eastAsia="zh-CN"/>
        </w:rPr>
      </w:pPr>
      <w:bookmarkStart w:id="0" w:name="_GoBack"/>
      <w:bookmarkEnd w:id="0"/>
      <w:r w:rsidRPr="00BA146D">
        <w:rPr>
          <w:rFonts w:asciiTheme="minorEastAsia" w:eastAsiaTheme="minorEastAsia" w:hAnsiTheme="minorEastAsia" w:hint="eastAsia"/>
          <w:b w:val="0"/>
          <w:lang w:eastAsia="zh-CN"/>
        </w:rPr>
        <w:t>二</w:t>
      </w:r>
      <w:r w:rsidR="00505700" w:rsidRPr="00BA146D">
        <w:rPr>
          <w:rFonts w:asciiTheme="minorEastAsia" w:eastAsiaTheme="minorEastAsia" w:hAnsiTheme="minorEastAsia"/>
          <w:b w:val="0"/>
          <w:lang w:eastAsia="zh-CN"/>
        </w:rPr>
        <w:t>、参选人资格要求：</w:t>
      </w:r>
    </w:p>
    <w:p w:rsidR="00505700" w:rsidRPr="003E0A36" w:rsidRDefault="003E0A36" w:rsidP="003E0A36">
      <w:pPr>
        <w:pStyle w:val="ad"/>
        <w:shd w:val="clear" w:color="auto" w:fill="FFFFFF"/>
        <w:spacing w:line="480" w:lineRule="exact"/>
        <w:ind w:leftChars="114" w:left="491"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00505700" w:rsidRPr="00BA146D">
        <w:rPr>
          <w:rFonts w:asciiTheme="minorEastAsia" w:eastAsiaTheme="minorEastAsia" w:hAnsiTheme="minorEastAsia" w:hint="eastAsia"/>
          <w:color w:val="000000" w:themeColor="text1"/>
        </w:rPr>
        <w:t>具备独立法人资格、具备有效的企业法人营业执照、</w:t>
      </w:r>
      <w:r w:rsidR="00505700" w:rsidRPr="00BA146D">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BA146D">
        <w:rPr>
          <w:rFonts w:asciiTheme="minorEastAsia" w:eastAsiaTheme="minorEastAsia" w:hAnsiTheme="minorEastAsia" w:hint="eastAsia"/>
          <w:i/>
          <w:color w:val="000000" w:themeColor="text1"/>
        </w:rPr>
        <w:t>。</w:t>
      </w:r>
    </w:p>
    <w:p w:rsidR="00D62E03" w:rsidRPr="00BA146D" w:rsidRDefault="00E71AFC" w:rsidP="00BA146D">
      <w:pPr>
        <w:spacing w:line="480" w:lineRule="exact"/>
        <w:ind w:firstLineChars="100" w:firstLine="240"/>
        <w:rPr>
          <w:rFonts w:asciiTheme="minorEastAsia" w:eastAsiaTheme="minorEastAsia" w:hAnsiTheme="minorEastAsia"/>
          <w:color w:val="000000" w:themeColor="text1"/>
          <w:sz w:val="24"/>
          <w:szCs w:val="24"/>
          <w:lang w:eastAsia="zh-CN"/>
        </w:rPr>
      </w:pPr>
      <w:r w:rsidRPr="00BA146D">
        <w:rPr>
          <w:rFonts w:asciiTheme="minorEastAsia" w:eastAsiaTheme="minorEastAsia" w:hAnsiTheme="minorEastAsia" w:hint="eastAsia"/>
          <w:color w:val="000000" w:themeColor="text1"/>
          <w:sz w:val="24"/>
          <w:szCs w:val="24"/>
          <w:lang w:eastAsia="zh-CN"/>
        </w:rPr>
        <w:t>2</w:t>
      </w:r>
      <w:r w:rsidR="003E0A36">
        <w:rPr>
          <w:rFonts w:asciiTheme="minorEastAsia" w:eastAsiaTheme="minorEastAsia" w:hAnsiTheme="minorEastAsia" w:hint="eastAsia"/>
          <w:color w:val="000000" w:themeColor="text1"/>
          <w:sz w:val="24"/>
          <w:szCs w:val="24"/>
          <w:lang w:eastAsia="zh-CN"/>
        </w:rPr>
        <w:t>、</w:t>
      </w:r>
      <w:r w:rsidR="00505700" w:rsidRPr="00BA146D">
        <w:rPr>
          <w:rFonts w:asciiTheme="minorEastAsia" w:eastAsiaTheme="minorEastAsia" w:hAnsiTheme="minorEastAsia" w:hint="eastAsia"/>
          <w:color w:val="000000" w:themeColor="text1"/>
          <w:sz w:val="24"/>
          <w:szCs w:val="24"/>
          <w:lang w:eastAsia="zh-CN"/>
        </w:rPr>
        <w:t>参加本次比选活动之前的三年内，在经营活动中无重大违法记录</w:t>
      </w:r>
      <w:r w:rsidR="00B31E2B" w:rsidRPr="00BA146D">
        <w:rPr>
          <w:rFonts w:asciiTheme="minorEastAsia" w:eastAsiaTheme="minorEastAsia" w:hAnsiTheme="minorEastAsia" w:hint="eastAsia"/>
          <w:color w:val="000000" w:themeColor="text1"/>
          <w:sz w:val="24"/>
          <w:szCs w:val="24"/>
          <w:lang w:eastAsia="zh-CN"/>
        </w:rPr>
        <w:t>。</w:t>
      </w:r>
    </w:p>
    <w:p w:rsidR="00D62E03" w:rsidRPr="00BA146D" w:rsidRDefault="003E0A36" w:rsidP="00BA146D">
      <w:pPr>
        <w:pStyle w:val="1"/>
        <w:spacing w:line="480" w:lineRule="exact"/>
        <w:ind w:firstLineChars="100" w:firstLine="240"/>
        <w:rPr>
          <w:sz w:val="24"/>
          <w:szCs w:val="24"/>
        </w:rPr>
      </w:pPr>
      <w:r>
        <w:rPr>
          <w:rFonts w:hint="eastAsia"/>
          <w:sz w:val="24"/>
          <w:szCs w:val="24"/>
        </w:rPr>
        <w:t>3、</w:t>
      </w:r>
      <w:r w:rsidR="00D62E03" w:rsidRPr="00B64AAF">
        <w:rPr>
          <w:rFonts w:hint="eastAsia"/>
          <w:sz w:val="24"/>
          <w:szCs w:val="24"/>
          <w:highlight w:val="yellow"/>
        </w:rPr>
        <w:t>编制机构需具备安全评价甲级资质。</w:t>
      </w:r>
    </w:p>
    <w:p w:rsidR="00905631" w:rsidRPr="00BA146D" w:rsidRDefault="00905631" w:rsidP="00BA146D">
      <w:pPr>
        <w:pStyle w:val="1"/>
        <w:spacing w:line="480" w:lineRule="exact"/>
        <w:rPr>
          <w:rFonts w:asciiTheme="minorEastAsia" w:eastAsiaTheme="minorEastAsia" w:hAnsiTheme="minorEastAsia"/>
          <w:sz w:val="24"/>
          <w:szCs w:val="24"/>
        </w:rPr>
      </w:pPr>
      <w:r w:rsidRPr="00BA146D">
        <w:rPr>
          <w:rFonts w:asciiTheme="minorEastAsia" w:eastAsiaTheme="minorEastAsia" w:hAnsiTheme="minorEastAsia" w:hint="eastAsia"/>
          <w:sz w:val="24"/>
          <w:szCs w:val="24"/>
        </w:rPr>
        <w:t xml:space="preserve">  </w:t>
      </w:r>
      <w:r w:rsidR="00BA146D" w:rsidRPr="00BA146D">
        <w:rPr>
          <w:rFonts w:asciiTheme="minorEastAsia" w:eastAsiaTheme="minorEastAsia" w:hAnsiTheme="minorEastAsia" w:hint="eastAsia"/>
          <w:sz w:val="24"/>
          <w:szCs w:val="24"/>
        </w:rPr>
        <w:t>4</w:t>
      </w:r>
      <w:r w:rsidR="003E0A36">
        <w:rPr>
          <w:rFonts w:asciiTheme="minorEastAsia" w:eastAsiaTheme="minorEastAsia" w:hAnsiTheme="minorEastAsia" w:hint="eastAsia"/>
          <w:sz w:val="24"/>
          <w:szCs w:val="24"/>
        </w:rPr>
        <w:t>、</w:t>
      </w:r>
      <w:r w:rsidRPr="00BA146D">
        <w:rPr>
          <w:rFonts w:asciiTheme="minorEastAsia" w:eastAsiaTheme="minorEastAsia" w:hAnsiTheme="minorEastAsia" w:hint="eastAsia"/>
          <w:sz w:val="24"/>
          <w:szCs w:val="24"/>
        </w:rPr>
        <w:t>本次招标不接受联合体方式投标，不允许转包或分包</w:t>
      </w:r>
      <w:r w:rsidR="001E1861" w:rsidRPr="00BA146D">
        <w:rPr>
          <w:rFonts w:asciiTheme="minorEastAsia" w:eastAsiaTheme="minorEastAsia" w:hAnsiTheme="minorEastAsia" w:hint="eastAsia"/>
          <w:sz w:val="24"/>
          <w:szCs w:val="24"/>
        </w:rPr>
        <w:t>。</w:t>
      </w:r>
    </w:p>
    <w:p w:rsidR="00505700" w:rsidRPr="00BA146D" w:rsidRDefault="00BA146D" w:rsidP="00BA146D">
      <w:pPr>
        <w:pStyle w:val="1"/>
        <w:spacing w:line="480" w:lineRule="exact"/>
        <w:ind w:leftChars="110" w:left="482" w:hangingChars="100" w:hanging="240"/>
        <w:rPr>
          <w:rFonts w:asciiTheme="minorEastAsia" w:eastAsiaTheme="minorEastAsia" w:hAnsiTheme="minorEastAsia" w:cstheme="minorEastAsia"/>
          <w:color w:val="000000" w:themeColor="text1"/>
          <w:sz w:val="24"/>
          <w:szCs w:val="24"/>
        </w:rPr>
      </w:pPr>
      <w:r w:rsidRPr="00BA146D">
        <w:rPr>
          <w:rFonts w:asciiTheme="minorEastAsia" w:eastAsiaTheme="minorEastAsia" w:hAnsiTheme="minorEastAsia" w:hint="eastAsia"/>
          <w:snapToGrid w:val="0"/>
          <w:sz w:val="24"/>
          <w:szCs w:val="24"/>
        </w:rPr>
        <w:lastRenderedPageBreak/>
        <w:t>5</w:t>
      </w:r>
      <w:r w:rsidR="003E0A36">
        <w:rPr>
          <w:rFonts w:asciiTheme="minorEastAsia" w:eastAsiaTheme="minorEastAsia" w:hAnsiTheme="minorEastAsia" w:hint="eastAsia"/>
          <w:snapToGrid w:val="0"/>
          <w:sz w:val="24"/>
          <w:szCs w:val="24"/>
        </w:rPr>
        <w:t>、</w:t>
      </w:r>
      <w:r w:rsidR="00505700" w:rsidRPr="00BA146D">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BA146D">
        <w:rPr>
          <w:rFonts w:asciiTheme="minorEastAsia" w:eastAsiaTheme="minorEastAsia" w:hAnsiTheme="minorEastAsia" w:cstheme="minorEastAsia" w:hint="eastAsia"/>
          <w:color w:val="000000" w:themeColor="text1"/>
          <w:sz w:val="24"/>
          <w:szCs w:val="24"/>
        </w:rPr>
        <w:t>资格进入下一流程的评选</w:t>
      </w:r>
      <w:r w:rsidR="00B31E2B" w:rsidRPr="00BA146D">
        <w:rPr>
          <w:rFonts w:asciiTheme="minorEastAsia" w:eastAsiaTheme="minorEastAsia" w:hAnsiTheme="minorEastAsia" w:cstheme="minorEastAsia" w:hint="eastAsia"/>
          <w:color w:val="000000" w:themeColor="text1"/>
          <w:sz w:val="24"/>
          <w:szCs w:val="24"/>
        </w:rPr>
        <w:t>。</w:t>
      </w:r>
    </w:p>
    <w:p w:rsidR="0095293D" w:rsidRPr="00BA146D" w:rsidRDefault="0095293D" w:rsidP="00BA146D">
      <w:pPr>
        <w:pStyle w:val="1"/>
        <w:spacing w:line="480" w:lineRule="exact"/>
        <w:rPr>
          <w:rFonts w:asciiTheme="minorEastAsia" w:eastAsiaTheme="minorEastAsia" w:hAnsiTheme="minorEastAsia"/>
          <w:color w:val="000000" w:themeColor="text1"/>
          <w:sz w:val="24"/>
          <w:szCs w:val="24"/>
        </w:rPr>
      </w:pPr>
      <w:r w:rsidRPr="00BA146D">
        <w:rPr>
          <w:rFonts w:asciiTheme="minorEastAsia" w:eastAsiaTheme="minorEastAsia" w:hAnsiTheme="minorEastAsia" w:hint="eastAsia"/>
          <w:color w:val="000000" w:themeColor="text1"/>
          <w:sz w:val="24"/>
          <w:szCs w:val="24"/>
        </w:rPr>
        <w:t xml:space="preserve"> </w:t>
      </w:r>
      <w:r w:rsidR="003A01EC" w:rsidRPr="00BA146D">
        <w:rPr>
          <w:rFonts w:asciiTheme="minorEastAsia" w:eastAsiaTheme="minorEastAsia" w:hAnsiTheme="minorEastAsia" w:hint="eastAsia"/>
          <w:color w:val="000000" w:themeColor="text1"/>
          <w:sz w:val="24"/>
          <w:szCs w:val="24"/>
        </w:rPr>
        <w:t xml:space="preserve"> </w:t>
      </w:r>
      <w:r w:rsidR="00BA146D" w:rsidRPr="00BA146D">
        <w:rPr>
          <w:rFonts w:asciiTheme="minorEastAsia" w:eastAsiaTheme="minorEastAsia" w:hAnsiTheme="minorEastAsia" w:hint="eastAsia"/>
          <w:color w:val="000000" w:themeColor="text1"/>
          <w:sz w:val="24"/>
          <w:szCs w:val="24"/>
        </w:rPr>
        <w:t>6</w:t>
      </w:r>
      <w:r w:rsidR="003E0A36">
        <w:rPr>
          <w:rFonts w:asciiTheme="minorEastAsia" w:eastAsiaTheme="minorEastAsia" w:hAnsiTheme="minorEastAsia" w:hint="eastAsia"/>
          <w:color w:val="000000" w:themeColor="text1"/>
          <w:sz w:val="24"/>
          <w:szCs w:val="24"/>
        </w:rPr>
        <w:t>、</w:t>
      </w:r>
      <w:r w:rsidRPr="00BA146D">
        <w:rPr>
          <w:rFonts w:asciiTheme="minorEastAsia" w:eastAsiaTheme="minorEastAsia" w:hAnsiTheme="minorEastAsia" w:hint="eastAsia"/>
          <w:color w:val="000000" w:themeColor="text1"/>
          <w:sz w:val="24"/>
          <w:szCs w:val="24"/>
        </w:rPr>
        <w:t>资格预审文件包含但不限于以下内容：</w:t>
      </w:r>
    </w:p>
    <w:p w:rsidR="0095293D" w:rsidRPr="00BA146D" w:rsidRDefault="0095293D" w:rsidP="00BA146D">
      <w:pPr>
        <w:pStyle w:val="1"/>
        <w:spacing w:line="480" w:lineRule="exact"/>
        <w:ind w:firstLineChars="200" w:firstLine="480"/>
        <w:rPr>
          <w:rFonts w:asciiTheme="minorEastAsia" w:eastAsiaTheme="minorEastAsia" w:hAnsiTheme="minorEastAsia"/>
          <w:color w:val="000000" w:themeColor="text1"/>
          <w:sz w:val="24"/>
          <w:szCs w:val="24"/>
        </w:rPr>
      </w:pPr>
      <w:r w:rsidRPr="00BA146D">
        <w:rPr>
          <w:rFonts w:asciiTheme="minorEastAsia" w:eastAsiaTheme="minorEastAsia" w:hAnsiTheme="minorEastAsia" w:hint="eastAsia"/>
          <w:color w:val="000000" w:themeColor="text1"/>
          <w:sz w:val="24"/>
          <w:szCs w:val="24"/>
        </w:rPr>
        <w:t>（1</w:t>
      </w:r>
      <w:r w:rsidR="00B31E2B" w:rsidRPr="00BA146D">
        <w:rPr>
          <w:rFonts w:asciiTheme="minorEastAsia" w:eastAsiaTheme="minorEastAsia" w:hAnsiTheme="minorEastAsia" w:hint="eastAsia"/>
          <w:color w:val="000000" w:themeColor="text1"/>
          <w:sz w:val="24"/>
          <w:szCs w:val="24"/>
        </w:rPr>
        <w:t>）营业执照、资质文件（加盖单位公章的复印件）。</w:t>
      </w:r>
    </w:p>
    <w:p w:rsidR="0095293D" w:rsidRPr="00BA146D" w:rsidRDefault="0095293D" w:rsidP="00BA146D">
      <w:pPr>
        <w:pStyle w:val="1"/>
        <w:spacing w:line="480" w:lineRule="exact"/>
        <w:ind w:firstLineChars="200" w:firstLine="480"/>
        <w:rPr>
          <w:rFonts w:asciiTheme="minorEastAsia" w:eastAsiaTheme="minorEastAsia" w:hAnsiTheme="minorEastAsia"/>
          <w:color w:val="000000" w:themeColor="text1"/>
          <w:sz w:val="24"/>
          <w:szCs w:val="24"/>
        </w:rPr>
      </w:pPr>
      <w:r w:rsidRPr="00BA146D">
        <w:rPr>
          <w:rFonts w:asciiTheme="minorEastAsia" w:eastAsiaTheme="minorEastAsia" w:hAnsiTheme="minorEastAsia" w:hint="eastAsia"/>
          <w:color w:val="000000" w:themeColor="text1"/>
          <w:sz w:val="24"/>
          <w:szCs w:val="24"/>
        </w:rPr>
        <w:t>（2</w:t>
      </w:r>
      <w:r w:rsidR="00B31E2B" w:rsidRPr="00BA146D">
        <w:rPr>
          <w:rFonts w:asciiTheme="minorEastAsia" w:eastAsiaTheme="minorEastAsia" w:hAnsiTheme="minorEastAsia" w:hint="eastAsia"/>
          <w:color w:val="000000" w:themeColor="text1"/>
          <w:sz w:val="24"/>
          <w:szCs w:val="24"/>
        </w:rPr>
        <w:t>）参选人认为需提供的资料。</w:t>
      </w:r>
    </w:p>
    <w:p w:rsidR="00505700" w:rsidRPr="00BA146D" w:rsidRDefault="003E0A36" w:rsidP="00BA146D">
      <w:pPr>
        <w:spacing w:line="480" w:lineRule="exact"/>
        <w:rPr>
          <w:rFonts w:asciiTheme="minorEastAsia" w:eastAsiaTheme="minorEastAsia" w:hAnsiTheme="minorEastAsia"/>
          <w:snapToGrid w:val="0"/>
          <w:spacing w:val="8"/>
          <w:sz w:val="24"/>
          <w:szCs w:val="24"/>
          <w:lang w:eastAsia="zh-CN"/>
        </w:rPr>
      </w:pPr>
      <w:r>
        <w:rPr>
          <w:rFonts w:asciiTheme="minorEastAsia" w:eastAsiaTheme="minorEastAsia" w:hAnsiTheme="minorEastAsia" w:hint="eastAsia"/>
          <w:snapToGrid w:val="0"/>
          <w:spacing w:val="8"/>
          <w:sz w:val="24"/>
          <w:szCs w:val="24"/>
          <w:lang w:eastAsia="zh-CN"/>
        </w:rPr>
        <w:t>三</w:t>
      </w:r>
      <w:r w:rsidR="00505700" w:rsidRPr="00BA146D">
        <w:rPr>
          <w:rFonts w:asciiTheme="minorEastAsia" w:eastAsiaTheme="minorEastAsia" w:hAnsiTheme="minorEastAsia" w:hint="eastAsia"/>
          <w:snapToGrid w:val="0"/>
          <w:spacing w:val="8"/>
          <w:sz w:val="24"/>
          <w:szCs w:val="24"/>
          <w:lang w:eastAsia="zh-CN"/>
        </w:rPr>
        <w:t>、参选文件递交的截止时间：</w:t>
      </w:r>
      <w:r w:rsidR="00505700" w:rsidRPr="00BA146D">
        <w:rPr>
          <w:rFonts w:asciiTheme="minorEastAsia" w:eastAsiaTheme="minorEastAsia" w:hAnsiTheme="minorEastAsia" w:hint="eastAsia"/>
          <w:sz w:val="24"/>
          <w:szCs w:val="24"/>
          <w:lang w:eastAsia="zh-CN"/>
        </w:rPr>
        <w:t>2019年</w:t>
      </w:r>
      <w:r w:rsidR="00FD0CBE" w:rsidRPr="00BA146D">
        <w:rPr>
          <w:rFonts w:asciiTheme="minorEastAsia" w:eastAsiaTheme="minorEastAsia" w:hAnsiTheme="minorEastAsia" w:hint="eastAsia"/>
          <w:sz w:val="24"/>
          <w:szCs w:val="24"/>
          <w:lang w:eastAsia="zh-CN"/>
        </w:rPr>
        <w:t>10</w:t>
      </w:r>
      <w:r w:rsidR="00505700" w:rsidRPr="00BA146D">
        <w:rPr>
          <w:rFonts w:asciiTheme="minorEastAsia" w:eastAsiaTheme="minorEastAsia" w:hAnsiTheme="minorEastAsia" w:hint="eastAsia"/>
          <w:sz w:val="24"/>
          <w:szCs w:val="24"/>
          <w:lang w:eastAsia="zh-CN"/>
        </w:rPr>
        <w:t>月</w:t>
      </w:r>
      <w:r w:rsidR="00DB48BE">
        <w:rPr>
          <w:rFonts w:asciiTheme="minorEastAsia" w:eastAsiaTheme="minorEastAsia" w:hAnsiTheme="minorEastAsia" w:hint="eastAsia"/>
          <w:sz w:val="24"/>
          <w:szCs w:val="24"/>
          <w:lang w:eastAsia="zh-CN"/>
        </w:rPr>
        <w:t>2</w:t>
      </w:r>
      <w:r w:rsidR="006D2AC4">
        <w:rPr>
          <w:rFonts w:asciiTheme="minorEastAsia" w:eastAsiaTheme="minorEastAsia" w:hAnsiTheme="minorEastAsia" w:hint="eastAsia"/>
          <w:sz w:val="24"/>
          <w:szCs w:val="24"/>
          <w:lang w:eastAsia="zh-CN"/>
        </w:rPr>
        <w:t>1</w:t>
      </w:r>
      <w:r w:rsidR="00505700" w:rsidRPr="00BA146D">
        <w:rPr>
          <w:rFonts w:asciiTheme="minorEastAsia" w:eastAsiaTheme="minorEastAsia" w:hAnsiTheme="minorEastAsia" w:hint="eastAsia"/>
          <w:sz w:val="24"/>
          <w:szCs w:val="24"/>
          <w:lang w:eastAsia="zh-CN"/>
        </w:rPr>
        <w:t>日17 时</w:t>
      </w:r>
      <w:r w:rsidR="00E71AFC" w:rsidRPr="00BA146D">
        <w:rPr>
          <w:rFonts w:asciiTheme="minorEastAsia" w:eastAsiaTheme="minorEastAsia" w:hAnsiTheme="minorEastAsia" w:hint="eastAsia"/>
          <w:sz w:val="24"/>
          <w:szCs w:val="24"/>
          <w:lang w:eastAsia="zh-CN"/>
        </w:rPr>
        <w:t>30</w:t>
      </w:r>
      <w:r w:rsidR="00505700" w:rsidRPr="00BA146D">
        <w:rPr>
          <w:rFonts w:asciiTheme="minorEastAsia" w:eastAsiaTheme="minorEastAsia" w:hAnsiTheme="minorEastAsia" w:hint="eastAsia"/>
          <w:sz w:val="24"/>
          <w:szCs w:val="24"/>
          <w:lang w:eastAsia="zh-CN"/>
        </w:rPr>
        <w:t>分</w:t>
      </w:r>
      <w:r w:rsidR="00505700" w:rsidRPr="00BA146D">
        <w:rPr>
          <w:rFonts w:asciiTheme="minorEastAsia" w:eastAsiaTheme="minorEastAsia" w:hAnsiTheme="minorEastAsia" w:hint="eastAsia"/>
          <w:snapToGrid w:val="0"/>
          <w:spacing w:val="8"/>
          <w:sz w:val="24"/>
          <w:szCs w:val="24"/>
          <w:lang w:eastAsia="zh-CN"/>
        </w:rPr>
        <w:t>。</w:t>
      </w:r>
    </w:p>
    <w:p w:rsidR="00505700" w:rsidRPr="00BA146D" w:rsidRDefault="00706AC5" w:rsidP="00BA146D">
      <w:pPr>
        <w:spacing w:line="480" w:lineRule="exact"/>
        <w:rPr>
          <w:rFonts w:asciiTheme="minorEastAsia" w:eastAsiaTheme="minorEastAsia" w:hAnsiTheme="minorEastAsia"/>
          <w:bCs/>
          <w:snapToGrid w:val="0"/>
          <w:spacing w:val="8"/>
          <w:sz w:val="24"/>
          <w:szCs w:val="24"/>
          <w:lang w:eastAsia="zh-CN"/>
        </w:rPr>
      </w:pPr>
      <w:r w:rsidRPr="00BA146D">
        <w:rPr>
          <w:rFonts w:asciiTheme="minorEastAsia" w:eastAsiaTheme="minorEastAsia" w:hAnsiTheme="minorEastAsia" w:hint="eastAsia"/>
          <w:bCs/>
          <w:snapToGrid w:val="0"/>
          <w:spacing w:val="8"/>
          <w:sz w:val="24"/>
          <w:szCs w:val="24"/>
          <w:lang w:eastAsia="zh-CN"/>
        </w:rPr>
        <w:t>五</w:t>
      </w:r>
      <w:r w:rsidR="00505700" w:rsidRPr="00BA146D">
        <w:rPr>
          <w:rFonts w:asciiTheme="minorEastAsia" w:eastAsiaTheme="minorEastAsia" w:hAnsiTheme="minorEastAsia" w:hint="eastAsia"/>
          <w:bCs/>
          <w:snapToGrid w:val="0"/>
          <w:spacing w:val="8"/>
          <w:sz w:val="24"/>
          <w:szCs w:val="24"/>
          <w:lang w:eastAsia="zh-CN"/>
        </w:rPr>
        <w:t>、本自主比选采用</w:t>
      </w:r>
      <w:r w:rsidR="00E66723" w:rsidRPr="00BA146D">
        <w:rPr>
          <w:rFonts w:asciiTheme="minorEastAsia" w:eastAsiaTheme="minorEastAsia" w:hAnsiTheme="minorEastAsia" w:hint="eastAsia"/>
          <w:color w:val="333333"/>
          <w:sz w:val="24"/>
          <w:szCs w:val="24"/>
          <w:lang w:eastAsia="zh-CN"/>
        </w:rPr>
        <w:t>最低价评标法。</w:t>
      </w:r>
    </w:p>
    <w:p w:rsidR="00505700" w:rsidRPr="00BA146D" w:rsidRDefault="00505700" w:rsidP="003E0A36">
      <w:pPr>
        <w:spacing w:line="480" w:lineRule="exact"/>
        <w:ind w:leftChars="110" w:left="242" w:firstLineChars="150" w:firstLine="360"/>
        <w:rPr>
          <w:rFonts w:asciiTheme="minorEastAsia" w:eastAsiaTheme="minorEastAsia" w:hAnsiTheme="minorEastAsia"/>
          <w:sz w:val="24"/>
          <w:szCs w:val="24"/>
          <w:lang w:eastAsia="zh-CN"/>
        </w:rPr>
      </w:pPr>
      <w:r w:rsidRPr="00BA146D">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BA146D" w:rsidRDefault="00505700" w:rsidP="003E0A36">
      <w:pPr>
        <w:spacing w:line="480" w:lineRule="exact"/>
        <w:ind w:firstLineChars="100" w:firstLine="240"/>
        <w:rPr>
          <w:rFonts w:asciiTheme="minorEastAsia" w:eastAsiaTheme="minorEastAsia" w:hAnsiTheme="minorEastAsia"/>
          <w:sz w:val="24"/>
          <w:szCs w:val="24"/>
          <w:lang w:eastAsia="zh-CN"/>
        </w:rPr>
      </w:pPr>
      <w:r w:rsidRPr="00BA146D">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BA146D" w:rsidRDefault="00FB3D66" w:rsidP="003E0A36">
      <w:pPr>
        <w:spacing w:line="480" w:lineRule="exact"/>
        <w:ind w:firstLineChars="100" w:firstLine="240"/>
        <w:rPr>
          <w:rFonts w:asciiTheme="minorEastAsia" w:eastAsiaTheme="minorEastAsia" w:hAnsiTheme="minorEastAsia"/>
          <w:sz w:val="24"/>
          <w:szCs w:val="24"/>
          <w:lang w:eastAsia="zh-CN"/>
        </w:rPr>
      </w:pPr>
      <w:r w:rsidRPr="00BA146D">
        <w:rPr>
          <w:rFonts w:asciiTheme="minorEastAsia" w:eastAsiaTheme="minorEastAsia" w:hAnsiTheme="minorEastAsia" w:hint="eastAsia"/>
          <w:sz w:val="24"/>
          <w:szCs w:val="24"/>
          <w:lang w:eastAsia="zh-CN"/>
        </w:rPr>
        <w:t>商务</w:t>
      </w:r>
      <w:r w:rsidR="00505700" w:rsidRPr="00BA146D">
        <w:rPr>
          <w:rFonts w:asciiTheme="minorEastAsia" w:eastAsiaTheme="minorEastAsia" w:hAnsiTheme="minorEastAsia" w:hint="eastAsia"/>
          <w:sz w:val="24"/>
          <w:szCs w:val="24"/>
          <w:lang w:eastAsia="zh-CN"/>
        </w:rPr>
        <w:t>联系人：陈玉冰</w:t>
      </w:r>
      <w:r w:rsidR="00706AC5" w:rsidRPr="00BA146D">
        <w:rPr>
          <w:rFonts w:asciiTheme="minorEastAsia" w:eastAsiaTheme="minorEastAsia" w:hAnsiTheme="minorEastAsia" w:hint="eastAsia"/>
          <w:sz w:val="24"/>
          <w:szCs w:val="24"/>
          <w:lang w:eastAsia="zh-CN"/>
        </w:rPr>
        <w:t xml:space="preserve">   </w:t>
      </w:r>
      <w:r w:rsidRPr="00BA146D">
        <w:rPr>
          <w:rFonts w:asciiTheme="minorEastAsia" w:eastAsiaTheme="minorEastAsia" w:hAnsiTheme="minorEastAsia" w:hint="eastAsia"/>
          <w:sz w:val="24"/>
          <w:szCs w:val="24"/>
          <w:lang w:eastAsia="zh-CN"/>
        </w:rPr>
        <w:t>0596-6311839</w:t>
      </w:r>
    </w:p>
    <w:p w:rsidR="003E0A36" w:rsidRDefault="003E0A36" w:rsidP="00BA146D">
      <w:pPr>
        <w:pStyle w:val="1"/>
        <w:spacing w:line="4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3D66" w:rsidRPr="00BA146D">
        <w:rPr>
          <w:rFonts w:asciiTheme="minorEastAsia" w:eastAsiaTheme="minorEastAsia" w:hAnsiTheme="minorEastAsia" w:hint="eastAsia"/>
          <w:sz w:val="24"/>
          <w:szCs w:val="24"/>
        </w:rPr>
        <w:t>技术联系人：</w:t>
      </w:r>
      <w:r>
        <w:rPr>
          <w:rFonts w:asciiTheme="minorEastAsia" w:eastAsiaTheme="minorEastAsia" w:hAnsiTheme="minorEastAsia" w:hint="eastAsia"/>
          <w:sz w:val="24"/>
          <w:szCs w:val="24"/>
        </w:rPr>
        <w:t>孟伟     13358395602</w:t>
      </w:r>
    </w:p>
    <w:p w:rsidR="00505700" w:rsidRPr="00BA146D" w:rsidRDefault="003E0A36" w:rsidP="003E0A36">
      <w:pPr>
        <w:pStyle w:val="1"/>
        <w:spacing w:line="4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05700" w:rsidRPr="00BA146D">
        <w:rPr>
          <w:rFonts w:asciiTheme="minorEastAsia" w:eastAsiaTheme="minorEastAsia" w:hAnsiTheme="minorEastAsia" w:hint="eastAsia"/>
          <w:sz w:val="24"/>
          <w:szCs w:val="24"/>
        </w:rPr>
        <w:t>联系地址：漳州市漳浦县杜浔镇杜昌路9号（福海创办公楼二楼，企管部）</w:t>
      </w:r>
    </w:p>
    <w:p w:rsidR="00505700" w:rsidRPr="00BA146D" w:rsidRDefault="00505700" w:rsidP="003E0A36">
      <w:pPr>
        <w:spacing w:line="480" w:lineRule="exact"/>
        <w:ind w:firstLineChars="100" w:firstLine="240"/>
        <w:rPr>
          <w:rFonts w:asciiTheme="minorEastAsia" w:eastAsiaTheme="minorEastAsia" w:hAnsiTheme="minorEastAsia"/>
          <w:sz w:val="24"/>
          <w:szCs w:val="24"/>
          <w:lang w:eastAsia="zh-CN"/>
        </w:rPr>
      </w:pPr>
      <w:r w:rsidRPr="00BA146D">
        <w:rPr>
          <w:rFonts w:asciiTheme="minorEastAsia" w:eastAsiaTheme="minorEastAsia" w:hAnsiTheme="minorEastAsia" w:hint="eastAsia"/>
          <w:sz w:val="24"/>
          <w:szCs w:val="24"/>
          <w:lang w:eastAsia="zh-CN"/>
        </w:rPr>
        <w:t>邮    编：363216</w:t>
      </w:r>
    </w:p>
    <w:p w:rsidR="00505700" w:rsidRPr="00BA146D" w:rsidRDefault="00505700" w:rsidP="00BA146D">
      <w:pPr>
        <w:spacing w:line="480" w:lineRule="exact"/>
        <w:ind w:firstLineChars="200" w:firstLine="480"/>
        <w:rPr>
          <w:rFonts w:asciiTheme="minorEastAsia" w:eastAsiaTheme="minorEastAsia" w:hAnsiTheme="minorEastAsia"/>
          <w:sz w:val="24"/>
          <w:szCs w:val="24"/>
          <w:lang w:eastAsia="zh-CN"/>
        </w:rPr>
      </w:pPr>
    </w:p>
    <w:p w:rsidR="00505700" w:rsidRPr="00BA146D" w:rsidRDefault="00505700" w:rsidP="00BA146D">
      <w:pPr>
        <w:spacing w:line="480" w:lineRule="exact"/>
        <w:ind w:firstLineChars="200" w:firstLine="480"/>
        <w:jc w:val="right"/>
        <w:rPr>
          <w:rFonts w:asciiTheme="minorEastAsia" w:eastAsiaTheme="minorEastAsia" w:hAnsiTheme="minorEastAsia"/>
          <w:sz w:val="24"/>
          <w:szCs w:val="24"/>
          <w:lang w:eastAsia="zh-CN"/>
        </w:rPr>
      </w:pPr>
      <w:r w:rsidRPr="00BA146D">
        <w:rPr>
          <w:rFonts w:asciiTheme="minorEastAsia" w:eastAsiaTheme="minorEastAsia" w:hAnsiTheme="minorEastAsia" w:hint="eastAsia"/>
          <w:sz w:val="24"/>
          <w:szCs w:val="24"/>
          <w:lang w:eastAsia="zh-CN"/>
        </w:rPr>
        <w:t xml:space="preserve">               </w:t>
      </w:r>
      <w:r w:rsidR="003E0A36">
        <w:rPr>
          <w:rFonts w:asciiTheme="minorEastAsia" w:eastAsiaTheme="minorEastAsia" w:hAnsiTheme="minorEastAsia" w:hint="eastAsia"/>
          <w:sz w:val="24"/>
          <w:szCs w:val="24"/>
          <w:lang w:eastAsia="zh-CN"/>
        </w:rPr>
        <w:t xml:space="preserve">                 </w:t>
      </w:r>
      <w:r w:rsidRPr="00BA146D">
        <w:rPr>
          <w:rFonts w:asciiTheme="minorEastAsia" w:eastAsiaTheme="minorEastAsia" w:hAnsiTheme="minorEastAsia" w:hint="eastAsia"/>
          <w:sz w:val="24"/>
          <w:szCs w:val="24"/>
          <w:lang w:eastAsia="zh-CN"/>
        </w:rPr>
        <w:t>福建福海创石油化工有限公司</w:t>
      </w:r>
    </w:p>
    <w:p w:rsidR="00822A52" w:rsidRPr="00BA146D" w:rsidRDefault="00822A52" w:rsidP="00BA146D">
      <w:pPr>
        <w:pStyle w:val="1"/>
        <w:spacing w:line="480" w:lineRule="exact"/>
        <w:rPr>
          <w:rFonts w:asciiTheme="minorEastAsia" w:eastAsiaTheme="minorEastAsia" w:hAnsiTheme="minorEastAsia"/>
          <w:color w:val="000000" w:themeColor="text1"/>
          <w:sz w:val="24"/>
          <w:szCs w:val="24"/>
        </w:rPr>
      </w:pPr>
      <w:r w:rsidRPr="00BA146D">
        <w:rPr>
          <w:rFonts w:asciiTheme="minorEastAsia" w:eastAsiaTheme="minorEastAsia" w:hAnsiTheme="minorEastAsia" w:hint="eastAsia"/>
          <w:sz w:val="24"/>
          <w:szCs w:val="24"/>
        </w:rPr>
        <w:t xml:space="preserve">                                        </w:t>
      </w:r>
      <w:r w:rsidRPr="00BA146D">
        <w:rPr>
          <w:rFonts w:asciiTheme="minorEastAsia" w:eastAsiaTheme="minorEastAsia" w:hAnsiTheme="minorEastAsia" w:hint="eastAsia"/>
          <w:color w:val="000000" w:themeColor="text1"/>
          <w:sz w:val="24"/>
          <w:szCs w:val="24"/>
        </w:rPr>
        <w:t xml:space="preserve">  </w:t>
      </w:r>
      <w:r w:rsidR="008A5BC6" w:rsidRPr="00BA146D">
        <w:rPr>
          <w:rFonts w:asciiTheme="minorEastAsia" w:eastAsiaTheme="minorEastAsia" w:hAnsiTheme="minorEastAsia" w:hint="eastAsia"/>
          <w:color w:val="000000" w:themeColor="text1"/>
          <w:sz w:val="24"/>
          <w:szCs w:val="24"/>
        </w:rPr>
        <w:t xml:space="preserve">          </w:t>
      </w:r>
      <w:r w:rsidR="00E71AFC" w:rsidRPr="00BA146D">
        <w:rPr>
          <w:rFonts w:asciiTheme="minorEastAsia" w:eastAsiaTheme="minorEastAsia" w:hAnsiTheme="minorEastAsia" w:hint="eastAsia"/>
          <w:color w:val="000000" w:themeColor="text1"/>
          <w:sz w:val="24"/>
          <w:szCs w:val="24"/>
        </w:rPr>
        <w:t xml:space="preserve"> </w:t>
      </w:r>
      <w:r w:rsidR="003E0A36">
        <w:rPr>
          <w:rFonts w:asciiTheme="minorEastAsia" w:eastAsiaTheme="minorEastAsia" w:hAnsiTheme="minorEastAsia" w:hint="eastAsia"/>
          <w:color w:val="000000" w:themeColor="text1"/>
          <w:sz w:val="24"/>
          <w:szCs w:val="24"/>
        </w:rPr>
        <w:t xml:space="preserve">   </w:t>
      </w:r>
      <w:r w:rsidR="00E71AFC" w:rsidRPr="00BA146D">
        <w:rPr>
          <w:rFonts w:asciiTheme="minorEastAsia" w:eastAsiaTheme="minorEastAsia" w:hAnsiTheme="minorEastAsia" w:hint="eastAsia"/>
          <w:color w:val="000000" w:themeColor="text1"/>
          <w:sz w:val="24"/>
          <w:szCs w:val="24"/>
        </w:rPr>
        <w:t xml:space="preserve">  </w:t>
      </w:r>
      <w:r w:rsidRPr="00BA146D">
        <w:rPr>
          <w:rFonts w:asciiTheme="minorEastAsia" w:eastAsiaTheme="minorEastAsia" w:hAnsiTheme="minorEastAsia" w:hint="eastAsia"/>
          <w:color w:val="000000" w:themeColor="text1"/>
          <w:sz w:val="24"/>
          <w:szCs w:val="24"/>
        </w:rPr>
        <w:t>2019年</w:t>
      </w:r>
      <w:r w:rsidR="003E0A36">
        <w:rPr>
          <w:rFonts w:asciiTheme="minorEastAsia" w:eastAsiaTheme="minorEastAsia" w:hAnsiTheme="minorEastAsia" w:hint="eastAsia"/>
          <w:color w:val="000000" w:themeColor="text1"/>
          <w:sz w:val="24"/>
          <w:szCs w:val="24"/>
        </w:rPr>
        <w:t>10</w:t>
      </w:r>
      <w:r w:rsidRPr="00BA146D">
        <w:rPr>
          <w:rFonts w:asciiTheme="minorEastAsia" w:eastAsiaTheme="minorEastAsia" w:hAnsiTheme="minorEastAsia" w:hint="eastAsia"/>
          <w:color w:val="000000" w:themeColor="text1"/>
          <w:sz w:val="24"/>
          <w:szCs w:val="24"/>
        </w:rPr>
        <w:t>月</w:t>
      </w:r>
      <w:r w:rsidR="006D2AC4">
        <w:rPr>
          <w:rFonts w:asciiTheme="minorEastAsia" w:eastAsiaTheme="minorEastAsia" w:hAnsiTheme="minorEastAsia" w:hint="eastAsia"/>
          <w:color w:val="000000" w:themeColor="text1"/>
          <w:sz w:val="24"/>
          <w:szCs w:val="24"/>
        </w:rPr>
        <w:t>11</w:t>
      </w:r>
      <w:r w:rsidRPr="00BA146D">
        <w:rPr>
          <w:rFonts w:asciiTheme="minorEastAsia" w:eastAsiaTheme="minorEastAsia" w:hAnsiTheme="minorEastAsia" w:hint="eastAsia"/>
          <w:color w:val="000000" w:themeColor="text1"/>
          <w:sz w:val="24"/>
          <w:szCs w:val="24"/>
        </w:rPr>
        <w:t>日</w:t>
      </w:r>
    </w:p>
    <w:p w:rsidR="00F6409E" w:rsidRPr="00822A52" w:rsidRDefault="00F6409E" w:rsidP="00C52FD3">
      <w:pPr>
        <w:pStyle w:val="10"/>
        <w:tabs>
          <w:tab w:val="left" w:pos="1262"/>
        </w:tabs>
        <w:spacing w:line="355" w:lineRule="exact"/>
        <w:ind w:left="0" w:right="108"/>
        <w:rPr>
          <w:color w:val="000000" w:themeColor="text1"/>
          <w:lang w:eastAsia="zh-CN"/>
        </w:rPr>
        <w:sectPr w:rsidR="00F6409E" w:rsidRPr="00822A52">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CA0569">
      <w:pPr>
        <w:spacing w:before="15" w:line="560" w:lineRule="exact"/>
        <w:rPr>
          <w:b/>
          <w:sz w:val="28"/>
          <w:lang w:eastAsia="zh-CN"/>
        </w:rPr>
      </w:pPr>
      <w:r>
        <w:rPr>
          <w:b/>
          <w:w w:val="95"/>
          <w:sz w:val="28"/>
          <w:lang w:eastAsia="zh-CN"/>
        </w:rPr>
        <w:t>一、比选内容</w:t>
      </w:r>
    </w:p>
    <w:p w:rsidR="00967702" w:rsidRPr="003E0A36" w:rsidRDefault="00CA0569" w:rsidP="00A71999">
      <w:pPr>
        <w:pStyle w:val="a4"/>
        <w:spacing w:before="186" w:line="560" w:lineRule="exact"/>
        <w:ind w:left="598"/>
        <w:rPr>
          <w:rFonts w:asciiTheme="minorEastAsia" w:eastAsiaTheme="minorEastAsia" w:hAnsiTheme="minorEastAsia"/>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3E0A36" w:rsidRPr="003E0A36">
        <w:rPr>
          <w:rFonts w:asciiTheme="minorEastAsia" w:eastAsiaTheme="minorEastAsia" w:hAnsiTheme="minorEastAsia" w:hint="eastAsia"/>
          <w:lang w:eastAsia="zh-CN"/>
        </w:rPr>
        <w:t>古雷作业区南8#泊位和南8#泊位新增仓储工程安全生产事故综合应急预案</w:t>
      </w:r>
    </w:p>
    <w:p w:rsidR="00967702" w:rsidRPr="00E71AFC" w:rsidRDefault="00CA0569" w:rsidP="00706AC5">
      <w:pPr>
        <w:pStyle w:val="a4"/>
        <w:spacing w:before="131" w:line="560" w:lineRule="exact"/>
        <w:ind w:left="598"/>
        <w:rPr>
          <w:rFonts w:asciiTheme="minorEastAsia" w:eastAsiaTheme="minorEastAsia" w:hAnsiTheme="minorEastAsia"/>
          <w:lang w:eastAsia="zh-CN"/>
        </w:rPr>
      </w:pPr>
      <w:r w:rsidRPr="00E71AFC">
        <w:rPr>
          <w:rFonts w:asciiTheme="minorEastAsia" w:eastAsiaTheme="minorEastAsia" w:hAnsiTheme="minorEastAsia" w:hint="eastAsia"/>
          <w:lang w:eastAsia="zh-CN"/>
        </w:rPr>
        <w:t>2.</w:t>
      </w:r>
      <w:r w:rsidR="00E71AFC" w:rsidRPr="00E71AFC">
        <w:rPr>
          <w:rFonts w:asciiTheme="minorEastAsia" w:eastAsiaTheme="minorEastAsia" w:hAnsiTheme="minorEastAsia" w:hint="eastAsia"/>
          <w:lang w:eastAsia="zh-CN"/>
        </w:rPr>
        <w:t>项目</w:t>
      </w:r>
      <w:r w:rsidR="00DD56C2" w:rsidRPr="00E71AFC">
        <w:rPr>
          <w:rFonts w:asciiTheme="minorEastAsia" w:eastAsiaTheme="minorEastAsia" w:hAnsiTheme="minorEastAsia"/>
          <w:lang w:eastAsia="zh-CN"/>
        </w:rPr>
        <w:t>地点：</w:t>
      </w:r>
      <w:r w:rsidR="00706AC5" w:rsidRPr="00E71AFC">
        <w:rPr>
          <w:rFonts w:hint="eastAsia"/>
          <w:u w:val="single"/>
          <w:lang w:eastAsia="zh-CN"/>
        </w:rPr>
        <w:t>福建省漳浦县古雷半岛西侧东山湾湾口东侧</w:t>
      </w:r>
    </w:p>
    <w:p w:rsidR="00967702" w:rsidRDefault="00DD56C2" w:rsidP="00CA0569">
      <w:pPr>
        <w:pStyle w:val="10"/>
        <w:spacing w:before="18" w:line="560" w:lineRule="exact"/>
        <w:ind w:left="0"/>
        <w:rPr>
          <w:lang w:eastAsia="zh-CN"/>
        </w:rPr>
      </w:pPr>
      <w:r>
        <w:rPr>
          <w:w w:val="95"/>
          <w:lang w:eastAsia="zh-CN"/>
        </w:rPr>
        <w:t>二、定义和解释</w:t>
      </w:r>
    </w:p>
    <w:p w:rsidR="00967702" w:rsidRDefault="00DD56C2" w:rsidP="00A71999">
      <w:pPr>
        <w:pStyle w:val="a4"/>
        <w:spacing w:before="186" w:line="5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rsidP="00CA0569">
      <w:pPr>
        <w:pStyle w:val="a4"/>
        <w:spacing w:before="108" w:line="560" w:lineRule="exact"/>
        <w:ind w:leftChars="261" w:left="574" w:right="222" w:firstLineChars="9" w:firstLine="21"/>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CA0569">
      <w:pPr>
        <w:pStyle w:val="a4"/>
        <w:spacing w:before="27" w:line="5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CA0569">
      <w:pPr>
        <w:pStyle w:val="10"/>
        <w:spacing w:before="95" w:line="560" w:lineRule="exact"/>
        <w:ind w:left="0"/>
        <w:rPr>
          <w:lang w:eastAsia="zh-CN"/>
        </w:rPr>
      </w:pPr>
      <w:r>
        <w:rPr>
          <w:w w:val="95"/>
          <w:lang w:eastAsia="zh-CN"/>
        </w:rPr>
        <w:t>三、比选文件组成</w:t>
      </w:r>
    </w:p>
    <w:p w:rsidR="00967702" w:rsidRDefault="00DD56C2" w:rsidP="00B31E2B">
      <w:pPr>
        <w:pStyle w:val="a4"/>
        <w:spacing w:before="188" w:line="560" w:lineRule="exact"/>
        <w:ind w:left="598"/>
        <w:rPr>
          <w:lang w:eastAsia="zh-CN"/>
        </w:rPr>
      </w:pPr>
      <w:r>
        <w:rPr>
          <w:lang w:eastAsia="zh-CN"/>
        </w:rPr>
        <w:t>1.比选文件包括下列内容：比选公告、比选须知、项目内容、合同书格式、报价单、承诺函等。</w:t>
      </w:r>
    </w:p>
    <w:p w:rsidR="00967702" w:rsidRDefault="00DD56C2" w:rsidP="00CA0569">
      <w:pPr>
        <w:pStyle w:val="a4"/>
        <w:spacing w:before="108" w:line="5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6362ED" w:rsidP="0064189F">
      <w:pPr>
        <w:pStyle w:val="a4"/>
        <w:spacing w:before="26" w:line="560" w:lineRule="exact"/>
        <w:ind w:firstLineChars="250" w:firstLine="600"/>
        <w:rPr>
          <w:lang w:eastAsia="zh-CN"/>
        </w:rPr>
      </w:pPr>
      <w:r>
        <w:rPr>
          <w:rFonts w:hint="eastAsia"/>
          <w:lang w:eastAsia="zh-CN"/>
        </w:rPr>
        <w:t>4</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CA0569">
      <w:pPr>
        <w:pStyle w:val="a4"/>
        <w:spacing w:before="105" w:line="5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F51D9A">
      <w:pPr>
        <w:pStyle w:val="10"/>
        <w:spacing w:before="97"/>
        <w:ind w:left="0"/>
        <w:rPr>
          <w:lang w:eastAsia="zh-CN"/>
        </w:rPr>
      </w:pPr>
      <w:r>
        <w:rPr>
          <w:w w:val="95"/>
          <w:lang w:eastAsia="zh-CN"/>
        </w:rPr>
        <w:t>四、比选文件的澄清</w:t>
      </w:r>
    </w:p>
    <w:p w:rsidR="00CA0569" w:rsidRDefault="00CA0569" w:rsidP="00CA0569">
      <w:pPr>
        <w:pStyle w:val="a4"/>
        <w:spacing w:before="186" w:line="440" w:lineRule="exact"/>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lang w:eastAsia="zh-CN"/>
        </w:rPr>
        <w:t>3</w:t>
      </w:r>
      <w:r>
        <w:rPr>
          <w:spacing w:val="-13"/>
          <w:lang w:eastAsia="zh-CN"/>
        </w:rPr>
        <w:t>日内向比选人提出。参选人若对比选文件有任何疑问，应在参选截止时间前</w:t>
      </w:r>
      <w:r w:rsidR="001E1861">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w:t>
      </w:r>
      <w:r>
        <w:rPr>
          <w:spacing w:val="-4"/>
          <w:lang w:eastAsia="zh-CN"/>
        </w:rPr>
        <w:lastRenderedPageBreak/>
        <w:t>视情况确定采用适当方式予以澄清或以书面形式予以答复，澄清文件作为比选文件的组成部分，具有约束作用。</w:t>
      </w:r>
    </w:p>
    <w:p w:rsidR="00CA0569" w:rsidRDefault="00CA0569" w:rsidP="00217922">
      <w:pPr>
        <w:pStyle w:val="10"/>
        <w:tabs>
          <w:tab w:val="left" w:pos="709"/>
        </w:tabs>
        <w:spacing w:before="95" w:line="440" w:lineRule="exact"/>
        <w:ind w:left="0"/>
        <w:rPr>
          <w:lang w:eastAsia="zh-CN"/>
        </w:rPr>
      </w:pPr>
      <w:r>
        <w:rPr>
          <w:w w:val="95"/>
          <w:lang w:eastAsia="zh-CN"/>
        </w:rPr>
        <w:t>五、比选文件的修改、补充</w:t>
      </w:r>
    </w:p>
    <w:p w:rsidR="00CA0569" w:rsidRDefault="00CA0569" w:rsidP="00217922">
      <w:pPr>
        <w:pStyle w:val="a4"/>
        <w:spacing w:before="189" w:line="44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217922">
      <w:pPr>
        <w:pStyle w:val="a4"/>
        <w:spacing w:before="27" w:line="44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CA0569">
      <w:pPr>
        <w:pStyle w:val="a4"/>
        <w:spacing w:before="27" w:line="440" w:lineRule="exact"/>
        <w:ind w:left="598"/>
        <w:rPr>
          <w:lang w:eastAsia="zh-CN"/>
        </w:rPr>
      </w:pPr>
      <w:r>
        <w:rPr>
          <w:lang w:eastAsia="zh-CN"/>
        </w:rPr>
        <w:t>3.比选文件的修改书将构成比选文件的一部分，对参选人具有约束作用。</w:t>
      </w:r>
    </w:p>
    <w:p w:rsidR="00CA0569" w:rsidRDefault="00CA0569" w:rsidP="00217922">
      <w:pPr>
        <w:pStyle w:val="10"/>
        <w:spacing w:before="174" w:line="440" w:lineRule="exact"/>
        <w:ind w:left="0"/>
        <w:rPr>
          <w:lang w:eastAsia="zh-CN"/>
        </w:rPr>
      </w:pPr>
      <w:r>
        <w:rPr>
          <w:w w:val="95"/>
          <w:lang w:eastAsia="zh-CN"/>
        </w:rPr>
        <w:t>六、参选人资格</w:t>
      </w:r>
    </w:p>
    <w:p w:rsidR="00CA0569" w:rsidRDefault="00CA0569" w:rsidP="00DB48BE">
      <w:pPr>
        <w:spacing w:line="50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r w:rsidR="003E0A36">
        <w:rPr>
          <w:rFonts w:hint="eastAsia"/>
          <w:spacing w:val="-2"/>
          <w:sz w:val="24"/>
          <w:szCs w:val="24"/>
          <w:lang w:eastAsia="zh-CN"/>
        </w:rPr>
        <w:t>。</w:t>
      </w:r>
    </w:p>
    <w:p w:rsidR="00CA0569" w:rsidRDefault="00CA0569" w:rsidP="00DB48BE">
      <w:pPr>
        <w:spacing w:line="500" w:lineRule="exact"/>
        <w:ind w:firstLineChars="200" w:firstLine="480"/>
        <w:rPr>
          <w:sz w:val="24"/>
          <w:szCs w:val="24"/>
          <w:lang w:eastAsia="zh-CN"/>
        </w:rPr>
      </w:pPr>
      <w:r>
        <w:rPr>
          <w:rFonts w:hint="eastAsia"/>
          <w:sz w:val="24"/>
          <w:szCs w:val="24"/>
          <w:lang w:eastAsia="zh-CN"/>
        </w:rPr>
        <w:t>2.</w:t>
      </w:r>
      <w:r w:rsidR="003E0A36">
        <w:rPr>
          <w:rFonts w:hint="eastAsia"/>
          <w:sz w:val="24"/>
          <w:szCs w:val="24"/>
          <w:lang w:eastAsia="zh-CN"/>
        </w:rPr>
        <w:t>参加本次比选活动之前的三年内，在经营活动中无重大违法记录。</w:t>
      </w:r>
    </w:p>
    <w:p w:rsidR="003E0A36" w:rsidRPr="003E0A36" w:rsidRDefault="003E0A36" w:rsidP="00DB48BE">
      <w:pPr>
        <w:pStyle w:val="1"/>
        <w:spacing w:line="500" w:lineRule="exact"/>
        <w:rPr>
          <w:sz w:val="24"/>
          <w:szCs w:val="24"/>
        </w:rPr>
      </w:pPr>
      <w:r w:rsidRPr="003E0A36">
        <w:rPr>
          <w:rFonts w:hint="eastAsia"/>
          <w:sz w:val="24"/>
          <w:szCs w:val="24"/>
        </w:rPr>
        <w:t xml:space="preserve">   </w:t>
      </w:r>
      <w:r>
        <w:rPr>
          <w:rFonts w:hint="eastAsia"/>
          <w:sz w:val="24"/>
          <w:szCs w:val="24"/>
        </w:rPr>
        <w:t xml:space="preserve"> </w:t>
      </w:r>
      <w:r w:rsidRPr="003E0A36">
        <w:rPr>
          <w:rFonts w:hint="eastAsia"/>
          <w:sz w:val="24"/>
          <w:szCs w:val="24"/>
        </w:rPr>
        <w:t>3</w:t>
      </w:r>
      <w:r>
        <w:rPr>
          <w:rFonts w:hint="eastAsia"/>
          <w:sz w:val="24"/>
          <w:szCs w:val="24"/>
        </w:rPr>
        <w:t>.</w:t>
      </w:r>
      <w:r w:rsidRPr="00BA146D">
        <w:rPr>
          <w:rFonts w:hint="eastAsia"/>
          <w:sz w:val="24"/>
          <w:szCs w:val="24"/>
        </w:rPr>
        <w:t>具备安全评价甲级资质</w:t>
      </w:r>
      <w:r w:rsidR="00DB48BE">
        <w:rPr>
          <w:rFonts w:hint="eastAsia"/>
          <w:sz w:val="24"/>
          <w:szCs w:val="24"/>
        </w:rPr>
        <w:t>。</w:t>
      </w:r>
    </w:p>
    <w:p w:rsidR="00CA0569" w:rsidRPr="008D1C14" w:rsidRDefault="003E0A36" w:rsidP="00DB48BE">
      <w:pPr>
        <w:spacing w:line="50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4</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Pr>
          <w:rFonts w:asciiTheme="minorEastAsia" w:hAnsiTheme="minorEastAsia" w:cstheme="minorEastAsia" w:hint="eastAsia"/>
          <w:sz w:val="24"/>
          <w:szCs w:val="24"/>
          <w:lang w:eastAsia="zh-CN"/>
        </w:rPr>
        <w:t>资格进入下一流程的评选。</w:t>
      </w:r>
    </w:p>
    <w:p w:rsidR="00CA0569" w:rsidRPr="00217922" w:rsidRDefault="00CA0569" w:rsidP="00217922">
      <w:pPr>
        <w:pStyle w:val="10"/>
        <w:spacing w:before="95" w:line="440" w:lineRule="exact"/>
        <w:ind w:left="0"/>
        <w:rPr>
          <w:lang w:eastAsia="zh-CN"/>
        </w:rPr>
      </w:pPr>
      <w:r w:rsidRPr="00217922">
        <w:rPr>
          <w:w w:val="95"/>
          <w:lang w:eastAsia="zh-CN"/>
        </w:rPr>
        <w:t>七、参选保证金</w:t>
      </w:r>
    </w:p>
    <w:p w:rsidR="00CA0569" w:rsidRPr="008D1C14" w:rsidRDefault="00CA0569" w:rsidP="00CA0569">
      <w:pPr>
        <w:pStyle w:val="10"/>
        <w:spacing w:before="174" w:line="44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CA0569">
      <w:pPr>
        <w:pStyle w:val="10"/>
        <w:spacing w:before="174" w:line="440" w:lineRule="exact"/>
        <w:ind w:left="0"/>
        <w:rPr>
          <w:lang w:eastAsia="zh-CN"/>
        </w:rPr>
      </w:pPr>
      <w:r w:rsidRPr="00217922">
        <w:rPr>
          <w:w w:val="95"/>
          <w:lang w:eastAsia="zh-CN"/>
        </w:rPr>
        <w:t>八、参选文件的递交</w:t>
      </w:r>
    </w:p>
    <w:p w:rsidR="00CA0569" w:rsidRPr="00DB48BE" w:rsidRDefault="00CA0569" w:rsidP="001E1861">
      <w:pPr>
        <w:pStyle w:val="2"/>
        <w:tabs>
          <w:tab w:val="left" w:pos="6879"/>
        </w:tabs>
        <w:spacing w:before="107" w:line="440" w:lineRule="exact"/>
        <w:ind w:left="118" w:right="106" w:firstLine="480"/>
        <w:rPr>
          <w:lang w:eastAsia="zh-CN"/>
        </w:rPr>
      </w:pPr>
      <w:r w:rsidRPr="008004B4">
        <w:rPr>
          <w:b w:val="0"/>
          <w:lang w:eastAsia="zh-CN"/>
        </w:rPr>
        <w:t>1.参选文件递交的截止时间：</w:t>
      </w:r>
      <w:r w:rsidRPr="00DB48BE">
        <w:rPr>
          <w:rFonts w:hint="eastAsia"/>
          <w:lang w:eastAsia="zh-CN"/>
        </w:rPr>
        <w:t>2019年</w:t>
      </w:r>
      <w:r w:rsidR="00FD0CBE" w:rsidRPr="00DB48BE">
        <w:rPr>
          <w:rFonts w:hint="eastAsia"/>
          <w:lang w:eastAsia="zh-CN"/>
        </w:rPr>
        <w:t>10</w:t>
      </w:r>
      <w:r w:rsidRPr="00DB48BE">
        <w:rPr>
          <w:rFonts w:hint="eastAsia"/>
          <w:lang w:eastAsia="zh-CN"/>
        </w:rPr>
        <w:t>月</w:t>
      </w:r>
      <w:r w:rsidR="00DB48BE">
        <w:rPr>
          <w:rFonts w:hint="eastAsia"/>
          <w:lang w:eastAsia="zh-CN"/>
        </w:rPr>
        <w:t>2</w:t>
      </w:r>
      <w:r w:rsidR="006D2AC4">
        <w:rPr>
          <w:rFonts w:hint="eastAsia"/>
          <w:lang w:eastAsia="zh-CN"/>
        </w:rPr>
        <w:t>1</w:t>
      </w:r>
      <w:r w:rsidRPr="00DB48BE">
        <w:rPr>
          <w:rFonts w:hint="eastAsia"/>
          <w:lang w:eastAsia="zh-CN"/>
        </w:rPr>
        <w:t>日下午</w:t>
      </w:r>
      <w:r w:rsidR="00E66723" w:rsidRPr="00DB48BE">
        <w:rPr>
          <w:rFonts w:hint="eastAsia"/>
          <w:lang w:eastAsia="zh-CN"/>
        </w:rPr>
        <w:t>17</w:t>
      </w:r>
      <w:r w:rsidRPr="00DB48BE">
        <w:rPr>
          <w:rFonts w:hint="eastAsia"/>
          <w:lang w:eastAsia="zh-CN"/>
        </w:rPr>
        <w:t>时</w:t>
      </w:r>
      <w:r w:rsidR="00E66723" w:rsidRPr="00DB48BE">
        <w:rPr>
          <w:rFonts w:hint="eastAsia"/>
          <w:lang w:eastAsia="zh-CN"/>
        </w:rPr>
        <w:t>30</w:t>
      </w:r>
      <w:r w:rsidRPr="00DB48BE">
        <w:rPr>
          <w:rFonts w:hint="eastAsia"/>
          <w:lang w:eastAsia="zh-CN"/>
        </w:rPr>
        <w:t>分。</w:t>
      </w:r>
    </w:p>
    <w:p w:rsidR="008004B4" w:rsidRPr="008004B4" w:rsidRDefault="00D16A0A" w:rsidP="001E1861">
      <w:pPr>
        <w:pStyle w:val="2"/>
        <w:tabs>
          <w:tab w:val="left" w:pos="6879"/>
        </w:tabs>
        <w:spacing w:before="107" w:line="440" w:lineRule="exact"/>
        <w:ind w:leftChars="272" w:left="3538" w:right="106" w:hangingChars="1225" w:hanging="2940"/>
        <w:rPr>
          <w:spacing w:val="-57"/>
          <w:lang w:eastAsia="zh-CN"/>
        </w:rPr>
      </w:pPr>
      <w:r w:rsidRPr="008004B4">
        <w:rPr>
          <w:b w:val="0"/>
          <w:lang w:eastAsia="zh-CN"/>
        </w:rPr>
        <w:t>2.</w:t>
      </w:r>
      <w:r w:rsidR="008004B4" w:rsidRPr="008004B4">
        <w:rPr>
          <w:spacing w:val="4"/>
          <w:lang w:eastAsia="zh-CN"/>
        </w:rPr>
        <w:t>交</w:t>
      </w:r>
      <w:r w:rsidR="008004B4" w:rsidRPr="008004B4">
        <w:rPr>
          <w:lang w:eastAsia="zh-CN"/>
        </w:rPr>
        <w:t>参</w:t>
      </w:r>
      <w:r w:rsidR="003E0A36">
        <w:rPr>
          <w:spacing w:val="4"/>
          <w:lang w:eastAsia="zh-CN"/>
        </w:rPr>
        <w:t>选文件</w:t>
      </w:r>
      <w:r w:rsidR="008004B4" w:rsidRPr="008004B4">
        <w:rPr>
          <w:spacing w:val="4"/>
          <w:lang w:eastAsia="zh-CN"/>
        </w:rPr>
        <w:t>地</w:t>
      </w:r>
      <w:r w:rsidR="008004B4" w:rsidRPr="008004B4">
        <w:rPr>
          <w:lang w:eastAsia="zh-CN"/>
        </w:rPr>
        <w:t>点</w:t>
      </w:r>
      <w:r w:rsidR="008004B4" w:rsidRPr="008004B4">
        <w:rPr>
          <w:spacing w:val="4"/>
          <w:lang w:eastAsia="zh-CN"/>
        </w:rPr>
        <w:t>：</w:t>
      </w:r>
      <w:r w:rsidR="003E0A36">
        <w:rPr>
          <w:rFonts w:hint="eastAsia"/>
          <w:spacing w:val="4"/>
          <w:lang w:eastAsia="zh-CN"/>
        </w:rPr>
        <w:t>福建省</w:t>
      </w:r>
      <w:r w:rsidR="008004B4" w:rsidRPr="008004B4">
        <w:rPr>
          <w:rFonts w:hint="eastAsia"/>
          <w:spacing w:val="4"/>
          <w:lang w:eastAsia="zh-CN"/>
        </w:rPr>
        <w:t>漳州市漳浦县杜浔镇杜昌路9号</w:t>
      </w:r>
      <w:r w:rsidR="003E0A36">
        <w:rPr>
          <w:rFonts w:hint="eastAsia"/>
          <w:spacing w:val="4"/>
          <w:lang w:eastAsia="zh-CN"/>
        </w:rPr>
        <w:t>福海创办公楼企管部</w:t>
      </w:r>
    </w:p>
    <w:p w:rsidR="008004B4" w:rsidRPr="008004B4" w:rsidRDefault="00DB48BE" w:rsidP="00DB48BE">
      <w:pPr>
        <w:pStyle w:val="2"/>
        <w:tabs>
          <w:tab w:val="left" w:pos="6879"/>
        </w:tabs>
        <w:spacing w:before="107" w:line="440" w:lineRule="exact"/>
        <w:ind w:leftChars="285" w:left="627" w:right="106" w:firstLineChars="98" w:firstLine="236"/>
        <w:rPr>
          <w:spacing w:val="-56"/>
          <w:lang w:eastAsia="zh-CN"/>
        </w:rPr>
      </w:pPr>
      <w:r>
        <w:rPr>
          <w:rFonts w:hint="eastAsia"/>
          <w:lang w:eastAsia="zh-CN"/>
        </w:rPr>
        <w:t>收</w:t>
      </w:r>
      <w:r w:rsidR="008004B4" w:rsidRPr="008004B4">
        <w:rPr>
          <w:rFonts w:hint="eastAsia"/>
          <w:lang w:eastAsia="zh-CN"/>
        </w:rPr>
        <w:t xml:space="preserve"> </w:t>
      </w:r>
      <w:r>
        <w:rPr>
          <w:rFonts w:hint="eastAsia"/>
          <w:lang w:eastAsia="zh-CN"/>
        </w:rPr>
        <w:t>件</w:t>
      </w:r>
      <w:r w:rsidR="008004B4" w:rsidRPr="008004B4">
        <w:rPr>
          <w:rFonts w:hint="eastAsia"/>
          <w:lang w:eastAsia="zh-CN"/>
        </w:rPr>
        <w:t xml:space="preserve"> </w:t>
      </w:r>
      <w:r w:rsidR="008004B4" w:rsidRPr="008004B4">
        <w:rPr>
          <w:lang w:eastAsia="zh-CN"/>
        </w:rPr>
        <w:t>人</w:t>
      </w:r>
      <w:r w:rsidR="008004B4" w:rsidRPr="008004B4">
        <w:rPr>
          <w:spacing w:val="-56"/>
          <w:lang w:eastAsia="zh-CN"/>
        </w:rPr>
        <w:t>：</w:t>
      </w:r>
      <w:r w:rsidR="008004B4" w:rsidRPr="008004B4">
        <w:rPr>
          <w:rFonts w:hint="eastAsia"/>
          <w:spacing w:val="-56"/>
          <w:lang w:eastAsia="zh-CN"/>
        </w:rPr>
        <w:t>陈玉冰</w:t>
      </w:r>
    </w:p>
    <w:p w:rsidR="008004B4" w:rsidRPr="008004B4" w:rsidRDefault="008004B4" w:rsidP="00DB48BE">
      <w:pPr>
        <w:pStyle w:val="2"/>
        <w:tabs>
          <w:tab w:val="left" w:pos="6879"/>
        </w:tabs>
        <w:spacing w:before="107" w:line="440" w:lineRule="exact"/>
        <w:ind w:leftChars="285" w:left="627" w:right="106" w:firstLineChars="98" w:firstLine="236"/>
        <w:rPr>
          <w:lang w:eastAsia="zh-CN"/>
        </w:rPr>
      </w:pPr>
      <w:r w:rsidRPr="008004B4">
        <w:rPr>
          <w:lang w:eastAsia="zh-CN"/>
        </w:rPr>
        <w:t>电</w:t>
      </w:r>
      <w:r w:rsidR="00DB48BE">
        <w:rPr>
          <w:rFonts w:hint="eastAsia"/>
          <w:lang w:eastAsia="zh-CN"/>
        </w:rPr>
        <w:t xml:space="preserve">    </w:t>
      </w:r>
      <w:r w:rsidRPr="008004B4">
        <w:rPr>
          <w:lang w:eastAsia="zh-CN"/>
        </w:rPr>
        <w:t>话</w:t>
      </w:r>
      <w:r w:rsidRPr="008004B4">
        <w:rPr>
          <w:spacing w:val="-4"/>
          <w:lang w:eastAsia="zh-CN"/>
        </w:rPr>
        <w:t>：</w:t>
      </w:r>
      <w:r w:rsidRPr="008004B4">
        <w:rPr>
          <w:rFonts w:hint="eastAsia"/>
          <w:spacing w:val="-4"/>
          <w:lang w:eastAsia="zh-CN"/>
        </w:rPr>
        <w:t xml:space="preserve">0596-6311839 </w:t>
      </w:r>
    </w:p>
    <w:p w:rsidR="008004B4" w:rsidRDefault="008004B4" w:rsidP="001E1861">
      <w:pPr>
        <w:spacing w:line="440" w:lineRule="exact"/>
        <w:ind w:leftChars="272" w:left="598" w:firstLineChars="98" w:firstLine="236"/>
        <w:rPr>
          <w:b/>
          <w:sz w:val="24"/>
          <w:lang w:eastAsia="zh-CN"/>
        </w:rPr>
      </w:pPr>
      <w:r w:rsidRPr="008004B4">
        <w:rPr>
          <w:b/>
          <w:sz w:val="24"/>
          <w:lang w:eastAsia="zh-CN"/>
        </w:rPr>
        <w:t>注：请使用顺丰快递或中国邮政 EMS 快递，其他快递不能保证送达目的地</w:t>
      </w:r>
      <w:r>
        <w:rPr>
          <w:b/>
          <w:sz w:val="24"/>
          <w:lang w:eastAsia="zh-CN"/>
        </w:rPr>
        <w:t>。</w:t>
      </w:r>
    </w:p>
    <w:p w:rsidR="00CA0569" w:rsidRDefault="00CA0569" w:rsidP="001E1861">
      <w:pPr>
        <w:pStyle w:val="a4"/>
        <w:spacing w:before="108" w:line="440" w:lineRule="exact"/>
        <w:ind w:left="598"/>
        <w:rPr>
          <w:lang w:eastAsia="zh-CN"/>
        </w:rPr>
      </w:pPr>
      <w:r>
        <w:rPr>
          <w:lang w:eastAsia="zh-CN"/>
        </w:rPr>
        <w:t>3.只允许参选人有一个参选方案，否则将被视为无效参选。</w:t>
      </w:r>
    </w:p>
    <w:p w:rsidR="00CA0569" w:rsidRDefault="00CA0569" w:rsidP="001E1861">
      <w:pPr>
        <w:pStyle w:val="a4"/>
        <w:spacing w:before="105" w:line="44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217922">
      <w:pPr>
        <w:pStyle w:val="a4"/>
        <w:spacing w:before="21" w:line="44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w:t>
      </w:r>
      <w:r>
        <w:rPr>
          <w:spacing w:val="-9"/>
          <w:lang w:eastAsia="zh-CN"/>
        </w:rPr>
        <w:lastRenderedPageBreak/>
        <w:t>总。</w:t>
      </w:r>
    </w:p>
    <w:p w:rsidR="00CA0569" w:rsidRDefault="00CA0569" w:rsidP="00217922">
      <w:pPr>
        <w:pStyle w:val="a4"/>
        <w:spacing w:before="24" w:line="44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CA0569" w:rsidRPr="008C015F" w:rsidRDefault="00CA0569" w:rsidP="00CA0569">
      <w:pPr>
        <w:pStyle w:val="10"/>
        <w:tabs>
          <w:tab w:val="left" w:pos="4627"/>
        </w:tabs>
        <w:spacing w:line="355" w:lineRule="exact"/>
        <w:ind w:left="3363"/>
        <w:rPr>
          <w:lang w:eastAsia="zh-CN"/>
        </w:rPr>
      </w:pPr>
      <w:r w:rsidRPr="008C015F">
        <w:rPr>
          <w:lang w:eastAsia="zh-CN"/>
        </w:rPr>
        <w:t>第三章</w:t>
      </w:r>
      <w:r w:rsidRPr="008C015F">
        <w:rPr>
          <w:lang w:eastAsia="zh-CN"/>
        </w:rPr>
        <w:tab/>
      </w:r>
      <w:r w:rsidRPr="008C015F">
        <w:rPr>
          <w:spacing w:val="-1"/>
          <w:w w:val="95"/>
          <w:lang w:eastAsia="zh-CN"/>
        </w:rPr>
        <w:t>参选文</w:t>
      </w:r>
      <w:r w:rsidRPr="008C015F">
        <w:rPr>
          <w:w w:val="95"/>
          <w:lang w:eastAsia="zh-CN"/>
        </w:rPr>
        <w:t>件的编制</w:t>
      </w:r>
    </w:p>
    <w:p w:rsidR="00CA0569" w:rsidRDefault="00CA0569" w:rsidP="00CA0569">
      <w:pPr>
        <w:pStyle w:val="a4"/>
        <w:rPr>
          <w:b/>
          <w:sz w:val="20"/>
          <w:lang w:eastAsia="zh-CN"/>
        </w:rPr>
      </w:pPr>
    </w:p>
    <w:p w:rsidR="00CA0569" w:rsidRPr="00217922" w:rsidRDefault="00CA0569" w:rsidP="00217922">
      <w:pPr>
        <w:spacing w:before="15" w:line="440" w:lineRule="exact"/>
        <w:rPr>
          <w:rFonts w:asciiTheme="minorEastAsia" w:eastAsiaTheme="minorEastAsia" w:hAnsiTheme="minorEastAsia"/>
          <w:b/>
          <w:sz w:val="28"/>
          <w:szCs w:val="28"/>
          <w:lang w:eastAsia="zh-CN"/>
        </w:rPr>
      </w:pPr>
      <w:r w:rsidRPr="00217922">
        <w:rPr>
          <w:rFonts w:asciiTheme="minorEastAsia" w:eastAsiaTheme="minorEastAsia" w:hAnsiTheme="minorEastAsia"/>
          <w:b/>
          <w:w w:val="95"/>
          <w:sz w:val="28"/>
          <w:szCs w:val="28"/>
          <w:lang w:eastAsia="zh-CN"/>
        </w:rPr>
        <w:t>一、参选文件的组成：</w:t>
      </w:r>
    </w:p>
    <w:p w:rsidR="00CA0569" w:rsidRPr="00441967" w:rsidRDefault="00CA0569" w:rsidP="00E80A70">
      <w:pPr>
        <w:spacing w:line="52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Default="00CA0569" w:rsidP="00E80A70">
      <w:pPr>
        <w:tabs>
          <w:tab w:val="left" w:pos="567"/>
        </w:tabs>
        <w:spacing w:line="52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8004B4" w:rsidRPr="00E80A70" w:rsidRDefault="00E80A70" w:rsidP="00E80A70">
      <w:pPr>
        <w:pStyle w:val="1"/>
        <w:spacing w:line="520" w:lineRule="exact"/>
        <w:rPr>
          <w:sz w:val="24"/>
          <w:szCs w:val="24"/>
        </w:rPr>
      </w:pPr>
      <w:r>
        <w:rPr>
          <w:rFonts w:hint="eastAsia"/>
        </w:rPr>
        <w:t xml:space="preserve">  </w:t>
      </w:r>
      <w:r w:rsidRPr="00E80A70">
        <w:rPr>
          <w:rFonts w:hint="eastAsia"/>
          <w:sz w:val="24"/>
          <w:szCs w:val="24"/>
        </w:rPr>
        <w:t xml:space="preserve">  </w:t>
      </w:r>
      <w:r>
        <w:rPr>
          <w:rFonts w:hint="eastAsia"/>
          <w:sz w:val="24"/>
          <w:szCs w:val="24"/>
        </w:rPr>
        <w:t xml:space="preserve"> </w:t>
      </w:r>
      <w:r w:rsidR="008004B4" w:rsidRPr="00E80A70">
        <w:rPr>
          <w:rFonts w:hint="eastAsia"/>
          <w:sz w:val="24"/>
          <w:szCs w:val="24"/>
        </w:rPr>
        <w:t>3.</w:t>
      </w:r>
      <w:r w:rsidR="00DB48BE" w:rsidRPr="00DB48BE">
        <w:rPr>
          <w:rFonts w:hint="eastAsia"/>
          <w:sz w:val="24"/>
          <w:szCs w:val="24"/>
        </w:rPr>
        <w:t xml:space="preserve"> </w:t>
      </w:r>
      <w:r w:rsidR="00DB48BE" w:rsidRPr="00BA146D">
        <w:rPr>
          <w:rFonts w:hint="eastAsia"/>
          <w:sz w:val="24"/>
          <w:szCs w:val="24"/>
        </w:rPr>
        <w:t>安全评价甲级资质</w:t>
      </w:r>
      <w:r w:rsidR="00DB48BE">
        <w:rPr>
          <w:rFonts w:hint="eastAsia"/>
          <w:sz w:val="24"/>
          <w:szCs w:val="24"/>
        </w:rPr>
        <w:t>。</w:t>
      </w:r>
      <w:r w:rsidR="00DB48BE" w:rsidRPr="00E80A70">
        <w:rPr>
          <w:sz w:val="24"/>
          <w:szCs w:val="24"/>
        </w:rPr>
        <w:t xml:space="preserve"> </w:t>
      </w:r>
    </w:p>
    <w:p w:rsidR="00CA0569" w:rsidRPr="00441967" w:rsidRDefault="00CA0569" w:rsidP="00E80A70">
      <w:pPr>
        <w:spacing w:line="52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217922" w:rsidRDefault="00CA0569" w:rsidP="00217922">
      <w:pPr>
        <w:pStyle w:val="10"/>
        <w:spacing w:before="176"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二、参选书格式内容</w:t>
      </w:r>
    </w:p>
    <w:p w:rsidR="00CA0569" w:rsidRPr="00441967" w:rsidRDefault="00CA0569" w:rsidP="007021C0">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441967" w:rsidRDefault="00CA0569" w:rsidP="00217922">
      <w:pPr>
        <w:spacing w:line="440" w:lineRule="exact"/>
        <w:rPr>
          <w:rFonts w:asciiTheme="minorEastAsia" w:eastAsiaTheme="minorEastAsia" w:hAnsiTheme="minorEastAsia"/>
          <w:b/>
          <w:sz w:val="28"/>
          <w:szCs w:val="28"/>
          <w:lang w:eastAsia="zh-CN"/>
        </w:rPr>
      </w:pPr>
      <w:r w:rsidRPr="00441967">
        <w:rPr>
          <w:rFonts w:asciiTheme="minorEastAsia" w:eastAsiaTheme="minorEastAsia" w:hAnsiTheme="minorEastAsia"/>
          <w:b/>
          <w:w w:val="95"/>
          <w:sz w:val="28"/>
          <w:szCs w:val="28"/>
          <w:lang w:eastAsia="zh-CN"/>
        </w:rPr>
        <w:t>三、参选报价</w:t>
      </w:r>
    </w:p>
    <w:p w:rsidR="00CA0569" w:rsidRPr="00441967" w:rsidRDefault="00CA0569" w:rsidP="00217922">
      <w:pPr>
        <w:pStyle w:val="a4"/>
        <w:spacing w:before="134" w:line="440" w:lineRule="exact"/>
        <w:ind w:leftChars="214" w:left="471" w:right="222"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217922" w:rsidRDefault="00CA0569" w:rsidP="00217922">
      <w:pPr>
        <w:pStyle w:val="10"/>
        <w:spacing w:before="30"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四、特别说明</w:t>
      </w:r>
    </w:p>
    <w:p w:rsidR="00CA0569" w:rsidRPr="00441967" w:rsidRDefault="00CA0569" w:rsidP="00217922">
      <w:pPr>
        <w:pStyle w:val="a4"/>
        <w:spacing w:before="183" w:line="44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217922">
      <w:pPr>
        <w:pStyle w:val="a4"/>
        <w:spacing w:before="35" w:line="44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217922">
      <w:pPr>
        <w:pStyle w:val="a4"/>
        <w:spacing w:before="35" w:line="44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1E1861" w:rsidRDefault="00BD1816" w:rsidP="00BD1816">
      <w:pPr>
        <w:pStyle w:val="a8"/>
        <w:numPr>
          <w:ilvl w:val="0"/>
          <w:numId w:val="6"/>
        </w:numPr>
        <w:spacing w:before="15" w:line="520" w:lineRule="exact"/>
        <w:rPr>
          <w:rFonts w:asciiTheme="minorEastAsia" w:eastAsiaTheme="minorEastAsia" w:hAnsiTheme="minorEastAsia"/>
          <w:w w:val="95"/>
          <w:sz w:val="24"/>
          <w:szCs w:val="24"/>
          <w:lang w:eastAsia="zh-CN"/>
        </w:rPr>
      </w:pPr>
      <w:r w:rsidRPr="001E1861">
        <w:rPr>
          <w:rFonts w:asciiTheme="minorEastAsia" w:eastAsiaTheme="minorEastAsia" w:hAnsiTheme="minorEastAsia"/>
          <w:w w:val="95"/>
          <w:sz w:val="24"/>
          <w:szCs w:val="24"/>
          <w:lang w:eastAsia="zh-CN"/>
        </w:rPr>
        <w:t>规则</w:t>
      </w:r>
    </w:p>
    <w:p w:rsidR="00FD0CBE" w:rsidRDefault="00CA0569" w:rsidP="00FD0CBE">
      <w:pPr>
        <w:spacing w:line="520" w:lineRule="exact"/>
        <w:ind w:leftChars="110" w:left="242" w:firstLineChars="50" w:firstLine="1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1.</w:t>
      </w:r>
      <w:r w:rsidR="00DB48BE">
        <w:rPr>
          <w:rFonts w:asciiTheme="minorEastAsia" w:eastAsiaTheme="minorEastAsia" w:hAnsiTheme="minorEastAsia" w:hint="eastAsia"/>
          <w:sz w:val="24"/>
          <w:szCs w:val="24"/>
          <w:lang w:eastAsia="zh-CN"/>
        </w:rPr>
        <w:t>项目名称</w:t>
      </w:r>
      <w:r w:rsidRPr="00BD1816">
        <w:rPr>
          <w:rFonts w:asciiTheme="minorEastAsia" w:eastAsiaTheme="minorEastAsia" w:hAnsiTheme="minorEastAsia" w:hint="eastAsia"/>
          <w:sz w:val="24"/>
          <w:szCs w:val="24"/>
          <w:lang w:eastAsia="zh-CN"/>
        </w:rPr>
        <w:t>：</w:t>
      </w:r>
    </w:p>
    <w:p w:rsidR="00FD0CBE" w:rsidRPr="00DB48BE" w:rsidRDefault="00DB48BE" w:rsidP="00DB48BE">
      <w:pPr>
        <w:spacing w:line="520" w:lineRule="exact"/>
        <w:ind w:leftChars="189" w:left="416" w:firstLineChars="100" w:firstLine="240"/>
        <w:rPr>
          <w:rFonts w:asciiTheme="minorEastAsia" w:eastAsiaTheme="minorEastAsia" w:hAnsiTheme="minorEastAsia"/>
          <w:sz w:val="24"/>
          <w:szCs w:val="24"/>
          <w:lang w:eastAsia="zh-CN"/>
        </w:rPr>
      </w:pPr>
      <w:r w:rsidRPr="00DB48BE">
        <w:rPr>
          <w:rFonts w:hint="eastAsia"/>
          <w:sz w:val="24"/>
          <w:szCs w:val="24"/>
          <w:lang w:eastAsia="zh-CN"/>
        </w:rPr>
        <w:t>古雷作业区南8#泊位和南8#泊位新增仓储工程安全生产事故综合应急预案</w:t>
      </w:r>
      <w:r w:rsidR="00FD0CBE" w:rsidRPr="00DB48BE">
        <w:rPr>
          <w:rFonts w:asciiTheme="minorEastAsia" w:eastAsiaTheme="minorEastAsia" w:hAnsiTheme="minorEastAsia"/>
          <w:sz w:val="24"/>
          <w:szCs w:val="24"/>
          <w:lang w:eastAsia="zh-CN"/>
        </w:rPr>
        <w:t>。</w:t>
      </w:r>
    </w:p>
    <w:p w:rsidR="00CA0569" w:rsidRPr="00BD1816" w:rsidRDefault="00E66723" w:rsidP="00BD1816">
      <w:pPr>
        <w:spacing w:line="52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2</w:t>
      </w:r>
      <w:r w:rsidR="00CA0569" w:rsidRPr="00BD1816">
        <w:rPr>
          <w:rFonts w:asciiTheme="minorEastAsia" w:eastAsiaTheme="minorEastAsia" w:hAnsiTheme="minorEastAsia" w:hint="eastAsia"/>
          <w:sz w:val="24"/>
          <w:szCs w:val="24"/>
          <w:lang w:eastAsia="zh-CN"/>
        </w:rPr>
        <w:t>.评比方法：</w:t>
      </w:r>
      <w:r w:rsidRPr="00BD1816">
        <w:rPr>
          <w:rFonts w:asciiTheme="minorEastAsia" w:eastAsiaTheme="minorEastAsia" w:hAnsiTheme="minorEastAsia" w:hint="eastAsia"/>
          <w:sz w:val="24"/>
          <w:szCs w:val="24"/>
          <w:lang w:eastAsia="zh-CN"/>
        </w:rPr>
        <w:t>经评选的</w:t>
      </w:r>
      <w:r w:rsidR="00CA0569" w:rsidRPr="00BD1816">
        <w:rPr>
          <w:rFonts w:asciiTheme="minorEastAsia" w:eastAsiaTheme="minorEastAsia" w:hAnsiTheme="minorEastAsia" w:hint="eastAsia"/>
          <w:sz w:val="24"/>
          <w:szCs w:val="24"/>
          <w:lang w:eastAsia="zh-CN"/>
        </w:rPr>
        <w:t>最低价中标法，确定本项目中选人1名。</w:t>
      </w:r>
    </w:p>
    <w:p w:rsidR="00CA0569" w:rsidRPr="00BD1816" w:rsidRDefault="00CA0569" w:rsidP="00BD1816">
      <w:pPr>
        <w:spacing w:line="520" w:lineRule="exact"/>
        <w:ind w:leftChars="165" w:left="603" w:hangingChars="100" w:hanging="24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Times New Roman" w:hint="eastAsia"/>
          <w:sz w:val="24"/>
          <w:szCs w:val="24"/>
          <w:lang w:eastAsia="zh-CN"/>
        </w:rPr>
        <w:t>二、</w:t>
      </w:r>
      <w:r w:rsidR="00CA0569" w:rsidRPr="00BD1816">
        <w:rPr>
          <w:rFonts w:asciiTheme="minorEastAsia" w:eastAsiaTheme="minorEastAsia" w:hAnsiTheme="minorEastAsia" w:cs="黑体" w:hint="eastAsia"/>
          <w:sz w:val="24"/>
          <w:szCs w:val="24"/>
          <w:lang w:eastAsia="zh-CN"/>
        </w:rPr>
        <w:t>资格审查</w:t>
      </w:r>
    </w:p>
    <w:p w:rsidR="00CA0569"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三、</w:t>
      </w:r>
      <w:r w:rsidR="00CA0569" w:rsidRPr="00BD1816">
        <w:rPr>
          <w:rFonts w:asciiTheme="minorEastAsia" w:eastAsiaTheme="minorEastAsia" w:hAnsiTheme="minorEastAsia" w:cs="黑体" w:hint="eastAsia"/>
          <w:sz w:val="24"/>
          <w:szCs w:val="24"/>
          <w:lang w:eastAsia="zh-CN"/>
        </w:rPr>
        <w:t>比选办法</w:t>
      </w:r>
    </w:p>
    <w:p w:rsidR="00217922"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BD1816" w:rsidRDefault="00217922" w:rsidP="00BD1816">
      <w:pPr>
        <w:spacing w:line="520" w:lineRule="exact"/>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四、</w:t>
      </w:r>
      <w:r w:rsidR="00CA0569" w:rsidRPr="00BD1816">
        <w:rPr>
          <w:rFonts w:asciiTheme="minorEastAsia" w:eastAsiaTheme="minorEastAsia" w:hAnsiTheme="minorEastAsia" w:cs="黑体" w:hint="eastAsia"/>
          <w:sz w:val="24"/>
          <w:szCs w:val="24"/>
          <w:lang w:eastAsia="zh-CN"/>
        </w:rPr>
        <w:t>具体细则</w:t>
      </w:r>
    </w:p>
    <w:p w:rsidR="00BD1816" w:rsidRPr="00BD1816" w:rsidRDefault="00CA0569" w:rsidP="00BD1816">
      <w:pPr>
        <w:spacing w:line="52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五、</w:t>
      </w:r>
      <w:r w:rsidR="00CA0569" w:rsidRPr="00BD1816">
        <w:rPr>
          <w:rFonts w:asciiTheme="minorEastAsia" w:eastAsiaTheme="minorEastAsia" w:hAnsiTheme="minorEastAsia" w:cs="黑体" w:hint="eastAsia"/>
          <w:sz w:val="24"/>
          <w:szCs w:val="24"/>
          <w:lang w:eastAsia="zh-CN"/>
        </w:rPr>
        <w:t>评选</w:t>
      </w:r>
    </w:p>
    <w:p w:rsidR="00217922"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w:t>
      </w:r>
      <w:r w:rsidRPr="00192DBF">
        <w:rPr>
          <w:rFonts w:asciiTheme="minorEastAsia" w:eastAsiaTheme="minorEastAsia" w:hAnsiTheme="minorEastAsia" w:hint="eastAsia"/>
          <w:sz w:val="24"/>
          <w:szCs w:val="24"/>
          <w:lang w:eastAsia="zh-CN"/>
        </w:rPr>
        <w:t>1</w:t>
      </w:r>
      <w:r w:rsidR="00645E97" w:rsidRPr="00192DBF">
        <w:rPr>
          <w:rFonts w:asciiTheme="minorEastAsia" w:eastAsiaTheme="minorEastAsia" w:hAnsiTheme="minorEastAsia" w:hint="eastAsia"/>
          <w:sz w:val="24"/>
          <w:szCs w:val="24"/>
          <w:lang w:eastAsia="zh-CN"/>
        </w:rPr>
        <w:t>、比选人将于</w:t>
      </w:r>
      <w:r w:rsidR="007F553A" w:rsidRPr="00192DBF">
        <w:rPr>
          <w:rFonts w:asciiTheme="minorEastAsia" w:eastAsiaTheme="minorEastAsia" w:hAnsiTheme="minorEastAsia"/>
          <w:sz w:val="24"/>
          <w:szCs w:val="24"/>
          <w:lang w:eastAsia="zh-CN"/>
        </w:rPr>
        <w:t>2019年</w:t>
      </w:r>
      <w:r w:rsidR="00E80A70">
        <w:rPr>
          <w:rFonts w:asciiTheme="minorEastAsia" w:eastAsiaTheme="minorEastAsia" w:hAnsiTheme="minorEastAsia" w:hint="eastAsia"/>
          <w:sz w:val="24"/>
          <w:szCs w:val="24"/>
          <w:lang w:eastAsia="zh-CN"/>
        </w:rPr>
        <w:t>10</w:t>
      </w:r>
      <w:r w:rsidR="007F553A" w:rsidRPr="00192DBF">
        <w:rPr>
          <w:rFonts w:asciiTheme="minorEastAsia" w:eastAsiaTheme="minorEastAsia" w:hAnsiTheme="minorEastAsia"/>
          <w:sz w:val="24"/>
          <w:szCs w:val="24"/>
          <w:lang w:eastAsia="zh-CN"/>
        </w:rPr>
        <w:t>月</w:t>
      </w:r>
      <w:r w:rsidR="00DB48BE">
        <w:rPr>
          <w:rFonts w:asciiTheme="minorEastAsia" w:eastAsiaTheme="minorEastAsia" w:hAnsiTheme="minorEastAsia" w:hint="eastAsia"/>
          <w:sz w:val="24"/>
          <w:szCs w:val="24"/>
          <w:lang w:eastAsia="zh-CN"/>
        </w:rPr>
        <w:t>2</w:t>
      </w:r>
      <w:r w:rsidR="006D2AC4">
        <w:rPr>
          <w:rFonts w:asciiTheme="minorEastAsia" w:eastAsiaTheme="minorEastAsia" w:hAnsiTheme="minorEastAsia" w:hint="eastAsia"/>
          <w:sz w:val="24"/>
          <w:szCs w:val="24"/>
          <w:lang w:eastAsia="zh-CN"/>
        </w:rPr>
        <w:t>4</w:t>
      </w:r>
      <w:r w:rsidR="007F553A" w:rsidRPr="00192DBF">
        <w:rPr>
          <w:rFonts w:asciiTheme="minorEastAsia" w:eastAsiaTheme="minorEastAsia" w:hAnsiTheme="minorEastAsia"/>
          <w:sz w:val="24"/>
          <w:szCs w:val="24"/>
          <w:lang w:eastAsia="zh-CN"/>
        </w:rPr>
        <w:t>日</w:t>
      </w:r>
      <w:r w:rsidR="00664A41" w:rsidRPr="00192DBF">
        <w:rPr>
          <w:rFonts w:asciiTheme="minorEastAsia" w:eastAsiaTheme="minorEastAsia" w:hAnsiTheme="minorEastAsia" w:hint="eastAsia"/>
          <w:sz w:val="24"/>
          <w:szCs w:val="24"/>
          <w:lang w:eastAsia="zh-CN"/>
        </w:rPr>
        <w:t>下午</w:t>
      </w:r>
      <w:r w:rsidR="00520438" w:rsidRPr="00192DBF">
        <w:rPr>
          <w:rFonts w:asciiTheme="minorEastAsia" w:eastAsiaTheme="minorEastAsia" w:hAnsiTheme="minorEastAsia" w:hint="eastAsia"/>
          <w:sz w:val="24"/>
          <w:szCs w:val="24"/>
          <w:lang w:eastAsia="zh-CN"/>
        </w:rPr>
        <w:t>15</w:t>
      </w:r>
      <w:r w:rsidR="00664A41" w:rsidRPr="00192DBF">
        <w:rPr>
          <w:rFonts w:asciiTheme="minorEastAsia" w:eastAsiaTheme="minorEastAsia" w:hAnsiTheme="minorEastAsia" w:hint="eastAsia"/>
          <w:sz w:val="24"/>
          <w:szCs w:val="24"/>
          <w:lang w:eastAsia="zh-CN"/>
        </w:rPr>
        <w:t>时00分</w:t>
      </w:r>
      <w:r w:rsidR="00645E97" w:rsidRPr="00192DBF">
        <w:rPr>
          <w:rFonts w:asciiTheme="minorEastAsia" w:eastAsiaTheme="minorEastAsia" w:hAnsiTheme="minorEastAsia" w:hint="eastAsia"/>
          <w:sz w:val="24"/>
          <w:szCs w:val="24"/>
          <w:lang w:eastAsia="zh-CN"/>
        </w:rPr>
        <w:t>在漳州市漳浦县杜浔镇杜昌路</w:t>
      </w:r>
      <w:r w:rsidR="00645E97" w:rsidRPr="00192DBF">
        <w:rPr>
          <w:rFonts w:asciiTheme="minorEastAsia" w:eastAsiaTheme="minorEastAsia" w:hAnsiTheme="minorEastAsia"/>
          <w:sz w:val="24"/>
          <w:szCs w:val="24"/>
          <w:lang w:eastAsia="zh-CN"/>
        </w:rPr>
        <w:t>9号（福海创办公楼二楼，企管部）进行开标</w:t>
      </w:r>
      <w:r w:rsidR="00E66723" w:rsidRPr="00192DBF">
        <w:rPr>
          <w:rFonts w:asciiTheme="minorEastAsia" w:eastAsiaTheme="minorEastAsia" w:hAnsiTheme="minorEastAsia" w:hint="eastAsia"/>
          <w:sz w:val="24"/>
          <w:szCs w:val="24"/>
          <w:lang w:eastAsia="zh-CN"/>
        </w:rPr>
        <w:t>。</w:t>
      </w:r>
    </w:p>
    <w:p w:rsidR="00A21EA3" w:rsidRPr="00BD1816" w:rsidRDefault="00A21EA3" w:rsidP="00BD1816">
      <w:pPr>
        <w:pStyle w:val="10"/>
        <w:tabs>
          <w:tab w:val="left" w:pos="1632"/>
        </w:tabs>
        <w:spacing w:line="520"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3A01EC">
      <w:pPr>
        <w:pStyle w:val="10"/>
        <w:tabs>
          <w:tab w:val="left" w:pos="1632"/>
        </w:tabs>
        <w:spacing w:line="355"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BD1816">
      <w:pPr>
        <w:pStyle w:val="10"/>
        <w:tabs>
          <w:tab w:val="left" w:pos="1632"/>
        </w:tabs>
        <w:spacing w:line="355" w:lineRule="exact"/>
        <w:ind w:left="0" w:firstLineChars="1000" w:firstLine="2409"/>
        <w:jc w:val="both"/>
        <w:rPr>
          <w:sz w:val="24"/>
          <w:szCs w:val="24"/>
          <w:lang w:eastAsia="zh-CN"/>
        </w:rPr>
      </w:pPr>
    </w:p>
    <w:p w:rsidR="00DB48BE" w:rsidRDefault="00DB48BE" w:rsidP="00FD0CBE">
      <w:pPr>
        <w:pStyle w:val="10"/>
        <w:tabs>
          <w:tab w:val="left" w:pos="1632"/>
        </w:tabs>
        <w:spacing w:line="355" w:lineRule="exact"/>
        <w:ind w:left="0" w:firstLineChars="1040" w:firstLine="2923"/>
        <w:jc w:val="both"/>
        <w:rPr>
          <w:lang w:eastAsia="zh-CN"/>
        </w:rPr>
      </w:pPr>
    </w:p>
    <w:p w:rsidR="00DB48BE" w:rsidRDefault="00DB48BE" w:rsidP="00FD0CBE">
      <w:pPr>
        <w:pStyle w:val="10"/>
        <w:tabs>
          <w:tab w:val="left" w:pos="1632"/>
        </w:tabs>
        <w:spacing w:line="355" w:lineRule="exact"/>
        <w:ind w:left="0" w:firstLineChars="1040" w:firstLine="2923"/>
        <w:jc w:val="both"/>
        <w:rPr>
          <w:lang w:eastAsia="zh-CN"/>
        </w:rPr>
      </w:pPr>
    </w:p>
    <w:p w:rsidR="00DB48BE" w:rsidRDefault="00DB48BE" w:rsidP="00FD0CBE">
      <w:pPr>
        <w:pStyle w:val="10"/>
        <w:tabs>
          <w:tab w:val="left" w:pos="1632"/>
        </w:tabs>
        <w:spacing w:line="355" w:lineRule="exact"/>
        <w:ind w:left="0" w:firstLineChars="1040" w:firstLine="2923"/>
        <w:jc w:val="both"/>
        <w:rPr>
          <w:lang w:eastAsia="zh-CN"/>
        </w:rPr>
      </w:pPr>
    </w:p>
    <w:p w:rsidR="00CA0569" w:rsidRDefault="00CA0569" w:rsidP="00FD0CBE">
      <w:pPr>
        <w:pStyle w:val="10"/>
        <w:tabs>
          <w:tab w:val="left" w:pos="1632"/>
        </w:tabs>
        <w:spacing w:line="355" w:lineRule="exact"/>
        <w:ind w:left="0" w:firstLineChars="1040" w:firstLine="292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CA0569">
      <w:pPr>
        <w:pStyle w:val="a4"/>
        <w:spacing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CA0569">
      <w:pPr>
        <w:pStyle w:val="a4"/>
        <w:spacing w:before="108"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CA0569">
      <w:pPr>
        <w:pStyle w:val="a4"/>
        <w:spacing w:before="106" w:line="44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CA0569">
      <w:pPr>
        <w:pStyle w:val="a4"/>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CA0569">
      <w:pPr>
        <w:pStyle w:val="a4"/>
        <w:spacing w:before="24" w:line="44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CA0569">
      <w:pPr>
        <w:pStyle w:val="a4"/>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9"/>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217922">
      <w:pPr>
        <w:pStyle w:val="a4"/>
        <w:spacing w:line="44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3349D6">
      <w:pPr>
        <w:spacing w:line="44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3349D6">
      <w:pPr>
        <w:spacing w:line="44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3349D6">
      <w:pPr>
        <w:pStyle w:val="1"/>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3349D6">
      <w:pPr>
        <w:pStyle w:val="a4"/>
        <w:rPr>
          <w:lang w:eastAsia="zh-CN"/>
        </w:rPr>
      </w:pPr>
      <w:r>
        <w:rPr>
          <w:lang w:eastAsia="zh-CN"/>
        </w:rPr>
        <w:t>1.参选人的参选文件无论其是否中选，均不退回。</w:t>
      </w:r>
    </w:p>
    <w:p w:rsidR="003349D6" w:rsidRDefault="003349D6" w:rsidP="003349D6">
      <w:pPr>
        <w:pStyle w:val="a4"/>
        <w:spacing w:before="108"/>
        <w:rPr>
          <w:lang w:eastAsia="zh-CN"/>
        </w:rPr>
      </w:pPr>
      <w:r>
        <w:rPr>
          <w:lang w:eastAsia="zh-CN"/>
        </w:rPr>
        <w:t>2.比选人郑重承诺：参选人所提交的参选文件及相关资料不向第三方泄露。</w:t>
      </w:r>
    </w:p>
    <w:p w:rsidR="003349D6" w:rsidRDefault="003349D6" w:rsidP="003349D6">
      <w:pPr>
        <w:pStyle w:val="a4"/>
        <w:spacing w:before="106"/>
        <w:rPr>
          <w:lang w:eastAsia="zh-CN"/>
        </w:rPr>
      </w:pPr>
      <w:r>
        <w:rPr>
          <w:lang w:eastAsia="zh-CN"/>
        </w:rPr>
        <w:t>3.本比选文件的解释权归福建福海创石油化工有限公司。</w:t>
      </w: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E244BD" w:rsidRDefault="00E244BD" w:rsidP="003349D6">
      <w:pPr>
        <w:pStyle w:val="a4"/>
        <w:spacing w:line="420" w:lineRule="exact"/>
        <w:rPr>
          <w:rFonts w:ascii="Times New Roman"/>
          <w:b/>
          <w:bCs/>
          <w:lang w:eastAsia="zh-CN"/>
        </w:rPr>
      </w:pPr>
    </w:p>
    <w:p w:rsidR="003349D6" w:rsidRDefault="003349D6" w:rsidP="003349D6">
      <w:pPr>
        <w:pStyle w:val="a4"/>
        <w:spacing w:line="420" w:lineRule="exact"/>
        <w:rPr>
          <w:rFonts w:ascii="Times New Roman"/>
          <w:b/>
          <w:bCs/>
          <w:lang w:eastAsia="zh-CN"/>
        </w:rPr>
      </w:pPr>
      <w:r>
        <w:rPr>
          <w:rFonts w:ascii="Times New Roman" w:hint="eastAsia"/>
          <w:b/>
          <w:bCs/>
          <w:lang w:eastAsia="zh-CN"/>
        </w:rPr>
        <w:lastRenderedPageBreak/>
        <w:t>附件一</w:t>
      </w:r>
      <w:r>
        <w:rPr>
          <w:rFonts w:ascii="Times New Roman" w:hint="eastAsia"/>
          <w:b/>
          <w:bCs/>
          <w:lang w:eastAsia="zh-CN"/>
        </w:rPr>
        <w:t xml:space="preserve">   </w:t>
      </w:r>
      <w:r>
        <w:rPr>
          <w:rFonts w:ascii="Times New Roman" w:hint="eastAsia"/>
          <w:b/>
          <w:bCs/>
          <w:lang w:eastAsia="zh-CN"/>
        </w:rPr>
        <w:t>合同</w:t>
      </w:r>
    </w:p>
    <w:p w:rsidR="00DD174E" w:rsidRPr="005919C0" w:rsidRDefault="00DD174E" w:rsidP="00DD174E">
      <w:pPr>
        <w:pStyle w:val="a5"/>
        <w:spacing w:line="400" w:lineRule="exact"/>
        <w:jc w:val="center"/>
        <w:rPr>
          <w:rFonts w:hAnsi="宋体"/>
          <w:b/>
          <w:sz w:val="28"/>
          <w:szCs w:val="28"/>
          <w:lang w:eastAsia="zh-CN"/>
        </w:rPr>
      </w:pPr>
      <w:r w:rsidRPr="005919C0">
        <w:rPr>
          <w:rFonts w:hAnsi="宋体" w:hint="eastAsia"/>
          <w:b/>
          <w:sz w:val="28"/>
          <w:szCs w:val="28"/>
          <w:lang w:eastAsia="zh-CN"/>
        </w:rPr>
        <w:t>技术服务合同</w:t>
      </w:r>
    </w:p>
    <w:p w:rsidR="00DD174E" w:rsidRPr="005919C0" w:rsidRDefault="00DD174E" w:rsidP="00DD174E">
      <w:pPr>
        <w:pStyle w:val="a5"/>
        <w:spacing w:line="400" w:lineRule="exact"/>
        <w:rPr>
          <w:rFonts w:hAnsi="宋体"/>
          <w:lang w:eastAsia="zh-CN"/>
        </w:rPr>
      </w:pPr>
    </w:p>
    <w:p w:rsidR="00DD174E" w:rsidRPr="005919C0" w:rsidRDefault="00DD174E" w:rsidP="00DD174E">
      <w:pPr>
        <w:pStyle w:val="a5"/>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p>
    <w:p w:rsidR="00DD174E" w:rsidRDefault="00DD174E" w:rsidP="00DD174E">
      <w:pPr>
        <w:pStyle w:val="a5"/>
        <w:spacing w:line="400" w:lineRule="exact"/>
        <w:rPr>
          <w:rFonts w:hAnsi="宋体"/>
          <w:lang w:eastAsia="zh-CN"/>
        </w:rPr>
      </w:pPr>
      <w:r w:rsidRPr="005919C0">
        <w:rPr>
          <w:rFonts w:hAnsi="宋体"/>
          <w:lang w:eastAsia="zh-CN"/>
        </w:rPr>
        <w:t>住  所  地：</w:t>
      </w:r>
    </w:p>
    <w:p w:rsidR="00DD174E" w:rsidRPr="005919C0" w:rsidRDefault="00DD174E" w:rsidP="00DD174E">
      <w:pPr>
        <w:pStyle w:val="a5"/>
        <w:spacing w:line="400" w:lineRule="exact"/>
        <w:rPr>
          <w:rFonts w:hAnsi="宋体"/>
          <w:lang w:eastAsia="zh-CN"/>
        </w:rPr>
      </w:pPr>
      <w:r w:rsidRPr="005919C0">
        <w:rPr>
          <w:rFonts w:hAnsi="宋体"/>
          <w:lang w:eastAsia="zh-CN"/>
        </w:rPr>
        <w:t>法定代表人</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项目联系人</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通讯地址</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电    话</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电子信箱</w:t>
      </w:r>
      <w:r>
        <w:rPr>
          <w:rFonts w:hAnsi="宋体" w:hint="eastAsia"/>
          <w:lang w:eastAsia="zh-CN"/>
        </w:rPr>
        <w:t>：</w:t>
      </w:r>
    </w:p>
    <w:p w:rsidR="00DD174E" w:rsidRDefault="00DD174E" w:rsidP="00DD174E">
      <w:pPr>
        <w:pStyle w:val="a5"/>
        <w:spacing w:line="400" w:lineRule="exact"/>
        <w:rPr>
          <w:rFonts w:hAnsi="宋体"/>
          <w:lang w:eastAsia="zh-CN"/>
        </w:rPr>
      </w:pPr>
    </w:p>
    <w:p w:rsidR="00DD174E" w:rsidRPr="005919C0" w:rsidRDefault="00DD174E" w:rsidP="00DD174E">
      <w:pPr>
        <w:pStyle w:val="a5"/>
        <w:spacing w:line="400" w:lineRule="exact"/>
        <w:rPr>
          <w:rFonts w:hAnsi="宋体"/>
          <w:lang w:eastAsia="zh-CN"/>
        </w:rPr>
      </w:pPr>
      <w:r w:rsidRPr="005919C0">
        <w:rPr>
          <w:rFonts w:hAnsi="宋体"/>
          <w:lang w:eastAsia="zh-CN"/>
        </w:rPr>
        <w:t>受托方（乙方）</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住  所  地</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法定代表人</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通讯地址</w:t>
      </w:r>
      <w:r>
        <w:rPr>
          <w:rFonts w:hAnsi="宋体" w:hint="eastAsia"/>
          <w:lang w:eastAsia="zh-CN"/>
        </w:rPr>
        <w:t>：</w:t>
      </w:r>
    </w:p>
    <w:p w:rsidR="00DD174E" w:rsidRDefault="00DD174E" w:rsidP="00DD174E">
      <w:pPr>
        <w:pStyle w:val="a5"/>
        <w:spacing w:line="400" w:lineRule="exact"/>
        <w:rPr>
          <w:rFonts w:hAnsi="宋体"/>
          <w:lang w:eastAsia="zh-CN"/>
        </w:rPr>
      </w:pPr>
      <w:r w:rsidRPr="005919C0">
        <w:rPr>
          <w:rFonts w:hAnsi="宋体"/>
          <w:lang w:eastAsia="zh-CN"/>
        </w:rPr>
        <w:t>电    话</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电子信箱</w:t>
      </w:r>
      <w:r>
        <w:rPr>
          <w:rFonts w:hAnsi="宋体" w:hint="eastAsia"/>
          <w:lang w:eastAsia="zh-CN"/>
        </w:rPr>
        <w:t>：</w:t>
      </w:r>
    </w:p>
    <w:p w:rsidR="00DD174E" w:rsidRDefault="00DD174E" w:rsidP="00DD174E">
      <w:pPr>
        <w:pStyle w:val="a5"/>
        <w:spacing w:line="400" w:lineRule="exact"/>
        <w:rPr>
          <w:rFonts w:hAnsi="宋体"/>
          <w:lang w:eastAsia="zh-CN"/>
        </w:rPr>
      </w:pPr>
      <w:r>
        <w:rPr>
          <w:rFonts w:hAnsi="宋体" w:hint="eastAsia"/>
          <w:lang w:eastAsia="zh-CN"/>
        </w:rPr>
        <w:t xml:space="preserve">    </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p>
    <w:p w:rsidR="00DD174E" w:rsidRPr="005919C0" w:rsidRDefault="00DD174E" w:rsidP="00DD174E">
      <w:pPr>
        <w:pStyle w:val="a5"/>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Pr>
          <w:rFonts w:hAnsi="宋体" w:hint="eastAsia"/>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Pr>
          <w:rFonts w:hAnsi="宋体" w:hint="eastAsia"/>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Pr="005919C0">
        <w:rPr>
          <w:rFonts w:hAnsi="宋体" w:hint="eastAsia"/>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lastRenderedPageBreak/>
        <w:t>提供工作条件：</w:t>
      </w:r>
      <w:r w:rsidRPr="00A614B6">
        <w:rPr>
          <w:rFonts w:hAnsi="宋体" w:hint="eastAsia"/>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其他：</w:t>
      </w:r>
      <w:r w:rsidRPr="00A614B6">
        <w:rPr>
          <w:rFonts w:hAnsi="宋体" w:hint="eastAsia"/>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甲方提供上述协作事项的时间及方式：</w:t>
      </w:r>
      <w:r w:rsidRPr="00A614B6">
        <w:rPr>
          <w:rFonts w:hAnsi="宋体" w:hint="eastAsia"/>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元（含税）</w:t>
      </w:r>
    </w:p>
    <w:p w:rsidR="00DD174E" w:rsidRPr="008E2FC9" w:rsidRDefault="00DD174E" w:rsidP="00DD174E">
      <w:pPr>
        <w:pStyle w:val="a5"/>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w:t>
      </w:r>
      <w:r w:rsidRPr="008E2FC9">
        <w:rPr>
          <w:rFonts w:hAnsi="宋体" w:hint="eastAsia"/>
          <w:lang w:eastAsia="zh-CN"/>
        </w:rPr>
        <w:t>具体支付方式和时间分配如下：</w:t>
      </w:r>
    </w:p>
    <w:p w:rsidR="00DD174E" w:rsidRPr="008E2FC9" w:rsidRDefault="00DD174E" w:rsidP="00DD174E">
      <w:pPr>
        <w:pStyle w:val="a5"/>
        <w:spacing w:line="400" w:lineRule="exact"/>
        <w:rPr>
          <w:rFonts w:hAnsi="宋体"/>
          <w:lang w:eastAsia="zh-CN"/>
        </w:rPr>
      </w:pPr>
      <w:r w:rsidRPr="008E2FC9">
        <w:rPr>
          <w:rFonts w:hAnsi="宋体"/>
          <w:lang w:eastAsia="zh-CN"/>
        </w:rPr>
        <w:t xml:space="preserve">   </w:t>
      </w:r>
      <w:r w:rsidRPr="008E2FC9">
        <w:rPr>
          <w:rFonts w:hAnsi="宋体" w:hint="eastAsia"/>
          <w:lang w:eastAsia="zh-CN"/>
        </w:rPr>
        <w:t>（</w:t>
      </w:r>
      <w:r w:rsidRPr="008E2FC9">
        <w:rPr>
          <w:rFonts w:hAnsi="宋体"/>
          <w:lang w:eastAsia="zh-CN"/>
        </w:rPr>
        <w:t>1</w:t>
      </w:r>
      <w:r w:rsidRPr="008E2FC9">
        <w:rPr>
          <w:rFonts w:hAnsi="宋体" w:hint="eastAsia"/>
          <w:lang w:eastAsia="zh-CN"/>
        </w:rPr>
        <w:t>）协议签定之日起</w:t>
      </w:r>
      <w:r w:rsidRPr="008E2FC9">
        <w:rPr>
          <w:rFonts w:hAnsi="宋体" w:hint="eastAsia"/>
          <w:u w:val="single"/>
          <w:lang w:eastAsia="zh-CN"/>
        </w:rPr>
        <w:t xml:space="preserve"> 20</w:t>
      </w:r>
      <w:r w:rsidRPr="008E2FC9">
        <w:rPr>
          <w:rFonts w:hAnsi="宋体" w:hint="eastAsia"/>
          <w:lang w:eastAsia="zh-CN"/>
        </w:rPr>
        <w:t>个工作日内,甲方支付总价款的</w:t>
      </w:r>
      <w:r w:rsidR="00DB48BE" w:rsidRPr="008E2FC9">
        <w:rPr>
          <w:rFonts w:hAnsi="宋体" w:hint="eastAsia"/>
          <w:u w:val="single"/>
          <w:lang w:eastAsia="zh-CN"/>
        </w:rPr>
        <w:t>10</w:t>
      </w:r>
      <w:r w:rsidRPr="008E2FC9">
        <w:rPr>
          <w:rFonts w:hAnsi="宋体" w:hint="eastAsia"/>
          <w:u w:val="single"/>
          <w:lang w:eastAsia="zh-CN"/>
        </w:rPr>
        <w:t xml:space="preserve"> </w:t>
      </w:r>
      <w:r w:rsidRPr="008E2FC9">
        <w:rPr>
          <w:rFonts w:hAnsi="宋体" w:hint="eastAsia"/>
          <w:lang w:eastAsia="zh-CN"/>
        </w:rPr>
        <w:t>%比例作为预付款，即人民币</w:t>
      </w:r>
      <w:r w:rsidRPr="008E2FC9">
        <w:rPr>
          <w:rFonts w:hAnsi="宋体" w:hint="eastAsia"/>
          <w:u w:val="single"/>
          <w:lang w:eastAsia="zh-CN"/>
        </w:rPr>
        <w:t xml:space="preserve">     </w:t>
      </w:r>
      <w:r w:rsidRPr="008E2FC9">
        <w:rPr>
          <w:rFonts w:hAnsi="宋体" w:hint="eastAsia"/>
          <w:lang w:eastAsia="zh-CN"/>
        </w:rPr>
        <w:t>整（￥</w:t>
      </w:r>
      <w:r w:rsidRPr="008E2FC9">
        <w:rPr>
          <w:rFonts w:hAnsi="宋体" w:hint="eastAsia"/>
          <w:u w:val="single"/>
          <w:lang w:eastAsia="zh-CN"/>
        </w:rPr>
        <w:t xml:space="preserve">    </w:t>
      </w:r>
      <w:r w:rsidRPr="008E2FC9">
        <w:rPr>
          <w:rFonts w:hAnsi="宋体" w:hint="eastAsia"/>
          <w:lang w:eastAsia="zh-CN"/>
        </w:rPr>
        <w:t>元）。</w:t>
      </w:r>
    </w:p>
    <w:p w:rsidR="00DD174E" w:rsidRPr="008E2FC9" w:rsidRDefault="00DD174E" w:rsidP="00DD174E">
      <w:pPr>
        <w:pStyle w:val="a5"/>
        <w:spacing w:line="400" w:lineRule="exact"/>
        <w:rPr>
          <w:rFonts w:hAnsi="宋体"/>
          <w:lang w:eastAsia="zh-CN"/>
        </w:rPr>
      </w:pPr>
      <w:r w:rsidRPr="008E2FC9">
        <w:rPr>
          <w:rFonts w:hAnsi="宋体"/>
          <w:lang w:eastAsia="zh-CN"/>
        </w:rPr>
        <w:t xml:space="preserve">   </w:t>
      </w:r>
      <w:r w:rsidRPr="008E2FC9">
        <w:rPr>
          <w:rFonts w:hAnsi="宋体" w:hint="eastAsia"/>
          <w:lang w:eastAsia="zh-CN"/>
        </w:rPr>
        <w:t>（</w:t>
      </w:r>
      <w:r w:rsidRPr="008E2FC9">
        <w:rPr>
          <w:rFonts w:hAnsi="宋体"/>
          <w:lang w:eastAsia="zh-CN"/>
        </w:rPr>
        <w:t>2</w:t>
      </w:r>
      <w:r w:rsidRPr="008E2FC9">
        <w:rPr>
          <w:rFonts w:hAnsi="宋体" w:hint="eastAsia"/>
          <w:lang w:eastAsia="zh-CN"/>
        </w:rPr>
        <w:t>）乙方按照合同约定提供</w:t>
      </w:r>
      <w:r w:rsidRPr="008E2FC9">
        <w:rPr>
          <w:rFonts w:hAnsi="宋体"/>
          <w:lang w:eastAsia="zh-CN"/>
        </w:rPr>
        <w:t>完整</w:t>
      </w:r>
      <w:r w:rsidRPr="008E2FC9">
        <w:rPr>
          <w:rFonts w:hAnsi="宋体" w:hint="eastAsia"/>
          <w:lang w:eastAsia="zh-CN"/>
        </w:rPr>
        <w:t>的服务，并出具经甲方认可的正式</w:t>
      </w:r>
      <w:r w:rsidRPr="008E2FC9">
        <w:rPr>
          <w:rFonts w:hAnsi="宋体" w:hint="eastAsia"/>
          <w:u w:val="single"/>
          <w:lang w:eastAsia="zh-CN"/>
        </w:rPr>
        <w:t xml:space="preserve"> </w:t>
      </w:r>
      <w:r w:rsidR="00E4244F" w:rsidRPr="008E2FC9">
        <w:rPr>
          <w:rFonts w:hAnsi="宋体" w:hint="eastAsia"/>
          <w:u w:val="single"/>
          <w:lang w:eastAsia="zh-CN"/>
        </w:rPr>
        <w:t xml:space="preserve"> XX </w:t>
      </w:r>
      <w:r w:rsidRPr="008E2FC9">
        <w:rPr>
          <w:rFonts w:hAnsi="宋体"/>
          <w:lang w:eastAsia="zh-CN"/>
        </w:rPr>
        <w:t>报告</w:t>
      </w:r>
      <w:r w:rsidRPr="008E2FC9">
        <w:rPr>
          <w:rFonts w:hAnsi="宋体" w:hint="eastAsia"/>
          <w:lang w:eastAsia="zh-CN"/>
        </w:rPr>
        <w:t>后</w:t>
      </w:r>
      <w:r w:rsidRPr="008E2FC9">
        <w:rPr>
          <w:rFonts w:hAnsi="宋体" w:hint="eastAsia"/>
          <w:u w:val="single"/>
          <w:lang w:eastAsia="zh-CN"/>
        </w:rPr>
        <w:t xml:space="preserve"> 20 </w:t>
      </w:r>
      <w:r w:rsidRPr="008E2FC9">
        <w:rPr>
          <w:rFonts w:hAnsi="宋体" w:hint="eastAsia"/>
          <w:lang w:eastAsia="zh-CN"/>
        </w:rPr>
        <w:t>个工作日内，甲方支付总价款的</w:t>
      </w:r>
      <w:r w:rsidR="008A5BC6" w:rsidRPr="008E2FC9">
        <w:rPr>
          <w:rFonts w:hAnsi="宋体" w:hint="eastAsia"/>
          <w:u w:val="single"/>
          <w:lang w:eastAsia="zh-CN"/>
        </w:rPr>
        <w:t xml:space="preserve"> </w:t>
      </w:r>
      <w:r w:rsidR="00E4244F" w:rsidRPr="008E2FC9">
        <w:rPr>
          <w:rFonts w:hAnsi="宋体" w:hint="eastAsia"/>
          <w:u w:val="single"/>
          <w:lang w:eastAsia="zh-CN"/>
        </w:rPr>
        <w:t>30</w:t>
      </w:r>
      <w:r w:rsidRPr="008E2FC9">
        <w:rPr>
          <w:rFonts w:hAnsi="宋体" w:hint="eastAsia"/>
          <w:lang w:eastAsia="zh-CN"/>
        </w:rPr>
        <w:t>%，即人民币</w:t>
      </w:r>
      <w:r w:rsidRPr="008E2FC9">
        <w:rPr>
          <w:rFonts w:hAnsi="宋体" w:hint="eastAsia"/>
          <w:u w:val="single"/>
          <w:lang w:eastAsia="zh-CN"/>
        </w:rPr>
        <w:t xml:space="preserve">    </w:t>
      </w:r>
      <w:r w:rsidRPr="008E2FC9">
        <w:rPr>
          <w:rFonts w:hAnsi="宋体" w:hint="eastAsia"/>
          <w:lang w:eastAsia="zh-CN"/>
        </w:rPr>
        <w:t>整（￥</w:t>
      </w:r>
      <w:r w:rsidRPr="008E2FC9">
        <w:rPr>
          <w:rFonts w:hAnsi="宋体" w:hint="eastAsia"/>
          <w:u w:val="single"/>
          <w:lang w:eastAsia="zh-CN"/>
        </w:rPr>
        <w:t xml:space="preserve">    </w:t>
      </w:r>
      <w:r w:rsidRPr="008E2FC9">
        <w:rPr>
          <w:rFonts w:hAnsi="宋体" w:hint="eastAsia"/>
          <w:lang w:eastAsia="zh-CN"/>
        </w:rPr>
        <w:t>元）。</w:t>
      </w:r>
    </w:p>
    <w:p w:rsidR="00DD174E" w:rsidRPr="005919C0" w:rsidRDefault="00DD174E" w:rsidP="00DD174E">
      <w:pPr>
        <w:pStyle w:val="a5"/>
        <w:spacing w:line="400" w:lineRule="exact"/>
        <w:ind w:firstLineChars="150" w:firstLine="330"/>
        <w:rPr>
          <w:rFonts w:hAnsi="宋体"/>
          <w:lang w:eastAsia="zh-CN"/>
        </w:rPr>
      </w:pPr>
      <w:r w:rsidRPr="008E2FC9">
        <w:rPr>
          <w:rFonts w:hAnsi="宋体" w:hint="eastAsia"/>
          <w:lang w:eastAsia="zh-CN"/>
        </w:rPr>
        <w:t>（3）在乙方</w:t>
      </w:r>
      <w:r w:rsidRPr="008E2FC9">
        <w:rPr>
          <w:rFonts w:hAnsi="宋体"/>
          <w:lang w:eastAsia="zh-CN"/>
        </w:rPr>
        <w:t>报告</w:t>
      </w:r>
      <w:r w:rsidRPr="008E2FC9">
        <w:rPr>
          <w:rFonts w:hAnsi="宋体" w:hint="eastAsia"/>
          <w:lang w:eastAsia="zh-CN"/>
        </w:rPr>
        <w:t>经政府有权部门审批通过后</w:t>
      </w:r>
      <w:r w:rsidRPr="008E2FC9">
        <w:rPr>
          <w:rFonts w:hAnsi="宋体" w:hint="eastAsia"/>
          <w:u w:val="single"/>
          <w:lang w:eastAsia="zh-CN"/>
        </w:rPr>
        <w:t xml:space="preserve">  </w:t>
      </w:r>
      <w:r w:rsidR="008A5BC6" w:rsidRPr="008E2FC9">
        <w:rPr>
          <w:rFonts w:hAnsi="宋体" w:hint="eastAsia"/>
          <w:u w:val="single"/>
          <w:lang w:eastAsia="zh-CN"/>
        </w:rPr>
        <w:t>20</w:t>
      </w:r>
      <w:r w:rsidRPr="008E2FC9">
        <w:rPr>
          <w:rFonts w:hAnsi="宋体" w:hint="eastAsia"/>
          <w:u w:val="single"/>
          <w:lang w:eastAsia="zh-CN"/>
        </w:rPr>
        <w:t xml:space="preserve"> </w:t>
      </w:r>
      <w:r w:rsidRPr="008E2FC9">
        <w:rPr>
          <w:rFonts w:hAnsi="宋体" w:hint="eastAsia"/>
          <w:lang w:eastAsia="zh-CN"/>
        </w:rPr>
        <w:t>个工作日内，甲方支付剩余款，即人民币</w:t>
      </w:r>
      <w:r w:rsidRPr="008E2FC9">
        <w:rPr>
          <w:rFonts w:hAnsi="宋体" w:hint="eastAsia"/>
          <w:u w:val="single"/>
          <w:lang w:eastAsia="zh-CN"/>
        </w:rPr>
        <w:t xml:space="preserve">    </w:t>
      </w:r>
      <w:r w:rsidRPr="008E2FC9">
        <w:rPr>
          <w:rFonts w:hAnsi="宋体" w:hint="eastAsia"/>
          <w:lang w:eastAsia="zh-CN"/>
        </w:rPr>
        <w:t>整（￥</w:t>
      </w:r>
      <w:r w:rsidRPr="008E2FC9">
        <w:rPr>
          <w:rFonts w:hAnsi="宋体" w:hint="eastAsia"/>
          <w:u w:val="single"/>
          <w:lang w:eastAsia="zh-CN"/>
        </w:rPr>
        <w:t xml:space="preserve">    </w:t>
      </w:r>
      <w:r w:rsidRPr="008E2FC9">
        <w:rPr>
          <w:rFonts w:hAnsi="宋体" w:hint="eastAsia"/>
          <w:lang w:eastAsia="zh-CN"/>
        </w:rPr>
        <w:t>元）。</w:t>
      </w:r>
    </w:p>
    <w:p w:rsidR="00DD174E" w:rsidRPr="005919C0" w:rsidRDefault="00DD174E" w:rsidP="00DD174E">
      <w:pPr>
        <w:pStyle w:val="a5"/>
        <w:spacing w:line="400" w:lineRule="exact"/>
        <w:ind w:firstLineChars="150" w:firstLine="330"/>
        <w:rPr>
          <w:rFonts w:hAnsi="宋体"/>
          <w:lang w:eastAsia="zh-CN"/>
        </w:rPr>
      </w:pPr>
      <w:r w:rsidRPr="005919C0">
        <w:rPr>
          <w:rFonts w:hAnsi="宋体" w:hint="eastAsia"/>
          <w:lang w:eastAsia="zh-CN"/>
        </w:rPr>
        <w:t>（4）</w:t>
      </w:r>
      <w:r>
        <w:rPr>
          <w:rFonts w:hAnsi="宋体" w:hint="eastAsia"/>
          <w:lang w:eastAsia="zh-CN"/>
        </w:rPr>
        <w:t>乙方应在甲方付款期限届满</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甲方：</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乙方：</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Pr>
          <w:rFonts w:hAnsi="宋体"/>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Pr="00A614B6">
        <w:rPr>
          <w:rFonts w:hAnsi="宋体" w:hint="eastAsia"/>
          <w:u w:val="single"/>
          <w:lang w:eastAsia="zh-CN"/>
        </w:rPr>
        <w:t xml:space="preserve">    </w:t>
      </w:r>
      <w:r>
        <w:rPr>
          <w:rFonts w:hAnsi="宋体"/>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Pr>
          <w:rFonts w:hAnsi="宋体"/>
          <w:u w:val="single"/>
          <w:lang w:eastAsia="zh-CN"/>
        </w:rPr>
        <w:t xml:space="preserve">                                </w:t>
      </w:r>
    </w:p>
    <w:p w:rsidR="00DD174E" w:rsidRPr="00CF3DF8" w:rsidRDefault="00DD174E" w:rsidP="00DD174E">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w:t>
      </w:r>
      <w:r w:rsidRPr="00CF3DF8">
        <w:rPr>
          <w:rFonts w:hint="eastAsia"/>
          <w:szCs w:val="21"/>
          <w:lang w:eastAsia="zh-CN"/>
        </w:rPr>
        <w:lastRenderedPageBreak/>
        <w:t>权要求乙方承担由此造成的损失和法律后果。</w:t>
      </w:r>
    </w:p>
    <w:p w:rsidR="00DD174E" w:rsidRDefault="00DD174E" w:rsidP="00DD174E">
      <w:pPr>
        <w:pStyle w:val="a5"/>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为乙方项目联系人。项目联系人承担以下责任：</w:t>
      </w:r>
    </w:p>
    <w:p w:rsidR="00DD174E" w:rsidRDefault="00DD174E" w:rsidP="00DD174E">
      <w:pPr>
        <w:pStyle w:val="a5"/>
        <w:spacing w:line="400" w:lineRule="exact"/>
        <w:ind w:firstLineChars="200" w:firstLine="440"/>
        <w:rPr>
          <w:rFonts w:hAnsi="宋体"/>
          <w:u w:val="single"/>
          <w:lang w:eastAsia="zh-CN"/>
        </w:rPr>
      </w:pPr>
      <w:r w:rsidRPr="00A614B6">
        <w:rPr>
          <w:rFonts w:hAnsi="宋体" w:hint="eastAsia"/>
          <w:u w:val="single"/>
          <w:lang w:eastAsia="zh-CN"/>
        </w:rPr>
        <w:t xml:space="preserve">    </w:t>
      </w:r>
      <w:r>
        <w:rPr>
          <w:rFonts w:hAnsi="宋体"/>
          <w:u w:val="single"/>
          <w:lang w:eastAsia="zh-CN"/>
        </w:rPr>
        <w:t xml:space="preserve">                                                             </w:t>
      </w:r>
    </w:p>
    <w:p w:rsidR="00DD174E" w:rsidRDefault="00DD174E" w:rsidP="008A5BC6">
      <w:pPr>
        <w:pStyle w:val="a5"/>
        <w:spacing w:line="400" w:lineRule="exact"/>
        <w:ind w:firstLineChars="200" w:firstLine="440"/>
        <w:rPr>
          <w:rFonts w:hAnsi="宋体"/>
          <w:lang w:eastAsia="zh-CN"/>
        </w:rPr>
      </w:pPr>
      <w:r w:rsidRPr="00A614B6">
        <w:rPr>
          <w:rFonts w:hAnsi="宋体" w:hint="eastAsia"/>
          <w:u w:val="single"/>
          <w:lang w:eastAsia="zh-CN"/>
        </w:rPr>
        <w:t xml:space="preserve">    </w:t>
      </w:r>
      <w:r>
        <w:rPr>
          <w:rFonts w:hAnsi="宋体"/>
          <w:u w:val="single"/>
          <w:lang w:eastAsia="zh-CN"/>
        </w:rPr>
        <w:t xml:space="preserve">                                                             </w:t>
      </w:r>
    </w:p>
    <w:p w:rsidR="00DD174E" w:rsidRDefault="00DD174E" w:rsidP="00DD174E">
      <w:pPr>
        <w:pStyle w:val="a5"/>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DD174E" w:rsidRDefault="00DD174E" w:rsidP="00DD174E">
      <w:pPr>
        <w:pStyle w:val="a5"/>
        <w:spacing w:line="400" w:lineRule="exact"/>
        <w:ind w:firstLineChars="200" w:firstLine="440"/>
        <w:rPr>
          <w:rFonts w:hAnsi="宋体"/>
          <w:lang w:eastAsia="zh-CN"/>
        </w:rPr>
      </w:pPr>
      <w:r>
        <w:rPr>
          <w:rFonts w:hAnsi="宋体" w:hint="eastAsia"/>
          <w:lang w:eastAsia="zh-CN"/>
        </w:rPr>
        <w:t>第九条  违约责任</w:t>
      </w:r>
    </w:p>
    <w:p w:rsidR="00DD174E" w:rsidRDefault="00DD174E" w:rsidP="00DD174E">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DD174E" w:rsidRDefault="00DD174E" w:rsidP="00DD174E">
      <w:pPr>
        <w:pStyle w:val="a5"/>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DD174E" w:rsidRDefault="00DD174E" w:rsidP="00DD174E">
      <w:pPr>
        <w:pStyle w:val="a5"/>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DD174E" w:rsidRDefault="00DD174E" w:rsidP="00DD174E">
      <w:pPr>
        <w:pStyle w:val="a5"/>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DD174E" w:rsidRDefault="00DD174E" w:rsidP="00DD174E">
      <w:pPr>
        <w:pStyle w:val="a5"/>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2．向甲方所在地人民法院提起诉讼。</w:t>
      </w:r>
    </w:p>
    <w:p w:rsidR="00DD174E" w:rsidRDefault="00DD174E" w:rsidP="00DD174E">
      <w:pPr>
        <w:pStyle w:val="a5"/>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DD174E" w:rsidRDefault="00DD174E" w:rsidP="00DD174E">
      <w:pPr>
        <w:pStyle w:val="a5"/>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DD174E" w:rsidRPr="005919C0" w:rsidRDefault="00DD174E" w:rsidP="00DD174E">
      <w:pPr>
        <w:pStyle w:val="a5"/>
        <w:spacing w:line="400" w:lineRule="exact"/>
        <w:rPr>
          <w:rFonts w:hAnsi="宋体"/>
          <w:lang w:eastAsia="zh-CN"/>
        </w:rPr>
      </w:pPr>
    </w:p>
    <w:p w:rsidR="00DD174E" w:rsidRPr="005919C0" w:rsidRDefault="00DD174E" w:rsidP="00DD174E">
      <w:pPr>
        <w:pStyle w:val="a5"/>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rsidR="00DD174E" w:rsidRPr="005919C0" w:rsidRDefault="00DD174E" w:rsidP="00DD174E">
      <w:pPr>
        <w:pStyle w:val="a5"/>
        <w:spacing w:line="400" w:lineRule="exact"/>
        <w:ind w:firstLineChars="200" w:firstLine="440"/>
        <w:rPr>
          <w:rFonts w:hAnsi="宋体"/>
        </w:rPr>
      </w:pPr>
      <w:r w:rsidRPr="005919C0">
        <w:rPr>
          <w:rFonts w:hAnsi="宋体" w:hint="eastAsia"/>
        </w:rPr>
        <w:t xml:space="preserve">                           </w:t>
      </w:r>
    </w:p>
    <w:p w:rsidR="00DD174E" w:rsidRPr="005919C0" w:rsidRDefault="00DD174E" w:rsidP="00DD174E">
      <w:pPr>
        <w:pStyle w:val="a5"/>
        <w:spacing w:line="400" w:lineRule="exact"/>
        <w:rPr>
          <w:rFonts w:hAnsi="宋体"/>
          <w:lang w:eastAsia="zh-CN"/>
        </w:rPr>
      </w:pPr>
      <w:r w:rsidRPr="005919C0">
        <w:rPr>
          <w:rFonts w:hAnsi="宋体" w:hint="eastAsia"/>
        </w:rPr>
        <w:t xml:space="preserve">   </w:t>
      </w:r>
      <w:r>
        <w:rPr>
          <w:rFonts w:hAnsi="宋体"/>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C52FD3" w:rsidRDefault="00C52FD3" w:rsidP="003349D6">
      <w:pPr>
        <w:jc w:val="both"/>
        <w:rPr>
          <w:rFonts w:asciiTheme="minorEastAsia" w:eastAsiaTheme="minorEastAsia" w:hAnsiTheme="minorEastAsia"/>
          <w:sz w:val="28"/>
          <w:szCs w:val="28"/>
          <w:lang w:eastAsia="zh-CN"/>
        </w:rPr>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t>附件二：</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Default="00E244BD" w:rsidP="00E244BD">
      <w:pPr>
        <w:snapToGrid w:val="0"/>
        <w:spacing w:line="400" w:lineRule="exact"/>
        <w:rPr>
          <w:sz w:val="28"/>
          <w:szCs w:val="28"/>
          <w:lang w:eastAsia="zh-CN"/>
        </w:rPr>
      </w:pPr>
    </w:p>
    <w:p w:rsidR="00E244BD" w:rsidRDefault="00A60EB0" w:rsidP="00E244BD">
      <w:pPr>
        <w:snapToGrid w:val="0"/>
        <w:spacing w:line="400" w:lineRule="exact"/>
        <w:rPr>
          <w:sz w:val="28"/>
          <w:szCs w:val="28"/>
          <w:lang w:eastAsia="zh-CN"/>
        </w:rPr>
      </w:pPr>
      <w:r>
        <w:rPr>
          <w:rFonts w:hint="eastAsia"/>
          <w:sz w:val="28"/>
          <w:szCs w:val="28"/>
          <w:lang w:eastAsia="zh-CN"/>
        </w:rPr>
        <w:t>福建福海创石油化工有限公司</w:t>
      </w:r>
      <w:r w:rsidR="00E244BD">
        <w:rPr>
          <w:rFonts w:hint="eastAsia"/>
          <w:sz w:val="28"/>
          <w:szCs w:val="28"/>
          <w:lang w:eastAsia="zh-CN"/>
        </w:rPr>
        <w:t>：</w:t>
      </w:r>
    </w:p>
    <w:p w:rsidR="00E244BD" w:rsidRDefault="00E244BD" w:rsidP="00E244BD">
      <w:pPr>
        <w:ind w:firstLineChars="200" w:firstLine="560"/>
        <w:rPr>
          <w:sz w:val="28"/>
          <w:szCs w:val="28"/>
          <w:lang w:eastAsia="zh-CN"/>
        </w:rPr>
      </w:pPr>
      <w:r>
        <w:rPr>
          <w:rFonts w:hint="eastAsia"/>
          <w:sz w:val="28"/>
          <w:szCs w:val="28"/>
          <w:lang w:eastAsia="zh-CN"/>
        </w:rPr>
        <w:t>贵公司《</w:t>
      </w:r>
      <w:r w:rsidR="00E4244F" w:rsidRPr="00BA146D">
        <w:rPr>
          <w:rFonts w:asciiTheme="minorEastAsia" w:eastAsiaTheme="minorEastAsia" w:hAnsiTheme="minorEastAsia" w:hint="eastAsia"/>
          <w:sz w:val="24"/>
          <w:szCs w:val="24"/>
          <w:lang w:eastAsia="zh-CN"/>
        </w:rPr>
        <w:t>南8#泊位和南8#泊位新增仓储工程安全生产事故综合应急预案</w:t>
      </w:r>
      <w:r>
        <w:rPr>
          <w:rFonts w:hint="eastAsia"/>
          <w:sz w:val="28"/>
          <w:szCs w:val="28"/>
          <w:lang w:eastAsia="zh-CN"/>
        </w:rPr>
        <w:t>》我公司已阅知并完全同意，承诺此次报价真实、有效。同时承诺，中选后认真履行中标义务，提供优质服务。现将本公司有关报价及说明如下：</w:t>
      </w:r>
    </w:p>
    <w:tbl>
      <w:tblPr>
        <w:tblStyle w:val="ab"/>
        <w:tblW w:w="9039" w:type="dxa"/>
        <w:tblLayout w:type="fixed"/>
        <w:tblLook w:val="04A0"/>
      </w:tblPr>
      <w:tblGrid>
        <w:gridCol w:w="989"/>
        <w:gridCol w:w="2663"/>
        <w:gridCol w:w="1276"/>
        <w:gridCol w:w="1276"/>
        <w:gridCol w:w="992"/>
        <w:gridCol w:w="1843"/>
      </w:tblGrid>
      <w:tr w:rsidR="00561968" w:rsidTr="00561968">
        <w:trPr>
          <w:trHeight w:val="501"/>
        </w:trPr>
        <w:tc>
          <w:tcPr>
            <w:tcW w:w="989" w:type="dxa"/>
            <w:vAlign w:val="center"/>
          </w:tcPr>
          <w:p w:rsidR="00561968" w:rsidRPr="005206CB" w:rsidRDefault="00561968" w:rsidP="000F6576">
            <w:pPr>
              <w:pStyle w:val="1"/>
              <w:jc w:val="center"/>
              <w:rPr>
                <w:sz w:val="21"/>
                <w:szCs w:val="21"/>
              </w:rPr>
            </w:pPr>
            <w:r w:rsidRPr="005206CB">
              <w:rPr>
                <w:rFonts w:hint="eastAsia"/>
                <w:sz w:val="21"/>
                <w:szCs w:val="21"/>
              </w:rPr>
              <w:t>序号</w:t>
            </w:r>
          </w:p>
        </w:tc>
        <w:tc>
          <w:tcPr>
            <w:tcW w:w="2663" w:type="dxa"/>
            <w:vAlign w:val="center"/>
          </w:tcPr>
          <w:p w:rsidR="00561968" w:rsidRPr="005206CB" w:rsidRDefault="00561968" w:rsidP="000F6576">
            <w:pPr>
              <w:pStyle w:val="1"/>
              <w:jc w:val="center"/>
              <w:rPr>
                <w:sz w:val="21"/>
                <w:szCs w:val="21"/>
              </w:rPr>
            </w:pPr>
            <w:r w:rsidRPr="005206CB">
              <w:rPr>
                <w:rFonts w:hint="eastAsia"/>
                <w:sz w:val="21"/>
                <w:szCs w:val="21"/>
              </w:rPr>
              <w:t>项目</w:t>
            </w:r>
          </w:p>
        </w:tc>
        <w:tc>
          <w:tcPr>
            <w:tcW w:w="1276" w:type="dxa"/>
            <w:vAlign w:val="center"/>
          </w:tcPr>
          <w:p w:rsidR="00561968" w:rsidRPr="005206CB" w:rsidRDefault="00561968" w:rsidP="000F6576">
            <w:pPr>
              <w:pStyle w:val="1"/>
              <w:jc w:val="center"/>
              <w:rPr>
                <w:sz w:val="21"/>
                <w:szCs w:val="21"/>
              </w:rPr>
            </w:pPr>
            <w:r w:rsidRPr="005206CB">
              <w:rPr>
                <w:rFonts w:hint="eastAsia"/>
                <w:sz w:val="21"/>
                <w:szCs w:val="21"/>
              </w:rPr>
              <w:t>数量</w:t>
            </w:r>
          </w:p>
        </w:tc>
        <w:tc>
          <w:tcPr>
            <w:tcW w:w="1276" w:type="dxa"/>
            <w:vAlign w:val="center"/>
          </w:tcPr>
          <w:p w:rsidR="00561968" w:rsidRPr="005206CB" w:rsidRDefault="00561968" w:rsidP="000F6576">
            <w:pPr>
              <w:pStyle w:val="1"/>
              <w:jc w:val="center"/>
              <w:rPr>
                <w:sz w:val="21"/>
                <w:szCs w:val="21"/>
              </w:rPr>
            </w:pPr>
            <w:r w:rsidRPr="005206CB">
              <w:rPr>
                <w:rFonts w:hint="eastAsia"/>
                <w:sz w:val="21"/>
                <w:szCs w:val="21"/>
              </w:rPr>
              <w:t>含税单价</w:t>
            </w:r>
          </w:p>
        </w:tc>
        <w:tc>
          <w:tcPr>
            <w:tcW w:w="992" w:type="dxa"/>
            <w:vAlign w:val="center"/>
          </w:tcPr>
          <w:p w:rsidR="00561968" w:rsidRPr="005206CB" w:rsidRDefault="00561968" w:rsidP="000F6576">
            <w:pPr>
              <w:pStyle w:val="1"/>
              <w:jc w:val="center"/>
              <w:rPr>
                <w:sz w:val="21"/>
                <w:szCs w:val="21"/>
              </w:rPr>
            </w:pPr>
            <w:r w:rsidRPr="005206CB">
              <w:rPr>
                <w:rFonts w:hint="eastAsia"/>
                <w:sz w:val="21"/>
                <w:szCs w:val="21"/>
              </w:rPr>
              <w:t>小计</w:t>
            </w:r>
          </w:p>
        </w:tc>
        <w:tc>
          <w:tcPr>
            <w:tcW w:w="1843" w:type="dxa"/>
            <w:vAlign w:val="center"/>
          </w:tcPr>
          <w:p w:rsidR="00561968" w:rsidRPr="005206CB" w:rsidRDefault="00561968" w:rsidP="000F6576">
            <w:pPr>
              <w:pStyle w:val="1"/>
              <w:jc w:val="center"/>
              <w:rPr>
                <w:sz w:val="21"/>
                <w:szCs w:val="21"/>
              </w:rPr>
            </w:pPr>
            <w:r>
              <w:rPr>
                <w:rFonts w:hint="eastAsia"/>
                <w:sz w:val="21"/>
                <w:szCs w:val="21"/>
              </w:rPr>
              <w:t>备注</w:t>
            </w:r>
          </w:p>
        </w:tc>
      </w:tr>
      <w:tr w:rsidR="00561968" w:rsidTr="00561968">
        <w:tc>
          <w:tcPr>
            <w:tcW w:w="989" w:type="dxa"/>
            <w:vAlign w:val="center"/>
          </w:tcPr>
          <w:p w:rsidR="00561968" w:rsidRPr="00263487" w:rsidRDefault="00561968" w:rsidP="00561968">
            <w:pPr>
              <w:spacing w:line="400" w:lineRule="exact"/>
              <w:jc w:val="center"/>
              <w:rPr>
                <w:color w:val="000000"/>
                <w:sz w:val="18"/>
                <w:szCs w:val="18"/>
                <w:lang w:eastAsia="zh-CN"/>
              </w:rPr>
            </w:pPr>
            <w:r>
              <w:rPr>
                <w:rFonts w:hint="eastAsia"/>
                <w:color w:val="000000"/>
                <w:sz w:val="18"/>
                <w:szCs w:val="18"/>
                <w:lang w:eastAsia="zh-CN"/>
              </w:rPr>
              <w:t>1</w:t>
            </w:r>
          </w:p>
        </w:tc>
        <w:tc>
          <w:tcPr>
            <w:tcW w:w="2663" w:type="dxa"/>
            <w:vAlign w:val="center"/>
          </w:tcPr>
          <w:p w:rsidR="00561968" w:rsidRPr="00561968" w:rsidRDefault="00E4244F" w:rsidP="00561968">
            <w:pPr>
              <w:spacing w:line="400" w:lineRule="exact"/>
              <w:rPr>
                <w:lang w:eastAsia="zh-CN"/>
              </w:rPr>
            </w:pPr>
            <w:r>
              <w:rPr>
                <w:rFonts w:hint="eastAsia"/>
                <w:lang w:eastAsia="zh-CN"/>
              </w:rPr>
              <w:t>古雷作业区南8#泊位安全生产事故综合应急预案</w:t>
            </w:r>
          </w:p>
        </w:tc>
        <w:tc>
          <w:tcPr>
            <w:tcW w:w="1276" w:type="dxa"/>
            <w:vAlign w:val="center"/>
          </w:tcPr>
          <w:p w:rsidR="00561968" w:rsidRPr="00263487" w:rsidRDefault="00561968" w:rsidP="00561968">
            <w:pPr>
              <w:spacing w:line="400" w:lineRule="exact"/>
              <w:jc w:val="center"/>
              <w:rPr>
                <w:color w:val="000000"/>
                <w:sz w:val="18"/>
                <w:szCs w:val="18"/>
                <w:lang w:eastAsia="zh-CN"/>
              </w:rPr>
            </w:pPr>
            <w:r>
              <w:rPr>
                <w:rFonts w:hint="eastAsia"/>
                <w:color w:val="000000"/>
                <w:sz w:val="18"/>
                <w:szCs w:val="18"/>
                <w:lang w:eastAsia="zh-CN"/>
              </w:rPr>
              <w:t>1</w:t>
            </w:r>
          </w:p>
        </w:tc>
        <w:tc>
          <w:tcPr>
            <w:tcW w:w="1276" w:type="dxa"/>
          </w:tcPr>
          <w:p w:rsidR="00561968" w:rsidRPr="00263487" w:rsidRDefault="00561968" w:rsidP="00FB6CF1">
            <w:pPr>
              <w:spacing w:line="400" w:lineRule="exact"/>
              <w:jc w:val="center"/>
              <w:rPr>
                <w:b/>
                <w:bCs/>
                <w:sz w:val="18"/>
                <w:szCs w:val="18"/>
                <w:lang w:eastAsia="zh-CN"/>
              </w:rPr>
            </w:pPr>
          </w:p>
        </w:tc>
        <w:tc>
          <w:tcPr>
            <w:tcW w:w="992" w:type="dxa"/>
          </w:tcPr>
          <w:p w:rsidR="00561968" w:rsidRPr="00263487" w:rsidRDefault="00561968" w:rsidP="00FB6CF1">
            <w:pPr>
              <w:spacing w:line="400" w:lineRule="exact"/>
              <w:jc w:val="center"/>
              <w:rPr>
                <w:b/>
                <w:bCs/>
                <w:sz w:val="18"/>
                <w:szCs w:val="18"/>
                <w:lang w:eastAsia="zh-CN"/>
              </w:rPr>
            </w:pPr>
          </w:p>
        </w:tc>
        <w:tc>
          <w:tcPr>
            <w:tcW w:w="1843" w:type="dxa"/>
          </w:tcPr>
          <w:p w:rsidR="00561968" w:rsidRPr="00263487" w:rsidRDefault="00561968" w:rsidP="00FB6CF1">
            <w:pPr>
              <w:spacing w:line="400" w:lineRule="exact"/>
              <w:jc w:val="center"/>
              <w:rPr>
                <w:b/>
                <w:bCs/>
                <w:sz w:val="18"/>
                <w:szCs w:val="18"/>
                <w:lang w:eastAsia="zh-CN"/>
              </w:rPr>
            </w:pPr>
          </w:p>
        </w:tc>
      </w:tr>
      <w:tr w:rsidR="00561968" w:rsidTr="00561968">
        <w:tc>
          <w:tcPr>
            <w:tcW w:w="989" w:type="dxa"/>
            <w:vAlign w:val="center"/>
          </w:tcPr>
          <w:p w:rsidR="00561968" w:rsidRDefault="00561968" w:rsidP="00561968">
            <w:pPr>
              <w:spacing w:line="400" w:lineRule="exact"/>
              <w:jc w:val="center"/>
              <w:rPr>
                <w:color w:val="000000"/>
                <w:sz w:val="18"/>
                <w:szCs w:val="18"/>
                <w:lang w:eastAsia="zh-CN"/>
              </w:rPr>
            </w:pPr>
            <w:r>
              <w:rPr>
                <w:rFonts w:hint="eastAsia"/>
                <w:color w:val="000000"/>
                <w:sz w:val="18"/>
                <w:szCs w:val="18"/>
                <w:lang w:eastAsia="zh-CN"/>
              </w:rPr>
              <w:t>2</w:t>
            </w:r>
          </w:p>
        </w:tc>
        <w:tc>
          <w:tcPr>
            <w:tcW w:w="2663" w:type="dxa"/>
            <w:vAlign w:val="center"/>
          </w:tcPr>
          <w:p w:rsidR="00561968" w:rsidRPr="00561968" w:rsidRDefault="00E4244F" w:rsidP="00561968">
            <w:pPr>
              <w:spacing w:line="560" w:lineRule="exact"/>
              <w:rPr>
                <w:bCs/>
                <w:sz w:val="21"/>
                <w:szCs w:val="21"/>
                <w:lang w:eastAsia="zh-CN"/>
              </w:rPr>
            </w:pPr>
            <w:r>
              <w:rPr>
                <w:rFonts w:hint="eastAsia"/>
                <w:bCs/>
                <w:sz w:val="21"/>
                <w:szCs w:val="21"/>
                <w:lang w:eastAsia="zh-CN"/>
              </w:rPr>
              <w:t>南8#</w:t>
            </w:r>
            <w:r w:rsidR="008E2FC9">
              <w:rPr>
                <w:rFonts w:hint="eastAsia"/>
                <w:bCs/>
                <w:sz w:val="21"/>
                <w:szCs w:val="21"/>
                <w:lang w:eastAsia="zh-CN"/>
              </w:rPr>
              <w:t>泊位</w:t>
            </w:r>
            <w:r>
              <w:rPr>
                <w:rFonts w:hint="eastAsia"/>
                <w:bCs/>
                <w:sz w:val="21"/>
                <w:szCs w:val="21"/>
                <w:lang w:eastAsia="zh-CN"/>
              </w:rPr>
              <w:t>新增仓储安全生产事故结案应急预案</w:t>
            </w:r>
          </w:p>
        </w:tc>
        <w:tc>
          <w:tcPr>
            <w:tcW w:w="1276" w:type="dxa"/>
            <w:vAlign w:val="center"/>
          </w:tcPr>
          <w:p w:rsidR="00561968" w:rsidRDefault="00561968" w:rsidP="00561968">
            <w:pPr>
              <w:spacing w:line="400" w:lineRule="exact"/>
              <w:jc w:val="center"/>
              <w:rPr>
                <w:color w:val="000000"/>
                <w:sz w:val="18"/>
                <w:szCs w:val="18"/>
                <w:lang w:eastAsia="zh-CN"/>
              </w:rPr>
            </w:pPr>
            <w:r>
              <w:rPr>
                <w:rFonts w:hint="eastAsia"/>
                <w:color w:val="000000"/>
                <w:sz w:val="18"/>
                <w:szCs w:val="18"/>
                <w:lang w:eastAsia="zh-CN"/>
              </w:rPr>
              <w:t>1</w:t>
            </w:r>
          </w:p>
        </w:tc>
        <w:tc>
          <w:tcPr>
            <w:tcW w:w="1276" w:type="dxa"/>
          </w:tcPr>
          <w:p w:rsidR="00561968" w:rsidRPr="00263487" w:rsidRDefault="00561968" w:rsidP="00FB6CF1">
            <w:pPr>
              <w:spacing w:line="400" w:lineRule="exact"/>
              <w:jc w:val="center"/>
              <w:rPr>
                <w:b/>
                <w:bCs/>
                <w:sz w:val="18"/>
                <w:szCs w:val="18"/>
                <w:lang w:eastAsia="zh-CN"/>
              </w:rPr>
            </w:pPr>
          </w:p>
        </w:tc>
        <w:tc>
          <w:tcPr>
            <w:tcW w:w="992" w:type="dxa"/>
          </w:tcPr>
          <w:p w:rsidR="00561968" w:rsidRPr="00263487" w:rsidRDefault="00561968" w:rsidP="00FB6CF1">
            <w:pPr>
              <w:spacing w:line="400" w:lineRule="exact"/>
              <w:jc w:val="center"/>
              <w:rPr>
                <w:b/>
                <w:bCs/>
                <w:sz w:val="18"/>
                <w:szCs w:val="18"/>
                <w:lang w:eastAsia="zh-CN"/>
              </w:rPr>
            </w:pPr>
          </w:p>
        </w:tc>
        <w:tc>
          <w:tcPr>
            <w:tcW w:w="1843" w:type="dxa"/>
          </w:tcPr>
          <w:p w:rsidR="00561968" w:rsidRPr="00263487" w:rsidRDefault="00561968" w:rsidP="00FB6CF1">
            <w:pPr>
              <w:spacing w:line="400" w:lineRule="exact"/>
              <w:jc w:val="center"/>
              <w:rPr>
                <w:b/>
                <w:bCs/>
                <w:sz w:val="18"/>
                <w:szCs w:val="18"/>
                <w:lang w:eastAsia="zh-CN"/>
              </w:rPr>
            </w:pPr>
          </w:p>
        </w:tc>
      </w:tr>
      <w:tr w:rsidR="00561968" w:rsidTr="00FF3485">
        <w:tc>
          <w:tcPr>
            <w:tcW w:w="6204" w:type="dxa"/>
            <w:gridSpan w:val="4"/>
            <w:vAlign w:val="center"/>
          </w:tcPr>
          <w:p w:rsidR="00561968" w:rsidRPr="00263487" w:rsidRDefault="00E4244F" w:rsidP="00FB6CF1">
            <w:pPr>
              <w:spacing w:line="400" w:lineRule="exact"/>
              <w:jc w:val="center"/>
              <w:rPr>
                <w:b/>
                <w:bCs/>
                <w:sz w:val="18"/>
                <w:szCs w:val="18"/>
                <w:lang w:eastAsia="zh-CN"/>
              </w:rPr>
            </w:pPr>
            <w:r>
              <w:rPr>
                <w:rFonts w:hint="eastAsia"/>
                <w:b/>
                <w:bCs/>
                <w:sz w:val="18"/>
                <w:szCs w:val="18"/>
                <w:lang w:eastAsia="zh-CN"/>
              </w:rPr>
              <w:t>合计总价</w:t>
            </w:r>
            <w:r w:rsidR="001E1861">
              <w:rPr>
                <w:rFonts w:hint="eastAsia"/>
                <w:b/>
                <w:bCs/>
                <w:sz w:val="18"/>
                <w:szCs w:val="18"/>
                <w:lang w:eastAsia="zh-CN"/>
              </w:rPr>
              <w:t>：</w:t>
            </w:r>
          </w:p>
        </w:tc>
        <w:tc>
          <w:tcPr>
            <w:tcW w:w="2835" w:type="dxa"/>
            <w:gridSpan w:val="2"/>
          </w:tcPr>
          <w:p w:rsidR="00561968" w:rsidRPr="00263487" w:rsidRDefault="00561968" w:rsidP="00FB6CF1">
            <w:pPr>
              <w:spacing w:line="400" w:lineRule="exact"/>
              <w:jc w:val="center"/>
              <w:rPr>
                <w:b/>
                <w:bCs/>
                <w:sz w:val="18"/>
                <w:szCs w:val="18"/>
                <w:lang w:eastAsia="zh-CN"/>
              </w:rPr>
            </w:pPr>
          </w:p>
        </w:tc>
      </w:tr>
      <w:tr w:rsidR="00561968" w:rsidTr="000C02F2">
        <w:tc>
          <w:tcPr>
            <w:tcW w:w="9039" w:type="dxa"/>
            <w:gridSpan w:val="6"/>
            <w:vAlign w:val="center"/>
          </w:tcPr>
          <w:p w:rsidR="00561968" w:rsidRDefault="00B64AAF" w:rsidP="00561968">
            <w:pPr>
              <w:spacing w:line="42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00561968">
              <w:rPr>
                <w:rFonts w:asciiTheme="minorEastAsia" w:eastAsiaTheme="minorEastAsia" w:hAnsiTheme="minorEastAsia" w:hint="eastAsia"/>
                <w:sz w:val="24"/>
                <w:szCs w:val="24"/>
                <w:lang w:eastAsia="zh-CN"/>
              </w:rPr>
              <w:t>报价含</w:t>
            </w:r>
            <w:r w:rsidR="00E4244F" w:rsidRPr="00BA146D">
              <w:rPr>
                <w:rFonts w:asciiTheme="minorEastAsia" w:eastAsiaTheme="minorEastAsia" w:hAnsiTheme="minorEastAsia" w:hint="eastAsia"/>
                <w:sz w:val="24"/>
                <w:szCs w:val="24"/>
                <w:lang w:eastAsia="zh-CN"/>
              </w:rPr>
              <w:t>南8#泊位和南8#</w:t>
            </w:r>
            <w:r w:rsidR="00E4244F">
              <w:rPr>
                <w:rFonts w:asciiTheme="minorEastAsia" w:eastAsiaTheme="minorEastAsia" w:hAnsiTheme="minorEastAsia" w:hint="eastAsia"/>
                <w:sz w:val="24"/>
                <w:szCs w:val="24"/>
                <w:lang w:eastAsia="zh-CN"/>
              </w:rPr>
              <w:t>泊位新增仓储工程安全生产事故综合应急预</w:t>
            </w:r>
            <w:r w:rsidR="00561968" w:rsidRPr="00561968">
              <w:rPr>
                <w:rFonts w:asciiTheme="minorEastAsia" w:eastAsiaTheme="minorEastAsia" w:hAnsiTheme="minorEastAsia" w:hint="eastAsia"/>
                <w:sz w:val="24"/>
                <w:szCs w:val="24"/>
                <w:lang w:eastAsia="zh-CN"/>
              </w:rPr>
              <w:t>调查报告编制费用</w:t>
            </w:r>
            <w:r w:rsidR="00561968">
              <w:rPr>
                <w:rFonts w:asciiTheme="minorEastAsia" w:eastAsiaTheme="minorEastAsia" w:hAnsiTheme="minorEastAsia" w:hint="eastAsia"/>
                <w:sz w:val="24"/>
                <w:szCs w:val="24"/>
                <w:lang w:eastAsia="zh-CN"/>
              </w:rPr>
              <w:t>及</w:t>
            </w:r>
            <w:r w:rsidR="00561968" w:rsidRPr="00561968">
              <w:rPr>
                <w:rFonts w:asciiTheme="minorEastAsia" w:eastAsiaTheme="minorEastAsia" w:hAnsiTheme="minorEastAsia" w:hint="eastAsia"/>
                <w:sz w:val="24"/>
                <w:szCs w:val="24"/>
                <w:lang w:eastAsia="zh-CN"/>
              </w:rPr>
              <w:t>组织评审所需的会务费、专家咨询费、差旅费及与会人员参会费等相关费用等。</w:t>
            </w:r>
          </w:p>
          <w:p w:rsidR="00B64AAF" w:rsidRPr="00B64AAF" w:rsidRDefault="00B64AAF" w:rsidP="00B64AAF">
            <w:pPr>
              <w:pStyle w:val="1"/>
              <w:rPr>
                <w:sz w:val="24"/>
                <w:szCs w:val="24"/>
              </w:rPr>
            </w:pPr>
            <w:r w:rsidRPr="00B64AAF">
              <w:rPr>
                <w:rFonts w:hint="eastAsia"/>
                <w:sz w:val="24"/>
                <w:szCs w:val="24"/>
              </w:rPr>
              <w:t>2.付款方式：详见合同</w:t>
            </w:r>
            <w:r>
              <w:rPr>
                <w:rFonts w:hint="eastAsia"/>
                <w:sz w:val="24"/>
                <w:szCs w:val="24"/>
              </w:rPr>
              <w:t>。</w:t>
            </w:r>
          </w:p>
        </w:tc>
      </w:tr>
    </w:tbl>
    <w:p w:rsidR="00FD2D15" w:rsidRDefault="00FD2D15" w:rsidP="00FD2D15">
      <w:pPr>
        <w:snapToGrid w:val="0"/>
        <w:spacing w:line="400" w:lineRule="exact"/>
        <w:rPr>
          <w:sz w:val="28"/>
          <w:szCs w:val="28"/>
          <w:lang w:eastAsia="zh-CN"/>
        </w:rPr>
      </w:pPr>
      <w:r>
        <w:rPr>
          <w:rFonts w:hint="eastAsia"/>
          <w:sz w:val="28"/>
          <w:szCs w:val="28"/>
          <w:lang w:eastAsia="zh-CN"/>
        </w:rPr>
        <w:t>以上报价含</w:t>
      </w:r>
      <w:r>
        <w:rPr>
          <w:rFonts w:hint="eastAsia"/>
          <w:sz w:val="28"/>
          <w:szCs w:val="28"/>
          <w:u w:val="single"/>
          <w:lang w:eastAsia="zh-CN"/>
        </w:rPr>
        <w:t xml:space="preserve">     </w:t>
      </w:r>
      <w:r>
        <w:rPr>
          <w:rFonts w:hint="eastAsia"/>
          <w:sz w:val="28"/>
          <w:szCs w:val="28"/>
          <w:lang w:eastAsia="zh-CN"/>
        </w:rPr>
        <w:t xml:space="preserve">%增值税及所有费用。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参选单位（签章）：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联系人：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联系电话：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年   月   日 </w:t>
      </w:r>
    </w:p>
    <w:p w:rsidR="00FD2D15" w:rsidRDefault="00FD2D15" w:rsidP="00FD2D15">
      <w:pPr>
        <w:pStyle w:val="1"/>
        <w:rPr>
          <w:rFonts w:hAnsi="宋体" w:cs="宋体"/>
          <w:sz w:val="28"/>
          <w:szCs w:val="28"/>
        </w:rPr>
      </w:pPr>
    </w:p>
    <w:p w:rsidR="00543754" w:rsidRDefault="00543754" w:rsidP="00FD2D15">
      <w:pPr>
        <w:pStyle w:val="1"/>
        <w:rPr>
          <w:rFonts w:hAnsi="宋体" w:cs="宋体"/>
          <w:sz w:val="28"/>
          <w:szCs w:val="28"/>
        </w:rPr>
      </w:pPr>
    </w:p>
    <w:p w:rsidR="00543754" w:rsidRDefault="00543754" w:rsidP="00FD2D15">
      <w:pPr>
        <w:pStyle w:val="1"/>
        <w:rPr>
          <w:rFonts w:hAnsi="宋体" w:cs="宋体"/>
          <w:sz w:val="28"/>
          <w:szCs w:val="28"/>
        </w:rPr>
      </w:pPr>
    </w:p>
    <w:p w:rsidR="00543754" w:rsidRPr="00FD2D15" w:rsidRDefault="00543754" w:rsidP="00543754">
      <w:pPr>
        <w:pStyle w:val="1"/>
        <w:ind w:rightChars="3735" w:right="8217"/>
        <w:sectPr w:rsidR="00543754" w:rsidRPr="00FD2D15" w:rsidSect="00BD1816">
          <w:pgSz w:w="11906" w:h="16838"/>
          <w:pgMar w:top="1418" w:right="1418" w:bottom="1418" w:left="1418" w:header="851" w:footer="992" w:gutter="0"/>
          <w:cols w:space="720"/>
          <w:docGrid w:type="lines" w:linePitch="324"/>
        </w:sectPr>
      </w:pPr>
    </w:p>
    <w:p w:rsidR="003349D6" w:rsidRDefault="003349D6" w:rsidP="003349D6">
      <w:pPr>
        <w:pStyle w:val="a9"/>
        <w:spacing w:beforeLines="0" w:afterLines="0" w:line="240" w:lineRule="auto"/>
        <w:ind w:firstLineChars="1200" w:firstLine="433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3349D6" w:rsidRDefault="003349D6" w:rsidP="003349D6">
      <w:pPr>
        <w:pStyle w:val="a9"/>
        <w:spacing w:beforeLines="0" w:afterLines="0" w:line="240" w:lineRule="auto"/>
        <w:ind w:firstLineChars="0" w:firstLine="0"/>
        <w:jc w:val="center"/>
        <w:rPr>
          <w:rFonts w:ascii="Times New Roman" w:hAnsi="Times New Roman" w:cs="Times New Roman"/>
          <w:b/>
          <w:sz w:val="36"/>
          <w:szCs w:val="36"/>
          <w:lang w:eastAsia="zh-CN"/>
        </w:rPr>
      </w:pPr>
    </w:p>
    <w:p w:rsidR="003349D6" w:rsidRPr="00215E1C" w:rsidRDefault="003349D6" w:rsidP="003349D6">
      <w:pPr>
        <w:spacing w:line="500" w:lineRule="exact"/>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致：福建福海创石油化工有限公司</w:t>
      </w:r>
    </w:p>
    <w:p w:rsidR="003349D6" w:rsidRPr="00215E1C" w:rsidRDefault="003349D6" w:rsidP="00822A52">
      <w:pPr>
        <w:spacing w:line="500" w:lineRule="exact"/>
        <w:ind w:firstLineChars="200" w:firstLine="560"/>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我公司对</w:t>
      </w:r>
      <w:r w:rsidR="00822A52">
        <w:rPr>
          <w:rFonts w:asciiTheme="minorEastAsia" w:eastAsiaTheme="minorEastAsia" w:hAnsiTheme="minorEastAsia" w:hint="eastAsia"/>
          <w:sz w:val="28"/>
          <w:szCs w:val="28"/>
          <w:lang w:eastAsia="zh-CN"/>
        </w:rPr>
        <w:t>《</w:t>
      </w:r>
      <w:r w:rsidR="00E4244F" w:rsidRPr="00E4244F">
        <w:rPr>
          <w:rFonts w:asciiTheme="minorEastAsia" w:eastAsiaTheme="minorEastAsia" w:hAnsiTheme="minorEastAsia" w:hint="eastAsia"/>
          <w:sz w:val="28"/>
          <w:szCs w:val="28"/>
          <w:lang w:eastAsia="zh-CN"/>
        </w:rPr>
        <w:t>南8#泊位和南8#泊位新增仓储工程安全生产事故综合应急预案</w:t>
      </w:r>
      <w:r w:rsidR="00822A52">
        <w:rPr>
          <w:rFonts w:asciiTheme="minorEastAsia" w:eastAsiaTheme="minorEastAsia" w:hAnsiTheme="minorEastAsia" w:hint="eastAsia"/>
          <w:sz w:val="28"/>
          <w:szCs w:val="28"/>
          <w:lang w:eastAsia="zh-CN"/>
        </w:rPr>
        <w:t>》</w:t>
      </w:r>
      <w:r w:rsidRPr="00215E1C">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3349D6" w:rsidRPr="00215E1C" w:rsidRDefault="003349D6" w:rsidP="00215E1C">
      <w:pPr>
        <w:spacing w:line="500" w:lineRule="exact"/>
        <w:ind w:firstLineChars="200" w:firstLine="560"/>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1、我公司将按照用户需求至上原则，保证提供优质的服务。</w:t>
      </w:r>
    </w:p>
    <w:p w:rsidR="003349D6" w:rsidRPr="00822A52" w:rsidRDefault="003349D6" w:rsidP="00822A52">
      <w:pPr>
        <w:spacing w:line="500" w:lineRule="exact"/>
        <w:ind w:firstLineChars="200" w:firstLine="560"/>
        <w:jc w:val="center"/>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2、我公司将严格按照比选文件、参选文件及合同的要求履行自身义务。</w:t>
      </w:r>
      <w:r w:rsidR="00706AC5">
        <w:rPr>
          <w:rFonts w:asciiTheme="minorEastAsia" w:eastAsiaTheme="minorEastAsia" w:hAnsiTheme="minorEastAsia" w:hint="eastAsia"/>
          <w:sz w:val="28"/>
          <w:szCs w:val="28"/>
          <w:lang w:eastAsia="zh-CN"/>
        </w:rPr>
        <w:t xml:space="preserve">  </w:t>
      </w:r>
      <w:r w:rsidRPr="00215E1C">
        <w:rPr>
          <w:rFonts w:asciiTheme="minorEastAsia" w:eastAsiaTheme="minorEastAsia" w:hAnsiTheme="minorEastAsia" w:hint="eastAsia"/>
          <w:kern w:val="2"/>
          <w:sz w:val="28"/>
          <w:szCs w:val="28"/>
        </w:rPr>
        <w:t>参选人：</w:t>
      </w:r>
    </w:p>
    <w:p w:rsidR="00E4244F" w:rsidRDefault="00E4244F" w:rsidP="00E4244F">
      <w:pPr>
        <w:snapToGrid w:val="0"/>
        <w:spacing w:line="400" w:lineRule="exact"/>
        <w:ind w:right="560"/>
        <w:jc w:val="center"/>
        <w:rPr>
          <w:sz w:val="28"/>
          <w:szCs w:val="28"/>
          <w:lang w:eastAsia="zh-CN"/>
        </w:rPr>
      </w:pPr>
      <w:r>
        <w:rPr>
          <w:rFonts w:hint="eastAsia"/>
          <w:sz w:val="28"/>
          <w:szCs w:val="28"/>
          <w:lang w:eastAsia="zh-CN"/>
        </w:rPr>
        <w:t xml:space="preserve">                     年   月   日 </w:t>
      </w:r>
    </w:p>
    <w:p w:rsidR="003349D6" w:rsidRPr="00215E1C" w:rsidRDefault="003349D6" w:rsidP="00822A52">
      <w:pPr>
        <w:pStyle w:val="10"/>
        <w:tabs>
          <w:tab w:val="left" w:pos="4627"/>
        </w:tabs>
        <w:spacing w:line="355" w:lineRule="exact"/>
        <w:ind w:left="0"/>
        <w:jc w:val="center"/>
        <w:rPr>
          <w:rFonts w:asciiTheme="minorEastAsia" w:eastAsiaTheme="minorEastAsia" w:hAnsiTheme="minorEastAsia"/>
          <w:color w:val="00B050"/>
          <w:kern w:val="2"/>
        </w:rPr>
      </w:pPr>
    </w:p>
    <w:sectPr w:rsidR="003349D6" w:rsidRPr="00215E1C" w:rsidSect="001F2069">
      <w:footerReference w:type="default" r:id="rId10"/>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374" w:rsidRDefault="00E33374">
      <w:r>
        <w:separator/>
      </w:r>
    </w:p>
  </w:endnote>
  <w:endnote w:type="continuationSeparator" w:id="0">
    <w:p w:rsidR="00E33374" w:rsidRDefault="00E33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7804A7">
    <w:pPr>
      <w:pStyle w:val="a4"/>
      <w:spacing w:line="14" w:lineRule="auto"/>
      <w:rPr>
        <w:sz w:val="20"/>
      </w:rPr>
    </w:pPr>
    <w:r w:rsidRPr="007804A7">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7804A7">
    <w:pPr>
      <w:pStyle w:val="a4"/>
      <w:spacing w:line="14" w:lineRule="auto"/>
      <w:rPr>
        <w:sz w:val="20"/>
      </w:rPr>
    </w:pPr>
    <w:r w:rsidRPr="007804A7">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BD1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374" w:rsidRDefault="00E33374">
      <w:r>
        <w:separator/>
      </w:r>
    </w:p>
  </w:footnote>
  <w:footnote w:type="continuationSeparator" w:id="0">
    <w:p w:rsidR="00E33374" w:rsidRDefault="00E333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91218E2"/>
    <w:multiLevelType w:val="hybridMultilevel"/>
    <w:tmpl w:val="6A2812D8"/>
    <w:lvl w:ilvl="0" w:tplc="4FC83E6E">
      <w:start w:val="1"/>
      <w:numFmt w:val="decimal"/>
      <w:lvlText w:val="%1、"/>
      <w:lvlJc w:val="left"/>
      <w:pPr>
        <w:ind w:left="840" w:hanging="360"/>
      </w:pPr>
      <w:rPr>
        <w:rFonts w:asciiTheme="minorEastAsia" w:eastAsiaTheme="minorEastAsia" w:hAnsiTheme="minorEastAsia"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6F75E5"/>
    <w:multiLevelType w:val="hybridMultilevel"/>
    <w:tmpl w:val="DA4AD646"/>
    <w:lvl w:ilvl="0" w:tplc="C08AE9D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4DD18EF"/>
    <w:multiLevelType w:val="hybridMultilevel"/>
    <w:tmpl w:val="7C4C1698"/>
    <w:lvl w:ilvl="0" w:tplc="37423B9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5"/>
  </w:num>
  <w:num w:numId="4">
    <w:abstractNumId w:val="4"/>
  </w:num>
  <w:num w:numId="5">
    <w:abstractNumId w:val="6"/>
  </w:num>
  <w:num w:numId="6">
    <w:abstractNumId w:val="10"/>
  </w:num>
  <w:num w:numId="7">
    <w:abstractNumId w:val="3"/>
  </w:num>
  <w:num w:numId="8">
    <w:abstractNumId w:val="0"/>
  </w:num>
  <w:num w:numId="9">
    <w:abstractNumId w:val="9"/>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4514"/>
    <o:shapelayout v:ext="edit">
      <o:idmap v:ext="edit" data="2,3"/>
    </o:shapelayout>
  </w:hdrShapeDefaults>
  <w:footnotePr>
    <w:footnote w:id="-1"/>
    <w:footnote w:id="0"/>
  </w:footnotePr>
  <w:endnotePr>
    <w:endnote w:id="-1"/>
    <w:endnote w:id="0"/>
  </w:endnotePr>
  <w:compat>
    <w:ulTrailSpace/>
    <w:useFELayout/>
  </w:compat>
  <w:rsids>
    <w:rsidRoot w:val="00967702"/>
    <w:rsid w:val="0002025A"/>
    <w:rsid w:val="000310B2"/>
    <w:rsid w:val="0009345B"/>
    <w:rsid w:val="000A5B3A"/>
    <w:rsid w:val="000B4048"/>
    <w:rsid w:val="000C64F1"/>
    <w:rsid w:val="000F02FB"/>
    <w:rsid w:val="0012223B"/>
    <w:rsid w:val="00136F5B"/>
    <w:rsid w:val="0016678E"/>
    <w:rsid w:val="00172590"/>
    <w:rsid w:val="00192DBF"/>
    <w:rsid w:val="00193817"/>
    <w:rsid w:val="001A3ACA"/>
    <w:rsid w:val="001B698B"/>
    <w:rsid w:val="001E1861"/>
    <w:rsid w:val="001F2069"/>
    <w:rsid w:val="001F542A"/>
    <w:rsid w:val="002142CC"/>
    <w:rsid w:val="00215E1C"/>
    <w:rsid w:val="00217922"/>
    <w:rsid w:val="00221C96"/>
    <w:rsid w:val="00227556"/>
    <w:rsid w:val="00241715"/>
    <w:rsid w:val="00254498"/>
    <w:rsid w:val="00266B60"/>
    <w:rsid w:val="00277447"/>
    <w:rsid w:val="00290448"/>
    <w:rsid w:val="002906A3"/>
    <w:rsid w:val="002C1228"/>
    <w:rsid w:val="002C6A62"/>
    <w:rsid w:val="002D22F8"/>
    <w:rsid w:val="002E09B4"/>
    <w:rsid w:val="00322549"/>
    <w:rsid w:val="0033444D"/>
    <w:rsid w:val="003349D6"/>
    <w:rsid w:val="00337646"/>
    <w:rsid w:val="00376E41"/>
    <w:rsid w:val="00384285"/>
    <w:rsid w:val="00397375"/>
    <w:rsid w:val="003A01EC"/>
    <w:rsid w:val="003B2525"/>
    <w:rsid w:val="003E0A36"/>
    <w:rsid w:val="003E4629"/>
    <w:rsid w:val="0040417A"/>
    <w:rsid w:val="004378E0"/>
    <w:rsid w:val="00441841"/>
    <w:rsid w:val="00441967"/>
    <w:rsid w:val="00442CFF"/>
    <w:rsid w:val="00451964"/>
    <w:rsid w:val="00454F05"/>
    <w:rsid w:val="0047282D"/>
    <w:rsid w:val="00483061"/>
    <w:rsid w:val="004835AF"/>
    <w:rsid w:val="00484A58"/>
    <w:rsid w:val="004856C5"/>
    <w:rsid w:val="004B31B0"/>
    <w:rsid w:val="00505700"/>
    <w:rsid w:val="00520438"/>
    <w:rsid w:val="0052791B"/>
    <w:rsid w:val="005412FB"/>
    <w:rsid w:val="00543754"/>
    <w:rsid w:val="0055371D"/>
    <w:rsid w:val="005543BF"/>
    <w:rsid w:val="00561968"/>
    <w:rsid w:val="00572C97"/>
    <w:rsid w:val="00575991"/>
    <w:rsid w:val="005763D9"/>
    <w:rsid w:val="00595F8F"/>
    <w:rsid w:val="005A6BB3"/>
    <w:rsid w:val="005A7A77"/>
    <w:rsid w:val="005B4BA0"/>
    <w:rsid w:val="005F68C0"/>
    <w:rsid w:val="006362ED"/>
    <w:rsid w:val="0064189F"/>
    <w:rsid w:val="0064374E"/>
    <w:rsid w:val="00645E97"/>
    <w:rsid w:val="00664A41"/>
    <w:rsid w:val="00694AF4"/>
    <w:rsid w:val="006A724A"/>
    <w:rsid w:val="006C63F2"/>
    <w:rsid w:val="006D2AC4"/>
    <w:rsid w:val="007021C0"/>
    <w:rsid w:val="00706AC5"/>
    <w:rsid w:val="00743D3B"/>
    <w:rsid w:val="007804A7"/>
    <w:rsid w:val="007F553A"/>
    <w:rsid w:val="008004B4"/>
    <w:rsid w:val="00814832"/>
    <w:rsid w:val="00822A52"/>
    <w:rsid w:val="00855AF0"/>
    <w:rsid w:val="00866BD7"/>
    <w:rsid w:val="00884D83"/>
    <w:rsid w:val="0089111A"/>
    <w:rsid w:val="008A5BC6"/>
    <w:rsid w:val="008B7C9F"/>
    <w:rsid w:val="008C015F"/>
    <w:rsid w:val="008D1C14"/>
    <w:rsid w:val="008E2FC9"/>
    <w:rsid w:val="00905631"/>
    <w:rsid w:val="009210C5"/>
    <w:rsid w:val="009312CA"/>
    <w:rsid w:val="0093280A"/>
    <w:rsid w:val="00934BBD"/>
    <w:rsid w:val="0094295A"/>
    <w:rsid w:val="00950305"/>
    <w:rsid w:val="009517DE"/>
    <w:rsid w:val="0095293D"/>
    <w:rsid w:val="00967702"/>
    <w:rsid w:val="00981921"/>
    <w:rsid w:val="009819D8"/>
    <w:rsid w:val="009A017E"/>
    <w:rsid w:val="009A061D"/>
    <w:rsid w:val="009D515C"/>
    <w:rsid w:val="00A21EA3"/>
    <w:rsid w:val="00A417F0"/>
    <w:rsid w:val="00A544D5"/>
    <w:rsid w:val="00A60EB0"/>
    <w:rsid w:val="00A71999"/>
    <w:rsid w:val="00A747FB"/>
    <w:rsid w:val="00A8167C"/>
    <w:rsid w:val="00A916A4"/>
    <w:rsid w:val="00AA4BC7"/>
    <w:rsid w:val="00AC2188"/>
    <w:rsid w:val="00AC4557"/>
    <w:rsid w:val="00AE1FED"/>
    <w:rsid w:val="00B31E2B"/>
    <w:rsid w:val="00B44FC3"/>
    <w:rsid w:val="00B64AAF"/>
    <w:rsid w:val="00BA146D"/>
    <w:rsid w:val="00BA5959"/>
    <w:rsid w:val="00BD099E"/>
    <w:rsid w:val="00BD1816"/>
    <w:rsid w:val="00BF73D9"/>
    <w:rsid w:val="00C14F8E"/>
    <w:rsid w:val="00C2004A"/>
    <w:rsid w:val="00C224CC"/>
    <w:rsid w:val="00C52FD3"/>
    <w:rsid w:val="00CA0569"/>
    <w:rsid w:val="00CB2E01"/>
    <w:rsid w:val="00CC363C"/>
    <w:rsid w:val="00D16A0A"/>
    <w:rsid w:val="00D62E03"/>
    <w:rsid w:val="00D656AC"/>
    <w:rsid w:val="00D749CB"/>
    <w:rsid w:val="00D76F34"/>
    <w:rsid w:val="00D947D8"/>
    <w:rsid w:val="00D96677"/>
    <w:rsid w:val="00DB1D55"/>
    <w:rsid w:val="00DB48BE"/>
    <w:rsid w:val="00DD174E"/>
    <w:rsid w:val="00DD56C2"/>
    <w:rsid w:val="00DE77B7"/>
    <w:rsid w:val="00E11C7C"/>
    <w:rsid w:val="00E13B52"/>
    <w:rsid w:val="00E15F34"/>
    <w:rsid w:val="00E2183D"/>
    <w:rsid w:val="00E244BD"/>
    <w:rsid w:val="00E33374"/>
    <w:rsid w:val="00E4244F"/>
    <w:rsid w:val="00E56A83"/>
    <w:rsid w:val="00E62FDD"/>
    <w:rsid w:val="00E66723"/>
    <w:rsid w:val="00E71AFC"/>
    <w:rsid w:val="00E80A70"/>
    <w:rsid w:val="00EC14E9"/>
    <w:rsid w:val="00EC5A9B"/>
    <w:rsid w:val="00EE116F"/>
    <w:rsid w:val="00F03070"/>
    <w:rsid w:val="00F13D66"/>
    <w:rsid w:val="00F20D5C"/>
    <w:rsid w:val="00F51D9A"/>
    <w:rsid w:val="00F6409E"/>
    <w:rsid w:val="00F83573"/>
    <w:rsid w:val="00FB3D66"/>
    <w:rsid w:val="00FB4C88"/>
    <w:rsid w:val="00FC1F5C"/>
    <w:rsid w:val="00FC1FDE"/>
    <w:rsid w:val="00FD0CBE"/>
    <w:rsid w:val="00FD10E4"/>
    <w:rsid w:val="00FD2D1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1"/>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0"/>
    <w:rsid w:val="009819D8"/>
    <w:rPr>
      <w:sz w:val="18"/>
      <w:szCs w:val="18"/>
    </w:rPr>
  </w:style>
  <w:style w:type="character" w:customStyle="1" w:styleId="Char0">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1"/>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1">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15</Pages>
  <Words>1291</Words>
  <Characters>7360</Characters>
  <Application>Microsoft Office Word</Application>
  <DocSecurity>0</DocSecurity>
  <Lines>61</Lines>
  <Paragraphs>17</Paragraphs>
  <ScaleCrop>false</ScaleCrop>
  <Company>福化环保</Company>
  <LinksUpToDate>false</LinksUpToDate>
  <CharactersWithSpaces>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65</cp:revision>
  <dcterms:created xsi:type="dcterms:W3CDTF">2019-03-28T11:18:00Z</dcterms:created>
  <dcterms:modified xsi:type="dcterms:W3CDTF">2019-10-11T01:58:00Z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